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D91" w:rsidRPr="00CD2D91" w:rsidRDefault="00CD2D91" w:rsidP="00CD2D91">
      <w:pPr>
        <w:pStyle w:val="Encabezado"/>
        <w:jc w:val="center"/>
        <w:rPr>
          <w:rFonts w:ascii="Verdana" w:eastAsia="Arial Unicode MS" w:hAnsi="Verdana" w:cs="Calibri"/>
          <w:b/>
          <w:sz w:val="18"/>
          <w:szCs w:val="18"/>
          <w:lang w:val="es-MX"/>
        </w:rPr>
      </w:pPr>
      <w:r w:rsidRPr="00CD2D91">
        <w:rPr>
          <w:rFonts w:ascii="Verdana" w:eastAsia="Arial Unicode MS" w:hAnsi="Verdana" w:cs="Calibri"/>
          <w:b/>
          <w:sz w:val="18"/>
          <w:szCs w:val="18"/>
          <w:lang w:val="es-MX"/>
        </w:rPr>
        <w:t>ESPECIFICACIONES TÉCNICAS</w:t>
      </w:r>
    </w:p>
    <w:p w:rsidR="00CD2D91" w:rsidRDefault="00CD2D91" w:rsidP="00CD2D91">
      <w:pPr>
        <w:pStyle w:val="Encabezado"/>
        <w:jc w:val="center"/>
        <w:rPr>
          <w:rFonts w:ascii="Verdana" w:eastAsia="Arial Unicode MS" w:hAnsi="Verdana" w:cs="Calibri"/>
          <w:sz w:val="18"/>
          <w:szCs w:val="18"/>
          <w:lang w:val="es-MX"/>
        </w:rPr>
      </w:pPr>
    </w:p>
    <w:p w:rsidR="00CD2D91" w:rsidRPr="00E536C9" w:rsidRDefault="00CD2D91" w:rsidP="00CD2D91">
      <w:pPr>
        <w:pStyle w:val="Encabezado"/>
        <w:jc w:val="center"/>
        <w:rPr>
          <w:rFonts w:ascii="Verdana" w:eastAsia="Arial Unicode MS" w:hAnsi="Verdana" w:cs="Calibri"/>
          <w:sz w:val="18"/>
          <w:szCs w:val="18"/>
          <w:lang w:val="es-MX"/>
        </w:rPr>
      </w:pPr>
      <w:r w:rsidRPr="00E536C9">
        <w:rPr>
          <w:rFonts w:ascii="Verdana" w:eastAsia="Arial Unicode MS" w:hAnsi="Verdana" w:cs="Calibri"/>
          <w:sz w:val="18"/>
          <w:szCs w:val="18"/>
          <w:lang w:val="es-MX"/>
        </w:rPr>
        <w:t>MANTENIMIENTO, REPARACION DE INFRAESTRUCTURA DE ESTACIONES DE SERVICIO, ZONAS COMERCIALES DEL DISTRITO COMERCIAL POTOSI</w:t>
      </w:r>
    </w:p>
    <w:p w:rsidR="00CD2D91" w:rsidRPr="00FD291B" w:rsidRDefault="00CD2D91" w:rsidP="00CD2D91">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CD2D91" w:rsidRPr="00FD291B" w:rsidTr="00C1616B">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CD2D91" w:rsidRPr="00FD291B" w:rsidRDefault="00CD2D91" w:rsidP="00C1616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D2D91" w:rsidRPr="00FD291B" w:rsidRDefault="00CD2D91" w:rsidP="00C1616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b/>
                <w:bCs/>
                <w:sz w:val="18"/>
                <w:szCs w:val="18"/>
              </w:rPr>
            </w:pPr>
            <w:r w:rsidRPr="00E536C9">
              <w:rPr>
                <w:rFonts w:ascii="Verdana" w:hAnsi="Verdana"/>
                <w:b/>
                <w:bCs/>
                <w:sz w:val="18"/>
                <w:szCs w:val="18"/>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rPr>
                <w:rFonts w:ascii="Verdana" w:hAnsi="Verdana"/>
                <w:b/>
                <w:bCs/>
                <w:sz w:val="18"/>
                <w:szCs w:val="18"/>
              </w:rPr>
            </w:pPr>
            <w:r>
              <w:rPr>
                <w:rFonts w:ascii="Verdana" w:hAnsi="Verdana"/>
                <w:b/>
                <w:bCs/>
                <w:sz w:val="18"/>
                <w:szCs w:val="18"/>
              </w:rPr>
              <w:t>TRABAJOS DE ALBAÑILERIA EN GENERAL</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MURO DE MANPOSTERIA DE PIEDRA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DE HORMIGON CICLOPEO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MURO DE ADOBE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MURO DE LADRILLO 6H.</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DE HORMIGON ARMADO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MURO DE LADRILLO ADOBITO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CIELO RASO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DESEMPIEDRE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REMOCION DE MANPOSTERIA , PISOS DE CEMENTO Y REVOQUES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Y COLOCADO REVESTIMIENTOS DE MURO CON CERAMICA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REVESTIMIENTO CERAMICO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Y COLOCADO PUERTAS IY VENTANAS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Y REPOSICION CUBIERTA CALAMINA N° 28</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Y REPOSICION  PISOS   CON CERAMICA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Y REPOSICIÓN DE ZOCALO DE CERAMICA NACIONAL</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EMPEDRADO Y CONTRAPISO E=5CM DE </w:t>
            </w:r>
            <w:proofErr w:type="spellStart"/>
            <w:r w:rsidRPr="00E536C9">
              <w:rPr>
                <w:rFonts w:ascii="Verdana" w:hAnsi="Verdana"/>
                <w:sz w:val="18"/>
                <w:szCs w:val="18"/>
              </w:rPr>
              <w:t>HºC</w:t>
            </w:r>
            <w:proofErr w:type="spellEnd"/>
            <w:r w:rsidRPr="00E536C9">
              <w:rPr>
                <w:rFonts w:ascii="Verdana" w:hAnsi="Verdana"/>
                <w:sz w:val="18"/>
                <w:szCs w:val="18"/>
              </w:rPr>
              <w:t xml:space="preserve"> º  PLANTA BAJA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CONTRAPISO DE CEMENTO SOBRE LOSA E= 5 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ACERA DE </w:t>
            </w:r>
            <w:proofErr w:type="spellStart"/>
            <w:r w:rsidRPr="00E536C9">
              <w:rPr>
                <w:rFonts w:ascii="Verdana" w:hAnsi="Verdana"/>
                <w:sz w:val="18"/>
                <w:szCs w:val="18"/>
              </w:rPr>
              <w:t>HºCº</w:t>
            </w:r>
            <w:proofErr w:type="spellEnd"/>
            <w:r w:rsidRPr="00E536C9">
              <w:rPr>
                <w:rFonts w:ascii="Verdana" w:hAnsi="Verdana"/>
                <w:sz w:val="18"/>
                <w:szCs w:val="18"/>
              </w:rPr>
              <w:t xml:space="preserve"> 1:2:4 DE E=4 CM INCLUYE EMPEDRADO  Y ENLUCIDO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MURO DE BLOQUES DE HORMIGON 3H  E=0.15M DOSIF:1:3</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MURO DE LADRILLO 6 H  24 X 15 X 10 E= 15CM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CUBIERTA CALAMINA </w:t>
            </w:r>
            <w:proofErr w:type="gramStart"/>
            <w:r w:rsidRPr="00E536C9">
              <w:rPr>
                <w:rFonts w:ascii="Verdana" w:hAnsi="Verdana"/>
                <w:sz w:val="18"/>
                <w:szCs w:val="18"/>
              </w:rPr>
              <w:t>TRAPEZOIDAL  PREPINTADA</w:t>
            </w:r>
            <w:proofErr w:type="gramEnd"/>
            <w:r w:rsidRPr="00E536C9">
              <w:rPr>
                <w:rFonts w:ascii="Verdana" w:hAnsi="Verdana"/>
                <w:sz w:val="18"/>
                <w:szCs w:val="18"/>
              </w:rPr>
              <w:t xml:space="preserve">  ZINCALUM INC. EST MET GALVANIZADA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CUBIERTA DE POLICARBONATO </w:t>
            </w:r>
            <w:proofErr w:type="gramStart"/>
            <w:r w:rsidRPr="00E536C9">
              <w:rPr>
                <w:rFonts w:ascii="Verdana" w:hAnsi="Verdana"/>
                <w:sz w:val="18"/>
                <w:szCs w:val="18"/>
              </w:rPr>
              <w:t>8MM  CON</w:t>
            </w:r>
            <w:proofErr w:type="gramEnd"/>
            <w:r w:rsidRPr="00E536C9">
              <w:rPr>
                <w:rFonts w:ascii="Verdana" w:hAnsi="Verdana"/>
                <w:sz w:val="18"/>
                <w:szCs w:val="18"/>
              </w:rPr>
              <w:t xml:space="preserve"> EST. MET. GALV. INC ACCESORIOS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REVOQUE INTERIOR DE YESO  INCLUYE FILOS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REVOQUE EXTERIOR PIRULEADO FINO (CAL- CEMENTO)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REVOQUE EXTERIOR C/ TECNICA (CAL - CEMENTO</w:t>
            </w:r>
            <w:proofErr w:type="gramStart"/>
            <w:r w:rsidRPr="00E536C9">
              <w:rPr>
                <w:rFonts w:ascii="Verdana" w:hAnsi="Verdana"/>
                <w:sz w:val="18"/>
                <w:szCs w:val="18"/>
              </w:rPr>
              <w:t>)  INC</w:t>
            </w:r>
            <w:proofErr w:type="gramEnd"/>
            <w:r w:rsidRPr="00E536C9">
              <w:rPr>
                <w:rFonts w:ascii="Verdana" w:hAnsi="Verdana"/>
                <w:sz w:val="18"/>
                <w:szCs w:val="18"/>
              </w:rPr>
              <w:t>. BUÑA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REVOQUE INTERIOR DE CEMENTO INCLUYE FILOS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REVOQUE INTERIOR DE YESO BAJO LOSA INCLUYE FILOS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lastRenderedPageBreak/>
              <w:t>1.28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REVESTIMIENTO DE MUROS CON CERAMICA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1.29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PISO DE CERAMICA NACIONAL</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PINTURA ANTICORROSIVA EN CUBIERTAS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PINTURA LATEX INTERIOR INCLUIDO LIJADO Y MASILLADO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PINTURA LATEX EXTERIOR INCLUIDO MASILLADO Y LIJADO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PINTURA AL OLEO  MATE P AREAS HUMEDAS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E INST. PUERTA PLACA </w:t>
            </w:r>
            <w:proofErr w:type="gramStart"/>
            <w:r w:rsidRPr="00E536C9">
              <w:rPr>
                <w:rFonts w:ascii="Verdana" w:hAnsi="Verdana"/>
                <w:sz w:val="18"/>
                <w:szCs w:val="18"/>
              </w:rPr>
              <w:t>INCLUYE  MARCO</w:t>
            </w:r>
            <w:proofErr w:type="gramEnd"/>
            <w:r w:rsidRPr="00E536C9">
              <w:rPr>
                <w:rFonts w:ascii="Verdana" w:hAnsi="Verdana"/>
                <w:sz w:val="18"/>
                <w:szCs w:val="18"/>
              </w:rPr>
              <w:t xml:space="preserve"> QUINC. Y BARNIZ</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PUERTA DE VIDRIO TEMPLADO, ACC, 10MM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PANEL VIDRIO TEMPLADO E:8MM INC AAC Y - ADHESIVO ESMERILADO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DE ESPEJOS EN BANOS E:4MM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DE VIDRIO DOBLE E:4MM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1.39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ZOCALO DE CEMENTO PLANCHADO C/COLOR H= 20 </w:t>
            </w:r>
            <w:proofErr w:type="gramStart"/>
            <w:r w:rsidRPr="00E536C9">
              <w:rPr>
                <w:rFonts w:ascii="Verdana" w:hAnsi="Verdana"/>
                <w:sz w:val="18"/>
                <w:szCs w:val="18"/>
              </w:rPr>
              <w:t>CM  INC</w:t>
            </w:r>
            <w:proofErr w:type="gramEnd"/>
            <w:r w:rsidRPr="00E536C9">
              <w:rPr>
                <w:rFonts w:ascii="Verdana" w:hAnsi="Verdana"/>
                <w:sz w:val="18"/>
                <w:szCs w:val="18"/>
              </w:rPr>
              <w:t>/IMPER. (RAMPAS)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ZOCALO DE MADERA MARA  INC BARNIZ  H=10CM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ZOCALO DE CERAMICA NACIONAL  H=10CM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BOTAGUAS DE </w:t>
            </w:r>
            <w:proofErr w:type="spellStart"/>
            <w:r w:rsidRPr="00E536C9">
              <w:rPr>
                <w:rFonts w:ascii="Verdana" w:hAnsi="Verdana"/>
                <w:sz w:val="18"/>
                <w:szCs w:val="18"/>
              </w:rPr>
              <w:t>HºAº</w:t>
            </w:r>
            <w:proofErr w:type="spellEnd"/>
            <w:r w:rsidRPr="00E536C9">
              <w:rPr>
                <w:rFonts w:ascii="Verdana" w:hAnsi="Verdana"/>
                <w:sz w:val="18"/>
                <w:szCs w:val="18"/>
              </w:rPr>
              <w:t xml:space="preserve">  (PARAPETO SUPERIOR Y VENTANAS PROYECTANTES)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IMPERMEABILIZACION CON LAMINA ASFALTICA REV.  ALUM. S/LOSA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CIELO FALSOPLACAS DE YESO E= 2,5 CM INC. EST METALICA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MESON DE HORMIGON C/REV CERAMICO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DE DISPENSERS DE JABON LIQUIDO Y SECADOR ELEC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DE DISPENSERS PAPEL HIGIENICO DE ACERO INOXIDABLE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SEPARADOR BAÑOS MELAMINA E=12 MM C/ MARCO MET</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1.49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INSTALACION DE FAENAS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EXCAVACION TERRENO SEMIDURO 0-2 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CIMIENTOS DE HO CO 40% P.D. 1:3:4</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SOBRECIMIENTOS DE HO CO 50% P.D. 1:3:4</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MALLA OLIMPICA TIPO ROMBO 9*9#12 (INCLUYE TUBOS FG 2" C/BAYONETA)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ALAMBRE DE PUAS  INC PERFIL 1/8" Y 1/4"</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INSTALACION PUERTA METALICA MALLA OLIMPICA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RAYBANIZADO DE VIDRIO (COLOR A REQUERIMIENTO)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 Y COLOCADO DE REJILLA DE PISO INCLUYE TRABAJOS ADICIONALES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Y COLOCADO DE QUINCALLERIA PARA PUERTA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1.59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E INSTALACION DE CHAPA EN VENTANA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lastRenderedPageBreak/>
              <w:t>1.60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REPARACION DE CHAPA EN VENTANA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DEMOLICIÓN Y REPOSICION DE CIELO RASO PARA MANTENIMIENTO SANITARIO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Y COLOCADO DE SENALETICA JUEGO 50 PZAS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TRASLADO Y COLOCADO DE PUERTA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 LIMPIEZA DE CALAMINA GALVANIZADA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PROVISION Y COLOCADO DE TAPA DE CAMARA DE INSPECCION DE </w:t>
            </w:r>
            <w:proofErr w:type="spellStart"/>
            <w:r w:rsidRPr="00E536C9">
              <w:rPr>
                <w:rFonts w:ascii="Verdana" w:hAnsi="Verdana"/>
                <w:sz w:val="18"/>
                <w:szCs w:val="18"/>
              </w:rPr>
              <w:t>HºAº</w:t>
            </w:r>
            <w:proofErr w:type="spellEnd"/>
            <w:r w:rsidRPr="00E536C9">
              <w:rPr>
                <w:rFonts w:ascii="Verdana" w:hAnsi="Verdana"/>
                <w:sz w:val="18"/>
                <w:szCs w:val="18"/>
              </w:rPr>
              <w:t xml:space="preserve"> O REJILLA DE PISO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PINTURA INTERIOR SATINADA 3 MANOS.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PINTURA EN PUERTAS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CEPILLADO Y SUJECION DE PUERTAS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1.69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DEMOLICION Y REPOSICION DE CONTRA PISO PARA MANTENIMIENTO DE TUBERIAS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SELLADO DE VENTANAS CON SILICONA ESTRUCTURAL</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REVESTIMIENTO EXTERIOR SIST. BANDEJA CON LAMINA DE ALUMINIO COMPUESTO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E INSTALACION DE VENTANAS CORREDIZAS DE ALUMINIO INC. VIDRIO ESP. = 4MM DE DOBLE COLOCACION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proofErr w:type="gramStart"/>
            <w:r w:rsidRPr="00E536C9">
              <w:rPr>
                <w:rFonts w:ascii="Verdana" w:hAnsi="Verdana"/>
                <w:sz w:val="18"/>
                <w:szCs w:val="18"/>
              </w:rPr>
              <w:t>REVESTIMIENTO  CERAMICA</w:t>
            </w:r>
            <w:proofErr w:type="gramEnd"/>
            <w:r w:rsidRPr="00E536C9">
              <w:rPr>
                <w:rFonts w:ascii="Verdana" w:hAnsi="Verdana"/>
                <w:sz w:val="18"/>
                <w:szCs w:val="18"/>
              </w:rPr>
              <w:t xml:space="preserve">  P/GRADAS  INC ESQ. MET.  ANTIDESLIZANTE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PISO PORCELANATO PULIDO   60*60 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REVESTIMIENTO DE MADERA AGLOMERADA E</w:t>
            </w:r>
            <w:proofErr w:type="gramStart"/>
            <w:r w:rsidRPr="00E536C9">
              <w:rPr>
                <w:rFonts w:ascii="Verdana" w:hAnsi="Verdana"/>
                <w:sz w:val="18"/>
                <w:szCs w:val="18"/>
              </w:rPr>
              <w:t>:10MM</w:t>
            </w:r>
            <w:proofErr w:type="gramEnd"/>
            <w:r w:rsidRPr="00E536C9">
              <w:rPr>
                <w:rFonts w:ascii="Verdana" w:hAnsi="Verdana"/>
                <w:sz w:val="18"/>
                <w:szCs w:val="18"/>
              </w:rPr>
              <w:t xml:space="preserve"> INC. BARNIZ Y PERFILES METALICOS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PINTURA  EPOXICA ANTIFUEGO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PANEL VIDRIO </w:t>
            </w:r>
            <w:proofErr w:type="gramStart"/>
            <w:r w:rsidRPr="00E536C9">
              <w:rPr>
                <w:rFonts w:ascii="Verdana" w:hAnsi="Verdana"/>
                <w:sz w:val="18"/>
                <w:szCs w:val="18"/>
              </w:rPr>
              <w:t>TEMPLADO  INCOLORO</w:t>
            </w:r>
            <w:proofErr w:type="gramEnd"/>
            <w:r w:rsidRPr="00E536C9">
              <w:rPr>
                <w:rFonts w:ascii="Verdana" w:hAnsi="Verdana"/>
                <w:sz w:val="18"/>
                <w:szCs w:val="18"/>
              </w:rPr>
              <w:t xml:space="preserve"> E:10MM INC. ACC.  QUINC. Y - ADHESIVO ESMERILADO S/DISEÑO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proofErr w:type="gramStart"/>
            <w:r w:rsidRPr="00E536C9">
              <w:rPr>
                <w:rFonts w:ascii="Verdana" w:hAnsi="Verdana"/>
                <w:sz w:val="18"/>
                <w:szCs w:val="18"/>
              </w:rPr>
              <w:t>PROV .</w:t>
            </w:r>
            <w:proofErr w:type="gramEnd"/>
            <w:r w:rsidRPr="00E536C9">
              <w:rPr>
                <w:rFonts w:ascii="Verdana" w:hAnsi="Verdana"/>
                <w:sz w:val="18"/>
                <w:szCs w:val="18"/>
              </w:rPr>
              <w:t xml:space="preserve"> Y COLOC. PANEL PLEGABLE ACUSTICO  DE PVC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1.79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 PROV.  Y COLOC. PANEL FIBRA TEXTIL</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MUROS CARTON - YESO   DOBLE </w:t>
            </w:r>
            <w:proofErr w:type="gramStart"/>
            <w:r w:rsidRPr="00E536C9">
              <w:rPr>
                <w:rFonts w:ascii="Verdana" w:hAnsi="Verdana"/>
                <w:sz w:val="18"/>
                <w:szCs w:val="18"/>
              </w:rPr>
              <w:t>CARA  INC</w:t>
            </w:r>
            <w:proofErr w:type="gramEnd"/>
            <w:r w:rsidRPr="00E536C9">
              <w:rPr>
                <w:rFonts w:ascii="Verdana" w:hAnsi="Verdana"/>
                <w:sz w:val="18"/>
                <w:szCs w:val="18"/>
              </w:rPr>
              <w:t>. EST MET. Y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MUROS CARTON - YESO   DOBLE CARA AREAS HUMEDAS H= 12CM INC. EST MET.  </w:t>
            </w:r>
            <w:proofErr w:type="gramStart"/>
            <w:r w:rsidRPr="00E536C9">
              <w:rPr>
                <w:rFonts w:ascii="Verdana" w:hAnsi="Verdana"/>
                <w:sz w:val="18"/>
                <w:szCs w:val="18"/>
              </w:rPr>
              <w:t>Y  ACC</w:t>
            </w:r>
            <w:proofErr w:type="gramEnd"/>
            <w:r w:rsidRPr="00E536C9">
              <w:rPr>
                <w:rFonts w:ascii="Verdana" w:hAnsi="Verdana"/>
                <w:sz w:val="18"/>
                <w:szCs w:val="18"/>
              </w:rPr>
              <w:t>.</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MUROS CARTON - </w:t>
            </w:r>
            <w:proofErr w:type="gramStart"/>
            <w:r w:rsidRPr="00E536C9">
              <w:rPr>
                <w:rFonts w:ascii="Verdana" w:hAnsi="Verdana"/>
                <w:sz w:val="18"/>
                <w:szCs w:val="18"/>
              </w:rPr>
              <w:t>YESO  DOBLE</w:t>
            </w:r>
            <w:proofErr w:type="gramEnd"/>
            <w:r w:rsidRPr="00E536C9">
              <w:rPr>
                <w:rFonts w:ascii="Verdana" w:hAnsi="Verdana"/>
                <w:sz w:val="18"/>
                <w:szCs w:val="18"/>
              </w:rPr>
              <w:t xml:space="preserve"> CARA   AREAS  ANTIFUEGO H= 12CM INC. EST MET. Y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PANELES DE MELAMINA E=</w:t>
            </w:r>
            <w:proofErr w:type="gramStart"/>
            <w:r w:rsidRPr="00E536C9">
              <w:rPr>
                <w:rFonts w:ascii="Verdana" w:hAnsi="Verdana"/>
                <w:sz w:val="18"/>
                <w:szCs w:val="18"/>
              </w:rPr>
              <w:t>15MM  INC.EST</w:t>
            </w:r>
            <w:proofErr w:type="gramEnd"/>
            <w:r w:rsidRPr="00E536C9">
              <w:rPr>
                <w:rFonts w:ascii="Verdana" w:hAnsi="Verdana"/>
                <w:sz w:val="18"/>
                <w:szCs w:val="18"/>
              </w:rPr>
              <w:t>. MET. Y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PANELES DE VIDRIO </w:t>
            </w:r>
            <w:proofErr w:type="gramStart"/>
            <w:r w:rsidRPr="00E536C9">
              <w:rPr>
                <w:rFonts w:ascii="Verdana" w:hAnsi="Verdana"/>
                <w:sz w:val="18"/>
                <w:szCs w:val="18"/>
              </w:rPr>
              <w:t>BLINDEX  ESM</w:t>
            </w:r>
            <w:proofErr w:type="gramEnd"/>
            <w:r w:rsidRPr="00E536C9">
              <w:rPr>
                <w:rFonts w:ascii="Verdana" w:hAnsi="Verdana"/>
                <w:sz w:val="18"/>
                <w:szCs w:val="18"/>
              </w:rPr>
              <w:t>. DE 10 MM. P/DUCHAS IN ACC. Y EST. MET.</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PISO ALFOMBRA  MODULAR  IMPORTADA DE 50*50CM  DE ALTO TRAFICO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PISO DE CEMENTO ACABADO ESTRIADO PARA RAMPAS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PISO TECNICO ELEVADO DE CONCRETO ALIVIANADO  P/ CENTRO DE COMPUTOS H=40CM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PISO DE BALDOZAS MICROPERFORADAS DE 600*600MM P/ VENTILACION RACKS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1.89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CIELO FALSO METALICO </w:t>
            </w:r>
            <w:proofErr w:type="gramStart"/>
            <w:r w:rsidRPr="00E536C9">
              <w:rPr>
                <w:rFonts w:ascii="Verdana" w:hAnsi="Verdana"/>
                <w:sz w:val="18"/>
                <w:szCs w:val="18"/>
              </w:rPr>
              <w:t>MICROPERFORADO  INC</w:t>
            </w:r>
            <w:proofErr w:type="gramEnd"/>
            <w:r w:rsidRPr="00E536C9">
              <w:rPr>
                <w:rFonts w:ascii="Verdana" w:hAnsi="Verdana"/>
                <w:sz w:val="18"/>
                <w:szCs w:val="18"/>
              </w:rPr>
              <w:t>.  EST.  MET.</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CIELO FALSO  DE PVC AUTOEXTINGIBLE AL FUEGO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lastRenderedPageBreak/>
              <w:t>1.91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E INST. </w:t>
            </w:r>
            <w:proofErr w:type="gramStart"/>
            <w:r w:rsidRPr="00E536C9">
              <w:rPr>
                <w:rFonts w:ascii="Verdana" w:hAnsi="Verdana"/>
                <w:sz w:val="18"/>
                <w:szCs w:val="18"/>
              </w:rPr>
              <w:t>PUERTA  CORREDIZA</w:t>
            </w:r>
            <w:proofErr w:type="gramEnd"/>
            <w:r w:rsidRPr="00E536C9">
              <w:rPr>
                <w:rFonts w:ascii="Verdana" w:hAnsi="Verdana"/>
                <w:sz w:val="18"/>
                <w:szCs w:val="18"/>
              </w:rPr>
              <w:t xml:space="preserve"> DE VIDRIO TEMPLADO,  INC. ACC, 10MM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DE BARANDAS DE ACERO INOX. INC. VIDRIO TEMP. 8MM  H=1M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PASAMANOS METALICO TUBO </w:t>
            </w:r>
            <w:proofErr w:type="spellStart"/>
            <w:r w:rsidRPr="00E536C9">
              <w:rPr>
                <w:rFonts w:ascii="Verdana" w:hAnsi="Verdana"/>
                <w:sz w:val="18"/>
                <w:szCs w:val="18"/>
              </w:rPr>
              <w:t>F°G°</w:t>
            </w:r>
            <w:proofErr w:type="spellEnd"/>
            <w:r w:rsidRPr="00E536C9">
              <w:rPr>
                <w:rFonts w:ascii="Verdana" w:hAnsi="Verdana"/>
                <w:sz w:val="18"/>
                <w:szCs w:val="18"/>
              </w:rPr>
              <w:t xml:space="preserve"> 2"</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MESON DE </w:t>
            </w:r>
            <w:proofErr w:type="spellStart"/>
            <w:r w:rsidRPr="00E536C9">
              <w:rPr>
                <w:rFonts w:ascii="Verdana" w:hAnsi="Verdana"/>
                <w:sz w:val="18"/>
                <w:szCs w:val="18"/>
              </w:rPr>
              <w:t>HªAª</w:t>
            </w:r>
            <w:proofErr w:type="spellEnd"/>
            <w:r w:rsidRPr="00E536C9">
              <w:rPr>
                <w:rFonts w:ascii="Verdana" w:hAnsi="Verdana"/>
                <w:sz w:val="18"/>
                <w:szCs w:val="18"/>
              </w:rPr>
              <w:t xml:space="preserve"> REVESTIDO CON GRANITO PULIDO INC. SOPORTE METALICO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MESON DE </w:t>
            </w:r>
            <w:proofErr w:type="spellStart"/>
            <w:r w:rsidRPr="00E536C9">
              <w:rPr>
                <w:rFonts w:ascii="Verdana" w:hAnsi="Verdana"/>
                <w:sz w:val="18"/>
                <w:szCs w:val="18"/>
              </w:rPr>
              <w:t>HªAª</w:t>
            </w:r>
            <w:proofErr w:type="spellEnd"/>
            <w:r w:rsidRPr="00E536C9">
              <w:rPr>
                <w:rFonts w:ascii="Verdana" w:hAnsi="Verdana"/>
                <w:sz w:val="18"/>
                <w:szCs w:val="18"/>
              </w:rPr>
              <w:t xml:space="preserve"> REVESTIDO CON GRANITO PULIDO INC MURETES DE CARTON - YESO  PARA RECEPCION</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DE CENEFA DE </w:t>
            </w:r>
            <w:proofErr w:type="gramStart"/>
            <w:r w:rsidRPr="00E536C9">
              <w:rPr>
                <w:rFonts w:ascii="Verdana" w:hAnsi="Verdana"/>
                <w:sz w:val="18"/>
                <w:szCs w:val="18"/>
              </w:rPr>
              <w:t>MADERA  CEDRO</w:t>
            </w:r>
            <w:proofErr w:type="gramEnd"/>
            <w:r w:rsidRPr="00E536C9">
              <w:rPr>
                <w:rFonts w:ascii="Verdana" w:hAnsi="Verdana"/>
                <w:sz w:val="18"/>
                <w:szCs w:val="18"/>
              </w:rPr>
              <w:t xml:space="preserve"> ,BAJO MESÓN  H:45 CM, INC. BARNIZ</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DE ESPEJOS BISELADOS   H=1.5M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JARDINERA INTERIORES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1.99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TARIMA DE MADERA </w:t>
            </w:r>
            <w:proofErr w:type="gramStart"/>
            <w:r w:rsidRPr="00E536C9">
              <w:rPr>
                <w:rFonts w:ascii="Verdana" w:hAnsi="Verdana"/>
                <w:sz w:val="18"/>
                <w:szCs w:val="18"/>
              </w:rPr>
              <w:t>CURAPAU  INC</w:t>
            </w:r>
            <w:proofErr w:type="gramEnd"/>
            <w:r w:rsidRPr="00E536C9">
              <w:rPr>
                <w:rFonts w:ascii="Verdana" w:hAnsi="Verdana"/>
                <w:sz w:val="18"/>
                <w:szCs w:val="18"/>
              </w:rPr>
              <w:t>. GRADAS Y ESTRUCTURA METALICA H=1.0M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REVESTIMIENTO INTERIOR SIST. BANDEJA CON LAMINA DE ALUMINIO COMPUESTO  E:4.00MM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REVESTIMIENTO EXT. METALICO CURVO PARA VOLADOS INC. EST MET.  Y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FACHADA FLOTANTE DE  DOBLE VIDRIO (6MM VIDRIO  LAMINADO EXTERIOR +CÁMARA DE AIRE DE 9MM Y 5MM VID. CRUDO INTERIOR)</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VENTANAS PROYECTANTES DE ALUMINIO INC VIDRIO DOBLE. ACC.  Y QUINC.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VENTANAS REJA METALICA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PERFILES METALICOS DE ALUMINIO DE 1*2"</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E INST. DE </w:t>
            </w:r>
            <w:proofErr w:type="gramStart"/>
            <w:r w:rsidRPr="00E536C9">
              <w:rPr>
                <w:rFonts w:ascii="Verdana" w:hAnsi="Verdana"/>
                <w:sz w:val="18"/>
                <w:szCs w:val="18"/>
              </w:rPr>
              <w:t>QUIEBRAVISTAS  METALICOS</w:t>
            </w:r>
            <w:proofErr w:type="gramEnd"/>
            <w:r w:rsidRPr="00E536C9">
              <w:rPr>
                <w:rFonts w:ascii="Verdana" w:hAnsi="Verdana"/>
                <w:sz w:val="18"/>
                <w:szCs w:val="18"/>
              </w:rPr>
              <w:t xml:space="preserve"> FIJOS  MICROPERFORADOS TIPO ARCO INC.ACC. Y EST. MET.</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E INST.  DE </w:t>
            </w:r>
            <w:proofErr w:type="gramStart"/>
            <w:r w:rsidRPr="00E536C9">
              <w:rPr>
                <w:rFonts w:ascii="Verdana" w:hAnsi="Verdana"/>
                <w:sz w:val="18"/>
                <w:szCs w:val="18"/>
              </w:rPr>
              <w:t>QUIEBRAVISTAS  METALICOS</w:t>
            </w:r>
            <w:proofErr w:type="gramEnd"/>
            <w:r w:rsidRPr="00E536C9">
              <w:rPr>
                <w:rFonts w:ascii="Verdana" w:hAnsi="Verdana"/>
                <w:sz w:val="18"/>
                <w:szCs w:val="18"/>
              </w:rPr>
              <w:t xml:space="preserve"> FIJOS MICROPERFORADOS TIPO RECTANGULO INC.ACC. Y EST. MET.</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TENSORES DE ACERO INOXIDABLE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1.109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ESTRUCTURA METALICA VISTA EN VOLADOS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Y COLOC. </w:t>
            </w:r>
            <w:proofErr w:type="gramStart"/>
            <w:r w:rsidRPr="00E536C9">
              <w:rPr>
                <w:rFonts w:ascii="Verdana" w:hAnsi="Verdana"/>
                <w:sz w:val="18"/>
                <w:szCs w:val="18"/>
              </w:rPr>
              <w:t>MARQUESINA  METALICA</w:t>
            </w:r>
            <w:proofErr w:type="gramEnd"/>
            <w:r w:rsidRPr="00E536C9">
              <w:rPr>
                <w:rFonts w:ascii="Verdana" w:hAnsi="Verdana"/>
                <w:sz w:val="18"/>
                <w:szCs w:val="18"/>
              </w:rPr>
              <w:t xml:space="preserve"> DE ACCESO  INC. ACC., </w:t>
            </w:r>
            <w:proofErr w:type="gramStart"/>
            <w:r w:rsidRPr="00E536C9">
              <w:rPr>
                <w:rFonts w:ascii="Verdana" w:hAnsi="Verdana"/>
                <w:sz w:val="18"/>
                <w:szCs w:val="18"/>
              </w:rPr>
              <w:t>PINT .</w:t>
            </w:r>
            <w:proofErr w:type="gramEnd"/>
            <w:r w:rsidRPr="00E536C9">
              <w:rPr>
                <w:rFonts w:ascii="Verdana" w:hAnsi="Verdana"/>
                <w:sz w:val="18"/>
                <w:szCs w:val="18"/>
              </w:rPr>
              <w:t xml:space="preserve"> Y VIDRIO E:10M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BANDEJAS METALICAS TIPO ESCALERILLA P/MANTENIMIENTO (A=60CM)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LETRAS METALICAS  ILUMINADAS DE  H= 60CMS.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ESCALERAS METALICAS TIPO MARINERO A: 60CMS.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CENEFA ILUMINADA CON BANNERS EXTERIORES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 PROV. E INST.  DE PORTON METALICO CORREDIZO SEGUN DIMESION S/DISEÑO INC MOTOR ELECTRICO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Y COLOCADO PASTO SINTETICO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REMOCION DE CIELO PVC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1.118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Y COLOCADO DE CIELO PVC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b/>
                <w:bCs/>
                <w:sz w:val="18"/>
                <w:szCs w:val="18"/>
              </w:rPr>
            </w:pPr>
            <w:r w:rsidRPr="00E536C9">
              <w:rPr>
                <w:rFonts w:ascii="Verdana" w:hAnsi="Verdana"/>
                <w:b/>
                <w:bCs/>
                <w:sz w:val="18"/>
                <w:szCs w:val="18"/>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rPr>
                <w:rFonts w:ascii="Verdana" w:hAnsi="Verdana"/>
                <w:b/>
                <w:bCs/>
                <w:sz w:val="18"/>
                <w:szCs w:val="18"/>
                <w:u w:val="single"/>
              </w:rPr>
            </w:pPr>
            <w:r>
              <w:rPr>
                <w:rFonts w:ascii="Verdana" w:hAnsi="Verdana"/>
                <w:b/>
                <w:bCs/>
                <w:sz w:val="18"/>
                <w:szCs w:val="18"/>
                <w:u w:val="single"/>
              </w:rPr>
              <w:t>TRABAJOS EN GENERAL DE PLOMERIA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E INST. </w:t>
            </w:r>
            <w:proofErr w:type="gramStart"/>
            <w:r w:rsidRPr="00E536C9">
              <w:rPr>
                <w:rFonts w:ascii="Verdana" w:hAnsi="Verdana"/>
                <w:sz w:val="18"/>
                <w:szCs w:val="18"/>
              </w:rPr>
              <w:t>INODORO  TANQUE</w:t>
            </w:r>
            <w:proofErr w:type="gramEnd"/>
            <w:r w:rsidRPr="00E536C9">
              <w:rPr>
                <w:rFonts w:ascii="Verdana" w:hAnsi="Verdana"/>
                <w:sz w:val="18"/>
                <w:szCs w:val="18"/>
              </w:rPr>
              <w:t xml:space="preserve"> BAJO DOBLE DESCARGA INC.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E INST. </w:t>
            </w:r>
            <w:proofErr w:type="gramStart"/>
            <w:r w:rsidRPr="00E536C9">
              <w:rPr>
                <w:rFonts w:ascii="Verdana" w:hAnsi="Verdana"/>
                <w:sz w:val="18"/>
                <w:szCs w:val="18"/>
              </w:rPr>
              <w:t>URINARIO  C</w:t>
            </w:r>
            <w:proofErr w:type="gramEnd"/>
            <w:r w:rsidRPr="00E536C9">
              <w:rPr>
                <w:rFonts w:ascii="Verdana" w:hAnsi="Verdana"/>
                <w:sz w:val="18"/>
                <w:szCs w:val="18"/>
              </w:rPr>
              <w:t>/ GRIFERIA  A PRESION  INC.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lastRenderedPageBreak/>
              <w:t>2.3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LAVAPLATOS DOS DEPOSITOS C/GRIFERIA MEZCLADORA INC.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DUCHA ELECTRICA Y PIE DE DUCHA C/GRIFERIA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LAVAMANOS EMPOTRADO EN MESON C/GRIFERIA E INC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LAVAPLATOS DOS DEPOSITOS C/GRIFERIA MEZCLADORA INC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LLAVE DE PASO 1/2" INC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LLAVE DE PASO 3/4" INC ACC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CAMBIO Y PROV BATERIA DE INODORO DE PLASTICO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CAMBIO Y PROV DE CHICOTILLO METALICO 30CM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CAMBIO Y PROV DE GRIFO METALICO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CAMBIO Y PROV DE SIFON DE PVC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CANALETA DE CALAMINA N° 28 CORTE 50</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PROV E INS TUBERIA BAJANTE PLUVIAL </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CAJA INTERCEPTORA PVC 6"</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 DE REJILLA DE PISO METALICA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CAMARA DE INSPECCION DE </w:t>
            </w:r>
            <w:proofErr w:type="spellStart"/>
            <w:r w:rsidRPr="00E536C9">
              <w:rPr>
                <w:rFonts w:ascii="Verdana" w:hAnsi="Verdana"/>
                <w:sz w:val="18"/>
                <w:szCs w:val="18"/>
              </w:rPr>
              <w:t>H°A°</w:t>
            </w:r>
            <w:proofErr w:type="spellEnd"/>
            <w:r w:rsidRPr="00E536C9">
              <w:rPr>
                <w:rFonts w:ascii="Verdana" w:hAnsi="Verdana"/>
                <w:sz w:val="18"/>
                <w:szCs w:val="18"/>
              </w:rPr>
              <w:t xml:space="preserve"> 84*84 CM</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E INSTALACION DE CAMARA DE REGISTRO PLASTICO SANITARIO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2.19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LIMPIEZA DE CAMARA DE REGISTRO </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LIMPIEZA DE TUBOS DE DESAGUE DE PVC 2"</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LIMPIEZA DE TUBOS DE DESAGUE DE PVC 4"</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LIMPIEZA DE ARTEFACTOS SANITARIOS </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Y COLOCADO DE INODORO PARA LIMPIEZA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Y COLOCADO DE ASIENTO DE  PVC PARA INODORO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ARREGLO DE BATERIAS DE INODORO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LIMPIEZA DE SIFONES Y ACCESORIOS DE DESAGUE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LIMPIEZA DE CANALETAS I VAJANTES PLUVIALES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LIMPIEZA DE CANALETAS PLASTICAS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2.29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Y COLOCADO DE BOMBA DE AGUA AUTOMATICA 1.2 HP</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2.30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TANQUE DE AGUA DE 2300 LITROS + ACCESORIOS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2.31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TANQUE DE AGUA DE 1200 LITROS + ACCESORIOS</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b/>
                <w:bCs/>
                <w:sz w:val="18"/>
                <w:szCs w:val="18"/>
              </w:rPr>
            </w:pPr>
            <w:r w:rsidRPr="00E536C9">
              <w:rPr>
                <w:rFonts w:ascii="Verdana" w:hAnsi="Verdana"/>
                <w:b/>
                <w:bCs/>
                <w:sz w:val="18"/>
                <w:szCs w:val="18"/>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rPr>
                <w:rFonts w:ascii="Verdana" w:hAnsi="Verdana"/>
                <w:b/>
                <w:bCs/>
                <w:sz w:val="18"/>
                <w:szCs w:val="18"/>
                <w:u w:val="single"/>
              </w:rPr>
            </w:pPr>
            <w:r>
              <w:rPr>
                <w:rFonts w:ascii="Verdana" w:hAnsi="Verdana"/>
                <w:b/>
                <w:bCs/>
                <w:sz w:val="18"/>
                <w:szCs w:val="18"/>
                <w:u w:val="single"/>
              </w:rPr>
              <w:t>TRABAJOS EN GENERAL DE ELECTRICIDAD</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ALAMBRE CU 14 AWG TW</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ALAMBRE DE CU 12 AWG TW</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lastRenderedPageBreak/>
              <w:t>3.3.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ALAMBRE DE CU 10 AWG TW</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DUCTO PVC 3/4"</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DE TUBO PVC E40 DE  1/2"</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Y COLOC LUMINARIA PARA EMPOTRAR 2*26W</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INSTALACION LUMINARIA FLUORESCENTE 2 X 40 W    C/REJILLA P/E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INSTALACION LUMINARIA FLUORESCENTE 3X20W  C/REJILLA P/E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INSTALACION INTERRUPTOR SIMPLE DE PLACA DE PARED</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INSTALACION PLACA TOMACORRIENTES DOBLE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INSTALACION TOMA DE ENERGIA PARA PISO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TOMA TELEFONICA , RED Y TV DE PARED</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TABLERO ELECTRICO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PLAFON SIMPLE 50W</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PLAFON DOBLE 100W</w:t>
            </w:r>
          </w:p>
        </w:tc>
      </w:tr>
      <w:tr w:rsidR="00CD2D91" w:rsidRPr="00671E3A"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lang w:val="en-US"/>
              </w:rPr>
            </w:pPr>
            <w:r w:rsidRPr="00E536C9">
              <w:rPr>
                <w:rFonts w:ascii="Verdana" w:hAnsi="Verdana"/>
                <w:sz w:val="18"/>
                <w:szCs w:val="18"/>
                <w:lang w:val="en-US"/>
              </w:rPr>
              <w:t>PROV E INST SPOT LED 16W EMPOTRABLE</w:t>
            </w:r>
          </w:p>
        </w:tc>
      </w:tr>
      <w:tr w:rsidR="00CD2D91" w:rsidRPr="00671E3A"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lang w:val="en-US"/>
              </w:rPr>
            </w:pPr>
            <w:r w:rsidRPr="00E536C9">
              <w:rPr>
                <w:rFonts w:ascii="Verdana" w:hAnsi="Verdana"/>
                <w:sz w:val="18"/>
                <w:szCs w:val="18"/>
                <w:lang w:val="en-US"/>
              </w:rPr>
              <w:t>PROV E INST SPOT 16W EMPOTRABLE</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 E INST TERMOMAGNETICO MONOFASICO 50A 10KA 230 WAC</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3.19.</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 xml:space="preserve">ILUMINACION EXTERNA LED </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3.20.</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ILUMINACION INTERNA LED</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3.21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PROVISION Y COLOCADO DE LUMINARIA EMPOTRABLE DE 400 W ALURO METALICO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b/>
                <w:bCs/>
                <w:sz w:val="18"/>
                <w:szCs w:val="18"/>
                <w:u w:val="single"/>
              </w:rPr>
            </w:pPr>
            <w:r w:rsidRPr="00E536C9">
              <w:rPr>
                <w:rFonts w:ascii="Verdana" w:hAnsi="Verdana"/>
                <w:b/>
                <w:bCs/>
                <w:sz w:val="18"/>
                <w:szCs w:val="18"/>
                <w:u w:val="single"/>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rPr>
                <w:rFonts w:ascii="Verdana" w:hAnsi="Verdana"/>
                <w:b/>
                <w:bCs/>
                <w:sz w:val="18"/>
                <w:szCs w:val="18"/>
                <w:u w:val="single"/>
              </w:rPr>
            </w:pPr>
            <w:r>
              <w:rPr>
                <w:rFonts w:ascii="Verdana" w:hAnsi="Verdana"/>
                <w:b/>
                <w:bCs/>
                <w:sz w:val="18"/>
                <w:szCs w:val="18"/>
                <w:u w:val="single"/>
              </w:rPr>
              <w:t>TRABAJOS DE EMERGENCIA LAS 24 HRS CUANDO SE REQUIERA</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4.1.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TRABAJOS DE EMERGE</w:t>
            </w:r>
            <w:r>
              <w:rPr>
                <w:rFonts w:ascii="Verdana" w:hAnsi="Verdana"/>
                <w:sz w:val="18"/>
                <w:szCs w:val="18"/>
              </w:rPr>
              <w:t>N</w:t>
            </w:r>
            <w:r w:rsidRPr="00E536C9">
              <w:rPr>
                <w:rFonts w:ascii="Verdana" w:hAnsi="Verdana"/>
                <w:sz w:val="18"/>
                <w:szCs w:val="18"/>
              </w:rPr>
              <w:t>CIA S/REQUERIMIENTO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4.2.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RETIRO DE ESCOMBROS CON CARGUIO</w:t>
            </w:r>
          </w:p>
        </w:tc>
      </w:tr>
      <w:tr w:rsidR="00CD2D91" w:rsidRPr="00FD291B" w:rsidTr="00C1616B">
        <w:trPr>
          <w:trHeight w:val="397"/>
        </w:trPr>
        <w:tc>
          <w:tcPr>
            <w:tcW w:w="992" w:type="dxa"/>
            <w:tcBorders>
              <w:top w:val="single" w:sz="4" w:space="0" w:color="auto"/>
              <w:left w:val="single" w:sz="4" w:space="0" w:color="auto"/>
              <w:bottom w:val="single" w:sz="4" w:space="0" w:color="auto"/>
              <w:right w:val="single" w:sz="4" w:space="0" w:color="000000"/>
            </w:tcBorders>
            <w:vAlign w:val="bottom"/>
          </w:tcPr>
          <w:p w:rsidR="00CD2D91" w:rsidRPr="00E536C9" w:rsidRDefault="00CD2D91" w:rsidP="00C1616B">
            <w:pPr>
              <w:rPr>
                <w:rFonts w:ascii="Verdana" w:hAnsi="Verdana"/>
                <w:sz w:val="18"/>
                <w:szCs w:val="18"/>
              </w:rPr>
            </w:pPr>
            <w:r w:rsidRPr="00E536C9">
              <w:rPr>
                <w:rFonts w:ascii="Verdana" w:hAnsi="Verdana"/>
                <w:sz w:val="18"/>
                <w:szCs w:val="18"/>
              </w:rPr>
              <w:t>4.3.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D2D91" w:rsidRPr="00E536C9" w:rsidRDefault="00CD2D91" w:rsidP="00C1616B">
            <w:pPr>
              <w:jc w:val="both"/>
              <w:rPr>
                <w:rFonts w:ascii="Verdana" w:hAnsi="Verdana"/>
                <w:sz w:val="18"/>
                <w:szCs w:val="18"/>
              </w:rPr>
            </w:pPr>
            <w:r w:rsidRPr="00E536C9">
              <w:rPr>
                <w:rFonts w:ascii="Verdana" w:hAnsi="Verdana"/>
                <w:sz w:val="18"/>
                <w:szCs w:val="18"/>
              </w:rPr>
              <w:t>LIMPIEZA GENERAL</w:t>
            </w:r>
          </w:p>
        </w:tc>
      </w:tr>
    </w:tbl>
    <w:p w:rsidR="00CD2D91" w:rsidRPr="00FD291B" w:rsidRDefault="00CD2D91" w:rsidP="00CD2D91">
      <w:pPr>
        <w:rPr>
          <w:rFonts w:ascii="Verdana" w:hAnsi="Verdana" w:cs="Calibri"/>
          <w:b/>
          <w:sz w:val="18"/>
          <w:szCs w:val="18"/>
        </w:rPr>
      </w:pPr>
    </w:p>
    <w:p w:rsidR="00CD2D91" w:rsidRPr="003F2292" w:rsidRDefault="00CD2D91" w:rsidP="00CD2D91">
      <w:pPr>
        <w:pStyle w:val="Prrafodelista"/>
        <w:numPr>
          <w:ilvl w:val="0"/>
          <w:numId w:val="26"/>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CD2D91" w:rsidRPr="003F2292" w:rsidRDefault="00CD2D91" w:rsidP="00CD2D91">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2D91" w:rsidRPr="003F2292" w:rsidTr="00C1616B">
        <w:trPr>
          <w:trHeight w:val="388"/>
        </w:trPr>
        <w:tc>
          <w:tcPr>
            <w:tcW w:w="9322" w:type="dxa"/>
            <w:shd w:val="clear" w:color="auto" w:fill="8DB3E2"/>
            <w:vAlign w:val="center"/>
          </w:tcPr>
          <w:p w:rsidR="00CD2D91" w:rsidRPr="003F2292" w:rsidRDefault="00CD2D91" w:rsidP="00C1616B">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CD2D91" w:rsidRPr="003F2292" w:rsidTr="00C1616B">
        <w:trPr>
          <w:trHeight w:val="2250"/>
        </w:trPr>
        <w:tc>
          <w:tcPr>
            <w:tcW w:w="9322" w:type="dxa"/>
            <w:shd w:val="clear" w:color="auto" w:fill="auto"/>
            <w:vAlign w:val="center"/>
          </w:tcPr>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las Estaciones de Servicio, zona comerciales del Distrito Comercial Potosí de acuerdo a las necesidades y actividades del personal de YPFB.</w:t>
            </w:r>
          </w:p>
          <w:p w:rsidR="00CD2D91" w:rsidRPr="00085451" w:rsidRDefault="00CD2D91" w:rsidP="00C1616B">
            <w:pPr>
              <w:autoSpaceDE w:val="0"/>
              <w:autoSpaceDN w:val="0"/>
              <w:adjustRightInd w:val="0"/>
              <w:jc w:val="both"/>
              <w:rPr>
                <w:rFonts w:ascii="Verdana" w:hAnsi="Verdana" w:cs="Calibri"/>
                <w:sz w:val="18"/>
                <w:szCs w:val="18"/>
              </w:rPr>
            </w:pPr>
          </w:p>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CD2D91" w:rsidRPr="003F2292" w:rsidRDefault="00CD2D91" w:rsidP="00CD2D91">
            <w:pPr>
              <w:autoSpaceDE w:val="0"/>
              <w:autoSpaceDN w:val="0"/>
              <w:adjustRightInd w:val="0"/>
              <w:jc w:val="both"/>
              <w:rPr>
                <w:rFonts w:ascii="Verdana" w:hAnsi="Verdana" w:cs="Calibri"/>
                <w:sz w:val="18"/>
                <w:szCs w:val="18"/>
              </w:rPr>
            </w:pPr>
            <w:r w:rsidRPr="00085451">
              <w:rPr>
                <w:rFonts w:ascii="Verdana" w:hAnsi="Verdana" w:cs="Calibri"/>
                <w:sz w:val="18"/>
                <w:szCs w:val="18"/>
              </w:rPr>
              <w:t>El presente proceso de contratación no obstante de llegar hasta la adjudicación, se llevara a cabo sin compromiso estando sujeto a la aprobación del presupuesto de la siguiente gestión.</w:t>
            </w:r>
          </w:p>
        </w:tc>
      </w:tr>
      <w:tr w:rsidR="00CD2D91" w:rsidRPr="003F2292" w:rsidTr="00C1616B">
        <w:trPr>
          <w:trHeight w:val="416"/>
        </w:trPr>
        <w:tc>
          <w:tcPr>
            <w:tcW w:w="9322" w:type="dxa"/>
            <w:shd w:val="clear" w:color="auto" w:fill="8DB3E2"/>
            <w:vAlign w:val="center"/>
          </w:tcPr>
          <w:p w:rsidR="00CD2D91" w:rsidRPr="003F2292" w:rsidRDefault="00CD2D91" w:rsidP="00C1616B">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CD2D91" w:rsidRPr="003F2292" w:rsidTr="00C1616B">
        <w:trPr>
          <w:trHeight w:val="831"/>
        </w:trPr>
        <w:tc>
          <w:tcPr>
            <w:tcW w:w="9322" w:type="dxa"/>
            <w:shd w:val="clear" w:color="auto" w:fill="auto"/>
            <w:vAlign w:val="center"/>
          </w:tcPr>
          <w:p w:rsidR="00CD2D91" w:rsidRPr="003F2292" w:rsidRDefault="00CD2D91" w:rsidP="00C1616B">
            <w:p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w:t>
            </w:r>
            <w:r w:rsidRPr="003F2292">
              <w:rPr>
                <w:rFonts w:ascii="Verdana" w:hAnsi="Verdana" w:cs="Calibri"/>
                <w:sz w:val="18"/>
                <w:szCs w:val="18"/>
              </w:rPr>
              <w:t xml:space="preserve">proporcionará todos los materiales, herramientas y equipo necesarios para la ejecución del servicio; asimismo </w:t>
            </w:r>
            <w:r>
              <w:rPr>
                <w:rFonts w:ascii="Verdana" w:hAnsi="Verdana" w:cs="Calibri"/>
                <w:sz w:val="18"/>
                <w:szCs w:val="18"/>
              </w:rPr>
              <w:t xml:space="preserve">deberá </w:t>
            </w:r>
            <w:r w:rsidRPr="003F2292">
              <w:rPr>
                <w:rFonts w:ascii="Verdana" w:hAnsi="Verdana" w:cs="Calibri"/>
                <w:sz w:val="18"/>
                <w:szCs w:val="18"/>
              </w:rPr>
              <w:t>coordina</w:t>
            </w:r>
            <w:r>
              <w:rPr>
                <w:rFonts w:ascii="Verdana" w:hAnsi="Verdana" w:cs="Calibri"/>
                <w:sz w:val="18"/>
                <w:szCs w:val="18"/>
              </w:rPr>
              <w:t>r</w:t>
            </w:r>
            <w:r w:rsidRPr="003F2292">
              <w:rPr>
                <w:rFonts w:ascii="Verdana" w:hAnsi="Verdana" w:cs="Calibri"/>
                <w:sz w:val="18"/>
                <w:szCs w:val="18"/>
              </w:rPr>
              <w:t xml:space="preserve"> con el FISCAL DEL SERVICIO </w:t>
            </w:r>
            <w:r>
              <w:rPr>
                <w:rFonts w:ascii="Verdana" w:hAnsi="Verdana" w:cs="Calibri"/>
                <w:sz w:val="18"/>
                <w:szCs w:val="18"/>
              </w:rPr>
              <w:t xml:space="preserve">asignado </w:t>
            </w:r>
            <w:r w:rsidRPr="003F2292">
              <w:rPr>
                <w:rFonts w:ascii="Verdana" w:hAnsi="Verdana" w:cs="Calibri"/>
                <w:sz w:val="18"/>
                <w:szCs w:val="18"/>
              </w:rPr>
              <w:t>para el uso de estos materiales y equipos.</w:t>
            </w:r>
          </w:p>
        </w:tc>
      </w:tr>
      <w:tr w:rsidR="00CD2D91" w:rsidRPr="003F2292" w:rsidTr="00C1616B">
        <w:trPr>
          <w:trHeight w:val="391"/>
        </w:trPr>
        <w:tc>
          <w:tcPr>
            <w:tcW w:w="9322" w:type="dxa"/>
            <w:shd w:val="clear" w:color="auto" w:fill="8DB3E2"/>
            <w:vAlign w:val="center"/>
          </w:tcPr>
          <w:p w:rsidR="00CD2D91" w:rsidRPr="003F2292" w:rsidRDefault="00CD2D91" w:rsidP="00C1616B">
            <w:pPr>
              <w:rPr>
                <w:rFonts w:ascii="Verdana" w:hAnsi="Verdana" w:cs="Calibri"/>
                <w:sz w:val="18"/>
                <w:szCs w:val="18"/>
              </w:rPr>
            </w:pPr>
            <w:r w:rsidRPr="003F2292">
              <w:rPr>
                <w:rFonts w:ascii="Verdana" w:hAnsi="Verdana" w:cs="Calibri"/>
                <w:b/>
                <w:bCs/>
                <w:sz w:val="18"/>
                <w:szCs w:val="18"/>
              </w:rPr>
              <w:t xml:space="preserve">PLAZO DEL SERVICIO </w:t>
            </w:r>
          </w:p>
        </w:tc>
      </w:tr>
      <w:tr w:rsidR="00CD2D91" w:rsidRPr="003F2292" w:rsidTr="00C1616B">
        <w:trPr>
          <w:trHeight w:val="592"/>
        </w:trPr>
        <w:tc>
          <w:tcPr>
            <w:tcW w:w="9322" w:type="dxa"/>
            <w:shd w:val="clear" w:color="auto" w:fill="auto"/>
            <w:vAlign w:val="center"/>
          </w:tcPr>
          <w:p w:rsidR="00CD2D91" w:rsidRPr="00F60B76" w:rsidRDefault="00CD2D91" w:rsidP="00C1616B">
            <w:pPr>
              <w:autoSpaceDE w:val="0"/>
              <w:autoSpaceDN w:val="0"/>
              <w:adjustRightInd w:val="0"/>
              <w:jc w:val="both"/>
              <w:rPr>
                <w:rFonts w:ascii="Verdana" w:hAnsi="Verdana" w:cs="Calibri"/>
                <w:color w:val="FF0000"/>
                <w:sz w:val="18"/>
                <w:szCs w:val="18"/>
                <w:lang w:val="es-BO"/>
              </w:rPr>
            </w:pPr>
            <w:r w:rsidRPr="00085451">
              <w:rPr>
                <w:rFonts w:ascii="Verdana" w:hAnsi="Verdana" w:cs="Calibri"/>
                <w:sz w:val="18"/>
                <w:szCs w:val="18"/>
                <w:lang w:val="es-BO"/>
              </w:rPr>
              <w:t>El servicio entrara en vigencia a partir de la firma del contrato, hasta el 31 de diciembre de 2016.</w:t>
            </w:r>
          </w:p>
        </w:tc>
      </w:tr>
      <w:tr w:rsidR="00CD2D91" w:rsidRPr="003F2292" w:rsidTr="00C1616B">
        <w:trPr>
          <w:trHeight w:val="425"/>
        </w:trPr>
        <w:tc>
          <w:tcPr>
            <w:tcW w:w="9322" w:type="dxa"/>
            <w:shd w:val="clear" w:color="auto" w:fill="8DB3E2"/>
            <w:vAlign w:val="center"/>
          </w:tcPr>
          <w:p w:rsidR="00CD2D91" w:rsidRPr="003F2292" w:rsidRDefault="00CD2D91" w:rsidP="00C1616B">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GENERAL Y ESPECIFICA DEL PROPONENTE</w:t>
            </w:r>
            <w:r w:rsidRPr="003F2292">
              <w:rPr>
                <w:rFonts w:ascii="Verdana" w:hAnsi="Verdana" w:cs="Calibri"/>
                <w:b/>
                <w:bCs/>
                <w:sz w:val="18"/>
                <w:szCs w:val="18"/>
              </w:rPr>
              <w:t xml:space="preserve"> </w:t>
            </w:r>
          </w:p>
        </w:tc>
      </w:tr>
      <w:tr w:rsidR="00CD2D91" w:rsidRPr="003F2292" w:rsidTr="00C1616B">
        <w:trPr>
          <w:trHeight w:val="1128"/>
        </w:trPr>
        <w:tc>
          <w:tcPr>
            <w:tcW w:w="9322" w:type="dxa"/>
            <w:tcBorders>
              <w:bottom w:val="single" w:sz="4" w:space="0" w:color="auto"/>
            </w:tcBorders>
            <w:shd w:val="clear" w:color="auto" w:fill="auto"/>
            <w:vAlign w:val="center"/>
          </w:tcPr>
          <w:p w:rsidR="00CD2D91" w:rsidRPr="00085451" w:rsidRDefault="00CD2D91" w:rsidP="00C1616B">
            <w:pPr>
              <w:numPr>
                <w:ilvl w:val="0"/>
                <w:numId w:val="29"/>
              </w:numPr>
              <w:autoSpaceDE w:val="0"/>
              <w:autoSpaceDN w:val="0"/>
              <w:adjustRightInd w:val="0"/>
              <w:jc w:val="both"/>
              <w:rPr>
                <w:rFonts w:ascii="Verdana" w:hAnsi="Verdana" w:cs="Calibri"/>
                <w:sz w:val="18"/>
                <w:szCs w:val="18"/>
              </w:rPr>
            </w:pPr>
            <w:r w:rsidRPr="00085451">
              <w:rPr>
                <w:rFonts w:ascii="Verdana" w:hAnsi="Verdana" w:cs="Calibri"/>
                <w:sz w:val="18"/>
                <w:szCs w:val="18"/>
              </w:rPr>
              <w:t>Empresa constructora o de servicios legalmente establecida, con experiencia general mínima de un año en trabajos de obras civiles y experiencia específica de un año en trabajos de mantenimiento en obras civiles.</w:t>
            </w:r>
          </w:p>
          <w:p w:rsidR="00CD2D91" w:rsidRPr="003F2292" w:rsidRDefault="00CD2D91" w:rsidP="00CD2D91">
            <w:pPr>
              <w:numPr>
                <w:ilvl w:val="0"/>
                <w:numId w:val="29"/>
              </w:numPr>
              <w:autoSpaceDE w:val="0"/>
              <w:autoSpaceDN w:val="0"/>
              <w:adjustRightInd w:val="0"/>
              <w:jc w:val="both"/>
              <w:rPr>
                <w:rFonts w:ascii="Verdana" w:hAnsi="Verdana" w:cs="Calibri"/>
                <w:sz w:val="18"/>
                <w:szCs w:val="18"/>
              </w:rPr>
            </w:pPr>
            <w:r w:rsidRPr="00085451">
              <w:rPr>
                <w:rFonts w:ascii="Verdana" w:hAnsi="Verdana" w:cs="Calibri"/>
                <w:sz w:val="18"/>
                <w:szCs w:val="18"/>
              </w:rPr>
              <w:t>La empresa deberá contar con el asesoramiento de un profesional en arquitectura o ingeniería civil que cuente con título académico con experiencia especifica de dos servicios similares en supervisor de obra, director de obra, residente de obra y fiscal de obra o trabajos de mantenimiento en infraestructura civil.</w:t>
            </w:r>
          </w:p>
        </w:tc>
      </w:tr>
      <w:tr w:rsidR="00CD2D91" w:rsidRPr="003F2292" w:rsidTr="00CD2D91">
        <w:trPr>
          <w:trHeight w:val="289"/>
        </w:trPr>
        <w:tc>
          <w:tcPr>
            <w:tcW w:w="9322" w:type="dxa"/>
            <w:shd w:val="clear" w:color="auto" w:fill="8DB3E2"/>
            <w:vAlign w:val="center"/>
          </w:tcPr>
          <w:p w:rsidR="00CD2D91" w:rsidRPr="000A7EED" w:rsidRDefault="00CD2D91" w:rsidP="00CD2D91">
            <w:pPr>
              <w:autoSpaceDE w:val="0"/>
              <w:autoSpaceDN w:val="0"/>
              <w:adjustRightInd w:val="0"/>
              <w:rPr>
                <w:rFonts w:ascii="Verdana" w:hAnsi="Verdana" w:cs="Calibri"/>
                <w:b/>
                <w:sz w:val="18"/>
                <w:szCs w:val="18"/>
              </w:rPr>
            </w:pPr>
            <w:r w:rsidRPr="000A7EED">
              <w:rPr>
                <w:rFonts w:ascii="Verdana" w:hAnsi="Verdana" w:cs="Calibri"/>
                <w:b/>
                <w:sz w:val="18"/>
                <w:szCs w:val="18"/>
              </w:rPr>
              <w:t>TRABAJOS CONSIDERADOS PO</w:t>
            </w:r>
            <w:r w:rsidR="00494FAB">
              <w:rPr>
                <w:rFonts w:ascii="Verdana" w:hAnsi="Verdana" w:cs="Calibri"/>
                <w:b/>
                <w:sz w:val="18"/>
                <w:szCs w:val="18"/>
              </w:rPr>
              <w:t>R</w:t>
            </w:r>
            <w:r w:rsidRPr="000A7EED">
              <w:rPr>
                <w:rFonts w:ascii="Verdana" w:hAnsi="Verdana" w:cs="Calibri"/>
                <w:b/>
                <w:sz w:val="18"/>
                <w:szCs w:val="18"/>
              </w:rPr>
              <w:t xml:space="preserve"> YPFB PARA EL PRESENTE PROCESO</w:t>
            </w:r>
          </w:p>
        </w:tc>
      </w:tr>
    </w:tbl>
    <w:p w:rsidR="00CD2D91" w:rsidRPr="00EA3185" w:rsidRDefault="00CD2D91" w:rsidP="00CD2D91">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7883"/>
      </w:tblGrid>
      <w:tr w:rsidR="00CD2D91" w:rsidRPr="00EA3185" w:rsidTr="00C1616B">
        <w:tc>
          <w:tcPr>
            <w:tcW w:w="1242" w:type="dxa"/>
            <w:shd w:val="clear" w:color="auto" w:fill="auto"/>
          </w:tcPr>
          <w:p w:rsidR="00CD2D91" w:rsidRPr="00EA3185" w:rsidRDefault="00CD2D91" w:rsidP="00C1616B">
            <w:pPr>
              <w:rPr>
                <w:rFonts w:ascii="Calibri" w:hAnsi="Calibri" w:cs="Calibri"/>
                <w:b/>
                <w:sz w:val="22"/>
                <w:szCs w:val="22"/>
              </w:rPr>
            </w:pPr>
            <w:r w:rsidRPr="00EA3185">
              <w:rPr>
                <w:rFonts w:ascii="Calibri" w:hAnsi="Calibri" w:cs="Calibri"/>
                <w:b/>
                <w:sz w:val="22"/>
                <w:szCs w:val="22"/>
              </w:rPr>
              <w:t>ITEM</w:t>
            </w:r>
          </w:p>
        </w:tc>
        <w:tc>
          <w:tcPr>
            <w:tcW w:w="8021" w:type="dxa"/>
            <w:shd w:val="clear" w:color="auto" w:fill="auto"/>
          </w:tcPr>
          <w:p w:rsidR="00CD2D91" w:rsidRPr="00EA3185" w:rsidRDefault="00CD2D91" w:rsidP="00C1616B">
            <w:pPr>
              <w:jc w:val="center"/>
              <w:rPr>
                <w:rFonts w:ascii="Calibri" w:hAnsi="Calibri" w:cs="Calibri"/>
                <w:b/>
                <w:sz w:val="22"/>
                <w:szCs w:val="22"/>
              </w:rPr>
            </w:pPr>
            <w:r w:rsidRPr="00EA3185">
              <w:rPr>
                <w:rFonts w:ascii="Calibri" w:hAnsi="Calibri" w:cs="Calibri"/>
                <w:b/>
                <w:sz w:val="22"/>
                <w:szCs w:val="22"/>
              </w:rPr>
              <w:t>DESCRIPCION</w:t>
            </w:r>
          </w:p>
        </w:tc>
      </w:tr>
      <w:tr w:rsidR="00CD2D91" w:rsidRPr="00EA3185" w:rsidTr="00C1616B">
        <w:tc>
          <w:tcPr>
            <w:tcW w:w="1242" w:type="dxa"/>
            <w:shd w:val="clear" w:color="auto" w:fill="auto"/>
          </w:tcPr>
          <w:p w:rsidR="00CD2D91" w:rsidRPr="00EA3185" w:rsidRDefault="00CD2D91" w:rsidP="00C1616B">
            <w:pPr>
              <w:jc w:val="center"/>
              <w:rPr>
                <w:rFonts w:ascii="Calibri" w:hAnsi="Calibri" w:cs="Calibri"/>
                <w:sz w:val="22"/>
                <w:szCs w:val="22"/>
              </w:rPr>
            </w:pPr>
            <w:r w:rsidRPr="00EA3185">
              <w:rPr>
                <w:rFonts w:ascii="Calibri" w:hAnsi="Calibri" w:cs="Calibri"/>
                <w:sz w:val="22"/>
                <w:szCs w:val="22"/>
              </w:rPr>
              <w:t>1</w:t>
            </w:r>
          </w:p>
        </w:tc>
        <w:tc>
          <w:tcPr>
            <w:tcW w:w="8021" w:type="dxa"/>
            <w:shd w:val="clear" w:color="auto" w:fill="auto"/>
          </w:tcPr>
          <w:p w:rsidR="00CD2D91" w:rsidRPr="00EA3185" w:rsidRDefault="00CD2D91" w:rsidP="00C1616B">
            <w:pPr>
              <w:rPr>
                <w:rFonts w:ascii="Calibri" w:hAnsi="Calibri" w:cs="Calibri"/>
                <w:sz w:val="22"/>
                <w:szCs w:val="22"/>
              </w:rPr>
            </w:pPr>
            <w:r w:rsidRPr="00EA3185">
              <w:rPr>
                <w:rFonts w:ascii="Calibri" w:hAnsi="Calibri" w:cs="Calibri"/>
                <w:sz w:val="22"/>
                <w:szCs w:val="22"/>
              </w:rPr>
              <w:t xml:space="preserve">Mantenimiento preventivo, correctivo, refacción y remodelación en inmuebles de YPFB </w:t>
            </w:r>
            <w:r w:rsidRPr="00EA3185">
              <w:rPr>
                <w:rFonts w:ascii="Calibri" w:hAnsi="Calibri" w:cs="Calibri"/>
                <w:b/>
                <w:sz w:val="22"/>
                <w:szCs w:val="22"/>
              </w:rPr>
              <w:t>(Trabajos de albañilería en general)</w:t>
            </w:r>
          </w:p>
        </w:tc>
      </w:tr>
      <w:tr w:rsidR="00CD2D91" w:rsidRPr="00EA3185" w:rsidTr="00C1616B">
        <w:tc>
          <w:tcPr>
            <w:tcW w:w="1242" w:type="dxa"/>
            <w:shd w:val="clear" w:color="auto" w:fill="auto"/>
          </w:tcPr>
          <w:p w:rsidR="00CD2D91" w:rsidRPr="00EA3185" w:rsidRDefault="00CD2D91" w:rsidP="00C1616B">
            <w:pPr>
              <w:jc w:val="center"/>
              <w:rPr>
                <w:rFonts w:ascii="Calibri" w:hAnsi="Calibri" w:cs="Calibri"/>
                <w:sz w:val="22"/>
                <w:szCs w:val="22"/>
              </w:rPr>
            </w:pPr>
            <w:r w:rsidRPr="00EA3185">
              <w:rPr>
                <w:rFonts w:ascii="Calibri" w:hAnsi="Calibri" w:cs="Calibri"/>
                <w:sz w:val="22"/>
                <w:szCs w:val="22"/>
              </w:rPr>
              <w:t>2</w:t>
            </w:r>
          </w:p>
        </w:tc>
        <w:tc>
          <w:tcPr>
            <w:tcW w:w="8021" w:type="dxa"/>
            <w:shd w:val="clear" w:color="auto" w:fill="auto"/>
          </w:tcPr>
          <w:p w:rsidR="00CD2D91" w:rsidRPr="00EA3185" w:rsidRDefault="00CD2D91" w:rsidP="00C1616B">
            <w:pPr>
              <w:rPr>
                <w:rFonts w:ascii="Calibri" w:hAnsi="Calibri" w:cs="Calibri"/>
                <w:sz w:val="22"/>
                <w:szCs w:val="22"/>
              </w:rPr>
            </w:pPr>
            <w:r w:rsidRPr="00EA3185">
              <w:rPr>
                <w:rFonts w:ascii="Calibri" w:hAnsi="Calibri" w:cs="Calibri"/>
                <w:sz w:val="22"/>
                <w:szCs w:val="22"/>
              </w:rPr>
              <w:t xml:space="preserve">Mantenimiento, preventivo correctivo, reparación y cambio de instalaciones sanitarias, agua potable, alcantarillados y desagües pluviales </w:t>
            </w:r>
            <w:r w:rsidRPr="00EA3185">
              <w:rPr>
                <w:rFonts w:ascii="Calibri" w:hAnsi="Calibri" w:cs="Calibri"/>
                <w:b/>
                <w:sz w:val="22"/>
                <w:szCs w:val="22"/>
              </w:rPr>
              <w:t>(trabajos en general de plomería)</w:t>
            </w:r>
          </w:p>
        </w:tc>
      </w:tr>
      <w:tr w:rsidR="00CD2D91" w:rsidRPr="00EA3185" w:rsidTr="00C1616B">
        <w:tc>
          <w:tcPr>
            <w:tcW w:w="1242" w:type="dxa"/>
            <w:shd w:val="clear" w:color="auto" w:fill="auto"/>
          </w:tcPr>
          <w:p w:rsidR="00CD2D91" w:rsidRPr="00EA3185" w:rsidRDefault="00CD2D91" w:rsidP="00C1616B">
            <w:pPr>
              <w:jc w:val="center"/>
              <w:rPr>
                <w:rFonts w:ascii="Calibri" w:hAnsi="Calibri" w:cs="Calibri"/>
                <w:sz w:val="22"/>
                <w:szCs w:val="22"/>
              </w:rPr>
            </w:pPr>
            <w:r w:rsidRPr="00EA3185">
              <w:rPr>
                <w:rFonts w:ascii="Calibri" w:hAnsi="Calibri" w:cs="Calibri"/>
                <w:sz w:val="22"/>
                <w:szCs w:val="22"/>
              </w:rPr>
              <w:t>3</w:t>
            </w:r>
          </w:p>
        </w:tc>
        <w:tc>
          <w:tcPr>
            <w:tcW w:w="8021" w:type="dxa"/>
            <w:shd w:val="clear" w:color="auto" w:fill="auto"/>
          </w:tcPr>
          <w:p w:rsidR="00CD2D91" w:rsidRPr="00EA3185" w:rsidRDefault="00CD2D91" w:rsidP="00C1616B">
            <w:pPr>
              <w:rPr>
                <w:rFonts w:ascii="Calibri" w:hAnsi="Calibri" w:cs="Calibri"/>
                <w:sz w:val="22"/>
                <w:szCs w:val="22"/>
              </w:rPr>
            </w:pPr>
            <w:r w:rsidRPr="00EA3185">
              <w:rPr>
                <w:rFonts w:ascii="Calibri" w:hAnsi="Calibri" w:cs="Calibri"/>
                <w:sz w:val="22"/>
                <w:szCs w:val="22"/>
              </w:rPr>
              <w:t xml:space="preserve">Mantenimiento, preventivo, correctivo, reparación y cambio de las instalaciones eléctricas </w:t>
            </w:r>
            <w:r w:rsidRPr="00EA3185">
              <w:rPr>
                <w:rFonts w:ascii="Calibri" w:hAnsi="Calibri" w:cs="Calibri"/>
                <w:b/>
                <w:sz w:val="22"/>
                <w:szCs w:val="22"/>
              </w:rPr>
              <w:t>(trabajos en general de electricidad)</w:t>
            </w:r>
          </w:p>
        </w:tc>
      </w:tr>
      <w:tr w:rsidR="00CD2D91" w:rsidRPr="00EA3185" w:rsidTr="00C1616B">
        <w:tc>
          <w:tcPr>
            <w:tcW w:w="1242" w:type="dxa"/>
            <w:shd w:val="clear" w:color="auto" w:fill="auto"/>
          </w:tcPr>
          <w:p w:rsidR="00CD2D91" w:rsidRPr="00EA3185" w:rsidRDefault="00CD2D91" w:rsidP="00C1616B">
            <w:pPr>
              <w:jc w:val="center"/>
              <w:rPr>
                <w:rFonts w:ascii="Calibri" w:hAnsi="Calibri" w:cs="Calibri"/>
                <w:sz w:val="22"/>
                <w:szCs w:val="22"/>
              </w:rPr>
            </w:pPr>
            <w:r w:rsidRPr="00EA3185">
              <w:rPr>
                <w:rFonts w:ascii="Calibri" w:hAnsi="Calibri" w:cs="Calibri"/>
                <w:sz w:val="22"/>
                <w:szCs w:val="22"/>
              </w:rPr>
              <w:t>4</w:t>
            </w:r>
          </w:p>
        </w:tc>
        <w:tc>
          <w:tcPr>
            <w:tcW w:w="8021" w:type="dxa"/>
            <w:shd w:val="clear" w:color="auto" w:fill="auto"/>
          </w:tcPr>
          <w:p w:rsidR="00CD2D91" w:rsidRPr="00EA3185" w:rsidRDefault="00CD2D91" w:rsidP="00C1616B">
            <w:pPr>
              <w:rPr>
                <w:rFonts w:ascii="Calibri" w:hAnsi="Calibri" w:cs="Calibri"/>
                <w:sz w:val="22"/>
                <w:szCs w:val="22"/>
              </w:rPr>
            </w:pPr>
            <w:r w:rsidRPr="00EA3185">
              <w:rPr>
                <w:rFonts w:ascii="Calibri" w:hAnsi="Calibri" w:cs="Calibri"/>
                <w:sz w:val="22"/>
                <w:szCs w:val="22"/>
              </w:rPr>
              <w:t>Trabajos de emergencia las 24 horas cuando se requiera.</w:t>
            </w:r>
          </w:p>
        </w:tc>
      </w:tr>
    </w:tbl>
    <w:p w:rsidR="00CD2D91" w:rsidRDefault="00CD2D91" w:rsidP="00CD2D91">
      <w:pPr>
        <w:rPr>
          <w:rFonts w:ascii="Calibri" w:hAnsi="Calibri" w:cs="Calibri"/>
          <w:sz w:val="22"/>
          <w:szCs w:val="22"/>
        </w:rPr>
      </w:pPr>
    </w:p>
    <w:p w:rsidR="00CD2D91" w:rsidRPr="004C0DA5" w:rsidRDefault="00CD2D91" w:rsidP="00CD2D91">
      <w:pPr>
        <w:pStyle w:val="Prrafodelista"/>
        <w:numPr>
          <w:ilvl w:val="0"/>
          <w:numId w:val="26"/>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SERVICO</w:t>
      </w:r>
      <w:r w:rsidRPr="004C0DA5">
        <w:rPr>
          <w:rFonts w:ascii="Verdana" w:hAnsi="Verdana" w:cs="Calibri"/>
          <w:b/>
          <w:bCs/>
          <w:sz w:val="18"/>
          <w:szCs w:val="18"/>
          <w:lang w:eastAsia="es-BO"/>
        </w:rPr>
        <w:t xml:space="preserve"> (De cumplimiento obligatorio por el proponente)</w:t>
      </w:r>
    </w:p>
    <w:p w:rsidR="00CD2D91" w:rsidRPr="00107547" w:rsidRDefault="00CD2D91" w:rsidP="00CD2D91">
      <w:pPr>
        <w:pStyle w:val="Prrafodelista"/>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2D91" w:rsidRPr="001E72B5" w:rsidTr="00C1616B">
        <w:trPr>
          <w:trHeight w:val="454"/>
        </w:trPr>
        <w:tc>
          <w:tcPr>
            <w:tcW w:w="9322" w:type="dxa"/>
            <w:shd w:val="clear" w:color="auto" w:fill="8DB3E2"/>
            <w:vAlign w:val="center"/>
          </w:tcPr>
          <w:p w:rsidR="00CD2D91" w:rsidRPr="001E72B5" w:rsidRDefault="00CD2D91" w:rsidP="00C1616B">
            <w:pPr>
              <w:rPr>
                <w:rFonts w:ascii="Verdana" w:hAnsi="Verdana" w:cs="Calibri"/>
                <w:sz w:val="18"/>
                <w:szCs w:val="18"/>
              </w:rPr>
            </w:pPr>
            <w:r w:rsidRPr="001E72B5">
              <w:rPr>
                <w:rFonts w:ascii="Verdana" w:hAnsi="Verdana" w:cs="Calibri"/>
                <w:b/>
                <w:bCs/>
                <w:sz w:val="18"/>
                <w:szCs w:val="18"/>
              </w:rPr>
              <w:t xml:space="preserve">FORMA DE PAGO  </w:t>
            </w:r>
          </w:p>
        </w:tc>
      </w:tr>
      <w:tr w:rsidR="00CD2D91" w:rsidRPr="001E72B5" w:rsidTr="00C1616B">
        <w:trPr>
          <w:trHeight w:val="817"/>
        </w:trPr>
        <w:tc>
          <w:tcPr>
            <w:tcW w:w="9322" w:type="dxa"/>
            <w:tcBorders>
              <w:bottom w:val="single" w:sz="4" w:space="0" w:color="auto"/>
            </w:tcBorders>
            <w:shd w:val="clear" w:color="auto" w:fill="auto"/>
            <w:vAlign w:val="center"/>
          </w:tcPr>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El pago se realizará en forma mensual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CD2D91" w:rsidRPr="00085451" w:rsidRDefault="00CD2D91" w:rsidP="00C1616B">
            <w:pPr>
              <w:autoSpaceDE w:val="0"/>
              <w:autoSpaceDN w:val="0"/>
              <w:adjustRightInd w:val="0"/>
              <w:jc w:val="both"/>
              <w:rPr>
                <w:rFonts w:ascii="Verdana" w:hAnsi="Verdana" w:cs="Calibri"/>
                <w:sz w:val="18"/>
                <w:szCs w:val="18"/>
              </w:rPr>
            </w:pPr>
          </w:p>
          <w:p w:rsidR="00CD2D91" w:rsidRPr="001E72B5"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El tiempo máximo de pago de la respectiva planilla no deberá exceder los 30 días calendario</w:t>
            </w:r>
            <w:r w:rsidRPr="00EA1A63">
              <w:rPr>
                <w:rFonts w:ascii="Verdana" w:hAnsi="Verdana" w:cs="Calibri"/>
                <w:sz w:val="18"/>
                <w:szCs w:val="18"/>
                <w:highlight w:val="yellow"/>
              </w:rPr>
              <w:t>.</w:t>
            </w:r>
          </w:p>
        </w:tc>
      </w:tr>
      <w:tr w:rsidR="00CD2D91" w:rsidRPr="001E72B5" w:rsidTr="00C1616B">
        <w:trPr>
          <w:trHeight w:val="817"/>
        </w:trPr>
        <w:tc>
          <w:tcPr>
            <w:tcW w:w="9322" w:type="dxa"/>
            <w:shd w:val="clear" w:color="auto" w:fill="8DB3E2"/>
            <w:vAlign w:val="center"/>
          </w:tcPr>
          <w:p w:rsidR="00CD2D91" w:rsidRPr="00237B58" w:rsidRDefault="00CD2D91" w:rsidP="00C1616B">
            <w:pPr>
              <w:autoSpaceDE w:val="0"/>
              <w:autoSpaceDN w:val="0"/>
              <w:adjustRightInd w:val="0"/>
              <w:jc w:val="both"/>
              <w:rPr>
                <w:rFonts w:ascii="Verdana" w:hAnsi="Verdana" w:cs="Calibri"/>
                <w:b/>
                <w:sz w:val="18"/>
                <w:szCs w:val="18"/>
              </w:rPr>
            </w:pPr>
            <w:r w:rsidRPr="00237B58">
              <w:rPr>
                <w:rFonts w:ascii="Verdana" w:hAnsi="Verdana" w:cs="Calibri"/>
                <w:b/>
                <w:sz w:val="18"/>
                <w:szCs w:val="18"/>
              </w:rPr>
              <w:t>PRECIO REFERENCIAL Y PRESUPUESTO ASIGNADO</w:t>
            </w:r>
          </w:p>
        </w:tc>
      </w:tr>
      <w:tr w:rsidR="00CD2D91" w:rsidRPr="001E72B5" w:rsidTr="00C1616B">
        <w:trPr>
          <w:trHeight w:val="817"/>
        </w:trPr>
        <w:tc>
          <w:tcPr>
            <w:tcW w:w="9322" w:type="dxa"/>
            <w:shd w:val="clear" w:color="auto" w:fill="auto"/>
            <w:vAlign w:val="center"/>
          </w:tcPr>
          <w:p w:rsidR="00CD2D91" w:rsidRPr="00237B58" w:rsidRDefault="00CD2D91" w:rsidP="00C1616B">
            <w:pPr>
              <w:autoSpaceDE w:val="0"/>
              <w:autoSpaceDN w:val="0"/>
              <w:adjustRightInd w:val="0"/>
              <w:jc w:val="both"/>
              <w:rPr>
                <w:rFonts w:ascii="Verdana" w:hAnsi="Verdana" w:cs="Calibri"/>
                <w:b/>
                <w:bCs/>
                <w:sz w:val="18"/>
                <w:szCs w:val="18"/>
                <w:lang w:val="es-BO"/>
              </w:rPr>
            </w:pPr>
            <w:r w:rsidRPr="00237B58">
              <w:rPr>
                <w:rFonts w:ascii="Verdana" w:hAnsi="Verdana" w:cs="Calibri"/>
                <w:bCs/>
                <w:sz w:val="18"/>
                <w:szCs w:val="18"/>
                <w:lang w:val="es-BO"/>
              </w:rPr>
              <w:t>El precio referencial de los Precios Unitarios es de Bs.</w:t>
            </w:r>
            <w:r w:rsidRPr="00237B58">
              <w:rPr>
                <w:rFonts w:ascii="Verdana" w:hAnsi="Verdana" w:cs="Calibri"/>
                <w:sz w:val="18"/>
                <w:szCs w:val="18"/>
                <w:lang w:val="es-BO"/>
              </w:rPr>
              <w:t xml:space="preserve"> </w:t>
            </w:r>
            <w:r w:rsidRPr="00237B58">
              <w:rPr>
                <w:rFonts w:ascii="Verdana" w:hAnsi="Verdana" w:cs="Calibri"/>
                <w:b/>
                <w:sz w:val="18"/>
                <w:szCs w:val="18"/>
                <w:lang w:val="es-BO"/>
              </w:rPr>
              <w:t>104</w:t>
            </w:r>
            <w:r w:rsidRPr="00237B58">
              <w:rPr>
                <w:rFonts w:ascii="Verdana" w:hAnsi="Verdana" w:cs="Calibri"/>
                <w:b/>
                <w:bCs/>
                <w:sz w:val="18"/>
                <w:szCs w:val="18"/>
                <w:lang w:val="es-BO"/>
              </w:rPr>
              <w:t>.131,02</w:t>
            </w:r>
          </w:p>
          <w:p w:rsidR="00CD2D91" w:rsidRPr="00237B58" w:rsidRDefault="00CD2D91" w:rsidP="00C1616B">
            <w:pPr>
              <w:autoSpaceDE w:val="0"/>
              <w:autoSpaceDN w:val="0"/>
              <w:adjustRightInd w:val="0"/>
              <w:jc w:val="both"/>
              <w:rPr>
                <w:rFonts w:ascii="Verdana" w:hAnsi="Verdana" w:cs="Calibri"/>
                <w:bCs/>
                <w:sz w:val="18"/>
                <w:szCs w:val="18"/>
                <w:lang w:val="es-BO"/>
              </w:rPr>
            </w:pPr>
            <w:r w:rsidRPr="00237B58">
              <w:rPr>
                <w:rFonts w:ascii="Verdana" w:hAnsi="Verdana" w:cs="Calibri"/>
                <w:bCs/>
                <w:sz w:val="18"/>
                <w:szCs w:val="18"/>
                <w:lang w:val="es-BO"/>
              </w:rPr>
              <w:t>Solo para efectos de evaluación y determinación del precio evaluado más bajo se tomara en cuenta la sumatoria del total de los ítems solicitados. Se aclara que la empresa proponente debe cotizar la totalidad de los ítems solicitados.</w:t>
            </w:r>
          </w:p>
          <w:p w:rsidR="00CD2D91" w:rsidRPr="00085451" w:rsidRDefault="00CD2D91" w:rsidP="00CD2D91">
            <w:pPr>
              <w:autoSpaceDE w:val="0"/>
              <w:autoSpaceDN w:val="0"/>
              <w:adjustRightInd w:val="0"/>
              <w:jc w:val="both"/>
              <w:rPr>
                <w:rFonts w:ascii="Verdana" w:hAnsi="Verdana" w:cs="Calibri"/>
                <w:sz w:val="18"/>
                <w:szCs w:val="18"/>
              </w:rPr>
            </w:pPr>
            <w:r w:rsidRPr="00237B58">
              <w:rPr>
                <w:rFonts w:ascii="Verdana" w:hAnsi="Verdana" w:cs="Calibri"/>
                <w:bCs/>
                <w:sz w:val="18"/>
                <w:szCs w:val="18"/>
                <w:lang w:val="es-BO"/>
              </w:rPr>
              <w:t>El presupuesto asignado a la gestión 2016 para la presente contratación es de Bs.</w:t>
            </w:r>
            <w:r w:rsidRPr="00237B58">
              <w:rPr>
                <w:rFonts w:ascii="Verdana" w:hAnsi="Verdana" w:cs="Calibri"/>
                <w:b/>
                <w:sz w:val="18"/>
                <w:szCs w:val="18"/>
              </w:rPr>
              <w:t xml:space="preserve"> </w:t>
            </w:r>
            <w:r>
              <w:rPr>
                <w:rFonts w:ascii="Verdana" w:hAnsi="Verdana" w:cs="Calibri"/>
                <w:b/>
                <w:sz w:val="18"/>
                <w:szCs w:val="18"/>
              </w:rPr>
              <w:t>493</w:t>
            </w:r>
            <w:r w:rsidRPr="00237B58">
              <w:rPr>
                <w:rFonts w:ascii="Verdana" w:hAnsi="Verdana" w:cs="Calibri"/>
                <w:b/>
                <w:sz w:val="18"/>
                <w:szCs w:val="18"/>
              </w:rPr>
              <w:t>.</w:t>
            </w:r>
            <w:r>
              <w:rPr>
                <w:rFonts w:ascii="Verdana" w:hAnsi="Verdana" w:cs="Calibri"/>
                <w:b/>
                <w:sz w:val="18"/>
                <w:szCs w:val="18"/>
              </w:rPr>
              <w:t>64</w:t>
            </w:r>
            <w:r w:rsidRPr="00237B58">
              <w:rPr>
                <w:rFonts w:ascii="Verdana" w:hAnsi="Verdana" w:cs="Calibri"/>
                <w:b/>
                <w:sz w:val="18"/>
                <w:szCs w:val="18"/>
              </w:rPr>
              <w:t>0.00</w:t>
            </w:r>
          </w:p>
        </w:tc>
      </w:tr>
      <w:tr w:rsidR="00CD2D91" w:rsidRPr="001E72B5" w:rsidTr="00C1616B">
        <w:trPr>
          <w:trHeight w:val="417"/>
        </w:trPr>
        <w:tc>
          <w:tcPr>
            <w:tcW w:w="9322" w:type="dxa"/>
            <w:shd w:val="clear" w:color="auto" w:fill="9CC2E5"/>
            <w:vAlign w:val="center"/>
          </w:tcPr>
          <w:p w:rsidR="00CD2D91" w:rsidRPr="001E72B5" w:rsidRDefault="00CD2D91" w:rsidP="00C1616B">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CD2D91" w:rsidRPr="00F60B76" w:rsidTr="00C1616B">
        <w:trPr>
          <w:trHeight w:val="424"/>
        </w:trPr>
        <w:tc>
          <w:tcPr>
            <w:tcW w:w="9322" w:type="dxa"/>
            <w:shd w:val="clear" w:color="auto" w:fill="auto"/>
            <w:vAlign w:val="center"/>
          </w:tcPr>
          <w:p w:rsidR="00CD2D91" w:rsidRPr="00F60B76" w:rsidRDefault="00CD2D91" w:rsidP="00CD2D91">
            <w:pPr>
              <w:autoSpaceDE w:val="0"/>
              <w:autoSpaceDN w:val="0"/>
              <w:adjustRightInd w:val="0"/>
              <w:jc w:val="both"/>
              <w:rPr>
                <w:rFonts w:ascii="Verdana" w:hAnsi="Verdana" w:cs="Calibri"/>
                <w:sz w:val="18"/>
                <w:szCs w:val="18"/>
                <w:highlight w:val="yellow"/>
                <w:lang w:val="es-BO"/>
              </w:rPr>
            </w:pPr>
            <w:r w:rsidRPr="00085451">
              <w:rPr>
                <w:rFonts w:ascii="Verdana" w:hAnsi="Verdana" w:cs="Calibri"/>
                <w:sz w:val="18"/>
                <w:szCs w:val="18"/>
                <w:lang w:val="es-BO"/>
              </w:rPr>
              <w:t xml:space="preserve">El trabajo de mantenimiento de inmuebles será contratado para la atención </w:t>
            </w:r>
            <w:bookmarkStart w:id="0" w:name="_GoBack"/>
            <w:bookmarkEnd w:id="0"/>
            <w:r w:rsidR="00494FAB" w:rsidRPr="00085451">
              <w:rPr>
                <w:rFonts w:ascii="Verdana" w:hAnsi="Verdana" w:cs="Calibri"/>
                <w:sz w:val="18"/>
                <w:szCs w:val="18"/>
                <w:lang w:val="es-BO"/>
              </w:rPr>
              <w:t>en las</w:t>
            </w:r>
            <w:r w:rsidRPr="00085451">
              <w:rPr>
                <w:rFonts w:ascii="Verdana" w:hAnsi="Verdana" w:cs="Calibri"/>
                <w:sz w:val="18"/>
                <w:szCs w:val="18"/>
                <w:lang w:val="es-BO"/>
              </w:rPr>
              <w:t xml:space="preserve"> Estaciones de Servicio y Zonas Comerciales del Distrito. </w:t>
            </w:r>
            <w:r w:rsidR="00494FAB" w:rsidRPr="00085451">
              <w:rPr>
                <w:rFonts w:ascii="Verdana" w:hAnsi="Verdana" w:cs="Calibri"/>
                <w:sz w:val="18"/>
                <w:szCs w:val="18"/>
                <w:lang w:val="es-BO"/>
              </w:rPr>
              <w:t>Ubicadas</w:t>
            </w:r>
            <w:r w:rsidRPr="00085451">
              <w:rPr>
                <w:rFonts w:ascii="Verdana" w:hAnsi="Verdana" w:cs="Calibri"/>
                <w:sz w:val="18"/>
                <w:szCs w:val="18"/>
                <w:lang w:val="es-BO"/>
              </w:rPr>
              <w:t xml:space="preserve"> en el departamento de </w:t>
            </w:r>
            <w:r w:rsidR="00494FAB" w:rsidRPr="00085451">
              <w:rPr>
                <w:rFonts w:ascii="Verdana" w:hAnsi="Verdana" w:cs="Calibri"/>
                <w:sz w:val="18"/>
                <w:szCs w:val="18"/>
                <w:lang w:val="es-BO"/>
              </w:rPr>
              <w:t>Potosí conforme</w:t>
            </w:r>
            <w:r w:rsidRPr="00085451">
              <w:rPr>
                <w:rFonts w:ascii="Verdana" w:hAnsi="Verdana" w:cs="Calibri"/>
                <w:sz w:val="18"/>
                <w:szCs w:val="18"/>
                <w:lang w:val="es-BO"/>
              </w:rPr>
              <w:t xml:space="preserve"> al siguiente detalle enunciativo pero no limitado y que podrá ser ampliado mediante comunicación </w:t>
            </w:r>
            <w:r w:rsidRPr="00085451">
              <w:rPr>
                <w:rFonts w:ascii="Verdana" w:hAnsi="Verdana" w:cs="Calibri"/>
                <w:sz w:val="18"/>
                <w:szCs w:val="18"/>
                <w:lang w:val="es-BO"/>
              </w:rPr>
              <w:lastRenderedPageBreak/>
              <w:t>expresa a través de una Nota oficial emitida por el Fiscal del Servicio:</w:t>
            </w:r>
            <w:r>
              <w:rPr>
                <w:rFonts w:ascii="Verdana" w:hAnsi="Verdana" w:cs="Calibri"/>
                <w:sz w:val="18"/>
                <w:szCs w:val="18"/>
                <w:lang w:val="es-BO"/>
              </w:rPr>
              <w:t xml:space="preserve"> </w:t>
            </w:r>
            <w:r w:rsidRPr="001D79FD">
              <w:rPr>
                <w:rFonts w:ascii="Verdana" w:hAnsi="Verdana" w:cs="Calibri"/>
                <w:b/>
                <w:sz w:val="18"/>
                <w:szCs w:val="18"/>
                <w:lang w:val="es-BO"/>
              </w:rPr>
              <w:t>DIRECCIONE</w:t>
            </w:r>
            <w:r>
              <w:rPr>
                <w:rFonts w:ascii="Verdana" w:hAnsi="Verdana" w:cs="Calibri"/>
                <w:sz w:val="18"/>
                <w:szCs w:val="18"/>
                <w:lang w:val="es-BO"/>
              </w:rPr>
              <w:t xml:space="preserve">S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Villa imperial Av. Cívica Esq. </w:t>
            </w:r>
            <w:proofErr w:type="spellStart"/>
            <w:r>
              <w:rPr>
                <w:rFonts w:ascii="Verdana" w:hAnsi="Verdana" w:cs="Calibri"/>
                <w:sz w:val="18"/>
                <w:szCs w:val="18"/>
                <w:lang w:val="es-BO"/>
              </w:rPr>
              <w:t>Serrudo</w:t>
            </w:r>
            <w:proofErr w:type="spellEnd"/>
            <w:r>
              <w:rPr>
                <w:rFonts w:ascii="Verdana" w:hAnsi="Verdana" w:cs="Calibri"/>
                <w:sz w:val="18"/>
                <w:szCs w:val="18"/>
                <w:lang w:val="es-BO"/>
              </w:rPr>
              <w:t xml:space="preserve"> (Potosí),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Betanzos Av. Chorrillos (Betanzos), </w:t>
            </w:r>
            <w:proofErr w:type="spellStart"/>
            <w:r>
              <w:rPr>
                <w:rFonts w:ascii="Verdana" w:hAnsi="Verdana" w:cs="Calibri"/>
                <w:sz w:val="18"/>
                <w:szCs w:val="18"/>
                <w:lang w:val="es-BO"/>
              </w:rPr>
              <w:t>E°S°</w:t>
            </w:r>
            <w:proofErr w:type="spellEnd"/>
            <w:r>
              <w:rPr>
                <w:rFonts w:ascii="Verdana" w:hAnsi="Verdana" w:cs="Calibri"/>
                <w:sz w:val="18"/>
                <w:szCs w:val="18"/>
                <w:lang w:val="es-BO"/>
              </w:rPr>
              <w:t xml:space="preserve"> Antofagasta Av. Antofagasta (</w:t>
            </w:r>
            <w:proofErr w:type="spellStart"/>
            <w:r>
              <w:rPr>
                <w:rFonts w:ascii="Verdana" w:hAnsi="Verdana" w:cs="Calibri"/>
                <w:sz w:val="18"/>
                <w:szCs w:val="18"/>
                <w:lang w:val="es-BO"/>
              </w:rPr>
              <w:t>Villazon</w:t>
            </w:r>
            <w:proofErr w:type="spellEnd"/>
            <w:r>
              <w:rPr>
                <w:rFonts w:ascii="Verdana" w:hAnsi="Verdana" w:cs="Calibri"/>
                <w:sz w:val="18"/>
                <w:szCs w:val="18"/>
                <w:lang w:val="es-BO"/>
              </w:rPr>
              <w:t>).</w:t>
            </w:r>
          </w:p>
        </w:tc>
      </w:tr>
      <w:tr w:rsidR="00CD2D91" w:rsidRPr="001E72B5" w:rsidTr="00C1616B">
        <w:trPr>
          <w:trHeight w:val="416"/>
        </w:trPr>
        <w:tc>
          <w:tcPr>
            <w:tcW w:w="9322" w:type="dxa"/>
            <w:shd w:val="clear" w:color="auto" w:fill="9CC2E5"/>
            <w:vAlign w:val="center"/>
          </w:tcPr>
          <w:p w:rsidR="00CD2D91" w:rsidRPr="001E72B5" w:rsidRDefault="00CD2D91" w:rsidP="00C1616B">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 xml:space="preserve">FISCAL DEL SERVICIO </w:t>
            </w:r>
          </w:p>
        </w:tc>
      </w:tr>
      <w:tr w:rsidR="00CD2D91" w:rsidRPr="001E72B5" w:rsidTr="00C1616B">
        <w:trPr>
          <w:trHeight w:val="833"/>
        </w:trPr>
        <w:tc>
          <w:tcPr>
            <w:tcW w:w="9322" w:type="dxa"/>
            <w:shd w:val="clear" w:color="auto" w:fill="auto"/>
            <w:vAlign w:val="center"/>
          </w:tcPr>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La ENTIDAD designara un FISCAL de seguimiento y control del servicio en coordinación con la Dirección Nacional de Infraestructura y Mantenimiento y comunicara oficialmente esta designación al CONTRATISTA  mediante nota expresa y de conformidad a lo determinado en la cláusula (notificaciones)</w:t>
            </w:r>
          </w:p>
          <w:p w:rsidR="00CD2D91" w:rsidRPr="00085451" w:rsidRDefault="00CD2D91" w:rsidP="00C1616B">
            <w:pPr>
              <w:autoSpaceDE w:val="0"/>
              <w:autoSpaceDN w:val="0"/>
              <w:adjustRightInd w:val="0"/>
              <w:jc w:val="both"/>
              <w:rPr>
                <w:rFonts w:ascii="Verdana" w:hAnsi="Verdana" w:cs="Calibri"/>
                <w:sz w:val="18"/>
                <w:szCs w:val="18"/>
              </w:rPr>
            </w:pPr>
          </w:p>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El FISCAL estará a cargo de verificar el cumplimiento del contrato de acuerdo a las especificaciones técnicas elaboradas para la contratación del servicio y la correcta prestación conforme a los trabajos instruidos por la ENTIDAD al CONTRATISTA.</w:t>
            </w:r>
          </w:p>
          <w:p w:rsidR="00CD2D91" w:rsidRPr="00085451" w:rsidRDefault="00CD2D91" w:rsidP="00C1616B">
            <w:pPr>
              <w:autoSpaceDE w:val="0"/>
              <w:autoSpaceDN w:val="0"/>
              <w:adjustRightInd w:val="0"/>
              <w:jc w:val="both"/>
              <w:rPr>
                <w:rFonts w:ascii="Verdana" w:hAnsi="Verdana" w:cs="Calibri"/>
                <w:sz w:val="18"/>
                <w:szCs w:val="18"/>
              </w:rPr>
            </w:pPr>
          </w:p>
          <w:p w:rsidR="00CD2D91" w:rsidRPr="001E72B5" w:rsidRDefault="00CD2D91" w:rsidP="00CD2D91">
            <w:pPr>
              <w:autoSpaceDE w:val="0"/>
              <w:autoSpaceDN w:val="0"/>
              <w:adjustRightInd w:val="0"/>
              <w:jc w:val="both"/>
              <w:rPr>
                <w:rFonts w:ascii="Verdana" w:hAnsi="Verdana" w:cs="Calibri"/>
                <w:sz w:val="18"/>
                <w:szCs w:val="18"/>
              </w:rPr>
            </w:pPr>
            <w:r w:rsidRPr="00085451">
              <w:rPr>
                <w:rFonts w:ascii="Verdana" w:hAnsi="Verdana" w:cs="Calibri"/>
                <w:sz w:val="18"/>
                <w:szCs w:val="18"/>
              </w:rPr>
              <w:t>En forma mensual y/o posterior a la finalización de los trabajos de mantenimiento (de cada orden de trabajo) la empresa contratada deberá emitir un informe detallado con los resultados de los trabajos realizados en el periodo en formato físico y digital y otros requerimientos que el Fiscal de Servicio considere necesario, según corresponda, informe que deberá estar firmado por el profesional que presta el servicio de asesoramiento a la empresa contratista.</w:t>
            </w:r>
          </w:p>
        </w:tc>
      </w:tr>
      <w:tr w:rsidR="00CD2D91" w:rsidRPr="001E72B5" w:rsidTr="00C1616B">
        <w:trPr>
          <w:trHeight w:val="412"/>
        </w:trPr>
        <w:tc>
          <w:tcPr>
            <w:tcW w:w="9322" w:type="dxa"/>
            <w:shd w:val="clear" w:color="auto" w:fill="9CC2E5"/>
            <w:vAlign w:val="center"/>
          </w:tcPr>
          <w:p w:rsidR="00CD2D91" w:rsidRPr="00B15E08" w:rsidRDefault="00CD2D91" w:rsidP="00C1616B">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CD2D91" w:rsidRPr="001E72B5" w:rsidTr="00C1616B">
        <w:trPr>
          <w:trHeight w:val="550"/>
        </w:trPr>
        <w:tc>
          <w:tcPr>
            <w:tcW w:w="9322" w:type="dxa"/>
            <w:shd w:val="clear" w:color="auto" w:fill="auto"/>
            <w:vAlign w:val="center"/>
          </w:tcPr>
          <w:p w:rsidR="00CD2D91" w:rsidRDefault="00CD2D91" w:rsidP="00C1616B">
            <w:pPr>
              <w:autoSpaceDE w:val="0"/>
              <w:autoSpaceDN w:val="0"/>
              <w:adjustRightInd w:val="0"/>
              <w:jc w:val="both"/>
              <w:rPr>
                <w:rFonts w:ascii="Verdana" w:hAnsi="Verdana" w:cs="Calibri"/>
                <w:sz w:val="18"/>
                <w:szCs w:val="18"/>
              </w:rPr>
            </w:pPr>
            <w:r w:rsidRPr="00085451">
              <w:rPr>
                <w:rFonts w:ascii="Verdana" w:hAnsi="Verdana" w:cs="Calibri"/>
                <w:b/>
                <w:bCs/>
                <w:sz w:val="18"/>
                <w:szCs w:val="18"/>
              </w:rPr>
              <w:t>Boleta de Garantía,</w:t>
            </w:r>
            <w:r w:rsidRPr="00085451">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85451">
              <w:rPr>
                <w:rFonts w:ascii="Verdana" w:hAnsi="Verdana" w:cs="Calibri"/>
                <w:b/>
                <w:bCs/>
                <w:sz w:val="18"/>
                <w:szCs w:val="18"/>
              </w:rPr>
              <w:t>renovable, irrevocable y de ejecución inmediata</w:t>
            </w:r>
            <w:r w:rsidRPr="00085451">
              <w:rPr>
                <w:rFonts w:ascii="Verdana" w:hAnsi="Verdana" w:cs="Calibri"/>
                <w:sz w:val="18"/>
                <w:szCs w:val="18"/>
              </w:rPr>
              <w:t xml:space="preserve"> con vigencia de 60 días calendario adicionales a la vigencia del contrato, por un importe equivalente al 7% del valor total del contrato </w:t>
            </w:r>
            <w:proofErr w:type="spellStart"/>
            <w:r w:rsidRPr="00085451">
              <w:rPr>
                <w:rFonts w:ascii="Verdana" w:hAnsi="Verdana" w:cs="Calibri"/>
                <w:sz w:val="18"/>
                <w:szCs w:val="18"/>
              </w:rPr>
              <w:t>ó</w:t>
            </w:r>
            <w:proofErr w:type="spellEnd"/>
            <w:r w:rsidRPr="00085451">
              <w:rPr>
                <w:rFonts w:ascii="Verdana" w:hAnsi="Verdana" w:cs="Calibri"/>
                <w:sz w:val="18"/>
                <w:szCs w:val="18"/>
              </w:rPr>
              <w:t xml:space="preserve"> Garantía a Primer Requerimiento, emitida por una Entidad Bancaria del Estado Plurinacional de Bolivia, registrada, autorizada y bajo el control de la Autoridad de Supervisión del Sistema Financiero-ASFI, a la orden/a favor de Yacimientos Petrolíferos Fiscales Bolivianos</w:t>
            </w:r>
            <w:r w:rsidRPr="004C1228">
              <w:rPr>
                <w:rFonts w:ascii="Verdana" w:hAnsi="Verdana" w:cs="Calibri"/>
                <w:sz w:val="18"/>
                <w:szCs w:val="18"/>
              </w:rPr>
              <w:t>, con características expresas de renovable, irrevocable y de ejecución a primer requerimiento con vigencia de</w:t>
            </w:r>
            <w:r>
              <w:rPr>
                <w:rFonts w:ascii="Verdana" w:hAnsi="Verdana" w:cs="Calibri"/>
                <w:sz w:val="18"/>
                <w:szCs w:val="18"/>
              </w:rPr>
              <w:t xml:space="preserve"> 60</w:t>
            </w:r>
            <w:r w:rsidRPr="004C1228">
              <w:rPr>
                <w:rFonts w:ascii="Verdana" w:hAnsi="Verdana" w:cs="Calibri"/>
                <w:sz w:val="18"/>
                <w:szCs w:val="18"/>
              </w:rPr>
              <w:t xml:space="preserve"> días calendario adicionales a la vigencia del contrato, por un importe equivalente al 7% del valor total del contrato.</w:t>
            </w:r>
          </w:p>
          <w:p w:rsidR="00CD2D91" w:rsidRPr="00B15E08" w:rsidRDefault="00CD2D91" w:rsidP="00C1616B">
            <w:pPr>
              <w:autoSpaceDE w:val="0"/>
              <w:autoSpaceDN w:val="0"/>
              <w:adjustRightInd w:val="0"/>
              <w:jc w:val="both"/>
              <w:rPr>
                <w:rFonts w:ascii="Verdana" w:hAnsi="Verdana" w:cs="Calibri"/>
                <w:sz w:val="18"/>
                <w:szCs w:val="18"/>
              </w:rPr>
            </w:pPr>
            <w:r>
              <w:rPr>
                <w:rFonts w:ascii="Verdana" w:hAnsi="Verdana" w:cs="Calibri"/>
                <w:sz w:val="18"/>
                <w:szCs w:val="18"/>
              </w:rPr>
              <w:t>Opcionalmente el proponente podrá solicitar expresamente a Yacimientos Petrolíferos Fiscales Bolivianos, la retención del 7% de cada pago parcial recibido.</w:t>
            </w:r>
          </w:p>
        </w:tc>
      </w:tr>
      <w:tr w:rsidR="00CD2D91" w:rsidRPr="001E72B5" w:rsidTr="00C1616B">
        <w:trPr>
          <w:trHeight w:val="417"/>
        </w:trPr>
        <w:tc>
          <w:tcPr>
            <w:tcW w:w="9322" w:type="dxa"/>
            <w:shd w:val="clear" w:color="auto" w:fill="9CC2E5"/>
            <w:vAlign w:val="center"/>
          </w:tcPr>
          <w:p w:rsidR="00CD2D91" w:rsidRPr="001E72B5" w:rsidRDefault="00CD2D91" w:rsidP="00C1616B">
            <w:pPr>
              <w:rPr>
                <w:rFonts w:ascii="Verdana" w:hAnsi="Verdana" w:cs="Calibri"/>
                <w:sz w:val="18"/>
                <w:szCs w:val="18"/>
              </w:rPr>
            </w:pPr>
            <w:r w:rsidRPr="001E72B5">
              <w:rPr>
                <w:rFonts w:ascii="Verdana" w:hAnsi="Verdana" w:cs="Calibri"/>
                <w:b/>
                <w:bCs/>
                <w:sz w:val="18"/>
                <w:szCs w:val="18"/>
              </w:rPr>
              <w:t xml:space="preserve">GARANTÍAS TÉCNICAS </w:t>
            </w:r>
          </w:p>
        </w:tc>
      </w:tr>
      <w:tr w:rsidR="00CD2D91" w:rsidRPr="001E72B5" w:rsidTr="00C1616B">
        <w:trPr>
          <w:trHeight w:val="691"/>
        </w:trPr>
        <w:tc>
          <w:tcPr>
            <w:tcW w:w="9322" w:type="dxa"/>
            <w:shd w:val="clear" w:color="auto" w:fill="auto"/>
            <w:vAlign w:val="center"/>
          </w:tcPr>
          <w:p w:rsidR="00CD2D91" w:rsidRPr="001E72B5"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48 horas posterior a la solicitud realizada por Y.P.F.B.</w:t>
            </w:r>
          </w:p>
        </w:tc>
      </w:tr>
      <w:tr w:rsidR="00CD2D91" w:rsidRPr="001E72B5" w:rsidTr="00C1616B">
        <w:trPr>
          <w:trHeight w:val="422"/>
        </w:trPr>
        <w:tc>
          <w:tcPr>
            <w:tcW w:w="9322" w:type="dxa"/>
            <w:shd w:val="clear" w:color="auto" w:fill="9CC2E5"/>
            <w:vAlign w:val="center"/>
          </w:tcPr>
          <w:p w:rsidR="00CD2D91" w:rsidRPr="001E72B5" w:rsidRDefault="00CD2D91" w:rsidP="00C1616B">
            <w:pPr>
              <w:rPr>
                <w:rFonts w:ascii="Verdana" w:hAnsi="Verdana" w:cs="Calibri"/>
                <w:sz w:val="18"/>
                <w:szCs w:val="18"/>
              </w:rPr>
            </w:pPr>
            <w:r w:rsidRPr="001E72B5">
              <w:rPr>
                <w:rFonts w:ascii="Verdana" w:hAnsi="Verdana" w:cs="Calibri"/>
                <w:b/>
                <w:bCs/>
                <w:sz w:val="18"/>
                <w:szCs w:val="18"/>
              </w:rPr>
              <w:t>SERVICIOS CONEXOS</w:t>
            </w:r>
          </w:p>
        </w:tc>
      </w:tr>
      <w:tr w:rsidR="00CD2D91" w:rsidRPr="001E72B5" w:rsidTr="00C1616B">
        <w:trPr>
          <w:trHeight w:val="414"/>
        </w:trPr>
        <w:tc>
          <w:tcPr>
            <w:tcW w:w="9322" w:type="dxa"/>
            <w:shd w:val="clear" w:color="auto" w:fill="auto"/>
            <w:vAlign w:val="center"/>
          </w:tcPr>
          <w:p w:rsidR="00CD2D91" w:rsidRPr="001E72B5" w:rsidRDefault="00CD2D91" w:rsidP="00C1616B">
            <w:pPr>
              <w:autoSpaceDE w:val="0"/>
              <w:autoSpaceDN w:val="0"/>
              <w:adjustRightInd w:val="0"/>
              <w:rPr>
                <w:rFonts w:ascii="Verdana" w:hAnsi="Verdana" w:cs="Calibri"/>
                <w:sz w:val="18"/>
                <w:szCs w:val="18"/>
              </w:rPr>
            </w:pPr>
            <w:r w:rsidRPr="001E72B5">
              <w:rPr>
                <w:rFonts w:ascii="Verdana" w:hAnsi="Verdana" w:cs="Calibri"/>
                <w:sz w:val="18"/>
                <w:szCs w:val="18"/>
              </w:rPr>
              <w:t>Los costos de los materiales a ser utilizados correrán por cuenta del proveedor.</w:t>
            </w:r>
          </w:p>
        </w:tc>
      </w:tr>
      <w:tr w:rsidR="00CD2D91" w:rsidRPr="001E72B5" w:rsidTr="00C1616B">
        <w:trPr>
          <w:trHeight w:val="414"/>
        </w:trPr>
        <w:tc>
          <w:tcPr>
            <w:tcW w:w="9322" w:type="dxa"/>
            <w:shd w:val="clear" w:color="auto" w:fill="8DB3E2"/>
            <w:vAlign w:val="center"/>
          </w:tcPr>
          <w:p w:rsidR="00CD2D91" w:rsidRPr="00AD1DC7" w:rsidRDefault="00CD2D91" w:rsidP="00C1616B">
            <w:pPr>
              <w:autoSpaceDE w:val="0"/>
              <w:autoSpaceDN w:val="0"/>
              <w:adjustRightInd w:val="0"/>
              <w:rPr>
                <w:rFonts w:ascii="Verdana" w:hAnsi="Verdana" w:cs="Calibri"/>
                <w:b/>
                <w:sz w:val="18"/>
                <w:szCs w:val="18"/>
              </w:rPr>
            </w:pPr>
            <w:r>
              <w:rPr>
                <w:rFonts w:ascii="Verdana" w:hAnsi="Verdana" w:cs="Calibri"/>
                <w:b/>
                <w:sz w:val="18"/>
                <w:szCs w:val="18"/>
              </w:rPr>
              <w:t>RESPONSABILIDAD LABORAL</w:t>
            </w:r>
          </w:p>
        </w:tc>
      </w:tr>
      <w:tr w:rsidR="00CD2D91" w:rsidRPr="001E72B5" w:rsidTr="00C1616B">
        <w:trPr>
          <w:trHeight w:val="414"/>
        </w:trPr>
        <w:tc>
          <w:tcPr>
            <w:tcW w:w="9322" w:type="dxa"/>
            <w:shd w:val="clear" w:color="auto" w:fill="auto"/>
            <w:vAlign w:val="center"/>
          </w:tcPr>
          <w:p w:rsidR="00CD2D91" w:rsidRPr="00AD1DC7" w:rsidRDefault="00CD2D91" w:rsidP="00CD2D91">
            <w:pPr>
              <w:autoSpaceDE w:val="0"/>
              <w:autoSpaceDN w:val="0"/>
              <w:adjustRightInd w:val="0"/>
              <w:rPr>
                <w:rFonts w:ascii="Verdana" w:hAnsi="Verdana" w:cs="Calibri"/>
                <w:b/>
                <w:sz w:val="18"/>
                <w:szCs w:val="18"/>
              </w:rPr>
            </w:pPr>
            <w:r w:rsidRPr="000748C3">
              <w:rPr>
                <w:rFonts w:ascii="Verdana" w:hAnsi="Verdana" w:cs="Calibri"/>
                <w:sz w:val="18"/>
                <w:szCs w:val="18"/>
              </w:rPr>
              <w:t xml:space="preserve">La empresa contratada será la responsable de cumplir con todos los requisitos y obligaciones referentes a la legislación laboral, social y reglamentos </w:t>
            </w:r>
            <w:r w:rsidRPr="000748C3">
              <w:rPr>
                <w:rFonts w:ascii="Verdana" w:hAnsi="Verdana" w:cs="Calibri"/>
                <w:sz w:val="18"/>
                <w:szCs w:val="18"/>
              </w:rPr>
              <w:t>vigentes del</w:t>
            </w:r>
            <w:r w:rsidRPr="000748C3">
              <w:rPr>
                <w:rFonts w:ascii="Verdana" w:hAnsi="Verdana" w:cs="Calibri"/>
                <w:sz w:val="18"/>
                <w:szCs w:val="18"/>
              </w:rPr>
              <w:t xml:space="preserve"> Estado Plurinacional de Bolivia, eximiendo completamente y en forma incondicional a Yacimientos Petrolíferos Fiscales Bolivianos, de cualquier conflicto laboral entre el contratista y sus trabajadores.</w:t>
            </w:r>
          </w:p>
        </w:tc>
      </w:tr>
      <w:tr w:rsidR="00CD2D91" w:rsidRPr="001E72B5" w:rsidTr="00C1616B">
        <w:trPr>
          <w:trHeight w:val="414"/>
        </w:trPr>
        <w:tc>
          <w:tcPr>
            <w:tcW w:w="9322" w:type="dxa"/>
            <w:shd w:val="clear" w:color="auto" w:fill="8DB3E2"/>
            <w:vAlign w:val="center"/>
          </w:tcPr>
          <w:p w:rsidR="00CD2D91" w:rsidRPr="00AD1DC7" w:rsidRDefault="00CD2D91" w:rsidP="00C1616B">
            <w:pPr>
              <w:autoSpaceDE w:val="0"/>
              <w:autoSpaceDN w:val="0"/>
              <w:adjustRightInd w:val="0"/>
              <w:rPr>
                <w:rFonts w:ascii="Verdana" w:hAnsi="Verdana" w:cs="Calibri"/>
                <w:b/>
                <w:sz w:val="18"/>
                <w:szCs w:val="18"/>
              </w:rPr>
            </w:pPr>
            <w:r>
              <w:rPr>
                <w:rFonts w:ascii="Verdana" w:hAnsi="Verdana" w:cs="Calibri"/>
                <w:b/>
                <w:sz w:val="18"/>
                <w:szCs w:val="18"/>
              </w:rPr>
              <w:t>RESPONSABILIDAD EN LA PRESTACION DEL CONTRATO</w:t>
            </w:r>
          </w:p>
        </w:tc>
      </w:tr>
      <w:tr w:rsidR="00CD2D91" w:rsidRPr="001E72B5" w:rsidTr="00C1616B">
        <w:trPr>
          <w:trHeight w:val="414"/>
        </w:trPr>
        <w:tc>
          <w:tcPr>
            <w:tcW w:w="9322" w:type="dxa"/>
            <w:shd w:val="clear" w:color="auto" w:fill="auto"/>
            <w:vAlign w:val="center"/>
          </w:tcPr>
          <w:p w:rsidR="00CD2D91" w:rsidRPr="00AD1DC7" w:rsidRDefault="00CD2D91" w:rsidP="00CD2D91">
            <w:pPr>
              <w:autoSpaceDE w:val="0"/>
              <w:autoSpaceDN w:val="0"/>
              <w:adjustRightInd w:val="0"/>
              <w:rPr>
                <w:rFonts w:ascii="Verdana" w:hAnsi="Verdana" w:cs="Calibri"/>
                <w:b/>
                <w:sz w:val="18"/>
                <w:szCs w:val="18"/>
              </w:rPr>
            </w:pPr>
            <w:r w:rsidRPr="000748C3">
              <w:rPr>
                <w:rFonts w:ascii="Verdana" w:hAnsi="Verdana" w:cs="Calibri"/>
                <w:sz w:val="18"/>
                <w:szCs w:val="18"/>
              </w:rPr>
              <w:t>La empresa</w:t>
            </w:r>
            <w:r w:rsidRPr="000748C3">
              <w:rPr>
                <w:rFonts w:ascii="Verdana" w:hAnsi="Verdana" w:cs="Calibri"/>
                <w:sz w:val="18"/>
                <w:szCs w:val="18"/>
              </w:rPr>
              <w:t xml:space="preserve"> contratada   </w:t>
            </w:r>
            <w:r w:rsidRPr="000748C3">
              <w:rPr>
                <w:rFonts w:ascii="Verdana" w:hAnsi="Verdana" w:cs="Calibri"/>
                <w:sz w:val="18"/>
                <w:szCs w:val="18"/>
              </w:rPr>
              <w:t>será responsable</w:t>
            </w:r>
            <w:r w:rsidRPr="000748C3">
              <w:rPr>
                <w:rFonts w:ascii="Verdana" w:hAnsi="Verdana" w:cs="Calibri"/>
                <w:sz w:val="18"/>
                <w:szCs w:val="18"/>
              </w:rPr>
              <w:t xml:space="preserve">   </w:t>
            </w:r>
            <w:r w:rsidRPr="000748C3">
              <w:rPr>
                <w:rFonts w:ascii="Verdana" w:hAnsi="Verdana" w:cs="Calibri"/>
                <w:sz w:val="18"/>
                <w:szCs w:val="18"/>
              </w:rPr>
              <w:t>de cualquier daño o</w:t>
            </w:r>
            <w:r w:rsidRPr="000748C3">
              <w:rPr>
                <w:rFonts w:ascii="Verdana" w:hAnsi="Verdana" w:cs="Calibri"/>
                <w:sz w:val="18"/>
                <w:szCs w:val="18"/>
              </w:rPr>
              <w:t xml:space="preserve"> robo de los activos del predio, atribuibles al descuido, impericia o al no cumplimiento   de las labores pactadas y que sea demostrado que fue por negligencia del personal de la empresa contratada.</w:t>
            </w:r>
          </w:p>
        </w:tc>
      </w:tr>
      <w:tr w:rsidR="00CD2D91" w:rsidRPr="001E72B5" w:rsidTr="00C1616B">
        <w:trPr>
          <w:trHeight w:val="414"/>
        </w:trPr>
        <w:tc>
          <w:tcPr>
            <w:tcW w:w="9322" w:type="dxa"/>
            <w:shd w:val="clear" w:color="auto" w:fill="8DB3E2"/>
            <w:vAlign w:val="center"/>
          </w:tcPr>
          <w:p w:rsidR="00CD2D91" w:rsidRPr="00085451" w:rsidRDefault="00CD2D91" w:rsidP="00C1616B">
            <w:pPr>
              <w:autoSpaceDE w:val="0"/>
              <w:autoSpaceDN w:val="0"/>
              <w:adjustRightInd w:val="0"/>
              <w:rPr>
                <w:rFonts w:ascii="Verdana" w:hAnsi="Verdana" w:cs="Calibri"/>
                <w:b/>
                <w:sz w:val="18"/>
                <w:szCs w:val="18"/>
              </w:rPr>
            </w:pPr>
            <w:r w:rsidRPr="00085451">
              <w:rPr>
                <w:rFonts w:ascii="Verdana" w:hAnsi="Verdana" w:cs="Calibri"/>
                <w:b/>
                <w:sz w:val="18"/>
                <w:szCs w:val="18"/>
              </w:rPr>
              <w:t>SEGUROS</w:t>
            </w:r>
          </w:p>
        </w:tc>
      </w:tr>
      <w:tr w:rsidR="00CD2D91" w:rsidRPr="001E72B5" w:rsidTr="00C1616B">
        <w:trPr>
          <w:trHeight w:val="414"/>
        </w:trPr>
        <w:tc>
          <w:tcPr>
            <w:tcW w:w="9322" w:type="dxa"/>
            <w:shd w:val="clear" w:color="auto" w:fill="auto"/>
            <w:vAlign w:val="center"/>
          </w:tcPr>
          <w:p w:rsidR="00CD2D91" w:rsidRPr="00AD1DC7" w:rsidRDefault="00CD2D91" w:rsidP="00C1616B">
            <w:pPr>
              <w:autoSpaceDE w:val="0"/>
              <w:autoSpaceDN w:val="0"/>
              <w:adjustRightInd w:val="0"/>
              <w:rPr>
                <w:rFonts w:ascii="Verdana" w:hAnsi="Verdana" w:cs="Calibri"/>
                <w:sz w:val="18"/>
                <w:szCs w:val="18"/>
              </w:rPr>
            </w:pPr>
            <w:r w:rsidRPr="00AD1DC7">
              <w:rPr>
                <w:rFonts w:ascii="Verdana" w:hAnsi="Verdana" w:cs="Calibri"/>
                <w:sz w:val="18"/>
                <w:szCs w:val="18"/>
              </w:rPr>
              <w:t xml:space="preserve">Los adjudicados en la contratación, deberán presentar y mantener vigente de forma ininterrumpida durante todo el periodo del contrato la póliza de seguro especificada a continuación: </w:t>
            </w:r>
          </w:p>
          <w:p w:rsidR="00CD2D91" w:rsidRPr="00AD1DC7" w:rsidRDefault="00CD2D91" w:rsidP="00C1616B">
            <w:pPr>
              <w:numPr>
                <w:ilvl w:val="0"/>
                <w:numId w:val="30"/>
              </w:numPr>
              <w:autoSpaceDE w:val="0"/>
              <w:autoSpaceDN w:val="0"/>
              <w:adjustRightInd w:val="0"/>
              <w:rPr>
                <w:rFonts w:ascii="Verdana" w:hAnsi="Verdana" w:cs="Calibri"/>
                <w:b/>
                <w:sz w:val="18"/>
                <w:szCs w:val="18"/>
              </w:rPr>
            </w:pPr>
            <w:r w:rsidRPr="00AD1DC7">
              <w:rPr>
                <w:rFonts w:ascii="Verdana" w:hAnsi="Verdana" w:cs="Calibri"/>
                <w:b/>
                <w:sz w:val="18"/>
                <w:szCs w:val="18"/>
              </w:rPr>
              <w:lastRenderedPageBreak/>
              <w:t>Póliza de Accidentes de Personales.</w:t>
            </w:r>
          </w:p>
          <w:p w:rsidR="00CD2D91" w:rsidRPr="00AD1DC7" w:rsidRDefault="00CD2D91" w:rsidP="00C1616B">
            <w:pPr>
              <w:autoSpaceDE w:val="0"/>
              <w:autoSpaceDN w:val="0"/>
              <w:adjustRightInd w:val="0"/>
              <w:rPr>
                <w:rFonts w:ascii="Verdana" w:hAnsi="Verdana" w:cs="Calibri"/>
                <w:sz w:val="18"/>
                <w:szCs w:val="18"/>
              </w:rPr>
            </w:pPr>
          </w:p>
          <w:p w:rsidR="00CD2D91" w:rsidRPr="00AD1DC7" w:rsidRDefault="00CD2D91" w:rsidP="00C1616B">
            <w:pPr>
              <w:autoSpaceDE w:val="0"/>
              <w:autoSpaceDN w:val="0"/>
              <w:adjustRightInd w:val="0"/>
              <w:rPr>
                <w:rFonts w:ascii="Verdana" w:hAnsi="Verdana" w:cs="Calibri"/>
                <w:sz w:val="18"/>
                <w:szCs w:val="18"/>
              </w:rPr>
            </w:pPr>
            <w:r w:rsidRPr="00AD1DC7">
              <w:rPr>
                <w:rFonts w:ascii="Verdana" w:hAnsi="Verdana" w:cs="Calibri"/>
                <w:sz w:val="18"/>
                <w:szCs w:val="18"/>
              </w:rPr>
              <w:t>Los trabajadores, funcionarios y/o empleados contratados, para efectuar los trabajos mencionados en los Términos de referencia, deberán estar cubiertos bajo el Seguro de Accidentes Personales (que cubran gastos médicos, invalides parcial permanente, invalides total permanente y muerte), por lesiones corporales sufridas como consecuencia directa e inmediata de los accidentes que ocurran en el desempeño de su trabajo.</w:t>
            </w:r>
          </w:p>
          <w:p w:rsidR="00CD2D91" w:rsidRPr="00AD1DC7" w:rsidRDefault="00CD2D91" w:rsidP="00C1616B">
            <w:pPr>
              <w:autoSpaceDE w:val="0"/>
              <w:autoSpaceDN w:val="0"/>
              <w:adjustRightInd w:val="0"/>
              <w:rPr>
                <w:rFonts w:ascii="Verdana" w:hAnsi="Verdana" w:cs="Calibri"/>
                <w:sz w:val="18"/>
                <w:szCs w:val="18"/>
              </w:rPr>
            </w:pPr>
            <w:r w:rsidRPr="00AD1DC7">
              <w:rPr>
                <w:rFonts w:ascii="Verdana" w:hAnsi="Verdana" w:cs="Calibri"/>
                <w:sz w:val="18"/>
                <w:szCs w:val="18"/>
              </w:rPr>
              <w:t xml:space="preserve">En sustitución a </w:t>
            </w:r>
            <w:proofErr w:type="spellStart"/>
            <w:r w:rsidRPr="00AD1DC7">
              <w:rPr>
                <w:rFonts w:ascii="Verdana" w:hAnsi="Verdana" w:cs="Calibri"/>
                <w:sz w:val="18"/>
                <w:szCs w:val="18"/>
              </w:rPr>
              <w:t>al</w:t>
            </w:r>
            <w:proofErr w:type="spellEnd"/>
            <w:r w:rsidRPr="00AD1DC7">
              <w:rPr>
                <w:rFonts w:ascii="Verdana" w:hAnsi="Verdana" w:cs="Calibri"/>
                <w:sz w:val="18"/>
                <w:szCs w:val="18"/>
              </w:rPr>
              <w:t xml:space="preserve"> Póliza de Accidentes Personales o Certificado de Seguro, opcionalmente puede presentar el Certificado de Aportes mensuales voluntarios al Seguro Social a corto plazo en una caja de salud.</w:t>
            </w:r>
          </w:p>
          <w:p w:rsidR="00CD2D91" w:rsidRPr="00AD1DC7" w:rsidRDefault="00CD2D91" w:rsidP="00C1616B">
            <w:pPr>
              <w:numPr>
                <w:ilvl w:val="0"/>
                <w:numId w:val="30"/>
              </w:numPr>
              <w:autoSpaceDE w:val="0"/>
              <w:autoSpaceDN w:val="0"/>
              <w:adjustRightInd w:val="0"/>
              <w:rPr>
                <w:rFonts w:ascii="Verdana" w:hAnsi="Verdana" w:cs="Calibri"/>
                <w:b/>
                <w:sz w:val="18"/>
                <w:szCs w:val="18"/>
              </w:rPr>
            </w:pPr>
            <w:r w:rsidRPr="00AD1DC7">
              <w:rPr>
                <w:rFonts w:ascii="Verdana" w:hAnsi="Verdana" w:cs="Calibri"/>
                <w:b/>
                <w:sz w:val="18"/>
                <w:szCs w:val="18"/>
              </w:rPr>
              <w:t>Póliza de Responsabilidad Civil por Daños a Terceros</w:t>
            </w:r>
          </w:p>
          <w:p w:rsidR="00CD2D91" w:rsidRPr="00AD1DC7" w:rsidRDefault="00CD2D91" w:rsidP="00C1616B">
            <w:pPr>
              <w:autoSpaceDE w:val="0"/>
              <w:autoSpaceDN w:val="0"/>
              <w:adjustRightInd w:val="0"/>
              <w:rPr>
                <w:rFonts w:ascii="Verdana" w:hAnsi="Verdana" w:cs="Calibri"/>
                <w:sz w:val="18"/>
                <w:szCs w:val="18"/>
              </w:rPr>
            </w:pPr>
          </w:p>
          <w:p w:rsidR="00CD2D91" w:rsidRPr="00AD1DC7" w:rsidRDefault="00CD2D91" w:rsidP="00C1616B">
            <w:pPr>
              <w:autoSpaceDE w:val="0"/>
              <w:autoSpaceDN w:val="0"/>
              <w:adjustRightInd w:val="0"/>
              <w:rPr>
                <w:rFonts w:ascii="Verdana" w:hAnsi="Verdana" w:cs="Calibri"/>
                <w:sz w:val="18"/>
                <w:szCs w:val="18"/>
              </w:rPr>
            </w:pPr>
            <w:r w:rsidRPr="00AD1DC7">
              <w:rPr>
                <w:rFonts w:ascii="Verdana" w:hAnsi="Verdana" w:cs="Calibri"/>
                <w:sz w:val="18"/>
                <w:szCs w:val="18"/>
              </w:rPr>
              <w:t xml:space="preserve">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w:t>
            </w:r>
            <w:proofErr w:type="spellStart"/>
            <w:r w:rsidRPr="00AD1DC7">
              <w:rPr>
                <w:rFonts w:ascii="Verdana" w:hAnsi="Verdana" w:cs="Calibri"/>
                <w:sz w:val="18"/>
                <w:szCs w:val="18"/>
              </w:rPr>
              <w:t>asi</w:t>
            </w:r>
            <w:proofErr w:type="spellEnd"/>
            <w:r w:rsidRPr="00AD1DC7">
              <w:rPr>
                <w:rFonts w:ascii="Verdana" w:hAnsi="Verdana" w:cs="Calibri"/>
                <w:sz w:val="18"/>
                <w:szCs w:val="18"/>
              </w:rPr>
              <w:t xml:space="preserve"> como gastos de aceleración de siniestros y extraordinarios, remoción y limpieza, dejando indemne a YPFB por cualquier suceso.</w:t>
            </w:r>
          </w:p>
          <w:p w:rsidR="00CD2D91" w:rsidRPr="00AD1DC7" w:rsidRDefault="00CD2D91" w:rsidP="00C1616B">
            <w:pPr>
              <w:autoSpaceDE w:val="0"/>
              <w:autoSpaceDN w:val="0"/>
              <w:adjustRightInd w:val="0"/>
              <w:rPr>
                <w:rFonts w:ascii="Verdana" w:hAnsi="Verdana" w:cs="Calibri"/>
                <w:sz w:val="18"/>
                <w:szCs w:val="18"/>
              </w:rPr>
            </w:pPr>
            <w:r w:rsidRPr="00AD1DC7">
              <w:rPr>
                <w:rFonts w:ascii="Verdana" w:hAnsi="Verdana" w:cs="Calibri"/>
                <w:sz w:val="18"/>
                <w:szCs w:val="18"/>
              </w:rPr>
              <w:t>El valor asegurado de $us.50.000, 00 con cobertura de indemnización para terceros por lesiones corporales, muerte y/o daño materiales causados por las operaciones.</w:t>
            </w:r>
          </w:p>
          <w:p w:rsidR="00CD2D91" w:rsidRPr="00AD1DC7" w:rsidRDefault="00CD2D91" w:rsidP="00C1616B">
            <w:pPr>
              <w:autoSpaceDE w:val="0"/>
              <w:autoSpaceDN w:val="0"/>
              <w:adjustRightInd w:val="0"/>
              <w:rPr>
                <w:rFonts w:ascii="Verdana" w:hAnsi="Verdana" w:cs="Calibri"/>
                <w:sz w:val="18"/>
                <w:szCs w:val="18"/>
              </w:rPr>
            </w:pPr>
          </w:p>
          <w:p w:rsidR="00CD2D91" w:rsidRPr="00AD1DC7" w:rsidRDefault="00CD2D91" w:rsidP="00C1616B">
            <w:pPr>
              <w:numPr>
                <w:ilvl w:val="0"/>
                <w:numId w:val="30"/>
              </w:numPr>
              <w:autoSpaceDE w:val="0"/>
              <w:autoSpaceDN w:val="0"/>
              <w:adjustRightInd w:val="0"/>
              <w:rPr>
                <w:rFonts w:ascii="Verdana" w:hAnsi="Verdana" w:cs="Calibri"/>
                <w:b/>
                <w:sz w:val="18"/>
                <w:szCs w:val="18"/>
              </w:rPr>
            </w:pPr>
            <w:r w:rsidRPr="00AD1DC7">
              <w:rPr>
                <w:rFonts w:ascii="Verdana" w:hAnsi="Verdana" w:cs="Calibri"/>
                <w:b/>
                <w:sz w:val="18"/>
                <w:szCs w:val="18"/>
              </w:rPr>
              <w:t>Condiciones Adicionales</w:t>
            </w:r>
          </w:p>
          <w:p w:rsidR="00CD2D91" w:rsidRPr="00AD1DC7" w:rsidRDefault="00CD2D91" w:rsidP="00C1616B">
            <w:pPr>
              <w:autoSpaceDE w:val="0"/>
              <w:autoSpaceDN w:val="0"/>
              <w:adjustRightInd w:val="0"/>
              <w:rPr>
                <w:rFonts w:ascii="Verdana" w:hAnsi="Verdana" w:cs="Calibri"/>
                <w:sz w:val="18"/>
                <w:szCs w:val="18"/>
              </w:rPr>
            </w:pPr>
          </w:p>
          <w:p w:rsidR="00CD2D91" w:rsidRPr="00AD1DC7" w:rsidRDefault="00CD2D91" w:rsidP="00C1616B">
            <w:pPr>
              <w:autoSpaceDE w:val="0"/>
              <w:autoSpaceDN w:val="0"/>
              <w:adjustRightInd w:val="0"/>
              <w:rPr>
                <w:rFonts w:ascii="Verdana" w:hAnsi="Verdana" w:cs="Calibri"/>
                <w:sz w:val="18"/>
                <w:szCs w:val="18"/>
              </w:rPr>
            </w:pPr>
            <w:r w:rsidRPr="00AD1DC7">
              <w:rPr>
                <w:rFonts w:ascii="Verdana" w:hAnsi="Verdana" w:cs="Calibri"/>
                <w:sz w:val="18"/>
                <w:szCs w:val="18"/>
              </w:rPr>
              <w:t>Las Pólizas de Seguro anteriormente mencionadas, deberá cumplir las siguientes condiciones adicionales:</w:t>
            </w:r>
          </w:p>
          <w:p w:rsidR="00CD2D91" w:rsidRPr="00AD1DC7" w:rsidRDefault="00CD2D91" w:rsidP="00C1616B">
            <w:pPr>
              <w:numPr>
                <w:ilvl w:val="0"/>
                <w:numId w:val="31"/>
              </w:numPr>
              <w:autoSpaceDE w:val="0"/>
              <w:autoSpaceDN w:val="0"/>
              <w:adjustRightInd w:val="0"/>
              <w:rPr>
                <w:rFonts w:ascii="Verdana" w:hAnsi="Verdana" w:cs="Calibri"/>
                <w:sz w:val="18"/>
                <w:szCs w:val="18"/>
              </w:rPr>
            </w:pPr>
            <w:r w:rsidRPr="00AD1DC7">
              <w:rPr>
                <w:rFonts w:ascii="Verdana" w:hAnsi="Verdana" w:cs="Calibri"/>
                <w:sz w:val="18"/>
                <w:szCs w:val="18"/>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CD2D91" w:rsidRPr="00AD1DC7" w:rsidRDefault="00CD2D91" w:rsidP="00C1616B">
            <w:pPr>
              <w:autoSpaceDE w:val="0"/>
              <w:autoSpaceDN w:val="0"/>
              <w:adjustRightInd w:val="0"/>
              <w:rPr>
                <w:rFonts w:ascii="Verdana" w:hAnsi="Verdana" w:cs="Calibri"/>
                <w:sz w:val="18"/>
                <w:szCs w:val="18"/>
              </w:rPr>
            </w:pPr>
          </w:p>
          <w:p w:rsidR="00CD2D91" w:rsidRPr="001E72B5" w:rsidRDefault="00CD2D91" w:rsidP="00CD2D91">
            <w:pPr>
              <w:numPr>
                <w:ilvl w:val="0"/>
                <w:numId w:val="31"/>
              </w:numPr>
              <w:autoSpaceDE w:val="0"/>
              <w:autoSpaceDN w:val="0"/>
              <w:adjustRightInd w:val="0"/>
              <w:rPr>
                <w:rFonts w:ascii="Verdana" w:hAnsi="Verdana" w:cs="Calibri"/>
                <w:sz w:val="18"/>
                <w:szCs w:val="18"/>
              </w:rPr>
            </w:pPr>
            <w:r w:rsidRPr="00AD1DC7">
              <w:rPr>
                <w:rFonts w:ascii="Verdana" w:hAnsi="Verdana" w:cs="Calibri"/>
                <w:sz w:val="18"/>
                <w:szCs w:val="18"/>
              </w:rPr>
              <w:t>El Contratista, una vez adjudicado, deberá entregar una copia legalizada de las citadas pólizas a YPFB antes de la suscripción del contrato.</w:t>
            </w:r>
          </w:p>
        </w:tc>
      </w:tr>
      <w:tr w:rsidR="00CD2D91" w:rsidRPr="001E72B5" w:rsidTr="00C1616B">
        <w:trPr>
          <w:trHeight w:val="420"/>
        </w:trPr>
        <w:tc>
          <w:tcPr>
            <w:tcW w:w="9322" w:type="dxa"/>
            <w:shd w:val="clear" w:color="auto" w:fill="B4C6E7"/>
            <w:vAlign w:val="center"/>
          </w:tcPr>
          <w:p w:rsidR="00CD2D91" w:rsidRPr="001E72B5" w:rsidRDefault="00CD2D91" w:rsidP="00C1616B">
            <w:pPr>
              <w:autoSpaceDE w:val="0"/>
              <w:autoSpaceDN w:val="0"/>
              <w:adjustRightInd w:val="0"/>
              <w:rPr>
                <w:rFonts w:ascii="Verdana" w:hAnsi="Verdana" w:cs="Calibri"/>
                <w:b/>
                <w:sz w:val="18"/>
                <w:szCs w:val="18"/>
              </w:rPr>
            </w:pPr>
            <w:r w:rsidRPr="00F83716">
              <w:rPr>
                <w:rFonts w:ascii="Verdana" w:hAnsi="Verdana" w:cs="Calibri"/>
                <w:b/>
                <w:sz w:val="18"/>
                <w:szCs w:val="18"/>
              </w:rPr>
              <w:lastRenderedPageBreak/>
              <w:t>MULTAS</w:t>
            </w:r>
            <w:r>
              <w:rPr>
                <w:rFonts w:ascii="Verdana" w:hAnsi="Verdana" w:cs="Calibri"/>
                <w:b/>
                <w:sz w:val="18"/>
                <w:szCs w:val="18"/>
              </w:rPr>
              <w:t xml:space="preserve"> </w:t>
            </w:r>
          </w:p>
        </w:tc>
      </w:tr>
      <w:tr w:rsidR="00CD2D91" w:rsidRPr="001E72B5" w:rsidTr="00C1616B">
        <w:trPr>
          <w:trHeight w:val="554"/>
        </w:trPr>
        <w:tc>
          <w:tcPr>
            <w:tcW w:w="9322" w:type="dxa"/>
            <w:shd w:val="clear" w:color="auto" w:fill="auto"/>
            <w:vAlign w:val="center"/>
          </w:tcPr>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YPFB realizara multas por incumplimientos y retrasos en los servicios solicitados, reteniendo el 0.5% por cada día de retraso, y del monto total del contrato estableciéndose las mismas en el informe de conformidad.</w:t>
            </w:r>
          </w:p>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MULTAS POR LLAMADAS DE ATENCIÓN:</w:t>
            </w:r>
          </w:p>
          <w:p w:rsidR="00CD2D91" w:rsidRPr="00085451"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lang w:val="es-BO"/>
              </w:rPr>
              <w:t>El Proveedor</w:t>
            </w:r>
            <w:r w:rsidRPr="00085451">
              <w:rPr>
                <w:rFonts w:ascii="Verdana" w:hAnsi="Verdana" w:cs="Calibri"/>
                <w:b/>
                <w:sz w:val="18"/>
                <w:szCs w:val="18"/>
                <w:lang w:val="es-BO"/>
              </w:rPr>
              <w:t xml:space="preserve"> </w:t>
            </w:r>
            <w:r w:rsidRPr="00085451">
              <w:rPr>
                <w:rFonts w:ascii="Verdana" w:hAnsi="Verdana" w:cs="Calibri"/>
                <w:sz w:val="18"/>
                <w:szCs w:val="18"/>
                <w:lang w:val="es-BO"/>
              </w:rPr>
              <w:t>será pasible de una multa de Bs.7.000.- (Siete mil 00/100 Bolivianos) cada vez que el Fiscal de Servicio llame la atención por segunda vez sobre un mismo tema.</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Incorporación de personal propuesto en el plazo previsto.</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Inasistencia del personal propuesto y/o autorizado, de acuerdo a lo establecido en el DCD.</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Incumplimiento de las actas de coordinación suscritas entre el Proveedor y Fiscal durante la ejecución        del contrato.</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Incumplimiento en la cantidad y plazo de movilización del equipo comprometido en su propuesta.</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Incumplimiento a las instrucciones impartidas por el Fiscal de Servicio.</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Retraso en más de diez (10) días hábiles, al plazo de entrega de la planilla de pago mensual.</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Incumplimiento a los requerimientos del servicio solicitados por el Fiscal de Servicio, así como los trabajos de emergencia que el proveedor deberá atender las 24 horas del día.</w:t>
            </w:r>
          </w:p>
          <w:p w:rsidR="00CD2D91" w:rsidRPr="00085451" w:rsidRDefault="00CD2D91" w:rsidP="00C1616B">
            <w:pPr>
              <w:numPr>
                <w:ilvl w:val="0"/>
                <w:numId w:val="28"/>
              </w:numPr>
              <w:autoSpaceDE w:val="0"/>
              <w:autoSpaceDN w:val="0"/>
              <w:adjustRightInd w:val="0"/>
              <w:jc w:val="both"/>
              <w:rPr>
                <w:rFonts w:ascii="Verdana" w:hAnsi="Verdana" w:cs="Calibri"/>
                <w:sz w:val="18"/>
                <w:szCs w:val="18"/>
                <w:lang w:val="es-BO"/>
              </w:rPr>
            </w:pPr>
            <w:r w:rsidRPr="00085451">
              <w:rPr>
                <w:rFonts w:ascii="Verdana" w:hAnsi="Verdana" w:cs="Calibri"/>
                <w:sz w:val="18"/>
                <w:szCs w:val="18"/>
                <w:lang w:val="es-BO"/>
              </w:rPr>
              <w:t>Incumplimiento de las normas de conducta y moral respecto al servicio, al Fiscal de Servicio, así como cualquier personal de YPFB</w:t>
            </w:r>
          </w:p>
          <w:p w:rsidR="00CD2D91" w:rsidRPr="000B70FA" w:rsidRDefault="00CD2D91" w:rsidP="00C1616B">
            <w:pPr>
              <w:autoSpaceDE w:val="0"/>
              <w:autoSpaceDN w:val="0"/>
              <w:adjustRightInd w:val="0"/>
              <w:jc w:val="both"/>
              <w:rPr>
                <w:rFonts w:ascii="Verdana" w:hAnsi="Verdana" w:cs="Calibri"/>
                <w:sz w:val="18"/>
                <w:szCs w:val="18"/>
              </w:rPr>
            </w:pPr>
            <w:r w:rsidRPr="00085451">
              <w:rPr>
                <w:rFonts w:ascii="Verdana" w:hAnsi="Verdana" w:cs="Calibri"/>
                <w:sz w:val="18"/>
                <w:szCs w:val="18"/>
              </w:rPr>
              <w:t>Por incumplimiento mayor al 20% acumulado se procederá a la resolución de contrato.</w:t>
            </w:r>
          </w:p>
          <w:p w:rsidR="00CD2D91" w:rsidRPr="001E72B5" w:rsidRDefault="00CD2D91" w:rsidP="00C1616B">
            <w:pPr>
              <w:autoSpaceDE w:val="0"/>
              <w:autoSpaceDN w:val="0"/>
              <w:adjustRightInd w:val="0"/>
              <w:jc w:val="both"/>
              <w:rPr>
                <w:rFonts w:ascii="Verdana" w:hAnsi="Verdana" w:cs="Calibri"/>
                <w:sz w:val="18"/>
                <w:szCs w:val="18"/>
              </w:rPr>
            </w:pPr>
          </w:p>
        </w:tc>
      </w:tr>
      <w:tr w:rsidR="00CD2D91" w:rsidRPr="001E72B5" w:rsidTr="00C1616B">
        <w:trPr>
          <w:trHeight w:val="554"/>
        </w:trPr>
        <w:tc>
          <w:tcPr>
            <w:tcW w:w="9322" w:type="dxa"/>
            <w:shd w:val="clear" w:color="auto" w:fill="8DB3E2"/>
            <w:vAlign w:val="center"/>
          </w:tcPr>
          <w:p w:rsidR="00CD2D91" w:rsidRPr="00F83716" w:rsidRDefault="00CD2D91" w:rsidP="00C1616B">
            <w:pPr>
              <w:autoSpaceDE w:val="0"/>
              <w:autoSpaceDN w:val="0"/>
              <w:adjustRightInd w:val="0"/>
              <w:rPr>
                <w:rFonts w:ascii="Verdana" w:hAnsi="Verdana" w:cs="Calibri"/>
                <w:b/>
                <w:sz w:val="18"/>
                <w:szCs w:val="18"/>
              </w:rPr>
            </w:pPr>
            <w:r w:rsidRPr="00F83716">
              <w:rPr>
                <w:rFonts w:ascii="Verdana" w:hAnsi="Verdana" w:cs="Calibri"/>
                <w:b/>
                <w:sz w:val="18"/>
                <w:szCs w:val="18"/>
              </w:rPr>
              <w:t xml:space="preserve">FACTURACION </w:t>
            </w:r>
          </w:p>
        </w:tc>
      </w:tr>
      <w:tr w:rsidR="00CD2D91" w:rsidRPr="001E72B5" w:rsidTr="00C1616B">
        <w:trPr>
          <w:trHeight w:val="554"/>
        </w:trPr>
        <w:tc>
          <w:tcPr>
            <w:tcW w:w="9322" w:type="dxa"/>
            <w:shd w:val="clear" w:color="auto" w:fill="auto"/>
            <w:vAlign w:val="center"/>
          </w:tcPr>
          <w:p w:rsidR="00CD2D91" w:rsidRDefault="00CD2D91" w:rsidP="00C1616B">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D2D91" w:rsidRDefault="00CD2D91" w:rsidP="00C1616B">
            <w:pPr>
              <w:jc w:val="both"/>
              <w:rPr>
                <w:rFonts w:ascii="Calibri" w:hAnsi="Calibri"/>
                <w:color w:val="000000"/>
                <w:sz w:val="22"/>
                <w:szCs w:val="22"/>
              </w:rPr>
            </w:pPr>
            <w:r>
              <w:rPr>
                <w:rFonts w:ascii="Calibri" w:hAnsi="Calibri"/>
                <w:color w:val="000000"/>
                <w:sz w:val="22"/>
                <w:szCs w:val="22"/>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CD2D91" w:rsidRDefault="00CD2D91" w:rsidP="00C1616B">
            <w:pPr>
              <w:jc w:val="both"/>
              <w:rPr>
                <w:rFonts w:ascii="Calibri" w:hAnsi="Calibri"/>
                <w:color w:val="000000"/>
                <w:sz w:val="22"/>
                <w:szCs w:val="22"/>
              </w:rPr>
            </w:pPr>
            <w:r>
              <w:rPr>
                <w:rFonts w:ascii="Calibri" w:hAnsi="Calibri"/>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CD2D91" w:rsidRPr="000B70FA" w:rsidRDefault="00CD2D91" w:rsidP="00CD2D91">
            <w:pPr>
              <w:jc w:val="both"/>
              <w:rPr>
                <w:rFonts w:ascii="Verdana" w:hAnsi="Verdana" w:cs="Calibri"/>
                <w:sz w:val="18"/>
                <w:szCs w:val="18"/>
                <w:highlight w:val="yellow"/>
              </w:rPr>
            </w:pPr>
            <w:r>
              <w:rPr>
                <w:rFonts w:ascii="Calibri" w:hAnsi="Calibri"/>
                <w:color w:val="000000"/>
                <w:sz w:val="22"/>
                <w:szCs w:val="22"/>
              </w:rPr>
              <w:t>En caso de otorgarse un anticipo el contratado está obligado a emitir factura a momento del pago.</w:t>
            </w:r>
          </w:p>
        </w:tc>
      </w:tr>
      <w:tr w:rsidR="00CD2D91" w:rsidRPr="001E72B5" w:rsidTr="00C1616B">
        <w:trPr>
          <w:trHeight w:val="554"/>
        </w:trPr>
        <w:tc>
          <w:tcPr>
            <w:tcW w:w="9322" w:type="dxa"/>
            <w:shd w:val="clear" w:color="auto" w:fill="8DB3E2"/>
            <w:vAlign w:val="center"/>
          </w:tcPr>
          <w:p w:rsidR="00CD2D91" w:rsidRPr="000B70FA" w:rsidRDefault="00CD2D91" w:rsidP="00C1616B">
            <w:pPr>
              <w:autoSpaceDE w:val="0"/>
              <w:autoSpaceDN w:val="0"/>
              <w:adjustRightInd w:val="0"/>
              <w:rPr>
                <w:rFonts w:ascii="Verdana" w:hAnsi="Verdana" w:cs="Calibri"/>
                <w:sz w:val="18"/>
                <w:szCs w:val="18"/>
                <w:highlight w:val="yellow"/>
              </w:rPr>
            </w:pPr>
            <w:r w:rsidRPr="00F83716">
              <w:rPr>
                <w:rFonts w:ascii="Verdana" w:hAnsi="Verdana" w:cs="Calibri"/>
                <w:b/>
                <w:sz w:val="18"/>
                <w:szCs w:val="18"/>
              </w:rPr>
              <w:lastRenderedPageBreak/>
              <w:t>TRIBUTOS</w:t>
            </w:r>
          </w:p>
        </w:tc>
      </w:tr>
      <w:tr w:rsidR="00CD2D91" w:rsidRPr="001E72B5" w:rsidTr="00C1616B">
        <w:trPr>
          <w:trHeight w:val="554"/>
        </w:trPr>
        <w:tc>
          <w:tcPr>
            <w:tcW w:w="9322" w:type="dxa"/>
            <w:shd w:val="clear" w:color="auto" w:fill="auto"/>
            <w:vAlign w:val="center"/>
          </w:tcPr>
          <w:p w:rsidR="00CD2D91" w:rsidRPr="000B70FA" w:rsidRDefault="00CD2D91" w:rsidP="00CD2D91">
            <w:pPr>
              <w:jc w:val="both"/>
              <w:rPr>
                <w:rFonts w:ascii="Verdana" w:hAnsi="Verdana" w:cs="Calibri"/>
                <w:sz w:val="18"/>
                <w:szCs w:val="18"/>
                <w:highlight w:val="yellow"/>
              </w:rPr>
            </w:pPr>
            <w:r>
              <w:rPr>
                <w:rFonts w:ascii="Calibri" w:hAnsi="Calibri"/>
                <w:color w:val="000000"/>
                <w:sz w:val="22"/>
                <w:szCs w:val="22"/>
              </w:rPr>
              <w:t>El proponente declara que todos los tributos vigentes a la fecha y que puedan originarse directa o indirectamente en aplicación del contrato, son de su responsabilidad, no correspondiendo ningún reclamo posterior.</w:t>
            </w:r>
          </w:p>
        </w:tc>
      </w:tr>
    </w:tbl>
    <w:p w:rsidR="00CD2D91"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Pr>
          <w:rFonts w:ascii="Verdana" w:hAnsi="Verdana"/>
          <w:b/>
          <w:sz w:val="18"/>
          <w:szCs w:val="18"/>
          <w:lang w:eastAsia="en-US"/>
        </w:rPr>
        <w:t>TRABAJOS DE ALBAÑILERIA EN GENERAL</w:t>
      </w:r>
      <w:r w:rsidRPr="004478E4">
        <w:rPr>
          <w:rFonts w:ascii="Verdana" w:hAnsi="Verdana"/>
          <w:b/>
          <w:sz w:val="18"/>
          <w:szCs w:val="18"/>
          <w:lang w:eastAsia="en-US"/>
        </w:rPr>
        <w:t xml:space="preserve">     </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1.1 DEMOLICIÓN MURO DE MAMPOSTERIA DE PIEDRA</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M3</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demolición de mampostería de piedra, de acuerdo a lo señalado en los planos y/o instrucciones del Fiscal de Servicio.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demolición,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cúbicos de mampostería de piedra.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1.2 DEMOLICIÓN DE HORMIGON CICLOPEO</w:t>
      </w: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UNIDAD: M3</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demolición de hormigón ciclópeo, de acuerdo a lo señalado en los planos y/o instrucciones del Fiscal de Servicio.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demolición, empleando las herramientas y equipo convenientes.</w:t>
      </w:r>
    </w:p>
    <w:p w:rsidR="00CD2D91" w:rsidRPr="00CD25CA" w:rsidRDefault="00CD2D91" w:rsidP="00CD2D91">
      <w:pPr>
        <w:rPr>
          <w:rFonts w:ascii="Verdana" w:hAnsi="Verdana"/>
          <w:sz w:val="18"/>
          <w:szCs w:val="18"/>
          <w:lang w:eastAsia="en-US"/>
        </w:rPr>
      </w:pPr>
    </w:p>
    <w:p w:rsidR="00CD2D91"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cúbicos de hormigón ciclópeo.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1.3 DEMOLICIÓN MURO DE ADOBE</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M3</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picado y retiro de muros de adobe, de acuerdo a lo señalado en los planos y/o instrucciones del Fiscal de Servicio.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demolición,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cúbicos de muro de adobe.</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1.4 DEMOLICION MURO DE LADRILLO 6H</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M2</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picado y retiro de muros de ladrillo, de acuerdo a lo señalado en los planos y/o instrucciones del Fiscal de Servicio.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demolición,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cuadrados de muro de ladrillo.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lastRenderedPageBreak/>
        <w:t>ITEM: 1.5 DEMOLICIÓN DE HORMIGON ARMADO</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M3</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demolición de hormigón armado, de acuerdo a lo señalado en los planos y/o instrucciones del Fiscal de Servicio, </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demolición,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cúbicos de hormigón armado.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1.6 DEMOLICIÓN MURO DE LADRILLO ADOBITO</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M3</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al picado y retiro de muros de ladrillo adobito, de acuerdo a lo señalado en los planos y/o instrucciones del Fiscal de Servicio, </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demolición,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cúbicos de ladrillo adobito.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1.7 DEMOLICION CIELO RASO</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M2</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picado y retiro de cielo raso, de acuerdo a lo señalado en los planos y/o instrucciones del Fiscal de Servicio.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demolición,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cuadrados de cielo raso.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lastRenderedPageBreak/>
        <w:t>ITEM: 1.8 DESEMPIEDRE</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M2</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desempiedre, de acuerdo a lo señalado en los planos y/o instrucciones del Fiscal de Servicio.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desempiedre,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w:t>
      </w:r>
      <w:proofErr w:type="gramStart"/>
      <w:r w:rsidRPr="00CD25CA">
        <w:rPr>
          <w:rFonts w:ascii="Verdana" w:hAnsi="Verdana"/>
          <w:sz w:val="18"/>
          <w:szCs w:val="18"/>
          <w:lang w:eastAsia="en-US"/>
        </w:rPr>
        <w:t>trabajos  se</w:t>
      </w:r>
      <w:proofErr w:type="gramEnd"/>
      <w:r w:rsidRPr="00CD25CA">
        <w:rPr>
          <w:rFonts w:ascii="Verdana" w:hAnsi="Verdana"/>
          <w:sz w:val="18"/>
          <w:szCs w:val="18"/>
          <w:lang w:eastAsia="en-US"/>
        </w:rPr>
        <w:t xml:space="preserve"> medirán: en metros cuadrados de desempiedre.</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4478E4"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1.9 REMOCION DE MAMAPOSTERIA, PISOS DE CEMENTO Y REVOQUES</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M2</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realizará los trabajos de remoción, empleando las herramientas y equipo convenientes.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 la demolición.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El Contratista cuidará de no afectar la estabilidad de la estructura existente al efectuar las demoliciones,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la demolición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demoliciones se medirán: en metros cuadrados de remoción de mampostería, pisos de cemento y revoques.</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ITEM: 1.10 RETIRO Y COLOCADO REVESTIMIENTOS DE MURO CON CERAMICA</w:t>
      </w:r>
    </w:p>
    <w:p w:rsidR="00CD2D91" w:rsidRPr="004478E4" w:rsidRDefault="00CD2D91" w:rsidP="00CD2D91">
      <w:pPr>
        <w:rPr>
          <w:rFonts w:ascii="Verdana" w:hAnsi="Verdana"/>
          <w:b/>
          <w:sz w:val="18"/>
          <w:szCs w:val="18"/>
          <w:lang w:val="es-BO" w:eastAsia="en-US"/>
        </w:rPr>
      </w:pPr>
      <w:r w:rsidRPr="004478E4">
        <w:rPr>
          <w:rFonts w:ascii="Verdana" w:hAnsi="Verdana"/>
          <w:b/>
          <w:sz w:val="18"/>
          <w:szCs w:val="18"/>
          <w:lang w:val="es-BO" w:eastAsia="en-US"/>
        </w:rPr>
        <w:t>UNIDAD: M2</w:t>
      </w:r>
    </w:p>
    <w:p w:rsidR="00CD2D91" w:rsidRPr="004478E4" w:rsidRDefault="00CD2D91" w:rsidP="00CD2D91">
      <w:pPr>
        <w:rPr>
          <w:rFonts w:ascii="Verdana" w:hAnsi="Verdana"/>
          <w:b/>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CD25CA">
        <w:rPr>
          <w:rFonts w:ascii="Verdana" w:hAnsi="Verdana"/>
          <w:sz w:val="18"/>
          <w:szCs w:val="18"/>
          <w:lang w:eastAsia="en-US"/>
        </w:rPr>
        <w:softHyphen/>
        <w:t>medad u otros elem</w:t>
      </w:r>
      <w:r w:rsidRPr="00CD25CA">
        <w:rPr>
          <w:rFonts w:ascii="Verdana" w:hAnsi="Verdana"/>
          <w:sz w:val="18"/>
          <w:szCs w:val="18"/>
          <w:lang w:eastAsia="en-US"/>
        </w:rPr>
        <w:softHyphen/>
        <w:t xml:space="preserve">entos y brindando al mismo tiempo una superficie fácil de lavar y limpiar, esto en las áreas de Obra, y de acuerdo a detalle de planos /o instrucciones </w:t>
      </w:r>
      <w:proofErr w:type="gramStart"/>
      <w:r w:rsidRPr="00CD25CA">
        <w:rPr>
          <w:rFonts w:ascii="Verdana" w:hAnsi="Verdana"/>
          <w:sz w:val="18"/>
          <w:szCs w:val="18"/>
          <w:lang w:eastAsia="en-US"/>
        </w:rPr>
        <w:t>del  Fiscal</w:t>
      </w:r>
      <w:proofErr w:type="gramEnd"/>
      <w:r w:rsidRPr="00CD25CA">
        <w:rPr>
          <w:rFonts w:ascii="Verdana" w:hAnsi="Verdana"/>
          <w:sz w:val="18"/>
          <w:szCs w:val="18"/>
          <w:lang w:eastAsia="en-US"/>
        </w:rPr>
        <w:t xml:space="preserve"> de Servicio. Deberán tener una altura mínima de 2.2m</w:t>
      </w:r>
    </w:p>
    <w:p w:rsidR="00CD2D91" w:rsidRPr="00CD25CA" w:rsidRDefault="00CD2D91" w:rsidP="00CD2D91">
      <w:pPr>
        <w:rPr>
          <w:rFonts w:ascii="Verdana" w:hAnsi="Verdana"/>
          <w:sz w:val="18"/>
          <w:szCs w:val="18"/>
          <w:lang w:eastAsia="en-US"/>
        </w:rPr>
      </w:pPr>
    </w:p>
    <w:p w:rsidR="00CD2D91" w:rsidRPr="004478E4" w:rsidRDefault="00CD2D91" w:rsidP="00CD2D91">
      <w:pPr>
        <w:rPr>
          <w:rFonts w:ascii="Verdana" w:hAnsi="Verdana"/>
          <w:b/>
          <w:sz w:val="18"/>
          <w:szCs w:val="18"/>
          <w:lang w:eastAsia="en-US"/>
        </w:rPr>
      </w:pPr>
      <w:r w:rsidRPr="004478E4">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el retiro del revestimiento en muros </w:t>
      </w:r>
      <w:proofErr w:type="gramStart"/>
      <w:r w:rsidRPr="00CD25CA">
        <w:rPr>
          <w:rFonts w:ascii="Verdana" w:hAnsi="Verdana"/>
          <w:sz w:val="18"/>
          <w:szCs w:val="18"/>
          <w:lang w:eastAsia="en-US"/>
        </w:rPr>
        <w:t>con  cerámica</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realizará los trabajos de picado y </w:t>
      </w:r>
      <w:proofErr w:type="gramStart"/>
      <w:r w:rsidRPr="00CD25CA">
        <w:rPr>
          <w:rFonts w:ascii="Verdana" w:hAnsi="Verdana"/>
          <w:sz w:val="18"/>
          <w:szCs w:val="18"/>
          <w:lang w:eastAsia="en-US"/>
        </w:rPr>
        <w:t>retiro  empleando</w:t>
      </w:r>
      <w:proofErr w:type="gramEnd"/>
      <w:r w:rsidRPr="00CD25CA">
        <w:rPr>
          <w:rFonts w:ascii="Verdana" w:hAnsi="Verdana"/>
          <w:sz w:val="18"/>
          <w:szCs w:val="18"/>
          <w:lang w:eastAsia="en-US"/>
        </w:rPr>
        <w:t xml:space="preserve"> las herramientas y equipo convenientes que el contratista proporcionara.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el colocado del revestimiento de muros </w:t>
      </w:r>
      <w:proofErr w:type="gramStart"/>
      <w:r w:rsidRPr="00CD25CA">
        <w:rPr>
          <w:rFonts w:ascii="Verdana" w:hAnsi="Verdana"/>
          <w:sz w:val="18"/>
          <w:szCs w:val="18"/>
          <w:lang w:eastAsia="en-US"/>
        </w:rPr>
        <w:t>con  cerámica</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utilizarán piezas de cerámica nacional, con dimensiones mínimas de 39cm*39cm.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tendrán la forma señalada en los planos o formu</w:t>
      </w:r>
      <w:r w:rsidRPr="00CD25CA">
        <w:rPr>
          <w:rFonts w:ascii="Verdana" w:hAnsi="Verdana"/>
          <w:sz w:val="18"/>
          <w:szCs w:val="18"/>
          <w:lang w:eastAsia="en-US"/>
        </w:rPr>
        <w:softHyphen/>
        <w:t xml:space="preserve">lario de propuestas, con un espesor entre 5 y 7 </w:t>
      </w:r>
      <w:proofErr w:type="gramStart"/>
      <w:r w:rsidRPr="00CD25CA">
        <w:rPr>
          <w:rFonts w:ascii="Verdana" w:hAnsi="Verdana"/>
          <w:sz w:val="18"/>
          <w:szCs w:val="18"/>
          <w:lang w:eastAsia="en-US"/>
        </w:rPr>
        <w:t>m</w:t>
      </w:r>
      <w:r>
        <w:rPr>
          <w:rFonts w:ascii="Verdana" w:hAnsi="Verdana"/>
          <w:sz w:val="18"/>
          <w:szCs w:val="18"/>
          <w:lang w:eastAsia="en-US"/>
        </w:rPr>
        <w:t xml:space="preserve">m </w:t>
      </w:r>
      <w:r w:rsidRPr="00CD25CA">
        <w:rPr>
          <w:rFonts w:ascii="Verdana" w:hAnsi="Verdana"/>
          <w:sz w:val="18"/>
          <w:szCs w:val="18"/>
          <w:lang w:eastAsia="en-US"/>
        </w:rPr>
        <w:t>. </w:t>
      </w:r>
      <w:proofErr w:type="gramEnd"/>
      <w:r w:rsidRPr="00CD25CA">
        <w:rPr>
          <w:rFonts w:ascii="Verdana" w:hAnsi="Verdana"/>
          <w:sz w:val="18"/>
          <w:szCs w:val="18"/>
          <w:lang w:eastAsia="en-US"/>
        </w:rPr>
        <w:t xml:space="preserve"> Sus características se ajustarán a las especificadas por la Norma Boliviana N.B. 2.5 </w:t>
      </w:r>
      <w:r w:rsidRPr="00CD25CA">
        <w:rPr>
          <w:rFonts w:ascii="Verdana" w:hAnsi="Verdana"/>
          <w:sz w:val="18"/>
          <w:szCs w:val="18"/>
          <w:lang w:eastAsia="en-US"/>
        </w:rPr>
        <w:noBreakHyphen/>
        <w:t xml:space="preserve"> 003, para la primera clase.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presentar muestras de por lo menos cuatro tipos de piezas de cerámica nacional, (incluyendo un listado de co</w:t>
      </w:r>
      <w:r w:rsidRPr="00CD25CA">
        <w:rPr>
          <w:rFonts w:ascii="Verdana" w:hAnsi="Verdana"/>
          <w:sz w:val="18"/>
          <w:szCs w:val="18"/>
          <w:lang w:eastAsia="en-US"/>
        </w:rPr>
        <w:softHyphen/>
        <w:t>lores) al Fiscal o al Fiscal de Servicio para obtener su autorización.  Esta autorización no exime al Contratista sobre la calidad del producto.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 colocación de la cerámica nacional el material a emplear será en base al Cemento Cola con aditivas incorporados que garantizan su alta adherencia e impermeabilidad.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para su colocación debe cumplir con los siguientes requisitos de adherencia: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pt-BR" w:eastAsia="en-US"/>
        </w:rPr>
      </w:pPr>
      <w:r w:rsidRPr="00CD25CA">
        <w:rPr>
          <w:rFonts w:ascii="Verdana" w:hAnsi="Verdana"/>
          <w:sz w:val="18"/>
          <w:szCs w:val="18"/>
          <w:lang w:eastAsia="en-US"/>
        </w:rPr>
        <w:tab/>
      </w:r>
      <w:r w:rsidRPr="00CD25CA">
        <w:rPr>
          <w:rFonts w:ascii="Verdana" w:hAnsi="Verdana"/>
          <w:sz w:val="18"/>
          <w:szCs w:val="18"/>
          <w:lang w:val="pt-BR" w:eastAsia="en-US"/>
        </w:rPr>
        <w:t xml:space="preserve">a) Ambiente </w:t>
      </w:r>
      <w:proofErr w:type="spellStart"/>
      <w:r w:rsidRPr="00CD25CA">
        <w:rPr>
          <w:rFonts w:ascii="Verdana" w:hAnsi="Verdana"/>
          <w:sz w:val="18"/>
          <w:szCs w:val="18"/>
          <w:lang w:val="pt-BR" w:eastAsia="en-US"/>
        </w:rPr>
        <w:t>húmedo</w:t>
      </w:r>
      <w:proofErr w:type="spellEnd"/>
      <w:r w:rsidRPr="00CD25CA">
        <w:rPr>
          <w:rFonts w:ascii="Verdana" w:hAnsi="Verdana"/>
          <w:sz w:val="18"/>
          <w:szCs w:val="18"/>
          <w:lang w:val="pt-BR" w:eastAsia="en-US"/>
        </w:rPr>
        <w:tab/>
        <w:t>13.5 kg/cm2</w:t>
      </w:r>
    </w:p>
    <w:p w:rsidR="00CD2D91" w:rsidRPr="00CD25CA" w:rsidRDefault="00CD2D91" w:rsidP="00CD2D91">
      <w:pPr>
        <w:rPr>
          <w:rFonts w:ascii="Verdana" w:hAnsi="Verdana"/>
          <w:sz w:val="18"/>
          <w:szCs w:val="18"/>
          <w:lang w:val="pt-BR" w:eastAsia="en-US"/>
        </w:rPr>
      </w:pPr>
      <w:r w:rsidRPr="00CD25CA">
        <w:rPr>
          <w:rFonts w:ascii="Verdana" w:hAnsi="Verdana"/>
          <w:sz w:val="18"/>
          <w:szCs w:val="18"/>
          <w:lang w:val="pt-BR" w:eastAsia="en-US"/>
        </w:rPr>
        <w:tab/>
        <w:t>b) Ambiente Cálido</w:t>
      </w:r>
      <w:r w:rsidRPr="00CD25CA">
        <w:rPr>
          <w:rFonts w:ascii="Verdana" w:hAnsi="Verdana"/>
          <w:sz w:val="18"/>
          <w:szCs w:val="18"/>
          <w:lang w:val="pt-BR" w:eastAsia="en-US"/>
        </w:rPr>
        <w:tab/>
        <w:t>20.0 kg/cm2</w:t>
      </w:r>
    </w:p>
    <w:p w:rsidR="00CD2D91" w:rsidRPr="00CD25CA" w:rsidRDefault="00CD2D91" w:rsidP="00CD2D91">
      <w:pPr>
        <w:rPr>
          <w:rFonts w:ascii="Verdana" w:hAnsi="Verdana"/>
          <w:sz w:val="18"/>
          <w:szCs w:val="18"/>
          <w:lang w:eastAsia="en-US"/>
        </w:rPr>
      </w:pPr>
      <w:r w:rsidRPr="00CD25CA">
        <w:rPr>
          <w:rFonts w:ascii="Verdana" w:hAnsi="Verdana"/>
          <w:sz w:val="18"/>
          <w:szCs w:val="18"/>
          <w:lang w:val="pt-BR" w:eastAsia="en-US"/>
        </w:rPr>
        <w:tab/>
      </w:r>
      <w:r w:rsidRPr="00CD25CA">
        <w:rPr>
          <w:rFonts w:ascii="Verdana" w:hAnsi="Verdana"/>
          <w:sz w:val="18"/>
          <w:szCs w:val="18"/>
          <w:lang w:eastAsia="en-US"/>
        </w:rPr>
        <w:t>c) Ambiente normal</w:t>
      </w:r>
      <w:r w:rsidRPr="00CD25CA">
        <w:rPr>
          <w:rFonts w:ascii="Verdana" w:hAnsi="Verdana"/>
          <w:sz w:val="18"/>
          <w:szCs w:val="18"/>
          <w:lang w:eastAsia="en-US"/>
        </w:rPr>
        <w:tab/>
        <w:t>12.0 kg/cm2</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el retiro del revestimiento en muros </w:t>
      </w:r>
      <w:proofErr w:type="gramStart"/>
      <w:r w:rsidRPr="00CD25CA">
        <w:rPr>
          <w:rFonts w:ascii="Verdana" w:hAnsi="Verdana"/>
          <w:sz w:val="18"/>
          <w:szCs w:val="18"/>
          <w:lang w:eastAsia="en-US"/>
        </w:rPr>
        <w:t>con  cerámica</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los muros revestidos con </w:t>
      </w:r>
      <w:proofErr w:type="gramStart"/>
      <w:r w:rsidRPr="00CD25CA">
        <w:rPr>
          <w:rFonts w:ascii="Verdana" w:hAnsi="Verdana"/>
          <w:sz w:val="18"/>
          <w:szCs w:val="18"/>
          <w:lang w:eastAsia="en-US"/>
        </w:rPr>
        <w:t>cerámica  a</w:t>
      </w:r>
      <w:proofErr w:type="gramEnd"/>
      <w:r w:rsidRPr="00CD25CA">
        <w:rPr>
          <w:rFonts w:ascii="Verdana" w:hAnsi="Verdana"/>
          <w:sz w:val="18"/>
          <w:szCs w:val="18"/>
          <w:lang w:eastAsia="en-US"/>
        </w:rPr>
        <w:t xml:space="preserve"> ser removidos, para darle el visto bueno al Contratista y  proceder de inmediato al retiro.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los trabajos,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el retiro de los zócalos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el colocado del revestimiento de muros </w:t>
      </w:r>
      <w:proofErr w:type="gramStart"/>
      <w:r w:rsidRPr="00CD25CA">
        <w:rPr>
          <w:rFonts w:ascii="Verdana" w:hAnsi="Verdana"/>
          <w:sz w:val="18"/>
          <w:szCs w:val="18"/>
          <w:lang w:eastAsia="en-US"/>
        </w:rPr>
        <w:t>con  cerámica</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w:t>
      </w:r>
      <w:proofErr w:type="gramStart"/>
      <w:r w:rsidRPr="00CD25CA">
        <w:rPr>
          <w:rFonts w:ascii="Verdana" w:hAnsi="Verdana"/>
          <w:sz w:val="18"/>
          <w:szCs w:val="18"/>
          <w:lang w:eastAsia="en-US"/>
        </w:rPr>
        <w:t>paredes  a</w:t>
      </w:r>
      <w:proofErr w:type="gramEnd"/>
      <w:r w:rsidRPr="00CD25CA">
        <w:rPr>
          <w:rFonts w:ascii="Verdana" w:hAnsi="Verdana"/>
          <w:sz w:val="18"/>
          <w:szCs w:val="18"/>
          <w:lang w:eastAsia="en-US"/>
        </w:rPr>
        <w:t xml:space="preserve"> revestir, deben ejecutarse de tal forma que  permitan recibir el recubrimiento de la cerámica en las condi</w:t>
      </w:r>
      <w:r w:rsidRPr="00CD25CA">
        <w:rPr>
          <w:rFonts w:ascii="Verdana" w:hAnsi="Verdana"/>
          <w:sz w:val="18"/>
          <w:szCs w:val="18"/>
          <w:lang w:eastAsia="en-US"/>
        </w:rPr>
        <w:softHyphen/>
        <w:t>ciones debi</w:t>
      </w:r>
      <w:r w:rsidRPr="00CD25CA">
        <w:rPr>
          <w:rFonts w:ascii="Verdana" w:hAnsi="Verdana"/>
          <w:sz w:val="18"/>
          <w:szCs w:val="18"/>
          <w:lang w:eastAsia="en-US"/>
        </w:rPr>
        <w:softHyphen/>
        <w:t>das, es decir, estar perfectamente niveladas y aplomadas.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aplomar las piezas de cerámica en paredes se emplearán maestras, que puedan ejecutarse en yeso, sobre las cuales se hará co</w:t>
      </w:r>
      <w:r w:rsidRPr="00CD25CA">
        <w:rPr>
          <w:rFonts w:ascii="Verdana" w:hAnsi="Verdana"/>
          <w:sz w:val="18"/>
          <w:szCs w:val="18"/>
          <w:lang w:eastAsia="en-US"/>
        </w:rPr>
        <w:softHyphen/>
        <w:t>rrer la lienza, cordel o regla metálica. El espesor máximo, incluyendo el adherente y la pieza cerámica, no será mayor a 3 cm. La fijación de las cerámicas se realizara empleando Cemento Cola.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su adecuada alineación y nivelación, se usarán guías de cordel y para mantener la separación entre piezas, pequeñas cuñas metálicas o espaciadores plásticos de espe</w:t>
      </w:r>
      <w:r w:rsidRPr="00CD25CA">
        <w:rPr>
          <w:rFonts w:ascii="Verdana" w:hAnsi="Verdana"/>
          <w:sz w:val="18"/>
          <w:szCs w:val="18"/>
          <w:lang w:eastAsia="en-US"/>
        </w:rPr>
        <w:softHyphen/>
        <w:t>sor unifor</w:t>
      </w:r>
      <w:r w:rsidRPr="00CD25CA">
        <w:rPr>
          <w:rFonts w:ascii="Verdana" w:hAnsi="Verdana"/>
          <w:sz w:val="18"/>
          <w:szCs w:val="18"/>
          <w:lang w:eastAsia="en-US"/>
        </w:rPr>
        <w:softHyphen/>
        <w:t>me, las mismas que serán retiradas una vez que hubiera sec</w:t>
      </w:r>
      <w:r w:rsidRPr="00CD25CA">
        <w:rPr>
          <w:rFonts w:ascii="Verdana" w:hAnsi="Verdana"/>
          <w:sz w:val="18"/>
          <w:szCs w:val="18"/>
          <w:lang w:eastAsia="en-US"/>
        </w:rPr>
        <w:softHyphen/>
        <w:t>ado el adherente.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de cerámica se cortarán empleando para esto una amoladora de disco u una máquina de corte con diamante.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cortes deberán planificarse adecuadamente de acuerdo a las dimensiones de los paramentos a revestir y deberán ser ejecutados en forma recta.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de cerámica en las aristas convexas deberán llevar cortes a inglete de manera que no se produzca la superposición de ninguna de ellas sobre otra.  Tales cortes deberán ejecutarse empleando amoladora de disco.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 si mismo deberá incluirse el revestimiento cerámico en las jambas de ventanas y puertas hasta su </w:t>
      </w:r>
      <w:proofErr w:type="gramStart"/>
      <w:r w:rsidRPr="00CD25CA">
        <w:rPr>
          <w:rFonts w:ascii="Verdana" w:hAnsi="Verdana"/>
          <w:sz w:val="18"/>
          <w:szCs w:val="18"/>
          <w:lang w:eastAsia="en-US"/>
        </w:rPr>
        <w:t>la  distancia</w:t>
      </w:r>
      <w:proofErr w:type="gramEnd"/>
      <w:r w:rsidRPr="00CD25CA">
        <w:rPr>
          <w:rFonts w:ascii="Verdana" w:hAnsi="Verdana"/>
          <w:sz w:val="18"/>
          <w:szCs w:val="18"/>
          <w:lang w:eastAsia="en-US"/>
        </w:rPr>
        <w:t xml:space="preserve"> a su marco.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Concluida la operación del colocado, pero no antes de 24 horas, se usará una pasta selladora plástica para cubrir las juntas autorizada y certificada por el Fiscal de Servicio, procediendo a </w:t>
      </w:r>
      <w:proofErr w:type="gramStart"/>
      <w:r w:rsidRPr="00CD25CA">
        <w:rPr>
          <w:rFonts w:ascii="Verdana" w:hAnsi="Verdana"/>
          <w:sz w:val="18"/>
          <w:szCs w:val="18"/>
          <w:lang w:eastAsia="en-US"/>
        </w:rPr>
        <w:t>limpiar  la</w:t>
      </w:r>
      <w:proofErr w:type="gramEnd"/>
      <w:r w:rsidRPr="00CD25CA">
        <w:rPr>
          <w:rFonts w:ascii="Verdana" w:hAnsi="Verdana"/>
          <w:sz w:val="18"/>
          <w:szCs w:val="18"/>
          <w:lang w:eastAsia="en-US"/>
        </w:rPr>
        <w:t xml:space="preserve"> superficie obtenida y los restos de la pasta.</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de cerámica en las aristas convexas deberán llevar cortes a inglete de manera que no se produzca la superposición de ninguna de ellas sobre otra.  Tales cortes deberán ejecutarse empleando amoladora de disco.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 si mismo deberá incluirse el revestimiento cerámico en las jambas de ventanas y puertas hasta su </w:t>
      </w:r>
      <w:proofErr w:type="gramStart"/>
      <w:r w:rsidRPr="00CD25CA">
        <w:rPr>
          <w:rFonts w:ascii="Verdana" w:hAnsi="Verdana"/>
          <w:sz w:val="18"/>
          <w:szCs w:val="18"/>
          <w:lang w:eastAsia="en-US"/>
        </w:rPr>
        <w:t>la  distancia</w:t>
      </w:r>
      <w:proofErr w:type="gramEnd"/>
      <w:r w:rsidRPr="00CD25CA">
        <w:rPr>
          <w:rFonts w:ascii="Verdana" w:hAnsi="Verdana"/>
          <w:sz w:val="18"/>
          <w:szCs w:val="18"/>
          <w:lang w:eastAsia="en-US"/>
        </w:rPr>
        <w:t xml:space="preserve"> a su marco.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 xml:space="preserve">ITEM: 1.11 </w:t>
      </w:r>
      <w:proofErr w:type="gramStart"/>
      <w:r w:rsidRPr="004A61B0">
        <w:rPr>
          <w:rFonts w:ascii="Verdana" w:hAnsi="Verdana"/>
          <w:b/>
          <w:sz w:val="18"/>
          <w:szCs w:val="18"/>
          <w:lang w:eastAsia="en-US"/>
        </w:rPr>
        <w:t>RETIRO  REVESTIMIENTO</w:t>
      </w:r>
      <w:proofErr w:type="gramEnd"/>
      <w:r w:rsidRPr="004A61B0">
        <w:rPr>
          <w:rFonts w:ascii="Verdana" w:hAnsi="Verdana"/>
          <w:b/>
          <w:sz w:val="18"/>
          <w:szCs w:val="18"/>
          <w:lang w:eastAsia="en-US"/>
        </w:rPr>
        <w:t xml:space="preserve"> CERAMICO </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w:t>
      </w:r>
      <w:proofErr w:type="gramStart"/>
      <w:r w:rsidRPr="00CD25CA">
        <w:rPr>
          <w:rFonts w:ascii="Verdana" w:hAnsi="Verdana"/>
          <w:sz w:val="18"/>
          <w:szCs w:val="18"/>
          <w:lang w:eastAsia="en-US"/>
        </w:rPr>
        <w:t>refiere  al</w:t>
      </w:r>
      <w:proofErr w:type="gramEnd"/>
      <w:r w:rsidRPr="00CD25CA">
        <w:rPr>
          <w:rFonts w:ascii="Verdana" w:hAnsi="Verdana"/>
          <w:sz w:val="18"/>
          <w:szCs w:val="18"/>
          <w:lang w:eastAsia="en-US"/>
        </w:rPr>
        <w:t xml:space="preserve"> retiro del revestimiento cerámico de acuerdo a detalle de planos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al retiro del piso cerámico.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cuidará de no afectar la estructura existente al efectuar el </w:t>
      </w:r>
      <w:proofErr w:type="gramStart"/>
      <w:r w:rsidRPr="00CD25CA">
        <w:rPr>
          <w:rFonts w:ascii="Verdana" w:hAnsi="Verdana"/>
          <w:sz w:val="18"/>
          <w:szCs w:val="18"/>
          <w:lang w:eastAsia="en-US"/>
        </w:rPr>
        <w:t>retiro  del</w:t>
      </w:r>
      <w:proofErr w:type="gramEnd"/>
      <w:r w:rsidRPr="00CD25CA">
        <w:rPr>
          <w:rFonts w:ascii="Verdana" w:hAnsi="Verdana"/>
          <w:sz w:val="18"/>
          <w:szCs w:val="18"/>
          <w:lang w:eastAsia="en-US"/>
        </w:rPr>
        <w:t xml:space="preserve"> piso cerámico,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el retiro o picado del piso cerámico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revestimiento se medirá en metros cuadrados tomando en cuenta solamente el área de trabajo neto ejecutado.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D30DF2" w:rsidRDefault="00D30DF2" w:rsidP="00CD2D91">
      <w:pPr>
        <w:rPr>
          <w:rFonts w:ascii="Verdana" w:hAnsi="Verdana"/>
          <w:sz w:val="18"/>
          <w:szCs w:val="18"/>
          <w:lang w:eastAsia="en-US"/>
        </w:rPr>
      </w:pPr>
    </w:p>
    <w:p w:rsidR="00D30DF2" w:rsidRDefault="00D30DF2" w:rsidP="00CD2D91">
      <w:pPr>
        <w:rPr>
          <w:rFonts w:ascii="Verdana" w:hAnsi="Verdana"/>
          <w:sz w:val="18"/>
          <w:szCs w:val="18"/>
          <w:lang w:eastAsia="en-US"/>
        </w:rPr>
      </w:pPr>
    </w:p>
    <w:p w:rsidR="00D30DF2" w:rsidRPr="00CD25CA" w:rsidRDefault="00D30DF2"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lastRenderedPageBreak/>
        <w:t>ITEM: 1.12 RETIRO DE VENTANAS Y PUERTAS</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está referido al retiro de las puertas y ventanas incluyendo sus marcos, detallados en planos y/o de acuerdo a las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 xml:space="preserve">PROCEDIMIENTO PARA </w:t>
      </w:r>
      <w:proofErr w:type="gramStart"/>
      <w:r w:rsidRPr="004A61B0">
        <w:rPr>
          <w:rFonts w:ascii="Verdana" w:hAnsi="Verdana"/>
          <w:b/>
          <w:sz w:val="18"/>
          <w:szCs w:val="18"/>
          <w:lang w:eastAsia="en-US"/>
        </w:rPr>
        <w:t>LA  EJECUCIÓN</w:t>
      </w:r>
      <w:proofErr w:type="gramEnd"/>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puertas y ventanas a ser removidas, para darle el visto bueno al Contratista </w:t>
      </w:r>
      <w:proofErr w:type="gramStart"/>
      <w:r w:rsidRPr="00CD25CA">
        <w:rPr>
          <w:rFonts w:ascii="Verdana" w:hAnsi="Verdana"/>
          <w:sz w:val="18"/>
          <w:szCs w:val="18"/>
          <w:lang w:eastAsia="en-US"/>
        </w:rPr>
        <w:t>y  proceder</w:t>
      </w:r>
      <w:proofErr w:type="gramEnd"/>
      <w:r w:rsidRPr="00CD25CA">
        <w:rPr>
          <w:rFonts w:ascii="Verdana" w:hAnsi="Verdana"/>
          <w:sz w:val="18"/>
          <w:szCs w:val="18"/>
          <w:lang w:eastAsia="en-US"/>
        </w:rPr>
        <w:t xml:space="preserve"> de inmediato a la remoción.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los trabajos,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el retiro en las partes existentes deberá ser subsanado por el Contratista a su entero costo.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incluye la </w:t>
      </w:r>
      <w:proofErr w:type="gramStart"/>
      <w:r w:rsidRPr="00CD25CA">
        <w:rPr>
          <w:rFonts w:ascii="Verdana" w:hAnsi="Verdana"/>
          <w:sz w:val="18"/>
          <w:szCs w:val="18"/>
          <w:lang w:eastAsia="en-US"/>
        </w:rPr>
        <w:t>remoción  de</w:t>
      </w:r>
      <w:proofErr w:type="gramEnd"/>
      <w:r w:rsidRPr="00CD25CA">
        <w:rPr>
          <w:rFonts w:ascii="Verdana" w:hAnsi="Verdana"/>
          <w:sz w:val="18"/>
          <w:szCs w:val="18"/>
          <w:lang w:eastAsia="en-US"/>
        </w:rPr>
        <w:t xml:space="preserve"> todos los vidrios de las puertas y ventanas antes de su retiro, debiendo estas ser depositadas en lugares indicados por activos fijos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ventanas y puertas resultantes de los retiros deberán ser llevados a depósitos asignados por el contratante, debiendo este costo ser parte de la ejecución de trabajos de este ítem</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CD25CA">
        <w:rPr>
          <w:rFonts w:ascii="Verdana" w:hAnsi="Verdana"/>
          <w:sz w:val="18"/>
          <w:szCs w:val="18"/>
          <w:lang w:eastAsia="en-US"/>
        </w:rPr>
        <w:t xml:space="preserve"> </w:t>
      </w:r>
      <w:r w:rsidRPr="004A61B0">
        <w:rPr>
          <w:rFonts w:ascii="Verdana" w:hAnsi="Verdana"/>
          <w:b/>
          <w:sz w:val="18"/>
          <w:szCs w:val="18"/>
          <w:lang w:eastAsia="en-US"/>
        </w:rPr>
        <w:t xml:space="preserve">MEDICIÓN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remoción de puertas y ventanas se medirá en metros cuadrados tomando en cuenta el metro ejecutado.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ITEM: 1.13 RETIRO Y REPOSICION CUBIERTA CALAMINA N°28</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w:t>
      </w:r>
      <w:proofErr w:type="gramStart"/>
      <w:r w:rsidRPr="00CD25CA">
        <w:rPr>
          <w:rFonts w:ascii="Verdana" w:hAnsi="Verdana"/>
          <w:sz w:val="18"/>
          <w:szCs w:val="18"/>
          <w:lang w:eastAsia="en-US"/>
        </w:rPr>
        <w:t>refiere  al</w:t>
      </w:r>
      <w:proofErr w:type="gramEnd"/>
      <w:r w:rsidRPr="00CD25CA">
        <w:rPr>
          <w:rFonts w:ascii="Verdana" w:hAnsi="Verdana"/>
          <w:sz w:val="18"/>
          <w:szCs w:val="18"/>
          <w:lang w:eastAsia="en-US"/>
        </w:rPr>
        <w:t xml:space="preserve"> retiro y a la reposición de la cubierta calamina de acuerdo a detalle de planos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reposición Utilizará calamina de hierro galvanizado, nueva Nº 28 espesor de 0.35 mm y peso teórico 2.35 kg/ml fijada a las estructuras metálicas mediante tirafondos o ganchos J con capuchones de goma especiales para calamina.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Esta calamina debe ser de aleación de zinc y aluminio (Zinc alum) sometidas a un proceso de pintado con polvo termo convertible en ambas caras, asegurando una protección total a la acción de </w:t>
      </w:r>
      <w:r w:rsidRPr="00CD25CA">
        <w:rPr>
          <w:rFonts w:ascii="Verdana" w:hAnsi="Verdana"/>
          <w:sz w:val="18"/>
          <w:szCs w:val="18"/>
          <w:lang w:eastAsia="en-US"/>
        </w:rPr>
        <w:lastRenderedPageBreak/>
        <w:t xml:space="preserve">los agentes climáticos externos, certificados según normas ASTM con grado de cobertura máximo por calibre, con un contenido de zinc de 270 gr/m y de 150 gr de alucina, brindando una mayor durabilidad.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las cumbreras, límatelas y </w:t>
      </w:r>
      <w:proofErr w:type="spellStart"/>
      <w:r w:rsidRPr="00CD25CA">
        <w:rPr>
          <w:rFonts w:ascii="Verdana" w:hAnsi="Verdana"/>
          <w:sz w:val="18"/>
          <w:szCs w:val="18"/>
          <w:lang w:eastAsia="en-US"/>
        </w:rPr>
        <w:t>cubertinas</w:t>
      </w:r>
      <w:proofErr w:type="spellEnd"/>
      <w:r w:rsidRPr="00CD25CA">
        <w:rPr>
          <w:rFonts w:ascii="Verdana" w:hAnsi="Verdana"/>
          <w:sz w:val="18"/>
          <w:szCs w:val="18"/>
          <w:lang w:eastAsia="en-US"/>
        </w:rPr>
        <w:t xml:space="preserve"> deberá ser calamina plana y galvanizada N° 28, debidamente moldeada para cumplir esta función.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el retiro de la cubierta: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y áreas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al retiro del piso cerámico.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cuidará de no afectar la estructura existente al efectuar el </w:t>
      </w:r>
      <w:proofErr w:type="gramStart"/>
      <w:r w:rsidRPr="00CD25CA">
        <w:rPr>
          <w:rFonts w:ascii="Verdana" w:hAnsi="Verdana"/>
          <w:sz w:val="18"/>
          <w:szCs w:val="18"/>
          <w:lang w:eastAsia="en-US"/>
        </w:rPr>
        <w:t>retiro  del</w:t>
      </w:r>
      <w:proofErr w:type="gramEnd"/>
      <w:r w:rsidRPr="00CD25CA">
        <w:rPr>
          <w:rFonts w:ascii="Verdana" w:hAnsi="Verdana"/>
          <w:sz w:val="18"/>
          <w:szCs w:val="18"/>
          <w:lang w:eastAsia="en-US"/>
        </w:rPr>
        <w:t xml:space="preserve"> piso cerámico,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el retiro o picado del piso cerámico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del material de las cubierta deberá ser depositada en los lugares asignados por el contratista, el costo del transporte correrá por cuenta del contratista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reposición de la cubierta: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Calamina será fijada con tirafondos o ganchos J con capuchones de goma con la pendiente indicada en los planos y con recubrimiento longitudinal mínimo de 20 cm.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w:t>
      </w:r>
      <w:proofErr w:type="gramStart"/>
      <w:r w:rsidRPr="00CD25CA">
        <w:rPr>
          <w:rFonts w:ascii="Verdana" w:hAnsi="Verdana"/>
          <w:sz w:val="18"/>
          <w:szCs w:val="18"/>
          <w:lang w:eastAsia="en-US"/>
        </w:rPr>
        <w:t>mal  almacenadas</w:t>
      </w:r>
      <w:proofErr w:type="gramEnd"/>
      <w:r w:rsidRPr="00CD25CA">
        <w:rPr>
          <w:rFonts w:ascii="Verdana" w:hAnsi="Verdana"/>
          <w:sz w:val="18"/>
          <w:szCs w:val="18"/>
          <w:lang w:eastAsia="en-US"/>
        </w:rPr>
        <w:t xml:space="preserve"> o utilizadas anteriormente.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estudiar minuciosamente los planos y los requerimientos </w:t>
      </w:r>
      <w:proofErr w:type="gramStart"/>
      <w:r w:rsidRPr="00CD25CA">
        <w:rPr>
          <w:rFonts w:ascii="Verdana" w:hAnsi="Verdana"/>
          <w:sz w:val="18"/>
          <w:szCs w:val="18"/>
          <w:lang w:eastAsia="en-US"/>
        </w:rPr>
        <w:t>del  Servicio</w:t>
      </w:r>
      <w:proofErr w:type="gramEnd"/>
      <w:r w:rsidRPr="00CD25CA">
        <w:rPr>
          <w:rFonts w:ascii="Verdana" w:hAnsi="Verdana"/>
          <w:sz w:val="18"/>
          <w:szCs w:val="18"/>
          <w:lang w:eastAsia="en-US"/>
        </w:rPr>
        <w:t xml:space="preserve">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y la reposición se medirán en metros cuadrados tomando en cuenta solamente el área de trabajo neto ejecutado.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D30DF2" w:rsidRDefault="00D30DF2" w:rsidP="00CD2D91">
      <w:pPr>
        <w:rPr>
          <w:rFonts w:ascii="Verdana" w:hAnsi="Verdana"/>
          <w:sz w:val="18"/>
          <w:szCs w:val="18"/>
          <w:lang w:eastAsia="en-US"/>
        </w:rPr>
      </w:pPr>
    </w:p>
    <w:p w:rsidR="00D30DF2" w:rsidRDefault="00D30DF2" w:rsidP="00CD2D91">
      <w:pPr>
        <w:rPr>
          <w:rFonts w:ascii="Verdana" w:hAnsi="Verdana"/>
          <w:sz w:val="18"/>
          <w:szCs w:val="18"/>
          <w:lang w:eastAsia="en-US"/>
        </w:rPr>
      </w:pPr>
    </w:p>
    <w:p w:rsidR="00D30DF2" w:rsidRPr="00CD25CA" w:rsidRDefault="00D30DF2" w:rsidP="00CD2D91">
      <w:pPr>
        <w:rPr>
          <w:rFonts w:ascii="Verdana" w:hAnsi="Verdana"/>
          <w:sz w:val="18"/>
          <w:szCs w:val="18"/>
          <w:lang w:eastAsia="en-US"/>
        </w:rPr>
      </w:pPr>
    </w:p>
    <w:p w:rsidR="00CD2D91"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lastRenderedPageBreak/>
        <w:t>ITEM: 1.14 RETIRO Y REPOSICION PISOS CON CERAMICA</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w:t>
      </w:r>
      <w:proofErr w:type="gramStart"/>
      <w:r w:rsidRPr="00CD25CA">
        <w:rPr>
          <w:rFonts w:ascii="Verdana" w:hAnsi="Verdana"/>
          <w:sz w:val="18"/>
          <w:szCs w:val="18"/>
          <w:lang w:eastAsia="en-US"/>
        </w:rPr>
        <w:t>refiere  al</w:t>
      </w:r>
      <w:proofErr w:type="gramEnd"/>
      <w:r w:rsidRPr="00CD25CA">
        <w:rPr>
          <w:rFonts w:ascii="Verdana" w:hAnsi="Verdana"/>
          <w:sz w:val="18"/>
          <w:szCs w:val="18"/>
          <w:lang w:eastAsia="en-US"/>
        </w:rPr>
        <w:t xml:space="preserve"> retiro y reposición de cerámica en todos los pisos señalados por el Fiscal de Servicio incluyendo la carpeta de nivelación de espesor necesario.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hormigón de cemento, arena y grava para la nivelación de los </w:t>
      </w:r>
      <w:proofErr w:type="gramStart"/>
      <w:r w:rsidRPr="00CD25CA">
        <w:rPr>
          <w:rFonts w:ascii="Verdana" w:hAnsi="Verdana"/>
          <w:sz w:val="18"/>
          <w:szCs w:val="18"/>
          <w:lang w:eastAsia="en-US"/>
        </w:rPr>
        <w:t>pisos  será</w:t>
      </w:r>
      <w:proofErr w:type="gramEnd"/>
      <w:r w:rsidRPr="00CD25CA">
        <w:rPr>
          <w:rFonts w:ascii="Verdana" w:hAnsi="Verdana"/>
          <w:sz w:val="18"/>
          <w:szCs w:val="18"/>
          <w:lang w:eastAsia="en-US"/>
        </w:rPr>
        <w:t xml:space="preserve"> de proporción 1:3:4. Los materiales deben cumplir con los requerimientos especificados en el ítem "Materiales de Construcción".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 colocación de la cerámica nacional el material a emplear será en base al Cemento Cola con aditivas incorporados que garantizan su alta adherencia e impermeabilidad.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cerámica será del tipo PI V. Las piezas de </w:t>
      </w:r>
      <w:proofErr w:type="gramStart"/>
      <w:r w:rsidRPr="00CD25CA">
        <w:rPr>
          <w:rFonts w:ascii="Verdana" w:hAnsi="Verdana"/>
          <w:sz w:val="18"/>
          <w:szCs w:val="18"/>
          <w:lang w:eastAsia="en-US"/>
        </w:rPr>
        <w:t>cerámica  tendrán</w:t>
      </w:r>
      <w:proofErr w:type="gramEnd"/>
      <w:r w:rsidRPr="00CD25CA">
        <w:rPr>
          <w:rFonts w:ascii="Verdana" w:hAnsi="Verdana"/>
          <w:sz w:val="18"/>
          <w:szCs w:val="18"/>
          <w:lang w:eastAsia="en-US"/>
        </w:rPr>
        <w:t xml:space="preserve"> un espesor mínimo de 7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debiendo la calidad y el color de las mismas ser aprobados por el Fiscal de Servicio.</w:t>
      </w:r>
    </w:p>
    <w:p w:rsidR="00CD2D91"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el retiro del piso cerámico: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las partes a ser removidas, para darle el visto bueno al Contratista </w:t>
      </w:r>
      <w:proofErr w:type="gramStart"/>
      <w:r w:rsidRPr="00CD25CA">
        <w:rPr>
          <w:rFonts w:ascii="Verdana" w:hAnsi="Verdana"/>
          <w:sz w:val="18"/>
          <w:szCs w:val="18"/>
          <w:lang w:eastAsia="en-US"/>
        </w:rPr>
        <w:t>y  procederá</w:t>
      </w:r>
      <w:proofErr w:type="gramEnd"/>
      <w:r w:rsidRPr="00CD25CA">
        <w:rPr>
          <w:rFonts w:ascii="Verdana" w:hAnsi="Verdana"/>
          <w:sz w:val="18"/>
          <w:szCs w:val="18"/>
          <w:lang w:eastAsia="en-US"/>
        </w:rPr>
        <w:t xml:space="preserve"> de inmediato al retiro del piso cerámico.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cuidará de no afectar la estructura existente al efectuar el </w:t>
      </w:r>
      <w:proofErr w:type="gramStart"/>
      <w:r w:rsidRPr="00CD25CA">
        <w:rPr>
          <w:rFonts w:ascii="Verdana" w:hAnsi="Verdana"/>
          <w:sz w:val="18"/>
          <w:szCs w:val="18"/>
          <w:lang w:eastAsia="en-US"/>
        </w:rPr>
        <w:t>retiro  del</w:t>
      </w:r>
      <w:proofErr w:type="gramEnd"/>
      <w:r w:rsidRPr="00CD25CA">
        <w:rPr>
          <w:rFonts w:ascii="Verdana" w:hAnsi="Verdana"/>
          <w:sz w:val="18"/>
          <w:szCs w:val="18"/>
          <w:lang w:eastAsia="en-US"/>
        </w:rPr>
        <w:t xml:space="preserve"> piso cerámico, siendo responsable por cualquier daño que este ocasionará.</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el retiro o picado del piso cerámico en las partes existentes deberá ser subsanado por el Contratista a su entero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reposición del piso cerámico: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Previo al inicio de la </w:t>
      </w:r>
      <w:proofErr w:type="gramStart"/>
      <w:r w:rsidRPr="00CD25CA">
        <w:rPr>
          <w:rFonts w:ascii="Verdana" w:hAnsi="Verdana"/>
          <w:sz w:val="18"/>
          <w:szCs w:val="18"/>
          <w:lang w:eastAsia="en-US"/>
        </w:rPr>
        <w:t>actividad  se</w:t>
      </w:r>
      <w:proofErr w:type="gramEnd"/>
      <w:r w:rsidRPr="00CD25CA">
        <w:rPr>
          <w:rFonts w:ascii="Verdana" w:hAnsi="Verdana"/>
          <w:sz w:val="18"/>
          <w:szCs w:val="18"/>
          <w:lang w:eastAsia="en-US"/>
        </w:rPr>
        <w:t xml:space="preserve"> realizará una limpieza minuciosa de la superficie a aplicar la cerámica, a objeto de despojarla de todo desecho, y/o desperdicio acumulado o existente,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Así mismo y en coordinación con el Fiscal, se </w:t>
      </w:r>
      <w:proofErr w:type="gramStart"/>
      <w:r w:rsidRPr="00CD25CA">
        <w:rPr>
          <w:rFonts w:ascii="Verdana" w:hAnsi="Verdana"/>
          <w:sz w:val="18"/>
          <w:szCs w:val="18"/>
          <w:lang w:eastAsia="en-US"/>
        </w:rPr>
        <w:t>verificará  el</w:t>
      </w:r>
      <w:proofErr w:type="gramEnd"/>
      <w:r w:rsidRPr="00CD25CA">
        <w:rPr>
          <w:rFonts w:ascii="Verdana" w:hAnsi="Verdana"/>
          <w:sz w:val="18"/>
          <w:szCs w:val="18"/>
          <w:lang w:eastAsia="en-US"/>
        </w:rPr>
        <w:t xml:space="preserve"> acabado de la carpeta de nivelación, su nivel y horizontalidad, para posteriormente iniciar  el ítem.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para la colocación debe cumplir con los siguientes requisitos de adherencia: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pt-BR" w:eastAsia="en-US"/>
        </w:rPr>
      </w:pPr>
      <w:r w:rsidRPr="00CD25CA">
        <w:rPr>
          <w:rFonts w:ascii="Verdana" w:hAnsi="Verdana"/>
          <w:sz w:val="18"/>
          <w:szCs w:val="18"/>
          <w:lang w:val="pt-BR" w:eastAsia="en-US"/>
        </w:rPr>
        <w:t xml:space="preserve">a) Ambiente </w:t>
      </w:r>
      <w:proofErr w:type="spellStart"/>
      <w:r w:rsidRPr="00CD25CA">
        <w:rPr>
          <w:rFonts w:ascii="Verdana" w:hAnsi="Verdana"/>
          <w:sz w:val="18"/>
          <w:szCs w:val="18"/>
          <w:lang w:val="pt-BR" w:eastAsia="en-US"/>
        </w:rPr>
        <w:t>húmedo</w:t>
      </w:r>
      <w:proofErr w:type="spellEnd"/>
      <w:r w:rsidRPr="00CD25CA">
        <w:rPr>
          <w:rFonts w:ascii="Verdana" w:hAnsi="Verdana"/>
          <w:sz w:val="18"/>
          <w:szCs w:val="18"/>
          <w:lang w:val="pt-BR" w:eastAsia="en-US"/>
        </w:rPr>
        <w:tab/>
        <w:t>13.5 kg/cm2</w:t>
      </w:r>
    </w:p>
    <w:p w:rsidR="00CD2D91" w:rsidRPr="00CD25CA" w:rsidRDefault="00CD2D91" w:rsidP="00CD2D91">
      <w:pPr>
        <w:rPr>
          <w:rFonts w:ascii="Verdana" w:hAnsi="Verdana"/>
          <w:sz w:val="18"/>
          <w:szCs w:val="18"/>
          <w:lang w:val="pt-BR" w:eastAsia="en-US"/>
        </w:rPr>
      </w:pPr>
      <w:r w:rsidRPr="00CD25CA">
        <w:rPr>
          <w:rFonts w:ascii="Verdana" w:hAnsi="Verdana"/>
          <w:sz w:val="18"/>
          <w:szCs w:val="18"/>
          <w:lang w:val="pt-BR" w:eastAsia="en-US"/>
        </w:rPr>
        <w:t>b) Ambiente cálido</w:t>
      </w:r>
      <w:r w:rsidRPr="00CD25CA">
        <w:rPr>
          <w:rFonts w:ascii="Verdana" w:hAnsi="Verdana"/>
          <w:sz w:val="18"/>
          <w:szCs w:val="18"/>
          <w:lang w:val="pt-BR" w:eastAsia="en-US"/>
        </w:rPr>
        <w:tab/>
        <w:t>20.0 kg/cm2</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 Ambiente normal</w:t>
      </w:r>
      <w:r w:rsidRPr="00CD25CA">
        <w:rPr>
          <w:rFonts w:ascii="Verdana" w:hAnsi="Verdana"/>
          <w:sz w:val="18"/>
          <w:szCs w:val="18"/>
          <w:lang w:eastAsia="en-US"/>
        </w:rPr>
        <w:tab/>
        <w:t>12.0 kg/cm2</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 colocación de la cerámica nacional el material a emplear será en base al Cemento Cola con aditivas incorporados que garantizan su alta adherencia e impermeabilidad.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emplearán maestras, sobre las cuales se hará co</w:t>
      </w:r>
      <w:r w:rsidRPr="00CD25CA">
        <w:rPr>
          <w:rFonts w:ascii="Verdana" w:hAnsi="Verdana"/>
          <w:sz w:val="18"/>
          <w:szCs w:val="18"/>
          <w:lang w:eastAsia="en-US"/>
        </w:rPr>
        <w:softHyphen/>
        <w:t>rrer la lienza, cordel o regla metálica. El espesor máximo, incluyendo el adherente y la pieza cerámica, no será mayor a 3 cm. La fijación de las cerámicas se realizara empleando Cemento Cola.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Para su adecuada alineación y nivelación, se usarán guías de cordel y para mantener la separación entre piezas, pequeñas cuñas metálicas o espaciadores plásticos de espe</w:t>
      </w:r>
      <w:r w:rsidRPr="00CD25CA">
        <w:rPr>
          <w:rFonts w:ascii="Verdana" w:hAnsi="Verdana"/>
          <w:sz w:val="18"/>
          <w:szCs w:val="18"/>
          <w:lang w:eastAsia="en-US"/>
        </w:rPr>
        <w:softHyphen/>
        <w:t>sor unifor</w:t>
      </w:r>
      <w:r w:rsidRPr="00CD25CA">
        <w:rPr>
          <w:rFonts w:ascii="Verdana" w:hAnsi="Verdana"/>
          <w:sz w:val="18"/>
          <w:szCs w:val="18"/>
          <w:lang w:eastAsia="en-US"/>
        </w:rPr>
        <w:softHyphen/>
        <w:t>me, las mismas que serán retiradas una vez que hubiera sec</w:t>
      </w:r>
      <w:r w:rsidRPr="00CD25CA">
        <w:rPr>
          <w:rFonts w:ascii="Verdana" w:hAnsi="Verdana"/>
          <w:sz w:val="18"/>
          <w:szCs w:val="18"/>
          <w:lang w:eastAsia="en-US"/>
        </w:rPr>
        <w:softHyphen/>
        <w:t>ado el adherente.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de cerámica se cortarán empleando una amoladora de disco u una máquina de corte con diamante. Los cortes deberán ser ejecutados en forma recta.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Otros cortes requeridos en las piezas de cerámica, como aquellas para la instalación de rejillas de </w:t>
      </w:r>
      <w:proofErr w:type="gramStart"/>
      <w:r w:rsidRPr="00CD25CA">
        <w:rPr>
          <w:rFonts w:ascii="Verdana" w:hAnsi="Verdana"/>
          <w:sz w:val="18"/>
          <w:szCs w:val="18"/>
          <w:lang w:eastAsia="en-US"/>
        </w:rPr>
        <w:t>piso  deberán</w:t>
      </w:r>
      <w:proofErr w:type="gramEnd"/>
      <w:r w:rsidRPr="00CD25CA">
        <w:rPr>
          <w:rFonts w:ascii="Verdana" w:hAnsi="Verdana"/>
          <w:sz w:val="18"/>
          <w:szCs w:val="18"/>
          <w:lang w:eastAsia="en-US"/>
        </w:rPr>
        <w:t xml:space="preserve"> planificarse de manera de no ubicar los mismos en el centro de las piezas de cerámica sino más bien en el perímetro, esto en coordinación y previa autorización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colocadas las piezas de cerámica se realizarán las juntas entre piezas con lechada de cemento puro y ocre de buena calidad y del mismo color de la cerámica, previamente aprobado por 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Así mismo y en coordinación con el Fiscal se deberá verificar el cumplimiento de pendientes en relación a la ubicación de las rejillas de piso.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precauciones para evitar el tránsito sobre la cerámica recién colocada mientras no haya transcurrido el período de fraguado en su integridad.</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pisos se medirán en metros cuadrados tomando en cuenta solamente el área de trabajo neto ejecutado.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 xml:space="preserve">ITEM: </w:t>
      </w:r>
      <w:proofErr w:type="gramStart"/>
      <w:r w:rsidRPr="004A61B0">
        <w:rPr>
          <w:rFonts w:ascii="Verdana" w:hAnsi="Verdana"/>
          <w:b/>
          <w:sz w:val="18"/>
          <w:szCs w:val="18"/>
          <w:lang w:eastAsia="en-US"/>
        </w:rPr>
        <w:t>1.15  RETIRO</w:t>
      </w:r>
      <w:proofErr w:type="gramEnd"/>
      <w:r w:rsidRPr="004A61B0">
        <w:rPr>
          <w:rFonts w:ascii="Verdana" w:hAnsi="Verdana"/>
          <w:b/>
          <w:sz w:val="18"/>
          <w:szCs w:val="18"/>
          <w:lang w:eastAsia="en-US"/>
        </w:rPr>
        <w:t xml:space="preserve"> Y REPOSICION DE ZOCALO DE CERAMICA NACIONAL</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ML</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ejecución de este ítem comprende al retiro y posterior reposición de zócalos de </w:t>
      </w:r>
      <w:proofErr w:type="gramStart"/>
      <w:r w:rsidRPr="00CD25CA">
        <w:rPr>
          <w:rFonts w:ascii="Verdana" w:hAnsi="Verdana"/>
          <w:sz w:val="18"/>
          <w:szCs w:val="18"/>
          <w:lang w:eastAsia="en-US"/>
        </w:rPr>
        <w:t>cerámica  todos</w:t>
      </w:r>
      <w:proofErr w:type="gramEnd"/>
      <w:r w:rsidRPr="00CD25CA">
        <w:rPr>
          <w:rFonts w:ascii="Verdana" w:hAnsi="Verdana"/>
          <w:sz w:val="18"/>
          <w:szCs w:val="18"/>
          <w:lang w:eastAsia="en-US"/>
        </w:rPr>
        <w:t xml:space="preserve"> los ambientes que tienen piso cerámico, de acuerdo a detalle de planos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el retiro de zócalo cerámico: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realizará los trabajos de picado y </w:t>
      </w:r>
      <w:proofErr w:type="gramStart"/>
      <w:r w:rsidRPr="00CD25CA">
        <w:rPr>
          <w:rFonts w:ascii="Verdana" w:hAnsi="Verdana"/>
          <w:sz w:val="18"/>
          <w:szCs w:val="18"/>
          <w:lang w:eastAsia="en-US"/>
        </w:rPr>
        <w:t>retiro  empleando</w:t>
      </w:r>
      <w:proofErr w:type="gramEnd"/>
      <w:r w:rsidRPr="00CD25CA">
        <w:rPr>
          <w:rFonts w:ascii="Verdana" w:hAnsi="Verdana"/>
          <w:sz w:val="18"/>
          <w:szCs w:val="18"/>
          <w:lang w:eastAsia="en-US"/>
        </w:rPr>
        <w:t xml:space="preserve"> las herramientas y equipo convenientes que el contratista proporcionara.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reposición del zócalo cerámico: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Antes de que el Contratista inicie su colocación se someterá una muestra para su aprobación.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tamaño de los zócalos no deberá ser menor a 11 ms El color de los zócalos será el indicado por el Fiscal de Servicio.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material para la colocación del zócalo será con cemento cola.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debe cumplir con los siguientes requisitos de adherencia:</w:t>
      </w:r>
    </w:p>
    <w:p w:rsidR="00CD2D91" w:rsidRPr="00CD25CA" w:rsidRDefault="00CD2D91" w:rsidP="00CD2D91">
      <w:pPr>
        <w:rPr>
          <w:rFonts w:ascii="Verdana" w:hAnsi="Verdana"/>
          <w:sz w:val="18"/>
          <w:szCs w:val="18"/>
          <w:lang w:val="pt-BR" w:eastAsia="en-US"/>
        </w:rPr>
      </w:pPr>
      <w:r w:rsidRPr="00CD25CA">
        <w:rPr>
          <w:rFonts w:ascii="Verdana" w:hAnsi="Verdana"/>
          <w:sz w:val="18"/>
          <w:szCs w:val="18"/>
          <w:lang w:eastAsia="en-US"/>
        </w:rPr>
        <w:tab/>
      </w:r>
      <w:r w:rsidRPr="00CD25CA">
        <w:rPr>
          <w:rFonts w:ascii="Verdana" w:hAnsi="Verdana"/>
          <w:sz w:val="18"/>
          <w:szCs w:val="18"/>
          <w:lang w:val="pt-BR" w:eastAsia="en-US"/>
        </w:rPr>
        <w:t xml:space="preserve">a) Ambiente </w:t>
      </w:r>
      <w:proofErr w:type="spellStart"/>
      <w:r w:rsidRPr="00CD25CA">
        <w:rPr>
          <w:rFonts w:ascii="Verdana" w:hAnsi="Verdana"/>
          <w:sz w:val="18"/>
          <w:szCs w:val="18"/>
          <w:lang w:val="pt-BR" w:eastAsia="en-US"/>
        </w:rPr>
        <w:t>húmedo</w:t>
      </w:r>
      <w:proofErr w:type="spellEnd"/>
      <w:r w:rsidRPr="00CD25CA">
        <w:rPr>
          <w:rFonts w:ascii="Verdana" w:hAnsi="Verdana"/>
          <w:sz w:val="18"/>
          <w:szCs w:val="18"/>
          <w:lang w:val="pt-BR" w:eastAsia="en-US"/>
        </w:rPr>
        <w:tab/>
        <w:t>13.5 kg/cm2</w:t>
      </w:r>
    </w:p>
    <w:p w:rsidR="00CD2D91" w:rsidRPr="00CD25CA" w:rsidRDefault="00CD2D91" w:rsidP="00CD2D91">
      <w:pPr>
        <w:rPr>
          <w:rFonts w:ascii="Verdana" w:hAnsi="Verdana"/>
          <w:sz w:val="18"/>
          <w:szCs w:val="18"/>
          <w:lang w:val="pt-BR" w:eastAsia="en-US"/>
        </w:rPr>
      </w:pPr>
      <w:r w:rsidRPr="00CD25CA">
        <w:rPr>
          <w:rFonts w:ascii="Verdana" w:hAnsi="Verdana"/>
          <w:sz w:val="18"/>
          <w:szCs w:val="18"/>
          <w:lang w:val="pt-BR" w:eastAsia="en-US"/>
        </w:rPr>
        <w:tab/>
        <w:t>b) Ambiente Cálido</w:t>
      </w:r>
      <w:r w:rsidRPr="00CD25CA">
        <w:rPr>
          <w:rFonts w:ascii="Verdana" w:hAnsi="Verdana"/>
          <w:sz w:val="18"/>
          <w:szCs w:val="18"/>
          <w:lang w:val="pt-BR" w:eastAsia="en-US"/>
        </w:rPr>
        <w:tab/>
        <w:t>20.0 kg/cm2</w:t>
      </w:r>
    </w:p>
    <w:p w:rsidR="00CD2D91" w:rsidRPr="00CD25CA" w:rsidRDefault="00CD2D91" w:rsidP="00CD2D91">
      <w:pPr>
        <w:rPr>
          <w:rFonts w:ascii="Verdana" w:hAnsi="Verdana"/>
          <w:sz w:val="18"/>
          <w:szCs w:val="18"/>
          <w:lang w:eastAsia="en-US"/>
        </w:rPr>
      </w:pPr>
      <w:r w:rsidRPr="00CD25CA">
        <w:rPr>
          <w:rFonts w:ascii="Verdana" w:hAnsi="Verdana"/>
          <w:sz w:val="18"/>
          <w:szCs w:val="18"/>
          <w:lang w:val="pt-BR" w:eastAsia="en-US"/>
        </w:rPr>
        <w:tab/>
      </w:r>
      <w:r w:rsidRPr="00CD25CA">
        <w:rPr>
          <w:rFonts w:ascii="Verdana" w:hAnsi="Verdana"/>
          <w:sz w:val="18"/>
          <w:szCs w:val="18"/>
          <w:lang w:eastAsia="en-US"/>
        </w:rPr>
        <w:t>c) Ambiente normal</w:t>
      </w:r>
      <w:r w:rsidRPr="00CD25CA">
        <w:rPr>
          <w:rFonts w:ascii="Verdana" w:hAnsi="Verdana"/>
          <w:sz w:val="18"/>
          <w:szCs w:val="18"/>
          <w:lang w:eastAsia="en-US"/>
        </w:rPr>
        <w:tab/>
        <w:t>12.0 kg/cm2</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lastRenderedPageBreak/>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el retiro del zócalo cerámico: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Fiscal de Servicio deberá verificar los zócalos a ser removidos, para darle el visto bueno al Contratista </w:t>
      </w:r>
      <w:proofErr w:type="gramStart"/>
      <w:r w:rsidRPr="00CD25CA">
        <w:rPr>
          <w:rFonts w:ascii="Verdana" w:hAnsi="Verdana"/>
          <w:sz w:val="18"/>
          <w:szCs w:val="18"/>
          <w:lang w:eastAsia="en-US"/>
        </w:rPr>
        <w:t>y  proceder</w:t>
      </w:r>
      <w:proofErr w:type="gramEnd"/>
      <w:r w:rsidRPr="00CD25CA">
        <w:rPr>
          <w:rFonts w:ascii="Verdana" w:hAnsi="Verdana"/>
          <w:sz w:val="18"/>
          <w:szCs w:val="18"/>
          <w:lang w:eastAsia="en-US"/>
        </w:rPr>
        <w:t xml:space="preserve"> de inmediato al retiro.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cuidará de no afectar la estabilidad de la estructura existente al efectuar los trabajos, siendo responsable por cualquier daño que este ocasionará.</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defecto producido por el retiro de los zócalos en las partes existentes deberá ser subsanado por el Contratista a su entero costo.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retiro de escombros deberá efectuarse diariamente y el traslado de los escombros a los botaderos municipales corre por cuenta del contratista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reposición del zócalo cerámico: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 agregar agua al adhesivo hasta obtener una pasta de consistencia plástica.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espesor a emplear del adhesivo debe tener de 1 a 3 </w:t>
      </w:r>
      <w:proofErr w:type="spellStart"/>
      <w:r w:rsidRPr="00CD25CA">
        <w:rPr>
          <w:rFonts w:ascii="Verdana" w:hAnsi="Verdana"/>
          <w:sz w:val="18"/>
          <w:szCs w:val="18"/>
          <w:lang w:eastAsia="en-US"/>
        </w:rPr>
        <w:t>mm.</w:t>
      </w:r>
      <w:proofErr w:type="spellEnd"/>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que se hayan colocado los zócalos se rellenarán las juntas entre pieza y pieza con un aditivo lechada de cemento puro y ocre de buena calidad del mismo color que el de los zócalos.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Así mismo se debe tener cuidado que en ningún caso se aceptará la colocación de zócalos que no estén en plomada con el acabado del revoque y enlucido de la pared.</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zócalos de cerámica se medirán en metros lineales.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val="pt-BR" w:eastAsia="en-US"/>
        </w:rPr>
      </w:pPr>
      <w:r w:rsidRPr="004A61B0">
        <w:rPr>
          <w:rFonts w:ascii="Verdana" w:hAnsi="Verdana"/>
          <w:b/>
          <w:sz w:val="18"/>
          <w:szCs w:val="18"/>
          <w:lang w:val="pt-BR" w:eastAsia="en-US"/>
        </w:rPr>
        <w:t xml:space="preserve">ITEM: 1.16 EMPEDRADO Y </w:t>
      </w:r>
      <w:proofErr w:type="gramStart"/>
      <w:r w:rsidRPr="004A61B0">
        <w:rPr>
          <w:rFonts w:ascii="Verdana" w:hAnsi="Verdana"/>
          <w:b/>
          <w:sz w:val="18"/>
          <w:szCs w:val="18"/>
          <w:lang w:val="pt-BR" w:eastAsia="en-US"/>
        </w:rPr>
        <w:t>CONTRAPISO  E</w:t>
      </w:r>
      <w:proofErr w:type="gramEnd"/>
      <w:r w:rsidRPr="004A61B0">
        <w:rPr>
          <w:rFonts w:ascii="Verdana" w:hAnsi="Verdana"/>
          <w:b/>
          <w:sz w:val="18"/>
          <w:szCs w:val="18"/>
          <w:lang w:val="pt-BR" w:eastAsia="en-US"/>
        </w:rPr>
        <w:t xml:space="preserve">=5CM DE </w:t>
      </w:r>
      <w:proofErr w:type="spellStart"/>
      <w:r w:rsidRPr="004A61B0">
        <w:rPr>
          <w:rFonts w:ascii="Verdana" w:hAnsi="Verdana"/>
          <w:b/>
          <w:sz w:val="18"/>
          <w:szCs w:val="18"/>
          <w:lang w:val="pt-BR" w:eastAsia="en-US"/>
        </w:rPr>
        <w:t>HºCº</w:t>
      </w:r>
      <w:proofErr w:type="spellEnd"/>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construcción de empedrado y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de </w:t>
      </w:r>
      <w:proofErr w:type="gramStart"/>
      <w:r w:rsidRPr="00CD25CA">
        <w:rPr>
          <w:rFonts w:ascii="Verdana" w:hAnsi="Verdana"/>
          <w:sz w:val="18"/>
          <w:szCs w:val="18"/>
          <w:lang w:eastAsia="en-US"/>
        </w:rPr>
        <w:t>concreto  en</w:t>
      </w:r>
      <w:proofErr w:type="gramEnd"/>
      <w:r w:rsidRPr="00CD25CA">
        <w:rPr>
          <w:rFonts w:ascii="Verdana" w:hAnsi="Verdana"/>
          <w:sz w:val="18"/>
          <w:szCs w:val="18"/>
          <w:lang w:eastAsia="en-US"/>
        </w:rPr>
        <w:t xml:space="preserve"> espacios interiores y exteriores de acuerdo a los planos del proyecto o a lo indicado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incluye la respectiva carpeta de nivelación, con el debido cuidado de prever las pendientes necesarias para evacuación de aguas en los ambientes interiores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Deberá tener un espesor promedio de 5 centímetros.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piedra a emplearse será de canto rodado, conocida como "piedra manzana" o similar, cuyas dimensiones varíen entre 10 a 15 cm.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roofErr w:type="gramStart"/>
      <w:r w:rsidRPr="00CD25CA">
        <w:rPr>
          <w:rFonts w:ascii="Verdana" w:hAnsi="Verdana"/>
          <w:sz w:val="18"/>
          <w:szCs w:val="18"/>
          <w:lang w:eastAsia="en-US"/>
        </w:rPr>
        <w:t>El  hormigón</w:t>
      </w:r>
      <w:proofErr w:type="gramEnd"/>
      <w:r w:rsidRPr="00CD25CA">
        <w:rPr>
          <w:rFonts w:ascii="Verdana" w:hAnsi="Verdana"/>
          <w:sz w:val="18"/>
          <w:szCs w:val="18"/>
          <w:lang w:eastAsia="en-US"/>
        </w:rPr>
        <w:t xml:space="preserve"> simple de cemento, arena y grava a ser empleado será en proporción de una resistencia mínima a la compresión de 180 Kg/cm2, salvo indicación contraria señalada en los planos respectivos.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cemento será del tipo portland, fresco </w:t>
      </w:r>
      <w:proofErr w:type="gramStart"/>
      <w:r w:rsidRPr="00CD25CA">
        <w:rPr>
          <w:rFonts w:ascii="Verdana" w:hAnsi="Verdana"/>
          <w:sz w:val="18"/>
          <w:szCs w:val="18"/>
          <w:lang w:eastAsia="en-US"/>
        </w:rPr>
        <w:t>y  de</w:t>
      </w:r>
      <w:proofErr w:type="gramEnd"/>
      <w:r w:rsidRPr="00CD25CA">
        <w:rPr>
          <w:rFonts w:ascii="Verdana" w:hAnsi="Verdana"/>
          <w:sz w:val="18"/>
          <w:szCs w:val="18"/>
          <w:lang w:eastAsia="en-US"/>
        </w:rPr>
        <w:t xml:space="preserve"> calidad probada ver especificaciones de materiales.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agua deberá ser limpia, no permitiéndose el empleo de aguas estancadas provenientes de pequeñas lagunas o aquéllas que provengan de alcantarillas, pantanos o ciénagas.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general los agregados deberán estar limpios y exentos de materiales tales como arcillas, barro adherido, escorias, cartón, yeso, pedazos de madera o materias orgánicas.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El Contratista deberá lavar los agregados a su costo, a objeto de cumplir con las condiciones señaladas anteriormente.</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Luego se procederá al relleno y compactado por capas de tierra húmeda cada </w:t>
      </w:r>
      <w:proofErr w:type="gramStart"/>
      <w:r w:rsidRPr="00CD25CA">
        <w:rPr>
          <w:rFonts w:ascii="Verdana" w:hAnsi="Verdana"/>
          <w:sz w:val="18"/>
          <w:szCs w:val="18"/>
          <w:lang w:eastAsia="en-US"/>
        </w:rPr>
        <w:t>15  a</w:t>
      </w:r>
      <w:proofErr w:type="gramEnd"/>
      <w:r w:rsidRPr="00CD25CA">
        <w:rPr>
          <w:rFonts w:ascii="Verdana" w:hAnsi="Verdana"/>
          <w:sz w:val="18"/>
          <w:szCs w:val="18"/>
          <w:lang w:eastAsia="en-US"/>
        </w:rPr>
        <w:t xml:space="preserve"> 20 cm. de espesor, apisonándola y compactándola con equipo destinado para este fin.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tipo de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se efectuará con piedra colocada en seco.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Si se indicara en el formulario de presentación de propuestas el sellado de las juntas entre piedra y piedra, el mismo se efectuará con mortero de cemento y arena en proporción 1: 3.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CD25CA">
        <w:rPr>
          <w:rFonts w:ascii="Verdana" w:hAnsi="Verdana"/>
          <w:sz w:val="18"/>
          <w:szCs w:val="18"/>
          <w:lang w:eastAsia="en-US"/>
        </w:rPr>
        <w:t>ó</w:t>
      </w:r>
      <w:proofErr w:type="spellEnd"/>
      <w:r w:rsidRPr="00CD25CA">
        <w:rPr>
          <w:rFonts w:ascii="Verdana" w:hAnsi="Verdana"/>
          <w:sz w:val="18"/>
          <w:szCs w:val="18"/>
          <w:lang w:eastAsia="en-US"/>
        </w:rPr>
        <w:t xml:space="preserve"> instrucciones del Fiscal de Servicio. Previamente al vaciado de la carpeta deberá humedecerse toda la superficie del empedrado.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prever la apertura de canales para el pasaje de conductos de manera que estos en su parte inferior nunca queden protegidos por menos de 5cm de </w:t>
      </w:r>
      <w:proofErr w:type="spellStart"/>
      <w:r w:rsidRPr="00CD25CA">
        <w:rPr>
          <w:rFonts w:ascii="Verdana" w:hAnsi="Verdana"/>
          <w:sz w:val="18"/>
          <w:szCs w:val="18"/>
          <w:lang w:eastAsia="en-US"/>
        </w:rPr>
        <w:t>contrapiso</w:t>
      </w:r>
      <w:proofErr w:type="spell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Tratándose de los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en los sanitarios se tendrá el </w:t>
      </w:r>
      <w:proofErr w:type="gramStart"/>
      <w:r w:rsidRPr="00CD25CA">
        <w:rPr>
          <w:rFonts w:ascii="Verdana" w:hAnsi="Verdana"/>
          <w:sz w:val="18"/>
          <w:szCs w:val="18"/>
          <w:lang w:eastAsia="en-US"/>
        </w:rPr>
        <w:t>cuidado  de</w:t>
      </w:r>
      <w:proofErr w:type="gramEnd"/>
      <w:r w:rsidRPr="00CD25CA">
        <w:rPr>
          <w:rFonts w:ascii="Verdana" w:hAnsi="Verdana"/>
          <w:sz w:val="18"/>
          <w:szCs w:val="18"/>
          <w:lang w:eastAsia="en-US"/>
        </w:rPr>
        <w:t xml:space="preserve"> dejar como mínimo un 2% de pendiente hacia el desagüe. Al fijar el nivel superior de los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de estos locales, se tendrá en cuenta que el nivel del piso terminado en todo el perímetro del baño, quede como mínimo 4mm más bajos que el de los pisos adyacentes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de concreto (Carpetas)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Sobre la capa antes señalada, se colocará la capa impermeabilizante de polietileno encima de la cual se vaciará la carpeta de hormigón con un espesor no menor a 7 cm. o según lo especificado en los planos de detalle.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terminación de los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que incluyan el vaciado de una carpeta de hormigón, se efectuará de acuerdo a lo señalado a continuación y/o instrucciones del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 Pisos o pavimentos que para su ejecución requieran mortero (cemento, bruñido, enlucido, </w:t>
      </w:r>
      <w:proofErr w:type="spellStart"/>
      <w:r w:rsidRPr="00CD25CA">
        <w:rPr>
          <w:rFonts w:ascii="Verdana" w:hAnsi="Verdana"/>
          <w:sz w:val="18"/>
          <w:szCs w:val="18"/>
          <w:lang w:eastAsia="en-US"/>
        </w:rPr>
        <w:t>frotachado</w:t>
      </w:r>
      <w:proofErr w:type="spellEnd"/>
      <w:r w:rsidRPr="00CD25CA">
        <w:rPr>
          <w:rFonts w:ascii="Verdana" w:hAnsi="Verdana"/>
          <w:sz w:val="18"/>
          <w:szCs w:val="18"/>
          <w:lang w:eastAsia="en-US"/>
        </w:rPr>
        <w:t xml:space="preserve">, mosaico, cerámica, etc.), la </w:t>
      </w:r>
      <w:proofErr w:type="gramStart"/>
      <w:r w:rsidRPr="00CD25CA">
        <w:rPr>
          <w:rFonts w:ascii="Verdana" w:hAnsi="Verdana"/>
          <w:sz w:val="18"/>
          <w:szCs w:val="18"/>
          <w:lang w:eastAsia="en-US"/>
        </w:rPr>
        <w:t>superficie  del</w:t>
      </w:r>
      <w:proofErr w:type="gramEnd"/>
      <w:r w:rsidRPr="00CD25CA">
        <w:rPr>
          <w:rFonts w:ascii="Verdana" w:hAnsi="Verdana"/>
          <w:sz w:val="18"/>
          <w:szCs w:val="18"/>
          <w:lang w:eastAsia="en-US"/>
        </w:rPr>
        <w:t xml:space="preserve">  </w:t>
      </w:r>
      <w:proofErr w:type="spellStart"/>
      <w:r w:rsidRPr="00CD25CA">
        <w:rPr>
          <w:rFonts w:ascii="Verdana" w:hAnsi="Verdana"/>
          <w:sz w:val="18"/>
          <w:szCs w:val="18"/>
          <w:lang w:eastAsia="en-US"/>
        </w:rPr>
        <w:t>contrapiso</w:t>
      </w:r>
      <w:proofErr w:type="spellEnd"/>
      <w:r w:rsidRPr="00CD25CA">
        <w:rPr>
          <w:rFonts w:ascii="Verdana" w:hAnsi="Verdana"/>
          <w:sz w:val="18"/>
          <w:szCs w:val="18"/>
          <w:lang w:eastAsia="en-US"/>
        </w:rPr>
        <w:t xml:space="preserve"> deberá ser rugosa.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Pisos y pavimentos que para su colocación requieran pegamento (</w:t>
      </w:r>
      <w:proofErr w:type="spellStart"/>
      <w:r w:rsidRPr="00CD25CA">
        <w:rPr>
          <w:rFonts w:ascii="Verdana" w:hAnsi="Verdana"/>
          <w:sz w:val="18"/>
          <w:szCs w:val="18"/>
          <w:lang w:eastAsia="en-US"/>
        </w:rPr>
        <w:t>parquet</w:t>
      </w:r>
      <w:proofErr w:type="spellEnd"/>
      <w:r w:rsidRPr="00CD25CA">
        <w:rPr>
          <w:rFonts w:ascii="Verdana" w:hAnsi="Verdana"/>
          <w:sz w:val="18"/>
          <w:szCs w:val="18"/>
          <w:lang w:eastAsia="en-US"/>
        </w:rPr>
        <w:t xml:space="preserve">, vinil, etc.), la superficie deberá ser </w:t>
      </w:r>
      <w:proofErr w:type="spellStart"/>
      <w:r w:rsidRPr="00CD25CA">
        <w:rPr>
          <w:rFonts w:ascii="Verdana" w:hAnsi="Verdana"/>
          <w:sz w:val="18"/>
          <w:szCs w:val="18"/>
          <w:lang w:eastAsia="en-US"/>
        </w:rPr>
        <w:t>frotachado</w:t>
      </w:r>
      <w:proofErr w:type="spellEnd"/>
      <w:r w:rsidRPr="00CD25CA">
        <w:rPr>
          <w:rFonts w:ascii="Verdana" w:hAnsi="Verdana"/>
          <w:sz w:val="18"/>
          <w:szCs w:val="18"/>
          <w:lang w:eastAsia="en-US"/>
        </w:rPr>
        <w:t xml:space="preserve"> y nivelada, lista para recibir el pegamento.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el caso de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descritos en sus diferentes tipos se medirán en metros cuadrados, tomando en cuenta únicamente las superficies netas ejecutadas.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val="pt-BR" w:eastAsia="en-US"/>
        </w:rPr>
        <w:t>ITEM: 1.17 CONTRAPISO DE CEMENTO SOBRE LOSA E=5 CM</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DEFINICIÓN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conformación de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de cemento sobre losas de </w:t>
      </w:r>
      <w:proofErr w:type="spellStart"/>
      <w:r w:rsidRPr="00CD25CA">
        <w:rPr>
          <w:rFonts w:ascii="Verdana" w:hAnsi="Verdana"/>
          <w:sz w:val="18"/>
          <w:szCs w:val="18"/>
          <w:lang w:eastAsia="en-US"/>
        </w:rPr>
        <w:t>H°A°</w:t>
      </w:r>
      <w:proofErr w:type="spellEnd"/>
      <w:r w:rsidRPr="00CD25CA">
        <w:rPr>
          <w:rFonts w:ascii="Verdana" w:hAnsi="Verdana"/>
          <w:sz w:val="18"/>
          <w:szCs w:val="18"/>
          <w:lang w:eastAsia="en-US"/>
        </w:rPr>
        <w:t xml:space="preserve">, como preparación de superficies para recibir el revestimiento de cerámica, </w:t>
      </w:r>
      <w:proofErr w:type="spellStart"/>
      <w:r w:rsidRPr="00CD25CA">
        <w:rPr>
          <w:rFonts w:ascii="Verdana" w:hAnsi="Verdana"/>
          <w:sz w:val="18"/>
          <w:szCs w:val="18"/>
          <w:lang w:eastAsia="en-US"/>
        </w:rPr>
        <w:t>porcelanato</w:t>
      </w:r>
      <w:proofErr w:type="spellEnd"/>
      <w:r w:rsidRPr="00CD25CA">
        <w:rPr>
          <w:rFonts w:ascii="Verdana" w:hAnsi="Verdana"/>
          <w:sz w:val="18"/>
          <w:szCs w:val="18"/>
          <w:lang w:eastAsia="en-US"/>
        </w:rPr>
        <w:t xml:space="preserve"> y otros. Se efectuará donde indiquen los planos y/o según lo que indique 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EQUIPO Y HERRAMIENTAS.</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empleará cemento Portland y arena fina sometida a un tamiz que elimine cantos rodados superiores a 2 cm. En el vaciado del </w:t>
      </w:r>
      <w:proofErr w:type="spellStart"/>
      <w:r w:rsidRPr="00CD25CA">
        <w:rPr>
          <w:rFonts w:ascii="Verdana" w:hAnsi="Verdana"/>
          <w:sz w:val="18"/>
          <w:szCs w:val="18"/>
          <w:lang w:eastAsia="en-US"/>
        </w:rPr>
        <w:t>contrapiso</w:t>
      </w:r>
      <w:proofErr w:type="spellEnd"/>
      <w:r w:rsidRPr="00CD25CA">
        <w:rPr>
          <w:rFonts w:ascii="Verdana" w:hAnsi="Verdana"/>
          <w:sz w:val="18"/>
          <w:szCs w:val="18"/>
          <w:lang w:eastAsia="en-US"/>
        </w:rPr>
        <w:t>, en dosificación 1:2:3: y para el enlucido un mortero dosificado 1:1 o según lo especifique el grado de rugosidad necesario para e</w:t>
      </w:r>
      <w:proofErr w:type="gramStart"/>
      <w:r w:rsidRPr="00CD25CA">
        <w:rPr>
          <w:rFonts w:ascii="Verdana" w:hAnsi="Verdana"/>
          <w:sz w:val="18"/>
          <w:szCs w:val="18"/>
          <w:lang w:eastAsia="en-US"/>
        </w:rPr>
        <w:t>!</w:t>
      </w:r>
      <w:proofErr w:type="gramEnd"/>
      <w:r w:rsidRPr="00CD25CA">
        <w:rPr>
          <w:rFonts w:ascii="Verdana" w:hAnsi="Verdana"/>
          <w:sz w:val="18"/>
          <w:szCs w:val="18"/>
          <w:lang w:eastAsia="en-US"/>
        </w:rPr>
        <w:t xml:space="preserve"> material de revestimiento, o el de seguridad para el uso peatonal.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4A61B0">
        <w:rPr>
          <w:rFonts w:ascii="Verdana" w:hAnsi="Verdana"/>
          <w:b/>
          <w:sz w:val="18"/>
          <w:szCs w:val="18"/>
          <w:lang w:eastAsia="en-US"/>
        </w:rPr>
        <w:t>PROCEDIMIENTO PARA LA EJECUCIÓN</w:t>
      </w:r>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procederá a la colocación de maestras debidamente niveladas.  Deberá mantenerse el nivel y las pendientes apropiadas de acuerdo a lo señalado en los planos de detalle o instrucciones del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Sobre la superficie preparada según lo señalado, se vaciará una </w:t>
      </w:r>
      <w:proofErr w:type="gramStart"/>
      <w:r w:rsidRPr="00CD25CA">
        <w:rPr>
          <w:rFonts w:ascii="Verdana" w:hAnsi="Verdana"/>
          <w:sz w:val="18"/>
          <w:szCs w:val="18"/>
          <w:lang w:eastAsia="en-US"/>
        </w:rPr>
        <w:t>capa  de</w:t>
      </w:r>
      <w:proofErr w:type="gramEnd"/>
      <w:r w:rsidRPr="00CD25CA">
        <w:rPr>
          <w:rFonts w:ascii="Verdana" w:hAnsi="Verdana"/>
          <w:sz w:val="18"/>
          <w:szCs w:val="18"/>
          <w:lang w:eastAsia="en-US"/>
        </w:rPr>
        <w:t xml:space="preserve"> hormigón de acuerdo a los planos de detalles presentados por el Fiscal de Servicios.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4A61B0">
        <w:rPr>
          <w:rFonts w:ascii="Verdana" w:hAnsi="Verdana"/>
          <w:b/>
          <w:sz w:val="18"/>
          <w:szCs w:val="18"/>
          <w:lang w:eastAsia="en-US"/>
        </w:rPr>
        <w:t>MEDICIÓN</w:t>
      </w:r>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w:t>
      </w:r>
      <w:proofErr w:type="spellStart"/>
      <w:r w:rsidRPr="00CD25CA">
        <w:rPr>
          <w:rFonts w:ascii="Verdana" w:hAnsi="Verdana"/>
          <w:sz w:val="18"/>
          <w:szCs w:val="18"/>
          <w:lang w:eastAsia="en-US"/>
        </w:rPr>
        <w:t>Contrapisos</w:t>
      </w:r>
      <w:proofErr w:type="spellEnd"/>
      <w:r w:rsidRPr="00CD25CA">
        <w:rPr>
          <w:rFonts w:ascii="Verdana" w:hAnsi="Verdana"/>
          <w:sz w:val="18"/>
          <w:szCs w:val="18"/>
          <w:lang w:eastAsia="en-US"/>
        </w:rPr>
        <w:t xml:space="preserve"> descritos se medirán en metros cuadrados, tomando en cuenta únicamente las superficies netas ejecutadas.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D30DF2" w:rsidRDefault="00D30DF2" w:rsidP="00CD2D91">
      <w:pPr>
        <w:rPr>
          <w:rFonts w:ascii="Verdana" w:hAnsi="Verdana"/>
          <w:sz w:val="18"/>
          <w:szCs w:val="18"/>
          <w:lang w:eastAsia="en-US"/>
        </w:rPr>
      </w:pPr>
    </w:p>
    <w:p w:rsidR="00D30DF2" w:rsidRDefault="00D30DF2" w:rsidP="00CD2D91">
      <w:pPr>
        <w:rPr>
          <w:rFonts w:ascii="Verdana" w:hAnsi="Verdana"/>
          <w:sz w:val="18"/>
          <w:szCs w:val="18"/>
          <w:lang w:eastAsia="en-US"/>
        </w:rPr>
      </w:pPr>
    </w:p>
    <w:p w:rsidR="00D30DF2" w:rsidRPr="00CD25CA" w:rsidRDefault="00D30DF2"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val="pt-BR" w:eastAsia="en-US"/>
        </w:rPr>
      </w:pPr>
      <w:r w:rsidRPr="004A61B0">
        <w:rPr>
          <w:rFonts w:ascii="Verdana" w:hAnsi="Verdana"/>
          <w:b/>
          <w:sz w:val="18"/>
          <w:szCs w:val="18"/>
          <w:lang w:val="pt-BR" w:eastAsia="en-US"/>
        </w:rPr>
        <w:lastRenderedPageBreak/>
        <w:t xml:space="preserve">ITEM: 1.18 ACERA DE </w:t>
      </w:r>
      <w:proofErr w:type="spellStart"/>
      <w:r w:rsidRPr="004A61B0">
        <w:rPr>
          <w:rFonts w:ascii="Verdana" w:hAnsi="Verdana"/>
          <w:b/>
          <w:sz w:val="18"/>
          <w:szCs w:val="18"/>
          <w:lang w:val="pt-BR" w:eastAsia="en-US"/>
        </w:rPr>
        <w:t>HºCº</w:t>
      </w:r>
      <w:proofErr w:type="spellEnd"/>
      <w:r w:rsidRPr="004A61B0">
        <w:rPr>
          <w:rFonts w:ascii="Verdana" w:hAnsi="Verdana"/>
          <w:b/>
          <w:sz w:val="18"/>
          <w:szCs w:val="18"/>
          <w:lang w:val="pt-BR" w:eastAsia="en-US"/>
        </w:rPr>
        <w:t xml:space="preserve"> 1:2:4 DE E=4 CM INCLUYE EMPEDRADO Y ENLUCIDO</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consiste en la colocación de una carpeta de hormigón incluido el empiedre en el sector destinado al área peatonal que viene protegido por un cordón de hormigón previamente vaciado.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piedra que se empleará en el empedrado será la conocida como piedra manzana.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hormigón a utilizarse tendrá una resistencia cilíndrica de rotura a los 28 días de 180 kg/cm2 y una cantidad mínima de cemento de 280 kg. </w:t>
      </w:r>
      <w:proofErr w:type="gramStart"/>
      <w:r w:rsidRPr="00CD25CA">
        <w:rPr>
          <w:rFonts w:ascii="Verdana" w:hAnsi="Verdana"/>
          <w:sz w:val="18"/>
          <w:szCs w:val="18"/>
          <w:lang w:eastAsia="en-US"/>
        </w:rPr>
        <w:t>por</w:t>
      </w:r>
      <w:proofErr w:type="gramEnd"/>
      <w:r w:rsidRPr="00CD25CA">
        <w:rPr>
          <w:rFonts w:ascii="Verdana" w:hAnsi="Verdana"/>
          <w:sz w:val="18"/>
          <w:szCs w:val="18"/>
          <w:lang w:eastAsia="en-US"/>
        </w:rPr>
        <w:t xml:space="preserve"> metro cúbico.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materiales para la elaboración del hormigón deberán cumplir con las especificaciones dadas en el ítem correspondiente a “materiales de construcción”.</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efectuará la excavación hasta una profundidad de 0.25 </w:t>
      </w:r>
      <w:proofErr w:type="spellStart"/>
      <w:r w:rsidRPr="00CD25CA">
        <w:rPr>
          <w:rFonts w:ascii="Verdana" w:hAnsi="Verdana"/>
          <w:sz w:val="18"/>
          <w:szCs w:val="18"/>
          <w:lang w:eastAsia="en-US"/>
        </w:rPr>
        <w:t>mts</w:t>
      </w:r>
      <w:proofErr w:type="spellEnd"/>
      <w:r w:rsidRPr="00CD25CA">
        <w:rPr>
          <w:rFonts w:ascii="Verdana" w:hAnsi="Verdana"/>
          <w:sz w:val="18"/>
          <w:szCs w:val="18"/>
          <w:lang w:eastAsia="en-US"/>
        </w:rPr>
        <w:t xml:space="preserve">., del nivel de la coronación de los cordones, y se formará el plano de </w:t>
      </w:r>
      <w:proofErr w:type="spellStart"/>
      <w:r w:rsidRPr="00CD25CA">
        <w:rPr>
          <w:rFonts w:ascii="Verdana" w:hAnsi="Verdana"/>
          <w:sz w:val="18"/>
          <w:szCs w:val="18"/>
          <w:lang w:eastAsia="en-US"/>
        </w:rPr>
        <w:t>subrasante</w:t>
      </w:r>
      <w:proofErr w:type="spellEnd"/>
      <w:r w:rsidRPr="00CD25CA">
        <w:rPr>
          <w:rFonts w:ascii="Verdana" w:hAnsi="Verdana"/>
          <w:sz w:val="18"/>
          <w:szCs w:val="18"/>
          <w:lang w:eastAsia="en-US"/>
        </w:rPr>
        <w:t xml:space="preserve"> explanado cuyo nivel llegara a menos 15 cm de la rasante y apisonando con compactadora mecánica necesariamente. Se fijará una pendiente de 2 % del plano de los muros hacia el cordón.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Sobre el terreno debidamente compactado se ejecutará un empedrado de piedra manzana, colocada a combo, a nivel en los ambientes interiores y con la pendiente apropiada en las aceras exteriores.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preparado el terreno y el empiedre, se procederá al vaciado de las losas de hormigón.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hormigón será vibrado y apisonado cuidadosamente, de manera que se obtenga un hormigón homogéneo. El apisonado producirá una masa compacta y proporcionará una superficie lisa y uniforme.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textura de terminación de la acera deberá ser de tipo peinado en dirección longitudinal a la pendiente, y tendrá como terminación un marco de acabado </w:t>
      </w:r>
      <w:proofErr w:type="spellStart"/>
      <w:proofErr w:type="gramStart"/>
      <w:r w:rsidRPr="00CD25CA">
        <w:rPr>
          <w:rFonts w:ascii="Verdana" w:hAnsi="Verdana"/>
          <w:sz w:val="18"/>
          <w:szCs w:val="18"/>
          <w:lang w:eastAsia="en-US"/>
        </w:rPr>
        <w:t>frotachado</w:t>
      </w:r>
      <w:proofErr w:type="spellEnd"/>
      <w:r w:rsidRPr="00CD25CA">
        <w:rPr>
          <w:rFonts w:ascii="Verdana" w:hAnsi="Verdana"/>
          <w:sz w:val="18"/>
          <w:szCs w:val="18"/>
          <w:lang w:eastAsia="en-US"/>
        </w:rPr>
        <w:t xml:space="preserve">  de</w:t>
      </w:r>
      <w:proofErr w:type="gramEnd"/>
      <w:r w:rsidRPr="00CD25CA">
        <w:rPr>
          <w:rFonts w:ascii="Verdana" w:hAnsi="Verdana"/>
          <w:sz w:val="18"/>
          <w:szCs w:val="18"/>
          <w:lang w:eastAsia="en-US"/>
        </w:rPr>
        <w:t xml:space="preserve"> madera, de 2 </w:t>
      </w:r>
      <w:proofErr w:type="spellStart"/>
      <w:r w:rsidRPr="00CD25CA">
        <w:rPr>
          <w:rFonts w:ascii="Verdana" w:hAnsi="Verdana"/>
          <w:sz w:val="18"/>
          <w:szCs w:val="18"/>
          <w:lang w:eastAsia="en-US"/>
        </w:rPr>
        <w:t>cms</w:t>
      </w:r>
      <w:proofErr w:type="spellEnd"/>
      <w:r w:rsidRPr="00CD25CA">
        <w:rPr>
          <w:rFonts w:ascii="Verdana" w:hAnsi="Verdana"/>
          <w:sz w:val="18"/>
          <w:szCs w:val="18"/>
          <w:lang w:eastAsia="en-US"/>
        </w:rPr>
        <w:t>., de espesor, especiales para cada caso.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cuidará que su colocación sea correcta y que persista una perfecta impermeabilización.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ningún caso se permitirá el uso de papeles u otros materiales similares para la ejecución de los mismos. No se aceptará la mencionada operación una vez que el hormigón haya fraguado totalmente.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Después de dos horas de concluir la operación de alisado o bien cuando la superficie tenga cierta consistencia, se protegerá con una capa de arena de 0.03 </w:t>
      </w:r>
      <w:proofErr w:type="spellStart"/>
      <w:r w:rsidRPr="00CD25CA">
        <w:rPr>
          <w:rFonts w:ascii="Verdana" w:hAnsi="Verdana"/>
          <w:sz w:val="18"/>
          <w:szCs w:val="18"/>
          <w:lang w:eastAsia="en-US"/>
        </w:rPr>
        <w:t>mts</w:t>
      </w:r>
      <w:proofErr w:type="spellEnd"/>
      <w:r w:rsidRPr="00CD25CA">
        <w:rPr>
          <w:rFonts w:ascii="Verdana" w:hAnsi="Verdana"/>
          <w:sz w:val="18"/>
          <w:szCs w:val="18"/>
          <w:lang w:eastAsia="en-US"/>
        </w:rPr>
        <w:t xml:space="preserve">., de espesor mínimo, debiendo evitarse las piedras y terrones duros.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Esta capa, deberá mantenerse 21 días, al final de los cuales se retirará, debiendo regarse aún el pavimento para que se conserve completamente húmedo durante seis días más.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caso de que el tiempo sea lluvioso, se colocará una capa protectora, para evitar el exceso de humedad.</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En caso de que se produzca helada al tiempo de vaciarse el hormigón, este deberá ser demolido y se lo reemplazará íntegramente.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Dado el caso, en el momento del vaciado del hormigón se tendrá cuidado de dejar habilitadas las llaves de paso de agua potable en sus correspondientes cajas.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cantidades por éste concepto, se estimaran en metros cuadrados, medidos en Obra.</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CD2D91" w:rsidRPr="00CD25CA" w:rsidRDefault="00CD2D91" w:rsidP="00CD2D91">
      <w:pPr>
        <w:rPr>
          <w:rFonts w:ascii="Verdana" w:hAnsi="Verdana"/>
          <w:sz w:val="18"/>
          <w:szCs w:val="18"/>
          <w:lang w:val="pt-BR" w:eastAsia="en-US"/>
        </w:rPr>
      </w:pPr>
      <w:bookmarkStart w:id="1" w:name="_Toc150736335"/>
    </w:p>
    <w:p w:rsidR="00CD2D91" w:rsidRPr="004A61B0" w:rsidRDefault="00CD2D91" w:rsidP="00CD2D91">
      <w:pPr>
        <w:rPr>
          <w:rFonts w:ascii="Verdana" w:hAnsi="Verdana"/>
          <w:b/>
          <w:sz w:val="18"/>
          <w:szCs w:val="18"/>
          <w:lang w:val="pt-BR" w:eastAsia="en-US"/>
        </w:rPr>
      </w:pPr>
      <w:r w:rsidRPr="004A61B0">
        <w:rPr>
          <w:rFonts w:ascii="Verdana" w:hAnsi="Verdana"/>
          <w:b/>
          <w:sz w:val="18"/>
          <w:szCs w:val="18"/>
          <w:lang w:val="pt-BR" w:eastAsia="en-US"/>
        </w:rPr>
        <w:t>ITEM: 1.19 MURO DE BLOQUES DE HORMIGON 3H E=0.15M DOSIF:1:3</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construcción de muros con bloques de hormigón, de acuerdo a las dimensiones y anchos establecidos en los planos respectivos,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bloques de hormigón, deberán ser de buena calidad, libres de rajaduras o desportilladuras y serán aprobados </w:t>
      </w:r>
      <w:proofErr w:type="gramStart"/>
      <w:r w:rsidRPr="00CD25CA">
        <w:rPr>
          <w:rFonts w:ascii="Verdana" w:hAnsi="Verdana"/>
          <w:sz w:val="18"/>
          <w:szCs w:val="18"/>
          <w:lang w:eastAsia="en-US"/>
        </w:rPr>
        <w:t>por  el</w:t>
      </w:r>
      <w:proofErr w:type="gramEnd"/>
      <w:r w:rsidRPr="00CD25CA">
        <w:rPr>
          <w:rFonts w:ascii="Verdana" w:hAnsi="Verdana"/>
          <w:sz w:val="18"/>
          <w:szCs w:val="18"/>
          <w:lang w:eastAsia="en-US"/>
        </w:rPr>
        <w:t xml:space="preserve"> Fiscal de Servicio, previo a su empleo en la Obra.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cemento será de tipo portland, fresco y calidad probada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árido o arena fina deberá estar limpia y exenta de materiales tales como arcillas, barro adherido, escorias, yeso, materias orgánicas y otros.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agua deberá estar limpia, no permitiéndose el empleo de aguas estancadas provenientes de pequeñas alcantarillas.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mortero se preparara con cemento portland y arena fina en la proporción 1:3</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bloques se mojaran abundantemente antes de su colocación e igualmente antes de la aplicación del mortero sobre ellos, colocándose en hiladas perfectamente horizontales y a plomada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espesor de las juntas tanto vertical como horizontal de mortero deberá ser de espesor de 1 a 1.5 cm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Cuando los paños se encuentren limitados por columnas, vigas o losas, previa la colocación del mortero, se picará adecuadamente la superficie de los elementos estructurales de hormigón armado, de tal manera que se obtenga una superficie rugosa que asegure una buena adherencia.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Con el fin de permitir el asentamiento de los muros de bloques de cemento colocados entre losa y viga de hormigón armado sin que se produzcan daños o separaciones entre estos elementos y la albañilería, no se colocará la hilada final superior contigua a la viga hasta después </w:t>
      </w:r>
      <w:proofErr w:type="gramStart"/>
      <w:r w:rsidRPr="00CD25CA">
        <w:rPr>
          <w:rFonts w:ascii="Verdana" w:hAnsi="Verdana"/>
          <w:sz w:val="18"/>
          <w:szCs w:val="18"/>
          <w:lang w:eastAsia="en-US"/>
        </w:rPr>
        <w:t>de  transcurridos</w:t>
      </w:r>
      <w:proofErr w:type="gramEnd"/>
      <w:r w:rsidRPr="00CD25CA">
        <w:rPr>
          <w:rFonts w:ascii="Verdana" w:hAnsi="Verdana"/>
          <w:sz w:val="18"/>
          <w:szCs w:val="18"/>
          <w:lang w:eastAsia="en-US"/>
        </w:rPr>
        <w:t xml:space="preserve"> por lo menos siete días.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Una vez que los muros hubieran absorbido todos los asentamientos posibles, se rellenará este espacio acuñando firmemente las </w:t>
      </w:r>
      <w:proofErr w:type="gramStart"/>
      <w:r w:rsidRPr="00CD25CA">
        <w:rPr>
          <w:rFonts w:ascii="Verdana" w:hAnsi="Verdana"/>
          <w:sz w:val="18"/>
          <w:szCs w:val="18"/>
          <w:lang w:eastAsia="en-US"/>
        </w:rPr>
        <w:t>piezas  correspondientes</w:t>
      </w:r>
      <w:proofErr w:type="gramEnd"/>
      <w:r w:rsidRPr="00CD25CA">
        <w:rPr>
          <w:rFonts w:ascii="Verdana" w:hAnsi="Verdana"/>
          <w:sz w:val="18"/>
          <w:szCs w:val="18"/>
          <w:lang w:eastAsia="en-US"/>
        </w:rPr>
        <w:t xml:space="preserve"> a la hilada superior final.</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mortero de cemento en la proporción 1: 3, será mezclado en las cantidades necesarias para su empleo inmediato. Se rechazará todo mortero que tenga treinta minutos o más a partir del momento de mezclado.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ejecutada la colocación de los bloques, se deberán emboquillar las juntas con lechada de cemento blanco</w:t>
      </w:r>
    </w:p>
    <w:p w:rsidR="00CD2D91" w:rsidRPr="00CD25CA" w:rsidRDefault="00CD2D91" w:rsidP="00CD2D91">
      <w:pPr>
        <w:rPr>
          <w:rFonts w:ascii="Verdana" w:hAnsi="Verdana"/>
          <w:sz w:val="18"/>
          <w:szCs w:val="18"/>
          <w:lang w:eastAsia="en-US"/>
        </w:rPr>
      </w:pPr>
    </w:p>
    <w:p w:rsidR="00CD2D91"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muros de bloques de hormigón serán medidos en metros cuadrados, tomando en cuenta únicamente las áreas netas del trabajo ejecutado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Default="00CD2D91" w:rsidP="00CD2D91">
      <w:pPr>
        <w:rPr>
          <w:rFonts w:ascii="Verdana" w:hAnsi="Verdana"/>
          <w:sz w:val="18"/>
          <w:szCs w:val="18"/>
          <w:lang w:val="pt-BR"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val="pt-BR" w:eastAsia="en-US"/>
        </w:rPr>
        <w:t>ITEM: 1.20 MUROS DE LADRILLO 6H 24 X 15 X 10 E=15 CM</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1.</w:t>
      </w:r>
      <w:r w:rsidRPr="004A61B0">
        <w:rPr>
          <w:rFonts w:ascii="Verdana" w:hAnsi="Verdana"/>
          <w:b/>
          <w:sz w:val="18"/>
          <w:szCs w:val="18"/>
          <w:lang w:eastAsia="en-US"/>
        </w:rPr>
        <w:tab/>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capítulo comprende la construcción de muros y tabiques de ladrillo con mortero de cemento y arena en proporción 1:5.Segun lo indicado </w:t>
      </w:r>
      <w:proofErr w:type="gramStart"/>
      <w:r w:rsidRPr="00CD25CA">
        <w:rPr>
          <w:rFonts w:ascii="Verdana" w:hAnsi="Verdana"/>
          <w:sz w:val="18"/>
          <w:szCs w:val="18"/>
          <w:lang w:eastAsia="en-US"/>
        </w:rPr>
        <w:t>en  planos</w:t>
      </w:r>
      <w:proofErr w:type="gramEnd"/>
      <w:r w:rsidRPr="00CD25CA">
        <w:rPr>
          <w:rFonts w:ascii="Verdana" w:hAnsi="Verdana"/>
          <w:sz w:val="18"/>
          <w:szCs w:val="18"/>
          <w:lang w:eastAsia="en-US"/>
        </w:rPr>
        <w:t>. Este ítem se aplicara en los muros interiores y exteriores especificados en los planos y/o instruido por 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ladrillos serán de primera </w:t>
      </w:r>
      <w:proofErr w:type="gramStart"/>
      <w:r w:rsidRPr="00CD25CA">
        <w:rPr>
          <w:rFonts w:ascii="Verdana" w:hAnsi="Verdana"/>
          <w:sz w:val="18"/>
          <w:szCs w:val="18"/>
          <w:lang w:eastAsia="en-US"/>
        </w:rPr>
        <w:t>calidad  (</w:t>
      </w:r>
      <w:proofErr w:type="gramEnd"/>
      <w:r w:rsidRPr="00CD25CA">
        <w:rPr>
          <w:rFonts w:ascii="Verdana" w:hAnsi="Verdana"/>
          <w:sz w:val="18"/>
          <w:szCs w:val="18"/>
          <w:lang w:eastAsia="en-US"/>
        </w:rPr>
        <w:t xml:space="preserve">arcilla de buena calidad), de medidas uniformes, de buena consistencia y resistencia, emitirán al golpe un sonido metálico. No se aceptaran ladrillos recocidos, de diversas coloraciones, con deformaciones en sus caras u otro desperfecto, asimismo toda partida de </w:t>
      </w:r>
      <w:proofErr w:type="gramStart"/>
      <w:r w:rsidRPr="00CD25CA">
        <w:rPr>
          <w:rFonts w:ascii="Verdana" w:hAnsi="Verdana"/>
          <w:sz w:val="18"/>
          <w:szCs w:val="18"/>
          <w:lang w:eastAsia="en-US"/>
        </w:rPr>
        <w:t>ladrillos  deberá</w:t>
      </w:r>
      <w:proofErr w:type="gramEnd"/>
      <w:r w:rsidRPr="00CD25CA">
        <w:rPr>
          <w:rFonts w:ascii="Verdana" w:hAnsi="Verdana"/>
          <w:sz w:val="18"/>
          <w:szCs w:val="18"/>
          <w:lang w:eastAsia="en-US"/>
        </w:rPr>
        <w:t xml:space="preserve"> merecer la aprobación del Fiscal de Servicio para su empleo en la Obra.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la preparación del mortero se empleará únicamente cemento y arena que cumplan con los requisitos de calidad especificados en el ítem de materiales de construcción.</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 emplear ladrillos cortados a la mitad realizados en fábrica para evitar desperdicios y malos empalmes en los muros.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cuidará muy especialmente de que los ladrillos tengan una correcta trabazón entre hilada y en los cruces entre muro y muro </w:t>
      </w:r>
      <w:proofErr w:type="spellStart"/>
      <w:r w:rsidRPr="00CD25CA">
        <w:rPr>
          <w:rFonts w:ascii="Verdana" w:hAnsi="Verdana"/>
          <w:sz w:val="18"/>
          <w:szCs w:val="18"/>
          <w:lang w:eastAsia="en-US"/>
        </w:rPr>
        <w:t>ó</w:t>
      </w:r>
      <w:proofErr w:type="spellEnd"/>
      <w:r w:rsidRPr="00CD25CA">
        <w:rPr>
          <w:rFonts w:ascii="Verdana" w:hAnsi="Verdana"/>
          <w:sz w:val="18"/>
          <w:szCs w:val="18"/>
          <w:lang w:eastAsia="en-US"/>
        </w:rPr>
        <w:t xml:space="preserve"> muro y tabique.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los ladrillos deberán mojarse abundantemente antes de su colocación. Serán colocados en hiladas perfectamente horizontales y a plomada, asentándolas sobre una capa de mortero de un espesor mínimo de 1.0cm.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w:t>
      </w:r>
      <w:proofErr w:type="gramStart"/>
      <w:r w:rsidRPr="00CD25CA">
        <w:rPr>
          <w:rFonts w:ascii="Verdana" w:hAnsi="Verdana"/>
          <w:sz w:val="18"/>
          <w:szCs w:val="18"/>
          <w:lang w:eastAsia="en-US"/>
        </w:rPr>
        <w:t>de  fraguado</w:t>
      </w:r>
      <w:proofErr w:type="gramEnd"/>
      <w:r w:rsidRPr="00CD25CA">
        <w:rPr>
          <w:rFonts w:ascii="Verdana" w:hAnsi="Verdana"/>
          <w:sz w:val="18"/>
          <w:szCs w:val="18"/>
          <w:lang w:eastAsia="en-US"/>
        </w:rPr>
        <w:t xml:space="preserve"> de los elementos estructurales,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que el muro o tabique haya absorbido todos los asentamientos posibles, se rellenará este espacio acuñando los ladrillos correspondientes a la hilada superior final.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mortero de cemento y arena en la proporción 1:5 será mezclado en las cantidades necesarias para su empleo inmediato. Se rechazará todo mortero que tenga 30 minutos o más a partir del momento de mezclado.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mortero será de una consistencia tal que se asegure su </w:t>
      </w:r>
      <w:proofErr w:type="spellStart"/>
      <w:r w:rsidRPr="00CD25CA">
        <w:rPr>
          <w:rFonts w:ascii="Verdana" w:hAnsi="Verdana"/>
          <w:sz w:val="18"/>
          <w:szCs w:val="18"/>
          <w:lang w:eastAsia="en-US"/>
        </w:rPr>
        <w:t>trabajabilidad</w:t>
      </w:r>
      <w:proofErr w:type="spellEnd"/>
      <w:r w:rsidRPr="00CD25CA">
        <w:rPr>
          <w:rFonts w:ascii="Verdana" w:hAnsi="Verdana"/>
          <w:sz w:val="18"/>
          <w:szCs w:val="18"/>
          <w:lang w:eastAsia="en-US"/>
        </w:rPr>
        <w:t xml:space="preserve"> y la manipulación de masas compactas, densas y con aspecto y coloración uniformes.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No se elaborara </w:t>
      </w:r>
      <w:proofErr w:type="spellStart"/>
      <w:r w:rsidRPr="00CD25CA">
        <w:rPr>
          <w:rFonts w:ascii="Verdana" w:hAnsi="Verdana"/>
          <w:sz w:val="18"/>
          <w:szCs w:val="18"/>
          <w:lang w:eastAsia="en-US"/>
        </w:rPr>
        <w:t>mas</w:t>
      </w:r>
      <w:proofErr w:type="spellEnd"/>
      <w:r w:rsidRPr="00CD25CA">
        <w:rPr>
          <w:rFonts w:ascii="Verdana" w:hAnsi="Verdana"/>
          <w:sz w:val="18"/>
          <w:szCs w:val="18"/>
          <w:lang w:eastAsia="en-US"/>
        </w:rPr>
        <w:t xml:space="preserve"> mezcla de la que pueda usarse en el día o dentro de la media jornada de su elaboración. Se desechara toda mezcla que hubiese secado y que no pueda ser ablandada con la mezcladora sin añadir agua.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espesores de los muros y tabiques deberán ajustarse estrictamente a las dimensiones indicadas en los planos respectivos, a menos que el Fiscal de Servicio instruya por escrito expresamente otra cosa.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 tiempo de construirse los muros y tabiques, en los casos en que sea posible, se dejarán las tuberías para los diferentes tipos de instalaciones, al igual que cajas, tacos de madera, etc. que pudieran requerirse.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Una vez levantada la pared se deberá eliminar los excesos de mortero y se limpiara el </w:t>
      </w:r>
      <w:proofErr w:type="spellStart"/>
      <w:r w:rsidRPr="00CD25CA">
        <w:rPr>
          <w:rFonts w:ascii="Verdana" w:hAnsi="Verdana"/>
          <w:sz w:val="18"/>
          <w:szCs w:val="18"/>
          <w:lang w:eastAsia="en-US"/>
        </w:rPr>
        <w:t>contrapiso</w:t>
      </w:r>
      <w:proofErr w:type="spellEnd"/>
      <w:r w:rsidRPr="00CD25CA">
        <w:rPr>
          <w:rFonts w:ascii="Verdana" w:hAnsi="Verdana"/>
          <w:sz w:val="18"/>
          <w:szCs w:val="18"/>
          <w:lang w:eastAsia="en-US"/>
        </w:rPr>
        <w:t xml:space="preserve"> de desperdicios. En todas las albañilerías, no se aceptarán desplomes mayores a un 2%.</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Todos los muros y tabiques de mampostería de ladrillo con mortero de cemento y arena serán medidos en metros cuadrados tomando en cuenta el área neta del trabajo ejecutado.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vanos para puertas, ventanas y elementos estructurales que no son construidos con mampostería de ladrillo, no serán tomados en cuenta para la determinación de las cantidades de trabajo ejecutado.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Default="00CD2D91" w:rsidP="00CD2D91">
      <w:pPr>
        <w:rPr>
          <w:rFonts w:ascii="Verdana" w:hAnsi="Verdana"/>
          <w:sz w:val="18"/>
          <w:szCs w:val="18"/>
          <w:lang w:val="pt-BR" w:eastAsia="en-US"/>
        </w:rPr>
      </w:pPr>
    </w:p>
    <w:p w:rsidR="00CD2D91" w:rsidRPr="004A61B0" w:rsidRDefault="00CD2D91" w:rsidP="00CD2D91">
      <w:pPr>
        <w:rPr>
          <w:rFonts w:ascii="Verdana" w:hAnsi="Verdana"/>
          <w:b/>
          <w:sz w:val="18"/>
          <w:szCs w:val="18"/>
          <w:lang w:val="pt-BR" w:eastAsia="en-US"/>
        </w:rPr>
      </w:pPr>
      <w:r w:rsidRPr="004A61B0">
        <w:rPr>
          <w:rFonts w:ascii="Verdana" w:hAnsi="Verdana"/>
          <w:b/>
          <w:sz w:val="18"/>
          <w:szCs w:val="18"/>
          <w:lang w:val="pt-BR" w:eastAsia="en-US"/>
        </w:rPr>
        <w:t>ITEM: 1.21 CUBIERTA CALAMINA TRAPEZOIDAL PREPINTADA ZINCALUM INC. EST. MET. GALVANIZADA</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Ese ítem se refiere a todas las partes techadas con calamina trapezoidal </w:t>
      </w:r>
      <w:proofErr w:type="spellStart"/>
      <w:r w:rsidRPr="00CD25CA">
        <w:rPr>
          <w:rFonts w:ascii="Verdana" w:hAnsi="Verdana"/>
          <w:sz w:val="18"/>
          <w:szCs w:val="18"/>
          <w:lang w:eastAsia="en-US"/>
        </w:rPr>
        <w:t>prepintada</w:t>
      </w:r>
      <w:proofErr w:type="spellEnd"/>
      <w:r w:rsidRPr="00CD25CA">
        <w:rPr>
          <w:rFonts w:ascii="Verdana" w:hAnsi="Verdana"/>
          <w:sz w:val="18"/>
          <w:szCs w:val="18"/>
          <w:lang w:eastAsia="en-US"/>
        </w:rPr>
        <w:t xml:space="preserve"> </w:t>
      </w:r>
      <w:proofErr w:type="spellStart"/>
      <w:r w:rsidRPr="00CD25CA">
        <w:rPr>
          <w:rFonts w:ascii="Verdana" w:hAnsi="Verdana"/>
          <w:sz w:val="18"/>
          <w:szCs w:val="18"/>
          <w:lang w:eastAsia="en-US"/>
        </w:rPr>
        <w:t>zincalum</w:t>
      </w:r>
      <w:proofErr w:type="spellEnd"/>
      <w:r w:rsidRPr="00CD25CA">
        <w:rPr>
          <w:rFonts w:ascii="Verdana" w:hAnsi="Verdana"/>
          <w:sz w:val="18"/>
          <w:szCs w:val="18"/>
          <w:lang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Utilizará calamina trapezoidal </w:t>
      </w:r>
      <w:proofErr w:type="spellStart"/>
      <w:r w:rsidRPr="00CD25CA">
        <w:rPr>
          <w:rFonts w:ascii="Verdana" w:hAnsi="Verdana"/>
          <w:sz w:val="18"/>
          <w:szCs w:val="18"/>
          <w:lang w:eastAsia="en-US"/>
        </w:rPr>
        <w:t>prepintada</w:t>
      </w:r>
      <w:proofErr w:type="spellEnd"/>
      <w:r w:rsidRPr="00CD25CA">
        <w:rPr>
          <w:rFonts w:ascii="Verdana" w:hAnsi="Verdana"/>
          <w:sz w:val="18"/>
          <w:szCs w:val="18"/>
          <w:lang w:eastAsia="en-US"/>
        </w:rPr>
        <w:t xml:space="preserve"> </w:t>
      </w:r>
      <w:proofErr w:type="spellStart"/>
      <w:r w:rsidRPr="00CD25CA">
        <w:rPr>
          <w:rFonts w:ascii="Verdana" w:hAnsi="Verdana"/>
          <w:sz w:val="18"/>
          <w:szCs w:val="18"/>
          <w:lang w:eastAsia="en-US"/>
        </w:rPr>
        <w:t>zincalum</w:t>
      </w:r>
      <w:proofErr w:type="spellEnd"/>
      <w:r w:rsidRPr="00CD25CA">
        <w:rPr>
          <w:rFonts w:ascii="Verdana" w:hAnsi="Verdana"/>
          <w:sz w:val="18"/>
          <w:szCs w:val="18"/>
          <w:lang w:eastAsia="en-US"/>
        </w:rPr>
        <w:t xml:space="preserve"> fijada a las correas metálicas mediante tirafondos o ganchos J con capuchones de goma especiales para calamina.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las cumbreras, límatelas y </w:t>
      </w:r>
      <w:proofErr w:type="spellStart"/>
      <w:r w:rsidRPr="00CD25CA">
        <w:rPr>
          <w:rFonts w:ascii="Verdana" w:hAnsi="Verdana"/>
          <w:sz w:val="18"/>
          <w:szCs w:val="18"/>
          <w:lang w:eastAsia="en-US"/>
        </w:rPr>
        <w:t>cubertinas</w:t>
      </w:r>
      <w:proofErr w:type="spellEnd"/>
      <w:r w:rsidRPr="00CD25CA">
        <w:rPr>
          <w:rFonts w:ascii="Verdana" w:hAnsi="Verdana"/>
          <w:sz w:val="18"/>
          <w:szCs w:val="18"/>
          <w:lang w:eastAsia="en-US"/>
        </w:rPr>
        <w:t xml:space="preserve"> deberá ser calamina plana y galvanizada N° 28, debidamente moldeada para cumplir esta función.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Ese ítem se refiere a la provisión y colocación de toda la estructura portante de la cubierta la misma que está compuesta por cerchas de  perfiles de acero galvanizado PGC (PGC 90, PGC 61), PGO 90 y </w:t>
      </w:r>
      <w:r w:rsidRPr="00CD25CA">
        <w:rPr>
          <w:rFonts w:ascii="Verdana" w:hAnsi="Verdana"/>
          <w:sz w:val="18"/>
          <w:szCs w:val="18"/>
          <w:lang w:eastAsia="en-US"/>
        </w:rPr>
        <w:lastRenderedPageBreak/>
        <w:t>PGU 90. Fáciles de armar y de gran resistencia estructural, con el propósito de obtener una cercha suficientemente liviana como para que una persona la pueda levantar fácilmente. Tornillo con cabeza hexagonal 0.342. Anclaje 3/8 x 2 ¼”.</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Calamina será fijada con tirafondos o ganchos J con capuchones de goma con la pendiente indicada en los planos y con recubrimiento longitudinal mínimo de 20 cm.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w:t>
      </w:r>
      <w:proofErr w:type="gramStart"/>
      <w:r w:rsidRPr="00CD25CA">
        <w:rPr>
          <w:rFonts w:ascii="Verdana" w:hAnsi="Verdana"/>
          <w:sz w:val="18"/>
          <w:szCs w:val="18"/>
          <w:lang w:eastAsia="en-US"/>
        </w:rPr>
        <w:t>mal  almacenadas</w:t>
      </w:r>
      <w:proofErr w:type="gramEnd"/>
      <w:r w:rsidRPr="00CD25CA">
        <w:rPr>
          <w:rFonts w:ascii="Verdana" w:hAnsi="Verdana"/>
          <w:sz w:val="18"/>
          <w:szCs w:val="18"/>
          <w:lang w:eastAsia="en-US"/>
        </w:rPr>
        <w:t xml:space="preserve"> o utilizadas anteriormente.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estudiar minuciosamente los planos y los requerimientos </w:t>
      </w:r>
      <w:proofErr w:type="gramStart"/>
      <w:r w:rsidRPr="00CD25CA">
        <w:rPr>
          <w:rFonts w:ascii="Verdana" w:hAnsi="Verdana"/>
          <w:sz w:val="18"/>
          <w:szCs w:val="18"/>
          <w:lang w:eastAsia="en-US"/>
        </w:rPr>
        <w:t>de  servicio</w:t>
      </w:r>
      <w:proofErr w:type="gramEnd"/>
      <w:r w:rsidRPr="00CD25CA">
        <w:rPr>
          <w:rFonts w:ascii="Verdana" w:hAnsi="Verdana"/>
          <w:sz w:val="18"/>
          <w:szCs w:val="18"/>
          <w:lang w:eastAsia="en-US"/>
        </w:rPr>
        <w:t xml:space="preserve">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cubierta se medirá en metros cuadrados de techo tomando en cuenta el área neta cubierta. Es decir su proyección en planta.</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val="es-BO" w:eastAsia="en-US"/>
        </w:rPr>
        <w:t>ITEM: 1.22 CUBIERTAS DE POLICARBONATO 10MM CON EST. MET. GALV. INC. ACCESORIOS</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ab/>
      </w: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soldadura a utilizarse será del tipo y calibre adecuado a los </w:t>
      </w:r>
      <w:proofErr w:type="gramStart"/>
      <w:r w:rsidRPr="00CD25CA">
        <w:rPr>
          <w:rFonts w:ascii="Verdana" w:hAnsi="Verdana"/>
          <w:sz w:val="18"/>
          <w:szCs w:val="18"/>
          <w:lang w:eastAsia="en-US"/>
        </w:rPr>
        <w:t>elementos  a</w:t>
      </w:r>
      <w:proofErr w:type="gramEnd"/>
      <w:r w:rsidRPr="00CD25CA">
        <w:rPr>
          <w:rFonts w:ascii="Verdana" w:hAnsi="Verdana"/>
          <w:sz w:val="18"/>
          <w:szCs w:val="18"/>
          <w:lang w:eastAsia="en-US"/>
        </w:rPr>
        <w:t xml:space="preserve"> soldarse y señalados en los planos. El policarbonato deberá ser de un grosor correspondiente a 300 micrones o aquél que se encuentre señalado en los planos y/o en el formulario de presentación de propuestas.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estructura metálica de soporte de la cubierta de policarbonato deberá fabricarse e instalarse en estricta sujeción a las dimensiones, secciones y otros detalles constructivos, señalados en los planos respectivos.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los elementos de la estructura metálica deberán llevar una mano de pintura anticorrosiva.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El contratista deberá estudiar minuciosamente los planos y los servicios de mantenimiento relativas a la estructura de soporte y a la cubierta, tanto para racionalizar las operaciones constructivas como para asegurar la </w:t>
      </w:r>
      <w:proofErr w:type="gramStart"/>
      <w:r w:rsidRPr="00CD25CA">
        <w:rPr>
          <w:rFonts w:ascii="Verdana" w:hAnsi="Verdana"/>
          <w:sz w:val="18"/>
          <w:szCs w:val="18"/>
          <w:lang w:eastAsia="en-US"/>
        </w:rPr>
        <w:t>estabilidad  del</w:t>
      </w:r>
      <w:proofErr w:type="gramEnd"/>
      <w:r w:rsidRPr="00CD25CA">
        <w:rPr>
          <w:rFonts w:ascii="Verdana" w:hAnsi="Verdana"/>
          <w:sz w:val="18"/>
          <w:szCs w:val="18"/>
          <w:lang w:eastAsia="en-US"/>
        </w:rPr>
        <w:t xml:space="preserve"> conjunto.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la colocación de la cubierta se deberá tener sumo cuidado de controlar adecuadamente su tesado. Para tal efecto, se deberá coordinar el trabajo con el Fiscal de Servicios y se deberá sujetar a la estructura de soporte.</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cubiertas de policarbonato se medirán en metros cuadrados de superficies netas ejecutadas.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FORMA DE PAGO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val="pt-BR"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val="pt-BR" w:eastAsia="en-US"/>
        </w:rPr>
        <w:t>ITEM: 1.23 REVOQUE INTERIOR DE YESO INCLUYE FILOS</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al recubrimiento y/o acabado incluyendo filos de las superficies de muros de ladrillo, paramentos de </w:t>
      </w:r>
      <w:proofErr w:type="gramStart"/>
      <w:r w:rsidRPr="00CD25CA">
        <w:rPr>
          <w:rFonts w:ascii="Verdana" w:hAnsi="Verdana"/>
          <w:sz w:val="18"/>
          <w:szCs w:val="18"/>
          <w:lang w:eastAsia="en-US"/>
        </w:rPr>
        <w:t>hormigón  (</w:t>
      </w:r>
      <w:proofErr w:type="gramEnd"/>
      <w:r w:rsidRPr="00CD25CA">
        <w:rPr>
          <w:rFonts w:ascii="Verdana" w:hAnsi="Verdana"/>
          <w:sz w:val="18"/>
          <w:szCs w:val="18"/>
          <w:lang w:eastAsia="en-US"/>
        </w:rPr>
        <w:t>muros, losas, columnas, vigas) en los ambientes interiores, de acuerdo al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caso de muros de ladrillo, se limpiarán los mismos en forma cuidadosa, removiendo aquellos materiales extraños o residuos de morteros.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efectos de control el Contratista preparará las muestras que la inspección requiera hasta lograr su aprobación.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Sobre este revoque se colocará una segunda y última capa de enlucido de 2 a </w:t>
      </w:r>
      <w:proofErr w:type="gramStart"/>
      <w:r w:rsidRPr="00CD25CA">
        <w:rPr>
          <w:rFonts w:ascii="Verdana" w:hAnsi="Verdana"/>
          <w:sz w:val="18"/>
          <w:szCs w:val="18"/>
          <w:lang w:eastAsia="en-US"/>
        </w:rPr>
        <w:t xml:space="preserve">3  </w:t>
      </w:r>
      <w:proofErr w:type="spellStart"/>
      <w:r w:rsidRPr="00CD25CA">
        <w:rPr>
          <w:rFonts w:ascii="Verdana" w:hAnsi="Verdana"/>
          <w:sz w:val="18"/>
          <w:szCs w:val="18"/>
          <w:lang w:eastAsia="en-US"/>
        </w:rPr>
        <w:t>mm</w:t>
      </w:r>
      <w:proofErr w:type="gramEnd"/>
      <w:r w:rsidRPr="00CD25CA">
        <w:rPr>
          <w:rFonts w:ascii="Verdana" w:hAnsi="Verdana"/>
          <w:sz w:val="18"/>
          <w:szCs w:val="18"/>
          <w:lang w:eastAsia="en-US"/>
        </w:rPr>
        <w:t>.</w:t>
      </w:r>
      <w:proofErr w:type="spellEnd"/>
      <w:r w:rsidRPr="00CD25CA">
        <w:rPr>
          <w:rFonts w:ascii="Verdana" w:hAnsi="Verdana"/>
          <w:sz w:val="18"/>
          <w:szCs w:val="18"/>
          <w:lang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w:t>
      </w:r>
      <w:proofErr w:type="gramStart"/>
      <w:r w:rsidRPr="00CD25CA">
        <w:rPr>
          <w:rFonts w:ascii="Verdana" w:hAnsi="Verdana"/>
          <w:sz w:val="18"/>
          <w:szCs w:val="18"/>
          <w:lang w:eastAsia="en-US"/>
        </w:rPr>
        <w:t>de  ondulaciones</w:t>
      </w:r>
      <w:proofErr w:type="gramEnd"/>
      <w:r w:rsidRPr="00CD25CA">
        <w:rPr>
          <w:rFonts w:ascii="Verdana" w:hAnsi="Verdana"/>
          <w:sz w:val="18"/>
          <w:szCs w:val="18"/>
          <w:lang w:eastAsia="en-US"/>
        </w:rPr>
        <w:t>, empleando mano de obra especializada.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revoques no deberán, presentar superficies alabeadas, rebabas u otros defectos, sus aristas deberán ser rectas y a perfectamente niveladas a escuadra.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Posterior al revoque y enlucido de las paredes, se </w:t>
      </w:r>
      <w:proofErr w:type="gramStart"/>
      <w:r w:rsidRPr="00CD25CA">
        <w:rPr>
          <w:rFonts w:ascii="Verdana" w:hAnsi="Verdana"/>
          <w:sz w:val="18"/>
          <w:szCs w:val="18"/>
          <w:lang w:eastAsia="en-US"/>
        </w:rPr>
        <w:t>deberá  proceder</w:t>
      </w:r>
      <w:proofErr w:type="gramEnd"/>
      <w:r w:rsidRPr="00CD25CA">
        <w:rPr>
          <w:rFonts w:ascii="Verdana" w:hAnsi="Verdana"/>
          <w:sz w:val="18"/>
          <w:szCs w:val="18"/>
          <w:lang w:eastAsia="en-US"/>
        </w:rPr>
        <w:t xml:space="preserve">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w:t>
      </w:r>
      <w:proofErr w:type="gramStart"/>
      <w:r w:rsidRPr="00CD25CA">
        <w:rPr>
          <w:rFonts w:ascii="Verdana" w:hAnsi="Verdana"/>
          <w:sz w:val="18"/>
          <w:szCs w:val="18"/>
          <w:lang w:eastAsia="en-US"/>
        </w:rPr>
        <w:t>la  verticalidad</w:t>
      </w:r>
      <w:proofErr w:type="gramEnd"/>
      <w:r w:rsidRPr="00CD25CA">
        <w:rPr>
          <w:rFonts w:ascii="Verdana" w:hAnsi="Verdana"/>
          <w:sz w:val="18"/>
          <w:szCs w:val="18"/>
          <w:lang w:eastAsia="en-US"/>
        </w:rPr>
        <w:t xml:space="preserve"> entre las maestras.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También se </w:t>
      </w:r>
      <w:proofErr w:type="gramStart"/>
      <w:r w:rsidRPr="00CD25CA">
        <w:rPr>
          <w:rFonts w:ascii="Verdana" w:hAnsi="Verdana"/>
          <w:sz w:val="18"/>
          <w:szCs w:val="18"/>
          <w:lang w:eastAsia="en-US"/>
        </w:rPr>
        <w:t>cuidara  la</w:t>
      </w:r>
      <w:proofErr w:type="gramEnd"/>
      <w:r w:rsidRPr="00CD25CA">
        <w:rPr>
          <w:rFonts w:ascii="Verdana" w:hAnsi="Verdana"/>
          <w:sz w:val="18"/>
          <w:szCs w:val="18"/>
          <w:lang w:eastAsia="en-US"/>
        </w:rPr>
        <w:t xml:space="preserve">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revoques de las superficies de muros y tabiques en sus diferentes tipos se medirán en metros cuadrados, tomando en cuenta únicamente las superficies netas del </w:t>
      </w:r>
      <w:proofErr w:type="gramStart"/>
      <w:r w:rsidRPr="00CD25CA">
        <w:rPr>
          <w:rFonts w:ascii="Verdana" w:hAnsi="Verdana"/>
          <w:sz w:val="18"/>
          <w:szCs w:val="18"/>
          <w:lang w:eastAsia="en-US"/>
        </w:rPr>
        <w:t>trabajo  ejecutado</w:t>
      </w:r>
      <w:proofErr w:type="gramEnd"/>
      <w:r w:rsidRPr="00CD25CA">
        <w:rPr>
          <w:rFonts w:ascii="Verdana" w:hAnsi="Verdana"/>
          <w:sz w:val="18"/>
          <w:szCs w:val="18"/>
          <w:lang w:eastAsia="en-US"/>
        </w:rPr>
        <w:t xml:space="preserve">. </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val="pt-BR" w:eastAsia="en-US"/>
        </w:rPr>
        <w:t>ITEM: 1.24 REVOQUE EXTERIOR PIRULEADO FINO (CAL – CEMENTO)</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val="es-MX"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cemento será del tipo portland, fresco y de calidad probada.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cal será de calidad probada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agua deberá ser limpia, no permitiéndose el empleo de aguas estancadas provenientes de alcantarillas.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general los agregados deberán estar limpios y exentos de materiales tales como arcillas, barro adherido, escorias, cartón, yeso, pedazos de madera o materias orgánicas.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De acuerdo al tipo de material empleado en los muros y tabiques y especificado en el formulario de presentación de propuestas se seguirán los procedimientos de ejecución que a continuación se detallan: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efectuar revoques de cal, cemento y arena sobre muros de ladrillo, paramentos de hormigón se deberá considerar:</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Para efectos de control el contratista preparara las muestras que la inspección requiera hasta lograr su aprobación.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Previamente a la colocación de la primera capa de mortero se limpiarán los paramentos de todo material suelto y sobrantes de mortero. Luego se colocarán maestras horizontales y verticales </w:t>
      </w:r>
      <w:proofErr w:type="gramStart"/>
      <w:r w:rsidRPr="00CD25CA">
        <w:rPr>
          <w:rFonts w:ascii="Verdana" w:hAnsi="Verdana"/>
          <w:sz w:val="18"/>
          <w:szCs w:val="18"/>
          <w:lang w:eastAsia="en-US"/>
        </w:rPr>
        <w:t>a  distancias</w:t>
      </w:r>
      <w:proofErr w:type="gramEnd"/>
      <w:r w:rsidRPr="00CD25CA">
        <w:rPr>
          <w:rFonts w:ascii="Verdana" w:hAnsi="Verdana"/>
          <w:sz w:val="18"/>
          <w:szCs w:val="18"/>
          <w:lang w:eastAsia="en-US"/>
        </w:rPr>
        <w:t xml:space="preserve"> no mayores a 1.5 metros, las cuales deberán estar perfectamente niveladas unas con las otras, con el  objeto de asegurar la obtención  de una superficie pareja y uniforme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Humedecidos los paramentos se castigarán los mismos con </w:t>
      </w:r>
      <w:proofErr w:type="gramStart"/>
      <w:r w:rsidRPr="00CD25CA">
        <w:rPr>
          <w:rFonts w:ascii="Verdana" w:hAnsi="Verdana"/>
          <w:sz w:val="18"/>
          <w:szCs w:val="18"/>
          <w:lang w:eastAsia="en-US"/>
        </w:rPr>
        <w:t>una  primera</w:t>
      </w:r>
      <w:proofErr w:type="gramEnd"/>
      <w:r w:rsidRPr="00CD25CA">
        <w:rPr>
          <w:rFonts w:ascii="Verdana" w:hAnsi="Verdana"/>
          <w:sz w:val="18"/>
          <w:szCs w:val="18"/>
          <w:lang w:eastAsia="en-US"/>
        </w:rPr>
        <w:t xml:space="preserve"> mano de mezcla, tal que permita alcanzar el nivel determinado por las maestras y cubra todas las irregularidades de la superficie de los muros, nivelando y enrasando posteriormente con una regla entre maestra y maestra.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Asimismo se hace notar que el espesor de aplicación estará sujeto al acabado de la superficie en aplicación, pero en ningún caso este espesor será menor a 2 cm.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Revoque </w:t>
      </w:r>
      <w:proofErr w:type="spellStart"/>
      <w:r w:rsidRPr="00CD25CA">
        <w:rPr>
          <w:rFonts w:ascii="Verdana" w:hAnsi="Verdana"/>
          <w:sz w:val="18"/>
          <w:szCs w:val="18"/>
          <w:lang w:eastAsia="en-US"/>
        </w:rPr>
        <w:t>piruleado</w:t>
      </w:r>
      <w:proofErr w:type="spellEnd"/>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tipo de acabado se podrá conseguir mediante la proyección del mortero contra el paramento del muro con un aparato de hojalata llamado </w:t>
      </w:r>
      <w:proofErr w:type="spellStart"/>
      <w:r w:rsidRPr="00CD25CA">
        <w:rPr>
          <w:rFonts w:ascii="Verdana" w:hAnsi="Verdana"/>
          <w:sz w:val="18"/>
          <w:szCs w:val="18"/>
          <w:lang w:eastAsia="en-US"/>
        </w:rPr>
        <w:t>piruleador</w:t>
      </w:r>
      <w:proofErr w:type="spellEnd"/>
      <w:r w:rsidRPr="00CD25CA">
        <w:rPr>
          <w:rFonts w:ascii="Verdana" w:hAnsi="Verdana"/>
          <w:sz w:val="18"/>
          <w:szCs w:val="18"/>
          <w:lang w:eastAsia="en-US"/>
        </w:rPr>
        <w:t xml:space="preserve">. Se empleará el mortero de cemento, cal y arena en proporción 1: 2: 5. La granulometría de la arena, estará </w:t>
      </w:r>
      <w:proofErr w:type="gramStart"/>
      <w:r w:rsidRPr="00CD25CA">
        <w:rPr>
          <w:rFonts w:ascii="Verdana" w:hAnsi="Verdana"/>
          <w:sz w:val="18"/>
          <w:szCs w:val="18"/>
          <w:lang w:eastAsia="en-US"/>
        </w:rPr>
        <w:t>en  función</w:t>
      </w:r>
      <w:proofErr w:type="gramEnd"/>
      <w:r w:rsidRPr="00CD25CA">
        <w:rPr>
          <w:rFonts w:ascii="Verdana" w:hAnsi="Verdana"/>
          <w:sz w:val="18"/>
          <w:szCs w:val="18"/>
          <w:lang w:eastAsia="en-US"/>
        </w:rPr>
        <w:t xml:space="preserve"> del tamaño de grano que se desee obtener.</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revoque </w:t>
      </w:r>
      <w:proofErr w:type="spellStart"/>
      <w:r w:rsidRPr="00CD25CA">
        <w:rPr>
          <w:rFonts w:ascii="Verdana" w:hAnsi="Verdana"/>
          <w:sz w:val="18"/>
          <w:szCs w:val="18"/>
          <w:lang w:eastAsia="en-US"/>
        </w:rPr>
        <w:t>piruleada</w:t>
      </w:r>
      <w:proofErr w:type="spellEnd"/>
      <w:r w:rsidRPr="00CD25CA">
        <w:rPr>
          <w:rFonts w:ascii="Verdana" w:hAnsi="Verdana"/>
          <w:sz w:val="18"/>
          <w:szCs w:val="18"/>
          <w:lang w:eastAsia="en-US"/>
        </w:rPr>
        <w:t xml:space="preserve"> deberá tener juntas o </w:t>
      </w:r>
      <w:proofErr w:type="spellStart"/>
      <w:r w:rsidRPr="00CD25CA">
        <w:rPr>
          <w:rFonts w:ascii="Verdana" w:hAnsi="Verdana"/>
          <w:sz w:val="18"/>
          <w:szCs w:val="18"/>
          <w:lang w:eastAsia="en-US"/>
        </w:rPr>
        <w:t>buñas</w:t>
      </w:r>
      <w:proofErr w:type="spellEnd"/>
      <w:r w:rsidRPr="00CD25CA">
        <w:rPr>
          <w:rFonts w:ascii="Verdana" w:hAnsi="Verdana"/>
          <w:sz w:val="18"/>
          <w:szCs w:val="18"/>
          <w:lang w:eastAsia="en-US"/>
        </w:rPr>
        <w:t xml:space="preserve"> de 2 </w:t>
      </w:r>
      <w:proofErr w:type="gramStart"/>
      <w:r w:rsidRPr="00CD25CA">
        <w:rPr>
          <w:rFonts w:ascii="Verdana" w:hAnsi="Verdana"/>
          <w:sz w:val="18"/>
          <w:szCs w:val="18"/>
          <w:lang w:eastAsia="en-US"/>
        </w:rPr>
        <w:t>cm  (</w:t>
      </w:r>
      <w:proofErr w:type="gramEnd"/>
      <w:r w:rsidRPr="00CD25CA">
        <w:rPr>
          <w:rFonts w:ascii="Verdana" w:hAnsi="Verdana"/>
          <w:sz w:val="18"/>
          <w:szCs w:val="18"/>
          <w:lang w:eastAsia="en-US"/>
        </w:rPr>
        <w:t>de profundidad y ancho) de distancia cada 2 metros según se indica en planos arquitectónicos y de detalle. Los revoques no deberán, presentar superficies alabeadas, rebabas u otros defectos, sus aristas deberán ser rectas y a perfectamente niveladas a escuadra.</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revoques exteriores </w:t>
      </w:r>
      <w:proofErr w:type="spellStart"/>
      <w:r w:rsidRPr="00CD25CA">
        <w:rPr>
          <w:rFonts w:ascii="Verdana" w:hAnsi="Verdana"/>
          <w:sz w:val="18"/>
          <w:szCs w:val="18"/>
          <w:lang w:eastAsia="en-US"/>
        </w:rPr>
        <w:t>piruleados</w:t>
      </w:r>
      <w:proofErr w:type="spellEnd"/>
      <w:r w:rsidRPr="00CD25CA">
        <w:rPr>
          <w:rFonts w:ascii="Verdana" w:hAnsi="Verdana"/>
          <w:sz w:val="18"/>
          <w:szCs w:val="18"/>
          <w:lang w:eastAsia="en-US"/>
        </w:rPr>
        <w:t xml:space="preserve"> se medirán en metros cuadrados, tomando en cuenta únicamente las superficies netas del trabajo ejecutado. En la medición se descontarán todos los vanos de puertas, ventanas, </w:t>
      </w:r>
      <w:proofErr w:type="spellStart"/>
      <w:r w:rsidRPr="00CD25CA">
        <w:rPr>
          <w:rFonts w:ascii="Verdana" w:hAnsi="Verdana"/>
          <w:sz w:val="18"/>
          <w:szCs w:val="18"/>
          <w:lang w:eastAsia="en-US"/>
        </w:rPr>
        <w:t>buñas</w:t>
      </w:r>
      <w:proofErr w:type="spellEnd"/>
      <w:r w:rsidRPr="00CD25CA">
        <w:rPr>
          <w:rFonts w:ascii="Verdana" w:hAnsi="Verdana"/>
          <w:sz w:val="18"/>
          <w:szCs w:val="18"/>
          <w:lang w:eastAsia="en-US"/>
        </w:rPr>
        <w:t xml:space="preserve"> y otros. </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val="pt-BR" w:eastAsia="en-US"/>
        </w:rPr>
        <w:t>ITEM: 1.25 REVOQUE EXTERIOR C/TÉCNICA (CAL - CEMENTO) INCLUYE BUÑA</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recubrimiento de las superficies o paramentos exteriores de muros de ladrillo de 6 huecos</w:t>
      </w:r>
      <w:proofErr w:type="gramStart"/>
      <w:r w:rsidRPr="00CD25CA">
        <w:rPr>
          <w:rFonts w:ascii="Verdana" w:hAnsi="Verdana"/>
          <w:sz w:val="18"/>
          <w:szCs w:val="18"/>
          <w:lang w:eastAsia="en-US"/>
        </w:rPr>
        <w:t>,  paramentos</w:t>
      </w:r>
      <w:proofErr w:type="gramEnd"/>
      <w:r w:rsidRPr="00CD25CA">
        <w:rPr>
          <w:rFonts w:ascii="Verdana" w:hAnsi="Verdana"/>
          <w:sz w:val="18"/>
          <w:szCs w:val="18"/>
          <w:lang w:eastAsia="en-US"/>
        </w:rPr>
        <w:t xml:space="preserve"> de hormigón (muros, losas, columnas, vigas, etc.), se encuentran expuestos a la intemperie,  de acuerdo a los planos de construcción,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cemento será del tipo portland, fresco y de calidad probada.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cal será de calidad </w:t>
      </w:r>
      <w:proofErr w:type="spellStart"/>
      <w:r w:rsidRPr="00CD25CA">
        <w:rPr>
          <w:rFonts w:ascii="Verdana" w:hAnsi="Verdana"/>
          <w:sz w:val="18"/>
          <w:szCs w:val="18"/>
          <w:lang w:eastAsia="en-US"/>
        </w:rPr>
        <w:t>provada</w:t>
      </w:r>
      <w:proofErr w:type="spell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agua deberá ser limpia, no permitiéndose el empleo de aguas estancadas provenientes de alcantarillas.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En general los agregados deberán estar limpios y exentos de materiales tales como arcillas, barro adherido, escorias, cartón, yeso, pedazos de madera o materias orgánicas.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utilizará mezcla de cemento, cal y arena fina en proporción 1: 2: 5, de acuerdo a lo señalado en el formulario de presentación de propuestas y/o los planos.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De acuerdo al tipo de material empleado en los muros y tabiques y especificado en el formulario de presentación de propuestas se seguirán los procedimientos de ejecución que a continuación se detallan: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efectuar revoques de cemento y arena sobre muros de ladrillo, paramentos de hormigón, se debe considerar que: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preparara las muestras que la inspección requiera hasta lograr su aprobación.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Previamente a la colocación de la primera capa de mortero se limpiarán los paramentos de todo material suelto y sobrantes de mortero. Luego se colocarán maestras horizontales y verticales </w:t>
      </w:r>
      <w:proofErr w:type="gramStart"/>
      <w:r w:rsidRPr="00CD25CA">
        <w:rPr>
          <w:rFonts w:ascii="Verdana" w:hAnsi="Verdana"/>
          <w:sz w:val="18"/>
          <w:szCs w:val="18"/>
          <w:lang w:eastAsia="en-US"/>
        </w:rPr>
        <w:t>a  distancias</w:t>
      </w:r>
      <w:proofErr w:type="gramEnd"/>
      <w:r w:rsidRPr="00CD25CA">
        <w:rPr>
          <w:rFonts w:ascii="Verdana" w:hAnsi="Verdana"/>
          <w:sz w:val="18"/>
          <w:szCs w:val="18"/>
          <w:lang w:eastAsia="en-US"/>
        </w:rPr>
        <w:t xml:space="preserve"> no mayores a 1.5 metros, las cuales deberán estar perfectamente niveladas unas con las otras, con el  objeto de asegurar la obtención  de una superficie pareja y uniforme.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Humedecidos los paramentos se castigarán los mismos con </w:t>
      </w:r>
      <w:proofErr w:type="gramStart"/>
      <w:r w:rsidRPr="00CD25CA">
        <w:rPr>
          <w:rFonts w:ascii="Verdana" w:hAnsi="Verdana"/>
          <w:sz w:val="18"/>
          <w:szCs w:val="18"/>
          <w:lang w:eastAsia="en-US"/>
        </w:rPr>
        <w:t>una  primera</w:t>
      </w:r>
      <w:proofErr w:type="gramEnd"/>
      <w:r w:rsidRPr="00CD25CA">
        <w:rPr>
          <w:rFonts w:ascii="Verdana" w:hAnsi="Verdana"/>
          <w:sz w:val="18"/>
          <w:szCs w:val="18"/>
          <w:lang w:eastAsia="en-US"/>
        </w:rPr>
        <w:t xml:space="preserve"> mano de mezcla, tal que permita alcanzar el nivel determinado por las maestras y cubra todas las irregularidades de la superficie de los muros, nivelando y enrasando posteriormente con una regla entre maestra y maestra.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Así mismo se hace notar que el espesor de aplicación estará sujeto al acabado de la superficie de aplicación, pero en ningún caso este espesor será menor a 2 cm.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xml:space="preserve">, mediante planchas metálicas, hasta obtener superficies lisas, planas y libres de ondulaciones, empleando mano de obra especializada.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revoques no deberán, presentar superficies alabeadas, rebabas u otros defectos, sus aristas deberán ser rectas y a perfectamente niveladas a escuadra.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Posterior al revoque y enlucido de las paredes, se </w:t>
      </w:r>
      <w:proofErr w:type="gramStart"/>
      <w:r w:rsidRPr="00CD25CA">
        <w:rPr>
          <w:rFonts w:ascii="Verdana" w:hAnsi="Verdana"/>
          <w:sz w:val="18"/>
          <w:szCs w:val="18"/>
          <w:lang w:eastAsia="en-US"/>
        </w:rPr>
        <w:t>deberá  proceder</w:t>
      </w:r>
      <w:proofErr w:type="gramEnd"/>
      <w:r w:rsidRPr="00CD25CA">
        <w:rPr>
          <w:rFonts w:ascii="Verdana" w:hAnsi="Verdana"/>
          <w:sz w:val="18"/>
          <w:szCs w:val="18"/>
          <w:lang w:eastAsia="en-US"/>
        </w:rPr>
        <w:t xml:space="preserve">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w:t>
      </w:r>
      <w:proofErr w:type="gramStart"/>
      <w:r w:rsidRPr="00CD25CA">
        <w:rPr>
          <w:rFonts w:ascii="Verdana" w:hAnsi="Verdana"/>
          <w:sz w:val="18"/>
          <w:szCs w:val="18"/>
          <w:lang w:eastAsia="en-US"/>
        </w:rPr>
        <w:t>la  verticalidad</w:t>
      </w:r>
      <w:proofErr w:type="gramEnd"/>
      <w:r w:rsidRPr="00CD25CA">
        <w:rPr>
          <w:rFonts w:ascii="Verdana" w:hAnsi="Verdana"/>
          <w:sz w:val="18"/>
          <w:szCs w:val="18"/>
          <w:lang w:eastAsia="en-US"/>
        </w:rPr>
        <w:t xml:space="preserve"> entre las maestras.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Finalmente se deberán realizar </w:t>
      </w:r>
      <w:proofErr w:type="spellStart"/>
      <w:r w:rsidRPr="00CD25CA">
        <w:rPr>
          <w:rFonts w:ascii="Verdana" w:hAnsi="Verdana"/>
          <w:sz w:val="18"/>
          <w:szCs w:val="18"/>
          <w:lang w:eastAsia="en-US"/>
        </w:rPr>
        <w:t>buñas</w:t>
      </w:r>
      <w:proofErr w:type="spellEnd"/>
      <w:r w:rsidRPr="00CD25CA">
        <w:rPr>
          <w:rFonts w:ascii="Verdana" w:hAnsi="Verdana"/>
          <w:sz w:val="18"/>
          <w:szCs w:val="18"/>
          <w:lang w:eastAsia="en-US"/>
        </w:rPr>
        <w:t xml:space="preserve">, según detalle de planos y/o elevación fachadas, dichas </w:t>
      </w:r>
      <w:proofErr w:type="spellStart"/>
      <w:r w:rsidRPr="00CD25CA">
        <w:rPr>
          <w:rFonts w:ascii="Verdana" w:hAnsi="Verdana"/>
          <w:sz w:val="18"/>
          <w:szCs w:val="18"/>
          <w:lang w:eastAsia="en-US"/>
        </w:rPr>
        <w:t>buñas</w:t>
      </w:r>
      <w:proofErr w:type="spellEnd"/>
      <w:r w:rsidRPr="00CD25CA">
        <w:rPr>
          <w:rFonts w:ascii="Verdana" w:hAnsi="Verdana"/>
          <w:sz w:val="18"/>
          <w:szCs w:val="18"/>
          <w:lang w:eastAsia="en-US"/>
        </w:rPr>
        <w:t xml:space="preserve"> serán hendiduras que contornearan la cara frontal de la fachada, deben tener 1 cm de profundidad y </w:t>
      </w:r>
      <w:proofErr w:type="gramStart"/>
      <w:r w:rsidRPr="00CD25CA">
        <w:rPr>
          <w:rFonts w:ascii="Verdana" w:hAnsi="Verdana"/>
          <w:sz w:val="18"/>
          <w:szCs w:val="18"/>
          <w:lang w:eastAsia="en-US"/>
        </w:rPr>
        <w:t>ancho  como</w:t>
      </w:r>
      <w:proofErr w:type="gramEnd"/>
      <w:r w:rsidRPr="00CD25CA">
        <w:rPr>
          <w:rFonts w:ascii="Verdana" w:hAnsi="Verdana"/>
          <w:sz w:val="18"/>
          <w:szCs w:val="18"/>
          <w:lang w:eastAsia="en-US"/>
        </w:rPr>
        <w:t xml:space="preserve"> mínimo, así mismo  estarán trazadas a plomada y/o escuadra.</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CD25CA">
        <w:rPr>
          <w:rFonts w:ascii="Verdana" w:hAnsi="Verdana"/>
          <w:sz w:val="18"/>
          <w:szCs w:val="18"/>
          <w:lang w:eastAsia="en-US"/>
        </w:rPr>
        <w:t>buñas</w:t>
      </w:r>
      <w:proofErr w:type="spellEnd"/>
      <w:r w:rsidRPr="00CD25CA">
        <w:rPr>
          <w:rFonts w:ascii="Verdana" w:hAnsi="Verdana"/>
          <w:sz w:val="18"/>
          <w:szCs w:val="18"/>
          <w:lang w:eastAsia="en-US"/>
        </w:rPr>
        <w:t xml:space="preserve"> y otros.</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 </w:t>
      </w:r>
    </w:p>
    <w:p w:rsidR="00CD2D91" w:rsidRPr="004A61B0" w:rsidRDefault="00CD2D91" w:rsidP="00CD2D91">
      <w:pPr>
        <w:rPr>
          <w:rFonts w:ascii="Verdana" w:hAnsi="Verdana"/>
          <w:b/>
          <w:sz w:val="18"/>
          <w:szCs w:val="18"/>
          <w:lang w:eastAsia="en-US"/>
        </w:rPr>
      </w:pPr>
      <w:r w:rsidRPr="004A61B0">
        <w:rPr>
          <w:rFonts w:ascii="Verdana" w:hAnsi="Verdana"/>
          <w:b/>
          <w:sz w:val="18"/>
          <w:szCs w:val="18"/>
          <w:lang w:val="pt-BR" w:eastAsia="en-US"/>
        </w:rPr>
        <w:t>ITEM: 1.26 REVOQUE INTERIOR DE CEMENTO INCLUYE FILOS</w:t>
      </w:r>
    </w:p>
    <w:p w:rsidR="00CD2D91" w:rsidRPr="004A61B0" w:rsidRDefault="00CD2D91" w:rsidP="00CD2D91">
      <w:pPr>
        <w:rPr>
          <w:rFonts w:ascii="Verdana" w:hAnsi="Verdana"/>
          <w:b/>
          <w:sz w:val="18"/>
          <w:szCs w:val="18"/>
          <w:lang w:val="es-BO" w:eastAsia="en-US"/>
        </w:rPr>
      </w:pPr>
      <w:r w:rsidRPr="004A61B0">
        <w:rPr>
          <w:rFonts w:ascii="Verdana" w:hAnsi="Verdana"/>
          <w:b/>
          <w:sz w:val="18"/>
          <w:szCs w:val="18"/>
          <w:lang w:val="es-BO" w:eastAsia="en-US"/>
        </w:rPr>
        <w:t>UNIDAD: M2</w:t>
      </w:r>
    </w:p>
    <w:p w:rsidR="00CD2D91" w:rsidRPr="004A61B0" w:rsidRDefault="00CD2D91" w:rsidP="00CD2D91">
      <w:pPr>
        <w:rPr>
          <w:rFonts w:ascii="Verdana" w:hAnsi="Verdana"/>
          <w:b/>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al recubrimiento y/o acabado de las superficies de muros de ladrillo, paramentos de </w:t>
      </w:r>
      <w:proofErr w:type="gramStart"/>
      <w:r w:rsidRPr="00CD25CA">
        <w:rPr>
          <w:rFonts w:ascii="Verdana" w:hAnsi="Verdana"/>
          <w:sz w:val="18"/>
          <w:szCs w:val="18"/>
          <w:lang w:eastAsia="en-US"/>
        </w:rPr>
        <w:t>hormigón  (</w:t>
      </w:r>
      <w:proofErr w:type="gramEnd"/>
      <w:r w:rsidRPr="00CD25CA">
        <w:rPr>
          <w:rFonts w:ascii="Verdana" w:hAnsi="Verdana"/>
          <w:sz w:val="18"/>
          <w:szCs w:val="18"/>
          <w:lang w:eastAsia="en-US"/>
        </w:rPr>
        <w:t>muros, losas, columnas, vigas) en los ambientes interiores que requieran tratamiento de impermeabilidad, de acuerdo al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4A61B0" w:rsidRDefault="00CD2D91" w:rsidP="00CD2D91">
      <w:pPr>
        <w:rPr>
          <w:rFonts w:ascii="Verdana" w:hAnsi="Verdana"/>
          <w:b/>
          <w:sz w:val="18"/>
          <w:szCs w:val="18"/>
          <w:lang w:eastAsia="en-US"/>
        </w:rPr>
      </w:pPr>
      <w:r w:rsidRPr="004A61B0">
        <w:rPr>
          <w:rFonts w:ascii="Verdana" w:hAnsi="Verdana"/>
          <w:b/>
          <w:sz w:val="18"/>
          <w:szCs w:val="18"/>
          <w:lang w:eastAsia="en-US"/>
        </w:rPr>
        <w:t>MATERIALES, HERRAMIENTAS Y EQUIPO</w:t>
      </w:r>
    </w:p>
    <w:p w:rsidR="00CD2D91" w:rsidRPr="004A61B0"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mortero de cemento y arena fina a utilizarse será en la proporción 1: 3 (cemento y arena), salvo indicación contraria señalada en el formulario de presentación de propuestas y/o </w:t>
      </w:r>
      <w:proofErr w:type="gramStart"/>
      <w:r w:rsidRPr="00CD25CA">
        <w:rPr>
          <w:rFonts w:ascii="Verdana" w:hAnsi="Verdana"/>
          <w:sz w:val="18"/>
          <w:szCs w:val="18"/>
          <w:lang w:eastAsia="en-US"/>
        </w:rPr>
        <w:t>en  los</w:t>
      </w:r>
      <w:proofErr w:type="gramEnd"/>
      <w:r w:rsidRPr="00CD25CA">
        <w:rPr>
          <w:rFonts w:ascii="Verdana" w:hAnsi="Verdana"/>
          <w:sz w:val="18"/>
          <w:szCs w:val="18"/>
          <w:lang w:eastAsia="en-US"/>
        </w:rPr>
        <w:t xml:space="preserve"> planos, o por orden justificada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cemento será del tipo portland, fresco y de calidad aprobada y certificada por supervisión.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agua deberá ser limpia, no permitiéndose el empleo de aguas estancadas provenientes </w:t>
      </w:r>
      <w:proofErr w:type="gramStart"/>
      <w:r w:rsidRPr="00CD25CA">
        <w:rPr>
          <w:rFonts w:ascii="Verdana" w:hAnsi="Verdana"/>
          <w:sz w:val="18"/>
          <w:szCs w:val="18"/>
          <w:lang w:eastAsia="en-US"/>
        </w:rPr>
        <w:t>de  alcantarillas</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general los agregados deberán estar limpios y exentos de materiales tales como arcillas, barro adherido, escorias, cartón, yeso, pedazos de madera o materias orgánicas.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lavar los agregados a su costo, a objeto de cumplir con las condiciones anteriores.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caso de muros de ladrillo, se limpiarán los mismos en forma cuidadosa, removiendo aquellos materiales extraños o residuos de morteros.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colocarán maestras a distancias no mayores a 1.5 metros, cuidando de que éstas, estén perfectamente niveladas entre sí, a fin de asegurar la obtención de una superficies pareja y uniforme en toda la extensión de los paramentos.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efectos de control el contratista preparará las muestras que la inspección requiera hasta lograr su aprobación.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mediante planchas metálicas, de tal manera de obtener superficies lisas, planas y libres de ondulaciones, empleando mano de obra especializada, esto en el caso del área destinada al compresor.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En el caso de las áreas a revestir con cerámica, deberá realizarse el rayado ondulado en toda </w:t>
      </w:r>
      <w:proofErr w:type="gramStart"/>
      <w:r w:rsidRPr="00CD25CA">
        <w:rPr>
          <w:rFonts w:ascii="Verdana" w:hAnsi="Verdana"/>
          <w:sz w:val="18"/>
          <w:szCs w:val="18"/>
          <w:lang w:eastAsia="en-US"/>
        </w:rPr>
        <w:t>la  superficie</w:t>
      </w:r>
      <w:proofErr w:type="gramEnd"/>
      <w:r w:rsidRPr="00CD25CA">
        <w:rPr>
          <w:rFonts w:ascii="Verdana" w:hAnsi="Verdana"/>
          <w:sz w:val="18"/>
          <w:szCs w:val="18"/>
          <w:lang w:eastAsia="en-US"/>
        </w:rPr>
        <w:t xml:space="preserve"> a objeto de garantizar una correcta adhesión de las piezas con el revoque.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Posterior al revoque y enlucido de las paredes, se </w:t>
      </w:r>
      <w:proofErr w:type="gramStart"/>
      <w:r w:rsidRPr="00CD25CA">
        <w:rPr>
          <w:rFonts w:ascii="Verdana" w:hAnsi="Verdana"/>
          <w:sz w:val="18"/>
          <w:szCs w:val="18"/>
          <w:lang w:eastAsia="en-US"/>
        </w:rPr>
        <w:t>deberá  proceder</w:t>
      </w:r>
      <w:proofErr w:type="gramEnd"/>
      <w:r w:rsidRPr="00CD25CA">
        <w:rPr>
          <w:rFonts w:ascii="Verdana" w:hAnsi="Verdana"/>
          <w:sz w:val="18"/>
          <w:szCs w:val="18"/>
          <w:lang w:eastAsia="en-US"/>
        </w:rPr>
        <w:t xml:space="preserve">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w:t>
      </w:r>
      <w:proofErr w:type="gramStart"/>
      <w:r w:rsidRPr="00CD25CA">
        <w:rPr>
          <w:rFonts w:ascii="Verdana" w:hAnsi="Verdana"/>
          <w:sz w:val="18"/>
          <w:szCs w:val="18"/>
          <w:lang w:eastAsia="en-US"/>
        </w:rPr>
        <w:t>la  verticalidad</w:t>
      </w:r>
      <w:proofErr w:type="gramEnd"/>
      <w:r w:rsidRPr="00CD25CA">
        <w:rPr>
          <w:rFonts w:ascii="Verdana" w:hAnsi="Verdana"/>
          <w:sz w:val="18"/>
          <w:szCs w:val="18"/>
          <w:lang w:eastAsia="en-US"/>
        </w:rPr>
        <w:t xml:space="preserve"> entre las maestras.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revoques de las superficies de muros y tabiques en sus diferentes tipos se medirán en metros cuadrados, tomando en cuenta únicamente las superficies netas del </w:t>
      </w:r>
      <w:proofErr w:type="gramStart"/>
      <w:r w:rsidRPr="00CD25CA">
        <w:rPr>
          <w:rFonts w:ascii="Verdana" w:hAnsi="Verdana"/>
          <w:sz w:val="18"/>
          <w:szCs w:val="18"/>
          <w:lang w:eastAsia="en-US"/>
        </w:rPr>
        <w:t>trabajo  ejecutado</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val="pt-BR" w:eastAsia="en-US"/>
        </w:rPr>
        <w:t>ITEM: 1.27 REVOQUE INTERIOR DE YESO BAJO LOSA INCLUYE FILOS</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al acabado de las superficies de cielos rasos y otros en los ambientes interiores de las construcciones, referente a áreas diversas, de acuerdo al formulario de presentación de propuestas y/o instrucciones </w:t>
      </w:r>
      <w:proofErr w:type="gramStart"/>
      <w:r w:rsidRPr="00CD25CA">
        <w:rPr>
          <w:rFonts w:ascii="Verdana" w:hAnsi="Verdana"/>
          <w:sz w:val="18"/>
          <w:szCs w:val="18"/>
          <w:lang w:eastAsia="en-US"/>
        </w:rPr>
        <w:t>del  Fiscal</w:t>
      </w:r>
      <w:proofErr w:type="gramEnd"/>
      <w:r w:rsidRPr="00CD25CA">
        <w:rPr>
          <w:rFonts w:ascii="Verdana" w:hAnsi="Verdana"/>
          <w:sz w:val="18"/>
          <w:szCs w:val="18"/>
          <w:lang w:eastAsia="en-US"/>
        </w:rPr>
        <w:t xml:space="preserve">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caso de los cielos rasos, se limpiarán los mismos en forma cuidadosa, removiendo aquellos materiales extraños o residuos de morteros.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colocarán maestras a distancias no mayores a dos (2) metros, cuidando de que éstas, estén perfectamente niveladas entre sí, a fin de asegurar la obtención de una superficie pareja y uniforme en toda la extensión de los paramentos. A sí mismo para tener el cuidado </w:t>
      </w:r>
      <w:proofErr w:type="gramStart"/>
      <w:r w:rsidRPr="00CD25CA">
        <w:rPr>
          <w:rFonts w:ascii="Verdana" w:hAnsi="Verdana"/>
          <w:sz w:val="18"/>
          <w:szCs w:val="18"/>
          <w:lang w:eastAsia="en-US"/>
        </w:rPr>
        <w:t>de  ejecutar</w:t>
      </w:r>
      <w:proofErr w:type="gramEnd"/>
      <w:r w:rsidRPr="00CD25CA">
        <w:rPr>
          <w:rFonts w:ascii="Verdana" w:hAnsi="Verdana"/>
          <w:sz w:val="18"/>
          <w:szCs w:val="18"/>
          <w:lang w:eastAsia="en-US"/>
        </w:rPr>
        <w:t xml:space="preserve"> un buen colocado se hará uso de caballetes en alturas mayores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efectos de control el contratista preparara las muestras que la inspección requiera hasta lograr su aprobación.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Sobre este revoque se colocará una segunda y última capa de enlucido de 2 a </w:t>
      </w:r>
      <w:proofErr w:type="gramStart"/>
      <w:r w:rsidRPr="00CD25CA">
        <w:rPr>
          <w:rFonts w:ascii="Verdana" w:hAnsi="Verdana"/>
          <w:sz w:val="18"/>
          <w:szCs w:val="18"/>
          <w:lang w:eastAsia="en-US"/>
        </w:rPr>
        <w:t xml:space="preserve">3  </w:t>
      </w:r>
      <w:proofErr w:type="spellStart"/>
      <w:r w:rsidRPr="00CD25CA">
        <w:rPr>
          <w:rFonts w:ascii="Verdana" w:hAnsi="Verdana"/>
          <w:sz w:val="18"/>
          <w:szCs w:val="18"/>
          <w:lang w:eastAsia="en-US"/>
        </w:rPr>
        <w:t>mm</w:t>
      </w:r>
      <w:proofErr w:type="gramEnd"/>
      <w:r w:rsidRPr="00CD25CA">
        <w:rPr>
          <w:rFonts w:ascii="Verdana" w:hAnsi="Verdana"/>
          <w:sz w:val="18"/>
          <w:szCs w:val="18"/>
          <w:lang w:eastAsia="en-US"/>
        </w:rPr>
        <w:t>.</w:t>
      </w:r>
      <w:proofErr w:type="spellEnd"/>
      <w:r w:rsidRPr="00CD25CA">
        <w:rPr>
          <w:rFonts w:ascii="Verdana" w:hAnsi="Verdana"/>
          <w:sz w:val="18"/>
          <w:szCs w:val="18"/>
          <w:lang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w:t>
      </w:r>
      <w:proofErr w:type="gramStart"/>
      <w:r w:rsidRPr="00CD25CA">
        <w:rPr>
          <w:rFonts w:ascii="Verdana" w:hAnsi="Verdana"/>
          <w:sz w:val="18"/>
          <w:szCs w:val="18"/>
          <w:lang w:eastAsia="en-US"/>
        </w:rPr>
        <w:t>de  ondulaciones</w:t>
      </w:r>
      <w:proofErr w:type="gramEnd"/>
      <w:r w:rsidRPr="00CD25CA">
        <w:rPr>
          <w:rFonts w:ascii="Verdana" w:hAnsi="Verdana"/>
          <w:sz w:val="18"/>
          <w:szCs w:val="18"/>
          <w:lang w:eastAsia="en-US"/>
        </w:rPr>
        <w:t>, empleando mano de obra especializada.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revoques no deberán, presentar superficies alabeadas, rebabas u otros defectos cualesquiera.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 sí mismo es </w:t>
      </w:r>
      <w:proofErr w:type="gramStart"/>
      <w:r w:rsidRPr="00CD25CA">
        <w:rPr>
          <w:rFonts w:ascii="Verdana" w:hAnsi="Verdana"/>
          <w:sz w:val="18"/>
          <w:szCs w:val="18"/>
          <w:lang w:eastAsia="en-US"/>
        </w:rPr>
        <w:t>de  responsabilidad</w:t>
      </w:r>
      <w:proofErr w:type="gramEnd"/>
      <w:r w:rsidRPr="00CD25CA">
        <w:rPr>
          <w:rFonts w:ascii="Verdana" w:hAnsi="Verdana"/>
          <w:sz w:val="18"/>
          <w:szCs w:val="18"/>
          <w:lang w:eastAsia="en-US"/>
        </w:rPr>
        <w:t xml:space="preserve"> del contratista mantener las superficies de los pisos limpios y libres de todo material excedente a la ejecución de la actividad</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revoques de las superficies de cielos </w:t>
      </w:r>
      <w:proofErr w:type="gramStart"/>
      <w:r w:rsidRPr="00CD25CA">
        <w:rPr>
          <w:rFonts w:ascii="Verdana" w:hAnsi="Verdana"/>
          <w:sz w:val="18"/>
          <w:szCs w:val="18"/>
          <w:lang w:eastAsia="en-US"/>
        </w:rPr>
        <w:t>rasos  en</w:t>
      </w:r>
      <w:proofErr w:type="gramEnd"/>
      <w:r w:rsidRPr="00CD25CA">
        <w:rPr>
          <w:rFonts w:ascii="Verdana" w:hAnsi="Verdana"/>
          <w:sz w:val="18"/>
          <w:szCs w:val="18"/>
          <w:lang w:eastAsia="en-US"/>
        </w:rPr>
        <w:t xml:space="preserve"> sus diferentes tipos se medirán en metros cuadrados, tomando en cuenta únicamente las superficies netas del trabajo  ejecutado.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los planos y las presentes especificaciones, medido según lo señalado y aprobado por el Fiscal de Servicio, será pagado a los precios unitarios de la propuesta aceptada.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Dichos precios serán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pt-BR"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val="pt-BR" w:eastAsia="en-US"/>
        </w:rPr>
        <w:t>ITEM: 1.28 REVESTIMIENTO DE MUROS CON CERAMICA</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objeto de este revestimiento, es servir de acabado de muros, tabiques , protegiéndolos de la acción del agua, hu</w:t>
      </w:r>
      <w:r w:rsidRPr="00CD25CA">
        <w:rPr>
          <w:rFonts w:ascii="Verdana" w:hAnsi="Verdana"/>
          <w:sz w:val="18"/>
          <w:szCs w:val="18"/>
          <w:lang w:eastAsia="en-US"/>
        </w:rPr>
        <w:softHyphen/>
        <w:t>medad u otros elem</w:t>
      </w:r>
      <w:r w:rsidRPr="00CD25CA">
        <w:rPr>
          <w:rFonts w:ascii="Verdana" w:hAnsi="Verdana"/>
          <w:sz w:val="18"/>
          <w:szCs w:val="18"/>
          <w:lang w:eastAsia="en-US"/>
        </w:rPr>
        <w:softHyphen/>
        <w:t>entos y brindando al mismo tiempo una superficie fácil de lavar y limpiar, esto en las áreas de Obra o de acuerdo a detalle de planos /o instrucciones del  Fiscal de Servicio. Deberán tener una altura mínima de 2.2m</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utilizarán piezas de cerámica nacional, con dimensiones mínimas de 39cm*39cm.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tendrán la forma señalada en los planos o Formu</w:t>
      </w:r>
      <w:r w:rsidRPr="00CD25CA">
        <w:rPr>
          <w:rFonts w:ascii="Verdana" w:hAnsi="Verdana"/>
          <w:sz w:val="18"/>
          <w:szCs w:val="18"/>
          <w:lang w:eastAsia="en-US"/>
        </w:rPr>
        <w:softHyphen/>
        <w:t xml:space="preserve">lario de Propuestas, con un espesor entre 5 y 7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xml:space="preserve">  Sus características se ajustarán a las especificadas por la Norma Boliviana N.B. 2.5 </w:t>
      </w:r>
      <w:r w:rsidRPr="00CD25CA">
        <w:rPr>
          <w:rFonts w:ascii="Verdana" w:hAnsi="Verdana"/>
          <w:sz w:val="18"/>
          <w:szCs w:val="18"/>
          <w:lang w:eastAsia="en-US"/>
        </w:rPr>
        <w:noBreakHyphen/>
        <w:t xml:space="preserve"> 003, para la primera clase.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presentar muestras de por lo menos cuatro tipos de piezas de cerámica nacional, (incluyendo un listado de co</w:t>
      </w:r>
      <w:r w:rsidRPr="00CD25CA">
        <w:rPr>
          <w:rFonts w:ascii="Verdana" w:hAnsi="Verdana"/>
          <w:sz w:val="18"/>
          <w:szCs w:val="18"/>
          <w:lang w:eastAsia="en-US"/>
        </w:rPr>
        <w:softHyphen/>
        <w:t>lores) al Fiscal o al Fiscal de Servicio para obtener su autorización.  Esta autorización no exime al Contratista sobre la calidad del producto.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 colocación de la cerámica nacional el material a emplear será en base al Cemento Cola con aditivas incorporados que garantizan su alta adherencia e impermeabilidad.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para su colocación debe cumplir con los siguientes requisitos de adherencia: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t>a) Ambiente húmedo</w:t>
      </w:r>
      <w:r w:rsidRPr="00CD25CA">
        <w:rPr>
          <w:rFonts w:ascii="Verdana" w:hAnsi="Verdana"/>
          <w:sz w:val="18"/>
          <w:szCs w:val="18"/>
          <w:lang w:eastAsia="en-US"/>
        </w:rPr>
        <w:tab/>
        <w:t>13.5 kg/cm2</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t>b) Ambiente Cálido</w:t>
      </w:r>
      <w:r w:rsidRPr="00CD25CA">
        <w:rPr>
          <w:rFonts w:ascii="Verdana" w:hAnsi="Verdana"/>
          <w:sz w:val="18"/>
          <w:szCs w:val="18"/>
          <w:lang w:eastAsia="en-US"/>
        </w:rPr>
        <w:tab/>
        <w:t>20.0 kg/cm2</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t>c) Ambiente normal</w:t>
      </w:r>
      <w:r w:rsidRPr="00CD25CA">
        <w:rPr>
          <w:rFonts w:ascii="Verdana" w:hAnsi="Verdana"/>
          <w:sz w:val="18"/>
          <w:szCs w:val="18"/>
          <w:lang w:eastAsia="en-US"/>
        </w:rPr>
        <w:tab/>
        <w:t>12.0 kg/cm2</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w:t>
      </w:r>
      <w:proofErr w:type="gramStart"/>
      <w:r w:rsidRPr="00CD25CA">
        <w:rPr>
          <w:rFonts w:ascii="Verdana" w:hAnsi="Verdana"/>
          <w:sz w:val="18"/>
          <w:szCs w:val="18"/>
          <w:lang w:eastAsia="en-US"/>
        </w:rPr>
        <w:t>paredes  a</w:t>
      </w:r>
      <w:proofErr w:type="gramEnd"/>
      <w:r w:rsidRPr="00CD25CA">
        <w:rPr>
          <w:rFonts w:ascii="Verdana" w:hAnsi="Verdana"/>
          <w:sz w:val="18"/>
          <w:szCs w:val="18"/>
          <w:lang w:eastAsia="en-US"/>
        </w:rPr>
        <w:t xml:space="preserve"> revestir, deben ejecutarse de tal forma que  permitan recibir el recubrimiento de la cerámica en las condi</w:t>
      </w:r>
      <w:r w:rsidRPr="00CD25CA">
        <w:rPr>
          <w:rFonts w:ascii="Verdana" w:hAnsi="Verdana"/>
          <w:sz w:val="18"/>
          <w:szCs w:val="18"/>
          <w:lang w:eastAsia="en-US"/>
        </w:rPr>
        <w:softHyphen/>
        <w:t>ciones debi</w:t>
      </w:r>
      <w:r w:rsidRPr="00CD25CA">
        <w:rPr>
          <w:rFonts w:ascii="Verdana" w:hAnsi="Verdana"/>
          <w:sz w:val="18"/>
          <w:szCs w:val="18"/>
          <w:lang w:eastAsia="en-US"/>
        </w:rPr>
        <w:softHyphen/>
        <w:t>das, es decir, estar perfectamente niveladas y aplomadas.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aplomar las piezas de cerámica en paredes se emplearán maestras, que puedan ejecutarse en yeso, sobre las cuales se hará co</w:t>
      </w:r>
      <w:r w:rsidRPr="00CD25CA">
        <w:rPr>
          <w:rFonts w:ascii="Verdana" w:hAnsi="Verdana"/>
          <w:sz w:val="18"/>
          <w:szCs w:val="18"/>
          <w:lang w:eastAsia="en-US"/>
        </w:rPr>
        <w:softHyphen/>
        <w:t>rrer la lienza, cordel o regla metálica. El espesor máximo, incluyendo el adherente y la pieza cerámica, no será mayor a 3 cm. La fijación de las cerámicas se realizara empleando Cemento Cola.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su adecuada alineación y nivelación, se usarán guías de cordel y para mantener la separación entre piezas, pequeñas cuñas metálicas o espaciadores plásticos de espe</w:t>
      </w:r>
      <w:r w:rsidRPr="00CD25CA">
        <w:rPr>
          <w:rFonts w:ascii="Verdana" w:hAnsi="Verdana"/>
          <w:sz w:val="18"/>
          <w:szCs w:val="18"/>
          <w:lang w:eastAsia="en-US"/>
        </w:rPr>
        <w:softHyphen/>
        <w:t>sor unifor</w:t>
      </w:r>
      <w:r w:rsidRPr="00CD25CA">
        <w:rPr>
          <w:rFonts w:ascii="Verdana" w:hAnsi="Verdana"/>
          <w:sz w:val="18"/>
          <w:szCs w:val="18"/>
          <w:lang w:eastAsia="en-US"/>
        </w:rPr>
        <w:softHyphen/>
        <w:t>me, las mismas que serán retiradas una vez que hubiera sec</w:t>
      </w:r>
      <w:r w:rsidRPr="00CD25CA">
        <w:rPr>
          <w:rFonts w:ascii="Verdana" w:hAnsi="Verdana"/>
          <w:sz w:val="18"/>
          <w:szCs w:val="18"/>
          <w:lang w:eastAsia="en-US"/>
        </w:rPr>
        <w:softHyphen/>
        <w:t>ado el adherente.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de cerámica se cortarán empleando para esto una amoladora de disco u una máquina de corte con diamante.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cortes deberán planificarse adecuadamente de acuerdo a las dimensiones de los paramentos a revestir y deberán ser ejecutados en forma recta.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de cerámica en las aristas convexas deberán llevar cortes a inglete de manera que no se produzca la superposición de ninguna de ellas sobre otra.  Tales cortes deberán ejecutarse empleando amoladora de disco.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 si mismo deberá incluirse el revestimiento cerámico en las jambas de ventanas y puertas hasta su </w:t>
      </w:r>
      <w:proofErr w:type="gramStart"/>
      <w:r w:rsidRPr="00CD25CA">
        <w:rPr>
          <w:rFonts w:ascii="Verdana" w:hAnsi="Verdana"/>
          <w:sz w:val="18"/>
          <w:szCs w:val="18"/>
          <w:lang w:eastAsia="en-US"/>
        </w:rPr>
        <w:t>la  distancia</w:t>
      </w:r>
      <w:proofErr w:type="gramEnd"/>
      <w:r w:rsidRPr="00CD25CA">
        <w:rPr>
          <w:rFonts w:ascii="Verdana" w:hAnsi="Verdana"/>
          <w:sz w:val="18"/>
          <w:szCs w:val="18"/>
          <w:lang w:eastAsia="en-US"/>
        </w:rPr>
        <w:t xml:space="preserve"> a su marco.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Concluida la operación del colocado, pero no antes de 24 horas, se usará una pasta selladora plástica para cubrir las juntas autorizada y certificada por el Fiscal de Servicios, procediendo a </w:t>
      </w:r>
      <w:proofErr w:type="gramStart"/>
      <w:r w:rsidRPr="00CD25CA">
        <w:rPr>
          <w:rFonts w:ascii="Verdana" w:hAnsi="Verdana"/>
          <w:sz w:val="18"/>
          <w:szCs w:val="18"/>
          <w:lang w:eastAsia="en-US"/>
        </w:rPr>
        <w:t>limpiar  la</w:t>
      </w:r>
      <w:proofErr w:type="gramEnd"/>
      <w:r w:rsidRPr="00CD25CA">
        <w:rPr>
          <w:rFonts w:ascii="Verdana" w:hAnsi="Verdana"/>
          <w:sz w:val="18"/>
          <w:szCs w:val="18"/>
          <w:lang w:eastAsia="en-US"/>
        </w:rPr>
        <w:t xml:space="preserve"> superficie obtenida y los restos de la pasta.</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revestimientos con cerámica se medirán en metros cuadrados, tomando en cuenta únicamente las superficies netas del trabajo ejecutado. En la medición se descontarán todos los vanos de puertas, ventanas y otros.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w:t>
      </w:r>
      <w:proofErr w:type="gramStart"/>
      <w:r w:rsidRPr="00CD25CA">
        <w:rPr>
          <w:rFonts w:ascii="Verdana" w:hAnsi="Verdana"/>
          <w:sz w:val="18"/>
          <w:szCs w:val="18"/>
          <w:lang w:eastAsia="en-US"/>
        </w:rPr>
        <w:t>necesarios  para</w:t>
      </w:r>
      <w:proofErr w:type="gramEnd"/>
      <w:r w:rsidRPr="00CD25CA">
        <w:rPr>
          <w:rFonts w:ascii="Verdana" w:hAnsi="Verdana"/>
          <w:sz w:val="18"/>
          <w:szCs w:val="18"/>
          <w:lang w:eastAsia="en-US"/>
        </w:rPr>
        <w:t xml:space="preserve"> la adecuada y correcta ejecución de los trabajo.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val="pt-BR" w:eastAsia="en-US"/>
        </w:rPr>
        <w:t>ITEM: 1.29 PISOS DE CERAMICA NACIONAL</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w:t>
      </w:r>
      <w:proofErr w:type="gramStart"/>
      <w:r w:rsidRPr="00CD25CA">
        <w:rPr>
          <w:rFonts w:ascii="Verdana" w:hAnsi="Verdana"/>
          <w:sz w:val="18"/>
          <w:szCs w:val="18"/>
          <w:lang w:eastAsia="en-US"/>
        </w:rPr>
        <w:t>refiere  a</w:t>
      </w:r>
      <w:proofErr w:type="gramEnd"/>
      <w:r w:rsidRPr="00CD25CA">
        <w:rPr>
          <w:rFonts w:ascii="Verdana" w:hAnsi="Verdana"/>
          <w:sz w:val="18"/>
          <w:szCs w:val="18"/>
          <w:lang w:eastAsia="en-US"/>
        </w:rPr>
        <w:t xml:space="preserve"> la colocación de cerámica y en aéreas que así lo requieran tendrá que ser cerámica antideslizante en todos los pisos de acuerdo a detalle de planos y/o instrucciones del  Fiscal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hormigón de cemento, arena y grava para la nivelación de los </w:t>
      </w:r>
      <w:proofErr w:type="gramStart"/>
      <w:r w:rsidRPr="00CD25CA">
        <w:rPr>
          <w:rFonts w:ascii="Verdana" w:hAnsi="Verdana"/>
          <w:sz w:val="18"/>
          <w:szCs w:val="18"/>
          <w:lang w:eastAsia="en-US"/>
        </w:rPr>
        <w:t>pisos  será</w:t>
      </w:r>
      <w:proofErr w:type="gramEnd"/>
      <w:r w:rsidRPr="00CD25CA">
        <w:rPr>
          <w:rFonts w:ascii="Verdana" w:hAnsi="Verdana"/>
          <w:sz w:val="18"/>
          <w:szCs w:val="18"/>
          <w:lang w:eastAsia="en-US"/>
        </w:rPr>
        <w:t xml:space="preserve"> de proporción 1:3:4. Los materiales deben cumplir con los requerimientos especificados en el ítem "Materiales de Construcción".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 colocación de la cerámica nacional el material a emplear será en base al Cemento Cola con aditivas incorporados que garantizan su alta adherencia e impermeabilidad. </w:t>
      </w:r>
    </w:p>
    <w:p w:rsidR="00CD2D91" w:rsidRPr="00CD25CA" w:rsidRDefault="00CD2D91" w:rsidP="00CD2D91">
      <w:pPr>
        <w:rPr>
          <w:rFonts w:ascii="Verdana" w:hAnsi="Verdana"/>
          <w:sz w:val="18"/>
          <w:szCs w:val="18"/>
          <w:lang w:eastAsia="en-US"/>
        </w:rPr>
      </w:pPr>
    </w:p>
    <w:p w:rsidR="00D30DF2"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cerámica será del tipo PI V. Las piezas de </w:t>
      </w:r>
      <w:proofErr w:type="gramStart"/>
      <w:r w:rsidRPr="00CD25CA">
        <w:rPr>
          <w:rFonts w:ascii="Verdana" w:hAnsi="Verdana"/>
          <w:sz w:val="18"/>
          <w:szCs w:val="18"/>
          <w:lang w:eastAsia="en-US"/>
        </w:rPr>
        <w:t>cerámica  tendrán</w:t>
      </w:r>
      <w:proofErr w:type="gramEnd"/>
      <w:r w:rsidRPr="00CD25CA">
        <w:rPr>
          <w:rFonts w:ascii="Verdana" w:hAnsi="Verdana"/>
          <w:sz w:val="18"/>
          <w:szCs w:val="18"/>
          <w:lang w:eastAsia="en-US"/>
        </w:rPr>
        <w:t xml:space="preserve"> un espesor mínimo de 7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debiendo la calidad y el color de las mismas ser aprobados por el Fiscal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Previo al inicio de la </w:t>
      </w:r>
      <w:proofErr w:type="gramStart"/>
      <w:r w:rsidRPr="00CD25CA">
        <w:rPr>
          <w:rFonts w:ascii="Verdana" w:hAnsi="Verdana"/>
          <w:sz w:val="18"/>
          <w:szCs w:val="18"/>
          <w:lang w:eastAsia="en-US"/>
        </w:rPr>
        <w:t>actividad  se</w:t>
      </w:r>
      <w:proofErr w:type="gramEnd"/>
      <w:r w:rsidRPr="00CD25CA">
        <w:rPr>
          <w:rFonts w:ascii="Verdana" w:hAnsi="Verdana"/>
          <w:sz w:val="18"/>
          <w:szCs w:val="18"/>
          <w:lang w:eastAsia="en-US"/>
        </w:rPr>
        <w:t xml:space="preserve"> realizará una limpieza minuciosa de la superficie a aplicar la cerámica, a objeto de despojarla de todo desecho, y/o desperdicio acumulado o existente,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Así mismo y en coordinación con el Fiscal, se </w:t>
      </w:r>
      <w:proofErr w:type="gramStart"/>
      <w:r w:rsidRPr="00CD25CA">
        <w:rPr>
          <w:rFonts w:ascii="Verdana" w:hAnsi="Verdana"/>
          <w:sz w:val="18"/>
          <w:szCs w:val="18"/>
          <w:lang w:eastAsia="en-US"/>
        </w:rPr>
        <w:t>verificará  el</w:t>
      </w:r>
      <w:proofErr w:type="gramEnd"/>
      <w:r w:rsidRPr="00CD25CA">
        <w:rPr>
          <w:rFonts w:ascii="Verdana" w:hAnsi="Verdana"/>
          <w:sz w:val="18"/>
          <w:szCs w:val="18"/>
          <w:lang w:eastAsia="en-US"/>
        </w:rPr>
        <w:t xml:space="preserve"> acabado de la carpeta de nivelación, su nivel y horizontalidad, para posteriormente iniciar  el ítem.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para la colocación debe cumplir con los siguientes requisitos de adherencia: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 Ambiente húmedo</w:t>
      </w:r>
      <w:r w:rsidRPr="00CD25CA">
        <w:rPr>
          <w:rFonts w:ascii="Verdana" w:hAnsi="Verdana"/>
          <w:sz w:val="18"/>
          <w:szCs w:val="18"/>
          <w:lang w:eastAsia="en-US"/>
        </w:rPr>
        <w:tab/>
        <w:t>13.5 kg/cm2</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b) Ambiente cálido</w:t>
      </w:r>
      <w:r w:rsidRPr="00CD25CA">
        <w:rPr>
          <w:rFonts w:ascii="Verdana" w:hAnsi="Verdana"/>
          <w:sz w:val="18"/>
          <w:szCs w:val="18"/>
          <w:lang w:eastAsia="en-US"/>
        </w:rPr>
        <w:tab/>
        <w:t>20.0 kg/cm2</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 Ambiente normal</w:t>
      </w:r>
      <w:r w:rsidRPr="00CD25CA">
        <w:rPr>
          <w:rFonts w:ascii="Verdana" w:hAnsi="Verdana"/>
          <w:sz w:val="18"/>
          <w:szCs w:val="18"/>
          <w:lang w:eastAsia="en-US"/>
        </w:rPr>
        <w:tab/>
        <w:t>12.0 kg/cm2</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 colocación de la cerámica nacional el material a emplear será en base al Cemento Cola con aditivas incorporados que garantizan su alta adherencia e impermeabilidad.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emplearán maestras, sobre las cuales se hará co</w:t>
      </w:r>
      <w:r w:rsidRPr="00CD25CA">
        <w:rPr>
          <w:rFonts w:ascii="Verdana" w:hAnsi="Verdana"/>
          <w:sz w:val="18"/>
          <w:szCs w:val="18"/>
          <w:lang w:eastAsia="en-US"/>
        </w:rPr>
        <w:softHyphen/>
        <w:t>rrer la lienza, cordel o regla metálica. El espesor máximo, incluyendo el adherente y la pieza cerámica, no será mayor a 3 cm. La fijación de las cerámicas se realizara empleando Cemento Cola.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su adecuada alineación y nivelación, se usarán guías de cordel y para mantener la separación entre piezas, pequeñas cuñas metálicas o espaciadores plásticos de espe</w:t>
      </w:r>
      <w:r w:rsidRPr="00CD25CA">
        <w:rPr>
          <w:rFonts w:ascii="Verdana" w:hAnsi="Verdana"/>
          <w:sz w:val="18"/>
          <w:szCs w:val="18"/>
          <w:lang w:eastAsia="en-US"/>
        </w:rPr>
        <w:softHyphen/>
        <w:t>sor unifor</w:t>
      </w:r>
      <w:r w:rsidRPr="00CD25CA">
        <w:rPr>
          <w:rFonts w:ascii="Verdana" w:hAnsi="Verdana"/>
          <w:sz w:val="18"/>
          <w:szCs w:val="18"/>
          <w:lang w:eastAsia="en-US"/>
        </w:rPr>
        <w:softHyphen/>
        <w:t>me, las mismas que serán retiradas una vez que hubiera sec</w:t>
      </w:r>
      <w:r w:rsidRPr="00CD25CA">
        <w:rPr>
          <w:rFonts w:ascii="Verdana" w:hAnsi="Verdana"/>
          <w:sz w:val="18"/>
          <w:szCs w:val="18"/>
          <w:lang w:eastAsia="en-US"/>
        </w:rPr>
        <w:softHyphen/>
        <w:t>ado el adherente.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de cerámica se cortarán empleando una amoladora de disco u una máquina de corte con diamante. Los cortes deberán ser ejecutados en forma recta.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Otros cortes requeridos en las piezas de cerámica, como aquellas para la instalación de rejillas de </w:t>
      </w:r>
      <w:proofErr w:type="gramStart"/>
      <w:r w:rsidRPr="00CD25CA">
        <w:rPr>
          <w:rFonts w:ascii="Verdana" w:hAnsi="Verdana"/>
          <w:sz w:val="18"/>
          <w:szCs w:val="18"/>
          <w:lang w:eastAsia="en-US"/>
        </w:rPr>
        <w:t>piso  deberán</w:t>
      </w:r>
      <w:proofErr w:type="gramEnd"/>
      <w:r w:rsidRPr="00CD25CA">
        <w:rPr>
          <w:rFonts w:ascii="Verdana" w:hAnsi="Verdana"/>
          <w:sz w:val="18"/>
          <w:szCs w:val="18"/>
          <w:lang w:eastAsia="en-US"/>
        </w:rPr>
        <w:t xml:space="preserve"> planificarse de manera de no ubicar los mismos en el centro de las piezas de cerámica sino más bien en el perímetro, esto en coordinación y previa autorización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colocadas las piezas de cerámica se realizarán las juntas entre piezas con lechada de cemento puro y ocre de buena calidad y del mismo color de la cerámica, previamente aprobado por 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Así mismo y en coordinación con el Fiscal se deberá verificar el cumplimiento de pendientes en relación a la ubicación de las rejillas de piso.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precauciones para evitar el tránsito sobre la cerámica recién colocada mientras no haya transcurrido el período de fraguado en su integridad.</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pisos se medirán en metros cuadrados tomando en cuenta solamente el área de trabajo neto ejecutado.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val="pt-BR" w:eastAsia="en-US"/>
        </w:rPr>
        <w:t>ITEM: 1.30 PINTURAS ANTICORROSIVA EN CUBIERTAS</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aplicación de pinturas, sobre las superficies de La cubierta, de acuerdo a lo establecido en el formulario de presentación de propuestas y/o instrucciones del Fiscal de Servicio.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lastRenderedPageBreak/>
        <w:t>MATERIALES, HERRAMIENTAS Y EQUIPO</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diferentes tipos de pinturas, tanto por su composición, como por el acabado final que se desea obtener, se especificarán en el formulario de presentación de propuestas.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emplearan solamente pinturas cuya calidad y marca esté garantizada por un certificado de fábrica y estén destinadas para este fin.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elección de colores, el Contratista presentará al Fiscal de Servicio, con la debida anticipación, las muestras correspondientes a los tipos de pintura indicados en los formularios de presentación de propuestas.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cada tipo de pintura, se empleará el diluyente especificado por el fabricante.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EJECUCIÓN</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Con anterioridad a la aplicación de la pintura en cubierta</w:t>
      </w:r>
      <w:proofErr w:type="gramStart"/>
      <w:r w:rsidRPr="00CD25CA">
        <w:rPr>
          <w:rFonts w:ascii="Verdana" w:hAnsi="Verdana"/>
          <w:sz w:val="18"/>
          <w:szCs w:val="18"/>
          <w:lang w:eastAsia="en-US"/>
        </w:rPr>
        <w:t>,  mediante</w:t>
      </w:r>
      <w:proofErr w:type="gramEnd"/>
      <w:r w:rsidRPr="00CD25CA">
        <w:rPr>
          <w:rFonts w:ascii="Verdana" w:hAnsi="Verdana"/>
          <w:sz w:val="18"/>
          <w:szCs w:val="18"/>
          <w:lang w:eastAsia="en-US"/>
        </w:rPr>
        <w:t xml:space="preserve"> un limpiado minucioso, dado además el acabado final y adecuado a los detalles de las instalaciones.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aplicará la primera mano de pintura y cuando esta se encuentre seca se aplicarán tantas manos de pintura como sean necesarias, hasta dejar superficies totalmente cubiertas en forma uniforme y homogénea en color y acabado.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pintura será medida en metros cuadrados, tomando en cuenta únicamente las superficies netas ejecutadas.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los planos y las presentes especificaciones, medido según lo señalado y </w:t>
      </w:r>
      <w:proofErr w:type="gramStart"/>
      <w:r w:rsidRPr="00CD25CA">
        <w:rPr>
          <w:rFonts w:ascii="Verdana" w:hAnsi="Verdana"/>
          <w:sz w:val="18"/>
          <w:szCs w:val="18"/>
          <w:lang w:eastAsia="en-US"/>
        </w:rPr>
        <w:t>aprobado  por</w:t>
      </w:r>
      <w:proofErr w:type="gramEnd"/>
      <w:r w:rsidRPr="00CD25CA">
        <w:rPr>
          <w:rFonts w:ascii="Verdana" w:hAnsi="Verdana"/>
          <w:sz w:val="18"/>
          <w:szCs w:val="18"/>
          <w:lang w:eastAsia="en-US"/>
        </w:rPr>
        <w:t xml:space="preserve"> el Fiscal de Servicio, será pagado a los precios unitarios de la propuesta aceptada.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Dichos precios serán compensación total por los materiales, mano de Obra, herramientas, equipo y otros gastos necesarios para la adecuada y correcta ejecución de los trabajos.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val="pt-BR" w:eastAsia="en-US"/>
        </w:rPr>
        <w:t>ITEM: 1.31 PINTURAS LATEX INTERIOR</w:t>
      </w:r>
      <w:bookmarkEnd w:id="1"/>
      <w:r w:rsidRPr="006E04EC">
        <w:rPr>
          <w:rFonts w:ascii="Verdana" w:hAnsi="Verdana"/>
          <w:b/>
          <w:sz w:val="18"/>
          <w:szCs w:val="18"/>
          <w:lang w:val="pt-BR" w:eastAsia="en-US"/>
        </w:rPr>
        <w:t xml:space="preserve"> INCLUIDO LIJADO Y MASILLADO</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val="pt-BR"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Referido al recubrimiento de las paredes interiores con una película de pintura sobre </w:t>
      </w:r>
      <w:proofErr w:type="gramStart"/>
      <w:r w:rsidRPr="00CD25CA">
        <w:rPr>
          <w:rFonts w:ascii="Verdana" w:hAnsi="Verdana"/>
          <w:sz w:val="18"/>
          <w:szCs w:val="18"/>
          <w:lang w:eastAsia="en-US"/>
        </w:rPr>
        <w:t>los  paramentos</w:t>
      </w:r>
      <w:proofErr w:type="gramEnd"/>
      <w:r w:rsidRPr="00CD25CA">
        <w:rPr>
          <w:rFonts w:ascii="Verdana" w:hAnsi="Verdana"/>
          <w:sz w:val="18"/>
          <w:szCs w:val="18"/>
          <w:lang w:eastAsia="en-US"/>
        </w:rPr>
        <w:t xml:space="preserve"> previamente revocados,  lijados y </w:t>
      </w:r>
      <w:proofErr w:type="spellStart"/>
      <w:r w:rsidRPr="00CD25CA">
        <w:rPr>
          <w:rFonts w:ascii="Verdana" w:hAnsi="Verdana"/>
          <w:sz w:val="18"/>
          <w:szCs w:val="18"/>
          <w:lang w:eastAsia="en-US"/>
        </w:rPr>
        <w:t>masillados</w:t>
      </w:r>
      <w:proofErr w:type="spellEnd"/>
      <w:r w:rsidRPr="00CD25CA">
        <w:rPr>
          <w:rFonts w:ascii="Verdana" w:hAnsi="Verdana"/>
          <w:sz w:val="18"/>
          <w:szCs w:val="18"/>
          <w:lang w:eastAsia="en-US"/>
        </w:rPr>
        <w:t xml:space="preserve">, en conformidad con las instrucciones complementarias del Fiscal de Servicio y/o planos arquitectónicos.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También se utilizara masilla y lija, de calidad aprobada por el Fiscal, y certificada por el fabricante.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someterá una muestra de todos los materiales que se propone emplear a la aprobación del Fiscal de Servicio, con anterioridad a la </w:t>
      </w:r>
      <w:proofErr w:type="gramStart"/>
      <w:r w:rsidRPr="00CD25CA">
        <w:rPr>
          <w:rFonts w:ascii="Verdana" w:hAnsi="Verdana"/>
          <w:sz w:val="18"/>
          <w:szCs w:val="18"/>
          <w:lang w:eastAsia="en-US"/>
        </w:rPr>
        <w:t>iniciación  de</w:t>
      </w:r>
      <w:proofErr w:type="gramEnd"/>
      <w:r w:rsidRPr="00CD25CA">
        <w:rPr>
          <w:rFonts w:ascii="Verdana" w:hAnsi="Verdana"/>
          <w:sz w:val="18"/>
          <w:szCs w:val="18"/>
          <w:lang w:eastAsia="en-US"/>
        </w:rPr>
        <w:t xml:space="preserve"> cualquier trabajo de pintura.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No se </w:t>
      </w:r>
      <w:proofErr w:type="gramStart"/>
      <w:r w:rsidRPr="00CD25CA">
        <w:rPr>
          <w:rFonts w:ascii="Verdana" w:hAnsi="Verdana"/>
          <w:sz w:val="18"/>
          <w:szCs w:val="18"/>
          <w:lang w:eastAsia="en-US"/>
        </w:rPr>
        <w:t>admitirá  el</w:t>
      </w:r>
      <w:proofErr w:type="gramEnd"/>
      <w:r w:rsidRPr="00CD25CA">
        <w:rPr>
          <w:rFonts w:ascii="Verdana" w:hAnsi="Verdana"/>
          <w:sz w:val="18"/>
          <w:szCs w:val="18"/>
          <w:lang w:eastAsia="en-US"/>
        </w:rPr>
        <w:t xml:space="preserve"> empleo de pinturas espesas para tapar poros, grietas u otros defectos.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emplearan solamente pinturas cuya calidad será aprobada y certificada por 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elección de colores o matices será atribución del Fiscal de Servicio, con la debida anticipación, las muestras correspondientes a los tipos de pintura indicados en los formularios de presentación de propuestas.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Para cada tipo de pintura, se empleará el diluyente especificado por el fabricante previa autorización del Fiscal.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Así mismo se emplearán masilla, para corregir aquellos sectores que presenten irregularidades y/</w:t>
      </w:r>
      <w:proofErr w:type="spellStart"/>
      <w:r w:rsidRPr="00CD25CA">
        <w:rPr>
          <w:rFonts w:ascii="Verdana" w:hAnsi="Verdana"/>
          <w:sz w:val="18"/>
          <w:szCs w:val="18"/>
          <w:lang w:eastAsia="en-US"/>
        </w:rPr>
        <w:t>o</w:t>
      </w:r>
      <w:proofErr w:type="spellEnd"/>
      <w:r w:rsidRPr="00CD25CA">
        <w:rPr>
          <w:rFonts w:ascii="Verdana" w:hAnsi="Verdana"/>
          <w:sz w:val="18"/>
          <w:szCs w:val="18"/>
          <w:lang w:eastAsia="en-US"/>
        </w:rPr>
        <w:t xml:space="preserve"> ondulaciones en su superficie.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Con anterioridad a la aplicación de la pintura en paredes internas, se corregirán todas las irregularidades que pudiera presentar el mortero de cemento, mediante un lijado minucioso.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Luego se </w:t>
      </w:r>
      <w:proofErr w:type="spellStart"/>
      <w:r w:rsidRPr="00CD25CA">
        <w:rPr>
          <w:rFonts w:ascii="Verdana" w:hAnsi="Verdana"/>
          <w:sz w:val="18"/>
          <w:szCs w:val="18"/>
          <w:lang w:eastAsia="en-US"/>
        </w:rPr>
        <w:t>masillaran</w:t>
      </w:r>
      <w:proofErr w:type="spellEnd"/>
      <w:r w:rsidRPr="00CD25CA">
        <w:rPr>
          <w:rFonts w:ascii="Verdana" w:hAnsi="Verdana"/>
          <w:sz w:val="18"/>
          <w:szCs w:val="18"/>
          <w:lang w:eastAsia="en-US"/>
        </w:rPr>
        <w:t xml:space="preserve"> las irregularidades y a continuación se aplicará una mano de imprimante o de cola debidamente templada, la misma que se dejara secar completamente.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tomar todas las precauciones indispensables a fin de preservar las </w:t>
      </w:r>
      <w:proofErr w:type="gramStart"/>
      <w:r w:rsidRPr="00CD25CA">
        <w:rPr>
          <w:rFonts w:ascii="Verdana" w:hAnsi="Verdana"/>
          <w:sz w:val="18"/>
          <w:szCs w:val="18"/>
          <w:lang w:eastAsia="en-US"/>
        </w:rPr>
        <w:t>obras  producto</w:t>
      </w:r>
      <w:proofErr w:type="gramEnd"/>
      <w:r w:rsidRPr="00CD25CA">
        <w:rPr>
          <w:rFonts w:ascii="Verdana" w:hAnsi="Verdana"/>
          <w:sz w:val="18"/>
          <w:szCs w:val="18"/>
          <w:lang w:eastAsia="en-US"/>
        </w:rPr>
        <w:t xml:space="preserve"> de los Servicio de Mantenimiento del polvo y la lluvia.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w:t>
      </w:r>
      <w:proofErr w:type="gramStart"/>
      <w:r w:rsidRPr="00CD25CA">
        <w:rPr>
          <w:rFonts w:ascii="Verdana" w:hAnsi="Verdana"/>
          <w:sz w:val="18"/>
          <w:szCs w:val="18"/>
          <w:lang w:eastAsia="en-US"/>
        </w:rPr>
        <w:t>imperfecciones  visuales</w:t>
      </w:r>
      <w:proofErr w:type="gramEnd"/>
      <w:r w:rsidRPr="00CD25CA">
        <w:rPr>
          <w:rFonts w:ascii="Verdana" w:hAnsi="Verdana"/>
          <w:sz w:val="18"/>
          <w:szCs w:val="18"/>
          <w:lang w:eastAsia="en-US"/>
        </w:rPr>
        <w:t xml:space="preserve"> ni pinceladas.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Posterior a la aplicación de pinturas, se procederá a realizar el pintado de las jambas de puertas y ventanas siguiendo el mismo proceso de pintado mencionado anteriormente.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los planos y las presentes especificaciones, medido según lo señalado y </w:t>
      </w:r>
      <w:proofErr w:type="gramStart"/>
      <w:r w:rsidRPr="00CD25CA">
        <w:rPr>
          <w:rFonts w:ascii="Verdana" w:hAnsi="Verdana"/>
          <w:sz w:val="18"/>
          <w:szCs w:val="18"/>
          <w:lang w:eastAsia="en-US"/>
        </w:rPr>
        <w:t>aprobado  por</w:t>
      </w:r>
      <w:proofErr w:type="gramEnd"/>
      <w:r w:rsidRPr="00CD25CA">
        <w:rPr>
          <w:rFonts w:ascii="Verdana" w:hAnsi="Verdana"/>
          <w:sz w:val="18"/>
          <w:szCs w:val="18"/>
          <w:lang w:eastAsia="en-US"/>
        </w:rPr>
        <w:t xml:space="preserve"> el Fiscal de Servicio, será pagado a los precios unitarios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Dichos precios serán compensación total por los materiales, mano de Obra, herramientas, equipo y otros gastos necesarios para la adecuada y correcta ejecución de los trabajos.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val="pt-BR" w:eastAsia="en-US"/>
        </w:rPr>
        <w:t xml:space="preserve">ITEM: 1.32 </w:t>
      </w:r>
      <w:r w:rsidRPr="006E04EC">
        <w:rPr>
          <w:rFonts w:ascii="Verdana" w:hAnsi="Verdana"/>
          <w:b/>
          <w:sz w:val="18"/>
          <w:szCs w:val="18"/>
          <w:lang w:eastAsia="en-US"/>
        </w:rPr>
        <w:t>PINTURAS LATEX EXTERIOR INCLUIDO MASILLADO Y LIJADO</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Referido al recubrimiento de la </w:t>
      </w:r>
      <w:proofErr w:type="gramStart"/>
      <w:r w:rsidRPr="00CD25CA">
        <w:rPr>
          <w:rFonts w:ascii="Verdana" w:hAnsi="Verdana"/>
          <w:sz w:val="18"/>
          <w:szCs w:val="18"/>
          <w:lang w:eastAsia="en-US"/>
        </w:rPr>
        <w:t>paredes  exteriores</w:t>
      </w:r>
      <w:proofErr w:type="gramEnd"/>
      <w:r w:rsidRPr="00CD25CA">
        <w:rPr>
          <w:rFonts w:ascii="Verdana" w:hAnsi="Verdana"/>
          <w:sz w:val="18"/>
          <w:szCs w:val="18"/>
          <w:lang w:eastAsia="en-US"/>
        </w:rPr>
        <w:t xml:space="preserve"> con una película de pintura sobre los  paramentos previamente revocados, lijados y </w:t>
      </w:r>
      <w:proofErr w:type="spellStart"/>
      <w:r w:rsidRPr="00CD25CA">
        <w:rPr>
          <w:rFonts w:ascii="Verdana" w:hAnsi="Verdana"/>
          <w:sz w:val="18"/>
          <w:szCs w:val="18"/>
          <w:lang w:eastAsia="en-US"/>
        </w:rPr>
        <w:t>masillados</w:t>
      </w:r>
      <w:proofErr w:type="spellEnd"/>
      <w:r w:rsidRPr="00CD25CA">
        <w:rPr>
          <w:rFonts w:ascii="Verdana" w:hAnsi="Verdana"/>
          <w:sz w:val="18"/>
          <w:szCs w:val="18"/>
          <w:lang w:eastAsia="en-US"/>
        </w:rPr>
        <w:t>, en conformidad con las instrucciones complementarias del Fiscal de Servicio y/o planos arquitectónicos.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materiales a utilizar serán: pintura látex para exteriores, de calidad aprobada y certificada por el Fiscal, suministrada en el envase original de fábrica. No se aceptara emplear pintura preparada </w:t>
      </w:r>
      <w:r w:rsidRPr="00CD25CA">
        <w:rPr>
          <w:rFonts w:ascii="Verdana" w:hAnsi="Verdana"/>
          <w:sz w:val="18"/>
          <w:szCs w:val="18"/>
          <w:lang w:eastAsia="en-US"/>
        </w:rPr>
        <w:lastRenderedPageBreak/>
        <w:t xml:space="preserve">en Obra. También se utilizara masilla y lija, de calidad aprobada por el Fiscal, y certificada por el fabricante.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someterá una muestra de todos los materiales que se propone emplear a la aprobación del Fiscal de Servicio, con anterioridad a la </w:t>
      </w:r>
      <w:proofErr w:type="gramStart"/>
      <w:r w:rsidRPr="00CD25CA">
        <w:rPr>
          <w:rFonts w:ascii="Verdana" w:hAnsi="Verdana"/>
          <w:sz w:val="18"/>
          <w:szCs w:val="18"/>
          <w:lang w:eastAsia="en-US"/>
        </w:rPr>
        <w:t>iniciación  de</w:t>
      </w:r>
      <w:proofErr w:type="gramEnd"/>
      <w:r w:rsidRPr="00CD25CA">
        <w:rPr>
          <w:rFonts w:ascii="Verdana" w:hAnsi="Verdana"/>
          <w:sz w:val="18"/>
          <w:szCs w:val="18"/>
          <w:lang w:eastAsia="en-US"/>
        </w:rPr>
        <w:t xml:space="preserve"> cualquier trabajo de pintura.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No se </w:t>
      </w:r>
      <w:proofErr w:type="gramStart"/>
      <w:r w:rsidRPr="00CD25CA">
        <w:rPr>
          <w:rFonts w:ascii="Verdana" w:hAnsi="Verdana"/>
          <w:sz w:val="18"/>
          <w:szCs w:val="18"/>
          <w:lang w:eastAsia="en-US"/>
        </w:rPr>
        <w:t>admitirá  el</w:t>
      </w:r>
      <w:proofErr w:type="gramEnd"/>
      <w:r w:rsidRPr="00CD25CA">
        <w:rPr>
          <w:rFonts w:ascii="Verdana" w:hAnsi="Verdana"/>
          <w:sz w:val="18"/>
          <w:szCs w:val="18"/>
          <w:lang w:eastAsia="en-US"/>
        </w:rPr>
        <w:t xml:space="preserve"> empleo de pinturas espesas para tapar poros, grietas u otros defectos.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emplearan solamente pinturas cuya calidad será aprobada y certificada por 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elección de colores o matices será atribución del Fiscal de Servicio, con la debida anticipación, las muestras correspondientes a los tipos de pintura indicados en los formularios de presentación de propuestas.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cada tipo de pintura, se empleará el diluyente especificado por el fabricante previa autorización del Fiscal.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Así mismo se emplearán masilla, para corregir aquellos sectores que presenten irregularidades y/</w:t>
      </w:r>
      <w:proofErr w:type="spellStart"/>
      <w:r w:rsidRPr="00CD25CA">
        <w:rPr>
          <w:rFonts w:ascii="Verdana" w:hAnsi="Verdana"/>
          <w:sz w:val="18"/>
          <w:szCs w:val="18"/>
          <w:lang w:eastAsia="en-US"/>
        </w:rPr>
        <w:t>o</w:t>
      </w:r>
      <w:proofErr w:type="spellEnd"/>
      <w:r w:rsidRPr="00CD25CA">
        <w:rPr>
          <w:rFonts w:ascii="Verdana" w:hAnsi="Verdana"/>
          <w:sz w:val="18"/>
          <w:szCs w:val="18"/>
          <w:lang w:eastAsia="en-US"/>
        </w:rPr>
        <w:t xml:space="preserve"> ondulaciones en su superficie.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Luego se </w:t>
      </w:r>
      <w:proofErr w:type="spellStart"/>
      <w:r w:rsidRPr="00CD25CA">
        <w:rPr>
          <w:rFonts w:ascii="Verdana" w:hAnsi="Verdana"/>
          <w:sz w:val="18"/>
          <w:szCs w:val="18"/>
          <w:lang w:eastAsia="en-US"/>
        </w:rPr>
        <w:t>masillarán</w:t>
      </w:r>
      <w:proofErr w:type="spellEnd"/>
      <w:r w:rsidRPr="00CD25CA">
        <w:rPr>
          <w:rFonts w:ascii="Verdana" w:hAnsi="Verdana"/>
          <w:sz w:val="18"/>
          <w:szCs w:val="18"/>
          <w:lang w:eastAsia="en-US"/>
        </w:rPr>
        <w:t xml:space="preserve"> las irregularidades y a continuación se aplicará una mano de imprimante o de cola debidamente templada, la misma que se dejara secar completamente.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También se deberá tener cuidado con las inclemencias del tiempo, procediendo a cubrir las superficies pintadas con lona hasta su secado correspondiente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OTRAS INTRUCCIONES</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ITEM: 1.33 PINTURA AL OLEO MATE PARA AREAS HUMEDAS</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DESCRIPCION </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pintado de muros con pintura al óleo.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pintura al óleo mate será de primera calidad y de marca industrial reconocida. Está deberá suministrarse en el envase original de fábrica.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No se permitirá emplear pintura preparada en la Obra.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colores y tonalidades de todas las pinturas a emplearse serán los que indique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presentará una muestra de todos los materiales que se propone emplear al Fiscal de Servicio con anterioridad a la iniciación de cualquier trabajo.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Antes de aplicar la pintura en paredes y cielos rasos de ambientes interiores, el Fiscal de Servicio aprobará todas las superficies que recibirán este tratamiento.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Posteriormente se aplicará una mano de sellador de paredes, la misma que se dejará secar completamente.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Luego se procederá a la aplicación de una primera mano de pintura al óleo y cuando se encuentre totalmente seca, se aplicarán las capas o manos de pintura necesarias para lograr un acabado ideal.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en metros cuadrados, en muros se tomará en cuenta jambas, dinteles y alfeizares.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Por este trabajo se pagará de acuerdo al precio unitario de la propuesta aceptada, que incluye la compensación total por todos los materiales herramientas y mano de obra y actividades necesarias para la ejecución de este ítem</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ITEM: </w:t>
      </w:r>
      <w:proofErr w:type="gramStart"/>
      <w:r w:rsidRPr="006E04EC">
        <w:rPr>
          <w:rFonts w:ascii="Verdana" w:hAnsi="Verdana"/>
          <w:b/>
          <w:sz w:val="18"/>
          <w:szCs w:val="18"/>
          <w:lang w:eastAsia="en-US"/>
        </w:rPr>
        <w:t>1.34  PROV</w:t>
      </w:r>
      <w:proofErr w:type="gramEnd"/>
      <w:r w:rsidRPr="006E04EC">
        <w:rPr>
          <w:rFonts w:ascii="Verdana" w:hAnsi="Verdana"/>
          <w:b/>
          <w:sz w:val="18"/>
          <w:szCs w:val="18"/>
          <w:lang w:eastAsia="en-US"/>
        </w:rPr>
        <w:t>. E INST. PUERTA PLACA INCLUYE MARCO QUINC. Y BARNIZ</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comprende la provisión e instalación de, marcos de puertas, lamina de puertas placa, accesorios de fijación, quincallería (chapas) y barniz de acuerdo al tipo </w:t>
      </w:r>
      <w:proofErr w:type="gramStart"/>
      <w:r w:rsidRPr="00CD25CA">
        <w:rPr>
          <w:rFonts w:ascii="Verdana" w:hAnsi="Verdana"/>
          <w:sz w:val="18"/>
          <w:szCs w:val="18"/>
          <w:lang w:eastAsia="en-US"/>
        </w:rPr>
        <w:t>de  diseños</w:t>
      </w:r>
      <w:proofErr w:type="gramEnd"/>
      <w:r w:rsidRPr="00CD25CA">
        <w:rPr>
          <w:rFonts w:ascii="Verdana" w:hAnsi="Verdana"/>
          <w:sz w:val="18"/>
          <w:szCs w:val="18"/>
          <w:lang w:eastAsia="en-US"/>
        </w:rPr>
        <w:t xml:space="preserve"> establecidos en los  planos de detalle, formulario de presentación de propuestas y/o instrucciones del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Incluye el marco de madera, toda la quincallería y accesorios necesarios para su funcionamiento e instalación, chapas y el barniz.</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materiales a utilizarse serán de la mejor calidad existente en el mercado. Las herramientas serán las apropiadas y el equipo el más aconsejable para este trabajo.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proporcionará, para su autorización al Fiscal un catálogo de muestras, de calidad y marca reconocida, más un certificado que avale y garantice las </w:t>
      </w:r>
      <w:proofErr w:type="gramStart"/>
      <w:r w:rsidRPr="00CD25CA">
        <w:rPr>
          <w:rFonts w:ascii="Verdana" w:hAnsi="Verdana"/>
          <w:sz w:val="18"/>
          <w:szCs w:val="18"/>
          <w:lang w:eastAsia="en-US"/>
        </w:rPr>
        <w:t>mejores  características</w:t>
      </w:r>
      <w:proofErr w:type="gramEnd"/>
      <w:r w:rsidRPr="00CD25CA">
        <w:rPr>
          <w:rFonts w:ascii="Verdana" w:hAnsi="Verdana"/>
          <w:sz w:val="18"/>
          <w:szCs w:val="18"/>
          <w:lang w:eastAsia="en-US"/>
        </w:rPr>
        <w:t xml:space="preserve"> técnicas de las puertas placas y la quincallería  en el mercado local.</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FORMA DE EJECUCION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antes de proceder a la fabricación de los elementos, deberá verificar cuidadosamente las dimensiones reales en Obra</w:t>
      </w:r>
      <w:proofErr w:type="gramStart"/>
      <w:r w:rsidRPr="00CD25CA">
        <w:rPr>
          <w:rFonts w:ascii="Verdana" w:hAnsi="Verdana"/>
          <w:sz w:val="18"/>
          <w:szCs w:val="18"/>
          <w:lang w:eastAsia="en-US"/>
        </w:rPr>
        <w:t>,  sobre</w:t>
      </w:r>
      <w:proofErr w:type="gramEnd"/>
      <w:r w:rsidRPr="00CD25CA">
        <w:rPr>
          <w:rFonts w:ascii="Verdana" w:hAnsi="Verdana"/>
          <w:sz w:val="18"/>
          <w:szCs w:val="18"/>
          <w:lang w:eastAsia="en-US"/>
        </w:rPr>
        <w:t xml:space="preserve"> todo aquéllas que están referidas a los niveles de pisos  terminados.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piezas cortadas, antes del armado, deberán estacionarse el tiempo necesario para asegurar un perfecto secado.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Conseguido este objetivo, se procederá al cepillado y posteriormente se realizarán los cortes necesarios para las uniones y empalmes, en el caso del marco de la puerta, este marco deberá tener como dimensiones mínimas 2*3”.</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encuentros entre molduras se realizarán a inglete (45 grados) y no por contra perfiles.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uniones se ejecutarán conforme a lo indicado en los planos de detalle. Cuando precisen el empleo de falsas espigas, éstas se confeccionarán de madera dura.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bordes y uniones aparentes serán desbastados y terminados de manera que no queden señales de sierra ni ondulaciones.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partes móviles deberán practicarse sin dificultad y unirse entre ellas, con las partes fijas con una holgura que no exceda de 1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xml:space="preserve"> Una vez estabilizada la puerta.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colocación de las piezas se realizará con la mayor exactitud posible, a plomada y niveladas en el emplazamiento definitivo fijado en los planos.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w:t>
      </w:r>
      <w:proofErr w:type="gramStart"/>
      <w:r w:rsidRPr="00CD25CA">
        <w:rPr>
          <w:rFonts w:ascii="Verdana" w:hAnsi="Verdana"/>
          <w:sz w:val="18"/>
          <w:szCs w:val="18"/>
          <w:lang w:eastAsia="en-US"/>
        </w:rPr>
        <w:t>las  puertas</w:t>
      </w:r>
      <w:proofErr w:type="gramEnd"/>
      <w:r w:rsidRPr="00CD25CA">
        <w:rPr>
          <w:rFonts w:ascii="Verdana" w:hAnsi="Verdana"/>
          <w:sz w:val="18"/>
          <w:szCs w:val="18"/>
          <w:lang w:eastAsia="en-US"/>
        </w:rPr>
        <w:t xml:space="preserve">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w:t>
      </w:r>
      <w:proofErr w:type="gramStart"/>
      <w:r w:rsidRPr="00CD25CA">
        <w:rPr>
          <w:rFonts w:ascii="Verdana" w:hAnsi="Verdana"/>
          <w:sz w:val="18"/>
          <w:szCs w:val="18"/>
          <w:lang w:eastAsia="en-US"/>
        </w:rPr>
        <w:t>tal  manera</w:t>
      </w:r>
      <w:proofErr w:type="gramEnd"/>
      <w:r w:rsidRPr="00CD25CA">
        <w:rPr>
          <w:rFonts w:ascii="Verdana" w:hAnsi="Verdana"/>
          <w:sz w:val="18"/>
          <w:szCs w:val="18"/>
          <w:lang w:eastAsia="en-US"/>
        </w:rPr>
        <w:t xml:space="preserve">  que no dañen el muro. El número mínimo de empotramientos será de 6 con 3 clavos de 4" por cada empotramiento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Final y posteriormente a la verificación del colocado se realizará la instalación de las chapas metálicas tipo jalador, con la provisión de su sistema de cierre, llave original y dos copias.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MEDICION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puertas placas serán medidas en metros cuadrados, incluyendo los marcos y tomando en cuenta únicamente las superficies netas ejecutadas.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ITEM: 1.35 PROV. E INSTALACION PUERTA DE VIDRIO TEMPLADO + </w:t>
      </w:r>
      <w:proofErr w:type="gramStart"/>
      <w:r w:rsidRPr="006E04EC">
        <w:rPr>
          <w:rFonts w:ascii="Verdana" w:hAnsi="Verdana"/>
          <w:b/>
          <w:sz w:val="18"/>
          <w:szCs w:val="18"/>
          <w:lang w:eastAsia="en-US"/>
        </w:rPr>
        <w:t>ACC  10MM</w:t>
      </w:r>
      <w:proofErr w:type="gramEnd"/>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comprende la provisión e instalación del vidrio templado de 10mm para las puertas y ventanas</w:t>
      </w:r>
      <w:proofErr w:type="gramStart"/>
      <w:r w:rsidRPr="00CD25CA">
        <w:rPr>
          <w:rFonts w:ascii="Verdana" w:hAnsi="Verdana"/>
          <w:sz w:val="18"/>
          <w:szCs w:val="18"/>
          <w:lang w:eastAsia="en-US"/>
        </w:rPr>
        <w:t>,  mas</w:t>
      </w:r>
      <w:proofErr w:type="gramEnd"/>
      <w:r w:rsidRPr="00CD25CA">
        <w:rPr>
          <w:rFonts w:ascii="Verdana" w:hAnsi="Verdana"/>
          <w:sz w:val="18"/>
          <w:szCs w:val="18"/>
          <w:lang w:eastAsia="en-US"/>
        </w:rPr>
        <w:t xml:space="preserve"> sus accesorios de fijación y quincallería  </w:t>
      </w:r>
      <w:proofErr w:type="spellStart"/>
      <w:r w:rsidRPr="00CD25CA">
        <w:rPr>
          <w:rFonts w:ascii="Verdana" w:hAnsi="Verdana"/>
          <w:sz w:val="18"/>
          <w:szCs w:val="18"/>
          <w:lang w:eastAsia="en-US"/>
        </w:rPr>
        <w:t>mas</w:t>
      </w:r>
      <w:proofErr w:type="spellEnd"/>
      <w:r w:rsidRPr="00CD25CA">
        <w:rPr>
          <w:rFonts w:ascii="Verdana" w:hAnsi="Verdana"/>
          <w:sz w:val="18"/>
          <w:szCs w:val="18"/>
          <w:lang w:eastAsia="en-US"/>
        </w:rPr>
        <w:t xml:space="preserve"> sus accesorios de fijación al piso.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Normalmente se exigirá que los vidrios vengan con la marca de fábrica y el tipo de vidrio. Sin embargo, en ausencia de marcas, se podrá aceptar un certificado del suministro que especifique las características del vidrio suministrado.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los vidrios debe estar a cargo de vidrieros experimentados.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es responsable de la rotura de vidrios que se produzcan antes de la entrega de la construcción. En consecuencia, deberá cambiar todo vidrio roto o dañado sin costo para la entidad contratante.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todas las previsiones para evitar daños a las superficies de los vidrios después de la instalación. Estas previsiones se refieren principalmente 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Trabajos de soldadura o que requieren calor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Trabajos de limpieza de vidrios.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Traslado de materiales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 garantizar la instalación de manera que no permita ingreso de agua o aire por fallas de instalación o uso de sellantes inadecuados y debe arreglar los defectos sin cargo adicional para el propietario.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Será vidrio templado, con espesor de 10mm, de color a determinar con fiscalización, esmerilado según diseño en el proceso de templado, especificado y certificado por el fabricante cumpliendo normas de calidad y seguridad.</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jaladores y todos los accesorios necesarios deberán ser de acero inoxidable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modelo, la forma y el tamaño deberán ser previamente aprobados por supervisión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Vidrio templado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tipo de vidrio "de seguridad", se fabrica con un procedimiento de recalentamiento del vidrio hasta casi la temperatura en que se ablanda y pierde su forma y luego por un rápido y uniforme enfriamiento mediante soplo de aire.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Estos vidrios no se pueden cortar ni perforar una vez que han sido templados o endurecidos y en consecuencia, se deben pedir a fábrica en las dimensiones finales exactas.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demás características y calidad de estos vidrios están determinadas por las del vidrio originalmente empleado.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Será la descrita y recomendada por el fabricante previa autorización y conformidad del Fiscal.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Contemplará todos los accesorios de sujeción, así como rieles, picaportes, bisagras, jaladores en puestos, frenos hidráulicos, herrajes, etc. para un acabado perfecto.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las precauciones del caso para evitar movimientos de la carpintería originados por los cambios de temperatura, sin descuidar la estanqueidad de los cerramientos.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provisión y colocación de vidrios será medida en metros cuadrados, tomando en cuenta las dimensiones netas de las puertas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val="es-MX" w:eastAsia="en-US"/>
        </w:rPr>
      </w:pPr>
      <w:r w:rsidRPr="006E04EC">
        <w:rPr>
          <w:rFonts w:ascii="Verdana" w:hAnsi="Verdana"/>
          <w:b/>
          <w:sz w:val="18"/>
          <w:szCs w:val="18"/>
          <w:lang w:eastAsia="en-US"/>
        </w:rPr>
        <w:t>ITEM: 1.36 PROVISION E INST. PANEL DE VIDRIO TEMPLADO E</w:t>
      </w:r>
      <w:proofErr w:type="gramStart"/>
      <w:r w:rsidRPr="006E04EC">
        <w:rPr>
          <w:rFonts w:ascii="Verdana" w:hAnsi="Verdana"/>
          <w:b/>
          <w:sz w:val="18"/>
          <w:szCs w:val="18"/>
          <w:lang w:eastAsia="en-US"/>
        </w:rPr>
        <w:t>:8MM</w:t>
      </w:r>
      <w:proofErr w:type="gramEnd"/>
      <w:r w:rsidRPr="006E04EC">
        <w:rPr>
          <w:rFonts w:ascii="Verdana" w:hAnsi="Verdana"/>
          <w:b/>
          <w:sz w:val="18"/>
          <w:szCs w:val="18"/>
          <w:lang w:eastAsia="en-US"/>
        </w:rPr>
        <w:t xml:space="preserve"> INC. ACCESORIOS Y ADHESIVO ESMERILADO</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val="es-CO" w:eastAsia="x-none"/>
        </w:rPr>
      </w:pPr>
      <w:r w:rsidRPr="006E04EC">
        <w:rPr>
          <w:rFonts w:ascii="Verdana" w:hAnsi="Verdana"/>
          <w:b/>
          <w:sz w:val="18"/>
          <w:szCs w:val="18"/>
          <w:lang w:val="es-CO" w:eastAsia="x-none"/>
        </w:rPr>
        <w:t>DESCRIPCION</w:t>
      </w:r>
    </w:p>
    <w:p w:rsidR="00CD2D91" w:rsidRPr="00CD25CA" w:rsidRDefault="00CD2D91" w:rsidP="00CD2D91">
      <w:pPr>
        <w:rPr>
          <w:rFonts w:ascii="Verdana" w:hAnsi="Verdana"/>
          <w:sz w:val="18"/>
          <w:szCs w:val="18"/>
          <w:lang w:val="x-none" w:eastAsia="x-none"/>
        </w:rPr>
      </w:pPr>
      <w:r w:rsidRPr="00CD25CA">
        <w:rPr>
          <w:rFonts w:ascii="Verdana" w:hAnsi="Verdana"/>
          <w:sz w:val="18"/>
          <w:szCs w:val="18"/>
          <w:lang w:val="es-CO" w:eastAsia="x-none"/>
        </w:rPr>
        <w:t>E</w:t>
      </w:r>
      <w:r w:rsidRPr="00CD25CA">
        <w:rPr>
          <w:rFonts w:ascii="Verdana" w:hAnsi="Verdana"/>
          <w:sz w:val="18"/>
          <w:szCs w:val="18"/>
          <w:lang w:val="x-none" w:eastAsia="x-none"/>
        </w:rPr>
        <w:t xml:space="preserve">l trabajo comprende la provisión e instalaciones </w:t>
      </w:r>
      <w:proofErr w:type="gramStart"/>
      <w:r w:rsidRPr="00CD25CA">
        <w:rPr>
          <w:rFonts w:ascii="Verdana" w:hAnsi="Verdana"/>
          <w:sz w:val="18"/>
          <w:szCs w:val="18"/>
          <w:lang w:val="x-none" w:eastAsia="x-none"/>
        </w:rPr>
        <w:t>de  paneles</w:t>
      </w:r>
      <w:proofErr w:type="gramEnd"/>
      <w:r w:rsidRPr="00CD25CA">
        <w:rPr>
          <w:rFonts w:ascii="Verdana" w:hAnsi="Verdana"/>
          <w:sz w:val="18"/>
          <w:szCs w:val="18"/>
          <w:lang w:val="x-none" w:eastAsia="x-none"/>
        </w:rPr>
        <w:t xml:space="preserve"> y ventanas de vidrio templado incoloro esmerilado de 8 mm de espesor que incluya todos los accesorios y quincallería y adhesivo esmerilado necesario para  el desarrollo y entrega impecable de todo el trabajo</w:t>
      </w:r>
    </w:p>
    <w:p w:rsidR="00CD2D91" w:rsidRDefault="00CD2D91" w:rsidP="00CD2D91">
      <w:pPr>
        <w:rPr>
          <w:rFonts w:ascii="Verdana" w:hAnsi="Verdana"/>
          <w:sz w:val="18"/>
          <w:szCs w:val="18"/>
          <w:lang w:val="es-BO" w:eastAsia="x-none"/>
        </w:rPr>
      </w:pPr>
    </w:p>
    <w:p w:rsidR="00CD2D91" w:rsidRPr="006E04EC" w:rsidRDefault="00CD2D91" w:rsidP="00CD2D91">
      <w:pPr>
        <w:rPr>
          <w:rFonts w:ascii="Verdana" w:hAnsi="Verdana"/>
          <w:b/>
          <w:sz w:val="18"/>
          <w:szCs w:val="18"/>
          <w:lang w:val="x-none" w:eastAsia="x-none"/>
        </w:rPr>
      </w:pPr>
      <w:r w:rsidRPr="006E04EC">
        <w:rPr>
          <w:rFonts w:ascii="Verdana" w:hAnsi="Verdana"/>
          <w:b/>
          <w:sz w:val="18"/>
          <w:szCs w:val="18"/>
          <w:lang w:val="x-none" w:eastAsia="x-none"/>
        </w:rPr>
        <w:t>MATERIALES HERRAMIENTAS Y EQUIPO</w:t>
      </w:r>
    </w:p>
    <w:p w:rsidR="00CD2D91"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equipo y mano de obra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Será vidrio templado, con espesor de 8 mm, incoloro, esmerilado en una altura de 1 </w:t>
      </w:r>
      <w:proofErr w:type="spellStart"/>
      <w:r w:rsidRPr="00CD25CA">
        <w:rPr>
          <w:rFonts w:ascii="Verdana" w:hAnsi="Verdana"/>
          <w:sz w:val="18"/>
          <w:szCs w:val="18"/>
          <w:lang w:eastAsia="en-US"/>
        </w:rPr>
        <w:t>mt</w:t>
      </w:r>
      <w:proofErr w:type="spellEnd"/>
      <w:r w:rsidRPr="00CD25CA">
        <w:rPr>
          <w:rFonts w:ascii="Verdana" w:hAnsi="Verdana"/>
          <w:sz w:val="18"/>
          <w:szCs w:val="18"/>
          <w:lang w:eastAsia="en-US"/>
        </w:rPr>
        <w:t xml:space="preserve">. </w:t>
      </w:r>
      <w:proofErr w:type="gramStart"/>
      <w:r w:rsidRPr="00CD25CA">
        <w:rPr>
          <w:rFonts w:ascii="Verdana" w:hAnsi="Verdana"/>
          <w:sz w:val="18"/>
          <w:szCs w:val="18"/>
          <w:lang w:eastAsia="en-US"/>
        </w:rPr>
        <w:t>en</w:t>
      </w:r>
      <w:proofErr w:type="gramEnd"/>
      <w:r w:rsidRPr="00CD25CA">
        <w:rPr>
          <w:rFonts w:ascii="Verdana" w:hAnsi="Verdana"/>
          <w:sz w:val="18"/>
          <w:szCs w:val="18"/>
          <w:lang w:eastAsia="en-US"/>
        </w:rPr>
        <w:t xml:space="preserve"> el proceso de templado, especificado y certificado por el fabricante cumpliendo normas de calidad y seguridad.</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tipo de vidrio "de seguridad", debe ser fabricado con procedimientos de recalentamiento del vidrio hasta casi la temperatura en que se ablanda y pierde su forma y luego por un rápido y uniforme enfriamiento mediante soplo de aire.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Estos vidrios no se pueden cortar ni perforar una vez que han sido templados o endurecidos y en consecuencia, se deben pedir a fábrica en las dimensiones finales exactas.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demás características y calidad de estos vidrios están determinadas por las del vidrio originalmente empleado.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Normalmente se exigirá que los vidrios vengan con la marca de fábrica y el tipo de vidrio. Sin embargo, en ausencia de marcas, se podrá aceptar un certificado del suministro que especifique las características del vidrio suministrado.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los vidrios templados debe estar a cargo de vidrieros experimentados.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es responsable de la rotura de vidrios que se produzcan antes de la entrega del producto. En consecuencia, deberá cambiar todo vidrio roto o dañado sin costo para la entidad contratante.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todas las previsiones para evitar daños a las superficies de los vidrios después de la instalación. Estas previsiones se refieren principalmente 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Trabajos de soldadura o que requieren calor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Trabajos de limpieza de vidrios.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Traslado de materiales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 garantizar la instalación de manera que no permita ingreso de agua o aire por fallas de instalación o uso de sellantes inadecuados y debe arreglar los defectos sin cargo adicional para el propietario.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Será la descrita y recomendada por el fabricante previa autorización y conformidad del Fiscal.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Contemplará todos los accesorios de sujeción, así como rieles, picaportes, bisagras, jaladores en puertas, frenos hidráulicos, herrajes de pivota miento, chapas, etc. para un acabado perfecto.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las precauciones del caso para evitar movimientos de la carpintería originados por los cambios de temperatura, sin descuidar la estanqueidad de los cerramientos.</w:t>
      </w:r>
    </w:p>
    <w:p w:rsidR="00CD2D91" w:rsidRPr="00CD25CA" w:rsidRDefault="00CD2D91" w:rsidP="00CD2D91">
      <w:pPr>
        <w:rPr>
          <w:rFonts w:ascii="Verdana" w:hAnsi="Verdana"/>
          <w:sz w:val="18"/>
          <w:szCs w:val="18"/>
          <w:lang w:val="x-none" w:eastAsia="x-none"/>
        </w:rPr>
      </w:pPr>
      <w:r w:rsidRPr="00CD25CA">
        <w:rPr>
          <w:rFonts w:ascii="Verdana" w:hAnsi="Verdana"/>
          <w:sz w:val="18"/>
          <w:szCs w:val="18"/>
          <w:lang w:val="x-none" w:eastAsia="x-none"/>
        </w:rPr>
        <w:t>MEDICION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provisión y colocación de vidrios será medida en metros cuadrados, tomando en cuenta las dimensiones netas de los paneles y ventanas.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6E04EC"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val="es-MX" w:eastAsia="en-US"/>
        </w:rPr>
      </w:pPr>
      <w:r w:rsidRPr="006E04EC">
        <w:rPr>
          <w:rFonts w:ascii="Verdana" w:hAnsi="Verdana"/>
          <w:b/>
          <w:sz w:val="18"/>
          <w:szCs w:val="18"/>
          <w:lang w:eastAsia="en-US"/>
        </w:rPr>
        <w:t xml:space="preserve">ITEM: 1.37 </w:t>
      </w:r>
      <w:r w:rsidRPr="006E04EC">
        <w:rPr>
          <w:rFonts w:ascii="Verdana" w:hAnsi="Verdana"/>
          <w:b/>
          <w:sz w:val="18"/>
          <w:szCs w:val="18"/>
          <w:lang w:val="es-MX" w:eastAsia="en-US"/>
        </w:rPr>
        <w:t>PROVISION Y COLOCACION DE ESPEJOS DE VIDRIO E=4mm</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CD25CA" w:rsidRDefault="00CD2D91" w:rsidP="00CD2D91">
      <w:pPr>
        <w:rPr>
          <w:rFonts w:ascii="Verdana" w:hAnsi="Verdana"/>
          <w:sz w:val="18"/>
          <w:szCs w:val="18"/>
          <w:lang w:val="es-CO" w:eastAsia="x-none"/>
        </w:rPr>
      </w:pPr>
      <w:r w:rsidRPr="006E04EC">
        <w:rPr>
          <w:rFonts w:ascii="Verdana" w:hAnsi="Verdana"/>
          <w:b/>
          <w:sz w:val="18"/>
          <w:szCs w:val="18"/>
          <w:lang w:val="es-CO" w:eastAsia="x-none"/>
        </w:rPr>
        <w:t>DESCRIPCION</w:t>
      </w:r>
    </w:p>
    <w:p w:rsidR="00CD2D91" w:rsidRPr="00CD25CA" w:rsidRDefault="00CD2D91" w:rsidP="00CD2D91">
      <w:pPr>
        <w:rPr>
          <w:rFonts w:ascii="Verdana" w:hAnsi="Verdana"/>
          <w:sz w:val="18"/>
          <w:szCs w:val="18"/>
          <w:lang w:val="es-CO" w:eastAsia="x-none"/>
        </w:rPr>
      </w:pPr>
      <w:r w:rsidRPr="00CD25CA">
        <w:rPr>
          <w:rFonts w:ascii="Verdana" w:hAnsi="Verdana"/>
          <w:sz w:val="18"/>
          <w:szCs w:val="18"/>
          <w:lang w:val="es-CO" w:eastAsia="x-none"/>
        </w:rPr>
        <w:t xml:space="preserve">Se refiere al equipo, materiales y mano de obra necesaria para la provisión e instalación de </w:t>
      </w:r>
      <w:proofErr w:type="gramStart"/>
      <w:r w:rsidRPr="00CD25CA">
        <w:rPr>
          <w:rFonts w:ascii="Verdana" w:hAnsi="Verdana"/>
          <w:sz w:val="18"/>
          <w:szCs w:val="18"/>
          <w:lang w:val="es-CO" w:eastAsia="x-none"/>
        </w:rPr>
        <w:t>espejos  en</w:t>
      </w:r>
      <w:proofErr w:type="gramEnd"/>
      <w:r w:rsidRPr="00CD25CA">
        <w:rPr>
          <w:rFonts w:ascii="Verdana" w:hAnsi="Verdana"/>
          <w:sz w:val="18"/>
          <w:szCs w:val="18"/>
          <w:lang w:val="es-CO" w:eastAsia="x-none"/>
        </w:rPr>
        <w:t xml:space="preserve"> vidrio cristal  claro biselado de  4 mm espesor con esquinas esmeriladas, en los lugares indicados por supervisión.</w:t>
      </w:r>
    </w:p>
    <w:p w:rsidR="00CD2D91" w:rsidRDefault="00CD2D91" w:rsidP="00CD2D91">
      <w:pPr>
        <w:rPr>
          <w:rFonts w:ascii="Verdana" w:hAnsi="Verdana"/>
          <w:sz w:val="18"/>
          <w:szCs w:val="18"/>
          <w:lang w:val="es-BO" w:eastAsia="x-none"/>
        </w:rPr>
      </w:pPr>
    </w:p>
    <w:p w:rsidR="00CD2D91" w:rsidRPr="006E04EC" w:rsidRDefault="00CD2D91" w:rsidP="00CD2D91">
      <w:pPr>
        <w:rPr>
          <w:rFonts w:ascii="Verdana" w:hAnsi="Verdana"/>
          <w:b/>
          <w:sz w:val="18"/>
          <w:szCs w:val="18"/>
          <w:lang w:val="x-none" w:eastAsia="x-none"/>
        </w:rPr>
      </w:pPr>
      <w:r w:rsidRPr="006E04EC">
        <w:rPr>
          <w:rFonts w:ascii="Verdana" w:hAnsi="Verdana"/>
          <w:b/>
          <w:sz w:val="18"/>
          <w:szCs w:val="18"/>
          <w:lang w:val="x-none" w:eastAsia="x-none"/>
        </w:rPr>
        <w:t>MATERIALES HERRAMIENTAS Y EQUIPO</w:t>
      </w:r>
    </w:p>
    <w:p w:rsidR="00CD2D91" w:rsidRDefault="00CD2D91" w:rsidP="00CD2D91">
      <w:pPr>
        <w:rPr>
          <w:rFonts w:ascii="Verdana" w:hAnsi="Verdana"/>
          <w:sz w:val="18"/>
          <w:szCs w:val="18"/>
          <w:lang w:eastAsia="x-none"/>
        </w:rPr>
      </w:pPr>
    </w:p>
    <w:p w:rsidR="00CD2D91" w:rsidRPr="00CD25CA" w:rsidRDefault="00CD2D91" w:rsidP="00CD2D91">
      <w:pPr>
        <w:rPr>
          <w:rFonts w:ascii="Verdana" w:hAnsi="Verdana"/>
          <w:sz w:val="18"/>
          <w:szCs w:val="18"/>
          <w:lang w:val="x-none" w:eastAsia="x-none"/>
        </w:rPr>
      </w:pPr>
      <w:r w:rsidRPr="00CD25CA">
        <w:rPr>
          <w:rFonts w:ascii="Verdana" w:hAnsi="Verdana"/>
          <w:sz w:val="18"/>
          <w:szCs w:val="18"/>
          <w:lang w:eastAsia="x-none"/>
        </w:rPr>
        <w:lastRenderedPageBreak/>
        <w:t>E</w:t>
      </w:r>
      <w:r w:rsidRPr="00CD25CA">
        <w:rPr>
          <w:rFonts w:ascii="Verdana" w:hAnsi="Verdana"/>
          <w:sz w:val="18"/>
          <w:szCs w:val="18"/>
          <w:lang w:val="x-none" w:eastAsia="x-none"/>
        </w:rPr>
        <w:t xml:space="preserve">l contratista deberá suministrar todos los materiales, herramientas y equipo necesarios para la ejecución de los trabajos, el </w:t>
      </w:r>
      <w:proofErr w:type="gramStart"/>
      <w:r w:rsidRPr="00CD25CA">
        <w:rPr>
          <w:rFonts w:ascii="Verdana" w:hAnsi="Verdana"/>
          <w:sz w:val="18"/>
          <w:szCs w:val="18"/>
          <w:lang w:val="x-none" w:eastAsia="x-none"/>
        </w:rPr>
        <w:t>vidrio  cristal</w:t>
      </w:r>
      <w:proofErr w:type="gramEnd"/>
      <w:r w:rsidRPr="00CD25CA">
        <w:rPr>
          <w:rFonts w:ascii="Verdana" w:hAnsi="Verdana"/>
          <w:sz w:val="18"/>
          <w:szCs w:val="18"/>
          <w:lang w:val="x-none" w:eastAsia="x-none"/>
        </w:rPr>
        <w:t xml:space="preserve"> claro biselado (o espejo) deberá ser de buena calidad, debiendo el contratista presentar muestras a supervisión para su aprobación respectiva, previa  a la instalación en obra.</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Default="00CD2D91" w:rsidP="00CD2D91">
      <w:pPr>
        <w:rPr>
          <w:rFonts w:ascii="Verdana" w:hAnsi="Verdana"/>
          <w:sz w:val="18"/>
          <w:szCs w:val="18"/>
          <w:lang w:val="es-CO" w:eastAsia="x-none"/>
        </w:rPr>
      </w:pPr>
    </w:p>
    <w:p w:rsidR="00CD2D91" w:rsidRPr="00CD25CA" w:rsidRDefault="00CD2D91" w:rsidP="00CD2D91">
      <w:pPr>
        <w:rPr>
          <w:rFonts w:ascii="Verdana" w:hAnsi="Verdana"/>
          <w:sz w:val="18"/>
          <w:szCs w:val="18"/>
          <w:lang w:val="es-CO" w:eastAsia="x-none"/>
        </w:rPr>
      </w:pPr>
      <w:r w:rsidRPr="00CD25CA">
        <w:rPr>
          <w:rFonts w:ascii="Verdana" w:hAnsi="Verdana"/>
          <w:sz w:val="18"/>
          <w:szCs w:val="18"/>
          <w:lang w:val="es-CO" w:eastAsia="x-none"/>
        </w:rPr>
        <w:t>Previo a la instalación, el constructor verificará que las superficies sobre las cuales va a instalar el espejo</w:t>
      </w:r>
      <w:proofErr w:type="gramStart"/>
      <w:r w:rsidRPr="00CD25CA">
        <w:rPr>
          <w:rFonts w:ascii="Verdana" w:hAnsi="Verdana"/>
          <w:sz w:val="18"/>
          <w:szCs w:val="18"/>
          <w:lang w:val="es-CO" w:eastAsia="x-none"/>
        </w:rPr>
        <w:t>,  estén</w:t>
      </w:r>
      <w:proofErr w:type="gramEnd"/>
      <w:r w:rsidRPr="00CD25CA">
        <w:rPr>
          <w:rFonts w:ascii="Verdana" w:hAnsi="Verdana"/>
          <w:sz w:val="18"/>
          <w:szCs w:val="18"/>
          <w:lang w:val="es-CO" w:eastAsia="x-none"/>
        </w:rPr>
        <w:t xml:space="preserve"> planas y libres de imperfecciones. </w:t>
      </w:r>
    </w:p>
    <w:p w:rsidR="00CD2D91" w:rsidRPr="00CD25CA" w:rsidRDefault="00CD2D91" w:rsidP="00CD2D91">
      <w:pPr>
        <w:rPr>
          <w:rFonts w:ascii="Verdana" w:hAnsi="Verdana"/>
          <w:sz w:val="18"/>
          <w:szCs w:val="18"/>
          <w:lang w:val="es-CO" w:eastAsia="x-none"/>
        </w:rPr>
      </w:pPr>
      <w:r w:rsidRPr="00CD25CA">
        <w:rPr>
          <w:rFonts w:ascii="Verdana" w:hAnsi="Verdana"/>
          <w:sz w:val="18"/>
          <w:szCs w:val="18"/>
          <w:lang w:val="es-CO" w:eastAsia="x-none"/>
        </w:rPr>
        <w:t>Asimismo, la superficie deberá estar seca y libre de cualquier material o sustancia que pueda atacar el plateado.</w:t>
      </w:r>
    </w:p>
    <w:p w:rsidR="00CD2D91" w:rsidRPr="00CD25CA" w:rsidRDefault="00CD2D91" w:rsidP="00CD2D91">
      <w:pPr>
        <w:rPr>
          <w:rFonts w:ascii="Verdana" w:hAnsi="Verdana"/>
          <w:sz w:val="18"/>
          <w:szCs w:val="18"/>
          <w:lang w:val="es-CO" w:eastAsia="x-none"/>
        </w:rPr>
      </w:pPr>
      <w:r w:rsidRPr="00CD25CA">
        <w:rPr>
          <w:rFonts w:ascii="Verdana" w:hAnsi="Verdana"/>
          <w:sz w:val="18"/>
          <w:szCs w:val="18"/>
          <w:lang w:val="es-CO" w:eastAsia="x-none"/>
        </w:rPr>
        <w:t xml:space="preserve">Los espejos se montarán y se adherirán a la pared a través de una </w:t>
      </w:r>
      <w:proofErr w:type="gramStart"/>
      <w:r w:rsidRPr="00CD25CA">
        <w:rPr>
          <w:rFonts w:ascii="Verdana" w:hAnsi="Verdana"/>
          <w:sz w:val="18"/>
          <w:szCs w:val="18"/>
          <w:lang w:val="es-CO" w:eastAsia="x-none"/>
        </w:rPr>
        <w:t>estructura  independiente</w:t>
      </w:r>
      <w:proofErr w:type="gramEnd"/>
      <w:r w:rsidRPr="00CD25CA">
        <w:rPr>
          <w:rFonts w:ascii="Verdana" w:hAnsi="Verdana"/>
          <w:sz w:val="18"/>
          <w:szCs w:val="18"/>
          <w:lang w:val="es-CO" w:eastAsia="x-none"/>
        </w:rPr>
        <w:t xml:space="preserve"> de aluminio que deberá estar distribuida en todo el perímetro del espejo.</w:t>
      </w:r>
    </w:p>
    <w:p w:rsidR="00CD2D91" w:rsidRPr="00CD25CA" w:rsidRDefault="00CD2D91" w:rsidP="00CD2D91">
      <w:pPr>
        <w:rPr>
          <w:rFonts w:ascii="Verdana" w:hAnsi="Verdana"/>
          <w:sz w:val="18"/>
          <w:szCs w:val="18"/>
          <w:lang w:val="x-none" w:eastAsia="x-none"/>
        </w:rPr>
      </w:pPr>
      <w:r w:rsidRPr="00CD25CA">
        <w:rPr>
          <w:rFonts w:ascii="Verdana" w:hAnsi="Verdana"/>
          <w:sz w:val="18"/>
          <w:szCs w:val="18"/>
          <w:lang w:eastAsia="x-none"/>
        </w:rPr>
        <w:t>C</w:t>
      </w:r>
      <w:r w:rsidRPr="00CD25CA">
        <w:rPr>
          <w:rFonts w:ascii="Verdana" w:hAnsi="Verdana"/>
          <w:sz w:val="18"/>
          <w:szCs w:val="18"/>
          <w:lang w:val="x-none" w:eastAsia="x-none"/>
        </w:rPr>
        <w:t>abe hacer notar que los espejos deberán estar contenidas al nivel de la superficie del revestimiento, teniendo el debido cuidado de dejar previamente el rebaje necesario en la pared para su colocación.</w:t>
      </w:r>
    </w:p>
    <w:p w:rsidR="00CD2D91" w:rsidRPr="00CD25CA" w:rsidRDefault="00CD2D91" w:rsidP="00CD2D91">
      <w:pPr>
        <w:rPr>
          <w:rFonts w:ascii="Verdana" w:hAnsi="Verdana"/>
          <w:sz w:val="18"/>
          <w:szCs w:val="18"/>
          <w:lang w:val="x-none" w:eastAsia="x-none"/>
        </w:rPr>
      </w:pPr>
      <w:r w:rsidRPr="00CD25CA">
        <w:rPr>
          <w:rFonts w:ascii="Verdana" w:hAnsi="Verdana"/>
          <w:sz w:val="18"/>
          <w:szCs w:val="18"/>
          <w:lang w:eastAsia="x-none"/>
        </w:rPr>
        <w:t>P</w:t>
      </w:r>
      <w:r w:rsidRPr="00CD25CA">
        <w:rPr>
          <w:rFonts w:ascii="Verdana" w:hAnsi="Verdana"/>
          <w:sz w:val="18"/>
          <w:szCs w:val="18"/>
          <w:lang w:val="x-none" w:eastAsia="x-none"/>
        </w:rPr>
        <w:t xml:space="preserve">ara la entrega del trabajo el contratista </w:t>
      </w:r>
      <w:proofErr w:type="gramStart"/>
      <w:r w:rsidRPr="00CD25CA">
        <w:rPr>
          <w:rFonts w:ascii="Verdana" w:hAnsi="Verdana"/>
          <w:sz w:val="18"/>
          <w:szCs w:val="18"/>
          <w:lang w:val="x-none" w:eastAsia="x-none"/>
        </w:rPr>
        <w:t>procederá  a</w:t>
      </w:r>
      <w:proofErr w:type="gramEnd"/>
      <w:r w:rsidRPr="00CD25CA">
        <w:rPr>
          <w:rFonts w:ascii="Verdana" w:hAnsi="Verdana"/>
          <w:sz w:val="18"/>
          <w:szCs w:val="18"/>
          <w:lang w:val="x-none" w:eastAsia="x-none"/>
        </w:rPr>
        <w:t xml:space="preserve">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CD25CA">
        <w:rPr>
          <w:rFonts w:ascii="Verdana" w:hAnsi="Verdana"/>
          <w:sz w:val="18"/>
          <w:szCs w:val="18"/>
          <w:lang w:val="x-none" w:eastAsia="x-none"/>
        </w:rPr>
        <w:t>rayaduras</w:t>
      </w:r>
      <w:proofErr w:type="spellEnd"/>
      <w:r w:rsidRPr="00CD25CA">
        <w:rPr>
          <w:rFonts w:ascii="Verdana" w:hAnsi="Verdana"/>
          <w:sz w:val="18"/>
          <w:szCs w:val="18"/>
          <w:lang w:val="x-none" w:eastAsia="x-none"/>
        </w:rPr>
        <w:t xml:space="preserve">, roturas u otras imperfecciones que dañe la integridad  material.  </w:t>
      </w:r>
    </w:p>
    <w:p w:rsidR="00CD2D91" w:rsidRPr="00CD25CA" w:rsidRDefault="00CD2D91" w:rsidP="00CD2D91">
      <w:pPr>
        <w:rPr>
          <w:rFonts w:ascii="Verdana" w:hAnsi="Verdana"/>
          <w:sz w:val="18"/>
          <w:szCs w:val="18"/>
          <w:lang w:val="x-none" w:eastAsia="x-none"/>
        </w:rPr>
      </w:pPr>
      <w:r w:rsidRPr="00CD25CA">
        <w:rPr>
          <w:rFonts w:ascii="Verdana" w:hAnsi="Verdana"/>
          <w:sz w:val="18"/>
          <w:szCs w:val="18"/>
          <w:lang w:val="x-none" w:eastAsia="x-none"/>
        </w:rPr>
        <w:t>MEDICION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ítem Espejo para Baños, será medido por metro cuadrado instalado y recibido.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val="es-MX" w:eastAsia="en-US"/>
        </w:rPr>
      </w:pPr>
      <w:r w:rsidRPr="006E04EC">
        <w:rPr>
          <w:rFonts w:ascii="Verdana" w:hAnsi="Verdana"/>
          <w:b/>
          <w:sz w:val="18"/>
          <w:szCs w:val="18"/>
          <w:lang w:eastAsia="en-US"/>
        </w:rPr>
        <w:t xml:space="preserve">ITEM: 1.38 </w:t>
      </w:r>
      <w:r w:rsidRPr="006E04EC">
        <w:rPr>
          <w:rFonts w:ascii="Verdana" w:hAnsi="Verdana"/>
          <w:b/>
          <w:sz w:val="18"/>
          <w:szCs w:val="18"/>
          <w:lang w:val="es-MX" w:eastAsia="en-US"/>
        </w:rPr>
        <w:t>PROVISION Y COLOCACION DE VIDRIO DOBLE E=4mm</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artículo está referido a la instalación de vidrios en ventanas, puertas y muros cortinas o fachadas flotantes detallados en planos y/o especificados por el Fiscal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calidad de los diferentes tipos de vidrios se sujetará a normas de calidad internacionales.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Normalmente se exigirá que los vidrios vengan con la marca de fábrica y el tipo de vidrio. Sin embargo, en ausencia de marcas, se podrá aceptar un certificado del suministro que especifique las características del vidrio suministrado.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los vidrios debe estar a cargo de vidrieros experimentados.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es responsable de la rotura de vidrios que se produzcan antes de la entrega. En consecuencia, deberá cambiar todo vidrio roto o dañado sin costo para la entidad contratante,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todas las previsiones para evitar daños a las superficies de los vidrios después de la instalación. Estas previsiones se refieren principalmente 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Trabajos de soldadura o que requieren calor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Trabajos de limpieza de vidrios.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Traslado de materiales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El Contratista debe garantizar la instalación de manera que no permita ingreso de agua o aire por fallas de instalación o uso de sellantes inadecuados y debe arreglar los defectos sin cargo adicional para el propietario.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Tipos de Vidrios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CD25CA">
        <w:rPr>
          <w:rFonts w:ascii="Verdana" w:hAnsi="Verdana"/>
          <w:sz w:val="18"/>
          <w:szCs w:val="18"/>
          <w:lang w:eastAsia="en-US"/>
        </w:rPr>
        <w:t>menores</w:t>
      </w:r>
      <w:proofErr w:type="gramEnd"/>
      <w:r w:rsidRPr="00CD25CA">
        <w:rPr>
          <w:rFonts w:ascii="Verdana" w:hAnsi="Verdana"/>
          <w:sz w:val="18"/>
          <w:szCs w:val="18"/>
          <w:lang w:eastAsia="en-US"/>
        </w:rPr>
        <w:t xml:space="preserve"> a las señaladas en el formulario de presentación de propuestas.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Vidrios colados y vidrios estirados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Estas máquinas producen vidrios en varios espesores, sin embargo, para la construcción tienen interés los siguientes:</w:t>
      </w:r>
    </w:p>
    <w:p w:rsidR="00CD2D91" w:rsidRPr="00CD25CA" w:rsidRDefault="00CD2D91" w:rsidP="00CD2D91">
      <w:pPr>
        <w:rPr>
          <w:rFonts w:ascii="Verdana" w:hAnsi="Verdana"/>
          <w:sz w:val="18"/>
          <w:szCs w:val="18"/>
          <w:lang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CD2D91" w:rsidRPr="00CD25CA" w:rsidTr="00C1616B">
        <w:trPr>
          <w:cantSplit/>
        </w:trPr>
        <w:tc>
          <w:tcPr>
            <w:tcW w:w="2598"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Vidrios Comunes</w:t>
            </w:r>
          </w:p>
        </w:tc>
        <w:tc>
          <w:tcPr>
            <w:tcW w:w="2126"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Espesor en cm.</w:t>
            </w:r>
          </w:p>
        </w:tc>
      </w:tr>
      <w:tr w:rsidR="00CD2D91" w:rsidRPr="00CD25CA" w:rsidTr="00C1616B">
        <w:trPr>
          <w:cantSplit/>
        </w:trPr>
        <w:tc>
          <w:tcPr>
            <w:tcW w:w="2598"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Simple</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Doble</w:t>
            </w:r>
          </w:p>
        </w:tc>
        <w:tc>
          <w:tcPr>
            <w:tcW w:w="2126"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0.22 - 0.26</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0.29 - 0.34</w:t>
            </w:r>
          </w:p>
        </w:tc>
      </w:tr>
      <w:tr w:rsidR="00CD2D91" w:rsidRPr="00CD25CA" w:rsidTr="00C1616B">
        <w:trPr>
          <w:cantSplit/>
        </w:trPr>
        <w:tc>
          <w:tcPr>
            <w:tcW w:w="2598"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Vidrios Gruesos</w:t>
            </w:r>
          </w:p>
        </w:tc>
        <w:tc>
          <w:tcPr>
            <w:tcW w:w="2126"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Espesor en cm.</w:t>
            </w:r>
          </w:p>
        </w:tc>
      </w:tr>
      <w:tr w:rsidR="00CD2D91" w:rsidRPr="00CD25CA" w:rsidTr="00C1616B">
        <w:trPr>
          <w:cantSplit/>
        </w:trPr>
        <w:tc>
          <w:tcPr>
            <w:tcW w:w="2598"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3/16"</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7/32"</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1/4"</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3/8"</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7/16"</w:t>
            </w:r>
          </w:p>
        </w:tc>
        <w:tc>
          <w:tcPr>
            <w:tcW w:w="2126" w:type="dxa"/>
            <w:vAlign w:val="center"/>
          </w:tcPr>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0.46 - 0.51</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0.52 - 0.58</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0.60 - 0.67</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0.91 - 1.00</w:t>
            </w:r>
          </w:p>
          <w:p w:rsidR="00CD2D91" w:rsidRPr="00CD25CA" w:rsidRDefault="00CD2D91" w:rsidP="00C1616B">
            <w:pPr>
              <w:rPr>
                <w:rFonts w:ascii="Verdana" w:hAnsi="Verdana"/>
                <w:sz w:val="18"/>
                <w:szCs w:val="18"/>
                <w:lang w:eastAsia="en-US"/>
              </w:rPr>
            </w:pPr>
            <w:r w:rsidRPr="00CD25CA">
              <w:rPr>
                <w:rFonts w:ascii="Verdana" w:hAnsi="Verdana"/>
                <w:sz w:val="18"/>
                <w:szCs w:val="18"/>
                <w:lang w:eastAsia="en-US"/>
              </w:rPr>
              <w:t>1.01 - 1.10</w:t>
            </w:r>
          </w:p>
        </w:tc>
      </w:tr>
    </w:tbl>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espesores de 1/4", 3/8" y 7/16"; se emplean principalmente en decoración de interiores y los restantes espesores en ventanas.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vidrios colados y estirados se pueden conseguir en color humo en los espesores 1/8", 3/16" 7/32" y 1/4".</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Vidrio pulido y vidrio flotado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Estos tipos de vidrios se designan muchas veces con la denominación de "CRISTALES PULIDOS O FLOTADOS".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vidrio pulido se fabrica en una cinta continua y luego se pulen y lustran ambas caras para obtener un espesor uniforme y perfecto.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caso de vidrio flotado, la masa del vidrio líquido se hace fluir sobre una "cama" de metal fundido dando como resultado un vidrio plano con superficies paralelas.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Estos cristales se obtienen en varios espesores y colores.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espesores más usuales son 1/8", 3/16", 1/4", 5/16", 3/8", 1/2", 5/8", 3/4", 7/8" y 1".</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colores son natural, bronce, humo y verde.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Vidrio templado y vidrio parcialmente endurecido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Estos dos tipos de vidrios "de seguridad", se fabrican con un procedimiento de recalentamiento del vidrio hasta casi la temperatura en que se ablanda y pierde su forma y luego por un rápido y uniforme enfriamiento mediante soplo de aire.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caso del vidrio parcialmente endurecido se obtienen resistencias solo dos veces superiores al vidrio corriente y en caso de rotura se quiebra en pedazos más grandes.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Estos vidrios no se pueden cortar ni perforar una vez que han sido templados o endurecidos y en consecuencia, se deben pedir a fábrica en las dimensiones finales exactas.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demás características y calidad de estos vidrios están determinadas por las del vidrio originalmente empleado.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Vidrios catedral claros o de color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fabrican en varios colores y diseños, normalmente de 1/8" de espesor.</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Generalmente se usan en la fabricación de ventanas decorativas o vitrales con juntas de plomo a cargo de especialistas, aunque en algunos casos se utilizan para sustituir al vidrio común.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Como es imposible describir todos los métodos para instalar vidrios, se indican a continuación las recomendaciones básicas que deben considerarse en todo sistema de instalación: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los vidrios deben disponerse de manera que realmente " queden flotando en la abertura".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 evitar todo contacto entre vidrio y metal u otro objeto duro.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D25CA">
        <w:rPr>
          <w:rFonts w:ascii="Verdana" w:hAnsi="Verdana"/>
          <w:sz w:val="18"/>
          <w:szCs w:val="18"/>
          <w:lang w:eastAsia="en-US"/>
        </w:rPr>
        <w:t>mm.</w:t>
      </w:r>
      <w:proofErr w:type="spellEnd"/>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deben usar los soportes adecuados para asegurar un buen apoyo del vidrio. Normalmente se utiliza como mínimo, dos bloques de soporte de neopreno 79 a 90 "</w:t>
      </w:r>
      <w:proofErr w:type="spellStart"/>
      <w:r w:rsidRPr="00CD25CA">
        <w:rPr>
          <w:rFonts w:ascii="Verdana" w:hAnsi="Verdana"/>
          <w:sz w:val="18"/>
          <w:szCs w:val="18"/>
          <w:lang w:eastAsia="en-US"/>
        </w:rPr>
        <w:t>durometer</w:t>
      </w:r>
      <w:proofErr w:type="spellEnd"/>
      <w:r w:rsidRPr="00CD25CA">
        <w:rPr>
          <w:rFonts w:ascii="Verdana" w:hAnsi="Verdana"/>
          <w:sz w:val="18"/>
          <w:szCs w:val="18"/>
          <w:lang w:eastAsia="en-US"/>
        </w:rPr>
        <w:t>" instalados en los cuartos de la base.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bloques deben ser suficientemente anchos para que el vidrio no resbale cuando haya vibración, viento y su longitud debe ser como mínimo de 7.5 </w:t>
      </w:r>
      <w:proofErr w:type="spellStart"/>
      <w:r w:rsidRPr="00CD25CA">
        <w:rPr>
          <w:rFonts w:ascii="Verdana" w:hAnsi="Verdana"/>
          <w:sz w:val="18"/>
          <w:szCs w:val="18"/>
          <w:lang w:eastAsia="en-US"/>
        </w:rPr>
        <w:t>mm.</w:t>
      </w:r>
      <w:proofErr w:type="spellEnd"/>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sistema de instalación debe ser diseñado de tal forma que los movimientos del edificio debido a efectos térmicos o a deformaciones por la aplicación de cargas (sobrecargas verticales, vientos, sismo) no sean transmitidos a los vidrios.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vidrios no debe realizarse cuando la temperatura es inferior a 3o C.</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 poner especial cuidado para definir el sistema de instalación de los siguientes tipos de vidrio: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Espejos.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Vidrios Aislantes.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 xml:space="preserve">Vidrios </w:t>
      </w:r>
      <w:proofErr w:type="gramStart"/>
      <w:r w:rsidRPr="00CD25CA">
        <w:rPr>
          <w:rFonts w:ascii="Verdana" w:hAnsi="Verdana"/>
          <w:sz w:val="18"/>
          <w:szCs w:val="18"/>
          <w:lang w:eastAsia="en-US"/>
        </w:rPr>
        <w:t>catedral</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Vidrios laminados.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Vidrios parcialmente endurecidos.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Vidrios Templados.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 recurrir a las normas y recomendaciones de los fabricantes, antes de encargar los vidrios y la fabricación de los marcos y tomar en cuenta todos los aspectos particulares señalados para la instalación.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utilizarán sellantes apropiados que mantengan su característica a lo largo del tiempo. Queda totalmente prohibido el uso de masilla en base a tiza y aceite de linaza.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elementos componentes del marco deben ser rígidos y planos.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Todo remache, cabeza de tornillo, soldadura y otras prominencias de los marcos deben removerse antes de colocar los vidrios.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marcos deben diseñarse de manera que el agua no se acumule en los canales.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canales de los marcos de acero y de madera deben pintarse antes de la colocación de los vidrios y deben estar exentos de grasas y otras materias orgánicas.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terminada la instalación de un vidrio, se debe remover el exceso de sellante y las manchas antes de que éstas hayan endurecido.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Queda prohibido el marcar los vidrios con cruces de pintura o similares. Para alertar a los trabajadores sobre los vidrios instalados se deben colocar cintas o bandas adhesivas, que luego se retiran sin dañar el vidrio.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provisión y colocación de vidrios será medida en metros cuadrados, tomando en cuenta las dimensiones de los paños sin considerar los marcos.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En el caso de puertas vidrieras será medida en metros cuadrados, tomando en cuenta solamente el paño o paños de vidrios instalados. </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los planos y las presentes especificaciones, medido según lo señalado y </w:t>
      </w:r>
      <w:proofErr w:type="gramStart"/>
      <w:r w:rsidRPr="00CD25CA">
        <w:rPr>
          <w:rFonts w:ascii="Verdana" w:hAnsi="Verdana"/>
          <w:sz w:val="18"/>
          <w:szCs w:val="18"/>
          <w:lang w:eastAsia="en-US"/>
        </w:rPr>
        <w:t>aprobado  por</w:t>
      </w:r>
      <w:proofErr w:type="gramEnd"/>
      <w:r w:rsidRPr="00CD25CA">
        <w:rPr>
          <w:rFonts w:ascii="Verdana" w:hAnsi="Verdana"/>
          <w:sz w:val="18"/>
          <w:szCs w:val="18"/>
          <w:lang w:eastAsia="en-US"/>
        </w:rPr>
        <w:t xml:space="preserve"> el Fiscal de Servicio, será pagado a los precios unitarios de la propuesta aceptada.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Dichos precios serán compensación total por los materiales, mano de Obra</w:t>
      </w:r>
      <w:proofErr w:type="gramStart"/>
      <w:r w:rsidRPr="00CD25CA">
        <w:rPr>
          <w:rFonts w:ascii="Verdana" w:hAnsi="Verdana"/>
          <w:sz w:val="18"/>
          <w:szCs w:val="18"/>
          <w:lang w:eastAsia="en-US"/>
        </w:rPr>
        <w:t>,  herramientas</w:t>
      </w:r>
      <w:proofErr w:type="gramEnd"/>
      <w:r w:rsidRPr="00CD25CA">
        <w:rPr>
          <w:rFonts w:ascii="Verdana" w:hAnsi="Verdana"/>
          <w:sz w:val="18"/>
          <w:szCs w:val="18"/>
          <w:lang w:eastAsia="en-US"/>
        </w:rPr>
        <w:t>, equipo y otros gastos que sean necesarios para la adecuada y correcta ejecución de los trabajos.</w:t>
      </w:r>
    </w:p>
    <w:p w:rsidR="00CD2D91" w:rsidRPr="00CD25CA" w:rsidRDefault="00CD2D91" w:rsidP="00CD2D91">
      <w:pPr>
        <w:rPr>
          <w:rFonts w:ascii="Verdana" w:hAnsi="Verdana"/>
          <w:sz w:val="18"/>
          <w:szCs w:val="18"/>
          <w:lang w:val="es-MX" w:eastAsia="en-US"/>
        </w:rPr>
      </w:pPr>
    </w:p>
    <w:p w:rsidR="00CD2D91" w:rsidRPr="006E04EC" w:rsidRDefault="00CD2D91" w:rsidP="00CD2D91">
      <w:pPr>
        <w:rPr>
          <w:rFonts w:ascii="Verdana" w:hAnsi="Verdana"/>
          <w:b/>
          <w:sz w:val="18"/>
          <w:szCs w:val="18"/>
          <w:lang w:val="es-MX" w:eastAsia="en-US"/>
        </w:rPr>
      </w:pPr>
      <w:r w:rsidRPr="006E04EC">
        <w:rPr>
          <w:rFonts w:ascii="Verdana" w:hAnsi="Verdana"/>
          <w:b/>
          <w:sz w:val="18"/>
          <w:szCs w:val="18"/>
          <w:lang w:eastAsia="en-US"/>
        </w:rPr>
        <w:t xml:space="preserve">ITEM: 1.39 </w:t>
      </w:r>
      <w:r w:rsidRPr="006E04EC">
        <w:rPr>
          <w:rFonts w:ascii="Verdana" w:hAnsi="Verdana"/>
          <w:b/>
          <w:sz w:val="18"/>
          <w:szCs w:val="18"/>
          <w:lang w:val="es-MX" w:eastAsia="en-US"/>
        </w:rPr>
        <w:t>ZOCALO DE CEMENTO PLANCHADO C/COLOR H=20CM INC/IMPERMEABILIZANTE</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ML</w:t>
      </w:r>
    </w:p>
    <w:p w:rsidR="00CD2D91" w:rsidRPr="006E04EC" w:rsidRDefault="00CD2D91" w:rsidP="00CD2D91">
      <w:pPr>
        <w:rPr>
          <w:rFonts w:ascii="Verdana" w:hAnsi="Verdana"/>
          <w:b/>
          <w:sz w:val="18"/>
          <w:szCs w:val="18"/>
          <w:lang w:val="es-BO"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al revoque en forma de zócalo en las superficies de muros de ladrillo, y </w:t>
      </w:r>
      <w:proofErr w:type="spellStart"/>
      <w:r w:rsidRPr="00CD25CA">
        <w:rPr>
          <w:rFonts w:ascii="Verdana" w:hAnsi="Verdana"/>
          <w:sz w:val="18"/>
          <w:szCs w:val="18"/>
          <w:lang w:eastAsia="en-US"/>
        </w:rPr>
        <w:t>sobrecimientos</w:t>
      </w:r>
      <w:proofErr w:type="spellEnd"/>
      <w:r w:rsidRPr="00CD25CA">
        <w:rPr>
          <w:rFonts w:ascii="Verdana" w:hAnsi="Verdana"/>
          <w:sz w:val="18"/>
          <w:szCs w:val="18"/>
          <w:lang w:eastAsia="en-US"/>
        </w:rPr>
        <w:t xml:space="preserve"> en áreas exteriores que requieran tratamiento de impermeabilidad de acuerdo al formulario de presentación de propuestas y/o instrucciones </w:t>
      </w:r>
      <w:proofErr w:type="gramStart"/>
      <w:r w:rsidRPr="00CD25CA">
        <w:rPr>
          <w:rFonts w:ascii="Verdana" w:hAnsi="Verdana"/>
          <w:sz w:val="18"/>
          <w:szCs w:val="18"/>
          <w:lang w:eastAsia="en-US"/>
        </w:rPr>
        <w:t>del  Fiscal</w:t>
      </w:r>
      <w:proofErr w:type="gramEnd"/>
      <w:r w:rsidRPr="00CD25CA">
        <w:rPr>
          <w:rFonts w:ascii="Verdana" w:hAnsi="Verdana"/>
          <w:sz w:val="18"/>
          <w:szCs w:val="18"/>
          <w:lang w:eastAsia="en-US"/>
        </w:rPr>
        <w:t xml:space="preserve">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mortero de cemento y arena fina a utilizarse será en la proporción 1: 3 (cemento y arena), salvo indicación contraria señalada en el formulario de presentación de propuestas y/o </w:t>
      </w:r>
      <w:proofErr w:type="gramStart"/>
      <w:r w:rsidRPr="00CD25CA">
        <w:rPr>
          <w:rFonts w:ascii="Verdana" w:hAnsi="Verdana"/>
          <w:sz w:val="18"/>
          <w:szCs w:val="18"/>
          <w:lang w:eastAsia="en-US"/>
        </w:rPr>
        <w:t>en  los</w:t>
      </w:r>
      <w:proofErr w:type="gramEnd"/>
      <w:r w:rsidRPr="00CD25CA">
        <w:rPr>
          <w:rFonts w:ascii="Verdana" w:hAnsi="Verdana"/>
          <w:sz w:val="18"/>
          <w:szCs w:val="18"/>
          <w:lang w:eastAsia="en-US"/>
        </w:rPr>
        <w:t xml:space="preserve"> planos, o por orden justificada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cemento será del tipo portland, fresco y de calidad aprobada y certificada por supervisión.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El agua deberá ser limpia, no permitiéndose el empleo de aguas estancadas o que provengan de alcantarillas.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general los agregados deberán estar limpios y exentos de materiales tales como arcillas, barro adherido, escorias, cartón, yeso, pedazos de madera o materias orgánicas.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lavar los agregados a su costo, a objeto de cumplir con las condiciones anteriores.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caso de muros de ladrillo, se limpiarán los mismos en forma cuidadosa, removiendo aquellos materiales extraños o residuos de morteros.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efectos de control el contratista preparará las muestras que la inspección requiera hasta lograr su aprobación.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CD25CA">
        <w:rPr>
          <w:rFonts w:ascii="Verdana" w:hAnsi="Verdana"/>
          <w:sz w:val="18"/>
          <w:szCs w:val="18"/>
          <w:lang w:eastAsia="en-US"/>
        </w:rPr>
        <w:t>1 :</w:t>
      </w:r>
      <w:proofErr w:type="gramEnd"/>
      <w:r w:rsidRPr="00CD25CA">
        <w:rPr>
          <w:rFonts w:ascii="Verdana" w:hAnsi="Verdana"/>
          <w:sz w:val="18"/>
          <w:szCs w:val="18"/>
          <w:lang w:eastAsia="en-US"/>
        </w:rPr>
        <w:t xml:space="preserve"> 3, nivelando y enrasando posteriormente con una plancha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mediante planchas metálicas, de tal manera de obtener superficies lisas, planas y libres de ondulaciones.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zócalos de las superficies se medirán en metros lineales, tomando en cuenta únicamente las superficies netas del </w:t>
      </w:r>
      <w:proofErr w:type="gramStart"/>
      <w:r w:rsidRPr="00CD25CA">
        <w:rPr>
          <w:rFonts w:ascii="Verdana" w:hAnsi="Verdana"/>
          <w:sz w:val="18"/>
          <w:szCs w:val="18"/>
          <w:lang w:eastAsia="en-US"/>
        </w:rPr>
        <w:t>trabajo  ejecutado</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val="es-MX" w:eastAsia="en-US"/>
        </w:rPr>
      </w:pPr>
      <w:r w:rsidRPr="006E04EC">
        <w:rPr>
          <w:rFonts w:ascii="Verdana" w:hAnsi="Verdana"/>
          <w:b/>
          <w:sz w:val="18"/>
          <w:szCs w:val="18"/>
          <w:lang w:eastAsia="en-US"/>
        </w:rPr>
        <w:t xml:space="preserve">ITEM: 1.40 </w:t>
      </w:r>
      <w:r w:rsidRPr="006E04EC">
        <w:rPr>
          <w:rFonts w:ascii="Verdana" w:hAnsi="Verdana"/>
          <w:b/>
          <w:sz w:val="18"/>
          <w:szCs w:val="18"/>
          <w:lang w:val="es-MX" w:eastAsia="en-US"/>
        </w:rPr>
        <w:t>ZOCALO DE MADERA MARA INC BARNIZ H=10CM</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ML</w:t>
      </w:r>
    </w:p>
    <w:p w:rsidR="00CD2D91" w:rsidRPr="006E04EC" w:rsidRDefault="00CD2D91" w:rsidP="00CD2D91">
      <w:pPr>
        <w:rPr>
          <w:rFonts w:ascii="Verdana" w:hAnsi="Verdana"/>
          <w:b/>
          <w:sz w:val="18"/>
          <w:szCs w:val="18"/>
          <w:lang w:val="pt-BR"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colocación de zócalos de madera en todos los ambientes indicados en los planos o aquellos en los que se tengan pisos de madera y/o indicados por el Fiscal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zócalos serán de madera mara de primera calidad, de 3 pulgadas de alto y tendrá el borde superior moldeado. El Contratista deberá someter una muestra de los mismos a la aprobación del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tacos serán de madera de primera clase y de 2" x 2" x 2".</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tacos de madera en los que se atornillarán los zócalos serán colocados a distancias no mayores de 60 cm. Para fijarlos sólidamente dentro de los muros y tabiques se empleará yeso puro.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tornillos que se emplearán para fijar los zócalos sólidamente a los tacos de madera serán de 1 1/2" de largo.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zócalos </w:t>
      </w:r>
      <w:proofErr w:type="gramStart"/>
      <w:r w:rsidRPr="00CD25CA">
        <w:rPr>
          <w:rFonts w:ascii="Verdana" w:hAnsi="Verdana"/>
          <w:sz w:val="18"/>
          <w:szCs w:val="18"/>
          <w:lang w:eastAsia="en-US"/>
        </w:rPr>
        <w:t>de  madera</w:t>
      </w:r>
      <w:proofErr w:type="gramEnd"/>
      <w:r w:rsidRPr="00CD25CA">
        <w:rPr>
          <w:rFonts w:ascii="Verdana" w:hAnsi="Verdana"/>
          <w:sz w:val="18"/>
          <w:szCs w:val="18"/>
          <w:lang w:eastAsia="en-US"/>
        </w:rPr>
        <w:t xml:space="preserve"> se medirán en metros lineales, tomando en cuenta solamente la longitud neta de trabajo ejecutado.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zócalos de madera ejecutados con materiales aprobados y en un todo de acuerdo con estas especificaciones </w:t>
      </w:r>
      <w:proofErr w:type="gramStart"/>
      <w:r w:rsidRPr="00CD25CA">
        <w:rPr>
          <w:rFonts w:ascii="Verdana" w:hAnsi="Verdana"/>
          <w:sz w:val="18"/>
          <w:szCs w:val="18"/>
          <w:lang w:eastAsia="en-US"/>
        </w:rPr>
        <w:t>medidos</w:t>
      </w:r>
      <w:proofErr w:type="gramEnd"/>
      <w:r w:rsidRPr="00CD25CA">
        <w:rPr>
          <w:rFonts w:ascii="Verdana" w:hAnsi="Verdana"/>
          <w:sz w:val="18"/>
          <w:szCs w:val="18"/>
          <w:lang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val="es-MX" w:eastAsia="en-US"/>
        </w:rPr>
      </w:pPr>
      <w:r w:rsidRPr="006E04EC">
        <w:rPr>
          <w:rFonts w:ascii="Verdana" w:hAnsi="Verdana"/>
          <w:b/>
          <w:sz w:val="18"/>
          <w:szCs w:val="18"/>
          <w:lang w:eastAsia="en-US"/>
        </w:rPr>
        <w:t xml:space="preserve">ITEM: 1.41 </w:t>
      </w:r>
      <w:r w:rsidRPr="006E04EC">
        <w:rPr>
          <w:rFonts w:ascii="Verdana" w:hAnsi="Verdana"/>
          <w:b/>
          <w:sz w:val="18"/>
          <w:szCs w:val="18"/>
          <w:lang w:val="es-MX" w:eastAsia="en-US"/>
        </w:rPr>
        <w:t>ZOCALO DE CERAMICA NACIONAL H=10CM</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ML</w:t>
      </w:r>
    </w:p>
    <w:p w:rsidR="00CD2D91" w:rsidRPr="006E04EC" w:rsidRDefault="00CD2D91" w:rsidP="00CD2D91">
      <w:pPr>
        <w:rPr>
          <w:rFonts w:ascii="Verdana" w:hAnsi="Verdana"/>
          <w:b/>
          <w:sz w:val="18"/>
          <w:szCs w:val="18"/>
          <w:lang w:val="es-MX"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ejecución de este ítem comprende la colocación de zócalos de </w:t>
      </w:r>
      <w:proofErr w:type="gramStart"/>
      <w:r w:rsidRPr="00CD25CA">
        <w:rPr>
          <w:rFonts w:ascii="Verdana" w:hAnsi="Verdana"/>
          <w:sz w:val="18"/>
          <w:szCs w:val="18"/>
          <w:lang w:eastAsia="en-US"/>
        </w:rPr>
        <w:t>cerámica  en</w:t>
      </w:r>
      <w:proofErr w:type="gramEnd"/>
      <w:r w:rsidRPr="00CD25CA">
        <w:rPr>
          <w:rFonts w:ascii="Verdana" w:hAnsi="Verdana"/>
          <w:sz w:val="18"/>
          <w:szCs w:val="18"/>
          <w:lang w:eastAsia="en-US"/>
        </w:rPr>
        <w:t xml:space="preserve"> todas las áreas de acuerdo a detalle de planos y/o instrucciones del  Fiscal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Antes de que el Contratista inicie su colocación se someterá una muestra para su aprobación.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tamaño de los zócalos no deberá ser menor a 10 cm. El color de los zócalos será el indicado por el Fiscal de Servicio.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material para la colocación del zócalo será con cemento cola.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debe cumplir con los siguientes requisitos de adherencia: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pt-BR" w:eastAsia="en-US"/>
        </w:rPr>
      </w:pPr>
      <w:r w:rsidRPr="00CD25CA">
        <w:rPr>
          <w:rFonts w:ascii="Verdana" w:hAnsi="Verdana"/>
          <w:sz w:val="18"/>
          <w:szCs w:val="18"/>
          <w:lang w:eastAsia="en-US"/>
        </w:rPr>
        <w:tab/>
      </w:r>
      <w:r w:rsidRPr="00CD25CA">
        <w:rPr>
          <w:rFonts w:ascii="Verdana" w:hAnsi="Verdana"/>
          <w:sz w:val="18"/>
          <w:szCs w:val="18"/>
          <w:lang w:val="pt-BR" w:eastAsia="en-US"/>
        </w:rPr>
        <w:t xml:space="preserve">a) Ambiente </w:t>
      </w:r>
      <w:proofErr w:type="spellStart"/>
      <w:r w:rsidRPr="00CD25CA">
        <w:rPr>
          <w:rFonts w:ascii="Verdana" w:hAnsi="Verdana"/>
          <w:sz w:val="18"/>
          <w:szCs w:val="18"/>
          <w:lang w:val="pt-BR" w:eastAsia="en-US"/>
        </w:rPr>
        <w:t>húmedo</w:t>
      </w:r>
      <w:proofErr w:type="spellEnd"/>
      <w:r w:rsidRPr="00CD25CA">
        <w:rPr>
          <w:rFonts w:ascii="Verdana" w:hAnsi="Verdana"/>
          <w:sz w:val="18"/>
          <w:szCs w:val="18"/>
          <w:lang w:val="pt-BR" w:eastAsia="en-US"/>
        </w:rPr>
        <w:tab/>
        <w:t>13.5 kg/cm2</w:t>
      </w:r>
    </w:p>
    <w:p w:rsidR="00CD2D91" w:rsidRPr="00CD25CA" w:rsidRDefault="00CD2D91" w:rsidP="00CD2D91">
      <w:pPr>
        <w:rPr>
          <w:rFonts w:ascii="Verdana" w:hAnsi="Verdana"/>
          <w:sz w:val="18"/>
          <w:szCs w:val="18"/>
          <w:lang w:val="pt-BR" w:eastAsia="en-US"/>
        </w:rPr>
      </w:pPr>
      <w:r w:rsidRPr="00CD25CA">
        <w:rPr>
          <w:rFonts w:ascii="Verdana" w:hAnsi="Verdana"/>
          <w:sz w:val="18"/>
          <w:szCs w:val="18"/>
          <w:lang w:val="pt-BR" w:eastAsia="en-US"/>
        </w:rPr>
        <w:tab/>
        <w:t>b) Ambiente Cálido</w:t>
      </w:r>
      <w:r w:rsidRPr="00CD25CA">
        <w:rPr>
          <w:rFonts w:ascii="Verdana" w:hAnsi="Verdana"/>
          <w:sz w:val="18"/>
          <w:szCs w:val="18"/>
          <w:lang w:val="pt-BR" w:eastAsia="en-US"/>
        </w:rPr>
        <w:tab/>
        <w:t>20.0 kg/cm2</w:t>
      </w:r>
    </w:p>
    <w:p w:rsidR="00CD2D91" w:rsidRPr="00CD25CA" w:rsidRDefault="00CD2D91" w:rsidP="00CD2D91">
      <w:pPr>
        <w:rPr>
          <w:rFonts w:ascii="Verdana" w:hAnsi="Verdana"/>
          <w:sz w:val="18"/>
          <w:szCs w:val="18"/>
          <w:lang w:eastAsia="en-US"/>
        </w:rPr>
      </w:pPr>
      <w:r w:rsidRPr="00CD25CA">
        <w:rPr>
          <w:rFonts w:ascii="Verdana" w:hAnsi="Verdana"/>
          <w:sz w:val="18"/>
          <w:szCs w:val="18"/>
          <w:lang w:val="pt-BR" w:eastAsia="en-US"/>
        </w:rPr>
        <w:tab/>
      </w:r>
      <w:r w:rsidRPr="00CD25CA">
        <w:rPr>
          <w:rFonts w:ascii="Verdana" w:hAnsi="Verdana"/>
          <w:sz w:val="18"/>
          <w:szCs w:val="18"/>
          <w:lang w:eastAsia="en-US"/>
        </w:rPr>
        <w:t>c) Ambiente normal</w:t>
      </w:r>
      <w:r w:rsidRPr="00CD25CA">
        <w:rPr>
          <w:rFonts w:ascii="Verdana" w:hAnsi="Verdana"/>
          <w:sz w:val="18"/>
          <w:szCs w:val="18"/>
          <w:lang w:eastAsia="en-US"/>
        </w:rPr>
        <w:tab/>
        <w:t>12.0 kg/cm2</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 agregar agua al adhesivo hasta obtener una pasta de consistencia plástica.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espesor a emplear del adhesivo debe tener de 1 a 3 </w:t>
      </w:r>
      <w:proofErr w:type="spellStart"/>
      <w:r w:rsidRPr="00CD25CA">
        <w:rPr>
          <w:rFonts w:ascii="Verdana" w:hAnsi="Verdana"/>
          <w:sz w:val="18"/>
          <w:szCs w:val="18"/>
          <w:lang w:eastAsia="en-US"/>
        </w:rPr>
        <w:t>mm.</w:t>
      </w:r>
      <w:proofErr w:type="spellEnd"/>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que se hayan colocado los zócalos se rellenarán las juntas entre pieza y pieza con un aditivo lechada de cemento puro y ocre de buena calidad del mismo color que el de los zócalos.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Así mismo se debe tener cuidado que en ningún caso se aceptará la colocación de zócalos que no estén en plomada con el acabado del revoque y enlucido de la pared.</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MEDICION</w:t>
      </w:r>
    </w:p>
    <w:p w:rsidR="00CD2D91"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zócalos de cerámica se medirán en metros lineales.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ITEM: 1.42 BOTAGUAS DE </w:t>
      </w:r>
      <w:proofErr w:type="spellStart"/>
      <w:r w:rsidRPr="006E04EC">
        <w:rPr>
          <w:rFonts w:ascii="Verdana" w:hAnsi="Verdana"/>
          <w:b/>
          <w:sz w:val="18"/>
          <w:szCs w:val="18"/>
          <w:lang w:eastAsia="en-US"/>
        </w:rPr>
        <w:t>HºAº</w:t>
      </w:r>
      <w:proofErr w:type="spellEnd"/>
      <w:r w:rsidRPr="006E04EC">
        <w:rPr>
          <w:rFonts w:ascii="Verdana" w:hAnsi="Verdana"/>
          <w:b/>
          <w:sz w:val="18"/>
          <w:szCs w:val="18"/>
          <w:lang w:eastAsia="en-US"/>
        </w:rPr>
        <w:t xml:space="preserve"> (PARAPETO SUPERIOR Y VENTANAS PROYECTANTES)</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ML</w:t>
      </w: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 </w:t>
      </w: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DEFINICIÓN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refiere este ítem a todos los botaguas a construirse, de acuerdo a las dimensiones y diseño determinados en los planos </w:t>
      </w:r>
      <w:proofErr w:type="gramStart"/>
      <w:r w:rsidRPr="00CD25CA">
        <w:rPr>
          <w:rFonts w:ascii="Verdana" w:hAnsi="Verdana"/>
          <w:sz w:val="18"/>
          <w:szCs w:val="18"/>
          <w:lang w:eastAsia="en-US"/>
        </w:rPr>
        <w:t>de  construcción</w:t>
      </w:r>
      <w:proofErr w:type="gramEnd"/>
      <w:r w:rsidRPr="00CD25CA">
        <w:rPr>
          <w:rFonts w:ascii="Verdana" w:hAnsi="Verdana"/>
          <w:sz w:val="18"/>
          <w:szCs w:val="18"/>
          <w:lang w:eastAsia="en-US"/>
        </w:rPr>
        <w:t xml:space="preserve"> y/o instrucciones del Fiscal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utilizará hormigón armado con dosificación 1:2:3 (Cemento, arena grava), de acuerdo a lo indicado en el ítem "Materiales de construcción".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materiales a emplearse en la preparación del hormigón se conformarán estrictamente a lo especificado en lo que se refiere a la calidad de los mismos.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armadura consistirá en 2 barras longitudinales </w:t>
      </w:r>
      <w:proofErr w:type="gramStart"/>
      <w:r w:rsidRPr="00CD25CA">
        <w:rPr>
          <w:rFonts w:ascii="Verdana" w:hAnsi="Verdana"/>
          <w:sz w:val="18"/>
          <w:szCs w:val="18"/>
          <w:lang w:eastAsia="en-US"/>
        </w:rPr>
        <w:t>superiores  de</w:t>
      </w:r>
      <w:proofErr w:type="gramEnd"/>
      <w:r w:rsidRPr="00CD25CA">
        <w:rPr>
          <w:rFonts w:ascii="Verdana" w:hAnsi="Verdana"/>
          <w:sz w:val="18"/>
          <w:szCs w:val="18"/>
          <w:lang w:eastAsia="en-US"/>
        </w:rPr>
        <w:t xml:space="preserve"> diámetro Φ 8 mm, 1 barra longitudinal inferior de diámetro  Φ 8 mm y barras transversales de Φ 6 mm   cada 25 cm</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PROCEDIMIENTO PARA LA EJECUCIÓN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 si mismo se hace notar que en la cara inferior del botaguas y a 2.5 </w:t>
      </w:r>
      <w:proofErr w:type="spellStart"/>
      <w:r w:rsidRPr="00CD25CA">
        <w:rPr>
          <w:rFonts w:ascii="Verdana" w:hAnsi="Verdana"/>
          <w:sz w:val="18"/>
          <w:szCs w:val="18"/>
          <w:lang w:eastAsia="en-US"/>
        </w:rPr>
        <w:t>cms</w:t>
      </w:r>
      <w:proofErr w:type="spellEnd"/>
      <w:r w:rsidRPr="00CD25CA">
        <w:rPr>
          <w:rFonts w:ascii="Verdana" w:hAnsi="Verdana"/>
          <w:sz w:val="18"/>
          <w:szCs w:val="18"/>
          <w:lang w:eastAsia="en-US"/>
        </w:rPr>
        <w:t>. del extremo izquierdo de la arista de verá existir un goterón de media caña de 1,5cm. , en toda la longitud del botaguas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botaguas se medirán en metros lineales, tomando en cuenta únicamente las </w:t>
      </w:r>
      <w:proofErr w:type="gramStart"/>
      <w:r w:rsidRPr="00CD25CA">
        <w:rPr>
          <w:rFonts w:ascii="Verdana" w:hAnsi="Verdana"/>
          <w:sz w:val="18"/>
          <w:szCs w:val="18"/>
          <w:lang w:eastAsia="en-US"/>
        </w:rPr>
        <w:t>longitudes  netas</w:t>
      </w:r>
      <w:proofErr w:type="gramEnd"/>
      <w:r w:rsidRPr="00CD25CA">
        <w:rPr>
          <w:rFonts w:ascii="Verdana" w:hAnsi="Verdana"/>
          <w:sz w:val="18"/>
          <w:szCs w:val="18"/>
          <w:lang w:eastAsia="en-US"/>
        </w:rPr>
        <w:t xml:space="preserve"> ejecutadas.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goterones o lacrimales deberán estar incluidos en la medición de los botaguas.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botaguas ejecutados con materiales aprobados y en todo de acuerdo con estas especificaciones, medidos según lo previsto y serán pagados a los precios unitarios de la propuesta aceptada para este ítem.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Estos precios unitarios serán la compensación total por todos los materiales, equipo, herramientas y mano de obra que inciden en el costo de este trabajo.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ITEM: 1.43 IMPERMEABILIZACION CON LAMINA ASFALTICA REVESTIDA ALUMINIO S/LOSA</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Este ítem se refiere a la impermeabilización de cubiertas de losas de hormigón con lámina de aluminio de 4mm de asfalto plástico con refuerzo central de polietileno con protección reflectora de </w:t>
      </w:r>
      <w:proofErr w:type="spellStart"/>
      <w:r w:rsidRPr="00CD25CA">
        <w:rPr>
          <w:rFonts w:ascii="Verdana" w:hAnsi="Verdana"/>
          <w:sz w:val="18"/>
          <w:szCs w:val="18"/>
          <w:lang w:eastAsia="en-US"/>
        </w:rPr>
        <w:t>foil</w:t>
      </w:r>
      <w:proofErr w:type="spellEnd"/>
      <w:r w:rsidRPr="00CD25CA">
        <w:rPr>
          <w:rFonts w:ascii="Verdana" w:hAnsi="Verdana"/>
          <w:sz w:val="18"/>
          <w:szCs w:val="18"/>
          <w:lang w:eastAsia="en-US"/>
        </w:rPr>
        <w:t xml:space="preserve"> de aluminio y terminación inferior con film de polietileno.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Esta impermeabilización se aplicará de acuerdo a lo establecido en los planos de construcción, formulario de presentación de propuestas e instrucciones del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Así mismo y si se requiriese podrá realizarse la provisión y colocación de material </w:t>
      </w:r>
      <w:proofErr w:type="spellStart"/>
      <w:r w:rsidRPr="00CD25CA">
        <w:rPr>
          <w:rFonts w:ascii="Verdana" w:hAnsi="Verdana"/>
          <w:sz w:val="18"/>
          <w:szCs w:val="18"/>
          <w:lang w:eastAsia="en-US"/>
        </w:rPr>
        <w:t>geotextil</w:t>
      </w:r>
      <w:proofErr w:type="spellEnd"/>
      <w:r w:rsidRPr="00CD25CA">
        <w:rPr>
          <w:rFonts w:ascii="Verdana" w:hAnsi="Verdana"/>
          <w:sz w:val="18"/>
          <w:szCs w:val="18"/>
          <w:lang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w:t>
      </w:r>
      <w:proofErr w:type="gramStart"/>
      <w:r w:rsidRPr="00CD25CA">
        <w:rPr>
          <w:rFonts w:ascii="Verdana" w:hAnsi="Verdana"/>
          <w:sz w:val="18"/>
          <w:szCs w:val="18"/>
          <w:lang w:eastAsia="en-US"/>
        </w:rPr>
        <w:t>proporcionará  todos</w:t>
      </w:r>
      <w:proofErr w:type="gramEnd"/>
      <w:r w:rsidRPr="00CD25CA">
        <w:rPr>
          <w:rFonts w:ascii="Verdana" w:hAnsi="Verdana"/>
          <w:sz w:val="18"/>
          <w:szCs w:val="18"/>
          <w:lang w:eastAsia="en-US"/>
        </w:rPr>
        <w:t xml:space="preserve"> los materiales, herramientas y equipo necesarios para la ejecución de este ítem. El Contratista deberá seguir las instrucciones del proveedor o fabricante, tanto en lo que se refiere a la textura del material como a su instalación.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proporcionar todos los materiales, herramientas y equipo necesarios para la ejecución de este ítem.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PROCEDIMIENTO PARA LA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Impermeabilización de losas de cubiertas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superficie a impermeabilizar deberá estar limpia, exenta de polvo, arena, aceites, grasa, etc. Sin irregularidades pronunciadas que puedan dañar la lámina.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losas de hormigón, terrazas, etc., todos los cantos o aristas deberán ser redondeados con media caña de aproximadamente 8 cm.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w:t>
      </w:r>
      <w:proofErr w:type="gramStart"/>
      <w:r w:rsidRPr="00CD25CA">
        <w:rPr>
          <w:rFonts w:ascii="Verdana" w:hAnsi="Verdana"/>
          <w:sz w:val="18"/>
          <w:szCs w:val="18"/>
          <w:lang w:eastAsia="en-US"/>
        </w:rPr>
        <w:t>la  otra</w:t>
      </w:r>
      <w:proofErr w:type="gramEnd"/>
      <w:r w:rsidRPr="00CD25CA">
        <w:rPr>
          <w:rFonts w:ascii="Verdana" w:hAnsi="Verdana"/>
          <w:sz w:val="18"/>
          <w:szCs w:val="18"/>
          <w:lang w:eastAsia="en-US"/>
        </w:rPr>
        <w:t>,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roofErr w:type="gramStart"/>
      <w:r w:rsidRPr="00CD25CA">
        <w:rPr>
          <w:rFonts w:ascii="Verdana" w:hAnsi="Verdana"/>
          <w:sz w:val="18"/>
          <w:szCs w:val="18"/>
          <w:lang w:eastAsia="en-US"/>
        </w:rPr>
        <w:t>La  provisión</w:t>
      </w:r>
      <w:proofErr w:type="gramEnd"/>
      <w:r w:rsidRPr="00CD25CA">
        <w:rPr>
          <w:rFonts w:ascii="Verdana" w:hAnsi="Verdana"/>
          <w:sz w:val="18"/>
          <w:szCs w:val="18"/>
          <w:lang w:eastAsia="en-US"/>
        </w:rPr>
        <w:t xml:space="preserve"> y colocación de material </w:t>
      </w:r>
      <w:proofErr w:type="spellStart"/>
      <w:r w:rsidRPr="00CD25CA">
        <w:rPr>
          <w:rFonts w:ascii="Verdana" w:hAnsi="Verdana"/>
          <w:sz w:val="18"/>
          <w:szCs w:val="18"/>
          <w:lang w:eastAsia="en-US"/>
        </w:rPr>
        <w:t>geotextil</w:t>
      </w:r>
      <w:proofErr w:type="spellEnd"/>
      <w:r w:rsidRPr="00CD25CA">
        <w:rPr>
          <w:rFonts w:ascii="Verdana" w:hAnsi="Verdana"/>
          <w:sz w:val="18"/>
          <w:szCs w:val="18"/>
          <w:lang w:eastAsia="en-US"/>
        </w:rPr>
        <w:t xml:space="preserve"> será medida en metros cuadrados, tomando en cuenta únicamente las superficies netas ejecutadas.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Dicho precio será compensación total de todos los materiales, mano de Obra, herramientas, equipo y otros </w:t>
      </w:r>
      <w:proofErr w:type="gramStart"/>
      <w:r w:rsidRPr="00CD25CA">
        <w:rPr>
          <w:rFonts w:ascii="Verdana" w:hAnsi="Verdana"/>
          <w:sz w:val="18"/>
          <w:szCs w:val="18"/>
          <w:lang w:eastAsia="en-US"/>
        </w:rPr>
        <w:t>gastos  que</w:t>
      </w:r>
      <w:proofErr w:type="gramEnd"/>
      <w:r w:rsidRPr="00CD25CA">
        <w:rPr>
          <w:rFonts w:ascii="Verdana" w:hAnsi="Verdana"/>
          <w:sz w:val="18"/>
          <w:szCs w:val="18"/>
          <w:lang w:eastAsia="en-US"/>
        </w:rPr>
        <w:t xml:space="preserv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ITEM: 1.44 CIELO FALSO </w:t>
      </w:r>
      <w:proofErr w:type="gramStart"/>
      <w:r w:rsidRPr="006E04EC">
        <w:rPr>
          <w:rFonts w:ascii="Verdana" w:hAnsi="Verdana"/>
          <w:b/>
          <w:sz w:val="18"/>
          <w:szCs w:val="18"/>
          <w:lang w:eastAsia="en-US"/>
        </w:rPr>
        <w:t>PLACAS  DE</w:t>
      </w:r>
      <w:proofErr w:type="gramEnd"/>
      <w:r w:rsidRPr="006E04EC">
        <w:rPr>
          <w:rFonts w:ascii="Verdana" w:hAnsi="Verdana"/>
          <w:b/>
          <w:sz w:val="18"/>
          <w:szCs w:val="18"/>
          <w:lang w:eastAsia="en-US"/>
        </w:rPr>
        <w:t xml:space="preserve"> YESO E=2,5 CM INC. EST.  METALICA</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eastAsia="en-US"/>
        </w:rPr>
      </w:pPr>
    </w:p>
    <w:p w:rsidR="00CD2D91" w:rsidRPr="006E04EC" w:rsidRDefault="00CD2D91" w:rsidP="00CD2D91">
      <w:pPr>
        <w:rPr>
          <w:rFonts w:ascii="Verdana" w:hAnsi="Verdana"/>
          <w:b/>
          <w:sz w:val="18"/>
          <w:szCs w:val="18"/>
          <w:lang w:eastAsia="en-US"/>
        </w:rPr>
      </w:pPr>
      <w:bookmarkStart w:id="2" w:name="_Toc451918295"/>
      <w:bookmarkStart w:id="3" w:name="_Toc452434719"/>
      <w:bookmarkStart w:id="4" w:name="_Toc452779729"/>
      <w:r w:rsidRPr="006E04EC">
        <w:rPr>
          <w:rFonts w:ascii="Verdana" w:hAnsi="Verdana"/>
          <w:b/>
          <w:sz w:val="18"/>
          <w:szCs w:val="18"/>
          <w:lang w:eastAsia="en-US"/>
        </w:rPr>
        <w:t>DEFINICIÓN</w:t>
      </w:r>
      <w:bookmarkEnd w:id="2"/>
      <w:bookmarkEnd w:id="3"/>
      <w:bookmarkEnd w:id="4"/>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CD2D91" w:rsidRPr="00CD25CA" w:rsidRDefault="00CD2D91" w:rsidP="00CD2D91">
      <w:pPr>
        <w:rPr>
          <w:rFonts w:ascii="Verdana" w:hAnsi="Verdana"/>
          <w:sz w:val="18"/>
          <w:szCs w:val="18"/>
          <w:lang w:eastAsia="en-US"/>
        </w:rPr>
      </w:pPr>
      <w:bookmarkStart w:id="5" w:name="_Toc451918296"/>
      <w:bookmarkStart w:id="6" w:name="_Toc452434720"/>
      <w:bookmarkStart w:id="7" w:name="_Toc452779730"/>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MATERIALES, HERRAMIENTAS Y EQUIPO</w:t>
      </w:r>
      <w:bookmarkEnd w:id="5"/>
      <w:bookmarkEnd w:id="6"/>
      <w:bookmarkEnd w:id="7"/>
      <w:r w:rsidRPr="006E04EC">
        <w:rPr>
          <w:rFonts w:ascii="Verdana" w:hAnsi="Verdana"/>
          <w:b/>
          <w:sz w:val="18"/>
          <w:szCs w:val="18"/>
          <w:lang w:eastAsia="en-US"/>
        </w:rPr>
        <w:t xml:space="preserve">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placas de yeso a utilizarse serán de primera calidad, no deberán tener ningún defecto ni irregularidad de fabricación. El Contratista presentará al Fiscal de Servicio una muestra de este material para su aprobación.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bookmarkStart w:id="8" w:name="_Toc451918297"/>
      <w:bookmarkStart w:id="9" w:name="_Toc452434721"/>
      <w:bookmarkStart w:id="10" w:name="_Toc452779731"/>
      <w:r w:rsidRPr="006E04EC">
        <w:rPr>
          <w:rFonts w:ascii="Verdana" w:hAnsi="Verdana"/>
          <w:b/>
          <w:sz w:val="18"/>
          <w:szCs w:val="18"/>
          <w:lang w:eastAsia="en-US"/>
        </w:rPr>
        <w:t>PROCEDIMIENTO PARA LA EJECUCIÓN</w:t>
      </w:r>
      <w:bookmarkEnd w:id="8"/>
      <w:bookmarkEnd w:id="9"/>
      <w:bookmarkEnd w:id="10"/>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tipo de acabado se efectuará con placas de yeso colgadas con </w:t>
      </w:r>
      <w:proofErr w:type="spellStart"/>
      <w:r w:rsidRPr="00CD25CA">
        <w:rPr>
          <w:rFonts w:ascii="Verdana" w:hAnsi="Verdana"/>
          <w:sz w:val="18"/>
          <w:szCs w:val="18"/>
          <w:lang w:eastAsia="en-US"/>
        </w:rPr>
        <w:t>perfilería</w:t>
      </w:r>
      <w:proofErr w:type="spellEnd"/>
      <w:r w:rsidRPr="00CD25CA">
        <w:rPr>
          <w:rFonts w:ascii="Verdana" w:hAnsi="Verdana"/>
          <w:sz w:val="18"/>
          <w:szCs w:val="18"/>
          <w:lang w:eastAsia="en-US"/>
        </w:rPr>
        <w:t xml:space="preserve"> galvanizada sujetada por tornillos y tarugos. Una vez unidas las placas se procederá al </w:t>
      </w:r>
      <w:proofErr w:type="spellStart"/>
      <w:r w:rsidRPr="00CD25CA">
        <w:rPr>
          <w:rFonts w:ascii="Verdana" w:hAnsi="Verdana"/>
          <w:sz w:val="18"/>
          <w:szCs w:val="18"/>
          <w:lang w:eastAsia="en-US"/>
        </w:rPr>
        <w:t>masillado</w:t>
      </w:r>
      <w:proofErr w:type="spellEnd"/>
      <w:r w:rsidRPr="00CD25CA">
        <w:rPr>
          <w:rFonts w:ascii="Verdana" w:hAnsi="Verdana"/>
          <w:sz w:val="18"/>
          <w:szCs w:val="18"/>
          <w:lang w:eastAsia="en-US"/>
        </w:rPr>
        <w:t xml:space="preserve"> entre ellas para posterior lijado y aplicación de pintura costo que estar cubierto en este ítem</w:t>
      </w:r>
      <w:proofErr w:type="gramStart"/>
      <w:r w:rsidRPr="00CD25CA">
        <w:rPr>
          <w:rFonts w:ascii="Verdana" w:hAnsi="Verdana"/>
          <w:sz w:val="18"/>
          <w:szCs w:val="18"/>
          <w:lang w:eastAsia="en-US"/>
        </w:rPr>
        <w:t>..</w:t>
      </w:r>
      <w:proofErr w:type="gramEnd"/>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bookmarkStart w:id="11" w:name="_Toc451918306"/>
      <w:bookmarkStart w:id="12" w:name="_Toc452434730"/>
      <w:bookmarkStart w:id="13" w:name="_Toc452779740"/>
      <w:r w:rsidRPr="006E04EC">
        <w:rPr>
          <w:rFonts w:ascii="Verdana" w:hAnsi="Verdana"/>
          <w:b/>
          <w:sz w:val="18"/>
          <w:szCs w:val="18"/>
          <w:lang w:eastAsia="en-US"/>
        </w:rPr>
        <w:t>MEDICIÓN</w:t>
      </w:r>
      <w:bookmarkEnd w:id="11"/>
      <w:bookmarkEnd w:id="12"/>
      <w:bookmarkEnd w:id="13"/>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cielos falsos de placa de yeso serán medidos en metro cuadrado, tomando en cuenta únicamente las superficies netas ejecutadas.</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val="es-MX" w:eastAsia="en-US"/>
        </w:rPr>
      </w:pPr>
      <w:r w:rsidRPr="006E04EC">
        <w:rPr>
          <w:rFonts w:ascii="Verdana" w:hAnsi="Verdana"/>
          <w:b/>
          <w:sz w:val="18"/>
          <w:szCs w:val="18"/>
          <w:lang w:eastAsia="en-US"/>
        </w:rPr>
        <w:t xml:space="preserve">ITEM: 1.45 </w:t>
      </w:r>
      <w:r w:rsidRPr="006E04EC">
        <w:rPr>
          <w:rFonts w:ascii="Verdana" w:hAnsi="Verdana"/>
          <w:b/>
          <w:sz w:val="18"/>
          <w:szCs w:val="18"/>
          <w:lang w:val="es-MX" w:eastAsia="en-US"/>
        </w:rPr>
        <w:t>MESON DE HORMIGON ARMADO C/REV CERAMICO</w:t>
      </w:r>
    </w:p>
    <w:p w:rsidR="00CD2D91" w:rsidRPr="006E04EC" w:rsidRDefault="00CD2D91" w:rsidP="00CD2D91">
      <w:pPr>
        <w:rPr>
          <w:rFonts w:ascii="Verdana" w:hAnsi="Verdana"/>
          <w:b/>
          <w:sz w:val="18"/>
          <w:szCs w:val="18"/>
          <w:lang w:val="es-BO" w:eastAsia="en-US"/>
        </w:rPr>
      </w:pPr>
      <w:r w:rsidRPr="006E04EC">
        <w:rPr>
          <w:rFonts w:ascii="Verdana" w:hAnsi="Verdana"/>
          <w:b/>
          <w:sz w:val="18"/>
          <w:szCs w:val="18"/>
          <w:lang w:val="es-BO" w:eastAsia="en-US"/>
        </w:rPr>
        <w:t>UNIDAD: M2</w:t>
      </w:r>
    </w:p>
    <w:p w:rsidR="00CD2D91" w:rsidRPr="006E04EC" w:rsidRDefault="00CD2D91" w:rsidP="00CD2D91">
      <w:pPr>
        <w:rPr>
          <w:rFonts w:ascii="Verdana" w:hAnsi="Verdana"/>
          <w:b/>
          <w:sz w:val="18"/>
          <w:szCs w:val="18"/>
          <w:lang w:val="es-MX"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DEFINICIÓN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construcción de mesones de hormigón armado con revestimiento de cerámica, de acuerdo a lo señalado en los planos de detalle.</w:t>
      </w:r>
    </w:p>
    <w:p w:rsidR="00CD2D91" w:rsidRPr="00CD25CA" w:rsidRDefault="00CD2D91" w:rsidP="00CD2D91">
      <w:pPr>
        <w:rPr>
          <w:rFonts w:ascii="Verdana" w:hAnsi="Verdana"/>
          <w:sz w:val="18"/>
          <w:szCs w:val="18"/>
          <w:lang w:eastAsia="en-US"/>
        </w:rPr>
      </w:pPr>
    </w:p>
    <w:p w:rsidR="00CD2D91" w:rsidRPr="006E04EC" w:rsidRDefault="00CD2D91" w:rsidP="00CD2D91">
      <w:pPr>
        <w:rPr>
          <w:rFonts w:ascii="Verdana" w:hAnsi="Verdana"/>
          <w:b/>
          <w:sz w:val="18"/>
          <w:szCs w:val="18"/>
          <w:lang w:eastAsia="en-US"/>
        </w:rPr>
      </w:pPr>
      <w:r w:rsidRPr="006E04EC">
        <w:rPr>
          <w:rFonts w:ascii="Verdana" w:hAnsi="Verdana"/>
          <w:b/>
          <w:sz w:val="18"/>
          <w:szCs w:val="18"/>
          <w:lang w:eastAsia="en-US"/>
        </w:rPr>
        <w:t xml:space="preserve">MATERIALES, HERRAMIENTAS Y EQUIPO </w:t>
      </w:r>
    </w:p>
    <w:p w:rsidR="00CD2D91" w:rsidRDefault="00CD2D91" w:rsidP="00CD2D91">
      <w:pPr>
        <w:rPr>
          <w:rFonts w:ascii="Verdana" w:hAnsi="Verdana"/>
          <w:sz w:val="18"/>
          <w:szCs w:val="18"/>
          <w:lang w:eastAsia="en-US"/>
        </w:rPr>
      </w:pPr>
    </w:p>
    <w:p w:rsidR="00CD2D91" w:rsidRDefault="00CD2D91" w:rsidP="00CD2D91">
      <w:pPr>
        <w:rPr>
          <w:rFonts w:ascii="Verdana" w:hAnsi="Verdana"/>
          <w:sz w:val="18"/>
          <w:szCs w:val="18"/>
          <w:lang w:eastAsia="en-US"/>
        </w:rPr>
      </w:pPr>
      <w:r w:rsidRPr="00CD25CA">
        <w:rPr>
          <w:rFonts w:ascii="Verdana" w:hAnsi="Verdana"/>
          <w:sz w:val="18"/>
          <w:szCs w:val="18"/>
          <w:lang w:eastAsia="en-US"/>
        </w:rPr>
        <w:t xml:space="preserve">Se utilizará ladrillo </w:t>
      </w:r>
      <w:proofErr w:type="spellStart"/>
      <w:r w:rsidRPr="00CD25CA">
        <w:rPr>
          <w:rFonts w:ascii="Verdana" w:hAnsi="Verdana"/>
          <w:sz w:val="18"/>
          <w:szCs w:val="18"/>
          <w:lang w:eastAsia="en-US"/>
        </w:rPr>
        <w:t>gambote</w:t>
      </w:r>
      <w:proofErr w:type="spellEnd"/>
      <w:r w:rsidRPr="00CD25CA">
        <w:rPr>
          <w:rFonts w:ascii="Verdana" w:hAnsi="Verdana"/>
          <w:sz w:val="18"/>
          <w:szCs w:val="18"/>
          <w:lang w:eastAsia="en-US"/>
        </w:rPr>
        <w:t xml:space="preserve"> de 18 huecos para la construcción de los muretes que servirán de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Soporte de la losa del mesón.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Los ladrillos deberán estar bien cocidos, emitirán al golpe un sonido metálico y estarán libres de cualquier rajadura o desportilladura.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hormigón será de dosificación 1: 3: 3, con un contenido </w:t>
      </w:r>
      <w:proofErr w:type="gramStart"/>
      <w:r w:rsidRPr="00CD25CA">
        <w:rPr>
          <w:rFonts w:ascii="Verdana" w:hAnsi="Verdana"/>
          <w:sz w:val="18"/>
          <w:szCs w:val="18"/>
          <w:lang w:eastAsia="en-US"/>
        </w:rPr>
        <w:t>mínimo  de</w:t>
      </w:r>
      <w:proofErr w:type="gramEnd"/>
      <w:r w:rsidRPr="00CD25CA">
        <w:rPr>
          <w:rFonts w:ascii="Verdana" w:hAnsi="Verdana"/>
          <w:sz w:val="18"/>
          <w:szCs w:val="18"/>
          <w:lang w:eastAsia="en-US"/>
        </w:rPr>
        <w:t xml:space="preserve"> cemento de 280 kilogramos por metro cúbico de hormigón.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acero de refuerzo será de alta resistencia y con una fatiga mínima de fluencia de 4200 Kg/cm2.</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cerámicas serán de color de calidad probada, debiendo el Fiscal de Servicio aprobar la muestra correspondiente, previo al empleo en Obra.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PROCEDIMIENTO PARA LA EJECUCIÓN</w:t>
      </w:r>
    </w:p>
    <w:p w:rsidR="00CD2D91" w:rsidRPr="00FE04D2"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w:t>
      </w:r>
      <w:proofErr w:type="gramStart"/>
      <w:r w:rsidRPr="00CD25CA">
        <w:rPr>
          <w:rFonts w:ascii="Verdana" w:hAnsi="Verdana"/>
          <w:sz w:val="18"/>
          <w:szCs w:val="18"/>
          <w:lang w:eastAsia="en-US"/>
        </w:rPr>
        <w:t>la  armadura</w:t>
      </w:r>
      <w:proofErr w:type="gramEnd"/>
      <w:r w:rsidRPr="00CD25CA">
        <w:rPr>
          <w:rFonts w:ascii="Verdana" w:hAnsi="Verdana"/>
          <w:sz w:val="18"/>
          <w:szCs w:val="18"/>
          <w:lang w:eastAsia="en-US"/>
        </w:rPr>
        <w:t xml:space="preserve"> consistirá en un emparrillado con fierro de 8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xml:space="preserve">, de diámetro, separados longitudinalmente y transversalmente cada 10 cm, colocada en la parte inferior. En los apoyos igualmente llevará la </w:t>
      </w:r>
      <w:proofErr w:type="spellStart"/>
      <w:r w:rsidRPr="00CD25CA">
        <w:rPr>
          <w:rFonts w:ascii="Verdana" w:hAnsi="Verdana"/>
          <w:sz w:val="18"/>
          <w:szCs w:val="18"/>
          <w:lang w:eastAsia="en-US"/>
        </w:rPr>
        <w:t>enferradura</w:t>
      </w:r>
      <w:proofErr w:type="spellEnd"/>
      <w:r w:rsidRPr="00CD25CA">
        <w:rPr>
          <w:rFonts w:ascii="Verdana" w:hAnsi="Verdana"/>
          <w:sz w:val="18"/>
          <w:szCs w:val="18"/>
          <w:lang w:eastAsia="en-US"/>
        </w:rPr>
        <w:t xml:space="preserve"> señalada adicionalmente colocada en la parte superior y en una distancia no menor a 50 cm. a cada lado del eje del apoyo.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espesor de la losa de hormigón no deberá ser menor a 7 cm. o al </w:t>
      </w:r>
      <w:proofErr w:type="gramStart"/>
      <w:r w:rsidRPr="00CD25CA">
        <w:rPr>
          <w:rFonts w:ascii="Verdana" w:hAnsi="Verdana"/>
          <w:sz w:val="18"/>
          <w:szCs w:val="18"/>
          <w:lang w:eastAsia="en-US"/>
        </w:rPr>
        <w:t>espesor  señalado</w:t>
      </w:r>
      <w:proofErr w:type="gramEnd"/>
      <w:r w:rsidRPr="00CD25CA">
        <w:rPr>
          <w:rFonts w:ascii="Verdana" w:hAnsi="Verdana"/>
          <w:sz w:val="18"/>
          <w:szCs w:val="18"/>
          <w:lang w:eastAsia="en-US"/>
        </w:rPr>
        <w:t xml:space="preserve"> en los planos.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Posteriormente se procederá al vaciado del hormigón, el cual se dejará fraguar durante 14 días antes de proceder al desencofrado, teniendo el cuidado de realizar el curado respectivo durante todo este tiempo.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CD25CA">
        <w:rPr>
          <w:rFonts w:ascii="Verdana" w:hAnsi="Verdana"/>
          <w:sz w:val="18"/>
          <w:szCs w:val="18"/>
          <w:lang w:eastAsia="en-US"/>
        </w:rPr>
        <w:cr/>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mesones de hormigón armado serán medidos por metro cuadrado de superficie neta ejecutada.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FE04D2"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la compensación total por todo el trabajo, herramientas, equipo y mano de obra que inciden en el mismo.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1.46 </w:t>
      </w:r>
      <w:r w:rsidRPr="00FE04D2">
        <w:rPr>
          <w:rFonts w:ascii="Verdana" w:hAnsi="Verdana"/>
          <w:b/>
          <w:sz w:val="18"/>
          <w:szCs w:val="18"/>
          <w:lang w:val="es-MX" w:eastAsia="en-US"/>
        </w:rPr>
        <w:t>PROV. Y COLOCACION DE DISPENSER DE JABON LÍQUIDO Y SECADOR ELECTRICO</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JGO.</w:t>
      </w:r>
    </w:p>
    <w:p w:rsidR="00CD2D91" w:rsidRPr="00FE04D2" w:rsidRDefault="00CD2D91" w:rsidP="00CD2D91">
      <w:pPr>
        <w:rPr>
          <w:rFonts w:ascii="Verdana" w:hAnsi="Verdana"/>
          <w:b/>
          <w:sz w:val="18"/>
          <w:szCs w:val="18"/>
          <w:lang w:val="es-MX"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DEFINICIÓN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provisión y colocación de Dispensador de Jabón y Secador eléctrico </w:t>
      </w:r>
      <w:proofErr w:type="gramStart"/>
      <w:r w:rsidRPr="00CD25CA">
        <w:rPr>
          <w:rFonts w:ascii="Verdana" w:hAnsi="Verdana"/>
          <w:sz w:val="18"/>
          <w:szCs w:val="18"/>
          <w:lang w:eastAsia="en-US"/>
        </w:rPr>
        <w:t>automática  para</w:t>
      </w:r>
      <w:proofErr w:type="gramEnd"/>
      <w:r w:rsidRPr="00CD25CA">
        <w:rPr>
          <w:rFonts w:ascii="Verdana" w:hAnsi="Verdana"/>
          <w:sz w:val="18"/>
          <w:szCs w:val="18"/>
          <w:lang w:eastAsia="en-US"/>
        </w:rPr>
        <w:t xml:space="preserve"> baños  vip y de prensa, de acuerdo a la ubicación y cantidad establecida  en los planos de detalle, formulario de presentación de propuestas y/o instrucciones de Fiscal de Servicio.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MATERIALES, HERRAMIENTAS Y EQUIPO </w:t>
      </w:r>
    </w:p>
    <w:p w:rsidR="00CD2D91" w:rsidRPr="00FE04D2"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suministrar todos los materiales, herramientas y equipo necesarios para la ejecución de los trabajos. Los accesorios serán de marca reconocida, debiendo el contratista presentar muestras a supervisión y al contratante para su aprobación respectiva, </w:t>
      </w:r>
      <w:proofErr w:type="gramStart"/>
      <w:r w:rsidRPr="00CD25CA">
        <w:rPr>
          <w:rFonts w:ascii="Verdana" w:hAnsi="Verdana"/>
          <w:sz w:val="18"/>
          <w:szCs w:val="18"/>
          <w:lang w:eastAsia="en-US"/>
        </w:rPr>
        <w:t>previa  la</w:t>
      </w:r>
      <w:proofErr w:type="gramEnd"/>
      <w:r w:rsidRPr="00CD25CA">
        <w:rPr>
          <w:rFonts w:ascii="Verdana" w:hAnsi="Verdana"/>
          <w:sz w:val="18"/>
          <w:szCs w:val="18"/>
          <w:lang w:eastAsia="en-US"/>
        </w:rPr>
        <w:t xml:space="preserve"> instalación en Obra.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lastRenderedPageBreak/>
        <w:t>PROCEDIMIENTO PARA LA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refiere a la provisión y colocación de dispensador de jabón líquido y secador de manos previa aprobación de muestras por supervisión y el contratante.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colores y calidad deberán estar acordes con los de los artefactos sanitarios.</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Dispensador de jabón líquido: </w:t>
      </w:r>
      <w:r w:rsidRPr="00CD25CA">
        <w:rPr>
          <w:rFonts w:ascii="Verdana" w:hAnsi="Verdana"/>
          <w:sz w:val="18"/>
          <w:szCs w:val="18"/>
          <w:lang w:val="es-ES_tradnl" w:eastAsia="en-US"/>
        </w:rPr>
        <w:t>de fijación al muro,</w:t>
      </w:r>
      <w:r w:rsidRPr="00CD25CA">
        <w:rPr>
          <w:rFonts w:ascii="Verdana" w:hAnsi="Verdana"/>
          <w:sz w:val="18"/>
          <w:szCs w:val="18"/>
          <w:lang w:val="es-CO" w:eastAsia="en-US"/>
        </w:rPr>
        <w:t xml:space="preserve"> </w:t>
      </w:r>
      <w:r w:rsidRPr="00CD25CA">
        <w:rPr>
          <w:rFonts w:ascii="Verdana" w:hAnsi="Verdana"/>
          <w:sz w:val="18"/>
          <w:szCs w:val="18"/>
          <w:lang w:val="es-ES_tradnl" w:eastAsia="en-US"/>
        </w:rPr>
        <w:t>accionamiento manual</w:t>
      </w:r>
      <w:r w:rsidRPr="00CD25CA">
        <w:rPr>
          <w:rFonts w:ascii="Verdana" w:hAnsi="Verdana"/>
          <w:sz w:val="18"/>
          <w:szCs w:val="18"/>
          <w:lang w:val="es-CO" w:eastAsia="en-US"/>
        </w:rPr>
        <w:t xml:space="preserve">. Se probará que la válvula de presión </w:t>
      </w:r>
      <w:proofErr w:type="spellStart"/>
      <w:r w:rsidRPr="00CD25CA">
        <w:rPr>
          <w:rFonts w:ascii="Verdana" w:hAnsi="Verdana"/>
          <w:sz w:val="18"/>
          <w:szCs w:val="18"/>
          <w:lang w:val="es-CO" w:eastAsia="en-US"/>
        </w:rPr>
        <w:t>este</w:t>
      </w:r>
      <w:proofErr w:type="spellEnd"/>
      <w:r w:rsidRPr="00CD25CA">
        <w:rPr>
          <w:rFonts w:ascii="Verdana" w:hAnsi="Verdana"/>
          <w:sz w:val="18"/>
          <w:szCs w:val="18"/>
          <w:lang w:val="es-CO" w:eastAsia="en-US"/>
        </w:rPr>
        <w:t xml:space="preserve"> funcionando correctamente, no podrá estar rota, rayada o golpeada.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estos accesorios serán de porcelana vitrificada, fibra de vidrió o metálicos y se colocarán en los lugares determinados en los planos de detalle y/o instrucciones del Fiscal de Servicio.</w:t>
      </w:r>
    </w:p>
    <w:p w:rsidR="00CD2D91" w:rsidRPr="00CD25CA" w:rsidRDefault="00CD2D91" w:rsidP="00CD2D91">
      <w:pPr>
        <w:rPr>
          <w:rFonts w:ascii="Verdana" w:hAnsi="Verdana"/>
          <w:sz w:val="18"/>
          <w:szCs w:val="18"/>
          <w:lang w:val="es-ES_tradnl"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MEDICIÓN</w:t>
      </w:r>
    </w:p>
    <w:p w:rsidR="00CD2D91" w:rsidRPr="00FE04D2"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artefactos y accesorios serán medidos por juego. (</w:t>
      </w:r>
      <w:proofErr w:type="gramStart"/>
      <w:r w:rsidRPr="00CD25CA">
        <w:rPr>
          <w:rFonts w:ascii="Verdana" w:hAnsi="Verdana"/>
          <w:sz w:val="18"/>
          <w:szCs w:val="18"/>
          <w:lang w:eastAsia="en-US"/>
        </w:rPr>
        <w:t>el</w:t>
      </w:r>
      <w:proofErr w:type="gramEnd"/>
      <w:r w:rsidRPr="00CD25CA">
        <w:rPr>
          <w:rFonts w:ascii="Verdana" w:hAnsi="Verdana"/>
          <w:sz w:val="18"/>
          <w:szCs w:val="18"/>
          <w:lang w:eastAsia="en-US"/>
        </w:rPr>
        <w:t xml:space="preserve"> juego comprende un </w:t>
      </w:r>
      <w:proofErr w:type="spellStart"/>
      <w:r w:rsidRPr="00CD25CA">
        <w:rPr>
          <w:rFonts w:ascii="Verdana" w:hAnsi="Verdana"/>
          <w:sz w:val="18"/>
          <w:szCs w:val="18"/>
          <w:lang w:eastAsia="en-US"/>
        </w:rPr>
        <w:t>dispenser</w:t>
      </w:r>
      <w:proofErr w:type="spellEnd"/>
      <w:r w:rsidRPr="00CD25CA">
        <w:rPr>
          <w:rFonts w:ascii="Verdana" w:hAnsi="Verdana"/>
          <w:sz w:val="18"/>
          <w:szCs w:val="18"/>
          <w:lang w:eastAsia="en-US"/>
        </w:rPr>
        <w:t xml:space="preserve"> de jabón líquido y un secador de manos) instalada y correctamente funcionando, o de acuerdo a la unidad establecida en el formulario de presentación de propuestas.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1.47 </w:t>
      </w:r>
      <w:r w:rsidRPr="00FE04D2">
        <w:rPr>
          <w:rFonts w:ascii="Verdana" w:hAnsi="Verdana"/>
          <w:b/>
          <w:sz w:val="18"/>
          <w:szCs w:val="18"/>
          <w:lang w:val="es-MX" w:eastAsia="en-US"/>
        </w:rPr>
        <w:t>PROV. Y COLOCACION DE DISPENSER DE PAPEL HIGIENICO DE ACERO INOXIDABLE</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PZA</w:t>
      </w:r>
    </w:p>
    <w:p w:rsidR="00CD2D91" w:rsidRPr="00FE04D2" w:rsidRDefault="00CD2D91" w:rsidP="00CD2D91">
      <w:pPr>
        <w:rPr>
          <w:rFonts w:ascii="Verdana" w:hAnsi="Verdana"/>
          <w:b/>
          <w:sz w:val="18"/>
          <w:szCs w:val="18"/>
          <w:lang w:val="es-ES_tradnl"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DEFINICIÓN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provisión y colocación de Dispensador de Papel </w:t>
      </w:r>
      <w:proofErr w:type="gramStart"/>
      <w:r w:rsidRPr="00CD25CA">
        <w:rPr>
          <w:rFonts w:ascii="Verdana" w:hAnsi="Verdana"/>
          <w:sz w:val="18"/>
          <w:szCs w:val="18"/>
          <w:lang w:eastAsia="en-US"/>
        </w:rPr>
        <w:t>Higiénico  para</w:t>
      </w:r>
      <w:proofErr w:type="gramEnd"/>
      <w:r w:rsidRPr="00CD25CA">
        <w:rPr>
          <w:rFonts w:ascii="Verdana" w:hAnsi="Verdana"/>
          <w:sz w:val="18"/>
          <w:szCs w:val="18"/>
          <w:lang w:eastAsia="en-US"/>
        </w:rPr>
        <w:t xml:space="preserve"> baños  vip y de prensa, de acuerdo a la ubicación y cantidad establecida  en los planos de detalle, formulario de presentación de propuestas y/o instrucciones de supervisión.</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suministrar todos los materiales, herramientas y equipo necesarios para la ejecución de los trabajos. Los accesorios serán de marca reconocida, debiendo el contratista presentar muestras al Fiscal de Servicio y al contratante para su aprobación respectiva, </w:t>
      </w:r>
      <w:proofErr w:type="gramStart"/>
      <w:r w:rsidRPr="00CD25CA">
        <w:rPr>
          <w:rFonts w:ascii="Verdana" w:hAnsi="Verdana"/>
          <w:sz w:val="18"/>
          <w:szCs w:val="18"/>
          <w:lang w:eastAsia="en-US"/>
        </w:rPr>
        <w:t>previa  su</w:t>
      </w:r>
      <w:proofErr w:type="gramEnd"/>
      <w:r w:rsidRPr="00CD25CA">
        <w:rPr>
          <w:rFonts w:ascii="Verdana" w:hAnsi="Verdana"/>
          <w:sz w:val="18"/>
          <w:szCs w:val="18"/>
          <w:lang w:eastAsia="en-US"/>
        </w:rPr>
        <w:t xml:space="preserve"> instalación en Obra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PROCEDIMIENTO PARA LA EJECUCIÓN</w:t>
      </w:r>
    </w:p>
    <w:p w:rsidR="00CD2D91" w:rsidRPr="00CD25CA" w:rsidRDefault="00CD2D91" w:rsidP="00CD2D91">
      <w:pPr>
        <w:rPr>
          <w:rFonts w:ascii="Verdana" w:hAnsi="Verdana"/>
          <w:sz w:val="18"/>
          <w:szCs w:val="18"/>
          <w:lang w:val="es-ES_tradnl" w:eastAsia="en-US"/>
        </w:rPr>
      </w:pPr>
      <w:r w:rsidRPr="00CD25CA">
        <w:rPr>
          <w:rFonts w:ascii="Verdana" w:hAnsi="Verdana"/>
          <w:sz w:val="18"/>
          <w:szCs w:val="18"/>
          <w:lang w:val="es-ES_tradnl" w:eastAsia="en-US"/>
        </w:rPr>
        <w:tab/>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refiere a la provisión y colocación de Dispensador de Papel Higiénico, previa aprobación de muestras por el Fiscal de Servicio y el contratante.  Los colores y calidad deberán estar acordes con los de los artefactos sanitarios</w:t>
      </w:r>
    </w:p>
    <w:p w:rsidR="00CD2D91" w:rsidRPr="00CD25CA" w:rsidRDefault="00CD2D91" w:rsidP="00CD2D91">
      <w:pPr>
        <w:rPr>
          <w:rFonts w:ascii="Verdana" w:hAnsi="Verdana"/>
          <w:sz w:val="18"/>
          <w:szCs w:val="18"/>
          <w:lang w:val="es-ES_tradnl" w:eastAsia="en-US"/>
        </w:rPr>
      </w:pPr>
      <w:r w:rsidRPr="00CD25CA">
        <w:rPr>
          <w:rFonts w:ascii="Verdana" w:hAnsi="Verdana"/>
          <w:sz w:val="18"/>
          <w:szCs w:val="18"/>
          <w:lang w:val="es-ES_tradnl" w:eastAsia="en-US"/>
        </w:rPr>
        <w:t xml:space="preserve">Dispensador de Papel Higiénico: anti vandalismo, para dos rollos, </w:t>
      </w:r>
      <w:r w:rsidRPr="00CD25CA">
        <w:rPr>
          <w:rFonts w:ascii="Verdana" w:hAnsi="Verdana"/>
          <w:sz w:val="18"/>
          <w:szCs w:val="18"/>
          <w:lang w:val="es-CO" w:eastAsia="en-US"/>
        </w:rPr>
        <w:t xml:space="preserve">en acero inoxidable con acabado satinado, </w:t>
      </w:r>
      <w:r w:rsidRPr="00CD25CA">
        <w:rPr>
          <w:rFonts w:ascii="Verdana" w:hAnsi="Verdana"/>
          <w:sz w:val="18"/>
          <w:szCs w:val="18"/>
          <w:lang w:val="es-ES_tradnl" w:eastAsia="en-US"/>
        </w:rPr>
        <w:t>cerradura de seguridad.</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estos accesorios serán de porcelana vitrificada, plástico, fibra de vidrió o metálicos y se colocarán en los lugares determinados en los planos de detalle y/o instrucciones del Fiscal de Servicio.</w:t>
      </w:r>
    </w:p>
    <w:p w:rsidR="00CD2D91" w:rsidRPr="00CD25CA" w:rsidRDefault="00CD2D91" w:rsidP="00CD2D91">
      <w:pPr>
        <w:rPr>
          <w:rFonts w:ascii="Verdana" w:hAnsi="Verdana"/>
          <w:sz w:val="18"/>
          <w:szCs w:val="18"/>
          <w:lang w:val="es-ES_tradnl"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w:t>
      </w:r>
      <w:proofErr w:type="spellStart"/>
      <w:r w:rsidRPr="00CD25CA">
        <w:rPr>
          <w:rFonts w:ascii="Verdana" w:hAnsi="Verdana"/>
          <w:sz w:val="18"/>
          <w:szCs w:val="18"/>
          <w:lang w:eastAsia="en-US"/>
        </w:rPr>
        <w:t>dispenser</w:t>
      </w:r>
      <w:proofErr w:type="spellEnd"/>
      <w:r w:rsidRPr="00CD25CA">
        <w:rPr>
          <w:rFonts w:ascii="Verdana" w:hAnsi="Verdana"/>
          <w:sz w:val="18"/>
          <w:szCs w:val="18"/>
          <w:lang w:eastAsia="en-US"/>
        </w:rPr>
        <w:t xml:space="preserve"> de papel higiénico para baños serán medidos por pieza instalada y correctamente funcionando, o de acuerdo a la unidad establecida en el formulario de presentación de propuestas.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1.48 </w:t>
      </w:r>
      <w:r w:rsidRPr="00FE04D2">
        <w:rPr>
          <w:rFonts w:ascii="Verdana" w:hAnsi="Verdana"/>
          <w:b/>
          <w:sz w:val="18"/>
          <w:szCs w:val="18"/>
          <w:lang w:val="es-MX" w:eastAsia="en-US"/>
        </w:rPr>
        <w:t xml:space="preserve">PROV. E INST. SEPARADOR BAÑOS MELAMINA E=12 MM C/ </w:t>
      </w:r>
      <w:proofErr w:type="gramStart"/>
      <w:r w:rsidRPr="00FE04D2">
        <w:rPr>
          <w:rFonts w:ascii="Verdana" w:hAnsi="Verdana"/>
          <w:b/>
          <w:sz w:val="18"/>
          <w:szCs w:val="18"/>
          <w:lang w:val="es-MX" w:eastAsia="en-US"/>
        </w:rPr>
        <w:t>MARCO  METALICO</w:t>
      </w:r>
      <w:proofErr w:type="gramEnd"/>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M2</w:t>
      </w:r>
    </w:p>
    <w:p w:rsidR="00CD2D91" w:rsidRPr="00FE04D2" w:rsidRDefault="00CD2D91" w:rsidP="00CD2D91">
      <w:pPr>
        <w:rPr>
          <w:rFonts w:ascii="Verdana" w:hAnsi="Verdana"/>
          <w:b/>
          <w:sz w:val="18"/>
          <w:szCs w:val="18"/>
          <w:lang w:val="es-MX"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DEFINICIÓN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ítem trata de la instalación y provisión de separadores de melanina, que estarán sujetadas entre sí con perfiles de aluminio y fijadas a los pisos con pletinas y </w:t>
      </w:r>
      <w:proofErr w:type="spellStart"/>
      <w:r w:rsidRPr="00CD25CA">
        <w:rPr>
          <w:rFonts w:ascii="Verdana" w:hAnsi="Verdana"/>
          <w:sz w:val="18"/>
          <w:szCs w:val="18"/>
          <w:lang w:eastAsia="en-US"/>
        </w:rPr>
        <w:t>fishers</w:t>
      </w:r>
      <w:proofErr w:type="spellEnd"/>
      <w:r w:rsidRPr="00CD25CA">
        <w:rPr>
          <w:rFonts w:ascii="Verdana" w:hAnsi="Verdana"/>
          <w:sz w:val="18"/>
          <w:szCs w:val="18"/>
          <w:lang w:eastAsia="en-US"/>
        </w:rPr>
        <w:t xml:space="preserve"> metálicos, + la provisión de quincallería y todos los accesorios de fijación necesarios para su funcionamiento, la ubicación será según detalle y </w:t>
      </w:r>
      <w:r w:rsidRPr="00CD25CA">
        <w:rPr>
          <w:rFonts w:ascii="Verdana" w:hAnsi="Verdana"/>
          <w:sz w:val="18"/>
          <w:szCs w:val="18"/>
          <w:lang w:val="es-MX" w:eastAsia="en-US"/>
        </w:rPr>
        <w:t xml:space="preserve">diseños establecidos en </w:t>
      </w:r>
      <w:proofErr w:type="gramStart"/>
      <w:r w:rsidRPr="00CD25CA">
        <w:rPr>
          <w:rFonts w:ascii="Verdana" w:hAnsi="Verdana"/>
          <w:sz w:val="18"/>
          <w:szCs w:val="18"/>
          <w:lang w:val="es-MX" w:eastAsia="en-US"/>
        </w:rPr>
        <w:t>los  planos</w:t>
      </w:r>
      <w:proofErr w:type="gramEnd"/>
      <w:r w:rsidRPr="00CD25CA">
        <w:rPr>
          <w:rFonts w:ascii="Verdana" w:hAnsi="Verdana"/>
          <w:sz w:val="18"/>
          <w:szCs w:val="18"/>
          <w:lang w:val="es-MX" w:eastAsia="en-US"/>
        </w:rPr>
        <w:t xml:space="preserve"> de detalle, formulario de presentación de propuestas y/o instrucciones del Fiscal de Servicio.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materiales a utilizarse serán de la mejor calidad existente en el mercado. Las herramientas serán las apropiadas y el equipo el más aconsejable para este trabajo.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presentar un catálogo de colores y muestras de la </w:t>
      </w:r>
      <w:proofErr w:type="spellStart"/>
      <w:r w:rsidRPr="00CD25CA">
        <w:rPr>
          <w:rFonts w:ascii="Verdana" w:hAnsi="Verdana"/>
          <w:sz w:val="18"/>
          <w:szCs w:val="18"/>
          <w:lang w:eastAsia="en-US"/>
        </w:rPr>
        <w:t>melamina</w:t>
      </w:r>
      <w:proofErr w:type="spellEnd"/>
      <w:r w:rsidRPr="00CD25CA">
        <w:rPr>
          <w:rFonts w:ascii="Verdana" w:hAnsi="Verdana"/>
          <w:sz w:val="18"/>
          <w:szCs w:val="18"/>
          <w:lang w:eastAsia="en-US"/>
        </w:rPr>
        <w:t xml:space="preserve"> al Fiscal, previa la colocación, a objeto de solicitar su autorización para el inicio de la actividad.</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Tableros de melanina texturizada de espesor mínimo de: </w:t>
      </w:r>
      <w:proofErr w:type="gramStart"/>
      <w:r w:rsidRPr="00CD25CA">
        <w:rPr>
          <w:rFonts w:ascii="Verdana" w:hAnsi="Verdana"/>
          <w:sz w:val="18"/>
          <w:szCs w:val="18"/>
          <w:lang w:eastAsia="en-US"/>
        </w:rPr>
        <w:t>12mm  con</w:t>
      </w:r>
      <w:proofErr w:type="gramEnd"/>
      <w:r w:rsidRPr="00CD25CA">
        <w:rPr>
          <w:rFonts w:ascii="Verdana" w:hAnsi="Verdana"/>
          <w:sz w:val="18"/>
          <w:szCs w:val="18"/>
          <w:lang w:eastAsia="en-US"/>
        </w:rPr>
        <w:t xml:space="preserve"> color, los mismos que se definirán de acuerdo al tipo de carpintería para una correcta fijación y acabado. El material será de primera calidad con acabado fino y presentación uniforme.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perfiles de aluminio deben ser de tipo cuadrado o rectangular anodizados y de color natural o el que indique el contratante, de fabricación conocida que garantice su </w:t>
      </w:r>
      <w:proofErr w:type="spellStart"/>
      <w:r w:rsidRPr="00CD25CA">
        <w:rPr>
          <w:rFonts w:ascii="Verdana" w:hAnsi="Verdana"/>
          <w:sz w:val="18"/>
          <w:szCs w:val="18"/>
          <w:lang w:eastAsia="en-US"/>
        </w:rPr>
        <w:t>trabajabilidad</w:t>
      </w:r>
      <w:proofErr w:type="spellEnd"/>
      <w:r w:rsidRPr="00CD25CA">
        <w:rPr>
          <w:rFonts w:ascii="Verdana" w:hAnsi="Verdana"/>
          <w:sz w:val="18"/>
          <w:szCs w:val="18"/>
          <w:lang w:eastAsia="en-US"/>
        </w:rPr>
        <w:t xml:space="preserve"> y resistencia cómo estructura de soporte de los paneles, también se usarán tornillos de encarne, remaches tipo </w:t>
      </w:r>
      <w:proofErr w:type="spellStart"/>
      <w:r w:rsidRPr="00CD25CA">
        <w:rPr>
          <w:rFonts w:ascii="Verdana" w:hAnsi="Verdana"/>
          <w:sz w:val="18"/>
          <w:szCs w:val="18"/>
          <w:lang w:eastAsia="en-US"/>
        </w:rPr>
        <w:t>plug</w:t>
      </w:r>
      <w:proofErr w:type="spellEnd"/>
      <w:r w:rsidRPr="00CD25CA">
        <w:rPr>
          <w:rFonts w:ascii="Verdana" w:hAnsi="Verdana"/>
          <w:sz w:val="18"/>
          <w:szCs w:val="18"/>
          <w:lang w:eastAsia="en-US"/>
        </w:rPr>
        <w:t xml:space="preserve"> y otros materiales que el Fiscal en coordinación con el Contratista vean conveniente, a objeto de resguardar y </w:t>
      </w:r>
      <w:proofErr w:type="gramStart"/>
      <w:r w:rsidRPr="00CD25CA">
        <w:rPr>
          <w:rFonts w:ascii="Verdana" w:hAnsi="Verdana"/>
          <w:sz w:val="18"/>
          <w:szCs w:val="18"/>
          <w:lang w:eastAsia="en-US"/>
        </w:rPr>
        <w:t>garantizar  la</w:t>
      </w:r>
      <w:proofErr w:type="gramEnd"/>
      <w:r w:rsidRPr="00CD25CA">
        <w:rPr>
          <w:rFonts w:ascii="Verdana" w:hAnsi="Verdana"/>
          <w:sz w:val="18"/>
          <w:szCs w:val="18"/>
          <w:lang w:eastAsia="en-US"/>
        </w:rPr>
        <w:t xml:space="preserve"> sujeción y estabilidad de los paneles al piso cerámico.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PROCEDIMIENTO PARA LA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CD25CA">
        <w:rPr>
          <w:rFonts w:ascii="Verdana" w:hAnsi="Verdana"/>
          <w:sz w:val="18"/>
          <w:szCs w:val="18"/>
          <w:lang w:eastAsia="en-US"/>
        </w:rPr>
        <w:t>plug</w:t>
      </w:r>
      <w:proofErr w:type="spellEnd"/>
      <w:r w:rsidRPr="00CD25CA">
        <w:rPr>
          <w:rFonts w:ascii="Verdana" w:hAnsi="Verdana"/>
          <w:sz w:val="18"/>
          <w:szCs w:val="18"/>
          <w:lang w:eastAsia="en-US"/>
        </w:rPr>
        <w:t xml:space="preserve">. </w:t>
      </w:r>
      <w:proofErr w:type="gramStart"/>
      <w:r w:rsidRPr="00CD25CA">
        <w:rPr>
          <w:rFonts w:ascii="Verdana" w:hAnsi="Verdana"/>
          <w:sz w:val="18"/>
          <w:szCs w:val="18"/>
          <w:lang w:eastAsia="en-US"/>
        </w:rPr>
        <w:t>y</w:t>
      </w:r>
      <w:proofErr w:type="gramEnd"/>
      <w:r w:rsidRPr="00CD25CA">
        <w:rPr>
          <w:rFonts w:ascii="Verdana" w:hAnsi="Verdana"/>
          <w:sz w:val="18"/>
          <w:szCs w:val="18"/>
          <w:lang w:eastAsia="en-US"/>
        </w:rPr>
        <w:t xml:space="preserve"> los accesorios que se requieran  a objeto de garantizar su rigidez y fijación al piso.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piezas de </w:t>
      </w:r>
      <w:proofErr w:type="gramStart"/>
      <w:r w:rsidRPr="00CD25CA">
        <w:rPr>
          <w:rFonts w:ascii="Verdana" w:hAnsi="Verdana"/>
          <w:sz w:val="18"/>
          <w:szCs w:val="18"/>
          <w:lang w:eastAsia="en-US"/>
        </w:rPr>
        <w:t>aluminio  serán</w:t>
      </w:r>
      <w:proofErr w:type="gramEnd"/>
      <w:r w:rsidRPr="00CD25CA">
        <w:rPr>
          <w:rFonts w:ascii="Verdana" w:hAnsi="Verdana"/>
          <w:sz w:val="18"/>
          <w:szCs w:val="18"/>
          <w:lang w:eastAsia="en-US"/>
        </w:rPr>
        <w:t xml:space="preserve"> trabajadas con los mismos criterios y disposiciones descritas en ítem ventanas de aluminio, por tanto se tomarán las previsiones para una correcta elaboración y colocación, debiendo el proceso tener la respectiva autorización de la Supervisión.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puertas previstas según planos, deberán realizarse también en </w:t>
      </w:r>
      <w:proofErr w:type="spellStart"/>
      <w:r w:rsidRPr="00CD25CA">
        <w:rPr>
          <w:rFonts w:ascii="Verdana" w:hAnsi="Verdana"/>
          <w:sz w:val="18"/>
          <w:szCs w:val="18"/>
          <w:lang w:eastAsia="en-US"/>
        </w:rPr>
        <w:t>melamina</w:t>
      </w:r>
      <w:proofErr w:type="spellEnd"/>
      <w:r w:rsidRPr="00CD25CA">
        <w:rPr>
          <w:rFonts w:ascii="Verdana" w:hAnsi="Verdana"/>
          <w:sz w:val="18"/>
          <w:szCs w:val="18"/>
          <w:lang w:eastAsia="en-US"/>
        </w:rPr>
        <w:t xml:space="preserve"> y con marco de aluminio, incluyendo las bisagras y quincallería (o sistema de cerramiento) en los cubículos correspondientes a, los sanitarios.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Tras terminada la actividad el contratista es responsable del resguardo y </w:t>
      </w:r>
      <w:proofErr w:type="gramStart"/>
      <w:r w:rsidRPr="00CD25CA">
        <w:rPr>
          <w:rFonts w:ascii="Verdana" w:hAnsi="Verdana"/>
          <w:sz w:val="18"/>
          <w:szCs w:val="18"/>
          <w:lang w:eastAsia="en-US"/>
        </w:rPr>
        <w:t>conservación  del</w:t>
      </w:r>
      <w:proofErr w:type="gramEnd"/>
      <w:r w:rsidRPr="00CD25CA">
        <w:rPr>
          <w:rFonts w:ascii="Verdana" w:hAnsi="Verdana"/>
          <w:sz w:val="18"/>
          <w:szCs w:val="18"/>
          <w:lang w:eastAsia="en-US"/>
        </w:rPr>
        <w:t xml:space="preserve">  panel  en </w:t>
      </w:r>
      <w:proofErr w:type="spellStart"/>
      <w:r w:rsidRPr="00CD25CA">
        <w:rPr>
          <w:rFonts w:ascii="Verdana" w:hAnsi="Verdana"/>
          <w:sz w:val="18"/>
          <w:szCs w:val="18"/>
          <w:lang w:eastAsia="en-US"/>
        </w:rPr>
        <w:t>optimas</w:t>
      </w:r>
      <w:proofErr w:type="spellEnd"/>
      <w:r w:rsidRPr="00CD25CA">
        <w:rPr>
          <w:rFonts w:ascii="Verdana" w:hAnsi="Verdana"/>
          <w:sz w:val="18"/>
          <w:szCs w:val="18"/>
          <w:lang w:eastAsia="en-US"/>
        </w:rPr>
        <w:t xml:space="preserve"> condiciones hasta la entrega definitiva de la Obra, caso contrario deberá realizar la reposición y/o arreglar el desperfecto que presente.</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Los separadores de </w:t>
      </w:r>
      <w:proofErr w:type="gramStart"/>
      <w:r w:rsidRPr="00CD25CA">
        <w:rPr>
          <w:rFonts w:ascii="Verdana" w:hAnsi="Verdana"/>
          <w:sz w:val="18"/>
          <w:szCs w:val="18"/>
          <w:lang w:eastAsia="en-US"/>
        </w:rPr>
        <w:t>melanina  en</w:t>
      </w:r>
      <w:proofErr w:type="gramEnd"/>
      <w:r w:rsidRPr="00CD25CA">
        <w:rPr>
          <w:rFonts w:ascii="Verdana" w:hAnsi="Verdana"/>
          <w:sz w:val="18"/>
          <w:szCs w:val="18"/>
          <w:lang w:eastAsia="en-US"/>
        </w:rPr>
        <w:t xml:space="preserve"> baños serán medidos en metros cuadrados, tomando en cuenta únicamente las superficies netas ejecutadas áreas señaladas en planos y/o con aprobación del Fiscal. Esta medición no incluye el espacio libre entre el suelo y la </w:t>
      </w:r>
      <w:proofErr w:type="spellStart"/>
      <w:r w:rsidRPr="00CD25CA">
        <w:rPr>
          <w:rFonts w:ascii="Verdana" w:hAnsi="Verdana"/>
          <w:sz w:val="18"/>
          <w:szCs w:val="18"/>
          <w:lang w:eastAsia="en-US"/>
        </w:rPr>
        <w:t>melamina</w:t>
      </w:r>
      <w:proofErr w:type="spell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los planos y las presentes especificaciones, medido según lo señalado y </w:t>
      </w:r>
      <w:proofErr w:type="gramStart"/>
      <w:r w:rsidRPr="00CD25CA">
        <w:rPr>
          <w:rFonts w:ascii="Verdana" w:hAnsi="Verdana"/>
          <w:sz w:val="18"/>
          <w:szCs w:val="18"/>
          <w:lang w:eastAsia="en-US"/>
        </w:rPr>
        <w:t>aprobado  por</w:t>
      </w:r>
      <w:proofErr w:type="gramEnd"/>
      <w:r w:rsidRPr="00CD25CA">
        <w:rPr>
          <w:rFonts w:ascii="Verdana" w:hAnsi="Verdana"/>
          <w:sz w:val="18"/>
          <w:szCs w:val="18"/>
          <w:lang w:eastAsia="en-US"/>
        </w:rPr>
        <w:t xml:space="preserve"> el Fiscal de Servicio, será pagado a los precios unitarios de la propuesta aceptada. Dichos precios serán compensación total por los materiales, mano de Obra</w:t>
      </w:r>
      <w:proofErr w:type="gramStart"/>
      <w:r w:rsidRPr="00CD25CA">
        <w:rPr>
          <w:rFonts w:ascii="Verdana" w:hAnsi="Verdana"/>
          <w:sz w:val="18"/>
          <w:szCs w:val="18"/>
          <w:lang w:eastAsia="en-US"/>
        </w:rPr>
        <w:t>,  herramientas</w:t>
      </w:r>
      <w:proofErr w:type="gramEnd"/>
      <w:r w:rsidRPr="00CD25CA">
        <w:rPr>
          <w:rFonts w:ascii="Verdana" w:hAnsi="Verdana"/>
          <w:sz w:val="18"/>
          <w:szCs w:val="18"/>
          <w:lang w:eastAsia="en-US"/>
        </w:rPr>
        <w:t>, equipo y otros gastos que sean necesarios para la adecuada y correcta ejecución de los trabajos.</w:t>
      </w:r>
    </w:p>
    <w:p w:rsidR="00CD2D91"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1.49 </w:t>
      </w:r>
      <w:r w:rsidRPr="00FE04D2">
        <w:rPr>
          <w:rFonts w:ascii="Verdana" w:hAnsi="Verdana"/>
          <w:b/>
          <w:sz w:val="18"/>
          <w:szCs w:val="18"/>
          <w:lang w:val="es-MX" w:eastAsia="en-US"/>
        </w:rPr>
        <w:t>INSTALACION DE FAENAS</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GLB</w:t>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DESCRIPCIÓN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Comprende las instalaciones provisionales necesarias para el buen funcionamiento de la obra y la posterior demolición de acuerdo al siguiente detalle: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Oficina y mobiliario para el contratista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Depósitos para almacenar los materiales de construcción, los combustibles y los equipos.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Botiquín para primeros auxilios.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ambientes contemplaran los siguientes aspectos: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Las oficinas, depósitos y demás construcciones deberán ubicarse en un lugar autorizado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Si resultase indispensable la preparación del sitio para la instalación de los ambientes, los costos correspondientes no recibirán remuneración separada.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Los depósitos tendrán dimensiones suficientes para el almacenamiento de los diferentes productos de manera de garantizar el desarrollo ininterrumpido de los trabajos.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Se deberán tomar las medidas de precaución necesarias para evitar que se produzcan infiltraciones de combustibles, aceites y otros materiales perjudiciales a fin de evitar la contaminación del medio ambiente.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El Contratista adoptará las medidas necesarias para evitar incendios.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Disponibilidad de maquinarias, equipos y movilidades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Comprende poner a disposición en el sitio la maquinaria, los equipos y las movilidades requeridas para la ejecución del Servicio de Mantenimiento.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supervisión podrá ordenar al Contratista el reemplazo de la maquinaria que no se encuentre en perfecto estado de funcionamiento o que tenga una antigüedad mayor a cinco años.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Distribución de agua y de energía eléctrica.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instalaciones para la distribución de </w:t>
      </w:r>
      <w:proofErr w:type="gramStart"/>
      <w:r w:rsidRPr="00CD25CA">
        <w:rPr>
          <w:rFonts w:ascii="Verdana" w:hAnsi="Verdana"/>
          <w:sz w:val="18"/>
          <w:szCs w:val="18"/>
          <w:lang w:eastAsia="en-US"/>
        </w:rPr>
        <w:t>agua  y</w:t>
      </w:r>
      <w:proofErr w:type="gramEnd"/>
      <w:r w:rsidRPr="00CD25CA">
        <w:rPr>
          <w:rFonts w:ascii="Verdana" w:hAnsi="Verdana"/>
          <w:sz w:val="18"/>
          <w:szCs w:val="18"/>
          <w:lang w:eastAsia="en-US"/>
        </w:rPr>
        <w:t xml:space="preserve"> de energía eléctrica durante la construcción de la obra deberán ser efectuadas por el Contratista y su costo incluido en la instalación de faenas.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Transporte y recepción de materiales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transporte de los materiales de construcción hasta el sitio de la obra estará incluido en el precio de los materiales y no en el de la instalación de faenas.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materiales con desperfectos o daños visibles no se almacenarán ya que deberán ser remplazados.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Transporte del personal</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transporte del personal hasta el lugar deberá incluirse en el precio de la mano de obra y no en la instalación de faenas.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Medidas de seguridad</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costo de las siguientes medidas de seguridad formará parte de la instalación de faenas.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w:t>
      </w:r>
      <w:r w:rsidRPr="00CD25CA">
        <w:rPr>
          <w:rFonts w:ascii="Verdana" w:hAnsi="Verdana"/>
          <w:sz w:val="18"/>
          <w:szCs w:val="18"/>
          <w:lang w:eastAsia="en-US"/>
        </w:rPr>
        <w:tab/>
        <w:t>Colocar y mantener señales que indiquen peligros potenciales.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w:t>
      </w:r>
      <w:r w:rsidRPr="00CD25CA">
        <w:rPr>
          <w:rFonts w:ascii="Verdana" w:hAnsi="Verdana"/>
          <w:sz w:val="18"/>
          <w:szCs w:val="18"/>
          <w:lang w:eastAsia="en-US"/>
        </w:rPr>
        <w:tab/>
        <w:t xml:space="preserve">Erigir barreras cuando resulten necesarias para evitar accidentes.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Seguridad Industrial del personal formará parte de la Mano de Obra de cada ítem.</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MEDICIÓN Y 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faenas se cotizará en forma global y por lo tanto no será objeto de medición alguna.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1.50 </w:t>
      </w:r>
      <w:r w:rsidRPr="00FE04D2">
        <w:rPr>
          <w:rFonts w:ascii="Verdana" w:hAnsi="Verdana"/>
          <w:b/>
          <w:sz w:val="18"/>
          <w:szCs w:val="18"/>
          <w:lang w:val="es-MX" w:eastAsia="en-US"/>
        </w:rPr>
        <w:t>EXCAVACION DE TERRENO SEMIDURO 0-2</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M3</w:t>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comprende todos los trabajos de excavación de zanjas para cimientos y otros, a ser ejecutados en la clase de terreno que se encuentre, hasta la profundidad necesaria, incluyendo bombeo y/o </w:t>
      </w:r>
      <w:proofErr w:type="gramStart"/>
      <w:r w:rsidRPr="00CD25CA">
        <w:rPr>
          <w:rFonts w:ascii="Verdana" w:hAnsi="Verdana"/>
          <w:sz w:val="18"/>
          <w:szCs w:val="18"/>
          <w:lang w:eastAsia="en-US"/>
        </w:rPr>
        <w:t>agotamiento  si</w:t>
      </w:r>
      <w:proofErr w:type="gramEnd"/>
      <w:r w:rsidRPr="00CD25CA">
        <w:rPr>
          <w:rFonts w:ascii="Verdana" w:hAnsi="Verdana"/>
          <w:sz w:val="18"/>
          <w:szCs w:val="18"/>
          <w:lang w:eastAsia="en-US"/>
        </w:rPr>
        <w:t xml:space="preserve"> se requiere y en las medidas indicadas en planos. Los trabajos deberán sujetarse a estas especificaciones y a las instrucciones del Fiscal, de tal manera de cumplir a plena satisfacción con el proyecto.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Si estos acontecimientos o hechos pusieran en peligro vidas</w:t>
      </w:r>
      <w:proofErr w:type="gramStart"/>
      <w:r w:rsidRPr="00CD25CA">
        <w:rPr>
          <w:rFonts w:ascii="Verdana" w:hAnsi="Verdana"/>
          <w:sz w:val="18"/>
          <w:szCs w:val="18"/>
          <w:lang w:eastAsia="en-US"/>
        </w:rPr>
        <w:t>,  producto</w:t>
      </w:r>
      <w:proofErr w:type="gramEnd"/>
      <w:r w:rsidRPr="00CD25CA">
        <w:rPr>
          <w:rFonts w:ascii="Verdana" w:hAnsi="Verdana"/>
          <w:sz w:val="18"/>
          <w:szCs w:val="18"/>
          <w:lang w:eastAsia="en-US"/>
        </w:rPr>
        <w:t xml:space="preserve"> del Servicio de Mantenimiento o instalaciones, el Contratista deberá adoptar inmediatamente las medidas de precaución adecuadas. De los costos de las medidas de precaución el Contratista no recibirá ninguna remuneración especial.</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a excavar será el existente en la zona de trabajo.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Aprobados los trabajos, el contratista notificara con 24 </w:t>
      </w:r>
      <w:proofErr w:type="spellStart"/>
      <w:r w:rsidRPr="00CD25CA">
        <w:rPr>
          <w:rFonts w:ascii="Verdana" w:hAnsi="Verdana"/>
          <w:sz w:val="18"/>
          <w:szCs w:val="18"/>
          <w:lang w:eastAsia="en-US"/>
        </w:rPr>
        <w:t>hrs</w:t>
      </w:r>
      <w:proofErr w:type="spellEnd"/>
      <w:r w:rsidRPr="00CD25CA">
        <w:rPr>
          <w:rFonts w:ascii="Verdana" w:hAnsi="Verdana"/>
          <w:sz w:val="18"/>
          <w:szCs w:val="18"/>
          <w:lang w:eastAsia="en-US"/>
        </w:rPr>
        <w:t>. de anticipación el inicio de estos trabajos, que serán desarrolladas de acuerdo a alineamientos pendientes y cotas indicadas en la documentación técnica (planos).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elegirá el talud apropiado, el mismo que deberá ser adecuadamente protegido contra erosiones.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asegurar y mantener los taludes queda bajo la responsabilidad del Contratista y no será remunerado en forma especial.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borde superior del talud se deberá dejar libre, una franja de seguridad de por lo menos 0,60 m de ancho.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Si entre la construcción y la pared de la zanja de cimentación, se necesita un espacio de trabajo, éste deberá tener un ancho adicional.  La excavación adicional sobre dicho ancho no </w:t>
      </w:r>
      <w:proofErr w:type="gramStart"/>
      <w:r w:rsidRPr="00CD25CA">
        <w:rPr>
          <w:rFonts w:ascii="Verdana" w:hAnsi="Verdana"/>
          <w:sz w:val="18"/>
          <w:szCs w:val="18"/>
          <w:lang w:eastAsia="en-US"/>
        </w:rPr>
        <w:t>será  remunerada</w:t>
      </w:r>
      <w:proofErr w:type="gramEnd"/>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exceso de excavación deberá ser rellenado por el Constructor a su cuenta. El material a rellenar y trabajo realizado deberá ser aprobado por 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excavación será efectuada por tramos de manera de formar puentes de paso, que posteriormente serán derribados para su compactación en relleno.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Durante todo el proceso de excavación el Contratista debe tener el máximo cuidado para evitar daños a estructuras y/o edificaciones vecinas que se hallen en sitios adyacentes a la excavación y tomar las medidas aconsejables para mantener en forma </w:t>
      </w:r>
      <w:proofErr w:type="gramStart"/>
      <w:r w:rsidRPr="00CD25CA">
        <w:rPr>
          <w:rFonts w:ascii="Verdana" w:hAnsi="Verdana"/>
          <w:sz w:val="18"/>
          <w:szCs w:val="18"/>
          <w:lang w:eastAsia="en-US"/>
        </w:rPr>
        <w:t>ininterrumpida  todos</w:t>
      </w:r>
      <w:proofErr w:type="gramEnd"/>
      <w:r w:rsidRPr="00CD25CA">
        <w:rPr>
          <w:rFonts w:ascii="Verdana" w:hAnsi="Verdana"/>
          <w:sz w:val="18"/>
          <w:szCs w:val="18"/>
          <w:lang w:eastAsia="en-US"/>
        </w:rPr>
        <w:t xml:space="preserve"> los servicios existentes, tales como agua potable alcantarillado, energía eléctrica y otros; en caso de daño a las mismas el Contratista deberá reemplazarlas a su costo.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base deberá ofrecer un apoyo firme en toda la superficie.</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medición de este ítem se efectuará por metro cúbico de acuerdo a las secciones indicadas en planos, en los volúmenes realmente ejecutadas y aprobadas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la medición se incluirá el retiro de todo el material excedente procedente de la excavación.</w:t>
      </w:r>
    </w:p>
    <w:p w:rsidR="00CD2D91"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volumen que sobrepase innecesariamente las mencionadas medidas no será tomado en cuenta para el pago.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1.51 </w:t>
      </w:r>
      <w:r w:rsidRPr="00FE04D2">
        <w:rPr>
          <w:rFonts w:ascii="Verdana" w:hAnsi="Verdana"/>
          <w:b/>
          <w:sz w:val="18"/>
          <w:szCs w:val="18"/>
          <w:lang w:val="es-MX" w:eastAsia="en-US"/>
        </w:rPr>
        <w:t xml:space="preserve">CIMIENTOS DE </w:t>
      </w:r>
      <w:proofErr w:type="spellStart"/>
      <w:r w:rsidRPr="00FE04D2">
        <w:rPr>
          <w:rFonts w:ascii="Verdana" w:hAnsi="Verdana"/>
          <w:b/>
          <w:sz w:val="18"/>
          <w:szCs w:val="18"/>
          <w:lang w:val="es-MX" w:eastAsia="en-US"/>
        </w:rPr>
        <w:t>H°C°</w:t>
      </w:r>
      <w:proofErr w:type="spellEnd"/>
      <w:r w:rsidRPr="00FE04D2">
        <w:rPr>
          <w:rFonts w:ascii="Verdana" w:hAnsi="Verdana"/>
          <w:b/>
          <w:sz w:val="18"/>
          <w:szCs w:val="18"/>
          <w:lang w:val="es-MX" w:eastAsia="en-US"/>
        </w:rPr>
        <w:t xml:space="preserve"> 40% P.D. 1:3:4</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M3</w:t>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comprende la construcción de la cimentación continua con piedra </w:t>
      </w:r>
      <w:proofErr w:type="spellStart"/>
      <w:proofErr w:type="gramStart"/>
      <w:r w:rsidRPr="00CD25CA">
        <w:rPr>
          <w:rFonts w:ascii="Verdana" w:hAnsi="Verdana"/>
          <w:sz w:val="18"/>
          <w:szCs w:val="18"/>
          <w:lang w:eastAsia="en-US"/>
        </w:rPr>
        <w:t>desplazadora</w:t>
      </w:r>
      <w:proofErr w:type="spellEnd"/>
      <w:r w:rsidRPr="00CD25CA">
        <w:rPr>
          <w:rFonts w:ascii="Verdana" w:hAnsi="Verdana"/>
          <w:sz w:val="18"/>
          <w:szCs w:val="18"/>
          <w:lang w:eastAsia="en-US"/>
        </w:rPr>
        <w:t xml:space="preserve">  tipo</w:t>
      </w:r>
      <w:proofErr w:type="gramEnd"/>
      <w:r w:rsidRPr="00CD25CA">
        <w:rPr>
          <w:rFonts w:ascii="Verdana" w:hAnsi="Verdana"/>
          <w:sz w:val="18"/>
          <w:szCs w:val="18"/>
          <w:lang w:eastAsia="en-US"/>
        </w:rPr>
        <w:t xml:space="preserve"> manzana al 40% de acuerdo a los planos del proyecto o a lo indicado por el Fiscal de Servicio.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lastRenderedPageBreak/>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cimientos serán de mampostería de piedra manzana en proporción indicada en el proyecto, Disposiciones Técnicas Especiales o por el Fiscal de Servicio, con </w:t>
      </w:r>
      <w:proofErr w:type="gramStart"/>
      <w:r w:rsidRPr="00CD25CA">
        <w:rPr>
          <w:rFonts w:ascii="Verdana" w:hAnsi="Verdana"/>
          <w:sz w:val="18"/>
          <w:szCs w:val="18"/>
          <w:lang w:eastAsia="en-US"/>
        </w:rPr>
        <w:t>mortero  de</w:t>
      </w:r>
      <w:proofErr w:type="gramEnd"/>
      <w:r w:rsidRPr="00CD25CA">
        <w:rPr>
          <w:rFonts w:ascii="Verdana" w:hAnsi="Verdana"/>
          <w:sz w:val="18"/>
          <w:szCs w:val="18"/>
          <w:lang w:eastAsia="en-US"/>
        </w:rPr>
        <w:t xml:space="preserve"> cemento  y arena en proporción 1:3.</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ningún caso la piedra a emplearse deberá ser producto de demoliciones y cascotes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No se colocará ninguna mampostería sin que previamente se hayan inspeccionado las zanjas destinadas a recibirla para cerciorarse de que el fondo está bien nivelado, en la cota estipulada</w:t>
      </w:r>
      <w:proofErr w:type="gramStart"/>
      <w:r w:rsidRPr="00CD25CA">
        <w:rPr>
          <w:rFonts w:ascii="Verdana" w:hAnsi="Verdana"/>
          <w:sz w:val="18"/>
          <w:szCs w:val="18"/>
          <w:lang w:eastAsia="en-US"/>
        </w:rPr>
        <w:t>,  y</w:t>
      </w:r>
      <w:proofErr w:type="gramEnd"/>
      <w:r w:rsidRPr="00CD25CA">
        <w:rPr>
          <w:rFonts w:ascii="Verdana" w:hAnsi="Verdana"/>
          <w:sz w:val="18"/>
          <w:szCs w:val="18"/>
          <w:lang w:eastAsia="en-US"/>
        </w:rPr>
        <w:t xml:space="preserve"> compactado.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Primeramente se emparejará el fondo de la excavación con una capa de hormigón pobre de cemento, arena y grava en proporción </w:t>
      </w:r>
      <w:proofErr w:type="gramStart"/>
      <w:r w:rsidRPr="00CD25CA">
        <w:rPr>
          <w:rFonts w:ascii="Verdana" w:hAnsi="Verdana"/>
          <w:sz w:val="18"/>
          <w:szCs w:val="18"/>
          <w:lang w:eastAsia="en-US"/>
        </w:rPr>
        <w:t>1:3:5  en</w:t>
      </w:r>
      <w:proofErr w:type="gramEnd"/>
      <w:r w:rsidRPr="00CD25CA">
        <w:rPr>
          <w:rFonts w:ascii="Verdana" w:hAnsi="Verdana"/>
          <w:sz w:val="18"/>
          <w:szCs w:val="18"/>
          <w:lang w:eastAsia="en-US"/>
        </w:rPr>
        <w:t xml:space="preserve"> un espesor de 2 cm. sobre la que se colocará la primera hilada de piedras.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deberá tener cuidado que el mortero penetre en forma completa en los espacios entre piedra y piedra, valiéndose para ello de golpes con varillas de fierro.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mortero será mezclado mecánicamente en las cantidades necesarias para su uso inmediato. Se rechazará todo mortero que tenga 30 minutos o más a partir del momento de mezclado.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mortero será de una consistencia tal que se asegure su </w:t>
      </w:r>
      <w:proofErr w:type="spellStart"/>
      <w:r w:rsidRPr="00CD25CA">
        <w:rPr>
          <w:rFonts w:ascii="Verdana" w:hAnsi="Verdana"/>
          <w:sz w:val="18"/>
          <w:szCs w:val="18"/>
          <w:lang w:eastAsia="en-US"/>
        </w:rPr>
        <w:t>trabajabilidad</w:t>
      </w:r>
      <w:proofErr w:type="spellEnd"/>
      <w:r w:rsidRPr="00CD25CA">
        <w:rPr>
          <w:rFonts w:ascii="Verdana" w:hAnsi="Verdana"/>
          <w:sz w:val="18"/>
          <w:szCs w:val="18"/>
          <w:lang w:eastAsia="en-US"/>
        </w:rPr>
        <w:t xml:space="preserve"> y la manipulación de masas compactas, densas y con aspecto y coloración uniformes.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prever la disposición de piedras para la trabazón con el </w:t>
      </w:r>
      <w:proofErr w:type="spellStart"/>
      <w:r w:rsidRPr="00CD25CA">
        <w:rPr>
          <w:rFonts w:ascii="Verdana" w:hAnsi="Verdana"/>
          <w:sz w:val="18"/>
          <w:szCs w:val="18"/>
          <w:lang w:eastAsia="en-US"/>
        </w:rPr>
        <w:t>sobrecimiento</w:t>
      </w:r>
      <w:proofErr w:type="spellEnd"/>
      <w:r w:rsidRPr="00CD25CA">
        <w:rPr>
          <w:rFonts w:ascii="Verdana" w:hAnsi="Verdana"/>
          <w:sz w:val="18"/>
          <w:szCs w:val="18"/>
          <w:lang w:eastAsia="en-US"/>
        </w:rPr>
        <w:t xml:space="preserve"> separadas a 50 cm. como máximo.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dimensiones de los cimientos deberán ajustarse estrictamente a las medidas indicadas en los planos respectivos.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cimientos de mampostería de piedra con mortero de cemento serán medidos en metros cúbicos.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1.52 </w:t>
      </w:r>
      <w:r w:rsidRPr="00FE04D2">
        <w:rPr>
          <w:rFonts w:ascii="Verdana" w:hAnsi="Verdana"/>
          <w:b/>
          <w:sz w:val="18"/>
          <w:szCs w:val="18"/>
          <w:lang w:val="es-MX" w:eastAsia="en-US"/>
        </w:rPr>
        <w:t xml:space="preserve">SOBRECIMIENTOS DE </w:t>
      </w:r>
      <w:proofErr w:type="spellStart"/>
      <w:r w:rsidRPr="00FE04D2">
        <w:rPr>
          <w:rFonts w:ascii="Verdana" w:hAnsi="Verdana"/>
          <w:b/>
          <w:sz w:val="18"/>
          <w:szCs w:val="18"/>
          <w:lang w:val="es-MX" w:eastAsia="en-US"/>
        </w:rPr>
        <w:t>H°C°</w:t>
      </w:r>
      <w:proofErr w:type="spellEnd"/>
      <w:r w:rsidRPr="00FE04D2">
        <w:rPr>
          <w:rFonts w:ascii="Verdana" w:hAnsi="Verdana"/>
          <w:b/>
          <w:sz w:val="18"/>
          <w:szCs w:val="18"/>
          <w:lang w:val="es-MX" w:eastAsia="en-US"/>
        </w:rPr>
        <w:t xml:space="preserve"> 50% P.D. 1:3:4</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M3</w:t>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comprende la construcción de </w:t>
      </w:r>
      <w:proofErr w:type="spellStart"/>
      <w:r w:rsidRPr="00CD25CA">
        <w:rPr>
          <w:rFonts w:ascii="Verdana" w:hAnsi="Verdana"/>
          <w:sz w:val="18"/>
          <w:szCs w:val="18"/>
          <w:lang w:eastAsia="en-US"/>
        </w:rPr>
        <w:t>sobrecimientos</w:t>
      </w:r>
      <w:proofErr w:type="spellEnd"/>
      <w:r w:rsidRPr="00CD25CA">
        <w:rPr>
          <w:rFonts w:ascii="Verdana" w:hAnsi="Verdana"/>
          <w:sz w:val="18"/>
          <w:szCs w:val="18"/>
          <w:lang w:eastAsia="en-US"/>
        </w:rPr>
        <w:t xml:space="preserve"> de hormigón ciclópeo de acuerdo a los planos del proyecto o a lo indicado por el Fiscal de Servicio.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w:t>
      </w:r>
      <w:proofErr w:type="spellStart"/>
      <w:r w:rsidRPr="00CD25CA">
        <w:rPr>
          <w:rFonts w:ascii="Verdana" w:hAnsi="Verdana"/>
          <w:sz w:val="18"/>
          <w:szCs w:val="18"/>
          <w:lang w:eastAsia="en-US"/>
        </w:rPr>
        <w:t>sobrecimientos</w:t>
      </w:r>
      <w:proofErr w:type="spellEnd"/>
      <w:r w:rsidRPr="00CD25CA">
        <w:rPr>
          <w:rFonts w:ascii="Verdana" w:hAnsi="Verdana"/>
          <w:sz w:val="18"/>
          <w:szCs w:val="18"/>
          <w:lang w:eastAsia="en-US"/>
        </w:rPr>
        <w:t xml:space="preserve"> se construirán de hormigón ciclópeo de dosificación 1:3:4</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dimensiones de la piedra deberán ser tales, que permitan un vaciado según lo estipulado en los planos respectivos.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Previo al colocado de la mezcla y piedras se debe realizar el encofrado del sobre cimiento y verificar si cumple con las medidas internas estipuladas en los planos. Se debe prever la estabilidad del encofrado.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Fiscal de Servicio deberá aprobar la correcta nivelación y correcta ubicación de ejes de replanteo.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dimensiones de los </w:t>
      </w:r>
      <w:proofErr w:type="spellStart"/>
      <w:r w:rsidRPr="00CD25CA">
        <w:rPr>
          <w:rFonts w:ascii="Verdana" w:hAnsi="Verdana"/>
          <w:sz w:val="18"/>
          <w:szCs w:val="18"/>
          <w:lang w:eastAsia="en-US"/>
        </w:rPr>
        <w:t>sobrecimientos</w:t>
      </w:r>
      <w:proofErr w:type="spellEnd"/>
      <w:r w:rsidRPr="00CD25CA">
        <w:rPr>
          <w:rFonts w:ascii="Verdana" w:hAnsi="Verdana"/>
          <w:sz w:val="18"/>
          <w:szCs w:val="18"/>
          <w:lang w:eastAsia="en-US"/>
        </w:rPr>
        <w:t xml:space="preserve"> deberán ajustarse estrictamente a las medidas indicadas en los planos respectivos.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deberá tener cuidado que el mortero penetre en forma completa en los espacios entre piedra y piedra, valiéndose para ello de golpes con varillas de fierro.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mortero será mezclado mecánicamente en las cantidades necesarias para su uso inmediato. Se rechazará todo mortero que tenga 30 minutos o más a partir del momento de mezclado.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mortero será de una consistencia tal que se asegure su </w:t>
      </w:r>
      <w:proofErr w:type="spellStart"/>
      <w:r w:rsidRPr="00CD25CA">
        <w:rPr>
          <w:rFonts w:ascii="Verdana" w:hAnsi="Verdana"/>
          <w:sz w:val="18"/>
          <w:szCs w:val="18"/>
          <w:lang w:eastAsia="en-US"/>
        </w:rPr>
        <w:t>trabajabilidad</w:t>
      </w:r>
      <w:proofErr w:type="spellEnd"/>
      <w:r w:rsidRPr="00CD25CA">
        <w:rPr>
          <w:rFonts w:ascii="Verdana" w:hAnsi="Verdana"/>
          <w:sz w:val="18"/>
          <w:szCs w:val="18"/>
          <w:lang w:eastAsia="en-US"/>
        </w:rPr>
        <w:t xml:space="preserve"> y la manipulación de masas compactas, densas y con aspecto y coloración uniformes.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En la cara superior del </w:t>
      </w:r>
      <w:proofErr w:type="spellStart"/>
      <w:r w:rsidRPr="00CD25CA">
        <w:rPr>
          <w:rFonts w:ascii="Verdana" w:hAnsi="Verdana"/>
          <w:sz w:val="18"/>
          <w:szCs w:val="18"/>
          <w:lang w:eastAsia="en-US"/>
        </w:rPr>
        <w:t>sobrecimiento</w:t>
      </w:r>
      <w:proofErr w:type="spellEnd"/>
      <w:r w:rsidRPr="00CD25CA">
        <w:rPr>
          <w:rFonts w:ascii="Verdana" w:hAnsi="Verdana"/>
          <w:sz w:val="18"/>
          <w:szCs w:val="18"/>
          <w:lang w:eastAsia="en-US"/>
        </w:rPr>
        <w:t xml:space="preserve"> se dispondrá la colocación de un impermeabilizante, evaluado y autorizado por el Fiscal.</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w:t>
      </w:r>
      <w:proofErr w:type="spellStart"/>
      <w:r w:rsidRPr="00CD25CA">
        <w:rPr>
          <w:rFonts w:ascii="Verdana" w:hAnsi="Verdana"/>
          <w:sz w:val="18"/>
          <w:szCs w:val="18"/>
          <w:lang w:eastAsia="en-US"/>
        </w:rPr>
        <w:t>sobrecimientos</w:t>
      </w:r>
      <w:proofErr w:type="spellEnd"/>
      <w:r w:rsidRPr="00CD25CA">
        <w:rPr>
          <w:rFonts w:ascii="Verdana" w:hAnsi="Verdana"/>
          <w:sz w:val="18"/>
          <w:szCs w:val="18"/>
          <w:lang w:eastAsia="en-US"/>
        </w:rPr>
        <w:t xml:space="preserve"> de hormigón ciclópeo serán medidos en metros cúbicos.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1.53 </w:t>
      </w:r>
      <w:r w:rsidRPr="00FE04D2">
        <w:rPr>
          <w:rFonts w:ascii="Verdana" w:hAnsi="Verdana"/>
          <w:b/>
          <w:sz w:val="18"/>
          <w:szCs w:val="18"/>
          <w:lang w:val="es-MX" w:eastAsia="en-US"/>
        </w:rPr>
        <w:t>PROV. Y COLOCACION MALLA OLIMPICA TIPO ROMBO 9*9#12 (INC. TUBOS FG2” C/BAYONETA)</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M2</w:t>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DESCRIPCION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ejecución de cercos de protección con malla olímpica, de acuerdo al diseño dimensiones y sectores singularizados en los planos y/o instrucciones del Fiscal de Servicio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MATERIALES, HERRAMIENTAS Y EQUIPOS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postes de sujeción a emplearse serán de tubería de fierro galvanizado del diámetro indicado de 2”.</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malla olímpica será de alambre galvanizado No 12 con triple torsión y con aberturas en forma rómbica 2 ½ x 2 ½ pulgadas, alambres de sujeción y perfiles metálicos T o L.</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Equipo de soldadura y herramientas como corta alambre, sierras metálicas, alicates y similares.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FORMA DE EJECUCION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postes en la parte inferior irán partidos en una longitud de </w:t>
      </w:r>
      <w:proofErr w:type="gramStart"/>
      <w:r w:rsidRPr="00CD25CA">
        <w:rPr>
          <w:rFonts w:ascii="Verdana" w:hAnsi="Verdana"/>
          <w:sz w:val="18"/>
          <w:szCs w:val="18"/>
          <w:lang w:eastAsia="en-US"/>
        </w:rPr>
        <w:t>15cm  a</w:t>
      </w:r>
      <w:proofErr w:type="gramEnd"/>
      <w:r w:rsidRPr="00CD25CA">
        <w:rPr>
          <w:rFonts w:ascii="Verdana" w:hAnsi="Verdana"/>
          <w:sz w:val="18"/>
          <w:szCs w:val="18"/>
          <w:lang w:eastAsia="en-US"/>
        </w:rPr>
        <w:t xml:space="preserve"> manera de anclaje y para evitar su arrancamiento.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extremo superior de la tubería deberá llevar una tapa para evitar el ingreso de humedad al interior de la tubería y llevara soldada el perfil para la sujeción de los alambres de púas.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MEDICION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en metros cuadrados, tomando en cuenta la superficie neta colocada.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1.54 </w:t>
      </w:r>
      <w:r w:rsidRPr="00FE04D2">
        <w:rPr>
          <w:rFonts w:ascii="Verdana" w:hAnsi="Verdana"/>
          <w:b/>
          <w:sz w:val="18"/>
          <w:szCs w:val="18"/>
          <w:lang w:val="es-MX" w:eastAsia="en-US"/>
        </w:rPr>
        <w:t>PROV. Y COLOCACION ALAMBRE DE PUAS INC. PERFIL 1/8” Y ¼”</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ML</w:t>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DESCRIPCION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ejecución </w:t>
      </w:r>
      <w:proofErr w:type="gramStart"/>
      <w:r w:rsidRPr="00CD25CA">
        <w:rPr>
          <w:rFonts w:ascii="Verdana" w:hAnsi="Verdana"/>
          <w:sz w:val="18"/>
          <w:szCs w:val="18"/>
          <w:lang w:eastAsia="en-US"/>
        </w:rPr>
        <w:t>de  alambre</w:t>
      </w:r>
      <w:proofErr w:type="gramEnd"/>
      <w:r w:rsidRPr="00CD25CA">
        <w:rPr>
          <w:rFonts w:ascii="Verdana" w:hAnsi="Verdana"/>
          <w:sz w:val="18"/>
          <w:szCs w:val="18"/>
          <w:lang w:eastAsia="en-US"/>
        </w:rPr>
        <w:t xml:space="preserve"> de púas, de acuerdo al diseño y dimensiones establecidas en los planos de detalle y/o instrucciones del Fiscal de Servicio. </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perfiles a emplearse serán de 0.40 cm, dichos perfiles deberán estar debidamente soldados a los tubos de FG 2”.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alambre de púas deberá ser confeccionado con alambre galvanizado. </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FORMA DE EJECUCION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alambre de púas será instalado en el número de hileras o filas establecido en los planos, sujetas a los postes mediante alambre galvanizado o grapas confeccionadas especialmente para el efecto. </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alambres de púas serán medidas en metros lineales, considerando únicamente las longitudes o superficies netas ejecutadas. </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de acuerdo con los planos y las presentes especificaciones, medido según lo previsto y aprobado por el Fiscal de Servicio, será cancelado al precio unitario de la propuesta aceptada.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1.55 </w:t>
      </w:r>
      <w:r w:rsidRPr="00FE04D2">
        <w:rPr>
          <w:rFonts w:ascii="Verdana" w:hAnsi="Verdana"/>
          <w:b/>
          <w:sz w:val="18"/>
          <w:szCs w:val="18"/>
          <w:lang w:val="es-MX" w:eastAsia="en-US"/>
        </w:rPr>
        <w:t>PROV. E INST. PUERTA METALICA MALLA OLIMPICA INC/CERRAJERIA Y ACC.</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M2</w:t>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DESCRIPCION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presente ítem se refiere a la colocación en obra de la puerta de malla olímpica: una pieza de puerta de largo a determinar </w:t>
      </w:r>
      <w:proofErr w:type="gramStart"/>
      <w:r w:rsidRPr="00CD25CA">
        <w:rPr>
          <w:rFonts w:ascii="Verdana" w:hAnsi="Verdana"/>
          <w:sz w:val="18"/>
          <w:szCs w:val="18"/>
          <w:lang w:eastAsia="en-US"/>
        </w:rPr>
        <w:t>x  2.50m</w:t>
      </w:r>
      <w:proofErr w:type="gramEnd"/>
      <w:r w:rsidRPr="00CD25CA">
        <w:rPr>
          <w:rFonts w:ascii="Verdana" w:hAnsi="Verdana"/>
          <w:sz w:val="18"/>
          <w:szCs w:val="18"/>
          <w:lang w:eastAsia="en-US"/>
        </w:rPr>
        <w:t xml:space="preserve">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ejecutara según su ubicación, forma y medidas indicadas en los planos y detalles. Este Ítem se refiere a la construcción metálica con tubería de FG 2” y malla olímpica.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MATERIALES, HERRAMIENTAS Y EQUIPOS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proveer la puerta de malla olímpica de 7.00 x 2.50m x 2”, marco de tubería FG, bisagras, cadena y todos los materiales de quincallería necesarias y proveer el equipo de soldadura para ejecución del ítem</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variación o modificación será bajo aprobación escrita del Fiscal.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uniones de las puertas serán tipo soldada a arco, controlando la perfecta escuadra. Se entregara en obra los correspondientes protectores exteriores y protegidos con pintura anticorrosiva. El </w:t>
      </w:r>
      <w:proofErr w:type="spellStart"/>
      <w:r w:rsidRPr="00CD25CA">
        <w:rPr>
          <w:rFonts w:ascii="Verdana" w:hAnsi="Verdana"/>
          <w:sz w:val="18"/>
          <w:szCs w:val="18"/>
          <w:lang w:eastAsia="en-US"/>
        </w:rPr>
        <w:t>parante</w:t>
      </w:r>
      <w:proofErr w:type="spellEnd"/>
      <w:r w:rsidRPr="00CD25CA">
        <w:rPr>
          <w:rFonts w:ascii="Verdana" w:hAnsi="Verdana"/>
          <w:sz w:val="18"/>
          <w:szCs w:val="18"/>
          <w:lang w:eastAsia="en-US"/>
        </w:rPr>
        <w:t xml:space="preserve"> principal de abatimiento y las bisagras deberán ser lubricadas con material grasa especial.</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Al momento de colocar las bisagras se deberá comprobarse la verticalidad y escuadra de la puerta, con ayuda de plomada. Se controlara principalmente la calidad de la soldadura </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medición de la puerta se realizara por m2 de obra terminada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MX" w:eastAsia="en-US"/>
        </w:rPr>
      </w:pPr>
      <w:r w:rsidRPr="00FE04D2">
        <w:rPr>
          <w:rFonts w:ascii="Verdana" w:hAnsi="Verdana"/>
          <w:b/>
          <w:sz w:val="18"/>
          <w:szCs w:val="18"/>
          <w:lang w:eastAsia="en-US"/>
        </w:rPr>
        <w:t xml:space="preserve">ITEM: 1.56 </w:t>
      </w:r>
      <w:r w:rsidRPr="00FE04D2">
        <w:rPr>
          <w:rFonts w:ascii="Verdana" w:hAnsi="Verdana"/>
          <w:b/>
          <w:sz w:val="18"/>
          <w:szCs w:val="18"/>
          <w:lang w:val="es-MX" w:eastAsia="en-US"/>
        </w:rPr>
        <w:t>RAYBANIZADO DE VIDRIO (COLOR A REQUERIMIENTO)</w:t>
      </w:r>
    </w:p>
    <w:p w:rsidR="00CD2D91" w:rsidRPr="00FE04D2" w:rsidRDefault="00CD2D91" w:rsidP="00CD2D91">
      <w:pPr>
        <w:rPr>
          <w:rFonts w:ascii="Verdana" w:hAnsi="Verdana"/>
          <w:b/>
          <w:sz w:val="18"/>
          <w:szCs w:val="18"/>
          <w:lang w:val="es-BO" w:eastAsia="en-US"/>
        </w:rPr>
      </w:pPr>
      <w:r w:rsidRPr="00FE04D2">
        <w:rPr>
          <w:rFonts w:ascii="Verdana" w:hAnsi="Verdana"/>
          <w:b/>
          <w:sz w:val="18"/>
          <w:szCs w:val="18"/>
          <w:lang w:val="es-BO" w:eastAsia="en-US"/>
        </w:rPr>
        <w:t>UNIDAD: M2</w:t>
      </w:r>
    </w:p>
    <w:p w:rsidR="00CD2D91" w:rsidRPr="00FE04D2" w:rsidRDefault="00CD2D91" w:rsidP="00CD2D91">
      <w:pPr>
        <w:rPr>
          <w:rFonts w:ascii="Verdana" w:hAnsi="Verdana"/>
          <w:b/>
          <w:sz w:val="18"/>
          <w:szCs w:val="18"/>
          <w:lang w:val="es-CO"/>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 xml:space="preserve">DESCRIPCION </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Se refiere a la provisión y colocación de </w:t>
      </w:r>
      <w:proofErr w:type="gramStart"/>
      <w:r w:rsidRPr="00CD25CA">
        <w:rPr>
          <w:rFonts w:ascii="Verdana" w:hAnsi="Verdana"/>
          <w:sz w:val="18"/>
          <w:szCs w:val="18"/>
          <w:lang w:val="es-MX"/>
        </w:rPr>
        <w:t>revestimientos  de</w:t>
      </w:r>
      <w:proofErr w:type="gramEnd"/>
      <w:r w:rsidRPr="00CD25CA">
        <w:rPr>
          <w:rFonts w:ascii="Verdana" w:hAnsi="Verdana"/>
          <w:sz w:val="18"/>
          <w:szCs w:val="18"/>
          <w:lang w:val="es-MX"/>
        </w:rPr>
        <w:t xml:space="preserve"> papel tipo </w:t>
      </w:r>
      <w:proofErr w:type="spellStart"/>
      <w:r w:rsidRPr="00CD25CA">
        <w:rPr>
          <w:rFonts w:ascii="Verdana" w:hAnsi="Verdana"/>
          <w:sz w:val="18"/>
          <w:szCs w:val="18"/>
          <w:lang w:val="es-MX"/>
        </w:rPr>
        <w:t>Rayban</w:t>
      </w:r>
      <w:proofErr w:type="spellEnd"/>
      <w:r w:rsidRPr="00CD25CA">
        <w:rPr>
          <w:rFonts w:ascii="Verdana" w:hAnsi="Verdana"/>
          <w:sz w:val="18"/>
          <w:szCs w:val="18"/>
          <w:lang w:val="es-MX"/>
        </w:rPr>
        <w:t xml:space="preserve">  de acuerdo a instrucciones de supervisión.</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Se tendrá lugar a una limpieza de la superficie a </w:t>
      </w:r>
      <w:proofErr w:type="gramStart"/>
      <w:r w:rsidRPr="00CD25CA">
        <w:rPr>
          <w:rFonts w:ascii="Verdana" w:hAnsi="Verdana"/>
          <w:sz w:val="18"/>
          <w:szCs w:val="18"/>
          <w:lang w:val="es-MX"/>
        </w:rPr>
        <w:t>revestir  para</w:t>
      </w:r>
      <w:proofErr w:type="gramEnd"/>
      <w:r w:rsidRPr="00CD25CA">
        <w:rPr>
          <w:rFonts w:ascii="Verdana" w:hAnsi="Verdana"/>
          <w:sz w:val="18"/>
          <w:szCs w:val="18"/>
          <w:lang w:val="es-MX"/>
        </w:rPr>
        <w:t xml:space="preserve"> una mayor adhesión.</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MATERIALES, HERRAMIENTAS Y EQUIPOS</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rPr>
      </w:pPr>
      <w:r w:rsidRPr="00CD25CA">
        <w:rPr>
          <w:rFonts w:ascii="Verdana" w:hAnsi="Verdana"/>
          <w:sz w:val="18"/>
          <w:szCs w:val="18"/>
        </w:rPr>
        <w:t xml:space="preserve">Se utilizará papel de tipo </w:t>
      </w:r>
      <w:proofErr w:type="spellStart"/>
      <w:r w:rsidRPr="00CD25CA">
        <w:rPr>
          <w:rFonts w:ascii="Verdana" w:hAnsi="Verdana"/>
          <w:sz w:val="18"/>
          <w:szCs w:val="18"/>
        </w:rPr>
        <w:t>Rayban</w:t>
      </w:r>
      <w:proofErr w:type="spellEnd"/>
      <w:r w:rsidRPr="00CD25CA">
        <w:rPr>
          <w:rFonts w:ascii="Verdana" w:hAnsi="Verdana"/>
          <w:sz w:val="18"/>
          <w:szCs w:val="18"/>
        </w:rPr>
        <w:t xml:space="preserve"> de primera calidad. El papel tipo </w:t>
      </w:r>
      <w:proofErr w:type="spellStart"/>
      <w:r w:rsidRPr="00CD25CA">
        <w:rPr>
          <w:rFonts w:ascii="Verdana" w:hAnsi="Verdana"/>
          <w:sz w:val="18"/>
          <w:szCs w:val="18"/>
        </w:rPr>
        <w:t>Rayban</w:t>
      </w:r>
      <w:proofErr w:type="spellEnd"/>
      <w:r w:rsidRPr="00CD25CA">
        <w:rPr>
          <w:rFonts w:ascii="Verdana" w:hAnsi="Verdana"/>
          <w:sz w:val="18"/>
          <w:szCs w:val="18"/>
        </w:rPr>
        <w:t xml:space="preserve"> es adhesivo y puede ser suministrado por rollos que pueden ser cortados en obra de acuerdo a las especificaciones de los fabricantes.</w:t>
      </w:r>
    </w:p>
    <w:p w:rsidR="00CD2D91" w:rsidRPr="00CD25CA" w:rsidRDefault="00CD2D91" w:rsidP="00CD2D91">
      <w:pPr>
        <w:rPr>
          <w:rFonts w:ascii="Verdana" w:hAnsi="Verdana"/>
          <w:sz w:val="18"/>
          <w:szCs w:val="18"/>
        </w:rPr>
      </w:pPr>
    </w:p>
    <w:p w:rsidR="00CD2D91" w:rsidRPr="00CD25CA" w:rsidRDefault="00CD2D91" w:rsidP="00CD2D91">
      <w:pPr>
        <w:rPr>
          <w:rFonts w:ascii="Verdana" w:hAnsi="Verdana"/>
          <w:sz w:val="18"/>
          <w:szCs w:val="18"/>
        </w:rPr>
      </w:pPr>
      <w:r w:rsidRPr="00CD25CA">
        <w:rPr>
          <w:rFonts w:ascii="Verdana" w:hAnsi="Verdana"/>
          <w:sz w:val="18"/>
          <w:szCs w:val="18"/>
        </w:rPr>
        <w:t>Colores y texturas a elección de la supervisión. Debe ser un material de primera calidad.</w:t>
      </w:r>
    </w:p>
    <w:p w:rsidR="00CD2D91" w:rsidRPr="00CD25CA" w:rsidRDefault="00CD2D91" w:rsidP="00CD2D91">
      <w:pPr>
        <w:rPr>
          <w:rFonts w:ascii="Verdana" w:hAnsi="Verdana"/>
          <w:sz w:val="18"/>
          <w:szCs w:val="18"/>
        </w:rPr>
      </w:pPr>
      <w:r w:rsidRPr="00CD25CA">
        <w:rPr>
          <w:rFonts w:ascii="Verdana" w:hAnsi="Verdana"/>
          <w:sz w:val="18"/>
          <w:szCs w:val="18"/>
        </w:rPr>
        <w:t xml:space="preserve">El papel de tipo </w:t>
      </w:r>
      <w:proofErr w:type="spellStart"/>
      <w:r w:rsidRPr="00CD25CA">
        <w:rPr>
          <w:rFonts w:ascii="Verdana" w:hAnsi="Verdana"/>
          <w:sz w:val="18"/>
          <w:szCs w:val="18"/>
        </w:rPr>
        <w:t>Rayban</w:t>
      </w:r>
      <w:proofErr w:type="spellEnd"/>
      <w:r w:rsidRPr="00CD25CA">
        <w:rPr>
          <w:rFonts w:ascii="Verdana" w:hAnsi="Verdana"/>
          <w:sz w:val="18"/>
          <w:szCs w:val="18"/>
        </w:rPr>
        <w:t xml:space="preserve"> empleado deberá ser el recomendado por </w:t>
      </w:r>
      <w:proofErr w:type="gramStart"/>
      <w:r w:rsidRPr="00CD25CA">
        <w:rPr>
          <w:rFonts w:ascii="Verdana" w:hAnsi="Verdana"/>
          <w:sz w:val="18"/>
          <w:szCs w:val="18"/>
        </w:rPr>
        <w:t>el  proveedor</w:t>
      </w:r>
      <w:proofErr w:type="gramEnd"/>
    </w:p>
    <w:p w:rsidR="00CD2D91" w:rsidRPr="00CD25CA" w:rsidRDefault="00CD2D91" w:rsidP="00CD2D91">
      <w:pPr>
        <w:rPr>
          <w:rFonts w:ascii="Verdana" w:hAnsi="Verdana"/>
          <w:sz w:val="18"/>
          <w:szCs w:val="18"/>
        </w:rPr>
      </w:pPr>
      <w:r w:rsidRPr="00CD25CA">
        <w:rPr>
          <w:rFonts w:ascii="Verdana" w:hAnsi="Verdana"/>
          <w:sz w:val="18"/>
          <w:szCs w:val="18"/>
        </w:rPr>
        <w:lastRenderedPageBreak/>
        <w:t>La empresa Contratista deberá prever las muestras para la aprobación por la Supervisión. Esta aprobación no deslindará la responsabilidad en cuanto a la calidad del material.</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EJECUCION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Previo colocado verificar la perfecta limpieza de la superficie de vidrio a intervenir.</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El revestimiento de papel de tipo </w:t>
      </w:r>
      <w:proofErr w:type="spellStart"/>
      <w:r w:rsidRPr="00CD25CA">
        <w:rPr>
          <w:rFonts w:ascii="Verdana" w:hAnsi="Verdana"/>
          <w:sz w:val="18"/>
          <w:szCs w:val="18"/>
          <w:lang w:val="es-MX"/>
        </w:rPr>
        <w:t>Rayban</w:t>
      </w:r>
      <w:proofErr w:type="spellEnd"/>
      <w:r w:rsidRPr="00CD25CA">
        <w:rPr>
          <w:rFonts w:ascii="Verdana" w:hAnsi="Verdana"/>
          <w:sz w:val="18"/>
          <w:szCs w:val="18"/>
          <w:lang w:val="es-MX"/>
        </w:rPr>
        <w:t xml:space="preserve"> es adhesivo y será colocado previo humedecimiento de la superficie limpia a intervenir.</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Es importante preparar la superficie de la mejor manera posible antes de pegar el papel de recubrimiento. Esto mejorará la apariencia del efecto de acabado.</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Frotar bien con un elemento de tela para evitar ralladuras y para una mejor adhesión del material sobre la superficie. </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Después del colocado del papel de tipo </w:t>
      </w:r>
      <w:proofErr w:type="spellStart"/>
      <w:r w:rsidRPr="00CD25CA">
        <w:rPr>
          <w:rFonts w:ascii="Verdana" w:hAnsi="Verdana"/>
          <w:sz w:val="18"/>
          <w:szCs w:val="18"/>
          <w:lang w:val="es-MX"/>
        </w:rPr>
        <w:t>Rayban</w:t>
      </w:r>
      <w:proofErr w:type="spellEnd"/>
      <w:r w:rsidRPr="00CD25CA">
        <w:rPr>
          <w:rFonts w:ascii="Verdana" w:hAnsi="Verdana"/>
          <w:sz w:val="18"/>
          <w:szCs w:val="18"/>
          <w:lang w:val="es-MX"/>
        </w:rPr>
        <w:t xml:space="preserve"> sobre la superficie, se procede a la limpieza respectiva del mismo.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MX" w:eastAsia="en-US"/>
        </w:rPr>
      </w:pPr>
      <w:r w:rsidRPr="00CD25CA">
        <w:rPr>
          <w:rFonts w:ascii="Verdana" w:hAnsi="Verdana"/>
          <w:sz w:val="18"/>
          <w:szCs w:val="18"/>
          <w:lang w:val="es-MX" w:eastAsia="en-US"/>
        </w:rPr>
        <w:t xml:space="preserve">El ítem de </w:t>
      </w:r>
      <w:proofErr w:type="gramStart"/>
      <w:r w:rsidRPr="00CD25CA">
        <w:rPr>
          <w:rFonts w:ascii="Verdana" w:hAnsi="Verdana"/>
          <w:sz w:val="18"/>
          <w:szCs w:val="18"/>
          <w:lang w:val="es-MX" w:eastAsia="en-US"/>
        </w:rPr>
        <w:t>revestimiento  de</w:t>
      </w:r>
      <w:proofErr w:type="gramEnd"/>
      <w:r w:rsidRPr="00CD25CA">
        <w:rPr>
          <w:rFonts w:ascii="Verdana" w:hAnsi="Verdana"/>
          <w:sz w:val="18"/>
          <w:szCs w:val="18"/>
          <w:lang w:val="es-MX" w:eastAsia="en-US"/>
        </w:rPr>
        <w:t xml:space="preserve"> papel tapiz, serán computado por METRO CUADRADO (M2), según la superficie colocada.</w:t>
      </w:r>
    </w:p>
    <w:p w:rsidR="00CD2D91" w:rsidRPr="00CD25CA" w:rsidRDefault="00CD2D91" w:rsidP="00CD2D91">
      <w:pPr>
        <w:rPr>
          <w:rFonts w:ascii="Verdana" w:hAnsi="Verdana"/>
          <w:sz w:val="18"/>
          <w:szCs w:val="18"/>
          <w:lang w:val="es-MX" w:eastAsia="en-US"/>
        </w:rPr>
      </w:pP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FORMA DE PAGO</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ITEM: 1.57 PROVISION Y COLOCADO DE REJILLA DE PISO INC. TRABAJOS ADICIONALES</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PIEZA</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instalación de rejillas metálicas de piso para evacuación de aguas de limpieza.</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val="es-CO"/>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CD25CA">
        <w:rPr>
          <w:rFonts w:ascii="Verdana" w:hAnsi="Verdana"/>
          <w:sz w:val="18"/>
          <w:szCs w:val="18"/>
          <w:lang w:eastAsia="en-US"/>
        </w:rPr>
        <w:tab/>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ITEM: 1.58 PROVISION Y COLOCADO DE QUINCALLERIA PARA PUERTA</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PIEZA</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Este ítem se refiere a la provisión y colocación de chapa para puerta placa de madera, aluminio o hierro.</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Ajuste de accesorios y quincallería </w:t>
      </w:r>
    </w:p>
    <w:p w:rsidR="00CD2D91" w:rsidRPr="00CD25CA" w:rsidRDefault="00CD2D91" w:rsidP="00CD2D91">
      <w:pPr>
        <w:rPr>
          <w:rFonts w:ascii="Verdana" w:hAnsi="Verdana"/>
          <w:sz w:val="18"/>
          <w:szCs w:val="18"/>
          <w:lang w:val="es-CO"/>
        </w:rPr>
      </w:pPr>
      <w:r w:rsidRPr="00CD25CA">
        <w:rPr>
          <w:rFonts w:ascii="Verdana" w:hAnsi="Verdana"/>
          <w:sz w:val="18"/>
          <w:szCs w:val="18"/>
          <w:lang w:val="es-CO" w:eastAsia="en-US"/>
        </w:rPr>
        <w:t xml:space="preserve">Por quincallería, se entiende todos los elementos necesarios para la fijación y/o sujeción de las carpinterías de aluminio, hierro o madera. Se deberá </w:t>
      </w:r>
      <w:proofErr w:type="spellStart"/>
      <w:r w:rsidRPr="00CD25CA">
        <w:rPr>
          <w:rFonts w:ascii="Verdana" w:hAnsi="Verdana"/>
          <w:sz w:val="18"/>
          <w:szCs w:val="18"/>
          <w:lang w:val="es-CO" w:eastAsia="en-US"/>
        </w:rPr>
        <w:t>preveer</w:t>
      </w:r>
      <w:proofErr w:type="spellEnd"/>
      <w:r w:rsidRPr="00CD25CA">
        <w:rPr>
          <w:rFonts w:ascii="Verdana" w:hAnsi="Verdana"/>
          <w:sz w:val="18"/>
          <w:szCs w:val="18"/>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CD25CA">
        <w:rPr>
          <w:rFonts w:ascii="Verdana" w:hAnsi="Verdana"/>
          <w:sz w:val="18"/>
          <w:szCs w:val="18"/>
          <w:lang w:val="es-CO" w:eastAsia="en-US"/>
        </w:rPr>
        <w:t>etc</w:t>
      </w:r>
      <w:proofErr w:type="spellEnd"/>
      <w:r w:rsidRPr="00CD25CA">
        <w:rPr>
          <w:rFonts w:ascii="Verdana" w:hAnsi="Verdana"/>
          <w:sz w:val="18"/>
          <w:szCs w:val="18"/>
          <w:lang w:val="es-CO" w:eastAsia="en-US"/>
        </w:rPr>
        <w:t xml:space="preserve">  así como la provisión y colocado de chapa de puerta : </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noProof/>
          <w:sz w:val="18"/>
          <w:szCs w:val="18"/>
          <w:lang w:val="es-BO" w:eastAsia="es-BO"/>
        </w:rPr>
        <w:drawing>
          <wp:anchor distT="0" distB="0" distL="114300" distR="114300" simplePos="0" relativeHeight="251659264" behindDoc="0" locked="0" layoutInCell="1" allowOverlap="1">
            <wp:simplePos x="0" y="0"/>
            <wp:positionH relativeFrom="column">
              <wp:posOffset>3316605</wp:posOffset>
            </wp:positionH>
            <wp:positionV relativeFrom="paragraph">
              <wp:posOffset>4445</wp:posOffset>
            </wp:positionV>
            <wp:extent cx="1590040" cy="1423035"/>
            <wp:effectExtent l="0" t="0" r="0" b="5715"/>
            <wp:wrapSquare wrapText="bothSides"/>
            <wp:docPr id="24" name="Imagen 24" descr="Descripción: 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1333377529_343155774_4-PUERTAS-DE-MADERA-CONTRAPLACADAS-PRINCIPALES-E-INTERIORES-Compra-Vent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5CA">
        <w:rPr>
          <w:rFonts w:ascii="Verdana" w:hAnsi="Verdana"/>
          <w:noProof/>
          <w:sz w:val="18"/>
          <w:szCs w:val="18"/>
          <w:lang w:val="es-BO" w:eastAsia="es-BO"/>
        </w:rPr>
        <w:drawing>
          <wp:inline distT="0" distB="0" distL="0" distR="0">
            <wp:extent cx="2857500" cy="1432560"/>
            <wp:effectExtent l="0" t="0" r="0" b="0"/>
            <wp:docPr id="8" name="Imagen 8" descr="Descripción: 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http://3.bp.blogspot.com/-LeelCCY0-Yk/Tjb81O0kbZI/AAAAAAAAEIc/Ud_1TdVEi9c/s400/CIMG332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432560"/>
                    </a:xfrm>
                    <a:prstGeom prst="rect">
                      <a:avLst/>
                    </a:prstGeom>
                    <a:noFill/>
                    <a:ln>
                      <a:noFill/>
                    </a:ln>
                  </pic:spPr>
                </pic:pic>
              </a:graphicData>
            </a:graphic>
          </wp:inline>
        </w:drawing>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 colocación de las piezas o chapa, deberá estar alineada con el sistema de cierre la cual está en el marco para lograr un correcto y efectivo funcionamiento de cierre, el cual deberá estar firme a la puerta.</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La colocación de las piezas se realizará con la mayor exactitud, revisando la plomada y el nivel en el emplazamiento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Las cerraduras deberán colocarse en las hojas inmediatamente después de haber ajustado éstas en sus correspondientes marcos</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val="es-CO"/>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ITEM: 1.59 PROVISION E INTALACION DE CHAPA EN VENTANA</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PIEZA</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lastRenderedPageBreak/>
        <w:t xml:space="preserve">Este ítem se refiere a la provisión y colocación de chapa o sistema de </w:t>
      </w:r>
      <w:proofErr w:type="gramStart"/>
      <w:r w:rsidRPr="00CD25CA">
        <w:rPr>
          <w:rFonts w:ascii="Verdana" w:hAnsi="Verdana"/>
          <w:sz w:val="18"/>
          <w:szCs w:val="18"/>
          <w:lang w:val="es-CO"/>
        </w:rPr>
        <w:t>cerramiento  para</w:t>
      </w:r>
      <w:proofErr w:type="gramEnd"/>
      <w:r w:rsidRPr="00CD25CA">
        <w:rPr>
          <w:rFonts w:ascii="Verdana" w:hAnsi="Verdana"/>
          <w:sz w:val="18"/>
          <w:szCs w:val="18"/>
          <w:lang w:val="es-CO"/>
        </w:rPr>
        <w:t xml:space="preserve"> ventana </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 estos deberán ser de una marca reconocida en el mercado.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Ajuste de accesorios y quincallería </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eastAsia="en-US"/>
        </w:rPr>
        <w:t xml:space="preserve">Por quincallería, se entiende todos los elementos necesarios para la fijación y/o sujeción de las carpinterías de aluminio, hierro o madera. Se deberá </w:t>
      </w:r>
      <w:proofErr w:type="spellStart"/>
      <w:r w:rsidRPr="00CD25CA">
        <w:rPr>
          <w:rFonts w:ascii="Verdana" w:hAnsi="Verdana"/>
          <w:sz w:val="18"/>
          <w:szCs w:val="18"/>
          <w:lang w:val="es-CO" w:eastAsia="en-US"/>
        </w:rPr>
        <w:t>preveer</w:t>
      </w:r>
      <w:proofErr w:type="spellEnd"/>
      <w:r w:rsidRPr="00CD25CA">
        <w:rPr>
          <w:rFonts w:ascii="Verdana" w:hAnsi="Verdana"/>
          <w:sz w:val="18"/>
          <w:szCs w:val="18"/>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CD25CA">
        <w:rPr>
          <w:rFonts w:ascii="Verdana" w:hAnsi="Verdana"/>
          <w:sz w:val="18"/>
          <w:szCs w:val="18"/>
          <w:lang w:val="es-CO" w:eastAsia="en-US"/>
        </w:rPr>
        <w:t>etc</w:t>
      </w:r>
      <w:proofErr w:type="spellEnd"/>
      <w:r w:rsidRPr="00CD25CA">
        <w:rPr>
          <w:rFonts w:ascii="Verdana" w:hAnsi="Verdana"/>
          <w:sz w:val="18"/>
          <w:szCs w:val="18"/>
          <w:lang w:val="es-CO" w:eastAsia="en-US"/>
        </w:rPr>
        <w:t>,  así como la provisión y colocado de chapa de ventana.</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un buen funcionamiento de la chapa, esta deberá crear un cierre completo de la ventana, sin ningún tipo de obstaculizaciones.</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 colocación de las piezas o chapa, deberá estar alineada con el sistema de cierre la cual está en el marco para lograr un correcto y efectivo funcionamiento de cierre, el cual deberá estar firme a la ventana.</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La colocación de las piezas se realizará con la mayor exactitud, revisando la plomada y el nivel en el emplazamiento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Las cerraduras deberán colocarse en las hojas inmediatamente después de haber ajustado éstas en sus correspondientes marcos</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ITEM 1.60 REPARACION DE CHAPA EN VENTANA</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PIEZA</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eastAsia="Calibri" w:hAnsi="Verdana"/>
          <w:sz w:val="18"/>
          <w:szCs w:val="18"/>
          <w:highlight w:val="red"/>
          <w:lang w:eastAsia="en-US"/>
        </w:rPr>
      </w:pPr>
      <w:r w:rsidRPr="00CD25CA">
        <w:rPr>
          <w:rFonts w:ascii="Verdana" w:hAnsi="Verdana"/>
          <w:sz w:val="18"/>
          <w:szCs w:val="18"/>
          <w:lang w:eastAsia="en-US"/>
        </w:rPr>
        <w:t>Este ítem se refiere a la reparación de la chapa en ventanas</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Se deberá realizar el desarmado de la chapa y se deberá remplazar las piezas defectuosas para garantizar un correcto y buen funcionamiento de la chapa, así mismo a la conclusión de los trabajos se deberá bañar al total de las piezas de un aceite para que mejore su trabajo funcional.</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val="es-CO"/>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 xml:space="preserve">ITEM: 1.61 DEMOLICION Y </w:t>
      </w:r>
      <w:proofErr w:type="gramStart"/>
      <w:r w:rsidRPr="00FE04D2">
        <w:rPr>
          <w:rFonts w:ascii="Verdana" w:hAnsi="Verdana"/>
          <w:b/>
          <w:sz w:val="18"/>
          <w:szCs w:val="18"/>
          <w:lang w:eastAsia="en-US"/>
        </w:rPr>
        <w:t>REPOSICION  DE</w:t>
      </w:r>
      <w:proofErr w:type="gramEnd"/>
      <w:r w:rsidRPr="00FE04D2">
        <w:rPr>
          <w:rFonts w:ascii="Verdana" w:hAnsi="Verdana"/>
          <w:b/>
          <w:sz w:val="18"/>
          <w:szCs w:val="18"/>
          <w:lang w:eastAsia="en-US"/>
        </w:rPr>
        <w:t xml:space="preserve"> CIELO RASO PARA MANTENIMIENTO SANITARIO</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M2</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eastAsia="Calibri" w:hAnsi="Verdana"/>
          <w:sz w:val="18"/>
          <w:szCs w:val="18"/>
          <w:highlight w:val="red"/>
          <w:lang w:eastAsia="en-US"/>
        </w:rPr>
      </w:pPr>
      <w:r w:rsidRPr="00CD25CA">
        <w:rPr>
          <w:rFonts w:ascii="Verdana" w:hAnsi="Verdana"/>
          <w:sz w:val="18"/>
          <w:szCs w:val="18"/>
          <w:lang w:eastAsia="en-US"/>
        </w:rPr>
        <w:t>Este ítem se refiere a la demolición y reposición de cielo raso para mantenimiento sanitario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Antes de la ejecución de los trabajos de demolición </w:t>
      </w:r>
      <w:proofErr w:type="gramStart"/>
      <w:r w:rsidRPr="00CD25CA">
        <w:rPr>
          <w:rFonts w:ascii="Verdana" w:hAnsi="Verdana"/>
          <w:sz w:val="18"/>
          <w:szCs w:val="18"/>
          <w:lang w:val="es-CO"/>
        </w:rPr>
        <w:t>del  cielo</w:t>
      </w:r>
      <w:proofErr w:type="gramEnd"/>
      <w:r w:rsidRPr="00CD25CA">
        <w:rPr>
          <w:rFonts w:ascii="Verdana" w:hAnsi="Verdana"/>
          <w:sz w:val="18"/>
          <w:szCs w:val="18"/>
          <w:lang w:val="es-CO"/>
        </w:rPr>
        <w:t xml:space="preserve">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lang w:eastAsia="en-US"/>
        </w:rPr>
        <w:t>Este ítem se medirá por M2</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Default="00CD2D91" w:rsidP="00CD2D91">
      <w:pPr>
        <w:rPr>
          <w:rFonts w:ascii="Verdana" w:hAnsi="Verdana"/>
          <w:sz w:val="18"/>
          <w:szCs w:val="18"/>
          <w:lang w:eastAsia="en-US"/>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ITEM: 1.62 PROVISION Y COLOCADO DE SEÑALETICA</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JUEGO</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Este ítem comprende la provisión e instalación de todo el juego de señalética para todo el edificio: Nombre ambientes, salidas de emergencia, seguridad industrial, minusválidos, etc. de acuerdo a los planos de ubicación del mismo en </w:t>
      </w:r>
      <w:proofErr w:type="gramStart"/>
      <w:r w:rsidRPr="00CD25CA">
        <w:rPr>
          <w:rFonts w:ascii="Verdana" w:hAnsi="Verdana"/>
          <w:sz w:val="18"/>
          <w:szCs w:val="18"/>
          <w:lang w:val="es-CO"/>
        </w:rPr>
        <w:t>el  proyecto</w:t>
      </w:r>
      <w:proofErr w:type="gramEnd"/>
      <w:r w:rsidRPr="00CD25CA">
        <w:rPr>
          <w:rFonts w:ascii="Verdana" w:hAnsi="Verdana"/>
          <w:sz w:val="18"/>
          <w:szCs w:val="18"/>
          <w:lang w:val="es-CO"/>
        </w:rPr>
        <w:t xml:space="preserve"> o a lo indicado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Para la provisión e instalación de la señal ética se hará uso de</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lastRenderedPageBreak/>
        <w:t>Films vinílico adhesivo de 1440 dpi</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Acrílico o Sintra de 3mm de espesor</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Los materiales señalados deberán ser de marca y calidad reconocida en el mercado.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Así mismo de be incluirse lo embellecedores o chapetones de acero </w:t>
      </w:r>
      <w:proofErr w:type="spellStart"/>
      <w:r w:rsidRPr="00CD25CA">
        <w:rPr>
          <w:rFonts w:ascii="Verdana" w:hAnsi="Verdana"/>
          <w:sz w:val="18"/>
          <w:szCs w:val="18"/>
          <w:lang w:val="es-CO"/>
        </w:rPr>
        <w:t>inox</w:t>
      </w:r>
      <w:proofErr w:type="spellEnd"/>
      <w:r w:rsidRPr="00CD25CA">
        <w:rPr>
          <w:rFonts w:ascii="Verdana" w:hAnsi="Verdana"/>
          <w:sz w:val="18"/>
          <w:szCs w:val="18"/>
          <w:lang w:val="es-CO"/>
        </w:rPr>
        <w:t>, para sus sujeción con las mamposterías, en caso de ir colgado deberá incluirse las cadenas y sus accesorios de fijación al cielo raso o falso.</w:t>
      </w:r>
    </w:p>
    <w:p w:rsidR="00CD2D91" w:rsidRPr="00CD25CA" w:rsidRDefault="00CD2D91" w:rsidP="00CD2D91">
      <w:pPr>
        <w:rPr>
          <w:rFonts w:ascii="Verdana" w:hAnsi="Verdana"/>
          <w:sz w:val="18"/>
          <w:szCs w:val="18"/>
          <w:lang w:val="es-CO"/>
        </w:rPr>
      </w:pPr>
      <w:r w:rsidRPr="00CD25CA">
        <w:rPr>
          <w:rFonts w:ascii="Verdana" w:hAnsi="Verdana"/>
          <w:noProof/>
          <w:sz w:val="18"/>
          <w:szCs w:val="18"/>
          <w:lang w:val="es-BO" w:eastAsia="es-BO"/>
        </w:rPr>
        <w:drawing>
          <wp:anchor distT="0" distB="0" distL="114300" distR="114300" simplePos="0" relativeHeight="251660288" behindDoc="0" locked="0" layoutInCell="1" allowOverlap="1">
            <wp:simplePos x="0" y="0"/>
            <wp:positionH relativeFrom="column">
              <wp:posOffset>803910</wp:posOffset>
            </wp:positionH>
            <wp:positionV relativeFrom="paragraph">
              <wp:posOffset>103505</wp:posOffset>
            </wp:positionV>
            <wp:extent cx="4166235" cy="1224280"/>
            <wp:effectExtent l="0" t="0" r="5715" b="0"/>
            <wp:wrapSquare wrapText="bothSides"/>
            <wp:docPr id="23" name="Imagen 23" descr="Descripción: 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C:\Users\mortega\Desktop\DETALLES HALL\CON FONDO AZUL SEÑAL ETICA.jpg"/>
                    <pic:cNvPicPr>
                      <a:picLocks noChangeAspect="1" noChangeArrowheads="1"/>
                    </pic:cNvPicPr>
                  </pic:nvPicPr>
                  <pic:blipFill>
                    <a:blip r:embed="rId9">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Para realizar la provisión y colocación del indicador de producto, deberá primero preparase la </w:t>
      </w:r>
      <w:proofErr w:type="gramStart"/>
      <w:r w:rsidRPr="00CD25CA">
        <w:rPr>
          <w:rFonts w:ascii="Verdana" w:hAnsi="Verdana"/>
          <w:sz w:val="18"/>
          <w:szCs w:val="18"/>
          <w:lang w:val="es-CO" w:eastAsia="en-US"/>
        </w:rPr>
        <w:t>superficie  de</w:t>
      </w:r>
      <w:proofErr w:type="gramEnd"/>
      <w:r w:rsidRPr="00CD25CA">
        <w:rPr>
          <w:rFonts w:ascii="Verdana" w:hAnsi="Verdana"/>
          <w:sz w:val="18"/>
          <w:szCs w:val="18"/>
          <w:lang w:val="es-CO" w:eastAsia="en-US"/>
        </w:rPr>
        <w:t xml:space="preserve"> adherencia de la señal ética, teniendo el debido cuidado de que no exista ningún objeto o elemento que obstaculice  o impida perfecta adherencia</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CD25CA">
        <w:rPr>
          <w:rFonts w:ascii="Verdana" w:hAnsi="Verdana"/>
          <w:sz w:val="18"/>
          <w:szCs w:val="18"/>
          <w:lang w:val="es-CO" w:eastAsia="en-US"/>
        </w:rPr>
        <w:t>sintra</w:t>
      </w:r>
      <w:proofErr w:type="spellEnd"/>
      <w:r w:rsidRPr="00CD25CA">
        <w:rPr>
          <w:rFonts w:ascii="Verdana" w:hAnsi="Verdana"/>
          <w:sz w:val="18"/>
          <w:szCs w:val="18"/>
          <w:lang w:val="es-CO" w:eastAsia="en-US"/>
        </w:rPr>
        <w:t xml:space="preserve"> de 3mm de espesor y fijado con adhesivo de doble contacto, en los lugares que se indique en planos y/o determinados por supervisión</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La provisión e instalación de las señales </w:t>
      </w:r>
      <w:proofErr w:type="gramStart"/>
      <w:r w:rsidRPr="00CD25CA">
        <w:rPr>
          <w:rFonts w:ascii="Verdana" w:hAnsi="Verdana"/>
          <w:sz w:val="18"/>
          <w:szCs w:val="18"/>
          <w:lang w:val="es-CO" w:eastAsia="en-US"/>
        </w:rPr>
        <w:t>éticas  será</w:t>
      </w:r>
      <w:proofErr w:type="gramEnd"/>
      <w:r w:rsidRPr="00CD25CA">
        <w:rPr>
          <w:rFonts w:ascii="Verdana" w:hAnsi="Verdana"/>
          <w:sz w:val="18"/>
          <w:szCs w:val="18"/>
          <w:lang w:val="es-CO" w:eastAsia="en-US"/>
        </w:rPr>
        <w:t xml:space="preserve"> medido únicamente por  juego de 50 </w:t>
      </w:r>
      <w:proofErr w:type="spellStart"/>
      <w:r w:rsidRPr="00CD25CA">
        <w:rPr>
          <w:rFonts w:ascii="Verdana" w:hAnsi="Verdana"/>
          <w:sz w:val="18"/>
          <w:szCs w:val="18"/>
          <w:lang w:val="es-CO" w:eastAsia="en-US"/>
        </w:rPr>
        <w:t>pzas</w:t>
      </w:r>
      <w:proofErr w:type="spellEnd"/>
    </w:p>
    <w:p w:rsidR="00CD2D91" w:rsidRDefault="00CD2D91" w:rsidP="00CD2D91">
      <w:pPr>
        <w:rPr>
          <w:rFonts w:ascii="Verdana" w:hAnsi="Verdana"/>
          <w:sz w:val="18"/>
          <w:szCs w:val="18"/>
          <w:lang w:val="es-CO"/>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ITEM: 1.63 RETIRO, TRASLADO Y COLOCADO DE PUERTA</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PIEZA</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retiro, traslado y colocado de puerta</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Durante el traslado, la nueva puerta o la extraída no </w:t>
      </w:r>
      <w:proofErr w:type="gramStart"/>
      <w:r w:rsidRPr="00CD25CA">
        <w:rPr>
          <w:rFonts w:ascii="Verdana" w:hAnsi="Verdana"/>
          <w:sz w:val="18"/>
          <w:szCs w:val="18"/>
          <w:lang w:val="es-CO" w:eastAsia="en-US"/>
        </w:rPr>
        <w:t>deberá</w:t>
      </w:r>
      <w:proofErr w:type="gramEnd"/>
      <w:r w:rsidRPr="00CD25CA">
        <w:rPr>
          <w:rFonts w:ascii="Verdana" w:hAnsi="Verdana"/>
          <w:sz w:val="18"/>
          <w:szCs w:val="18"/>
          <w:lang w:val="es-CO" w:eastAsia="en-US"/>
        </w:rPr>
        <w:t xml:space="preserve"> tener ningún tipo de golpes o abolladuras, ya que si existen malogros rompimiento o </w:t>
      </w:r>
      <w:proofErr w:type="spellStart"/>
      <w:r w:rsidRPr="00CD25CA">
        <w:rPr>
          <w:rFonts w:ascii="Verdana" w:hAnsi="Verdana"/>
          <w:sz w:val="18"/>
          <w:szCs w:val="18"/>
          <w:lang w:val="es-CO" w:eastAsia="en-US"/>
        </w:rPr>
        <w:t>fisuramiento</w:t>
      </w:r>
      <w:proofErr w:type="spellEnd"/>
      <w:r w:rsidRPr="00CD25CA">
        <w:rPr>
          <w:rFonts w:ascii="Verdana" w:hAnsi="Verdana"/>
          <w:sz w:val="18"/>
          <w:szCs w:val="18"/>
          <w:lang w:val="es-CO" w:eastAsia="en-US"/>
        </w:rPr>
        <w:t xml:space="preserve"> el contratista deberá reponer esta puerta en su totalidad.</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ITEM: 1.64 LIMPIEZA DE CALAMINA GALVANIZADA</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M2</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Este ítem se refiere a la limpieza de calamina galvanizada, ya que esta con el paso del tiempo se llena de elementos que podrían malograr y disminuir su vida útil.</w:t>
      </w:r>
    </w:p>
    <w:p w:rsidR="00CD2D91" w:rsidRPr="00CD25CA" w:rsidRDefault="00CD2D91" w:rsidP="00CD2D91">
      <w:pPr>
        <w:rPr>
          <w:rFonts w:ascii="Verdana" w:hAnsi="Verdana"/>
          <w:sz w:val="18"/>
          <w:szCs w:val="18"/>
          <w:lang w:val="es-CO"/>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eastAsia="en-US"/>
        </w:rPr>
        <w:t xml:space="preserve">El Contratista proporcionará todos los materiales, herramientas y equipo necesarios para la ejecución de los trabajos, los mismos deberán ser aprobados por el Fiscal del servicio, </w:t>
      </w:r>
      <w:proofErr w:type="spellStart"/>
      <w:r w:rsidRPr="00CD25CA">
        <w:rPr>
          <w:rFonts w:ascii="Verdana" w:hAnsi="Verdana"/>
          <w:sz w:val="18"/>
          <w:szCs w:val="18"/>
          <w:lang w:eastAsia="en-US"/>
        </w:rPr>
        <w:t>asi</w:t>
      </w:r>
      <w:proofErr w:type="spellEnd"/>
      <w:r w:rsidRPr="00CD25CA">
        <w:rPr>
          <w:rFonts w:ascii="Verdana" w:hAnsi="Verdana"/>
          <w:sz w:val="18"/>
          <w:szCs w:val="18"/>
          <w:lang w:eastAsia="en-US"/>
        </w:rPr>
        <w:t xml:space="preserve"> como todos los elementos de limpieza para que la cubierta quede limpia.</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La limpieza que se deberá efectuarse, deberá ser efectuada con las herramientas necesarias como ser </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Si es maquinaria eléctrica como cepillos giratorios de alambre, discos abrasivos o pulidores.</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Y si es manual esta limpieza deberá efectuarse con los elementos necesarios como cepillos acerados, paños de limpieza, lijas, etc.  </w:t>
      </w:r>
      <w:proofErr w:type="gramStart"/>
      <w:r w:rsidRPr="00CD25CA">
        <w:rPr>
          <w:rFonts w:ascii="Verdana" w:hAnsi="Verdana"/>
          <w:sz w:val="18"/>
          <w:szCs w:val="18"/>
          <w:lang w:val="es-CO"/>
        </w:rPr>
        <w:t>los</w:t>
      </w:r>
      <w:proofErr w:type="gramEnd"/>
      <w:r w:rsidRPr="00CD25CA">
        <w:rPr>
          <w:rFonts w:ascii="Verdana" w:hAnsi="Verdana"/>
          <w:sz w:val="18"/>
          <w:szCs w:val="18"/>
          <w:lang w:val="es-CO"/>
        </w:rPr>
        <w:t xml:space="preserve"> mismos deberán ser aprobados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M2</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 </w:t>
      </w: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FE04D2" w:rsidRDefault="00CD2D91" w:rsidP="00CD2D91">
      <w:pPr>
        <w:rPr>
          <w:rFonts w:ascii="Verdana" w:eastAsia="Calibri" w:hAnsi="Verdana"/>
          <w:b/>
          <w:sz w:val="18"/>
          <w:szCs w:val="18"/>
          <w:highlight w:val="red"/>
          <w:lang w:eastAsia="en-US"/>
        </w:rPr>
      </w:pPr>
      <w:r w:rsidRPr="00FE04D2">
        <w:rPr>
          <w:rFonts w:ascii="Verdana" w:hAnsi="Verdana"/>
          <w:b/>
          <w:sz w:val="18"/>
          <w:szCs w:val="18"/>
          <w:lang w:eastAsia="en-US"/>
        </w:rPr>
        <w:t xml:space="preserve">ITEM: </w:t>
      </w:r>
      <w:proofErr w:type="gramStart"/>
      <w:r w:rsidRPr="00FE04D2">
        <w:rPr>
          <w:rFonts w:ascii="Verdana" w:hAnsi="Verdana"/>
          <w:b/>
          <w:sz w:val="18"/>
          <w:szCs w:val="18"/>
          <w:lang w:eastAsia="en-US"/>
        </w:rPr>
        <w:t>1.65  PROVISION</w:t>
      </w:r>
      <w:proofErr w:type="gramEnd"/>
      <w:r w:rsidRPr="00FE04D2">
        <w:rPr>
          <w:rFonts w:ascii="Verdana" w:hAnsi="Verdana"/>
          <w:b/>
          <w:sz w:val="18"/>
          <w:szCs w:val="18"/>
          <w:lang w:eastAsia="en-US"/>
        </w:rPr>
        <w:t xml:space="preserve"> Y COLOCADO DE TAPA DE CAMARA DE INSPECCION DE </w:t>
      </w:r>
      <w:proofErr w:type="spellStart"/>
      <w:r w:rsidRPr="00FE04D2">
        <w:rPr>
          <w:rFonts w:ascii="Verdana" w:hAnsi="Verdana"/>
          <w:b/>
          <w:sz w:val="18"/>
          <w:szCs w:val="18"/>
          <w:lang w:eastAsia="en-US"/>
        </w:rPr>
        <w:t>H°A°</w:t>
      </w:r>
      <w:proofErr w:type="spellEnd"/>
      <w:r w:rsidRPr="00FE04D2">
        <w:rPr>
          <w:rFonts w:ascii="Verdana" w:hAnsi="Verdana"/>
          <w:b/>
          <w:sz w:val="18"/>
          <w:szCs w:val="18"/>
          <w:lang w:eastAsia="en-US"/>
        </w:rPr>
        <w:t xml:space="preserve"> E=5 CM</w:t>
      </w:r>
    </w:p>
    <w:p w:rsidR="00CD2D91" w:rsidRPr="00FE04D2" w:rsidRDefault="00CD2D91" w:rsidP="00CD2D91">
      <w:pPr>
        <w:rPr>
          <w:rFonts w:ascii="Verdana" w:hAnsi="Verdana"/>
          <w:b/>
          <w:sz w:val="18"/>
          <w:szCs w:val="18"/>
          <w:lang w:eastAsia="en-US"/>
        </w:rPr>
      </w:pPr>
      <w:r w:rsidRPr="00FE04D2">
        <w:rPr>
          <w:rFonts w:ascii="Verdana" w:hAnsi="Verdana"/>
          <w:b/>
          <w:sz w:val="18"/>
          <w:szCs w:val="18"/>
          <w:lang w:eastAsia="en-US"/>
        </w:rPr>
        <w:t>UNIDAD: M3</w:t>
      </w:r>
      <w:r w:rsidRPr="00FE04D2">
        <w:rPr>
          <w:rFonts w:ascii="Verdana" w:hAnsi="Verdana"/>
          <w:b/>
          <w:sz w:val="18"/>
          <w:szCs w:val="18"/>
          <w:lang w:eastAsia="en-US"/>
        </w:rPr>
        <w:tab/>
      </w:r>
    </w:p>
    <w:p w:rsidR="00CD2D91" w:rsidRPr="00FE04D2" w:rsidRDefault="00CD2D91" w:rsidP="00CD2D91">
      <w:pPr>
        <w:rPr>
          <w:rFonts w:ascii="Verdana" w:hAnsi="Verdana"/>
          <w:b/>
          <w:sz w:val="18"/>
          <w:szCs w:val="18"/>
          <w:lang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eastAsia="en-US"/>
        </w:rPr>
        <w:t xml:space="preserve">Este ítem </w:t>
      </w:r>
      <w:r w:rsidRPr="00CD25CA">
        <w:rPr>
          <w:rFonts w:ascii="Verdana" w:hAnsi="Verdana"/>
          <w:sz w:val="18"/>
          <w:szCs w:val="18"/>
          <w:lang w:val="es-CO" w:eastAsia="en-US"/>
        </w:rPr>
        <w:t>se refiere a la provisión y colocado de tapa de cámara de inspección</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Se deberán emplear moldes suficientemente rígidos para obtener dimensiones dentro de los límites admisibles. </w:t>
      </w:r>
    </w:p>
    <w:p w:rsidR="00CD2D91" w:rsidRPr="00CD25CA" w:rsidRDefault="00CD2D91" w:rsidP="00CD2D91">
      <w:pPr>
        <w:rPr>
          <w:rFonts w:ascii="Verdana" w:hAnsi="Verdana"/>
          <w:sz w:val="18"/>
          <w:szCs w:val="18"/>
        </w:rPr>
      </w:pPr>
    </w:p>
    <w:p w:rsidR="00CD2D91" w:rsidRPr="00CD25CA" w:rsidRDefault="00CD2D91" w:rsidP="00CD2D91">
      <w:pPr>
        <w:rPr>
          <w:rFonts w:ascii="Verdana" w:hAnsi="Verdana"/>
          <w:sz w:val="18"/>
          <w:szCs w:val="18"/>
          <w:lang w:val="es-CO"/>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CD25CA">
        <w:rPr>
          <w:rFonts w:ascii="Verdana" w:hAnsi="Verdana"/>
          <w:sz w:val="18"/>
          <w:szCs w:val="18"/>
          <w:lang w:val="es-CO" w:eastAsia="en-US"/>
        </w:rPr>
        <w:t>debera</w:t>
      </w:r>
      <w:proofErr w:type="spellEnd"/>
      <w:r w:rsidRPr="00CD25CA">
        <w:rPr>
          <w:rFonts w:ascii="Verdana" w:hAnsi="Verdana"/>
          <w:sz w:val="18"/>
          <w:szCs w:val="18"/>
          <w:lang w:val="es-CO" w:eastAsia="en-US"/>
        </w:rPr>
        <w:t xml:space="preserve"> calzar de una manera hermética.</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 metodología de trabajo a realizar deberá ser aprobada por el fiscal del servicio.</w:t>
      </w:r>
    </w:p>
    <w:p w:rsidR="00CD2D91" w:rsidRPr="00CD25CA" w:rsidRDefault="00CD2D91" w:rsidP="00CD2D91">
      <w:pPr>
        <w:rPr>
          <w:rFonts w:ascii="Verdana" w:hAnsi="Verdana"/>
          <w:sz w:val="18"/>
          <w:szCs w:val="18"/>
          <w:lang w:val="es-CO" w:eastAsia="en-US"/>
        </w:rPr>
      </w:pPr>
    </w:p>
    <w:p w:rsidR="00CD2D91" w:rsidRPr="00FE04D2" w:rsidRDefault="00CD2D91" w:rsidP="00CD2D91">
      <w:pPr>
        <w:rPr>
          <w:rFonts w:ascii="Verdana" w:hAnsi="Verdana"/>
          <w:b/>
          <w:sz w:val="18"/>
          <w:szCs w:val="18"/>
          <w:lang w:val="es-CO"/>
        </w:rPr>
      </w:pPr>
      <w:r w:rsidRPr="00FE04D2">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medirá por Metro Cubico debidamente realizado. </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743BE0" w:rsidRDefault="00CD2D91" w:rsidP="00CD2D91">
      <w:pPr>
        <w:rPr>
          <w:rFonts w:ascii="Verdana" w:eastAsia="Calibri" w:hAnsi="Verdana"/>
          <w:b/>
          <w:sz w:val="18"/>
          <w:szCs w:val="18"/>
          <w:highlight w:val="red"/>
          <w:lang w:eastAsia="en-US"/>
        </w:rPr>
      </w:pPr>
      <w:r w:rsidRPr="00743BE0">
        <w:rPr>
          <w:rFonts w:ascii="Verdana" w:hAnsi="Verdana"/>
          <w:b/>
          <w:sz w:val="18"/>
          <w:szCs w:val="18"/>
          <w:lang w:eastAsia="en-US"/>
        </w:rPr>
        <w:t>ITEM: 1.66 PINTURA INTERIOR SATINADA 3 MANOS</w:t>
      </w:r>
    </w:p>
    <w:p w:rsidR="00CD2D91" w:rsidRPr="00743BE0" w:rsidRDefault="00CD2D91" w:rsidP="00CD2D91">
      <w:pPr>
        <w:rPr>
          <w:rFonts w:ascii="Verdana" w:hAnsi="Verdana"/>
          <w:b/>
          <w:sz w:val="18"/>
          <w:szCs w:val="18"/>
          <w:lang w:eastAsia="en-US"/>
        </w:rPr>
      </w:pPr>
      <w:r w:rsidRPr="00743BE0">
        <w:rPr>
          <w:rFonts w:ascii="Verdana" w:hAnsi="Verdana"/>
          <w:b/>
          <w:sz w:val="18"/>
          <w:szCs w:val="18"/>
          <w:lang w:eastAsia="en-US"/>
        </w:rPr>
        <w:t>UNIDAD: M2</w:t>
      </w:r>
    </w:p>
    <w:p w:rsidR="00CD2D91" w:rsidRPr="00743BE0" w:rsidRDefault="00CD2D91" w:rsidP="00CD2D91">
      <w:pPr>
        <w:rPr>
          <w:rFonts w:ascii="Verdana" w:hAnsi="Verdana"/>
          <w:b/>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Referido al recubrimiento de la </w:t>
      </w:r>
      <w:proofErr w:type="gramStart"/>
      <w:r w:rsidRPr="00CD25CA">
        <w:rPr>
          <w:rFonts w:ascii="Verdana" w:hAnsi="Verdana"/>
          <w:sz w:val="18"/>
          <w:szCs w:val="18"/>
          <w:lang w:val="es-CO"/>
        </w:rPr>
        <w:t>paredes  exteriores</w:t>
      </w:r>
      <w:proofErr w:type="gramEnd"/>
      <w:r w:rsidRPr="00CD25CA">
        <w:rPr>
          <w:rFonts w:ascii="Verdana" w:hAnsi="Verdana"/>
          <w:sz w:val="18"/>
          <w:szCs w:val="18"/>
          <w:lang w:val="es-CO"/>
        </w:rPr>
        <w:t xml:space="preserve"> con una película de pintura satinada 3 manos sobre los  paramentos previamente revocados, en conformidad con las instrucciones complementarias del Fiscal del servicio </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rPr>
      </w:pPr>
      <w:r w:rsidRPr="00CD25CA">
        <w:rPr>
          <w:rFonts w:ascii="Verdana" w:hAnsi="Verdana"/>
          <w:noProof/>
          <w:sz w:val="18"/>
          <w:szCs w:val="18"/>
          <w:lang w:val="es-BO" w:eastAsia="es-BO"/>
        </w:rPr>
        <w:drawing>
          <wp:anchor distT="0" distB="0" distL="114300" distR="114300" simplePos="0" relativeHeight="251661312" behindDoc="0" locked="0" layoutInCell="1" allowOverlap="1">
            <wp:simplePos x="0" y="0"/>
            <wp:positionH relativeFrom="column">
              <wp:posOffset>2743835</wp:posOffset>
            </wp:positionH>
            <wp:positionV relativeFrom="paragraph">
              <wp:posOffset>41910</wp:posOffset>
            </wp:positionV>
            <wp:extent cx="3068955" cy="1565910"/>
            <wp:effectExtent l="19050" t="19050" r="17145" b="15240"/>
            <wp:wrapSquare wrapText="bothSides"/>
            <wp:docPr id="22" name="Imagen 22" descr="Descripción: 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Descripción: PINTURA EXTERI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CD25CA">
        <w:rPr>
          <w:rFonts w:ascii="Verdana" w:hAnsi="Verdana"/>
          <w:sz w:val="18"/>
          <w:szCs w:val="18"/>
          <w:lang w:val="es-CO"/>
        </w:rPr>
        <w:t>Los materiales a utilizar serán: pintura satinada para interiores, de calidad aprobada y certificada por el Supervisor, suministrada en el envase original de fábrica. No se aceptara emplear pintura preparada en obra.</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El contratista someterá una muestra de todos los materiales que se propone emplear a la aprobación del Fiscal del servicio, con anterioridad a la </w:t>
      </w:r>
      <w:proofErr w:type="gramStart"/>
      <w:r w:rsidRPr="00CD25CA">
        <w:rPr>
          <w:rFonts w:ascii="Verdana" w:hAnsi="Verdana"/>
          <w:sz w:val="18"/>
          <w:szCs w:val="18"/>
          <w:lang w:val="es-CO"/>
        </w:rPr>
        <w:t>iniciación  de</w:t>
      </w:r>
      <w:proofErr w:type="gramEnd"/>
      <w:r w:rsidRPr="00CD25CA">
        <w:rPr>
          <w:rFonts w:ascii="Verdana" w:hAnsi="Verdana"/>
          <w:sz w:val="18"/>
          <w:szCs w:val="18"/>
          <w:lang w:val="es-CO"/>
        </w:rPr>
        <w:t xml:space="preserve"> cualquier trabajo de pintura.</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No se </w:t>
      </w:r>
      <w:proofErr w:type="gramStart"/>
      <w:r w:rsidRPr="00CD25CA">
        <w:rPr>
          <w:rFonts w:ascii="Verdana" w:hAnsi="Verdana"/>
          <w:sz w:val="18"/>
          <w:szCs w:val="18"/>
          <w:lang w:val="es-CO"/>
        </w:rPr>
        <w:t>admitirá  el</w:t>
      </w:r>
      <w:proofErr w:type="gramEnd"/>
      <w:r w:rsidRPr="00CD25CA">
        <w:rPr>
          <w:rFonts w:ascii="Verdana" w:hAnsi="Verdana"/>
          <w:sz w:val="18"/>
          <w:szCs w:val="18"/>
          <w:lang w:val="es-CO"/>
        </w:rPr>
        <w:t xml:space="preserve"> empleo de pinturas espesas para tapar poros, grietas u otros defectos.</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Se emplearan solamente pinturas cuya calidad será aprobada y certificada por el Supervisor.</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La elección de colores será atribución del Fiscal del servicio, con la debida anticipación, las muestras correspondientes a los tipos de pintura indicados en los formularios de presentación de propuestas. </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Así mismo se emplearán masilla, para corregir aquellos sectores que presenten irregularidades y/</w:t>
      </w:r>
      <w:proofErr w:type="spellStart"/>
      <w:r w:rsidRPr="00CD25CA">
        <w:rPr>
          <w:rFonts w:ascii="Verdana" w:hAnsi="Verdana"/>
          <w:sz w:val="18"/>
          <w:szCs w:val="18"/>
          <w:lang w:val="es-CO"/>
        </w:rPr>
        <w:t>o</w:t>
      </w:r>
      <w:proofErr w:type="spellEnd"/>
      <w:r w:rsidRPr="00CD25CA">
        <w:rPr>
          <w:rFonts w:ascii="Verdana" w:hAnsi="Verdana"/>
          <w:sz w:val="18"/>
          <w:szCs w:val="18"/>
          <w:lang w:val="es-CO"/>
        </w:rPr>
        <w:t xml:space="preserve"> ondulaciones en su superficie.</w:t>
      </w:r>
      <w:r w:rsidRPr="00CD25CA">
        <w:rPr>
          <w:rFonts w:ascii="Verdana" w:hAnsi="Verdana"/>
          <w:sz w:val="18"/>
          <w:szCs w:val="18"/>
          <w:lang w:val="es-CO" w:eastAsia="en-US"/>
        </w:rPr>
        <w:t xml:space="preserve"> </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Los materiales a emplearse en la preparación del hormigón se conformarán estrictamente a lo especificado en lo que se refiere a la calidad de los mismos.</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Con anterioridad a la aplicación de la pintura en paredes internas, se corregirán todas las irregularidades que pudiera presentar el mortero de cemento, mediante un lijado minucioso.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Luego se </w:t>
      </w:r>
      <w:proofErr w:type="spellStart"/>
      <w:r w:rsidRPr="00CD25CA">
        <w:rPr>
          <w:rFonts w:ascii="Verdana" w:hAnsi="Verdana"/>
          <w:sz w:val="18"/>
          <w:szCs w:val="18"/>
          <w:lang w:val="es-CO"/>
        </w:rPr>
        <w:t>masillarán</w:t>
      </w:r>
      <w:proofErr w:type="spellEnd"/>
      <w:r w:rsidRPr="00CD25CA">
        <w:rPr>
          <w:rFonts w:ascii="Verdana" w:hAnsi="Verdana"/>
          <w:sz w:val="18"/>
          <w:szCs w:val="18"/>
          <w:lang w:val="es-CO"/>
        </w:rPr>
        <w:t xml:space="preserve"> las irregularidades y a continuación se aplicará una mano de imprimante, la misma que se dejara secar completamente.</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El contratista deberá tomar todas las precauciones indispensables a fin de preservar las obras del polvo y la humedad.</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En exteriores se deberá proceder a cubrir las zonas cuyo pintado se está realizando con un manto completo de tela plástica </w:t>
      </w:r>
      <w:proofErr w:type="gramStart"/>
      <w:r w:rsidRPr="00CD25CA">
        <w:rPr>
          <w:rFonts w:ascii="Verdana" w:hAnsi="Verdana"/>
          <w:sz w:val="18"/>
          <w:szCs w:val="18"/>
          <w:lang w:val="es-CO"/>
        </w:rPr>
        <w:t>impermeable  hasta</w:t>
      </w:r>
      <w:proofErr w:type="gramEnd"/>
      <w:r w:rsidRPr="00CD25CA">
        <w:rPr>
          <w:rFonts w:ascii="Verdana" w:hAnsi="Verdana"/>
          <w:sz w:val="18"/>
          <w:szCs w:val="18"/>
          <w:lang w:val="es-CO"/>
        </w:rPr>
        <w:t xml:space="preserve"> la total terminación y secado. Esta cobertura se podrá efectuar en forma parcial y en las zonas en que se esté desarrollando el trabajo.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w:t>
      </w:r>
      <w:proofErr w:type="gramStart"/>
      <w:r w:rsidRPr="00CD25CA">
        <w:rPr>
          <w:rFonts w:ascii="Verdana" w:hAnsi="Verdana"/>
          <w:sz w:val="18"/>
          <w:szCs w:val="18"/>
          <w:lang w:val="es-CO"/>
        </w:rPr>
        <w:t>imperfecciones  visuales</w:t>
      </w:r>
      <w:proofErr w:type="gramEnd"/>
      <w:r w:rsidRPr="00CD25CA">
        <w:rPr>
          <w:rFonts w:ascii="Verdana" w:hAnsi="Verdana"/>
          <w:sz w:val="18"/>
          <w:szCs w:val="18"/>
          <w:lang w:val="es-CO"/>
        </w:rPr>
        <w:t xml:space="preserve"> ni pinceladas.</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Posterior a la aplicación de pinturas, se procederá a realizar el pintado de las jambas de puertas y ventanas siguiendo el mismo proceso de pintado mencionado anteriormente.</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La pintura satinada en interiores será medida en metros cuadrados, tomando en cuenta únicamente las superficies netas ejecutadas, descontándose todos los vanos de puertas, ventanas y otros.</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eastAsia="Calibri" w:hAnsi="Verdana"/>
          <w:b/>
          <w:sz w:val="18"/>
          <w:szCs w:val="18"/>
          <w:highlight w:val="red"/>
          <w:lang w:eastAsia="en-US"/>
        </w:rPr>
      </w:pPr>
      <w:r w:rsidRPr="00743BE0">
        <w:rPr>
          <w:rFonts w:ascii="Verdana" w:hAnsi="Verdana"/>
          <w:b/>
          <w:sz w:val="18"/>
          <w:szCs w:val="18"/>
          <w:lang w:eastAsia="en-US"/>
        </w:rPr>
        <w:t>ITEM: 1.67 PINTURA EN PUERTAS</w:t>
      </w:r>
    </w:p>
    <w:p w:rsidR="00CD2D91" w:rsidRPr="00743BE0" w:rsidRDefault="00CD2D91" w:rsidP="00CD2D91">
      <w:pPr>
        <w:rPr>
          <w:rFonts w:ascii="Verdana" w:hAnsi="Verdana"/>
          <w:b/>
          <w:sz w:val="18"/>
          <w:szCs w:val="18"/>
          <w:lang w:eastAsia="en-US"/>
        </w:rPr>
      </w:pPr>
      <w:r w:rsidRPr="00743BE0">
        <w:rPr>
          <w:rFonts w:ascii="Verdana" w:hAnsi="Verdana"/>
          <w:b/>
          <w:sz w:val="18"/>
          <w:szCs w:val="18"/>
          <w:lang w:eastAsia="en-US"/>
        </w:rPr>
        <w:t>UNIDAD: M2</w:t>
      </w:r>
    </w:p>
    <w:p w:rsidR="00CD2D91" w:rsidRPr="00743BE0" w:rsidRDefault="00CD2D91" w:rsidP="00CD2D91">
      <w:pPr>
        <w:rPr>
          <w:rFonts w:ascii="Verdana" w:hAnsi="Verdana"/>
          <w:b/>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 xml:space="preserve">Referido al recubrimiento de ambas caras de cada puerta, con una película de pintura, en conformidad con las instrucciones complementarias del Fiscal del servicio </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 xml:space="preserve">El contratista someterá una muestra de todos los materiales que se propone emplear a la aprobación del Fiscal del servicio, con anterioridad a la </w:t>
      </w:r>
      <w:proofErr w:type="gramStart"/>
      <w:r w:rsidRPr="00CD25CA">
        <w:rPr>
          <w:rFonts w:ascii="Verdana" w:hAnsi="Verdana"/>
          <w:sz w:val="18"/>
          <w:szCs w:val="18"/>
        </w:rPr>
        <w:t>iniciación  de</w:t>
      </w:r>
      <w:proofErr w:type="gramEnd"/>
      <w:r w:rsidRPr="00CD25CA">
        <w:rPr>
          <w:rFonts w:ascii="Verdana" w:hAnsi="Verdana"/>
          <w:sz w:val="18"/>
          <w:szCs w:val="18"/>
        </w:rPr>
        <w:t xml:space="preserve"> cualquier trabajo de pintura.</w:t>
      </w:r>
    </w:p>
    <w:p w:rsidR="00CD2D91" w:rsidRPr="00CD25CA" w:rsidRDefault="00CD2D91" w:rsidP="00CD2D91">
      <w:pPr>
        <w:rPr>
          <w:rFonts w:ascii="Verdana" w:hAnsi="Verdana"/>
          <w:sz w:val="18"/>
          <w:szCs w:val="18"/>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lastRenderedPageBreak/>
        <w:t>EJECUCIÓN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Antes de aplicar la pintura, el Fiscal del servicio aprobará todas las superficies que recibirán este tratamiento.</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M2</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eastAsia="Calibri" w:hAnsi="Verdana"/>
          <w:b/>
          <w:sz w:val="18"/>
          <w:szCs w:val="18"/>
          <w:highlight w:val="red"/>
          <w:lang w:eastAsia="en-US"/>
        </w:rPr>
      </w:pPr>
      <w:r w:rsidRPr="00743BE0">
        <w:rPr>
          <w:rFonts w:ascii="Verdana" w:hAnsi="Verdana"/>
          <w:b/>
          <w:sz w:val="18"/>
          <w:szCs w:val="18"/>
          <w:lang w:eastAsia="en-US"/>
        </w:rPr>
        <w:t>ITEM: 1.68 CEPILLADO Y SUJECION EN PUERTAS</w:t>
      </w:r>
    </w:p>
    <w:p w:rsidR="00CD2D91" w:rsidRPr="00743BE0" w:rsidRDefault="00CD2D91" w:rsidP="00CD2D91">
      <w:pPr>
        <w:rPr>
          <w:rFonts w:ascii="Verdana" w:hAnsi="Verdana"/>
          <w:b/>
          <w:sz w:val="18"/>
          <w:szCs w:val="18"/>
          <w:lang w:eastAsia="en-US"/>
        </w:rPr>
      </w:pPr>
      <w:r w:rsidRPr="00743BE0">
        <w:rPr>
          <w:rFonts w:ascii="Verdana" w:hAnsi="Verdana"/>
          <w:b/>
          <w:sz w:val="18"/>
          <w:szCs w:val="18"/>
          <w:lang w:eastAsia="en-US"/>
        </w:rPr>
        <w:t>UNIDAD: PIEZA</w:t>
      </w:r>
    </w:p>
    <w:p w:rsidR="00CD2D91" w:rsidRPr="00743BE0" w:rsidRDefault="00CD2D91" w:rsidP="00CD2D91">
      <w:pPr>
        <w:rPr>
          <w:rFonts w:ascii="Verdana" w:hAnsi="Verdana"/>
          <w:b/>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eastAsia="en-US"/>
        </w:rPr>
        <w:t xml:space="preserve">Este ítem </w:t>
      </w:r>
      <w:r w:rsidRPr="00CD25CA">
        <w:rPr>
          <w:rFonts w:ascii="Verdana" w:hAnsi="Verdana"/>
          <w:sz w:val="18"/>
          <w:szCs w:val="18"/>
          <w:lang w:val="es-CO" w:eastAsia="en-US"/>
        </w:rPr>
        <w:t>se refiere al cepillado y sujeción en puertas en áreas donde se requieran.</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cepillado deberá garantizar la apertura y cierre libre y sin obstrucciones de ninguna clase.</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 sujeción de los tornillos deberá permitir un suave cierre y apertura de la puerta.</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eastAsia="Calibri" w:hAnsi="Verdana"/>
          <w:b/>
          <w:sz w:val="18"/>
          <w:szCs w:val="18"/>
          <w:highlight w:val="red"/>
          <w:lang w:eastAsia="en-US"/>
        </w:rPr>
      </w:pPr>
      <w:r w:rsidRPr="00743BE0">
        <w:rPr>
          <w:rFonts w:ascii="Verdana" w:hAnsi="Verdana"/>
          <w:b/>
          <w:sz w:val="18"/>
          <w:szCs w:val="18"/>
          <w:lang w:eastAsia="en-US"/>
        </w:rPr>
        <w:t>ITEM: 1.69 DEMOLICION Y REPOSICION DE CONTRAPISO PARA MANTENIMIENTO DE TUBERIAS</w:t>
      </w:r>
    </w:p>
    <w:p w:rsidR="00CD2D91" w:rsidRPr="00743BE0" w:rsidRDefault="00CD2D91" w:rsidP="00CD2D91">
      <w:pPr>
        <w:rPr>
          <w:rFonts w:ascii="Verdana" w:hAnsi="Verdana"/>
          <w:b/>
          <w:sz w:val="18"/>
          <w:szCs w:val="18"/>
          <w:lang w:eastAsia="en-US"/>
        </w:rPr>
      </w:pPr>
      <w:r w:rsidRPr="00743BE0">
        <w:rPr>
          <w:rFonts w:ascii="Verdana" w:hAnsi="Verdana"/>
          <w:b/>
          <w:sz w:val="18"/>
          <w:szCs w:val="18"/>
          <w:lang w:eastAsia="en-US"/>
        </w:rPr>
        <w:t>UNIDAD: M2</w:t>
      </w:r>
    </w:p>
    <w:p w:rsidR="00CD2D91" w:rsidRPr="00743BE0" w:rsidRDefault="00CD2D91" w:rsidP="00CD2D91">
      <w:pPr>
        <w:rPr>
          <w:rFonts w:ascii="Verdana" w:hAnsi="Verdana"/>
          <w:b/>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eastAsia="en-US"/>
        </w:rPr>
        <w:t xml:space="preserve">Este ítem </w:t>
      </w:r>
      <w:r w:rsidRPr="00CD25CA">
        <w:rPr>
          <w:rFonts w:ascii="Verdana" w:hAnsi="Verdana"/>
          <w:sz w:val="18"/>
          <w:szCs w:val="18"/>
          <w:lang w:val="es-CO" w:eastAsia="en-US"/>
        </w:rPr>
        <w:t xml:space="preserve">se refiere a la demolición y reposición de </w:t>
      </w:r>
      <w:proofErr w:type="spellStart"/>
      <w:r w:rsidRPr="00CD25CA">
        <w:rPr>
          <w:rFonts w:ascii="Verdana" w:hAnsi="Verdana"/>
          <w:sz w:val="18"/>
          <w:szCs w:val="18"/>
          <w:lang w:val="es-CO" w:eastAsia="en-US"/>
        </w:rPr>
        <w:t>contrapiso</w:t>
      </w:r>
      <w:proofErr w:type="spellEnd"/>
      <w:r w:rsidRPr="00CD25CA">
        <w:rPr>
          <w:rFonts w:ascii="Verdana" w:hAnsi="Verdana"/>
          <w:sz w:val="18"/>
          <w:szCs w:val="18"/>
          <w:lang w:val="es-CO" w:eastAsia="en-US"/>
        </w:rPr>
        <w:t xml:space="preserve"> para mantenimiento de tuberías</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M2</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743BE0" w:rsidRDefault="00CD2D91" w:rsidP="00CD2D91">
      <w:pPr>
        <w:rPr>
          <w:rFonts w:ascii="Verdana" w:eastAsia="Calibri" w:hAnsi="Verdana"/>
          <w:b/>
          <w:sz w:val="18"/>
          <w:szCs w:val="18"/>
          <w:highlight w:val="red"/>
          <w:lang w:eastAsia="en-US"/>
        </w:rPr>
      </w:pPr>
      <w:r w:rsidRPr="00743BE0">
        <w:rPr>
          <w:rFonts w:ascii="Verdana" w:hAnsi="Verdana"/>
          <w:b/>
          <w:sz w:val="18"/>
          <w:szCs w:val="18"/>
          <w:lang w:eastAsia="en-US"/>
        </w:rPr>
        <w:t>ITEM: 1.70 SELLADO DE VENTANAS CON SILICONA ESTRUCTURAL</w:t>
      </w:r>
    </w:p>
    <w:p w:rsidR="00CD2D91" w:rsidRPr="00743BE0" w:rsidRDefault="00CD2D91" w:rsidP="00CD2D91">
      <w:pPr>
        <w:rPr>
          <w:rFonts w:ascii="Verdana" w:hAnsi="Verdana"/>
          <w:b/>
          <w:sz w:val="18"/>
          <w:szCs w:val="18"/>
          <w:lang w:eastAsia="en-US"/>
        </w:rPr>
      </w:pPr>
      <w:r w:rsidRPr="00743BE0">
        <w:rPr>
          <w:rFonts w:ascii="Verdana" w:hAnsi="Verdana"/>
          <w:b/>
          <w:sz w:val="18"/>
          <w:szCs w:val="18"/>
          <w:lang w:eastAsia="en-US"/>
        </w:rPr>
        <w:t>UNIDAD: M</w:t>
      </w: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rPr>
        <w:t xml:space="preserve">Este ítem comprende el sellado de ventanas con silicona </w:t>
      </w:r>
      <w:proofErr w:type="gramStart"/>
      <w:r w:rsidRPr="00CD25CA">
        <w:rPr>
          <w:rFonts w:ascii="Verdana" w:hAnsi="Verdana"/>
          <w:sz w:val="18"/>
          <w:szCs w:val="18"/>
          <w:lang w:val="es-CO"/>
        </w:rPr>
        <w:t>estructural  para</w:t>
      </w:r>
      <w:proofErr w:type="gramEnd"/>
      <w:r w:rsidRPr="00CD25CA">
        <w:rPr>
          <w:rFonts w:ascii="Verdana" w:hAnsi="Verdana"/>
          <w:sz w:val="18"/>
          <w:szCs w:val="18"/>
          <w:lang w:val="es-CO"/>
        </w:rPr>
        <w:t xml:space="preserve"> evitar filtraciones pluviales que puedan malograr las obras civiles.</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rPr>
        <w:t>Deberá utilizarse un sellador de silicona mono componente de cura neutra, de módulo medio y de alto comportamiento, ideal para una variedad de aplicaciones en acristalamiento y calafateo perimetral.</w:t>
      </w:r>
    </w:p>
    <w:p w:rsidR="00CD2D91" w:rsidRPr="00CD25CA" w:rsidRDefault="00CD2D91" w:rsidP="00CD2D91">
      <w:pPr>
        <w:rPr>
          <w:rFonts w:ascii="Verdana" w:hAnsi="Verdana"/>
          <w:sz w:val="18"/>
          <w:szCs w:val="18"/>
        </w:rPr>
      </w:pPr>
      <w:r w:rsidRPr="00CD25CA">
        <w:rPr>
          <w:rFonts w:ascii="Verdana" w:hAnsi="Verdana"/>
          <w:sz w:val="18"/>
          <w:szCs w:val="18"/>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CD2D91" w:rsidRPr="00CD25CA" w:rsidRDefault="00CD2D91" w:rsidP="00CD2D91">
      <w:pPr>
        <w:rPr>
          <w:rFonts w:ascii="Verdana" w:hAnsi="Verdana"/>
          <w:sz w:val="18"/>
          <w:szCs w:val="18"/>
          <w:lang w:val="es-CO"/>
        </w:rPr>
      </w:pPr>
      <w:r w:rsidRPr="00CD25CA">
        <w:rPr>
          <w:rFonts w:ascii="Verdana" w:hAnsi="Verdana"/>
          <w:sz w:val="18"/>
          <w:szCs w:val="18"/>
        </w:rPr>
        <w:t>Los trabajos deberán garantizar que sus las áreas intervenidas estén libres de defectos.</w:t>
      </w:r>
      <w:r w:rsidRPr="00CD25CA">
        <w:rPr>
          <w:rFonts w:ascii="Verdana" w:hAnsi="Verdana"/>
          <w:sz w:val="18"/>
          <w:szCs w:val="18"/>
          <w:lang w:val="es-CO"/>
        </w:rPr>
        <w:t xml:space="preserve"> </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Se deberá utilizar un sellador de silicona mono o </w:t>
      </w:r>
      <w:proofErr w:type="spellStart"/>
      <w:r w:rsidRPr="00CD25CA">
        <w:rPr>
          <w:rFonts w:ascii="Verdana" w:hAnsi="Verdana"/>
          <w:sz w:val="18"/>
          <w:szCs w:val="18"/>
          <w:lang w:val="es-CO"/>
        </w:rPr>
        <w:t>bi</w:t>
      </w:r>
      <w:proofErr w:type="spellEnd"/>
      <w:r w:rsidRPr="00CD25CA">
        <w:rPr>
          <w:rFonts w:ascii="Verdana" w:hAnsi="Verdana"/>
          <w:sz w:val="18"/>
          <w:szCs w:val="18"/>
          <w:lang w:val="es-CO"/>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D25CA">
        <w:rPr>
          <w:rFonts w:ascii="Verdana" w:hAnsi="Verdana"/>
          <w:sz w:val="18"/>
          <w:szCs w:val="18"/>
          <w:lang w:val="es-CO"/>
        </w:rPr>
        <w:t>elastomérica</w:t>
      </w:r>
      <w:proofErr w:type="spellEnd"/>
      <w:r w:rsidRPr="00CD25CA">
        <w:rPr>
          <w:rFonts w:ascii="Verdana" w:hAnsi="Verdana"/>
          <w:sz w:val="18"/>
          <w:szCs w:val="18"/>
          <w:lang w:val="es-CO"/>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Sellado climático: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Siliconas fabricadas bajo las normas ASTM D 2240 (Método de ensayo para determinar la </w:t>
      </w:r>
      <w:proofErr w:type="spellStart"/>
      <w:r w:rsidRPr="00CD25CA">
        <w:rPr>
          <w:rFonts w:ascii="Verdana" w:hAnsi="Verdana"/>
          <w:sz w:val="18"/>
          <w:szCs w:val="18"/>
          <w:lang w:val="es-CO"/>
        </w:rPr>
        <w:t>durometría</w:t>
      </w:r>
      <w:proofErr w:type="spellEnd"/>
      <w:r w:rsidRPr="00CD25CA">
        <w:rPr>
          <w:rFonts w:ascii="Verdana" w:hAnsi="Verdana"/>
          <w:sz w:val="18"/>
          <w:szCs w:val="18"/>
          <w:lang w:val="es-CO"/>
        </w:rPr>
        <w:t>), ASTM D 412 (Método de ensayo para determinar la tensión de elementos termoplásticos y vulcanizados), ASTM D 624 (Máximo estiramiento).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Empaques:</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lastRenderedPageBreak/>
        <w:t>Burletes extruidos de Cloruro de Polivinilo que tienen la función de sellante. En caso de rotura del vidrio, el empaque sellado ayudará a que el vidrio se no desprenda de la estructura portante.</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Cinta adherente:</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CD25CA">
        <w:rPr>
          <w:rFonts w:ascii="Verdana" w:hAnsi="Verdana"/>
          <w:sz w:val="18"/>
          <w:szCs w:val="18"/>
          <w:lang w:val="es-CO"/>
        </w:rPr>
        <w:t>durometría</w:t>
      </w:r>
      <w:proofErr w:type="spellEnd"/>
      <w:r w:rsidRPr="00CD25CA">
        <w:rPr>
          <w:rFonts w:ascii="Verdana" w:hAnsi="Verdana"/>
          <w:sz w:val="18"/>
          <w:szCs w:val="18"/>
          <w:lang w:val="es-CO"/>
        </w:rPr>
        <w:t xml:space="preserve"> de cintas plásticas).</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Espaciador de cámara de aire de 9mm de espuma flexible, de silicona espaciador que proporcionan el máximo en aislamiento perimetral para el sellado de los vidrios</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Anclajes y otros:</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Materiales y su normativa:</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b) Vidrios de seguridad: Para el caso de cristales laminados serán fabricados bajo las Normas ASTM C-1172. </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CD25CA">
        <w:rPr>
          <w:rFonts w:ascii="Verdana" w:hAnsi="Verdana"/>
          <w:sz w:val="18"/>
          <w:szCs w:val="18"/>
          <w:lang w:val="es-CO"/>
        </w:rPr>
        <w:t>durometría</w:t>
      </w:r>
      <w:proofErr w:type="spellEnd"/>
      <w:r w:rsidRPr="00CD25CA">
        <w:rPr>
          <w:rFonts w:ascii="Verdana" w:hAnsi="Verdana"/>
          <w:sz w:val="18"/>
          <w:szCs w:val="18"/>
          <w:lang w:val="es-CO"/>
        </w:rPr>
        <w:t xml:space="preserve"> de cintas plásticas). </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d) Espaciadores estructurales en EPDM extruido, bajo norma de fabricación TR-442E ¼” F.C. y ASTM D-412 (Método de ensayo para determinar la tensión de elementos termoplásticos y vulcanizados).</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e) Sellado climático: Siliconas fabricadas bajo las normas ASTM D 2240 (Método de ensayo para determinar la </w:t>
      </w:r>
      <w:proofErr w:type="spellStart"/>
      <w:r w:rsidRPr="00CD25CA">
        <w:rPr>
          <w:rFonts w:ascii="Verdana" w:hAnsi="Verdana"/>
          <w:sz w:val="18"/>
          <w:szCs w:val="18"/>
          <w:lang w:val="es-CO"/>
        </w:rPr>
        <w:t>durometría</w:t>
      </w:r>
      <w:proofErr w:type="spellEnd"/>
      <w:r w:rsidRPr="00CD25CA">
        <w:rPr>
          <w:rFonts w:ascii="Verdana" w:hAnsi="Verdana"/>
          <w:sz w:val="18"/>
          <w:szCs w:val="18"/>
          <w:lang w:val="es-CO"/>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f) Silicona estructural: Silicona estructural </w:t>
      </w:r>
      <w:proofErr w:type="spellStart"/>
      <w:r w:rsidRPr="00CD25CA">
        <w:rPr>
          <w:rFonts w:ascii="Verdana" w:hAnsi="Verdana"/>
          <w:sz w:val="18"/>
          <w:szCs w:val="18"/>
          <w:lang w:val="es-CO"/>
        </w:rPr>
        <w:t>bi</w:t>
      </w:r>
      <w:proofErr w:type="spellEnd"/>
      <w:r w:rsidRPr="00CD25CA">
        <w:rPr>
          <w:rFonts w:ascii="Verdana" w:hAnsi="Verdana"/>
          <w:sz w:val="18"/>
          <w:szCs w:val="18"/>
          <w:lang w:val="es-CO"/>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D25CA">
        <w:rPr>
          <w:rFonts w:ascii="Verdana" w:hAnsi="Verdana"/>
          <w:sz w:val="18"/>
          <w:szCs w:val="18"/>
          <w:lang w:val="es-CO"/>
        </w:rPr>
        <w:t>elastomérica</w:t>
      </w:r>
      <w:proofErr w:type="spellEnd"/>
      <w:r w:rsidRPr="00CD25CA">
        <w:rPr>
          <w:rFonts w:ascii="Verdana" w:hAnsi="Verdana"/>
          <w:sz w:val="18"/>
          <w:szCs w:val="18"/>
          <w:lang w:val="es-CO"/>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Anclajes y otros: Todos los elementos de sujeción de la estructura de las Fachadas Flotantes con silicona estructural a la obra gruesa, podrán ser de aluminio anodizado o de Acero A-37 </w:t>
      </w:r>
      <w:proofErr w:type="spellStart"/>
      <w:r w:rsidRPr="00CD25CA">
        <w:rPr>
          <w:rFonts w:ascii="Verdana" w:hAnsi="Verdana"/>
          <w:sz w:val="18"/>
          <w:szCs w:val="18"/>
          <w:lang w:val="es-CO"/>
        </w:rPr>
        <w:t>zincado</w:t>
      </w:r>
      <w:proofErr w:type="spellEnd"/>
      <w:r w:rsidRPr="00CD25CA">
        <w:rPr>
          <w:rFonts w:ascii="Verdana" w:hAnsi="Verdana"/>
          <w:sz w:val="18"/>
          <w:szCs w:val="18"/>
          <w:lang w:val="es-CO"/>
        </w:rPr>
        <w:t xml:space="preserve"> y pintado con pintura anticorrosivo, según manden los planos de anclaje del proyecto. De igual modo, todos los accesorios para aperturas de puertas y mamparas serán en aluminio anodizado o acero inoxidable.</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CD2D91" w:rsidRPr="00CD25CA" w:rsidRDefault="00CD2D91" w:rsidP="00CD2D91">
      <w:pPr>
        <w:rPr>
          <w:rFonts w:ascii="Verdana" w:hAnsi="Verdana"/>
          <w:sz w:val="18"/>
          <w:szCs w:val="18"/>
        </w:rPr>
      </w:pPr>
      <w:r w:rsidRPr="00CD25CA">
        <w:rPr>
          <w:rFonts w:ascii="Verdana" w:hAnsi="Verdana"/>
          <w:sz w:val="18"/>
          <w:szCs w:val="18"/>
        </w:rPr>
        <w:lastRenderedPageBreak/>
        <w:t>La norma para este tipo de trabajos</w:t>
      </w:r>
      <w:proofErr w:type="gramStart"/>
      <w:r w:rsidRPr="00CD25CA">
        <w:rPr>
          <w:rFonts w:ascii="Verdana" w:hAnsi="Verdana"/>
          <w:sz w:val="18"/>
          <w:szCs w:val="18"/>
        </w:rPr>
        <w:t>,  e</w:t>
      </w:r>
      <w:proofErr w:type="gramEnd"/>
      <w:r w:rsidRPr="00CD25CA">
        <w:rPr>
          <w:rFonts w:ascii="Verdana" w:hAnsi="Verdana"/>
          <w:sz w:val="18"/>
          <w:szCs w:val="18"/>
        </w:rPr>
        <w:t xml:space="preserve"> inmediatamente seguido por limpieza con paño seco (método de dos </w:t>
      </w:r>
      <w:proofErr w:type="spellStart"/>
      <w:r w:rsidRPr="00CD25CA">
        <w:rPr>
          <w:rFonts w:ascii="Verdana" w:hAnsi="Verdana"/>
          <w:sz w:val="18"/>
          <w:szCs w:val="18"/>
        </w:rPr>
        <w:t>paños</w:t>
      </w:r>
      <w:proofErr w:type="spellEnd"/>
      <w:r w:rsidRPr="00CD25CA">
        <w:rPr>
          <w:rFonts w:ascii="Verdana" w:hAnsi="Verdana"/>
          <w:sz w:val="18"/>
          <w:szCs w:val="18"/>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CD2D91" w:rsidRPr="00CD25CA" w:rsidRDefault="00CD2D91" w:rsidP="00CD2D91">
      <w:pPr>
        <w:rPr>
          <w:rFonts w:ascii="Verdana" w:hAnsi="Verdana"/>
          <w:sz w:val="18"/>
          <w:szCs w:val="18"/>
        </w:rPr>
      </w:pPr>
      <w:proofErr w:type="spellStart"/>
      <w:r w:rsidRPr="00CD25CA">
        <w:rPr>
          <w:rFonts w:ascii="Verdana" w:hAnsi="Verdana"/>
          <w:sz w:val="18"/>
          <w:szCs w:val="18"/>
        </w:rPr>
        <w:t>b.Una</w:t>
      </w:r>
      <w:proofErr w:type="spellEnd"/>
      <w:r w:rsidRPr="00CD25CA">
        <w:rPr>
          <w:rFonts w:ascii="Verdana" w:hAnsi="Verdana"/>
          <w:sz w:val="18"/>
          <w:szCs w:val="18"/>
        </w:rPr>
        <w:t xml:space="preserve"> vez que todas las superficies han sido limpiadas o imprimadas, deberán ser movidas cuidadosamente de manera que no se contaminen.</w:t>
      </w:r>
    </w:p>
    <w:p w:rsidR="00CD2D91" w:rsidRPr="00CD25CA" w:rsidRDefault="00CD2D91" w:rsidP="00CD2D91">
      <w:pPr>
        <w:rPr>
          <w:rFonts w:ascii="Verdana" w:hAnsi="Verdana"/>
          <w:sz w:val="18"/>
          <w:szCs w:val="18"/>
        </w:rPr>
      </w:pPr>
      <w:proofErr w:type="spellStart"/>
      <w:r w:rsidRPr="00CD25CA">
        <w:rPr>
          <w:rFonts w:ascii="Verdana" w:hAnsi="Verdana"/>
          <w:sz w:val="18"/>
          <w:szCs w:val="18"/>
        </w:rPr>
        <w:t>c.Todos</w:t>
      </w:r>
      <w:proofErr w:type="spellEnd"/>
      <w:r w:rsidRPr="00CD25CA">
        <w:rPr>
          <w:rFonts w:ascii="Verdana" w:hAnsi="Verdana"/>
          <w:sz w:val="18"/>
          <w:szCs w:val="18"/>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CD25CA">
        <w:rPr>
          <w:rFonts w:ascii="Verdana" w:hAnsi="Verdana"/>
          <w:sz w:val="18"/>
          <w:szCs w:val="18"/>
        </w:rPr>
        <w:t>butt</w:t>
      </w:r>
      <w:proofErr w:type="spellEnd"/>
      <w:r w:rsidRPr="00CD25CA">
        <w:rPr>
          <w:rFonts w:ascii="Verdana" w:hAnsi="Verdana"/>
          <w:sz w:val="18"/>
          <w:szCs w:val="18"/>
        </w:rPr>
        <w:t xml:space="preserve"> </w:t>
      </w:r>
      <w:proofErr w:type="spellStart"/>
      <w:r w:rsidRPr="00CD25CA">
        <w:rPr>
          <w:rFonts w:ascii="Verdana" w:hAnsi="Verdana"/>
          <w:sz w:val="18"/>
          <w:szCs w:val="18"/>
        </w:rPr>
        <w:t>joint</w:t>
      </w:r>
      <w:proofErr w:type="spellEnd"/>
      <w:r w:rsidRPr="00CD25CA">
        <w:rPr>
          <w:rFonts w:ascii="Verdana" w:hAnsi="Verdana"/>
          <w:sz w:val="18"/>
          <w:szCs w:val="18"/>
        </w:rPr>
        <w:t xml:space="preserve">) y de esquina. Si estas juntas están abiertas, deberán ser selladas antes del vidriado, </w:t>
      </w:r>
    </w:p>
    <w:p w:rsidR="00CD2D91" w:rsidRPr="00CD25CA" w:rsidRDefault="00CD2D91" w:rsidP="00CD2D91">
      <w:pPr>
        <w:rPr>
          <w:rFonts w:ascii="Verdana" w:hAnsi="Verdana"/>
          <w:sz w:val="18"/>
          <w:szCs w:val="18"/>
        </w:rPr>
      </w:pPr>
      <w:r w:rsidRPr="00CD25CA">
        <w:rPr>
          <w:rFonts w:ascii="Verdana" w:hAnsi="Verdana"/>
          <w:sz w:val="18"/>
          <w:szCs w:val="18"/>
        </w:rPr>
        <w:t xml:space="preserve">Usando un sellador que haya sido confirmado como compatible con el sellador de silicona estructural. Mantenga tolerancias </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Transporte del material. El material destinado al proceso de armado debe ser trasladado en condiciones de seguridad para que no se maltrate el aluminio ni se rompan los vidrios o se produzca la perdida de accesorios.</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743BE0">
        <w:rPr>
          <w:rFonts w:ascii="Verdana" w:hAnsi="Verdana"/>
          <w:b/>
          <w:sz w:val="18"/>
          <w:szCs w:val="18"/>
          <w:lang w:val="es-CO" w:eastAsia="en-US"/>
        </w:rPr>
        <w:t>ADVERTENCIA</w:t>
      </w:r>
      <w:r w:rsidRPr="00CD25CA">
        <w:rPr>
          <w:rFonts w:ascii="Verdana" w:hAnsi="Verdana"/>
          <w:sz w:val="18"/>
          <w:szCs w:val="18"/>
          <w:lang w:val="es-CO" w:eastAsia="en-US"/>
        </w:rPr>
        <w:t xml:space="preserve">: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CD25CA">
        <w:rPr>
          <w:rFonts w:ascii="Verdana" w:hAnsi="Verdana"/>
          <w:sz w:val="18"/>
          <w:szCs w:val="18"/>
          <w:lang w:val="es-CO" w:eastAsia="en-US"/>
        </w:rPr>
        <w:t>delaminación</w:t>
      </w:r>
      <w:proofErr w:type="spellEnd"/>
      <w:r w:rsidRPr="00CD25CA">
        <w:rPr>
          <w:rFonts w:ascii="Verdana" w:hAnsi="Verdana"/>
          <w:sz w:val="18"/>
          <w:szCs w:val="18"/>
          <w:lang w:val="es-CO" w:eastAsia="en-US"/>
        </w:rPr>
        <w:t xml:space="preserve"> del PVB.</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Durante la </w:t>
      </w:r>
      <w:proofErr w:type="spellStart"/>
      <w:r w:rsidRPr="00CD25CA">
        <w:rPr>
          <w:rFonts w:ascii="Verdana" w:hAnsi="Verdana"/>
          <w:sz w:val="18"/>
          <w:szCs w:val="18"/>
          <w:lang w:val="es-CO" w:eastAsia="en-US"/>
        </w:rPr>
        <w:t>ejecucion</w:t>
      </w:r>
      <w:proofErr w:type="spellEnd"/>
      <w:r w:rsidRPr="00CD25CA">
        <w:rPr>
          <w:rFonts w:ascii="Verdana" w:hAnsi="Verdana"/>
          <w:sz w:val="18"/>
          <w:szCs w:val="18"/>
          <w:lang w:val="es-CO" w:eastAsia="en-US"/>
        </w:rPr>
        <w:t xml:space="preserve"> de la faena se debe controlar la concordancia entre lo especificado en el proyecto original (diseño) y lo realizado en obra. </w:t>
      </w:r>
      <w:proofErr w:type="spellStart"/>
      <w:r w:rsidRPr="00CD25CA">
        <w:rPr>
          <w:rFonts w:ascii="Verdana" w:hAnsi="Verdana"/>
          <w:sz w:val="18"/>
          <w:szCs w:val="18"/>
          <w:lang w:val="es-CO" w:eastAsia="en-US"/>
        </w:rPr>
        <w:t>Ademas</w:t>
      </w:r>
      <w:proofErr w:type="spellEnd"/>
      <w:r w:rsidRPr="00CD25CA">
        <w:rPr>
          <w:rFonts w:ascii="Verdana" w:hAnsi="Verdana"/>
          <w:sz w:val="18"/>
          <w:szCs w:val="18"/>
          <w:lang w:val="es-CO" w:eastAsia="en-US"/>
        </w:rPr>
        <w:t xml:space="preserve"> se debe considerar.</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rPr>
        <w:t>Sello hidráulico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El sello hidráulico debe tener características </w:t>
      </w:r>
      <w:proofErr w:type="spellStart"/>
      <w:r w:rsidRPr="00CD25CA">
        <w:rPr>
          <w:rFonts w:ascii="Verdana" w:hAnsi="Verdana"/>
          <w:sz w:val="18"/>
          <w:szCs w:val="18"/>
          <w:lang w:val="es-CO"/>
        </w:rPr>
        <w:t>elastoplásticas</w:t>
      </w:r>
      <w:proofErr w:type="spellEnd"/>
      <w:r w:rsidRPr="00CD25CA">
        <w:rPr>
          <w:rFonts w:ascii="Verdana" w:hAnsi="Verdana"/>
          <w:sz w:val="18"/>
          <w:szCs w:val="18"/>
          <w:lang w:val="es-CO"/>
        </w:rPr>
        <w:t xml:space="preserve"> y debe ser compatible con la superficie de contacto alcalina o acida del muro.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El espacio entre el rasgo y el marco deberá ser sellado por el borde interior y exterior</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Debe existir continuidad total del sello entre rasgo y marco, evitando cortes en su aplicación.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La instalación de vidrios no debe realizarse cuando la temperatura es inferior a 3°C.</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Se utilizarán sellantes apropiados que mantengan su característica a lo largo del tiempo. Queda totalmente prohibido el uso de masilla en base a tiza y aceite de linaza. </w:t>
      </w:r>
    </w:p>
    <w:p w:rsidR="00CD2D91" w:rsidRPr="00CD25CA" w:rsidRDefault="00CD2D91" w:rsidP="00CD2D91">
      <w:pPr>
        <w:rPr>
          <w:rFonts w:ascii="Verdana" w:hAnsi="Verdana"/>
          <w:sz w:val="18"/>
          <w:szCs w:val="18"/>
          <w:lang w:val="es-C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MEDICIÓN</w:t>
      </w:r>
    </w:p>
    <w:p w:rsidR="00CD2D91"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Metro Lineal</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eastAsia="Calibri" w:hAnsi="Verdana"/>
          <w:b/>
          <w:sz w:val="18"/>
          <w:szCs w:val="18"/>
          <w:highlight w:val="red"/>
          <w:lang w:eastAsia="en-US"/>
        </w:rPr>
      </w:pPr>
      <w:r w:rsidRPr="00743BE0">
        <w:rPr>
          <w:rFonts w:ascii="Verdana" w:hAnsi="Verdana"/>
          <w:b/>
          <w:sz w:val="18"/>
          <w:szCs w:val="18"/>
          <w:lang w:eastAsia="en-US"/>
        </w:rPr>
        <w:t>ITEM: 1.71 REVESTIMIENTO EXTERIOR SISTEMA DE BANDEJA DE LAMINA DE ALUMINIO COMPUESTO</w:t>
      </w:r>
    </w:p>
    <w:p w:rsidR="00CD2D91" w:rsidRPr="00743BE0" w:rsidRDefault="00CD2D91" w:rsidP="00CD2D91">
      <w:pPr>
        <w:rPr>
          <w:rFonts w:ascii="Verdana" w:hAnsi="Verdana"/>
          <w:b/>
          <w:sz w:val="18"/>
          <w:szCs w:val="18"/>
          <w:lang w:eastAsia="en-US"/>
        </w:rPr>
      </w:pPr>
      <w:r w:rsidRPr="00743BE0">
        <w:rPr>
          <w:rFonts w:ascii="Verdana" w:hAnsi="Verdana"/>
          <w:b/>
          <w:sz w:val="18"/>
          <w:szCs w:val="18"/>
          <w:lang w:eastAsia="en-US"/>
        </w:rPr>
        <w:t>UNIDAD: M2</w:t>
      </w:r>
    </w:p>
    <w:p w:rsidR="00CD2D91" w:rsidRPr="00743BE0" w:rsidRDefault="00CD2D91" w:rsidP="00CD2D91">
      <w:pPr>
        <w:rPr>
          <w:rFonts w:ascii="Verdana" w:hAnsi="Verdana"/>
          <w:b/>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 xml:space="preserve">Este ítem comprende el revestimiento de fachadas con láminas de aluminio </w:t>
      </w:r>
      <w:proofErr w:type="gramStart"/>
      <w:r w:rsidRPr="00CD25CA">
        <w:rPr>
          <w:rFonts w:ascii="Verdana" w:hAnsi="Verdana"/>
          <w:sz w:val="18"/>
          <w:szCs w:val="18"/>
          <w:lang w:val="es-BO" w:eastAsia="es-BO"/>
        </w:rPr>
        <w:t>compuesto  sistema</w:t>
      </w:r>
      <w:proofErr w:type="gramEnd"/>
      <w:r w:rsidRPr="00CD25CA">
        <w:rPr>
          <w:rFonts w:ascii="Verdana" w:hAnsi="Verdana"/>
          <w:sz w:val="18"/>
          <w:szCs w:val="18"/>
          <w:lang w:val="es-BO" w:eastAsia="es-BO"/>
        </w:rPr>
        <w:t xml:space="preserve"> en bandeja (ACP), en aquellas superficies exteriores señaladas en el plano de elevaciones del proyecto, y/o instrucción del supervisor. </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incluye una estructura metálica previa al colocado de la lámina de aluminio que garantice la correcta ejecución del sistema en bandeja.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incluye una estructura metálica previa al colocado de la lámina de aluminio que garantice la correcta ejecución del sistema en bandeja.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lámina de aluminio compuesto (ACP</w:t>
      </w:r>
      <w:proofErr w:type="gramStart"/>
      <w:r w:rsidRPr="00CD25CA">
        <w:rPr>
          <w:rFonts w:ascii="Verdana" w:hAnsi="Verdana"/>
          <w:sz w:val="18"/>
          <w:szCs w:val="18"/>
          <w:lang w:val="es-BO"/>
        </w:rPr>
        <w:t>)  deberán</w:t>
      </w:r>
      <w:proofErr w:type="gramEnd"/>
      <w:r w:rsidRPr="00CD25CA">
        <w:rPr>
          <w:rFonts w:ascii="Verdana" w:hAnsi="Verdana"/>
          <w:sz w:val="18"/>
          <w:szCs w:val="18"/>
          <w:lang w:val="es-BO"/>
        </w:rPr>
        <w:t xml:space="preserve"> cumplir los siguientes requisitos: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Ancho 1.50 m (con el objeto de minimizar el % de desperdicio)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5.00 m (con el objeto de minimizar el % de desperdicio)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Placas con pintura </w:t>
      </w:r>
      <w:proofErr w:type="spellStart"/>
      <w:r w:rsidRPr="00CD25CA">
        <w:rPr>
          <w:rFonts w:ascii="Verdana" w:hAnsi="Verdana"/>
          <w:sz w:val="18"/>
          <w:szCs w:val="18"/>
          <w:lang w:val="es-BO"/>
        </w:rPr>
        <w:t>pvdf</w:t>
      </w:r>
      <w:proofErr w:type="spellEnd"/>
      <w:r w:rsidRPr="00CD25CA">
        <w:rPr>
          <w:rFonts w:ascii="Verdana" w:hAnsi="Verdana"/>
          <w:sz w:val="18"/>
          <w:szCs w:val="18"/>
          <w:lang w:val="es-BO"/>
        </w:rPr>
        <w:t xml:space="preserve"> (fluoruro de </w:t>
      </w:r>
      <w:proofErr w:type="spellStart"/>
      <w:r w:rsidRPr="00CD25CA">
        <w:rPr>
          <w:rFonts w:ascii="Verdana" w:hAnsi="Verdana"/>
          <w:sz w:val="18"/>
          <w:szCs w:val="18"/>
          <w:lang w:val="es-BO"/>
        </w:rPr>
        <w:t>poliviniledeno</w:t>
      </w:r>
      <w:proofErr w:type="spellEnd"/>
      <w:r w:rsidRPr="00CD25CA">
        <w:rPr>
          <w:rFonts w:ascii="Verdana" w:hAnsi="Verdana"/>
          <w:sz w:val="18"/>
          <w:szCs w:val="18"/>
          <w:lang w:val="es-BO"/>
        </w:rPr>
        <w:t>) en una sola cara.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aprox.5.00 kg/m2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Placas con papel protector donde figure una flecha la dirección o sentido en que se deben instalar el material.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composición de la lámina deberá comprender 3 capas: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Cara superior-aluminio 0.5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Medio- Núcleo de plástico.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Cara inferior -aluminio 0.5 mm (según gráfico)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w:t>
      </w:r>
      <w:r w:rsidRPr="00CD25CA">
        <w:rPr>
          <w:rFonts w:ascii="Verdana" w:hAnsi="Verdana"/>
          <w:noProof/>
          <w:sz w:val="18"/>
          <w:szCs w:val="18"/>
          <w:lang w:val="es-BO" w:eastAsia="es-BO"/>
        </w:rPr>
        <w:drawing>
          <wp:inline distT="0" distB="0" distL="0" distR="0">
            <wp:extent cx="3718560" cy="1287780"/>
            <wp:effectExtent l="0" t="0" r="0" b="0"/>
            <wp:docPr id="7" name="Imagen 7" descr="Descripción: 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http://www.alucobond.com/uploads/pics/alucobond-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8560" cy="1287780"/>
                    </a:xfrm>
                    <a:prstGeom prst="rect">
                      <a:avLst/>
                    </a:prstGeom>
                    <a:noFill/>
                    <a:ln>
                      <a:noFill/>
                    </a:ln>
                  </pic:spPr>
                </pic:pic>
              </a:graphicData>
            </a:graphic>
          </wp:inline>
        </w:drawing>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Instalación y tratamiento sencillo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Puede ser fácilmente cortado, </w:t>
      </w:r>
      <w:proofErr w:type="spellStart"/>
      <w:r w:rsidRPr="00CD25CA">
        <w:rPr>
          <w:rFonts w:ascii="Verdana" w:hAnsi="Verdana"/>
          <w:sz w:val="18"/>
          <w:szCs w:val="18"/>
          <w:lang w:val="es-BO"/>
        </w:rPr>
        <w:t>ranurado</w:t>
      </w:r>
      <w:proofErr w:type="spellEnd"/>
      <w:r w:rsidRPr="00CD25CA">
        <w:rPr>
          <w:rFonts w:ascii="Verdana" w:hAnsi="Verdana"/>
          <w:sz w:val="18"/>
          <w:szCs w:val="18"/>
          <w:lang w:val="es-BO"/>
        </w:rPr>
        <w:t xml:space="preserve">, doblado y curveado con sencillas herramientas usadas para procesar madera y metal.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74624" behindDoc="0" locked="0" layoutInCell="1" allowOverlap="1">
            <wp:simplePos x="0" y="0"/>
            <wp:positionH relativeFrom="column">
              <wp:posOffset>4345305</wp:posOffset>
            </wp:positionH>
            <wp:positionV relativeFrom="paragraph">
              <wp:posOffset>213360</wp:posOffset>
            </wp:positionV>
            <wp:extent cx="1063625" cy="1302385"/>
            <wp:effectExtent l="0" t="0" r="3175" b="0"/>
            <wp:wrapSquare wrapText="bothSides"/>
            <wp:docPr id="21" name="Imagen 21" descr="Descripción: 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instalacion_de_paneles_de_aluminio_alucobond_-4e506838d71b60f00f590d56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5CA">
        <w:rPr>
          <w:rFonts w:ascii="Verdana" w:hAnsi="Verdana"/>
          <w:sz w:val="18"/>
          <w:szCs w:val="18"/>
          <w:lang w:val="es-BO"/>
        </w:rPr>
        <w:t xml:space="preserve">Se deberá incluir </w:t>
      </w:r>
      <w:proofErr w:type="gramStart"/>
      <w:r w:rsidRPr="00CD25CA">
        <w:rPr>
          <w:rFonts w:ascii="Verdana" w:hAnsi="Verdana"/>
          <w:sz w:val="18"/>
          <w:szCs w:val="18"/>
          <w:lang w:val="es-BO"/>
        </w:rPr>
        <w:t>y  proporcionar</w:t>
      </w:r>
      <w:proofErr w:type="gramEnd"/>
      <w:r w:rsidRPr="00CD25CA">
        <w:rPr>
          <w:rFonts w:ascii="Verdana" w:hAnsi="Verdana"/>
          <w:sz w:val="18"/>
          <w:szCs w:val="18"/>
          <w:lang w:val="es-BO"/>
        </w:rPr>
        <w:t xml:space="preserve"> todos los materiales herramientas y equipo necesarios para la ejecución de la instalación de revestimiento interior como ser: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Lámina de aluminio compuesto (ACP) e.4.00 mm de 1.50 x 5.00 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Perfil de Aluminio tipo tubular 20 x 15 cm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Silicona estructural color negro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Perfil L (En caso de que el muro no esté en plomada)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T1 punta broca /mecha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de remache N°3</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Tornillo N°8 </w:t>
      </w:r>
    </w:p>
    <w:p w:rsidR="00CD2D91" w:rsidRPr="00CD25CA" w:rsidRDefault="00CD2D91" w:rsidP="00CD2D91">
      <w:pPr>
        <w:rPr>
          <w:rFonts w:ascii="Verdana" w:hAnsi="Verdana"/>
          <w:sz w:val="18"/>
          <w:szCs w:val="18"/>
          <w:lang w:val="es-BO"/>
        </w:rPr>
      </w:pPr>
      <w:proofErr w:type="spellStart"/>
      <w:r w:rsidRPr="00CD25CA">
        <w:rPr>
          <w:rFonts w:ascii="Verdana" w:hAnsi="Verdana"/>
          <w:sz w:val="18"/>
          <w:szCs w:val="18"/>
          <w:lang w:val="es-BO"/>
        </w:rPr>
        <w:t>Ramplus</w:t>
      </w:r>
      <w:proofErr w:type="spellEnd"/>
      <w:r w:rsidRPr="00CD25CA">
        <w:rPr>
          <w:rFonts w:ascii="Verdana" w:hAnsi="Verdana"/>
          <w:sz w:val="18"/>
          <w:szCs w:val="18"/>
          <w:lang w:val="es-BO"/>
        </w:rPr>
        <w:t xml:space="preserve"> N° 8</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estructura compuesta del aluminio compuesto (ACP) deberá asegurar para grandes dimensiones de placas, una relación impresionante de peso y resistencia a la flexión y deberán conservar su forma y </w:t>
      </w:r>
      <w:proofErr w:type="spellStart"/>
      <w:r w:rsidRPr="00CD25CA">
        <w:rPr>
          <w:rFonts w:ascii="Verdana" w:hAnsi="Verdana"/>
          <w:sz w:val="18"/>
          <w:szCs w:val="18"/>
          <w:lang w:val="es-BO"/>
        </w:rPr>
        <w:t>planeidad</w:t>
      </w:r>
      <w:proofErr w:type="spellEnd"/>
      <w:r w:rsidRPr="00CD25CA">
        <w:rPr>
          <w:rFonts w:ascii="Verdana" w:hAnsi="Verdana"/>
          <w:sz w:val="18"/>
          <w:szCs w:val="18"/>
          <w:lang w:val="es-BO"/>
        </w:rPr>
        <w:t xml:space="preserve"> incluso con variaciones extremas de la temperatura.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Comparación de grosor y peso con la misma rigidez a la flexión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La lámina de aluminio compuesto deberá cumplir con los siguientes parámetros: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Rigidez a la flexión (E.J)    2400 </w:t>
      </w:r>
      <w:proofErr w:type="spellStart"/>
      <w:proofErr w:type="gramStart"/>
      <w:r w:rsidRPr="00CD25CA">
        <w:rPr>
          <w:rFonts w:ascii="Verdana" w:hAnsi="Verdana"/>
          <w:sz w:val="18"/>
          <w:szCs w:val="18"/>
          <w:lang w:val="es-BO"/>
        </w:rPr>
        <w:t>Kn</w:t>
      </w:r>
      <w:proofErr w:type="spellEnd"/>
      <w:r w:rsidRPr="00CD25CA">
        <w:rPr>
          <w:rFonts w:ascii="Verdana" w:hAnsi="Verdana"/>
          <w:sz w:val="18"/>
          <w:szCs w:val="18"/>
          <w:lang w:val="es-BO"/>
        </w:rPr>
        <w:t xml:space="preserve">  cm2</w:t>
      </w:r>
      <w:proofErr w:type="gramEnd"/>
      <w:r w:rsidRPr="00CD25CA">
        <w:rPr>
          <w:rFonts w:ascii="Verdana" w:hAnsi="Verdana"/>
          <w:sz w:val="18"/>
          <w:szCs w:val="18"/>
          <w:lang w:val="es-BO"/>
        </w:rPr>
        <w:t>/m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Momento de resistencia     1.75 cm3/m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Grosor 4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5,5 Kg/m2</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de aluminio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Tipo </w:t>
      </w:r>
      <w:proofErr w:type="gramStart"/>
      <w:r w:rsidRPr="00CD25CA">
        <w:rPr>
          <w:rFonts w:ascii="Verdana" w:hAnsi="Verdana"/>
          <w:sz w:val="18"/>
          <w:szCs w:val="18"/>
          <w:lang w:val="es-BO"/>
        </w:rPr>
        <w:t>tubular  20</w:t>
      </w:r>
      <w:proofErr w:type="gramEnd"/>
      <w:r w:rsidRPr="00CD25CA">
        <w:rPr>
          <w:rFonts w:ascii="Verdana" w:hAnsi="Verdana"/>
          <w:sz w:val="18"/>
          <w:szCs w:val="18"/>
          <w:lang w:val="es-BO"/>
        </w:rPr>
        <w:t xml:space="preserve"> x 15 cm</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Silicona estructural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Color oscuro (Negro)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Estructural de acuerdo con </w:t>
      </w:r>
      <w:proofErr w:type="spellStart"/>
      <w:r w:rsidRPr="00CD25CA">
        <w:rPr>
          <w:rFonts w:ascii="Verdana" w:hAnsi="Verdana"/>
          <w:sz w:val="18"/>
          <w:szCs w:val="18"/>
          <w:lang w:val="es-BO"/>
        </w:rPr>
        <w:t>prEN</w:t>
      </w:r>
      <w:proofErr w:type="spellEnd"/>
      <w:r w:rsidRPr="00CD25CA">
        <w:rPr>
          <w:rFonts w:ascii="Verdana" w:hAnsi="Verdana"/>
          <w:sz w:val="18"/>
          <w:szCs w:val="18"/>
          <w:lang w:val="es-BO"/>
        </w:rPr>
        <w:t>. 13022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Mono componente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T1 (Para fijar los perfiles)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Punta broca/mecha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14mm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5471</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de remache N°3 (Para fijar la estructura)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5471</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Tornillo </w:t>
      </w:r>
      <w:proofErr w:type="gramStart"/>
      <w:r w:rsidRPr="00CD25CA">
        <w:rPr>
          <w:rFonts w:ascii="Verdana" w:hAnsi="Verdana"/>
          <w:sz w:val="18"/>
          <w:szCs w:val="18"/>
          <w:lang w:val="es-BO"/>
        </w:rPr>
        <w:t xml:space="preserve">y  </w:t>
      </w:r>
      <w:proofErr w:type="spellStart"/>
      <w:r w:rsidRPr="00CD25CA">
        <w:rPr>
          <w:rFonts w:ascii="Verdana" w:hAnsi="Verdana"/>
          <w:sz w:val="18"/>
          <w:szCs w:val="18"/>
          <w:lang w:val="es-BO"/>
        </w:rPr>
        <w:t>Ramplus</w:t>
      </w:r>
      <w:proofErr w:type="spellEnd"/>
      <w:proofErr w:type="gramEnd"/>
      <w:r w:rsidRPr="00CD25CA">
        <w:rPr>
          <w:rFonts w:ascii="Verdana" w:hAnsi="Verdana"/>
          <w:sz w:val="18"/>
          <w:szCs w:val="18"/>
          <w:lang w:val="es-BO"/>
        </w:rPr>
        <w:t xml:space="preserve"> N° 8 (Para fijar la estructura)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5471</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Incluir el costo referente a los andamios y otros necesarios para su correcta Instalación</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Previo a la colocación debe verificarse que la superficie revocada esté libre de imperfecciones .y presente correcta plomada.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Posteriormente se procede la colocación de un armazón directo a la pared utilizando perfiles de aluminio de 20 x 15” tornillo a </w:t>
      </w:r>
      <w:proofErr w:type="gramStart"/>
      <w:r w:rsidRPr="00CD25CA">
        <w:rPr>
          <w:rFonts w:ascii="Verdana" w:hAnsi="Verdana"/>
          <w:sz w:val="18"/>
          <w:szCs w:val="18"/>
          <w:lang w:val="es-BO"/>
        </w:rPr>
        <w:t>plomada  y</w:t>
      </w:r>
      <w:proofErr w:type="gramEnd"/>
      <w:r w:rsidRPr="00CD25CA">
        <w:rPr>
          <w:rFonts w:ascii="Verdana" w:hAnsi="Verdana"/>
          <w:sz w:val="18"/>
          <w:szCs w:val="18"/>
          <w:lang w:val="es-BO"/>
        </w:rPr>
        <w:t xml:space="preserve"> fijados con tornillo punta broca/mecha.N°8.</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Para la sujeción del doblado de la lámina en el </w:t>
      </w:r>
      <w:proofErr w:type="spellStart"/>
      <w:r w:rsidRPr="00CD25CA">
        <w:rPr>
          <w:rFonts w:ascii="Verdana" w:hAnsi="Verdana"/>
          <w:sz w:val="18"/>
          <w:szCs w:val="18"/>
          <w:lang w:val="es-BO"/>
        </w:rPr>
        <w:t>enbandejado</w:t>
      </w:r>
      <w:proofErr w:type="spellEnd"/>
      <w:r w:rsidRPr="00CD25CA">
        <w:rPr>
          <w:rFonts w:ascii="Verdana" w:hAnsi="Verdana"/>
          <w:sz w:val="18"/>
          <w:szCs w:val="18"/>
          <w:lang w:val="es-BO"/>
        </w:rPr>
        <w:t xml:space="preserve"> se fijaran los remaches N°3 cada 30 cm.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perfil de aluminio ira cada 0.70 a 0.96 de separación, para fijar la lámina de aluminio compuesto (ACP), luego cubrir las juntas entre paneles con la silicona (negra</w:t>
      </w:r>
      <w:proofErr w:type="gramStart"/>
      <w:r w:rsidRPr="00CD25CA">
        <w:rPr>
          <w:rFonts w:ascii="Verdana" w:hAnsi="Verdana"/>
          <w:sz w:val="18"/>
          <w:szCs w:val="18"/>
          <w:lang w:val="es-BO"/>
        </w:rPr>
        <w:t>)  teniendo</w:t>
      </w:r>
      <w:proofErr w:type="gramEnd"/>
      <w:r w:rsidRPr="00CD25CA">
        <w:rPr>
          <w:rFonts w:ascii="Verdana" w:hAnsi="Verdana"/>
          <w:sz w:val="18"/>
          <w:szCs w:val="18"/>
          <w:lang w:val="es-BO"/>
        </w:rPr>
        <w:t xml:space="preserve"> en cuenta de no manchar el panel. El secado de la silicona mínimo deberá ser de 24 horas.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Así mismo, la lámina de aluminio a objeto de evitar el desgaste por el sol o </w:t>
      </w:r>
      <w:proofErr w:type="spellStart"/>
      <w:r w:rsidRPr="00CD25CA">
        <w:rPr>
          <w:rFonts w:ascii="Verdana" w:hAnsi="Verdana"/>
          <w:sz w:val="18"/>
          <w:szCs w:val="18"/>
          <w:lang w:val="es-BO"/>
        </w:rPr>
        <w:t>rayaduras</w:t>
      </w:r>
      <w:proofErr w:type="spellEnd"/>
      <w:r w:rsidRPr="00CD25CA">
        <w:rPr>
          <w:rFonts w:ascii="Verdana" w:hAnsi="Verdana"/>
          <w:sz w:val="18"/>
          <w:szCs w:val="18"/>
          <w:lang w:val="es-BO"/>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w:t>
      </w:r>
      <w:proofErr w:type="gramStart"/>
      <w:r w:rsidRPr="00CD25CA">
        <w:rPr>
          <w:rFonts w:ascii="Verdana" w:hAnsi="Verdana"/>
          <w:sz w:val="18"/>
          <w:szCs w:val="18"/>
          <w:lang w:val="es-BO"/>
        </w:rPr>
        <w:t>piezas  dañadas</w:t>
      </w:r>
      <w:proofErr w:type="gramEnd"/>
      <w:r w:rsidRPr="00CD25CA">
        <w:rPr>
          <w:rFonts w:ascii="Verdana" w:hAnsi="Verdana"/>
          <w:sz w:val="18"/>
          <w:szCs w:val="18"/>
          <w:lang w:val="es-BO"/>
        </w:rPr>
        <w:t xml:space="preserve"> o con imperfecciones.</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MEDICIÓN</w:t>
      </w:r>
    </w:p>
    <w:p w:rsidR="00CD2D91"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revestimiento de aluminio se medirá en metros cuadrados, tomando en cuenta únicamente las superficies netas del trabajo ejecutado. En la medición se descontarán todos los vanos de puertas, ventanas, jambas y otros, </w:t>
      </w:r>
    </w:p>
    <w:p w:rsidR="00CD2D91" w:rsidRPr="00CD25CA" w:rsidRDefault="00CD2D91" w:rsidP="00CD2D91">
      <w:pPr>
        <w:rPr>
          <w:rFonts w:ascii="Verdana" w:hAnsi="Verdana"/>
          <w:sz w:val="18"/>
          <w:szCs w:val="18"/>
          <w:lang w:val="es-BO" w:eastAsia="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PAGO</w:t>
      </w:r>
    </w:p>
    <w:p w:rsidR="00CD2D91"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 xml:space="preserve">Este ítem ejecutado de acuerdo a las presentes especificaciones, medido según lo señalado y aprobado por el Fiscal del servicio, será pagado a los precios unitarios de la propuesta aceptada.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los materiales, mano de obra, herramientas, equipo y otros gastos que sean </w:t>
      </w:r>
      <w:proofErr w:type="gramStart"/>
      <w:r w:rsidRPr="00CD25CA">
        <w:rPr>
          <w:rFonts w:ascii="Verdana" w:hAnsi="Verdana"/>
          <w:sz w:val="18"/>
          <w:szCs w:val="18"/>
          <w:lang w:val="es-BO" w:eastAsia="es-BO"/>
        </w:rPr>
        <w:t>necesarios  para</w:t>
      </w:r>
      <w:proofErr w:type="gramEnd"/>
      <w:r w:rsidRPr="00CD25CA">
        <w:rPr>
          <w:rFonts w:ascii="Verdana" w:hAnsi="Verdana"/>
          <w:sz w:val="18"/>
          <w:szCs w:val="18"/>
          <w:lang w:val="es-BO" w:eastAsia="es-BO"/>
        </w:rPr>
        <w:t xml:space="preserve"> la adecuada y correcta ejecución de los trabajos</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eastAsia="Calibri" w:hAnsi="Verdana"/>
          <w:b/>
          <w:sz w:val="18"/>
          <w:szCs w:val="18"/>
          <w:highlight w:val="red"/>
          <w:lang w:eastAsia="en-US"/>
        </w:rPr>
      </w:pPr>
      <w:r w:rsidRPr="00743BE0">
        <w:rPr>
          <w:rFonts w:ascii="Verdana" w:hAnsi="Verdana"/>
          <w:b/>
          <w:sz w:val="18"/>
          <w:szCs w:val="18"/>
          <w:lang w:eastAsia="en-US"/>
        </w:rPr>
        <w:t>ITEM: 1.72 PROV. E INSTALACION VENTANAS CORREDIZAS DE ALUMINIO INCLUYE VIDRIO ESP. = 4 MM DE DOBLE COLOCACION INCLUYE ACCESORIOS</w:t>
      </w:r>
    </w:p>
    <w:p w:rsidR="00CD2D91" w:rsidRPr="00743BE0" w:rsidRDefault="00CD2D91" w:rsidP="00CD2D91">
      <w:pPr>
        <w:rPr>
          <w:rFonts w:ascii="Verdana" w:hAnsi="Verdana"/>
          <w:b/>
          <w:sz w:val="18"/>
          <w:szCs w:val="18"/>
          <w:lang w:eastAsia="en-US"/>
        </w:rPr>
      </w:pPr>
      <w:r w:rsidRPr="00743BE0">
        <w:rPr>
          <w:rFonts w:ascii="Verdana" w:hAnsi="Verdana"/>
          <w:b/>
          <w:sz w:val="18"/>
          <w:szCs w:val="18"/>
          <w:lang w:eastAsia="en-US"/>
        </w:rPr>
        <w:t>UNIDAD: M2</w:t>
      </w:r>
    </w:p>
    <w:p w:rsidR="00CD2D91" w:rsidRPr="00743BE0" w:rsidRDefault="00CD2D91" w:rsidP="00CD2D91">
      <w:pPr>
        <w:rPr>
          <w:rFonts w:ascii="Verdana" w:hAnsi="Verdana"/>
          <w:b/>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comprende la provisión e instalación de carpintería de aluminio </w:t>
      </w:r>
      <w:proofErr w:type="gramStart"/>
      <w:r w:rsidRPr="00CD25CA">
        <w:rPr>
          <w:rFonts w:ascii="Verdana" w:hAnsi="Verdana"/>
          <w:sz w:val="18"/>
          <w:szCs w:val="18"/>
          <w:lang w:eastAsia="en-US"/>
        </w:rPr>
        <w:t>para  las</w:t>
      </w:r>
      <w:proofErr w:type="gramEnd"/>
      <w:r w:rsidRPr="00CD25CA">
        <w:rPr>
          <w:rFonts w:ascii="Verdana" w:hAnsi="Verdana"/>
          <w:sz w:val="18"/>
          <w:szCs w:val="18"/>
          <w:lang w:eastAsia="en-US"/>
        </w:rPr>
        <w:t xml:space="preserve"> ventanas y la provisión del vidrio doble de 4 </w:t>
      </w:r>
      <w:proofErr w:type="spellStart"/>
      <w:r w:rsidRPr="00CD25CA">
        <w:rPr>
          <w:rFonts w:ascii="Verdana" w:hAnsi="Verdana"/>
          <w:sz w:val="18"/>
          <w:szCs w:val="18"/>
          <w:lang w:eastAsia="en-US"/>
        </w:rPr>
        <w:t>mm.</w:t>
      </w:r>
      <w:proofErr w:type="spellEnd"/>
      <w:r w:rsidRPr="00CD25CA">
        <w:rPr>
          <w:rFonts w:ascii="Verdana" w:hAnsi="Verdana"/>
          <w:sz w:val="18"/>
          <w:szCs w:val="18"/>
          <w:lang w:eastAsia="en-US"/>
        </w:rPr>
        <w:t xml:space="preserve"> </w:t>
      </w:r>
      <w:proofErr w:type="gramStart"/>
      <w:r w:rsidRPr="00CD25CA">
        <w:rPr>
          <w:rFonts w:ascii="Verdana" w:hAnsi="Verdana"/>
          <w:sz w:val="18"/>
          <w:szCs w:val="18"/>
          <w:lang w:eastAsia="en-US"/>
        </w:rPr>
        <w:t>de</w:t>
      </w:r>
      <w:proofErr w:type="gramEnd"/>
      <w:r w:rsidRPr="00CD25CA">
        <w:rPr>
          <w:rFonts w:ascii="Verdana" w:hAnsi="Verdana"/>
          <w:sz w:val="18"/>
          <w:szCs w:val="18"/>
          <w:lang w:eastAsia="en-US"/>
        </w:rPr>
        <w:t xml:space="preserve"> espesor, de acuerdo a los tipos de perfiles y diseño establecidos en los planos de detalle, formulario de presentación de propuestas y/o instrucciones del Fiscal del servicio.</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el proceso de fabricación deberá emplearse el equipo y herramienta adecuada, así como mano de obra calificada, que garantice un trabajo satisfactorio.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utilizarán perfiles laminados de aluminio anodizado o en color natural, mate y otro color señalado en el formulario de presentación de propuestas o planos de detalle.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perfiles deberán tener sus caras perfectamente planas, de color uniforme, aristas rectas que podrán ser vivas o redondeadas. Los perfiles que soporten cargas admitirán una tensión de trabajo de 120 kg/cm2.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perfiles laminados elegidos tendrán los siguientes espesores mínimos de paredes: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Estructurales:</w:t>
      </w:r>
      <w:r w:rsidRPr="00CD25CA">
        <w:rPr>
          <w:rFonts w:ascii="Verdana" w:hAnsi="Verdana"/>
          <w:sz w:val="18"/>
          <w:szCs w:val="18"/>
          <w:lang w:eastAsia="en-US"/>
        </w:rPr>
        <w:tab/>
      </w:r>
      <w:r w:rsidRPr="00CD25CA">
        <w:rPr>
          <w:rFonts w:ascii="Verdana" w:hAnsi="Verdana"/>
          <w:sz w:val="18"/>
          <w:szCs w:val="18"/>
          <w:lang w:eastAsia="en-US"/>
        </w:rPr>
        <w:tab/>
      </w:r>
      <w:r w:rsidRPr="00CD25CA">
        <w:rPr>
          <w:rFonts w:ascii="Verdana" w:hAnsi="Verdana"/>
          <w:sz w:val="18"/>
          <w:szCs w:val="18"/>
          <w:lang w:eastAsia="en-US"/>
        </w:rPr>
        <w:tab/>
        <w:t>4 mm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Marcos:</w:t>
      </w:r>
      <w:r w:rsidRPr="00CD25CA">
        <w:rPr>
          <w:rFonts w:ascii="Verdana" w:hAnsi="Verdana"/>
          <w:sz w:val="18"/>
          <w:szCs w:val="18"/>
          <w:lang w:eastAsia="en-US"/>
        </w:rPr>
        <w:tab/>
      </w:r>
      <w:r w:rsidRPr="00CD25CA">
        <w:rPr>
          <w:rFonts w:ascii="Verdana" w:hAnsi="Verdana"/>
          <w:sz w:val="18"/>
          <w:szCs w:val="18"/>
          <w:lang w:eastAsia="en-US"/>
        </w:rPr>
        <w:tab/>
      </w:r>
      <w:r w:rsidRPr="00CD25CA">
        <w:rPr>
          <w:rFonts w:ascii="Verdana" w:hAnsi="Verdana"/>
          <w:sz w:val="18"/>
          <w:szCs w:val="18"/>
          <w:lang w:eastAsia="en-US"/>
        </w:rPr>
        <w:tab/>
        <w:t>3 mm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Contra vidrios:</w:t>
      </w:r>
      <w:r w:rsidRPr="00CD25CA">
        <w:rPr>
          <w:rFonts w:ascii="Verdana" w:hAnsi="Verdana"/>
          <w:sz w:val="18"/>
          <w:szCs w:val="18"/>
          <w:lang w:eastAsia="en-US"/>
        </w:rPr>
        <w:tab/>
      </w:r>
      <w:r w:rsidRPr="00CD25CA">
        <w:rPr>
          <w:rFonts w:ascii="Verdana" w:hAnsi="Verdana"/>
          <w:sz w:val="18"/>
          <w:szCs w:val="18"/>
          <w:lang w:eastAsia="en-US"/>
        </w:rPr>
        <w:tab/>
      </w:r>
      <w:r w:rsidRPr="00CD25CA">
        <w:rPr>
          <w:rFonts w:ascii="Verdana" w:hAnsi="Verdana"/>
          <w:sz w:val="18"/>
          <w:szCs w:val="18"/>
          <w:lang w:eastAsia="en-US"/>
        </w:rPr>
        <w:tab/>
        <w:t>1.5 mm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Tubulares:</w:t>
      </w:r>
      <w:r w:rsidRPr="00CD25CA">
        <w:rPr>
          <w:rFonts w:ascii="Verdana" w:hAnsi="Verdana"/>
          <w:sz w:val="18"/>
          <w:szCs w:val="18"/>
          <w:lang w:eastAsia="en-US"/>
        </w:rPr>
        <w:tab/>
      </w:r>
      <w:r w:rsidRPr="00CD25CA">
        <w:rPr>
          <w:rFonts w:ascii="Verdana" w:hAnsi="Verdana"/>
          <w:sz w:val="18"/>
          <w:szCs w:val="18"/>
          <w:lang w:eastAsia="en-US"/>
        </w:rPr>
        <w:tab/>
      </w:r>
      <w:r w:rsidRPr="00CD25CA">
        <w:rPr>
          <w:rFonts w:ascii="Verdana" w:hAnsi="Verdana"/>
          <w:sz w:val="18"/>
          <w:szCs w:val="18"/>
          <w:lang w:eastAsia="en-US"/>
        </w:rPr>
        <w:tab/>
        <w:t>2.5 mm</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los elementos de fijación como grapas, tornillos de encarne, tuercas, arandelas, compases de seguridad, cremonas, etc., serán de aluminio, acero inoxidable o magnético o acero protegido con una capa de cadmio electrolítico.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perfiles de aluminio serán de doble contacto, de tal modo que ofrezcan una cámara de expansión o cualquier otro sistema que impida la penetración de polvo u otros elementos al interior de los locales.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Normalmente se exigirá que los vidrios vengan con la marca de fábrica y el tipo de vidrio. Sin embargo, en ausencia de marcas, se podrá aceptar un certificado del suministro que especifique las características del vidrio suministrado.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instalación de los vidrios debe estar a cargo de </w:t>
      </w:r>
      <w:proofErr w:type="gramStart"/>
      <w:r w:rsidRPr="00CD25CA">
        <w:rPr>
          <w:rFonts w:ascii="Verdana" w:hAnsi="Verdana"/>
          <w:sz w:val="18"/>
          <w:szCs w:val="18"/>
          <w:lang w:eastAsia="en-US"/>
        </w:rPr>
        <w:t>vidrieros  y</w:t>
      </w:r>
      <w:proofErr w:type="gramEnd"/>
      <w:r w:rsidRPr="00CD25CA">
        <w:rPr>
          <w:rFonts w:ascii="Verdana" w:hAnsi="Verdana"/>
          <w:sz w:val="18"/>
          <w:szCs w:val="18"/>
          <w:lang w:eastAsia="en-US"/>
        </w:rPr>
        <w:t>/o especialistas experimentados.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El Contratista debe recurrir a las normas y recomendaciones de los fabricantes, antes de encargar los vidrios y la fabricación de los marcos y tomar en cuenta todos los aspectos particulares señalados para la instalación.</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antes de realizar la fabricación de los elementos, deberá verificar cuidadosamente las dimensiones reales en obra.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 fin de garantizar una perfecta conservación durante su armado, colocación en obra y posible almacenamiento, se aplicarán a las superficies expuestas, papeles adhesivos o barnices que puedan quitarse posteriormente sin dañarlas.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obturación de juntas entre albañilería y carpintería, se efectuará empleando mastiques de reconocida calidad, que mantengan sus características durante el transcurso del tiempo.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hojas batientes deberán llevar botaguas en la parte inferior, para evitar el ingreso de aguas pluviales.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partes móviles deberán practicarse sin dificultad y ajustarse entre ellas o con las partes fijas con una holgura no mayor a 1.5 </w:t>
      </w:r>
      <w:proofErr w:type="spellStart"/>
      <w:r w:rsidRPr="00CD25CA">
        <w:rPr>
          <w:rFonts w:ascii="Verdana" w:hAnsi="Verdana"/>
          <w:sz w:val="18"/>
          <w:szCs w:val="18"/>
          <w:lang w:eastAsia="en-US"/>
        </w:rPr>
        <w:t>mm.</w:t>
      </w:r>
      <w:proofErr w:type="spellEnd"/>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perfiles de los marcos y batientes de las ventanas, deberán satisfacer las condiciones de un verdadero cierre a doble contacto.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colocación de la carpintería de </w:t>
      </w:r>
      <w:proofErr w:type="gramStart"/>
      <w:r w:rsidRPr="00CD25CA">
        <w:rPr>
          <w:rFonts w:ascii="Verdana" w:hAnsi="Verdana"/>
          <w:sz w:val="18"/>
          <w:szCs w:val="18"/>
          <w:lang w:eastAsia="en-US"/>
        </w:rPr>
        <w:t>aluminio  en</w:t>
      </w:r>
      <w:proofErr w:type="gramEnd"/>
      <w:r w:rsidRPr="00CD25CA">
        <w:rPr>
          <w:rFonts w:ascii="Verdana" w:hAnsi="Verdana"/>
          <w:sz w:val="18"/>
          <w:szCs w:val="18"/>
          <w:lang w:eastAsia="en-US"/>
        </w:rPr>
        <w:t xml:space="preserve"> general no se efectuará mientras no se hubiera terminado la obra de fábrica. Se alinearán en el emplazamiento definitivo y se mantendrán mediante elementos auxiliares en condiciones tales que no sufran desplazamientos durante la ejecución de la obra.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empotramientos de las astas de anclaje y calafateado de juntas entre perfiles y albañilería, se realizará siempre con tornillos de sujeción y </w:t>
      </w:r>
      <w:proofErr w:type="spellStart"/>
      <w:r w:rsidRPr="00CD25CA">
        <w:rPr>
          <w:rFonts w:ascii="Verdana" w:hAnsi="Verdana"/>
          <w:sz w:val="18"/>
          <w:szCs w:val="18"/>
          <w:lang w:eastAsia="en-US"/>
        </w:rPr>
        <w:t>ramplus</w:t>
      </w:r>
      <w:proofErr w:type="spellEnd"/>
      <w:r w:rsidRPr="00CD25CA">
        <w:rPr>
          <w:rFonts w:ascii="Verdana" w:hAnsi="Verdana"/>
          <w:sz w:val="18"/>
          <w:szCs w:val="18"/>
          <w:lang w:eastAsia="en-US"/>
        </w:rPr>
        <w:t xml:space="preserve">, donde </w:t>
      </w:r>
      <w:proofErr w:type="gramStart"/>
      <w:r w:rsidRPr="00CD25CA">
        <w:rPr>
          <w:rFonts w:ascii="Verdana" w:hAnsi="Verdana"/>
          <w:sz w:val="18"/>
          <w:szCs w:val="18"/>
          <w:lang w:eastAsia="en-US"/>
        </w:rPr>
        <w:t>previamente  se</w:t>
      </w:r>
      <w:proofErr w:type="gramEnd"/>
      <w:r w:rsidRPr="00CD25CA">
        <w:rPr>
          <w:rFonts w:ascii="Verdana" w:hAnsi="Verdana"/>
          <w:sz w:val="18"/>
          <w:szCs w:val="18"/>
          <w:lang w:eastAsia="en-US"/>
        </w:rPr>
        <w:t xml:space="preserve"> deberá enmarcar el área donde estará ubicada la ventana con un mortero de cemento.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tomar todas las previsiones para evitar daños a las superficies de los vidrios después de la instalación. Estas previsiones se refieren principalmente 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t>-</w:t>
      </w:r>
      <w:r w:rsidRPr="00CD25CA">
        <w:rPr>
          <w:rFonts w:ascii="Verdana" w:hAnsi="Verdana"/>
          <w:sz w:val="18"/>
          <w:szCs w:val="18"/>
          <w:lang w:eastAsia="en-US"/>
        </w:rPr>
        <w:tab/>
        <w:t>Trabajos de soldadura o que requieren calor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t>-</w:t>
      </w:r>
      <w:r w:rsidRPr="00CD25CA">
        <w:rPr>
          <w:rFonts w:ascii="Verdana" w:hAnsi="Verdana"/>
          <w:sz w:val="18"/>
          <w:szCs w:val="18"/>
          <w:lang w:eastAsia="en-US"/>
        </w:rPr>
        <w:tab/>
        <w:t>Trabajos de limpieza de vidrios.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b/>
        <w:t>-</w:t>
      </w:r>
      <w:r w:rsidRPr="00CD25CA">
        <w:rPr>
          <w:rFonts w:ascii="Verdana" w:hAnsi="Verdana"/>
          <w:sz w:val="18"/>
          <w:szCs w:val="18"/>
          <w:lang w:eastAsia="en-US"/>
        </w:rPr>
        <w:tab/>
        <w:t>Traslado de materiales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los vidrios deben disponerse de manera que realmente " queden flotando en la abertura". Se debe evitar todo contacto entre vidrio y metal u otro objeto duro.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D25CA">
        <w:rPr>
          <w:rFonts w:ascii="Verdana" w:hAnsi="Verdana"/>
          <w:sz w:val="18"/>
          <w:szCs w:val="18"/>
          <w:lang w:eastAsia="en-US"/>
        </w:rPr>
        <w:t>mm.</w:t>
      </w:r>
      <w:proofErr w:type="spellEnd"/>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Se deben usar los soportes adecuados para asegurar un buen apoyo del vidrio. Normalmente se utiliza como mínimo, dos bloques de soporte de neopreno 79 a 90 "</w:t>
      </w:r>
      <w:proofErr w:type="spellStart"/>
      <w:r w:rsidRPr="00CD25CA">
        <w:rPr>
          <w:rFonts w:ascii="Verdana" w:hAnsi="Verdana"/>
          <w:sz w:val="18"/>
          <w:szCs w:val="18"/>
          <w:lang w:eastAsia="en-US"/>
        </w:rPr>
        <w:t>durometer</w:t>
      </w:r>
      <w:proofErr w:type="spellEnd"/>
      <w:r w:rsidRPr="00CD25CA">
        <w:rPr>
          <w:rFonts w:ascii="Verdana" w:hAnsi="Verdana"/>
          <w:sz w:val="18"/>
          <w:szCs w:val="18"/>
          <w:lang w:eastAsia="en-US"/>
        </w:rPr>
        <w:t>" instalados en los cuartos de la base.</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bloques deben ser suficientemente anchos para que el vidrio no resbale cuando haya vibración, viento y su longitud debe ser como mínimo de 7.5 </w:t>
      </w:r>
      <w:proofErr w:type="spellStart"/>
      <w:r w:rsidRPr="00CD25CA">
        <w:rPr>
          <w:rFonts w:ascii="Verdana" w:hAnsi="Verdana"/>
          <w:sz w:val="18"/>
          <w:szCs w:val="18"/>
          <w:lang w:eastAsia="en-US"/>
        </w:rPr>
        <w:t>mm.</w:t>
      </w:r>
      <w:proofErr w:type="spellEnd"/>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sistema de instalación debe ser diseñado de tal forma que los movimientos del edificio debido a efectos térmicos o a deformaciones por la aplicación de cargas (sobrecargas verticales, vientos, sismo) no sean transmitidos a los vidrios.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vidrios no debe realizarse cuando la temperatura es inferior a 3o C.</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utilizarán sellantes apropiados que mantengan su característica a lo largo del tiempo. Queda totalmente prohibido el uso de masilla en base a tiza y aceite de linaza.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elementos componentes del marco deben ser rígidos y planos.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 remache, cabeza de tornillo, soldadura y otras prominencias de los marcos deben removerse antes de colocar los vidrios.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marcos deben diseñarse de manera que el agua no se acumule en los canales.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canales de los marcos de aluminio deben estar exentos de grasas y otras materias orgánicas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terminada la instalación de un vidrio, se debe remover el exceso de sellante y las manchas antes de que éstas hayan endurecido.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Queda prohibido el marcar los vidrios con cruces de pintura o similares. Para alertar a los trabajadores sobre los vidrios instalados se deben colocar cintas o bandas adhesivas, que luego se retiran sin dañar el vidrio. </w:t>
      </w:r>
      <w:r w:rsidRPr="00CD25CA">
        <w:rPr>
          <w:rFonts w:ascii="Verdana" w:hAnsi="Verdana"/>
          <w:sz w:val="18"/>
          <w:szCs w:val="18"/>
          <w:lang w:eastAsia="en-US"/>
        </w:rPr>
        <w:tab/>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 garantizar la instalación de manera que no permita ingreso de agua o aire por fallas de instalación o uso de sellantes inadecuados y debe arreglar los defectos sin cargo adicional para el propietario.</w:t>
      </w:r>
    </w:p>
    <w:p w:rsidR="00CD2D91" w:rsidRPr="00CD25CA" w:rsidRDefault="00CD2D91" w:rsidP="00CD2D91">
      <w:pPr>
        <w:rPr>
          <w:rFonts w:ascii="Verdana" w:hAnsi="Verdana"/>
          <w:sz w:val="18"/>
          <w:szCs w:val="18"/>
          <w:lang w:val="es-CO"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carpintería de aluminio y vidrio de 4 mm, se medirán en metros cuadrados, incluyendo los marcos respectivos y tomando en cuenta únicamente las superficies netas ejecutadas.</w:t>
      </w:r>
    </w:p>
    <w:p w:rsidR="00CD2D91" w:rsidRPr="00CD25CA" w:rsidRDefault="00CD2D91" w:rsidP="00CD2D91">
      <w:pPr>
        <w:rPr>
          <w:rFonts w:ascii="Verdana" w:hAnsi="Verdana"/>
          <w:sz w:val="18"/>
          <w:szCs w:val="18"/>
          <w:lang w:eastAsia="en-US"/>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743BE0" w:rsidRDefault="00CD2D91" w:rsidP="00CD2D91">
      <w:pPr>
        <w:rPr>
          <w:rFonts w:ascii="Verdana" w:hAnsi="Verdana"/>
          <w:b/>
          <w:sz w:val="18"/>
          <w:szCs w:val="18"/>
          <w:lang w:val="es-BO" w:eastAsia="es-BO"/>
        </w:rPr>
      </w:pPr>
      <w:r w:rsidRPr="00743BE0">
        <w:rPr>
          <w:rFonts w:ascii="Verdana" w:hAnsi="Verdana"/>
          <w:b/>
          <w:sz w:val="18"/>
          <w:szCs w:val="18"/>
          <w:lang w:val="es-BO" w:eastAsia="es-BO"/>
        </w:rPr>
        <w:t xml:space="preserve">ITEM 1.73 </w:t>
      </w:r>
      <w:proofErr w:type="gramStart"/>
      <w:r w:rsidRPr="00743BE0">
        <w:rPr>
          <w:rFonts w:ascii="Verdana" w:hAnsi="Verdana"/>
          <w:b/>
          <w:sz w:val="18"/>
          <w:szCs w:val="18"/>
          <w:lang w:val="es-BO" w:eastAsia="es-BO"/>
        </w:rPr>
        <w:t>REVESTIMIENTO  CERAMICA</w:t>
      </w:r>
      <w:proofErr w:type="gramEnd"/>
      <w:r w:rsidRPr="00743BE0">
        <w:rPr>
          <w:rFonts w:ascii="Verdana" w:hAnsi="Verdana"/>
          <w:b/>
          <w:sz w:val="18"/>
          <w:szCs w:val="18"/>
          <w:lang w:val="es-BO" w:eastAsia="es-BO"/>
        </w:rPr>
        <w:t xml:space="preserve">  P/GRADAS  INC ESQ. MET.  ANTIDESLIZANTE</w:t>
      </w: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UNIDAD: M2</w:t>
      </w:r>
    </w:p>
    <w:p w:rsidR="00CD2D91" w:rsidRPr="00743BE0" w:rsidRDefault="00CD2D91" w:rsidP="00CD2D91">
      <w:pPr>
        <w:rPr>
          <w:rFonts w:ascii="Verdana" w:hAnsi="Verdana"/>
          <w:b/>
          <w:sz w:val="18"/>
          <w:szCs w:val="18"/>
          <w:lang w:val="es-B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se refiere a la colocación revestimiento de cerámica en huellas y contrahuellas de escaleras de servicio y/o emergencia,</w:t>
      </w:r>
      <w:r w:rsidRPr="00CD25CA">
        <w:rPr>
          <w:rFonts w:ascii="Verdana" w:hAnsi="Verdana"/>
          <w:sz w:val="18"/>
          <w:szCs w:val="18"/>
          <w:lang w:val="es-BO" w:eastAsia="es-BO"/>
        </w:rPr>
        <w:t xml:space="preserve"> de a</w:t>
      </w:r>
      <w:r w:rsidRPr="00CD25CA">
        <w:rPr>
          <w:rFonts w:ascii="Verdana" w:hAnsi="Verdana"/>
          <w:sz w:val="18"/>
          <w:szCs w:val="18"/>
          <w:lang w:val="es-BO"/>
        </w:rPr>
        <w:t>cuerdo a lo señalado en el formulario de requerimientos técnicos y/o instrucciones del Fiscal del servicio.</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 utilizarán piezas de cerámica nacional, con dimensiones de 40*40cm, con las siguientes características técnicas: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Proceso de fabricación .</w:t>
      </w:r>
      <w:proofErr w:type="spellStart"/>
      <w:r w:rsidRPr="00CD25CA">
        <w:rPr>
          <w:rFonts w:ascii="Verdana" w:hAnsi="Verdana"/>
          <w:sz w:val="18"/>
          <w:szCs w:val="18"/>
          <w:lang w:val="es-BO"/>
        </w:rPr>
        <w:t>monoccion</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Dimensión nominal 40*40cm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Espesor de la pieza 8.6mm +/-0,2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Tolerancia a las dimensiones +/-0.5%</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Desviación ortogonal +/- 0,3%</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Desviación de curvatura +/- 0.3%</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Absorción de </w:t>
      </w:r>
      <w:proofErr w:type="gramStart"/>
      <w:r w:rsidRPr="00CD25CA">
        <w:rPr>
          <w:rFonts w:ascii="Verdana" w:hAnsi="Verdana"/>
          <w:sz w:val="18"/>
          <w:szCs w:val="18"/>
          <w:lang w:val="es-BO"/>
        </w:rPr>
        <w:t>agua  6</w:t>
      </w:r>
      <w:proofErr w:type="gram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Modelo de resistencia a la flexión min 220 kg/cm2</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Sus características se ajustarán a las especificadas por la Norma Boliviana N.B. 2.5 </w:t>
      </w:r>
      <w:r w:rsidRPr="00CD25CA">
        <w:rPr>
          <w:rFonts w:ascii="Verdana" w:hAnsi="Verdana"/>
          <w:sz w:val="18"/>
          <w:szCs w:val="18"/>
          <w:lang w:val="es-BO" w:eastAsia="es-BO"/>
        </w:rPr>
        <w:noBreakHyphen/>
        <w:t xml:space="preserve"> 003, para la primera clase.</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Normas ISO 9001:2008</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Para la colocación de la cerámica nacional el material a emplear será en base al Cemento Cola con aditivas incorporados que garantizan su alta adherencia e impermeabilidad.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material para su colocación debe cumplir con los siguientes requisitos de adherencia: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Cinta </w:t>
      </w:r>
      <w:proofErr w:type="gramStart"/>
      <w:r w:rsidRPr="00CD25CA">
        <w:rPr>
          <w:rFonts w:ascii="Verdana" w:hAnsi="Verdana"/>
          <w:sz w:val="18"/>
          <w:szCs w:val="18"/>
          <w:lang w:val="es-BO"/>
        </w:rPr>
        <w:t>antideslizante  en</w:t>
      </w:r>
      <w:proofErr w:type="gramEnd"/>
      <w:r w:rsidRPr="00CD25CA">
        <w:rPr>
          <w:rFonts w:ascii="Verdana" w:hAnsi="Verdana"/>
          <w:sz w:val="18"/>
          <w:szCs w:val="18"/>
          <w:lang w:val="es-BO"/>
        </w:rPr>
        <w:t xml:space="preserve"> franja de 2cms de espesor ubicadas en las esquinas de cada peldaño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b/>
      </w: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Tomar como previsión que cada encuentro de huella y contrahuella se resolverá con el colocado de listón de </w:t>
      </w:r>
      <w:proofErr w:type="gramStart"/>
      <w:r w:rsidRPr="00CD25CA">
        <w:rPr>
          <w:rFonts w:ascii="Verdana" w:hAnsi="Verdana"/>
          <w:sz w:val="18"/>
          <w:szCs w:val="18"/>
          <w:lang w:val="es-BO" w:eastAsia="es-BO"/>
        </w:rPr>
        <w:t>madera  2</w:t>
      </w:r>
      <w:proofErr w:type="gramEnd"/>
      <w:r w:rsidRPr="00CD25CA">
        <w:rPr>
          <w:rFonts w:ascii="Verdana" w:hAnsi="Verdana"/>
          <w:sz w:val="18"/>
          <w:szCs w:val="18"/>
          <w:lang w:val="es-BO" w:eastAsia="es-BO"/>
        </w:rPr>
        <w:t>”x2” (verificar que  el listón a colocar tenga aristas lisas, pulidas y sin ningún quiebre para garantizar el acabado) y una arista rebajada, de esta manera se evitará que la cerámica se desportille por acción de las pisadas.</w:t>
      </w:r>
    </w:p>
    <w:p w:rsidR="00CD2D91" w:rsidRPr="00CD25CA" w:rsidRDefault="00CD2D91" w:rsidP="00CD2D91">
      <w:pPr>
        <w:rPr>
          <w:rFonts w:ascii="Verdana" w:hAnsi="Verdana"/>
          <w:sz w:val="18"/>
          <w:szCs w:val="18"/>
          <w:lang w:val="es-BO" w:eastAsia="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revestimiento de escaleras se medirá en metros cuadrados que incluirán la pieza de madera tajibo, tomando </w:t>
      </w:r>
      <w:proofErr w:type="gramStart"/>
      <w:r w:rsidRPr="00CD25CA">
        <w:rPr>
          <w:rFonts w:ascii="Verdana" w:hAnsi="Verdana"/>
          <w:sz w:val="18"/>
          <w:szCs w:val="18"/>
          <w:lang w:val="es-BO" w:eastAsia="es-BO"/>
        </w:rPr>
        <w:t>en  cuenta</w:t>
      </w:r>
      <w:proofErr w:type="gramEnd"/>
      <w:r w:rsidRPr="00CD25CA">
        <w:rPr>
          <w:rFonts w:ascii="Verdana" w:hAnsi="Verdana"/>
          <w:sz w:val="18"/>
          <w:szCs w:val="18"/>
          <w:lang w:val="es-BO" w:eastAsia="es-BO"/>
        </w:rPr>
        <w:t xml:space="preserve"> únicamente el área neta del trabajo ejecutado</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ejecutado en un todo de acuerdo con los planos y las presentes especificaciones, medido 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743BE0" w:rsidRDefault="00CD2D91" w:rsidP="00CD2D91">
      <w:pPr>
        <w:rPr>
          <w:rFonts w:ascii="Verdana" w:hAnsi="Verdana"/>
          <w:b/>
          <w:sz w:val="18"/>
          <w:szCs w:val="18"/>
          <w:lang w:val="es-BO" w:eastAsia="es-BO"/>
        </w:rPr>
      </w:pPr>
      <w:r w:rsidRPr="00743BE0">
        <w:rPr>
          <w:rFonts w:ascii="Verdana" w:hAnsi="Verdana"/>
          <w:b/>
          <w:sz w:val="18"/>
          <w:szCs w:val="18"/>
          <w:lang w:val="es-BO" w:eastAsia="es-BO"/>
        </w:rPr>
        <w:t>ITEM 1.74 PISO PORCELANATO PULIDO 60*60</w:t>
      </w: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UNIDAD: M2</w:t>
      </w:r>
    </w:p>
    <w:p w:rsidR="00CD2D91" w:rsidRPr="00743BE0" w:rsidRDefault="00CD2D91" w:rsidP="00CD2D91">
      <w:pPr>
        <w:rPr>
          <w:rFonts w:ascii="Verdana" w:hAnsi="Verdana"/>
          <w:b/>
          <w:sz w:val="18"/>
          <w:szCs w:val="18"/>
          <w:lang w:val="es-B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comprende el acabado con </w:t>
      </w:r>
      <w:proofErr w:type="spellStart"/>
      <w:r w:rsidRPr="00CD25CA">
        <w:rPr>
          <w:rFonts w:ascii="Verdana" w:hAnsi="Verdana"/>
          <w:sz w:val="18"/>
          <w:szCs w:val="18"/>
          <w:lang w:val="es-BO" w:eastAsia="es-BO"/>
        </w:rPr>
        <w:t>porcelanato</w:t>
      </w:r>
      <w:proofErr w:type="spellEnd"/>
      <w:r w:rsidRPr="00CD25CA">
        <w:rPr>
          <w:rFonts w:ascii="Verdana" w:hAnsi="Verdana"/>
          <w:sz w:val="18"/>
          <w:szCs w:val="18"/>
          <w:lang w:val="es-BO" w:eastAsia="es-BO"/>
        </w:rPr>
        <w:t xml:space="preserve"> de las superficies indicadas en las plantas. El </w:t>
      </w:r>
      <w:proofErr w:type="spellStart"/>
      <w:r w:rsidRPr="00CD25CA">
        <w:rPr>
          <w:rFonts w:ascii="Verdana" w:hAnsi="Verdana"/>
          <w:sz w:val="18"/>
          <w:szCs w:val="18"/>
          <w:lang w:val="es-BO" w:eastAsia="es-BO"/>
        </w:rPr>
        <w:t>porcelanato</w:t>
      </w:r>
      <w:proofErr w:type="spellEnd"/>
      <w:r w:rsidRPr="00CD25CA">
        <w:rPr>
          <w:rFonts w:ascii="Verdana" w:hAnsi="Verdana"/>
          <w:sz w:val="18"/>
          <w:szCs w:val="18"/>
          <w:lang w:val="es-BO" w:eastAsia="es-BO"/>
        </w:rPr>
        <w:t xml:space="preserve"> se colocará en todos aquellos sectores referentes a las gradas centrales. Este ítem incluye adhesivo antideslizante especial para gradas de color transparente</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Default="00CD2D91" w:rsidP="00CD2D91">
      <w:pPr>
        <w:rPr>
          <w:rFonts w:ascii="Verdana" w:hAnsi="Verdana"/>
          <w:sz w:val="18"/>
          <w:szCs w:val="18"/>
          <w:lang w:val="es-BO"/>
        </w:rPr>
      </w:pPr>
      <w:r w:rsidRPr="00CD25CA">
        <w:rPr>
          <w:rFonts w:ascii="Verdana" w:hAnsi="Verdana"/>
          <w:sz w:val="18"/>
          <w:szCs w:val="18"/>
          <w:lang w:val="es-BO"/>
        </w:rPr>
        <w:t xml:space="preserve">El </w:t>
      </w:r>
      <w:proofErr w:type="spellStart"/>
      <w:r w:rsidRPr="00CD25CA">
        <w:rPr>
          <w:rFonts w:ascii="Verdana" w:hAnsi="Verdana"/>
          <w:sz w:val="18"/>
          <w:szCs w:val="18"/>
          <w:lang w:val="es-BO"/>
        </w:rPr>
        <w:t>porcelanato</w:t>
      </w:r>
      <w:proofErr w:type="spellEnd"/>
      <w:r w:rsidRPr="00CD25CA">
        <w:rPr>
          <w:rFonts w:ascii="Verdana" w:hAnsi="Verdana"/>
          <w:sz w:val="18"/>
          <w:szCs w:val="18"/>
          <w:lang w:val="es-BO"/>
        </w:rPr>
        <w:t xml:space="preserve"> para su aprobación por parte de Supervisión y posterior instalación debe cumplir los siguientes requisitos antes de su aprobación.</w:t>
      </w:r>
    </w:p>
    <w:p w:rsidR="00D30DF2" w:rsidRDefault="00D30DF2" w:rsidP="00CD2D91">
      <w:pPr>
        <w:rPr>
          <w:rFonts w:ascii="Verdana" w:hAnsi="Verdana"/>
          <w:sz w:val="18"/>
          <w:szCs w:val="18"/>
          <w:lang w:val="es-BO"/>
        </w:rPr>
      </w:pPr>
    </w:p>
    <w:p w:rsidR="00D30DF2" w:rsidRDefault="00D30DF2" w:rsidP="00CD2D91">
      <w:pPr>
        <w:rPr>
          <w:rFonts w:ascii="Verdana" w:hAnsi="Verdana"/>
          <w:sz w:val="18"/>
          <w:szCs w:val="18"/>
          <w:lang w:val="es-BO"/>
        </w:rPr>
      </w:pPr>
    </w:p>
    <w:p w:rsidR="00D30DF2" w:rsidRDefault="00D30DF2" w:rsidP="00CD2D91">
      <w:pPr>
        <w:rPr>
          <w:rFonts w:ascii="Verdana" w:hAnsi="Verdana"/>
          <w:sz w:val="18"/>
          <w:szCs w:val="18"/>
          <w:lang w:val="es-BO"/>
        </w:rPr>
      </w:pPr>
    </w:p>
    <w:p w:rsidR="00D30DF2" w:rsidRPr="00CD25CA" w:rsidRDefault="00D30DF2"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893"/>
        <w:gridCol w:w="1252"/>
        <w:gridCol w:w="1340"/>
        <w:gridCol w:w="1632"/>
        <w:gridCol w:w="2272"/>
      </w:tblGrid>
      <w:tr w:rsidR="00CD2D91" w:rsidRPr="001E43C3" w:rsidTr="00D30DF2">
        <w:trPr>
          <w:trHeight w:val="510"/>
        </w:trPr>
        <w:tc>
          <w:tcPr>
            <w:tcW w:w="1514" w:type="dxa"/>
            <w:vMerge w:val="restart"/>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lastRenderedPageBreak/>
              <w:t>MEDIDAS REQUERIDAS</w:t>
            </w:r>
          </w:p>
        </w:tc>
        <w:tc>
          <w:tcPr>
            <w:tcW w:w="807" w:type="dxa"/>
            <w:shd w:val="clear" w:color="auto" w:fill="auto"/>
            <w:vAlign w:val="center"/>
          </w:tcPr>
          <w:p w:rsidR="00CD2D91" w:rsidRPr="001E43C3" w:rsidRDefault="00CD2D91" w:rsidP="00C1616B">
            <w:pPr>
              <w:rPr>
                <w:rFonts w:ascii="Verdana" w:hAnsi="Verdana"/>
                <w:sz w:val="18"/>
                <w:szCs w:val="18"/>
                <w:lang w:val="es-BO"/>
              </w:rPr>
            </w:pPr>
          </w:p>
        </w:tc>
        <w:tc>
          <w:tcPr>
            <w:tcW w:w="1266"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ESPESOR</w:t>
            </w:r>
          </w:p>
        </w:tc>
        <w:tc>
          <w:tcPr>
            <w:tcW w:w="134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ABSORCIÓN DE AGUA</w:t>
            </w:r>
          </w:p>
        </w:tc>
        <w:tc>
          <w:tcPr>
            <w:tcW w:w="1658"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ABRASION</w:t>
            </w:r>
          </w:p>
        </w:tc>
        <w:tc>
          <w:tcPr>
            <w:tcW w:w="231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UNIFORMIDAD</w:t>
            </w:r>
          </w:p>
        </w:tc>
      </w:tr>
      <w:tr w:rsidR="00CD2D91" w:rsidRPr="001E43C3" w:rsidTr="00D30DF2">
        <w:trPr>
          <w:trHeight w:val="358"/>
        </w:trPr>
        <w:tc>
          <w:tcPr>
            <w:tcW w:w="1514" w:type="dxa"/>
            <w:vMerge/>
            <w:shd w:val="clear" w:color="auto" w:fill="auto"/>
            <w:vAlign w:val="center"/>
          </w:tcPr>
          <w:p w:rsidR="00CD2D91" w:rsidRPr="001E43C3" w:rsidRDefault="00CD2D91" w:rsidP="00C1616B">
            <w:pPr>
              <w:rPr>
                <w:rFonts w:ascii="Verdana" w:hAnsi="Verdana"/>
                <w:sz w:val="18"/>
                <w:szCs w:val="18"/>
                <w:lang w:val="es-BO"/>
              </w:rPr>
            </w:pPr>
          </w:p>
        </w:tc>
        <w:tc>
          <w:tcPr>
            <w:tcW w:w="807"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NORMA</w:t>
            </w:r>
          </w:p>
        </w:tc>
        <w:tc>
          <w:tcPr>
            <w:tcW w:w="1266" w:type="dxa"/>
            <w:shd w:val="clear" w:color="auto" w:fill="BFBFBF"/>
            <w:vAlign w:val="center"/>
          </w:tcPr>
          <w:p w:rsidR="00CD2D91" w:rsidRPr="001E43C3" w:rsidRDefault="00CD2D91" w:rsidP="00C1616B">
            <w:pPr>
              <w:rPr>
                <w:rFonts w:ascii="Verdana" w:hAnsi="Verdana"/>
                <w:sz w:val="18"/>
                <w:szCs w:val="18"/>
                <w:lang w:val="es-BO"/>
              </w:rPr>
            </w:pPr>
          </w:p>
        </w:tc>
        <w:tc>
          <w:tcPr>
            <w:tcW w:w="1341"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ASTM C-373</w:t>
            </w:r>
          </w:p>
        </w:tc>
        <w:tc>
          <w:tcPr>
            <w:tcW w:w="1658"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ASTM C-1027</w:t>
            </w:r>
          </w:p>
        </w:tc>
        <w:tc>
          <w:tcPr>
            <w:tcW w:w="2311"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eastAsia="es-BO"/>
              </w:rPr>
              <w:t>ASTM C609</w:t>
            </w:r>
          </w:p>
        </w:tc>
      </w:tr>
      <w:tr w:rsidR="00CD2D91" w:rsidRPr="001E43C3" w:rsidTr="00D30DF2">
        <w:trPr>
          <w:trHeight w:val="567"/>
        </w:trPr>
        <w:tc>
          <w:tcPr>
            <w:tcW w:w="1514"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0.60 x 0.60 m</w:t>
            </w:r>
          </w:p>
        </w:tc>
        <w:tc>
          <w:tcPr>
            <w:tcW w:w="807" w:type="dxa"/>
            <w:shd w:val="clear" w:color="auto" w:fill="auto"/>
            <w:vAlign w:val="center"/>
          </w:tcPr>
          <w:p w:rsidR="00CD2D91" w:rsidRPr="001E43C3" w:rsidRDefault="00CD2D91" w:rsidP="00C1616B">
            <w:pPr>
              <w:rPr>
                <w:rFonts w:ascii="Verdana" w:hAnsi="Verdana"/>
                <w:sz w:val="18"/>
                <w:szCs w:val="18"/>
                <w:lang w:val="es-BO"/>
              </w:rPr>
            </w:pPr>
          </w:p>
        </w:tc>
        <w:tc>
          <w:tcPr>
            <w:tcW w:w="1266"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8 MM</w:t>
            </w:r>
          </w:p>
        </w:tc>
        <w:tc>
          <w:tcPr>
            <w:tcW w:w="134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xml:space="preserve"> 0.1% </w:t>
            </w:r>
          </w:p>
        </w:tc>
        <w:tc>
          <w:tcPr>
            <w:tcW w:w="1658"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7-8 ESCALA DE DUREZA MOHS</w:t>
            </w:r>
          </w:p>
        </w:tc>
        <w:tc>
          <w:tcPr>
            <w:tcW w:w="231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CLASE VO</w:t>
            </w:r>
          </w:p>
        </w:tc>
      </w:tr>
      <w:tr w:rsidR="00CD2D91" w:rsidRPr="001E43C3" w:rsidTr="00D30DF2">
        <w:trPr>
          <w:trHeight w:val="624"/>
        </w:trPr>
        <w:tc>
          <w:tcPr>
            <w:tcW w:w="1514" w:type="dxa"/>
            <w:shd w:val="clear" w:color="auto" w:fill="auto"/>
            <w:vAlign w:val="center"/>
          </w:tcPr>
          <w:p w:rsidR="00CD2D91" w:rsidRPr="001E43C3" w:rsidRDefault="00CD2D91" w:rsidP="00C1616B">
            <w:pPr>
              <w:rPr>
                <w:rFonts w:ascii="Verdana" w:hAnsi="Verdana"/>
                <w:sz w:val="18"/>
                <w:szCs w:val="18"/>
                <w:lang w:val="es-BO"/>
              </w:rPr>
            </w:pPr>
          </w:p>
        </w:tc>
        <w:tc>
          <w:tcPr>
            <w:tcW w:w="807" w:type="dxa"/>
            <w:shd w:val="clear" w:color="auto" w:fill="auto"/>
            <w:vAlign w:val="center"/>
          </w:tcPr>
          <w:p w:rsidR="00CD2D91" w:rsidRPr="001E43C3" w:rsidRDefault="00CD2D91" w:rsidP="00C1616B">
            <w:pPr>
              <w:rPr>
                <w:rFonts w:ascii="Verdana" w:hAnsi="Verdana"/>
                <w:sz w:val="18"/>
                <w:szCs w:val="18"/>
                <w:lang w:val="es-BO"/>
              </w:rPr>
            </w:pPr>
          </w:p>
        </w:tc>
        <w:tc>
          <w:tcPr>
            <w:tcW w:w="1266" w:type="dxa"/>
            <w:shd w:val="clear" w:color="auto" w:fill="auto"/>
            <w:vAlign w:val="center"/>
          </w:tcPr>
          <w:p w:rsidR="00CD2D91" w:rsidRPr="001E43C3" w:rsidRDefault="00CD2D91" w:rsidP="00C1616B">
            <w:pPr>
              <w:rPr>
                <w:rFonts w:ascii="Verdana" w:hAnsi="Verdana"/>
                <w:sz w:val="18"/>
                <w:szCs w:val="18"/>
                <w:lang w:val="es-BO"/>
              </w:rPr>
            </w:pPr>
          </w:p>
        </w:tc>
        <w:tc>
          <w:tcPr>
            <w:tcW w:w="1341" w:type="dxa"/>
            <w:shd w:val="clear" w:color="auto" w:fill="auto"/>
            <w:vAlign w:val="center"/>
          </w:tcPr>
          <w:p w:rsidR="00CD2D91" w:rsidRPr="001E43C3" w:rsidRDefault="00CD2D91" w:rsidP="00C1616B">
            <w:pPr>
              <w:rPr>
                <w:rFonts w:ascii="Verdana" w:hAnsi="Verdana"/>
                <w:sz w:val="18"/>
                <w:szCs w:val="18"/>
                <w:lang w:val="es-BO"/>
              </w:rPr>
            </w:pPr>
          </w:p>
        </w:tc>
        <w:tc>
          <w:tcPr>
            <w:tcW w:w="1658"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CLASE V TRAFICO COMERCIAL PESADO</w:t>
            </w:r>
          </w:p>
        </w:tc>
        <w:tc>
          <w:tcPr>
            <w:tcW w:w="231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xml:space="preserve">COLOR Y TEXTURA MUY UNIFORME – PIEZAS SELECCIONADAS SIN ALABEOS </w:t>
            </w:r>
          </w:p>
        </w:tc>
      </w:tr>
    </w:tbl>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280"/>
        <w:gridCol w:w="1542"/>
        <w:gridCol w:w="1682"/>
        <w:gridCol w:w="2060"/>
      </w:tblGrid>
      <w:tr w:rsidR="00CD2D91" w:rsidRPr="001E43C3" w:rsidTr="00D30DF2">
        <w:trPr>
          <w:trHeight w:val="510"/>
        </w:trPr>
        <w:tc>
          <w:tcPr>
            <w:tcW w:w="233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RESISTENCIA A LA FLEXIÓN</w:t>
            </w:r>
          </w:p>
        </w:tc>
        <w:tc>
          <w:tcPr>
            <w:tcW w:w="1280"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CARGA DE ROTURA</w:t>
            </w:r>
          </w:p>
        </w:tc>
        <w:tc>
          <w:tcPr>
            <w:tcW w:w="154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RESISTENCIA A SUBSTANCIAS QUÍMICAS</w:t>
            </w:r>
          </w:p>
        </w:tc>
        <w:tc>
          <w:tcPr>
            <w:tcW w:w="168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RESISTENCIA A HELADAS</w:t>
            </w:r>
          </w:p>
        </w:tc>
        <w:tc>
          <w:tcPr>
            <w:tcW w:w="2060"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COEFICIENTE DE FRICCIÓN</w:t>
            </w:r>
          </w:p>
        </w:tc>
      </w:tr>
      <w:tr w:rsidR="00CD2D91" w:rsidRPr="001E43C3" w:rsidTr="00D30DF2">
        <w:trPr>
          <w:trHeight w:val="358"/>
        </w:trPr>
        <w:tc>
          <w:tcPr>
            <w:tcW w:w="2333"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ASTM C-648</w:t>
            </w:r>
          </w:p>
        </w:tc>
        <w:tc>
          <w:tcPr>
            <w:tcW w:w="1280"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UNE 67-087</w:t>
            </w:r>
          </w:p>
        </w:tc>
        <w:tc>
          <w:tcPr>
            <w:tcW w:w="1542"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eastAsia="es-BO"/>
              </w:rPr>
              <w:t>ASTM C 650-04</w:t>
            </w:r>
          </w:p>
        </w:tc>
        <w:tc>
          <w:tcPr>
            <w:tcW w:w="1682"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ASTM C1026</w:t>
            </w:r>
          </w:p>
        </w:tc>
        <w:tc>
          <w:tcPr>
            <w:tcW w:w="2060"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ASTM  C1028</w:t>
            </w:r>
          </w:p>
        </w:tc>
      </w:tr>
      <w:tr w:rsidR="00CD2D91" w:rsidRPr="001E43C3" w:rsidTr="00D30DF2">
        <w:trPr>
          <w:trHeight w:val="358"/>
        </w:trPr>
        <w:tc>
          <w:tcPr>
            <w:tcW w:w="233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xml:space="preserve">50-60 </w:t>
            </w:r>
            <w:proofErr w:type="spellStart"/>
            <w:r w:rsidRPr="001E43C3">
              <w:rPr>
                <w:rFonts w:ascii="Verdana" w:hAnsi="Verdana"/>
                <w:sz w:val="18"/>
                <w:szCs w:val="18"/>
                <w:lang w:val="es-BO"/>
              </w:rPr>
              <w:t>Nw</w:t>
            </w:r>
            <w:proofErr w:type="spellEnd"/>
            <w:r w:rsidRPr="001E43C3">
              <w:rPr>
                <w:rFonts w:ascii="Verdana" w:hAnsi="Verdana"/>
                <w:sz w:val="18"/>
                <w:szCs w:val="18"/>
                <w:lang w:val="es-BO"/>
              </w:rPr>
              <w:t>/mm2</w:t>
            </w:r>
          </w:p>
        </w:tc>
        <w:tc>
          <w:tcPr>
            <w:tcW w:w="1280"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xml:space="preserve">2700-5200 </w:t>
            </w:r>
            <w:proofErr w:type="spellStart"/>
            <w:r w:rsidRPr="001E43C3">
              <w:rPr>
                <w:rFonts w:ascii="Verdana" w:hAnsi="Verdana"/>
                <w:sz w:val="18"/>
                <w:szCs w:val="18"/>
                <w:lang w:val="es-BO"/>
              </w:rPr>
              <w:t>Nw</w:t>
            </w:r>
            <w:proofErr w:type="spellEnd"/>
          </w:p>
        </w:tc>
        <w:tc>
          <w:tcPr>
            <w:tcW w:w="154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CLASE A</w:t>
            </w:r>
          </w:p>
        </w:tc>
        <w:tc>
          <w:tcPr>
            <w:tcW w:w="1682" w:type="dxa"/>
            <w:vMerge w:val="restart"/>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15 NUMERO DE CICLOS</w:t>
            </w:r>
          </w:p>
        </w:tc>
        <w:tc>
          <w:tcPr>
            <w:tcW w:w="2060"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0.5</w:t>
            </w:r>
          </w:p>
        </w:tc>
      </w:tr>
      <w:tr w:rsidR="00CD2D91" w:rsidRPr="001E43C3" w:rsidTr="00D30DF2">
        <w:trPr>
          <w:trHeight w:val="358"/>
        </w:trPr>
        <w:tc>
          <w:tcPr>
            <w:tcW w:w="2333" w:type="dxa"/>
            <w:shd w:val="clear" w:color="auto" w:fill="auto"/>
            <w:vAlign w:val="center"/>
          </w:tcPr>
          <w:p w:rsidR="00CD2D91" w:rsidRPr="001E43C3" w:rsidRDefault="00CD2D91" w:rsidP="00C1616B">
            <w:pPr>
              <w:rPr>
                <w:rFonts w:ascii="Verdana" w:hAnsi="Verdana"/>
                <w:sz w:val="18"/>
                <w:szCs w:val="18"/>
                <w:lang w:val="es-BO"/>
              </w:rPr>
            </w:pPr>
          </w:p>
        </w:tc>
        <w:tc>
          <w:tcPr>
            <w:tcW w:w="1280" w:type="dxa"/>
            <w:shd w:val="clear" w:color="auto" w:fill="auto"/>
            <w:vAlign w:val="center"/>
          </w:tcPr>
          <w:p w:rsidR="00CD2D91" w:rsidRPr="001E43C3" w:rsidRDefault="00CD2D91" w:rsidP="00C1616B">
            <w:pPr>
              <w:rPr>
                <w:rFonts w:ascii="Verdana" w:hAnsi="Verdana"/>
                <w:sz w:val="18"/>
                <w:szCs w:val="18"/>
                <w:lang w:val="es-BO"/>
              </w:rPr>
            </w:pPr>
          </w:p>
        </w:tc>
        <w:tc>
          <w:tcPr>
            <w:tcW w:w="154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RESISTENCIA A ÁCIDOS Y ALCALINOS</w:t>
            </w:r>
          </w:p>
        </w:tc>
        <w:tc>
          <w:tcPr>
            <w:tcW w:w="1682" w:type="dxa"/>
            <w:vMerge/>
            <w:shd w:val="clear" w:color="auto" w:fill="auto"/>
            <w:vAlign w:val="center"/>
          </w:tcPr>
          <w:p w:rsidR="00CD2D91" w:rsidRPr="001E43C3" w:rsidRDefault="00CD2D91" w:rsidP="00C1616B">
            <w:pPr>
              <w:rPr>
                <w:rFonts w:ascii="Verdana" w:hAnsi="Verdana"/>
                <w:sz w:val="18"/>
                <w:szCs w:val="18"/>
                <w:lang w:val="es-BO"/>
              </w:rPr>
            </w:pPr>
          </w:p>
        </w:tc>
        <w:tc>
          <w:tcPr>
            <w:tcW w:w="2060" w:type="dxa"/>
            <w:shd w:val="clear" w:color="auto" w:fill="auto"/>
            <w:vAlign w:val="center"/>
          </w:tcPr>
          <w:p w:rsidR="00CD2D91" w:rsidRPr="001E43C3" w:rsidRDefault="00CD2D91" w:rsidP="00C1616B">
            <w:pPr>
              <w:rPr>
                <w:rFonts w:ascii="Verdana" w:hAnsi="Verdana"/>
                <w:sz w:val="18"/>
                <w:szCs w:val="18"/>
                <w:lang w:val="es-BO"/>
              </w:rPr>
            </w:pPr>
          </w:p>
        </w:tc>
      </w:tr>
    </w:tbl>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Los bordes de las piezas de </w:t>
      </w:r>
      <w:proofErr w:type="spellStart"/>
      <w:r w:rsidRPr="00CD25CA">
        <w:rPr>
          <w:rFonts w:ascii="Verdana" w:hAnsi="Verdana"/>
          <w:sz w:val="18"/>
          <w:szCs w:val="18"/>
          <w:lang w:val="es-BO"/>
        </w:rPr>
        <w:t>porcelanato</w:t>
      </w:r>
      <w:proofErr w:type="spellEnd"/>
      <w:r w:rsidRPr="00CD25CA">
        <w:rPr>
          <w:rFonts w:ascii="Verdana" w:hAnsi="Verdana"/>
          <w:sz w:val="18"/>
          <w:szCs w:val="18"/>
          <w:lang w:val="es-BO"/>
        </w:rPr>
        <w:t xml:space="preserve"> deben tener un corte de 90° realizados en fábrica, no estarán permitidas piezas con bordes curvos.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Para el pegado de las piezas de </w:t>
      </w:r>
      <w:proofErr w:type="spellStart"/>
      <w:r w:rsidRPr="00CD25CA">
        <w:rPr>
          <w:rFonts w:ascii="Verdana" w:hAnsi="Verdana"/>
          <w:sz w:val="18"/>
          <w:szCs w:val="18"/>
          <w:lang w:val="es-BO"/>
        </w:rPr>
        <w:t>porcelanato</w:t>
      </w:r>
      <w:proofErr w:type="spellEnd"/>
      <w:r w:rsidRPr="00CD25CA">
        <w:rPr>
          <w:rFonts w:ascii="Verdana" w:hAnsi="Verdana"/>
          <w:sz w:val="18"/>
          <w:szCs w:val="18"/>
          <w:lang w:val="es-BO"/>
        </w:rPr>
        <w:t xml:space="preserve"> se empleara adhesivo en base a cemento modificado con resinas en polvo, que incrementa la adhesividad, especialmente diseñado para la colocación de piezas de nula absorción de humedad (Piezas de </w:t>
      </w:r>
      <w:proofErr w:type="spellStart"/>
      <w:r w:rsidRPr="00CD25CA">
        <w:rPr>
          <w:rFonts w:ascii="Verdana" w:hAnsi="Verdana"/>
          <w:sz w:val="18"/>
          <w:szCs w:val="18"/>
          <w:lang w:val="es-BO"/>
        </w:rPr>
        <w:t>Porcelanato</w:t>
      </w:r>
      <w:proofErr w:type="spellEnd"/>
      <w:r w:rsidRPr="00CD25CA">
        <w:rPr>
          <w:rFonts w:ascii="Verdana" w:hAnsi="Verdana"/>
          <w:sz w:val="18"/>
          <w:szCs w:val="18"/>
          <w:lang w:val="es-BO"/>
        </w:rPr>
        <w:t>) y para instalar en piso nuevo sobre superficie de cemento. El material debe cumplir la norma ANSI A 118.4</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colocado en obra se hará con personal calificado con </w:t>
      </w:r>
      <w:r w:rsidR="00D30DF2" w:rsidRPr="00CD25CA">
        <w:rPr>
          <w:rFonts w:ascii="Verdana" w:hAnsi="Verdana"/>
          <w:sz w:val="18"/>
          <w:szCs w:val="18"/>
          <w:lang w:val="es-BO" w:eastAsia="es-BO"/>
        </w:rPr>
        <w:t>experiencia específica</w:t>
      </w:r>
      <w:r w:rsidRPr="00CD25CA">
        <w:rPr>
          <w:rFonts w:ascii="Verdana" w:hAnsi="Verdana"/>
          <w:sz w:val="18"/>
          <w:szCs w:val="18"/>
          <w:lang w:val="es-BO" w:eastAsia="es-BO"/>
        </w:rPr>
        <w:t>, de manera uniforme teniendo el cuidado de no dañar las esquinas al momento de ser colocadas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Tomar la previsión de realizar el trabajo a junta seca</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Las </w:t>
      </w:r>
      <w:r w:rsidR="00D30DF2" w:rsidRPr="00CD25CA">
        <w:rPr>
          <w:rFonts w:ascii="Verdana" w:hAnsi="Verdana"/>
          <w:sz w:val="18"/>
          <w:szCs w:val="18"/>
          <w:lang w:val="es-BO" w:eastAsia="es-BO"/>
        </w:rPr>
        <w:t>gradas se</w:t>
      </w:r>
      <w:r w:rsidRPr="00CD25CA">
        <w:rPr>
          <w:rFonts w:ascii="Verdana" w:hAnsi="Verdana"/>
          <w:sz w:val="18"/>
          <w:szCs w:val="18"/>
          <w:lang w:val="es-BO" w:eastAsia="es-BO"/>
        </w:rPr>
        <w:t xml:space="preserve"> medirán en metros cuadrados de superficie neta ejecutada, según se señale en el Formulario de Propuestas</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ejecutado en un todo de acuerdo con los planos y las presentes especificaciones, medido 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 xml:space="preserve">ITEM 1.75 </w:t>
      </w:r>
      <w:r w:rsidRPr="00743BE0">
        <w:rPr>
          <w:rFonts w:ascii="Verdana" w:hAnsi="Verdana"/>
          <w:b/>
          <w:sz w:val="18"/>
          <w:szCs w:val="18"/>
          <w:lang w:val="es-BO" w:eastAsia="es-BO"/>
        </w:rPr>
        <w:t xml:space="preserve">REVESTIMIENTO DE MADERA AGLOMERADA E: 10mm   INC. BARNIZ Y PERFILES METALICOS </w:t>
      </w: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UNIDAD: M2</w:t>
      </w:r>
    </w:p>
    <w:p w:rsidR="00CD2D91" w:rsidRPr="00743BE0" w:rsidRDefault="00CD2D91" w:rsidP="00CD2D91">
      <w:pPr>
        <w:rPr>
          <w:rFonts w:ascii="Verdana" w:hAnsi="Verdana"/>
          <w:b/>
          <w:sz w:val="18"/>
          <w:szCs w:val="18"/>
          <w:lang w:val="es-B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Este ítem se refiere al colocado </w:t>
      </w:r>
      <w:proofErr w:type="gramStart"/>
      <w:r w:rsidRPr="00CD25CA">
        <w:rPr>
          <w:rFonts w:ascii="Verdana" w:hAnsi="Verdana"/>
          <w:sz w:val="18"/>
          <w:szCs w:val="18"/>
          <w:lang w:val="es-BO"/>
        </w:rPr>
        <w:t>del  revestimiento</w:t>
      </w:r>
      <w:proofErr w:type="gramEnd"/>
      <w:r w:rsidRPr="00CD25CA">
        <w:rPr>
          <w:rFonts w:ascii="Verdana" w:hAnsi="Verdana"/>
          <w:sz w:val="18"/>
          <w:szCs w:val="18"/>
          <w:lang w:val="es-BO"/>
        </w:rPr>
        <w:t xml:space="preserve"> de madera cedro e: 12mm en  muros interiores. La fabricación de </w:t>
      </w:r>
      <w:proofErr w:type="gramStart"/>
      <w:r w:rsidRPr="00CD25CA">
        <w:rPr>
          <w:rFonts w:ascii="Verdana" w:hAnsi="Verdana"/>
          <w:sz w:val="18"/>
          <w:szCs w:val="18"/>
          <w:lang w:val="es-BO"/>
        </w:rPr>
        <w:t>estos  podrá</w:t>
      </w:r>
      <w:proofErr w:type="gramEnd"/>
      <w:r w:rsidRPr="00CD25CA">
        <w:rPr>
          <w:rFonts w:ascii="Verdana" w:hAnsi="Verdana"/>
          <w:sz w:val="18"/>
          <w:szCs w:val="18"/>
          <w:lang w:val="es-BO"/>
        </w:rPr>
        <w:t xml:space="preserve"> hacerse en carpintería  para posteriormente ser  colocados en obra.</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proporcionará las piezas </w:t>
      </w:r>
      <w:proofErr w:type="gramStart"/>
      <w:r w:rsidRPr="00CD25CA">
        <w:rPr>
          <w:rFonts w:ascii="Verdana" w:hAnsi="Verdana"/>
          <w:sz w:val="18"/>
          <w:szCs w:val="18"/>
          <w:lang w:val="es-BO"/>
        </w:rPr>
        <w:t>de  acabado</w:t>
      </w:r>
      <w:proofErr w:type="gramEnd"/>
      <w:r w:rsidRPr="00CD25CA">
        <w:rPr>
          <w:rFonts w:ascii="Verdana" w:hAnsi="Verdana"/>
          <w:sz w:val="18"/>
          <w:szCs w:val="18"/>
          <w:lang w:val="es-BO"/>
        </w:rPr>
        <w:t xml:space="preserve"> en madera cedro de: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12mm de espesor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3” de ancho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colocara de manera intermedia perfiles metálicos de </w:t>
      </w:r>
      <w:proofErr w:type="gramStart"/>
      <w:r w:rsidRPr="00CD25CA">
        <w:rPr>
          <w:rFonts w:ascii="Verdana" w:hAnsi="Verdana"/>
          <w:sz w:val="18"/>
          <w:szCs w:val="18"/>
          <w:lang w:val="es-BO"/>
        </w:rPr>
        <w:t>aluminio  en</w:t>
      </w:r>
      <w:proofErr w:type="gramEnd"/>
      <w:r w:rsidRPr="00CD25CA">
        <w:rPr>
          <w:rFonts w:ascii="Verdana" w:hAnsi="Verdana"/>
          <w:sz w:val="18"/>
          <w:szCs w:val="18"/>
          <w:lang w:val="es-BO"/>
        </w:rPr>
        <w:t xml:space="preserve"> c de 1” de ancho.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Una vez terminado el trabajo de montaje de carpintería, se aplicará barniz impermeabilizante de marca reconocida y previa aprobación del supervisor, se procederá a su aplicación mediante uso de compresora de aire.</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EJECUCIÓN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w:t>
      </w:r>
      <w:proofErr w:type="gramStart"/>
      <w:r w:rsidRPr="00CD25CA">
        <w:rPr>
          <w:rFonts w:ascii="Verdana" w:hAnsi="Verdana"/>
          <w:sz w:val="18"/>
          <w:szCs w:val="18"/>
          <w:lang w:val="es-BO" w:eastAsia="es-BO"/>
        </w:rPr>
        <w:t>primera  protección</w:t>
      </w:r>
      <w:proofErr w:type="gramEnd"/>
      <w:r w:rsidRPr="00CD25CA">
        <w:rPr>
          <w:rFonts w:ascii="Verdana" w:hAnsi="Verdana"/>
          <w:sz w:val="18"/>
          <w:szCs w:val="18"/>
          <w:lang w:val="es-BO" w:eastAsia="es-BO"/>
        </w:rPr>
        <w:t xml:space="preserve"> de barniz.</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acabado final se hará mediante la aplicación de barniz de acabado.</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será medido en metros cuadrados de superficie neta revestida, esta medición incluye los perfiles metálicos.</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D30DF2" w:rsidRDefault="00CD2D91" w:rsidP="00CD2D91">
      <w:pPr>
        <w:rPr>
          <w:rFonts w:ascii="Verdana" w:hAnsi="Verdana"/>
          <w:sz w:val="18"/>
          <w:szCs w:val="18"/>
          <w:lang w:val="es-BO" w:eastAsia="es-BO"/>
        </w:rPr>
      </w:pPr>
      <w:r w:rsidRPr="00CD25CA">
        <w:rPr>
          <w:rFonts w:ascii="Verdana" w:hAnsi="Verdana"/>
          <w:sz w:val="18"/>
          <w:szCs w:val="18"/>
          <w:lang w:val="es-BO" w:eastAsia="es-BO"/>
        </w:rPr>
        <w:t>El pago por este ítem será de acuerdo a los precios unitarios de la propuesta aceptada que incluyen la compensación total por todos los materiales y actividades necesarias para la ejecución de este trabajo.</w:t>
      </w:r>
    </w:p>
    <w:p w:rsidR="00D30DF2" w:rsidRDefault="00D30DF2" w:rsidP="00CD2D91">
      <w:pPr>
        <w:rPr>
          <w:rFonts w:ascii="Verdana" w:hAnsi="Verdana"/>
          <w:sz w:val="18"/>
          <w:szCs w:val="18"/>
          <w:lang w:val="es-BO" w:eastAsia="es-BO"/>
        </w:rPr>
      </w:pPr>
    </w:p>
    <w:p w:rsidR="00CD2D91" w:rsidRPr="00743BE0" w:rsidRDefault="00CD2D91" w:rsidP="00CD2D91">
      <w:pPr>
        <w:rPr>
          <w:rFonts w:ascii="Verdana" w:hAnsi="Verdana"/>
          <w:b/>
          <w:sz w:val="18"/>
          <w:szCs w:val="18"/>
          <w:lang w:val="es-BO" w:eastAsia="es-BO"/>
        </w:rPr>
      </w:pPr>
      <w:r w:rsidRPr="00743BE0">
        <w:rPr>
          <w:rFonts w:ascii="Verdana" w:hAnsi="Verdana"/>
          <w:b/>
          <w:sz w:val="18"/>
          <w:szCs w:val="18"/>
          <w:lang w:val="es-BO" w:eastAsia="es-BO"/>
        </w:rPr>
        <w:t>ITEM 1.76 PINTURA EPOXICA ANTIFUEGO</w:t>
      </w: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UNIDAD: M2</w:t>
      </w:r>
    </w:p>
    <w:p w:rsidR="00CD2D91" w:rsidRPr="00743BE0" w:rsidRDefault="00CD2D91" w:rsidP="00CD2D91">
      <w:pPr>
        <w:rPr>
          <w:rFonts w:ascii="Verdana" w:hAnsi="Verdana"/>
          <w:b/>
          <w:sz w:val="18"/>
          <w:szCs w:val="18"/>
          <w:lang w:val="es-B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Referido al recubrimiento de la paredes con una película de pintura  </w:t>
      </w:r>
      <w:proofErr w:type="spellStart"/>
      <w:r w:rsidRPr="00CD25CA">
        <w:rPr>
          <w:rFonts w:ascii="Verdana" w:hAnsi="Verdana"/>
          <w:sz w:val="18"/>
          <w:szCs w:val="18"/>
          <w:lang w:val="es-BO"/>
        </w:rPr>
        <w:t>epoxica</w:t>
      </w:r>
      <w:proofErr w:type="spellEnd"/>
      <w:r w:rsidRPr="00CD25CA">
        <w:rPr>
          <w:rFonts w:ascii="Verdana" w:hAnsi="Verdana"/>
          <w:sz w:val="18"/>
          <w:szCs w:val="18"/>
          <w:lang w:val="es-BO"/>
        </w:rPr>
        <w:t xml:space="preserve">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materiales a utilizar serán: </w:t>
      </w:r>
      <w:proofErr w:type="gramStart"/>
      <w:r w:rsidRPr="00CD25CA">
        <w:rPr>
          <w:rFonts w:ascii="Verdana" w:hAnsi="Verdana"/>
          <w:sz w:val="18"/>
          <w:szCs w:val="18"/>
          <w:lang w:val="es-BO"/>
        </w:rPr>
        <w:t xml:space="preserve">pintura  </w:t>
      </w:r>
      <w:proofErr w:type="spellStart"/>
      <w:r w:rsidRPr="00CD25CA">
        <w:rPr>
          <w:rFonts w:ascii="Verdana" w:hAnsi="Verdana"/>
          <w:sz w:val="18"/>
          <w:szCs w:val="18"/>
          <w:lang w:val="es-BO"/>
        </w:rPr>
        <w:t>epoxica</w:t>
      </w:r>
      <w:proofErr w:type="spellEnd"/>
      <w:proofErr w:type="gramEnd"/>
      <w:r w:rsidRPr="00CD25CA">
        <w:rPr>
          <w:rFonts w:ascii="Verdana" w:hAnsi="Verdana"/>
          <w:sz w:val="18"/>
          <w:szCs w:val="18"/>
          <w:lang w:val="es-BO"/>
        </w:rPr>
        <w:t xml:space="preserve"> para interiores, de calidad aprobada y certificada por el Supervisor, suministrada en el envase original de fábrica. No se aceptara emplear pintura preparada en obra.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someterá una muestra de todos los materiales que se propone emplear a la aprobación del Fiscal del servicio, con anterioridad a la </w:t>
      </w:r>
      <w:proofErr w:type="gramStart"/>
      <w:r w:rsidRPr="00CD25CA">
        <w:rPr>
          <w:rFonts w:ascii="Verdana" w:hAnsi="Verdana"/>
          <w:sz w:val="18"/>
          <w:szCs w:val="18"/>
          <w:lang w:val="es-BO"/>
        </w:rPr>
        <w:t>iniciación  de</w:t>
      </w:r>
      <w:proofErr w:type="gramEnd"/>
      <w:r w:rsidRPr="00CD25CA">
        <w:rPr>
          <w:rFonts w:ascii="Verdana" w:hAnsi="Verdana"/>
          <w:sz w:val="18"/>
          <w:szCs w:val="18"/>
          <w:lang w:val="es-BO"/>
        </w:rPr>
        <w:t xml:space="preserve"> cualquier trabajo de pintura.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Así mismo se emplearán masilla, para corregir aquellos sectores que presenten irregularidades y/</w:t>
      </w:r>
      <w:proofErr w:type="spellStart"/>
      <w:r w:rsidRPr="00CD25CA">
        <w:rPr>
          <w:rFonts w:ascii="Verdana" w:hAnsi="Verdana"/>
          <w:sz w:val="18"/>
          <w:szCs w:val="18"/>
          <w:lang w:val="es-BO"/>
        </w:rPr>
        <w:t>o</w:t>
      </w:r>
      <w:proofErr w:type="spellEnd"/>
      <w:r w:rsidRPr="00CD25CA">
        <w:rPr>
          <w:rFonts w:ascii="Verdana" w:hAnsi="Verdana"/>
          <w:sz w:val="18"/>
          <w:szCs w:val="18"/>
          <w:lang w:val="es-BO"/>
        </w:rPr>
        <w:t xml:space="preserve"> ondulaciones en su superficie.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características técnicas de este producto deben ser: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Buena adherencia sobre concreto, asfalto, acero, madera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Buena resistencia a la abrasión.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Rápido secado.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Buena resistencia al agua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Densidad </w:t>
      </w:r>
      <w:proofErr w:type="gramStart"/>
      <w:r w:rsidRPr="00CD25CA">
        <w:rPr>
          <w:rFonts w:ascii="Verdana" w:hAnsi="Verdana"/>
          <w:sz w:val="18"/>
          <w:szCs w:val="18"/>
          <w:lang w:val="es-BO"/>
        </w:rPr>
        <w:t>( kg</w:t>
      </w:r>
      <w:proofErr w:type="gramEnd"/>
      <w:r w:rsidRPr="00CD25CA">
        <w:rPr>
          <w:rFonts w:ascii="Verdana" w:hAnsi="Verdana"/>
          <w:sz w:val="18"/>
          <w:szCs w:val="18"/>
          <w:lang w:val="es-BO"/>
        </w:rPr>
        <w:t>/gal.) 5.60 – 5.70</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Tipo de Solventes Ajustador </w:t>
      </w:r>
      <w:proofErr w:type="spellStart"/>
      <w:r w:rsidRPr="00CD25CA">
        <w:rPr>
          <w:rFonts w:ascii="Verdana" w:hAnsi="Verdana"/>
          <w:sz w:val="18"/>
          <w:szCs w:val="18"/>
          <w:lang w:val="es-BO"/>
        </w:rPr>
        <w:t>Epóxico</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Tiempo Promedio de secado (25° C) Al tacto 5 – 6 horas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Segunda mano 6 a 15 horas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Secamiento total 7 días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Limpieza </w:t>
      </w:r>
      <w:proofErr w:type="spellStart"/>
      <w:r w:rsidRPr="00CD25CA">
        <w:rPr>
          <w:rFonts w:ascii="Verdana" w:hAnsi="Verdana"/>
          <w:sz w:val="18"/>
          <w:szCs w:val="18"/>
          <w:lang w:val="es-BO"/>
        </w:rPr>
        <w:t>Thiner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Epóxico</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Rendimiento Teórico aproximado:</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EJECUCION</w:t>
      </w:r>
    </w:p>
    <w:p w:rsidR="00CD2D91" w:rsidRPr="00743BE0"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En todos los casos el contratista presentará a la supervisión el catalogo y muestras de las pinturas especificadas, para que este decida el tono a emplear.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Previo a la aplicación de la pintura, el Fiscal del servicio deberá aprobar las superficies que recibirá este tratamiento.</w:t>
      </w:r>
      <w:r w:rsidRPr="00CD25CA">
        <w:rPr>
          <w:rFonts w:ascii="Verdana" w:hAnsi="Verdana"/>
          <w:sz w:val="18"/>
          <w:szCs w:val="18"/>
          <w:lang w:val="es-BO" w:eastAsia="es-BO"/>
        </w:rPr>
        <w:t xml:space="preserve"> </w:t>
      </w:r>
      <w:r w:rsidRPr="00CD25CA">
        <w:rPr>
          <w:rFonts w:ascii="Verdana" w:hAnsi="Verdana"/>
          <w:sz w:val="18"/>
          <w:szCs w:val="18"/>
          <w:lang w:val="es-BO"/>
        </w:rPr>
        <w:t>La superficie debe estar limpia, firme, seca, sin oxido ni grasa o pinturas sueltas anteriores.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uso sobre concreto neutralizar previamente la superficie con una solución de ácido muriático al 10%, enjuagar muy bien con agua y dejar secar.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Todas las superficies que deban pintarse se prepararán corrigiendo los defectos, manchas o asperezas que pudieran haber en revoques de muros y cielos.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No se permitirán el cierre de las ventanas y puertas antes que la pintura haya secado completamente.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deberá efectuar una limpieza diaria de los lugares curados o reconstruidos antes de dar inicio a la pintura. Se cuidará especialmente que el recorte quede bien limpio y perfecto con las pinturas.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Donde se constate o se sospeche la presencia de hongos, la superficie será lavada con una solución de detergente y la superficie será lavada después prolijamente con agua pura.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Previa iniciación de la aplicación se cubrirán con periódicos las áreas que no deban ser salpicadas, se harán las diluciones y mezclas indicadas por los fabricantes, y se procederá aplicando el número de manos recomendadas.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Dentro de lo posible y si el fiscal del servicio recomienda, debe </w:t>
      </w:r>
      <w:proofErr w:type="gramStart"/>
      <w:r w:rsidRPr="00CD25CA">
        <w:rPr>
          <w:rFonts w:ascii="Verdana" w:hAnsi="Verdana"/>
          <w:sz w:val="18"/>
          <w:szCs w:val="18"/>
          <w:lang w:val="es-BO"/>
        </w:rPr>
        <w:t>terminarse  de</w:t>
      </w:r>
      <w:proofErr w:type="gramEnd"/>
      <w:r w:rsidRPr="00CD25CA">
        <w:rPr>
          <w:rFonts w:ascii="Verdana" w:hAnsi="Verdana"/>
          <w:sz w:val="18"/>
          <w:szCs w:val="18"/>
          <w:lang w:val="es-BO"/>
        </w:rPr>
        <w:t xml:space="preserve"> dar una mano de pintura en toda las superficies de aplicación, antes de aplicar la siguiente.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primera mano se imprimirá a brocha, las siguientes a rodillo con una textura granulada menuda.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Posteriormente se aplicará con brocha una solución fungicida. Una vez secadas las áreas, estas estarán en condiciones de recibir la pintura.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Será indispensable para la aprobación de los trabajos, la terminación con un acabado perfecto con la cantidad de manos de pintura necesarias, no debiendo presentar </w:t>
      </w:r>
      <w:proofErr w:type="gramStart"/>
      <w:r w:rsidRPr="00CD25CA">
        <w:rPr>
          <w:rFonts w:ascii="Verdana" w:hAnsi="Verdana"/>
          <w:sz w:val="18"/>
          <w:szCs w:val="18"/>
          <w:lang w:val="es-BO"/>
        </w:rPr>
        <w:t>imperfecciones  visuales</w:t>
      </w:r>
      <w:proofErr w:type="gramEnd"/>
      <w:r w:rsidRPr="00CD25CA">
        <w:rPr>
          <w:rFonts w:ascii="Verdana" w:hAnsi="Verdana"/>
          <w:sz w:val="18"/>
          <w:szCs w:val="18"/>
          <w:lang w:val="es-BO"/>
        </w:rPr>
        <w:t xml:space="preserve"> ni pinceladas.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deberá aplicar la pintura las veces que sean necesarias hasta obtener una superficie uniforme, homogénea</w:t>
      </w:r>
      <w:proofErr w:type="gramStart"/>
      <w:r w:rsidRPr="00CD25CA">
        <w:rPr>
          <w:rFonts w:ascii="Verdana" w:hAnsi="Verdana"/>
          <w:sz w:val="18"/>
          <w:szCs w:val="18"/>
          <w:lang w:val="es-BO"/>
        </w:rPr>
        <w:t>,  tanto</w:t>
      </w:r>
      <w:proofErr w:type="gramEnd"/>
      <w:r w:rsidRPr="00CD25CA">
        <w:rPr>
          <w:rFonts w:ascii="Verdana" w:hAnsi="Verdana"/>
          <w:sz w:val="18"/>
          <w:szCs w:val="18"/>
          <w:lang w:val="es-BO"/>
        </w:rPr>
        <w:t xml:space="preserve"> en acabado de color como en relieve de la pared.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aplica 2 a 3 manos hasta lograr el espesor deseado. 75 a 100 micrones mínimo. Con brocha o pistola, aplicar 2 a 3 capas hasta lograr el espesor deseado, dejar secar mínimo 6 horas entre manos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Posterior a la aplicación de pinturas, se procederá a realizar el pintado de las jambas de puertas y ventanas siguiendo el mismo proceso de pintado mencionado anteriormente.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será medido en metros cuadrados de la superficie neta pintada, previa verificación en metraje y calidad por el Fiscal del servicio. </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PAGO</w:t>
      </w:r>
    </w:p>
    <w:p w:rsidR="00CD2D91" w:rsidRPr="00743BE0"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se pagará de acuerdo al precio unitario de la propuesta aceptada que incluye la compensación total por todos los materiales herramientas, mano de obra y actividades necesarias para la ejecución de este trabajo.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Si por deficiencia del material, mano obra, etc., no se satisfacen los requerimientos de terminación, el </w:t>
      </w:r>
      <w:proofErr w:type="gramStart"/>
      <w:r w:rsidRPr="00CD25CA">
        <w:rPr>
          <w:rFonts w:ascii="Verdana" w:hAnsi="Verdana"/>
          <w:sz w:val="18"/>
          <w:szCs w:val="18"/>
          <w:lang w:val="es-BO"/>
        </w:rPr>
        <w:t>supervisor  tendrá</w:t>
      </w:r>
      <w:proofErr w:type="gramEnd"/>
      <w:r w:rsidRPr="00CD25CA">
        <w:rPr>
          <w:rFonts w:ascii="Verdana" w:hAnsi="Verdana"/>
          <w:sz w:val="18"/>
          <w:szCs w:val="18"/>
          <w:lang w:val="es-BO"/>
        </w:rPr>
        <w:t xml:space="preserve"> la facultad de exigir al contratista  tome  las previsiones del caso, para el cumplir con lo requerido, no pudiendo originar estos trabajos costo adicional al presupuesto en el ítem correspondiente.</w:t>
      </w:r>
    </w:p>
    <w:p w:rsidR="00CD2D91" w:rsidRPr="00CD25CA" w:rsidRDefault="00CD2D91" w:rsidP="00CD2D91">
      <w:pPr>
        <w:rPr>
          <w:rFonts w:ascii="Verdana" w:hAnsi="Verdana"/>
          <w:sz w:val="18"/>
          <w:szCs w:val="18"/>
          <w:lang w:val="es-BO" w:eastAsia="es-BO"/>
        </w:rPr>
      </w:pPr>
    </w:p>
    <w:p w:rsidR="00CD2D91" w:rsidRPr="00743BE0" w:rsidRDefault="00CD2D91" w:rsidP="00CD2D91">
      <w:pPr>
        <w:rPr>
          <w:rFonts w:ascii="Verdana" w:hAnsi="Verdana"/>
          <w:b/>
          <w:sz w:val="18"/>
          <w:szCs w:val="18"/>
          <w:lang w:val="es-BO" w:eastAsia="es-BO"/>
        </w:rPr>
      </w:pPr>
      <w:r w:rsidRPr="00743BE0">
        <w:rPr>
          <w:rFonts w:ascii="Verdana" w:hAnsi="Verdana"/>
          <w:b/>
          <w:sz w:val="18"/>
          <w:szCs w:val="18"/>
          <w:lang w:val="es-BO" w:eastAsia="es-BO"/>
        </w:rPr>
        <w:t xml:space="preserve">ITEM 1.77 PROV.  Y COLOC. PANEL VIDRIO </w:t>
      </w:r>
      <w:proofErr w:type="gramStart"/>
      <w:r w:rsidRPr="00743BE0">
        <w:rPr>
          <w:rFonts w:ascii="Verdana" w:hAnsi="Verdana"/>
          <w:b/>
          <w:sz w:val="18"/>
          <w:szCs w:val="18"/>
          <w:lang w:val="es-BO" w:eastAsia="es-BO"/>
        </w:rPr>
        <w:t>TEMPLADO  INCOLORO</w:t>
      </w:r>
      <w:proofErr w:type="gramEnd"/>
      <w:r w:rsidRPr="00743BE0">
        <w:rPr>
          <w:rFonts w:ascii="Verdana" w:hAnsi="Verdana"/>
          <w:b/>
          <w:sz w:val="18"/>
          <w:szCs w:val="18"/>
          <w:lang w:val="es-BO" w:eastAsia="es-BO"/>
        </w:rPr>
        <w:t xml:space="preserve"> E: 8MM INC. ACC. , QUINC. Y - ADHESIVO ESMERILADO S/DISEÑO</w:t>
      </w: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UNIDAD: M2</w:t>
      </w:r>
    </w:p>
    <w:p w:rsidR="00CD2D91" w:rsidRPr="00743BE0" w:rsidRDefault="00CD2D91" w:rsidP="00CD2D91">
      <w:pPr>
        <w:rPr>
          <w:rFonts w:ascii="Verdana" w:hAnsi="Verdana"/>
          <w:b/>
          <w:sz w:val="18"/>
          <w:szCs w:val="18"/>
          <w:lang w:val="es-B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743BE0"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comprende la provisión e instalación de paneles de vidrio templado de 10mm de espesor</w:t>
      </w:r>
      <w:proofErr w:type="gramStart"/>
      <w:r w:rsidRPr="00CD25CA">
        <w:rPr>
          <w:rFonts w:ascii="Verdana" w:hAnsi="Verdana"/>
          <w:sz w:val="18"/>
          <w:szCs w:val="18"/>
          <w:lang w:val="es-BO" w:eastAsia="es-BO"/>
        </w:rPr>
        <w:t>,  mas</w:t>
      </w:r>
      <w:proofErr w:type="gramEnd"/>
      <w:r w:rsidRPr="00CD25CA">
        <w:rPr>
          <w:rFonts w:ascii="Verdana" w:hAnsi="Verdana"/>
          <w:sz w:val="18"/>
          <w:szCs w:val="18"/>
          <w:lang w:val="es-BO" w:eastAsia="es-BO"/>
        </w:rPr>
        <w:t xml:space="preserve"> sus accesorios de fijación y soporte  metálico al piso  y techo,  quincallería y adhesivo esmerilado.</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MATERIALES, HERRAMIENTAS Y EQUIPO</w:t>
      </w:r>
    </w:p>
    <w:p w:rsidR="00CD2D91" w:rsidRPr="00743BE0"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la ejecución del ítem se utilizará:</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Vidrio templado de 8mm inc. </w:t>
      </w:r>
      <w:proofErr w:type="gramStart"/>
      <w:r w:rsidRPr="00CD25CA">
        <w:rPr>
          <w:rFonts w:ascii="Verdana" w:hAnsi="Verdana"/>
          <w:sz w:val="18"/>
          <w:szCs w:val="18"/>
          <w:lang w:val="es-BO"/>
        </w:rPr>
        <w:t>con</w:t>
      </w:r>
      <w:proofErr w:type="gramEnd"/>
      <w:r w:rsidRPr="00CD25CA">
        <w:rPr>
          <w:rFonts w:ascii="Verdana" w:hAnsi="Verdana"/>
          <w:sz w:val="18"/>
          <w:szCs w:val="18"/>
          <w:lang w:val="es-BO"/>
        </w:rPr>
        <w:t xml:space="preserve"> adhesivo esmerilado según diseño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Herrajes de acero </w:t>
      </w:r>
      <w:proofErr w:type="spellStart"/>
      <w:r w:rsidRPr="00CD25CA">
        <w:rPr>
          <w:rFonts w:ascii="Verdana" w:hAnsi="Verdana"/>
          <w:sz w:val="18"/>
          <w:szCs w:val="18"/>
          <w:lang w:val="es-BO"/>
        </w:rPr>
        <w:t>inox</w:t>
      </w:r>
      <w:proofErr w:type="spellEnd"/>
      <w:r w:rsidRPr="00CD25CA">
        <w:rPr>
          <w:rFonts w:ascii="Verdana" w:hAnsi="Verdana"/>
          <w:sz w:val="18"/>
          <w:szCs w:val="18"/>
          <w:lang w:val="es-BO"/>
        </w:rPr>
        <w:t xml:space="preserve"> para las uniones de los vidrio, en esquina, para unión de dos paneles y para unión de 4 paneles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calidad de los diferentes tipos de vidrios se sujetará a normas de calidad internacionales.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Propiedades generales establecidas en las normas: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Densidad 2500kgr/m3</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Dureza 6 a 7 </w:t>
      </w:r>
      <w:proofErr w:type="spellStart"/>
      <w:r w:rsidRPr="00CD25CA">
        <w:rPr>
          <w:rFonts w:ascii="Verdana" w:hAnsi="Verdana"/>
          <w:sz w:val="18"/>
          <w:szCs w:val="18"/>
          <w:lang w:val="es-BO"/>
        </w:rPr>
        <w:t>GPa</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Índice de </w:t>
      </w:r>
      <w:proofErr w:type="spellStart"/>
      <w:r w:rsidRPr="00CD25CA">
        <w:rPr>
          <w:rFonts w:ascii="Verdana" w:hAnsi="Verdana"/>
          <w:sz w:val="18"/>
          <w:szCs w:val="18"/>
          <w:lang w:val="es-BO"/>
        </w:rPr>
        <w:t>Poisson</w:t>
      </w:r>
      <w:proofErr w:type="spellEnd"/>
      <w:r w:rsidRPr="00CD25CA">
        <w:rPr>
          <w:rFonts w:ascii="Verdana" w:hAnsi="Verdana"/>
          <w:sz w:val="18"/>
          <w:szCs w:val="18"/>
          <w:lang w:val="es-BO"/>
        </w:rPr>
        <w:t xml:space="preserve"> 0.20</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Coeficiente medio de dilatación 9x10-6</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Normalmente se exigirá que los vidrios vengan con la marca de fábrica y el tipo de vidrio. Sin embargo, en ausencia de marcas, se podrá aceptar un certificado del suministro que especifique las características del vidrio suministrado.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instalación de los vidrios debe estar a cargo de vidrieros experimentados.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es responsable de la rotura de vidrios que se produzcan antes de la entrega de la construcción.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En el caso de los accesorios y la </w:t>
      </w:r>
      <w:proofErr w:type="gramStart"/>
      <w:r w:rsidRPr="00CD25CA">
        <w:rPr>
          <w:rFonts w:ascii="Verdana" w:hAnsi="Verdana"/>
          <w:sz w:val="18"/>
          <w:szCs w:val="18"/>
          <w:lang w:val="es-BO"/>
        </w:rPr>
        <w:t>quincallería ,</w:t>
      </w:r>
      <w:proofErr w:type="gramEnd"/>
      <w:r w:rsidRPr="00CD25CA">
        <w:rPr>
          <w:rFonts w:ascii="Verdana" w:hAnsi="Verdana"/>
          <w:sz w:val="18"/>
          <w:szCs w:val="18"/>
          <w:lang w:val="es-BO"/>
        </w:rPr>
        <w:t xml:space="preserve"> rieles, picaportes, bisagras, jaladores en puestos, frenos hidráulicos, herrajes, etc. y todos los accesorios necesarios deberán ser metálicos.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modelo, la forma y el tamaño deberán ser previamente aprobados por supervisión</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EJECUCIÓN</w:t>
      </w:r>
    </w:p>
    <w:p w:rsidR="00CD2D91" w:rsidRPr="00743BE0"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debe recurrir a las normas y recomendaciones de los fabricantes, antes de encargar los vidrios y tomar en cuenta todos los aspectos particulares señalados para la instalación.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modulación será equidistante de acuerdo a las superficies de aplicación en ningún caso el ancho de los paneles excederá a 1m.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operaciones serán dirigidas por un especialista, de experiencia comprobada por el Fiscal del servicio. Será obligación del contratista solicitar a Supervisión la verificación de la colocación exacta del ítem.</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instalación de vidrios no debe realizarse cuando la temperatura es inferior a 3ºC</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En los casos de mamparas de vidrio templado de alturas mayores o iguales a 1,75 metros se deben colocar contravientos de rigidez en toda la altura para evitar el pandeo de las mismas.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colocación de herrajes de sujeción es importante para mantener la verticalidad de las mamparas y evitar cualquier pandeo en sus juntas.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Estos herrajes son cromado soportando elementes centrales en uniones 4 vidrios, elementos de unión entre vidrios y esquineros.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Queda prohibido el marcar los vidrios con cruces de pintura o similares. Para alertar a los trabajadores sobre los vidrios instalados se deben colocar cintas o bandas adhesivas, que luego se retiran sin dañar el vidrio. </w:t>
      </w:r>
      <w:r w:rsidRPr="00CD25CA">
        <w:rPr>
          <w:rFonts w:ascii="Verdana" w:hAnsi="Verdana"/>
          <w:sz w:val="18"/>
          <w:szCs w:val="18"/>
          <w:lang w:val="es-BO"/>
        </w:rPr>
        <w:tab/>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 provisión y colocación </w:t>
      </w:r>
      <w:proofErr w:type="gramStart"/>
      <w:r w:rsidRPr="00CD25CA">
        <w:rPr>
          <w:rFonts w:ascii="Verdana" w:hAnsi="Verdana"/>
          <w:sz w:val="18"/>
          <w:szCs w:val="18"/>
          <w:lang w:val="es-BO" w:eastAsia="es-BO"/>
        </w:rPr>
        <w:t>de  paneles</w:t>
      </w:r>
      <w:proofErr w:type="gramEnd"/>
      <w:r w:rsidRPr="00CD25CA">
        <w:rPr>
          <w:rFonts w:ascii="Verdana" w:hAnsi="Verdana"/>
          <w:sz w:val="18"/>
          <w:szCs w:val="18"/>
          <w:lang w:val="es-BO" w:eastAsia="es-BO"/>
        </w:rPr>
        <w:t xml:space="preserve"> vidrios será medida en metros cuadrados,  de toda superficie neta ejecutada y en conformidad y aprobación de supervisión,</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PAGO</w:t>
      </w:r>
    </w:p>
    <w:p w:rsidR="00CD2D91" w:rsidRPr="00743BE0"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Dichos precios serán compensación total por los materiales, mano de obra</w:t>
      </w:r>
      <w:proofErr w:type="gramStart"/>
      <w:r w:rsidRPr="00CD25CA">
        <w:rPr>
          <w:rFonts w:ascii="Verdana" w:hAnsi="Verdana"/>
          <w:sz w:val="18"/>
          <w:szCs w:val="18"/>
          <w:lang w:val="es-BO" w:eastAsia="es-BO"/>
        </w:rPr>
        <w:t>,  herramientas</w:t>
      </w:r>
      <w:proofErr w:type="gramEnd"/>
      <w:r w:rsidRPr="00CD25CA">
        <w:rPr>
          <w:rFonts w:ascii="Verdana" w:hAnsi="Verdana"/>
          <w:sz w:val="18"/>
          <w:szCs w:val="18"/>
          <w:lang w:val="es-BO" w:eastAsia="es-BO"/>
        </w:rPr>
        <w:t>, equipo y otros gastos que sean necesarios para la adecuada y correcta ejecución de los trabajos.</w:t>
      </w:r>
    </w:p>
    <w:p w:rsidR="00CD2D91" w:rsidRDefault="00CD2D91" w:rsidP="00CD2D91">
      <w:pPr>
        <w:rPr>
          <w:rFonts w:ascii="Verdana" w:hAnsi="Verdana"/>
          <w:sz w:val="18"/>
          <w:szCs w:val="18"/>
          <w:lang w:val="es-BO" w:eastAsia="es-BO"/>
        </w:rPr>
      </w:pPr>
    </w:p>
    <w:p w:rsidR="00CD2D91" w:rsidRPr="00743BE0" w:rsidRDefault="00CD2D91" w:rsidP="00CD2D91">
      <w:pPr>
        <w:rPr>
          <w:rFonts w:ascii="Verdana" w:hAnsi="Verdana"/>
          <w:b/>
          <w:sz w:val="18"/>
          <w:szCs w:val="18"/>
          <w:lang w:val="es-BO" w:eastAsia="es-BO"/>
        </w:rPr>
      </w:pPr>
      <w:r w:rsidRPr="00743BE0">
        <w:rPr>
          <w:rFonts w:ascii="Verdana" w:hAnsi="Verdana"/>
          <w:b/>
          <w:sz w:val="18"/>
          <w:szCs w:val="18"/>
          <w:lang w:val="es-BO" w:eastAsia="es-BO"/>
        </w:rPr>
        <w:t xml:space="preserve">ITEM 1.78 </w:t>
      </w:r>
      <w:proofErr w:type="gramStart"/>
      <w:r w:rsidRPr="00743BE0">
        <w:rPr>
          <w:rFonts w:ascii="Verdana" w:hAnsi="Verdana"/>
          <w:b/>
          <w:sz w:val="18"/>
          <w:szCs w:val="18"/>
          <w:lang w:val="es-BO" w:eastAsia="es-BO"/>
        </w:rPr>
        <w:t>PROV  Y</w:t>
      </w:r>
      <w:proofErr w:type="gramEnd"/>
      <w:r w:rsidRPr="00743BE0">
        <w:rPr>
          <w:rFonts w:ascii="Verdana" w:hAnsi="Verdana"/>
          <w:b/>
          <w:sz w:val="18"/>
          <w:szCs w:val="18"/>
          <w:lang w:val="es-BO" w:eastAsia="es-BO"/>
        </w:rPr>
        <w:t xml:space="preserve"> COLOC PANEL PLEGABLE ACUSTICO  DE PVC</w:t>
      </w:r>
      <w:r w:rsidRPr="00743BE0" w:rsidDel="00D24EC7">
        <w:rPr>
          <w:rFonts w:ascii="Verdana" w:hAnsi="Verdana"/>
          <w:b/>
          <w:sz w:val="18"/>
          <w:szCs w:val="18"/>
          <w:lang w:val="es-BO" w:eastAsia="es-BO"/>
        </w:rPr>
        <w:t xml:space="preserve"> </w:t>
      </w: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UNIDAD: M2</w:t>
      </w:r>
    </w:p>
    <w:p w:rsidR="00CD2D91" w:rsidRPr="00743BE0" w:rsidRDefault="00CD2D91" w:rsidP="00CD2D91">
      <w:pPr>
        <w:rPr>
          <w:rFonts w:ascii="Verdana" w:hAnsi="Verdana"/>
          <w:b/>
          <w:sz w:val="18"/>
          <w:szCs w:val="18"/>
          <w:lang w:val="es-BO"/>
        </w:rPr>
      </w:pPr>
    </w:p>
    <w:p w:rsidR="00CD2D91" w:rsidRPr="00743BE0" w:rsidRDefault="00CD2D91" w:rsidP="00CD2D91">
      <w:pPr>
        <w:rPr>
          <w:rFonts w:ascii="Verdana" w:hAnsi="Verdana"/>
          <w:b/>
          <w:sz w:val="18"/>
          <w:szCs w:val="18"/>
          <w:lang w:val="es-CO"/>
        </w:rPr>
      </w:pPr>
      <w:r w:rsidRPr="00743BE0">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trabajo consiste en la provisión y colocado de paneles divisorios plegables de PVC con características de aislamiento acústico, para salas de reuniones y otros espacios establecidos en planos y láminas de detalle.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Si en los planos de detalle no hubiese indicación específica sobre el tipo de </w:t>
      </w:r>
      <w:proofErr w:type="spellStart"/>
      <w:r w:rsidRPr="00CD25CA">
        <w:rPr>
          <w:rFonts w:ascii="Verdana" w:hAnsi="Verdana"/>
          <w:sz w:val="18"/>
          <w:szCs w:val="18"/>
          <w:lang w:val="es-BO"/>
        </w:rPr>
        <w:t>pvc</w:t>
      </w:r>
      <w:proofErr w:type="spellEnd"/>
      <w:r w:rsidRPr="00CD25CA">
        <w:rPr>
          <w:rFonts w:ascii="Verdana" w:hAnsi="Verdana"/>
          <w:sz w:val="18"/>
          <w:szCs w:val="18"/>
          <w:lang w:val="es-BO"/>
        </w:rPr>
        <w:t xml:space="preserve"> que debe emplearse, se usará un material con rectificación de garantía por un año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Paneles plegables de primera </w:t>
      </w:r>
      <w:proofErr w:type="gramStart"/>
      <w:r w:rsidRPr="00CD25CA">
        <w:rPr>
          <w:rFonts w:ascii="Verdana" w:hAnsi="Verdana"/>
          <w:sz w:val="18"/>
          <w:szCs w:val="18"/>
          <w:lang w:val="es-BO"/>
        </w:rPr>
        <w:t>calidad  de</w:t>
      </w:r>
      <w:proofErr w:type="gramEnd"/>
      <w:r w:rsidRPr="00CD25CA">
        <w:rPr>
          <w:rFonts w:ascii="Verdana" w:hAnsi="Verdana"/>
          <w:sz w:val="18"/>
          <w:szCs w:val="18"/>
          <w:lang w:val="es-BO"/>
        </w:rPr>
        <w:t xml:space="preserve"> </w:t>
      </w:r>
      <w:proofErr w:type="spellStart"/>
      <w:r w:rsidRPr="00CD25CA">
        <w:rPr>
          <w:rFonts w:ascii="Verdana" w:hAnsi="Verdana"/>
          <w:sz w:val="18"/>
          <w:szCs w:val="18"/>
          <w:lang w:val="es-BO"/>
        </w:rPr>
        <w:t>pvc</w:t>
      </w:r>
      <w:proofErr w:type="spellEnd"/>
      <w:r w:rsidRPr="00CD25CA">
        <w:rPr>
          <w:rFonts w:ascii="Verdana" w:hAnsi="Verdana"/>
          <w:sz w:val="18"/>
          <w:szCs w:val="18"/>
          <w:lang w:val="es-BO"/>
        </w:rPr>
        <w:t xml:space="preserve"> con características de un alto nivel de aislamiento acústico.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Estructura metálica de </w:t>
      </w:r>
      <w:proofErr w:type="gramStart"/>
      <w:r w:rsidRPr="00CD25CA">
        <w:rPr>
          <w:rFonts w:ascii="Verdana" w:hAnsi="Verdana"/>
          <w:sz w:val="18"/>
          <w:szCs w:val="18"/>
          <w:lang w:val="es-BO"/>
        </w:rPr>
        <w:t>soporte  en</w:t>
      </w:r>
      <w:proofErr w:type="gramEnd"/>
      <w:r w:rsidRPr="00CD25CA">
        <w:rPr>
          <w:rFonts w:ascii="Verdana" w:hAnsi="Verdana"/>
          <w:sz w:val="18"/>
          <w:szCs w:val="18"/>
          <w:lang w:val="es-BO"/>
        </w:rPr>
        <w:t xml:space="preserve"> la parte superior del área a intervención, para el sistema corredizo plegable.</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entregar las piezas y proceder al colocado de acuerdo a lo señalado por el proveedor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En la parte inferior se deberá tomar la previsión de colocar algún umbral de goma o PVC que garantice la totalidad del cerramiento, el aislamiento acústico y la calidad de acabado en el presente trabajo.</w:t>
      </w:r>
    </w:p>
    <w:p w:rsidR="00CD2D91" w:rsidRPr="00CD25CA" w:rsidRDefault="00CD2D91" w:rsidP="00CD2D91">
      <w:pPr>
        <w:rPr>
          <w:rFonts w:ascii="Verdana" w:hAnsi="Verdana"/>
          <w:sz w:val="18"/>
          <w:szCs w:val="18"/>
          <w:lang w:val="es-BO"/>
        </w:rPr>
      </w:pPr>
    </w:p>
    <w:p w:rsidR="00CD2D91" w:rsidRPr="00743BE0" w:rsidRDefault="00CD2D91" w:rsidP="00CD2D91">
      <w:pPr>
        <w:rPr>
          <w:rFonts w:ascii="Verdana" w:hAnsi="Verdana"/>
          <w:b/>
          <w:sz w:val="18"/>
          <w:szCs w:val="18"/>
          <w:lang w:val="es-BO"/>
        </w:rPr>
      </w:pPr>
      <w:r w:rsidRPr="00743BE0">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será medio en metros cuadrados de la superficie neta ejecutando incluyendo este precio todos los accesorios y la estructura metálica para garantizar su adecuado funcionamiento</w:t>
      </w:r>
    </w:p>
    <w:p w:rsidR="00CD2D91"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Estos ítems ejecutados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serán pagados a los precios unitarios de la propuesta aceptada.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w:t>
      </w:r>
      <w:proofErr w:type="gramStart"/>
      <w:r w:rsidRPr="00CD25CA">
        <w:rPr>
          <w:rFonts w:ascii="Verdana" w:hAnsi="Verdana"/>
          <w:sz w:val="18"/>
          <w:szCs w:val="18"/>
          <w:lang w:val="es-BO" w:eastAsia="es-BO"/>
        </w:rPr>
        <w:t>los  materiales</w:t>
      </w:r>
      <w:proofErr w:type="gramEnd"/>
      <w:r w:rsidRPr="00CD25CA">
        <w:rPr>
          <w:rFonts w:ascii="Verdana" w:hAnsi="Verdana"/>
          <w:sz w:val="18"/>
          <w:szCs w:val="18"/>
          <w:lang w:val="es-BO" w:eastAsia="es-BO"/>
        </w:rPr>
        <w:t xml:space="preserve">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CD2D91"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ITEM 1.79 PROV.  Y COLOC. PANEL FIBRA TEXTIL</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Se refiere a la provisión y colocación de </w:t>
      </w:r>
      <w:proofErr w:type="gramStart"/>
      <w:r w:rsidRPr="00CD25CA">
        <w:rPr>
          <w:rFonts w:ascii="Verdana" w:hAnsi="Verdana"/>
          <w:sz w:val="18"/>
          <w:szCs w:val="18"/>
          <w:lang w:val="es-MX"/>
        </w:rPr>
        <w:t>revestimientos  de</w:t>
      </w:r>
      <w:proofErr w:type="gramEnd"/>
      <w:r w:rsidRPr="00CD25CA">
        <w:rPr>
          <w:rFonts w:ascii="Verdana" w:hAnsi="Verdana"/>
          <w:sz w:val="18"/>
          <w:szCs w:val="18"/>
          <w:lang w:val="es-MX"/>
        </w:rPr>
        <w:t xml:space="preserve"> paneles de fibra textil (tipo tejido)  en el paramento de acuerdo a instrucciones de supervisión. Así mismo </w:t>
      </w:r>
      <w:proofErr w:type="gramStart"/>
      <w:r w:rsidRPr="00CD25CA">
        <w:rPr>
          <w:rFonts w:ascii="Verdana" w:hAnsi="Verdana"/>
          <w:sz w:val="18"/>
          <w:szCs w:val="18"/>
          <w:lang w:val="es-MX"/>
        </w:rPr>
        <w:t>este  ítem</w:t>
      </w:r>
      <w:proofErr w:type="gramEnd"/>
      <w:r w:rsidRPr="00CD25CA">
        <w:rPr>
          <w:rFonts w:ascii="Verdana" w:hAnsi="Verdana"/>
          <w:sz w:val="18"/>
          <w:szCs w:val="18"/>
          <w:lang w:val="es-MX"/>
        </w:rPr>
        <w:t xml:space="preserve"> incluye todos los accesorios necesarios para la sujeción del panel a la superficie superior (cielo)</w:t>
      </w:r>
    </w:p>
    <w:p w:rsidR="00CD2D91" w:rsidRPr="00CD25CA" w:rsidRDefault="00CD2D91" w:rsidP="00CD2D91">
      <w:pPr>
        <w:rPr>
          <w:rFonts w:ascii="Verdana" w:hAnsi="Verdana"/>
          <w:sz w:val="18"/>
          <w:szCs w:val="18"/>
          <w:lang w:val="es-MX"/>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utilizará papel fibra textil. La fibra textil puede ser suministrada por rollos que pueden ser cortados en obra de acuerdo a las especificaciones de los fabricantes.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Colores y texturas elección de la supervisión. Será de una marca conocida y de primera calidad.</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empresa Contratista deberá prever las muestras para la aprobación por la Supervisión. Esta aprobación no deslindará la responsabilidad en cuanto a la calidad del material.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 ser de fácil limpieza.</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Previo colocado verificar la perfecta plomada del cielo a sujetar</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El panel será colocado de acuerdo </w:t>
      </w:r>
      <w:proofErr w:type="gramStart"/>
      <w:r w:rsidRPr="00CD25CA">
        <w:rPr>
          <w:rFonts w:ascii="Verdana" w:hAnsi="Verdana"/>
          <w:sz w:val="18"/>
          <w:szCs w:val="18"/>
          <w:lang w:val="es-MX"/>
        </w:rPr>
        <w:t>a  recomendaciones</w:t>
      </w:r>
      <w:proofErr w:type="gramEnd"/>
      <w:r w:rsidRPr="00CD25CA">
        <w:rPr>
          <w:rFonts w:ascii="Verdana" w:hAnsi="Verdana"/>
          <w:sz w:val="18"/>
          <w:szCs w:val="18"/>
          <w:lang w:val="es-MX"/>
        </w:rPr>
        <w:t xml:space="preserve"> técnicas hechas  por el fabricante.</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Primero se </w:t>
      </w:r>
      <w:proofErr w:type="gramStart"/>
      <w:r w:rsidRPr="00CD25CA">
        <w:rPr>
          <w:rFonts w:ascii="Verdana" w:hAnsi="Verdana"/>
          <w:sz w:val="18"/>
          <w:szCs w:val="18"/>
          <w:lang w:val="es-MX"/>
        </w:rPr>
        <w:t>prepara  la</w:t>
      </w:r>
      <w:proofErr w:type="gramEnd"/>
      <w:r w:rsidRPr="00CD25CA">
        <w:rPr>
          <w:rFonts w:ascii="Verdana" w:hAnsi="Verdana"/>
          <w:sz w:val="18"/>
          <w:szCs w:val="18"/>
          <w:lang w:val="es-MX"/>
        </w:rPr>
        <w:t xml:space="preserve"> superficie de intervención, posteriormente se colocaran todos los accesorios necesarios para él la fijación del panel, este deberá contar con un sistema simple y práctico para su desmontaje  (tipo persianas)</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lastRenderedPageBreak/>
        <w:t>Posteriormente se colocara el panel textil fijando el mismo a los accesorios de sujeción dispuestos en el paramento de intervención.</w:t>
      </w:r>
    </w:p>
    <w:p w:rsidR="00CD2D91" w:rsidRPr="00CD25CA" w:rsidRDefault="00CD2D91" w:rsidP="00CD2D91">
      <w:pPr>
        <w:rPr>
          <w:rFonts w:ascii="Verdana" w:hAnsi="Verdana"/>
          <w:sz w:val="18"/>
          <w:szCs w:val="18"/>
          <w:lang w:val="es-MX"/>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MX" w:eastAsia="es-BO"/>
        </w:rPr>
      </w:pPr>
    </w:p>
    <w:p w:rsidR="00CD2D91" w:rsidRPr="00CD25CA" w:rsidRDefault="00CD2D91" w:rsidP="00CD2D91">
      <w:pPr>
        <w:rPr>
          <w:rFonts w:ascii="Verdana" w:hAnsi="Verdana"/>
          <w:sz w:val="18"/>
          <w:szCs w:val="18"/>
          <w:lang w:val="es-MX" w:eastAsia="es-BO"/>
        </w:rPr>
      </w:pPr>
      <w:r w:rsidRPr="00CD25CA">
        <w:rPr>
          <w:rFonts w:ascii="Verdana" w:hAnsi="Verdana"/>
          <w:sz w:val="18"/>
          <w:szCs w:val="18"/>
          <w:lang w:val="es-MX" w:eastAsia="es-BO"/>
        </w:rPr>
        <w:t>El ítem de panel de fibra textil, serán computado por METRO CUADRADO (M2), según la superficie colocada.</w:t>
      </w:r>
    </w:p>
    <w:p w:rsidR="00CD2D91" w:rsidRPr="00CD25CA" w:rsidRDefault="00CD2D91" w:rsidP="00CD2D91">
      <w:pPr>
        <w:rPr>
          <w:rFonts w:ascii="Verdana" w:hAnsi="Verdana"/>
          <w:sz w:val="18"/>
          <w:szCs w:val="18"/>
          <w:lang w:val="es-MX"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Estos ítems ejecutados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serán pagados a los precios unitarios de la propuesta aceptada. </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 xml:space="preserve">ITEM 1.80 PROV Y COLOC MUROS CARTON - YESO   DOBLE </w:t>
      </w:r>
      <w:proofErr w:type="gramStart"/>
      <w:r w:rsidRPr="00E900E3">
        <w:rPr>
          <w:rFonts w:ascii="Verdana" w:hAnsi="Verdana"/>
          <w:b/>
          <w:sz w:val="18"/>
          <w:szCs w:val="18"/>
          <w:lang w:val="es-BO" w:eastAsia="es-BO"/>
        </w:rPr>
        <w:t>CARA  INC</w:t>
      </w:r>
      <w:proofErr w:type="gramEnd"/>
      <w:r w:rsidRPr="00E900E3">
        <w:rPr>
          <w:rFonts w:ascii="Verdana" w:hAnsi="Verdana"/>
          <w:b/>
          <w:sz w:val="18"/>
          <w:szCs w:val="18"/>
          <w:lang w:val="es-BO" w:eastAsia="es-BO"/>
        </w:rPr>
        <w:t>. EST MET. Y ACC.</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Provisión y </w:t>
      </w:r>
      <w:proofErr w:type="gramStart"/>
      <w:r w:rsidRPr="00CD25CA">
        <w:rPr>
          <w:rFonts w:ascii="Verdana" w:hAnsi="Verdana"/>
          <w:sz w:val="18"/>
          <w:szCs w:val="18"/>
          <w:lang w:val="es-BO"/>
        </w:rPr>
        <w:t>colocación  de</w:t>
      </w:r>
      <w:proofErr w:type="gramEnd"/>
      <w:r w:rsidRPr="00CD25CA">
        <w:rPr>
          <w:rFonts w:ascii="Verdana" w:hAnsi="Verdana"/>
          <w:sz w:val="18"/>
          <w:szCs w:val="18"/>
          <w:lang w:val="es-BO"/>
        </w:rPr>
        <w:t xml:space="preserve"> todos los materiales y mano de obra necesarios para levantar los muros de </w:t>
      </w:r>
      <w:proofErr w:type="spellStart"/>
      <w:r w:rsidRPr="00CD25CA">
        <w:rPr>
          <w:rFonts w:ascii="Verdana" w:hAnsi="Verdana"/>
          <w:sz w:val="18"/>
          <w:szCs w:val="18"/>
          <w:lang w:val="es-BO"/>
        </w:rPr>
        <w:t>dry</w:t>
      </w:r>
      <w:proofErr w:type="spellEnd"/>
      <w:r w:rsidRPr="00CD25CA">
        <w:rPr>
          <w:rFonts w:ascii="Verdana" w:hAnsi="Verdana"/>
          <w:sz w:val="18"/>
          <w:szCs w:val="18"/>
          <w:lang w:val="es-BO"/>
        </w:rPr>
        <w:t xml:space="preserve"> Wall para áreas húmedas, de acuerdo lo indicado</w:t>
      </w:r>
      <w:r w:rsidRPr="00CD25CA">
        <w:rPr>
          <w:rFonts w:ascii="Verdana" w:hAnsi="Verdana"/>
          <w:sz w:val="18"/>
          <w:szCs w:val="18"/>
          <w:lang w:val="es-BO" w:eastAsia="es-BO"/>
        </w:rPr>
        <w:t xml:space="preserve"> por s</w:t>
      </w:r>
      <w:r w:rsidRPr="00CD25CA">
        <w:rPr>
          <w:rFonts w:ascii="Verdana" w:hAnsi="Verdana"/>
          <w:sz w:val="18"/>
          <w:szCs w:val="18"/>
          <w:lang w:val="es-BO"/>
        </w:rPr>
        <w:t>upervisión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Placa estándar de 1.20 x </w:t>
      </w:r>
      <w:proofErr w:type="gramStart"/>
      <w:r w:rsidRPr="00CD25CA">
        <w:rPr>
          <w:rFonts w:ascii="Verdana" w:hAnsi="Verdana"/>
          <w:sz w:val="18"/>
          <w:szCs w:val="18"/>
          <w:lang w:val="es-BO" w:eastAsia="es-BO"/>
        </w:rPr>
        <w:t>2.40  e</w:t>
      </w:r>
      <w:proofErr w:type="gramEnd"/>
      <w:r w:rsidRPr="00CD25CA">
        <w:rPr>
          <w:rFonts w:ascii="Verdana" w:hAnsi="Verdana"/>
          <w:sz w:val="18"/>
          <w:szCs w:val="18"/>
          <w:lang w:val="es-BO" w:eastAsia="es-BO"/>
        </w:rPr>
        <w:t xml:space="preserve">. 12.5 mm con acabado del muro en 12 cm ambas caras, incluye </w:t>
      </w:r>
      <w:proofErr w:type="spell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metálica y todos sus accesorios, especificaciones e instrucciones impresas del fabricante para la instalación.</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Paneles cartón yeso estándar, de 1.20 x 2.40, e=12.5 </w:t>
      </w:r>
      <w:proofErr w:type="spellStart"/>
      <w:r w:rsidRPr="00CD25CA">
        <w:rPr>
          <w:rFonts w:ascii="Verdana" w:hAnsi="Verdana"/>
          <w:sz w:val="18"/>
          <w:szCs w:val="18"/>
          <w:lang w:val="es-BO"/>
        </w:rPr>
        <w:t>mm.</w:t>
      </w:r>
      <w:proofErr w:type="spellEnd"/>
      <w:r w:rsidRPr="00CD25CA">
        <w:rPr>
          <w:rFonts w:ascii="Verdana" w:hAnsi="Verdana"/>
          <w:sz w:val="18"/>
          <w:szCs w:val="18"/>
          <w:lang w:val="es-BO"/>
        </w:rPr>
        <w:t xml:space="preserve">, cinta de papel micro </w:t>
      </w:r>
      <w:proofErr w:type="gramStart"/>
      <w:r w:rsidRPr="00CD25CA">
        <w:rPr>
          <w:rFonts w:ascii="Verdana" w:hAnsi="Verdana"/>
          <w:sz w:val="18"/>
          <w:szCs w:val="18"/>
          <w:lang w:val="es-BO"/>
        </w:rPr>
        <w:t>perforada  y</w:t>
      </w:r>
      <w:proofErr w:type="gramEnd"/>
      <w:r w:rsidRPr="00CD25CA">
        <w:rPr>
          <w:rFonts w:ascii="Verdana" w:hAnsi="Verdana"/>
          <w:sz w:val="18"/>
          <w:szCs w:val="18"/>
          <w:lang w:val="es-BO"/>
        </w:rPr>
        <w:t xml:space="preserve"> masilla lista para usar, todo en correspondencia con lo usual en este sistema.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CD25CA">
        <w:rPr>
          <w:rFonts w:ascii="Verdana" w:hAnsi="Verdana"/>
          <w:sz w:val="18"/>
          <w:szCs w:val="18"/>
          <w:lang w:val="es-BO"/>
        </w:rPr>
        <w:t>Specification</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for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Gypsum</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Wallboard</w:t>
      </w:r>
      <w:proofErr w:type="spellEnd"/>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Así mismo todo el material deberá cumplir con la norma ISO 9001 o similar.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sistema deberá estar conformado por: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Placas cartón yeso estándar de 1.20 x 2.40 e 12.5 mm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9.32 Kg/m2.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Ambas caras revestidas con papel celulosa especial, siendo tanto el frente y la cara posterior del mismo color.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Masilla lista para usar.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Mezcla base acuosa de emulsiones vinílicas, espesantes celulósicos y cargas minerales naturales.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No tiene reactividad polimerización.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Cinta micro perforado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Ancho de 5,0 cm para tomado de juntas.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Pre marcada en el centro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Sistema de </w:t>
      </w:r>
      <w:proofErr w:type="spellStart"/>
      <w:r w:rsidRPr="00CD25CA">
        <w:rPr>
          <w:rFonts w:ascii="Verdana" w:hAnsi="Verdana"/>
          <w:sz w:val="18"/>
          <w:szCs w:val="18"/>
          <w:lang w:val="es-BO"/>
        </w:rPr>
        <w:t>perfilería</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Drywall</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Todo el sistema de </w:t>
      </w:r>
      <w:proofErr w:type="spellStart"/>
      <w:proofErr w:type="gramStart"/>
      <w:r w:rsidRPr="00CD25CA">
        <w:rPr>
          <w:rFonts w:ascii="Verdana" w:hAnsi="Verdana"/>
          <w:sz w:val="18"/>
          <w:szCs w:val="18"/>
          <w:lang w:val="es-BO"/>
        </w:rPr>
        <w:t>perfilería</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Drywall</w:t>
      </w:r>
      <w:proofErr w:type="spellEnd"/>
      <w:proofErr w:type="gramEnd"/>
      <w:r w:rsidRPr="00CD25CA">
        <w:rPr>
          <w:rFonts w:ascii="Verdana" w:hAnsi="Verdana"/>
          <w:sz w:val="18"/>
          <w:szCs w:val="18"/>
          <w:lang w:val="es-BO"/>
        </w:rPr>
        <w:t xml:space="preserve">  deberá ser de la misma marca y mismo proveedor del sistema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a objeto de exigir cumplimiento de tiempo de garantía del sistema completo una vez instalado. Así mismo todo el material deberá cumplir con la norma ISO 9001 o similar.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sistema de </w:t>
      </w:r>
      <w:proofErr w:type="spellStart"/>
      <w:r w:rsidRPr="00CD25CA">
        <w:rPr>
          <w:rFonts w:ascii="Verdana" w:hAnsi="Verdana"/>
          <w:sz w:val="18"/>
          <w:szCs w:val="18"/>
          <w:lang w:val="es-BO"/>
        </w:rPr>
        <w:t>perfilería</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xml:space="preserve"> deberá estar conformado por: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w:t>
      </w:r>
      <w:proofErr w:type="spellStart"/>
      <w:proofErr w:type="gramStart"/>
      <w:r w:rsidRPr="00CD25CA">
        <w:rPr>
          <w:rFonts w:ascii="Verdana" w:hAnsi="Verdana"/>
          <w:sz w:val="18"/>
          <w:szCs w:val="18"/>
          <w:lang w:val="es-BO"/>
        </w:rPr>
        <w:t>Track</w:t>
      </w:r>
      <w:proofErr w:type="spellEnd"/>
      <w:r w:rsidRPr="00CD25CA">
        <w:rPr>
          <w:rFonts w:ascii="Verdana" w:hAnsi="Verdana"/>
          <w:sz w:val="18"/>
          <w:szCs w:val="18"/>
          <w:lang w:val="es-BO"/>
        </w:rPr>
        <w:t xml:space="preserve">  3</w:t>
      </w:r>
      <w:proofErr w:type="gramEnd"/>
      <w:r w:rsidRPr="00CD25CA">
        <w:rPr>
          <w:rFonts w:ascii="Verdana" w:hAnsi="Verdana"/>
          <w:sz w:val="18"/>
          <w:szCs w:val="18"/>
          <w:lang w:val="es-BO"/>
        </w:rPr>
        <w:t xml:space="preserve"> 5/8, tipo U:</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Espesor mínimo 0,5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Chapa galvanizada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A  30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C  100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3.60 </w:t>
      </w:r>
      <w:proofErr w:type="spellStart"/>
      <w:r w:rsidRPr="00CD25CA">
        <w:rPr>
          <w:rFonts w:ascii="Verdana" w:hAnsi="Verdana"/>
          <w:sz w:val="18"/>
          <w:szCs w:val="18"/>
          <w:lang w:val="es-BO"/>
        </w:rPr>
        <w:t>mt</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w:t>
      </w:r>
      <w:proofErr w:type="spellStart"/>
      <w:r w:rsidRPr="00CD25CA">
        <w:rPr>
          <w:rFonts w:ascii="Verdana" w:hAnsi="Verdana"/>
          <w:sz w:val="18"/>
          <w:szCs w:val="18"/>
          <w:lang w:val="es-BO"/>
        </w:rPr>
        <w:t>Stud</w:t>
      </w:r>
      <w:proofErr w:type="spellEnd"/>
      <w:r w:rsidRPr="00CD25CA">
        <w:rPr>
          <w:rFonts w:ascii="Verdana" w:hAnsi="Verdana"/>
          <w:sz w:val="18"/>
          <w:szCs w:val="18"/>
          <w:lang w:val="es-BO"/>
        </w:rPr>
        <w:t xml:space="preserve"> Larguero 3 5/8, tipo C:</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Espesor mínimo 0,5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Chapa galvanizada.   </w:t>
      </w:r>
    </w:p>
    <w:p w:rsidR="00CD2D91" w:rsidRPr="00CD25CA" w:rsidRDefault="00CD2D91" w:rsidP="00CD2D91">
      <w:pPr>
        <w:rPr>
          <w:rFonts w:ascii="Verdana" w:hAnsi="Verdana"/>
          <w:sz w:val="18"/>
          <w:szCs w:val="18"/>
          <w:lang w:val="es-BO"/>
        </w:rPr>
      </w:pPr>
      <w:proofErr w:type="gramStart"/>
      <w:r w:rsidRPr="00CD25CA">
        <w:rPr>
          <w:rFonts w:ascii="Verdana" w:hAnsi="Verdana"/>
          <w:sz w:val="18"/>
          <w:szCs w:val="18"/>
          <w:lang w:val="es-BO"/>
        </w:rPr>
        <w:t>Sección  A</w:t>
      </w:r>
      <w:proofErr w:type="gramEnd"/>
      <w:r w:rsidRPr="00CD25CA">
        <w:rPr>
          <w:rFonts w:ascii="Verdana" w:hAnsi="Verdana"/>
          <w:sz w:val="18"/>
          <w:szCs w:val="18"/>
          <w:lang w:val="es-BO"/>
        </w:rPr>
        <w:t xml:space="preserve">  35 mm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B  30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2.40 </w:t>
      </w:r>
      <w:proofErr w:type="spellStart"/>
      <w:r w:rsidRPr="00CD25CA">
        <w:rPr>
          <w:rFonts w:ascii="Verdana" w:hAnsi="Verdana"/>
          <w:sz w:val="18"/>
          <w:szCs w:val="18"/>
          <w:lang w:val="es-BO"/>
        </w:rPr>
        <w:t>mt</w:t>
      </w:r>
      <w:proofErr w:type="spellEnd"/>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w:t>
      </w:r>
      <w:proofErr w:type="spellStart"/>
      <w:r w:rsidRPr="00CD25CA">
        <w:rPr>
          <w:rFonts w:ascii="Verdana" w:hAnsi="Verdana"/>
          <w:sz w:val="18"/>
          <w:szCs w:val="18"/>
          <w:lang w:val="es-BO"/>
        </w:rPr>
        <w:t>Corner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Bead</w:t>
      </w:r>
      <w:proofErr w:type="spellEnd"/>
      <w:r w:rsidRPr="00CD25CA">
        <w:rPr>
          <w:rFonts w:ascii="Verdana" w:hAnsi="Verdana"/>
          <w:sz w:val="18"/>
          <w:szCs w:val="18"/>
          <w:lang w:val="es-BO"/>
        </w:rPr>
        <w:t xml:space="preserve"> 1 ¼, tipo esquinero para proteger aristas.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Chapa galvanizada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Sección A 32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Sección B 32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3.60 </w:t>
      </w:r>
      <w:proofErr w:type="spellStart"/>
      <w:r w:rsidRPr="00CD25CA">
        <w:rPr>
          <w:rFonts w:ascii="Verdana" w:hAnsi="Verdana"/>
          <w:sz w:val="18"/>
          <w:szCs w:val="18"/>
          <w:lang w:val="es-BO"/>
        </w:rPr>
        <w:t>mt</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Tonillos T1 punta aguja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14mm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5471</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T2 punta aguja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25mm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5470</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CD25CA">
        <w:rPr>
          <w:rFonts w:ascii="Verdana" w:hAnsi="Verdana"/>
          <w:sz w:val="18"/>
          <w:szCs w:val="18"/>
          <w:lang w:val="es-BO"/>
        </w:rPr>
        <w:t>Society</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for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Testing</w:t>
      </w:r>
      <w:proofErr w:type="spellEnd"/>
      <w:r w:rsidRPr="00CD25CA">
        <w:rPr>
          <w:rFonts w:ascii="Verdana" w:hAnsi="Verdana"/>
          <w:sz w:val="18"/>
          <w:szCs w:val="18"/>
          <w:lang w:val="es-BO"/>
        </w:rPr>
        <w:t xml:space="preserve"> and </w:t>
      </w:r>
      <w:proofErr w:type="spellStart"/>
      <w:r w:rsidRPr="00CD25CA">
        <w:rPr>
          <w:rFonts w:ascii="Verdana" w:hAnsi="Verdana"/>
          <w:sz w:val="18"/>
          <w:szCs w:val="18"/>
          <w:lang w:val="es-BO"/>
        </w:rPr>
        <w:t>Materials</w:t>
      </w:r>
      <w:proofErr w:type="spellEnd"/>
      <w:r w:rsidRPr="00CD25CA">
        <w:rPr>
          <w:rFonts w:ascii="Verdana" w:hAnsi="Verdana"/>
          <w:sz w:val="18"/>
          <w:szCs w:val="18"/>
          <w:lang w:val="es-BO"/>
        </w:rPr>
        <w:t xml:space="preserve"> (ASTM) y materiales que cumplan con la clasificación “A” de transmisión de fuego y producción de humo (ASTM E84).y Sello IRAM de conformidad – Norma </w:t>
      </w:r>
      <w:proofErr w:type="spellStart"/>
      <w:r w:rsidRPr="00CD25CA">
        <w:rPr>
          <w:rFonts w:ascii="Verdana" w:hAnsi="Verdana"/>
          <w:sz w:val="18"/>
          <w:szCs w:val="18"/>
          <w:lang w:val="es-BO"/>
        </w:rPr>
        <w:t>Iram</w:t>
      </w:r>
      <w:proofErr w:type="spellEnd"/>
      <w:r w:rsidRPr="00CD25CA">
        <w:rPr>
          <w:rFonts w:ascii="Verdana" w:hAnsi="Verdana"/>
          <w:sz w:val="18"/>
          <w:szCs w:val="18"/>
          <w:lang w:val="es-BO"/>
        </w:rPr>
        <w:t xml:space="preserve"> 11643.</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selección de un sistema de divisiones modulares debe dar consideración a los siguientes parámetros, sin limitarse a ellos: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Capacidad y facilidad para instalar y modificar conductos, cableado y conectores para los sistemas de energía eléctrica, iluminación, telecomunicaciones y transmisión de datos incorporados a los paneles.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Facilidad de ejecución y calidad del aspecto de encuentros con muros de mampostería y con </w:t>
      </w:r>
      <w:proofErr w:type="spellStart"/>
      <w:r w:rsidRPr="00CD25CA">
        <w:rPr>
          <w:rFonts w:ascii="Verdana" w:hAnsi="Verdana"/>
          <w:sz w:val="18"/>
          <w:szCs w:val="18"/>
          <w:lang w:val="es-BO"/>
        </w:rPr>
        <w:t>ventanería</w:t>
      </w:r>
      <w:proofErr w:type="spellEnd"/>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Calidad, aspecto y durabilidad de las terminaciones superficiales.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Mantenimiento de los elementos componentes y terminaciones superficiales. </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El contratista deberá dejar terminados los vanos en las dimensiones, plomos, niveles y escuadras según planos y en forma estricta, así esos pedidos se podrán hacerse al inicio de la obra. , para su posterior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previamente a su instalación, almacenará los paneles de yeso y los perfiles de acero, horizontalmente, nunca de canto, en un ambiente libre de humedad.</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CD25CA">
        <w:rPr>
          <w:rFonts w:ascii="Verdana" w:hAnsi="Verdana"/>
          <w:sz w:val="18"/>
          <w:szCs w:val="18"/>
          <w:lang w:val="es-BO"/>
        </w:rPr>
        <w:t>zig-zag</w:t>
      </w:r>
      <w:proofErr w:type="spellEnd"/>
      <w:r w:rsidRPr="00CD25CA">
        <w:rPr>
          <w:rFonts w:ascii="Verdana" w:hAnsi="Verdana"/>
          <w:sz w:val="18"/>
          <w:szCs w:val="18"/>
          <w:lang w:val="es-BO"/>
        </w:rPr>
        <w:t>, nunca en el eje de los canales. Los postes se colocarán a plomo y escuadra con el espaciamiento concordando con el ancho de los paneles y de acuerdo a los planos.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lograr que las paredes interiores aíslen el sonido, el Contratista deberá:</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Sellar, con un sellador elástico, no </w:t>
      </w:r>
      <w:proofErr w:type="spellStart"/>
      <w:r w:rsidRPr="00CD25CA">
        <w:rPr>
          <w:rFonts w:ascii="Verdana" w:hAnsi="Verdana"/>
          <w:sz w:val="18"/>
          <w:szCs w:val="18"/>
          <w:lang w:val="es-BO"/>
        </w:rPr>
        <w:t>endurecible</w:t>
      </w:r>
      <w:proofErr w:type="spellEnd"/>
      <w:r w:rsidRPr="00CD25CA">
        <w:rPr>
          <w:rFonts w:ascii="Verdana" w:hAnsi="Verdana"/>
          <w:sz w:val="18"/>
          <w:szCs w:val="18"/>
          <w:lang w:val="es-BO"/>
        </w:rPr>
        <w:t xml:space="preserve"> e impermeable, todas las juntas perimetrales en piso, techo, en cajas eléctricas, puertas, vanos o similares y cuando ocurra una penetración debida al paso de una tubería, ducto o accesorio.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paneles se fijarán usando tornillos  auto perforantes y auto </w:t>
      </w:r>
      <w:proofErr w:type="spellStart"/>
      <w:r w:rsidRPr="00CD25CA">
        <w:rPr>
          <w:rFonts w:ascii="Verdana" w:hAnsi="Verdana"/>
          <w:sz w:val="18"/>
          <w:szCs w:val="18"/>
          <w:lang w:val="es-BO"/>
        </w:rPr>
        <w:t>roscantes</w:t>
      </w:r>
      <w:proofErr w:type="spellEnd"/>
      <w:r w:rsidRPr="00CD25CA">
        <w:rPr>
          <w:rFonts w:ascii="Verdana" w:hAnsi="Verdana"/>
          <w:sz w:val="18"/>
          <w:szCs w:val="18"/>
          <w:lang w:val="es-BO"/>
        </w:rPr>
        <w:t>, espaciado como máximo, a 40 centímetros, en el caso de paneles horizontales y a 30 centímetros, como máximo, cuando los paneles se dispongan verticalmente.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tornillos superiores se colocarán a 5 centímetros del techo, para evitar conectar el canal de amarre con el poste metálico respectivo y permitir, así, contracciones ocasionadas por cambios ambientales.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cabezas de los </w:t>
      </w:r>
      <w:proofErr w:type="gramStart"/>
      <w:r w:rsidRPr="00CD25CA">
        <w:rPr>
          <w:rFonts w:ascii="Verdana" w:hAnsi="Verdana"/>
          <w:sz w:val="18"/>
          <w:szCs w:val="18"/>
          <w:lang w:val="es-BO"/>
        </w:rPr>
        <w:t>tornillos  deberán</w:t>
      </w:r>
      <w:proofErr w:type="gramEnd"/>
      <w:r w:rsidRPr="00CD25CA">
        <w:rPr>
          <w:rFonts w:ascii="Verdana" w:hAnsi="Verdana"/>
          <w:sz w:val="18"/>
          <w:szCs w:val="18"/>
          <w:lang w:val="es-BO"/>
        </w:rPr>
        <w:t xml:space="preserve"> queda r a una profundidad máxima de 0.5 de milímetro, de la cara del panel.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juntas, con el rebajo achaflanado típico de la fabricación de los paneles, se tratarán con masilla elástica, aplicado en forma uniforme-mediante espátula flexible de 12.5 </w:t>
      </w:r>
      <w:proofErr w:type="spellStart"/>
      <w:r w:rsidRPr="00CD25CA">
        <w:rPr>
          <w:rFonts w:ascii="Verdana" w:hAnsi="Verdana"/>
          <w:sz w:val="18"/>
          <w:szCs w:val="18"/>
          <w:lang w:val="es-BO"/>
        </w:rPr>
        <w:t>ó</w:t>
      </w:r>
      <w:proofErr w:type="spellEnd"/>
      <w:r w:rsidRPr="00CD25CA">
        <w:rPr>
          <w:rFonts w:ascii="Verdana" w:hAnsi="Verdana"/>
          <w:sz w:val="18"/>
          <w:szCs w:val="18"/>
          <w:lang w:val="es-BO"/>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suplirá cualquier elemento indispensable para lograr que las paredes interiores queden firmemente instaladas, a plomo, a escuadra y a nivel.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1º Paso: Tomado de junta</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lastRenderedPageBreak/>
        <w:t xml:space="preserve">Se deberá aplicar una capa fina de Masilla (Lista para usar) en las uniones entre placas, utilizando para ello una espátula, sin dejar rebabas, y dejar secar </w:t>
      </w:r>
      <w:proofErr w:type="gramStart"/>
      <w:r w:rsidRPr="00CD25CA">
        <w:rPr>
          <w:rFonts w:ascii="Verdana" w:hAnsi="Verdana"/>
          <w:sz w:val="18"/>
          <w:szCs w:val="18"/>
          <w:lang w:val="es-MX"/>
        </w:rPr>
        <w:t>mínimo  24</w:t>
      </w:r>
      <w:proofErr w:type="gramEnd"/>
      <w:r w:rsidRPr="00CD25CA">
        <w:rPr>
          <w:rFonts w:ascii="Verdana" w:hAnsi="Verdana"/>
          <w:sz w:val="18"/>
          <w:szCs w:val="18"/>
          <w:lang w:val="es-MX"/>
        </w:rPr>
        <w:t xml:space="preserve"> horas.</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2º Paso: Pegado de cinta</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Se deberá aplicar una segunda mano de Masilla (Lista para usar) Inmediatamente después y sin dejar secar, se pega la cinta de papel y se retira el excedente pasando una espátula desde el centro de la cinta hacia los bordes de la misma y </w:t>
      </w:r>
      <w:proofErr w:type="gramStart"/>
      <w:r w:rsidRPr="00CD25CA">
        <w:rPr>
          <w:rFonts w:ascii="Verdana" w:hAnsi="Verdana"/>
          <w:sz w:val="18"/>
          <w:szCs w:val="18"/>
          <w:lang w:val="es-MX"/>
        </w:rPr>
        <w:t>nuevamente  dejar</w:t>
      </w:r>
      <w:proofErr w:type="gramEnd"/>
      <w:r w:rsidRPr="00CD25CA">
        <w:rPr>
          <w:rFonts w:ascii="Verdana" w:hAnsi="Verdana"/>
          <w:sz w:val="18"/>
          <w:szCs w:val="18"/>
          <w:lang w:val="es-MX"/>
        </w:rPr>
        <w:t xml:space="preserve"> secar mínimo 24  horas.</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3ª Paso: Recubrimiento de cinta</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Se </w:t>
      </w:r>
      <w:proofErr w:type="gramStart"/>
      <w:r w:rsidRPr="00CD25CA">
        <w:rPr>
          <w:rFonts w:ascii="Verdana" w:hAnsi="Verdana"/>
          <w:sz w:val="18"/>
          <w:szCs w:val="18"/>
          <w:lang w:val="es-MX"/>
        </w:rPr>
        <w:t>deberá  aplicar</w:t>
      </w:r>
      <w:proofErr w:type="gramEnd"/>
      <w:r w:rsidRPr="00CD25CA">
        <w:rPr>
          <w:rFonts w:ascii="Verdana" w:hAnsi="Verdana"/>
          <w:sz w:val="18"/>
          <w:szCs w:val="18"/>
          <w:lang w:val="es-MX"/>
        </w:rPr>
        <w:t xml:space="preserve"> una tercera mano de Masilla (Lista para usar) cubriendo la cinta de papel, y dejando una huella de </w:t>
      </w:r>
      <w:proofErr w:type="spellStart"/>
      <w:r w:rsidRPr="00CD25CA">
        <w:rPr>
          <w:rFonts w:ascii="Verdana" w:hAnsi="Verdana"/>
          <w:sz w:val="18"/>
          <w:szCs w:val="18"/>
          <w:lang w:val="es-MX"/>
        </w:rPr>
        <w:t>masillado</w:t>
      </w:r>
      <w:proofErr w:type="spellEnd"/>
      <w:r w:rsidRPr="00CD25CA">
        <w:rPr>
          <w:rFonts w:ascii="Verdana" w:hAnsi="Verdana"/>
          <w:sz w:val="18"/>
          <w:szCs w:val="18"/>
          <w:lang w:val="es-MX"/>
        </w:rPr>
        <w:t xml:space="preserve"> más ancha que la anterior. Dejar secar por última mínimo </w:t>
      </w:r>
      <w:proofErr w:type="gramStart"/>
      <w:r w:rsidRPr="00CD25CA">
        <w:rPr>
          <w:rFonts w:ascii="Verdana" w:hAnsi="Verdana"/>
          <w:sz w:val="18"/>
          <w:szCs w:val="18"/>
          <w:lang w:val="es-MX"/>
        </w:rPr>
        <w:t>24  horas</w:t>
      </w:r>
      <w:proofErr w:type="gramEnd"/>
      <w:r w:rsidRPr="00CD25CA">
        <w:rPr>
          <w:rFonts w:ascii="Verdana" w:hAnsi="Verdana"/>
          <w:sz w:val="18"/>
          <w:szCs w:val="18"/>
          <w:lang w:val="es-MX"/>
        </w:rPr>
        <w:t>.</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4ªPaso: Terminación final</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Se deberá aplicar la última capa de </w:t>
      </w:r>
      <w:proofErr w:type="gramStart"/>
      <w:r w:rsidRPr="00CD25CA">
        <w:rPr>
          <w:rFonts w:ascii="Verdana" w:hAnsi="Verdana"/>
          <w:sz w:val="18"/>
          <w:szCs w:val="18"/>
          <w:lang w:val="es-MX"/>
        </w:rPr>
        <w:t>Masilla  cubriendo</w:t>
      </w:r>
      <w:proofErr w:type="gramEnd"/>
      <w:r w:rsidRPr="00CD25CA">
        <w:rPr>
          <w:rFonts w:ascii="Verdana" w:hAnsi="Verdana"/>
          <w:sz w:val="18"/>
          <w:szCs w:val="18"/>
          <w:lang w:val="es-MX"/>
        </w:rPr>
        <w:t xml:space="preserve"> una superficie mayor, utilizando para ello una llana o espátula de 30cm. Finalmente dejar secar mínimo 24 </w:t>
      </w:r>
      <w:proofErr w:type="spellStart"/>
      <w:r w:rsidRPr="00CD25CA">
        <w:rPr>
          <w:rFonts w:ascii="Verdana" w:hAnsi="Verdana"/>
          <w:sz w:val="18"/>
          <w:szCs w:val="18"/>
          <w:lang w:val="es-MX"/>
        </w:rPr>
        <w:t>Hrs</w:t>
      </w:r>
      <w:proofErr w:type="spellEnd"/>
      <w:r w:rsidRPr="00CD25CA">
        <w:rPr>
          <w:rFonts w:ascii="Verdana" w:hAnsi="Verdana"/>
          <w:sz w:val="18"/>
          <w:szCs w:val="18"/>
          <w:lang w:val="es-MX"/>
        </w:rPr>
        <w:t>, para evitar fisuras posteriormente.</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No se deberá agregar ningún componente a la Masilla Lista Para Usar.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colocará cualquier elemento indispensable para lograr que las paredes interiores queden firmemente instaladas, a plomo, a escuadra y a nivel.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Posterior al </w:t>
      </w:r>
      <w:proofErr w:type="spellStart"/>
      <w:r w:rsidRPr="00CD25CA">
        <w:rPr>
          <w:rFonts w:ascii="Verdana" w:hAnsi="Verdana"/>
          <w:sz w:val="18"/>
          <w:szCs w:val="18"/>
          <w:lang w:val="es-BO"/>
        </w:rPr>
        <w:t>masillado</w:t>
      </w:r>
      <w:proofErr w:type="spellEnd"/>
      <w:r w:rsidRPr="00CD25CA">
        <w:rPr>
          <w:rFonts w:ascii="Verdana" w:hAnsi="Verdana"/>
          <w:sz w:val="18"/>
          <w:szCs w:val="18"/>
          <w:lang w:val="es-BO"/>
        </w:rPr>
        <w:t xml:space="preserve"> de la superficie y después </w:t>
      </w:r>
      <w:proofErr w:type="gramStart"/>
      <w:r w:rsidRPr="00CD25CA">
        <w:rPr>
          <w:rFonts w:ascii="Verdana" w:hAnsi="Verdana"/>
          <w:sz w:val="18"/>
          <w:szCs w:val="18"/>
          <w:lang w:val="es-BO"/>
        </w:rPr>
        <w:t>de  haber</w:t>
      </w:r>
      <w:proofErr w:type="gramEnd"/>
      <w:r w:rsidRPr="00CD25CA">
        <w:rPr>
          <w:rFonts w:ascii="Verdana" w:hAnsi="Verdana"/>
          <w:sz w:val="18"/>
          <w:szCs w:val="18"/>
          <w:lang w:val="es-BO"/>
        </w:rPr>
        <w:t xml:space="preserve"> dejado 24 </w:t>
      </w:r>
      <w:proofErr w:type="spellStart"/>
      <w:r w:rsidRPr="00CD25CA">
        <w:rPr>
          <w:rFonts w:ascii="Verdana" w:hAnsi="Verdana"/>
          <w:sz w:val="18"/>
          <w:szCs w:val="18"/>
          <w:lang w:val="es-BO"/>
        </w:rPr>
        <w:t>Hrs</w:t>
      </w:r>
      <w:proofErr w:type="spellEnd"/>
      <w:r w:rsidRPr="00CD25CA">
        <w:rPr>
          <w:rFonts w:ascii="Verdana" w:hAnsi="Verdana"/>
          <w:sz w:val="18"/>
          <w:szCs w:val="18"/>
          <w:lang w:val="es-BO"/>
        </w:rPr>
        <w:t xml:space="preserve"> mínimo de secado de la masilla, se procederá a lijar y aplicar la pintura  que corresponda.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Todos los componentes de sistema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xml:space="preserve"> deberán ser de la misma marca y mismo proveedor.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 el trabajo comprendido en esta sección deberá cumplir con los requisitos de forma, dimensiones y acabado requeridos en planos, en estas especificaciones y la buena práctica.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superficies deberán quedar tersas en grado fino sin rasgaduras, sin desprendimientos y sin ninguna pintura. Sin juntas visibles, planas, uniformes, sin huecos, u otro defecto que se trasluzca.</w:t>
      </w:r>
      <w:r w:rsidRPr="00CD25CA">
        <w:rPr>
          <w:rFonts w:ascii="Verdana" w:eastAsia="Calibri" w:hAnsi="Verdana"/>
          <w:sz w:val="18"/>
          <w:szCs w:val="18"/>
          <w:lang w:val="es-MX" w:eastAsia="en-US"/>
        </w:rPr>
        <w:t xml:space="preserve"> </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trabajos de paredes de </w:t>
      </w:r>
      <w:proofErr w:type="gramStart"/>
      <w:r w:rsidRPr="00CD25CA">
        <w:rPr>
          <w:rFonts w:ascii="Verdana" w:hAnsi="Verdana"/>
          <w:sz w:val="18"/>
          <w:szCs w:val="18"/>
          <w:lang w:val="es-BO" w:eastAsia="es-BO"/>
        </w:rPr>
        <w:t xml:space="preserve">paneles  </w:t>
      </w:r>
      <w:proofErr w:type="spellStart"/>
      <w:r w:rsidRPr="00CD25CA">
        <w:rPr>
          <w:rFonts w:ascii="Verdana" w:hAnsi="Verdana"/>
          <w:sz w:val="18"/>
          <w:szCs w:val="18"/>
          <w:lang w:val="es-BO" w:eastAsia="es-BO"/>
        </w:rPr>
        <w:t>dry</w:t>
      </w:r>
      <w:proofErr w:type="spellEnd"/>
      <w:proofErr w:type="gramEnd"/>
      <w:r w:rsidRPr="00CD25CA">
        <w:rPr>
          <w:rFonts w:ascii="Verdana" w:hAnsi="Verdana"/>
          <w:sz w:val="18"/>
          <w:szCs w:val="18"/>
          <w:lang w:val="es-BO" w:eastAsia="es-BO"/>
        </w:rPr>
        <w:t xml:space="preserve"> Wall para áreas húmedas  debidamente instaladas y pintadas se medirán y cancelarán por  metro cuadrado</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eastAsia="es-BO"/>
        </w:rPr>
        <w:t>En el costo, el Contratista incluirá todos los materiales, mano de obra y equipos requeridos de acuerdo a lo descrito y a lo señalado en los planos y/o Formulario de Presentación de Propuestas</w:t>
      </w:r>
    </w:p>
    <w:p w:rsidR="00CD2D91"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ITEM 1.81 PROV Y COLOC MUROS CARTON - YESO   DOBLE CARA AREAS HUMEDAS H= 12CM INC. EST MET.</w:t>
      </w:r>
      <w:r w:rsidRPr="00E900E3" w:rsidDel="00D24EC7">
        <w:rPr>
          <w:rFonts w:ascii="Verdana" w:hAnsi="Verdana"/>
          <w:b/>
          <w:sz w:val="18"/>
          <w:szCs w:val="18"/>
          <w:lang w:val="es-BO" w:eastAsia="es-BO"/>
        </w:rPr>
        <w:t xml:space="preserve"> </w:t>
      </w:r>
      <w:r w:rsidRPr="00E900E3">
        <w:rPr>
          <w:rFonts w:ascii="Verdana" w:hAnsi="Verdana"/>
          <w:b/>
          <w:sz w:val="18"/>
          <w:szCs w:val="18"/>
          <w:lang w:val="es-BO" w:eastAsia="es-BO"/>
        </w:rPr>
        <w:t xml:space="preserve"> Y ACC.</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Provisión y </w:t>
      </w:r>
      <w:proofErr w:type="gramStart"/>
      <w:r w:rsidRPr="00CD25CA">
        <w:rPr>
          <w:rFonts w:ascii="Verdana" w:hAnsi="Verdana"/>
          <w:sz w:val="18"/>
          <w:szCs w:val="18"/>
          <w:lang w:val="es-BO"/>
        </w:rPr>
        <w:t>colocación  de</w:t>
      </w:r>
      <w:proofErr w:type="gramEnd"/>
      <w:r w:rsidRPr="00CD25CA">
        <w:rPr>
          <w:rFonts w:ascii="Verdana" w:hAnsi="Verdana"/>
          <w:sz w:val="18"/>
          <w:szCs w:val="18"/>
          <w:lang w:val="es-BO"/>
        </w:rPr>
        <w:t xml:space="preserve"> todos los materiales y mano de obra necesarios para levantar los muros de </w:t>
      </w:r>
      <w:proofErr w:type="spellStart"/>
      <w:r w:rsidRPr="00CD25CA">
        <w:rPr>
          <w:rFonts w:ascii="Verdana" w:hAnsi="Verdana"/>
          <w:sz w:val="18"/>
          <w:szCs w:val="18"/>
          <w:lang w:val="es-BO"/>
        </w:rPr>
        <w:t>dry</w:t>
      </w:r>
      <w:proofErr w:type="spellEnd"/>
      <w:r w:rsidRPr="00CD25CA">
        <w:rPr>
          <w:rFonts w:ascii="Verdana" w:hAnsi="Verdana"/>
          <w:sz w:val="18"/>
          <w:szCs w:val="18"/>
          <w:lang w:val="es-BO"/>
        </w:rPr>
        <w:t xml:space="preserve"> Wall para áreas húmedas, de acuerdo lo indicado</w:t>
      </w:r>
      <w:r w:rsidRPr="00CD25CA">
        <w:rPr>
          <w:rFonts w:ascii="Verdana" w:hAnsi="Verdana"/>
          <w:sz w:val="18"/>
          <w:szCs w:val="18"/>
          <w:lang w:val="es-BO" w:eastAsia="es-BO"/>
        </w:rPr>
        <w:t xml:space="preserve"> por s</w:t>
      </w:r>
      <w:r w:rsidRPr="00CD25CA">
        <w:rPr>
          <w:rFonts w:ascii="Verdana" w:hAnsi="Verdana"/>
          <w:sz w:val="18"/>
          <w:szCs w:val="18"/>
          <w:lang w:val="es-BO"/>
        </w:rPr>
        <w:t>upervisión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Información técnica debidamente identificada de los paneles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xml:space="preserve"> placa estándar de 1.20 x </w:t>
      </w:r>
      <w:proofErr w:type="gramStart"/>
      <w:r w:rsidRPr="00CD25CA">
        <w:rPr>
          <w:rFonts w:ascii="Verdana" w:hAnsi="Verdana"/>
          <w:sz w:val="18"/>
          <w:szCs w:val="18"/>
          <w:lang w:val="es-BO" w:eastAsia="es-BO"/>
        </w:rPr>
        <w:t>2.40  e</w:t>
      </w:r>
      <w:proofErr w:type="gramEnd"/>
      <w:r w:rsidRPr="00CD25CA">
        <w:rPr>
          <w:rFonts w:ascii="Verdana" w:hAnsi="Verdana"/>
          <w:sz w:val="18"/>
          <w:szCs w:val="18"/>
          <w:lang w:val="es-BO" w:eastAsia="es-BO"/>
        </w:rPr>
        <w:t xml:space="preserve">. 12.5 mm con acabado del muro en 12 cm ambas caras, incluye </w:t>
      </w:r>
      <w:proofErr w:type="spell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metálica y todos sus accesorios, especificaciones e instrucciones impresas del fabricante para la instalación.</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Paneles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xml:space="preserve"> de cartón yeso para áreas en donde se requiera resistencia a la humedad de 1.20 x 2.40, e=12.5 </w:t>
      </w:r>
      <w:proofErr w:type="spellStart"/>
      <w:r w:rsidRPr="00CD25CA">
        <w:rPr>
          <w:rFonts w:ascii="Verdana" w:hAnsi="Verdana"/>
          <w:sz w:val="18"/>
          <w:szCs w:val="18"/>
          <w:lang w:val="es-BO"/>
        </w:rPr>
        <w:t>mm.</w:t>
      </w:r>
      <w:proofErr w:type="spellEnd"/>
      <w:r w:rsidRPr="00CD25CA">
        <w:rPr>
          <w:rFonts w:ascii="Verdana" w:hAnsi="Verdana"/>
          <w:sz w:val="18"/>
          <w:szCs w:val="18"/>
          <w:lang w:val="es-BO"/>
        </w:rPr>
        <w:t xml:space="preserve">, cinta de papel micro </w:t>
      </w:r>
      <w:proofErr w:type="gramStart"/>
      <w:r w:rsidRPr="00CD25CA">
        <w:rPr>
          <w:rFonts w:ascii="Verdana" w:hAnsi="Verdana"/>
          <w:sz w:val="18"/>
          <w:szCs w:val="18"/>
          <w:lang w:val="es-BO"/>
        </w:rPr>
        <w:t>perforada  y</w:t>
      </w:r>
      <w:proofErr w:type="gramEnd"/>
      <w:r w:rsidRPr="00CD25CA">
        <w:rPr>
          <w:rFonts w:ascii="Verdana" w:hAnsi="Verdana"/>
          <w:sz w:val="18"/>
          <w:szCs w:val="18"/>
          <w:lang w:val="es-BO"/>
        </w:rPr>
        <w:t xml:space="preserve"> masilla lista para usar, todo en correspondencia con lo usual en este sistema.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w:t>
      </w:r>
      <w:r w:rsidRPr="00CD25CA">
        <w:rPr>
          <w:rFonts w:ascii="Verdana" w:hAnsi="Verdana"/>
          <w:sz w:val="18"/>
          <w:szCs w:val="18"/>
          <w:lang w:val="es-BO"/>
        </w:rPr>
        <w:lastRenderedPageBreak/>
        <w:t xml:space="preserve">deberán tener sello IRAM 11643 para el producto placas de cartón yeso, tipo estándar (PYE) para paredes, cielorrasos y revestimientos en cumplimiento a la norma ASTM C 36 Standard </w:t>
      </w:r>
      <w:proofErr w:type="spellStart"/>
      <w:r w:rsidRPr="00CD25CA">
        <w:rPr>
          <w:rFonts w:ascii="Verdana" w:hAnsi="Verdana"/>
          <w:sz w:val="18"/>
          <w:szCs w:val="18"/>
          <w:lang w:val="es-BO"/>
        </w:rPr>
        <w:t>Specification</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for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Gypsum</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Wallboard</w:t>
      </w:r>
      <w:proofErr w:type="spellEnd"/>
      <w:r w:rsidRPr="00CD25CA">
        <w:rPr>
          <w:rFonts w:ascii="Verdana" w:hAnsi="Verdana"/>
          <w:sz w:val="18"/>
          <w:szCs w:val="18"/>
          <w:lang w:val="es-BO"/>
        </w:rPr>
        <w:t>, y bajo norma IRAM 11645  referida a las placas de yeso resistentes a la humedad.</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Todos los componentes del sistema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xml:space="preserve"> resistencia a la humedad deberán ser de la misma marca y mismo proveedor, a objeto de exigir cumplimiento de tiempo de garantía del sistema completo una vez instalado.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sistema deberá estar conformado por: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Placas cartón yeso resistente a la humedad de 1.20 x 2.40 e 12.5 mm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9.30 Kg/m2.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Clasificación de resistencia a la humedad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Ambas caras revestidas con papel celulosa especial, el núcleo deberá tener un agregado de componentes especiales para disminuir la capacidad    de agua.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revestimiento con una lámina de papel de celulosa especial en ambas caras, siendo el de frente de color verde y el de la cara posterior de color más oscuro.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Masilla lista para usar.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Mezcla base acuosa de emulsiones vinílicas, espesantes celulósicos y cargas minerales naturales.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No tiene reactividad polimerización.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Cinta de papel micro perforada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Ancho de 5,0 cm para tomado de juntas.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Pre marcada en el centro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Sistema de </w:t>
      </w:r>
      <w:proofErr w:type="spellStart"/>
      <w:r w:rsidRPr="00CD25CA">
        <w:rPr>
          <w:rFonts w:ascii="Verdana" w:hAnsi="Verdana"/>
          <w:sz w:val="18"/>
          <w:szCs w:val="18"/>
          <w:lang w:val="es-BO"/>
        </w:rPr>
        <w:t>perfilería</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Drywall</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Todo el sistema de </w:t>
      </w:r>
      <w:proofErr w:type="spellStart"/>
      <w:proofErr w:type="gramStart"/>
      <w:r w:rsidRPr="00CD25CA">
        <w:rPr>
          <w:rFonts w:ascii="Verdana" w:hAnsi="Verdana"/>
          <w:sz w:val="18"/>
          <w:szCs w:val="18"/>
          <w:lang w:val="es-BO"/>
        </w:rPr>
        <w:t>perfilería</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Drywall</w:t>
      </w:r>
      <w:proofErr w:type="spellEnd"/>
      <w:proofErr w:type="gramEnd"/>
      <w:r w:rsidRPr="00CD25CA">
        <w:rPr>
          <w:rFonts w:ascii="Verdana" w:hAnsi="Verdana"/>
          <w:sz w:val="18"/>
          <w:szCs w:val="18"/>
          <w:lang w:val="es-BO"/>
        </w:rPr>
        <w:t xml:space="preserve">  deberá ser de la misma marca y mismo proveedor del sistema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a objeto de exigir cumplimiento de tiempo de garantía del sistema completo una vez instalado.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sistema de </w:t>
      </w:r>
      <w:proofErr w:type="spellStart"/>
      <w:r w:rsidRPr="00CD25CA">
        <w:rPr>
          <w:rFonts w:ascii="Verdana" w:hAnsi="Verdana"/>
          <w:sz w:val="18"/>
          <w:szCs w:val="18"/>
          <w:lang w:val="es-BO"/>
        </w:rPr>
        <w:t>perfilería</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xml:space="preserve"> deberá estar conformado por: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w:t>
      </w:r>
      <w:proofErr w:type="spellStart"/>
      <w:proofErr w:type="gramStart"/>
      <w:r w:rsidRPr="00CD25CA">
        <w:rPr>
          <w:rFonts w:ascii="Verdana" w:hAnsi="Verdana"/>
          <w:sz w:val="18"/>
          <w:szCs w:val="18"/>
          <w:lang w:val="es-BO"/>
        </w:rPr>
        <w:t>Track</w:t>
      </w:r>
      <w:proofErr w:type="spellEnd"/>
      <w:r w:rsidRPr="00CD25CA">
        <w:rPr>
          <w:rFonts w:ascii="Verdana" w:hAnsi="Verdana"/>
          <w:sz w:val="18"/>
          <w:szCs w:val="18"/>
          <w:lang w:val="es-BO"/>
        </w:rPr>
        <w:t xml:space="preserve">  3</w:t>
      </w:r>
      <w:proofErr w:type="gramEnd"/>
      <w:r w:rsidRPr="00CD25CA">
        <w:rPr>
          <w:rFonts w:ascii="Verdana" w:hAnsi="Verdana"/>
          <w:sz w:val="18"/>
          <w:szCs w:val="18"/>
          <w:lang w:val="es-BO"/>
        </w:rPr>
        <w:t xml:space="preserve"> 5/8, tipo U:</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Espesor mínimo 0,5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Chapa galvanizada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A  30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C  100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3.60 </w:t>
      </w:r>
      <w:proofErr w:type="spellStart"/>
      <w:r w:rsidRPr="00CD25CA">
        <w:rPr>
          <w:rFonts w:ascii="Verdana" w:hAnsi="Verdana"/>
          <w:sz w:val="18"/>
          <w:szCs w:val="18"/>
          <w:lang w:val="es-BO"/>
        </w:rPr>
        <w:t>mt</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w:t>
      </w:r>
      <w:proofErr w:type="spellStart"/>
      <w:r w:rsidRPr="00CD25CA">
        <w:rPr>
          <w:rFonts w:ascii="Verdana" w:hAnsi="Verdana"/>
          <w:sz w:val="18"/>
          <w:szCs w:val="18"/>
          <w:lang w:val="es-BO"/>
        </w:rPr>
        <w:t>Stud</w:t>
      </w:r>
      <w:proofErr w:type="spellEnd"/>
      <w:r w:rsidRPr="00CD25CA">
        <w:rPr>
          <w:rFonts w:ascii="Verdana" w:hAnsi="Verdana"/>
          <w:sz w:val="18"/>
          <w:szCs w:val="18"/>
          <w:lang w:val="es-BO"/>
        </w:rPr>
        <w:t xml:space="preserve"> Larguero 3 5/8, tipo C:</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Espesor mínimo 0,5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Chapa galvanizada.   </w:t>
      </w:r>
    </w:p>
    <w:p w:rsidR="00CD2D91" w:rsidRPr="00CD25CA" w:rsidRDefault="00CD2D91" w:rsidP="00CD2D91">
      <w:pPr>
        <w:rPr>
          <w:rFonts w:ascii="Verdana" w:hAnsi="Verdana"/>
          <w:sz w:val="18"/>
          <w:szCs w:val="18"/>
          <w:lang w:val="es-BO"/>
        </w:rPr>
      </w:pPr>
      <w:proofErr w:type="gramStart"/>
      <w:r w:rsidRPr="00CD25CA">
        <w:rPr>
          <w:rFonts w:ascii="Verdana" w:hAnsi="Verdana"/>
          <w:sz w:val="18"/>
          <w:szCs w:val="18"/>
          <w:lang w:val="es-BO"/>
        </w:rPr>
        <w:t>Sección  A</w:t>
      </w:r>
      <w:proofErr w:type="gramEnd"/>
      <w:r w:rsidRPr="00CD25CA">
        <w:rPr>
          <w:rFonts w:ascii="Verdana" w:hAnsi="Verdana"/>
          <w:sz w:val="18"/>
          <w:szCs w:val="18"/>
          <w:lang w:val="es-BO"/>
        </w:rPr>
        <w:t xml:space="preserve">  35 mm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B  30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2.40 </w:t>
      </w:r>
      <w:proofErr w:type="spellStart"/>
      <w:r w:rsidRPr="00CD25CA">
        <w:rPr>
          <w:rFonts w:ascii="Verdana" w:hAnsi="Verdana"/>
          <w:sz w:val="18"/>
          <w:szCs w:val="18"/>
          <w:lang w:val="es-BO"/>
        </w:rPr>
        <w:t>mt</w:t>
      </w:r>
      <w:proofErr w:type="spellEnd"/>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w:t>
      </w:r>
      <w:proofErr w:type="spellStart"/>
      <w:r w:rsidRPr="00CD25CA">
        <w:rPr>
          <w:rFonts w:ascii="Verdana" w:hAnsi="Verdana"/>
          <w:sz w:val="18"/>
          <w:szCs w:val="18"/>
          <w:lang w:val="es-BO"/>
        </w:rPr>
        <w:t>Corner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Bead</w:t>
      </w:r>
      <w:proofErr w:type="spellEnd"/>
      <w:r w:rsidRPr="00CD25CA">
        <w:rPr>
          <w:rFonts w:ascii="Verdana" w:hAnsi="Verdana"/>
          <w:sz w:val="18"/>
          <w:szCs w:val="18"/>
          <w:lang w:val="es-BO"/>
        </w:rPr>
        <w:t xml:space="preserve"> 1 ¼, tipo esquinero para proteger aristas.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Chapa galvanizada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Sección A 32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Sección B 32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3.60 </w:t>
      </w:r>
      <w:proofErr w:type="spellStart"/>
      <w:r w:rsidRPr="00CD25CA">
        <w:rPr>
          <w:rFonts w:ascii="Verdana" w:hAnsi="Verdana"/>
          <w:sz w:val="18"/>
          <w:szCs w:val="18"/>
          <w:lang w:val="es-BO"/>
        </w:rPr>
        <w:t>mt</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Tonillo T1 punta aguja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14mm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Fabricados bajo norma IRAM 5471</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T2 punta aguja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25mm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5470</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CD25CA">
        <w:rPr>
          <w:rFonts w:ascii="Verdana" w:hAnsi="Verdana"/>
          <w:sz w:val="18"/>
          <w:szCs w:val="18"/>
          <w:lang w:val="es-BO"/>
        </w:rPr>
        <w:t>Society</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for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Testing</w:t>
      </w:r>
      <w:proofErr w:type="spellEnd"/>
      <w:r w:rsidRPr="00CD25CA">
        <w:rPr>
          <w:rFonts w:ascii="Verdana" w:hAnsi="Verdana"/>
          <w:sz w:val="18"/>
          <w:szCs w:val="18"/>
          <w:lang w:val="es-BO"/>
        </w:rPr>
        <w:t xml:space="preserve"> and </w:t>
      </w:r>
      <w:proofErr w:type="spellStart"/>
      <w:r w:rsidRPr="00CD25CA">
        <w:rPr>
          <w:rFonts w:ascii="Verdana" w:hAnsi="Verdana"/>
          <w:sz w:val="18"/>
          <w:szCs w:val="18"/>
          <w:lang w:val="es-BO"/>
        </w:rPr>
        <w:t>Materials</w:t>
      </w:r>
      <w:proofErr w:type="spellEnd"/>
      <w:r w:rsidRPr="00CD25CA">
        <w:rPr>
          <w:rFonts w:ascii="Verdana" w:hAnsi="Verdana"/>
          <w:sz w:val="18"/>
          <w:szCs w:val="18"/>
          <w:lang w:val="es-BO"/>
        </w:rPr>
        <w:t xml:space="preserve"> (ASTM) y materiales que cumplan con la clasificación “A” de transmisión de fuego y producción de humo (ASTM E84).y Sello IRAM de conformidad – Norma </w:t>
      </w:r>
      <w:proofErr w:type="spellStart"/>
      <w:r w:rsidRPr="00CD25CA">
        <w:rPr>
          <w:rFonts w:ascii="Verdana" w:hAnsi="Verdana"/>
          <w:sz w:val="18"/>
          <w:szCs w:val="18"/>
          <w:lang w:val="es-BO"/>
        </w:rPr>
        <w:t>Iram</w:t>
      </w:r>
      <w:proofErr w:type="spellEnd"/>
      <w:r w:rsidRPr="00CD25CA">
        <w:rPr>
          <w:rFonts w:ascii="Verdana" w:hAnsi="Verdana"/>
          <w:sz w:val="18"/>
          <w:szCs w:val="18"/>
          <w:lang w:val="es-BO"/>
        </w:rPr>
        <w:t xml:space="preserve"> 11643.</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selección de un sistema de divisiones modulares debe dar consideración a los siguientes parámetros, sin limitarse a ellos: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Capacidad y facilidad para instalar y modificar conductos, cableado y conectores para los sistemas de energía eléctrica, iluminación, telecomunicaciones y transmisión de datos incorporados a los paneles.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Facilidad de ejecución y calidad del aspecto de encuentros con muros de mampostería y con </w:t>
      </w:r>
      <w:proofErr w:type="spellStart"/>
      <w:r w:rsidRPr="00CD25CA">
        <w:rPr>
          <w:rFonts w:ascii="Verdana" w:hAnsi="Verdana"/>
          <w:sz w:val="18"/>
          <w:szCs w:val="18"/>
          <w:lang w:val="es-BO"/>
        </w:rPr>
        <w:t>ventanería</w:t>
      </w:r>
      <w:proofErr w:type="spellEnd"/>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Calidad, aspecto y durabilidad de las terminaciones superficiales.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Mantenimiento de los elementos componentes y terminaciones superficiales.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Resistente a áreas expuestas a humedad</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dejar terminados los vanos en las dimensiones, plomos, niveles y escuadras según planos y en forma estricta, así esos pedidos se podrán hacerse al inicio de la obra. , para su posterior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previamente a su instalación, almacenará los paneles de yeso y los perfiles de acero, horizontalmente, nunca de canto, en un ambiente libre de humedad.</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CD25CA">
        <w:rPr>
          <w:rFonts w:ascii="Verdana" w:hAnsi="Verdana"/>
          <w:sz w:val="18"/>
          <w:szCs w:val="18"/>
          <w:lang w:val="es-BO"/>
        </w:rPr>
        <w:t>zig-zag</w:t>
      </w:r>
      <w:proofErr w:type="spellEnd"/>
      <w:r w:rsidRPr="00CD25CA">
        <w:rPr>
          <w:rFonts w:ascii="Verdana" w:hAnsi="Verdana"/>
          <w:sz w:val="18"/>
          <w:szCs w:val="18"/>
          <w:lang w:val="es-BO"/>
        </w:rPr>
        <w:t>, nunca en el eje de los canales. Los postes se colocarán a plomo y escuadra con el esparcimiento concordando con el ancho de los paneles y de acuerdo a los planos.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lograr que las paredes interiores aíslen el sonido, el Contratista deberá:</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Sellar, con un sellador elástico, no </w:t>
      </w:r>
      <w:proofErr w:type="spellStart"/>
      <w:r w:rsidRPr="00CD25CA">
        <w:rPr>
          <w:rFonts w:ascii="Verdana" w:hAnsi="Verdana"/>
          <w:sz w:val="18"/>
          <w:szCs w:val="18"/>
          <w:lang w:val="es-BO"/>
        </w:rPr>
        <w:t>endurecible</w:t>
      </w:r>
      <w:proofErr w:type="spellEnd"/>
      <w:r w:rsidRPr="00CD25CA">
        <w:rPr>
          <w:rFonts w:ascii="Verdana" w:hAnsi="Verdana"/>
          <w:sz w:val="18"/>
          <w:szCs w:val="18"/>
          <w:lang w:val="es-BO"/>
        </w:rPr>
        <w:t xml:space="preserve"> e impermeable, todas las juntas perimetrales en piso, techo, en cajas eléctricas, puertas, vanos o similares y cuando ocurra una penetración debida al paso de una tubería, ducto o accesorio.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paneles se fijarán usando tornillos auto perforantes y auto </w:t>
      </w:r>
      <w:proofErr w:type="spellStart"/>
      <w:r w:rsidRPr="00CD25CA">
        <w:rPr>
          <w:rFonts w:ascii="Verdana" w:hAnsi="Verdana"/>
          <w:sz w:val="18"/>
          <w:szCs w:val="18"/>
          <w:lang w:val="es-BO"/>
        </w:rPr>
        <w:t>roscantes</w:t>
      </w:r>
      <w:proofErr w:type="spellEnd"/>
      <w:r w:rsidRPr="00CD25CA">
        <w:rPr>
          <w:rFonts w:ascii="Verdana" w:hAnsi="Verdana"/>
          <w:sz w:val="18"/>
          <w:szCs w:val="18"/>
          <w:lang w:val="es-BO"/>
        </w:rPr>
        <w:t>, espaciado como máximo, a 40 centímetros, en el caso de paneles horizontales y a 30 centímetros, como máximo, cuando los paneles se dispongan verticalmente.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Los tornillos superiores se colocarán a 5 centímetros del techo, para evitar conectar el canal de amarre con el poste metálico respectivo y permitir, así, contracciones ocasionadas por cambios ambientales.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cabezas de los tornillos punta aguja deberán quedar a una profundidad máxima de 0.5 de milímetro, de la cara del panel.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deberá realizar el tomado de juntas entre placas, se deberá utilizar Masilla lista para usar del mismo sistema, cinta de papel de celulosa especial micro perforada y pre marcada en el centro. La masilla podrá ser del tipo Lista Para Usar.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Antes de comenzar, se deberá verificar que las superficies a unir estén limpias y libres de polvo. El tomado de juntas se realizará en cuatro pasos: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1º Paso: Tomado de junta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deberá aplicar una capa fina de Masilla (Lista para usar) en las uniones entre placas, utilizando para ello una espátula, sin dejar rebabas, y dejar secar </w:t>
      </w:r>
      <w:proofErr w:type="gramStart"/>
      <w:r w:rsidRPr="00CD25CA">
        <w:rPr>
          <w:rFonts w:ascii="Verdana" w:hAnsi="Verdana"/>
          <w:sz w:val="18"/>
          <w:szCs w:val="18"/>
          <w:lang w:val="es-BO"/>
        </w:rPr>
        <w:t>mínimo  24</w:t>
      </w:r>
      <w:proofErr w:type="gramEnd"/>
      <w:r w:rsidRPr="00CD25CA">
        <w:rPr>
          <w:rFonts w:ascii="Verdana" w:hAnsi="Verdana"/>
          <w:sz w:val="18"/>
          <w:szCs w:val="18"/>
          <w:lang w:val="es-BO"/>
        </w:rPr>
        <w:t xml:space="preserve"> horas.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2º Paso: Pegado de cinta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deberá aplicar una segunda mano de Masilla (Lista para usar) Inmediatamente después y sin dejar secar, se pega la cinta de papel y se retira el excedente pasando una espátula desde el centro de la cinta hacia los bordes de la misma y </w:t>
      </w:r>
      <w:proofErr w:type="gramStart"/>
      <w:r w:rsidRPr="00CD25CA">
        <w:rPr>
          <w:rFonts w:ascii="Verdana" w:hAnsi="Verdana"/>
          <w:sz w:val="18"/>
          <w:szCs w:val="18"/>
          <w:lang w:val="es-BO"/>
        </w:rPr>
        <w:t>nuevamente  dejar</w:t>
      </w:r>
      <w:proofErr w:type="gramEnd"/>
      <w:r w:rsidRPr="00CD25CA">
        <w:rPr>
          <w:rFonts w:ascii="Verdana" w:hAnsi="Verdana"/>
          <w:sz w:val="18"/>
          <w:szCs w:val="18"/>
          <w:lang w:val="es-BO"/>
        </w:rPr>
        <w:t xml:space="preserve"> secar mínimo 24  horas.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3ª Paso: Recubrimiento de cinta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w:t>
      </w:r>
      <w:proofErr w:type="gramStart"/>
      <w:r w:rsidRPr="00CD25CA">
        <w:rPr>
          <w:rFonts w:ascii="Verdana" w:hAnsi="Verdana"/>
          <w:sz w:val="18"/>
          <w:szCs w:val="18"/>
          <w:lang w:val="es-BO"/>
        </w:rPr>
        <w:t>deberá  aplicar</w:t>
      </w:r>
      <w:proofErr w:type="gramEnd"/>
      <w:r w:rsidRPr="00CD25CA">
        <w:rPr>
          <w:rFonts w:ascii="Verdana" w:hAnsi="Verdana"/>
          <w:sz w:val="18"/>
          <w:szCs w:val="18"/>
          <w:lang w:val="es-BO"/>
        </w:rPr>
        <w:t xml:space="preserve"> una tercera mano de Masilla (Lista para usar) cubriendo la cinta de papel, y dejando una huella de </w:t>
      </w:r>
      <w:proofErr w:type="spellStart"/>
      <w:r w:rsidRPr="00CD25CA">
        <w:rPr>
          <w:rFonts w:ascii="Verdana" w:hAnsi="Verdana"/>
          <w:sz w:val="18"/>
          <w:szCs w:val="18"/>
          <w:lang w:val="es-BO"/>
        </w:rPr>
        <w:t>masillado</w:t>
      </w:r>
      <w:proofErr w:type="spellEnd"/>
      <w:r w:rsidRPr="00CD25CA">
        <w:rPr>
          <w:rFonts w:ascii="Verdana" w:hAnsi="Verdana"/>
          <w:sz w:val="18"/>
          <w:szCs w:val="18"/>
          <w:lang w:val="es-BO"/>
        </w:rPr>
        <w:t xml:space="preserve"> más ancha que la anterior. Dejar secar por última mínimo </w:t>
      </w:r>
      <w:proofErr w:type="gramStart"/>
      <w:r w:rsidRPr="00CD25CA">
        <w:rPr>
          <w:rFonts w:ascii="Verdana" w:hAnsi="Verdana"/>
          <w:sz w:val="18"/>
          <w:szCs w:val="18"/>
          <w:lang w:val="es-BO"/>
        </w:rPr>
        <w:t>24  horas</w:t>
      </w:r>
      <w:proofErr w:type="gram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4ªPaso: Terminación final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deberá aplicar la última capa de </w:t>
      </w:r>
      <w:proofErr w:type="gramStart"/>
      <w:r w:rsidRPr="00CD25CA">
        <w:rPr>
          <w:rFonts w:ascii="Verdana" w:hAnsi="Verdana"/>
          <w:sz w:val="18"/>
          <w:szCs w:val="18"/>
          <w:lang w:val="es-BO"/>
        </w:rPr>
        <w:t>Masilla  cubriendo</w:t>
      </w:r>
      <w:proofErr w:type="gramEnd"/>
      <w:r w:rsidRPr="00CD25CA">
        <w:rPr>
          <w:rFonts w:ascii="Verdana" w:hAnsi="Verdana"/>
          <w:sz w:val="18"/>
          <w:szCs w:val="18"/>
          <w:lang w:val="es-BO"/>
        </w:rPr>
        <w:t xml:space="preserve"> una superficie mayor, utilizando para ello una llana o espátula de 30cm. Finalmente dejar secar mínimo 24 </w:t>
      </w:r>
      <w:proofErr w:type="spellStart"/>
      <w:r w:rsidRPr="00CD25CA">
        <w:rPr>
          <w:rFonts w:ascii="Verdana" w:hAnsi="Verdana"/>
          <w:sz w:val="18"/>
          <w:szCs w:val="18"/>
          <w:lang w:val="es-BO"/>
        </w:rPr>
        <w:t>Hrs</w:t>
      </w:r>
      <w:proofErr w:type="spellEnd"/>
      <w:r w:rsidRPr="00CD25CA">
        <w:rPr>
          <w:rFonts w:ascii="Verdana" w:hAnsi="Verdana"/>
          <w:sz w:val="18"/>
          <w:szCs w:val="18"/>
          <w:lang w:val="es-BO"/>
        </w:rPr>
        <w:t>, para evitar fisuras posteriormente.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No se deberá agregar ningún componente a la Masilla Lista Para Usar.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colocará cualquier elemento indispensable para lograr que las paredes interiores queden firmemente instaladas, a plomo, a escuadra y a nivel.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Hasta la terminación del proyecto y su entrega, el Contratista protegerá las paredes de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paneles de cartón yeso resistentes a la humedad, de todo daño o maltrato, los que en todo caso, deberán ser reparados por su cuenta, a entera satisfacción del Supervisor.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Posterior al </w:t>
      </w:r>
      <w:proofErr w:type="spellStart"/>
      <w:r w:rsidRPr="00CD25CA">
        <w:rPr>
          <w:rFonts w:ascii="Verdana" w:hAnsi="Verdana"/>
          <w:sz w:val="18"/>
          <w:szCs w:val="18"/>
          <w:lang w:val="es-BO"/>
        </w:rPr>
        <w:t>masillado</w:t>
      </w:r>
      <w:proofErr w:type="spellEnd"/>
      <w:r w:rsidRPr="00CD25CA">
        <w:rPr>
          <w:rFonts w:ascii="Verdana" w:hAnsi="Verdana"/>
          <w:sz w:val="18"/>
          <w:szCs w:val="18"/>
          <w:lang w:val="es-BO"/>
        </w:rPr>
        <w:t xml:space="preserve"> de la superficie y después </w:t>
      </w:r>
      <w:proofErr w:type="gramStart"/>
      <w:r w:rsidRPr="00CD25CA">
        <w:rPr>
          <w:rFonts w:ascii="Verdana" w:hAnsi="Verdana"/>
          <w:sz w:val="18"/>
          <w:szCs w:val="18"/>
          <w:lang w:val="es-BO"/>
        </w:rPr>
        <w:t>de  haber</w:t>
      </w:r>
      <w:proofErr w:type="gramEnd"/>
      <w:r w:rsidRPr="00CD25CA">
        <w:rPr>
          <w:rFonts w:ascii="Verdana" w:hAnsi="Verdana"/>
          <w:sz w:val="18"/>
          <w:szCs w:val="18"/>
          <w:lang w:val="es-BO"/>
        </w:rPr>
        <w:t xml:space="preserve"> dejado 24 </w:t>
      </w:r>
      <w:proofErr w:type="spellStart"/>
      <w:r w:rsidRPr="00CD25CA">
        <w:rPr>
          <w:rFonts w:ascii="Verdana" w:hAnsi="Verdana"/>
          <w:sz w:val="18"/>
          <w:szCs w:val="18"/>
          <w:lang w:val="es-BO"/>
        </w:rPr>
        <w:t>Hrs</w:t>
      </w:r>
      <w:proofErr w:type="spellEnd"/>
      <w:r w:rsidRPr="00CD25CA">
        <w:rPr>
          <w:rFonts w:ascii="Verdana" w:hAnsi="Verdana"/>
          <w:sz w:val="18"/>
          <w:szCs w:val="18"/>
          <w:lang w:val="es-BO"/>
        </w:rPr>
        <w:t xml:space="preserve"> mínimo de secado de la masilla, se procederá a lijar y aplicar la pintura  que corresponda al área con características de resistencia al fuego.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Todos los componentes de sistema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xml:space="preserve"> deberán ser de la misma marca y mismo proveedor.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 el trabajo comprendido en esta sección deberá cumplir con los requisitos de forma, dimensiones y acabado requeridos en planos, en estas especificaciones y la buena práctica.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superficies deberán quedar tersas en grado fino sin rasgaduras, sin desprendimientos y sin ninguna pintura. Sin juntas visibles, planas, uniformes, sin huecos, u otro defecto que se trasluzca.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Posterior al </w:t>
      </w:r>
      <w:proofErr w:type="spellStart"/>
      <w:r w:rsidRPr="00CD25CA">
        <w:rPr>
          <w:rFonts w:ascii="Verdana" w:hAnsi="Verdana"/>
          <w:sz w:val="18"/>
          <w:szCs w:val="18"/>
          <w:lang w:val="es-BO"/>
        </w:rPr>
        <w:t>masillado</w:t>
      </w:r>
      <w:proofErr w:type="spellEnd"/>
      <w:r w:rsidRPr="00CD25CA">
        <w:rPr>
          <w:rFonts w:ascii="Verdana" w:hAnsi="Verdana"/>
          <w:sz w:val="18"/>
          <w:szCs w:val="18"/>
          <w:lang w:val="es-BO"/>
        </w:rPr>
        <w:t xml:space="preserve"> de la superficie se procederá a aplicar la </w:t>
      </w:r>
      <w:proofErr w:type="gramStart"/>
      <w:r w:rsidRPr="00CD25CA">
        <w:rPr>
          <w:rFonts w:ascii="Verdana" w:hAnsi="Verdana"/>
          <w:sz w:val="18"/>
          <w:szCs w:val="18"/>
          <w:lang w:val="es-BO"/>
        </w:rPr>
        <w:t>pintura  que</w:t>
      </w:r>
      <w:proofErr w:type="gramEnd"/>
      <w:r w:rsidRPr="00CD25CA">
        <w:rPr>
          <w:rFonts w:ascii="Verdana" w:hAnsi="Verdana"/>
          <w:sz w:val="18"/>
          <w:szCs w:val="18"/>
          <w:lang w:val="es-BO"/>
        </w:rPr>
        <w:t xml:space="preserve"> corresponda a áreas húmedas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trabajos de paredes de </w:t>
      </w:r>
      <w:proofErr w:type="gramStart"/>
      <w:r w:rsidRPr="00CD25CA">
        <w:rPr>
          <w:rFonts w:ascii="Verdana" w:hAnsi="Verdana"/>
          <w:sz w:val="18"/>
          <w:szCs w:val="18"/>
          <w:lang w:val="es-BO" w:eastAsia="es-BO"/>
        </w:rPr>
        <w:t xml:space="preserve">paneles  </w:t>
      </w:r>
      <w:proofErr w:type="spellStart"/>
      <w:r w:rsidRPr="00CD25CA">
        <w:rPr>
          <w:rFonts w:ascii="Verdana" w:hAnsi="Verdana"/>
          <w:sz w:val="18"/>
          <w:szCs w:val="18"/>
          <w:lang w:val="es-BO" w:eastAsia="es-BO"/>
        </w:rPr>
        <w:t>dry</w:t>
      </w:r>
      <w:proofErr w:type="spellEnd"/>
      <w:proofErr w:type="gramEnd"/>
      <w:r w:rsidRPr="00CD25CA">
        <w:rPr>
          <w:rFonts w:ascii="Verdana" w:hAnsi="Verdana"/>
          <w:sz w:val="18"/>
          <w:szCs w:val="18"/>
          <w:lang w:val="es-BO" w:eastAsia="es-BO"/>
        </w:rPr>
        <w:t xml:space="preserve"> Wall para áreas húmedas  debidamente instaladas y pintadas se medirán y cancelarán por  metro cuadrado</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En el costo, el Contratista incluirá todos los materiales, mano de obra y equipos requeridos de acuerdo a lo descrito y a lo señalado en los planos y/o Formulario de Presentación de Propuestas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lastRenderedPageBreak/>
        <w:t xml:space="preserve">ITEM 1.82 PROV Y COLOC MUROS CARTON - </w:t>
      </w:r>
      <w:proofErr w:type="gramStart"/>
      <w:r w:rsidRPr="00E900E3">
        <w:rPr>
          <w:rFonts w:ascii="Verdana" w:hAnsi="Verdana"/>
          <w:b/>
          <w:sz w:val="18"/>
          <w:szCs w:val="18"/>
          <w:lang w:val="es-BO" w:eastAsia="es-BO"/>
        </w:rPr>
        <w:t>YESO  DOBLE</w:t>
      </w:r>
      <w:proofErr w:type="gramEnd"/>
      <w:r w:rsidRPr="00E900E3">
        <w:rPr>
          <w:rFonts w:ascii="Verdana" w:hAnsi="Verdana"/>
          <w:b/>
          <w:sz w:val="18"/>
          <w:szCs w:val="18"/>
          <w:lang w:val="es-BO" w:eastAsia="es-BO"/>
        </w:rPr>
        <w:t xml:space="preserve"> CARA   AREAS  ANTIFUEGO H= 12CM INC. EST MET. </w:t>
      </w:r>
      <w:proofErr w:type="gramStart"/>
      <w:r w:rsidRPr="00E900E3">
        <w:rPr>
          <w:rFonts w:ascii="Verdana" w:hAnsi="Verdana"/>
          <w:b/>
          <w:sz w:val="18"/>
          <w:szCs w:val="18"/>
          <w:lang w:val="es-BO" w:eastAsia="es-BO"/>
        </w:rPr>
        <w:t>Y  ACC</w:t>
      </w:r>
      <w:proofErr w:type="gramEnd"/>
      <w:r w:rsidRPr="00E900E3">
        <w:rPr>
          <w:rFonts w:ascii="Verdana" w:hAnsi="Verdana"/>
          <w:b/>
          <w:sz w:val="18"/>
          <w:szCs w:val="18"/>
          <w:lang w:val="es-BO" w:eastAsia="es-BO"/>
        </w:rPr>
        <w:t>.</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Provisión y </w:t>
      </w:r>
      <w:proofErr w:type="gramStart"/>
      <w:r w:rsidRPr="00CD25CA">
        <w:rPr>
          <w:rFonts w:ascii="Verdana" w:hAnsi="Verdana"/>
          <w:sz w:val="18"/>
          <w:szCs w:val="18"/>
          <w:lang w:val="es-BO"/>
        </w:rPr>
        <w:t>colocación  de</w:t>
      </w:r>
      <w:proofErr w:type="gramEnd"/>
      <w:r w:rsidRPr="00CD25CA">
        <w:rPr>
          <w:rFonts w:ascii="Verdana" w:hAnsi="Verdana"/>
          <w:sz w:val="18"/>
          <w:szCs w:val="18"/>
          <w:lang w:val="es-BO"/>
        </w:rPr>
        <w:t xml:space="preserve"> todos los materiales y mano de obra necesarios para levantar los muros de </w:t>
      </w:r>
      <w:proofErr w:type="spellStart"/>
      <w:r w:rsidRPr="00CD25CA">
        <w:rPr>
          <w:rFonts w:ascii="Verdana" w:hAnsi="Verdana"/>
          <w:sz w:val="18"/>
          <w:szCs w:val="18"/>
          <w:lang w:val="es-BO"/>
        </w:rPr>
        <w:t>dry</w:t>
      </w:r>
      <w:proofErr w:type="spellEnd"/>
      <w:r w:rsidRPr="00CD25CA">
        <w:rPr>
          <w:rFonts w:ascii="Verdana" w:hAnsi="Verdana"/>
          <w:sz w:val="18"/>
          <w:szCs w:val="18"/>
          <w:lang w:val="es-BO"/>
        </w:rPr>
        <w:t xml:space="preserve"> Wall para áreas anti fuego, de acuerdo lo indicado en los planos generales y detalle del proyecto.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Información técnica debidamente identificada de los paneles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xml:space="preserve"> placa estándar de 1.20 x </w:t>
      </w:r>
      <w:proofErr w:type="gramStart"/>
      <w:r w:rsidRPr="00CD25CA">
        <w:rPr>
          <w:rFonts w:ascii="Verdana" w:hAnsi="Verdana"/>
          <w:sz w:val="18"/>
          <w:szCs w:val="18"/>
          <w:lang w:val="es-BO" w:eastAsia="es-BO"/>
        </w:rPr>
        <w:t>2.40  e</w:t>
      </w:r>
      <w:proofErr w:type="gramEnd"/>
      <w:r w:rsidRPr="00CD25CA">
        <w:rPr>
          <w:rFonts w:ascii="Verdana" w:hAnsi="Verdana"/>
          <w:sz w:val="18"/>
          <w:szCs w:val="18"/>
          <w:lang w:val="es-BO" w:eastAsia="es-BO"/>
        </w:rPr>
        <w:t xml:space="preserve">. 12.5 mm con acabado del muro en 12 cm ambas caras, incluye </w:t>
      </w:r>
      <w:proofErr w:type="spell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metálica y todos sus accesorios, especificaciones e instrucciones impresas del fabricante para la instalación.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 hace notar que este trabajo incluye la colocación de perfile metálicos y la respectiva pintura para áreas anti fuego</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Paneles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xml:space="preserve"> de cartón yeso para áreas en donde se requiera resistencia al fuego, de 1.20 x 2.40, e=12.5 </w:t>
      </w:r>
      <w:proofErr w:type="spellStart"/>
      <w:r w:rsidRPr="00CD25CA">
        <w:rPr>
          <w:rFonts w:ascii="Verdana" w:hAnsi="Verdana"/>
          <w:sz w:val="18"/>
          <w:szCs w:val="18"/>
          <w:lang w:val="es-BO"/>
        </w:rPr>
        <w:t>mm.</w:t>
      </w:r>
      <w:proofErr w:type="spellEnd"/>
      <w:r w:rsidRPr="00CD25CA">
        <w:rPr>
          <w:rFonts w:ascii="Verdana" w:hAnsi="Verdana"/>
          <w:sz w:val="18"/>
          <w:szCs w:val="18"/>
          <w:lang w:val="es-BO"/>
        </w:rPr>
        <w:t xml:space="preserve">, cinta de papel micro </w:t>
      </w:r>
      <w:proofErr w:type="gramStart"/>
      <w:r w:rsidRPr="00CD25CA">
        <w:rPr>
          <w:rFonts w:ascii="Verdana" w:hAnsi="Verdana"/>
          <w:sz w:val="18"/>
          <w:szCs w:val="18"/>
          <w:lang w:val="es-BO"/>
        </w:rPr>
        <w:t>perforada  y</w:t>
      </w:r>
      <w:proofErr w:type="gramEnd"/>
      <w:r w:rsidRPr="00CD25CA">
        <w:rPr>
          <w:rFonts w:ascii="Verdana" w:hAnsi="Verdana"/>
          <w:sz w:val="18"/>
          <w:szCs w:val="18"/>
          <w:lang w:val="es-BO"/>
        </w:rPr>
        <w:t xml:space="preserve"> masilla lista para usar, todo en correspondencia con lo usual en este sistema.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rPr>
        <w:t>El contratista deberá proponer al supervisor, para su aprobación, el nombre de los fabricantes e instaladores calificados, con productos, herramientas y equipo que reúna los requisitos establecidos en esta sección</w:t>
      </w:r>
      <w:r w:rsidRPr="00CD25CA">
        <w:rPr>
          <w:rFonts w:ascii="Verdana" w:hAnsi="Verdana"/>
          <w:sz w:val="18"/>
          <w:szCs w:val="18"/>
          <w:lang w:val="es-BO" w:eastAsia="es-BO"/>
        </w:rPr>
        <w:t xml:space="preserve">,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CD25CA">
        <w:rPr>
          <w:rFonts w:ascii="Verdana" w:hAnsi="Verdana"/>
          <w:sz w:val="18"/>
          <w:szCs w:val="18"/>
          <w:lang w:val="es-BO" w:eastAsia="es-BO"/>
        </w:rPr>
        <w:t>Specification</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for</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Gypsum</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Wallboard</w:t>
      </w:r>
      <w:proofErr w:type="spellEnd"/>
      <w:r w:rsidRPr="00CD25CA">
        <w:rPr>
          <w:rFonts w:ascii="Verdana" w:hAnsi="Verdana"/>
          <w:sz w:val="18"/>
          <w:szCs w:val="18"/>
          <w:lang w:val="es-BO" w:eastAsia="es-BO"/>
        </w:rPr>
        <w:t xml:space="preserve">.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Todos los componentes del sistema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xml:space="preserve"> deberán ser de la misma marca y mismo proveedor, a objeto de exigir cumplimiento de tiempo de garantía del sistema completo una vez instalado.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sistema deberá estar conformado por:</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Placas cartón yeso resistentes al fuego de 1.20 x 2.40 e 12.5 mm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9.80 Kg/m2.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Clasificación de resistencia al fuego RF30.</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Ambas caras revestidas con papel celulosa especial, siendo el del frente de color rosa y el de la cara posterior de color más oscuro.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Masilla lista para usar.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Mezcla base acuosa de emulsiones vinílicas, espesantes celulósicos y cargas minerales naturales.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rPr>
        <w:t>No tiene reactividad polimerización</w:t>
      </w:r>
      <w:r w:rsidRPr="00CD25CA">
        <w:rPr>
          <w:rFonts w:ascii="Verdana" w:hAnsi="Verdana"/>
          <w:sz w:val="18"/>
          <w:szCs w:val="18"/>
        </w:rPr>
        <w:t>.</w:t>
      </w:r>
    </w:p>
    <w:p w:rsidR="00CD2D91" w:rsidRPr="00CD25CA" w:rsidRDefault="00CD2D91" w:rsidP="00CD2D91">
      <w:pPr>
        <w:rPr>
          <w:rFonts w:ascii="Verdana" w:hAnsi="Verdana"/>
          <w:sz w:val="18"/>
          <w:szCs w:val="18"/>
          <w:lang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Cinta de papel micro perforada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Ancho de 5,0 cm para tomado de juntas.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Pre marcada en el centro</w:t>
      </w:r>
    </w:p>
    <w:p w:rsidR="00CD2D91" w:rsidRPr="00CD25CA" w:rsidRDefault="00CD2D91" w:rsidP="00CD2D91">
      <w:pPr>
        <w:rPr>
          <w:rFonts w:ascii="Verdana" w:eastAsia="Calibri" w:hAnsi="Verdana"/>
          <w:sz w:val="18"/>
          <w:szCs w:val="18"/>
          <w:lang w:val="es-BO" w:eastAsia="en-US"/>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eastAsia="es-BO"/>
        </w:rPr>
        <w:t xml:space="preserve">Sistema de </w:t>
      </w:r>
      <w:proofErr w:type="spell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Drywall</w:t>
      </w:r>
      <w:proofErr w:type="spellEnd"/>
    </w:p>
    <w:p w:rsidR="00CD2D91" w:rsidRPr="00CD25CA" w:rsidRDefault="00CD2D91" w:rsidP="00CD2D91">
      <w:pPr>
        <w:rPr>
          <w:rFonts w:ascii="Verdana" w:eastAsia="Calibri" w:hAnsi="Verdana"/>
          <w:sz w:val="18"/>
          <w:szCs w:val="18"/>
          <w:lang w:val="es-MX" w:eastAsia="en-US"/>
        </w:rPr>
      </w:pPr>
    </w:p>
    <w:p w:rsidR="00CD2D91" w:rsidRPr="00CD25CA" w:rsidRDefault="00CD2D91" w:rsidP="00CD2D91">
      <w:pPr>
        <w:rPr>
          <w:rFonts w:ascii="Verdana" w:hAnsi="Verdana"/>
          <w:sz w:val="18"/>
          <w:szCs w:val="18"/>
          <w:lang w:val="es-BO" w:eastAsia="es-BO"/>
        </w:rPr>
      </w:pPr>
      <w:r w:rsidRPr="00CD25CA">
        <w:rPr>
          <w:rFonts w:ascii="Verdana" w:eastAsia="Calibri" w:hAnsi="Verdana"/>
          <w:sz w:val="18"/>
          <w:szCs w:val="18"/>
          <w:lang w:val="es-MX" w:eastAsia="en-US"/>
        </w:rPr>
        <w:t xml:space="preserve">Los perfiles deberán cumplir la norma </w:t>
      </w:r>
      <w:r w:rsidRPr="00CD25CA">
        <w:rPr>
          <w:rFonts w:ascii="Verdana" w:hAnsi="Verdana"/>
          <w:sz w:val="18"/>
          <w:szCs w:val="18"/>
          <w:lang w:val="es-BO" w:eastAsia="es-BO"/>
        </w:rPr>
        <w:t>IRAM IAS U 500 243 que establece los requisitos mínimos que deben cumplir los perfiles para la construcción en seco, de forma de garantizar la durabilidad y resistencia de tabiques, cielorrasos y revestimientos realizados con placa de yeso.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Todo el sistema de </w:t>
      </w:r>
      <w:proofErr w:type="spellStart"/>
      <w:proofErr w:type="gram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Drywall</w:t>
      </w:r>
      <w:proofErr w:type="spellEnd"/>
      <w:proofErr w:type="gramEnd"/>
      <w:r w:rsidRPr="00CD25CA">
        <w:rPr>
          <w:rFonts w:ascii="Verdana" w:hAnsi="Verdana"/>
          <w:sz w:val="18"/>
          <w:szCs w:val="18"/>
          <w:lang w:val="es-BO" w:eastAsia="es-BO"/>
        </w:rPr>
        <w:t xml:space="preserve">  deberá ser de la misma marca y mismo proveedor del sistema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a objeto de exigir cumplimiento de tiempo de garantía del sistema completo una vez instalado.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sistema de </w:t>
      </w:r>
      <w:proofErr w:type="spell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xml:space="preserve"> deberá estar conformado por:</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Perfil </w:t>
      </w:r>
      <w:proofErr w:type="spellStart"/>
      <w:proofErr w:type="gramStart"/>
      <w:r w:rsidRPr="00CD25CA">
        <w:rPr>
          <w:rFonts w:ascii="Verdana" w:hAnsi="Verdana"/>
          <w:sz w:val="18"/>
          <w:szCs w:val="18"/>
          <w:lang w:val="es-BO" w:eastAsia="es-BO"/>
        </w:rPr>
        <w:t>Track</w:t>
      </w:r>
      <w:proofErr w:type="spellEnd"/>
      <w:r w:rsidRPr="00CD25CA">
        <w:rPr>
          <w:rFonts w:ascii="Verdana" w:hAnsi="Verdana"/>
          <w:sz w:val="18"/>
          <w:szCs w:val="18"/>
          <w:lang w:val="es-BO" w:eastAsia="es-BO"/>
        </w:rPr>
        <w:t xml:space="preserve">  3</w:t>
      </w:r>
      <w:proofErr w:type="gramEnd"/>
      <w:r w:rsidRPr="00CD25CA">
        <w:rPr>
          <w:rFonts w:ascii="Verdana" w:hAnsi="Verdana"/>
          <w:sz w:val="18"/>
          <w:szCs w:val="18"/>
          <w:lang w:val="es-BO" w:eastAsia="es-BO"/>
        </w:rPr>
        <w:t xml:space="preserve"> 5/8, tipo U:</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Espesor mínimo 0,5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Chapa galvanizada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A  30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C  100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3.60 </w:t>
      </w:r>
      <w:proofErr w:type="spellStart"/>
      <w:r w:rsidRPr="00CD25CA">
        <w:rPr>
          <w:rFonts w:ascii="Verdana" w:hAnsi="Verdana"/>
          <w:sz w:val="18"/>
          <w:szCs w:val="18"/>
          <w:lang w:val="es-BO"/>
        </w:rPr>
        <w:t>mt</w:t>
      </w:r>
      <w:proofErr w:type="spellEnd"/>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Perfil </w:t>
      </w:r>
      <w:proofErr w:type="spellStart"/>
      <w:r w:rsidRPr="00CD25CA">
        <w:rPr>
          <w:rFonts w:ascii="Verdana" w:hAnsi="Verdana"/>
          <w:sz w:val="18"/>
          <w:szCs w:val="18"/>
          <w:lang w:val="es-BO" w:eastAsia="es-BO"/>
        </w:rPr>
        <w:t>Stud</w:t>
      </w:r>
      <w:proofErr w:type="spellEnd"/>
      <w:r w:rsidRPr="00CD25CA">
        <w:rPr>
          <w:rFonts w:ascii="Verdana" w:hAnsi="Verdana"/>
          <w:sz w:val="18"/>
          <w:szCs w:val="18"/>
          <w:lang w:val="es-BO" w:eastAsia="es-BO"/>
        </w:rPr>
        <w:t xml:space="preserve"> Larguero 3 5/8, tipo C:</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Espesor mínimo 0,5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Chapa galvanizada.   </w:t>
      </w:r>
    </w:p>
    <w:p w:rsidR="00CD2D91" w:rsidRPr="00CD25CA" w:rsidRDefault="00CD2D91" w:rsidP="00CD2D91">
      <w:pPr>
        <w:rPr>
          <w:rFonts w:ascii="Verdana" w:hAnsi="Verdana"/>
          <w:sz w:val="18"/>
          <w:szCs w:val="18"/>
          <w:lang w:val="es-BO"/>
        </w:rPr>
      </w:pPr>
      <w:proofErr w:type="gramStart"/>
      <w:r w:rsidRPr="00CD25CA">
        <w:rPr>
          <w:rFonts w:ascii="Verdana" w:hAnsi="Verdana"/>
          <w:sz w:val="18"/>
          <w:szCs w:val="18"/>
          <w:lang w:val="es-BO"/>
        </w:rPr>
        <w:t>Sección  A</w:t>
      </w:r>
      <w:proofErr w:type="gramEnd"/>
      <w:r w:rsidRPr="00CD25CA">
        <w:rPr>
          <w:rFonts w:ascii="Verdana" w:hAnsi="Verdana"/>
          <w:sz w:val="18"/>
          <w:szCs w:val="18"/>
          <w:lang w:val="es-BO"/>
        </w:rPr>
        <w:t xml:space="preserve">  35 mm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Sección </w:t>
      </w:r>
      <w:proofErr w:type="gramStart"/>
      <w:r w:rsidRPr="00CD25CA">
        <w:rPr>
          <w:rFonts w:ascii="Verdana" w:hAnsi="Verdana"/>
          <w:sz w:val="18"/>
          <w:szCs w:val="18"/>
          <w:lang w:val="es-BO"/>
        </w:rPr>
        <w:t>B  30</w:t>
      </w:r>
      <w:proofErr w:type="gramEnd"/>
      <w:r w:rsidRPr="00CD25CA">
        <w:rPr>
          <w:rFonts w:ascii="Verdana" w:hAnsi="Verdana"/>
          <w:sz w:val="18"/>
          <w:szCs w:val="18"/>
          <w:lang w:val="es-BO"/>
        </w:rPr>
        <w:t xml:space="preserve">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2.40 </w:t>
      </w:r>
      <w:proofErr w:type="spellStart"/>
      <w:r w:rsidRPr="00CD25CA">
        <w:rPr>
          <w:rFonts w:ascii="Verdana" w:hAnsi="Verdana"/>
          <w:sz w:val="18"/>
          <w:szCs w:val="18"/>
          <w:lang w:val="es-BO"/>
        </w:rPr>
        <w:t>mt</w:t>
      </w:r>
      <w:proofErr w:type="spellEnd"/>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 .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Perfil </w:t>
      </w:r>
      <w:proofErr w:type="spellStart"/>
      <w:r w:rsidRPr="00CD25CA">
        <w:rPr>
          <w:rFonts w:ascii="Verdana" w:hAnsi="Verdana"/>
          <w:sz w:val="18"/>
          <w:szCs w:val="18"/>
          <w:lang w:val="es-BO" w:eastAsia="es-BO"/>
        </w:rPr>
        <w:t>Corner</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Bead</w:t>
      </w:r>
      <w:proofErr w:type="spellEnd"/>
      <w:r w:rsidRPr="00CD25CA">
        <w:rPr>
          <w:rFonts w:ascii="Verdana" w:hAnsi="Verdana"/>
          <w:sz w:val="18"/>
          <w:szCs w:val="18"/>
          <w:lang w:val="es-BO" w:eastAsia="es-BO"/>
        </w:rPr>
        <w:t xml:space="preserve"> 1 ¼, tipo esquinero para proteger aristas.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Chapa galvanizada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Sección A 32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Sección B 32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Largo 3.60 </w:t>
      </w:r>
      <w:proofErr w:type="spellStart"/>
      <w:r w:rsidRPr="00CD25CA">
        <w:rPr>
          <w:rFonts w:ascii="Verdana" w:hAnsi="Verdana"/>
          <w:sz w:val="18"/>
          <w:szCs w:val="18"/>
          <w:lang w:val="es-BO"/>
        </w:rPr>
        <w:t>mt</w:t>
      </w:r>
      <w:proofErr w:type="spellEnd"/>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Tonillo T1 punta aguja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14mm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5471</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Tornillo T2 punta aguja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25mm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5470</w:t>
      </w:r>
    </w:p>
    <w:p w:rsidR="00CD2D91" w:rsidRPr="00CD25CA" w:rsidRDefault="00CD2D91" w:rsidP="00CD2D91">
      <w:pPr>
        <w:rPr>
          <w:rFonts w:ascii="Verdana" w:eastAsia="Calibri" w:hAnsi="Verdana"/>
          <w:sz w:val="18"/>
          <w:szCs w:val="18"/>
          <w:lang w:val="es-MX" w:eastAsia="en-US"/>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CD25CA">
        <w:rPr>
          <w:rFonts w:ascii="Verdana" w:hAnsi="Verdana"/>
          <w:sz w:val="18"/>
          <w:szCs w:val="18"/>
          <w:lang w:val="es-BO"/>
        </w:rPr>
        <w:t>Society</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for</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Testing</w:t>
      </w:r>
      <w:proofErr w:type="spellEnd"/>
      <w:r w:rsidRPr="00CD25CA">
        <w:rPr>
          <w:rFonts w:ascii="Verdana" w:hAnsi="Verdana"/>
          <w:sz w:val="18"/>
          <w:szCs w:val="18"/>
          <w:lang w:val="es-BO"/>
        </w:rPr>
        <w:t xml:space="preserve"> and </w:t>
      </w:r>
      <w:proofErr w:type="spellStart"/>
      <w:r w:rsidRPr="00CD25CA">
        <w:rPr>
          <w:rFonts w:ascii="Verdana" w:hAnsi="Verdana"/>
          <w:sz w:val="18"/>
          <w:szCs w:val="18"/>
          <w:lang w:val="es-BO"/>
        </w:rPr>
        <w:t>Materials</w:t>
      </w:r>
      <w:proofErr w:type="spellEnd"/>
      <w:r w:rsidRPr="00CD25CA">
        <w:rPr>
          <w:rFonts w:ascii="Verdana" w:hAnsi="Verdana"/>
          <w:sz w:val="18"/>
          <w:szCs w:val="18"/>
          <w:lang w:val="es-BO"/>
        </w:rPr>
        <w:t xml:space="preserve"> (ASTM) y materiales que cumplan con la clasificación “A” de transmisión de fuego y producción de humo (ASTM E84).y Sello IRAM de conformidad – Norma </w:t>
      </w:r>
      <w:proofErr w:type="spellStart"/>
      <w:r w:rsidRPr="00CD25CA">
        <w:rPr>
          <w:rFonts w:ascii="Verdana" w:hAnsi="Verdana"/>
          <w:sz w:val="18"/>
          <w:szCs w:val="18"/>
          <w:lang w:val="es-BO"/>
        </w:rPr>
        <w:t>Iram</w:t>
      </w:r>
      <w:proofErr w:type="spellEnd"/>
      <w:r w:rsidRPr="00CD25CA">
        <w:rPr>
          <w:rFonts w:ascii="Verdana" w:hAnsi="Verdana"/>
          <w:sz w:val="18"/>
          <w:szCs w:val="18"/>
          <w:lang w:val="es-BO"/>
        </w:rPr>
        <w:t xml:space="preserve"> 11643.</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selección de un sistema de divisiones modulares debe dar consideración a los siguientes parámetros, sin limitarse a ellos: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Capacidad y facilidad para instalar y modificar conductos, cableado y conectores para los sistemas de energía eléctrica, iluminación, telecomunicaciones y transmisión de datos incorporados a los paneles.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Facilidad de ejecución y calidad del aspecto de encuentros con muros de mampostería y con </w:t>
      </w:r>
      <w:proofErr w:type="spellStart"/>
      <w:r w:rsidRPr="00CD25CA">
        <w:rPr>
          <w:rFonts w:ascii="Verdana" w:hAnsi="Verdana"/>
          <w:sz w:val="18"/>
          <w:szCs w:val="18"/>
          <w:lang w:val="es-BO"/>
        </w:rPr>
        <w:t>ventanería</w:t>
      </w:r>
      <w:proofErr w:type="spellEnd"/>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Calidad, aspecto y durabilidad de las terminaciones superficiales.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Mantenimiento de los elementos componentes y terminaciones superficiales.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dejar terminados los vanos en las dimensiones, plomos, niveles y escuadras según planos y en forma estricta, así esos pedidos se podrán hacerse al inicio de la obra. , para su posterior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previamente a su instalación, almacenará los paneles de yeso y los perfiles de acero, horizontalmente, nunca de canto, en un ambiente libre de humedad.</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CD25CA">
        <w:rPr>
          <w:rFonts w:ascii="Verdana" w:hAnsi="Verdana"/>
          <w:sz w:val="18"/>
          <w:szCs w:val="18"/>
          <w:lang w:val="es-BO"/>
        </w:rPr>
        <w:t>zig-zag</w:t>
      </w:r>
      <w:proofErr w:type="spellEnd"/>
      <w:r w:rsidRPr="00CD25CA">
        <w:rPr>
          <w:rFonts w:ascii="Verdana" w:hAnsi="Verdana"/>
          <w:sz w:val="18"/>
          <w:szCs w:val="18"/>
          <w:lang w:val="es-BO"/>
        </w:rPr>
        <w:t>, nunca en el eje de los canales. Los postes se colocarán a plomo y escuadra con el espaciamiento concordando con el ancho de los paneles y de acuerdo a los planos.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lograr que las paredes interiores aíslen el sonido, el Contratista deberá:</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Sellar, con un sellador elástico, no </w:t>
      </w:r>
      <w:proofErr w:type="spellStart"/>
      <w:r w:rsidRPr="00CD25CA">
        <w:rPr>
          <w:rFonts w:ascii="Verdana" w:hAnsi="Verdana"/>
          <w:sz w:val="18"/>
          <w:szCs w:val="18"/>
          <w:lang w:val="es-BO"/>
        </w:rPr>
        <w:t>endurecible</w:t>
      </w:r>
      <w:proofErr w:type="spellEnd"/>
      <w:r w:rsidRPr="00CD25CA">
        <w:rPr>
          <w:rFonts w:ascii="Verdana" w:hAnsi="Verdana"/>
          <w:sz w:val="18"/>
          <w:szCs w:val="18"/>
          <w:lang w:val="es-BO"/>
        </w:rPr>
        <w:t xml:space="preserve"> e impermeable, todas las juntas perimetrales en piso, techo, en cajas eléctricas, puertas, vanos o similares y cuando ocurra una penetración debida al paso de una tubería, ducto o accesorio.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paneles se fijarán usando tornillos  auto perforantes y auto </w:t>
      </w:r>
      <w:proofErr w:type="spellStart"/>
      <w:r w:rsidRPr="00CD25CA">
        <w:rPr>
          <w:rFonts w:ascii="Verdana" w:hAnsi="Verdana"/>
          <w:sz w:val="18"/>
          <w:szCs w:val="18"/>
          <w:lang w:val="es-BO"/>
        </w:rPr>
        <w:t>roscantes</w:t>
      </w:r>
      <w:proofErr w:type="spellEnd"/>
      <w:r w:rsidRPr="00CD25CA">
        <w:rPr>
          <w:rFonts w:ascii="Verdana" w:hAnsi="Verdana"/>
          <w:sz w:val="18"/>
          <w:szCs w:val="18"/>
          <w:lang w:val="es-BO"/>
        </w:rPr>
        <w:t>, espaciado como máximo, a 40 centímetros, en el caso de paneles horizontales y a 30 centímetros, como máximo, cuando los paneles se dispongan verticalmente.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tornillos superiores se colocarán a 5 centímetros del techo, para evitar conectar el canal de amarre con el poste metálico respectivo y permitir, así, contracciones ocasionadas por cambios ambientales.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cabezas de los tornillos deberán queda r a una profundidad máxima de 0.5 de milímetro, de la cara del panel.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juntas, con el rebajo achaflanado típico de la fabricación de los paneles, se tratarán con masilla elástica, aplicado en forma uniforme-mediante espátula flexible de 12.5 </w:t>
      </w:r>
      <w:proofErr w:type="spellStart"/>
      <w:r w:rsidRPr="00CD25CA">
        <w:rPr>
          <w:rFonts w:ascii="Verdana" w:hAnsi="Verdana"/>
          <w:sz w:val="18"/>
          <w:szCs w:val="18"/>
          <w:lang w:val="es-BO"/>
        </w:rPr>
        <w:t>ó</w:t>
      </w:r>
      <w:proofErr w:type="spellEnd"/>
      <w:r w:rsidRPr="00CD25CA">
        <w:rPr>
          <w:rFonts w:ascii="Verdana" w:hAnsi="Verdana"/>
          <w:sz w:val="18"/>
          <w:szCs w:val="18"/>
          <w:lang w:val="es-BO"/>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Antes de comenzar, se deberá verificar que las superficies a unir estén limpias y libres de polvo. El tomado de juntas se realizará en cuatro pasos:</w:t>
      </w:r>
    </w:p>
    <w:p w:rsidR="00CD2D91" w:rsidRPr="00CD25CA" w:rsidRDefault="00CD2D91" w:rsidP="00CD2D91">
      <w:pPr>
        <w:rPr>
          <w:rFonts w:ascii="Verdana" w:eastAsia="Calibri" w:hAnsi="Verdana"/>
          <w:sz w:val="18"/>
          <w:szCs w:val="18"/>
          <w:lang w:val="es-MX" w:eastAsia="en-US"/>
        </w:rPr>
      </w:pP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1º Paso: Tomado de junta</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 xml:space="preserve">Se deberá aplicar una capa fina de Masilla (Lista para usar) en las uniones entre placas, utilizando para ello una espátula, sin dejar rebabas, y dejar secar </w:t>
      </w:r>
      <w:proofErr w:type="gramStart"/>
      <w:r w:rsidRPr="00CD25CA">
        <w:rPr>
          <w:rFonts w:ascii="Verdana" w:eastAsia="Calibri" w:hAnsi="Verdana"/>
          <w:sz w:val="18"/>
          <w:szCs w:val="18"/>
          <w:lang w:val="es-MX" w:eastAsia="en-US"/>
        </w:rPr>
        <w:t>mínimo  24</w:t>
      </w:r>
      <w:proofErr w:type="gramEnd"/>
      <w:r w:rsidRPr="00CD25CA">
        <w:rPr>
          <w:rFonts w:ascii="Verdana" w:eastAsia="Calibri" w:hAnsi="Verdana"/>
          <w:sz w:val="18"/>
          <w:szCs w:val="18"/>
          <w:lang w:val="es-MX" w:eastAsia="en-US"/>
        </w:rPr>
        <w:t xml:space="preserve"> horas.</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2º Paso: Pegado de cinta</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 xml:space="preserve">Se deberá aplicar una segunda mano de Masilla (Lista para usar) Inmediatamente después y sin dejar secar, se pega la cinta de papel y se retira el excedente pasando una espátula desde el centro de la cinta hacia los bordes de la misma y </w:t>
      </w:r>
      <w:proofErr w:type="gramStart"/>
      <w:r w:rsidRPr="00CD25CA">
        <w:rPr>
          <w:rFonts w:ascii="Verdana" w:eastAsia="Calibri" w:hAnsi="Verdana"/>
          <w:sz w:val="18"/>
          <w:szCs w:val="18"/>
          <w:lang w:val="es-MX" w:eastAsia="en-US"/>
        </w:rPr>
        <w:t>nuevamente  dejar</w:t>
      </w:r>
      <w:proofErr w:type="gramEnd"/>
      <w:r w:rsidRPr="00CD25CA">
        <w:rPr>
          <w:rFonts w:ascii="Verdana" w:eastAsia="Calibri" w:hAnsi="Verdana"/>
          <w:sz w:val="18"/>
          <w:szCs w:val="18"/>
          <w:lang w:val="es-MX" w:eastAsia="en-US"/>
        </w:rPr>
        <w:t xml:space="preserve"> secar mínimo 24  horas.</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3ª Paso: Recubrimiento de cinta</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 xml:space="preserve">Se </w:t>
      </w:r>
      <w:proofErr w:type="gramStart"/>
      <w:r w:rsidRPr="00CD25CA">
        <w:rPr>
          <w:rFonts w:ascii="Verdana" w:eastAsia="Calibri" w:hAnsi="Verdana"/>
          <w:sz w:val="18"/>
          <w:szCs w:val="18"/>
          <w:lang w:val="es-MX" w:eastAsia="en-US"/>
        </w:rPr>
        <w:t>deberá  aplicar</w:t>
      </w:r>
      <w:proofErr w:type="gramEnd"/>
      <w:r w:rsidRPr="00CD25CA">
        <w:rPr>
          <w:rFonts w:ascii="Verdana" w:eastAsia="Calibri" w:hAnsi="Verdana"/>
          <w:sz w:val="18"/>
          <w:szCs w:val="18"/>
          <w:lang w:val="es-MX" w:eastAsia="en-US"/>
        </w:rPr>
        <w:t xml:space="preserve"> una tercera mano de Masilla (Lista para usar) cubriendo la cinta de papel, y dejando una huella de </w:t>
      </w:r>
      <w:proofErr w:type="spellStart"/>
      <w:r w:rsidRPr="00CD25CA">
        <w:rPr>
          <w:rFonts w:ascii="Verdana" w:eastAsia="Calibri" w:hAnsi="Verdana"/>
          <w:sz w:val="18"/>
          <w:szCs w:val="18"/>
          <w:lang w:val="es-MX" w:eastAsia="en-US"/>
        </w:rPr>
        <w:t>masillado</w:t>
      </w:r>
      <w:proofErr w:type="spellEnd"/>
      <w:r w:rsidRPr="00CD25CA">
        <w:rPr>
          <w:rFonts w:ascii="Verdana" w:eastAsia="Calibri" w:hAnsi="Verdana"/>
          <w:sz w:val="18"/>
          <w:szCs w:val="18"/>
          <w:lang w:val="es-MX" w:eastAsia="en-US"/>
        </w:rPr>
        <w:t xml:space="preserve"> más ancha que la anterior. Dejar secar por última mínimo </w:t>
      </w:r>
      <w:proofErr w:type="gramStart"/>
      <w:r w:rsidRPr="00CD25CA">
        <w:rPr>
          <w:rFonts w:ascii="Verdana" w:eastAsia="Calibri" w:hAnsi="Verdana"/>
          <w:sz w:val="18"/>
          <w:szCs w:val="18"/>
          <w:lang w:val="es-MX" w:eastAsia="en-US"/>
        </w:rPr>
        <w:t>24  horas</w:t>
      </w:r>
      <w:proofErr w:type="gramEnd"/>
      <w:r w:rsidRPr="00CD25CA">
        <w:rPr>
          <w:rFonts w:ascii="Verdana" w:eastAsia="Calibri" w:hAnsi="Verdana"/>
          <w:sz w:val="18"/>
          <w:szCs w:val="18"/>
          <w:lang w:val="es-MX" w:eastAsia="en-US"/>
        </w:rPr>
        <w:t>.</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4ªPaso: Terminación final</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 xml:space="preserve">Se deberá aplicar la última capa de </w:t>
      </w:r>
      <w:proofErr w:type="gramStart"/>
      <w:r w:rsidRPr="00CD25CA">
        <w:rPr>
          <w:rFonts w:ascii="Verdana" w:eastAsia="Calibri" w:hAnsi="Verdana"/>
          <w:sz w:val="18"/>
          <w:szCs w:val="18"/>
          <w:lang w:val="es-MX" w:eastAsia="en-US"/>
        </w:rPr>
        <w:t>Masilla  cubriendo</w:t>
      </w:r>
      <w:proofErr w:type="gramEnd"/>
      <w:r w:rsidRPr="00CD25CA">
        <w:rPr>
          <w:rFonts w:ascii="Verdana" w:eastAsia="Calibri" w:hAnsi="Verdana"/>
          <w:sz w:val="18"/>
          <w:szCs w:val="18"/>
          <w:lang w:val="es-MX" w:eastAsia="en-US"/>
        </w:rPr>
        <w:t xml:space="preserve"> una superficie mayor, utilizando para ello una llana o espátula de 30cm. Finalmente dejar secar mínimo 24 </w:t>
      </w:r>
      <w:proofErr w:type="spellStart"/>
      <w:r w:rsidRPr="00CD25CA">
        <w:rPr>
          <w:rFonts w:ascii="Verdana" w:eastAsia="Calibri" w:hAnsi="Verdana"/>
          <w:sz w:val="18"/>
          <w:szCs w:val="18"/>
          <w:lang w:val="es-MX" w:eastAsia="en-US"/>
        </w:rPr>
        <w:t>Hrs</w:t>
      </w:r>
      <w:proofErr w:type="spellEnd"/>
      <w:r w:rsidRPr="00CD25CA">
        <w:rPr>
          <w:rFonts w:ascii="Verdana" w:eastAsia="Calibri" w:hAnsi="Verdana"/>
          <w:sz w:val="18"/>
          <w:szCs w:val="18"/>
          <w:lang w:val="es-MX" w:eastAsia="en-US"/>
        </w:rPr>
        <w:t>, para evitar fisuras posteriormente.</w:t>
      </w:r>
    </w:p>
    <w:p w:rsidR="00CD2D91" w:rsidRPr="00CD25CA" w:rsidRDefault="00CD2D91" w:rsidP="00CD2D91">
      <w:pPr>
        <w:rPr>
          <w:rFonts w:ascii="Verdana" w:eastAsia="Calibri" w:hAnsi="Verdana"/>
          <w:sz w:val="18"/>
          <w:szCs w:val="18"/>
          <w:lang w:val="es-MX" w:eastAsia="en-US"/>
        </w:rPr>
      </w:pPr>
      <w:r w:rsidRPr="00CD25CA">
        <w:rPr>
          <w:rFonts w:ascii="Verdana" w:eastAsia="Calibri" w:hAnsi="Verdana"/>
          <w:sz w:val="18"/>
          <w:szCs w:val="18"/>
          <w:lang w:val="es-MX" w:eastAsia="en-US"/>
        </w:rPr>
        <w:t>No se deberá agregar ningún componente a la Masilla Lista Para Usar.</w:t>
      </w:r>
    </w:p>
    <w:p w:rsidR="00CD2D91" w:rsidRPr="00CD25CA" w:rsidRDefault="00CD2D91" w:rsidP="00CD2D91">
      <w:pPr>
        <w:rPr>
          <w:rFonts w:ascii="Verdana" w:eastAsia="Calibri" w:hAnsi="Verdana"/>
          <w:sz w:val="18"/>
          <w:szCs w:val="18"/>
          <w:lang w:val="es-MX" w:eastAsia="en-US"/>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colocará cualquier elemento indispensable para lograr que las paredes interiores queden firmemente instaladas, a plomo, a escuadra y a nivel.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 xml:space="preserve">Hasta la terminación del proyecto y su entrega, el Contratista protegerá las paredes de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paneles de cartón yeso, de todo daño o maltrato, los que en todo caso, deberán ser reparados por su cuenta, a entera satisfacción del Supervisor.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Posterior al </w:t>
      </w:r>
      <w:proofErr w:type="spellStart"/>
      <w:r w:rsidRPr="00CD25CA">
        <w:rPr>
          <w:rFonts w:ascii="Verdana" w:hAnsi="Verdana"/>
          <w:sz w:val="18"/>
          <w:szCs w:val="18"/>
          <w:lang w:val="es-BO"/>
        </w:rPr>
        <w:t>masillado</w:t>
      </w:r>
      <w:proofErr w:type="spellEnd"/>
      <w:r w:rsidRPr="00CD25CA">
        <w:rPr>
          <w:rFonts w:ascii="Verdana" w:hAnsi="Verdana"/>
          <w:sz w:val="18"/>
          <w:szCs w:val="18"/>
          <w:lang w:val="es-BO"/>
        </w:rPr>
        <w:t xml:space="preserve"> de la superficie y después </w:t>
      </w:r>
      <w:proofErr w:type="gramStart"/>
      <w:r w:rsidRPr="00CD25CA">
        <w:rPr>
          <w:rFonts w:ascii="Verdana" w:hAnsi="Verdana"/>
          <w:sz w:val="18"/>
          <w:szCs w:val="18"/>
          <w:lang w:val="es-BO"/>
        </w:rPr>
        <w:t>de  haber</w:t>
      </w:r>
      <w:proofErr w:type="gramEnd"/>
      <w:r w:rsidRPr="00CD25CA">
        <w:rPr>
          <w:rFonts w:ascii="Verdana" w:hAnsi="Verdana"/>
          <w:sz w:val="18"/>
          <w:szCs w:val="18"/>
          <w:lang w:val="es-BO"/>
        </w:rPr>
        <w:t xml:space="preserve"> dejado 24 </w:t>
      </w:r>
      <w:proofErr w:type="spellStart"/>
      <w:r w:rsidRPr="00CD25CA">
        <w:rPr>
          <w:rFonts w:ascii="Verdana" w:hAnsi="Verdana"/>
          <w:sz w:val="18"/>
          <w:szCs w:val="18"/>
          <w:lang w:val="es-BO"/>
        </w:rPr>
        <w:t>Hrs</w:t>
      </w:r>
      <w:proofErr w:type="spellEnd"/>
      <w:r w:rsidRPr="00CD25CA">
        <w:rPr>
          <w:rFonts w:ascii="Verdana" w:hAnsi="Verdana"/>
          <w:sz w:val="18"/>
          <w:szCs w:val="18"/>
          <w:lang w:val="es-BO"/>
        </w:rPr>
        <w:t xml:space="preserve"> mínimo de secado de la masilla, se procederá a lijar y aplicar la pintura  que corresponda al área con características de resistencia al fuego.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Todos los componentes de sistema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xml:space="preserve"> deberán ser de la misma marca y mismo proveedor.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 el trabajo comprendido en esta sección deberá cumplir con los requisitos de forma, dimensiones y acabado requeridos en planos, en estas especificaciones y la buena práctica.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superficies deberán quedar tersas en grado fino sin rasgaduras, sin desprendimientos y sin ninguna pintura. Sin juntas visibles, planas, uniformes, sin huecos, u otro defecto que se trasluzca</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trabajos de paredes de </w:t>
      </w:r>
      <w:proofErr w:type="gramStart"/>
      <w:r w:rsidRPr="00CD25CA">
        <w:rPr>
          <w:rFonts w:ascii="Verdana" w:hAnsi="Verdana"/>
          <w:sz w:val="18"/>
          <w:szCs w:val="18"/>
          <w:lang w:val="es-BO" w:eastAsia="es-BO"/>
        </w:rPr>
        <w:t xml:space="preserve">paneles  </w:t>
      </w:r>
      <w:proofErr w:type="spellStart"/>
      <w:r w:rsidRPr="00CD25CA">
        <w:rPr>
          <w:rFonts w:ascii="Verdana" w:hAnsi="Verdana"/>
          <w:sz w:val="18"/>
          <w:szCs w:val="18"/>
          <w:lang w:val="es-BO" w:eastAsia="es-BO"/>
        </w:rPr>
        <w:t>dry</w:t>
      </w:r>
      <w:proofErr w:type="spellEnd"/>
      <w:proofErr w:type="gramEnd"/>
      <w:r w:rsidRPr="00CD25CA">
        <w:rPr>
          <w:rFonts w:ascii="Verdana" w:hAnsi="Verdana"/>
          <w:sz w:val="18"/>
          <w:szCs w:val="18"/>
          <w:lang w:val="es-BO" w:eastAsia="es-BO"/>
        </w:rPr>
        <w:t xml:space="preserve"> Wall para áreas anti fuego, debidamente instalados y pintados se medirán y cancelarán por  metro cuadrado</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En el costo, el Contratista incluirá todos los materiales, mano de obra y equipos requeridos de acuerdo a lo descrito y a lo señalado en los planos y/o Formulario de Presentación de Propuestas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ITEM 1.83 PROV Y COLOC PANELES DE MELAMINA E=</w:t>
      </w:r>
      <w:proofErr w:type="gramStart"/>
      <w:r w:rsidRPr="00E900E3">
        <w:rPr>
          <w:rFonts w:ascii="Verdana" w:hAnsi="Verdana"/>
          <w:b/>
          <w:sz w:val="18"/>
          <w:szCs w:val="18"/>
          <w:lang w:val="es-BO" w:eastAsia="es-BO"/>
        </w:rPr>
        <w:t>15MM  INC.EST</w:t>
      </w:r>
      <w:proofErr w:type="gramEnd"/>
      <w:r w:rsidRPr="00E900E3">
        <w:rPr>
          <w:rFonts w:ascii="Verdana" w:hAnsi="Verdana"/>
          <w:b/>
          <w:sz w:val="18"/>
          <w:szCs w:val="18"/>
          <w:lang w:val="es-BO" w:eastAsia="es-BO"/>
        </w:rPr>
        <w:t>. MET. Y ACC.</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w:t>
      </w:r>
      <w:proofErr w:type="gramStart"/>
      <w:r w:rsidRPr="00CD25CA">
        <w:rPr>
          <w:rFonts w:ascii="Verdana" w:hAnsi="Verdana"/>
          <w:sz w:val="18"/>
          <w:szCs w:val="18"/>
          <w:lang w:val="es-BO"/>
        </w:rPr>
        <w:t>los  planos</w:t>
      </w:r>
      <w:proofErr w:type="gramEnd"/>
      <w:r w:rsidRPr="00CD25CA">
        <w:rPr>
          <w:rFonts w:ascii="Verdana" w:hAnsi="Verdana"/>
          <w:sz w:val="18"/>
          <w:szCs w:val="18"/>
          <w:lang w:val="es-BO"/>
        </w:rPr>
        <w:t xml:space="preserve"> de detalle, formulario de presentación de propuestas y/o instrucciones del Fiscal del servicio.</w:t>
      </w:r>
    </w:p>
    <w:p w:rsidR="00CD2D91" w:rsidRPr="00CD25CA" w:rsidRDefault="00CD2D91" w:rsidP="00CD2D91">
      <w:pPr>
        <w:rPr>
          <w:rFonts w:ascii="Verdana" w:hAnsi="Verdana"/>
          <w:sz w:val="18"/>
          <w:szCs w:val="18"/>
          <w:lang w:eastAsia="es-BO"/>
        </w:rPr>
      </w:pPr>
      <w:r w:rsidRPr="00CD25CA">
        <w:rPr>
          <w:rFonts w:ascii="Verdana" w:hAnsi="Verdana"/>
          <w:sz w:val="18"/>
          <w:szCs w:val="18"/>
          <w:lang w:val="es-BO"/>
        </w:rPr>
        <w:t>Este ítem incluye las puertas de ingreso a los cubículos de servicios</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materiales a utilizarse serán de la mejor calidad existente en el mercado. Las herramientas serán las apropiadas y el equipo el más aconsejable para este trabajo.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deberá presentar un catálogo de colores y muestras de la </w:t>
      </w:r>
      <w:proofErr w:type="spellStart"/>
      <w:r w:rsidRPr="00CD25CA">
        <w:rPr>
          <w:rFonts w:ascii="Verdana" w:hAnsi="Verdana"/>
          <w:sz w:val="18"/>
          <w:szCs w:val="18"/>
          <w:lang w:val="es-BO"/>
        </w:rPr>
        <w:t>melamina</w:t>
      </w:r>
      <w:proofErr w:type="spellEnd"/>
      <w:r w:rsidRPr="00CD25CA">
        <w:rPr>
          <w:rFonts w:ascii="Verdana" w:hAnsi="Verdana"/>
          <w:sz w:val="18"/>
          <w:szCs w:val="18"/>
          <w:lang w:val="es-BO"/>
        </w:rPr>
        <w:t xml:space="preserve"> al supervisor, previa la colocación, a objeto de solicitar su autorización, previo el inicio de la actividad.</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Tableros de melanina texturizada de espesor mínimo de: </w:t>
      </w:r>
      <w:proofErr w:type="gramStart"/>
      <w:r w:rsidRPr="00CD25CA">
        <w:rPr>
          <w:rFonts w:ascii="Verdana" w:hAnsi="Verdana"/>
          <w:sz w:val="18"/>
          <w:szCs w:val="18"/>
          <w:lang w:val="es-BO"/>
        </w:rPr>
        <w:t>12mm  con</w:t>
      </w:r>
      <w:proofErr w:type="gramEnd"/>
      <w:r w:rsidRPr="00CD25CA">
        <w:rPr>
          <w:rFonts w:ascii="Verdana" w:hAnsi="Verdana"/>
          <w:sz w:val="18"/>
          <w:szCs w:val="18"/>
          <w:lang w:val="es-BO"/>
        </w:rPr>
        <w:t xml:space="preserve"> color, los mismos que se definirán de acuerdo al tipo de carpintería para una correcta fijación y acabado. El material será de primera calidad con acabado fino y presentación uniforme.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perfiles de aluminio deben ser de tipo cuadrado o rectangular anodizados y de color natural o mate, de fabricación conocida que garantice su </w:t>
      </w:r>
      <w:proofErr w:type="spellStart"/>
      <w:r w:rsidRPr="00CD25CA">
        <w:rPr>
          <w:rFonts w:ascii="Verdana" w:hAnsi="Verdana"/>
          <w:sz w:val="18"/>
          <w:szCs w:val="18"/>
          <w:lang w:val="es-BO"/>
        </w:rPr>
        <w:t>trabajabilidad</w:t>
      </w:r>
      <w:proofErr w:type="spellEnd"/>
      <w:r w:rsidRPr="00CD25CA">
        <w:rPr>
          <w:rFonts w:ascii="Verdana" w:hAnsi="Verdana"/>
          <w:sz w:val="18"/>
          <w:szCs w:val="18"/>
          <w:lang w:val="es-BO"/>
        </w:rPr>
        <w:t xml:space="preserve"> y resistencia cómo estructura de soporte de los paneles, también se usarán tornillos de encarne, remaches tipo </w:t>
      </w:r>
      <w:proofErr w:type="spellStart"/>
      <w:r w:rsidRPr="00CD25CA">
        <w:rPr>
          <w:rFonts w:ascii="Verdana" w:hAnsi="Verdana"/>
          <w:sz w:val="18"/>
          <w:szCs w:val="18"/>
          <w:lang w:val="es-BO"/>
        </w:rPr>
        <w:t>plug</w:t>
      </w:r>
      <w:proofErr w:type="spellEnd"/>
      <w:r w:rsidRPr="00CD25CA">
        <w:rPr>
          <w:rFonts w:ascii="Verdana" w:hAnsi="Verdana"/>
          <w:sz w:val="18"/>
          <w:szCs w:val="18"/>
          <w:lang w:val="es-BO"/>
        </w:rPr>
        <w:t xml:space="preserve"> y otros materiales que el Supervisor en coordinación con el Contratista vean conveniente, a objeto de resguardar y </w:t>
      </w:r>
      <w:proofErr w:type="gramStart"/>
      <w:r w:rsidRPr="00CD25CA">
        <w:rPr>
          <w:rFonts w:ascii="Verdana" w:hAnsi="Verdana"/>
          <w:sz w:val="18"/>
          <w:szCs w:val="18"/>
          <w:lang w:val="es-BO"/>
        </w:rPr>
        <w:t>garantizar  la</w:t>
      </w:r>
      <w:proofErr w:type="gramEnd"/>
      <w:r w:rsidRPr="00CD25CA">
        <w:rPr>
          <w:rFonts w:ascii="Verdana" w:hAnsi="Verdana"/>
          <w:sz w:val="18"/>
          <w:szCs w:val="18"/>
          <w:lang w:val="es-BO"/>
        </w:rPr>
        <w:t xml:space="preserve"> sujeción y estabilidad de los paneles al piso cerámico.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CD25CA">
        <w:rPr>
          <w:rFonts w:ascii="Verdana" w:hAnsi="Verdana"/>
          <w:sz w:val="18"/>
          <w:szCs w:val="18"/>
          <w:lang w:val="es-BO"/>
        </w:rPr>
        <w:t>plug</w:t>
      </w:r>
      <w:proofErr w:type="spellEnd"/>
      <w:r w:rsidRPr="00CD25CA">
        <w:rPr>
          <w:rFonts w:ascii="Verdana" w:hAnsi="Verdana"/>
          <w:sz w:val="18"/>
          <w:szCs w:val="18"/>
          <w:lang w:val="es-BO"/>
        </w:rPr>
        <w:t xml:space="preserve">. Y los accesorios que se </w:t>
      </w:r>
      <w:proofErr w:type="gramStart"/>
      <w:r w:rsidRPr="00CD25CA">
        <w:rPr>
          <w:rFonts w:ascii="Verdana" w:hAnsi="Verdana"/>
          <w:sz w:val="18"/>
          <w:szCs w:val="18"/>
          <w:lang w:val="es-BO"/>
        </w:rPr>
        <w:t>requieran  a</w:t>
      </w:r>
      <w:proofErr w:type="gramEnd"/>
      <w:r w:rsidRPr="00CD25CA">
        <w:rPr>
          <w:rFonts w:ascii="Verdana" w:hAnsi="Verdana"/>
          <w:sz w:val="18"/>
          <w:szCs w:val="18"/>
          <w:lang w:val="es-BO"/>
        </w:rPr>
        <w:t xml:space="preserve"> objeto de garantizar su rigidez y fijación al piso.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piezas de </w:t>
      </w:r>
      <w:proofErr w:type="gramStart"/>
      <w:r w:rsidRPr="00CD25CA">
        <w:rPr>
          <w:rFonts w:ascii="Verdana" w:hAnsi="Verdana"/>
          <w:sz w:val="18"/>
          <w:szCs w:val="18"/>
          <w:lang w:val="es-BO"/>
        </w:rPr>
        <w:t>aluminio  serán</w:t>
      </w:r>
      <w:proofErr w:type="gramEnd"/>
      <w:r w:rsidRPr="00CD25CA">
        <w:rPr>
          <w:rFonts w:ascii="Verdana" w:hAnsi="Verdana"/>
          <w:sz w:val="18"/>
          <w:szCs w:val="18"/>
          <w:lang w:val="es-BO"/>
        </w:rPr>
        <w:t xml:space="preserve"> trabajadas con los mismos criterios y disposiciones descritas en ítem ventanas de aluminio, por tanto se tomarán las previsiones para una correcta elaboración y colocación, debiendo el proceso tener la respectiva autorización de la Supervisión.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puertas previstas según planos, deberán realizarse también en </w:t>
      </w:r>
      <w:proofErr w:type="spellStart"/>
      <w:r w:rsidRPr="00CD25CA">
        <w:rPr>
          <w:rFonts w:ascii="Verdana" w:hAnsi="Verdana"/>
          <w:sz w:val="18"/>
          <w:szCs w:val="18"/>
          <w:lang w:val="es-BO"/>
        </w:rPr>
        <w:t>melamina</w:t>
      </w:r>
      <w:proofErr w:type="spellEnd"/>
      <w:r w:rsidRPr="00CD25CA">
        <w:rPr>
          <w:rFonts w:ascii="Verdana" w:hAnsi="Verdana"/>
          <w:sz w:val="18"/>
          <w:szCs w:val="18"/>
          <w:lang w:val="es-BO"/>
        </w:rPr>
        <w:t xml:space="preserve"> y con marco de aluminio, incluyendo las bisagras y quincallería (o sistema de cerramiento) en los cubículos correspondientes a, los sanitarios.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hace notar que la división entre el cubículo sanitario y el cubículo de ducha debe ser ejecutada como muro de ladrillo.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Tras terminada la actividad el contratista es responsable del resguardo y </w:t>
      </w:r>
      <w:proofErr w:type="gramStart"/>
      <w:r w:rsidRPr="00CD25CA">
        <w:rPr>
          <w:rFonts w:ascii="Verdana" w:hAnsi="Verdana"/>
          <w:sz w:val="18"/>
          <w:szCs w:val="18"/>
          <w:lang w:val="es-BO"/>
        </w:rPr>
        <w:t>conservación  del</w:t>
      </w:r>
      <w:proofErr w:type="gramEnd"/>
      <w:r w:rsidRPr="00CD25CA">
        <w:rPr>
          <w:rFonts w:ascii="Verdana" w:hAnsi="Verdana"/>
          <w:sz w:val="18"/>
          <w:szCs w:val="18"/>
          <w:lang w:val="es-BO"/>
        </w:rPr>
        <w:t xml:space="preserve">  panel  en óptimas condiciones hasta la entrega definitiva de la obra, caso contrario deberá realizar la reposición y/o arreglar el desperfecto que presente</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separadores de </w:t>
      </w:r>
      <w:proofErr w:type="gramStart"/>
      <w:r w:rsidRPr="00CD25CA">
        <w:rPr>
          <w:rFonts w:ascii="Verdana" w:hAnsi="Verdana"/>
          <w:sz w:val="18"/>
          <w:szCs w:val="18"/>
          <w:lang w:val="es-BO" w:eastAsia="es-BO"/>
        </w:rPr>
        <w:t>melanina  en</w:t>
      </w:r>
      <w:proofErr w:type="gramEnd"/>
      <w:r w:rsidRPr="00CD25CA">
        <w:rPr>
          <w:rFonts w:ascii="Verdana" w:hAnsi="Verdana"/>
          <w:sz w:val="18"/>
          <w:szCs w:val="18"/>
          <w:lang w:val="es-BO" w:eastAsia="es-BO"/>
        </w:rPr>
        <w:t xml:space="preserve"> baños serán medidos en metros cuadrados, tomando en cuenta únicamente las superficies netas ejecutadas áreas señaladas en planos y/o con aprobación del Supervisor. Esta medición no incluye el espacio libre entre el suelo y la </w:t>
      </w:r>
      <w:proofErr w:type="spellStart"/>
      <w:r w:rsidRPr="00CD25CA">
        <w:rPr>
          <w:rFonts w:ascii="Verdana" w:hAnsi="Verdana"/>
          <w:sz w:val="18"/>
          <w:szCs w:val="18"/>
          <w:lang w:val="es-BO" w:eastAsia="es-BO"/>
        </w:rPr>
        <w:t>melamina</w:t>
      </w:r>
      <w:proofErr w:type="spellEnd"/>
      <w:r w:rsidRPr="00CD25CA">
        <w:rPr>
          <w:rFonts w:ascii="Verdana" w:hAnsi="Verdana"/>
          <w:sz w:val="18"/>
          <w:szCs w:val="18"/>
          <w:lang w:val="es-BO" w:eastAsia="es-BO"/>
        </w:rPr>
        <w:t>.</w:t>
      </w:r>
    </w:p>
    <w:p w:rsidR="00CD2D91" w:rsidRPr="00CD25CA" w:rsidRDefault="00CD2D91" w:rsidP="00CD2D91">
      <w:pPr>
        <w:rPr>
          <w:rFonts w:ascii="Verdana" w:hAnsi="Verdana"/>
          <w:sz w:val="18"/>
          <w:szCs w:val="18"/>
          <w:lang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Dichos precios serán compensación total por los materiales, mano de obra</w:t>
      </w:r>
      <w:proofErr w:type="gramStart"/>
      <w:r w:rsidRPr="00CD25CA">
        <w:rPr>
          <w:rFonts w:ascii="Verdana" w:hAnsi="Verdana"/>
          <w:sz w:val="18"/>
          <w:szCs w:val="18"/>
          <w:lang w:val="es-BO" w:eastAsia="es-BO"/>
        </w:rPr>
        <w:t>,  herramientas</w:t>
      </w:r>
      <w:proofErr w:type="gramEnd"/>
      <w:r w:rsidRPr="00CD25CA">
        <w:rPr>
          <w:rFonts w:ascii="Verdana" w:hAnsi="Verdana"/>
          <w:sz w:val="18"/>
          <w:szCs w:val="18"/>
          <w:lang w:val="es-BO" w:eastAsia="es-BO"/>
        </w:rPr>
        <w:t>, equipo y otros gastos que sean necesarios para la adecuada y correcta ejecución de los trabajos.</w:t>
      </w:r>
    </w:p>
    <w:p w:rsidR="00CD2D91"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 xml:space="preserve">ITEM 1.84 PROV. Y COLOC. PANELES DE VIDRIO </w:t>
      </w:r>
      <w:proofErr w:type="gramStart"/>
      <w:r w:rsidRPr="00E900E3">
        <w:rPr>
          <w:rFonts w:ascii="Verdana" w:hAnsi="Verdana"/>
          <w:b/>
          <w:sz w:val="18"/>
          <w:szCs w:val="18"/>
          <w:lang w:val="es-BO" w:eastAsia="es-BO"/>
        </w:rPr>
        <w:t>BLINDEX  ESM</w:t>
      </w:r>
      <w:proofErr w:type="gramEnd"/>
      <w:r w:rsidRPr="00E900E3">
        <w:rPr>
          <w:rFonts w:ascii="Verdana" w:hAnsi="Verdana"/>
          <w:b/>
          <w:sz w:val="18"/>
          <w:szCs w:val="18"/>
          <w:lang w:val="es-BO" w:eastAsia="es-BO"/>
        </w:rPr>
        <w:t>. DE 10 MM. P/DUCHAS IN ACC. Y EST. MET.</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consiste en provisión y </w:t>
      </w:r>
      <w:proofErr w:type="gramStart"/>
      <w:r w:rsidRPr="00CD25CA">
        <w:rPr>
          <w:rFonts w:ascii="Verdana" w:hAnsi="Verdana"/>
          <w:sz w:val="18"/>
          <w:szCs w:val="18"/>
          <w:lang w:val="es-BO"/>
        </w:rPr>
        <w:t>colocación  de</w:t>
      </w:r>
      <w:proofErr w:type="gramEnd"/>
      <w:r w:rsidRPr="00CD25CA">
        <w:rPr>
          <w:rFonts w:ascii="Verdana" w:hAnsi="Verdana"/>
          <w:sz w:val="18"/>
          <w:szCs w:val="18"/>
          <w:lang w:val="es-BO"/>
        </w:rPr>
        <w:t xml:space="preserve">  los cerramiento de vidrio </w:t>
      </w:r>
      <w:proofErr w:type="spellStart"/>
      <w:r w:rsidRPr="00CD25CA">
        <w:rPr>
          <w:rFonts w:ascii="Verdana" w:hAnsi="Verdana"/>
          <w:sz w:val="18"/>
          <w:szCs w:val="18"/>
          <w:lang w:val="es-BO"/>
        </w:rPr>
        <w:t>blindex</w:t>
      </w:r>
      <w:proofErr w:type="spellEnd"/>
      <w:r w:rsidRPr="00CD25CA">
        <w:rPr>
          <w:rFonts w:ascii="Verdana" w:hAnsi="Verdana"/>
          <w:sz w:val="18"/>
          <w:szCs w:val="18"/>
          <w:lang w:val="es-BO"/>
        </w:rPr>
        <w:t xml:space="preserve">  esmerilado de 10 </w:t>
      </w:r>
      <w:proofErr w:type="spellStart"/>
      <w:r w:rsidRPr="00CD25CA">
        <w:rPr>
          <w:rFonts w:ascii="Verdana" w:hAnsi="Verdana"/>
          <w:sz w:val="18"/>
          <w:szCs w:val="18"/>
          <w:lang w:val="es-BO"/>
        </w:rPr>
        <w:t>mm.</w:t>
      </w:r>
      <w:proofErr w:type="spellEnd"/>
      <w:r w:rsidRPr="00CD25CA">
        <w:rPr>
          <w:rFonts w:ascii="Verdana" w:hAnsi="Verdana"/>
          <w:sz w:val="18"/>
          <w:szCs w:val="18"/>
          <w:lang w:val="es-BO"/>
        </w:rPr>
        <w:t xml:space="preserve"> Para división de baterías de baño, con soportes o patas de aluminio según diseño adjunto en planos.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 incluir todos los herrajes cromados o color aluminio natural.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vidrio </w:t>
      </w:r>
      <w:proofErr w:type="spellStart"/>
      <w:r w:rsidRPr="00CD25CA">
        <w:rPr>
          <w:rFonts w:ascii="Verdana" w:hAnsi="Verdana"/>
          <w:sz w:val="18"/>
          <w:szCs w:val="18"/>
          <w:lang w:val="es-BO"/>
        </w:rPr>
        <w:t>blindex</w:t>
      </w:r>
      <w:proofErr w:type="spellEnd"/>
      <w:r w:rsidRPr="00CD25CA">
        <w:rPr>
          <w:rFonts w:ascii="Verdana" w:hAnsi="Verdana"/>
          <w:sz w:val="18"/>
          <w:szCs w:val="18"/>
          <w:lang w:val="es-BO"/>
        </w:rPr>
        <w:t xml:space="preserve"> esmerilado en fábrica debe ser de buena calidad y estar bajo todas las normas de seguridad.</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Cualquier rotura ocasionada antes de la entrega de la obra es de total responsabilidad del contratista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incluye las puertas de vidrio </w:t>
      </w:r>
      <w:proofErr w:type="spellStart"/>
      <w:r w:rsidRPr="00CD25CA">
        <w:rPr>
          <w:rFonts w:ascii="Verdana" w:hAnsi="Verdana"/>
          <w:sz w:val="18"/>
          <w:szCs w:val="18"/>
          <w:lang w:val="es-BO"/>
        </w:rPr>
        <w:t>blindex</w:t>
      </w:r>
      <w:proofErr w:type="spellEnd"/>
      <w:r w:rsidRPr="00CD25CA">
        <w:rPr>
          <w:rFonts w:ascii="Verdana" w:hAnsi="Verdana"/>
          <w:sz w:val="18"/>
          <w:szCs w:val="18"/>
          <w:lang w:val="es-BO"/>
        </w:rPr>
        <w:t xml:space="preserve"> de ingreso a los cubículos de las duchas</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la ejecución del ítem deberá utilizarse: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Vidrio </w:t>
      </w:r>
      <w:proofErr w:type="spellStart"/>
      <w:r w:rsidRPr="00CD25CA">
        <w:rPr>
          <w:rFonts w:ascii="Verdana" w:hAnsi="Verdana"/>
          <w:sz w:val="18"/>
          <w:szCs w:val="18"/>
          <w:lang w:val="es-BO"/>
        </w:rPr>
        <w:t>blindex</w:t>
      </w:r>
      <w:proofErr w:type="spellEnd"/>
      <w:r w:rsidRPr="00CD25CA">
        <w:rPr>
          <w:rFonts w:ascii="Verdana" w:hAnsi="Verdana"/>
          <w:sz w:val="18"/>
          <w:szCs w:val="18"/>
          <w:lang w:val="es-BO"/>
        </w:rPr>
        <w:t xml:space="preserve"> de 10mm de espesor con acabado esmerilado translucido pero no transparente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estructura metálica de soporte del panel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Todos los herrajes accesorios y quincallería necesaria para la fijación abatimiento de las puertas.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cerramientos de vidrio </w:t>
      </w:r>
      <w:proofErr w:type="spellStart"/>
      <w:proofErr w:type="gramStart"/>
      <w:r w:rsidRPr="00CD25CA">
        <w:rPr>
          <w:rFonts w:ascii="Verdana" w:hAnsi="Verdana"/>
          <w:sz w:val="18"/>
          <w:szCs w:val="18"/>
          <w:lang w:val="es-BO"/>
        </w:rPr>
        <w:t>blindex</w:t>
      </w:r>
      <w:proofErr w:type="spellEnd"/>
      <w:r w:rsidRPr="00CD25CA">
        <w:rPr>
          <w:rFonts w:ascii="Verdana" w:hAnsi="Verdana"/>
          <w:sz w:val="18"/>
          <w:szCs w:val="18"/>
          <w:lang w:val="es-BO"/>
        </w:rPr>
        <w:t xml:space="preserve">  de</w:t>
      </w:r>
      <w:proofErr w:type="gramEnd"/>
      <w:r w:rsidRPr="00CD25CA">
        <w:rPr>
          <w:rFonts w:ascii="Verdana" w:hAnsi="Verdana"/>
          <w:sz w:val="18"/>
          <w:szCs w:val="18"/>
          <w:lang w:val="es-BO"/>
        </w:rPr>
        <w:t xml:space="preserve"> 10mm, esmerilados serán colocados formando las divisiones de las baterías de baño, según diseño en planos adjuntos los mismos contemplan un altura de 2.20 </w:t>
      </w:r>
      <w:proofErr w:type="spellStart"/>
      <w:r w:rsidRPr="00CD25CA">
        <w:rPr>
          <w:rFonts w:ascii="Verdana" w:hAnsi="Verdana"/>
          <w:sz w:val="18"/>
          <w:szCs w:val="18"/>
          <w:lang w:val="es-BO"/>
        </w:rPr>
        <w:t>mt</w:t>
      </w:r>
      <w:proofErr w:type="spellEnd"/>
      <w:r w:rsidRPr="00CD25CA">
        <w:rPr>
          <w:rFonts w:ascii="Verdana" w:hAnsi="Verdana"/>
          <w:sz w:val="18"/>
          <w:szCs w:val="18"/>
          <w:lang w:val="es-BO"/>
        </w:rPr>
        <w:t xml:space="preserve">., estando sujetos al piso a través de  perfiles de aluminio de 5 cm. de altura, y a la pared  a través  de herrajes que sujeten y unan al </w:t>
      </w:r>
      <w:proofErr w:type="spellStart"/>
      <w:r w:rsidRPr="00CD25CA">
        <w:rPr>
          <w:rFonts w:ascii="Verdana" w:hAnsi="Verdana"/>
          <w:sz w:val="18"/>
          <w:szCs w:val="18"/>
          <w:lang w:val="es-BO"/>
        </w:rPr>
        <w:t>blindex</w:t>
      </w:r>
      <w:proofErr w:type="spellEnd"/>
      <w:r w:rsidRPr="00CD25CA">
        <w:rPr>
          <w:rFonts w:ascii="Verdana" w:hAnsi="Verdana"/>
          <w:sz w:val="18"/>
          <w:szCs w:val="18"/>
          <w:lang w:val="es-BO"/>
        </w:rPr>
        <w:t xml:space="preserve"> con el muro.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Tras terminada la actividad el contratista es responsable del resguardo y </w:t>
      </w:r>
      <w:proofErr w:type="gramStart"/>
      <w:r w:rsidRPr="00CD25CA">
        <w:rPr>
          <w:rFonts w:ascii="Verdana" w:hAnsi="Verdana"/>
          <w:sz w:val="18"/>
          <w:szCs w:val="18"/>
          <w:lang w:val="es-BO" w:eastAsia="es-BO"/>
        </w:rPr>
        <w:t>conservación  del</w:t>
      </w:r>
      <w:proofErr w:type="gramEnd"/>
      <w:r w:rsidRPr="00CD25CA">
        <w:rPr>
          <w:rFonts w:ascii="Verdana" w:hAnsi="Verdana"/>
          <w:sz w:val="18"/>
          <w:szCs w:val="18"/>
          <w:lang w:val="es-BO" w:eastAsia="es-BO"/>
        </w:rPr>
        <w:t xml:space="preserve">  panel  en óptimas condiciones hasta la entrega definitiva de la obra, caso contrario deberá realizar la reposición y/o arreglar el desperfecto que presente.</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cerramientos de vidrio </w:t>
      </w:r>
      <w:proofErr w:type="spellStart"/>
      <w:proofErr w:type="gramStart"/>
      <w:r w:rsidRPr="00CD25CA">
        <w:rPr>
          <w:rFonts w:ascii="Verdana" w:hAnsi="Verdana"/>
          <w:sz w:val="18"/>
          <w:szCs w:val="18"/>
          <w:lang w:val="es-BO" w:eastAsia="es-BO"/>
        </w:rPr>
        <w:t>blindex</w:t>
      </w:r>
      <w:proofErr w:type="spellEnd"/>
      <w:r w:rsidRPr="00CD25CA">
        <w:rPr>
          <w:rFonts w:ascii="Verdana" w:hAnsi="Verdana"/>
          <w:sz w:val="18"/>
          <w:szCs w:val="18"/>
          <w:lang w:val="es-BO" w:eastAsia="es-BO"/>
        </w:rPr>
        <w:t xml:space="preserve">  serán</w:t>
      </w:r>
      <w:proofErr w:type="gramEnd"/>
      <w:r w:rsidRPr="00CD25CA">
        <w:rPr>
          <w:rFonts w:ascii="Verdana" w:hAnsi="Verdana"/>
          <w:sz w:val="18"/>
          <w:szCs w:val="18"/>
          <w:lang w:val="es-BO" w:eastAsia="es-BO"/>
        </w:rPr>
        <w:t xml:space="preserve"> medidas por (m2.) el espacio que exista entre el suelo y el panel deberá ser descontado de  las mediciones.</w:t>
      </w:r>
    </w:p>
    <w:p w:rsidR="00CD2D91"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eastAsia="es-BO"/>
        </w:rPr>
        <w:t>Dichos precios serán compensación total por los materiales, mano de obra</w:t>
      </w:r>
      <w:proofErr w:type="gramStart"/>
      <w:r w:rsidRPr="00CD25CA">
        <w:rPr>
          <w:rFonts w:ascii="Verdana" w:hAnsi="Verdana"/>
          <w:sz w:val="18"/>
          <w:szCs w:val="18"/>
          <w:lang w:val="es-BO" w:eastAsia="es-BO"/>
        </w:rPr>
        <w:t>,  herramientas</w:t>
      </w:r>
      <w:proofErr w:type="gramEnd"/>
      <w:r w:rsidRPr="00CD25CA">
        <w:rPr>
          <w:rFonts w:ascii="Verdana" w:hAnsi="Verdana"/>
          <w:sz w:val="18"/>
          <w:szCs w:val="18"/>
          <w:lang w:val="es-BO" w:eastAsia="es-BO"/>
        </w:rPr>
        <w:t>, equipo y otros gastos que sean necesarios para la adecuada y correcta ejecución de los trabajos</w:t>
      </w:r>
      <w:r w:rsidRPr="00CD25CA">
        <w:rPr>
          <w:rFonts w:ascii="Verdana" w:hAnsi="Verdana"/>
          <w:sz w:val="18"/>
          <w:szCs w:val="18"/>
          <w:lang w:val="es-BO"/>
        </w:rPr>
        <w:t>.</w:t>
      </w:r>
    </w:p>
    <w:p w:rsidR="00CD2D91" w:rsidRPr="00CD25CA" w:rsidRDefault="00CD2D91" w:rsidP="00CD2D91">
      <w:pPr>
        <w:rPr>
          <w:rFonts w:ascii="Verdana" w:hAnsi="Verdana"/>
          <w:sz w:val="18"/>
          <w:szCs w:val="18"/>
          <w:lang w:eastAsia="en-US"/>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 xml:space="preserve">ITEM 1.85 PISO </w:t>
      </w:r>
      <w:proofErr w:type="gramStart"/>
      <w:r w:rsidRPr="00E900E3">
        <w:rPr>
          <w:rFonts w:ascii="Verdana" w:hAnsi="Verdana"/>
          <w:b/>
          <w:sz w:val="18"/>
          <w:szCs w:val="18"/>
          <w:lang w:val="es-BO" w:eastAsia="es-BO"/>
        </w:rPr>
        <w:t>ALFOMBRA  MODULAR</w:t>
      </w:r>
      <w:proofErr w:type="gramEnd"/>
      <w:r w:rsidRPr="00E900E3">
        <w:rPr>
          <w:rFonts w:ascii="Verdana" w:hAnsi="Verdana"/>
          <w:b/>
          <w:sz w:val="18"/>
          <w:szCs w:val="18"/>
          <w:lang w:val="es-BO" w:eastAsia="es-BO"/>
        </w:rPr>
        <w:t xml:space="preserve">  IMPORTADA DE 50*50CM   DE ALTO TRAFICO</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se refiere a la provisión y colocación de alfombra </w:t>
      </w:r>
      <w:proofErr w:type="gramStart"/>
      <w:r w:rsidRPr="00CD25CA">
        <w:rPr>
          <w:rFonts w:ascii="Verdana" w:hAnsi="Verdana"/>
          <w:sz w:val="18"/>
          <w:szCs w:val="18"/>
          <w:lang w:val="es-BO" w:eastAsia="es-BO"/>
        </w:rPr>
        <w:t>modular  de</w:t>
      </w:r>
      <w:proofErr w:type="gramEnd"/>
      <w:r w:rsidRPr="00CD25CA">
        <w:rPr>
          <w:rFonts w:ascii="Verdana" w:hAnsi="Verdana"/>
          <w:sz w:val="18"/>
          <w:szCs w:val="18"/>
          <w:lang w:val="es-BO" w:eastAsia="es-BO"/>
        </w:rPr>
        <w:t xml:space="preserve"> alto tráfico con diseño, losetas modulares de 50*50cm.</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62336" behindDoc="0" locked="0" layoutInCell="1" allowOverlap="1">
            <wp:simplePos x="0" y="0"/>
            <wp:positionH relativeFrom="column">
              <wp:posOffset>3249295</wp:posOffset>
            </wp:positionH>
            <wp:positionV relativeFrom="paragraph">
              <wp:posOffset>429895</wp:posOffset>
            </wp:positionV>
            <wp:extent cx="2448560" cy="2725420"/>
            <wp:effectExtent l="0" t="0" r="889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5CA">
        <w:rPr>
          <w:rFonts w:ascii="Verdana" w:hAnsi="Verdana"/>
          <w:sz w:val="18"/>
          <w:szCs w:val="18"/>
          <w:lang w:val="es-BO"/>
        </w:rPr>
        <w:t xml:space="preserve">La alfombra </w:t>
      </w:r>
      <w:proofErr w:type="gramStart"/>
      <w:r w:rsidRPr="00CD25CA">
        <w:rPr>
          <w:rFonts w:ascii="Verdana" w:hAnsi="Verdana"/>
          <w:sz w:val="18"/>
          <w:szCs w:val="18"/>
          <w:lang w:val="es-BO"/>
        </w:rPr>
        <w:t>modular  de</w:t>
      </w:r>
      <w:proofErr w:type="gramEnd"/>
      <w:r w:rsidRPr="00CD25CA">
        <w:rPr>
          <w:rFonts w:ascii="Verdana" w:hAnsi="Verdana"/>
          <w:sz w:val="18"/>
          <w:szCs w:val="18"/>
          <w:lang w:val="es-BO"/>
        </w:rPr>
        <w:t xml:space="preserve"> alto tráfico, en los colores que se indiquen, debiendo aprobar las muestras el Fiscal del servicio. El mastico o pegamento a emplearse en la colocación de la alfombra será exclusivamente el indicado y recomendado por los fabricantes de las mismas.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Debe contener </w:t>
      </w:r>
      <w:proofErr w:type="gramStart"/>
      <w:r w:rsidRPr="00CD25CA">
        <w:rPr>
          <w:rFonts w:ascii="Verdana" w:hAnsi="Verdana"/>
          <w:sz w:val="18"/>
          <w:szCs w:val="18"/>
          <w:lang w:val="es-BO"/>
        </w:rPr>
        <w:t>una  base</w:t>
      </w:r>
      <w:proofErr w:type="gramEnd"/>
      <w:r w:rsidRPr="00CD25CA">
        <w:rPr>
          <w:rFonts w:ascii="Verdana" w:hAnsi="Verdana"/>
          <w:sz w:val="18"/>
          <w:szCs w:val="18"/>
          <w:lang w:val="es-BO"/>
        </w:rPr>
        <w:t xml:space="preserve"> de poliuretano reciclado (hasta un 85%), e incorporar materiales destinados a mejorar las características de limpieza, olores y esterilización del suelo, así como protección antimicrobiana.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 ser inflamable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módulos deberán ser piezas </w:t>
      </w:r>
      <w:proofErr w:type="gramStart"/>
      <w:r w:rsidRPr="00CD25CA">
        <w:rPr>
          <w:rFonts w:ascii="Verdana" w:hAnsi="Verdana"/>
          <w:sz w:val="18"/>
          <w:szCs w:val="18"/>
          <w:lang w:val="es-BO"/>
        </w:rPr>
        <w:t>de  dimensiones</w:t>
      </w:r>
      <w:proofErr w:type="gramEnd"/>
      <w:r w:rsidRPr="00CD25CA">
        <w:rPr>
          <w:rFonts w:ascii="Verdana" w:hAnsi="Verdana"/>
          <w:sz w:val="18"/>
          <w:szCs w:val="18"/>
          <w:lang w:val="es-BO"/>
        </w:rPr>
        <w:t xml:space="preserve"> </w:t>
      </w:r>
      <w:proofErr w:type="spellStart"/>
      <w:r w:rsidRPr="00CD25CA">
        <w:rPr>
          <w:rFonts w:ascii="Verdana" w:hAnsi="Verdana"/>
          <w:sz w:val="18"/>
          <w:szCs w:val="18"/>
          <w:lang w:val="es-BO"/>
        </w:rPr>
        <w:t>aprox</w:t>
      </w:r>
      <w:proofErr w:type="spellEnd"/>
      <w:r w:rsidRPr="00CD25CA">
        <w:rPr>
          <w:rFonts w:ascii="Verdana" w:hAnsi="Verdana"/>
          <w:sz w:val="18"/>
          <w:szCs w:val="18"/>
          <w:lang w:val="es-BO"/>
        </w:rPr>
        <w:t xml:space="preserve">  o mayores a 50cm*50 cm.</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 ser fácil de instalar, transportas limpiar y remplazar.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MX" w:eastAsia="es-BO"/>
        </w:rPr>
      </w:pPr>
      <w:r w:rsidRPr="00CD25CA">
        <w:rPr>
          <w:rFonts w:ascii="Verdana" w:hAnsi="Verdana"/>
          <w:sz w:val="18"/>
          <w:szCs w:val="18"/>
          <w:lang w:val="es-MX" w:eastAsia="es-BO"/>
        </w:rPr>
        <w:t xml:space="preserve">Las fajas de umbrales serán de latón expandido, pulido de 3 </w:t>
      </w:r>
      <w:proofErr w:type="spellStart"/>
      <w:r w:rsidRPr="00CD25CA">
        <w:rPr>
          <w:rFonts w:ascii="Verdana" w:hAnsi="Verdana"/>
          <w:sz w:val="18"/>
          <w:szCs w:val="18"/>
          <w:lang w:val="es-MX" w:eastAsia="es-BO"/>
        </w:rPr>
        <w:t>cms</w:t>
      </w:r>
      <w:proofErr w:type="spellEnd"/>
      <w:r w:rsidRPr="00CD25CA">
        <w:rPr>
          <w:rFonts w:ascii="Verdana" w:hAnsi="Verdana"/>
          <w:sz w:val="18"/>
          <w:szCs w:val="18"/>
          <w:lang w:val="es-MX" w:eastAsia="es-BO"/>
        </w:rPr>
        <w:t>. de ancho, sujetadas con tornillos del mismo aspecto (tornillos c/25 cm) o clavijas de fijación.</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En caso de detectarse afectación a las áreas de </w:t>
      </w:r>
      <w:proofErr w:type="gramStart"/>
      <w:r w:rsidRPr="00CD25CA">
        <w:rPr>
          <w:rFonts w:ascii="Verdana" w:hAnsi="Verdana"/>
          <w:sz w:val="18"/>
          <w:szCs w:val="18"/>
          <w:lang w:val="es-BO"/>
        </w:rPr>
        <w:t>intervención  previa</w:t>
      </w:r>
      <w:proofErr w:type="gramEnd"/>
      <w:r w:rsidRPr="00CD25CA">
        <w:rPr>
          <w:rFonts w:ascii="Verdana" w:hAnsi="Verdana"/>
          <w:sz w:val="18"/>
          <w:szCs w:val="18"/>
          <w:lang w:val="es-BO"/>
        </w:rPr>
        <w:t xml:space="preserve"> entrega provisional de la obra, la empresa  contratista se hará responsable de la reposición del daño causado.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Previo inicio del ítem deberá realizar </w:t>
      </w:r>
      <w:proofErr w:type="gramStart"/>
      <w:r w:rsidRPr="00CD25CA">
        <w:rPr>
          <w:rFonts w:ascii="Verdana" w:hAnsi="Verdana"/>
          <w:sz w:val="18"/>
          <w:szCs w:val="18"/>
          <w:lang w:val="es-BO"/>
        </w:rPr>
        <w:t>la  limpieza</w:t>
      </w:r>
      <w:proofErr w:type="gramEnd"/>
      <w:r w:rsidRPr="00CD25CA">
        <w:rPr>
          <w:rFonts w:ascii="Verdana" w:hAnsi="Verdana"/>
          <w:sz w:val="18"/>
          <w:szCs w:val="18"/>
          <w:lang w:val="es-BO"/>
        </w:rPr>
        <w:t xml:space="preserve"> general de la superficie  de intervención, despojando la misma de todo desperdicio y otros, dejando la superficie totalmente lisa y libre.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Posteriormente se </w:t>
      </w:r>
      <w:proofErr w:type="gramStart"/>
      <w:r w:rsidRPr="00CD25CA">
        <w:rPr>
          <w:rFonts w:ascii="Verdana" w:hAnsi="Verdana"/>
          <w:sz w:val="18"/>
          <w:szCs w:val="18"/>
          <w:lang w:val="es-BO"/>
        </w:rPr>
        <w:t>aplicara  pegamento</w:t>
      </w:r>
      <w:proofErr w:type="gramEnd"/>
      <w:r w:rsidRPr="00CD25CA">
        <w:rPr>
          <w:rFonts w:ascii="Verdana" w:hAnsi="Verdana"/>
          <w:sz w:val="18"/>
          <w:szCs w:val="18"/>
          <w:lang w:val="es-BO"/>
        </w:rPr>
        <w:t xml:space="preserve"> recomendado por el proveedor en una capa delgada y  uniforme (pegamento específico para alfombras modulares), sobre la que se colocará las baldosas de  alfombra de alto tráfico, asentándolas firmemente.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Así mismo y durante el colocado de la alfombra deberá coordinarse con el técnico de seguimiento por parte de la empresa proveedora </w:t>
      </w:r>
      <w:proofErr w:type="gramStart"/>
      <w:r w:rsidRPr="00CD25CA">
        <w:rPr>
          <w:rFonts w:ascii="Verdana" w:hAnsi="Verdana"/>
          <w:sz w:val="18"/>
          <w:szCs w:val="18"/>
          <w:lang w:val="es-BO"/>
        </w:rPr>
        <w:t>para  la</w:t>
      </w:r>
      <w:proofErr w:type="gramEnd"/>
      <w:r w:rsidRPr="00CD25CA">
        <w:rPr>
          <w:rFonts w:ascii="Verdana" w:hAnsi="Verdana"/>
          <w:sz w:val="18"/>
          <w:szCs w:val="18"/>
          <w:lang w:val="es-BO"/>
        </w:rPr>
        <w:t xml:space="preserve"> implementación de algún diseño de acuerdo al color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No se permitirá el tránsito sobre la alfombra recién colocada, hasta que no se encuentre completamente adherida al </w:t>
      </w:r>
      <w:proofErr w:type="spellStart"/>
      <w:r w:rsidRPr="00CD25CA">
        <w:rPr>
          <w:rFonts w:ascii="Verdana" w:hAnsi="Verdana"/>
          <w:sz w:val="18"/>
          <w:szCs w:val="18"/>
          <w:lang w:val="es-BO"/>
        </w:rPr>
        <w:t>contrapiso</w:t>
      </w:r>
      <w:proofErr w:type="spellEnd"/>
      <w:r w:rsidRPr="00CD25CA">
        <w:rPr>
          <w:rFonts w:ascii="Verdana" w:hAnsi="Verdana"/>
          <w:sz w:val="18"/>
          <w:szCs w:val="18"/>
          <w:lang w:val="es-BO"/>
        </w:rPr>
        <w:t>, debiendo transcurrir por lo menos setenta y dos horas.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emplearán alfombras que cumplan los siguientes requerimientos mínimos: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Peso de la alfombra: 2,72 kg/m2 Base </w:t>
      </w:r>
      <w:proofErr w:type="spellStart"/>
      <w:r w:rsidRPr="00CD25CA">
        <w:rPr>
          <w:rFonts w:ascii="Verdana" w:hAnsi="Verdana"/>
          <w:sz w:val="18"/>
          <w:szCs w:val="18"/>
          <w:lang w:val="es-BO"/>
        </w:rPr>
        <w:t>elastomérica</w:t>
      </w:r>
      <w:proofErr w:type="spellEnd"/>
      <w:r w:rsidRPr="00CD25CA">
        <w:rPr>
          <w:rFonts w:ascii="Verdana" w:hAnsi="Verdana"/>
          <w:sz w:val="18"/>
          <w:szCs w:val="18"/>
          <w:lang w:val="es-BO"/>
        </w:rPr>
        <w:t xml:space="preserve"> o látex </w:t>
      </w:r>
      <w:proofErr w:type="spellStart"/>
      <w:r w:rsidRPr="00CD25CA">
        <w:rPr>
          <w:rFonts w:ascii="Verdana" w:hAnsi="Verdana"/>
          <w:sz w:val="18"/>
          <w:szCs w:val="18"/>
          <w:lang w:val="es-BO"/>
        </w:rPr>
        <w:t>unit</w:t>
      </w:r>
      <w:proofErr w:type="spellEnd"/>
      <w:r w:rsidRPr="00CD25CA">
        <w:rPr>
          <w:rFonts w:ascii="Verdana" w:hAnsi="Verdana"/>
          <w:sz w:val="18"/>
          <w:szCs w:val="18"/>
          <w:lang w:val="es-BO"/>
        </w:rPr>
        <w:t>.: 1,02 kg/m2 Peso del pelo: 0,75 kg/m2 Altura del pelo: 4,00 mm Tipo de pelo: Fibras sintéticas antiestáticas Color: De acuerdo a elección.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Protección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Hasta la terminación del proyecto y su entrega, el Contratista protegerá los pisos alfombrados, de todo daño o maltrato. Esta operación se hará en grado extremo y su procedimiento será aprobado por la Supervisión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Limpieza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trabajos de alfombra en pisos se medirán y cancelarán por metro cuadrado neto correctamente ejecutado. </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 cancelara de acuerdo al volumen neto correctamente ejecutado, en caso de detectarse áreas que no esté bien ejecutadas el contratista deberá proceder a reponer las mismas teniendo el cuidado de cumplir con las especificaciones técnicas.</w:t>
      </w:r>
    </w:p>
    <w:p w:rsidR="00CD2D91"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ITEM 1.86 PISO DE CEMENTO ACABADO ESTRIADO PARA RAMPAS</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 refiere a la ejecución de piso de cemento con textura estriada para las rampas ubicadas en los sótanos </w:t>
      </w:r>
      <w:proofErr w:type="gramStart"/>
      <w:r w:rsidRPr="00CD25CA">
        <w:rPr>
          <w:rFonts w:ascii="Verdana" w:hAnsi="Verdana"/>
          <w:sz w:val="18"/>
          <w:szCs w:val="18"/>
          <w:lang w:val="es-BO"/>
        </w:rPr>
        <w:t>del  edificio</w:t>
      </w:r>
      <w:proofErr w:type="gramEnd"/>
      <w:r w:rsidRPr="00CD25CA">
        <w:rPr>
          <w:rFonts w:ascii="Verdana" w:hAnsi="Verdana"/>
          <w:sz w:val="18"/>
          <w:szCs w:val="18"/>
          <w:lang w:val="es-BO"/>
        </w:rPr>
        <w:t>. Todos los trabajos serán ejecutados de acuerdo a lo especificado en los planos de detalles constructivos, formulario de presentación de propuestas y/o instrucciones del Fiscal del servicio.</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hormigón de cemento Portland, arena y ripio para la ejecución de las aceras será de proporción 1:3:4.  El mortero para </w:t>
      </w:r>
      <w:proofErr w:type="spellStart"/>
      <w:r w:rsidRPr="00CD25CA">
        <w:rPr>
          <w:rFonts w:ascii="Verdana" w:hAnsi="Verdana"/>
          <w:sz w:val="18"/>
          <w:szCs w:val="18"/>
          <w:lang w:val="es-BO"/>
        </w:rPr>
        <w:t>frotachado</w:t>
      </w:r>
      <w:proofErr w:type="spellEnd"/>
      <w:r w:rsidRPr="00CD25CA">
        <w:rPr>
          <w:rFonts w:ascii="Verdana" w:hAnsi="Verdana"/>
          <w:sz w:val="18"/>
          <w:szCs w:val="18"/>
          <w:lang w:val="es-BO"/>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CD2D91"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highlight w:val="red"/>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Sobre las losas libres </w:t>
      </w:r>
      <w:proofErr w:type="gramStart"/>
      <w:r w:rsidRPr="00CD25CA">
        <w:rPr>
          <w:rFonts w:ascii="Verdana" w:hAnsi="Verdana"/>
          <w:sz w:val="18"/>
          <w:szCs w:val="18"/>
          <w:lang w:val="es-BO"/>
        </w:rPr>
        <w:t>de  impurezas</w:t>
      </w:r>
      <w:proofErr w:type="gramEnd"/>
      <w:r w:rsidRPr="00CD25CA">
        <w:rPr>
          <w:rFonts w:ascii="Verdana" w:hAnsi="Verdana"/>
          <w:sz w:val="18"/>
          <w:szCs w:val="18"/>
          <w:lang w:val="es-BO"/>
        </w:rPr>
        <w:t xml:space="preserve">, se vaciará una capa de 5 cm de hormigón, de una dosificación 1:3:4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El piso de cemento se recubrirá con una segunda capa de 1 cm con mortero de cemento de 1:3. La superficie se alisará con </w:t>
      </w:r>
      <w:proofErr w:type="spellStart"/>
      <w:r w:rsidRPr="00CD25CA">
        <w:rPr>
          <w:rFonts w:ascii="Verdana" w:hAnsi="Verdana"/>
          <w:sz w:val="18"/>
          <w:szCs w:val="18"/>
          <w:lang w:val="es-BO"/>
        </w:rPr>
        <w:t>frotacho</w:t>
      </w:r>
      <w:proofErr w:type="spellEnd"/>
      <w:r w:rsidRPr="00CD25CA">
        <w:rPr>
          <w:rFonts w:ascii="Verdana" w:hAnsi="Verdana"/>
          <w:sz w:val="18"/>
          <w:szCs w:val="18"/>
          <w:lang w:val="es-BO"/>
        </w:rPr>
        <w:t xml:space="preserve"> con rayado especial según indicación expresa del Supervisor.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En ambos casos se dejarán juntas de expansión para lo que el vaciado deberá ejecutarse por cuadriláteros y rectángulos alternados y de tamaño a indicación del Fiscal del servicio.</w:t>
      </w:r>
    </w:p>
    <w:p w:rsidR="00CD2D91"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pisos de cemento con textura estriada </w:t>
      </w:r>
      <w:proofErr w:type="gramStart"/>
      <w:r w:rsidRPr="00CD25CA">
        <w:rPr>
          <w:rFonts w:ascii="Verdana" w:hAnsi="Verdana"/>
          <w:sz w:val="18"/>
          <w:szCs w:val="18"/>
          <w:lang w:val="es-BO" w:eastAsia="es-BO"/>
        </w:rPr>
        <w:t>se  medirán</w:t>
      </w:r>
      <w:proofErr w:type="gramEnd"/>
      <w:r w:rsidRPr="00CD25CA">
        <w:rPr>
          <w:rFonts w:ascii="Verdana" w:hAnsi="Verdana"/>
          <w:sz w:val="18"/>
          <w:szCs w:val="18"/>
          <w:lang w:val="es-BO" w:eastAsia="es-BO"/>
        </w:rPr>
        <w:t xml:space="preserve"> en metros cuadrados tomando en cuenta solamente el área neta de trabajo ejecutado.</w:t>
      </w:r>
    </w:p>
    <w:p w:rsidR="00CD2D91"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ejecutado en un todo de acuerdo con los planos y las presentes especificaciones, medido 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 xml:space="preserve">ITEM 1.87 PISO TECNICO ELEVADO DE CONCRETO </w:t>
      </w:r>
      <w:proofErr w:type="gramStart"/>
      <w:r w:rsidRPr="00E900E3">
        <w:rPr>
          <w:rFonts w:ascii="Verdana" w:hAnsi="Verdana"/>
          <w:b/>
          <w:sz w:val="18"/>
          <w:szCs w:val="18"/>
          <w:lang w:val="es-BO" w:eastAsia="es-BO"/>
        </w:rPr>
        <w:t>ALIVIANADO  P</w:t>
      </w:r>
      <w:proofErr w:type="gramEnd"/>
      <w:r w:rsidRPr="00E900E3">
        <w:rPr>
          <w:rFonts w:ascii="Verdana" w:hAnsi="Verdana"/>
          <w:b/>
          <w:sz w:val="18"/>
          <w:szCs w:val="18"/>
          <w:lang w:val="es-BO" w:eastAsia="es-BO"/>
        </w:rPr>
        <w:t>/ CENTRO DE COMPUTOS H=40CM</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 refiere a la provisión e instalación de </w:t>
      </w:r>
      <w:proofErr w:type="gramStart"/>
      <w:r w:rsidRPr="00CD25CA">
        <w:rPr>
          <w:rFonts w:ascii="Verdana" w:hAnsi="Verdana"/>
          <w:sz w:val="18"/>
          <w:szCs w:val="18"/>
          <w:lang w:val="es-BO"/>
        </w:rPr>
        <w:t>piso  técnico</w:t>
      </w:r>
      <w:proofErr w:type="gramEnd"/>
      <w:r w:rsidRPr="00CD25CA">
        <w:rPr>
          <w:rFonts w:ascii="Verdana" w:hAnsi="Verdana"/>
          <w:sz w:val="18"/>
          <w:szCs w:val="18"/>
          <w:lang w:val="es-BO"/>
        </w:rPr>
        <w:t xml:space="preserve"> de concreto aliviando para el área del Data Center. Incluye sus estructura metálica de armado sus baldosas y todos los accesorios necesarios para su fijación.</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material a utilizarse deberá tener un acabado de Vinyl HPL Panel </w:t>
      </w:r>
      <w:proofErr w:type="spellStart"/>
      <w:r w:rsidRPr="00CD25CA">
        <w:rPr>
          <w:rFonts w:ascii="Verdana" w:hAnsi="Verdana"/>
          <w:sz w:val="18"/>
          <w:szCs w:val="18"/>
          <w:lang w:eastAsia="en-US"/>
        </w:rPr>
        <w:t>Fs</w:t>
      </w:r>
      <w:proofErr w:type="spellEnd"/>
      <w:r w:rsidRPr="00CD25CA">
        <w:rPr>
          <w:rFonts w:ascii="Verdana" w:hAnsi="Verdana"/>
          <w:sz w:val="18"/>
          <w:szCs w:val="18"/>
          <w:lang w:eastAsia="en-US"/>
        </w:rPr>
        <w:t>, así mismo el piso técnico deberá tener las siguientes características.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Acolchonamiento de cemento </w:t>
      </w:r>
      <w:proofErr w:type="spellStart"/>
      <w:r w:rsidRPr="00CD25CA">
        <w:rPr>
          <w:rFonts w:ascii="Verdana" w:hAnsi="Verdana"/>
          <w:sz w:val="18"/>
          <w:szCs w:val="18"/>
          <w:lang w:eastAsia="en-US"/>
        </w:rPr>
        <w:t>atrianado</w:t>
      </w:r>
      <w:proofErr w:type="spellEnd"/>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Acabado de pintura </w:t>
      </w:r>
      <w:proofErr w:type="spellStart"/>
      <w:r w:rsidRPr="00CD25CA">
        <w:rPr>
          <w:rFonts w:ascii="Verdana" w:hAnsi="Verdana"/>
          <w:sz w:val="18"/>
          <w:szCs w:val="18"/>
          <w:lang w:eastAsia="en-US"/>
        </w:rPr>
        <w:t>epoxica</w:t>
      </w:r>
      <w:proofErr w:type="spellEnd"/>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Resistencia a cargas rodantes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Desempeño elevado con cargas criticas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Ignifugo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Excelentes características de aterramiento y continuidad eléctrica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Pedestales de acero.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noProof/>
          <w:sz w:val="18"/>
          <w:szCs w:val="18"/>
          <w:lang w:val="es-BO" w:eastAsia="es-BO"/>
        </w:rPr>
        <w:drawing>
          <wp:inline distT="0" distB="0" distL="0" distR="0">
            <wp:extent cx="3741420" cy="1135380"/>
            <wp:effectExtent l="0" t="0" r="0" b="7620"/>
            <wp:docPr id="6" name="Imagen 6" descr="Descripción: 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ttp://www.olaretta.com/images/stories/piso_tecnico/baldosa_seccionad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1420" cy="1135380"/>
                    </a:xfrm>
                    <a:prstGeom prst="rect">
                      <a:avLst/>
                    </a:prstGeom>
                    <a:noFill/>
                    <a:ln>
                      <a:noFill/>
                    </a:ln>
                  </pic:spPr>
                </pic:pic>
              </a:graphicData>
            </a:graphic>
          </wp:inline>
        </w:drawing>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PEDESTAL METALICO</w:t>
      </w:r>
    </w:p>
    <w:p w:rsidR="00CD2D91" w:rsidRPr="00CD25CA" w:rsidRDefault="00CD2D91" w:rsidP="00CD2D91">
      <w:pPr>
        <w:rPr>
          <w:rFonts w:ascii="Verdana" w:hAnsi="Verdana"/>
          <w:sz w:val="18"/>
          <w:szCs w:val="18"/>
          <w:lang w:eastAsia="en-US"/>
        </w:rPr>
      </w:pPr>
      <w:r w:rsidRPr="00CD25CA">
        <w:rPr>
          <w:rFonts w:ascii="Verdana" w:hAnsi="Verdana"/>
          <w:noProof/>
          <w:sz w:val="18"/>
          <w:szCs w:val="18"/>
          <w:lang w:val="es-BO" w:eastAsia="es-BO"/>
        </w:rPr>
        <w:drawing>
          <wp:anchor distT="0" distB="0" distL="114300" distR="114300" simplePos="0" relativeHeight="251663360" behindDoc="0" locked="0" layoutInCell="1" allowOverlap="1">
            <wp:simplePos x="0" y="0"/>
            <wp:positionH relativeFrom="column">
              <wp:posOffset>3277235</wp:posOffset>
            </wp:positionH>
            <wp:positionV relativeFrom="paragraph">
              <wp:posOffset>93980</wp:posOffset>
            </wp:positionV>
            <wp:extent cx="2280920" cy="1169035"/>
            <wp:effectExtent l="0" t="0" r="5080" b="0"/>
            <wp:wrapNone/>
            <wp:docPr id="19" name="Imagen 19" descr="Descripción: 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http://www.olaretta.com/images/stories/piso_tecnico/vento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0920"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D91" w:rsidRPr="00CD25CA" w:rsidRDefault="00CD2D91" w:rsidP="00CD2D91">
      <w:pPr>
        <w:rPr>
          <w:rFonts w:ascii="Verdana" w:hAnsi="Verdana"/>
          <w:sz w:val="18"/>
          <w:szCs w:val="18"/>
          <w:lang w:eastAsia="en-US"/>
        </w:rPr>
      </w:pPr>
      <w:r w:rsidRPr="00CD25CA">
        <w:rPr>
          <w:rFonts w:ascii="Verdana" w:hAnsi="Verdana"/>
          <w:noProof/>
          <w:sz w:val="18"/>
          <w:szCs w:val="18"/>
          <w:lang w:val="es-BO" w:eastAsia="es-BO"/>
        </w:rPr>
        <w:drawing>
          <wp:anchor distT="0" distB="0" distL="114300" distR="114300" simplePos="0" relativeHeight="251664384" behindDoc="0" locked="0" layoutInCell="1" allowOverlap="1">
            <wp:simplePos x="0" y="0"/>
            <wp:positionH relativeFrom="column">
              <wp:posOffset>-149860</wp:posOffset>
            </wp:positionH>
            <wp:positionV relativeFrom="paragraph">
              <wp:posOffset>2540</wp:posOffset>
            </wp:positionV>
            <wp:extent cx="3365500" cy="1169035"/>
            <wp:effectExtent l="0" t="0" r="6350" b="0"/>
            <wp:wrapNone/>
            <wp:docPr id="18" name="Imagen 18" descr="Descripción: 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http://www.olaretta.com/images/stories/piso_tecnico/pedest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5500"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herramientas requeridas deberán ser las adecuadas para una correcta colocación del piso.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Uso de ventosa mara la manipulación de los pisos.</w:t>
      </w:r>
    </w:p>
    <w:p w:rsidR="00CD2D91" w:rsidRPr="00CD25CA" w:rsidRDefault="00CD2D91" w:rsidP="00CD2D91">
      <w:pPr>
        <w:rPr>
          <w:rFonts w:ascii="Verdana" w:hAnsi="Verdana"/>
          <w:sz w:val="18"/>
          <w:szCs w:val="18"/>
          <w:lang w:val="es-BO"/>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lang w:val="es-BO"/>
              </w:rPr>
            </w:pPr>
            <w:r w:rsidRPr="00CD25CA">
              <w:rPr>
                <w:rFonts w:ascii="Verdana" w:hAnsi="Verdana"/>
                <w:sz w:val="18"/>
                <w:szCs w:val="18"/>
                <w:lang w:val="es-BO"/>
              </w:rPr>
              <w:t>PISO TECNICO ELEVADO</w:t>
            </w:r>
          </w:p>
        </w:tc>
        <w:tc>
          <w:tcPr>
            <w:tcW w:w="4754" w:type="dxa"/>
            <w:shd w:val="clear" w:color="auto" w:fill="auto"/>
            <w:vAlign w:val="center"/>
          </w:tcPr>
          <w:p w:rsidR="00CD2D91" w:rsidRPr="00CD25CA" w:rsidRDefault="00CD2D91" w:rsidP="00C1616B">
            <w:pPr>
              <w:rPr>
                <w:rFonts w:ascii="Verdana" w:hAnsi="Verdana"/>
                <w:sz w:val="18"/>
                <w:szCs w:val="18"/>
                <w:lang w:val="es-BO"/>
              </w:rPr>
            </w:pP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lang w:val="es-BO"/>
              </w:rPr>
            </w:pPr>
            <w:r w:rsidRPr="00CD25CA">
              <w:rPr>
                <w:rFonts w:ascii="Verdana" w:hAnsi="Verdana"/>
                <w:sz w:val="18"/>
                <w:szCs w:val="18"/>
                <w:lang w:val="es-BO"/>
              </w:rPr>
              <w:t xml:space="preserve">Altura </w:t>
            </w:r>
          </w:p>
        </w:tc>
        <w:tc>
          <w:tcPr>
            <w:tcW w:w="4754" w:type="dxa"/>
            <w:shd w:val="clear" w:color="auto" w:fill="auto"/>
            <w:vAlign w:val="center"/>
          </w:tcPr>
          <w:p w:rsidR="00CD2D91" w:rsidRPr="00CD25CA" w:rsidRDefault="00CD2D91" w:rsidP="00C1616B">
            <w:pPr>
              <w:rPr>
                <w:rFonts w:ascii="Verdana" w:hAnsi="Verdana"/>
                <w:sz w:val="18"/>
                <w:szCs w:val="18"/>
                <w:lang w:val="es-BO"/>
              </w:rPr>
            </w:pPr>
            <w:r w:rsidRPr="00CD25CA">
              <w:rPr>
                <w:rFonts w:ascii="Verdana" w:hAnsi="Verdana"/>
                <w:sz w:val="18"/>
                <w:szCs w:val="18"/>
                <w:lang w:val="es-BO"/>
              </w:rPr>
              <w:t>40 cm.</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Capacidad de distribución de carga m2</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1800 Kg  x m2</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 xml:space="preserve">Rango de variación de altura </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+/- 25 %</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proofErr w:type="spellStart"/>
            <w:r w:rsidRPr="00CD25CA">
              <w:rPr>
                <w:rFonts w:ascii="Verdana" w:hAnsi="Verdana"/>
                <w:sz w:val="18"/>
                <w:szCs w:val="18"/>
              </w:rPr>
              <w:t>Defexion</w:t>
            </w:r>
            <w:proofErr w:type="spellEnd"/>
            <w:r w:rsidRPr="00CD25CA">
              <w:rPr>
                <w:rFonts w:ascii="Verdana" w:hAnsi="Verdana"/>
                <w:sz w:val="18"/>
                <w:szCs w:val="18"/>
              </w:rPr>
              <w:t xml:space="preserve"> Máxima de Servicio</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2,5 mm</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Resistencia al fuego y calor:</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M1 (Clase 1), con retardo en la transmisión de calor a la superficie.</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Clasificación de resistencia al fuego</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No combustible</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Material Núcleo</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 xml:space="preserve">Concreto Alivianado </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Pedestales</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Altura del pedestal variable de 25 a 50 centímetros.</w:t>
            </w:r>
          </w:p>
          <w:p w:rsidR="00CD2D91" w:rsidRPr="00CD25CA" w:rsidRDefault="00CD2D91" w:rsidP="00C1616B">
            <w:pPr>
              <w:rPr>
                <w:rFonts w:ascii="Verdana" w:hAnsi="Verdana"/>
                <w:sz w:val="18"/>
                <w:szCs w:val="18"/>
              </w:rPr>
            </w:pPr>
            <w:r w:rsidRPr="00CD25CA">
              <w:rPr>
                <w:rFonts w:ascii="Verdana" w:hAnsi="Verdana"/>
                <w:sz w:val="18"/>
                <w:szCs w:val="18"/>
              </w:rPr>
              <w:t>Parte inferior, con vástago roscado.</w:t>
            </w:r>
          </w:p>
          <w:p w:rsidR="00CD2D91" w:rsidRPr="00CD25CA" w:rsidRDefault="00CD2D91" w:rsidP="00C1616B">
            <w:pPr>
              <w:rPr>
                <w:rFonts w:ascii="Verdana" w:hAnsi="Verdana"/>
                <w:sz w:val="18"/>
                <w:szCs w:val="18"/>
              </w:rPr>
            </w:pPr>
            <w:r w:rsidRPr="00CD25CA">
              <w:rPr>
                <w:rFonts w:ascii="Verdana" w:hAnsi="Verdana"/>
                <w:sz w:val="18"/>
                <w:szCs w:val="18"/>
              </w:rPr>
              <w:t>Parte superior con cabezal roscado internamente, que ajusta perfectamente al vástago, impidiendo cualquier movimiento que pueda afectar a la estructura de soporte.</w:t>
            </w:r>
          </w:p>
          <w:p w:rsidR="00CD2D91" w:rsidRPr="00CD25CA" w:rsidRDefault="00CD2D91" w:rsidP="00C1616B">
            <w:pPr>
              <w:rPr>
                <w:rFonts w:ascii="Verdana" w:hAnsi="Verdana"/>
                <w:sz w:val="18"/>
                <w:szCs w:val="18"/>
              </w:rPr>
            </w:pPr>
            <w:r w:rsidRPr="00CD25CA">
              <w:rPr>
                <w:rFonts w:ascii="Verdana" w:hAnsi="Verdana"/>
                <w:sz w:val="18"/>
                <w:szCs w:val="18"/>
              </w:rPr>
              <w:t>Tapa de PVC con divisores en cuadrante que contribuyen a la fijación lateral de las baldosas.</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Dimensiones de Baldosa</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60x60 cm.</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Revestimiento Inferior</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Laminado de Acero inoxidable</w:t>
            </w:r>
          </w:p>
        </w:tc>
      </w:tr>
      <w:tr w:rsidR="00CD2D91" w:rsidRPr="00CD25CA" w:rsidTr="00C1616B">
        <w:trPr>
          <w:trHeight w:val="227"/>
          <w:jc w:val="center"/>
        </w:trPr>
        <w:tc>
          <w:tcPr>
            <w:tcW w:w="3854" w:type="dxa"/>
            <w:shd w:val="clear" w:color="auto" w:fill="auto"/>
            <w:noWrap/>
            <w:vAlign w:val="center"/>
          </w:tcPr>
          <w:p w:rsidR="00CD2D91" w:rsidRPr="00CD25CA" w:rsidRDefault="00CD2D91" w:rsidP="00C1616B">
            <w:pPr>
              <w:rPr>
                <w:rFonts w:ascii="Verdana" w:hAnsi="Verdana"/>
                <w:sz w:val="18"/>
                <w:szCs w:val="18"/>
              </w:rPr>
            </w:pPr>
            <w:r w:rsidRPr="00CD25CA">
              <w:rPr>
                <w:rFonts w:ascii="Verdana" w:hAnsi="Verdana"/>
                <w:sz w:val="18"/>
                <w:szCs w:val="18"/>
              </w:rPr>
              <w:t>Revestimiento Superior</w:t>
            </w:r>
          </w:p>
        </w:tc>
        <w:tc>
          <w:tcPr>
            <w:tcW w:w="4754" w:type="dxa"/>
            <w:shd w:val="clear" w:color="auto" w:fill="auto"/>
            <w:vAlign w:val="center"/>
          </w:tcPr>
          <w:p w:rsidR="00CD2D91" w:rsidRPr="00CD25CA" w:rsidRDefault="00CD2D91" w:rsidP="00C1616B">
            <w:pPr>
              <w:rPr>
                <w:rFonts w:ascii="Verdana" w:hAnsi="Verdana"/>
                <w:sz w:val="18"/>
                <w:szCs w:val="18"/>
              </w:rPr>
            </w:pPr>
            <w:r w:rsidRPr="00CD25CA">
              <w:rPr>
                <w:rFonts w:ascii="Verdana" w:hAnsi="Verdana"/>
                <w:sz w:val="18"/>
                <w:szCs w:val="18"/>
              </w:rPr>
              <w:t>HPL  Material anti-estático</w:t>
            </w:r>
          </w:p>
        </w:tc>
      </w:tr>
    </w:tbl>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b/>
        <w:t xml:space="preserve">Baldosa 600 </w:t>
      </w:r>
      <w:proofErr w:type="spellStart"/>
      <w:r w:rsidRPr="00CD25CA">
        <w:rPr>
          <w:rFonts w:ascii="Verdana" w:hAnsi="Verdana"/>
          <w:sz w:val="18"/>
          <w:szCs w:val="18"/>
          <w:lang w:val="es-BO"/>
        </w:rPr>
        <w:t>mm.</w:t>
      </w:r>
      <w:proofErr w:type="spellEnd"/>
      <w:r w:rsidRPr="00CD25CA">
        <w:rPr>
          <w:rFonts w:ascii="Verdana" w:hAnsi="Verdana"/>
          <w:sz w:val="18"/>
          <w:szCs w:val="18"/>
          <w:lang w:val="es-BO"/>
        </w:rPr>
        <w:t xml:space="preserve"> </w:t>
      </w:r>
      <w:proofErr w:type="gramStart"/>
      <w:r w:rsidRPr="00CD25CA">
        <w:rPr>
          <w:rFonts w:ascii="Verdana" w:hAnsi="Verdana"/>
          <w:sz w:val="18"/>
          <w:szCs w:val="18"/>
          <w:lang w:val="es-BO"/>
        </w:rPr>
        <w:t>x</w:t>
      </w:r>
      <w:proofErr w:type="gramEnd"/>
      <w:r w:rsidRPr="00CD25CA">
        <w:rPr>
          <w:rFonts w:ascii="Verdana" w:hAnsi="Verdana"/>
          <w:sz w:val="18"/>
          <w:szCs w:val="18"/>
          <w:lang w:val="es-BO"/>
        </w:rPr>
        <w:t xml:space="preserve"> 600 </w:t>
      </w:r>
      <w:proofErr w:type="spellStart"/>
      <w:r w:rsidRPr="00CD25CA">
        <w:rPr>
          <w:rFonts w:ascii="Verdana" w:hAnsi="Verdana"/>
          <w:sz w:val="18"/>
          <w:szCs w:val="18"/>
          <w:lang w:val="es-BO"/>
        </w:rPr>
        <w:t>mm.</w:t>
      </w:r>
      <w:proofErr w:type="spellEnd"/>
      <w:r w:rsidRPr="00CD25CA">
        <w:rPr>
          <w:rFonts w:ascii="Verdana" w:hAnsi="Verdana"/>
          <w:sz w:val="18"/>
          <w:szCs w:val="18"/>
          <w:lang w:val="es-BO"/>
        </w:rPr>
        <w:t xml:space="preserve"> X 35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baldosa cuenta con una carcasa metálica electro-soldada estampada multiforme con relleno inyectado de argamasa homogénea de cemento, fibra de celulosa y agregados naturales en formato de medida de 600 x 600 x 35 mm con cubiertas de HPL (High </w:t>
      </w:r>
      <w:proofErr w:type="spellStart"/>
      <w:r w:rsidRPr="00CD25CA">
        <w:rPr>
          <w:rFonts w:ascii="Verdana" w:hAnsi="Verdana"/>
          <w:sz w:val="18"/>
          <w:szCs w:val="18"/>
          <w:lang w:val="es-BO"/>
        </w:rPr>
        <w:t>Pressure</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Laminate</w:t>
      </w:r>
      <w:proofErr w:type="spellEnd"/>
      <w:r w:rsidRPr="00CD25CA">
        <w:rPr>
          <w:rFonts w:ascii="Verdana" w:hAnsi="Verdana"/>
          <w:sz w:val="18"/>
          <w:szCs w:val="18"/>
          <w:lang w:val="es-BO"/>
        </w:rPr>
        <w:t>) anti estática de 1.5 mm y protegidas con perfiles perimetrales de PVC.</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baldosa está diseñada para soportar cargas fijas y dinámicas, y es ofrecida en tres modelos, Mediano, Fuerte y Extra fuerte, según la capacidad de carga que se vaya a aplicar, ver tabla de datos.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baldosa, tiene componentes completamente No Combustibles, en cumplimiento de la Norma ASTM E-136.</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Protección y Acabado de la baldosa en pintura electrostática en polvo </w:t>
      </w:r>
      <w:proofErr w:type="spellStart"/>
      <w:r w:rsidRPr="00CD25CA">
        <w:rPr>
          <w:rFonts w:ascii="Verdana" w:hAnsi="Verdana"/>
          <w:sz w:val="18"/>
          <w:szCs w:val="18"/>
          <w:lang w:val="es-BO"/>
        </w:rPr>
        <w:t>Epóxica</w:t>
      </w:r>
      <w:proofErr w:type="spell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Clase A para propagación de llama y desarrollo de humos (ASTM-E84-1998).</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Resistencia Eléctrica: 1×105 Ω~1×109 Ω según Norma NFPA 99.</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carpeta o piso debe estar libre de polvo, aceite, grasa o cualquier otro contaminante que pueda ir en detrimento del adhesivo para los pedestales.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nivel general de la carpeta debe ser inspeccionado y aprobado por el supervisor para la correcta elección del rango de altura de los pedestales.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responsable técnico deberá indicar en qué lugar se miden los niveles de altura de instalación.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instalación se realizará con niveladores, de ser posible láser, para el nivel general y manuales para los niveles de las cabezas de pedestales.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Para la fijación de los pedestales a la carpeta se puede utilizar adhesivo especial, además de los pernos o clavos para la fijación de los mismos.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Luego se instalan los travesaños, controlando en todo el proceso el nivel y sus posibles variaciones de tal manera de aplicar las correcciones oportunamente.</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responsable técnico propondrá el diseño y el punto de arranque que genere menos cortes, con el objetivo de maximizar el uso de los materiales.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Las tolerancias de instalación son las siguientes: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 </w:t>
      </w:r>
      <w:r w:rsidRPr="00CD25CA">
        <w:rPr>
          <w:rFonts w:ascii="Verdana" w:hAnsi="Verdana"/>
          <w:sz w:val="18"/>
          <w:szCs w:val="18"/>
          <w:lang w:val="es-BO" w:eastAsia="es-BO"/>
        </w:rPr>
        <w:br/>
        <w:t xml:space="preserve">- La diferencia máxima entre dos placas no debe superar 1 </w:t>
      </w:r>
      <w:proofErr w:type="spellStart"/>
      <w:r w:rsidRPr="00CD25CA">
        <w:rPr>
          <w:rFonts w:ascii="Verdana" w:hAnsi="Verdana"/>
          <w:sz w:val="18"/>
          <w:szCs w:val="18"/>
          <w:lang w:val="es-BO" w:eastAsia="es-BO"/>
        </w:rPr>
        <w:t>mm.</w:t>
      </w:r>
      <w:proofErr w:type="spellEnd"/>
      <w:r w:rsidRPr="00CD25CA">
        <w:rPr>
          <w:rFonts w:ascii="Verdana" w:hAnsi="Verdana"/>
          <w:sz w:val="18"/>
          <w:szCs w:val="18"/>
          <w:lang w:val="es-BO" w:eastAsia="es-BO"/>
        </w:rPr>
        <w:br/>
        <w:t xml:space="preserve">- El sistema no debe apoyarse en las paredes o columnas existentes, y la máxima separación de las mismas no debe superar los 2 </w:t>
      </w:r>
      <w:proofErr w:type="spellStart"/>
      <w:r w:rsidRPr="00CD25CA">
        <w:rPr>
          <w:rFonts w:ascii="Verdana" w:hAnsi="Verdana"/>
          <w:sz w:val="18"/>
          <w:szCs w:val="18"/>
          <w:lang w:val="es-BO" w:eastAsia="es-BO"/>
        </w:rPr>
        <w:t>mm.</w:t>
      </w:r>
      <w:proofErr w:type="spellEnd"/>
      <w:r w:rsidRPr="00CD25CA">
        <w:rPr>
          <w:rFonts w:ascii="Verdana" w:hAnsi="Verdana"/>
          <w:sz w:val="18"/>
          <w:szCs w:val="18"/>
          <w:lang w:val="es-BO" w:eastAsia="es-BO"/>
        </w:rPr>
        <w:t xml:space="preserve"> En el caso de los niveles se acepta una diferencia de 1,5 mm en un máximo de 3 </w:t>
      </w:r>
      <w:proofErr w:type="spellStart"/>
      <w:r w:rsidRPr="00CD25CA">
        <w:rPr>
          <w:rFonts w:ascii="Verdana" w:hAnsi="Verdana"/>
          <w:sz w:val="18"/>
          <w:szCs w:val="18"/>
          <w:lang w:val="es-BO" w:eastAsia="es-BO"/>
        </w:rPr>
        <w:t>mt</w:t>
      </w:r>
      <w:proofErr w:type="spellEnd"/>
      <w:r w:rsidRPr="00CD25CA">
        <w:rPr>
          <w:rFonts w:ascii="Verdana" w:hAnsi="Verdana"/>
          <w:sz w:val="18"/>
          <w:szCs w:val="18"/>
          <w:lang w:val="es-BO" w:eastAsia="es-BO"/>
        </w:rPr>
        <w:t>. Y de 2,5 mm en toda la planta.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Los trabajos en general deberán ser aprobados por el supervisor.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consideraciones necesarias para la instalación de piso técnico.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efectos del diseño es importante tener en cuenta: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área que contará con el Piso Elevado.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altura, desde el nivel del suelo a la que será colocado.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Escalón o escalerilla metálica, se debe indicar el número de pasos, así como el ancho de la misma.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Opcionalmente podría ser necesario una rampa para facilitar el ingreso de equipos y muebles pesados, se deberá diseñar la mejor ubicación. También puede ser una alternativa a la escalerilla metálica.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Herramienta para levantar las baldosas conocida como ventosa.</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piso técnico descrito en sus diferentes tipos se medirá en metros cuadrados, tomando en cuenta únicamente las superficies netas ejecutadas.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aprobado por el Supervisor </w:t>
      </w:r>
      <w:proofErr w:type="gramStart"/>
      <w:r w:rsidRPr="00CD25CA">
        <w:rPr>
          <w:rFonts w:ascii="Verdana" w:hAnsi="Verdana"/>
          <w:sz w:val="18"/>
          <w:szCs w:val="18"/>
          <w:lang w:val="es-BO" w:eastAsia="es-BO"/>
        </w:rPr>
        <w:t>de  Obra</w:t>
      </w:r>
      <w:proofErr w:type="gramEnd"/>
      <w:r w:rsidRPr="00CD25CA">
        <w:rPr>
          <w:rFonts w:ascii="Verdana" w:hAnsi="Verdana"/>
          <w:sz w:val="18"/>
          <w:szCs w:val="18"/>
          <w:lang w:val="es-BO" w:eastAsia="es-BO"/>
        </w:rPr>
        <w:t>, será pagado a los precios unitarios de la propuesta aceptada.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Dichos precios serán compensación total por los materiales, mano de obra, herramientas, equipo y otros gastos que sean necesarios para una adecuada y correcta ejecución de los trabajos.</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eastAsia="es-BO"/>
        </w:rPr>
      </w:pPr>
      <w:r w:rsidRPr="00E900E3">
        <w:rPr>
          <w:rFonts w:ascii="Verdana" w:hAnsi="Verdana"/>
          <w:b/>
          <w:sz w:val="18"/>
          <w:szCs w:val="18"/>
          <w:lang w:val="es-BO" w:eastAsia="es-BO"/>
        </w:rPr>
        <w:t>ITEM 1.88 PISO DE BALDOZAS MICROPERFORADAS DE 600*600MM P/ VENTILACION RACKS</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 xml:space="preserve">UNIDAD: </w:t>
      </w:r>
      <w:proofErr w:type="spellStart"/>
      <w:r w:rsidRPr="00E900E3">
        <w:rPr>
          <w:rFonts w:ascii="Verdana" w:hAnsi="Verdana"/>
          <w:b/>
          <w:sz w:val="18"/>
          <w:szCs w:val="18"/>
          <w:lang w:val="es-BO"/>
        </w:rPr>
        <w:t>pza</w:t>
      </w:r>
      <w:proofErr w:type="spellEnd"/>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E900E3"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se refiere a la provisión e instalación de baldosas micro perforadas de 600*600mm p/ventilación de los racks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65408" behindDoc="0" locked="0" layoutInCell="1" allowOverlap="1">
            <wp:simplePos x="0" y="0"/>
            <wp:positionH relativeFrom="column">
              <wp:posOffset>3729990</wp:posOffset>
            </wp:positionH>
            <wp:positionV relativeFrom="paragraph">
              <wp:posOffset>12065</wp:posOffset>
            </wp:positionV>
            <wp:extent cx="1809750" cy="114681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7">
                      <a:extLst>
                        <a:ext uri="{28A0092B-C50C-407E-A947-70E740481C1C}">
                          <a14:useLocalDpi xmlns:a14="http://schemas.microsoft.com/office/drawing/2010/main" val="0"/>
                        </a:ext>
                      </a:extLst>
                    </a:blip>
                    <a:srcRect l="49599" t="32932" r="4021" b="14803"/>
                    <a:stretch>
                      <a:fillRect/>
                    </a:stretch>
                  </pic:blipFill>
                  <pic:spPr bwMode="auto">
                    <a:xfrm>
                      <a:off x="0" y="0"/>
                      <a:ext cx="1809750" cy="1146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D91" w:rsidRPr="00CD25CA" w:rsidRDefault="00CD2D91" w:rsidP="00CD2D91">
      <w:pPr>
        <w:rPr>
          <w:rFonts w:ascii="Verdana" w:hAnsi="Verdana"/>
          <w:sz w:val="18"/>
          <w:szCs w:val="18"/>
          <w:lang w:val="es-BO"/>
        </w:rPr>
      </w:pPr>
      <w:r w:rsidRPr="00CD25CA">
        <w:rPr>
          <w:rFonts w:ascii="Verdana" w:hAnsi="Verdana"/>
          <w:sz w:val="18"/>
          <w:szCs w:val="18"/>
          <w:lang w:eastAsia="en-US"/>
        </w:rPr>
        <w:t xml:space="preserve">El material a utilizarse deberá tener un acabado de Vinyl HPL Panel </w:t>
      </w:r>
      <w:proofErr w:type="spellStart"/>
      <w:r w:rsidRPr="00CD25CA">
        <w:rPr>
          <w:rFonts w:ascii="Verdana" w:hAnsi="Verdana"/>
          <w:sz w:val="18"/>
          <w:szCs w:val="18"/>
          <w:lang w:eastAsia="en-US"/>
        </w:rPr>
        <w:t>Fs</w:t>
      </w:r>
      <w:proofErr w:type="spell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Construcción de concreto alivianado, revestimiento inferior acero inoxidable, revestimiento superior HPL.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 tener un flujo de aire de 20%, flujo optimo sin turbulencia</w:t>
      </w:r>
      <w:r w:rsidRPr="00CD25CA">
        <w:rPr>
          <w:rFonts w:ascii="Verdana" w:hAnsi="Verdana"/>
          <w:sz w:val="18"/>
          <w:szCs w:val="18"/>
          <w:lang w:val="es-BO" w:eastAsia="es-BO"/>
        </w:rPr>
        <w:t xml:space="preserve"> </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En el caso de la instalación del piso técnico perforado, el mismo deberá tener un acabado de Vinyl HPL Panel </w:t>
      </w:r>
      <w:proofErr w:type="spellStart"/>
      <w:r w:rsidRPr="00CD25CA">
        <w:rPr>
          <w:rFonts w:ascii="Verdana" w:hAnsi="Verdana"/>
          <w:sz w:val="18"/>
          <w:szCs w:val="18"/>
          <w:lang w:val="es-BO" w:eastAsia="es-BO"/>
        </w:rPr>
        <w:t>Fs</w:t>
      </w:r>
      <w:proofErr w:type="spellEnd"/>
      <w:r w:rsidRPr="00CD25CA">
        <w:rPr>
          <w:rFonts w:ascii="Verdana" w:hAnsi="Verdana"/>
          <w:sz w:val="18"/>
          <w:szCs w:val="18"/>
          <w:lang w:val="es-BO" w:eastAsia="es-BO"/>
        </w:rPr>
        <w:t>, así mismo el piso técnico deberá tener las siguientes características.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Acolchonamiento de cemento </w:t>
      </w:r>
      <w:proofErr w:type="spellStart"/>
      <w:r w:rsidRPr="00CD25CA">
        <w:rPr>
          <w:rFonts w:ascii="Verdana" w:hAnsi="Verdana"/>
          <w:sz w:val="18"/>
          <w:szCs w:val="18"/>
          <w:lang w:val="es-BO"/>
        </w:rPr>
        <w:t>atrianado</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Acabado de pintura </w:t>
      </w:r>
      <w:proofErr w:type="spellStart"/>
      <w:r w:rsidRPr="00CD25CA">
        <w:rPr>
          <w:rFonts w:ascii="Verdana" w:hAnsi="Verdana"/>
          <w:sz w:val="18"/>
          <w:szCs w:val="18"/>
          <w:lang w:val="es-BO"/>
        </w:rPr>
        <w:t>epoxica</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Resistencia a cargas rodantes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Desempeño elevado con cargas criticas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Ignifugo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Excelentes características de aterramiento y continuidad eléctrica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Pedestales de acero.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Deberá proveer un flujo </w:t>
      </w:r>
      <w:proofErr w:type="gramStart"/>
      <w:r w:rsidRPr="00CD25CA">
        <w:rPr>
          <w:rFonts w:ascii="Verdana" w:hAnsi="Verdana"/>
          <w:sz w:val="18"/>
          <w:szCs w:val="18"/>
          <w:lang w:val="es-BO"/>
        </w:rPr>
        <w:t>optimo</w:t>
      </w:r>
      <w:proofErr w:type="gramEnd"/>
      <w:r w:rsidRPr="00CD25CA">
        <w:rPr>
          <w:rFonts w:ascii="Verdana" w:hAnsi="Verdana"/>
          <w:sz w:val="18"/>
          <w:szCs w:val="18"/>
          <w:lang w:val="es-BO"/>
        </w:rPr>
        <w:t xml:space="preserve"> sin turbulencia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Deberá proveer un flujo de aire 20%.</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piso técnico descrito en sus diferentes tipos se medirá en piezas, tomando en cuenta únicamente las superficies netas ejecutadas.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aprobado por el Supervisor </w:t>
      </w:r>
      <w:proofErr w:type="gramStart"/>
      <w:r w:rsidRPr="00CD25CA">
        <w:rPr>
          <w:rFonts w:ascii="Verdana" w:hAnsi="Verdana"/>
          <w:sz w:val="18"/>
          <w:szCs w:val="18"/>
          <w:lang w:val="es-BO" w:eastAsia="es-BO"/>
        </w:rPr>
        <w:t>de  Obra</w:t>
      </w:r>
      <w:proofErr w:type="gramEnd"/>
      <w:r w:rsidRPr="00CD25CA">
        <w:rPr>
          <w:rFonts w:ascii="Verdana" w:hAnsi="Verdana"/>
          <w:sz w:val="18"/>
          <w:szCs w:val="18"/>
          <w:lang w:val="es-BO" w:eastAsia="es-BO"/>
        </w:rPr>
        <w:t>, será pagado a los precios unitarios de la propuesta aceptada.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Dichos precios serán compensación total por los materiales, mano de obra, herramientas, equipo y otros gastos que sean necesarios para una adecuada y correcta ejecución de los trabajos.</w:t>
      </w:r>
    </w:p>
    <w:p w:rsidR="00D30DF2" w:rsidRDefault="00D30DF2"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 xml:space="preserve">ITEM 1.89 CIELO FALSO METALICO </w:t>
      </w:r>
      <w:proofErr w:type="gramStart"/>
      <w:r w:rsidRPr="00E900E3">
        <w:rPr>
          <w:rFonts w:ascii="Verdana" w:hAnsi="Verdana"/>
          <w:b/>
          <w:sz w:val="18"/>
          <w:szCs w:val="18"/>
          <w:lang w:val="es-BO"/>
        </w:rPr>
        <w:t>MICORPERFORADO  INC</w:t>
      </w:r>
      <w:proofErr w:type="gramEnd"/>
      <w:r w:rsidRPr="00E900E3">
        <w:rPr>
          <w:rFonts w:ascii="Verdana" w:hAnsi="Verdana"/>
          <w:b/>
          <w:sz w:val="18"/>
          <w:szCs w:val="18"/>
          <w:lang w:val="es-BO"/>
        </w:rPr>
        <w:t>.  EST.  MET.</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ítem comprende el suministro e instalación de cielos falsos metálico bajo el sistema liviano suspendido en base a perfiles 9/16”</w:t>
      </w:r>
      <w:proofErr w:type="gramStart"/>
      <w:r w:rsidRPr="00CD25CA">
        <w:rPr>
          <w:rFonts w:ascii="Verdana" w:hAnsi="Verdana"/>
          <w:sz w:val="18"/>
          <w:szCs w:val="18"/>
          <w:lang w:val="es-BO"/>
        </w:rPr>
        <w:t>,  incluye</w:t>
      </w:r>
      <w:proofErr w:type="gramEnd"/>
      <w:r w:rsidRPr="00CD25CA">
        <w:rPr>
          <w:rFonts w:ascii="Verdana" w:hAnsi="Verdana"/>
          <w:sz w:val="18"/>
          <w:szCs w:val="18"/>
          <w:lang w:val="es-BO"/>
        </w:rPr>
        <w:t xml:space="preserve">  todos los accesorios necesarios para su fijación con la losa.</w:t>
      </w:r>
    </w:p>
    <w:p w:rsidR="00CD2D91"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Paneles fabricados de </w:t>
      </w:r>
      <w:proofErr w:type="spellStart"/>
      <w:proofErr w:type="gramStart"/>
      <w:r w:rsidRPr="00CD25CA">
        <w:rPr>
          <w:rFonts w:ascii="Verdana" w:hAnsi="Verdana"/>
          <w:sz w:val="18"/>
          <w:szCs w:val="18"/>
          <w:lang w:val="es-BO"/>
        </w:rPr>
        <w:t>aluzinc</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prepintada</w:t>
      </w:r>
      <w:proofErr w:type="spellEnd"/>
      <w:proofErr w:type="gramEnd"/>
      <w:r w:rsidRPr="00CD25CA">
        <w:rPr>
          <w:rFonts w:ascii="Verdana" w:hAnsi="Verdana"/>
          <w:sz w:val="18"/>
          <w:szCs w:val="18"/>
          <w:lang w:val="es-BO"/>
        </w:rPr>
        <w:t xml:space="preserve"> con perforación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Material: </w:t>
      </w:r>
      <w:proofErr w:type="spellStart"/>
      <w:proofErr w:type="gramStart"/>
      <w:r w:rsidRPr="00CD25CA">
        <w:rPr>
          <w:rFonts w:ascii="Verdana" w:hAnsi="Verdana"/>
          <w:sz w:val="18"/>
          <w:szCs w:val="18"/>
          <w:lang w:val="es-BO"/>
        </w:rPr>
        <w:t>Aluzinc</w:t>
      </w:r>
      <w:proofErr w:type="spellEnd"/>
      <w:r w:rsidRPr="00CD25CA">
        <w:rPr>
          <w:rFonts w:ascii="Verdana" w:hAnsi="Verdana"/>
          <w:sz w:val="18"/>
          <w:szCs w:val="18"/>
          <w:lang w:val="es-BO"/>
        </w:rPr>
        <w:t xml:space="preserve">  y</w:t>
      </w:r>
      <w:proofErr w:type="gramEnd"/>
      <w:r w:rsidRPr="00CD25CA">
        <w:rPr>
          <w:rFonts w:ascii="Verdana" w:hAnsi="Verdana"/>
          <w:sz w:val="18"/>
          <w:szCs w:val="18"/>
          <w:lang w:val="es-BO"/>
        </w:rPr>
        <w:t xml:space="preserve"> aluminio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Dimensión 0,61 m </w:t>
      </w:r>
      <w:proofErr w:type="gramStart"/>
      <w:r w:rsidRPr="00CD25CA">
        <w:rPr>
          <w:rFonts w:ascii="Verdana" w:hAnsi="Verdana"/>
          <w:sz w:val="18"/>
          <w:szCs w:val="18"/>
          <w:lang w:val="es-BO"/>
        </w:rPr>
        <w:t>y  0,61</w:t>
      </w:r>
      <w:proofErr w:type="gramEnd"/>
      <w:r w:rsidRPr="00CD25CA">
        <w:rPr>
          <w:rFonts w:ascii="Verdana" w:hAnsi="Verdana"/>
          <w:sz w:val="18"/>
          <w:szCs w:val="18"/>
          <w:lang w:val="es-BO"/>
        </w:rPr>
        <w:t xml:space="preserve"> 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Longitud Perfil Principal 3.66 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Perfil secundario 0,61 m y 1,22 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Perfil L Perimetral 3,05 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Espesor: 0,4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Peso: </w:t>
      </w:r>
      <w:proofErr w:type="gramStart"/>
      <w:r w:rsidRPr="00CD25CA">
        <w:rPr>
          <w:rFonts w:ascii="Verdana" w:hAnsi="Verdana"/>
          <w:sz w:val="18"/>
          <w:szCs w:val="18"/>
          <w:lang w:val="es-BO"/>
        </w:rPr>
        <w:t>3.16  Kg</w:t>
      </w:r>
      <w:proofErr w:type="gramEnd"/>
      <w:r w:rsidRPr="00CD25CA">
        <w:rPr>
          <w:rFonts w:ascii="Verdana" w:hAnsi="Verdana"/>
          <w:sz w:val="18"/>
          <w:szCs w:val="18"/>
          <w:lang w:val="es-BO"/>
        </w:rPr>
        <w:t>/m2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Terminación: </w:t>
      </w:r>
      <w:proofErr w:type="gramStart"/>
      <w:r w:rsidRPr="00CD25CA">
        <w:rPr>
          <w:rFonts w:ascii="Verdana" w:hAnsi="Verdana"/>
          <w:sz w:val="18"/>
          <w:szCs w:val="18"/>
          <w:lang w:val="es-BO"/>
        </w:rPr>
        <w:t>Perforada  Diámetro</w:t>
      </w:r>
      <w:proofErr w:type="gramEnd"/>
      <w:r w:rsidRPr="00CD25CA">
        <w:rPr>
          <w:rFonts w:ascii="Verdana" w:hAnsi="Verdana"/>
          <w:sz w:val="18"/>
          <w:szCs w:val="18"/>
          <w:lang w:val="es-BO"/>
        </w:rPr>
        <w:t xml:space="preserve"> 3,9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Canto recto</w:t>
      </w:r>
    </w:p>
    <w:p w:rsidR="00CD2D91" w:rsidRPr="00CD25CA" w:rsidRDefault="00CD2D91" w:rsidP="00CD2D91">
      <w:pPr>
        <w:rPr>
          <w:rFonts w:ascii="Verdana" w:hAnsi="Verdana"/>
          <w:sz w:val="18"/>
          <w:szCs w:val="18"/>
          <w:lang w:val="es-BO"/>
        </w:rPr>
      </w:pPr>
      <w:proofErr w:type="gramStart"/>
      <w:r w:rsidRPr="00CD25CA">
        <w:rPr>
          <w:rFonts w:ascii="Verdana" w:hAnsi="Verdana"/>
          <w:sz w:val="18"/>
          <w:szCs w:val="18"/>
          <w:lang w:val="es-BO"/>
        </w:rPr>
        <w:t>Largo  610</w:t>
      </w:r>
      <w:proofErr w:type="gramEnd"/>
      <w:r w:rsidRPr="00CD25CA">
        <w:rPr>
          <w:rFonts w:ascii="Verdana" w:hAnsi="Verdana"/>
          <w:sz w:val="18"/>
          <w:szCs w:val="18"/>
          <w:lang w:val="es-BO"/>
        </w:rPr>
        <w:t xml:space="preserve"> x 610 </w:t>
      </w:r>
      <w:proofErr w:type="spellStart"/>
      <w:r w:rsidRPr="00CD25CA">
        <w:rPr>
          <w:rFonts w:ascii="Verdana" w:hAnsi="Verdana"/>
          <w:sz w:val="18"/>
          <w:szCs w:val="18"/>
          <w:lang w:val="es-BO"/>
        </w:rPr>
        <w:t>mm.</w:t>
      </w:r>
      <w:proofErr w:type="spellEnd"/>
      <w:r w:rsidRPr="00CD25CA">
        <w:rPr>
          <w:rFonts w:ascii="Verdana" w:hAnsi="Verdana"/>
          <w:sz w:val="18"/>
          <w:szCs w:val="18"/>
          <w:lang w:val="es-BO"/>
        </w:rPr>
        <w:t xml:space="preserve"> </w:t>
      </w:r>
      <w:proofErr w:type="gramStart"/>
      <w:r w:rsidRPr="00CD25CA">
        <w:rPr>
          <w:rFonts w:ascii="Verdana" w:hAnsi="Verdana"/>
          <w:sz w:val="18"/>
          <w:szCs w:val="18"/>
          <w:lang w:val="es-BO"/>
        </w:rPr>
        <w:t>a</w:t>
      </w:r>
      <w:proofErr w:type="gramEnd"/>
      <w:r w:rsidRPr="00CD25CA">
        <w:rPr>
          <w:rFonts w:ascii="Verdana" w:hAnsi="Verdana"/>
          <w:sz w:val="18"/>
          <w:szCs w:val="18"/>
          <w:lang w:val="es-BO"/>
        </w:rPr>
        <w:t xml:space="preserve"> eje de perfil 15/16”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Acabado Cielo Raso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Profundidad:       Igual o mayor a 16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Color según instrucción de supervisión,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Lado invisible; una capa de esmalte protector.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 tener baja retención de polvo y fácil limpieza. De fácil desmontaje</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El cielo falso será ejecutado una vez que la exactitud y correcta ejecución de las instalaciones que cubren, estén debidamente verificadas. Para su instalación deberán seguirse las instrucciones y recomendaciones del fabricante.</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Los paneles serán instalados sobre los planos que se hallen definidos en el diseño de cielos, en plano horizontal.</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CD25CA">
        <w:rPr>
          <w:rFonts w:ascii="Verdana" w:hAnsi="Verdana"/>
          <w:sz w:val="18"/>
          <w:szCs w:val="18"/>
          <w:lang w:val="es-BO" w:eastAsia="es-BO"/>
        </w:rPr>
        <w:t>portapaneles</w:t>
      </w:r>
      <w:proofErr w:type="spellEnd"/>
      <w:r w:rsidRPr="00CD25CA">
        <w:rPr>
          <w:rFonts w:ascii="Verdana" w:hAnsi="Verdana"/>
          <w:sz w:val="18"/>
          <w:szCs w:val="18"/>
          <w:lang w:val="es-BO" w:eastAsia="es-BO"/>
        </w:rPr>
        <w:t xml:space="preserve"> mediante un sistema de presión, de acuerdo al paso elegido.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(4) La separación entre porta paneles será como máximo la siguiente:</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Dos porta paneles: 80 cm</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Más de dos porta paneles: 100 cm</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(5) En cualquier caso se podrá dejar como máximo 15   cm de panel en ménsula.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w:t>
      </w:r>
      <w:proofErr w:type="spellStart"/>
      <w:r w:rsidRPr="00CD25CA">
        <w:rPr>
          <w:rFonts w:ascii="Verdana" w:hAnsi="Verdana"/>
          <w:sz w:val="18"/>
          <w:szCs w:val="18"/>
          <w:lang w:val="es-BO" w:eastAsia="es-BO"/>
        </w:rPr>
        <w:t>portapaneles</w:t>
      </w:r>
      <w:proofErr w:type="spellEnd"/>
      <w:r w:rsidRPr="00CD25CA">
        <w:rPr>
          <w:rFonts w:ascii="Verdana" w:hAnsi="Verdana"/>
          <w:sz w:val="18"/>
          <w:szCs w:val="18"/>
          <w:lang w:val="es-BO" w:eastAsia="es-BO"/>
        </w:rPr>
        <w:t xml:space="preserve"> se nivelarán a la altura por medio de los reguladores.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paneles de aluminio se fijarán a presión de las grampas de porta panel, dejando ranuras de 16 mm, de manera que entre ejes de panel queden 100 </w:t>
      </w:r>
      <w:proofErr w:type="spellStart"/>
      <w:r w:rsidRPr="00CD25CA">
        <w:rPr>
          <w:rFonts w:ascii="Verdana" w:hAnsi="Verdana"/>
          <w:sz w:val="18"/>
          <w:szCs w:val="18"/>
          <w:lang w:val="es-BO" w:eastAsia="es-BO"/>
        </w:rPr>
        <w:t>mm.</w:t>
      </w:r>
      <w:proofErr w:type="spellEnd"/>
      <w:r w:rsidRPr="00CD25CA">
        <w:rPr>
          <w:rFonts w:ascii="Verdana" w:hAnsi="Verdana"/>
          <w:sz w:val="18"/>
          <w:szCs w:val="18"/>
          <w:lang w:val="es-BO" w:eastAsia="es-BO"/>
        </w:rPr>
        <w:t xml:space="preserve"> Esta separación se podrá modificar de acuerdo al módulo que exijan las dimensiones de los ambientes.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Durante la colocación de los paneles se dejarán las previsiones para luminarias y/o difusores de aire acondicionado. El suministro de estos artefactos deber hacerse de manera que se integren al cielo falso sin dificultad.</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cielos falsos metálicos, se medirán por m2 de superficie proyectada. El costo deberá incluir todo lo necesario para </w:t>
      </w:r>
      <w:proofErr w:type="gramStart"/>
      <w:r w:rsidRPr="00CD25CA">
        <w:rPr>
          <w:rFonts w:ascii="Verdana" w:hAnsi="Verdana"/>
          <w:sz w:val="18"/>
          <w:szCs w:val="18"/>
          <w:lang w:val="es-BO" w:eastAsia="es-BO"/>
        </w:rPr>
        <w:t>ejecutar  la</w:t>
      </w:r>
      <w:proofErr w:type="gramEnd"/>
      <w:r w:rsidRPr="00CD25CA">
        <w:rPr>
          <w:rFonts w:ascii="Verdana" w:hAnsi="Verdana"/>
          <w:sz w:val="18"/>
          <w:szCs w:val="18"/>
          <w:lang w:val="es-BO" w:eastAsia="es-BO"/>
        </w:rPr>
        <w:t xml:space="preserve"> obra conforme a lo descrito</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aprobado por el Fiscal del servicio, será pagado a los precios unitarios de la propuesta aceptada.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Las reservaciones para lámparas y otros huecos mayores a 0.5 m2 no se considerarán en el cálculo de la superficie ejecutada.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 xml:space="preserve">ITEM 1.90 CIELO </w:t>
      </w:r>
      <w:proofErr w:type="gramStart"/>
      <w:r w:rsidRPr="00E900E3">
        <w:rPr>
          <w:rFonts w:ascii="Verdana" w:hAnsi="Verdana"/>
          <w:b/>
          <w:sz w:val="18"/>
          <w:szCs w:val="18"/>
          <w:lang w:val="es-BO"/>
        </w:rPr>
        <w:t>FALSO  DE</w:t>
      </w:r>
      <w:proofErr w:type="gramEnd"/>
      <w:r w:rsidRPr="00E900E3">
        <w:rPr>
          <w:rFonts w:ascii="Verdana" w:hAnsi="Verdana"/>
          <w:b/>
          <w:sz w:val="18"/>
          <w:szCs w:val="18"/>
          <w:lang w:val="es-BO"/>
        </w:rPr>
        <w:t xml:space="preserve"> PVC AUTOEXTINGIBLE AL FUEGO</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está referido al cielo falso de PVC, incluye la estructura metálica, que cubre el área referente a centro de cómputos y archivos, y su debido cuidado por el peligro de incendios.</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Contratista proporcionará todos los materiales, herramientas y equipo necesarios para la provisión y </w:t>
      </w:r>
      <w:proofErr w:type="gramStart"/>
      <w:r w:rsidRPr="00CD25CA">
        <w:rPr>
          <w:rFonts w:ascii="Verdana" w:hAnsi="Verdana"/>
          <w:sz w:val="18"/>
          <w:szCs w:val="18"/>
          <w:lang w:val="es-BO" w:eastAsia="es-BO"/>
        </w:rPr>
        <w:t>ejecución  de</w:t>
      </w:r>
      <w:proofErr w:type="gramEnd"/>
      <w:r w:rsidRPr="00CD25CA">
        <w:rPr>
          <w:rFonts w:ascii="Verdana" w:hAnsi="Verdana"/>
          <w:sz w:val="18"/>
          <w:szCs w:val="18"/>
          <w:lang w:val="es-BO" w:eastAsia="es-BO"/>
        </w:rPr>
        <w:t xml:space="preserve"> los trabajos, los mismos deberán ser aprobados por el Fiscal del servicio.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Las herramientas serán las apropiadas y el equipo el más aconsejable para este trabajo.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Previa entrega del material, el supervisor verificará con una muestra, o un certificado entregado por la proveedora, que el material PVC, cuente con las siguientes características técnicas: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Impermeabilidad. Su resistencia a la humedad es RH 95.; Baja deformación.; Libre de mantenimiento. ; Lavable con detergente y agua sin riesgo de deterioro ni envejecimiento. Es inmune a la corrosión y no se mancha. Resistencia los ácidos, alcoholes, cales, y al ser un material sintético, no forma hongos.; No transmita energía eléctrica.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proofErr w:type="spellStart"/>
      <w:r w:rsidRPr="00CD25CA">
        <w:rPr>
          <w:rFonts w:ascii="Verdana" w:hAnsi="Verdana"/>
          <w:sz w:val="18"/>
          <w:szCs w:val="18"/>
          <w:lang w:val="es-BO" w:eastAsia="es-BO"/>
        </w:rPr>
        <w:t>Transmitancia</w:t>
      </w:r>
      <w:proofErr w:type="spellEnd"/>
      <w:r w:rsidRPr="00CD25CA">
        <w:rPr>
          <w:rFonts w:ascii="Verdana" w:hAnsi="Verdana"/>
          <w:sz w:val="18"/>
          <w:szCs w:val="18"/>
          <w:lang w:val="es-BO" w:eastAsia="es-BO"/>
        </w:rPr>
        <w:t xml:space="preserve"> Térmica: K= 0.06 kcal/</w:t>
      </w:r>
      <w:proofErr w:type="spellStart"/>
      <w:r w:rsidRPr="00CD25CA">
        <w:rPr>
          <w:rFonts w:ascii="Verdana" w:hAnsi="Verdana"/>
          <w:sz w:val="18"/>
          <w:szCs w:val="18"/>
          <w:lang w:val="es-BO" w:eastAsia="es-BO"/>
        </w:rPr>
        <w:t>HºC</w:t>
      </w:r>
      <w:proofErr w:type="spellEnd"/>
      <w:r w:rsidRPr="00CD25CA">
        <w:rPr>
          <w:rFonts w:ascii="Verdana" w:hAnsi="Verdana"/>
          <w:sz w:val="18"/>
          <w:szCs w:val="18"/>
          <w:lang w:val="es-BO" w:eastAsia="es-BO"/>
        </w:rPr>
        <w:t xml:space="preserve">. ; Aislamiento acústico; Seguridad contra incendios. No propaga llama, se auto extingue. Ensayos realizados de acuerdo a Norma IRAM 11910-3. OT 101/8721 </w:t>
      </w:r>
      <w:proofErr w:type="gramStart"/>
      <w:r w:rsidRPr="00CD25CA">
        <w:rPr>
          <w:rFonts w:ascii="Verdana" w:hAnsi="Verdana"/>
          <w:sz w:val="18"/>
          <w:szCs w:val="18"/>
          <w:lang w:val="es-BO" w:eastAsia="es-BO"/>
        </w:rPr>
        <w:t>del  20</w:t>
      </w:r>
      <w:proofErr w:type="gramEnd"/>
      <w:r w:rsidRPr="00CD25CA">
        <w:rPr>
          <w:rFonts w:ascii="Verdana" w:hAnsi="Verdana"/>
          <w:sz w:val="18"/>
          <w:szCs w:val="18"/>
          <w:lang w:val="es-BO" w:eastAsia="es-BO"/>
        </w:rPr>
        <w:t xml:space="preserve">-02-04 Clasificación de acuerdo a Norma IRAM 11910-1: “Clase RE 2: material de muy baja propagación de la llama”. A esta categoría pertenecen los materiales con índice de entre 0 y 25.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revestimiento de PVC, está compuesta por Poli cloruro de vinilo (PVC) virgen de 1ra. Calidad, tipo RE 13/B17, cargas inertes, estabilizantes, lubricantes, plastificantes, modificadores de flujo y pigmentos.</w:t>
      </w:r>
    </w:p>
    <w:p w:rsidR="00CD2D91" w:rsidRPr="00CD25CA" w:rsidRDefault="00CD2D91" w:rsidP="00CD2D91">
      <w:pPr>
        <w:rPr>
          <w:rFonts w:ascii="Verdana" w:hAnsi="Verdana"/>
          <w:sz w:val="18"/>
          <w:szCs w:val="18"/>
          <w:lang w:val="es-BO" w:eastAsia="es-BO"/>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CD2D91" w:rsidRPr="00CD25CA" w:rsidTr="00C1616B">
        <w:trPr>
          <w:cantSplit/>
          <w:trHeight w:val="214"/>
          <w:tblHeader/>
        </w:trPr>
        <w:tc>
          <w:tcPr>
            <w:tcW w:w="1134" w:type="dxa"/>
          </w:tcPr>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lastRenderedPageBreak/>
              <w:t>Secciones estándar. Se indican a continuación las secciones estándar y sus dimensiones. Código</w:t>
            </w:r>
          </w:p>
        </w:tc>
        <w:tc>
          <w:tcPr>
            <w:tcW w:w="2410" w:type="dxa"/>
          </w:tcPr>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Denominación</w:t>
            </w:r>
          </w:p>
        </w:tc>
        <w:tc>
          <w:tcPr>
            <w:tcW w:w="5996" w:type="dxa"/>
          </w:tcPr>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Esquema de la sección</w:t>
            </w:r>
          </w:p>
        </w:tc>
      </w:tr>
      <w:tr w:rsidR="00CD2D91" w:rsidRPr="00CD25CA" w:rsidTr="00C1616B">
        <w:trPr>
          <w:cantSplit/>
          <w:trHeight w:val="2395"/>
          <w:tblHeader/>
        </w:trPr>
        <w:tc>
          <w:tcPr>
            <w:tcW w:w="1134"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2311201</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2311202</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2311203</w:t>
            </w:r>
          </w:p>
          <w:p w:rsidR="00CD2D91" w:rsidRPr="00CD25CA" w:rsidRDefault="00CD2D91" w:rsidP="00C1616B">
            <w:pPr>
              <w:rPr>
                <w:rFonts w:ascii="Verdana" w:hAnsi="Verdana"/>
                <w:sz w:val="18"/>
                <w:szCs w:val="18"/>
                <w:lang w:val="es-BO" w:eastAsia="es-BO"/>
              </w:rPr>
            </w:pPr>
          </w:p>
        </w:tc>
        <w:tc>
          <w:tcPr>
            <w:tcW w:w="2410"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Placa 150mm x 13mm</w:t>
            </w: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Aplicación:</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Revestimiento</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o</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Cielorraso</w:t>
            </w:r>
          </w:p>
        </w:tc>
        <w:tc>
          <w:tcPr>
            <w:tcW w:w="5996" w:type="dxa"/>
          </w:tcPr>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pt;height:121.2pt">
                  <v:imagedata r:id="rId18" o:title=""/>
                </v:shape>
              </w:object>
            </w:r>
          </w:p>
          <w:p w:rsidR="00CD2D91" w:rsidRPr="00CD25CA" w:rsidRDefault="00CD2D91" w:rsidP="00C1616B">
            <w:pPr>
              <w:rPr>
                <w:rFonts w:ascii="Verdana" w:hAnsi="Verdana"/>
                <w:sz w:val="18"/>
                <w:szCs w:val="18"/>
                <w:lang w:val="es-BO" w:eastAsia="es-BO"/>
              </w:rPr>
            </w:pPr>
          </w:p>
        </w:tc>
      </w:tr>
      <w:tr w:rsidR="00CD2D91" w:rsidRPr="00CD25CA" w:rsidTr="00C1616B">
        <w:trPr>
          <w:cantSplit/>
          <w:trHeight w:val="2447"/>
          <w:tblHeader/>
        </w:trPr>
        <w:tc>
          <w:tcPr>
            <w:tcW w:w="1134"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2321201</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2321202</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2321203</w:t>
            </w:r>
          </w:p>
        </w:tc>
        <w:tc>
          <w:tcPr>
            <w:tcW w:w="2410"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Placa 200mm x 13mm</w:t>
            </w: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Aplicación:</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Revestimiento</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o</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Cielorraso</w:t>
            </w:r>
          </w:p>
        </w:tc>
        <w:tc>
          <w:tcPr>
            <w:tcW w:w="5996" w:type="dxa"/>
          </w:tcPr>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br/>
            </w:r>
            <w:r w:rsidRPr="00CD25CA">
              <w:rPr>
                <w:rFonts w:ascii="Verdana" w:hAnsi="Verdana"/>
                <w:sz w:val="18"/>
                <w:szCs w:val="18"/>
                <w:lang w:val="es-BO" w:eastAsia="es-BO"/>
              </w:rPr>
              <w:object w:dxaOrig="10890" w:dyaOrig="5280">
                <v:shape id="_x0000_i1026" type="#_x0000_t75" style="width:253.8pt;height:123pt">
                  <v:imagedata r:id="rId19" o:title=""/>
                </v:shape>
              </w:object>
            </w:r>
          </w:p>
        </w:tc>
      </w:tr>
      <w:tr w:rsidR="00CD2D91" w:rsidRPr="00CD25CA" w:rsidTr="00C1616B">
        <w:trPr>
          <w:cantSplit/>
          <w:trHeight w:val="3151"/>
          <w:tblHeader/>
        </w:trPr>
        <w:tc>
          <w:tcPr>
            <w:tcW w:w="1134"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2311102</w:t>
            </w:r>
          </w:p>
        </w:tc>
        <w:tc>
          <w:tcPr>
            <w:tcW w:w="2410"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Perfil</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Unión</w:t>
            </w: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Aplicación:</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 xml:space="preserve">Unión de </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Placas  en un mismo plano</w:t>
            </w:r>
          </w:p>
        </w:tc>
        <w:tc>
          <w:tcPr>
            <w:tcW w:w="5996"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object w:dxaOrig="10890" w:dyaOrig="5280">
                <v:shape id="_x0000_i1027" type="#_x0000_t75" style="width:243pt;height:118.2pt">
                  <v:imagedata r:id="rId20" o:title=""/>
                </v:shape>
              </w:object>
            </w:r>
          </w:p>
        </w:tc>
      </w:tr>
      <w:tr w:rsidR="00CD2D91" w:rsidRPr="00CD25CA" w:rsidTr="00C1616B">
        <w:trPr>
          <w:cantSplit/>
          <w:trHeight w:val="356"/>
          <w:tblHeader/>
        </w:trPr>
        <w:tc>
          <w:tcPr>
            <w:tcW w:w="1134"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2311101</w:t>
            </w: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tc>
        <w:tc>
          <w:tcPr>
            <w:tcW w:w="2410"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Perfil</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Perimetral</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“L”</w:t>
            </w: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Aplicación:</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Terminación perimetral del cielorraso o revestimiento con la mampostería</w:t>
            </w:r>
          </w:p>
          <w:p w:rsidR="00CD2D91" w:rsidRPr="00CD25CA" w:rsidRDefault="00CD2D91" w:rsidP="00C1616B">
            <w:pPr>
              <w:rPr>
                <w:rFonts w:ascii="Verdana" w:hAnsi="Verdana"/>
                <w:sz w:val="18"/>
                <w:szCs w:val="18"/>
                <w:lang w:val="es-BO" w:eastAsia="es-BO"/>
              </w:rPr>
            </w:pPr>
          </w:p>
        </w:tc>
        <w:tc>
          <w:tcPr>
            <w:tcW w:w="5996"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object w:dxaOrig="10890" w:dyaOrig="5280">
                <v:shape id="_x0000_i1028" type="#_x0000_t75" style="width:262.8pt;height:127.2pt">
                  <v:imagedata r:id="rId21" o:title=""/>
                </v:shape>
              </w:object>
            </w:r>
          </w:p>
        </w:tc>
      </w:tr>
      <w:tr w:rsidR="00CD2D91" w:rsidRPr="00CD25CA" w:rsidTr="00C1616B">
        <w:trPr>
          <w:cantSplit/>
          <w:trHeight w:val="2821"/>
          <w:tblHeader/>
        </w:trPr>
        <w:tc>
          <w:tcPr>
            <w:tcW w:w="1134"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2311104</w:t>
            </w:r>
          </w:p>
        </w:tc>
        <w:tc>
          <w:tcPr>
            <w:tcW w:w="2410"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Perfil</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Unión</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Flexible</w:t>
            </w: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Aplicación:</w:t>
            </w: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t>Unión de placas dispuestas en diferentes planos.</w:t>
            </w:r>
          </w:p>
          <w:p w:rsidR="00CD2D91" w:rsidRPr="00CD25CA" w:rsidRDefault="00CD2D91" w:rsidP="00C1616B">
            <w:pPr>
              <w:rPr>
                <w:rFonts w:ascii="Verdana" w:hAnsi="Verdana"/>
                <w:sz w:val="18"/>
                <w:szCs w:val="18"/>
                <w:lang w:val="es-BO" w:eastAsia="es-BO"/>
              </w:rPr>
            </w:pPr>
          </w:p>
        </w:tc>
        <w:tc>
          <w:tcPr>
            <w:tcW w:w="5996" w:type="dxa"/>
          </w:tcPr>
          <w:p w:rsidR="00CD2D91" w:rsidRPr="00CD25CA" w:rsidRDefault="00CD2D91" w:rsidP="00C1616B">
            <w:pPr>
              <w:rPr>
                <w:rFonts w:ascii="Verdana" w:hAnsi="Verdana"/>
                <w:sz w:val="18"/>
                <w:szCs w:val="18"/>
                <w:lang w:val="es-BO" w:eastAsia="es-BO"/>
              </w:rPr>
            </w:pPr>
          </w:p>
          <w:p w:rsidR="00CD2D91" w:rsidRPr="00CD25CA" w:rsidRDefault="00CD2D91" w:rsidP="00C1616B">
            <w:pPr>
              <w:rPr>
                <w:rFonts w:ascii="Verdana" w:hAnsi="Verdana"/>
                <w:sz w:val="18"/>
                <w:szCs w:val="18"/>
                <w:lang w:val="es-BO" w:eastAsia="es-BO"/>
              </w:rPr>
            </w:pPr>
            <w:r w:rsidRPr="00CD25CA">
              <w:rPr>
                <w:rFonts w:ascii="Verdana" w:hAnsi="Verdana"/>
                <w:sz w:val="18"/>
                <w:szCs w:val="18"/>
                <w:lang w:val="es-BO" w:eastAsia="es-BO"/>
              </w:rPr>
              <w:object w:dxaOrig="10890" w:dyaOrig="5280">
                <v:shape id="_x0000_i1029" type="#_x0000_t75" style="width:294.6pt;height:141.6pt">
                  <v:imagedata r:id="rId22" o:title=""/>
                </v:shape>
              </w:object>
            </w:r>
          </w:p>
        </w:tc>
      </w:tr>
    </w:tbl>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Ester material debe ser combustible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Especificaciones técnicas de </w:t>
      </w:r>
      <w:proofErr w:type="spell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de acero galvanizado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En caso de requerirse estructura de soporte adicional en función a la complejidad de la obra se deberá utilizar </w:t>
      </w:r>
      <w:proofErr w:type="spellStart"/>
      <w:r w:rsidRPr="00CD25CA">
        <w:rPr>
          <w:rFonts w:ascii="Verdana" w:hAnsi="Verdana"/>
          <w:sz w:val="18"/>
          <w:szCs w:val="18"/>
          <w:lang w:val="es-BO" w:eastAsia="es-BO"/>
        </w:rPr>
        <w:t>perfilería</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semiestructural</w:t>
      </w:r>
      <w:proofErr w:type="spellEnd"/>
      <w:r w:rsidRPr="00CD25CA">
        <w:rPr>
          <w:rFonts w:ascii="Verdana" w:hAnsi="Verdana"/>
          <w:sz w:val="18"/>
          <w:szCs w:val="18"/>
          <w:lang w:val="es-BO" w:eastAsia="es-BO"/>
        </w:rPr>
        <w:t xml:space="preserve"> </w:t>
      </w:r>
      <w:proofErr w:type="spellStart"/>
      <w:r w:rsidRPr="00CD25CA">
        <w:rPr>
          <w:rFonts w:ascii="Verdana" w:hAnsi="Verdana"/>
          <w:sz w:val="18"/>
          <w:szCs w:val="18"/>
          <w:lang w:val="es-BO" w:eastAsia="es-BO"/>
        </w:rPr>
        <w:t>drywall</w:t>
      </w:r>
      <w:proofErr w:type="spellEnd"/>
      <w:r w:rsidRPr="00CD25CA">
        <w:rPr>
          <w:rFonts w:ascii="Verdana" w:hAnsi="Verdana"/>
          <w:sz w:val="18"/>
          <w:szCs w:val="18"/>
          <w:lang w:val="es-BO" w:eastAsia="es-BO"/>
        </w:rPr>
        <w:t xml:space="preserve">: perfil </w:t>
      </w:r>
      <w:proofErr w:type="spellStart"/>
      <w:r w:rsidRPr="00CD25CA">
        <w:rPr>
          <w:rFonts w:ascii="Verdana" w:hAnsi="Verdana"/>
          <w:sz w:val="18"/>
          <w:szCs w:val="18"/>
          <w:lang w:val="es-BO" w:eastAsia="es-BO"/>
        </w:rPr>
        <w:t>stud</w:t>
      </w:r>
      <w:proofErr w:type="spellEnd"/>
      <w:r w:rsidRPr="00CD25CA">
        <w:rPr>
          <w:rFonts w:ascii="Verdana" w:hAnsi="Verdana"/>
          <w:sz w:val="18"/>
          <w:szCs w:val="18"/>
          <w:lang w:val="es-BO" w:eastAsia="es-BO"/>
        </w:rPr>
        <w:t xml:space="preserve"> larguero de 1 5/8 para el caso de soporte adicional a nivel de velas y/o perfil </w:t>
      </w:r>
      <w:proofErr w:type="spellStart"/>
      <w:r w:rsidRPr="00CD25CA">
        <w:rPr>
          <w:rFonts w:ascii="Verdana" w:hAnsi="Verdana"/>
          <w:sz w:val="18"/>
          <w:szCs w:val="18"/>
          <w:lang w:val="es-BO" w:eastAsia="es-BO"/>
        </w:rPr>
        <w:t>track</w:t>
      </w:r>
      <w:proofErr w:type="spellEnd"/>
      <w:r w:rsidRPr="00CD25CA">
        <w:rPr>
          <w:rFonts w:ascii="Verdana" w:hAnsi="Verdana"/>
          <w:sz w:val="18"/>
          <w:szCs w:val="18"/>
          <w:lang w:val="es-BO" w:eastAsia="es-BO"/>
        </w:rPr>
        <w:t xml:space="preserve"> guía de 1 5/8 para el caso de soporte adicional en el perímetro del área a cubrir.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eastAsia="es-BO"/>
        </w:rPr>
        <w:t>Así mismo deberá presentar ficha técnica, certificado de origen y certificación ISO 9001 que valide el cumplimiento mínimo de las especificaciones técnicas descritas en el presente pliego de especificaciones.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 recomienda que todos los perfiles deban ser de la misma marca y proveedor a objeto de exigir cumplimiento de tiempo de garantía del sistema completo una vez instalado.</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Depositar en un local bien ventilado, cuya temperatura no supere los 50°C</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Proteger las placas de PVC de la caída de cemento, yeso, pintura, etc.</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Apilar siempre sobre una superficie plana, con una altura máxima de 1.5 m y con base suficiente para evitar desmoronamientos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Lavar con agua y detergentes neutros. No utilizar alcoholes ni solventes.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Así mismo se requieren de perfiles metálicos, y otros elementos de fijación a la cubierta metálica que proporcionen estabilidad y rigidez necesaria a cielo falso.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instalación de las placas deberá ser realizada por un especialista.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Deberá estar sujeta a la losa o vigas </w:t>
      </w:r>
      <w:proofErr w:type="gramStart"/>
      <w:r w:rsidRPr="00CD25CA">
        <w:rPr>
          <w:rFonts w:ascii="Verdana" w:hAnsi="Verdana"/>
          <w:sz w:val="18"/>
          <w:szCs w:val="18"/>
          <w:lang w:val="es-BO" w:eastAsia="es-BO"/>
        </w:rPr>
        <w:t>estructurales  mediante</w:t>
      </w:r>
      <w:proofErr w:type="gramEnd"/>
      <w:r w:rsidRPr="00CD25CA">
        <w:rPr>
          <w:rFonts w:ascii="Verdana" w:hAnsi="Verdana"/>
          <w:sz w:val="18"/>
          <w:szCs w:val="18"/>
          <w:lang w:val="es-BO" w:eastAsia="es-BO"/>
        </w:rPr>
        <w:t xml:space="preserve"> perfiles metálicos, que se adhieran a  la cubierta a través de ganchos de sujeción, y sujetas a los perfiles en L o en T (dependiendo de su ubicación) donde posteriormente se adhieren las placas de PVC.</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Finalmente el supervisor aprobará el colocado, previa verificación de la horizontalidad, sujeciones y el colocado de las placas.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contratista se responsabilizará por el resguardo y mantenimiento de las placas hasta la entrega definitiva de la obra, en caso de que se pierdan piezas deberán incluir su reposición.</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Los revestimientos de PVC se medirán en metros cuadrados tomando en cuenta solamente el área neta de trabajo ejecutado</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aprobado por el Fiscal del servicio, será pagado a los precios unitarios de la propuesta aceptada.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los materiales, mano de obra, herramientas, equipo y otros gastos que sean </w:t>
      </w:r>
      <w:proofErr w:type="gramStart"/>
      <w:r w:rsidRPr="00CD25CA">
        <w:rPr>
          <w:rFonts w:ascii="Verdana" w:hAnsi="Verdana"/>
          <w:sz w:val="18"/>
          <w:szCs w:val="18"/>
          <w:lang w:val="es-BO" w:eastAsia="es-BO"/>
        </w:rPr>
        <w:t>necesarios  para</w:t>
      </w:r>
      <w:proofErr w:type="gramEnd"/>
      <w:r w:rsidRPr="00CD25CA">
        <w:rPr>
          <w:rFonts w:ascii="Verdana" w:hAnsi="Verdana"/>
          <w:sz w:val="18"/>
          <w:szCs w:val="18"/>
          <w:lang w:val="es-BO" w:eastAsia="es-BO"/>
        </w:rPr>
        <w:t xml:space="preserve"> la adecuada y correcta ejecución de los trabajos.</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 xml:space="preserve">ITEM 1.91 PROV. E INST. </w:t>
      </w:r>
      <w:proofErr w:type="gramStart"/>
      <w:r w:rsidRPr="00E900E3">
        <w:rPr>
          <w:rFonts w:ascii="Verdana" w:hAnsi="Verdana"/>
          <w:b/>
          <w:sz w:val="18"/>
          <w:szCs w:val="18"/>
          <w:lang w:val="es-BO"/>
        </w:rPr>
        <w:t>PUERTA  CORREDIZA</w:t>
      </w:r>
      <w:proofErr w:type="gramEnd"/>
      <w:r w:rsidRPr="00E900E3">
        <w:rPr>
          <w:rFonts w:ascii="Verdana" w:hAnsi="Verdana"/>
          <w:b/>
          <w:sz w:val="18"/>
          <w:szCs w:val="18"/>
          <w:lang w:val="es-BO"/>
        </w:rPr>
        <w:t xml:space="preserve"> DE VIDRIO TEMPLADO,  INC. ACC, 10MM</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M2</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Ítem relacionado con la provisión y colocación de puertas de vidrio corrediza templado, espesor 10 mm, con freno hidráulico y jalador tipo barra.</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utilizarán paneles de vidrio templado, de 10 mm, de espesor con sus respectivos herrajes y cerraduras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puertas  tendrán  ríeles </w:t>
      </w:r>
      <w:proofErr w:type="spellStart"/>
      <w:r w:rsidRPr="00CD25CA">
        <w:rPr>
          <w:rFonts w:ascii="Verdana" w:hAnsi="Verdana"/>
          <w:sz w:val="18"/>
          <w:szCs w:val="18"/>
          <w:lang w:val="es-BO"/>
        </w:rPr>
        <w:t>met</w:t>
      </w:r>
      <w:proofErr w:type="spellEnd"/>
      <w:r w:rsidRPr="00CD25CA">
        <w:rPr>
          <w:rFonts w:ascii="Verdana" w:hAnsi="Verdana"/>
          <w:sz w:val="18"/>
          <w:szCs w:val="18"/>
          <w:lang w:val="es-BO"/>
        </w:rPr>
        <w:t xml:space="preserve"> álicas correderas  y  jalador  tipo</w:t>
      </w:r>
      <w:r w:rsidRPr="00CD25CA">
        <w:rPr>
          <w:rFonts w:ascii="Verdana" w:hAnsi="Verdana"/>
          <w:sz w:val="18"/>
          <w:szCs w:val="18"/>
          <w:lang w:val="es-BO"/>
        </w:rPr>
        <w:tab/>
        <w:t>barra  metálica  de  una  pulgada  de  diámetro  y  una longitud de un metro, pintada con pintura electrostática ubicada en ambos lados de la puerta.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Así mismo deberá colocarse los burletes en toda la longitud de los rieles correderos, para evitar su contacto directo con el vidrio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Tendrá un chapa tipo pico de loro</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alinearán a nivel y plomada en la ubicación descrita en los planos de arquitectura, y se fijara con elementos auxiliares en condiciones tales que no sufran desplazamientos durante la ejecución de la obra.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 usar los soportes adecuados para asegurar una buena sujeción, y sistema corredizo de apertura y </w:t>
      </w:r>
      <w:proofErr w:type="gramStart"/>
      <w:r w:rsidRPr="00CD25CA">
        <w:rPr>
          <w:rFonts w:ascii="Verdana" w:hAnsi="Verdana"/>
          <w:sz w:val="18"/>
          <w:szCs w:val="18"/>
          <w:lang w:val="es-BO"/>
        </w:rPr>
        <w:t>cierre  de</w:t>
      </w:r>
      <w:proofErr w:type="gramEnd"/>
      <w:r w:rsidRPr="00CD25CA">
        <w:rPr>
          <w:rFonts w:ascii="Verdana" w:hAnsi="Verdana"/>
          <w:sz w:val="18"/>
          <w:szCs w:val="18"/>
          <w:lang w:val="es-BO"/>
        </w:rPr>
        <w:t xml:space="preserve"> las puertas de vidrio templado.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Queda prohibido el marcar los vidrios con cruces de pintura o similares. Para alertar a los trabajadores sobre los vidrios instalados se deben colocar cintas o bandas adhesivas, que luego se retiran sin dañar el vidrio.</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puertas de vidrio templado corredizo se medirán por m2 y se pagarán según las cantidades colocadas efectivamente aplicando el precio unitario que figura en la propuesta aceptada.</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El precio unitario incluirá el suministro de la puerta de vidrio templado y todo lo necesario para su instalación y limpieza final; además, los imprevistos, los gastos generales, impuestos de ley y la utilidad de la empresa adjudicada.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Todos los trabajos anteriormente señalados serán ejecutados de acuerdo a lo especificado en este ítem, en los planos de arquitectura y/o instrucciones del Fiscal del servicio.</w:t>
      </w:r>
    </w:p>
    <w:p w:rsidR="00CD2D91" w:rsidRPr="00CD25CA" w:rsidRDefault="00CD2D91" w:rsidP="00CD2D91">
      <w:pPr>
        <w:rPr>
          <w:rFonts w:ascii="Verdana" w:hAnsi="Verdana"/>
          <w:sz w:val="18"/>
          <w:szCs w:val="18"/>
          <w:lang w:val="es-BO" w:eastAsia="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 xml:space="preserve">ITEM 1.92 PROV. Y COLOC. DE BARANDAS DE ACERO INOX. INC. VIDRIO TEMP. </w:t>
      </w:r>
      <w:proofErr w:type="gramStart"/>
      <w:r w:rsidRPr="00E900E3">
        <w:rPr>
          <w:rFonts w:ascii="Verdana" w:hAnsi="Verdana"/>
          <w:b/>
          <w:sz w:val="18"/>
          <w:szCs w:val="18"/>
          <w:lang w:val="es-BO"/>
        </w:rPr>
        <w:t>8MM  H</w:t>
      </w:r>
      <w:proofErr w:type="gramEnd"/>
      <w:r w:rsidRPr="00E900E3">
        <w:rPr>
          <w:rFonts w:ascii="Verdana" w:hAnsi="Verdana"/>
          <w:b/>
          <w:sz w:val="18"/>
          <w:szCs w:val="18"/>
          <w:lang w:val="es-BO"/>
        </w:rPr>
        <w:t>=1M</w:t>
      </w: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UNIDAD: M</w:t>
      </w:r>
    </w:p>
    <w:p w:rsidR="00CD2D91" w:rsidRPr="00E900E3" w:rsidRDefault="00CD2D91" w:rsidP="00CD2D91">
      <w:pPr>
        <w:rPr>
          <w:rFonts w:ascii="Verdana" w:hAnsi="Verdana"/>
          <w:b/>
          <w:sz w:val="18"/>
          <w:szCs w:val="18"/>
          <w:lang w:val="es-BO"/>
        </w:rPr>
      </w:pPr>
    </w:p>
    <w:p w:rsidR="00CD2D91" w:rsidRPr="00E900E3" w:rsidRDefault="00CD2D91" w:rsidP="00CD2D91">
      <w:pPr>
        <w:rPr>
          <w:rFonts w:ascii="Verdana" w:hAnsi="Verdana"/>
          <w:b/>
          <w:sz w:val="18"/>
          <w:szCs w:val="18"/>
          <w:lang w:val="es-CO"/>
        </w:rPr>
      </w:pPr>
      <w:r w:rsidRPr="00E900E3">
        <w:rPr>
          <w:rFonts w:ascii="Verdana" w:hAnsi="Verdana"/>
          <w:b/>
          <w:sz w:val="18"/>
          <w:szCs w:val="18"/>
          <w:lang w:val="es-CO"/>
        </w:rPr>
        <w:t>DESCRIPCIÓN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trabajo consiste en la provisión y colocado de </w:t>
      </w:r>
      <w:proofErr w:type="spellStart"/>
      <w:r w:rsidRPr="00CD25CA">
        <w:rPr>
          <w:rFonts w:ascii="Verdana" w:hAnsi="Verdana"/>
          <w:sz w:val="18"/>
          <w:szCs w:val="18"/>
          <w:lang w:val="es-BO" w:eastAsia="es-BO"/>
        </w:rPr>
        <w:t>barandado</w:t>
      </w:r>
      <w:proofErr w:type="spellEnd"/>
      <w:r w:rsidRPr="00CD25CA">
        <w:rPr>
          <w:rFonts w:ascii="Verdana" w:hAnsi="Verdana"/>
          <w:sz w:val="18"/>
          <w:szCs w:val="18"/>
          <w:lang w:val="es-BO" w:eastAsia="es-BO"/>
        </w:rPr>
        <w:t xml:space="preserve"> de acero inoxidable y vidrio </w:t>
      </w:r>
      <w:proofErr w:type="gramStart"/>
      <w:r w:rsidRPr="00CD25CA">
        <w:rPr>
          <w:rFonts w:ascii="Verdana" w:hAnsi="Verdana"/>
          <w:sz w:val="18"/>
          <w:szCs w:val="18"/>
          <w:lang w:val="es-BO" w:eastAsia="es-BO"/>
        </w:rPr>
        <w:t>templado  de</w:t>
      </w:r>
      <w:proofErr w:type="gramEnd"/>
      <w:r w:rsidRPr="00CD25CA">
        <w:rPr>
          <w:rFonts w:ascii="Verdana" w:hAnsi="Verdana"/>
          <w:sz w:val="18"/>
          <w:szCs w:val="18"/>
          <w:lang w:val="es-BO" w:eastAsia="es-BO"/>
        </w:rPr>
        <w:t xml:space="preserve"> 8mm para las gradas centrales en todos los niveles y la sala de exposición, lugares expuestos a gran afluencia de público. Deberá </w:t>
      </w:r>
      <w:proofErr w:type="gramStart"/>
      <w:r w:rsidRPr="00CD25CA">
        <w:rPr>
          <w:rFonts w:ascii="Verdana" w:hAnsi="Verdana"/>
          <w:sz w:val="18"/>
          <w:szCs w:val="18"/>
          <w:lang w:val="es-BO" w:eastAsia="es-BO"/>
        </w:rPr>
        <w:t>ponerse  especial</w:t>
      </w:r>
      <w:proofErr w:type="gramEnd"/>
      <w:r w:rsidRPr="00CD25CA">
        <w:rPr>
          <w:rFonts w:ascii="Verdana" w:hAnsi="Verdana"/>
          <w:sz w:val="18"/>
          <w:szCs w:val="18"/>
          <w:lang w:val="es-BO" w:eastAsia="es-BO"/>
        </w:rPr>
        <w:t xml:space="preserve"> cuidado en el sistema de fijación.</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66432" behindDoc="0" locked="0" layoutInCell="1" allowOverlap="1">
            <wp:simplePos x="0" y="0"/>
            <wp:positionH relativeFrom="column">
              <wp:posOffset>2739390</wp:posOffset>
            </wp:positionH>
            <wp:positionV relativeFrom="paragraph">
              <wp:posOffset>122555</wp:posOffset>
            </wp:positionV>
            <wp:extent cx="2743200" cy="2000885"/>
            <wp:effectExtent l="0" t="0" r="0" b="0"/>
            <wp:wrapSquare wrapText="bothSides"/>
            <wp:docPr id="16" name="Imagen 16" descr="Descripción: 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Descripción: 100_342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material a ser utilizado en la parte superior será es tubo de acero inoxidable de 38mm de diámetro y 1.5mm de espesor, fijado a </w:t>
      </w:r>
      <w:proofErr w:type="gramStart"/>
      <w:r w:rsidRPr="00CD25CA">
        <w:rPr>
          <w:rFonts w:ascii="Verdana" w:hAnsi="Verdana"/>
          <w:sz w:val="18"/>
          <w:szCs w:val="18"/>
          <w:lang w:val="es-BO"/>
        </w:rPr>
        <w:t>elementos  estructurales</w:t>
      </w:r>
      <w:proofErr w:type="gramEnd"/>
      <w:r w:rsidRPr="00CD25CA">
        <w:rPr>
          <w:rFonts w:ascii="Verdana" w:hAnsi="Verdana"/>
          <w:sz w:val="18"/>
          <w:szCs w:val="18"/>
          <w:lang w:val="es-BO"/>
        </w:rPr>
        <w:t xml:space="preserve"> determinados por el Supervisor. Los montantes verticales serán del mismo material y dimensiones, con cuellos de 22mm x 1.00mm de espesor.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parte inferior tendrá vidrio templado de 8mm fijado a soportes de acero inoxidable.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Incluye todos los accesorios necesarios para la fijación y sujeción al piso o superficie de colocación</w:t>
      </w:r>
    </w:p>
    <w:p w:rsidR="00CD2D91" w:rsidRPr="00CD25CA" w:rsidRDefault="00CD2D91" w:rsidP="00CD2D91">
      <w:pPr>
        <w:rPr>
          <w:rFonts w:ascii="Verdana" w:hAnsi="Verdana"/>
          <w:sz w:val="18"/>
          <w:szCs w:val="18"/>
          <w:lang w:val="es-BO"/>
        </w:rPr>
      </w:pPr>
    </w:p>
    <w:p w:rsidR="00CD2D91" w:rsidRPr="00E900E3" w:rsidRDefault="00CD2D91" w:rsidP="00CD2D91">
      <w:pPr>
        <w:rPr>
          <w:rFonts w:ascii="Verdana" w:hAnsi="Verdana"/>
          <w:b/>
          <w:sz w:val="18"/>
          <w:szCs w:val="18"/>
          <w:lang w:val="es-BO"/>
        </w:rPr>
      </w:pPr>
      <w:r w:rsidRPr="00E900E3">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w:t>
      </w:r>
      <w:proofErr w:type="spellStart"/>
      <w:r w:rsidRPr="00CD25CA">
        <w:rPr>
          <w:rFonts w:ascii="Verdana" w:hAnsi="Verdana"/>
          <w:sz w:val="18"/>
          <w:szCs w:val="18"/>
          <w:lang w:val="es-BO"/>
        </w:rPr>
        <w:t>barandado</w:t>
      </w:r>
      <w:proofErr w:type="spellEnd"/>
      <w:r w:rsidRPr="00CD25CA">
        <w:rPr>
          <w:rFonts w:ascii="Verdana" w:hAnsi="Verdana"/>
          <w:sz w:val="18"/>
          <w:szCs w:val="18"/>
          <w:lang w:val="es-BO"/>
        </w:rPr>
        <w:t xml:space="preserve"> deberá ejecutarse teniendo cuidado en la adecuada alineación según el alineamiento general definido en obra. El sistema de fijación propuesto por el contratista será puesto a consideración del Supervisor para su aprobación.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Control por el supervisor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Además de los controles establecidos en las respectivas especificaciones para los trabajos y materiales que integran el </w:t>
      </w:r>
      <w:proofErr w:type="spellStart"/>
      <w:r w:rsidRPr="00CD25CA">
        <w:rPr>
          <w:rFonts w:ascii="Verdana" w:hAnsi="Verdana"/>
          <w:sz w:val="18"/>
          <w:szCs w:val="18"/>
          <w:lang w:val="es-BO"/>
        </w:rPr>
        <w:t>barandado</w:t>
      </w:r>
      <w:proofErr w:type="spellEnd"/>
      <w:r w:rsidRPr="00CD25CA">
        <w:rPr>
          <w:rFonts w:ascii="Verdana" w:hAnsi="Verdana"/>
          <w:sz w:val="18"/>
          <w:szCs w:val="18"/>
          <w:lang w:val="es-BO"/>
        </w:rPr>
        <w:t>, deberán efectuarse verificaciones en cuanto al alineamiento y niveles de manera que la apariencia final sea estéticamente y funcionalmente aceptable para el Supervisor.</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w:t>
      </w:r>
      <w:proofErr w:type="spellStart"/>
      <w:r w:rsidRPr="00CD25CA">
        <w:rPr>
          <w:rFonts w:ascii="Verdana" w:hAnsi="Verdana"/>
          <w:sz w:val="18"/>
          <w:szCs w:val="18"/>
          <w:lang w:val="es-BO" w:eastAsia="es-BO"/>
        </w:rPr>
        <w:t>barandado</w:t>
      </w:r>
      <w:proofErr w:type="spellEnd"/>
      <w:r w:rsidRPr="00CD25CA">
        <w:rPr>
          <w:rFonts w:ascii="Verdana" w:hAnsi="Verdana"/>
          <w:sz w:val="18"/>
          <w:szCs w:val="18"/>
          <w:lang w:val="es-BO" w:eastAsia="es-BO"/>
        </w:rPr>
        <w:t xml:space="preserve"> se mediará por metro lineal colocado completo en su lugar y aceptado, medido a lo largo de su traza y rasante de la parte superior de la baranda de extremo a extremo. Incluirá todo el trabajo de sujetadores y anclajes.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pasamanos medido en conformidad al numeral, será pagado al precio unitario contractual por unidad de medición, correspondiente a los ítems de pago definidos y presentados en los formularios de propuesta.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br w:type="page"/>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lastRenderedPageBreak/>
        <w:t xml:space="preserve">ITEM 1.93 PROV.  Y COLOC. PASAMANOS METALICO TUBO </w:t>
      </w:r>
      <w:proofErr w:type="spellStart"/>
      <w:r w:rsidRPr="00B27F81">
        <w:rPr>
          <w:rFonts w:ascii="Verdana" w:hAnsi="Verdana"/>
          <w:b/>
          <w:sz w:val="18"/>
          <w:szCs w:val="18"/>
          <w:lang w:val="es-BO"/>
        </w:rPr>
        <w:t>F°G°</w:t>
      </w:r>
      <w:proofErr w:type="spellEnd"/>
      <w:r w:rsidRPr="00B27F81">
        <w:rPr>
          <w:rFonts w:ascii="Verdana" w:hAnsi="Verdana"/>
          <w:b/>
          <w:sz w:val="18"/>
          <w:szCs w:val="18"/>
          <w:lang w:val="es-BO"/>
        </w:rPr>
        <w:t xml:space="preserve"> 2"</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w:t>
      </w: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 refiere a la provisión y colocación de pasamanos de </w:t>
      </w:r>
      <w:proofErr w:type="spellStart"/>
      <w:r w:rsidRPr="00CD25CA">
        <w:rPr>
          <w:rFonts w:ascii="Verdana" w:hAnsi="Verdana"/>
          <w:sz w:val="18"/>
          <w:szCs w:val="18"/>
          <w:lang w:val="es-BO"/>
        </w:rPr>
        <w:t>FºGª</w:t>
      </w:r>
      <w:proofErr w:type="spellEnd"/>
      <w:r w:rsidRPr="00CD25CA">
        <w:rPr>
          <w:rFonts w:ascii="Verdana" w:hAnsi="Verdana"/>
          <w:sz w:val="18"/>
          <w:szCs w:val="18"/>
          <w:lang w:val="es-BO"/>
        </w:rPr>
        <w:t xml:space="preserve"> 2” para las gradas centrales y de servicio en sus </w:t>
      </w:r>
      <w:proofErr w:type="gramStart"/>
      <w:r w:rsidRPr="00CD25CA">
        <w:rPr>
          <w:rFonts w:ascii="Verdana" w:hAnsi="Verdana"/>
          <w:sz w:val="18"/>
          <w:szCs w:val="18"/>
          <w:lang w:val="es-BO"/>
        </w:rPr>
        <w:t>paramentos  de</w:t>
      </w:r>
      <w:proofErr w:type="gramEnd"/>
      <w:r w:rsidRPr="00CD25CA">
        <w:rPr>
          <w:rFonts w:ascii="Verdana" w:hAnsi="Verdana"/>
          <w:sz w:val="18"/>
          <w:szCs w:val="18"/>
          <w:lang w:val="es-BO"/>
        </w:rPr>
        <w:t xml:space="preserve"> vidrio o ladrillo, de acuerdo a ubicación en planos.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material a ser utilizado es la siguiente: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pasamanos: tubo de acero de 2” de diámetro.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Para montantes verticales: tubo de acero </w:t>
      </w:r>
      <w:proofErr w:type="gramStart"/>
      <w:r w:rsidRPr="00CD25CA">
        <w:rPr>
          <w:rFonts w:ascii="Verdana" w:hAnsi="Verdana"/>
          <w:sz w:val="18"/>
          <w:szCs w:val="18"/>
          <w:lang w:val="es-BO"/>
        </w:rPr>
        <w:t>de  2</w:t>
      </w:r>
      <w:proofErr w:type="gramEnd"/>
      <w:r w:rsidRPr="00CD25CA">
        <w:rPr>
          <w:rFonts w:ascii="Verdana" w:hAnsi="Verdana"/>
          <w:sz w:val="18"/>
          <w:szCs w:val="18"/>
          <w:lang w:val="es-BO"/>
        </w:rPr>
        <w:t>” de diámetro con cuellos de 1-1/2”.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Para tensores: tubo de acero </w:t>
      </w:r>
      <w:proofErr w:type="gramStart"/>
      <w:r w:rsidRPr="00CD25CA">
        <w:rPr>
          <w:rFonts w:ascii="Verdana" w:hAnsi="Verdana"/>
          <w:sz w:val="18"/>
          <w:szCs w:val="18"/>
          <w:lang w:val="es-BO"/>
        </w:rPr>
        <w:t>de  1</w:t>
      </w:r>
      <w:proofErr w:type="gramEnd"/>
      <w:r w:rsidRPr="00CD25CA">
        <w:rPr>
          <w:rFonts w:ascii="Verdana" w:hAnsi="Verdana"/>
          <w:sz w:val="18"/>
          <w:szCs w:val="18"/>
          <w:lang w:val="es-BO"/>
        </w:rPr>
        <w:t>-1/2”</w:t>
      </w:r>
      <w:r w:rsidRPr="00CD25CA">
        <w:rPr>
          <w:rFonts w:ascii="Verdana" w:hAnsi="Verdana"/>
          <w:sz w:val="18"/>
          <w:szCs w:val="18"/>
          <w:lang w:val="es-BO"/>
        </w:rPr>
        <w:tab/>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Todo el sistema irá fijado a </w:t>
      </w:r>
      <w:proofErr w:type="gramStart"/>
      <w:r w:rsidRPr="00CD25CA">
        <w:rPr>
          <w:rFonts w:ascii="Verdana" w:hAnsi="Verdana"/>
          <w:sz w:val="18"/>
          <w:szCs w:val="18"/>
          <w:lang w:val="es-BO"/>
        </w:rPr>
        <w:t>elementos  estructurales</w:t>
      </w:r>
      <w:proofErr w:type="gramEnd"/>
      <w:r w:rsidRPr="00CD25CA">
        <w:rPr>
          <w:rFonts w:ascii="Verdana" w:hAnsi="Verdana"/>
          <w:sz w:val="18"/>
          <w:szCs w:val="18"/>
          <w:lang w:val="es-BO"/>
        </w:rPr>
        <w:t xml:space="preserve"> de hormigón  determinados y previamente aprobados por el Supervisor.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w:t>
      </w:r>
      <w:proofErr w:type="gramStart"/>
      <w:r w:rsidRPr="00CD25CA">
        <w:rPr>
          <w:rFonts w:ascii="Verdana" w:hAnsi="Verdana"/>
          <w:sz w:val="18"/>
          <w:szCs w:val="18"/>
          <w:lang w:val="es-BO"/>
        </w:rPr>
        <w:t>obra  o</w:t>
      </w:r>
      <w:proofErr w:type="gramEnd"/>
      <w:r w:rsidRPr="00CD25CA">
        <w:rPr>
          <w:rFonts w:ascii="Verdana" w:hAnsi="Verdana"/>
          <w:sz w:val="18"/>
          <w:szCs w:val="18"/>
          <w:lang w:val="es-BO"/>
        </w:rPr>
        <w:t xml:space="preserve"> traer armado  a obra para su colocación.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Como condición general, el acero de los elementos a emplearse será de grano fino y homogéneo, no deberá presentar en la superficie de su masa grietas u otra clase de defectos.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soldadura a emplearse será del tipo y calibre adecuado a los elementos a soldarse. El </w:t>
      </w:r>
      <w:proofErr w:type="spellStart"/>
      <w:r w:rsidRPr="00CD25CA">
        <w:rPr>
          <w:rFonts w:ascii="Verdana" w:hAnsi="Verdana"/>
          <w:sz w:val="18"/>
          <w:szCs w:val="18"/>
          <w:lang w:val="es-BO"/>
        </w:rPr>
        <w:t>surfacer</w:t>
      </w:r>
      <w:proofErr w:type="spellEnd"/>
      <w:r w:rsidRPr="00CD25CA">
        <w:rPr>
          <w:rFonts w:ascii="Verdana" w:hAnsi="Verdana"/>
          <w:sz w:val="18"/>
          <w:szCs w:val="18"/>
          <w:lang w:val="es-BO"/>
        </w:rPr>
        <w:t xml:space="preserve"> o capa previa a la pintura será del tipo </w:t>
      </w:r>
      <w:proofErr w:type="spellStart"/>
      <w:r w:rsidRPr="00CD25CA">
        <w:rPr>
          <w:rFonts w:ascii="Verdana" w:hAnsi="Verdana"/>
          <w:sz w:val="18"/>
          <w:szCs w:val="18"/>
          <w:lang w:val="es-BO"/>
        </w:rPr>
        <w:t>alquídico</w:t>
      </w:r>
      <w:proofErr w:type="spellEnd"/>
      <w:r w:rsidRPr="00CD25CA">
        <w:rPr>
          <w:rFonts w:ascii="Verdana" w:hAnsi="Verdana"/>
          <w:sz w:val="18"/>
          <w:szCs w:val="18"/>
          <w:lang w:val="es-BO"/>
        </w:rPr>
        <w:t xml:space="preserve">; la pintura de acabado será del tipo automotriz alto brillo diluida con </w:t>
      </w:r>
      <w:proofErr w:type="spellStart"/>
      <w:r w:rsidRPr="00CD25CA">
        <w:rPr>
          <w:rFonts w:ascii="Verdana" w:hAnsi="Verdana"/>
          <w:sz w:val="18"/>
          <w:szCs w:val="18"/>
          <w:lang w:val="es-BO"/>
        </w:rPr>
        <w:t>Thiner</w:t>
      </w:r>
      <w:proofErr w:type="spellEnd"/>
      <w:r w:rsidRPr="00CD25CA">
        <w:rPr>
          <w:rFonts w:ascii="Verdana" w:hAnsi="Verdana"/>
          <w:sz w:val="18"/>
          <w:szCs w:val="18"/>
          <w:lang w:val="es-BO"/>
        </w:rPr>
        <w:t xml:space="preserve"> envasado y de marca reconocida</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antes de realizar la fabricación de los elementos, deberá verificar cuidadosamente las dimensiones reales en obra y en especial aquéllas que están referidas a los niveles de pisos terminados.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En el proceso de fabricación deberá emplearse el equipo y herramientas adecuadas, así como mano de obra calificada, que garantice un trabajo satisfactorio.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w:t>
      </w:r>
      <w:proofErr w:type="spellStart"/>
      <w:r w:rsidRPr="00CD25CA">
        <w:rPr>
          <w:rFonts w:ascii="Verdana" w:hAnsi="Verdana"/>
          <w:sz w:val="18"/>
          <w:szCs w:val="18"/>
          <w:lang w:val="es-BO" w:eastAsia="es-BO"/>
        </w:rPr>
        <w:t>barandado</w:t>
      </w:r>
      <w:proofErr w:type="spellEnd"/>
      <w:r w:rsidRPr="00CD25CA">
        <w:rPr>
          <w:rFonts w:ascii="Verdana" w:hAnsi="Verdana"/>
          <w:sz w:val="18"/>
          <w:szCs w:val="18"/>
          <w:lang w:val="es-BO" w:eastAsia="es-BO"/>
        </w:rPr>
        <w:t xml:space="preserve"> se mediará por metro lineal colocado completo en su lugar y aceptado, medido a lo largo de su traza y rasante de la parte superior de la baranda de extremo a extremo. Incluirá todo el trabajo de sujetadores y anclajes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 xml:space="preserve">ITEM 1.94 MESON DE </w:t>
      </w:r>
      <w:proofErr w:type="spellStart"/>
      <w:r w:rsidRPr="00B27F81">
        <w:rPr>
          <w:rFonts w:ascii="Verdana" w:hAnsi="Verdana"/>
          <w:b/>
          <w:sz w:val="18"/>
          <w:szCs w:val="18"/>
          <w:lang w:val="es-BO"/>
        </w:rPr>
        <w:t>HªAª</w:t>
      </w:r>
      <w:proofErr w:type="spellEnd"/>
      <w:r w:rsidRPr="00B27F81">
        <w:rPr>
          <w:rFonts w:ascii="Verdana" w:hAnsi="Verdana"/>
          <w:b/>
          <w:sz w:val="18"/>
          <w:szCs w:val="18"/>
          <w:lang w:val="es-BO"/>
        </w:rPr>
        <w:t xml:space="preserve"> REVESTIDO CON GRANITO PULIDO INC. SOPORTE METALICO</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Este ítem se refiere a la provisión y colocación de mesones de granito para las áreas de cocina, cocinetas y baños, según requerimiento </w:t>
      </w:r>
      <w:proofErr w:type="gramStart"/>
      <w:r w:rsidRPr="00CD25CA">
        <w:rPr>
          <w:rFonts w:ascii="Verdana" w:hAnsi="Verdana"/>
          <w:sz w:val="18"/>
          <w:szCs w:val="18"/>
          <w:lang w:val="es-BO"/>
        </w:rPr>
        <w:t>y  de</w:t>
      </w:r>
      <w:proofErr w:type="gramEnd"/>
      <w:r w:rsidRPr="00CD25CA">
        <w:rPr>
          <w:rFonts w:ascii="Verdana" w:hAnsi="Verdana"/>
          <w:sz w:val="18"/>
          <w:szCs w:val="18"/>
          <w:lang w:val="es-BO"/>
        </w:rPr>
        <w:t xml:space="preserve"> acuerdo a lo señalado en el formulario de requerimientos técnicos y/o instrucciones del Fiscal del servicio.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proofErr w:type="gramStart"/>
      <w:r w:rsidRPr="00CD25CA">
        <w:rPr>
          <w:rFonts w:ascii="Verdana" w:hAnsi="Verdana"/>
          <w:sz w:val="18"/>
          <w:szCs w:val="18"/>
          <w:lang w:val="es-BO" w:eastAsia="es-BO"/>
        </w:rPr>
        <w:t>El  material</w:t>
      </w:r>
      <w:proofErr w:type="gramEnd"/>
      <w:r w:rsidRPr="00CD25CA">
        <w:rPr>
          <w:rFonts w:ascii="Verdana" w:hAnsi="Verdana"/>
          <w:sz w:val="18"/>
          <w:szCs w:val="18"/>
          <w:lang w:val="es-BO" w:eastAsia="es-BO"/>
        </w:rPr>
        <w:t xml:space="preserve"> a ser utilizado serán losas de granito en espesor mínimo de 2mm, con cortes que indique el Supervisor y medidas especificadas en planos de planta. Las piezas deberán ser llevadas a obra cumpliendo los requerimientos en cuanto a calidad, color y diseño.</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colocado en obra se hará con personal calificado con </w:t>
      </w:r>
      <w:proofErr w:type="gramStart"/>
      <w:r w:rsidRPr="00CD25CA">
        <w:rPr>
          <w:rFonts w:ascii="Verdana" w:hAnsi="Verdana"/>
          <w:sz w:val="18"/>
          <w:szCs w:val="18"/>
          <w:lang w:val="es-BO"/>
        </w:rPr>
        <w:t>experiencia  específica</w:t>
      </w:r>
      <w:proofErr w:type="gramEnd"/>
      <w:r w:rsidRPr="00CD25CA">
        <w:rPr>
          <w:rFonts w:ascii="Verdana" w:hAnsi="Verdana"/>
          <w:sz w:val="18"/>
          <w:szCs w:val="18"/>
          <w:lang w:val="es-BO"/>
        </w:rPr>
        <w:t>, de manera uniforme teniendo el cuidado de no dañar  el mesón al momento de ser colocado sobre un soporte metálico de  perfil angular y fierro liso.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mesón será de granito puro, importado o nacional, en cuanto al color será definido por el fiscal del servicio previa presentación de la respectiva muestra, y deberá contener un ancho mínimo de 60 cm.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Teniendo un acabado con moldura simple y zócalo superior a una altura de 7 cm.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inline distT="0" distB="0" distL="0" distR="0">
            <wp:extent cx="3718560" cy="153924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18560" cy="1539240"/>
                    </a:xfrm>
                    <a:prstGeom prst="rect">
                      <a:avLst/>
                    </a:prstGeom>
                    <a:noFill/>
                    <a:ln>
                      <a:noFill/>
                    </a:ln>
                  </pic:spPr>
                </pic:pic>
              </a:graphicData>
            </a:graphic>
          </wp:inline>
        </w:drawing>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mesón de granito deberá ser reforzado con </w:t>
      </w:r>
      <w:proofErr w:type="spellStart"/>
      <w:r w:rsidRPr="00CD25CA">
        <w:rPr>
          <w:rFonts w:ascii="Verdana" w:hAnsi="Verdana"/>
          <w:sz w:val="18"/>
          <w:szCs w:val="18"/>
          <w:lang w:val="es-BO"/>
        </w:rPr>
        <w:t>H°</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A°</w:t>
      </w:r>
      <w:proofErr w:type="spellEnd"/>
      <w:r w:rsidRPr="00CD25CA">
        <w:rPr>
          <w:rFonts w:ascii="Verdana" w:hAnsi="Verdana"/>
          <w:sz w:val="18"/>
          <w:szCs w:val="18"/>
          <w:lang w:val="es-BO"/>
        </w:rPr>
        <w:t xml:space="preserve"> en su base</w:t>
      </w:r>
      <w:proofErr w:type="gramStart"/>
      <w:r w:rsidRPr="00CD25CA">
        <w:rPr>
          <w:rFonts w:ascii="Verdana" w:hAnsi="Verdana"/>
          <w:sz w:val="18"/>
          <w:szCs w:val="18"/>
          <w:lang w:val="es-BO"/>
        </w:rPr>
        <w:t>,  el</w:t>
      </w:r>
      <w:proofErr w:type="gramEnd"/>
      <w:r w:rsidRPr="00CD25CA">
        <w:rPr>
          <w:rFonts w:ascii="Verdana" w:hAnsi="Verdana"/>
          <w:sz w:val="18"/>
          <w:szCs w:val="18"/>
          <w:lang w:val="es-BO"/>
        </w:rPr>
        <w:t xml:space="preserve"> borde será de 4 cm., de espesor  y su terminación línea recta. Incluye zócalo superior de 7 cm. de alto, empotrado en el muro.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altura a colocar será definida una vez se tengan los lavamanos en la obra.  </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mesón de granito con soporte metálico se medirá en metros lineales, tomando </w:t>
      </w:r>
      <w:proofErr w:type="gramStart"/>
      <w:r w:rsidRPr="00CD25CA">
        <w:rPr>
          <w:rFonts w:ascii="Verdana" w:hAnsi="Verdana"/>
          <w:sz w:val="18"/>
          <w:szCs w:val="18"/>
          <w:lang w:val="es-BO" w:eastAsia="es-BO"/>
        </w:rPr>
        <w:t>en  cuenta</w:t>
      </w:r>
      <w:proofErr w:type="gramEnd"/>
      <w:r w:rsidRPr="00CD25CA">
        <w:rPr>
          <w:rFonts w:ascii="Verdana" w:hAnsi="Verdana"/>
          <w:sz w:val="18"/>
          <w:szCs w:val="18"/>
          <w:lang w:val="es-BO" w:eastAsia="es-BO"/>
        </w:rPr>
        <w:t xml:space="preserve"> únicamente la longitud  neta del trabajo ejecutado.</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ejecutado en un todo de acuerdo con los planos y las presentes especificaciones, medido 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br w:type="page"/>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lastRenderedPageBreak/>
        <w:t xml:space="preserve">ITEM 1.95 MESON DE </w:t>
      </w:r>
      <w:proofErr w:type="spellStart"/>
      <w:r w:rsidRPr="00B27F81">
        <w:rPr>
          <w:rFonts w:ascii="Verdana" w:hAnsi="Verdana"/>
          <w:b/>
          <w:sz w:val="18"/>
          <w:szCs w:val="18"/>
          <w:lang w:val="es-BO"/>
        </w:rPr>
        <w:t>HªAª</w:t>
      </w:r>
      <w:proofErr w:type="spellEnd"/>
      <w:r w:rsidRPr="00B27F81">
        <w:rPr>
          <w:rFonts w:ascii="Verdana" w:hAnsi="Verdana"/>
          <w:b/>
          <w:sz w:val="18"/>
          <w:szCs w:val="18"/>
          <w:lang w:val="es-BO"/>
        </w:rPr>
        <w:t xml:space="preserve"> REVESTIDO CON GRANITO PULIDO INC MURETES DE CARTON - </w:t>
      </w:r>
      <w:proofErr w:type="gramStart"/>
      <w:r w:rsidRPr="00B27F81">
        <w:rPr>
          <w:rFonts w:ascii="Verdana" w:hAnsi="Verdana"/>
          <w:b/>
          <w:sz w:val="18"/>
          <w:szCs w:val="18"/>
          <w:lang w:val="es-BO"/>
        </w:rPr>
        <w:t>YESO  PARA</w:t>
      </w:r>
      <w:proofErr w:type="gramEnd"/>
      <w:r w:rsidRPr="00B27F81">
        <w:rPr>
          <w:rFonts w:ascii="Verdana" w:hAnsi="Verdana"/>
          <w:b/>
          <w:sz w:val="18"/>
          <w:szCs w:val="18"/>
          <w:lang w:val="es-BO"/>
        </w:rPr>
        <w:t xml:space="preserve"> RECEPCION</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 refiere a la provisión y colocación de mesones de granito incluyen mesón murete de </w:t>
      </w:r>
      <w:proofErr w:type="spellStart"/>
      <w:r w:rsidRPr="00CD25CA">
        <w:rPr>
          <w:rFonts w:ascii="Verdana" w:hAnsi="Verdana"/>
          <w:sz w:val="18"/>
          <w:szCs w:val="18"/>
          <w:lang w:val="es-BO"/>
        </w:rPr>
        <w:t>drywall</w:t>
      </w:r>
      <w:proofErr w:type="spellEnd"/>
      <w:r w:rsidRPr="00CD25CA">
        <w:rPr>
          <w:rFonts w:ascii="Verdana" w:hAnsi="Verdana"/>
          <w:sz w:val="18"/>
          <w:szCs w:val="18"/>
          <w:lang w:val="es-BO"/>
        </w:rPr>
        <w:t xml:space="preserve"> (pintado)  para área de recepción del hall  según medidas y ubicación referenciado  en planos técnicos de las plantas , de acuerdo a lo señalado en el formulario de requerimientos técnicos y/o instrucciones del Fiscal del servicio.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proofErr w:type="gramStart"/>
      <w:r w:rsidRPr="00CD25CA">
        <w:rPr>
          <w:rFonts w:ascii="Verdana" w:hAnsi="Verdana"/>
          <w:sz w:val="18"/>
          <w:szCs w:val="18"/>
          <w:lang w:val="es-BO" w:eastAsia="es-BO"/>
        </w:rPr>
        <w:t>El  material</w:t>
      </w:r>
      <w:proofErr w:type="gramEnd"/>
      <w:r w:rsidRPr="00CD25CA">
        <w:rPr>
          <w:rFonts w:ascii="Verdana" w:hAnsi="Verdana"/>
          <w:sz w:val="18"/>
          <w:szCs w:val="18"/>
          <w:lang w:val="es-BO" w:eastAsia="es-BO"/>
        </w:rPr>
        <w:t xml:space="preserve"> a ser utilizado serán losas de granito en espesor mínimo de 2mm, con cortes que indique el Supervisor y medidas especificadas en planos. Las piezas deberán ser llevadas a obra cumpliendo los requerimientos en cuanto a calidad, color y diseño.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Así mismo se utilizaran muretes de cartón de </w:t>
      </w:r>
      <w:proofErr w:type="gramStart"/>
      <w:r w:rsidRPr="00CD25CA">
        <w:rPr>
          <w:rFonts w:ascii="Verdana" w:hAnsi="Verdana"/>
          <w:sz w:val="18"/>
          <w:szCs w:val="18"/>
          <w:lang w:val="es-BO" w:eastAsia="es-BO"/>
        </w:rPr>
        <w:t>yeso  de</w:t>
      </w:r>
      <w:proofErr w:type="gramEnd"/>
      <w:r w:rsidRPr="00CD25CA">
        <w:rPr>
          <w:rFonts w:ascii="Verdana" w:hAnsi="Verdana"/>
          <w:sz w:val="18"/>
          <w:szCs w:val="18"/>
          <w:lang w:val="es-BO" w:eastAsia="es-BO"/>
        </w:rPr>
        <w:t xml:space="preserve"> acuerdo a especificaciones de ítem: Muros de </w:t>
      </w:r>
      <w:proofErr w:type="spellStart"/>
      <w:r w:rsidRPr="00CD25CA">
        <w:rPr>
          <w:rFonts w:ascii="Verdana" w:hAnsi="Verdana"/>
          <w:sz w:val="18"/>
          <w:szCs w:val="18"/>
          <w:lang w:val="es-BO" w:eastAsia="es-BO"/>
        </w:rPr>
        <w:t>dry</w:t>
      </w:r>
      <w:proofErr w:type="spellEnd"/>
      <w:r w:rsidRPr="00CD25CA">
        <w:rPr>
          <w:rFonts w:ascii="Verdana" w:hAnsi="Verdana"/>
          <w:sz w:val="18"/>
          <w:szCs w:val="18"/>
          <w:lang w:val="es-BO" w:eastAsia="es-BO"/>
        </w:rPr>
        <w:t xml:space="preserve"> Wall para áreas húmedas del presente documento, exceptuando únicamente que el tipo de </w:t>
      </w:r>
      <w:proofErr w:type="spellStart"/>
      <w:r w:rsidRPr="00CD25CA">
        <w:rPr>
          <w:rFonts w:ascii="Verdana" w:hAnsi="Verdana"/>
          <w:sz w:val="18"/>
          <w:szCs w:val="18"/>
          <w:lang w:val="es-BO" w:eastAsia="es-BO"/>
        </w:rPr>
        <w:t>dry</w:t>
      </w:r>
      <w:proofErr w:type="spellEnd"/>
      <w:r w:rsidRPr="00CD25CA">
        <w:rPr>
          <w:rFonts w:ascii="Verdana" w:hAnsi="Verdana"/>
          <w:sz w:val="18"/>
          <w:szCs w:val="18"/>
          <w:lang w:val="es-BO" w:eastAsia="es-BO"/>
        </w:rPr>
        <w:t xml:space="preserve"> Wall será el normal.</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colocado en obra se hará con personal calificado con </w:t>
      </w:r>
      <w:proofErr w:type="gramStart"/>
      <w:r w:rsidRPr="00CD25CA">
        <w:rPr>
          <w:rFonts w:ascii="Verdana" w:hAnsi="Verdana"/>
          <w:sz w:val="18"/>
          <w:szCs w:val="18"/>
          <w:lang w:val="es-BO"/>
        </w:rPr>
        <w:t>experiencia  específica</w:t>
      </w:r>
      <w:proofErr w:type="gramEnd"/>
      <w:r w:rsidRPr="00CD25CA">
        <w:rPr>
          <w:rFonts w:ascii="Verdana" w:hAnsi="Verdana"/>
          <w:sz w:val="18"/>
          <w:szCs w:val="18"/>
          <w:lang w:val="es-BO"/>
        </w:rPr>
        <w:t>, de manera uniforme teniendo el cuidado de no dañar  el mesón al momento de ser colocado sobre un soporte metálico de angular y fierro liso.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Previo al colocado de los muretes verificar que los mismos no sufrirán ninguna deformación ocasionada por el peso del granito.</w:t>
      </w:r>
    </w:p>
    <w:p w:rsidR="00CD2D91" w:rsidRPr="00CD25CA" w:rsidRDefault="00CD2D91" w:rsidP="00CD2D91">
      <w:pPr>
        <w:rPr>
          <w:rFonts w:ascii="Verdana" w:hAnsi="Verdana"/>
          <w:sz w:val="18"/>
          <w:szCs w:val="18"/>
          <w:lang w:val="es-BO"/>
        </w:rPr>
      </w:pPr>
      <w:proofErr w:type="gramStart"/>
      <w:r w:rsidRPr="00CD25CA">
        <w:rPr>
          <w:rFonts w:ascii="Verdana" w:hAnsi="Verdana"/>
          <w:sz w:val="18"/>
          <w:szCs w:val="18"/>
          <w:lang w:val="es-BO"/>
        </w:rPr>
        <w:t>Posteriormente  se</w:t>
      </w:r>
      <w:proofErr w:type="gramEnd"/>
      <w:r w:rsidRPr="00CD25CA">
        <w:rPr>
          <w:rFonts w:ascii="Verdana" w:hAnsi="Verdana"/>
          <w:sz w:val="18"/>
          <w:szCs w:val="18"/>
          <w:lang w:val="es-BO"/>
        </w:rPr>
        <w:t xml:space="preserve"> realizara el colocado de los muretes incluyendo el acabado pintado.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mesón será de granito puro, importado o nacional, en cuanto al color será definido por el fiscal del servicio previa presentación de la respectiva muestra, y deberá contener un ancho mínimo de 60 cm.</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Teniendo un acabado con moldura simple y zócalo superior a una altura de 7 cm.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68480" behindDoc="1" locked="0" layoutInCell="1" allowOverlap="1">
            <wp:simplePos x="0" y="0"/>
            <wp:positionH relativeFrom="column">
              <wp:posOffset>2312035</wp:posOffset>
            </wp:positionH>
            <wp:positionV relativeFrom="paragraph">
              <wp:posOffset>4573270</wp:posOffset>
            </wp:positionV>
            <wp:extent cx="4054475" cy="2096770"/>
            <wp:effectExtent l="0" t="0" r="317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5CA">
        <w:rPr>
          <w:rFonts w:ascii="Verdana" w:hAnsi="Verdana"/>
          <w:sz w:val="18"/>
          <w:szCs w:val="18"/>
          <w:lang w:val="es-BO"/>
        </w:rPr>
        <w:t xml:space="preserve">El mesón de granito deberá ser reforzado con </w:t>
      </w:r>
      <w:proofErr w:type="spellStart"/>
      <w:r w:rsidRPr="00CD25CA">
        <w:rPr>
          <w:rFonts w:ascii="Verdana" w:hAnsi="Verdana"/>
          <w:sz w:val="18"/>
          <w:szCs w:val="18"/>
          <w:lang w:val="es-BO"/>
        </w:rPr>
        <w:t>H°</w:t>
      </w:r>
      <w:proofErr w:type="spellEnd"/>
      <w:r w:rsidRPr="00CD25CA">
        <w:rPr>
          <w:rFonts w:ascii="Verdana" w:hAnsi="Verdana"/>
          <w:sz w:val="18"/>
          <w:szCs w:val="18"/>
          <w:lang w:val="es-BO"/>
        </w:rPr>
        <w:t xml:space="preserve"> </w:t>
      </w:r>
      <w:proofErr w:type="spellStart"/>
      <w:r w:rsidRPr="00CD25CA">
        <w:rPr>
          <w:rFonts w:ascii="Verdana" w:hAnsi="Verdana"/>
          <w:sz w:val="18"/>
          <w:szCs w:val="18"/>
          <w:lang w:val="es-BO"/>
        </w:rPr>
        <w:t>A°</w:t>
      </w:r>
      <w:proofErr w:type="spellEnd"/>
      <w:r w:rsidRPr="00CD25CA">
        <w:rPr>
          <w:rFonts w:ascii="Verdana" w:hAnsi="Verdana"/>
          <w:sz w:val="18"/>
          <w:szCs w:val="18"/>
          <w:lang w:val="es-BO"/>
        </w:rPr>
        <w:t xml:space="preserve"> en su base</w:t>
      </w:r>
      <w:proofErr w:type="gramStart"/>
      <w:r w:rsidRPr="00CD25CA">
        <w:rPr>
          <w:rFonts w:ascii="Verdana" w:hAnsi="Verdana"/>
          <w:sz w:val="18"/>
          <w:szCs w:val="18"/>
          <w:lang w:val="es-BO"/>
        </w:rPr>
        <w:t>,  el</w:t>
      </w:r>
      <w:proofErr w:type="gramEnd"/>
      <w:r w:rsidRPr="00CD25CA">
        <w:rPr>
          <w:rFonts w:ascii="Verdana" w:hAnsi="Verdana"/>
          <w:sz w:val="18"/>
          <w:szCs w:val="18"/>
          <w:lang w:val="es-BO"/>
        </w:rPr>
        <w:t xml:space="preserve"> borde será de 4 cm., de espesor  y su terminación línea recta. Incluye zócalo superior de 7 cm. de alto, empotrado en el muro.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mesón de granito con soporte metálico se medirá en metros lineales, tomando </w:t>
      </w:r>
      <w:proofErr w:type="gramStart"/>
      <w:r w:rsidRPr="00CD25CA">
        <w:rPr>
          <w:rFonts w:ascii="Verdana" w:hAnsi="Verdana"/>
          <w:sz w:val="18"/>
          <w:szCs w:val="18"/>
          <w:lang w:val="es-BO" w:eastAsia="es-BO"/>
        </w:rPr>
        <w:t>en  cuenta</w:t>
      </w:r>
      <w:proofErr w:type="gramEnd"/>
      <w:r w:rsidRPr="00CD25CA">
        <w:rPr>
          <w:rFonts w:ascii="Verdana" w:hAnsi="Verdana"/>
          <w:sz w:val="18"/>
          <w:szCs w:val="18"/>
          <w:lang w:val="es-BO" w:eastAsia="es-BO"/>
        </w:rPr>
        <w:t xml:space="preserve"> únicamente la longitud  neta del trabajo ejecutado. </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ejecutado en un todo de acuerdo con los planos y las presentes especificaciones, medido 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 xml:space="preserve">ITEM 1.96 PROV. Y COLOC. DE CENEFA DE MADERA CEDRO, BAJO </w:t>
      </w:r>
      <w:proofErr w:type="gramStart"/>
      <w:r w:rsidRPr="00B27F81">
        <w:rPr>
          <w:rFonts w:ascii="Verdana" w:hAnsi="Verdana"/>
          <w:b/>
          <w:sz w:val="18"/>
          <w:szCs w:val="18"/>
          <w:lang w:val="es-BO"/>
        </w:rPr>
        <w:t>MESÓN  H</w:t>
      </w:r>
      <w:proofErr w:type="gramEnd"/>
      <w:r w:rsidRPr="00B27F81">
        <w:rPr>
          <w:rFonts w:ascii="Verdana" w:hAnsi="Verdana"/>
          <w:b/>
          <w:sz w:val="18"/>
          <w:szCs w:val="18"/>
          <w:lang w:val="es-BO"/>
        </w:rPr>
        <w:t>: 45 CM, INC. BARNIZ</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Este ítem se refiere a la provisión y colocación de una cenefa de madera enchapada con espesor de 1”. Según diseño y modelo adjunto. El cual contempla una altura de 45 cm. simulando ser un mueble debajo de los mesones de las baterías de baño a remodelar.</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este ítem se utilizará:</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Madera cedro de 12mm de espesor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Accesorios de fijación necesarios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cenefas deben llevar un marco interior de madera cedro el cual debe ir sujeto al </w:t>
      </w:r>
      <w:proofErr w:type="gramStart"/>
      <w:r w:rsidRPr="00CD25CA">
        <w:rPr>
          <w:rFonts w:ascii="Verdana" w:hAnsi="Verdana"/>
          <w:sz w:val="18"/>
          <w:szCs w:val="18"/>
          <w:lang w:val="es-BO"/>
        </w:rPr>
        <w:t>mesón  y</w:t>
      </w:r>
      <w:proofErr w:type="gramEnd"/>
      <w:r w:rsidRPr="00CD25CA">
        <w:rPr>
          <w:rFonts w:ascii="Verdana" w:hAnsi="Verdana"/>
          <w:sz w:val="18"/>
          <w:szCs w:val="18"/>
          <w:lang w:val="es-BO"/>
        </w:rPr>
        <w:t xml:space="preserve"> muros.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Luego colocar la placas de 0.45 cm de alto</w:t>
      </w:r>
      <w:proofErr w:type="gramStart"/>
      <w:r w:rsidRPr="00CD25CA">
        <w:rPr>
          <w:rFonts w:ascii="Verdana" w:hAnsi="Verdana"/>
          <w:sz w:val="18"/>
          <w:szCs w:val="18"/>
          <w:lang w:val="es-BO"/>
        </w:rPr>
        <w:t>,  fijadas</w:t>
      </w:r>
      <w:proofErr w:type="gramEnd"/>
      <w:r w:rsidRPr="00CD25CA">
        <w:rPr>
          <w:rFonts w:ascii="Verdana" w:hAnsi="Verdana"/>
          <w:sz w:val="18"/>
          <w:szCs w:val="18"/>
          <w:lang w:val="es-BO"/>
        </w:rPr>
        <w:t xml:space="preserve">  estos marcos.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Según el diseño propuesto la placa </w:t>
      </w:r>
      <w:proofErr w:type="gramStart"/>
      <w:r w:rsidRPr="00CD25CA">
        <w:rPr>
          <w:rFonts w:ascii="Verdana" w:hAnsi="Verdana"/>
          <w:sz w:val="18"/>
          <w:szCs w:val="18"/>
          <w:lang w:val="es-BO"/>
        </w:rPr>
        <w:t>base  lleva</w:t>
      </w:r>
      <w:proofErr w:type="gramEnd"/>
      <w:r w:rsidRPr="00CD25CA">
        <w:rPr>
          <w:rFonts w:ascii="Verdana" w:hAnsi="Verdana"/>
          <w:sz w:val="18"/>
          <w:szCs w:val="18"/>
          <w:lang w:val="es-BO"/>
        </w:rPr>
        <w:t xml:space="preserve"> otras placas de madera sobrepuestas de 1.5 cm. de espesor.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Una vez colocadas las cenefas las mismas deben ser barnizadas en color caoba, incluyendo también barniz plastificante por estar expuestas a la humedad.</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se medirá por (ml), de </w:t>
      </w:r>
      <w:proofErr w:type="gramStart"/>
      <w:r w:rsidRPr="00CD25CA">
        <w:rPr>
          <w:rFonts w:ascii="Verdana" w:hAnsi="Verdana"/>
          <w:sz w:val="18"/>
          <w:szCs w:val="18"/>
          <w:lang w:val="es-BO" w:eastAsia="es-BO"/>
        </w:rPr>
        <w:t>cenefa  colocada</w:t>
      </w:r>
      <w:proofErr w:type="gramEnd"/>
      <w:r w:rsidRPr="00CD25CA">
        <w:rPr>
          <w:rFonts w:ascii="Verdana" w:hAnsi="Verdana"/>
          <w:sz w:val="18"/>
          <w:szCs w:val="18"/>
          <w:lang w:val="es-BO" w:eastAsia="es-BO"/>
        </w:rPr>
        <w:t xml:space="preserve">. </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ejecutado en un todo de acuerdo con los planos y las presentes especificaciones, medido 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ITEM 1.97 PROV. Y COLOC.  DE ESPEJOS BISELADOS   H=1.5M</w:t>
      </w:r>
      <w:r w:rsidRPr="00B27F81" w:rsidDel="00F6309D">
        <w:rPr>
          <w:rFonts w:ascii="Verdana" w:hAnsi="Verdana"/>
          <w:b/>
          <w:sz w:val="18"/>
          <w:szCs w:val="18"/>
          <w:lang w:val="es-BO"/>
        </w:rPr>
        <w:t xml:space="preserve"> </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Se refiere al equipo, materiales y mano de obra necesaria para la provisión e instalación de </w:t>
      </w:r>
      <w:proofErr w:type="gramStart"/>
      <w:r w:rsidRPr="00CD25CA">
        <w:rPr>
          <w:rFonts w:ascii="Verdana" w:hAnsi="Verdana"/>
          <w:sz w:val="18"/>
          <w:szCs w:val="18"/>
          <w:lang w:val="es-CO"/>
        </w:rPr>
        <w:t>espejos  en</w:t>
      </w:r>
      <w:proofErr w:type="gramEnd"/>
      <w:r w:rsidRPr="00CD25CA">
        <w:rPr>
          <w:rFonts w:ascii="Verdana" w:hAnsi="Verdana"/>
          <w:sz w:val="18"/>
          <w:szCs w:val="18"/>
          <w:lang w:val="es-CO"/>
        </w:rPr>
        <w:t xml:space="preserve"> Vidrio Cristal  claro biselado de  4 mm espesor con esquinas esmeriladas, en los lugares indicados por SUPERVISIÓN.</w:t>
      </w:r>
    </w:p>
    <w:p w:rsidR="00CD2D91" w:rsidRPr="00CD25CA" w:rsidRDefault="00CD2D91" w:rsidP="00CD2D91">
      <w:pPr>
        <w:rPr>
          <w:rFonts w:ascii="Verdana" w:hAnsi="Verdana"/>
          <w:sz w:val="18"/>
          <w:szCs w:val="18"/>
          <w:lang w:val="es-CO"/>
        </w:rPr>
      </w:pPr>
    </w:p>
    <w:p w:rsidR="00CD2D91" w:rsidRPr="00B27F81" w:rsidRDefault="00CD2D91" w:rsidP="00CD2D91">
      <w:pPr>
        <w:rPr>
          <w:rFonts w:ascii="Verdana" w:hAnsi="Verdana"/>
          <w:b/>
          <w:sz w:val="18"/>
          <w:szCs w:val="18"/>
          <w:lang w:val="es-BO"/>
        </w:rPr>
      </w:pPr>
      <w:r w:rsidRPr="00B27F81">
        <w:rPr>
          <w:rFonts w:ascii="Verdana" w:hAnsi="Verdana"/>
          <w:b/>
          <w:noProof/>
          <w:sz w:val="18"/>
          <w:szCs w:val="18"/>
          <w:lang w:val="es-BO" w:eastAsia="es-BO"/>
        </w:rPr>
        <w:drawing>
          <wp:anchor distT="0" distB="0" distL="114300" distR="114300" simplePos="0" relativeHeight="251667456" behindDoc="0" locked="0" layoutInCell="1" allowOverlap="1">
            <wp:simplePos x="0" y="0"/>
            <wp:positionH relativeFrom="column">
              <wp:posOffset>2844165</wp:posOffset>
            </wp:positionH>
            <wp:positionV relativeFrom="paragraph">
              <wp:posOffset>55245</wp:posOffset>
            </wp:positionV>
            <wp:extent cx="2771775" cy="1803400"/>
            <wp:effectExtent l="19050" t="19050" r="28575" b="25400"/>
            <wp:wrapSquare wrapText="bothSides"/>
            <wp:docPr id="14" name="Imagen 14" descr="Descripción: 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Descripción: ESPEJO EN BAÑ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deberá suministrar todos los materiales, herramientas y equipo necesarios para la ejecución de los trabajos, el </w:t>
      </w:r>
      <w:proofErr w:type="gramStart"/>
      <w:r w:rsidRPr="00CD25CA">
        <w:rPr>
          <w:rFonts w:ascii="Verdana" w:hAnsi="Verdana"/>
          <w:sz w:val="18"/>
          <w:szCs w:val="18"/>
          <w:lang w:val="es-BO"/>
        </w:rPr>
        <w:t>vidrio  cristal</w:t>
      </w:r>
      <w:proofErr w:type="gramEnd"/>
      <w:r w:rsidRPr="00CD25CA">
        <w:rPr>
          <w:rFonts w:ascii="Verdana" w:hAnsi="Verdana"/>
          <w:sz w:val="18"/>
          <w:szCs w:val="18"/>
          <w:lang w:val="es-BO"/>
        </w:rPr>
        <w:t xml:space="preserve"> claro biselado (o espejo) deberá ser de buena calidad, debiendo el contratista presentar muestras a supervisión para su aprobación respectiva, previa  a la instalación en obra.</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EJECUCION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Previo a la instalación, el constructor verificará que las superficies sobre las cuales va a instalar el Espejo</w:t>
      </w:r>
      <w:proofErr w:type="gramStart"/>
      <w:r w:rsidRPr="00CD25CA">
        <w:rPr>
          <w:rFonts w:ascii="Verdana" w:hAnsi="Verdana"/>
          <w:sz w:val="18"/>
          <w:szCs w:val="18"/>
          <w:lang w:val="es-CO"/>
        </w:rPr>
        <w:t>,  estén</w:t>
      </w:r>
      <w:proofErr w:type="gramEnd"/>
      <w:r w:rsidRPr="00CD25CA">
        <w:rPr>
          <w:rFonts w:ascii="Verdana" w:hAnsi="Verdana"/>
          <w:sz w:val="18"/>
          <w:szCs w:val="18"/>
          <w:lang w:val="es-CO"/>
        </w:rPr>
        <w:t xml:space="preserve"> planas y libres de imperfecciones.</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Asimismo, la superficie deberá estar seca y libre de cualquier material o sustancia que pueda atacar el plateado.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lastRenderedPageBreak/>
        <w:t xml:space="preserve">Los espejos se montarán y se adherirán a la pared a través de una </w:t>
      </w:r>
      <w:proofErr w:type="gramStart"/>
      <w:r w:rsidRPr="00CD25CA">
        <w:rPr>
          <w:rFonts w:ascii="Verdana" w:hAnsi="Verdana"/>
          <w:sz w:val="18"/>
          <w:szCs w:val="18"/>
          <w:lang w:val="es-CO"/>
        </w:rPr>
        <w:t>estructura  independiente</w:t>
      </w:r>
      <w:proofErr w:type="gramEnd"/>
      <w:r w:rsidRPr="00CD25CA">
        <w:rPr>
          <w:rFonts w:ascii="Verdana" w:hAnsi="Verdana"/>
          <w:sz w:val="18"/>
          <w:szCs w:val="18"/>
          <w:lang w:val="es-CO"/>
        </w:rPr>
        <w:t xml:space="preserve"> de aluminio que deberá estar distribuida en todo el perímetro del espejo.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Cabe hacer notar que los espejos deberán estar contenidos al nivel de la superficie del revestimiento, teniendo el debido cuidado de dejar previamente el rebaje necesario en la pared para su colocación.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Para la entrega del trabajo el contratista </w:t>
      </w:r>
      <w:proofErr w:type="gramStart"/>
      <w:r w:rsidRPr="00CD25CA">
        <w:rPr>
          <w:rFonts w:ascii="Verdana" w:hAnsi="Verdana"/>
          <w:sz w:val="18"/>
          <w:szCs w:val="18"/>
          <w:lang w:val="es-BO"/>
        </w:rPr>
        <w:t>procederá  a</w:t>
      </w:r>
      <w:proofErr w:type="gramEnd"/>
      <w:r w:rsidRPr="00CD25CA">
        <w:rPr>
          <w:rFonts w:ascii="Verdana" w:hAnsi="Verdana"/>
          <w:sz w:val="18"/>
          <w:szCs w:val="18"/>
          <w:lang w:val="es-BO"/>
        </w:rPr>
        <w:t xml:space="preserve"> la limpieza  minuciosa del espejo debiendo quedar limpio y brillante. A si mismo se verificará que el grado de reflejo del mismo.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tiene la responsabilidad de resguardar el material previo a su colocación y entrega final de obra, a objeto de evitar </w:t>
      </w:r>
      <w:proofErr w:type="spellStart"/>
      <w:r w:rsidRPr="00CD25CA">
        <w:rPr>
          <w:rFonts w:ascii="Verdana" w:hAnsi="Verdana"/>
          <w:sz w:val="18"/>
          <w:szCs w:val="18"/>
          <w:lang w:val="es-BO"/>
        </w:rPr>
        <w:t>rayaduras</w:t>
      </w:r>
      <w:proofErr w:type="spellEnd"/>
      <w:r w:rsidRPr="00CD25CA">
        <w:rPr>
          <w:rFonts w:ascii="Verdana" w:hAnsi="Verdana"/>
          <w:sz w:val="18"/>
          <w:szCs w:val="18"/>
          <w:lang w:val="es-BO"/>
        </w:rPr>
        <w:t xml:space="preserve">, roturas u otras imperfecciones que dañe la </w:t>
      </w:r>
      <w:proofErr w:type="gramStart"/>
      <w:r w:rsidRPr="00CD25CA">
        <w:rPr>
          <w:rFonts w:ascii="Verdana" w:hAnsi="Verdana"/>
          <w:sz w:val="18"/>
          <w:szCs w:val="18"/>
          <w:lang w:val="es-BO"/>
        </w:rPr>
        <w:t>integridad  material</w:t>
      </w:r>
      <w:proofErr w:type="gram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ítem Espejo para Baños, será medido por metro cuadrado (m2), instalado.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rPr>
        <w:t>aprobado  por</w:t>
      </w:r>
      <w:proofErr w:type="gramEnd"/>
      <w:r w:rsidRPr="00CD25CA">
        <w:rPr>
          <w:rFonts w:ascii="Verdana" w:hAnsi="Verdana"/>
          <w:sz w:val="18"/>
          <w:szCs w:val="18"/>
          <w:lang w:val="es-BO"/>
        </w:rPr>
        <w:t xml:space="preserve"> el Fiscal del servicio, será pagado al precio unitario de la propuesta aceptada.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Dicho precio será compensación total por los materiales, mano </w:t>
      </w:r>
      <w:proofErr w:type="gramStart"/>
      <w:r w:rsidRPr="00CD25CA">
        <w:rPr>
          <w:rFonts w:ascii="Verdana" w:hAnsi="Verdana"/>
          <w:sz w:val="18"/>
          <w:szCs w:val="18"/>
          <w:lang w:val="es-BO"/>
        </w:rPr>
        <w:t>de  obra</w:t>
      </w:r>
      <w:proofErr w:type="gramEnd"/>
      <w:r w:rsidRPr="00CD25CA">
        <w:rPr>
          <w:rFonts w:ascii="Verdana" w:hAnsi="Verdana"/>
          <w:sz w:val="18"/>
          <w:szCs w:val="18"/>
          <w:lang w:val="es-BO"/>
        </w:rPr>
        <w:t>, herramientas, equipo y otros gastos que sean necesarios para la adecuada y correcta ejecución del trabajo, incluyendo los muros de apoyo.</w:t>
      </w:r>
    </w:p>
    <w:p w:rsidR="00CD2D91"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ITEM 1.98 PROV. Y COLOC.  JARDINERA INTERIORES</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 refiere a la provisión y colocación de jardineras interiores de acuerdo a ubicación de plano de plantas e instrucción del fiscal del servicio. Así mismo se incluye el trabajo del cordón de </w:t>
      </w:r>
      <w:proofErr w:type="spellStart"/>
      <w:r w:rsidRPr="00CD25CA">
        <w:rPr>
          <w:rFonts w:ascii="Verdana" w:hAnsi="Verdana"/>
          <w:sz w:val="18"/>
          <w:szCs w:val="18"/>
          <w:lang w:val="es-BO"/>
        </w:rPr>
        <w:t>H°</w:t>
      </w:r>
      <w:proofErr w:type="spellEnd"/>
      <w:r w:rsidRPr="00CD25CA">
        <w:rPr>
          <w:rFonts w:ascii="Verdana" w:hAnsi="Verdana"/>
          <w:sz w:val="18"/>
          <w:szCs w:val="18"/>
          <w:lang w:val="es-BO"/>
        </w:rPr>
        <w:t xml:space="preserve"> de h=50cm como contendor de la jardinera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comprende los trabajos necesarios para la colocación de áreas verdes y plantas ornamentales. </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proporcionará todos los materiales, herramientas y equipo necesarios para la ejecución de los trabajos, los mismos deberán ser aprobados por el Fiscal del servicio. Para la </w:t>
      </w:r>
      <w:proofErr w:type="gramStart"/>
      <w:r w:rsidRPr="00CD25CA">
        <w:rPr>
          <w:rFonts w:ascii="Verdana" w:hAnsi="Verdana"/>
          <w:sz w:val="18"/>
          <w:szCs w:val="18"/>
          <w:lang w:val="es-BO"/>
        </w:rPr>
        <w:t>construcción  la</w:t>
      </w:r>
      <w:proofErr w:type="gramEnd"/>
      <w:r w:rsidRPr="00CD25CA">
        <w:rPr>
          <w:rFonts w:ascii="Verdana" w:hAnsi="Verdana"/>
          <w:sz w:val="18"/>
          <w:szCs w:val="18"/>
          <w:lang w:val="es-BO"/>
        </w:rPr>
        <w:t xml:space="preserve"> tierra cumplirá con las mezclas de arena, tierra vegetal y abono para mantener la humedad y alimento requerido para el buen desarrollo y mantenimiento de las plantas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herramientas serán las apropiadas y el equipo el más aconsejable para este trabajo.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Para la colocación del césped o </w:t>
      </w:r>
      <w:proofErr w:type="spellStart"/>
      <w:r w:rsidRPr="00CD25CA">
        <w:rPr>
          <w:rFonts w:ascii="Verdana" w:hAnsi="Verdana"/>
          <w:sz w:val="18"/>
          <w:szCs w:val="18"/>
          <w:lang w:val="es-BO" w:eastAsia="es-BO"/>
        </w:rPr>
        <w:t>Ray-Grass</w:t>
      </w:r>
      <w:proofErr w:type="spellEnd"/>
      <w:r w:rsidRPr="00CD25CA">
        <w:rPr>
          <w:rFonts w:ascii="Verdana" w:hAnsi="Verdana"/>
          <w:sz w:val="18"/>
          <w:szCs w:val="18"/>
          <w:lang w:val="es-BO" w:eastAsia="es-BO"/>
        </w:rPr>
        <w:t xml:space="preserve">, el Contratista preparara la jardinera colocara el impermeabilizante necesario en la base, y el sistema </w:t>
      </w:r>
      <w:proofErr w:type="gramStart"/>
      <w:r w:rsidRPr="00CD25CA">
        <w:rPr>
          <w:rFonts w:ascii="Verdana" w:hAnsi="Verdana"/>
          <w:sz w:val="18"/>
          <w:szCs w:val="18"/>
          <w:lang w:val="es-BO" w:eastAsia="es-BO"/>
        </w:rPr>
        <w:t>de  comunicación</w:t>
      </w:r>
      <w:proofErr w:type="gramEnd"/>
      <w:r w:rsidRPr="00CD25CA">
        <w:rPr>
          <w:rFonts w:ascii="Verdana" w:hAnsi="Verdana"/>
          <w:sz w:val="18"/>
          <w:szCs w:val="18"/>
          <w:lang w:val="es-BO" w:eastAsia="es-BO"/>
        </w:rPr>
        <w:t xml:space="preserve"> para su respectivo drenaje.</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se pagará por metro cuadrado y debe incluir todos los materiales, herramientas y equipos necesarios para la conformación de áreas verdes.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ejecutado en un todo de acuerdo con los planos y las presentes especificaciones, medido 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 xml:space="preserve">ITEM 1.99 PROV. Y COLOC. TARIMA DE MADERA </w:t>
      </w:r>
      <w:proofErr w:type="gramStart"/>
      <w:r w:rsidRPr="00B27F81">
        <w:rPr>
          <w:rFonts w:ascii="Verdana" w:hAnsi="Verdana"/>
          <w:b/>
          <w:sz w:val="18"/>
          <w:szCs w:val="18"/>
          <w:lang w:val="es-BO"/>
        </w:rPr>
        <w:t>CURAPAU  INC</w:t>
      </w:r>
      <w:proofErr w:type="gramEnd"/>
      <w:r w:rsidRPr="00B27F81">
        <w:rPr>
          <w:rFonts w:ascii="Verdana" w:hAnsi="Verdana"/>
          <w:b/>
          <w:sz w:val="18"/>
          <w:szCs w:val="18"/>
          <w:lang w:val="es-BO"/>
        </w:rPr>
        <w:t xml:space="preserve">. GRADAS Y </w:t>
      </w:r>
      <w:proofErr w:type="gramStart"/>
      <w:r w:rsidRPr="00B27F81">
        <w:rPr>
          <w:rFonts w:ascii="Verdana" w:hAnsi="Verdana"/>
          <w:b/>
          <w:sz w:val="18"/>
          <w:szCs w:val="18"/>
          <w:lang w:val="es-BO"/>
        </w:rPr>
        <w:t>ESTRUCTURA  METALICA</w:t>
      </w:r>
      <w:proofErr w:type="gramEnd"/>
      <w:r w:rsidRPr="00B27F81" w:rsidDel="00F6309D">
        <w:rPr>
          <w:rFonts w:ascii="Verdana" w:hAnsi="Verdana"/>
          <w:b/>
          <w:sz w:val="18"/>
          <w:szCs w:val="18"/>
          <w:lang w:val="es-BO"/>
        </w:rPr>
        <w:t xml:space="preserve"> </w:t>
      </w:r>
      <w:r w:rsidRPr="00B27F81">
        <w:rPr>
          <w:rFonts w:ascii="Verdana" w:hAnsi="Verdana"/>
          <w:b/>
          <w:sz w:val="18"/>
          <w:szCs w:val="18"/>
          <w:lang w:val="es-BO"/>
        </w:rPr>
        <w:t xml:space="preserve"> H=1.0M.</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refiere a la colocación de la tarima de madera en la sala de conferencias y el </w:t>
      </w:r>
      <w:proofErr w:type="gramStart"/>
      <w:r w:rsidRPr="00CD25CA">
        <w:rPr>
          <w:rFonts w:ascii="Verdana" w:hAnsi="Verdana"/>
          <w:sz w:val="18"/>
          <w:szCs w:val="18"/>
          <w:lang w:val="es-BO"/>
        </w:rPr>
        <w:t>auditorio  en</w:t>
      </w:r>
      <w:proofErr w:type="gramEnd"/>
      <w:r w:rsidRPr="00CD25CA">
        <w:rPr>
          <w:rFonts w:ascii="Verdana" w:hAnsi="Verdana"/>
          <w:sz w:val="18"/>
          <w:szCs w:val="18"/>
          <w:lang w:val="es-BO"/>
        </w:rPr>
        <w:t xml:space="preserve"> los lugares indicados en los planos y las instrucciones de la supervisión.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Así mismo este ítem incluye la provisión y colocación de los peldaños de madera para llegar a la altura elevada.</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utilizar bloque o módulos prefabricados de fácil montaje y desmontaje, en la altura indicada </w:t>
      </w:r>
      <w:proofErr w:type="gramStart"/>
      <w:r w:rsidRPr="00CD25CA">
        <w:rPr>
          <w:rFonts w:ascii="Verdana" w:hAnsi="Verdana"/>
          <w:sz w:val="18"/>
          <w:szCs w:val="18"/>
          <w:lang w:val="es-BO"/>
        </w:rPr>
        <w:t>en  las</w:t>
      </w:r>
      <w:proofErr w:type="gramEnd"/>
      <w:r w:rsidRPr="00CD25CA">
        <w:rPr>
          <w:rFonts w:ascii="Verdana" w:hAnsi="Verdana"/>
          <w:sz w:val="18"/>
          <w:szCs w:val="18"/>
          <w:lang w:val="es-BO"/>
        </w:rPr>
        <w:t xml:space="preserve"> plantas de los planos técnicos.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madera que se emplee en su fabricación deberá tener un grado de dureza elevado (resistencia mínima 120 kg/cm2) y admitir un buen pulimento. Se preferirá el </w:t>
      </w:r>
      <w:proofErr w:type="spellStart"/>
      <w:r w:rsidRPr="00CD25CA">
        <w:rPr>
          <w:rFonts w:ascii="Verdana" w:hAnsi="Verdana"/>
          <w:sz w:val="18"/>
          <w:szCs w:val="18"/>
          <w:lang w:val="es-BO"/>
        </w:rPr>
        <w:t>curapau</w:t>
      </w:r>
      <w:proofErr w:type="spellEnd"/>
      <w:r w:rsidRPr="00CD25CA">
        <w:rPr>
          <w:rFonts w:ascii="Verdana" w:hAnsi="Verdana"/>
          <w:sz w:val="18"/>
          <w:szCs w:val="18"/>
          <w:lang w:val="es-BO"/>
        </w:rPr>
        <w:t xml:space="preserve">, Yesquero, </w:t>
      </w:r>
      <w:proofErr w:type="spellStart"/>
      <w:r w:rsidRPr="00CD25CA">
        <w:rPr>
          <w:rFonts w:ascii="Verdana" w:hAnsi="Verdana"/>
          <w:sz w:val="18"/>
          <w:szCs w:val="18"/>
          <w:lang w:val="es-BO"/>
        </w:rPr>
        <w:t>Jichituriqui</w:t>
      </w:r>
      <w:proofErr w:type="spellEnd"/>
      <w:r w:rsidRPr="00CD25CA">
        <w:rPr>
          <w:rFonts w:ascii="Verdana" w:hAnsi="Verdana"/>
          <w:sz w:val="18"/>
          <w:szCs w:val="18"/>
          <w:lang w:val="es-BO"/>
        </w:rPr>
        <w:t xml:space="preserve"> u otras que reúnan las características indicadas de acuerdo a lo indicado en el Formulario de Presentación de Propuestas.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forma de colocación será la señalada en el plano de detalle de arquitectura.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utilizarán pegamentos sintéticos a base de látex o de resinas vinílicas que estén garantizadas por un certificado de fábrica para su aplicación específica en pisos de entablo nado.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w:t>
      </w:r>
      <w:proofErr w:type="gramStart"/>
      <w:r w:rsidRPr="00CD25CA">
        <w:rPr>
          <w:rFonts w:ascii="Verdana" w:hAnsi="Verdana"/>
          <w:sz w:val="18"/>
          <w:szCs w:val="18"/>
          <w:lang w:val="es-BO"/>
        </w:rPr>
        <w:t>estructura  de</w:t>
      </w:r>
      <w:proofErr w:type="gramEnd"/>
      <w:r w:rsidRPr="00CD25CA">
        <w:rPr>
          <w:rFonts w:ascii="Verdana" w:hAnsi="Verdana"/>
          <w:sz w:val="18"/>
          <w:szCs w:val="18"/>
          <w:lang w:val="es-BO"/>
        </w:rPr>
        <w:t xml:space="preserve"> madera seca con revestimientos de madera aglomerada de 18mm. Incluye teñido y plastificado.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deberá proceder a armar la tarima de acuerdo a recomendaciones del proveedor, garantizando su resistencia, y características de fácil montaje y desmontaje.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Finalmente se aplicará cera incolora para pisos hasta obtener brillo conveniente. Una vez terminada la tarima, el Contratista deberá tomar todas las previsiones para que no sufran deterioro durante la realización de otro trabajo.</w:t>
      </w:r>
    </w:p>
    <w:p w:rsidR="00CD2D91"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tarima se medirá, por m2 de superficie neta ejecutada. Esta medición incluye la estructura de soporte.</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lastRenderedPageBreak/>
        <w:t>FORMA DE PAGO</w:t>
      </w:r>
    </w:p>
    <w:p w:rsidR="00CD2D91"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al precio unitario de la propuesta aceptada.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 precio será compensación total por los materiales, mano </w:t>
      </w:r>
      <w:proofErr w:type="gramStart"/>
      <w:r w:rsidRPr="00CD25CA">
        <w:rPr>
          <w:rFonts w:ascii="Verdana" w:hAnsi="Verdana"/>
          <w:sz w:val="18"/>
          <w:szCs w:val="18"/>
          <w:lang w:val="es-BO" w:eastAsia="es-BO"/>
        </w:rPr>
        <w:t>de  obra</w:t>
      </w:r>
      <w:proofErr w:type="gramEnd"/>
      <w:r w:rsidRPr="00CD25CA">
        <w:rPr>
          <w:rFonts w:ascii="Verdana" w:hAnsi="Verdana"/>
          <w:sz w:val="18"/>
          <w:szCs w:val="18"/>
          <w:lang w:val="es-BO" w:eastAsia="es-BO"/>
        </w:rPr>
        <w:t>, herramientas, equipo y otros gastos que sean necesarios para la adecuada y correcta ejecución del trabajo, incluyendo los muros de apoyo</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 xml:space="preserve">ITEM 1.100 REVESTIMIENTO INTERIOR CON LÁMINA DE ALUMINIO </w:t>
      </w:r>
      <w:proofErr w:type="gramStart"/>
      <w:r w:rsidRPr="00B27F81">
        <w:rPr>
          <w:rFonts w:ascii="Verdana" w:hAnsi="Verdana"/>
          <w:b/>
          <w:sz w:val="18"/>
          <w:szCs w:val="18"/>
          <w:lang w:val="es-BO"/>
        </w:rPr>
        <w:t>COMPUESTO  E</w:t>
      </w:r>
      <w:proofErr w:type="gramEnd"/>
      <w:r w:rsidRPr="00B27F81">
        <w:rPr>
          <w:rFonts w:ascii="Verdana" w:hAnsi="Verdana"/>
          <w:b/>
          <w:sz w:val="18"/>
          <w:szCs w:val="18"/>
          <w:lang w:val="es-BO"/>
        </w:rPr>
        <w:t>: 4.00MM SIST. PEGADO</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Este ítem comprende el revestimiento de fachadas con láminas de aluminio compuesto (ACP) de 4mm de espesor con un sistema pegado, en superficies interiores bajo instrucción del supervisor.</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proporcionara todos los materiales, herramientas y equipo necesario para la ejecución del trabajo, sistema pegado de lámina de aluminio compuesto (ACP) e. 4.00 mm, revestimiento interior sobre mampostería de ladrillo.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Todos los componentes del </w:t>
      </w:r>
      <w:proofErr w:type="gramStart"/>
      <w:r w:rsidRPr="00CD25CA">
        <w:rPr>
          <w:rFonts w:ascii="Verdana" w:hAnsi="Verdana"/>
          <w:sz w:val="18"/>
          <w:szCs w:val="18"/>
          <w:lang w:val="es-BO" w:eastAsia="es-BO"/>
        </w:rPr>
        <w:t>sistema  deberán</w:t>
      </w:r>
      <w:proofErr w:type="gramEnd"/>
      <w:r w:rsidRPr="00CD25CA">
        <w:rPr>
          <w:rFonts w:ascii="Verdana" w:hAnsi="Verdana"/>
          <w:sz w:val="18"/>
          <w:szCs w:val="18"/>
          <w:lang w:val="es-BO" w:eastAsia="es-BO"/>
        </w:rPr>
        <w:t xml:space="preserve"> ser de la misma marca y mismo proveedor, a objeto de exigir calidad uniforme y  cumplimiento de tiempo de garantía del sistema completo una vez instalado.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lámina de aluminio compuesto (ACP</w:t>
      </w:r>
      <w:proofErr w:type="gramStart"/>
      <w:r w:rsidRPr="00CD25CA">
        <w:rPr>
          <w:rFonts w:ascii="Verdana" w:hAnsi="Verdana"/>
          <w:sz w:val="18"/>
          <w:szCs w:val="18"/>
          <w:lang w:val="es-BO" w:eastAsia="es-BO"/>
        </w:rPr>
        <w:t>)  deberán</w:t>
      </w:r>
      <w:proofErr w:type="gramEnd"/>
      <w:r w:rsidRPr="00CD25CA">
        <w:rPr>
          <w:rFonts w:ascii="Verdana" w:hAnsi="Verdana"/>
          <w:sz w:val="18"/>
          <w:szCs w:val="18"/>
          <w:lang w:val="es-BO" w:eastAsia="es-BO"/>
        </w:rPr>
        <w:t xml:space="preserve"> cumplir los siguientes requisitos: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Ancho 1.50 m (con el objeto de minimizar el % de desperdicio)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5.00 m (con el objeto de minimizar el % de desperdicio)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Placas con pintura </w:t>
      </w:r>
      <w:proofErr w:type="spellStart"/>
      <w:r w:rsidRPr="00CD25CA">
        <w:rPr>
          <w:rFonts w:ascii="Verdana" w:hAnsi="Verdana"/>
          <w:sz w:val="18"/>
          <w:szCs w:val="18"/>
          <w:lang w:val="es-BO"/>
        </w:rPr>
        <w:t>pvdf</w:t>
      </w:r>
      <w:proofErr w:type="spellEnd"/>
      <w:r w:rsidRPr="00CD25CA">
        <w:rPr>
          <w:rFonts w:ascii="Verdana" w:hAnsi="Verdana"/>
          <w:sz w:val="18"/>
          <w:szCs w:val="18"/>
          <w:lang w:val="es-BO"/>
        </w:rPr>
        <w:t xml:space="preserve"> (fluoruro de </w:t>
      </w:r>
      <w:proofErr w:type="spellStart"/>
      <w:r w:rsidRPr="00CD25CA">
        <w:rPr>
          <w:rFonts w:ascii="Verdana" w:hAnsi="Verdana"/>
          <w:sz w:val="18"/>
          <w:szCs w:val="18"/>
          <w:lang w:val="es-BO"/>
        </w:rPr>
        <w:t>poliviniledeno</w:t>
      </w:r>
      <w:proofErr w:type="spellEnd"/>
      <w:r w:rsidRPr="00CD25CA">
        <w:rPr>
          <w:rFonts w:ascii="Verdana" w:hAnsi="Verdana"/>
          <w:sz w:val="18"/>
          <w:szCs w:val="18"/>
          <w:lang w:val="es-BO"/>
        </w:rPr>
        <w:t>) en una sola cara.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aprox.5.00 kg/m2</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Placas con papel protector donde figure una flecha la dirección o sentido en que se deben instalar el material.</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composición de la lámina deberá comprender 3 capas: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Cara superior-aluminio 0.5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Medio- Núcleo de plástico.</w:t>
      </w:r>
    </w:p>
    <w:p w:rsidR="00CD2D91" w:rsidRPr="00CD25CA" w:rsidRDefault="00CD2D91" w:rsidP="00CD2D91">
      <w:pPr>
        <w:rPr>
          <w:rFonts w:ascii="Verdana" w:hAnsi="Verdana"/>
          <w:sz w:val="18"/>
          <w:szCs w:val="18"/>
          <w:lang w:val="es-MX"/>
        </w:rPr>
      </w:pPr>
      <w:r w:rsidRPr="00CD25CA">
        <w:rPr>
          <w:rFonts w:ascii="Verdana" w:hAnsi="Verdana"/>
          <w:sz w:val="18"/>
          <w:szCs w:val="18"/>
          <w:lang w:val="es-BO"/>
        </w:rPr>
        <w:t>Cara inferior -aluminio 0.5 mm (según gráfico)</w:t>
      </w:r>
    </w:p>
    <w:p w:rsidR="00CD2D91" w:rsidRPr="00CD25CA" w:rsidRDefault="00CD2D91" w:rsidP="00CD2D91">
      <w:pPr>
        <w:rPr>
          <w:rFonts w:ascii="Verdana" w:hAnsi="Verdana"/>
          <w:sz w:val="18"/>
          <w:szCs w:val="18"/>
          <w:lang w:val="es-BO"/>
        </w:rPr>
      </w:pPr>
      <w:r w:rsidRPr="00CD25CA">
        <w:rPr>
          <w:rFonts w:ascii="Verdana" w:hAnsi="Verdana"/>
          <w:sz w:val="18"/>
          <w:szCs w:val="18"/>
          <w:lang w:val="es-MX" w:eastAsia="es-BO"/>
        </w:rPr>
        <w:t xml:space="preserve">                </w:t>
      </w:r>
      <w:r w:rsidRPr="00CD25CA">
        <w:rPr>
          <w:rFonts w:ascii="Verdana" w:hAnsi="Verdana"/>
          <w:sz w:val="18"/>
          <w:szCs w:val="18"/>
          <w:lang w:val="es-BO"/>
        </w:rPr>
        <w:t xml:space="preserve"> </w:t>
      </w:r>
      <w:r w:rsidRPr="00CD25CA">
        <w:rPr>
          <w:rFonts w:ascii="Verdana" w:hAnsi="Verdana"/>
          <w:noProof/>
          <w:sz w:val="18"/>
          <w:szCs w:val="18"/>
          <w:lang w:val="es-BO" w:eastAsia="es-BO"/>
        </w:rPr>
        <w:drawing>
          <wp:inline distT="0" distB="0" distL="0" distR="0">
            <wp:extent cx="3718560" cy="1287780"/>
            <wp:effectExtent l="0" t="0" r="0" b="0"/>
            <wp:docPr id="4" name="Imagen 4" descr="Descripción: 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Descripción: http://www.alucobond.com/uploads/pics/alucobond-e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8560" cy="1287780"/>
                    </a:xfrm>
                    <a:prstGeom prst="rect">
                      <a:avLst/>
                    </a:prstGeom>
                    <a:noFill/>
                    <a:ln>
                      <a:noFill/>
                    </a:ln>
                  </pic:spPr>
                </pic:pic>
              </a:graphicData>
            </a:graphic>
          </wp:inline>
        </w:drawing>
      </w:r>
    </w:p>
    <w:p w:rsidR="00CD2D91" w:rsidRPr="00CD25CA" w:rsidRDefault="00CD2D91" w:rsidP="00CD2D91">
      <w:pPr>
        <w:rPr>
          <w:rFonts w:ascii="Verdana" w:hAnsi="Verdana"/>
          <w:sz w:val="18"/>
          <w:szCs w:val="18"/>
          <w:lang w:val="es-BO"/>
        </w:rPr>
      </w:pPr>
      <w:r w:rsidRPr="00CD25CA">
        <w:rPr>
          <w:rFonts w:ascii="Verdana" w:hAnsi="Verdana"/>
          <w:sz w:val="18"/>
          <w:szCs w:val="18"/>
          <w:lang w:val="es-BO" w:eastAsia="es-BO"/>
        </w:rPr>
        <w:t>La lámina</w:t>
      </w:r>
      <w:r w:rsidRPr="00CD25CA">
        <w:rPr>
          <w:rFonts w:ascii="Verdana" w:hAnsi="Verdana"/>
          <w:sz w:val="18"/>
          <w:szCs w:val="18"/>
          <w:lang w:val="es-MX"/>
        </w:rPr>
        <w:t xml:space="preserve"> de aluminio</w:t>
      </w:r>
      <w:r w:rsidRPr="00CD25CA">
        <w:rPr>
          <w:rFonts w:ascii="Verdana" w:hAnsi="Verdana"/>
          <w:sz w:val="18"/>
          <w:szCs w:val="18"/>
          <w:lang w:val="es-BO"/>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Debe ser fácilmente cortado, </w:t>
      </w:r>
      <w:proofErr w:type="spellStart"/>
      <w:r w:rsidRPr="00CD25CA">
        <w:rPr>
          <w:rFonts w:ascii="Verdana" w:hAnsi="Verdana"/>
          <w:sz w:val="18"/>
          <w:szCs w:val="18"/>
          <w:lang w:val="es-BO"/>
        </w:rPr>
        <w:t>ranurado</w:t>
      </w:r>
      <w:proofErr w:type="spellEnd"/>
      <w:r w:rsidRPr="00CD25CA">
        <w:rPr>
          <w:rFonts w:ascii="Verdana" w:hAnsi="Verdana"/>
          <w:sz w:val="18"/>
          <w:szCs w:val="18"/>
          <w:lang w:val="es-BO"/>
        </w:rPr>
        <w:t xml:space="preserve">, doblado y curveado con sencillas herramientas usadas para procesar madera y metal.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deberá incluir </w:t>
      </w:r>
      <w:proofErr w:type="gramStart"/>
      <w:r w:rsidRPr="00CD25CA">
        <w:rPr>
          <w:rFonts w:ascii="Verdana" w:hAnsi="Verdana"/>
          <w:sz w:val="18"/>
          <w:szCs w:val="18"/>
          <w:lang w:val="es-BO"/>
        </w:rPr>
        <w:t>y  proporcionar</w:t>
      </w:r>
      <w:proofErr w:type="gramEnd"/>
      <w:r w:rsidRPr="00CD25CA">
        <w:rPr>
          <w:rFonts w:ascii="Verdana" w:hAnsi="Verdana"/>
          <w:sz w:val="18"/>
          <w:szCs w:val="18"/>
          <w:lang w:val="es-BO"/>
        </w:rPr>
        <w:t xml:space="preserve"> todos los materiales herramientas y equipo necesarios para la ejecución de la instalación de revestimiento interior como ser: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Lamina de aluminio compuesto (ACP) e.4.00 mm de 1.50 x 5.00 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Perfil de Aluminio tipo tubular 20 x 20 cm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Cinta de Doble Contacto 3M color verde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Silicona estructural color negro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Perfil L (En caso de que el muro no esté en plomada)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T1 punta broca /mecha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N°8</w:t>
      </w:r>
    </w:p>
    <w:p w:rsidR="00CD2D91" w:rsidRPr="00CD25CA" w:rsidRDefault="00CD2D91" w:rsidP="00CD2D91">
      <w:pPr>
        <w:rPr>
          <w:rFonts w:ascii="Verdana" w:hAnsi="Verdana"/>
          <w:sz w:val="18"/>
          <w:szCs w:val="18"/>
          <w:lang w:val="es-BO"/>
        </w:rPr>
      </w:pPr>
      <w:proofErr w:type="spellStart"/>
      <w:r w:rsidRPr="00CD25CA">
        <w:rPr>
          <w:rFonts w:ascii="Verdana" w:hAnsi="Verdana"/>
          <w:sz w:val="18"/>
          <w:szCs w:val="18"/>
          <w:lang w:val="es-BO"/>
        </w:rPr>
        <w:t>Ramplus</w:t>
      </w:r>
      <w:proofErr w:type="spellEnd"/>
      <w:r w:rsidRPr="00CD25CA">
        <w:rPr>
          <w:rFonts w:ascii="Verdana" w:hAnsi="Verdana"/>
          <w:sz w:val="18"/>
          <w:szCs w:val="18"/>
          <w:lang w:val="es-BO"/>
        </w:rPr>
        <w:t xml:space="preserve"> N° 8</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MX" w:eastAsia="es-BO"/>
        </w:rPr>
      </w:pPr>
      <w:r w:rsidRPr="00CD25CA">
        <w:rPr>
          <w:rFonts w:ascii="Verdana" w:hAnsi="Verdana"/>
          <w:sz w:val="18"/>
          <w:szCs w:val="18"/>
          <w:lang w:val="es-MX" w:eastAsia="es-BO"/>
        </w:rPr>
        <w:t>La estructura compuesta del aluminio compuesto (ACP) deberá asegurar para grandes dimensiones de placas, una</w:t>
      </w:r>
      <w:r w:rsidRPr="00CD25CA">
        <w:rPr>
          <w:rFonts w:ascii="Verdana" w:hAnsi="Verdana"/>
          <w:sz w:val="18"/>
          <w:szCs w:val="18"/>
          <w:lang w:val="es-BO"/>
        </w:rPr>
        <w:t xml:space="preserve"> </w:t>
      </w:r>
      <w:r w:rsidRPr="00CD25CA">
        <w:rPr>
          <w:rFonts w:ascii="Verdana" w:hAnsi="Verdana"/>
          <w:sz w:val="18"/>
          <w:szCs w:val="18"/>
          <w:lang w:val="es-MX" w:eastAsia="es-BO"/>
        </w:rPr>
        <w:t xml:space="preserve">relación impresionante de peso y resistencia a la flexión y deberán conservar su forma y </w:t>
      </w:r>
      <w:proofErr w:type="spellStart"/>
      <w:r w:rsidRPr="00CD25CA">
        <w:rPr>
          <w:rFonts w:ascii="Verdana" w:hAnsi="Verdana"/>
          <w:sz w:val="18"/>
          <w:szCs w:val="18"/>
          <w:lang w:val="es-MX" w:eastAsia="es-BO"/>
        </w:rPr>
        <w:t>planeidad</w:t>
      </w:r>
      <w:proofErr w:type="spellEnd"/>
      <w:r w:rsidRPr="00CD25CA">
        <w:rPr>
          <w:rFonts w:ascii="Verdana" w:hAnsi="Verdana"/>
          <w:sz w:val="18"/>
          <w:szCs w:val="18"/>
          <w:lang w:val="es-MX" w:eastAsia="es-BO"/>
        </w:rPr>
        <w:t xml:space="preserve"> incluso con variaciones extremas de la temperatura.</w:t>
      </w:r>
    </w:p>
    <w:p w:rsidR="00CD2D91" w:rsidRPr="00CD25CA" w:rsidRDefault="00CD2D91" w:rsidP="00CD2D91">
      <w:pPr>
        <w:rPr>
          <w:rFonts w:ascii="Verdana" w:hAnsi="Verdana"/>
          <w:sz w:val="18"/>
          <w:szCs w:val="18"/>
          <w:lang w:val="es-BO"/>
        </w:rPr>
      </w:pPr>
      <w:r w:rsidRPr="00CD25CA">
        <w:rPr>
          <w:rFonts w:ascii="Verdana" w:hAnsi="Verdana"/>
          <w:sz w:val="18"/>
          <w:szCs w:val="18"/>
          <w:lang w:val="es-MX" w:eastAsia="es-BO"/>
        </w:rPr>
        <w:t xml:space="preserve"> </w:t>
      </w:r>
    </w:p>
    <w:p w:rsidR="00CD2D91" w:rsidRPr="00CD25CA" w:rsidRDefault="00CD2D91" w:rsidP="00CD2D91">
      <w:pPr>
        <w:rPr>
          <w:rFonts w:ascii="Verdana" w:hAnsi="Verdana"/>
          <w:sz w:val="18"/>
          <w:szCs w:val="18"/>
          <w:lang w:val="es-BO"/>
        </w:rPr>
      </w:pPr>
      <w:r w:rsidRPr="00CD25CA">
        <w:rPr>
          <w:rFonts w:ascii="Verdana" w:hAnsi="Verdana"/>
          <w:sz w:val="18"/>
          <w:szCs w:val="18"/>
          <w:lang w:val="es-MX" w:eastAsia="es-BO"/>
        </w:rPr>
        <w:t>Comparación de grosor y peso con la misma rigidez a la flexión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inline distT="0" distB="0" distL="0" distR="0">
            <wp:extent cx="3878580" cy="158496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8580" cy="1584960"/>
                    </a:xfrm>
                    <a:prstGeom prst="rect">
                      <a:avLst/>
                    </a:prstGeom>
                    <a:noFill/>
                    <a:ln>
                      <a:noFill/>
                    </a:ln>
                  </pic:spPr>
                </pic:pic>
              </a:graphicData>
            </a:graphic>
          </wp:inline>
        </w:drawing>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lámina de aluminio compuesto deberá cumplir con los siguientes parámetros: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Rigidez a la flexión (E.J)    2400 </w:t>
      </w:r>
      <w:proofErr w:type="spellStart"/>
      <w:proofErr w:type="gramStart"/>
      <w:r w:rsidRPr="00CD25CA">
        <w:rPr>
          <w:rFonts w:ascii="Verdana" w:hAnsi="Verdana"/>
          <w:sz w:val="18"/>
          <w:szCs w:val="18"/>
          <w:lang w:val="es-BO"/>
        </w:rPr>
        <w:t>Kn</w:t>
      </w:r>
      <w:proofErr w:type="spellEnd"/>
      <w:r w:rsidRPr="00CD25CA">
        <w:rPr>
          <w:rFonts w:ascii="Verdana" w:hAnsi="Verdana"/>
          <w:sz w:val="18"/>
          <w:szCs w:val="18"/>
          <w:lang w:val="es-BO"/>
        </w:rPr>
        <w:t xml:space="preserve">  cm2</w:t>
      </w:r>
      <w:proofErr w:type="gramEnd"/>
      <w:r w:rsidRPr="00CD25CA">
        <w:rPr>
          <w:rFonts w:ascii="Verdana" w:hAnsi="Verdana"/>
          <w:sz w:val="18"/>
          <w:szCs w:val="18"/>
          <w:lang w:val="es-BO"/>
        </w:rPr>
        <w:t>/m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Momento de resistencia     1.75 cm3/m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Grosor 4 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5,5 Kg/m2</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Perfil de aluminio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Tipo </w:t>
      </w:r>
      <w:proofErr w:type="gramStart"/>
      <w:r w:rsidRPr="00CD25CA">
        <w:rPr>
          <w:rFonts w:ascii="Verdana" w:hAnsi="Verdana"/>
          <w:sz w:val="18"/>
          <w:szCs w:val="18"/>
          <w:lang w:val="es-BO"/>
        </w:rPr>
        <w:t>tubular  20</w:t>
      </w:r>
      <w:proofErr w:type="gramEnd"/>
      <w:r w:rsidRPr="00CD25CA">
        <w:rPr>
          <w:rFonts w:ascii="Verdana" w:hAnsi="Verdana"/>
          <w:sz w:val="18"/>
          <w:szCs w:val="18"/>
          <w:lang w:val="es-BO"/>
        </w:rPr>
        <w:t xml:space="preserve"> x 20 cm</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Cinta de contacto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Color verde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Silicona estructural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Color oscuro (Negro)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Estructural de acuerdo con </w:t>
      </w:r>
      <w:proofErr w:type="spellStart"/>
      <w:r w:rsidRPr="00CD25CA">
        <w:rPr>
          <w:rFonts w:ascii="Verdana" w:hAnsi="Verdana"/>
          <w:sz w:val="18"/>
          <w:szCs w:val="18"/>
          <w:lang w:val="es-BO"/>
        </w:rPr>
        <w:t>prEN</w:t>
      </w:r>
      <w:proofErr w:type="spellEnd"/>
      <w:r w:rsidRPr="00CD25CA">
        <w:rPr>
          <w:rFonts w:ascii="Verdana" w:hAnsi="Verdana"/>
          <w:sz w:val="18"/>
          <w:szCs w:val="18"/>
          <w:lang w:val="es-BO"/>
        </w:rPr>
        <w:t>. 13022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Mono componente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Tornillo T1 (Para fijar los perfiles)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Punta broca/mecha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Largo 14mm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5471</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Tornillo </w:t>
      </w:r>
      <w:proofErr w:type="gramStart"/>
      <w:r w:rsidRPr="00CD25CA">
        <w:rPr>
          <w:rFonts w:ascii="Verdana" w:hAnsi="Verdana"/>
          <w:sz w:val="18"/>
          <w:szCs w:val="18"/>
          <w:lang w:val="es-BO"/>
        </w:rPr>
        <w:t xml:space="preserve">y  </w:t>
      </w:r>
      <w:proofErr w:type="spellStart"/>
      <w:r w:rsidRPr="00CD25CA">
        <w:rPr>
          <w:rFonts w:ascii="Verdana" w:hAnsi="Verdana"/>
          <w:sz w:val="18"/>
          <w:szCs w:val="18"/>
          <w:lang w:val="es-BO"/>
        </w:rPr>
        <w:t>Ramplus</w:t>
      </w:r>
      <w:proofErr w:type="spellEnd"/>
      <w:proofErr w:type="gramEnd"/>
      <w:r w:rsidRPr="00CD25CA">
        <w:rPr>
          <w:rFonts w:ascii="Verdana" w:hAnsi="Verdana"/>
          <w:sz w:val="18"/>
          <w:szCs w:val="18"/>
          <w:lang w:val="es-BO"/>
        </w:rPr>
        <w:t xml:space="preserve"> N° 8 (Para fijar la estructura)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Con tratamiento resistente a la corrosión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Fabricados bajo norma IRAM 5471</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Previo a la colocación debe verificarse que la superficie revocada esté libre de imperfecciones .y presente correcta plomada.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Posteriormente se arma una estructura a plomada utilizando los perfiles de 20 x 20 y fijados con tornillo.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Así mismo, la lámina de aluminio a objeto de evitar el desgaste por el sol o </w:t>
      </w:r>
      <w:proofErr w:type="spellStart"/>
      <w:r w:rsidRPr="00CD25CA">
        <w:rPr>
          <w:rFonts w:ascii="Verdana" w:hAnsi="Verdana"/>
          <w:sz w:val="18"/>
          <w:szCs w:val="18"/>
          <w:lang w:val="es-BO"/>
        </w:rPr>
        <w:t>rayaduras</w:t>
      </w:r>
      <w:proofErr w:type="spellEnd"/>
      <w:r w:rsidRPr="00CD25CA">
        <w:rPr>
          <w:rFonts w:ascii="Verdana" w:hAnsi="Verdana"/>
          <w:sz w:val="18"/>
          <w:szCs w:val="18"/>
          <w:lang w:val="es-BO"/>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w:t>
      </w:r>
      <w:proofErr w:type="gramStart"/>
      <w:r w:rsidRPr="00CD25CA">
        <w:rPr>
          <w:rFonts w:ascii="Verdana" w:hAnsi="Verdana"/>
          <w:sz w:val="18"/>
          <w:szCs w:val="18"/>
          <w:lang w:val="es-BO"/>
        </w:rPr>
        <w:t>piezas  dañadas</w:t>
      </w:r>
      <w:proofErr w:type="gramEnd"/>
      <w:r w:rsidRPr="00CD25CA">
        <w:rPr>
          <w:rFonts w:ascii="Verdana" w:hAnsi="Verdana"/>
          <w:sz w:val="18"/>
          <w:szCs w:val="18"/>
          <w:lang w:val="es-BO"/>
        </w:rPr>
        <w:t xml:space="preserve"> o con imperfecciones.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MEDICIÓN</w:t>
      </w:r>
    </w:p>
    <w:p w:rsidR="00CD2D91" w:rsidRPr="00B27F81" w:rsidRDefault="00CD2D91" w:rsidP="00CD2D91">
      <w:pPr>
        <w:rPr>
          <w:rFonts w:ascii="Verdana" w:hAnsi="Verdana"/>
          <w:b/>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revestimiento de aluminio se medirá en metros cuadrados, tomando en cuenta únicamente las superficies netas del trabajo ejecutado. En la medición se descontarán todos los vanos de puertas, ventanas, jambas y otros, </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aprobado por el Fiscal del servicio, será pagado a los precios unitarios de la propuesta aceptada.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los materiales, mano de obra, herramientas, equipo y otros gastos que sean </w:t>
      </w:r>
      <w:proofErr w:type="gramStart"/>
      <w:r w:rsidRPr="00CD25CA">
        <w:rPr>
          <w:rFonts w:ascii="Verdana" w:hAnsi="Verdana"/>
          <w:sz w:val="18"/>
          <w:szCs w:val="18"/>
          <w:lang w:val="es-BO" w:eastAsia="es-BO"/>
        </w:rPr>
        <w:t>necesarios  para</w:t>
      </w:r>
      <w:proofErr w:type="gramEnd"/>
      <w:r w:rsidRPr="00CD25CA">
        <w:rPr>
          <w:rFonts w:ascii="Verdana" w:hAnsi="Verdana"/>
          <w:sz w:val="18"/>
          <w:szCs w:val="18"/>
          <w:lang w:val="es-BO" w:eastAsia="es-BO"/>
        </w:rPr>
        <w:t xml:space="preserve"> la adecuada y correcta ejecución de los trabajos.</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ITEM 1.101 REVESTIMIENTO EXT. METALICO CURVO PARA VOLADOS INC. EST MET.  Y ACC.</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eastAsia="es-BO"/>
        </w:rPr>
        <w:t xml:space="preserve">Este ítem comprende el </w:t>
      </w:r>
      <w:proofErr w:type="gramStart"/>
      <w:r w:rsidRPr="00CD25CA">
        <w:rPr>
          <w:rFonts w:ascii="Verdana" w:hAnsi="Verdana"/>
          <w:sz w:val="18"/>
          <w:szCs w:val="18"/>
          <w:lang w:val="es-BO" w:eastAsia="es-BO"/>
        </w:rPr>
        <w:t>revestimiento  exterior</w:t>
      </w:r>
      <w:proofErr w:type="gramEnd"/>
      <w:r w:rsidRPr="00CD25CA">
        <w:rPr>
          <w:rFonts w:ascii="Verdana" w:hAnsi="Verdana"/>
          <w:sz w:val="18"/>
          <w:szCs w:val="18"/>
          <w:lang w:val="es-BO" w:eastAsia="es-BO"/>
        </w:rPr>
        <w:t xml:space="preserve"> metálico curvo para volados, compuesto por un sistema de anclajes, perfiles de nivelación y bandejas de modulaciones variables de un </w:t>
      </w:r>
      <w:proofErr w:type="spellStart"/>
      <w:r w:rsidRPr="00CD25CA">
        <w:rPr>
          <w:rFonts w:ascii="Verdana" w:hAnsi="Verdana"/>
          <w:sz w:val="18"/>
          <w:szCs w:val="18"/>
          <w:lang w:val="es-BO" w:eastAsia="es-BO"/>
        </w:rPr>
        <w:t>composit</w:t>
      </w:r>
      <w:proofErr w:type="spellEnd"/>
      <w:r w:rsidRPr="00CD25CA">
        <w:rPr>
          <w:rFonts w:ascii="Verdana" w:hAnsi="Verdana"/>
          <w:sz w:val="18"/>
          <w:szCs w:val="18"/>
          <w:lang w:val="es-BO" w:eastAsia="es-BO"/>
        </w:rPr>
        <w:t xml:space="preserve"> metálico de dos caras lisas unidas por unas celdillas estructurales de aluminio,  así mismo incluye la estructura metálica, accesorios de sujeción para los laterales y las bases, en aquellas superficies indicadas en planos de elevación </w:t>
      </w:r>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Este material debe ser factible de utilizar en aplicaciones curvas y contra curvas desde radios amplios, hasta muy pequeños, como por ejemplo para su uso en revestimiento de pilares.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incluye una estructura metálica previa al colocado del revestimiento curvo.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Revestimiento por </w:t>
      </w:r>
      <w:proofErr w:type="gramStart"/>
      <w:r w:rsidRPr="00CD25CA">
        <w:rPr>
          <w:rFonts w:ascii="Verdana" w:hAnsi="Verdana"/>
          <w:sz w:val="18"/>
          <w:szCs w:val="18"/>
          <w:lang w:val="es-BO"/>
        </w:rPr>
        <w:t>un  sistema</w:t>
      </w:r>
      <w:proofErr w:type="gramEnd"/>
      <w:r w:rsidRPr="00CD25CA">
        <w:rPr>
          <w:rFonts w:ascii="Verdana" w:hAnsi="Verdana"/>
          <w:sz w:val="18"/>
          <w:szCs w:val="18"/>
          <w:lang w:val="es-BO"/>
        </w:rPr>
        <w:t xml:space="preserve"> de anclajes, perfiles de nivelación y bandejas  de modulación variables. Las bandejas deben estar compuestas por dos paneles metálicos </w:t>
      </w:r>
      <w:proofErr w:type="gramStart"/>
      <w:r w:rsidRPr="00CD25CA">
        <w:rPr>
          <w:rFonts w:ascii="Verdana" w:hAnsi="Verdana"/>
          <w:sz w:val="18"/>
          <w:szCs w:val="18"/>
          <w:lang w:val="es-BO"/>
        </w:rPr>
        <w:t>unidos  por</w:t>
      </w:r>
      <w:proofErr w:type="gramEnd"/>
      <w:r w:rsidRPr="00CD25CA">
        <w:rPr>
          <w:rFonts w:ascii="Verdana" w:hAnsi="Verdana"/>
          <w:sz w:val="18"/>
          <w:szCs w:val="18"/>
          <w:lang w:val="es-BO"/>
        </w:rPr>
        <w:t xml:space="preserve"> una celdilla de aluminio.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La resistencia mecánica y planimetría obtenida es óptima y en condiciones de temperatura elevadas, la dilatación es igual en ambas caras, lo que debe evitar deformaciones.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características </w:t>
      </w:r>
      <w:proofErr w:type="gramStart"/>
      <w:r w:rsidRPr="00CD25CA">
        <w:rPr>
          <w:rFonts w:ascii="Verdana" w:hAnsi="Verdana"/>
          <w:sz w:val="18"/>
          <w:szCs w:val="18"/>
          <w:lang w:val="es-BO"/>
        </w:rPr>
        <w:t>técnicas  del</w:t>
      </w:r>
      <w:proofErr w:type="gramEnd"/>
      <w:r w:rsidRPr="00CD25CA">
        <w:rPr>
          <w:rFonts w:ascii="Verdana" w:hAnsi="Verdana"/>
          <w:sz w:val="18"/>
          <w:szCs w:val="18"/>
          <w:lang w:val="es-BO"/>
        </w:rPr>
        <w:t xml:space="preserve"> material metálico  de revestimiento,</w:t>
      </w: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69504" behindDoc="0" locked="0" layoutInCell="1" allowOverlap="1">
            <wp:simplePos x="0" y="0"/>
            <wp:positionH relativeFrom="column">
              <wp:posOffset>3618865</wp:posOffset>
            </wp:positionH>
            <wp:positionV relativeFrom="paragraph">
              <wp:posOffset>49530</wp:posOffset>
            </wp:positionV>
            <wp:extent cx="2434590" cy="1793240"/>
            <wp:effectExtent l="0" t="0" r="381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5CA">
        <w:rPr>
          <w:rFonts w:ascii="Verdana" w:hAnsi="Verdana"/>
          <w:sz w:val="18"/>
          <w:szCs w:val="18"/>
          <w:lang w:val="es-BO"/>
        </w:rPr>
        <w:t>Son: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Peso aproximado 8.65-9.47 kg/m2</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Terminación lisa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Pintura de terminación en la cara </w:t>
      </w:r>
      <w:proofErr w:type="gramStart"/>
      <w:r w:rsidRPr="00CD25CA">
        <w:rPr>
          <w:rFonts w:ascii="Verdana" w:hAnsi="Verdana"/>
          <w:sz w:val="18"/>
          <w:szCs w:val="18"/>
          <w:lang w:val="es-BO"/>
        </w:rPr>
        <w:t>vista  regular</w:t>
      </w:r>
      <w:proofErr w:type="gramEnd"/>
      <w:r w:rsidRPr="00CD25CA">
        <w:rPr>
          <w:rFonts w:ascii="Verdana" w:hAnsi="Verdana"/>
          <w:sz w:val="18"/>
          <w:szCs w:val="18"/>
          <w:lang w:val="es-BO"/>
        </w:rPr>
        <w:t xml:space="preserve"> poliéster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Terminación lisa.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Pintura de terminación en la cara </w:t>
      </w:r>
      <w:proofErr w:type="gramStart"/>
      <w:r w:rsidRPr="00CD25CA">
        <w:rPr>
          <w:rFonts w:ascii="Verdana" w:hAnsi="Verdana"/>
          <w:sz w:val="18"/>
          <w:szCs w:val="18"/>
          <w:lang w:val="es-BO"/>
        </w:rPr>
        <w:t>vista  regular</w:t>
      </w:r>
      <w:proofErr w:type="gramEnd"/>
      <w:r w:rsidRPr="00CD25CA">
        <w:rPr>
          <w:rFonts w:ascii="Verdana" w:hAnsi="Verdana"/>
          <w:sz w:val="18"/>
          <w:szCs w:val="18"/>
          <w:lang w:val="es-BO"/>
        </w:rPr>
        <w:t xml:space="preserve"> poliéster.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Color: Aluminio medio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 incluir </w:t>
      </w:r>
      <w:proofErr w:type="gramStart"/>
      <w:r w:rsidRPr="00CD25CA">
        <w:rPr>
          <w:rFonts w:ascii="Verdana" w:hAnsi="Verdana"/>
          <w:sz w:val="18"/>
          <w:szCs w:val="18"/>
          <w:lang w:val="es-BO"/>
        </w:rPr>
        <w:t>y  proporcionar</w:t>
      </w:r>
      <w:proofErr w:type="gramEnd"/>
      <w:r w:rsidRPr="00CD25CA">
        <w:rPr>
          <w:rFonts w:ascii="Verdana" w:hAnsi="Verdana"/>
          <w:sz w:val="18"/>
          <w:szCs w:val="18"/>
          <w:lang w:val="es-BO"/>
        </w:rPr>
        <w:t xml:space="preserve"> todos los materiales herramientas y equipo necesarios para la ejecución de los trabajos.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Placa de Aluminio Compuesto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Perfil de Aluminio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Cinta de Doble Contacto 3M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Silicona estructural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Perfil L (En caso de que el muro no esté en plomada)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Anclajes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Burlete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Incluir el costo referente a los andamios y otros necesarios para su correcta instalación, la estructura metálica, la base de soporte y todos los accesorios de fijación que garanticen la correcta ejecución del ítem.</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Para garantizar la correcta ejecución del ítem se </w:t>
      </w:r>
      <w:proofErr w:type="gramStart"/>
      <w:r w:rsidRPr="00CD25CA">
        <w:rPr>
          <w:rFonts w:ascii="Verdana" w:hAnsi="Verdana"/>
          <w:sz w:val="18"/>
          <w:szCs w:val="18"/>
          <w:lang w:val="es-BO"/>
        </w:rPr>
        <w:t>debe  tener</w:t>
      </w:r>
      <w:proofErr w:type="gramEnd"/>
      <w:r w:rsidRPr="00CD25CA">
        <w:rPr>
          <w:rFonts w:ascii="Verdana" w:hAnsi="Verdana"/>
          <w:sz w:val="18"/>
          <w:szCs w:val="18"/>
          <w:lang w:val="es-BO"/>
        </w:rPr>
        <w:t xml:space="preserve"> como guía  el siguiente procedimiento: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Armado estructura metálica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Colocación y fijación de la estructura metálica, con todos los accesorios que sean necesarios: Soporto anclaje de 1.2mm de espesor (para fijar el sistema a la estructura de apoyo). Perfil metálico estructural, Perfil cantería aluminio.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ocultar fijaciones utilizar un fleje de aluminio pintado 16mm</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Burlete, se debe </w:t>
      </w:r>
      <w:proofErr w:type="gramStart"/>
      <w:r w:rsidRPr="00CD25CA">
        <w:rPr>
          <w:rFonts w:ascii="Verdana" w:hAnsi="Verdana"/>
          <w:sz w:val="18"/>
          <w:szCs w:val="18"/>
          <w:lang w:val="es-BO"/>
        </w:rPr>
        <w:t>colocar  en</w:t>
      </w:r>
      <w:proofErr w:type="gramEnd"/>
      <w:r w:rsidRPr="00CD25CA">
        <w:rPr>
          <w:rFonts w:ascii="Verdana" w:hAnsi="Verdana"/>
          <w:sz w:val="18"/>
          <w:szCs w:val="18"/>
          <w:lang w:val="es-BO"/>
        </w:rPr>
        <w:t xml:space="preserve"> el perfil de aluminio.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Cordón respaldo en </w:t>
      </w:r>
      <w:proofErr w:type="gramStart"/>
      <w:r w:rsidRPr="00CD25CA">
        <w:rPr>
          <w:rFonts w:ascii="Verdana" w:hAnsi="Verdana"/>
          <w:sz w:val="18"/>
          <w:szCs w:val="18"/>
          <w:lang w:val="es-BO"/>
        </w:rPr>
        <w:t>polietileno :</w:t>
      </w:r>
      <w:proofErr w:type="gramEnd"/>
      <w:r w:rsidRPr="00CD25CA">
        <w:rPr>
          <w:rFonts w:ascii="Verdana" w:hAnsi="Verdana"/>
          <w:sz w:val="18"/>
          <w:szCs w:val="18"/>
          <w:lang w:val="es-BO"/>
        </w:rPr>
        <w:t xml:space="preserve"> perfil de 10mm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Sello estructural: Sello de silicona estructural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Como segundo paso colocación de la </w:t>
      </w:r>
      <w:proofErr w:type="gramStart"/>
      <w:r w:rsidRPr="00CD25CA">
        <w:rPr>
          <w:rFonts w:ascii="Verdana" w:hAnsi="Verdana"/>
          <w:sz w:val="18"/>
          <w:szCs w:val="18"/>
          <w:lang w:val="es-BO"/>
        </w:rPr>
        <w:t>base  de</w:t>
      </w:r>
      <w:proofErr w:type="gramEnd"/>
      <w:r w:rsidRPr="00CD25CA">
        <w:rPr>
          <w:rFonts w:ascii="Verdana" w:hAnsi="Verdana"/>
          <w:sz w:val="18"/>
          <w:szCs w:val="18"/>
          <w:lang w:val="es-BO"/>
        </w:rPr>
        <w:t xml:space="preserve"> aglomerado en la cara inferior.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Posteriormente colocar el revestimiento en las caras laterales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w:t>
      </w:r>
      <w:proofErr w:type="gramStart"/>
      <w:r w:rsidRPr="00CD25CA">
        <w:rPr>
          <w:rFonts w:ascii="Verdana" w:hAnsi="Verdana"/>
          <w:sz w:val="18"/>
          <w:szCs w:val="18"/>
          <w:lang w:val="es-BO" w:eastAsia="es-BO"/>
        </w:rPr>
        <w:t>de  la</w:t>
      </w:r>
      <w:proofErr w:type="gramEnd"/>
      <w:r w:rsidRPr="00CD25CA">
        <w:rPr>
          <w:rFonts w:ascii="Verdana" w:hAnsi="Verdana"/>
          <w:sz w:val="18"/>
          <w:szCs w:val="18"/>
          <w:lang w:val="es-BO" w:eastAsia="es-BO"/>
        </w:rPr>
        <w:t xml:space="preserve"> medición señalada. </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aprobado por el Fiscal del servicio, será pagado a los precios unitarios de la propuesta aceptada.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los materiales, mano de obra, herramientas, equipo y otros gastos que sean </w:t>
      </w:r>
      <w:proofErr w:type="gramStart"/>
      <w:r w:rsidRPr="00CD25CA">
        <w:rPr>
          <w:rFonts w:ascii="Verdana" w:hAnsi="Verdana"/>
          <w:sz w:val="18"/>
          <w:szCs w:val="18"/>
          <w:lang w:val="es-BO" w:eastAsia="es-BO"/>
        </w:rPr>
        <w:t>necesarios  para</w:t>
      </w:r>
      <w:proofErr w:type="gramEnd"/>
      <w:r w:rsidRPr="00CD25CA">
        <w:rPr>
          <w:rFonts w:ascii="Verdana" w:hAnsi="Verdana"/>
          <w:sz w:val="18"/>
          <w:szCs w:val="18"/>
          <w:lang w:val="es-BO" w:eastAsia="es-BO"/>
        </w:rPr>
        <w:t xml:space="preserve"> la adecuada y correcta ejecución de los trabajos</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lastRenderedPageBreak/>
        <w:t xml:space="preserve">ITEM 1.102 PROV. E INST.  DE FACHADA FLOTANTE </w:t>
      </w:r>
      <w:proofErr w:type="gramStart"/>
      <w:r w:rsidRPr="00B27F81">
        <w:rPr>
          <w:rFonts w:ascii="Verdana" w:hAnsi="Verdana"/>
          <w:b/>
          <w:sz w:val="18"/>
          <w:szCs w:val="18"/>
          <w:lang w:val="es-BO"/>
        </w:rPr>
        <w:t>DE  DOBLE</w:t>
      </w:r>
      <w:proofErr w:type="gramEnd"/>
      <w:r w:rsidRPr="00B27F81">
        <w:rPr>
          <w:rFonts w:ascii="Verdana" w:hAnsi="Verdana"/>
          <w:b/>
          <w:sz w:val="18"/>
          <w:szCs w:val="18"/>
          <w:lang w:val="es-BO"/>
        </w:rPr>
        <w:t xml:space="preserve"> VIDRIO (6MM VIDRIO  LAMINADO EXTERIOR +CÁMARA DE AIRE DE 9MM Y 5MM VID. CRUDO INTERIOR)</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CO"/>
        </w:rPr>
      </w:pPr>
      <w:r w:rsidRPr="00B27F81">
        <w:rPr>
          <w:rFonts w:ascii="Verdana" w:hAnsi="Verdana"/>
          <w:b/>
          <w:sz w:val="18"/>
          <w:szCs w:val="18"/>
          <w:lang w:val="es-C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separación entre ambos vidrios está definida por un perfil metálico hueco de diseño especial cuyo interior contiene sales </w:t>
      </w:r>
      <w:proofErr w:type="spellStart"/>
      <w:r w:rsidRPr="00CD25CA">
        <w:rPr>
          <w:rFonts w:ascii="Verdana" w:hAnsi="Verdana"/>
          <w:sz w:val="18"/>
          <w:szCs w:val="18"/>
          <w:lang w:val="es-BO"/>
        </w:rPr>
        <w:t>deshumectantes</w:t>
      </w:r>
      <w:proofErr w:type="spellEnd"/>
      <w:r w:rsidRPr="00CD25CA">
        <w:rPr>
          <w:rFonts w:ascii="Verdana" w:hAnsi="Verdana"/>
          <w:sz w:val="18"/>
          <w:szCs w:val="18"/>
          <w:lang w:val="es-BO"/>
        </w:rPr>
        <w:t xml:space="preserve"> que evitan la presencia de humedad en el interior de la cámara de aire. Para asegurar la hermeticidad del componente su perímetro posee un doble sellado de estanquidad constituido por: un sellador primario, a base de caucho de </w:t>
      </w:r>
      <w:proofErr w:type="spellStart"/>
      <w:r w:rsidRPr="00CD25CA">
        <w:rPr>
          <w:rFonts w:ascii="Verdana" w:hAnsi="Verdana"/>
          <w:sz w:val="18"/>
          <w:szCs w:val="18"/>
          <w:lang w:val="es-BO"/>
        </w:rPr>
        <w:t>butilo</w:t>
      </w:r>
      <w:proofErr w:type="spellEnd"/>
      <w:r w:rsidRPr="00CD25CA">
        <w:rPr>
          <w:rFonts w:ascii="Verdana" w:hAnsi="Verdana"/>
          <w:sz w:val="18"/>
          <w:szCs w:val="18"/>
          <w:lang w:val="es-BO"/>
        </w:rPr>
        <w:t>, que conformará la barrera de vapor y un sellador secundario, a base de siliconas, que tiene como función principal otorgar solidez estructural al conjunto.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Vidrio laminado de acuerdo a norma (ASTM C-1172) (IRAM 12595) (UNE-EN12600:03)</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vidrio laminado requerido consiste en la unión de dos láminas de vidrio mediante una película intermedia de </w:t>
      </w:r>
      <w:proofErr w:type="spellStart"/>
      <w:r w:rsidRPr="00CD25CA">
        <w:rPr>
          <w:rFonts w:ascii="Verdana" w:hAnsi="Verdana"/>
          <w:sz w:val="18"/>
          <w:szCs w:val="18"/>
          <w:lang w:val="es-BO"/>
        </w:rPr>
        <w:t>butiral</w:t>
      </w:r>
      <w:proofErr w:type="spellEnd"/>
      <w:r w:rsidRPr="00CD25CA">
        <w:rPr>
          <w:rFonts w:ascii="Verdana" w:hAnsi="Verdana"/>
          <w:sz w:val="18"/>
          <w:szCs w:val="18"/>
          <w:lang w:val="es-BO"/>
        </w:rPr>
        <w:t xml:space="preserve"> de polivinilo (PVB), </w:t>
      </w:r>
      <w:proofErr w:type="spellStart"/>
      <w:r w:rsidRPr="00CD25CA">
        <w:rPr>
          <w:rFonts w:ascii="Verdana" w:hAnsi="Verdana"/>
          <w:sz w:val="18"/>
          <w:szCs w:val="18"/>
          <w:lang w:val="es-BO"/>
        </w:rPr>
        <w:t>etil-vini-lacetato</w:t>
      </w:r>
      <w:proofErr w:type="spellEnd"/>
      <w:r w:rsidRPr="00CD25CA">
        <w:rPr>
          <w:rFonts w:ascii="Verdana" w:hAnsi="Verdana"/>
          <w:sz w:val="18"/>
          <w:szCs w:val="18"/>
          <w:lang w:val="es-BO"/>
        </w:rPr>
        <w:t xml:space="preserve"> (EVA), resinas activadas por luz ultravioleta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CD2D91" w:rsidRPr="00CD25CA" w:rsidRDefault="00CD2D91" w:rsidP="00CD2D91">
      <w:pPr>
        <w:rPr>
          <w:rFonts w:ascii="Verdana" w:hAnsi="Verdana"/>
          <w:sz w:val="18"/>
          <w:szCs w:val="18"/>
          <w:lang w:val="es-BO"/>
        </w:rPr>
      </w:pPr>
    </w:p>
    <w:tbl>
      <w:tblPr>
        <w:tblW w:w="0" w:type="auto"/>
        <w:tblInd w:w="534" w:type="dxa"/>
        <w:tblLook w:val="04A0" w:firstRow="1" w:lastRow="0" w:firstColumn="1" w:lastColumn="0" w:noHBand="0" w:noVBand="1"/>
      </w:tblPr>
      <w:tblGrid>
        <w:gridCol w:w="1577"/>
        <w:gridCol w:w="1646"/>
        <w:gridCol w:w="1577"/>
        <w:gridCol w:w="1516"/>
        <w:gridCol w:w="1486"/>
      </w:tblGrid>
      <w:tr w:rsidR="00CD2D91" w:rsidRPr="001E43C3" w:rsidTr="00C1616B">
        <w:trPr>
          <w:trHeight w:val="680"/>
        </w:trPr>
        <w:tc>
          <w:tcPr>
            <w:tcW w:w="1577"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TIPO VIDRIO DE SEGURIDAD</w:t>
            </w:r>
          </w:p>
        </w:tc>
        <w:tc>
          <w:tcPr>
            <w:tcW w:w="1646"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ESPESOR Y COMPOSICIÓN</w:t>
            </w:r>
          </w:p>
        </w:tc>
        <w:tc>
          <w:tcPr>
            <w:tcW w:w="1577"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CLASE VIDRIO DE SEGURIDAD NORMA IRAM 12556</w:t>
            </w:r>
          </w:p>
        </w:tc>
        <w:tc>
          <w:tcPr>
            <w:tcW w:w="1516"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ESPESOR NOMINAL</w:t>
            </w:r>
          </w:p>
        </w:tc>
        <w:tc>
          <w:tcPr>
            <w:tcW w:w="1486"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TAMAÑO MÁXIMO M2</w:t>
            </w:r>
          </w:p>
        </w:tc>
      </w:tr>
      <w:tr w:rsidR="00CD2D91" w:rsidRPr="001E43C3" w:rsidTr="00C1616B">
        <w:trPr>
          <w:trHeight w:val="397"/>
        </w:trPr>
        <w:tc>
          <w:tcPr>
            <w:tcW w:w="1577"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LAMINADO</w:t>
            </w:r>
          </w:p>
        </w:tc>
        <w:tc>
          <w:tcPr>
            <w:tcW w:w="1646"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6.76MM (3/.76/3)</w:t>
            </w:r>
          </w:p>
        </w:tc>
        <w:tc>
          <w:tcPr>
            <w:tcW w:w="1577"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w:t>
            </w:r>
          </w:p>
        </w:tc>
        <w:tc>
          <w:tcPr>
            <w:tcW w:w="1516"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3 + 3</w:t>
            </w:r>
          </w:p>
        </w:tc>
        <w:tc>
          <w:tcPr>
            <w:tcW w:w="1486"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3.00</w:t>
            </w:r>
          </w:p>
        </w:tc>
      </w:tr>
      <w:tr w:rsidR="00CD2D91" w:rsidRPr="001E43C3" w:rsidTr="00C1616B">
        <w:trPr>
          <w:trHeight w:val="397"/>
        </w:trPr>
        <w:tc>
          <w:tcPr>
            <w:tcW w:w="3223" w:type="dxa"/>
            <w:gridSpan w:val="2"/>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NORMA UNE-EN 12600/03          ENSAYO PENDULAR VIDRIO TIPO A</w:t>
            </w:r>
          </w:p>
        </w:tc>
        <w:tc>
          <w:tcPr>
            <w:tcW w:w="1577"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300 MM</w:t>
            </w:r>
          </w:p>
        </w:tc>
        <w:tc>
          <w:tcPr>
            <w:tcW w:w="1516"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450 MM</w:t>
            </w:r>
          </w:p>
        </w:tc>
        <w:tc>
          <w:tcPr>
            <w:tcW w:w="1486"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1200 MM</w:t>
            </w:r>
          </w:p>
        </w:tc>
      </w:tr>
      <w:tr w:rsidR="00CD2D91" w:rsidRPr="001E43C3" w:rsidTr="00C1616B">
        <w:trPr>
          <w:trHeight w:val="397"/>
        </w:trPr>
        <w:tc>
          <w:tcPr>
            <w:tcW w:w="7802" w:type="dxa"/>
            <w:gridSpan w:val="5"/>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NO SE ROMPE O SE ROMPE EN FORMA SEGURA</w:t>
            </w:r>
          </w:p>
        </w:tc>
      </w:tr>
    </w:tbl>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vidrio crudo interior debe</w:t>
      </w:r>
      <w:r w:rsidRPr="00CD25CA">
        <w:rPr>
          <w:rFonts w:ascii="Verdana" w:hAnsi="Verdana"/>
          <w:sz w:val="18"/>
          <w:szCs w:val="18"/>
          <w:lang w:val="es-BO" w:eastAsia="es-BO"/>
        </w:rPr>
        <w:t xml:space="preserve"> </w:t>
      </w:r>
      <w:r w:rsidRPr="00CD25CA">
        <w:rPr>
          <w:rFonts w:ascii="Verdana" w:hAnsi="Verdana"/>
          <w:sz w:val="18"/>
          <w:szCs w:val="18"/>
          <w:lang w:val="es-BO"/>
        </w:rPr>
        <w:t>ser un cristal plano incoloro transparente, libre de distorsión que tiene sus caras planas y paralelas con sus superficies brillantes, pulidas a fuego.  De espesor constante y masa homogénea debe presentar una transparencia perfecta superior al 85%.</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CD2D91" w:rsidRPr="00CD25CA" w:rsidRDefault="00CD2D91" w:rsidP="00CD2D91">
      <w:pPr>
        <w:rPr>
          <w:rFonts w:ascii="Verdana" w:hAnsi="Verdana"/>
          <w:sz w:val="18"/>
          <w:szCs w:val="18"/>
          <w:lang w:val="es-BO"/>
        </w:rPr>
      </w:pPr>
    </w:p>
    <w:tbl>
      <w:tblPr>
        <w:tblW w:w="0" w:type="auto"/>
        <w:tblInd w:w="534" w:type="dxa"/>
        <w:tblLook w:val="04A0" w:firstRow="1" w:lastRow="0" w:firstColumn="1" w:lastColumn="0" w:noHBand="0" w:noVBand="1"/>
      </w:tblPr>
      <w:tblGrid>
        <w:gridCol w:w="2751"/>
        <w:gridCol w:w="2752"/>
        <w:gridCol w:w="2293"/>
      </w:tblGrid>
      <w:tr w:rsidR="00CD2D91" w:rsidRPr="001E43C3" w:rsidTr="00C1616B">
        <w:trPr>
          <w:trHeight w:val="395"/>
        </w:trPr>
        <w:tc>
          <w:tcPr>
            <w:tcW w:w="2751"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ELEMENTO</w:t>
            </w:r>
          </w:p>
        </w:tc>
        <w:tc>
          <w:tcPr>
            <w:tcW w:w="2752"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SIMBOLO</w:t>
            </w:r>
          </w:p>
        </w:tc>
        <w:tc>
          <w:tcPr>
            <w:tcW w:w="2293"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CANTIDAD %</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Magnesio</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Mg</w:t>
            </w:r>
          </w:p>
        </w:tc>
        <w:tc>
          <w:tcPr>
            <w:tcW w:w="229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0.45 – 0.90</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Silicio</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Si</w:t>
            </w:r>
          </w:p>
        </w:tc>
        <w:tc>
          <w:tcPr>
            <w:tcW w:w="229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0.20 -0.60</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Fierro</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Fe</w:t>
            </w:r>
          </w:p>
        </w:tc>
        <w:tc>
          <w:tcPr>
            <w:tcW w:w="229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&gt; 0.35</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Aluminio</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Al</w:t>
            </w:r>
          </w:p>
        </w:tc>
        <w:tc>
          <w:tcPr>
            <w:tcW w:w="229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resto</w:t>
            </w:r>
          </w:p>
        </w:tc>
      </w:tr>
      <w:tr w:rsidR="00CD2D91" w:rsidRPr="001E43C3" w:rsidTr="00C1616B">
        <w:trPr>
          <w:trHeight w:val="296"/>
        </w:trPr>
        <w:tc>
          <w:tcPr>
            <w:tcW w:w="7796" w:type="dxa"/>
            <w:gridSpan w:val="3"/>
            <w:tcBorders>
              <w:top w:val="nil"/>
              <w:left w:val="nil"/>
              <w:right w:val="nil"/>
            </w:tcBorders>
            <w:shd w:val="clear" w:color="auto" w:fill="auto"/>
            <w:vAlign w:val="center"/>
          </w:tcPr>
          <w:p w:rsidR="00CD2D91" w:rsidRPr="001E43C3" w:rsidRDefault="00CD2D91" w:rsidP="00C1616B">
            <w:pPr>
              <w:rPr>
                <w:rFonts w:ascii="Verdana" w:hAnsi="Verdana"/>
                <w:sz w:val="18"/>
                <w:szCs w:val="18"/>
                <w:lang w:val="es-BO"/>
              </w:rPr>
            </w:pPr>
          </w:p>
          <w:p w:rsidR="00CD2D91" w:rsidRPr="001E43C3" w:rsidRDefault="00CD2D91" w:rsidP="00C1616B">
            <w:pPr>
              <w:rPr>
                <w:rFonts w:ascii="Verdana" w:hAnsi="Verdana"/>
                <w:sz w:val="18"/>
                <w:szCs w:val="18"/>
                <w:lang w:val="es-BO"/>
              </w:rPr>
            </w:pPr>
          </w:p>
        </w:tc>
      </w:tr>
      <w:tr w:rsidR="00CD2D91" w:rsidRPr="001E43C3" w:rsidTr="00C1616B">
        <w:trPr>
          <w:trHeight w:val="397"/>
        </w:trPr>
        <w:tc>
          <w:tcPr>
            <w:tcW w:w="2751"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lastRenderedPageBreak/>
              <w:t>PROPIEDADES</w:t>
            </w:r>
          </w:p>
        </w:tc>
        <w:tc>
          <w:tcPr>
            <w:tcW w:w="2752"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CANTIDAD</w:t>
            </w:r>
          </w:p>
        </w:tc>
        <w:tc>
          <w:tcPr>
            <w:tcW w:w="2293" w:type="dxa"/>
            <w:shd w:val="clear" w:color="auto" w:fill="BFBFBF"/>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UNIDAD</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Tratamiento Térmico T5</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60</w:t>
            </w:r>
          </w:p>
        </w:tc>
        <w:tc>
          <w:tcPr>
            <w:tcW w:w="229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 xml:space="preserve">Dureza </w:t>
            </w:r>
            <w:proofErr w:type="spellStart"/>
            <w:r w:rsidRPr="001E43C3">
              <w:rPr>
                <w:rFonts w:ascii="Verdana" w:hAnsi="Verdana"/>
                <w:sz w:val="18"/>
                <w:szCs w:val="18"/>
                <w:lang w:val="es-BO"/>
              </w:rPr>
              <w:t>Brinell</w:t>
            </w:r>
            <w:proofErr w:type="spellEnd"/>
            <w:r w:rsidRPr="001E43C3">
              <w:rPr>
                <w:rFonts w:ascii="Verdana" w:hAnsi="Verdana"/>
                <w:sz w:val="18"/>
                <w:szCs w:val="18"/>
                <w:lang w:val="es-BO"/>
              </w:rPr>
              <w:t xml:space="preserve"> (Carga de 500 </w:t>
            </w:r>
            <w:proofErr w:type="spellStart"/>
            <w:r w:rsidRPr="001E43C3">
              <w:rPr>
                <w:rFonts w:ascii="Verdana" w:hAnsi="Verdana"/>
                <w:sz w:val="18"/>
                <w:szCs w:val="18"/>
                <w:lang w:val="es-BO"/>
              </w:rPr>
              <w:t>Kgs</w:t>
            </w:r>
            <w:proofErr w:type="spellEnd"/>
            <w:r w:rsidRPr="001E43C3">
              <w:rPr>
                <w:rFonts w:ascii="Verdana" w:hAnsi="Verdana"/>
                <w:sz w:val="18"/>
                <w:szCs w:val="18"/>
                <w:lang w:val="es-BO"/>
              </w:rPr>
              <w:t xml:space="preserve"> 10mm. bola)</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Módulo de Elasticidad</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700.000</w:t>
            </w:r>
          </w:p>
        </w:tc>
        <w:tc>
          <w:tcPr>
            <w:tcW w:w="2293"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Kg/cm2</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Densidad</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2.700</w:t>
            </w:r>
          </w:p>
        </w:tc>
        <w:tc>
          <w:tcPr>
            <w:tcW w:w="2293" w:type="dxa"/>
            <w:shd w:val="clear" w:color="auto" w:fill="auto"/>
            <w:vAlign w:val="center"/>
          </w:tcPr>
          <w:p w:rsidR="00CD2D91" w:rsidRPr="001E43C3" w:rsidRDefault="00CD2D91" w:rsidP="00C1616B">
            <w:pPr>
              <w:rPr>
                <w:rFonts w:ascii="Verdana" w:hAnsi="Verdana"/>
                <w:sz w:val="18"/>
                <w:szCs w:val="18"/>
                <w:lang w:val="es-BO" w:eastAsia="es-BO"/>
              </w:rPr>
            </w:pPr>
            <w:r w:rsidRPr="001E43C3">
              <w:rPr>
                <w:rFonts w:ascii="Verdana" w:hAnsi="Verdana"/>
                <w:sz w:val="18"/>
                <w:szCs w:val="18"/>
                <w:lang w:val="es-BO"/>
              </w:rPr>
              <w:t>Kg/cm2</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Fatiga Limite Blando</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5.6</w:t>
            </w:r>
          </w:p>
        </w:tc>
        <w:tc>
          <w:tcPr>
            <w:tcW w:w="2293" w:type="dxa"/>
            <w:shd w:val="clear" w:color="auto" w:fill="auto"/>
            <w:vAlign w:val="center"/>
          </w:tcPr>
          <w:p w:rsidR="00CD2D91" w:rsidRPr="001E43C3" w:rsidRDefault="00CD2D91" w:rsidP="00C1616B">
            <w:pPr>
              <w:rPr>
                <w:rFonts w:ascii="Verdana" w:hAnsi="Verdana"/>
                <w:sz w:val="18"/>
                <w:szCs w:val="18"/>
                <w:lang w:val="es-BO" w:eastAsia="es-BO"/>
              </w:rPr>
            </w:pPr>
            <w:r w:rsidRPr="001E43C3">
              <w:rPr>
                <w:rFonts w:ascii="Verdana" w:hAnsi="Verdana"/>
                <w:sz w:val="18"/>
                <w:szCs w:val="18"/>
                <w:lang w:val="es-BO"/>
              </w:rPr>
              <w:t>Kg/cm2</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Resistencia al cizalle duro</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11.9</w:t>
            </w:r>
          </w:p>
        </w:tc>
        <w:tc>
          <w:tcPr>
            <w:tcW w:w="2293" w:type="dxa"/>
            <w:shd w:val="clear" w:color="auto" w:fill="auto"/>
            <w:vAlign w:val="center"/>
          </w:tcPr>
          <w:p w:rsidR="00CD2D91" w:rsidRPr="001E43C3" w:rsidRDefault="00CD2D91" w:rsidP="00C1616B">
            <w:pPr>
              <w:rPr>
                <w:rFonts w:ascii="Verdana" w:hAnsi="Verdana"/>
                <w:sz w:val="18"/>
                <w:szCs w:val="18"/>
                <w:lang w:val="es-BO" w:eastAsia="es-BO"/>
              </w:rPr>
            </w:pPr>
            <w:r w:rsidRPr="001E43C3">
              <w:rPr>
                <w:rFonts w:ascii="Verdana" w:hAnsi="Verdana"/>
                <w:sz w:val="18"/>
                <w:szCs w:val="18"/>
                <w:lang w:val="es-BO"/>
              </w:rPr>
              <w:t>Kg/cm2</w:t>
            </w:r>
          </w:p>
        </w:tc>
      </w:tr>
      <w:tr w:rsidR="00CD2D91" w:rsidRPr="001E43C3" w:rsidTr="00C1616B">
        <w:trPr>
          <w:trHeight w:val="296"/>
        </w:trPr>
        <w:tc>
          <w:tcPr>
            <w:tcW w:w="2751"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Resistencia al cizalle blando</w:t>
            </w:r>
          </w:p>
        </w:tc>
        <w:tc>
          <w:tcPr>
            <w:tcW w:w="2752" w:type="dxa"/>
            <w:shd w:val="clear" w:color="auto" w:fill="auto"/>
            <w:vAlign w:val="center"/>
          </w:tcPr>
          <w:p w:rsidR="00CD2D91" w:rsidRPr="001E43C3" w:rsidRDefault="00CD2D91" w:rsidP="00C1616B">
            <w:pPr>
              <w:rPr>
                <w:rFonts w:ascii="Verdana" w:hAnsi="Verdana"/>
                <w:sz w:val="18"/>
                <w:szCs w:val="18"/>
                <w:lang w:val="es-BO"/>
              </w:rPr>
            </w:pPr>
            <w:r w:rsidRPr="001E43C3">
              <w:rPr>
                <w:rFonts w:ascii="Verdana" w:hAnsi="Verdana"/>
                <w:sz w:val="18"/>
                <w:szCs w:val="18"/>
                <w:lang w:val="es-BO"/>
              </w:rPr>
              <w:t>7.0</w:t>
            </w:r>
          </w:p>
        </w:tc>
        <w:tc>
          <w:tcPr>
            <w:tcW w:w="2293" w:type="dxa"/>
            <w:shd w:val="clear" w:color="auto" w:fill="auto"/>
            <w:vAlign w:val="center"/>
          </w:tcPr>
          <w:p w:rsidR="00CD2D91" w:rsidRPr="001E43C3" w:rsidRDefault="00CD2D91" w:rsidP="00C1616B">
            <w:pPr>
              <w:rPr>
                <w:rFonts w:ascii="Verdana" w:hAnsi="Verdana"/>
                <w:sz w:val="18"/>
                <w:szCs w:val="18"/>
                <w:lang w:val="es-BO" w:eastAsia="es-BO"/>
              </w:rPr>
            </w:pPr>
            <w:r w:rsidRPr="001E43C3">
              <w:rPr>
                <w:rFonts w:ascii="Verdana" w:hAnsi="Verdana"/>
                <w:sz w:val="18"/>
                <w:szCs w:val="18"/>
                <w:lang w:val="es-BO"/>
              </w:rPr>
              <w:t>Kg/cm2</w:t>
            </w:r>
          </w:p>
        </w:tc>
      </w:tr>
    </w:tbl>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Silicona estructural: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Sellador de silicona mono o </w:t>
      </w:r>
      <w:proofErr w:type="spellStart"/>
      <w:r w:rsidRPr="00CD25CA">
        <w:rPr>
          <w:rFonts w:ascii="Verdana" w:hAnsi="Verdana"/>
          <w:sz w:val="18"/>
          <w:szCs w:val="18"/>
          <w:lang w:val="es-BO"/>
        </w:rPr>
        <w:t>bi</w:t>
      </w:r>
      <w:proofErr w:type="spellEnd"/>
      <w:r w:rsidRPr="00CD25CA">
        <w:rPr>
          <w:rFonts w:ascii="Verdana" w:hAnsi="Verdana"/>
          <w:sz w:val="18"/>
          <w:szCs w:val="18"/>
          <w:lang w:val="es-BO"/>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D25CA">
        <w:rPr>
          <w:rFonts w:ascii="Verdana" w:hAnsi="Verdana"/>
          <w:sz w:val="18"/>
          <w:szCs w:val="18"/>
          <w:lang w:val="es-BO"/>
        </w:rPr>
        <w:t>elastomérica</w:t>
      </w:r>
      <w:proofErr w:type="spellEnd"/>
      <w:r w:rsidRPr="00CD25CA">
        <w:rPr>
          <w:rFonts w:ascii="Verdana" w:hAnsi="Verdana"/>
          <w:sz w:val="18"/>
          <w:szCs w:val="18"/>
          <w:lang w:val="es-BO"/>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Sellado climático: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Siliconas fabricadas bajo las normas ASTM D 2240 (Método de ensayo para determinar la </w:t>
      </w:r>
      <w:proofErr w:type="spellStart"/>
      <w:r w:rsidRPr="00CD25CA">
        <w:rPr>
          <w:rFonts w:ascii="Verdana" w:hAnsi="Verdana"/>
          <w:sz w:val="18"/>
          <w:szCs w:val="18"/>
          <w:lang w:val="es-BO"/>
        </w:rPr>
        <w:t>durometría</w:t>
      </w:r>
      <w:proofErr w:type="spellEnd"/>
      <w:r w:rsidRPr="00CD25CA">
        <w:rPr>
          <w:rFonts w:ascii="Verdana" w:hAnsi="Verdana"/>
          <w:sz w:val="18"/>
          <w:szCs w:val="18"/>
          <w:lang w:val="es-BO"/>
        </w:rPr>
        <w:t>), ASTM D 412 (Método de ensayo para determinar la tensión de elementos termoplásticos y vulcanizados), ASTM D 624 (Máximo estiramiento).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Empaques: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Burletes extruidos de Cloruro de Polivinilo que tienen la función de sellante. En caso de rotura del vidrio, el empaque sellado ayudará a que el vidrio se no desprenda de la estructura portante.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Cinta adherente: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CD25CA">
        <w:rPr>
          <w:rFonts w:ascii="Verdana" w:hAnsi="Verdana"/>
          <w:sz w:val="18"/>
          <w:szCs w:val="18"/>
          <w:lang w:val="es-BO"/>
        </w:rPr>
        <w:t>durometría</w:t>
      </w:r>
      <w:proofErr w:type="spellEnd"/>
      <w:r w:rsidRPr="00CD25CA">
        <w:rPr>
          <w:rFonts w:ascii="Verdana" w:hAnsi="Verdana"/>
          <w:sz w:val="18"/>
          <w:szCs w:val="18"/>
          <w:lang w:val="es-BO"/>
        </w:rPr>
        <w:t xml:space="preserve"> de cintas plásticas).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Espaciador de cámara de aire de 9mm de espuma flexible, de silicona espaciador que proporcionan el máximo en aislamiento perimetral para el sellado de los vidrios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Anclajes y otros: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Materiales y su normativa: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b) Vidrios de seguridad: Para el caso de cristales laminados serán fabricados bajo las Normas ASTM C-1172.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CD25CA">
        <w:rPr>
          <w:rFonts w:ascii="Verdana" w:hAnsi="Verdana"/>
          <w:sz w:val="18"/>
          <w:szCs w:val="18"/>
          <w:lang w:val="es-BO"/>
        </w:rPr>
        <w:t>durometría</w:t>
      </w:r>
      <w:proofErr w:type="spellEnd"/>
      <w:r w:rsidRPr="00CD25CA">
        <w:rPr>
          <w:rFonts w:ascii="Verdana" w:hAnsi="Verdana"/>
          <w:sz w:val="18"/>
          <w:szCs w:val="18"/>
          <w:lang w:val="es-BO"/>
        </w:rPr>
        <w:t xml:space="preserve"> de cintas plásticas).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d) Espaciadores estructurales en EPDM </w:t>
      </w:r>
      <w:proofErr w:type="spellStart"/>
      <w:r w:rsidRPr="00CD25CA">
        <w:rPr>
          <w:rFonts w:ascii="Verdana" w:hAnsi="Verdana"/>
          <w:sz w:val="18"/>
          <w:szCs w:val="18"/>
          <w:lang w:val="es-BO"/>
        </w:rPr>
        <w:t>extruído</w:t>
      </w:r>
      <w:proofErr w:type="spellEnd"/>
      <w:r w:rsidRPr="00CD25CA">
        <w:rPr>
          <w:rFonts w:ascii="Verdana" w:hAnsi="Verdana"/>
          <w:sz w:val="18"/>
          <w:szCs w:val="18"/>
          <w:lang w:val="es-BO"/>
        </w:rPr>
        <w:t>, bajo norma de fabricación TR-442E ¼” F.C. y ASTM D-412 (Método de ensayo para determinar la tensión de elementos termoplásticos y vulcanizados).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 Sellado climático: Siliconas fabricadas bajo las normas ASTM D 2240 (Método de ensayo para determinar la </w:t>
      </w:r>
      <w:proofErr w:type="spellStart"/>
      <w:r w:rsidRPr="00CD25CA">
        <w:rPr>
          <w:rFonts w:ascii="Verdana" w:hAnsi="Verdana"/>
          <w:sz w:val="18"/>
          <w:szCs w:val="18"/>
          <w:lang w:val="es-BO"/>
        </w:rPr>
        <w:t>durometría</w:t>
      </w:r>
      <w:proofErr w:type="spellEnd"/>
      <w:r w:rsidRPr="00CD25CA">
        <w:rPr>
          <w:rFonts w:ascii="Verdana" w:hAnsi="Verdana"/>
          <w:sz w:val="18"/>
          <w:szCs w:val="18"/>
          <w:lang w:val="es-BO"/>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f) Silicona estructural: Silicona estructural </w:t>
      </w:r>
      <w:proofErr w:type="spellStart"/>
      <w:r w:rsidRPr="00CD25CA">
        <w:rPr>
          <w:rFonts w:ascii="Verdana" w:hAnsi="Verdana"/>
          <w:sz w:val="18"/>
          <w:szCs w:val="18"/>
          <w:lang w:val="es-BO"/>
        </w:rPr>
        <w:t>bi</w:t>
      </w:r>
      <w:proofErr w:type="spellEnd"/>
      <w:r w:rsidRPr="00CD25CA">
        <w:rPr>
          <w:rFonts w:ascii="Verdana" w:hAnsi="Verdana"/>
          <w:sz w:val="18"/>
          <w:szCs w:val="18"/>
          <w:lang w:val="es-BO"/>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D25CA">
        <w:rPr>
          <w:rFonts w:ascii="Verdana" w:hAnsi="Verdana"/>
          <w:sz w:val="18"/>
          <w:szCs w:val="18"/>
          <w:lang w:val="es-BO"/>
        </w:rPr>
        <w:t>elastomérica</w:t>
      </w:r>
      <w:proofErr w:type="spellEnd"/>
      <w:r w:rsidRPr="00CD25CA">
        <w:rPr>
          <w:rFonts w:ascii="Verdana" w:hAnsi="Verdana"/>
          <w:sz w:val="18"/>
          <w:szCs w:val="18"/>
          <w:lang w:val="es-BO"/>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g) Anclajes y otros: Todos los elementos de sujeción de la estructura de las Fachadas Flotantes con silicona estructural a la obra gruesa, podrán ser de aluminio anodizado o de Acero A-37 </w:t>
      </w:r>
      <w:proofErr w:type="spellStart"/>
      <w:r w:rsidRPr="00CD25CA">
        <w:rPr>
          <w:rFonts w:ascii="Verdana" w:hAnsi="Verdana"/>
          <w:sz w:val="18"/>
          <w:szCs w:val="18"/>
          <w:lang w:val="es-BO"/>
        </w:rPr>
        <w:t>zincado</w:t>
      </w:r>
      <w:proofErr w:type="spellEnd"/>
      <w:r w:rsidRPr="00CD25CA">
        <w:rPr>
          <w:rFonts w:ascii="Verdana" w:hAnsi="Verdana"/>
          <w:sz w:val="18"/>
          <w:szCs w:val="18"/>
          <w:lang w:val="es-BO"/>
        </w:rPr>
        <w:t xml:space="preserve"> y pintado con pintura anticorrosivo, según manden los planos de anclaje del proyecto. De igual modo, todos los accesorios para aperturas de puertas y mamparas serán en aluminio anodizado o acero inoxidable.</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Transporte del material. El material destinado al proceso de armado debe ser trasladado en condiciones de seguridad para que no se maltrate el aluminio ni se rompan los vidrios o se produzca la perdida de accesorios.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deben ensamblar las piezas cortadas de aluminio, empleando angulares del mismo material a 90°.</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Una vez armadas las ventanas y realizadas las inspecciones de control de calidad se colocaran en las áreas establecidas los elementos que se hayan previsto de acuerdo con el diseño.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Corte de vidrio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cortar de forma recta un vidrio laminado, se recomienda seguir los siguientes pasos: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Usar los implementos de seguridad.</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Asegurarse que el vidrio está limpio y carezca de defectos evidentes o grietas.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Poner el vidrio en una superficie plana y que no esté en contacto directo con el vidrio, es decir colocar papel periódico o una tela que sirva apoyo al vidrio.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Tomar la medida del tamaño que desea cortar y con una regla de metal o madera, marcar la línea del corte con marcador.</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Antes de cortar, moje el cortador con aceite y con una brocha delgada lubrique sobre la línea de corte a seguir. Por ninguna razón debe hacerse un corte sin lubricar la herramienta y superficie de corte.</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w:t>
      </w:r>
      <w:proofErr w:type="spellStart"/>
      <w:r w:rsidRPr="00CD25CA">
        <w:rPr>
          <w:rFonts w:ascii="Verdana" w:hAnsi="Verdana"/>
          <w:sz w:val="18"/>
          <w:szCs w:val="18"/>
          <w:lang w:val="es-BO" w:eastAsia="es-BO"/>
        </w:rPr>
        <w:t>cutter</w:t>
      </w:r>
      <w:proofErr w:type="spellEnd"/>
      <w:r w:rsidRPr="00CD25CA">
        <w:rPr>
          <w:rFonts w:ascii="Verdana" w:hAnsi="Verdana"/>
          <w:sz w:val="18"/>
          <w:szCs w:val="18"/>
          <w:lang w:val="es-BO" w:eastAsia="es-BO"/>
        </w:rPr>
        <w:t xml:space="preserve"> el PVB para separar los cortes.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CD25CA">
        <w:rPr>
          <w:rFonts w:ascii="Verdana" w:hAnsi="Verdana"/>
          <w:sz w:val="18"/>
          <w:szCs w:val="18"/>
          <w:lang w:val="es-BO" w:eastAsia="es-BO"/>
        </w:rPr>
        <w:t>delaminación</w:t>
      </w:r>
      <w:proofErr w:type="spellEnd"/>
      <w:r w:rsidRPr="00CD25CA">
        <w:rPr>
          <w:rFonts w:ascii="Verdana" w:hAnsi="Verdana"/>
          <w:sz w:val="18"/>
          <w:szCs w:val="18"/>
          <w:lang w:val="es-BO" w:eastAsia="es-BO"/>
        </w:rPr>
        <w:t xml:space="preserve"> del PVB.</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Durante la ejecución de la faena se debe controlar la concordancia entre lo especificado en el proyecto original (diseño) y lo realizado en obra. </w:t>
      </w:r>
      <w:proofErr w:type="spellStart"/>
      <w:r w:rsidRPr="00CD25CA">
        <w:rPr>
          <w:rFonts w:ascii="Verdana" w:hAnsi="Verdana"/>
          <w:sz w:val="18"/>
          <w:szCs w:val="18"/>
          <w:lang w:val="es-BO" w:eastAsia="es-BO"/>
        </w:rPr>
        <w:t>Ademas</w:t>
      </w:r>
      <w:proofErr w:type="spellEnd"/>
      <w:r w:rsidRPr="00CD25CA">
        <w:rPr>
          <w:rFonts w:ascii="Verdana" w:hAnsi="Verdana"/>
          <w:sz w:val="18"/>
          <w:szCs w:val="18"/>
          <w:lang w:val="es-BO" w:eastAsia="es-BO"/>
        </w:rPr>
        <w:t xml:space="preserve"> se debe considerar.</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Pegado de vidrio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Antes de proceder al pegado del vidrio se debe verificar las dimensiones y las concordancias de las medidas.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Se debe proceder a la limpieza de las </w:t>
      </w:r>
      <w:proofErr w:type="spellStart"/>
      <w:r w:rsidRPr="00CD25CA">
        <w:rPr>
          <w:rFonts w:ascii="Verdana" w:hAnsi="Verdana"/>
          <w:sz w:val="18"/>
          <w:szCs w:val="18"/>
          <w:lang w:val="es-BO" w:eastAsia="es-BO"/>
        </w:rPr>
        <w:t>areas</w:t>
      </w:r>
      <w:proofErr w:type="spellEnd"/>
      <w:r w:rsidRPr="00CD25CA">
        <w:rPr>
          <w:rFonts w:ascii="Verdana" w:hAnsi="Verdana"/>
          <w:sz w:val="18"/>
          <w:szCs w:val="18"/>
          <w:lang w:val="es-BO" w:eastAsia="es-BO"/>
        </w:rPr>
        <w:t xml:space="preserve"> de contacto para permitir un pegado correcto, limpio y conseguir de esta forma una adherencia perfecta.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Para el pegado de la segunda </w:t>
      </w:r>
      <w:proofErr w:type="gramStart"/>
      <w:r w:rsidRPr="00CD25CA">
        <w:rPr>
          <w:rFonts w:ascii="Verdana" w:hAnsi="Verdana"/>
          <w:sz w:val="18"/>
          <w:szCs w:val="18"/>
          <w:lang w:val="es-BO" w:eastAsia="es-BO"/>
        </w:rPr>
        <w:t>lamina</w:t>
      </w:r>
      <w:proofErr w:type="gramEnd"/>
      <w:r w:rsidRPr="00CD25CA">
        <w:rPr>
          <w:rFonts w:ascii="Verdana" w:hAnsi="Verdana"/>
          <w:sz w:val="18"/>
          <w:szCs w:val="18"/>
          <w:lang w:val="es-BO" w:eastAsia="es-BO"/>
        </w:rPr>
        <w:t xml:space="preserve"> de vidrio se debe colocar previamente la cinta espaciadora de 9mm.</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ambiente </w:t>
      </w:r>
      <w:proofErr w:type="spellStart"/>
      <w:r w:rsidRPr="00CD25CA">
        <w:rPr>
          <w:rFonts w:ascii="Verdana" w:hAnsi="Verdana"/>
          <w:sz w:val="18"/>
          <w:szCs w:val="18"/>
          <w:lang w:val="es-BO" w:eastAsia="es-BO"/>
        </w:rPr>
        <w:t>proximo</w:t>
      </w:r>
      <w:proofErr w:type="spellEnd"/>
      <w:r w:rsidRPr="00CD25CA">
        <w:rPr>
          <w:rFonts w:ascii="Verdana" w:hAnsi="Verdana"/>
          <w:sz w:val="18"/>
          <w:szCs w:val="18"/>
          <w:lang w:val="es-BO" w:eastAsia="es-BO"/>
        </w:rPr>
        <w:t xml:space="preserve"> al </w:t>
      </w:r>
      <w:proofErr w:type="spellStart"/>
      <w:r w:rsidRPr="00CD25CA">
        <w:rPr>
          <w:rFonts w:ascii="Verdana" w:hAnsi="Verdana"/>
          <w:sz w:val="18"/>
          <w:szCs w:val="18"/>
          <w:lang w:val="es-BO" w:eastAsia="es-BO"/>
        </w:rPr>
        <w:t>area</w:t>
      </w:r>
      <w:proofErr w:type="spellEnd"/>
      <w:r w:rsidRPr="00CD25CA">
        <w:rPr>
          <w:rFonts w:ascii="Verdana" w:hAnsi="Verdana"/>
          <w:sz w:val="18"/>
          <w:szCs w:val="18"/>
          <w:lang w:val="es-BO" w:eastAsia="es-BO"/>
        </w:rPr>
        <w:t xml:space="preserve"> de </w:t>
      </w:r>
      <w:proofErr w:type="spellStart"/>
      <w:r w:rsidRPr="00CD25CA">
        <w:rPr>
          <w:rFonts w:ascii="Verdana" w:hAnsi="Verdana"/>
          <w:sz w:val="18"/>
          <w:szCs w:val="18"/>
          <w:lang w:val="es-BO" w:eastAsia="es-BO"/>
        </w:rPr>
        <w:t>pegadod</w:t>
      </w:r>
      <w:proofErr w:type="spellEnd"/>
      <w:r w:rsidRPr="00CD25CA">
        <w:rPr>
          <w:rFonts w:ascii="Verdana" w:hAnsi="Verdana"/>
          <w:sz w:val="18"/>
          <w:szCs w:val="18"/>
          <w:lang w:val="es-BO" w:eastAsia="es-BO"/>
        </w:rPr>
        <w:t xml:space="preserve"> debe estar </w:t>
      </w:r>
      <w:proofErr w:type="spellStart"/>
      <w:r w:rsidRPr="00CD25CA">
        <w:rPr>
          <w:rFonts w:ascii="Verdana" w:hAnsi="Verdana"/>
          <w:sz w:val="18"/>
          <w:szCs w:val="18"/>
          <w:lang w:val="es-BO" w:eastAsia="es-BO"/>
        </w:rPr>
        <w:t>excento</w:t>
      </w:r>
      <w:proofErr w:type="spellEnd"/>
      <w:r w:rsidRPr="00CD25CA">
        <w:rPr>
          <w:rFonts w:ascii="Verdana" w:hAnsi="Verdana"/>
          <w:sz w:val="18"/>
          <w:szCs w:val="18"/>
          <w:lang w:val="es-BO" w:eastAsia="es-BO"/>
        </w:rPr>
        <w:t xml:space="preserve"> de polvo.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Posteriormente se debe proceder al pegado de la segunda </w:t>
      </w:r>
      <w:proofErr w:type="gramStart"/>
      <w:r w:rsidRPr="00CD25CA">
        <w:rPr>
          <w:rFonts w:ascii="Verdana" w:hAnsi="Verdana"/>
          <w:sz w:val="18"/>
          <w:szCs w:val="18"/>
          <w:lang w:val="es-BO" w:eastAsia="es-BO"/>
        </w:rPr>
        <w:t>lamina</w:t>
      </w:r>
      <w:proofErr w:type="gramEnd"/>
      <w:r w:rsidRPr="00CD25CA">
        <w:rPr>
          <w:rFonts w:ascii="Verdana" w:hAnsi="Verdana"/>
          <w:sz w:val="18"/>
          <w:szCs w:val="18"/>
          <w:lang w:val="es-BO" w:eastAsia="es-BO"/>
        </w:rPr>
        <w:t xml:space="preserve"> con las mismas condiciones de limpieza requeridas.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rPr>
        <w:t>Sello hidráulico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sello hidráulico debe tener características </w:t>
      </w:r>
      <w:proofErr w:type="spellStart"/>
      <w:r w:rsidRPr="00CD25CA">
        <w:rPr>
          <w:rFonts w:ascii="Verdana" w:hAnsi="Verdana"/>
          <w:sz w:val="18"/>
          <w:szCs w:val="18"/>
          <w:lang w:val="es-BO"/>
        </w:rPr>
        <w:t>elastoplásticas</w:t>
      </w:r>
      <w:proofErr w:type="spellEnd"/>
      <w:r w:rsidRPr="00CD25CA">
        <w:rPr>
          <w:rFonts w:ascii="Verdana" w:hAnsi="Verdana"/>
          <w:sz w:val="18"/>
          <w:szCs w:val="18"/>
          <w:lang w:val="es-BO"/>
        </w:rPr>
        <w:t xml:space="preserve"> y debe ser compatible con la superficie de contacto alcalina o acida del muro.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espacio entre el rasgo y el marco deberá ser sellado por el borde interior y exterior</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 existir continuidad total del sello entre rasgo y marco, evitando cortes en su aplicación.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Marcos de ventanas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uniones de los marcos metálicos, debido a cortes en su continuidad, deben venir sellados en fábrica.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evacuar tanto el agua de condensación como de escurrimiento exterior, el marco debe tener abertura circular al exterior.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Todos los vidrios deben disponerse de manera que realmente " queden flotando en la abertura".</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 evitar todo contacto entre vidrio y metal u otro objeto duro.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deben usar los soportes adecuados para asegurar un buen apoyo del vidrio. Normalmente se utiliza como mínimo, dos bloques de soporte de neopreno 79 a 90 "</w:t>
      </w:r>
      <w:proofErr w:type="spellStart"/>
      <w:r w:rsidRPr="00CD25CA">
        <w:rPr>
          <w:rFonts w:ascii="Verdana" w:hAnsi="Verdana"/>
          <w:sz w:val="18"/>
          <w:szCs w:val="18"/>
          <w:lang w:val="es-BO"/>
        </w:rPr>
        <w:t>durometer</w:t>
      </w:r>
      <w:proofErr w:type="spellEnd"/>
      <w:r w:rsidRPr="00CD25CA">
        <w:rPr>
          <w:rFonts w:ascii="Verdana" w:hAnsi="Verdana"/>
          <w:sz w:val="18"/>
          <w:szCs w:val="18"/>
          <w:lang w:val="es-BO"/>
        </w:rPr>
        <w:t>" instalados en los cuartos de la base.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sistema de instalación debe ser diseñado de tal forma que los movimientos del edificio debido a efectos térmicos o a deformaciones por la aplicación de cargas (sobrecargas verticales, vientos, sismo) no sean transmitidos a los vidrios.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instalación de vidrios no debe realizarse cuando la temperatura es inferior a 3°C.</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El Contratista debe recurrir a las normas y recomendaciones de los fabricantes, antes de encargar los vidrios y la fabricación de los marcos y tomar en cuenta todos los aspectos particulares señalados para la instalación.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utilizarán sellantes apropiados que mantengan su característica a lo largo del tiempo. Queda totalmente prohibido el uso de masilla en base a tiza y aceite de linaza.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perfiles tubo de aluminio deben estar sujetos en el hormigón de tal forma que permita que la estructura se mantenga adherida por medio de anclajes metálicos cincados y sujetos por pernos de expansión y pasantes con el tubo de aluminio.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elementos componentes del marco deben ser rígidos y planos.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 remache, cabeza de tornillo, soldadura y otras prominencias de los marcos deben removerse antes de colocar los vidrios.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marcos deben diseñarse de manera que el agua no se acumule en los canales.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vidrio antes de ser colocado en su estructura de aluminio debe ser pulido en todo el contorno para evitar roturas posteriores.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cinta de sujeción y silicona estructural vidrio-aluminio tiene que cumplir resistencias al corte y tracción de elementos.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 tener especial cuidado en mantener niveles de plomada diagonal, vertical y horizontal en la estructura de aluminio para evitar que la carga del elemento sea distribuida únicamente de manera vertical.</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Los trabajos de 4.62.</w:t>
      </w:r>
      <w:r w:rsidRPr="00CD25CA">
        <w:rPr>
          <w:rFonts w:ascii="Verdana" w:hAnsi="Verdana"/>
          <w:sz w:val="18"/>
          <w:szCs w:val="18"/>
          <w:lang w:val="es-BO" w:eastAsia="es-BO"/>
        </w:rPr>
        <w:tab/>
        <w:t xml:space="preserve">PROV. E INST.  DE FACHADA FLOTANTE CON DOBLE VIDRIO (6MM VIDRIO LAMINADO EXTERIOR +CÁMARA DE AIRE DE 9MM Y 5MM VID. CRUDO INTERIOR) se medirán por metro cuadrado. </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a las presentes especificaciones técnicas, medido según lo señalado y aprobado por el Fiscal del servicio, será pagado a los precios unitarios de la propuesta aceptada.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Dichos precios serán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ITEM 1.103 PROV. E INST- VENTANAS PROYECTANTES DE ALUMINIO INC VIDRIO DOBLE. ACC.  Y QUINC.</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trabajo incluye la fabricación e instalación completa y correcta de todas las ventanas </w:t>
      </w:r>
      <w:proofErr w:type="gramStart"/>
      <w:r w:rsidRPr="00CD25CA">
        <w:rPr>
          <w:rFonts w:ascii="Verdana" w:hAnsi="Verdana"/>
          <w:sz w:val="18"/>
          <w:szCs w:val="18"/>
          <w:lang w:val="es-BO"/>
        </w:rPr>
        <w:t>proyectantes  de</w:t>
      </w:r>
      <w:proofErr w:type="gramEnd"/>
      <w:r w:rsidRPr="00CD25CA">
        <w:rPr>
          <w:rFonts w:ascii="Verdana" w:hAnsi="Verdana"/>
          <w:sz w:val="18"/>
          <w:szCs w:val="18"/>
          <w:lang w:val="es-BO"/>
        </w:rPr>
        <w:t xml:space="preserve"> aluminio y vidrio indicadas en los planos de elevación del presente proyecto.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revisara todos los vanos, para que la instalación sea correcta.</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someter a la aprobación del Supervisor, el nombre de los fabricantes de perfiles de aluminio y vidrio.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Normalmente se exigirá que los vidrios vengan con la marca de fábrica y el tipo de vidrio. Sin embargo, en ausencia de marcas, se podrá aceptar un certificado del suministro que especifique las características del vidrio suministrado.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instalación de los vidrios debe estar a cargo de vidrieros experimentados.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CD2D91" w:rsidRPr="00CD25CA" w:rsidRDefault="00CD2D91" w:rsidP="00CD2D91">
      <w:pPr>
        <w:rPr>
          <w:rFonts w:ascii="Verdana" w:hAnsi="Verdana"/>
          <w:sz w:val="18"/>
          <w:szCs w:val="18"/>
          <w:lang w:val="es-BO" w:eastAsia="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Instalación</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Contratista deberá instalar todas las ventanas de aluminio del proyecto, en forma nítida, de acuerdo a las indicaciones de los fabricantes y usando personal calificado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Todos los componentes de las ventanas deberán asegurarse firmemente entre sí y a la vez, a la estructura del edificio.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Perimetralmente todas las ventanas deberán </w:t>
      </w:r>
      <w:proofErr w:type="gramStart"/>
      <w:r w:rsidRPr="00CD25CA">
        <w:rPr>
          <w:rFonts w:ascii="Verdana" w:hAnsi="Verdana"/>
          <w:sz w:val="18"/>
          <w:szCs w:val="18"/>
          <w:lang w:val="es-BO" w:eastAsia="es-BO"/>
        </w:rPr>
        <w:t>sellarse  de</w:t>
      </w:r>
      <w:proofErr w:type="gramEnd"/>
      <w:r w:rsidRPr="00CD25CA">
        <w:rPr>
          <w:rFonts w:ascii="Verdana" w:hAnsi="Verdana"/>
          <w:sz w:val="18"/>
          <w:szCs w:val="18"/>
          <w:lang w:val="es-BO" w:eastAsia="es-BO"/>
        </w:rPr>
        <w:t xml:space="preserve"> acuerdo a la sección y selladores, Recomendados por el proveedor del material.</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instalación de las ventanas del proyecto deberá hacerse a nivel, a escuadra y a plomo; los herrajes deberán ajustarse para una correcta y silenciosa operación.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Vidrios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Su instalación se hará empleando el equipo recomendado por el fabricante respectivo y con mano de obra especializada.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Todos los vidrios no se colocarán hasta que los trabajos de hormigón y albañilería hayan sido totalmente terminados; esta operación se hará con el cuidado necesario para evitar rayones, rasgaduras o cualquier otra imperfección.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D25CA">
        <w:rPr>
          <w:rFonts w:ascii="Verdana" w:hAnsi="Verdana"/>
          <w:sz w:val="18"/>
          <w:szCs w:val="18"/>
          <w:lang w:val="es-BO" w:eastAsia="es-BO"/>
        </w:rPr>
        <w:t>mm.</w:t>
      </w:r>
      <w:proofErr w:type="spellEnd"/>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 deben usar los soportes adecuados para asegurar un buen apoyo del vidrio. Normalmente se utiliza como mínimo, dos bloques de soporte de neopreno 79 a 90 "</w:t>
      </w:r>
      <w:proofErr w:type="spellStart"/>
      <w:r w:rsidRPr="00CD25CA">
        <w:rPr>
          <w:rFonts w:ascii="Verdana" w:hAnsi="Verdana"/>
          <w:sz w:val="18"/>
          <w:szCs w:val="18"/>
          <w:lang w:val="es-BO" w:eastAsia="es-BO"/>
        </w:rPr>
        <w:t>durometer</w:t>
      </w:r>
      <w:proofErr w:type="spellEnd"/>
      <w:r w:rsidRPr="00CD25CA">
        <w:rPr>
          <w:rFonts w:ascii="Verdana" w:hAnsi="Verdana"/>
          <w:sz w:val="18"/>
          <w:szCs w:val="18"/>
          <w:lang w:val="es-BO" w:eastAsia="es-BO"/>
        </w:rPr>
        <w:t xml:space="preserve">" instalados en los cuartos de la base. Se utilizarán sellantes apropiados que mantengan su característica a lo largo del tiempo. Queda totalmente prohibido el uso de masilla en base a tiza y aceite de linaza.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Andamios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Contratista suministrará e instalará todo el andamiaje que se requiera para cumplir con el contenido de esta Sección.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Protección</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Limpieza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Los trabajos de ventanas proyectantes de aluminio se medirán por metro cuadrado. </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de acuerdo a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Dichos precios serán compensación total por los materiales, mano de obra</w:t>
      </w:r>
      <w:proofErr w:type="gramStart"/>
      <w:r w:rsidRPr="00CD25CA">
        <w:rPr>
          <w:rFonts w:ascii="Verdana" w:hAnsi="Verdana"/>
          <w:sz w:val="18"/>
          <w:szCs w:val="18"/>
          <w:lang w:val="es-BO" w:eastAsia="es-BO"/>
        </w:rPr>
        <w:t>,  herramientas</w:t>
      </w:r>
      <w:proofErr w:type="gramEnd"/>
      <w:r w:rsidRPr="00CD25CA">
        <w:rPr>
          <w:rFonts w:ascii="Verdana" w:hAnsi="Verdana"/>
          <w:sz w:val="18"/>
          <w:szCs w:val="18"/>
          <w:lang w:val="es-BO" w:eastAsia="es-BO"/>
        </w:rPr>
        <w:t>, equipo y otros gastos que sean necesarios para la adecuada y correcta ejecución de los trabajos.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 xml:space="preserve">ITEM 1.104 PROV. E INST. </w:t>
      </w:r>
      <w:proofErr w:type="gramStart"/>
      <w:r w:rsidRPr="00B27F81">
        <w:rPr>
          <w:rFonts w:ascii="Verdana" w:hAnsi="Verdana"/>
          <w:b/>
          <w:sz w:val="18"/>
          <w:szCs w:val="18"/>
          <w:lang w:val="es-BO"/>
        </w:rPr>
        <w:t>DE  VENTANAS</w:t>
      </w:r>
      <w:proofErr w:type="gramEnd"/>
      <w:r w:rsidRPr="00B27F81">
        <w:rPr>
          <w:rFonts w:ascii="Verdana" w:hAnsi="Verdana"/>
          <w:b/>
          <w:sz w:val="18"/>
          <w:szCs w:val="18"/>
          <w:lang w:val="es-BO"/>
        </w:rPr>
        <w:t xml:space="preserve"> REJA METALICA</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Este ítem comprende provisión e instalación de ventanas con carpintería </w:t>
      </w:r>
      <w:proofErr w:type="gramStart"/>
      <w:r w:rsidRPr="00CD25CA">
        <w:rPr>
          <w:rFonts w:ascii="Verdana" w:hAnsi="Verdana"/>
          <w:sz w:val="18"/>
          <w:szCs w:val="18"/>
          <w:lang w:val="es-MX"/>
        </w:rPr>
        <w:t>y  rejilla</w:t>
      </w:r>
      <w:proofErr w:type="gramEnd"/>
      <w:r w:rsidRPr="00CD25CA">
        <w:rPr>
          <w:rFonts w:ascii="Verdana" w:hAnsi="Verdana"/>
          <w:sz w:val="18"/>
          <w:szCs w:val="18"/>
          <w:lang w:val="es-MX"/>
        </w:rPr>
        <w:t xml:space="preserve"> metálica para la ventilación del espacio que requieren colocar ventilación exterior, de acuerdo al tipo de diseños establecidos en los planos de detalle, formulario de presentación de propuestas y/o instrucciones del Fiscal del servicio.</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El Constructor sin embargo, deberá comprobar minuciosamente las dimensiones reales de los vanos y con mayor cuidado aquellas que están referidas a los niveles de pisos terminados.</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Los marcos deberán garantizar la hermeticidad al paso de pequeñas rendijas de luz y del aire.</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En los costos se deberá incluir el pintado con pintura anticorrosiva y todos los accesorios y elementos de anclaje de empotramiento</w:t>
      </w:r>
    </w:p>
    <w:p w:rsidR="00CD2D91" w:rsidRPr="00CD25CA" w:rsidRDefault="00CD2D91" w:rsidP="00CD2D91">
      <w:pPr>
        <w:rPr>
          <w:rFonts w:ascii="Verdana" w:hAnsi="Verdana"/>
          <w:sz w:val="18"/>
          <w:szCs w:val="18"/>
          <w:lang w:val="es-MX"/>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Los materiales a utilizarse en el proceso de fabricación deberá emplearse el equipo y herramientas adecuados, así como mano de obra calificada</w:t>
      </w:r>
      <w:proofErr w:type="gramStart"/>
      <w:r w:rsidRPr="00CD25CA">
        <w:rPr>
          <w:rFonts w:ascii="Verdana" w:hAnsi="Verdana"/>
          <w:sz w:val="18"/>
          <w:szCs w:val="18"/>
          <w:lang w:val="es-MX"/>
        </w:rPr>
        <w:t>,  y</w:t>
      </w:r>
      <w:proofErr w:type="gramEnd"/>
      <w:r w:rsidRPr="00CD25CA">
        <w:rPr>
          <w:rFonts w:ascii="Verdana" w:hAnsi="Verdana"/>
          <w:sz w:val="18"/>
          <w:szCs w:val="18"/>
          <w:lang w:val="es-MX"/>
        </w:rPr>
        <w:t xml:space="preserve"> aprobada por el supervisor, que garantice un trabajo satisfactorio.</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CD2D91" w:rsidRPr="00CD25CA" w:rsidTr="00C1616B">
        <w:trPr>
          <w:trHeight w:val="454"/>
        </w:trPr>
        <w:tc>
          <w:tcPr>
            <w:tcW w:w="4280" w:type="dxa"/>
            <w:tcBorders>
              <w:top w:val="nil"/>
              <w:left w:val="nil"/>
              <w:bottom w:val="nil"/>
              <w:right w:val="nil"/>
            </w:tcBorders>
            <w:vAlign w:val="bottom"/>
          </w:tcPr>
          <w:p w:rsidR="00CD2D91" w:rsidRPr="00CD25CA" w:rsidRDefault="00CD2D91" w:rsidP="00C1616B">
            <w:pPr>
              <w:rPr>
                <w:rFonts w:ascii="Verdana" w:hAnsi="Verdana"/>
                <w:sz w:val="18"/>
                <w:szCs w:val="18"/>
                <w:lang w:val="es-MX"/>
              </w:rPr>
            </w:pPr>
            <w:r w:rsidRPr="00CD25CA">
              <w:rPr>
                <w:rFonts w:ascii="Verdana" w:hAnsi="Verdana"/>
                <w:sz w:val="18"/>
                <w:szCs w:val="18"/>
                <w:lang w:val="es-MX"/>
              </w:rPr>
              <w:t>Comprende la construcción de marcos metálicos</w:t>
            </w:r>
          </w:p>
        </w:tc>
        <w:tc>
          <w:tcPr>
            <w:tcW w:w="4660" w:type="dxa"/>
            <w:tcBorders>
              <w:top w:val="nil"/>
              <w:left w:val="nil"/>
              <w:bottom w:val="nil"/>
              <w:right w:val="nil"/>
            </w:tcBorders>
            <w:vAlign w:val="bottom"/>
          </w:tcPr>
          <w:p w:rsidR="00CD2D91" w:rsidRPr="00CD25CA" w:rsidRDefault="00CD2D91" w:rsidP="00C1616B">
            <w:pPr>
              <w:rPr>
                <w:rFonts w:ascii="Verdana" w:hAnsi="Verdana"/>
                <w:sz w:val="18"/>
                <w:szCs w:val="18"/>
                <w:lang w:val="es-MX"/>
              </w:rPr>
            </w:pPr>
            <w:r w:rsidRPr="00CD25CA">
              <w:rPr>
                <w:rFonts w:ascii="Verdana" w:hAnsi="Verdana"/>
                <w:sz w:val="18"/>
                <w:szCs w:val="18"/>
                <w:lang w:val="es-MX"/>
              </w:rPr>
              <w:t xml:space="preserve"> 2”x6” de chapa de espesor 2mm.</w:t>
            </w:r>
          </w:p>
        </w:tc>
      </w:tr>
    </w:tbl>
    <w:p w:rsidR="00CD2D91" w:rsidRPr="00CD25CA" w:rsidRDefault="00CD2D91" w:rsidP="00CD2D91">
      <w:pPr>
        <w:rPr>
          <w:rFonts w:ascii="Verdana" w:hAnsi="Verdana"/>
          <w:sz w:val="18"/>
          <w:szCs w:val="18"/>
          <w:lang w:val="es-MX"/>
        </w:rPr>
      </w:pPr>
      <w:r w:rsidRPr="00CD25CA">
        <w:rPr>
          <w:rFonts w:ascii="Verdana" w:hAnsi="Verdana"/>
          <w:sz w:val="18"/>
          <w:szCs w:val="18"/>
          <w:lang w:val="es-MX"/>
        </w:rPr>
        <w:t>Para el pintado se emplearán pintura anticorrosiva, especial para metales, de marca y calidad reconocidas.</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Como condición general, el </w:t>
      </w:r>
      <w:proofErr w:type="gramStart"/>
      <w:r w:rsidRPr="00CD25CA">
        <w:rPr>
          <w:rFonts w:ascii="Verdana" w:hAnsi="Verdana"/>
          <w:sz w:val="18"/>
          <w:szCs w:val="18"/>
          <w:lang w:val="es-MX"/>
        </w:rPr>
        <w:t>metal  de</w:t>
      </w:r>
      <w:proofErr w:type="gramEnd"/>
      <w:r w:rsidRPr="00CD25CA">
        <w:rPr>
          <w:rFonts w:ascii="Verdana" w:hAnsi="Verdana"/>
          <w:sz w:val="18"/>
          <w:szCs w:val="18"/>
          <w:lang w:val="es-MX"/>
        </w:rPr>
        <w:t xml:space="preserve"> los elementos a emplearse será de grano fino y homogéneo, no deberá presentar en la superficie o en el interior de su masa grietas u otra clase de defectos.</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La retícula de la ventana deberá ser de rejilla metálica de fierro redondo liso de ø 1/2"con aberturas de forma cuadrada de 5*5cm como mínimo.</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Todos los elementos fabricados en carpintería de hierro deberán salir de las maestranzas con una mano de pintura anticorrosiva.</w:t>
      </w:r>
    </w:p>
    <w:p w:rsidR="00CD2D91" w:rsidRPr="00CD25CA" w:rsidRDefault="00CD2D91" w:rsidP="00CD2D91">
      <w:pPr>
        <w:rPr>
          <w:rFonts w:ascii="Verdana" w:hAnsi="Verdana"/>
          <w:sz w:val="18"/>
          <w:szCs w:val="18"/>
          <w:lang w:val="es-MX"/>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El Contratista, antes de realizar la fabricación de los elementos, deberá verificar cuidadosamente las dimensiones reales en obra.</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Empotramiento de los marcos: se realizaran mediante anclajes metálicos y el sellado de juntas entre perfiles y albañilería, se realizará con mortero de cemento.</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La carpintería de hierro deberá protegerse convenientemente con una capa de pintura anticorrosiva. Las partes </w:t>
      </w:r>
      <w:proofErr w:type="gramStart"/>
      <w:r w:rsidRPr="00CD25CA">
        <w:rPr>
          <w:rFonts w:ascii="Verdana" w:hAnsi="Verdana"/>
          <w:sz w:val="18"/>
          <w:szCs w:val="18"/>
          <w:lang w:val="es-MX"/>
        </w:rPr>
        <w:t>que  deberán</w:t>
      </w:r>
      <w:proofErr w:type="gramEnd"/>
      <w:r w:rsidRPr="00CD25CA">
        <w:rPr>
          <w:rFonts w:ascii="Verdana" w:hAnsi="Verdana"/>
          <w:sz w:val="18"/>
          <w:szCs w:val="18"/>
          <w:lang w:val="es-MX"/>
        </w:rPr>
        <w:t xml:space="preserve"> quedar ocultas llevarán dos manos de pintura. Antes de aplicar la pintura anticorrosiva se quitará todo vestigio de oxidación y se desengrasarán las estructuras con aguarrás mineral u otro disolvente.</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Los empotramientos de las astas de anclaje y rellenado de juntas entre perfiles y albañilería, se realizará siempre con mortero de cemento. El empleo de yeso para estos trabajos queda completamente prohibido.</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Las ventanas de reja metálica serán medias en metros cuadrados, incluyendo los marcos respectivos y tomando en cuenta únicamente las superficies netas instaladas.</w:t>
      </w:r>
    </w:p>
    <w:p w:rsidR="00CD2D91" w:rsidRPr="00CD25CA" w:rsidRDefault="00CD2D91" w:rsidP="00CD2D91">
      <w:pPr>
        <w:rPr>
          <w:rFonts w:ascii="Verdana" w:hAnsi="Verdana"/>
          <w:sz w:val="18"/>
          <w:szCs w:val="18"/>
          <w:lang w:val="es-MX"/>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Este ítem ejecutado en un todo de acuerdo con los planos y las presentes especificaciones, medido según lo señalado y </w:t>
      </w:r>
      <w:proofErr w:type="gramStart"/>
      <w:r w:rsidRPr="00CD25CA">
        <w:rPr>
          <w:rFonts w:ascii="Verdana" w:hAnsi="Verdana"/>
          <w:sz w:val="18"/>
          <w:szCs w:val="18"/>
          <w:lang w:val="es-MX"/>
        </w:rPr>
        <w:t>aprobado  por</w:t>
      </w:r>
      <w:proofErr w:type="gramEnd"/>
      <w:r w:rsidRPr="00CD25CA">
        <w:rPr>
          <w:rFonts w:ascii="Verdana" w:hAnsi="Verdana"/>
          <w:sz w:val="18"/>
          <w:szCs w:val="18"/>
          <w:lang w:val="es-MX"/>
        </w:rPr>
        <w:t xml:space="preserve"> el Fiscal del servicio, será pagado a los precios unitarios de la propuesta aceptada. </w:t>
      </w:r>
    </w:p>
    <w:p w:rsidR="00CD2D91" w:rsidRPr="00CD25CA" w:rsidRDefault="00CD2D91" w:rsidP="00CD2D91">
      <w:pPr>
        <w:rPr>
          <w:rFonts w:ascii="Verdana" w:hAnsi="Verdana"/>
          <w:sz w:val="18"/>
          <w:szCs w:val="18"/>
          <w:lang w:val="es-MX"/>
        </w:rPr>
      </w:pPr>
    </w:p>
    <w:p w:rsidR="00CD2D91" w:rsidRPr="00CD25CA" w:rsidRDefault="00CD2D91" w:rsidP="00CD2D91">
      <w:pPr>
        <w:rPr>
          <w:rFonts w:ascii="Verdana" w:hAnsi="Verdana"/>
          <w:sz w:val="18"/>
          <w:szCs w:val="18"/>
          <w:lang w:val="es-MX"/>
        </w:rPr>
      </w:pPr>
      <w:r w:rsidRPr="00CD25CA">
        <w:rPr>
          <w:rFonts w:ascii="Verdana" w:hAnsi="Verdana"/>
          <w:sz w:val="18"/>
          <w:szCs w:val="18"/>
          <w:lang w:val="es-MX"/>
        </w:rPr>
        <w:t xml:space="preserve">Dichos precios serán compensación total por </w:t>
      </w:r>
      <w:proofErr w:type="gramStart"/>
      <w:r w:rsidRPr="00CD25CA">
        <w:rPr>
          <w:rFonts w:ascii="Verdana" w:hAnsi="Verdana"/>
          <w:sz w:val="18"/>
          <w:szCs w:val="18"/>
          <w:lang w:val="es-MX"/>
        </w:rPr>
        <w:t>los  materiales</w:t>
      </w:r>
      <w:proofErr w:type="gramEnd"/>
      <w:r w:rsidRPr="00CD25CA">
        <w:rPr>
          <w:rFonts w:ascii="Verdana" w:hAnsi="Verdana"/>
          <w:sz w:val="18"/>
          <w:szCs w:val="18"/>
          <w:lang w:val="es-MX"/>
        </w:rPr>
        <w:t xml:space="preserve">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ITEM 1.105 PROV. E INST.  PERFILES METALICOS DE ALUMINIO de 1*2”</w:t>
      </w: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UNIDAD: M2</w:t>
      </w:r>
    </w:p>
    <w:p w:rsidR="00CD2D91" w:rsidRPr="00B27F8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Fiscal del servicio.</w:t>
      </w:r>
    </w:p>
    <w:p w:rsidR="00CD2D91" w:rsidRPr="00B27F81" w:rsidRDefault="00CD2D91" w:rsidP="00CD2D91">
      <w:pPr>
        <w:rPr>
          <w:rFonts w:ascii="Verdana" w:hAnsi="Verdana"/>
          <w:b/>
          <w:sz w:val="18"/>
          <w:szCs w:val="18"/>
          <w:lang w:val="es-BO"/>
        </w:rPr>
      </w:pPr>
      <w:r w:rsidRPr="00B27F81">
        <w:rPr>
          <w:rFonts w:ascii="Verdana" w:hAnsi="Verdana"/>
          <w:b/>
          <w:noProof/>
          <w:sz w:val="18"/>
          <w:szCs w:val="18"/>
          <w:lang w:val="es-BO" w:eastAsia="es-BO"/>
        </w:rPr>
        <w:drawing>
          <wp:anchor distT="0" distB="0" distL="114300" distR="114300" simplePos="0" relativeHeight="251670528" behindDoc="0" locked="0" layoutInCell="1" allowOverlap="1">
            <wp:simplePos x="0" y="0"/>
            <wp:positionH relativeFrom="column">
              <wp:posOffset>2839720</wp:posOffset>
            </wp:positionH>
            <wp:positionV relativeFrom="paragraph">
              <wp:posOffset>250190</wp:posOffset>
            </wp:positionV>
            <wp:extent cx="2827655" cy="2392045"/>
            <wp:effectExtent l="0" t="0" r="0" b="825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9">
                      <a:extLst>
                        <a:ext uri="{28A0092B-C50C-407E-A947-70E740481C1C}">
                          <a14:useLocalDpi xmlns:a14="http://schemas.microsoft.com/office/drawing/2010/main" val="0"/>
                        </a:ext>
                      </a:extLst>
                    </a:blip>
                    <a:srcRect l="23233" t="28220" r="9596" b="29166"/>
                    <a:stretch>
                      <a:fillRect/>
                    </a:stretch>
                  </pic:blipFill>
                  <pic:spPr bwMode="auto">
                    <a:xfrm>
                      <a:off x="0" y="0"/>
                      <a:ext cx="2827655" cy="239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7F81">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Se utilizarán perfiles laminados de aluminio en color natural.</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 Los perfiles deberán tener sus caras perfectamente planas, de color uniforme, aristas rectas. </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Los perfiles </w:t>
      </w:r>
      <w:proofErr w:type="gramStart"/>
      <w:r w:rsidRPr="00CD25CA">
        <w:rPr>
          <w:rFonts w:ascii="Verdana" w:hAnsi="Verdana"/>
          <w:sz w:val="18"/>
          <w:szCs w:val="18"/>
          <w:lang w:val="es-ES_tradnl"/>
        </w:rPr>
        <w:t>que  soporten</w:t>
      </w:r>
      <w:proofErr w:type="gramEnd"/>
      <w:r w:rsidRPr="00CD25CA">
        <w:rPr>
          <w:rFonts w:ascii="Verdana" w:hAnsi="Verdana"/>
          <w:sz w:val="18"/>
          <w:szCs w:val="18"/>
          <w:lang w:val="es-ES_tradnl"/>
        </w:rPr>
        <w:t xml:space="preserve"> cargas admitirán  una tensión de trabajo de 120 kg/cm2</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Los perfiles laminados elegidos tendrán los siguientes espesores mínimos de paredes:</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Rectangulares:</w:t>
      </w:r>
      <w:r w:rsidRPr="00CD25CA">
        <w:rPr>
          <w:rFonts w:ascii="Verdana" w:hAnsi="Verdana"/>
          <w:sz w:val="18"/>
          <w:szCs w:val="18"/>
          <w:lang w:val="es-ES_tradnl"/>
        </w:rPr>
        <w:tab/>
      </w:r>
      <w:r w:rsidRPr="00CD25CA">
        <w:rPr>
          <w:rFonts w:ascii="Verdana" w:hAnsi="Verdana"/>
          <w:sz w:val="18"/>
          <w:szCs w:val="18"/>
          <w:lang w:val="es-ES_tradnl"/>
        </w:rPr>
        <w:tab/>
        <w:t xml:space="preserve">2.5 </w:t>
      </w:r>
      <w:proofErr w:type="spellStart"/>
      <w:r w:rsidRPr="00CD25CA">
        <w:rPr>
          <w:rFonts w:ascii="Verdana" w:hAnsi="Verdana"/>
          <w:sz w:val="18"/>
          <w:szCs w:val="18"/>
          <w:lang w:val="es-ES_tradnl"/>
        </w:rPr>
        <w:t>mm.</w:t>
      </w:r>
      <w:proofErr w:type="spellEnd"/>
      <w:r w:rsidRPr="00CD25CA">
        <w:rPr>
          <w:rFonts w:ascii="Verdana" w:hAnsi="Verdana"/>
          <w:sz w:val="18"/>
          <w:szCs w:val="18"/>
          <w:lang w:val="es-ES_tradnl"/>
        </w:rPr>
        <w:t xml:space="preserve"> Y 5cms de altura de 1*2”</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Todos los elementos de fijación serán de aluminio.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Los perfiles de aluminio serán de doble contacto, de tal modo que ofrezcan una cámara de expansión o cualquier otro sistema que impida la penetración de polvo u otros elementos al interior de los locales.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w:t>
      </w:r>
      <w:proofErr w:type="gramStart"/>
      <w:r w:rsidRPr="00CD25CA">
        <w:rPr>
          <w:rFonts w:ascii="Verdana" w:hAnsi="Verdana"/>
          <w:sz w:val="18"/>
          <w:szCs w:val="18"/>
          <w:lang w:val="es-BO"/>
        </w:rPr>
        <w:t>colores  indicados</w:t>
      </w:r>
      <w:proofErr w:type="gramEnd"/>
      <w:r w:rsidRPr="00CD25CA">
        <w:rPr>
          <w:rFonts w:ascii="Verdana" w:hAnsi="Verdana"/>
          <w:sz w:val="18"/>
          <w:szCs w:val="18"/>
          <w:lang w:val="es-BO"/>
        </w:rPr>
        <w:t xml:space="preserve"> por el fiscal del servicio, por un proceso de pigmentación electrolítica, que garantiza una estabilidad, durabilidad y uniformidad de color.</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deberá efectuar la coordinación necesaria, a fin de que los pedidos de materiales y la ejecución del ítem contemplen los requerimientos y consideren todas las limitaciones.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instalación de las celosías de aluminio debe estar a cargo de personal </w:t>
      </w:r>
      <w:proofErr w:type="gramStart"/>
      <w:r w:rsidRPr="00CD25CA">
        <w:rPr>
          <w:rFonts w:ascii="Verdana" w:hAnsi="Verdana"/>
          <w:sz w:val="18"/>
          <w:szCs w:val="18"/>
          <w:lang w:val="es-BO"/>
        </w:rPr>
        <w:t>calificado  en</w:t>
      </w:r>
      <w:proofErr w:type="gramEnd"/>
      <w:r w:rsidRPr="00CD25CA">
        <w:rPr>
          <w:rFonts w:ascii="Verdana" w:hAnsi="Verdana"/>
          <w:sz w:val="18"/>
          <w:szCs w:val="18"/>
          <w:lang w:val="es-BO"/>
        </w:rPr>
        <w:t xml:space="preserve"> estructuras portantes de aluminio.</w:t>
      </w:r>
      <w:r w:rsidRPr="00CD25CA">
        <w:rPr>
          <w:rFonts w:ascii="Verdana" w:hAnsi="Verdana"/>
          <w:sz w:val="18"/>
          <w:szCs w:val="18"/>
          <w:lang w:val="es-BO" w:eastAsia="es-BO"/>
        </w:rPr>
        <w:t xml:space="preserve">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CD2D91" w:rsidRPr="00CD25CA" w:rsidRDefault="00CD2D91" w:rsidP="00CD2D91">
      <w:pPr>
        <w:rPr>
          <w:rFonts w:ascii="Verdana" w:hAnsi="Verdana"/>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EJECUCIÓN</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El Contratista, antes de realizar la fabricación de los elementos, deberá verificar cuidadosamente las dimensiones reales en obra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A fin de garantizar una perfecta conservación durante su armado, colocación en obra se aplicarán a las superficies expuestas, bolsas </w:t>
      </w:r>
      <w:proofErr w:type="gramStart"/>
      <w:r w:rsidRPr="00CD25CA">
        <w:rPr>
          <w:rFonts w:ascii="Verdana" w:hAnsi="Verdana"/>
          <w:sz w:val="18"/>
          <w:szCs w:val="18"/>
          <w:lang w:val="es-ES_tradnl"/>
        </w:rPr>
        <w:t>plásticas  que</w:t>
      </w:r>
      <w:proofErr w:type="gramEnd"/>
      <w:r w:rsidRPr="00CD25CA">
        <w:rPr>
          <w:rFonts w:ascii="Verdana" w:hAnsi="Verdana"/>
          <w:sz w:val="18"/>
          <w:szCs w:val="18"/>
          <w:lang w:val="es-ES_tradnl"/>
        </w:rPr>
        <w:t xml:space="preserve"> puedan quitarse posteriormente sin dañarlas.</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Las superficies de aluminio que queden en contacto con la albañilería recibirán antes de su colocación en obra 2 manos de pintura bituminosa o una capa de pintura impermeable para aluminio.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Todas las celosías deben disponerse de manera que realmente " queden flotando en la abertura".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 evitar todo contacto entre aluminio y metal u otro objeto duro.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deben usar los soportes adecuados para asegurar un buen apoyo delas celosías.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sistema de instalación debe ser diseñado de tal forma que los movimientos del edificio debido a efectos térmicos o a deformaciones por la aplicación de cargas (sobrecargas verticales, vientos, sismo) no sean transmitidos a las celosías.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CD2D91" w:rsidRDefault="00CD2D91" w:rsidP="00CD2D91">
      <w:pPr>
        <w:rPr>
          <w:rFonts w:ascii="Verdana" w:hAnsi="Verdana"/>
          <w:b/>
          <w:sz w:val="18"/>
          <w:szCs w:val="18"/>
          <w:lang w:val="es-BO"/>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Los perfiles </w:t>
      </w:r>
      <w:proofErr w:type="gramStart"/>
      <w:r w:rsidRPr="00CD25CA">
        <w:rPr>
          <w:rFonts w:ascii="Verdana" w:hAnsi="Verdana"/>
          <w:sz w:val="18"/>
          <w:szCs w:val="18"/>
          <w:lang w:val="es-ES_tradnl"/>
        </w:rPr>
        <w:t>metálicos  de</w:t>
      </w:r>
      <w:proofErr w:type="gramEnd"/>
      <w:r w:rsidRPr="00CD25CA">
        <w:rPr>
          <w:rFonts w:ascii="Verdana" w:hAnsi="Verdana"/>
          <w:sz w:val="18"/>
          <w:szCs w:val="18"/>
          <w:lang w:val="es-ES_tradnl"/>
        </w:rPr>
        <w:t xml:space="preserve"> aluminio se medirán en metros lineales. </w:t>
      </w:r>
    </w:p>
    <w:p w:rsidR="00CD2D91" w:rsidRPr="00CD25CA" w:rsidRDefault="00CD2D91" w:rsidP="00CD2D91">
      <w:pPr>
        <w:rPr>
          <w:rFonts w:ascii="Verdana" w:hAnsi="Verdana"/>
          <w:sz w:val="18"/>
          <w:szCs w:val="18"/>
          <w:lang w:val="es-ES_tradnl"/>
        </w:rPr>
      </w:pPr>
    </w:p>
    <w:p w:rsidR="00CD2D91" w:rsidRPr="00B27F81" w:rsidRDefault="00CD2D91" w:rsidP="00CD2D91">
      <w:pPr>
        <w:rPr>
          <w:rFonts w:ascii="Verdana" w:hAnsi="Verdana"/>
          <w:b/>
          <w:sz w:val="18"/>
          <w:szCs w:val="18"/>
          <w:lang w:val="es-BO"/>
        </w:rPr>
      </w:pPr>
      <w:r w:rsidRPr="00B27F81">
        <w:rPr>
          <w:rFonts w:ascii="Verdana" w:hAnsi="Verdana"/>
          <w:b/>
          <w:sz w:val="18"/>
          <w:szCs w:val="18"/>
          <w:lang w:val="es-BO"/>
        </w:rPr>
        <w:t>FORMA DE PAGO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Este ítem ejecutado en un todo de acuerdo con los planos y las presentes especificaciones, medido según lo señalado y </w:t>
      </w:r>
      <w:proofErr w:type="gramStart"/>
      <w:r w:rsidRPr="00CD25CA">
        <w:rPr>
          <w:rFonts w:ascii="Verdana" w:hAnsi="Verdana"/>
          <w:sz w:val="18"/>
          <w:szCs w:val="18"/>
          <w:lang w:val="es-ES_tradnl"/>
        </w:rPr>
        <w:t>aprobado  por</w:t>
      </w:r>
      <w:proofErr w:type="gramEnd"/>
      <w:r w:rsidRPr="00CD25CA">
        <w:rPr>
          <w:rFonts w:ascii="Verdana" w:hAnsi="Verdana"/>
          <w:sz w:val="18"/>
          <w:szCs w:val="18"/>
          <w:lang w:val="es-ES_tradnl"/>
        </w:rPr>
        <w:t xml:space="preserve"> el Fiscal del servicio, será pagado a los precios unitarios de la propuesta aceptada.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Dichos precios serán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 xml:space="preserve">ITEM 1.106 PROV E INST. </w:t>
      </w:r>
      <w:proofErr w:type="gramStart"/>
      <w:r w:rsidRPr="00C8380B">
        <w:rPr>
          <w:rFonts w:ascii="Verdana" w:hAnsi="Verdana"/>
          <w:b/>
          <w:sz w:val="18"/>
          <w:szCs w:val="18"/>
          <w:lang w:val="es-BO"/>
        </w:rPr>
        <w:t>QUIEBRAVISTAS  METALICOS</w:t>
      </w:r>
      <w:proofErr w:type="gramEnd"/>
      <w:r w:rsidRPr="00C8380B">
        <w:rPr>
          <w:rFonts w:ascii="Verdana" w:hAnsi="Verdana"/>
          <w:b/>
          <w:sz w:val="18"/>
          <w:szCs w:val="18"/>
          <w:lang w:val="es-BO"/>
        </w:rPr>
        <w:t xml:space="preserve"> FIJOS  MICROPEFORADOS TIPO ARCO INC.ACC. Y EST. MET. </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M2</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comprende la provisión y </w:t>
      </w:r>
      <w:proofErr w:type="gramStart"/>
      <w:r w:rsidRPr="00CD25CA">
        <w:rPr>
          <w:rFonts w:ascii="Verdana" w:hAnsi="Verdana"/>
          <w:sz w:val="18"/>
          <w:szCs w:val="18"/>
          <w:lang w:val="es-BO"/>
        </w:rPr>
        <w:t>colocación  de</w:t>
      </w:r>
      <w:proofErr w:type="gramEnd"/>
      <w:r w:rsidRPr="00CD25CA">
        <w:rPr>
          <w:rFonts w:ascii="Verdana" w:hAnsi="Verdana"/>
          <w:sz w:val="18"/>
          <w:szCs w:val="18"/>
          <w:lang w:val="es-BO"/>
        </w:rPr>
        <w:t xml:space="preserve"> quiebra vistas metálicos micro perforados de </w:t>
      </w:r>
      <w:proofErr w:type="spellStart"/>
      <w:r w:rsidRPr="00CD25CA">
        <w:rPr>
          <w:rFonts w:ascii="Verdana" w:hAnsi="Verdana"/>
          <w:sz w:val="18"/>
          <w:szCs w:val="18"/>
          <w:lang w:val="es-BO"/>
        </w:rPr>
        <w:t>aluzinc</w:t>
      </w:r>
      <w:proofErr w:type="spellEnd"/>
      <w:r w:rsidRPr="00CD25CA">
        <w:rPr>
          <w:rFonts w:ascii="Verdana" w:hAnsi="Verdana"/>
          <w:sz w:val="18"/>
          <w:szCs w:val="18"/>
          <w:lang w:val="es-BO"/>
        </w:rPr>
        <w:t xml:space="preserve">  tipo arco en </w:t>
      </w:r>
      <w:proofErr w:type="spellStart"/>
      <w:r w:rsidRPr="00CD25CA">
        <w:rPr>
          <w:rFonts w:ascii="Verdana" w:hAnsi="Verdana"/>
          <w:sz w:val="18"/>
          <w:szCs w:val="18"/>
          <w:lang w:val="es-BO"/>
        </w:rPr>
        <w:t>aluzinc</w:t>
      </w:r>
      <w:proofErr w:type="spellEnd"/>
      <w:r w:rsidRPr="00CD25CA">
        <w:rPr>
          <w:rFonts w:ascii="Verdana" w:hAnsi="Verdana"/>
          <w:sz w:val="18"/>
          <w:szCs w:val="18"/>
          <w:lang w:val="es-BO"/>
        </w:rPr>
        <w:t xml:space="preserve"> pre pintado compuestos por perfiles porta paneles que permiten adecuar este producto con distintas separaciones según los requerimientos técnicos, de diseño del proyecto.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Incluye todos los accesorios necesarios y estructura metálica para su fijación.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Se utilizarán perfiles laminados de aluminio anodizado </w:t>
      </w:r>
      <w:proofErr w:type="spellStart"/>
      <w:r w:rsidRPr="00CD25CA">
        <w:rPr>
          <w:rFonts w:ascii="Verdana" w:hAnsi="Verdana"/>
          <w:sz w:val="18"/>
          <w:szCs w:val="18"/>
          <w:lang w:val="es-ES_tradnl"/>
        </w:rPr>
        <w:t>aluzinc</w:t>
      </w:r>
      <w:proofErr w:type="spellEnd"/>
      <w:r w:rsidRPr="00CD25CA">
        <w:rPr>
          <w:rFonts w:ascii="Verdana" w:hAnsi="Verdana"/>
          <w:sz w:val="18"/>
          <w:szCs w:val="18"/>
          <w:lang w:val="es-ES_tradnl"/>
        </w:rPr>
        <w:t xml:space="preserve"> o en color natural, mate u otro color instruido por el fiscal del servicio.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Estos quiebra vistas o parasoles deben ser micro </w:t>
      </w:r>
      <w:proofErr w:type="gramStart"/>
      <w:r w:rsidRPr="00CD25CA">
        <w:rPr>
          <w:rFonts w:ascii="Verdana" w:hAnsi="Verdana"/>
          <w:sz w:val="18"/>
          <w:szCs w:val="18"/>
          <w:lang w:val="es-ES_tradnl"/>
        </w:rPr>
        <w:t>perforados  en</w:t>
      </w:r>
      <w:proofErr w:type="gramEnd"/>
      <w:r w:rsidRPr="00CD25CA">
        <w:rPr>
          <w:rFonts w:ascii="Verdana" w:hAnsi="Verdana"/>
          <w:sz w:val="18"/>
          <w:szCs w:val="18"/>
          <w:lang w:val="es-ES_tradnl"/>
        </w:rPr>
        <w:t xml:space="preserve"> forma de arco y deben tener una distancia  entre laminas  colocada de 200mm. Los materiales a utilizar para la correcta ejecución del ítem son:</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 Peso </w:t>
      </w:r>
      <w:proofErr w:type="gramStart"/>
      <w:r w:rsidRPr="00CD25CA">
        <w:rPr>
          <w:rFonts w:ascii="Verdana" w:hAnsi="Verdana"/>
          <w:sz w:val="18"/>
          <w:szCs w:val="18"/>
          <w:lang w:val="es-ES_tradnl"/>
        </w:rPr>
        <w:t xml:space="preserve">de  </w:t>
      </w:r>
      <w:proofErr w:type="spellStart"/>
      <w:r w:rsidRPr="00CD25CA">
        <w:rPr>
          <w:rFonts w:ascii="Verdana" w:hAnsi="Verdana"/>
          <w:sz w:val="18"/>
          <w:szCs w:val="18"/>
          <w:lang w:val="es-ES_tradnl"/>
        </w:rPr>
        <w:t>aprox</w:t>
      </w:r>
      <w:proofErr w:type="spellEnd"/>
      <w:proofErr w:type="gramEnd"/>
      <w:r w:rsidRPr="00CD25CA">
        <w:rPr>
          <w:rFonts w:ascii="Verdana" w:hAnsi="Verdana"/>
          <w:sz w:val="18"/>
          <w:szCs w:val="18"/>
          <w:lang w:val="es-ES_tradnl"/>
        </w:rPr>
        <w:t xml:space="preserve">  3.15kg/m2</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Láminas de </w:t>
      </w:r>
      <w:proofErr w:type="spellStart"/>
      <w:r w:rsidRPr="00CD25CA">
        <w:rPr>
          <w:rFonts w:ascii="Verdana" w:hAnsi="Verdana"/>
          <w:sz w:val="18"/>
          <w:szCs w:val="18"/>
          <w:lang w:val="es-ES_tradnl"/>
        </w:rPr>
        <w:t>aluzinc</w:t>
      </w:r>
      <w:proofErr w:type="spellEnd"/>
      <w:r w:rsidRPr="00CD25CA">
        <w:rPr>
          <w:rFonts w:ascii="Verdana" w:hAnsi="Verdana"/>
          <w:sz w:val="18"/>
          <w:szCs w:val="18"/>
          <w:lang w:val="es-ES_tradnl"/>
        </w:rPr>
        <w:t xml:space="preserve"> micro perforado</w:t>
      </w:r>
    </w:p>
    <w:p w:rsidR="00CD2D91" w:rsidRPr="00CD25CA" w:rsidRDefault="00CD2D91" w:rsidP="00CD2D91">
      <w:pPr>
        <w:rPr>
          <w:rFonts w:ascii="Verdana" w:hAnsi="Verdana"/>
          <w:sz w:val="18"/>
          <w:szCs w:val="18"/>
          <w:lang w:val="es-ES_tradnl"/>
        </w:rPr>
      </w:pPr>
      <w:proofErr w:type="spellStart"/>
      <w:r w:rsidRPr="00CD25CA">
        <w:rPr>
          <w:rFonts w:ascii="Verdana" w:hAnsi="Verdana"/>
          <w:sz w:val="18"/>
          <w:szCs w:val="18"/>
          <w:lang w:val="es-ES_tradnl"/>
        </w:rPr>
        <w:t>Portapaneles</w:t>
      </w:r>
      <w:proofErr w:type="spellEnd"/>
      <w:r w:rsidRPr="00CD25CA">
        <w:rPr>
          <w:rFonts w:ascii="Verdana" w:hAnsi="Verdana"/>
          <w:sz w:val="18"/>
          <w:szCs w:val="18"/>
          <w:lang w:val="es-ES_tradnl"/>
        </w:rPr>
        <w:t xml:space="preserve"> </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Paso 200 (distancia entre eje a eje del panel: 0.20 m)</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Espesor 0.5 mm</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Los parasoles deben tener las siguientes características técnicas</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Largo máximo 6 m</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Perforaciones con Diámetro 2 mm</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15% ABIERTO</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8,6mmx5mm</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Debe prever la provisión e instalación de una estructura metálica de soporte de las láminas de acuerdo a lo señalado en el presente formulario, así mismo deben incluirse los accesorios de fijación </w:t>
      </w:r>
      <w:r w:rsidRPr="00CD25CA">
        <w:rPr>
          <w:rFonts w:ascii="Verdana" w:hAnsi="Verdana"/>
          <w:sz w:val="18"/>
          <w:szCs w:val="18"/>
          <w:lang w:val="es-ES_tradnl"/>
        </w:rPr>
        <w:lastRenderedPageBreak/>
        <w:t xml:space="preserve">necesarios para garantizar su correcta ejecución. Estos materiales </w:t>
      </w:r>
      <w:proofErr w:type="gramStart"/>
      <w:r w:rsidRPr="00CD25CA">
        <w:rPr>
          <w:rFonts w:ascii="Verdana" w:hAnsi="Verdana"/>
          <w:sz w:val="18"/>
          <w:szCs w:val="18"/>
          <w:lang w:val="es-ES_tradnl"/>
        </w:rPr>
        <w:t>adicionales  y</w:t>
      </w:r>
      <w:proofErr w:type="gramEnd"/>
      <w:r w:rsidRPr="00CD25CA">
        <w:rPr>
          <w:rFonts w:ascii="Verdana" w:hAnsi="Verdana"/>
          <w:sz w:val="18"/>
          <w:szCs w:val="18"/>
          <w:lang w:val="es-ES_tradnl"/>
        </w:rPr>
        <w:t xml:space="preserve"> para la instalación son:</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Estructura metálica de soporte de las </w:t>
      </w:r>
      <w:proofErr w:type="gramStart"/>
      <w:r w:rsidRPr="00CD25CA">
        <w:rPr>
          <w:rFonts w:ascii="Verdana" w:hAnsi="Verdana"/>
          <w:sz w:val="18"/>
          <w:szCs w:val="18"/>
          <w:lang w:val="es-ES_tradnl"/>
        </w:rPr>
        <w:t>laminas</w:t>
      </w:r>
      <w:proofErr w:type="gramEnd"/>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 Pernos de </w:t>
      </w:r>
      <w:proofErr w:type="gramStart"/>
      <w:r w:rsidRPr="00CD25CA">
        <w:rPr>
          <w:rFonts w:ascii="Verdana" w:hAnsi="Verdana"/>
          <w:sz w:val="18"/>
          <w:szCs w:val="18"/>
          <w:lang w:val="es-ES_tradnl"/>
        </w:rPr>
        <w:t>anclaje  para</w:t>
      </w:r>
      <w:proofErr w:type="gramEnd"/>
      <w:r w:rsidRPr="00CD25CA">
        <w:rPr>
          <w:rFonts w:ascii="Verdana" w:hAnsi="Verdana"/>
          <w:sz w:val="18"/>
          <w:szCs w:val="18"/>
          <w:lang w:val="es-ES_tradnl"/>
        </w:rPr>
        <w:t xml:space="preserve"> la estructura metálica y  el paramento o hormigón de sujeción  2*5/16”  /3*5/16” o similar</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Porta parasoles o quiebra </w:t>
      </w:r>
      <w:proofErr w:type="gramStart"/>
      <w:r w:rsidRPr="00CD25CA">
        <w:rPr>
          <w:rFonts w:ascii="Verdana" w:hAnsi="Verdana"/>
          <w:sz w:val="18"/>
          <w:szCs w:val="18"/>
          <w:lang w:val="es-ES_tradnl"/>
        </w:rPr>
        <w:t>vistas</w:t>
      </w:r>
      <w:proofErr w:type="gramEnd"/>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Fijación auto portante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instalación de las de los parasoles de be estar de acuerdo a recomendación del fabricante con el respectivo personal calificado.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es responsable de la rotura o dobles de los perfiles que se produzcan antes de la entrega de la construcción.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instalación deberá realizarse de acuerdo a procedimiento y/o recomendación indicada por el fabricante o proveedor del material a instalar, con el debido personar calificado.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antes de realizar la fabricación de los elementos, deberá verificar cuidadosamente las dimensiones reales en obra y en especial aquéllas que están referidas a los niveles de pisos terminados.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En ningún caso se pondrá en contacto una superficie de aluminio con otra superficie de aluminio o de fierro. </w:t>
      </w:r>
      <w:proofErr w:type="gramStart"/>
      <w:r w:rsidRPr="00CD25CA">
        <w:rPr>
          <w:rFonts w:ascii="Verdana" w:hAnsi="Verdana"/>
          <w:sz w:val="18"/>
          <w:szCs w:val="18"/>
          <w:lang w:val="es-BO"/>
        </w:rPr>
        <w:t>En  todos</w:t>
      </w:r>
      <w:proofErr w:type="gramEnd"/>
      <w:r w:rsidRPr="00CD25CA">
        <w:rPr>
          <w:rFonts w:ascii="Verdana" w:hAnsi="Verdana"/>
          <w:sz w:val="18"/>
          <w:szCs w:val="18"/>
          <w:lang w:val="es-BO"/>
        </w:rPr>
        <w:t xml:space="preserve"> los casos deberá haber una pieza intermedia de material aislante usado para sellos o en su defecto una hoja de polivinilo de 50 micrones de espesor en toda la superficie de contacto.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perfiles tubo de aluminio deben estar sujetos en el hormigón de tal forma que permita que la estructura se mantenga adherida por medio de anclajes metálicos </w:t>
      </w:r>
      <w:proofErr w:type="spellStart"/>
      <w:r w:rsidRPr="00CD25CA">
        <w:rPr>
          <w:rFonts w:ascii="Verdana" w:hAnsi="Verdana"/>
          <w:sz w:val="18"/>
          <w:szCs w:val="18"/>
          <w:lang w:val="es-BO"/>
        </w:rPr>
        <w:t>zincados</w:t>
      </w:r>
      <w:proofErr w:type="spellEnd"/>
      <w:r w:rsidRPr="00CD25CA">
        <w:rPr>
          <w:rFonts w:ascii="Verdana" w:hAnsi="Verdana"/>
          <w:sz w:val="18"/>
          <w:szCs w:val="18"/>
          <w:lang w:val="es-BO"/>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forma de instalación debe </w:t>
      </w:r>
      <w:proofErr w:type="gramStart"/>
      <w:r w:rsidRPr="00CD25CA">
        <w:rPr>
          <w:rFonts w:ascii="Verdana" w:hAnsi="Verdana"/>
          <w:sz w:val="18"/>
          <w:szCs w:val="18"/>
          <w:lang w:val="es-BO"/>
        </w:rPr>
        <w:t>realizarse  por</w:t>
      </w:r>
      <w:proofErr w:type="gramEnd"/>
      <w:r w:rsidRPr="00CD25CA">
        <w:rPr>
          <w:rFonts w:ascii="Verdana" w:hAnsi="Verdana"/>
          <w:sz w:val="18"/>
          <w:szCs w:val="18"/>
          <w:lang w:val="es-BO"/>
        </w:rPr>
        <w:t xml:space="preserve"> medio de un sistema de presión de perfiles </w:t>
      </w:r>
      <w:proofErr w:type="spellStart"/>
      <w:r w:rsidRPr="00CD25CA">
        <w:rPr>
          <w:rFonts w:ascii="Verdana" w:hAnsi="Verdana"/>
          <w:sz w:val="18"/>
          <w:szCs w:val="18"/>
          <w:lang w:val="es-BO"/>
        </w:rPr>
        <w:t>portapaneles</w:t>
      </w:r>
      <w:proofErr w:type="spell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Los quiebra vistas metálicos se medirán por metro cuadrado de superficie colocada, (esta medición incluye la estructura metálica de </w:t>
      </w:r>
      <w:proofErr w:type="gramStart"/>
      <w:r w:rsidRPr="00CD25CA">
        <w:rPr>
          <w:rFonts w:ascii="Verdana" w:hAnsi="Verdana"/>
          <w:sz w:val="18"/>
          <w:szCs w:val="18"/>
          <w:lang w:val="es-ES_tradnl"/>
        </w:rPr>
        <w:t>soporte  como</w:t>
      </w:r>
      <w:proofErr w:type="gramEnd"/>
      <w:r w:rsidRPr="00CD25CA">
        <w:rPr>
          <w:rFonts w:ascii="Verdana" w:hAnsi="Verdana"/>
          <w:sz w:val="18"/>
          <w:szCs w:val="18"/>
          <w:lang w:val="es-ES_tradnl"/>
        </w:rPr>
        <w:t xml:space="preserve"> parte de la superficie instalada)</w:t>
      </w:r>
    </w:p>
    <w:p w:rsidR="00CD2D91" w:rsidRPr="00CD25CA" w:rsidRDefault="00CD2D91" w:rsidP="00CD2D91">
      <w:pPr>
        <w:rPr>
          <w:rFonts w:ascii="Verdana" w:hAnsi="Verdana"/>
          <w:sz w:val="18"/>
          <w:szCs w:val="18"/>
          <w:lang w:val="es-ES_tradnl"/>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Este ítem ejecutado en un todo de acuerdo con los planos y las presentes especificaciones, medido según lo señalado y </w:t>
      </w:r>
      <w:proofErr w:type="gramStart"/>
      <w:r w:rsidRPr="00CD25CA">
        <w:rPr>
          <w:rFonts w:ascii="Verdana" w:hAnsi="Verdana"/>
          <w:sz w:val="18"/>
          <w:szCs w:val="18"/>
          <w:lang w:val="es-ES_tradnl"/>
        </w:rPr>
        <w:t>aprobado  por</w:t>
      </w:r>
      <w:proofErr w:type="gramEnd"/>
      <w:r w:rsidRPr="00CD25CA">
        <w:rPr>
          <w:rFonts w:ascii="Verdana" w:hAnsi="Verdana"/>
          <w:sz w:val="18"/>
          <w:szCs w:val="18"/>
          <w:lang w:val="es-ES_tradnl"/>
        </w:rPr>
        <w:t xml:space="preserve"> el Fiscal del servicio, será pagado a los precios unitarios de la propuesta aceptada.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Dichos precios serán compensación total por los materiales (incluyendo la provisión y la instalación de todos los accesorios y elementos de cierre tales como picaportes, cremonas</w:t>
      </w:r>
      <w:proofErr w:type="gramStart"/>
      <w:r w:rsidRPr="00CD25CA">
        <w:rPr>
          <w:rFonts w:ascii="Verdana" w:hAnsi="Verdana"/>
          <w:sz w:val="18"/>
          <w:szCs w:val="18"/>
          <w:lang w:val="es-ES_tradnl"/>
        </w:rPr>
        <w:t>,  bisagras</w:t>
      </w:r>
      <w:proofErr w:type="gramEnd"/>
      <w:r w:rsidRPr="00CD25CA">
        <w:rPr>
          <w:rFonts w:ascii="Verdana" w:hAnsi="Verdana"/>
          <w:sz w:val="18"/>
          <w:szCs w:val="18"/>
          <w:lang w:val="es-ES_tradnl"/>
        </w:rPr>
        <w:t>, etc.),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br w:type="page"/>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lastRenderedPageBreak/>
        <w:t xml:space="preserve">ITEM 1.107 PROV. E INST. DE </w:t>
      </w:r>
      <w:proofErr w:type="gramStart"/>
      <w:r w:rsidRPr="00C8380B">
        <w:rPr>
          <w:rFonts w:ascii="Verdana" w:hAnsi="Verdana"/>
          <w:b/>
          <w:sz w:val="18"/>
          <w:szCs w:val="18"/>
          <w:lang w:val="es-BO"/>
        </w:rPr>
        <w:t>QUIEBRAVISTAS  METALICOS</w:t>
      </w:r>
      <w:proofErr w:type="gramEnd"/>
      <w:r w:rsidRPr="00C8380B">
        <w:rPr>
          <w:rFonts w:ascii="Verdana" w:hAnsi="Verdana"/>
          <w:b/>
          <w:sz w:val="18"/>
          <w:szCs w:val="18"/>
          <w:lang w:val="es-BO"/>
        </w:rPr>
        <w:t xml:space="preserve"> FIJOS MICROPEFORADOS TIPO RECTANGULO INC.ACC. Y EST. MET.</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M2</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comprende la provisión y </w:t>
      </w:r>
      <w:proofErr w:type="gramStart"/>
      <w:r w:rsidRPr="00CD25CA">
        <w:rPr>
          <w:rFonts w:ascii="Verdana" w:hAnsi="Verdana"/>
          <w:sz w:val="18"/>
          <w:szCs w:val="18"/>
          <w:lang w:val="es-BO"/>
        </w:rPr>
        <w:t>colocación  de</w:t>
      </w:r>
      <w:proofErr w:type="gramEnd"/>
      <w:r w:rsidRPr="00CD25CA">
        <w:rPr>
          <w:rFonts w:ascii="Verdana" w:hAnsi="Verdana"/>
          <w:sz w:val="18"/>
          <w:szCs w:val="18"/>
          <w:lang w:val="es-BO"/>
        </w:rPr>
        <w:t xml:space="preserve"> quiebra vistas metálicos micro perforados de </w:t>
      </w:r>
      <w:proofErr w:type="spellStart"/>
      <w:r w:rsidRPr="00CD25CA">
        <w:rPr>
          <w:rFonts w:ascii="Verdana" w:hAnsi="Verdana"/>
          <w:sz w:val="18"/>
          <w:szCs w:val="18"/>
          <w:lang w:val="es-BO"/>
        </w:rPr>
        <w:t>aluzinc</w:t>
      </w:r>
      <w:proofErr w:type="spellEnd"/>
      <w:r w:rsidRPr="00CD25CA">
        <w:rPr>
          <w:rFonts w:ascii="Verdana" w:hAnsi="Verdana"/>
          <w:sz w:val="18"/>
          <w:szCs w:val="18"/>
          <w:lang w:val="es-BO"/>
        </w:rPr>
        <w:t xml:space="preserve">  tipo rectángulo (perfil c), ubicados en las fachadas del auditorio,  de acuerdo al formulario de presentación de propuestas y/o instrucciones del Fiscal del servicio. Incluye todos los accesorios necesarios </w:t>
      </w:r>
      <w:proofErr w:type="gramStart"/>
      <w:r w:rsidRPr="00CD25CA">
        <w:rPr>
          <w:rFonts w:ascii="Verdana" w:hAnsi="Verdana"/>
          <w:sz w:val="18"/>
          <w:szCs w:val="18"/>
          <w:lang w:val="es-BO"/>
        </w:rPr>
        <w:t>y  la</w:t>
      </w:r>
      <w:proofErr w:type="gramEnd"/>
      <w:r w:rsidRPr="00CD25CA">
        <w:rPr>
          <w:rFonts w:ascii="Verdana" w:hAnsi="Verdana"/>
          <w:sz w:val="18"/>
          <w:szCs w:val="18"/>
          <w:lang w:val="es-BO"/>
        </w:rPr>
        <w:t xml:space="preserve"> estructura metálica para su fijación.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Se utilizarán perfiles laminados de aluminio anodizado </w:t>
      </w:r>
      <w:proofErr w:type="spellStart"/>
      <w:r w:rsidRPr="00CD25CA">
        <w:rPr>
          <w:rFonts w:ascii="Verdana" w:hAnsi="Verdana"/>
          <w:sz w:val="18"/>
          <w:szCs w:val="18"/>
          <w:lang w:val="es-ES_tradnl"/>
        </w:rPr>
        <w:t>aluzinc</w:t>
      </w:r>
      <w:proofErr w:type="spellEnd"/>
      <w:r w:rsidRPr="00CD25CA">
        <w:rPr>
          <w:rFonts w:ascii="Verdana" w:hAnsi="Verdana"/>
          <w:sz w:val="18"/>
          <w:szCs w:val="18"/>
          <w:lang w:val="es-ES_tradnl"/>
        </w:rPr>
        <w:t xml:space="preserve"> en color natural plata, Estos quiebra vistas o parasoles deben ser micro </w:t>
      </w:r>
      <w:proofErr w:type="gramStart"/>
      <w:r w:rsidRPr="00CD25CA">
        <w:rPr>
          <w:rFonts w:ascii="Verdana" w:hAnsi="Verdana"/>
          <w:sz w:val="18"/>
          <w:szCs w:val="18"/>
          <w:lang w:val="es-ES_tradnl"/>
        </w:rPr>
        <w:t>perforados  en</w:t>
      </w:r>
      <w:proofErr w:type="gramEnd"/>
      <w:r w:rsidRPr="00CD25CA">
        <w:rPr>
          <w:rFonts w:ascii="Verdana" w:hAnsi="Verdana"/>
          <w:sz w:val="18"/>
          <w:szCs w:val="18"/>
          <w:lang w:val="es-ES_tradnl"/>
        </w:rPr>
        <w:t xml:space="preserve"> forma de rectangular. Sus características técnicas son:</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Espesor 0.5 mm</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Largo máximo 6 m </w:t>
      </w:r>
    </w:p>
    <w:p w:rsidR="00CD2D91" w:rsidRPr="00CD25CA" w:rsidRDefault="00CD2D91" w:rsidP="00CD2D91">
      <w:pPr>
        <w:rPr>
          <w:rFonts w:ascii="Verdana" w:hAnsi="Verdana"/>
          <w:sz w:val="18"/>
          <w:szCs w:val="18"/>
          <w:lang w:val="es-ES_tradnl"/>
        </w:rPr>
      </w:pPr>
      <w:proofErr w:type="gramStart"/>
      <w:r w:rsidRPr="00CD25CA">
        <w:rPr>
          <w:rFonts w:ascii="Verdana" w:hAnsi="Verdana"/>
          <w:sz w:val="18"/>
          <w:szCs w:val="18"/>
          <w:lang w:val="es-ES_tradnl"/>
        </w:rPr>
        <w:t>Color  plata</w:t>
      </w:r>
      <w:proofErr w:type="gramEnd"/>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Terminación lisa</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Peso </w:t>
      </w:r>
      <w:proofErr w:type="gramStart"/>
      <w:r w:rsidRPr="00CD25CA">
        <w:rPr>
          <w:rFonts w:ascii="Verdana" w:hAnsi="Verdana"/>
          <w:sz w:val="18"/>
          <w:szCs w:val="18"/>
          <w:lang w:val="es-ES_tradnl"/>
        </w:rPr>
        <w:t xml:space="preserve">de  </w:t>
      </w:r>
      <w:proofErr w:type="spellStart"/>
      <w:r w:rsidRPr="00CD25CA">
        <w:rPr>
          <w:rFonts w:ascii="Verdana" w:hAnsi="Verdana"/>
          <w:sz w:val="18"/>
          <w:szCs w:val="18"/>
          <w:lang w:val="es-ES_tradnl"/>
        </w:rPr>
        <w:t>aprox</w:t>
      </w:r>
      <w:proofErr w:type="spellEnd"/>
      <w:proofErr w:type="gramEnd"/>
      <w:r w:rsidRPr="00CD25CA">
        <w:rPr>
          <w:rFonts w:ascii="Verdana" w:hAnsi="Verdana"/>
          <w:sz w:val="18"/>
          <w:szCs w:val="18"/>
          <w:lang w:val="es-ES_tradnl"/>
        </w:rPr>
        <w:t xml:space="preserve">  056-  0.68 kg/ml</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Separación entre láminas </w:t>
      </w:r>
      <w:proofErr w:type="gramStart"/>
      <w:r w:rsidRPr="00CD25CA">
        <w:rPr>
          <w:rFonts w:ascii="Verdana" w:hAnsi="Verdana"/>
          <w:sz w:val="18"/>
          <w:szCs w:val="18"/>
          <w:lang w:val="es-ES_tradnl"/>
        </w:rPr>
        <w:t>de  65</w:t>
      </w:r>
      <w:proofErr w:type="gramEnd"/>
      <w:r w:rsidRPr="00CD25CA">
        <w:rPr>
          <w:rFonts w:ascii="Verdana" w:hAnsi="Verdana"/>
          <w:sz w:val="18"/>
          <w:szCs w:val="18"/>
          <w:lang w:val="es-ES_tradnl"/>
        </w:rPr>
        <w:t>- 230mm</w:t>
      </w:r>
    </w:p>
    <w:p w:rsidR="00CD2D91" w:rsidRPr="00CD25CA" w:rsidRDefault="00CD2D91" w:rsidP="00CD2D91">
      <w:pPr>
        <w:rPr>
          <w:rFonts w:ascii="Verdana" w:hAnsi="Verdana"/>
          <w:sz w:val="18"/>
          <w:szCs w:val="18"/>
          <w:lang w:val="es-ES_tradnl"/>
        </w:rPr>
      </w:pPr>
      <w:proofErr w:type="spellStart"/>
      <w:r w:rsidRPr="00CD25CA">
        <w:rPr>
          <w:rFonts w:ascii="Verdana" w:hAnsi="Verdana"/>
          <w:sz w:val="18"/>
          <w:szCs w:val="18"/>
          <w:lang w:val="es-ES_tradnl"/>
        </w:rPr>
        <w:t>Micropeforada</w:t>
      </w:r>
      <w:proofErr w:type="spellEnd"/>
    </w:p>
    <w:p w:rsidR="00CD2D91" w:rsidRPr="00CD25CA" w:rsidRDefault="00CD2D91" w:rsidP="00CD2D91">
      <w:pPr>
        <w:rPr>
          <w:rFonts w:ascii="Verdana" w:hAnsi="Verdana"/>
          <w:sz w:val="18"/>
          <w:szCs w:val="18"/>
          <w:lang w:val="es-ES_tradnl"/>
        </w:rPr>
      </w:pPr>
      <w:proofErr w:type="spellStart"/>
      <w:r w:rsidRPr="00CD25CA">
        <w:rPr>
          <w:rFonts w:ascii="Verdana" w:hAnsi="Verdana"/>
          <w:sz w:val="18"/>
          <w:szCs w:val="18"/>
          <w:lang w:val="es-ES_tradnl"/>
        </w:rPr>
        <w:t>Aluzintermoesmaltado</w:t>
      </w:r>
      <w:proofErr w:type="spellEnd"/>
      <w:r w:rsidRPr="00CD25CA">
        <w:rPr>
          <w:rFonts w:ascii="Verdana" w:hAnsi="Verdana"/>
          <w:sz w:val="18"/>
          <w:szCs w:val="18"/>
          <w:lang w:val="es-ES_tradnl"/>
        </w:rPr>
        <w:t>.</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Debe preverse la provisión e instalación de una estructura metálica de soporte de las láminas de acuerdo a lo señalado en el presente formulario, así mismo deben incluirse los accesorios de fijación necesarios para garantizar su correcta ejecución. Estos materiales </w:t>
      </w:r>
      <w:proofErr w:type="gramStart"/>
      <w:r w:rsidRPr="00CD25CA">
        <w:rPr>
          <w:rFonts w:ascii="Verdana" w:hAnsi="Verdana"/>
          <w:sz w:val="18"/>
          <w:szCs w:val="18"/>
          <w:lang w:val="es-ES_tradnl"/>
        </w:rPr>
        <w:t>adicionales  y</w:t>
      </w:r>
      <w:proofErr w:type="gramEnd"/>
      <w:r w:rsidRPr="00CD25CA">
        <w:rPr>
          <w:rFonts w:ascii="Verdana" w:hAnsi="Verdana"/>
          <w:sz w:val="18"/>
          <w:szCs w:val="18"/>
          <w:lang w:val="es-ES_tradnl"/>
        </w:rPr>
        <w:t xml:space="preserve"> para la instalación son:</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Pernos de </w:t>
      </w:r>
      <w:proofErr w:type="gramStart"/>
      <w:r w:rsidRPr="00CD25CA">
        <w:rPr>
          <w:rFonts w:ascii="Verdana" w:hAnsi="Verdana"/>
          <w:sz w:val="18"/>
          <w:szCs w:val="18"/>
          <w:lang w:val="es-ES_tradnl"/>
        </w:rPr>
        <w:t>anclaje  para</w:t>
      </w:r>
      <w:proofErr w:type="gramEnd"/>
      <w:r w:rsidRPr="00CD25CA">
        <w:rPr>
          <w:rFonts w:ascii="Verdana" w:hAnsi="Verdana"/>
          <w:sz w:val="18"/>
          <w:szCs w:val="18"/>
          <w:lang w:val="es-ES_tradnl"/>
        </w:rPr>
        <w:t xml:space="preserve"> la estructura metálica y  el paramento o hormigón de sujeción  2*5/16”  /3*5/16” o similar</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Porta parasoles o quiebra </w:t>
      </w:r>
      <w:proofErr w:type="gramStart"/>
      <w:r w:rsidRPr="00CD25CA">
        <w:rPr>
          <w:rFonts w:ascii="Verdana" w:hAnsi="Verdana"/>
          <w:sz w:val="18"/>
          <w:szCs w:val="18"/>
          <w:lang w:val="es-ES_tradnl"/>
        </w:rPr>
        <w:t>vistas</w:t>
      </w:r>
      <w:proofErr w:type="gramEnd"/>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Fijación auto portante </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Perfiles metálicos </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Remaches de fijación</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Escuadra de fijación</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Traba metálica</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instalación de las de los parasoles de be estar de acuerdo a recomendación del fabricante con el respectivo personal calificado.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es responsable de la rotura o dobles de los perfiles s que se produzcan antes de la entrega de la construcción.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 garantizar la instalación de manera que no permita ingreso de agua por fallas de instalación inadecuados y debe arreglar los defectos sin cargo adicional a YPFB.</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es responsable por la calidad de los quiebra vistas suministradas y en consecuencia deberá efectuar el reemplazo de las </w:t>
      </w:r>
      <w:proofErr w:type="spellStart"/>
      <w:r w:rsidRPr="00CD25CA">
        <w:rPr>
          <w:rFonts w:ascii="Verdana" w:hAnsi="Verdana"/>
          <w:sz w:val="18"/>
          <w:szCs w:val="18"/>
          <w:lang w:val="es-BO"/>
        </w:rPr>
        <w:t>quiebravistas</w:t>
      </w:r>
      <w:proofErr w:type="spellEnd"/>
      <w:r w:rsidRPr="00CD25CA">
        <w:rPr>
          <w:rFonts w:ascii="Verdana" w:hAnsi="Verdana"/>
          <w:sz w:val="18"/>
          <w:szCs w:val="18"/>
          <w:lang w:val="es-BO"/>
        </w:rPr>
        <w:t xml:space="preserve"> defectuosos o mal confeccionados, aún en caso de que las deficiencias se encuentren después de la recepción definitiva de la construcción.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instalación deberá realizarse de acuerdo a procedimiento y/o recomendación indicada por el fabricante o proveedor del material a instalar, con </w:t>
      </w:r>
      <w:proofErr w:type="gramStart"/>
      <w:r w:rsidRPr="00CD25CA">
        <w:rPr>
          <w:rFonts w:ascii="Verdana" w:hAnsi="Verdana"/>
          <w:sz w:val="18"/>
          <w:szCs w:val="18"/>
          <w:lang w:val="es-BO"/>
        </w:rPr>
        <w:t>la debida</w:t>
      </w:r>
      <w:proofErr w:type="gramEnd"/>
      <w:r w:rsidRPr="00CD25CA">
        <w:rPr>
          <w:rFonts w:ascii="Verdana" w:hAnsi="Verdana"/>
          <w:sz w:val="18"/>
          <w:szCs w:val="18"/>
          <w:lang w:val="es-BO"/>
        </w:rPr>
        <w:t xml:space="preserve"> personal calificado.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antes de realizar la fabricación de los elementos, deberá verificar cuidadosamente las dimensiones reales en obra.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perfiles de </w:t>
      </w:r>
      <w:proofErr w:type="spellStart"/>
      <w:proofErr w:type="gramStart"/>
      <w:r w:rsidRPr="00CD25CA">
        <w:rPr>
          <w:rFonts w:ascii="Verdana" w:hAnsi="Verdana"/>
          <w:sz w:val="18"/>
          <w:szCs w:val="18"/>
          <w:lang w:val="es-BO"/>
        </w:rPr>
        <w:t>aluzinc</w:t>
      </w:r>
      <w:proofErr w:type="spellEnd"/>
      <w:r w:rsidRPr="00CD25CA">
        <w:rPr>
          <w:rFonts w:ascii="Verdana" w:hAnsi="Verdana"/>
          <w:sz w:val="18"/>
          <w:szCs w:val="18"/>
          <w:lang w:val="es-BO"/>
        </w:rPr>
        <w:t xml:space="preserve">  deben</w:t>
      </w:r>
      <w:proofErr w:type="gramEnd"/>
      <w:r w:rsidRPr="00CD25CA">
        <w:rPr>
          <w:rFonts w:ascii="Verdana" w:hAnsi="Verdana"/>
          <w:sz w:val="18"/>
          <w:szCs w:val="18"/>
          <w:lang w:val="es-BO"/>
        </w:rPr>
        <w:t xml:space="preserve"> estar sujetos en el hormigón  o paramento a través de una estructura metálica de soporte de tal forma que permita que la estructura se mantenga adherida por medio de anclajes metálicos </w:t>
      </w:r>
      <w:proofErr w:type="spellStart"/>
      <w:r w:rsidRPr="00CD25CA">
        <w:rPr>
          <w:rFonts w:ascii="Verdana" w:hAnsi="Verdana"/>
          <w:sz w:val="18"/>
          <w:szCs w:val="18"/>
          <w:lang w:val="es-BO"/>
        </w:rPr>
        <w:t>zincados</w:t>
      </w:r>
      <w:proofErr w:type="spellEnd"/>
      <w:r w:rsidRPr="00CD25CA">
        <w:rPr>
          <w:rFonts w:ascii="Verdana" w:hAnsi="Verdana"/>
          <w:sz w:val="18"/>
          <w:szCs w:val="18"/>
          <w:lang w:val="es-BO"/>
        </w:rPr>
        <w:t xml:space="preserve"> y sujetos por pernos de expansión. Se debe tener especial cuidado en mantener niveles de </w:t>
      </w:r>
      <w:proofErr w:type="gramStart"/>
      <w:r w:rsidRPr="00CD25CA">
        <w:rPr>
          <w:rFonts w:ascii="Verdana" w:hAnsi="Verdana"/>
          <w:sz w:val="18"/>
          <w:szCs w:val="18"/>
          <w:lang w:val="es-BO"/>
        </w:rPr>
        <w:t>plomadas  verticales</w:t>
      </w:r>
      <w:proofErr w:type="gramEnd"/>
      <w:r w:rsidRPr="00CD25CA">
        <w:rPr>
          <w:rFonts w:ascii="Verdana" w:hAnsi="Verdana"/>
          <w:sz w:val="18"/>
          <w:szCs w:val="18"/>
          <w:lang w:val="es-BO"/>
        </w:rPr>
        <w:t xml:space="preserve"> y horizontales en la estructura metálica para evitar que la carga del elemento sea distribuida verticalmente.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forma de instalación debe </w:t>
      </w:r>
      <w:proofErr w:type="gramStart"/>
      <w:r w:rsidRPr="00CD25CA">
        <w:rPr>
          <w:rFonts w:ascii="Verdana" w:hAnsi="Verdana"/>
          <w:sz w:val="18"/>
          <w:szCs w:val="18"/>
          <w:lang w:val="es-BO"/>
        </w:rPr>
        <w:t>realizarse  mediante</w:t>
      </w:r>
      <w:proofErr w:type="gramEnd"/>
      <w:r w:rsidRPr="00CD25CA">
        <w:rPr>
          <w:rFonts w:ascii="Verdana" w:hAnsi="Verdana"/>
          <w:sz w:val="18"/>
          <w:szCs w:val="18"/>
          <w:lang w:val="es-BO"/>
        </w:rPr>
        <w:t xml:space="preserve"> un sistema de traba para cada panel pre armado con un remache que impide su movimiento o vibración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Los quiebra vistas metálicos se medirán por metro cuadrado de superficie colocado, (esta medición incluye la estructura metálica de </w:t>
      </w:r>
      <w:proofErr w:type="gramStart"/>
      <w:r w:rsidRPr="00CD25CA">
        <w:rPr>
          <w:rFonts w:ascii="Verdana" w:hAnsi="Verdana"/>
          <w:sz w:val="18"/>
          <w:szCs w:val="18"/>
          <w:lang w:val="es-ES_tradnl"/>
        </w:rPr>
        <w:t>soporte  como</w:t>
      </w:r>
      <w:proofErr w:type="gramEnd"/>
      <w:r w:rsidRPr="00CD25CA">
        <w:rPr>
          <w:rFonts w:ascii="Verdana" w:hAnsi="Verdana"/>
          <w:sz w:val="18"/>
          <w:szCs w:val="18"/>
          <w:lang w:val="es-ES_tradnl"/>
        </w:rPr>
        <w:t xml:space="preserve"> parte de la superficie instalada)</w:t>
      </w:r>
    </w:p>
    <w:p w:rsidR="00CD2D91" w:rsidRPr="00CD25CA" w:rsidRDefault="00CD2D91" w:rsidP="00CD2D91">
      <w:pPr>
        <w:rPr>
          <w:rFonts w:ascii="Verdana" w:hAnsi="Verdana"/>
          <w:sz w:val="18"/>
          <w:szCs w:val="18"/>
          <w:lang w:val="es-ES_tradnl"/>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Este ítem ejecutado en un todo de acuerdo con los planos y las presentes especificaciones, medido según lo señalado y </w:t>
      </w:r>
      <w:proofErr w:type="gramStart"/>
      <w:r w:rsidRPr="00CD25CA">
        <w:rPr>
          <w:rFonts w:ascii="Verdana" w:hAnsi="Verdana"/>
          <w:sz w:val="18"/>
          <w:szCs w:val="18"/>
          <w:lang w:val="es-ES_tradnl"/>
        </w:rPr>
        <w:t>aprobado  por</w:t>
      </w:r>
      <w:proofErr w:type="gramEnd"/>
      <w:r w:rsidRPr="00CD25CA">
        <w:rPr>
          <w:rFonts w:ascii="Verdana" w:hAnsi="Verdana"/>
          <w:sz w:val="18"/>
          <w:szCs w:val="18"/>
          <w:lang w:val="es-ES_tradnl"/>
        </w:rPr>
        <w:t xml:space="preserve"> el Fiscal del servicio, será pagado a los precios unitarios de la propuesta aceptada.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Dichos precios serán compensación total por los materiales (incluyendo la provisión y la instalación de todos los accesorios y elementos de cierre tales como picaportes, cremonas</w:t>
      </w:r>
      <w:proofErr w:type="gramStart"/>
      <w:r w:rsidRPr="00CD25CA">
        <w:rPr>
          <w:rFonts w:ascii="Verdana" w:hAnsi="Verdana"/>
          <w:sz w:val="18"/>
          <w:szCs w:val="18"/>
          <w:lang w:val="es-ES_tradnl"/>
        </w:rPr>
        <w:t>,  bisagras</w:t>
      </w:r>
      <w:proofErr w:type="gramEnd"/>
      <w:r w:rsidRPr="00CD25CA">
        <w:rPr>
          <w:rFonts w:ascii="Verdana" w:hAnsi="Verdana"/>
          <w:sz w:val="18"/>
          <w:szCs w:val="18"/>
          <w:lang w:val="es-ES_tradnl"/>
        </w:rPr>
        <w:t>, etc.),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ES_tradnl"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ITEM 1.108 PROV. E INST. DE TENSORES DE ACERO INOXIDABLE</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comprende la provisión e instalación de los tensores de cable de acero entre los dos muros frontales de soporte de la cubierta, de </w:t>
      </w:r>
      <w:proofErr w:type="gramStart"/>
      <w:r w:rsidRPr="00CD25CA">
        <w:rPr>
          <w:rFonts w:ascii="Verdana" w:hAnsi="Verdana"/>
          <w:sz w:val="18"/>
          <w:szCs w:val="18"/>
          <w:lang w:val="es-BO"/>
        </w:rPr>
        <w:t>acuerdo  a</w:t>
      </w:r>
      <w:proofErr w:type="gramEnd"/>
      <w:r w:rsidRPr="00CD25CA">
        <w:rPr>
          <w:rFonts w:ascii="Verdana" w:hAnsi="Verdana"/>
          <w:sz w:val="18"/>
          <w:szCs w:val="18"/>
          <w:lang w:val="es-BO"/>
        </w:rPr>
        <w:t xml:space="preserve"> la ubicación en planos o lo indicado por el Fiscal del servicio.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72576" behindDoc="0" locked="0" layoutInCell="1" allowOverlap="1">
            <wp:simplePos x="0" y="0"/>
            <wp:positionH relativeFrom="column">
              <wp:posOffset>-54610</wp:posOffset>
            </wp:positionH>
            <wp:positionV relativeFrom="paragraph">
              <wp:posOffset>17780</wp:posOffset>
            </wp:positionV>
            <wp:extent cx="1377950" cy="192405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30" cstate="print">
                      <a:extLst>
                        <a:ext uri="{28A0092B-C50C-407E-A947-70E740481C1C}">
                          <a14:useLocalDpi xmlns:a14="http://schemas.microsoft.com/office/drawing/2010/main" val="0"/>
                        </a:ext>
                      </a:extLst>
                    </a:blip>
                    <a:srcRect l="43488" t="20847" r="29501" b="12083"/>
                    <a:stretch>
                      <a:fillRect/>
                    </a:stretch>
                  </pic:blipFill>
                  <pic:spPr bwMode="auto">
                    <a:xfrm>
                      <a:off x="0" y="0"/>
                      <a:ext cx="137795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5CA">
        <w:rPr>
          <w:rFonts w:ascii="Verdana" w:hAnsi="Verdana"/>
          <w:sz w:val="18"/>
          <w:szCs w:val="18"/>
          <w:lang w:val="es-BO"/>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deberá presentar un certificado o garantía de calidad y duración del material.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tensores deberán ser cables de acero galvanizado y se </w:t>
      </w:r>
      <w:proofErr w:type="gramStart"/>
      <w:r w:rsidRPr="00CD25CA">
        <w:rPr>
          <w:rFonts w:ascii="Verdana" w:hAnsi="Verdana"/>
          <w:sz w:val="18"/>
          <w:szCs w:val="18"/>
          <w:lang w:val="es-BO"/>
        </w:rPr>
        <w:t>sujetan  a</w:t>
      </w:r>
      <w:proofErr w:type="gramEnd"/>
      <w:r w:rsidRPr="00CD25CA">
        <w:rPr>
          <w:rFonts w:ascii="Verdana" w:hAnsi="Verdana"/>
          <w:sz w:val="18"/>
          <w:szCs w:val="18"/>
          <w:lang w:val="es-BO"/>
        </w:rPr>
        <w:t xml:space="preserve"> los dos muros frontales como se muestra en la imagen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material metálico deberá ser de acero galvanizado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 incluir la provisión de todos los accesorios necesarios para la fijación y sujeción de los cables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la provisión e instalación de los tensores de acero galvanizado el contratista deberá seguir las instrucciones previstas por el proveedor del material.</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Mínimamente deberán seguirse los siguientes pasos: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Limpieza de la superficie de intervención</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Colocación de todos los accesorios de sujeción y tensado de los cables de acero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Colocado de los cables de acero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Verificación del tesado de los mismos</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Limpieza de la superficie de intervención.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provisión e instalación de los cables de acero galvanizado se computar o medirá por metro lineal instalado</w:t>
      </w: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 </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w:t>
      </w:r>
      <w:proofErr w:type="gramStart"/>
      <w:r w:rsidRPr="00CD25CA">
        <w:rPr>
          <w:rFonts w:ascii="Verdana" w:hAnsi="Verdana"/>
          <w:sz w:val="18"/>
          <w:szCs w:val="18"/>
          <w:lang w:val="es-BO" w:eastAsia="es-BO"/>
        </w:rPr>
        <w:t>los  materiales</w:t>
      </w:r>
      <w:proofErr w:type="gramEnd"/>
      <w:r w:rsidRPr="00CD25CA">
        <w:rPr>
          <w:rFonts w:ascii="Verdana" w:hAnsi="Verdana"/>
          <w:sz w:val="18"/>
          <w:szCs w:val="18"/>
          <w:lang w:val="es-BO" w:eastAsia="es-BO"/>
        </w:rPr>
        <w:t xml:space="preserve"> (incluyendo la provisión y la instalación de todos los  accesorios),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ITEM 1.109 PROV E INST ESTRUCTURA METALICA VISTA EN VOLADOS</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M2</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comprende la provisión e instalación de una estructura metálica de </w:t>
      </w:r>
      <w:proofErr w:type="gramStart"/>
      <w:r w:rsidRPr="00CD25CA">
        <w:rPr>
          <w:rFonts w:ascii="Verdana" w:hAnsi="Verdana"/>
          <w:sz w:val="18"/>
          <w:szCs w:val="18"/>
          <w:lang w:val="es-BO"/>
        </w:rPr>
        <w:t>aluminio  en</w:t>
      </w:r>
      <w:proofErr w:type="gramEnd"/>
      <w:r w:rsidRPr="00CD25CA">
        <w:rPr>
          <w:rFonts w:ascii="Verdana" w:hAnsi="Verdana"/>
          <w:sz w:val="18"/>
          <w:szCs w:val="18"/>
          <w:lang w:val="es-BO"/>
        </w:rPr>
        <w:t xml:space="preserve"> la fachada lateral y frontal del proyecto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Se utilizarán perfiles laminados de aluminio en color natural.</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 Los perfiles deberán tener sus caras perfectamente planas, de color uniforme, aristas rectas. </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Los perfiles </w:t>
      </w:r>
      <w:proofErr w:type="gramStart"/>
      <w:r w:rsidRPr="00CD25CA">
        <w:rPr>
          <w:rFonts w:ascii="Verdana" w:hAnsi="Verdana"/>
          <w:sz w:val="18"/>
          <w:szCs w:val="18"/>
          <w:lang w:val="es-ES_tradnl"/>
        </w:rPr>
        <w:t>que  soporten</w:t>
      </w:r>
      <w:proofErr w:type="gramEnd"/>
      <w:r w:rsidRPr="00CD25CA">
        <w:rPr>
          <w:rFonts w:ascii="Verdana" w:hAnsi="Verdana"/>
          <w:sz w:val="18"/>
          <w:szCs w:val="18"/>
          <w:lang w:val="es-ES_tradnl"/>
        </w:rPr>
        <w:t xml:space="preserve"> cargas admitirán  una tensión de trabajo de 120 kg/cm2</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Los perfiles laminados elegidos tendrán los siguientes espesores mínimos de paredes:</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Rectangulares:</w:t>
      </w:r>
      <w:r w:rsidRPr="00CD25CA">
        <w:rPr>
          <w:rFonts w:ascii="Verdana" w:hAnsi="Verdana"/>
          <w:sz w:val="18"/>
          <w:szCs w:val="18"/>
          <w:lang w:val="es-ES_tradnl"/>
        </w:rPr>
        <w:tab/>
      </w:r>
      <w:r w:rsidRPr="00CD25CA">
        <w:rPr>
          <w:rFonts w:ascii="Verdana" w:hAnsi="Verdana"/>
          <w:sz w:val="18"/>
          <w:szCs w:val="18"/>
          <w:lang w:val="es-ES_tradnl"/>
        </w:rPr>
        <w:tab/>
        <w:t xml:space="preserve">2.5 </w:t>
      </w:r>
      <w:proofErr w:type="spellStart"/>
      <w:r w:rsidRPr="00CD25CA">
        <w:rPr>
          <w:rFonts w:ascii="Verdana" w:hAnsi="Verdana"/>
          <w:sz w:val="18"/>
          <w:szCs w:val="18"/>
          <w:lang w:val="es-ES_tradnl"/>
        </w:rPr>
        <w:t>mm.</w:t>
      </w:r>
      <w:proofErr w:type="spellEnd"/>
      <w:r w:rsidRPr="00CD25CA">
        <w:rPr>
          <w:rFonts w:ascii="Verdana" w:hAnsi="Verdana"/>
          <w:sz w:val="18"/>
          <w:szCs w:val="18"/>
          <w:lang w:val="es-ES_tradnl"/>
        </w:rPr>
        <w:t xml:space="preserve"> Y 5cms de altura de 1*2”</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Todos los elementos de fijación serán de aluminio.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Los perfiles de aluminio serán de doble contacto, de tal modo que ofrezcan una cámara de expansión o cualquier otro sistema que impida la penetración de polvo u otros elementos al interior de los locales.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 instalación de esta </w:t>
      </w:r>
      <w:proofErr w:type="gramStart"/>
      <w:r w:rsidRPr="00CD25CA">
        <w:rPr>
          <w:rFonts w:ascii="Verdana" w:hAnsi="Verdana"/>
          <w:sz w:val="18"/>
          <w:szCs w:val="18"/>
          <w:lang w:val="es-BO"/>
        </w:rPr>
        <w:t>estructura  debe</w:t>
      </w:r>
      <w:proofErr w:type="gramEnd"/>
      <w:r w:rsidRPr="00CD25CA">
        <w:rPr>
          <w:rFonts w:ascii="Verdana" w:hAnsi="Verdana"/>
          <w:sz w:val="18"/>
          <w:szCs w:val="18"/>
          <w:lang w:val="es-BO"/>
        </w:rPr>
        <w:t xml:space="preserve"> estar a cargo de personal calificado  en estructuras portantes de aluminio.</w:t>
      </w:r>
      <w:r w:rsidRPr="00CD25CA">
        <w:rPr>
          <w:rFonts w:ascii="Verdana" w:hAnsi="Verdana"/>
          <w:sz w:val="18"/>
          <w:szCs w:val="18"/>
          <w:lang w:val="es-BO" w:eastAsia="es-BO"/>
        </w:rPr>
        <w:t xml:space="preserve">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El Contratista, antes de realizar la fabricación de los elementos, deberá verificar cuidadosamente las dimensiones reales en obra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A fin de garantizar una perfecta conservación durante su armado, colocación en obra se aplicarán a las superficies expuestas, bolsas </w:t>
      </w:r>
      <w:proofErr w:type="gramStart"/>
      <w:r w:rsidRPr="00CD25CA">
        <w:rPr>
          <w:rFonts w:ascii="Verdana" w:hAnsi="Verdana"/>
          <w:sz w:val="18"/>
          <w:szCs w:val="18"/>
          <w:lang w:val="es-ES_tradnl"/>
        </w:rPr>
        <w:t>plásticas  que</w:t>
      </w:r>
      <w:proofErr w:type="gramEnd"/>
      <w:r w:rsidRPr="00CD25CA">
        <w:rPr>
          <w:rFonts w:ascii="Verdana" w:hAnsi="Verdana"/>
          <w:sz w:val="18"/>
          <w:szCs w:val="18"/>
          <w:lang w:val="es-ES_tradnl"/>
        </w:rPr>
        <w:t xml:space="preserve"> puedan quitarse posteriormente sin dañarlas.</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lastRenderedPageBreak/>
        <w:t>Las superficies de aluminio que queden en contacto con la albañilería recibirán antes de su colocación en obra 2 manos de pintura bituminosa o una capa de pintura impermeable para aluminio.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Todas las celosías deben disponerse de manera que realmente " queden flotando en la abertura".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 evitar todo contacto entre aluminio y metal u otro objeto duro.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sistema de instalación debe ser instalado de tal manera que no </w:t>
      </w:r>
      <w:proofErr w:type="gramStart"/>
      <w:r w:rsidRPr="00CD25CA">
        <w:rPr>
          <w:rFonts w:ascii="Verdana" w:hAnsi="Verdana"/>
          <w:sz w:val="18"/>
          <w:szCs w:val="18"/>
          <w:lang w:val="es-BO"/>
        </w:rPr>
        <w:t>generes  movimientos</w:t>
      </w:r>
      <w:proofErr w:type="gramEnd"/>
      <w:r w:rsidRPr="00CD25CA">
        <w:rPr>
          <w:rFonts w:ascii="Verdana" w:hAnsi="Verdana"/>
          <w:sz w:val="18"/>
          <w:szCs w:val="18"/>
          <w:lang w:val="es-BO"/>
        </w:rPr>
        <w:t xml:space="preserve"> del edificio debido a efectos térmicos o a deformaciones por la aplicación de cargas (sobrecargas verticales, vientos, sismo)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CD2D91" w:rsidRPr="00CD25CA" w:rsidRDefault="00CD2D91" w:rsidP="00CD2D91">
      <w:pPr>
        <w:rPr>
          <w:rFonts w:ascii="Verdana" w:hAnsi="Verdana"/>
          <w:sz w:val="18"/>
          <w:szCs w:val="18"/>
          <w:lang w:val="es-ES_tradnl"/>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Los perfiles </w:t>
      </w:r>
      <w:proofErr w:type="gramStart"/>
      <w:r w:rsidRPr="00CD25CA">
        <w:rPr>
          <w:rFonts w:ascii="Verdana" w:hAnsi="Verdana"/>
          <w:sz w:val="18"/>
          <w:szCs w:val="18"/>
          <w:lang w:val="es-ES_tradnl"/>
        </w:rPr>
        <w:t>metálicos  de</w:t>
      </w:r>
      <w:proofErr w:type="gramEnd"/>
      <w:r w:rsidRPr="00CD25CA">
        <w:rPr>
          <w:rFonts w:ascii="Verdana" w:hAnsi="Verdana"/>
          <w:sz w:val="18"/>
          <w:szCs w:val="18"/>
          <w:lang w:val="es-ES_tradnl"/>
        </w:rPr>
        <w:t xml:space="preserve"> aluminio se medirán en metros lineales. </w:t>
      </w:r>
    </w:p>
    <w:p w:rsidR="00CD2D91" w:rsidRPr="00CD25CA" w:rsidRDefault="00CD2D91" w:rsidP="00CD2D91">
      <w:pPr>
        <w:rPr>
          <w:rFonts w:ascii="Verdana" w:hAnsi="Verdana"/>
          <w:sz w:val="18"/>
          <w:szCs w:val="18"/>
          <w:lang w:val="es-ES_tradnl"/>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Este ítem ejecutado en un todo de acuerdo con los planos y las presentes especificaciones, medido según lo señalado y </w:t>
      </w:r>
      <w:proofErr w:type="gramStart"/>
      <w:r w:rsidRPr="00CD25CA">
        <w:rPr>
          <w:rFonts w:ascii="Verdana" w:hAnsi="Verdana"/>
          <w:sz w:val="18"/>
          <w:szCs w:val="18"/>
          <w:lang w:val="es-ES_tradnl"/>
        </w:rPr>
        <w:t>aprobado  por</w:t>
      </w:r>
      <w:proofErr w:type="gramEnd"/>
      <w:r w:rsidRPr="00CD25CA">
        <w:rPr>
          <w:rFonts w:ascii="Verdana" w:hAnsi="Verdana"/>
          <w:sz w:val="18"/>
          <w:szCs w:val="18"/>
          <w:lang w:val="es-ES_tradnl"/>
        </w:rPr>
        <w:t xml:space="preserve"> el Fiscal del servicio, será pagado a los precios unitarios de la propuesta aceptada.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ES_tradnl"/>
        </w:rPr>
        <w:t>Dichos precios serán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 xml:space="preserve">ITEM 1.110 PROV. Y COLOC. </w:t>
      </w:r>
      <w:proofErr w:type="gramStart"/>
      <w:r w:rsidRPr="00C8380B">
        <w:rPr>
          <w:rFonts w:ascii="Verdana" w:hAnsi="Verdana"/>
          <w:b/>
          <w:sz w:val="18"/>
          <w:szCs w:val="18"/>
          <w:lang w:val="es-BO"/>
        </w:rPr>
        <w:t>MARQUESINA  METALICA</w:t>
      </w:r>
      <w:proofErr w:type="gramEnd"/>
      <w:r w:rsidRPr="00C8380B">
        <w:rPr>
          <w:rFonts w:ascii="Verdana" w:hAnsi="Verdana"/>
          <w:b/>
          <w:sz w:val="18"/>
          <w:szCs w:val="18"/>
          <w:lang w:val="es-BO"/>
        </w:rPr>
        <w:t xml:space="preserve"> DE ACCESO  INC. ACC., </w:t>
      </w:r>
      <w:proofErr w:type="gramStart"/>
      <w:r w:rsidRPr="00C8380B">
        <w:rPr>
          <w:rFonts w:ascii="Verdana" w:hAnsi="Verdana"/>
          <w:b/>
          <w:sz w:val="18"/>
          <w:szCs w:val="18"/>
          <w:lang w:val="es-BO"/>
        </w:rPr>
        <w:t>PINT .</w:t>
      </w:r>
      <w:proofErr w:type="gramEnd"/>
      <w:r w:rsidRPr="00C8380B">
        <w:rPr>
          <w:rFonts w:ascii="Verdana" w:hAnsi="Verdana"/>
          <w:b/>
          <w:sz w:val="18"/>
          <w:szCs w:val="18"/>
          <w:lang w:val="es-BO"/>
        </w:rPr>
        <w:t xml:space="preserve"> Y VIDRIO E: 10M</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M2</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w:t>
      </w:r>
      <w:proofErr w:type="spellStart"/>
      <w:r w:rsidRPr="00CD25CA">
        <w:rPr>
          <w:rFonts w:ascii="Verdana" w:hAnsi="Verdana"/>
          <w:sz w:val="18"/>
          <w:szCs w:val="18"/>
          <w:lang w:val="es-BO"/>
        </w:rPr>
        <w:t>perfileria</w:t>
      </w:r>
      <w:proofErr w:type="spellEnd"/>
      <w:r w:rsidRPr="00CD25CA">
        <w:rPr>
          <w:rFonts w:ascii="Verdana" w:hAnsi="Verdana"/>
          <w:sz w:val="18"/>
          <w:szCs w:val="18"/>
          <w:lang w:val="es-BO"/>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vidrio templado se fabrica por un procedimiento de recalentamiento del vidrio hasta casi la temperatura en que se ablanda y </w:t>
      </w:r>
      <w:proofErr w:type="gramStart"/>
      <w:r w:rsidRPr="00CD25CA">
        <w:rPr>
          <w:rFonts w:ascii="Verdana" w:hAnsi="Verdana"/>
          <w:sz w:val="18"/>
          <w:szCs w:val="18"/>
          <w:lang w:val="es-BO"/>
        </w:rPr>
        <w:t>pierde  su</w:t>
      </w:r>
      <w:proofErr w:type="gramEnd"/>
      <w:r w:rsidRPr="00CD25CA">
        <w:rPr>
          <w:rFonts w:ascii="Verdana" w:hAnsi="Verdana"/>
          <w:sz w:val="18"/>
          <w:szCs w:val="18"/>
          <w:lang w:val="es-BO"/>
        </w:rPr>
        <w:t xml:space="preserve"> forma y luego por un rápido y uniforme enfriamiento mediante soplo de aire.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demás características y calidad de estos vidrios, están determinadas por las del vidrio originalmente empleado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Todos los vidrios deben disponerse de manera que realmente "queden flotando en la abertura".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 evitar todo contacto entre vidrio y metal u otro objeto duro.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deben usar los soportes adecuados para asegurar un buen apoyo al vidrio.  Normalmente se utilizarán como mínimo, dos bloques de soporte de Neopreno 70 a 90 "</w:t>
      </w:r>
      <w:proofErr w:type="spellStart"/>
      <w:r w:rsidRPr="00CD25CA">
        <w:rPr>
          <w:rFonts w:ascii="Verdana" w:hAnsi="Verdana"/>
          <w:sz w:val="18"/>
          <w:szCs w:val="18"/>
          <w:lang w:val="es-BO"/>
        </w:rPr>
        <w:t>durometer</w:t>
      </w:r>
      <w:proofErr w:type="spellEnd"/>
      <w:r w:rsidRPr="00CD25CA">
        <w:rPr>
          <w:rFonts w:ascii="Verdana" w:hAnsi="Verdana"/>
          <w:sz w:val="18"/>
          <w:szCs w:val="18"/>
          <w:lang w:val="es-BO"/>
        </w:rPr>
        <w:t>" instalados en los cuartos de la base.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Los bloques de apoyo deben ser suficientemente anchos para que el vidrio no resbale cuando haya vibración o viento y su longitud debe ser como mínimo de 7,5 cm.</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sistema de instalación debe ser diseñado de tal forma que los movimientos del edificio, debidos a efectos térmicos o a deformaciones por la aplicación de cargas (sobre-carga vertical, viento, sismo), no sean transferidos a los vidrios.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instalación de vidrios no debe realizarse cuando la temperatura es inferior a 3° C.</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debe recurrir a las normas y recomendaciones de los fabricantes, antes de encargar los vidrios y la fabricación de los marcos y tomar en cuenta todos los aspectos particulares señalados para la instalación.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Una vez terminada la instalación de un vidrio, se debe remover el exceso de sellante y las manchas antes de que éstas hayan endurecido.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Queda prohibido marcar los vidrios con cruces de pintura o similares.  Para alertar a los trabajadores sobre los vidrios instalados se deben colocar cintas o bandas adhesivas, que luego se retirarán sin dañar el vidrio.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medición del ítem se efectuará en metros cuadrados tomando en cuenta el área "neta expuesta", fuera del marco.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precio unitario deberá incluir el suministro del vidrio y todo lo necesario para su instalación, la instalación propiamente dicha y la limpieza</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Default="00CD2D91" w:rsidP="00CD2D91">
      <w:pPr>
        <w:rPr>
          <w:rFonts w:ascii="Verdana" w:hAnsi="Verdana"/>
          <w:sz w:val="18"/>
          <w:szCs w:val="18"/>
          <w:lang w:val="es-BO" w:eastAsia="es-BO"/>
        </w:rPr>
      </w:pPr>
    </w:p>
    <w:p w:rsidR="00CD2D91"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Según lo señalado y aprobado por el Fiscal del servicio, será pagado al precio unitario de la propuesta aceptada.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lastRenderedPageBreak/>
        <w:t>ITEM 1.111 PROV. E INST. BANDEJAS METALICAS TIPO ESCALERILLA P/MANTENIMIENTO (A=60CM)</w:t>
      </w:r>
      <w:r w:rsidRPr="00C8380B" w:rsidDel="00AB0BD5">
        <w:rPr>
          <w:rFonts w:ascii="Verdana" w:hAnsi="Verdana"/>
          <w:b/>
          <w:sz w:val="18"/>
          <w:szCs w:val="18"/>
          <w:lang w:val="es-BO"/>
        </w:rPr>
        <w:t xml:space="preserve"> </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comprende la fabricación e instalación de escalerilla metálica para </w:t>
      </w:r>
      <w:proofErr w:type="gramStart"/>
      <w:r w:rsidRPr="00CD25CA">
        <w:rPr>
          <w:rFonts w:ascii="Verdana" w:hAnsi="Verdana"/>
          <w:sz w:val="18"/>
          <w:szCs w:val="18"/>
          <w:lang w:val="es-BO"/>
        </w:rPr>
        <w:t>mantenimiento  de</w:t>
      </w:r>
      <w:proofErr w:type="gramEnd"/>
      <w:r w:rsidRPr="00CD25CA">
        <w:rPr>
          <w:rFonts w:ascii="Verdana" w:hAnsi="Verdana"/>
          <w:sz w:val="18"/>
          <w:szCs w:val="18"/>
          <w:lang w:val="es-BO"/>
        </w:rPr>
        <w:t xml:space="preserve"> la fachada de termo panel de un ancho de 60cm y ubicada posteriormente a la cara visible de los quiebra vistas curvos. Incluye todos los accesorios necesarios para el sistema de sujeción, estabilidad y rigidez., de acuerdo </w:t>
      </w:r>
      <w:proofErr w:type="gramStart"/>
      <w:r w:rsidRPr="00CD25CA">
        <w:rPr>
          <w:rFonts w:ascii="Verdana" w:hAnsi="Verdana"/>
          <w:sz w:val="18"/>
          <w:szCs w:val="18"/>
          <w:lang w:val="es-BO"/>
        </w:rPr>
        <w:t>a  instrucciones</w:t>
      </w:r>
      <w:proofErr w:type="gramEnd"/>
      <w:r w:rsidRPr="00CD25CA">
        <w:rPr>
          <w:rFonts w:ascii="Verdana" w:hAnsi="Verdana"/>
          <w:sz w:val="18"/>
          <w:szCs w:val="18"/>
          <w:lang w:val="es-BO"/>
        </w:rPr>
        <w:t xml:space="preserve"> del Fiscal del servicio.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Fiscal del servicio.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Como condición general, el acero de los elementos a emplearse será de grano fino y homogéneo, no deberá presentar en la superficie o en el interior de su masa grietas u otra clase de defectos.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soldadura a emplearse será del tipo y calibre adecuado a los elementos a soldarse.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Todos los elementos fabricados en carpintería de hierro deberán salir de las maestranzas con una mano de pintura anticorrosiva.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escalerillas estarán formadas por perfiles </w:t>
      </w:r>
      <w:proofErr w:type="gramStart"/>
      <w:r w:rsidRPr="00CD25CA">
        <w:rPr>
          <w:rFonts w:ascii="Verdana" w:hAnsi="Verdana"/>
          <w:sz w:val="18"/>
          <w:szCs w:val="18"/>
          <w:lang w:val="es-BO"/>
        </w:rPr>
        <w:t>metálicos  y</w:t>
      </w:r>
      <w:proofErr w:type="gramEnd"/>
      <w:r w:rsidRPr="00CD25CA">
        <w:rPr>
          <w:rFonts w:ascii="Verdana" w:hAnsi="Verdana"/>
          <w:sz w:val="18"/>
          <w:szCs w:val="18"/>
          <w:lang w:val="es-BO"/>
        </w:rPr>
        <w:t>, tendrán las dimensiones mínimas que se indican en planos.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Para la fabricación y montaje de las escaleras se dispondrá de todos los elementos humanos y mecánicos necesarios, para su correcta ejecución de acuerdo al proyecto.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Todas las piezas de acero que componen las escaleras marinas estarán libres de elementos extraños y se protegerán de la oxidación con un recubrimiento anticorrosivo.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CD25CA">
        <w:rPr>
          <w:rFonts w:ascii="Verdana" w:hAnsi="Verdana"/>
          <w:sz w:val="18"/>
          <w:szCs w:val="18"/>
          <w:lang w:val="es-BO" w:eastAsia="es-BO"/>
        </w:rPr>
        <w:t>tornillos ;</w:t>
      </w:r>
      <w:proofErr w:type="gramEnd"/>
      <w:r w:rsidRPr="00CD25CA">
        <w:rPr>
          <w:rFonts w:ascii="Verdana" w:hAnsi="Verdana"/>
          <w:sz w:val="18"/>
          <w:szCs w:val="18"/>
          <w:lang w:val="es-BO" w:eastAsia="es-BO"/>
        </w:rPr>
        <w:t xml:space="preserve"> En ambos casos se debe verificar su correcto empotramiento.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En caso de ir unidas a elementos de acero, se sueldan o atornillan usando roldanas de presión y tuerca.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Si la solución es a base de grapas hechas de fierro redondo liso, sin alfardas deben ir únicamente empotradas a elementos de concreto, comprobando su colocación, distribución y anclaje durante el vaciado del concreto y de acuerdo al proyecto.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Las </w:t>
      </w:r>
      <w:proofErr w:type="gramStart"/>
      <w:r w:rsidRPr="00CD25CA">
        <w:rPr>
          <w:rFonts w:ascii="Verdana" w:hAnsi="Verdana"/>
          <w:sz w:val="18"/>
          <w:szCs w:val="18"/>
          <w:lang w:val="es-BO" w:eastAsia="es-BO"/>
        </w:rPr>
        <w:t>escalerillas  deben</w:t>
      </w:r>
      <w:proofErr w:type="gramEnd"/>
      <w:r w:rsidRPr="00CD25CA">
        <w:rPr>
          <w:rFonts w:ascii="Verdana" w:hAnsi="Verdana"/>
          <w:sz w:val="18"/>
          <w:szCs w:val="18"/>
          <w:lang w:val="es-BO" w:eastAsia="es-BO"/>
        </w:rPr>
        <w:t xml:space="preserve"> tener en su fabricación una tolerancia de 3 mm en las longitudes de los elementos, no así en las dimensiones de la sección transversal, que deben ser las indicadas en proyecto.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 tolerancia de horizontalidad será 1 cm por cada 5 </w:t>
      </w:r>
      <w:proofErr w:type="spellStart"/>
      <w:r w:rsidRPr="00CD25CA">
        <w:rPr>
          <w:rFonts w:ascii="Verdana" w:hAnsi="Verdana"/>
          <w:sz w:val="18"/>
          <w:szCs w:val="18"/>
          <w:lang w:val="es-BO" w:eastAsia="es-BO"/>
        </w:rPr>
        <w:t>mt</w:t>
      </w:r>
      <w:proofErr w:type="spellEnd"/>
      <w:r w:rsidRPr="00CD25CA">
        <w:rPr>
          <w:rFonts w:ascii="Verdana" w:hAnsi="Verdana"/>
          <w:sz w:val="18"/>
          <w:szCs w:val="18"/>
          <w:lang w:val="es-BO" w:eastAsia="es-BO"/>
        </w:rPr>
        <w:t xml:space="preserve">. </w:t>
      </w:r>
      <w:proofErr w:type="gramStart"/>
      <w:r w:rsidRPr="00CD25CA">
        <w:rPr>
          <w:rFonts w:ascii="Verdana" w:hAnsi="Verdana"/>
          <w:sz w:val="18"/>
          <w:szCs w:val="18"/>
          <w:lang w:val="es-BO" w:eastAsia="es-BO"/>
        </w:rPr>
        <w:t>de</w:t>
      </w:r>
      <w:proofErr w:type="gramEnd"/>
      <w:r w:rsidRPr="00CD25CA">
        <w:rPr>
          <w:rFonts w:ascii="Verdana" w:hAnsi="Verdana"/>
          <w:sz w:val="18"/>
          <w:szCs w:val="18"/>
          <w:lang w:val="es-BO" w:eastAsia="es-BO"/>
        </w:rPr>
        <w:t xml:space="preserve"> longitud en escaleras y jaulas de protección, pero la desviación total de la horizontalidad no será mayor de 2 cm para alturas mayores de 10 metros.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acabado final de pintura o especial que indique el proyecto, se hace después del montaje.</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antes de realizar la fabricación de los elementos, deberá verificar cuidadosamente las dimensiones reales en obra y en especial aquéllas que están referidas a los niveles de pisos terminados.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En el proceso de fabricación deberá emplearse el equipo y herramientas adecuadas, así como mano de obra calificada, que garantice un trabajo satisfactorio.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71552" behindDoc="0" locked="0" layoutInCell="1" allowOverlap="1">
            <wp:simplePos x="0" y="0"/>
            <wp:positionH relativeFrom="column">
              <wp:posOffset>2545080</wp:posOffset>
            </wp:positionH>
            <wp:positionV relativeFrom="paragraph">
              <wp:posOffset>73025</wp:posOffset>
            </wp:positionV>
            <wp:extent cx="3076575" cy="1523365"/>
            <wp:effectExtent l="0" t="0" r="9525" b="63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76575" cy="1523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5CA">
        <w:rPr>
          <w:rFonts w:ascii="Verdana" w:hAnsi="Verdana"/>
          <w:sz w:val="18"/>
          <w:szCs w:val="18"/>
          <w:lang w:val="es-BO"/>
        </w:rPr>
        <w:t xml:space="preserve">Las partes móviles deberán practicarse sin dificultad y ajustarse entre ellas o con las partes fijas con una holgura no mayor a 1,5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empotramientos de las astas de anclaje </w:t>
      </w:r>
      <w:proofErr w:type="gramStart"/>
      <w:r w:rsidRPr="00CD25CA">
        <w:rPr>
          <w:rFonts w:ascii="Verdana" w:hAnsi="Verdana"/>
          <w:sz w:val="18"/>
          <w:szCs w:val="18"/>
          <w:lang w:val="es-BO"/>
        </w:rPr>
        <w:t>y  juntas</w:t>
      </w:r>
      <w:proofErr w:type="gramEnd"/>
      <w:r w:rsidRPr="00CD25CA">
        <w:rPr>
          <w:rFonts w:ascii="Verdana" w:hAnsi="Verdana"/>
          <w:sz w:val="18"/>
          <w:szCs w:val="18"/>
          <w:lang w:val="es-BO"/>
        </w:rPr>
        <w:t xml:space="preserve"> entre perfiles y albañilería, se realizará siempre con mortero de cemento. El empleo de yeso para estos trabajos queda completamente prohibido.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elementos que se encuentren expuestos a la intemperie deberán llevar doble capa de pintura antioxidante y otra capa de esmalte </w:t>
      </w:r>
      <w:proofErr w:type="gramStart"/>
      <w:r w:rsidRPr="00CD25CA">
        <w:rPr>
          <w:rFonts w:ascii="Verdana" w:hAnsi="Verdana"/>
          <w:sz w:val="18"/>
          <w:szCs w:val="18"/>
          <w:lang w:val="es-BO"/>
        </w:rPr>
        <w:t>para  exteriores</w:t>
      </w:r>
      <w:proofErr w:type="gram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medición del ítem se efectuará en metros lineales, de la superficie neta ejecutada.</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w:t>
      </w:r>
      <w:proofErr w:type="gramStart"/>
      <w:r w:rsidRPr="00CD25CA">
        <w:rPr>
          <w:rFonts w:ascii="Verdana" w:hAnsi="Verdana"/>
          <w:sz w:val="18"/>
          <w:szCs w:val="18"/>
          <w:lang w:val="es-BO" w:eastAsia="es-BO"/>
        </w:rPr>
        <w:t>los  materiales</w:t>
      </w:r>
      <w:proofErr w:type="gramEnd"/>
      <w:r w:rsidRPr="00CD25CA">
        <w:rPr>
          <w:rFonts w:ascii="Verdana" w:hAnsi="Verdana"/>
          <w:sz w:val="18"/>
          <w:szCs w:val="18"/>
          <w:lang w:val="es-BO" w:eastAsia="es-BO"/>
        </w:rPr>
        <w:t xml:space="preserve"> (incluyendo la provisión y la instalación de todos los  accesorios),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 xml:space="preserve">ITEM 1.112 PROV. E INST. LETRAS </w:t>
      </w:r>
      <w:proofErr w:type="gramStart"/>
      <w:r w:rsidRPr="00C8380B">
        <w:rPr>
          <w:rFonts w:ascii="Verdana" w:hAnsi="Verdana"/>
          <w:b/>
          <w:sz w:val="18"/>
          <w:szCs w:val="18"/>
          <w:lang w:val="es-BO"/>
        </w:rPr>
        <w:t>METALICAS  ILUMINADAS</w:t>
      </w:r>
      <w:proofErr w:type="gramEnd"/>
      <w:r w:rsidRPr="00C8380B">
        <w:rPr>
          <w:rFonts w:ascii="Verdana" w:hAnsi="Verdana"/>
          <w:b/>
          <w:sz w:val="18"/>
          <w:szCs w:val="18"/>
          <w:lang w:val="es-BO"/>
        </w:rPr>
        <w:t xml:space="preserve"> DE  H= 60CMS. </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PZA</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Este ítem comprende la provisión e instalación de letras de material metálico galvanizado o tipo cromado con pintura anticorrosiva, con iluminación </w:t>
      </w:r>
      <w:proofErr w:type="spellStart"/>
      <w:r w:rsidRPr="00CD25CA">
        <w:rPr>
          <w:rFonts w:ascii="Verdana" w:hAnsi="Verdana"/>
          <w:sz w:val="18"/>
          <w:szCs w:val="18"/>
          <w:lang w:val="es-ES_tradnl"/>
        </w:rPr>
        <w:t>led</w:t>
      </w:r>
      <w:proofErr w:type="spellEnd"/>
      <w:r w:rsidRPr="00CD25CA">
        <w:rPr>
          <w:rFonts w:ascii="Verdana" w:hAnsi="Verdana"/>
          <w:sz w:val="18"/>
          <w:szCs w:val="18"/>
          <w:lang w:val="es-ES_tradnl"/>
        </w:rPr>
        <w:t xml:space="preserve"> y de uso en áreas exteriores, para el armado del Nombre del proyecto en la fachada frontal del mismo.</w:t>
      </w:r>
    </w:p>
    <w:p w:rsidR="00CD2D91" w:rsidRPr="00CD25CA" w:rsidRDefault="00CD2D91" w:rsidP="00CD2D91">
      <w:pPr>
        <w:rPr>
          <w:rFonts w:ascii="Verdana" w:hAnsi="Verdana"/>
          <w:sz w:val="18"/>
          <w:szCs w:val="18"/>
          <w:lang w:val="es-ES_tradnl"/>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El Contratista proporcionará todos los materiales, herramientas y equipo necesarios para la ejecución de los trabajos, los mismos deberán ser aprobados por </w:t>
      </w:r>
      <w:proofErr w:type="gramStart"/>
      <w:r w:rsidRPr="00CD25CA">
        <w:rPr>
          <w:rFonts w:ascii="Verdana" w:hAnsi="Verdana"/>
          <w:sz w:val="18"/>
          <w:szCs w:val="18"/>
          <w:lang w:val="es-ES_tradnl"/>
        </w:rPr>
        <w:t>el  fiscal</w:t>
      </w:r>
      <w:proofErr w:type="gramEnd"/>
      <w:r w:rsidRPr="00CD25CA">
        <w:rPr>
          <w:rFonts w:ascii="Verdana" w:hAnsi="Verdana"/>
          <w:sz w:val="18"/>
          <w:szCs w:val="18"/>
          <w:lang w:val="es-ES_tradnl"/>
        </w:rPr>
        <w:t xml:space="preserve"> del servicio.</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 xml:space="preserve">El tipo de letra deberá estar acorde a la imagen corporativa de la Empresa, el tamaño será </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El tamaño de las letras será proporcional a su visibilidad pero bajo ninguna circunstancia será menos a una longitud de 50cm por pieza.</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Su instalación deberá prever la iluminación por cada pieza</w:t>
      </w:r>
    </w:p>
    <w:p w:rsidR="00CD2D91" w:rsidRPr="00CD25CA" w:rsidRDefault="00CD2D91" w:rsidP="00CD2D91">
      <w:pPr>
        <w:rPr>
          <w:rFonts w:ascii="Verdana" w:hAnsi="Verdana"/>
          <w:sz w:val="18"/>
          <w:szCs w:val="18"/>
          <w:lang w:val="es-ES_tradnl"/>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lastRenderedPageBreak/>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ES_tradnl" w:eastAsia="es-BO"/>
        </w:rPr>
      </w:pPr>
      <w:r w:rsidRPr="00CD25CA">
        <w:rPr>
          <w:rFonts w:ascii="Verdana" w:hAnsi="Verdana"/>
          <w:sz w:val="18"/>
          <w:szCs w:val="18"/>
          <w:lang w:val="es-ES_tradnl" w:eastAsia="es-BO"/>
        </w:rPr>
        <w:t>Para la ejecución del presente ítem debe tomarse en cuenta la siguiente secuencia de pasos:</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Provisión de las </w:t>
      </w:r>
      <w:r w:rsidR="00D30DF2" w:rsidRPr="00CD25CA">
        <w:rPr>
          <w:rFonts w:ascii="Verdana" w:hAnsi="Verdana"/>
          <w:sz w:val="18"/>
          <w:szCs w:val="18"/>
          <w:lang w:val="es-BO" w:eastAsia="es-BO"/>
        </w:rPr>
        <w:t>letras previamente fabricadas</w:t>
      </w:r>
      <w:r w:rsidRPr="00CD25CA">
        <w:rPr>
          <w:rFonts w:ascii="Verdana" w:hAnsi="Verdana"/>
          <w:sz w:val="18"/>
          <w:szCs w:val="18"/>
          <w:lang w:val="es-BO" w:eastAsia="es-BO"/>
        </w:rPr>
        <w:t xml:space="preserve"> en taller u obra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Preparación de </w:t>
      </w:r>
      <w:r w:rsidR="00D30DF2" w:rsidRPr="00CD25CA">
        <w:rPr>
          <w:rFonts w:ascii="Verdana" w:hAnsi="Verdana"/>
          <w:sz w:val="18"/>
          <w:szCs w:val="18"/>
          <w:lang w:val="es-BO" w:eastAsia="es-BO"/>
        </w:rPr>
        <w:t>la superficie</w:t>
      </w:r>
      <w:r w:rsidRPr="00CD25CA">
        <w:rPr>
          <w:rFonts w:ascii="Verdana" w:hAnsi="Verdana"/>
          <w:sz w:val="18"/>
          <w:szCs w:val="18"/>
          <w:lang w:val="es-BO" w:eastAsia="es-BO"/>
        </w:rPr>
        <w:t xml:space="preserve">, limpieza,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Bajo ninguna circunstancia podrá colocarse las letras sobre una superficie recién pintada.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Preparación andamios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Replanteo de la colocación de las letras</w:t>
      </w:r>
    </w:p>
    <w:p w:rsidR="00CD2D91" w:rsidRPr="00CD25CA" w:rsidRDefault="00CD2D91" w:rsidP="00CD2D91">
      <w:pPr>
        <w:rPr>
          <w:rFonts w:ascii="Verdana" w:hAnsi="Verdana"/>
          <w:sz w:val="18"/>
          <w:szCs w:val="18"/>
          <w:lang w:val="es-BO"/>
        </w:rPr>
      </w:pPr>
      <w:r w:rsidRPr="00CD25CA">
        <w:rPr>
          <w:rFonts w:ascii="Verdana" w:hAnsi="Verdana"/>
          <w:sz w:val="18"/>
          <w:szCs w:val="18"/>
          <w:lang w:val="es-BO" w:eastAsia="es-BO"/>
        </w:rPr>
        <w:t xml:space="preserve">Colocación de las letras con su respectivo sistema de iluminación </w:t>
      </w:r>
      <w:proofErr w:type="spellStart"/>
      <w:r w:rsidRPr="00CD25CA">
        <w:rPr>
          <w:rFonts w:ascii="Verdana" w:hAnsi="Verdana"/>
          <w:sz w:val="18"/>
          <w:szCs w:val="18"/>
          <w:lang w:val="es-BO" w:eastAsia="es-BO"/>
        </w:rPr>
        <w:t>led</w:t>
      </w:r>
      <w:proofErr w:type="spellEnd"/>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noProof/>
          <w:sz w:val="18"/>
          <w:szCs w:val="18"/>
          <w:lang w:val="es-BO" w:eastAsia="es-BO"/>
        </w:rPr>
        <w:drawing>
          <wp:anchor distT="0" distB="0" distL="114300" distR="114300" simplePos="0" relativeHeight="251673600" behindDoc="0" locked="0" layoutInCell="1" allowOverlap="1">
            <wp:simplePos x="0" y="0"/>
            <wp:positionH relativeFrom="column">
              <wp:posOffset>1082040</wp:posOffset>
            </wp:positionH>
            <wp:positionV relativeFrom="paragraph">
              <wp:posOffset>104140</wp:posOffset>
            </wp:positionV>
            <wp:extent cx="3506470" cy="1152525"/>
            <wp:effectExtent l="0" t="0" r="0" b="9525"/>
            <wp:wrapSquare wrapText="bothSides"/>
            <wp:docPr id="9" name="Imagen 9" descr="Descripción: http://www.solostocks.com/img/letras-corporeas-de-chapa-7202386z0.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http://www.solostocks.com/img/letras-corporeas-de-chapa-7202386z0.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D30DF2" w:rsidRDefault="00D30DF2" w:rsidP="00CD2D91">
      <w:pPr>
        <w:rPr>
          <w:rFonts w:ascii="Verdana" w:hAnsi="Verdana"/>
          <w:b/>
          <w:sz w:val="18"/>
          <w:szCs w:val="18"/>
          <w:lang w:val="es-BO"/>
        </w:rPr>
      </w:pPr>
    </w:p>
    <w:p w:rsidR="00D30DF2" w:rsidRDefault="00D30DF2"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ES_tradnl"/>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La provisión e instalación de las letras metalizas será computada por pieza colocada.</w:t>
      </w:r>
    </w:p>
    <w:p w:rsidR="00CD2D91" w:rsidRPr="00CD25CA" w:rsidRDefault="00CD2D91" w:rsidP="00CD2D91">
      <w:pPr>
        <w:rPr>
          <w:rFonts w:ascii="Verdana" w:hAnsi="Verdana"/>
          <w:sz w:val="18"/>
          <w:szCs w:val="18"/>
          <w:lang w:val="es-ES_tradnl"/>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w:t>
      </w:r>
      <w:proofErr w:type="gramStart"/>
      <w:r w:rsidRPr="00CD25CA">
        <w:rPr>
          <w:rFonts w:ascii="Verdana" w:hAnsi="Verdana"/>
          <w:sz w:val="18"/>
          <w:szCs w:val="18"/>
          <w:lang w:val="es-BO" w:eastAsia="es-BO"/>
        </w:rPr>
        <w:t>ejecutado  de</w:t>
      </w:r>
      <w:proofErr w:type="gramEnd"/>
      <w:r w:rsidRPr="00CD25CA">
        <w:rPr>
          <w:rFonts w:ascii="Verdana" w:hAnsi="Verdana"/>
          <w:sz w:val="18"/>
          <w:szCs w:val="18"/>
          <w:lang w:val="es-BO" w:eastAsia="es-BO"/>
        </w:rPr>
        <w:t xml:space="preserve"> acuerdo a las presentes especificaciones, medido según lo señalado y aprobado  por el Fiscal del servicio, será pagado a los precios unitarios de la propuesta aceptada.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Dichos precios serán compensación total por </w:t>
      </w:r>
      <w:proofErr w:type="gramStart"/>
      <w:r w:rsidRPr="00CD25CA">
        <w:rPr>
          <w:rFonts w:ascii="Verdana" w:hAnsi="Verdana"/>
          <w:sz w:val="18"/>
          <w:szCs w:val="18"/>
          <w:lang w:val="es-BO" w:eastAsia="es-BO"/>
        </w:rPr>
        <w:t>los  materiales</w:t>
      </w:r>
      <w:proofErr w:type="gramEnd"/>
      <w:r w:rsidRPr="00CD25CA">
        <w:rPr>
          <w:rFonts w:ascii="Verdana" w:hAnsi="Verdana"/>
          <w:sz w:val="18"/>
          <w:szCs w:val="18"/>
          <w:lang w:val="es-BO" w:eastAsia="es-BO"/>
        </w:rPr>
        <w:t xml:space="preserve"> (incluyendo la provisión y la instalación de todos los  accesorios),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 xml:space="preserve">1.113 PROV. E INST. DE ESCALERAS METALICAS TIPO MARINERO A: 60CMS. </w:t>
      </w:r>
      <w:r w:rsidRPr="00C8380B" w:rsidDel="00AB0BD5">
        <w:rPr>
          <w:rFonts w:ascii="Verdana" w:hAnsi="Verdana"/>
          <w:b/>
          <w:sz w:val="18"/>
          <w:szCs w:val="18"/>
          <w:lang w:val="es-BO"/>
        </w:rPr>
        <w:t xml:space="preserve"> </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comprende la fabricación e instalación de escalerilla tipo </w:t>
      </w:r>
      <w:proofErr w:type="gramStart"/>
      <w:r w:rsidRPr="00CD25CA">
        <w:rPr>
          <w:rFonts w:ascii="Verdana" w:hAnsi="Verdana"/>
          <w:sz w:val="18"/>
          <w:szCs w:val="18"/>
          <w:lang w:val="es-BO"/>
        </w:rPr>
        <w:t>marinero  de</w:t>
      </w:r>
      <w:proofErr w:type="gramEnd"/>
      <w:r w:rsidRPr="00CD25CA">
        <w:rPr>
          <w:rFonts w:ascii="Verdana" w:hAnsi="Verdana"/>
          <w:sz w:val="18"/>
          <w:szCs w:val="18"/>
          <w:lang w:val="es-BO"/>
        </w:rPr>
        <w:t xml:space="preserve"> un ancho de 60cm. Incluye todos los accesorios necesarios para el sistema de sujeción, estabilidad y rigidez., de acuerdo a  instrucciones del Fiscal del servicio.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Fiscal del servicio.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Como condición general, el acero de los elementos a emplearse será de grano fino y homogéneo, no deberá presentar en la superficie o en el interior de su masa grietas u otra clase de defectos.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 soldadura a emplearse será del tipo y calibre adecuado a los elementos a soldarse.</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Todos los elementos fabricados en carpintería de hierro deberán salir de las maestranzas con una mano de pintura anticorrosiva.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lastRenderedPageBreak/>
        <w:t xml:space="preserve">Las escalerillas estarán formadas por perfiles </w:t>
      </w:r>
      <w:proofErr w:type="gramStart"/>
      <w:r w:rsidRPr="00CD25CA">
        <w:rPr>
          <w:rFonts w:ascii="Verdana" w:hAnsi="Verdana"/>
          <w:sz w:val="18"/>
          <w:szCs w:val="18"/>
          <w:lang w:val="es-BO"/>
        </w:rPr>
        <w:t>metálicos  y</w:t>
      </w:r>
      <w:proofErr w:type="gramEnd"/>
      <w:r w:rsidRPr="00CD25CA">
        <w:rPr>
          <w:rFonts w:ascii="Verdana" w:hAnsi="Verdana"/>
          <w:sz w:val="18"/>
          <w:szCs w:val="18"/>
          <w:lang w:val="es-BO"/>
        </w:rPr>
        <w:t>, tendrán las dimensiones mínimas que se indican en planos.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 Para la fabricación y montaje de las escaleras se dispondrá de todos los elementos humanos y mecánicos necesarios, para su correcta ejecución de acuerdo al proyecto.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Todas las piezas de acero que componen las escaleras marinas estarán libres de elementos extraños y se protegerán de la oxidación con un recubrimiento anticorrosivo.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w:t>
      </w:r>
      <w:proofErr w:type="spellStart"/>
      <w:r w:rsidRPr="00CD25CA">
        <w:rPr>
          <w:rFonts w:ascii="Verdana" w:hAnsi="Verdana"/>
          <w:sz w:val="18"/>
          <w:szCs w:val="18"/>
          <w:lang w:val="es-BO" w:eastAsia="es-BO"/>
        </w:rPr>
        <w:t>Rowbolt</w:t>
      </w:r>
      <w:proofErr w:type="spellEnd"/>
      <w:r w:rsidRPr="00CD25CA">
        <w:rPr>
          <w:rFonts w:ascii="Verdana" w:hAnsi="Verdana"/>
          <w:sz w:val="18"/>
          <w:szCs w:val="18"/>
          <w:lang w:val="es-BO" w:eastAsia="es-BO"/>
        </w:rPr>
        <w:t xml:space="preserve"> o similar; en ambos casos se debe verificar su correcto empotramiento.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En caso de ir unidas a elementos de acero, se sueldan o atornillan usando roldanas de presión y tuerca.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Si la solución es a base de grapas hechas de fierro redondo liso, sin alfardas deben ir únicamente empotradas a elementos de concreto, comprobando su colocación, distribución y anclaje durante el vaciado del concreto y de acuerdo al proyecto.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Las </w:t>
      </w:r>
      <w:proofErr w:type="gramStart"/>
      <w:r w:rsidRPr="00CD25CA">
        <w:rPr>
          <w:rFonts w:ascii="Verdana" w:hAnsi="Verdana"/>
          <w:sz w:val="18"/>
          <w:szCs w:val="18"/>
          <w:lang w:val="es-BO" w:eastAsia="es-BO"/>
        </w:rPr>
        <w:t>escalerillas  deben</w:t>
      </w:r>
      <w:proofErr w:type="gramEnd"/>
      <w:r w:rsidRPr="00CD25CA">
        <w:rPr>
          <w:rFonts w:ascii="Verdana" w:hAnsi="Verdana"/>
          <w:sz w:val="18"/>
          <w:szCs w:val="18"/>
          <w:lang w:val="es-BO" w:eastAsia="es-BO"/>
        </w:rPr>
        <w:t xml:space="preserve"> tener en su fabricación una tolerancia de 3 mm en las longitudes de los elementos, no así en las dimensiones de la sección transversal, que deben ser las indicadas en proyecto.</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La tolerancia de horizontalidad será 1 cm por cada 5 </w:t>
      </w:r>
      <w:proofErr w:type="spellStart"/>
      <w:r w:rsidRPr="00CD25CA">
        <w:rPr>
          <w:rFonts w:ascii="Verdana" w:hAnsi="Verdana"/>
          <w:sz w:val="18"/>
          <w:szCs w:val="18"/>
          <w:lang w:val="es-BO" w:eastAsia="es-BO"/>
        </w:rPr>
        <w:t>mt</w:t>
      </w:r>
      <w:proofErr w:type="spellEnd"/>
      <w:r w:rsidRPr="00CD25CA">
        <w:rPr>
          <w:rFonts w:ascii="Verdana" w:hAnsi="Verdana"/>
          <w:sz w:val="18"/>
          <w:szCs w:val="18"/>
          <w:lang w:val="es-BO" w:eastAsia="es-BO"/>
        </w:rPr>
        <w:t xml:space="preserve">. </w:t>
      </w:r>
      <w:proofErr w:type="gramStart"/>
      <w:r w:rsidRPr="00CD25CA">
        <w:rPr>
          <w:rFonts w:ascii="Verdana" w:hAnsi="Verdana"/>
          <w:sz w:val="18"/>
          <w:szCs w:val="18"/>
          <w:lang w:val="es-BO" w:eastAsia="es-BO"/>
        </w:rPr>
        <w:t>de</w:t>
      </w:r>
      <w:proofErr w:type="gramEnd"/>
      <w:r w:rsidRPr="00CD25CA">
        <w:rPr>
          <w:rFonts w:ascii="Verdana" w:hAnsi="Verdana"/>
          <w:sz w:val="18"/>
          <w:szCs w:val="18"/>
          <w:lang w:val="es-BO" w:eastAsia="es-BO"/>
        </w:rPr>
        <w:t xml:space="preserve"> longitud en escaleras y jaulas de protección, pero la desviación total de la horizontalidad no será mayor de 2 cm para alturas mayores de 10 metros.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acabado final de pintura o especial que indique el proyecto, se hace después del montaje.</w:t>
      </w:r>
    </w:p>
    <w:p w:rsidR="00CD2D91"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antes de realizar la fabricación de los elementos, deberá verificar cuidadosamente las dimensiones reales en obra y en especial aquéllas que están referidas a los niveles de pisos terminados.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En el proceso de fabricación deberá emplearse el equipo y herramientas adecuadas, así como mano de obra calificada, que garantice un trabajo satisfactorio.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partes móviles deberán practicarse sin dificultad y ajustarse entre ellas o con las partes fijas con una holgura no mayor a 1,5 </w:t>
      </w:r>
      <w:proofErr w:type="spellStart"/>
      <w:r w:rsidRPr="00CD25CA">
        <w:rPr>
          <w:rFonts w:ascii="Verdana" w:hAnsi="Verdana"/>
          <w:sz w:val="18"/>
          <w:szCs w:val="18"/>
          <w:lang w:val="es-BO"/>
        </w:rPr>
        <w:t>mm.</w:t>
      </w:r>
      <w:proofErr w:type="spellEnd"/>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empotramientos de las astas de anclaje </w:t>
      </w:r>
      <w:proofErr w:type="gramStart"/>
      <w:r w:rsidRPr="00CD25CA">
        <w:rPr>
          <w:rFonts w:ascii="Verdana" w:hAnsi="Verdana"/>
          <w:sz w:val="18"/>
          <w:szCs w:val="18"/>
          <w:lang w:val="es-BO"/>
        </w:rPr>
        <w:t>y  juntas</w:t>
      </w:r>
      <w:proofErr w:type="gramEnd"/>
      <w:r w:rsidRPr="00CD25CA">
        <w:rPr>
          <w:rFonts w:ascii="Verdana" w:hAnsi="Verdana"/>
          <w:sz w:val="18"/>
          <w:szCs w:val="18"/>
          <w:lang w:val="es-BO"/>
        </w:rPr>
        <w:t xml:space="preserve"> entre perfiles y albañilería, se realizará siempre con mortero de cemento. El empleo de yeso para estos trabajos queda completamente prohibido.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Los elementos que se encuentren expuestos a la intemperie deberán llevar doble capa de pintura antioxidante y otra capa de esmalte </w:t>
      </w:r>
      <w:proofErr w:type="gramStart"/>
      <w:r w:rsidRPr="00CD25CA">
        <w:rPr>
          <w:rFonts w:ascii="Verdana" w:hAnsi="Verdana"/>
          <w:sz w:val="18"/>
          <w:szCs w:val="18"/>
          <w:lang w:val="es-BO"/>
        </w:rPr>
        <w:t>para  exteriores</w:t>
      </w:r>
      <w:proofErr w:type="gramEnd"/>
      <w:r w:rsidRPr="00CD25CA">
        <w:rPr>
          <w:rFonts w:ascii="Verdana" w:hAnsi="Verdana"/>
          <w:sz w:val="18"/>
          <w:szCs w:val="18"/>
          <w:lang w:val="es-BO"/>
        </w:rPr>
        <w:t>.</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medición del ítem se efectuará en metros lineales, de la superficie neta ejecutada.</w:t>
      </w:r>
    </w:p>
    <w:p w:rsidR="00CD2D91"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 </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lastRenderedPageBreak/>
        <w:t xml:space="preserve">Dichos precios serán compensación total por </w:t>
      </w:r>
      <w:proofErr w:type="gramStart"/>
      <w:r w:rsidRPr="00CD25CA">
        <w:rPr>
          <w:rFonts w:ascii="Verdana" w:hAnsi="Verdana"/>
          <w:sz w:val="18"/>
          <w:szCs w:val="18"/>
          <w:lang w:val="es-BO" w:eastAsia="es-BO"/>
        </w:rPr>
        <w:t>los  materiales</w:t>
      </w:r>
      <w:proofErr w:type="gramEnd"/>
      <w:r w:rsidRPr="00CD25CA">
        <w:rPr>
          <w:rFonts w:ascii="Verdana" w:hAnsi="Verdana"/>
          <w:sz w:val="18"/>
          <w:szCs w:val="18"/>
          <w:lang w:val="es-BO" w:eastAsia="es-BO"/>
        </w:rPr>
        <w:t xml:space="preserve"> (incluyendo la provisión y la instalación de todos los  accesorios),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 xml:space="preserve">ITEM 1.114 PROV. E INST. CENEFA ILUMINADA CON BANNERS EXTERIORES </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M2</w:t>
      </w:r>
    </w:p>
    <w:p w:rsidR="00CD2D91" w:rsidRPr="00C8380B" w:rsidRDefault="00CD2D91" w:rsidP="00CD2D91">
      <w:pPr>
        <w:rPr>
          <w:rFonts w:ascii="Verdana" w:hAnsi="Verdana"/>
          <w:b/>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Este ítem comprende la provisión e instalación de logo iluminado, de 4 x 1m con el objeto de identificar la imagen corporativa correspondiente a Y.P.F.B, de acuerdo a lo indicado por el Fiscal del servicio.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la construcción de la cenefa iluminada se hará uso de:</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w:t>
      </w:r>
      <w:r w:rsidRPr="00CD25CA">
        <w:rPr>
          <w:rFonts w:ascii="Verdana" w:hAnsi="Verdana"/>
          <w:sz w:val="18"/>
          <w:szCs w:val="18"/>
          <w:lang w:val="es-ES_tradnl"/>
        </w:rPr>
        <w:tab/>
        <w:t>Perfil metálico cuadrado de 40*40*2 para el marco de la estructura y perfil “T” de 1” x 1/8</w:t>
      </w:r>
      <w:proofErr w:type="gramStart"/>
      <w:r w:rsidRPr="00CD25CA">
        <w:rPr>
          <w:rFonts w:ascii="Verdana" w:hAnsi="Verdana"/>
          <w:sz w:val="18"/>
          <w:szCs w:val="18"/>
          <w:lang w:val="es-ES_tradnl"/>
        </w:rPr>
        <w:t>”  los</w:t>
      </w:r>
      <w:proofErr w:type="gramEnd"/>
      <w:r w:rsidRPr="00CD25CA">
        <w:rPr>
          <w:rFonts w:ascii="Verdana" w:hAnsi="Verdana"/>
          <w:sz w:val="18"/>
          <w:szCs w:val="18"/>
          <w:lang w:val="es-ES_tradnl"/>
        </w:rPr>
        <w:t xml:space="preserve"> mismos bajo la norma ASTM 36 y forrado con plancha en acero ASTM 36 en espesor de 2 mm (pintado con un fondo anticorrosivo y una pintura de acabado en base poliuretano)</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w:t>
      </w:r>
      <w:r w:rsidRPr="00CD25CA">
        <w:rPr>
          <w:rFonts w:ascii="Verdana" w:hAnsi="Verdana"/>
          <w:sz w:val="18"/>
          <w:szCs w:val="18"/>
          <w:lang w:val="es-ES_tradnl"/>
        </w:rPr>
        <w:tab/>
        <w:t xml:space="preserve">Luminarias de 40 </w:t>
      </w:r>
      <w:proofErr w:type="gramStart"/>
      <w:r w:rsidRPr="00CD25CA">
        <w:rPr>
          <w:rFonts w:ascii="Verdana" w:hAnsi="Verdana"/>
          <w:sz w:val="18"/>
          <w:szCs w:val="18"/>
          <w:lang w:val="es-ES_tradnl"/>
        </w:rPr>
        <w:t>W  y</w:t>
      </w:r>
      <w:proofErr w:type="gramEnd"/>
      <w:r w:rsidRPr="00CD25CA">
        <w:rPr>
          <w:rFonts w:ascii="Verdana" w:hAnsi="Verdana"/>
          <w:sz w:val="18"/>
          <w:szCs w:val="18"/>
          <w:lang w:val="es-ES_tradnl"/>
        </w:rPr>
        <w:t xml:space="preserve"> cables con aislación anti flama y arrancadores electrónicos.</w:t>
      </w:r>
    </w:p>
    <w:p w:rsidR="00CD2D91" w:rsidRPr="00CD25CA" w:rsidRDefault="00CD2D91" w:rsidP="00CD2D91">
      <w:pPr>
        <w:rPr>
          <w:rFonts w:ascii="Verdana" w:hAnsi="Verdana"/>
          <w:sz w:val="18"/>
          <w:szCs w:val="18"/>
          <w:lang w:val="es-ES_tradnl"/>
        </w:rPr>
      </w:pPr>
      <w:r w:rsidRPr="00CD25CA">
        <w:rPr>
          <w:rFonts w:ascii="Verdana" w:hAnsi="Verdana"/>
          <w:sz w:val="18"/>
          <w:szCs w:val="18"/>
          <w:lang w:val="es-ES_tradnl"/>
        </w:rPr>
        <w:t>•</w:t>
      </w:r>
      <w:r w:rsidRPr="00CD25CA">
        <w:rPr>
          <w:rFonts w:ascii="Verdana" w:hAnsi="Verdana"/>
          <w:sz w:val="18"/>
          <w:szCs w:val="18"/>
          <w:lang w:val="es-ES_tradnl"/>
        </w:rPr>
        <w:tab/>
        <w:t xml:space="preserve">Tanto el vinil como el </w:t>
      </w:r>
      <w:proofErr w:type="spellStart"/>
      <w:proofErr w:type="gramStart"/>
      <w:r w:rsidRPr="00CD25CA">
        <w:rPr>
          <w:rFonts w:ascii="Verdana" w:hAnsi="Verdana"/>
          <w:sz w:val="18"/>
          <w:szCs w:val="18"/>
          <w:lang w:val="es-ES_tradnl"/>
        </w:rPr>
        <w:t>Panaflex</w:t>
      </w:r>
      <w:proofErr w:type="spellEnd"/>
      <w:r w:rsidRPr="00CD25CA">
        <w:rPr>
          <w:rFonts w:ascii="Verdana" w:hAnsi="Verdana"/>
          <w:sz w:val="18"/>
          <w:szCs w:val="18"/>
          <w:lang w:val="es-ES_tradnl"/>
        </w:rPr>
        <w:t xml:space="preserve">  deben</w:t>
      </w:r>
      <w:proofErr w:type="gramEnd"/>
      <w:r w:rsidRPr="00CD25CA">
        <w:rPr>
          <w:rFonts w:ascii="Verdana" w:hAnsi="Verdana"/>
          <w:sz w:val="18"/>
          <w:szCs w:val="18"/>
          <w:lang w:val="es-ES_tradnl"/>
        </w:rPr>
        <w:t xml:space="preserve"> ser con garantía mayor o igual a 3 años.</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Para la elaboración y construcción de la cenefa deberá primero realizarse una limpieza y despojo de toda impureza existente en las caras laterales que comprende la estructura de la cubierta metálica.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Posteriormente se realizará el colocado de la estructura o bastidor metálico de tubo cuadrado de 40 x 40 x </w:t>
      </w:r>
      <w:proofErr w:type="gramStart"/>
      <w:r w:rsidRPr="00CD25CA">
        <w:rPr>
          <w:rFonts w:ascii="Verdana" w:hAnsi="Verdana"/>
          <w:sz w:val="18"/>
          <w:szCs w:val="18"/>
          <w:lang w:val="es-BO"/>
        </w:rPr>
        <w:t>2  y</w:t>
      </w:r>
      <w:proofErr w:type="gramEnd"/>
      <w:r w:rsidRPr="00CD25CA">
        <w:rPr>
          <w:rFonts w:ascii="Verdana" w:hAnsi="Verdana"/>
          <w:sz w:val="18"/>
          <w:szCs w:val="18"/>
          <w:lang w:val="es-BO"/>
        </w:rPr>
        <w:t xml:space="preserve"> perfil “T” de 1” x 1/8”, con 1 metro de altura, los mismos bajo la norma ASTM 36 y forrado con plancha en acero ASTM 36 en espesor de 2 mm cubriendo con PANEFLEX, 1 o más lados del paralelepípedo según al número de accesos que se tenga.</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Una vez </w:t>
      </w:r>
      <w:proofErr w:type="gramStart"/>
      <w:r w:rsidRPr="00CD25CA">
        <w:rPr>
          <w:rFonts w:ascii="Verdana" w:hAnsi="Verdana"/>
          <w:sz w:val="18"/>
          <w:szCs w:val="18"/>
          <w:lang w:val="es-BO"/>
        </w:rPr>
        <w:t>colocado  el</w:t>
      </w:r>
      <w:proofErr w:type="gramEnd"/>
      <w:r w:rsidRPr="00CD25CA">
        <w:rPr>
          <w:rFonts w:ascii="Verdana" w:hAnsi="Verdana"/>
          <w:sz w:val="18"/>
          <w:szCs w:val="18"/>
          <w:lang w:val="es-BO"/>
        </w:rPr>
        <w:t xml:space="preserve"> marco de la estructura se procederá a cubrir su superficie con </w:t>
      </w:r>
      <w:proofErr w:type="spellStart"/>
      <w:r w:rsidRPr="00CD25CA">
        <w:rPr>
          <w:rFonts w:ascii="Verdana" w:hAnsi="Verdana"/>
          <w:sz w:val="18"/>
          <w:szCs w:val="18"/>
          <w:lang w:val="es-BO"/>
        </w:rPr>
        <w:t>Panaflex</w:t>
      </w:r>
      <w:proofErr w:type="spellEnd"/>
      <w:r w:rsidRPr="00CD25CA">
        <w:rPr>
          <w:rFonts w:ascii="Verdana" w:hAnsi="Verdana"/>
          <w:sz w:val="18"/>
          <w:szCs w:val="18"/>
          <w:lang w:val="es-BO"/>
        </w:rPr>
        <w:t xml:space="preserve">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logo </w:t>
      </w:r>
      <w:proofErr w:type="spellStart"/>
      <w:r w:rsidRPr="00CD25CA">
        <w:rPr>
          <w:rFonts w:ascii="Verdana" w:hAnsi="Verdana"/>
          <w:sz w:val="18"/>
          <w:szCs w:val="18"/>
          <w:lang w:val="es-BO"/>
        </w:rPr>
        <w:t>metalico</w:t>
      </w:r>
      <w:proofErr w:type="spellEnd"/>
      <w:r w:rsidRPr="00CD25CA">
        <w:rPr>
          <w:rFonts w:ascii="Verdana" w:hAnsi="Verdana"/>
          <w:sz w:val="18"/>
          <w:szCs w:val="18"/>
          <w:lang w:val="es-BO"/>
        </w:rPr>
        <w:t xml:space="preserve"> iluminado deberá </w:t>
      </w:r>
      <w:proofErr w:type="spellStart"/>
      <w:r w:rsidRPr="00CD25CA">
        <w:rPr>
          <w:rFonts w:ascii="Verdana" w:hAnsi="Verdana"/>
          <w:sz w:val="18"/>
          <w:szCs w:val="18"/>
          <w:lang w:val="es-BO"/>
        </w:rPr>
        <w:t>preveer</w:t>
      </w:r>
      <w:proofErr w:type="spellEnd"/>
      <w:r w:rsidRPr="00CD25CA">
        <w:rPr>
          <w:rFonts w:ascii="Verdana" w:hAnsi="Verdana"/>
          <w:sz w:val="18"/>
          <w:szCs w:val="18"/>
          <w:lang w:val="es-BO"/>
        </w:rPr>
        <w:t xml:space="preserve"> un ingreso para realizar mantenimiento. Tanto preventivo como correctivo.</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MEDICION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La provisión e instalación de la Cenefa iluminada será medida únicamente en metros cuadrados.</w:t>
      </w: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Este ítem ejecutado en un todo de acuerdo con los planos y las presentes especificaciones, medido según lo señalado y </w:t>
      </w:r>
      <w:proofErr w:type="gramStart"/>
      <w:r w:rsidRPr="00CD25CA">
        <w:rPr>
          <w:rFonts w:ascii="Verdana" w:hAnsi="Verdana"/>
          <w:sz w:val="18"/>
          <w:szCs w:val="18"/>
          <w:lang w:val="es-BO" w:eastAsia="es-BO"/>
        </w:rPr>
        <w:t>aprobado  por</w:t>
      </w:r>
      <w:proofErr w:type="gramEnd"/>
      <w:r w:rsidRPr="00CD25CA">
        <w:rPr>
          <w:rFonts w:ascii="Verdana" w:hAnsi="Verdana"/>
          <w:sz w:val="18"/>
          <w:szCs w:val="18"/>
          <w:lang w:val="es-BO" w:eastAsia="es-BO"/>
        </w:rPr>
        <w:t xml:space="preserve"> el Fiscal del servicio, será pagado a los precios unitarios de la propuesta aceptada.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Dichos precios serán compensación total por </w:t>
      </w:r>
      <w:proofErr w:type="gramStart"/>
      <w:r w:rsidRPr="00CD25CA">
        <w:rPr>
          <w:rFonts w:ascii="Verdana" w:hAnsi="Verdana"/>
          <w:sz w:val="18"/>
          <w:szCs w:val="18"/>
          <w:lang w:val="es-BO"/>
        </w:rPr>
        <w:t>los  materiales</w:t>
      </w:r>
      <w:proofErr w:type="gramEnd"/>
      <w:r w:rsidRPr="00CD25CA">
        <w:rPr>
          <w:rFonts w:ascii="Verdana" w:hAnsi="Verdana"/>
          <w:sz w:val="18"/>
          <w:szCs w:val="18"/>
          <w:lang w:val="es-BO"/>
        </w:rPr>
        <w:t xml:space="preserve"> (incluyendo la provisión y la instalación de todos los  accesorios),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 xml:space="preserve">ITEM </w:t>
      </w:r>
      <w:proofErr w:type="gramStart"/>
      <w:r w:rsidRPr="00C8380B">
        <w:rPr>
          <w:rFonts w:ascii="Verdana" w:hAnsi="Verdana"/>
          <w:b/>
          <w:sz w:val="18"/>
          <w:szCs w:val="18"/>
          <w:lang w:val="es-BO"/>
        </w:rPr>
        <w:t>1.115  PROV</w:t>
      </w:r>
      <w:proofErr w:type="gramEnd"/>
      <w:r w:rsidRPr="00C8380B">
        <w:rPr>
          <w:rFonts w:ascii="Verdana" w:hAnsi="Verdana"/>
          <w:b/>
          <w:sz w:val="18"/>
          <w:szCs w:val="18"/>
          <w:lang w:val="es-BO"/>
        </w:rPr>
        <w:t>. E INST.  DE PORTON METALICO CORREDIZO SEGUN DIMESION S/DISEÑO INC MOTOR ELECTRICO</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lastRenderedPageBreak/>
        <w:t>UNIDAD: M2</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Este ítem se refiere a la provisión y colocación de un portón o </w:t>
      </w:r>
      <w:proofErr w:type="gramStart"/>
      <w:r w:rsidRPr="00CD25CA">
        <w:rPr>
          <w:rFonts w:ascii="Verdana" w:hAnsi="Verdana"/>
          <w:sz w:val="18"/>
          <w:szCs w:val="18"/>
          <w:lang w:val="es-BO"/>
        </w:rPr>
        <w:t>reja  de</w:t>
      </w:r>
      <w:proofErr w:type="gramEnd"/>
      <w:r w:rsidRPr="00CD25CA">
        <w:rPr>
          <w:rFonts w:ascii="Verdana" w:hAnsi="Verdana"/>
          <w:sz w:val="18"/>
          <w:szCs w:val="18"/>
          <w:lang w:val="es-BO"/>
        </w:rPr>
        <w:t xml:space="preserve"> acceso principal que debe ser colocado en de ingreso áreas verdes y parqueos.</w:t>
      </w:r>
    </w:p>
    <w:p w:rsidR="00CD2D91"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Portón es </w:t>
      </w:r>
      <w:proofErr w:type="gramStart"/>
      <w:r w:rsidRPr="00CD25CA">
        <w:rPr>
          <w:rFonts w:ascii="Verdana" w:hAnsi="Verdana"/>
          <w:sz w:val="18"/>
          <w:szCs w:val="18"/>
          <w:lang w:val="es-BO" w:eastAsia="es-BO"/>
        </w:rPr>
        <w:t>de  estructura</w:t>
      </w:r>
      <w:proofErr w:type="gramEnd"/>
      <w:r w:rsidRPr="00CD25CA">
        <w:rPr>
          <w:rFonts w:ascii="Verdana" w:hAnsi="Verdana"/>
          <w:sz w:val="18"/>
          <w:szCs w:val="18"/>
          <w:lang w:val="es-BO" w:eastAsia="es-BO"/>
        </w:rPr>
        <w:t xml:space="preserve"> metálica corrediza que comprende de:</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Un </w:t>
      </w:r>
      <w:proofErr w:type="spellStart"/>
      <w:r w:rsidRPr="00CD25CA">
        <w:rPr>
          <w:rFonts w:ascii="Verdana" w:hAnsi="Verdana"/>
          <w:sz w:val="18"/>
          <w:szCs w:val="18"/>
          <w:lang w:val="es-BO" w:eastAsia="es-BO"/>
        </w:rPr>
        <w:t>parante</w:t>
      </w:r>
      <w:proofErr w:type="spellEnd"/>
      <w:r w:rsidRPr="00CD25CA">
        <w:rPr>
          <w:rFonts w:ascii="Verdana" w:hAnsi="Verdana"/>
          <w:sz w:val="18"/>
          <w:szCs w:val="18"/>
          <w:lang w:val="es-BO" w:eastAsia="es-BO"/>
        </w:rPr>
        <w:t xml:space="preserve"> principal horizontal de 3x3” que debe ir en la parte superior empotrado a los mutros laterales del pórtico, incluyendo un sistema corredizo para el portón en la parte superior (Rieles o perfiles)</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En la parte inferior igualmente un perfil metálico en “U”, empotrado en el piso, que albergue de la misma forma el sistema corredizo de las hojas metálicas a través de rodillos o ruedas metálicas que permitan el deslizamiento del portón.</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Luego el portón está compuesto por dos hojas una fija y una corrediza. Estas hojas o paños de estructura metálica son </w:t>
      </w:r>
      <w:proofErr w:type="gramStart"/>
      <w:r w:rsidRPr="00CD25CA">
        <w:rPr>
          <w:rFonts w:ascii="Verdana" w:hAnsi="Verdana"/>
          <w:sz w:val="18"/>
          <w:szCs w:val="18"/>
          <w:lang w:val="es-BO" w:eastAsia="es-BO"/>
        </w:rPr>
        <w:t>de  2.60x2.23</w:t>
      </w:r>
      <w:proofErr w:type="gramEnd"/>
      <w:r w:rsidRPr="00CD25CA">
        <w:rPr>
          <w:rFonts w:ascii="Verdana" w:hAnsi="Verdana"/>
          <w:sz w:val="18"/>
          <w:szCs w:val="18"/>
          <w:lang w:val="es-BO" w:eastAsia="es-BO"/>
        </w:rPr>
        <w:t xml:space="preserve"> de altura. Las mismas que comprenden de un marco principal </w:t>
      </w:r>
      <w:proofErr w:type="gramStart"/>
      <w:r w:rsidRPr="00CD25CA">
        <w:rPr>
          <w:rFonts w:ascii="Verdana" w:hAnsi="Verdana"/>
          <w:sz w:val="18"/>
          <w:szCs w:val="18"/>
          <w:lang w:val="es-BO" w:eastAsia="es-BO"/>
        </w:rPr>
        <w:t>de  sección</w:t>
      </w:r>
      <w:proofErr w:type="gramEnd"/>
      <w:r w:rsidRPr="00CD25CA">
        <w:rPr>
          <w:rFonts w:ascii="Verdana" w:hAnsi="Verdana"/>
          <w:sz w:val="18"/>
          <w:szCs w:val="18"/>
          <w:lang w:val="es-BO" w:eastAsia="es-BO"/>
        </w:rPr>
        <w:t xml:space="preserve"> rectangular de  2x3”, e internamente en sentido horizontal van soldados perfiles metálicos de 2x1”, colocados cada 10 cm.</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El espesor de toda la estructura metálica debe ser mínimo de 2 </w:t>
      </w:r>
      <w:proofErr w:type="spellStart"/>
      <w:r w:rsidRPr="00CD25CA">
        <w:rPr>
          <w:rFonts w:ascii="Verdana" w:hAnsi="Verdana"/>
          <w:sz w:val="18"/>
          <w:szCs w:val="18"/>
          <w:lang w:val="es-BO" w:eastAsia="es-BO"/>
        </w:rPr>
        <w:t>mm.</w:t>
      </w:r>
      <w:proofErr w:type="spellEnd"/>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En la hoja corrediza del </w:t>
      </w:r>
      <w:proofErr w:type="gramStart"/>
      <w:r w:rsidRPr="00CD25CA">
        <w:rPr>
          <w:rFonts w:ascii="Verdana" w:hAnsi="Verdana"/>
          <w:sz w:val="18"/>
          <w:szCs w:val="18"/>
          <w:lang w:val="es-BO" w:eastAsia="es-BO"/>
        </w:rPr>
        <w:t>portón  el</w:t>
      </w:r>
      <w:proofErr w:type="gramEnd"/>
      <w:r w:rsidRPr="00CD25CA">
        <w:rPr>
          <w:rFonts w:ascii="Verdana" w:hAnsi="Verdana"/>
          <w:sz w:val="18"/>
          <w:szCs w:val="18"/>
          <w:lang w:val="es-BO" w:eastAsia="es-BO"/>
        </w:rPr>
        <w:t xml:space="preserve"> proveedor debe fabricar los herrajes para el cierre del mismo, incluyendo una chapa para su apertura o cierre principal. La misma que debe ser de buena calidad y marca reconocida.</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 xml:space="preserve">Toda la estructura del portón, debe ser bien lijada y </w:t>
      </w:r>
      <w:proofErr w:type="spellStart"/>
      <w:r w:rsidRPr="00CD25CA">
        <w:rPr>
          <w:rFonts w:ascii="Verdana" w:hAnsi="Verdana"/>
          <w:sz w:val="18"/>
          <w:szCs w:val="18"/>
          <w:lang w:val="es-BO" w:eastAsia="es-BO"/>
        </w:rPr>
        <w:t>masillado</w:t>
      </w:r>
      <w:proofErr w:type="spellEnd"/>
      <w:r w:rsidRPr="00CD25CA">
        <w:rPr>
          <w:rFonts w:ascii="Verdana" w:hAnsi="Verdana"/>
          <w:sz w:val="18"/>
          <w:szCs w:val="18"/>
          <w:lang w:val="es-BO" w:eastAsia="es-BO"/>
        </w:rPr>
        <w:t>, para disimular las soldaduras de las uniones de los perfiles</w:t>
      </w:r>
      <w:proofErr w:type="gramStart"/>
      <w:r w:rsidRPr="00CD25CA">
        <w:rPr>
          <w:rFonts w:ascii="Verdana" w:hAnsi="Verdana"/>
          <w:sz w:val="18"/>
          <w:szCs w:val="18"/>
          <w:lang w:val="es-BO" w:eastAsia="es-BO"/>
        </w:rPr>
        <w:t>,  posteriormente</w:t>
      </w:r>
      <w:proofErr w:type="gramEnd"/>
      <w:r w:rsidRPr="00CD25CA">
        <w:rPr>
          <w:rFonts w:ascii="Verdana" w:hAnsi="Verdana"/>
          <w:sz w:val="18"/>
          <w:szCs w:val="18"/>
          <w:lang w:val="es-BO" w:eastAsia="es-BO"/>
        </w:rPr>
        <w:t xml:space="preserve"> aplicarse la pintura base para metal y la pintura anticorrosiva de primera calidad color plata mate.</w:t>
      </w: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contratista debe prever todos los materiales y herramientas necesarias para su provisión y colocación.</w:t>
      </w:r>
    </w:p>
    <w:p w:rsidR="00CD2D91" w:rsidRPr="00C8380B" w:rsidRDefault="00CD2D91" w:rsidP="00CD2D91">
      <w:pPr>
        <w:rPr>
          <w:rFonts w:ascii="Verdana" w:hAnsi="Verdana"/>
          <w:b/>
          <w:sz w:val="18"/>
          <w:szCs w:val="18"/>
          <w:lang w:val="es-BO" w:eastAsia="es-BO"/>
        </w:rPr>
      </w:pPr>
      <w:r>
        <w:rPr>
          <w:rFonts w:ascii="Verdana" w:hAnsi="Verdana"/>
          <w:sz w:val="18"/>
          <w:szCs w:val="18"/>
          <w:lang w:val="es-BO" w:eastAsia="es-BO"/>
        </w:rPr>
        <w:br/>
      </w:r>
      <w:r w:rsidRPr="00C8380B">
        <w:rPr>
          <w:rFonts w:ascii="Verdana" w:hAnsi="Verdana"/>
          <w:b/>
          <w:noProof/>
          <w:sz w:val="18"/>
          <w:szCs w:val="18"/>
          <w:lang w:val="es-BO" w:eastAsia="es-BO"/>
        </w:rPr>
        <mc:AlternateContent>
          <mc:Choice Requires="wpg">
            <w:drawing>
              <wp:anchor distT="0" distB="0" distL="114300" distR="114300" simplePos="0" relativeHeight="251675648" behindDoc="0" locked="0" layoutInCell="1" allowOverlap="1">
                <wp:simplePos x="0" y="0"/>
                <wp:positionH relativeFrom="column">
                  <wp:posOffset>1240155</wp:posOffset>
                </wp:positionH>
                <wp:positionV relativeFrom="paragraph">
                  <wp:posOffset>95250</wp:posOffset>
                </wp:positionV>
                <wp:extent cx="4271010" cy="1760855"/>
                <wp:effectExtent l="0" t="0" r="0" b="0"/>
                <wp:wrapNone/>
                <wp:docPr id="457"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760855"/>
                          <a:chOff x="2205" y="7336"/>
                          <a:chExt cx="8490" cy="3300"/>
                        </a:xfrm>
                      </wpg:grpSpPr>
                      <pic:pic xmlns:pic="http://schemas.openxmlformats.org/drawingml/2006/picture">
                        <pic:nvPicPr>
                          <pic:cNvPr id="458"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9DE218" id="Grupo 457" o:spid="_x0000_s1026" style="position:absolute;margin-left:97.65pt;margin-top:7.5pt;width:336.3pt;height:138.65pt;z-index:251675648"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35"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C8380B">
        <w:rPr>
          <w:rFonts w:ascii="Verdana" w:hAnsi="Verdana"/>
          <w:b/>
          <w:sz w:val="18"/>
          <w:szCs w:val="18"/>
          <w:lang w:val="es-BO" w:eastAsia="es-BO"/>
        </w:rPr>
        <w:t>DISEÑO:</w:t>
      </w:r>
    </w:p>
    <w:p w:rsidR="00CD2D91" w:rsidRPr="00CD25CA" w:rsidRDefault="00CD2D91" w:rsidP="00CD2D91">
      <w:pPr>
        <w:rPr>
          <w:rFonts w:ascii="Verdana" w:hAnsi="Verdana"/>
          <w:sz w:val="18"/>
          <w:szCs w:val="18"/>
          <w:highlight w:val="yellow"/>
          <w:lang w:val="es-BO" w:eastAsia="es-BO"/>
        </w:rPr>
      </w:pPr>
    </w:p>
    <w:p w:rsidR="00CD2D91" w:rsidRPr="00CD25CA" w:rsidRDefault="00CD2D91" w:rsidP="00CD2D91">
      <w:pPr>
        <w:rPr>
          <w:rFonts w:ascii="Verdana" w:hAnsi="Verdana"/>
          <w:sz w:val="18"/>
          <w:szCs w:val="18"/>
          <w:highlight w:val="yellow"/>
          <w:lang w:val="es-BO" w:eastAsia="es-BO"/>
        </w:rPr>
      </w:pPr>
    </w:p>
    <w:p w:rsidR="00CD2D91" w:rsidRPr="00CD25CA" w:rsidRDefault="00CD2D91" w:rsidP="00CD2D91">
      <w:pPr>
        <w:rPr>
          <w:rFonts w:ascii="Verdana" w:hAnsi="Verdana"/>
          <w:sz w:val="18"/>
          <w:szCs w:val="18"/>
          <w:highlight w:val="yellow"/>
          <w:lang w:val="es-BO" w:eastAsia="es-BO"/>
        </w:rPr>
      </w:pPr>
    </w:p>
    <w:p w:rsidR="00CD2D91" w:rsidRPr="00CD25CA" w:rsidRDefault="00CD2D91" w:rsidP="00CD2D91">
      <w:pPr>
        <w:rPr>
          <w:rFonts w:ascii="Verdana" w:hAnsi="Verdana"/>
          <w:sz w:val="18"/>
          <w:szCs w:val="18"/>
          <w:highlight w:val="yellow"/>
          <w:lang w:val="es-BO" w:eastAsia="es-BO"/>
        </w:rPr>
      </w:pPr>
    </w:p>
    <w:p w:rsidR="00CD2D91" w:rsidRPr="00CD25CA" w:rsidRDefault="00CD2D91" w:rsidP="00CD2D91">
      <w:pPr>
        <w:rPr>
          <w:rFonts w:ascii="Verdana" w:hAnsi="Verdana"/>
          <w:sz w:val="18"/>
          <w:szCs w:val="18"/>
          <w:highlight w:val="yellow"/>
          <w:lang w:val="es-BO" w:eastAsia="es-BO"/>
        </w:rPr>
      </w:pPr>
    </w:p>
    <w:p w:rsidR="00CD2D91" w:rsidRPr="00CD25CA" w:rsidRDefault="00CD2D91" w:rsidP="00CD2D91">
      <w:pPr>
        <w:rPr>
          <w:rFonts w:ascii="Verdana" w:hAnsi="Verdana"/>
          <w:sz w:val="18"/>
          <w:szCs w:val="18"/>
          <w:highlight w:val="yellow"/>
          <w:lang w:val="es-BO" w:eastAsia="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MOTOR ELECTRICO</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contratista debe considerar incluir el punto eléctrico de alimentación del motor más su respectiva instalación, dejando el mismo en funcionamiento.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El motor debe ser de buena calidad y marca reconocida teniendo una garantía mínima de 3 años. </w:t>
      </w:r>
    </w:p>
    <w:p w:rsidR="00CD2D91" w:rsidRPr="00CD25CA" w:rsidRDefault="00CD2D91" w:rsidP="00CD2D91">
      <w:pPr>
        <w:rPr>
          <w:rFonts w:ascii="Verdana" w:hAnsi="Verdana"/>
          <w:sz w:val="18"/>
          <w:szCs w:val="18"/>
          <w:lang w:val="es-BO"/>
        </w:rPr>
      </w:pPr>
      <w:r w:rsidRPr="00CD25CA">
        <w:rPr>
          <w:rFonts w:ascii="Verdana" w:hAnsi="Verdana"/>
          <w:sz w:val="18"/>
          <w:szCs w:val="18"/>
          <w:lang w:val="es-BO"/>
        </w:rPr>
        <w:t>El mismo debe ser instalado con mano de obra calificada, y especializad en instalación de motores para portones eléctricos.</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Debe prever todos los materiales y herramientas necesarias para su instalación</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Deberá ser realizado por personal calificado y de </w:t>
      </w:r>
      <w:proofErr w:type="gramStart"/>
      <w:r w:rsidRPr="00CD25CA">
        <w:rPr>
          <w:rFonts w:ascii="Verdana" w:hAnsi="Verdana"/>
          <w:sz w:val="18"/>
          <w:szCs w:val="18"/>
          <w:lang w:val="es-BO"/>
        </w:rPr>
        <w:t>acuerdo  a</w:t>
      </w:r>
      <w:proofErr w:type="gramEnd"/>
      <w:r w:rsidRPr="00CD25CA">
        <w:rPr>
          <w:rFonts w:ascii="Verdana" w:hAnsi="Verdana"/>
          <w:sz w:val="18"/>
          <w:szCs w:val="18"/>
          <w:lang w:val="es-BO"/>
        </w:rPr>
        <w:t xml:space="preserve"> las recomendaciones e instrucciones del proveedor o fabricante.</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MEDICIÓN</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rPr>
      </w:pPr>
      <w:r w:rsidRPr="00CD25CA">
        <w:rPr>
          <w:rFonts w:ascii="Verdana" w:hAnsi="Verdana"/>
          <w:sz w:val="18"/>
          <w:szCs w:val="18"/>
          <w:lang w:val="es-BO"/>
        </w:rPr>
        <w:t xml:space="preserve">Las puertas metálicas corredizas tipo </w:t>
      </w:r>
      <w:proofErr w:type="gramStart"/>
      <w:r w:rsidRPr="00CD25CA">
        <w:rPr>
          <w:rFonts w:ascii="Verdana" w:hAnsi="Verdana"/>
          <w:sz w:val="18"/>
          <w:szCs w:val="18"/>
          <w:lang w:val="es-BO"/>
        </w:rPr>
        <w:t>garaje  se</w:t>
      </w:r>
      <w:proofErr w:type="gramEnd"/>
      <w:r w:rsidRPr="00CD25CA">
        <w:rPr>
          <w:rFonts w:ascii="Verdana" w:hAnsi="Verdana"/>
          <w:sz w:val="18"/>
          <w:szCs w:val="18"/>
          <w:lang w:val="es-BO"/>
        </w:rPr>
        <w:t xml:space="preserve"> medirán por m2 y se pagarán según las cantidades colocadas efectivamente aplicando el precio unitario que figura en la propuesta aceptada.</w:t>
      </w:r>
    </w:p>
    <w:p w:rsidR="00CD2D91" w:rsidRPr="00CD25CA"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D25CA" w:rsidRDefault="00CD2D91" w:rsidP="00CD2D91">
      <w:pPr>
        <w:rPr>
          <w:rFonts w:ascii="Verdana" w:hAnsi="Verdana"/>
          <w:sz w:val="18"/>
          <w:szCs w:val="18"/>
          <w:lang w:val="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El precio unitario incluirá el suministro de la puerta de vidrio templado y todo lo necesario para su instalación y limpieza final; además, los imprevistos, los gastos generales, impuestos de ley y la utilidad de la empresa adjudicada.</w:t>
      </w:r>
    </w:p>
    <w:p w:rsidR="00CD2D91" w:rsidRPr="00CD25CA" w:rsidRDefault="00CD2D91" w:rsidP="00CD2D91">
      <w:pPr>
        <w:rPr>
          <w:rFonts w:ascii="Verdana" w:hAnsi="Verdana"/>
          <w:sz w:val="18"/>
          <w:szCs w:val="18"/>
          <w:lang w:val="es-BO" w:eastAsia="es-BO"/>
        </w:rPr>
      </w:pPr>
    </w:p>
    <w:p w:rsidR="00CD2D91" w:rsidRPr="00CD25CA" w:rsidRDefault="00CD2D91" w:rsidP="00CD2D91">
      <w:pPr>
        <w:rPr>
          <w:rFonts w:ascii="Verdana" w:hAnsi="Verdana"/>
          <w:sz w:val="18"/>
          <w:szCs w:val="18"/>
          <w:lang w:val="es-BO" w:eastAsia="es-BO"/>
        </w:rPr>
      </w:pPr>
      <w:r w:rsidRPr="00CD25CA">
        <w:rPr>
          <w:rFonts w:ascii="Verdana" w:hAnsi="Verdana"/>
          <w:sz w:val="18"/>
          <w:szCs w:val="18"/>
          <w:lang w:val="es-BO" w:eastAsia="es-BO"/>
        </w:rPr>
        <w:t>Todos los trabajos anteriormente señalados serán ejecutados de acuerdo a lo especificado en este ítem, en los planos de arquitectura y/o instrucciones del Fiscal del servicio.</w:t>
      </w:r>
    </w:p>
    <w:p w:rsidR="00CD2D91" w:rsidRPr="00CD25CA"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 xml:space="preserve">ITEM </w:t>
      </w:r>
      <w:proofErr w:type="gramStart"/>
      <w:r w:rsidRPr="00C8380B">
        <w:rPr>
          <w:rFonts w:ascii="Verdana" w:hAnsi="Verdana"/>
          <w:b/>
          <w:sz w:val="18"/>
          <w:szCs w:val="18"/>
          <w:lang w:val="es-BO"/>
        </w:rPr>
        <w:t>1.115  PROV</w:t>
      </w:r>
      <w:proofErr w:type="gramEnd"/>
      <w:r w:rsidRPr="00C8380B">
        <w:rPr>
          <w:rFonts w:ascii="Verdana" w:hAnsi="Verdana"/>
          <w:b/>
          <w:sz w:val="18"/>
          <w:szCs w:val="18"/>
          <w:lang w:val="es-BO"/>
        </w:rPr>
        <w:t xml:space="preserve">. Y COLOCADO DE PASTO SINTETICO SEGUN DIMESION S/DISEÑO </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UNIDAD: M2</w:t>
      </w: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DESCRIPCIÓN</w:t>
      </w:r>
    </w:p>
    <w:p w:rsidR="00CD2D91" w:rsidRDefault="00CD2D91" w:rsidP="00CD2D91">
      <w:pPr>
        <w:rPr>
          <w:rFonts w:ascii="Verdana" w:hAnsi="Verdana"/>
          <w:sz w:val="18"/>
          <w:szCs w:val="18"/>
          <w:lang w:val="es-BO"/>
        </w:rPr>
      </w:pPr>
    </w:p>
    <w:p w:rsidR="00CD2D91" w:rsidRPr="00C8380B" w:rsidRDefault="00CD2D91" w:rsidP="00CD2D91">
      <w:pPr>
        <w:rPr>
          <w:rFonts w:ascii="Verdana" w:hAnsi="Verdana"/>
          <w:sz w:val="18"/>
          <w:szCs w:val="18"/>
          <w:lang w:val="es-BO"/>
        </w:rPr>
      </w:pPr>
      <w:r w:rsidRPr="00C8380B">
        <w:rPr>
          <w:rFonts w:ascii="Verdana" w:hAnsi="Verdana"/>
          <w:sz w:val="18"/>
          <w:szCs w:val="18"/>
          <w:lang w:val="es-BO"/>
        </w:rPr>
        <w:t xml:space="preserve">Este ítem se refiere a la provisión y colocación de pasto </w:t>
      </w:r>
      <w:proofErr w:type="spellStart"/>
      <w:r w:rsidRPr="00C8380B">
        <w:rPr>
          <w:rFonts w:ascii="Verdana" w:hAnsi="Verdana"/>
          <w:sz w:val="18"/>
          <w:szCs w:val="18"/>
          <w:lang w:val="es-BO"/>
        </w:rPr>
        <w:t>sintetico</w:t>
      </w:r>
      <w:proofErr w:type="spellEnd"/>
      <w:r w:rsidRPr="00C8380B">
        <w:rPr>
          <w:rFonts w:ascii="Verdana" w:hAnsi="Verdana"/>
          <w:sz w:val="18"/>
          <w:szCs w:val="18"/>
          <w:lang w:val="es-BO"/>
        </w:rPr>
        <w:t xml:space="preserve"> ene acceso principal que debe ser colocado </w:t>
      </w:r>
      <w:proofErr w:type="gramStart"/>
      <w:r w:rsidRPr="00C8380B">
        <w:rPr>
          <w:rFonts w:ascii="Verdana" w:hAnsi="Verdana"/>
          <w:sz w:val="18"/>
          <w:szCs w:val="18"/>
          <w:lang w:val="es-BO"/>
        </w:rPr>
        <w:t>en  ingreso</w:t>
      </w:r>
      <w:proofErr w:type="gramEnd"/>
      <w:r w:rsidRPr="00C8380B">
        <w:rPr>
          <w:rFonts w:ascii="Verdana" w:hAnsi="Verdana"/>
          <w:sz w:val="18"/>
          <w:szCs w:val="18"/>
          <w:lang w:val="es-BO"/>
        </w:rPr>
        <w:t xml:space="preserve"> áreas verdes y parqueos.</w:t>
      </w:r>
    </w:p>
    <w:p w:rsidR="00CD2D91"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MATERIALES, HERRAMIENTAS Y EQUIPO</w:t>
      </w:r>
    </w:p>
    <w:p w:rsidR="00CD2D91" w:rsidRDefault="00CD2D91" w:rsidP="00CD2D91">
      <w:pPr>
        <w:rPr>
          <w:rFonts w:ascii="Verdana" w:hAnsi="Verdana"/>
          <w:sz w:val="18"/>
          <w:szCs w:val="18"/>
          <w:lang w:val="es-BO" w:eastAsia="es-BO"/>
        </w:rPr>
      </w:pP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 xml:space="preserve">El Pasto </w:t>
      </w:r>
      <w:proofErr w:type="spellStart"/>
      <w:r w:rsidRPr="00C8380B">
        <w:rPr>
          <w:rFonts w:ascii="Verdana" w:hAnsi="Verdana"/>
          <w:sz w:val="18"/>
          <w:szCs w:val="18"/>
          <w:lang w:val="es-BO" w:eastAsia="es-BO"/>
        </w:rPr>
        <w:t>sintetico</w:t>
      </w:r>
      <w:proofErr w:type="spellEnd"/>
      <w:r w:rsidRPr="00C8380B">
        <w:rPr>
          <w:rFonts w:ascii="Verdana" w:hAnsi="Verdana"/>
          <w:sz w:val="18"/>
          <w:szCs w:val="18"/>
          <w:lang w:val="es-BO" w:eastAsia="es-BO"/>
        </w:rPr>
        <w:t xml:space="preserve"> comprende de:</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Altura 30 mm</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Peso 1500 gr3/m2</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 xml:space="preserve">Fibra </w:t>
      </w:r>
      <w:proofErr w:type="spellStart"/>
      <w:r w:rsidRPr="00C8380B">
        <w:rPr>
          <w:rFonts w:ascii="Verdana" w:hAnsi="Verdana"/>
          <w:sz w:val="18"/>
          <w:szCs w:val="18"/>
          <w:lang w:val="es-BO" w:eastAsia="es-BO"/>
        </w:rPr>
        <w:t>Thiolon</w:t>
      </w:r>
      <w:proofErr w:type="spellEnd"/>
      <w:r w:rsidRPr="00C8380B">
        <w:rPr>
          <w:rFonts w:ascii="Verdana" w:hAnsi="Verdana"/>
          <w:sz w:val="18"/>
          <w:szCs w:val="18"/>
          <w:lang w:val="es-BO" w:eastAsia="es-BO"/>
        </w:rPr>
        <w:t xml:space="preserve"> ten cate </w:t>
      </w:r>
      <w:proofErr w:type="spellStart"/>
      <w:r w:rsidRPr="00C8380B">
        <w:rPr>
          <w:rFonts w:ascii="Verdana" w:hAnsi="Verdana"/>
          <w:sz w:val="18"/>
          <w:szCs w:val="18"/>
          <w:lang w:val="es-BO" w:eastAsia="es-BO"/>
        </w:rPr>
        <w:t>xp</w:t>
      </w:r>
      <w:proofErr w:type="spellEnd"/>
      <w:r w:rsidRPr="00C8380B">
        <w:rPr>
          <w:rFonts w:ascii="Verdana" w:hAnsi="Verdana"/>
          <w:sz w:val="18"/>
          <w:szCs w:val="18"/>
          <w:lang w:val="es-BO" w:eastAsia="es-BO"/>
        </w:rPr>
        <w:t xml:space="preserve"> pro</w:t>
      </w:r>
    </w:p>
    <w:p w:rsidR="00CD2D91" w:rsidRPr="00C8380B" w:rsidRDefault="00CD2D91" w:rsidP="00CD2D91">
      <w:pPr>
        <w:rPr>
          <w:rFonts w:ascii="Verdana" w:hAnsi="Verdana"/>
          <w:sz w:val="18"/>
          <w:szCs w:val="18"/>
          <w:lang w:val="es-BO" w:eastAsia="es-BO"/>
        </w:rPr>
      </w:pPr>
      <w:proofErr w:type="spellStart"/>
      <w:r w:rsidRPr="00C8380B">
        <w:rPr>
          <w:rFonts w:ascii="Verdana" w:hAnsi="Verdana"/>
          <w:sz w:val="18"/>
          <w:szCs w:val="18"/>
          <w:lang w:val="es-BO" w:eastAsia="es-BO"/>
        </w:rPr>
        <w:t>Deniers</w:t>
      </w:r>
      <w:proofErr w:type="spellEnd"/>
      <w:r w:rsidRPr="00C8380B">
        <w:rPr>
          <w:rFonts w:ascii="Verdana" w:hAnsi="Verdana"/>
          <w:sz w:val="18"/>
          <w:szCs w:val="18"/>
          <w:lang w:val="es-BO" w:eastAsia="es-BO"/>
        </w:rPr>
        <w:t xml:space="preserve"> 5700.</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Color Campo Verde.</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 xml:space="preserve">Base </w:t>
      </w:r>
      <w:proofErr w:type="spellStart"/>
      <w:r w:rsidRPr="00C8380B">
        <w:rPr>
          <w:rFonts w:ascii="Verdana" w:hAnsi="Verdana"/>
          <w:sz w:val="18"/>
          <w:szCs w:val="18"/>
          <w:lang w:val="es-BO" w:eastAsia="es-BO"/>
        </w:rPr>
        <w:t>Backing</w:t>
      </w:r>
      <w:proofErr w:type="spellEnd"/>
      <w:r w:rsidRPr="00C8380B">
        <w:rPr>
          <w:rFonts w:ascii="Verdana" w:hAnsi="Verdana"/>
          <w:sz w:val="18"/>
          <w:szCs w:val="18"/>
          <w:lang w:val="es-BO" w:eastAsia="es-BO"/>
        </w:rPr>
        <w:t xml:space="preserve"> Doble con uretano</w:t>
      </w:r>
    </w:p>
    <w:p w:rsidR="00CD2D91" w:rsidRPr="00C8380B" w:rsidRDefault="00CD2D91" w:rsidP="00CD2D91">
      <w:pPr>
        <w:rPr>
          <w:rFonts w:ascii="Verdana" w:hAnsi="Verdana"/>
          <w:sz w:val="18"/>
          <w:szCs w:val="18"/>
          <w:lang w:val="es-BO" w:eastAsia="es-BO"/>
        </w:rPr>
      </w:pPr>
      <w:proofErr w:type="spellStart"/>
      <w:r w:rsidRPr="00C8380B">
        <w:rPr>
          <w:rFonts w:ascii="Verdana" w:hAnsi="Verdana"/>
          <w:sz w:val="18"/>
          <w:szCs w:val="18"/>
          <w:lang w:val="es-BO" w:eastAsia="es-BO"/>
        </w:rPr>
        <w:t>Instalacion</w:t>
      </w:r>
      <w:proofErr w:type="spellEnd"/>
      <w:r w:rsidRPr="00C8380B">
        <w:rPr>
          <w:rFonts w:ascii="Verdana" w:hAnsi="Verdana"/>
          <w:sz w:val="18"/>
          <w:szCs w:val="18"/>
          <w:lang w:val="es-BO" w:eastAsia="es-BO"/>
        </w:rPr>
        <w:t xml:space="preserve"> Pegado</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El contratista debe prever todos los materiales y herramientas necesarias para su provisión y colocación.</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 xml:space="preserve">Las </w:t>
      </w:r>
      <w:proofErr w:type="spellStart"/>
      <w:r w:rsidRPr="00C8380B">
        <w:rPr>
          <w:rFonts w:ascii="Verdana" w:hAnsi="Verdana"/>
          <w:sz w:val="18"/>
          <w:szCs w:val="18"/>
          <w:lang w:val="es-BO" w:eastAsia="es-BO"/>
        </w:rPr>
        <w:t>especi</w:t>
      </w:r>
      <w:r w:rsidRPr="00C8380B">
        <w:rPr>
          <w:rFonts w:ascii="Verdana" w:hAnsi="Verdana"/>
          <w:sz w:val="18"/>
          <w:szCs w:val="18"/>
          <w:lang w:val="es-BO" w:eastAsia="es-BO"/>
        </w:rPr>
        <w:softHyphen/>
        <w:t>caciones</w:t>
      </w:r>
      <w:proofErr w:type="spellEnd"/>
      <w:r w:rsidRPr="00C8380B">
        <w:rPr>
          <w:rFonts w:ascii="Verdana" w:hAnsi="Verdana"/>
          <w:sz w:val="18"/>
          <w:szCs w:val="18"/>
          <w:lang w:val="es-BO" w:eastAsia="es-BO"/>
        </w:rPr>
        <w:t xml:space="preserve"> y datos técnicos que aparecen en esta fi</w:t>
      </w:r>
      <w:r w:rsidRPr="00C8380B">
        <w:rPr>
          <w:rFonts w:ascii="Verdana" w:hAnsi="Verdana"/>
          <w:sz w:val="18"/>
          <w:szCs w:val="18"/>
          <w:lang w:val="es-BO" w:eastAsia="es-BO"/>
        </w:rPr>
        <w:softHyphen/>
        <w:t xml:space="preserve">cha técnica son de carácter orientativo. </w:t>
      </w: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 xml:space="preserve">Nos reservamos los derechos de </w:t>
      </w:r>
      <w:proofErr w:type="spellStart"/>
      <w:r w:rsidRPr="00C8380B">
        <w:rPr>
          <w:rFonts w:ascii="Verdana" w:hAnsi="Verdana"/>
          <w:sz w:val="18"/>
          <w:szCs w:val="18"/>
          <w:lang w:val="es-BO" w:eastAsia="es-BO"/>
        </w:rPr>
        <w:t>modi</w:t>
      </w:r>
      <w:r w:rsidRPr="00C8380B">
        <w:rPr>
          <w:rFonts w:ascii="Verdana" w:hAnsi="Verdana"/>
          <w:sz w:val="18"/>
          <w:szCs w:val="18"/>
          <w:lang w:val="es-BO" w:eastAsia="es-BO"/>
        </w:rPr>
        <w:softHyphen/>
        <w:t>cación</w:t>
      </w:r>
      <w:proofErr w:type="spellEnd"/>
      <w:r w:rsidRPr="00C8380B">
        <w:rPr>
          <w:rFonts w:ascii="Verdana" w:hAnsi="Verdana"/>
          <w:sz w:val="18"/>
          <w:szCs w:val="18"/>
          <w:lang w:val="es-BO" w:eastAsia="es-BO"/>
        </w:rPr>
        <w:t xml:space="preserve"> del producto para adecuarlo a las </w:t>
      </w:r>
      <w:proofErr w:type="gramStart"/>
      <w:r w:rsidRPr="00C8380B">
        <w:rPr>
          <w:rFonts w:ascii="Verdana" w:hAnsi="Verdana"/>
          <w:sz w:val="18"/>
          <w:szCs w:val="18"/>
          <w:lang w:val="es-BO" w:eastAsia="es-BO"/>
        </w:rPr>
        <w:t>ultimas</w:t>
      </w:r>
      <w:proofErr w:type="gramEnd"/>
      <w:r w:rsidRPr="00C8380B">
        <w:rPr>
          <w:rFonts w:ascii="Verdana" w:hAnsi="Verdana"/>
          <w:sz w:val="18"/>
          <w:szCs w:val="18"/>
          <w:lang w:val="es-BO" w:eastAsia="es-BO"/>
        </w:rPr>
        <w:t xml:space="preserve"> tecnología</w:t>
      </w:r>
    </w:p>
    <w:p w:rsidR="00CD2D91"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eastAsia="es-BO"/>
        </w:rPr>
      </w:pPr>
      <w:r w:rsidRPr="00C8380B">
        <w:rPr>
          <w:rFonts w:ascii="Verdana" w:hAnsi="Verdana"/>
          <w:b/>
          <w:sz w:val="18"/>
          <w:szCs w:val="18"/>
          <w:lang w:val="es-BO" w:eastAsia="es-BO"/>
        </w:rPr>
        <w:t>DISEÑO:</w:t>
      </w:r>
    </w:p>
    <w:p w:rsidR="00CD2D91" w:rsidRPr="00C8380B" w:rsidRDefault="00CD2D91" w:rsidP="00CD2D91">
      <w:pPr>
        <w:rPr>
          <w:rFonts w:ascii="Verdana" w:hAnsi="Verdana"/>
          <w:sz w:val="18"/>
          <w:szCs w:val="18"/>
          <w:lang w:val="es-BO" w:eastAsia="es-BO"/>
        </w:rPr>
      </w:pPr>
    </w:p>
    <w:p w:rsidR="00CD2D91" w:rsidRPr="00C8380B" w:rsidRDefault="00CD2D91" w:rsidP="00CD2D91">
      <w:pPr>
        <w:rPr>
          <w:rFonts w:ascii="Verdana" w:hAnsi="Verdana"/>
          <w:sz w:val="18"/>
          <w:szCs w:val="18"/>
          <w:lang w:val="es-BO" w:eastAsia="es-BO"/>
        </w:rPr>
      </w:pPr>
      <w:r w:rsidRPr="00C8380B">
        <w:rPr>
          <w:rFonts w:ascii="Verdana" w:hAnsi="Verdana"/>
          <w:noProof/>
          <w:sz w:val="18"/>
          <w:szCs w:val="18"/>
          <w:lang w:val="es-BO" w:eastAsia="es-BO"/>
        </w:rPr>
        <w:drawing>
          <wp:inline distT="0" distB="0" distL="0" distR="0">
            <wp:extent cx="2887980" cy="1592580"/>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7980" cy="1592580"/>
                    </a:xfrm>
                    <a:prstGeom prst="rect">
                      <a:avLst/>
                    </a:prstGeom>
                    <a:noFill/>
                    <a:ln>
                      <a:noFill/>
                    </a:ln>
                  </pic:spPr>
                </pic:pic>
              </a:graphicData>
            </a:graphic>
          </wp:inline>
        </w:drawing>
      </w:r>
    </w:p>
    <w:p w:rsidR="00CD2D91" w:rsidRPr="00C8380B" w:rsidRDefault="00CD2D91" w:rsidP="00CD2D91">
      <w:pPr>
        <w:rPr>
          <w:rFonts w:ascii="Verdana" w:hAnsi="Verdana"/>
          <w:sz w:val="18"/>
          <w:szCs w:val="18"/>
          <w:lang w:val="es-BO" w:eastAsia="es-BO"/>
        </w:rPr>
      </w:pPr>
    </w:p>
    <w:p w:rsidR="00CD2D91" w:rsidRPr="00C8380B"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PASTO SINTETICO</w:t>
      </w:r>
    </w:p>
    <w:p w:rsidR="00CD2D91" w:rsidRDefault="00CD2D91" w:rsidP="00CD2D91">
      <w:pPr>
        <w:rPr>
          <w:rFonts w:ascii="Verdana" w:hAnsi="Verdana"/>
          <w:sz w:val="18"/>
          <w:szCs w:val="18"/>
          <w:lang w:val="es-BO"/>
        </w:rPr>
      </w:pPr>
    </w:p>
    <w:p w:rsidR="00CD2D91" w:rsidRPr="00C8380B" w:rsidRDefault="00CD2D91" w:rsidP="00CD2D91">
      <w:pPr>
        <w:rPr>
          <w:rFonts w:ascii="Verdana" w:hAnsi="Verdana"/>
          <w:sz w:val="18"/>
          <w:szCs w:val="18"/>
          <w:lang w:val="es-BO"/>
        </w:rPr>
      </w:pPr>
      <w:r w:rsidRPr="00C8380B">
        <w:rPr>
          <w:rFonts w:ascii="Verdana" w:hAnsi="Verdana"/>
          <w:sz w:val="18"/>
          <w:szCs w:val="18"/>
          <w:lang w:val="es-BO"/>
        </w:rPr>
        <w:t xml:space="preserve">Se refiere a la provisión y colocación de pasto </w:t>
      </w:r>
      <w:proofErr w:type="spellStart"/>
      <w:r w:rsidRPr="00C8380B">
        <w:rPr>
          <w:rFonts w:ascii="Verdana" w:hAnsi="Verdana"/>
          <w:sz w:val="18"/>
          <w:szCs w:val="18"/>
          <w:lang w:val="es-BO"/>
        </w:rPr>
        <w:t>sintetico</w:t>
      </w:r>
      <w:proofErr w:type="spellEnd"/>
      <w:r w:rsidRPr="00C8380B">
        <w:rPr>
          <w:rFonts w:ascii="Verdana" w:hAnsi="Verdana"/>
          <w:sz w:val="18"/>
          <w:szCs w:val="18"/>
          <w:lang w:val="es-BO"/>
        </w:rPr>
        <w:t xml:space="preserve"> el mismo que debe ser colocado en las áreas verdes de ingreso.</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sz w:val="18"/>
          <w:szCs w:val="18"/>
          <w:lang w:val="es-BO"/>
        </w:rPr>
      </w:pPr>
      <w:r w:rsidRPr="00C8380B">
        <w:rPr>
          <w:rFonts w:ascii="Verdana" w:hAnsi="Verdana"/>
          <w:sz w:val="18"/>
          <w:szCs w:val="18"/>
          <w:lang w:val="es-BO"/>
        </w:rPr>
        <w:t xml:space="preserve"> </w:t>
      </w:r>
    </w:p>
    <w:p w:rsidR="00CD2D91" w:rsidRPr="00C8380B" w:rsidRDefault="00CD2D91" w:rsidP="00CD2D91">
      <w:pPr>
        <w:rPr>
          <w:rFonts w:ascii="Verdana" w:hAnsi="Verdana"/>
          <w:sz w:val="18"/>
          <w:szCs w:val="18"/>
          <w:lang w:val="es-BO"/>
        </w:rPr>
      </w:pPr>
      <w:r w:rsidRPr="00C8380B">
        <w:rPr>
          <w:rFonts w:ascii="Verdana" w:hAnsi="Verdana"/>
          <w:sz w:val="18"/>
          <w:szCs w:val="18"/>
          <w:lang w:val="es-BO"/>
        </w:rPr>
        <w:t xml:space="preserve">El pasto </w:t>
      </w:r>
      <w:proofErr w:type="spellStart"/>
      <w:proofErr w:type="gramStart"/>
      <w:r w:rsidRPr="00C8380B">
        <w:rPr>
          <w:rFonts w:ascii="Verdana" w:hAnsi="Verdana"/>
          <w:sz w:val="18"/>
          <w:szCs w:val="18"/>
          <w:lang w:val="es-BO"/>
        </w:rPr>
        <w:t>sintetico</w:t>
      </w:r>
      <w:proofErr w:type="spellEnd"/>
      <w:r w:rsidRPr="00C8380B">
        <w:rPr>
          <w:rFonts w:ascii="Verdana" w:hAnsi="Verdana"/>
          <w:sz w:val="18"/>
          <w:szCs w:val="18"/>
          <w:lang w:val="es-BO"/>
        </w:rPr>
        <w:t xml:space="preserve">  debe</w:t>
      </w:r>
      <w:proofErr w:type="gramEnd"/>
      <w:r w:rsidRPr="00C8380B">
        <w:rPr>
          <w:rFonts w:ascii="Verdana" w:hAnsi="Verdana"/>
          <w:sz w:val="18"/>
          <w:szCs w:val="18"/>
          <w:lang w:val="es-BO"/>
        </w:rPr>
        <w:t xml:space="preserve"> ser de buena calidad y marca reconocida teniendo una garantía mínima de 3 años. </w:t>
      </w:r>
    </w:p>
    <w:p w:rsidR="00CD2D91" w:rsidRPr="00C8380B" w:rsidRDefault="00CD2D91" w:rsidP="00CD2D91">
      <w:pPr>
        <w:rPr>
          <w:rFonts w:ascii="Verdana" w:hAnsi="Verdana"/>
          <w:sz w:val="18"/>
          <w:szCs w:val="18"/>
          <w:lang w:val="es-BO"/>
        </w:rPr>
      </w:pPr>
      <w:r w:rsidRPr="00C8380B">
        <w:rPr>
          <w:rFonts w:ascii="Verdana" w:hAnsi="Verdana"/>
          <w:sz w:val="18"/>
          <w:szCs w:val="18"/>
          <w:lang w:val="es-BO"/>
        </w:rPr>
        <w:t xml:space="preserve">El mismo debe ser instalado con mano de obra calificada, y especializad en instalación de pasto </w:t>
      </w:r>
      <w:proofErr w:type="spellStart"/>
      <w:r w:rsidRPr="00C8380B">
        <w:rPr>
          <w:rFonts w:ascii="Verdana" w:hAnsi="Verdana"/>
          <w:sz w:val="18"/>
          <w:szCs w:val="18"/>
          <w:lang w:val="es-BO"/>
        </w:rPr>
        <w:t>sintetico</w:t>
      </w:r>
      <w:proofErr w:type="spellEnd"/>
      <w:r w:rsidRPr="00C8380B">
        <w:rPr>
          <w:rFonts w:ascii="Verdana" w:hAnsi="Verdana"/>
          <w:sz w:val="18"/>
          <w:szCs w:val="18"/>
          <w:lang w:val="es-BO"/>
        </w:rPr>
        <w:t>.</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sz w:val="18"/>
          <w:szCs w:val="18"/>
          <w:lang w:val="es-BO"/>
        </w:rPr>
      </w:pPr>
      <w:r w:rsidRPr="00C8380B">
        <w:rPr>
          <w:rFonts w:ascii="Verdana" w:hAnsi="Verdana"/>
          <w:sz w:val="18"/>
          <w:szCs w:val="18"/>
          <w:lang w:val="es-BO"/>
        </w:rPr>
        <w:t>Debe prever todos los materiales y herramientas necesarias para su instalación</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EJECUCIÓN</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sz w:val="18"/>
          <w:szCs w:val="18"/>
          <w:lang w:val="es-BO"/>
        </w:rPr>
      </w:pPr>
      <w:r w:rsidRPr="00C8380B">
        <w:rPr>
          <w:rFonts w:ascii="Verdana" w:hAnsi="Verdana"/>
          <w:sz w:val="18"/>
          <w:szCs w:val="18"/>
          <w:lang w:val="es-BO"/>
        </w:rPr>
        <w:t xml:space="preserve">Deberá ser realizado por personal calificado y de </w:t>
      </w:r>
      <w:proofErr w:type="gramStart"/>
      <w:r w:rsidRPr="00C8380B">
        <w:rPr>
          <w:rFonts w:ascii="Verdana" w:hAnsi="Verdana"/>
          <w:sz w:val="18"/>
          <w:szCs w:val="18"/>
          <w:lang w:val="es-BO"/>
        </w:rPr>
        <w:t>acuerdo  a</w:t>
      </w:r>
      <w:proofErr w:type="gramEnd"/>
      <w:r w:rsidRPr="00C8380B">
        <w:rPr>
          <w:rFonts w:ascii="Verdana" w:hAnsi="Verdana"/>
          <w:sz w:val="18"/>
          <w:szCs w:val="18"/>
          <w:lang w:val="es-BO"/>
        </w:rPr>
        <w:t xml:space="preserve"> las recomendaciones e instrucciones del proveedor o fabricante.</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MEDICIÓN</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sz w:val="18"/>
          <w:szCs w:val="18"/>
          <w:lang w:val="es-BO"/>
        </w:rPr>
      </w:pPr>
      <w:r w:rsidRPr="00C8380B">
        <w:rPr>
          <w:rFonts w:ascii="Verdana" w:hAnsi="Verdana"/>
          <w:sz w:val="18"/>
          <w:szCs w:val="18"/>
          <w:lang w:val="es-BO"/>
        </w:rPr>
        <w:t xml:space="preserve">El pasto </w:t>
      </w:r>
      <w:proofErr w:type="spellStart"/>
      <w:r w:rsidRPr="00C8380B">
        <w:rPr>
          <w:rFonts w:ascii="Verdana" w:hAnsi="Verdana"/>
          <w:sz w:val="18"/>
          <w:szCs w:val="18"/>
          <w:lang w:val="es-BO"/>
        </w:rPr>
        <w:t>sintetico</w:t>
      </w:r>
      <w:proofErr w:type="spellEnd"/>
      <w:r w:rsidRPr="00C8380B">
        <w:rPr>
          <w:rFonts w:ascii="Verdana" w:hAnsi="Verdana"/>
          <w:sz w:val="18"/>
          <w:szCs w:val="18"/>
          <w:lang w:val="es-BO"/>
        </w:rPr>
        <w:t xml:space="preserve"> colocado en áreas de </w:t>
      </w:r>
      <w:proofErr w:type="gramStart"/>
      <w:r w:rsidRPr="00C8380B">
        <w:rPr>
          <w:rFonts w:ascii="Verdana" w:hAnsi="Verdana"/>
          <w:sz w:val="18"/>
          <w:szCs w:val="18"/>
          <w:lang w:val="es-BO"/>
        </w:rPr>
        <w:t>acceso  se</w:t>
      </w:r>
      <w:proofErr w:type="gramEnd"/>
      <w:r w:rsidRPr="00C8380B">
        <w:rPr>
          <w:rFonts w:ascii="Verdana" w:hAnsi="Verdana"/>
          <w:sz w:val="18"/>
          <w:szCs w:val="18"/>
          <w:lang w:val="es-BO"/>
        </w:rPr>
        <w:t xml:space="preserve"> medirán por m2 y se pagarán según las cantidades colocadas efectivamente aplicando el precio unitario que figura en la propuesta aceptada.</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b/>
          <w:sz w:val="18"/>
          <w:szCs w:val="18"/>
          <w:lang w:val="es-BO"/>
        </w:rPr>
      </w:pPr>
      <w:r w:rsidRPr="00C8380B">
        <w:rPr>
          <w:rFonts w:ascii="Verdana" w:hAnsi="Verdana"/>
          <w:b/>
          <w:sz w:val="18"/>
          <w:szCs w:val="18"/>
          <w:lang w:val="es-BO"/>
        </w:rPr>
        <w:t>FORMA DE PAGO</w:t>
      </w:r>
    </w:p>
    <w:p w:rsidR="00CD2D91" w:rsidRPr="00C8380B" w:rsidRDefault="00CD2D91" w:rsidP="00CD2D91">
      <w:pPr>
        <w:rPr>
          <w:rFonts w:ascii="Verdana" w:hAnsi="Verdana"/>
          <w:sz w:val="18"/>
          <w:szCs w:val="18"/>
          <w:lang w:val="es-BO"/>
        </w:rPr>
      </w:pP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 xml:space="preserve">El precio unitario incluirá el suministro del pasto </w:t>
      </w:r>
      <w:proofErr w:type="spellStart"/>
      <w:r w:rsidRPr="00C8380B">
        <w:rPr>
          <w:rFonts w:ascii="Verdana" w:hAnsi="Verdana"/>
          <w:sz w:val="18"/>
          <w:szCs w:val="18"/>
          <w:lang w:val="es-BO" w:eastAsia="es-BO"/>
        </w:rPr>
        <w:t>sintetico</w:t>
      </w:r>
      <w:proofErr w:type="spellEnd"/>
      <w:r w:rsidRPr="00C8380B">
        <w:rPr>
          <w:rFonts w:ascii="Verdana" w:hAnsi="Verdana"/>
          <w:sz w:val="18"/>
          <w:szCs w:val="18"/>
          <w:lang w:val="es-BO" w:eastAsia="es-BO"/>
        </w:rPr>
        <w:t xml:space="preserve"> y todo lo necesario para su instalación y limpieza final; además, los imprevistos, los gastos generales, impuestos de ley y la utilidad de la empresa adjudicada.</w:t>
      </w:r>
    </w:p>
    <w:p w:rsidR="00CD2D91" w:rsidRPr="00C8380B" w:rsidRDefault="00CD2D91" w:rsidP="00CD2D91">
      <w:pPr>
        <w:rPr>
          <w:rFonts w:ascii="Verdana" w:hAnsi="Verdana"/>
          <w:sz w:val="18"/>
          <w:szCs w:val="18"/>
          <w:lang w:val="es-BO" w:eastAsia="es-BO"/>
        </w:rPr>
      </w:pPr>
    </w:p>
    <w:p w:rsidR="00CD2D91" w:rsidRPr="00C8380B" w:rsidRDefault="00CD2D91" w:rsidP="00CD2D91">
      <w:pPr>
        <w:rPr>
          <w:rFonts w:ascii="Verdana" w:hAnsi="Verdana"/>
          <w:sz w:val="18"/>
          <w:szCs w:val="18"/>
          <w:lang w:val="es-BO" w:eastAsia="es-BO"/>
        </w:rPr>
      </w:pPr>
      <w:r w:rsidRPr="00C8380B">
        <w:rPr>
          <w:rFonts w:ascii="Verdana" w:hAnsi="Verdana"/>
          <w:sz w:val="18"/>
          <w:szCs w:val="18"/>
          <w:lang w:val="es-BO" w:eastAsia="es-BO"/>
        </w:rPr>
        <w:t>Todos los trabajos anteriormente señalados serán ejecutados de acuerdo a lo especificado en este ítem.</w:t>
      </w:r>
    </w:p>
    <w:p w:rsidR="00CD2D91" w:rsidRPr="00C8380B" w:rsidRDefault="00CD2D91" w:rsidP="00CD2D91">
      <w:pPr>
        <w:rPr>
          <w:rFonts w:ascii="Verdana" w:hAnsi="Verdana"/>
          <w:sz w:val="18"/>
          <w:szCs w:val="18"/>
          <w:lang w:val="es-BO" w:eastAsia="es-BO"/>
        </w:rPr>
      </w:pPr>
    </w:p>
    <w:p w:rsidR="00CD2D91" w:rsidRPr="00C8380B" w:rsidRDefault="00CD2D91" w:rsidP="00CD2D91">
      <w:pPr>
        <w:rPr>
          <w:rFonts w:ascii="Verdana" w:hAnsi="Verdana"/>
          <w:b/>
          <w:sz w:val="18"/>
          <w:szCs w:val="18"/>
          <w:lang w:eastAsia="en-US"/>
        </w:rPr>
      </w:pPr>
      <w:r w:rsidRPr="00C8380B">
        <w:rPr>
          <w:rFonts w:ascii="Verdana" w:hAnsi="Verdana"/>
          <w:b/>
          <w:sz w:val="18"/>
          <w:szCs w:val="18"/>
          <w:lang w:eastAsia="en-US"/>
        </w:rPr>
        <w:t>ITEM: 1.17 REMOCION DE CIELO PVC</w:t>
      </w:r>
    </w:p>
    <w:p w:rsidR="00CD2D91" w:rsidRPr="00C8380B" w:rsidRDefault="00CD2D91" w:rsidP="00CD2D91">
      <w:pPr>
        <w:rPr>
          <w:rFonts w:ascii="Verdana" w:hAnsi="Verdana"/>
          <w:b/>
          <w:sz w:val="18"/>
          <w:szCs w:val="18"/>
          <w:lang w:val="es-BO" w:eastAsia="en-US"/>
        </w:rPr>
      </w:pPr>
      <w:r w:rsidRPr="00C8380B">
        <w:rPr>
          <w:rFonts w:ascii="Verdana" w:hAnsi="Verdana"/>
          <w:b/>
          <w:sz w:val="18"/>
          <w:szCs w:val="18"/>
          <w:lang w:val="es-BO" w:eastAsia="en-US"/>
        </w:rPr>
        <w:t>UNIDAD: M2</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b/>
          <w:sz w:val="18"/>
          <w:szCs w:val="18"/>
          <w:lang w:eastAsia="en-US"/>
        </w:rPr>
      </w:pPr>
      <w:r w:rsidRPr="00C8380B">
        <w:rPr>
          <w:rFonts w:ascii="Verdana" w:hAnsi="Verdana"/>
          <w:b/>
          <w:sz w:val="18"/>
          <w:szCs w:val="18"/>
          <w:lang w:eastAsia="en-US"/>
        </w:rPr>
        <w:t>DESCRIPCIÓN</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Este ítem se refiere al retiro de cielo PVC, de acuerdo a lo señalado en los planos y/o instrucciones del Fiscal de Servicio</w:t>
      </w:r>
      <w:proofErr w:type="gramStart"/>
      <w:r w:rsidRPr="00C8380B">
        <w:rPr>
          <w:rFonts w:ascii="Verdana" w:hAnsi="Verdana"/>
          <w:sz w:val="18"/>
          <w:szCs w:val="18"/>
          <w:lang w:eastAsia="en-US"/>
        </w:rPr>
        <w:t>,  siendo</w:t>
      </w:r>
      <w:proofErr w:type="gramEnd"/>
      <w:r w:rsidRPr="00C8380B">
        <w:rPr>
          <w:rFonts w:ascii="Verdana" w:hAnsi="Verdana"/>
          <w:sz w:val="18"/>
          <w:szCs w:val="18"/>
          <w:lang w:eastAsia="en-US"/>
        </w:rPr>
        <w:t xml:space="preserve"> una sola su medición y pago final.</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b/>
          <w:sz w:val="18"/>
          <w:szCs w:val="18"/>
          <w:lang w:eastAsia="en-US"/>
        </w:rPr>
      </w:pPr>
      <w:r w:rsidRPr="00C8380B">
        <w:rPr>
          <w:rFonts w:ascii="Verdana" w:hAnsi="Verdana"/>
          <w:b/>
          <w:sz w:val="18"/>
          <w:szCs w:val="18"/>
          <w:lang w:eastAsia="en-US"/>
        </w:rPr>
        <w:t>MATERIALES, HERRAMIENTAS Y EQUIPO</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El Contratista realizará los trabajos de remoción, empleando las herramientas y equipo convenientes.</w:t>
      </w:r>
    </w:p>
    <w:p w:rsidR="00CD2D91" w:rsidRPr="00C8380B"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EJECUCIÓN</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 xml:space="preserve">El Fiscal de Servicio deberá verificar las partes y áreas a ser removidas, para darle el visto bueno al Contratista </w:t>
      </w:r>
      <w:proofErr w:type="gramStart"/>
      <w:r w:rsidRPr="00C8380B">
        <w:rPr>
          <w:rFonts w:ascii="Verdana" w:hAnsi="Verdana"/>
          <w:sz w:val="18"/>
          <w:szCs w:val="18"/>
          <w:lang w:eastAsia="en-US"/>
        </w:rPr>
        <w:t>y  procederá</w:t>
      </w:r>
      <w:proofErr w:type="gramEnd"/>
      <w:r w:rsidRPr="00C8380B">
        <w:rPr>
          <w:rFonts w:ascii="Verdana" w:hAnsi="Verdana"/>
          <w:sz w:val="18"/>
          <w:szCs w:val="18"/>
          <w:lang w:eastAsia="en-US"/>
        </w:rPr>
        <w:t xml:space="preserve"> de inmediato a la demolición.</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El Contratista cuidará de no afectar la estabilidad de la estructura existente al efectuar las demoliciones, siendo responsable por cualquier daño que este ocasionará.</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Cualquier defecto producido por la demolición en las partes existentes deberá ser subsanado por el Contratista a su entero costo.</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El retiro de escombros deberá efectuarse diariamente y el traslado de los escombros a los botaderos municipales corre por cuenta del contratista</w:t>
      </w:r>
    </w:p>
    <w:p w:rsidR="00CD2D91" w:rsidRPr="00C8380B"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MEDICIÓN</w:t>
      </w:r>
    </w:p>
    <w:p w:rsidR="00CD2D91" w:rsidRPr="007D4089" w:rsidRDefault="00CD2D91" w:rsidP="00CD2D91">
      <w:pPr>
        <w:rPr>
          <w:rFonts w:ascii="Verdana" w:hAnsi="Verdana"/>
          <w:b/>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Las demoliciones se medirán: en metros cuadrados de remoción de mampostería, pisos de cemento y revoques.</w:t>
      </w:r>
    </w:p>
    <w:p w:rsidR="00CD2D91" w:rsidRPr="00C8380B"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7D4089" w:rsidRDefault="00CD2D91" w:rsidP="00CD2D91">
      <w:pPr>
        <w:rPr>
          <w:rFonts w:ascii="Verdana" w:hAnsi="Verdana"/>
          <w:b/>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Este ítem ejecutado en un todo de acuerdo con los planos y las presentes especificaciones, medido según lo señalado y aprobado por el Fiscal de Servicio, será pagado al precio unitario de la propuesta aceptada.</w:t>
      </w:r>
    </w:p>
    <w:p w:rsidR="00CD2D91" w:rsidRPr="00C8380B" w:rsidRDefault="00CD2D91" w:rsidP="00CD2D91">
      <w:pPr>
        <w:rPr>
          <w:rFonts w:ascii="Verdana" w:hAnsi="Verdana"/>
          <w:sz w:val="18"/>
          <w:szCs w:val="18"/>
          <w:lang w:eastAsia="en-US"/>
        </w:rPr>
      </w:pPr>
    </w:p>
    <w:p w:rsidR="00CD2D91" w:rsidRPr="00C8380B" w:rsidRDefault="00CD2D91" w:rsidP="00CD2D91">
      <w:pPr>
        <w:rPr>
          <w:rFonts w:ascii="Verdana" w:hAnsi="Verdana"/>
          <w:sz w:val="18"/>
          <w:szCs w:val="18"/>
          <w:lang w:eastAsia="en-US"/>
        </w:rPr>
      </w:pPr>
      <w:r w:rsidRPr="00C8380B">
        <w:rPr>
          <w:rFonts w:ascii="Verdana" w:hAnsi="Verdana"/>
          <w:sz w:val="18"/>
          <w:szCs w:val="18"/>
          <w:lang w:eastAsia="en-US"/>
        </w:rPr>
        <w:t>Dicho precio será la compensación total por todo el trabajo, herramientas, equipo y mano de obra que inciden en el mismo.</w:t>
      </w:r>
    </w:p>
    <w:p w:rsidR="00CD2D91" w:rsidRPr="00C8380B" w:rsidRDefault="00CD2D91" w:rsidP="00CD2D91">
      <w:pPr>
        <w:rPr>
          <w:rFonts w:ascii="Verdana" w:hAnsi="Verdana"/>
          <w:sz w:val="18"/>
          <w:szCs w:val="18"/>
          <w:lang w:val="es-BO" w:eastAsia="es-BO"/>
        </w:rPr>
      </w:pPr>
    </w:p>
    <w:p w:rsidR="00CD2D91" w:rsidRPr="007D4089" w:rsidRDefault="00CD2D91" w:rsidP="00CD2D91">
      <w:pPr>
        <w:rPr>
          <w:rFonts w:ascii="Verdana" w:hAnsi="Verdana"/>
          <w:b/>
          <w:sz w:val="18"/>
          <w:szCs w:val="18"/>
          <w:lang w:eastAsia="en-US"/>
        </w:rPr>
      </w:pPr>
      <w:r>
        <w:rPr>
          <w:rFonts w:ascii="Verdana" w:hAnsi="Verdana"/>
          <w:b/>
          <w:sz w:val="18"/>
          <w:szCs w:val="18"/>
          <w:lang w:eastAsia="en-US"/>
        </w:rPr>
        <w:t>TRABAJOS EN GENERAL DE PLOMERIA</w:t>
      </w:r>
    </w:p>
    <w:p w:rsidR="00CD2D91" w:rsidRPr="00C8380B"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val="es-MX" w:eastAsia="en-US"/>
        </w:rPr>
      </w:pPr>
      <w:r w:rsidRPr="007D4089">
        <w:rPr>
          <w:rFonts w:ascii="Verdana" w:hAnsi="Verdana"/>
          <w:b/>
          <w:sz w:val="18"/>
          <w:szCs w:val="18"/>
          <w:lang w:eastAsia="en-US"/>
        </w:rPr>
        <w:t>ITEM: 2.1 PROV. E INSTALACION INODORO TANQUE BAJO DOBLE DESCARGA INC. ACCESORIOS</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DESCRIPCION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refiere a la provisión e instalación de inodoros de porcelana vitrificada, incluyendo su respectivo tanque bajo de acuerdo a la ubicación y cantidad </w:t>
      </w:r>
      <w:proofErr w:type="gramStart"/>
      <w:r w:rsidRPr="00CD25CA">
        <w:rPr>
          <w:rFonts w:ascii="Verdana" w:hAnsi="Verdana"/>
          <w:sz w:val="18"/>
          <w:szCs w:val="18"/>
          <w:lang w:eastAsia="en-US"/>
        </w:rPr>
        <w:t>establecida  en</w:t>
      </w:r>
      <w:proofErr w:type="gramEnd"/>
      <w:r w:rsidRPr="00CD25CA">
        <w:rPr>
          <w:rFonts w:ascii="Verdana" w:hAnsi="Verdana"/>
          <w:sz w:val="18"/>
          <w:szCs w:val="18"/>
          <w:lang w:eastAsia="en-US"/>
        </w:rPr>
        <w:t xml:space="preserve"> los planos de detalle y/o instrucciones del Fiscal de Servicio.</w:t>
      </w:r>
    </w:p>
    <w:p w:rsidR="00CD2D91"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suministrar todos los materiales, herramientas y equipo necesarios para la ejecución de los trabajos.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artefactos sanitarios de baño y sus accesorios serán de marca reconocida, debiendo el Contratista presentar muestras al Fiscal de Servicio para su aprobación respectiva, </w:t>
      </w:r>
      <w:proofErr w:type="gramStart"/>
      <w:r w:rsidRPr="00CD25CA">
        <w:rPr>
          <w:rFonts w:ascii="Verdana" w:hAnsi="Verdana"/>
          <w:sz w:val="18"/>
          <w:szCs w:val="18"/>
          <w:lang w:eastAsia="en-US"/>
        </w:rPr>
        <w:t>previa  su</w:t>
      </w:r>
      <w:proofErr w:type="gramEnd"/>
      <w:r w:rsidRPr="00CD25CA">
        <w:rPr>
          <w:rFonts w:ascii="Verdana" w:hAnsi="Verdana"/>
          <w:sz w:val="18"/>
          <w:szCs w:val="18"/>
          <w:lang w:eastAsia="en-US"/>
        </w:rPr>
        <w:t xml:space="preserve"> instalación en Obra.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prohíbe la instalación de inodoros con mortero, debiendo estos estar sujetos con pernos anclados al piso.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2.2 PROVISION E INSTALACION URINARIO C/GRIGERIA A PRESION INC. ACCESORIOS</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DESCRIPCION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refiere a la provisión e instalación de urinarios de porcelana vitrificada de acuerdo a la ubicación y cantidad </w:t>
      </w:r>
      <w:proofErr w:type="gramStart"/>
      <w:r w:rsidRPr="00CD25CA">
        <w:rPr>
          <w:rFonts w:ascii="Verdana" w:hAnsi="Verdana"/>
          <w:sz w:val="18"/>
          <w:szCs w:val="18"/>
          <w:lang w:eastAsia="en-US"/>
        </w:rPr>
        <w:t>establecida  en</w:t>
      </w:r>
      <w:proofErr w:type="gramEnd"/>
      <w:r w:rsidRPr="00CD25CA">
        <w:rPr>
          <w:rFonts w:ascii="Verdana" w:hAnsi="Verdana"/>
          <w:sz w:val="18"/>
          <w:szCs w:val="18"/>
          <w:lang w:eastAsia="en-US"/>
        </w:rPr>
        <w:t xml:space="preserve"> los planos de detalle y/o instrucciones del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suministrar todos los materiales, herramientas y equipo necesarios para la ejecución de los trabajos.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 xml:space="preserve">Los artefactos sanitarios de baño y sus accesorios serán de marca reconocida, debiendo el Contratista presentar muestras al Fiscal de Servicio para su aprobación respectiva, </w:t>
      </w:r>
      <w:proofErr w:type="gramStart"/>
      <w:r w:rsidRPr="00CD25CA">
        <w:rPr>
          <w:rFonts w:ascii="Verdana" w:hAnsi="Verdana"/>
          <w:sz w:val="18"/>
          <w:szCs w:val="18"/>
          <w:lang w:eastAsia="en-US"/>
        </w:rPr>
        <w:t>previa  su</w:t>
      </w:r>
      <w:proofErr w:type="gramEnd"/>
      <w:r w:rsidRPr="00CD25CA">
        <w:rPr>
          <w:rFonts w:ascii="Verdana" w:hAnsi="Verdana"/>
          <w:sz w:val="18"/>
          <w:szCs w:val="18"/>
          <w:lang w:eastAsia="en-US"/>
        </w:rPr>
        <w:t xml:space="preserve"> instalación en Obra.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comprenderá la colocación del artefacto con los medios de anclaje previstos, la conexión de agua fría mediante piezas especiales flexibles y cromadas, grifería de una llave de control cromada de pulso, quedando prohibido el uso de "</w:t>
      </w:r>
      <w:proofErr w:type="gramStart"/>
      <w:r w:rsidRPr="00CD25CA">
        <w:rPr>
          <w:rFonts w:ascii="Verdana" w:hAnsi="Verdana"/>
          <w:sz w:val="18"/>
          <w:szCs w:val="18"/>
          <w:lang w:eastAsia="en-US"/>
        </w:rPr>
        <w:t>chicotillos  de</w:t>
      </w:r>
      <w:proofErr w:type="gramEnd"/>
      <w:r w:rsidRPr="00CD25CA">
        <w:rPr>
          <w:rFonts w:ascii="Verdana" w:hAnsi="Verdana"/>
          <w:sz w:val="18"/>
          <w:szCs w:val="18"/>
          <w:lang w:eastAsia="en-US"/>
        </w:rPr>
        <w:t xml:space="preserve">  plomo y/o PVC" y  válvula de descarga de agua, de tal modo que concluida la instalación pueda entrar en funcionamiento inmediato.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val="es-MX" w:eastAsia="en-US"/>
        </w:rPr>
      </w:pPr>
      <w:r w:rsidRPr="007D4089">
        <w:rPr>
          <w:rFonts w:ascii="Verdana" w:hAnsi="Verdana"/>
          <w:b/>
          <w:sz w:val="18"/>
          <w:szCs w:val="18"/>
          <w:lang w:eastAsia="en-US"/>
        </w:rPr>
        <w:t xml:space="preserve">ITEM: 2.3 </w:t>
      </w:r>
      <w:r w:rsidRPr="007D4089">
        <w:rPr>
          <w:rFonts w:ascii="Verdana" w:hAnsi="Verdana"/>
          <w:b/>
          <w:sz w:val="18"/>
          <w:szCs w:val="18"/>
          <w:lang w:val="es-MX" w:eastAsia="en-US"/>
        </w:rPr>
        <w:t>PROV. E INST. LAVAPLATOS DOS DEPOSITOS C/ GRIFERIA MEZCLADORA INC. ACC.</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la provisión y colocación del artefacto para cocina y sus accesorios, de acuerdo a la ubicación y cantidad </w:t>
      </w:r>
      <w:proofErr w:type="gramStart"/>
      <w:r w:rsidRPr="00CD25CA">
        <w:rPr>
          <w:rFonts w:ascii="Verdana" w:hAnsi="Verdana"/>
          <w:sz w:val="18"/>
          <w:szCs w:val="18"/>
          <w:lang w:eastAsia="en-US"/>
        </w:rPr>
        <w:t>establecida  en</w:t>
      </w:r>
      <w:proofErr w:type="gramEnd"/>
      <w:r w:rsidRPr="00CD25CA">
        <w:rPr>
          <w:rFonts w:ascii="Verdana" w:hAnsi="Verdana"/>
          <w:sz w:val="18"/>
          <w:szCs w:val="18"/>
          <w:lang w:eastAsia="en-US"/>
        </w:rPr>
        <w:t xml:space="preserve"> los planos de detalle, y/o instrucciones del Fiscal de Servicio.</w:t>
      </w:r>
    </w:p>
    <w:p w:rsidR="00CD2D91"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deberá suministrar todos los materiales, herramientas y equipo necesarios para la ejecución de los trabajos.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artefactos de cocina y sus accesorios serán de marca reconocida internacional y de excelente presentación debiendo el Contratista presentar muestras al Fiscal de Servicio y al contratante para su aprobación respectiva, </w:t>
      </w:r>
      <w:proofErr w:type="gramStart"/>
      <w:r w:rsidRPr="00CD25CA">
        <w:rPr>
          <w:rFonts w:ascii="Verdana" w:hAnsi="Verdana"/>
          <w:sz w:val="18"/>
          <w:szCs w:val="18"/>
          <w:lang w:eastAsia="en-US"/>
        </w:rPr>
        <w:t>previa  su</w:t>
      </w:r>
      <w:proofErr w:type="gramEnd"/>
      <w:r w:rsidRPr="00CD25CA">
        <w:rPr>
          <w:rFonts w:ascii="Verdana" w:hAnsi="Verdana"/>
          <w:sz w:val="18"/>
          <w:szCs w:val="18"/>
          <w:lang w:eastAsia="en-US"/>
        </w:rPr>
        <w:t xml:space="preserve"> instalación en Obra.</w:t>
      </w:r>
    </w:p>
    <w:p w:rsidR="00CD2D91"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Comprende la provisión y colocación de lavaplatos, del material y cantidad de pozas especificadas en los planos de detalle.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instalación comprenderá: la colocación del artefacto, la grifería y </w:t>
      </w:r>
      <w:proofErr w:type="spellStart"/>
      <w:r w:rsidRPr="00CD25CA">
        <w:rPr>
          <w:rFonts w:ascii="Verdana" w:hAnsi="Verdana"/>
          <w:sz w:val="18"/>
          <w:szCs w:val="18"/>
          <w:lang w:eastAsia="en-US"/>
        </w:rPr>
        <w:t>sopapa</w:t>
      </w:r>
      <w:proofErr w:type="spellEnd"/>
      <w:r w:rsidRPr="00CD25CA">
        <w:rPr>
          <w:rFonts w:ascii="Verdana" w:hAnsi="Verdana"/>
          <w:sz w:val="18"/>
          <w:szCs w:val="18"/>
          <w:lang w:eastAsia="en-US"/>
        </w:rPr>
        <w:t xml:space="preserve">, sifones de metal conectados al sistema de desagüe y la conexión del grifo a la instalación de agua potable mediante el uso de piezas especiales adecuadas flexibles y cromadas, quedando  prohibido el uso de " chicotillos de plomo".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lavaplatos estará apoyado en dos muros de ladrillo de 6 huecos o ladrillo </w:t>
      </w:r>
      <w:proofErr w:type="spellStart"/>
      <w:r w:rsidRPr="00CD25CA">
        <w:rPr>
          <w:rFonts w:ascii="Verdana" w:hAnsi="Verdana"/>
          <w:sz w:val="18"/>
          <w:szCs w:val="18"/>
          <w:lang w:eastAsia="en-US"/>
        </w:rPr>
        <w:t>gambote</w:t>
      </w:r>
      <w:proofErr w:type="spellEnd"/>
      <w:r w:rsidRPr="00CD25CA">
        <w:rPr>
          <w:rFonts w:ascii="Verdana" w:hAnsi="Verdana"/>
          <w:sz w:val="18"/>
          <w:szCs w:val="18"/>
          <w:lang w:eastAsia="en-US"/>
        </w:rPr>
        <w:t xml:space="preserve"> con mortero de cemento 1:5., con una altura de 80 cm. y ancho igual al del lavaplatos o en una losa de hormigón la que a su vez estará apoyada en </w:t>
      </w:r>
      <w:proofErr w:type="gramStart"/>
      <w:r w:rsidRPr="00CD25CA">
        <w:rPr>
          <w:rFonts w:ascii="Verdana" w:hAnsi="Verdana"/>
          <w:sz w:val="18"/>
          <w:szCs w:val="18"/>
          <w:lang w:eastAsia="en-US"/>
        </w:rPr>
        <w:t>los  muros</w:t>
      </w:r>
      <w:proofErr w:type="gramEnd"/>
      <w:r w:rsidRPr="00CD25CA">
        <w:rPr>
          <w:rFonts w:ascii="Verdana" w:hAnsi="Verdana"/>
          <w:sz w:val="18"/>
          <w:szCs w:val="18"/>
          <w:lang w:eastAsia="en-US"/>
        </w:rPr>
        <w:t xml:space="preserve"> de ladrillo.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acabado de estos muros será de acuerdo al que tengan las paredes de todo el ambiente o recomendaciones del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cancelado al precio unitario de la propuesta aceptada.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compensación total por los materiales, mano de Obra, herramientas, equipo y otros gastos que sean necesarios para la adecuada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2.4 PROV. E INSTALACION DUCHA ELECTRICA Y PIE DE DUCHA C/ GRIFERIA Y ACCESORIOS</w:t>
      </w:r>
      <w:r w:rsidRPr="007D4089">
        <w:rPr>
          <w:rFonts w:ascii="Verdana" w:hAnsi="Verdana"/>
          <w:b/>
          <w:sz w:val="18"/>
          <w:szCs w:val="18"/>
          <w:lang w:eastAsia="en-US"/>
        </w:rPr>
        <w:tab/>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val="es-ES_tradnl" w:eastAsia="es-ES_tradnl"/>
        </w:rPr>
      </w:pPr>
    </w:p>
    <w:p w:rsidR="00CD2D91" w:rsidRPr="007D4089" w:rsidRDefault="00CD2D91" w:rsidP="00CD2D91">
      <w:pPr>
        <w:rPr>
          <w:rFonts w:ascii="Verdana" w:hAnsi="Verdana"/>
          <w:b/>
          <w:sz w:val="18"/>
          <w:szCs w:val="18"/>
          <w:lang w:val="es-ES_tradnl" w:eastAsia="es-ES_tradnl"/>
        </w:rPr>
      </w:pPr>
      <w:r w:rsidRPr="007D4089">
        <w:rPr>
          <w:rFonts w:ascii="Verdana" w:hAnsi="Verdana"/>
          <w:b/>
          <w:sz w:val="18"/>
          <w:szCs w:val="18"/>
          <w:lang w:val="es-ES_tradnl" w:eastAsia="es-ES_tradnl"/>
        </w:rPr>
        <w:t>DESCRIPCIÓN</w:t>
      </w:r>
    </w:p>
    <w:p w:rsidR="00CD2D91" w:rsidRPr="00CD25CA" w:rsidRDefault="00CD2D91" w:rsidP="00CD2D91">
      <w:pPr>
        <w:rPr>
          <w:rFonts w:ascii="Verdana" w:hAnsi="Verdana"/>
          <w:sz w:val="18"/>
          <w:szCs w:val="18"/>
          <w:lang w:val="es-ES_tradnl" w:eastAsia="es-ES_tradnl"/>
        </w:rPr>
      </w:pPr>
    </w:p>
    <w:p w:rsidR="00CD2D91" w:rsidRPr="00CD25CA" w:rsidRDefault="00CD2D91" w:rsidP="00CD2D91">
      <w:pPr>
        <w:rPr>
          <w:rFonts w:ascii="Verdana" w:hAnsi="Verdana"/>
          <w:sz w:val="18"/>
          <w:szCs w:val="18"/>
          <w:lang w:eastAsia="en-US"/>
        </w:rPr>
      </w:pPr>
      <w:r w:rsidRPr="00CD25CA">
        <w:rPr>
          <w:rFonts w:ascii="Verdana" w:hAnsi="Verdana"/>
          <w:sz w:val="18"/>
          <w:szCs w:val="18"/>
          <w:lang w:val="es-ES_tradnl" w:eastAsia="es-ES_tradnl"/>
        </w:rPr>
        <w:t xml:space="preserve">Este ítem se refiere a la instalación de una ducha y pie ducha, con todos sus accesorios, de acuerdo al material establecido en los planos y/o </w:t>
      </w:r>
      <w:r w:rsidRPr="00CD25CA">
        <w:rPr>
          <w:rFonts w:ascii="Verdana" w:hAnsi="Verdana"/>
          <w:sz w:val="18"/>
          <w:szCs w:val="18"/>
          <w:lang w:eastAsia="en-US"/>
        </w:rPr>
        <w:t>instrucciones del Fiscal de Servicio.</w:t>
      </w:r>
    </w:p>
    <w:p w:rsidR="00CD2D91" w:rsidRPr="00CD25CA" w:rsidRDefault="00CD2D91" w:rsidP="00CD2D91">
      <w:pPr>
        <w:rPr>
          <w:rFonts w:ascii="Verdana" w:hAnsi="Verdana"/>
          <w:sz w:val="18"/>
          <w:szCs w:val="18"/>
          <w:lang w:val="es-ES_tradnl" w:eastAsia="es-ES_tradnl"/>
        </w:rPr>
      </w:pPr>
    </w:p>
    <w:p w:rsidR="00CD2D91" w:rsidRPr="007D4089" w:rsidRDefault="00CD2D91" w:rsidP="00CD2D91">
      <w:pPr>
        <w:rPr>
          <w:rFonts w:ascii="Verdana" w:hAnsi="Verdana"/>
          <w:b/>
          <w:sz w:val="18"/>
          <w:szCs w:val="18"/>
          <w:lang w:val="es-ES_tradnl" w:eastAsia="es-ES_tradnl"/>
        </w:rPr>
      </w:pPr>
      <w:r w:rsidRPr="007D4089">
        <w:rPr>
          <w:rFonts w:ascii="Verdana" w:hAnsi="Verdana"/>
          <w:b/>
          <w:sz w:val="18"/>
          <w:szCs w:val="18"/>
          <w:lang w:val="es-ES_tradnl" w:eastAsia="es-ES_tradnl"/>
        </w:rPr>
        <w:t>MATERIALES HERRAMIENTAS Y EQUIPO</w:t>
      </w:r>
    </w:p>
    <w:p w:rsidR="00CD2D91" w:rsidRPr="00CD25CA" w:rsidRDefault="00CD2D91" w:rsidP="00CD2D91">
      <w:pPr>
        <w:rPr>
          <w:rFonts w:ascii="Verdana" w:hAnsi="Verdana"/>
          <w:sz w:val="18"/>
          <w:szCs w:val="18"/>
          <w:lang w:val="es-ES_tradnl" w:eastAsia="es-ES_tradnl"/>
        </w:rPr>
      </w:pPr>
    </w:p>
    <w:p w:rsidR="00CD2D91" w:rsidRPr="00CD25CA" w:rsidRDefault="00CD2D91" w:rsidP="00CD2D91">
      <w:pPr>
        <w:rPr>
          <w:rFonts w:ascii="Verdana" w:hAnsi="Verdana"/>
          <w:sz w:val="18"/>
          <w:szCs w:val="18"/>
          <w:lang w:val="es-ES_tradnl" w:eastAsia="es-ES_tradnl"/>
        </w:rPr>
      </w:pPr>
      <w:r w:rsidRPr="00CD25CA">
        <w:rPr>
          <w:rFonts w:ascii="Verdana" w:hAnsi="Verdana"/>
          <w:sz w:val="18"/>
          <w:szCs w:val="18"/>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CD25CA">
        <w:rPr>
          <w:rFonts w:ascii="Verdana" w:hAnsi="Verdana"/>
          <w:sz w:val="18"/>
          <w:szCs w:val="18"/>
          <w:lang w:val="es-ES_tradnl" w:eastAsia="es-ES_tradnl"/>
        </w:rPr>
        <w:t>“ o</w:t>
      </w:r>
      <w:proofErr w:type="gramEnd"/>
      <w:r w:rsidRPr="00CD25CA">
        <w:rPr>
          <w:rFonts w:ascii="Verdana" w:hAnsi="Verdana"/>
          <w:sz w:val="18"/>
          <w:szCs w:val="18"/>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CD2D91" w:rsidRPr="00CD25CA" w:rsidRDefault="00CD2D91" w:rsidP="00CD2D91">
      <w:pPr>
        <w:rPr>
          <w:rFonts w:ascii="Verdana" w:hAnsi="Verdana"/>
          <w:sz w:val="18"/>
          <w:szCs w:val="18"/>
          <w:lang w:val="es-ES_tradnl" w:eastAsia="es-ES_tradnl"/>
        </w:rPr>
      </w:pPr>
    </w:p>
    <w:p w:rsidR="00CD2D91" w:rsidRPr="007D4089" w:rsidRDefault="00CD2D91" w:rsidP="00CD2D91">
      <w:pPr>
        <w:rPr>
          <w:rFonts w:ascii="Verdana" w:hAnsi="Verdana"/>
          <w:b/>
          <w:sz w:val="18"/>
          <w:szCs w:val="18"/>
          <w:lang w:val="es-ES_tradnl" w:eastAsia="es-ES_tradnl"/>
        </w:rPr>
      </w:pPr>
      <w:r w:rsidRPr="007D4089">
        <w:rPr>
          <w:rFonts w:ascii="Verdana" w:hAnsi="Verdana"/>
          <w:b/>
          <w:sz w:val="18"/>
          <w:szCs w:val="18"/>
          <w:lang w:val="es-ES_tradnl" w:eastAsia="es-ES_tradnl"/>
        </w:rPr>
        <w:t>FORMA DE EJECUCION</w:t>
      </w:r>
    </w:p>
    <w:p w:rsidR="00CD2D91" w:rsidRPr="00CD25CA" w:rsidRDefault="00CD2D91" w:rsidP="00CD2D91">
      <w:pPr>
        <w:rPr>
          <w:rFonts w:ascii="Verdana" w:hAnsi="Verdana"/>
          <w:sz w:val="18"/>
          <w:szCs w:val="18"/>
          <w:lang w:val="es-ES_tradnl" w:eastAsia="es-ES_tradnl"/>
        </w:rPr>
      </w:pPr>
    </w:p>
    <w:p w:rsidR="00CD2D91" w:rsidRPr="00CD25CA" w:rsidRDefault="00CD2D91" w:rsidP="00CD2D91">
      <w:pPr>
        <w:rPr>
          <w:rFonts w:ascii="Verdana" w:hAnsi="Verdana"/>
          <w:sz w:val="18"/>
          <w:szCs w:val="18"/>
          <w:lang w:val="es-ES_tradnl" w:eastAsia="es-ES_tradnl"/>
        </w:rPr>
      </w:pPr>
      <w:r w:rsidRPr="00CD25CA">
        <w:rPr>
          <w:rFonts w:ascii="Verdana" w:hAnsi="Verdana"/>
          <w:sz w:val="18"/>
          <w:szCs w:val="18"/>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CD2D91" w:rsidRPr="00CD25CA" w:rsidRDefault="00CD2D91" w:rsidP="00CD2D91">
      <w:pPr>
        <w:rPr>
          <w:rFonts w:ascii="Verdana" w:hAnsi="Verdana"/>
          <w:sz w:val="18"/>
          <w:szCs w:val="18"/>
          <w:lang w:val="es-ES_tradnl" w:eastAsia="es-ES_tradnl"/>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Accesorios Sanitarios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Toallero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Jabonera mediana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Perchas y colgadores</w:t>
      </w:r>
    </w:p>
    <w:p w:rsidR="00CD2D91" w:rsidRPr="00CD25CA" w:rsidRDefault="00CD2D91" w:rsidP="00CD2D91">
      <w:pPr>
        <w:rPr>
          <w:rFonts w:ascii="Verdana" w:hAnsi="Verdana"/>
          <w:sz w:val="18"/>
          <w:szCs w:val="18"/>
          <w:lang w:val="es-ES_tradnl" w:eastAsia="es-ES_tradnl"/>
        </w:rPr>
      </w:pPr>
    </w:p>
    <w:p w:rsidR="00CD2D91" w:rsidRPr="007D4089" w:rsidRDefault="00CD2D91" w:rsidP="00CD2D91">
      <w:pPr>
        <w:rPr>
          <w:rFonts w:ascii="Verdana" w:hAnsi="Verdana"/>
          <w:b/>
          <w:sz w:val="18"/>
          <w:szCs w:val="18"/>
          <w:lang w:val="es-ES_tradnl" w:eastAsia="es-ES_tradnl"/>
        </w:rPr>
      </w:pPr>
      <w:r w:rsidRPr="007D4089">
        <w:rPr>
          <w:rFonts w:ascii="Verdana" w:hAnsi="Verdana"/>
          <w:b/>
          <w:sz w:val="18"/>
          <w:szCs w:val="18"/>
          <w:lang w:val="es-ES_tradnl" w:eastAsia="es-ES_tradnl"/>
        </w:rPr>
        <w:t>MEDICIÓN</w:t>
      </w:r>
    </w:p>
    <w:p w:rsidR="00CD2D91" w:rsidRPr="00CD25CA" w:rsidRDefault="00CD2D91" w:rsidP="00CD2D91">
      <w:pPr>
        <w:rPr>
          <w:rFonts w:ascii="Verdana" w:hAnsi="Verdana"/>
          <w:sz w:val="18"/>
          <w:szCs w:val="18"/>
          <w:lang w:val="es-ES_tradnl" w:eastAsia="es-ES_tradnl"/>
        </w:rPr>
      </w:pPr>
    </w:p>
    <w:p w:rsidR="00CD2D91" w:rsidRPr="00CD25CA" w:rsidRDefault="00CD2D91" w:rsidP="00CD2D91">
      <w:pPr>
        <w:rPr>
          <w:rFonts w:ascii="Verdana" w:hAnsi="Verdana"/>
          <w:sz w:val="18"/>
          <w:szCs w:val="18"/>
          <w:lang w:val="es-ES_tradnl" w:eastAsia="es-ES_tradnl"/>
        </w:rPr>
      </w:pPr>
      <w:r w:rsidRPr="00CD25CA">
        <w:rPr>
          <w:rFonts w:ascii="Verdana" w:hAnsi="Verdana"/>
          <w:sz w:val="18"/>
          <w:szCs w:val="18"/>
          <w:lang w:val="es-ES_tradnl" w:eastAsia="es-ES_tradnl"/>
        </w:rPr>
        <w:t>Este ítem se medirá por pieza colocada y terminada en sitio.</w:t>
      </w:r>
    </w:p>
    <w:p w:rsidR="00CD2D91" w:rsidRPr="00CD25CA" w:rsidRDefault="00CD2D91" w:rsidP="00CD2D91">
      <w:pPr>
        <w:rPr>
          <w:rFonts w:ascii="Verdana" w:hAnsi="Verdana"/>
          <w:sz w:val="18"/>
          <w:szCs w:val="18"/>
          <w:lang w:val="es-ES_tradnl" w:eastAsia="es-ES_tradnl"/>
        </w:rPr>
      </w:pPr>
    </w:p>
    <w:p w:rsidR="00CD2D91" w:rsidRPr="007D4089" w:rsidRDefault="00CD2D91" w:rsidP="00CD2D91">
      <w:pPr>
        <w:rPr>
          <w:rFonts w:ascii="Verdana" w:hAnsi="Verdana"/>
          <w:b/>
          <w:sz w:val="18"/>
          <w:szCs w:val="18"/>
          <w:lang w:val="es-ES_tradnl" w:eastAsia="es-ES_tradnl"/>
        </w:rPr>
      </w:pPr>
      <w:r w:rsidRPr="007D4089">
        <w:rPr>
          <w:rFonts w:ascii="Verdana" w:hAnsi="Verdana"/>
          <w:b/>
          <w:sz w:val="18"/>
          <w:szCs w:val="18"/>
          <w:lang w:val="es-ES_tradnl" w:eastAsia="es-ES_tradnl"/>
        </w:rPr>
        <w:t>FORMA DE PAGO</w:t>
      </w:r>
    </w:p>
    <w:p w:rsidR="00CD2D91" w:rsidRPr="00CD25CA" w:rsidRDefault="00CD2D91" w:rsidP="00CD2D91">
      <w:pPr>
        <w:rPr>
          <w:rFonts w:ascii="Verdana" w:hAnsi="Verdana"/>
          <w:sz w:val="18"/>
          <w:szCs w:val="18"/>
          <w:lang w:val="es-ES_tradnl" w:eastAsia="es-ES_tradnl"/>
        </w:rPr>
      </w:pPr>
    </w:p>
    <w:p w:rsidR="00CD2D91" w:rsidRPr="00CD25CA" w:rsidRDefault="00CD2D91" w:rsidP="00CD2D91">
      <w:pPr>
        <w:rPr>
          <w:rFonts w:ascii="Verdana" w:hAnsi="Verdana"/>
          <w:sz w:val="18"/>
          <w:szCs w:val="18"/>
          <w:lang w:val="es-ES_tradnl" w:eastAsia="es-ES_tradnl"/>
        </w:rPr>
      </w:pPr>
      <w:r w:rsidRPr="00CD25CA">
        <w:rPr>
          <w:rFonts w:ascii="Verdana" w:hAnsi="Verdana"/>
          <w:sz w:val="18"/>
          <w:szCs w:val="18"/>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CD2D91" w:rsidRPr="00CD25CA" w:rsidRDefault="00CD2D91" w:rsidP="00CD2D91">
      <w:pPr>
        <w:rPr>
          <w:rFonts w:ascii="Verdana" w:hAnsi="Verdana"/>
          <w:sz w:val="18"/>
          <w:szCs w:val="18"/>
          <w:lang w:val="es-ES_tradnl" w:eastAsia="es-ES_tradnl"/>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lastRenderedPageBreak/>
        <w:t xml:space="preserve">ITEM: 2.5 PROV. E INST. LAVAMANOS EMPOTRADOS EN </w:t>
      </w:r>
      <w:proofErr w:type="gramStart"/>
      <w:r w:rsidRPr="007D4089">
        <w:rPr>
          <w:rFonts w:ascii="Verdana" w:hAnsi="Verdana"/>
          <w:b/>
          <w:sz w:val="18"/>
          <w:szCs w:val="18"/>
          <w:lang w:eastAsia="en-US"/>
        </w:rPr>
        <w:t>MESON  C</w:t>
      </w:r>
      <w:proofErr w:type="gramEnd"/>
      <w:r w:rsidRPr="007D4089">
        <w:rPr>
          <w:rFonts w:ascii="Verdana" w:hAnsi="Verdana"/>
          <w:b/>
          <w:sz w:val="18"/>
          <w:szCs w:val="18"/>
          <w:lang w:eastAsia="en-US"/>
        </w:rPr>
        <w:t>/ GRIFERIA INC. ACC.</w:t>
      </w:r>
      <w:r w:rsidRPr="007D4089">
        <w:rPr>
          <w:rFonts w:ascii="Verdana" w:hAnsi="Verdana"/>
          <w:b/>
          <w:sz w:val="18"/>
          <w:szCs w:val="18"/>
          <w:lang w:eastAsia="en-US"/>
        </w:rPr>
        <w:tab/>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DESCRIPCION</w:t>
      </w:r>
    </w:p>
    <w:p w:rsidR="00CD2D91" w:rsidRPr="007D4089"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refiere a la provisión e instalación de lavamanos de porcelana vitrificada, de acuerdo a lo establecido en los planos y/o instrucciones del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w:t>
      </w:r>
      <w:proofErr w:type="gramStart"/>
      <w:r w:rsidRPr="00CD25CA">
        <w:rPr>
          <w:rFonts w:ascii="Verdana" w:hAnsi="Verdana"/>
          <w:sz w:val="18"/>
          <w:szCs w:val="18"/>
          <w:lang w:eastAsia="en-US"/>
        </w:rPr>
        <w:t>previa  su</w:t>
      </w:r>
      <w:proofErr w:type="gramEnd"/>
      <w:r w:rsidRPr="00CD25CA">
        <w:rPr>
          <w:rFonts w:ascii="Verdana" w:hAnsi="Verdana"/>
          <w:sz w:val="18"/>
          <w:szCs w:val="18"/>
          <w:lang w:eastAsia="en-US"/>
        </w:rPr>
        <w:t xml:space="preserve"> instalación en Obra.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cancelado al precio unitario de la propuesta aceptada.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compensación total por los materiales, mano de Obra, herramientas, equipo y otros gastos que sean necesarios para la adecuada y correcta ejecución de los trabajos.</w:t>
      </w:r>
    </w:p>
    <w:p w:rsidR="00CD2D91"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w:t>
      </w:r>
      <w:proofErr w:type="gramStart"/>
      <w:r w:rsidRPr="007D4089">
        <w:rPr>
          <w:rFonts w:ascii="Verdana" w:hAnsi="Verdana"/>
          <w:b/>
          <w:sz w:val="18"/>
          <w:szCs w:val="18"/>
          <w:lang w:eastAsia="en-US"/>
        </w:rPr>
        <w:t>:2.6</w:t>
      </w:r>
      <w:proofErr w:type="gramEnd"/>
      <w:r w:rsidRPr="007D4089">
        <w:rPr>
          <w:rFonts w:ascii="Verdana" w:hAnsi="Verdana"/>
          <w:b/>
          <w:sz w:val="18"/>
          <w:szCs w:val="18"/>
          <w:lang w:eastAsia="en-US"/>
        </w:rPr>
        <w:t xml:space="preserve"> PROV. E INST LAVAMANOS C/PEDESTAL C/ GRIFERIA INC. ACCESORIOS</w:t>
      </w:r>
      <w:r w:rsidRPr="007D4089">
        <w:rPr>
          <w:rFonts w:ascii="Verdana" w:hAnsi="Verdana"/>
          <w:b/>
          <w:sz w:val="18"/>
          <w:szCs w:val="18"/>
          <w:lang w:eastAsia="en-US"/>
        </w:rPr>
        <w:tab/>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refiere a la provisión e instalación de lavamanos de porcelana vitrificada, de acuerdo a lo establecido en los planos y/o instrucciones del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w:t>
      </w:r>
      <w:proofErr w:type="gramStart"/>
      <w:r w:rsidRPr="00CD25CA">
        <w:rPr>
          <w:rFonts w:ascii="Verdana" w:hAnsi="Verdana"/>
          <w:sz w:val="18"/>
          <w:szCs w:val="18"/>
          <w:lang w:eastAsia="en-US"/>
        </w:rPr>
        <w:t>previa  su</w:t>
      </w:r>
      <w:proofErr w:type="gramEnd"/>
      <w:r w:rsidRPr="00CD25CA">
        <w:rPr>
          <w:rFonts w:ascii="Verdana" w:hAnsi="Verdana"/>
          <w:sz w:val="18"/>
          <w:szCs w:val="18"/>
          <w:lang w:eastAsia="en-US"/>
        </w:rPr>
        <w:t xml:space="preserve"> instalación en Obra.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suministraran e instalaran lavamanos de marca reconocida y se atornillara a la pared existente se instalaran con válvula de bronce de ½”, sifón de PVC 1 ½ pulgadas, grifería de una llave o dos llaves de control cromada, la conexión del grifo al sistema de agua potable mediante el uso </w:t>
      </w:r>
      <w:proofErr w:type="gramStart"/>
      <w:r w:rsidRPr="00CD25CA">
        <w:rPr>
          <w:rFonts w:ascii="Verdana" w:hAnsi="Verdana"/>
          <w:sz w:val="18"/>
          <w:szCs w:val="18"/>
          <w:lang w:eastAsia="en-US"/>
        </w:rPr>
        <w:t xml:space="preserve">de  </w:t>
      </w:r>
      <w:r w:rsidRPr="00CD25CA">
        <w:rPr>
          <w:rFonts w:ascii="Verdana" w:hAnsi="Verdana"/>
          <w:sz w:val="18"/>
          <w:szCs w:val="18"/>
          <w:lang w:eastAsia="en-US"/>
        </w:rPr>
        <w:lastRenderedPageBreak/>
        <w:t>piezas</w:t>
      </w:r>
      <w:proofErr w:type="gramEnd"/>
      <w:r w:rsidRPr="00CD25CA">
        <w:rPr>
          <w:rFonts w:ascii="Verdana" w:hAnsi="Verdana"/>
          <w:sz w:val="18"/>
          <w:szCs w:val="18"/>
          <w:lang w:eastAsia="en-US"/>
        </w:rPr>
        <w:t xml:space="preserve"> especiales adecuadas flexibles y cromadas. Durante la instalación se garantizara que no se introduzcan objetos extraños en la tubería. Se mantendrá libre de daños las paredes, </w:t>
      </w:r>
      <w:proofErr w:type="gramStart"/>
      <w:r w:rsidRPr="00CD25CA">
        <w:rPr>
          <w:rFonts w:ascii="Verdana" w:hAnsi="Verdana"/>
          <w:sz w:val="18"/>
          <w:szCs w:val="18"/>
          <w:lang w:eastAsia="en-US"/>
        </w:rPr>
        <w:t>piso  y</w:t>
      </w:r>
      <w:proofErr w:type="gramEnd"/>
      <w:r w:rsidRPr="00CD25CA">
        <w:rPr>
          <w:rFonts w:ascii="Verdana" w:hAnsi="Verdana"/>
          <w:sz w:val="18"/>
          <w:szCs w:val="18"/>
          <w:lang w:eastAsia="en-US"/>
        </w:rPr>
        <w:t xml:space="preserve"> en general el ambiente donde se coloquen los lavamanos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cancelado al precio unitario de la propuesta aceptada.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compensación total por los materiales, mano de Obra, herramientas, equipo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val="es-ES_tradnl" w:eastAsia="en-US"/>
        </w:rPr>
      </w:pPr>
      <w:r w:rsidRPr="007D4089">
        <w:rPr>
          <w:rFonts w:ascii="Verdana" w:hAnsi="Verdana"/>
          <w:b/>
          <w:sz w:val="18"/>
          <w:szCs w:val="18"/>
          <w:lang w:eastAsia="en-US"/>
        </w:rPr>
        <w:t xml:space="preserve">ITEM: 2.7 </w:t>
      </w:r>
      <w:r w:rsidRPr="007D4089">
        <w:rPr>
          <w:rFonts w:ascii="Verdana" w:hAnsi="Verdana"/>
          <w:b/>
          <w:sz w:val="18"/>
          <w:szCs w:val="18"/>
          <w:lang w:val="es-ES_tradnl" w:eastAsia="en-US"/>
        </w:rPr>
        <w:t>PROVISION E INSTALACION DE LLAVE DE PASO 1/2” INC. ACC.</w:t>
      </w:r>
    </w:p>
    <w:p w:rsidR="00CD2D91" w:rsidRPr="007D4089" w:rsidRDefault="00CD2D91" w:rsidP="00CD2D91">
      <w:pPr>
        <w:rPr>
          <w:rFonts w:ascii="Verdana" w:hAnsi="Verdana"/>
          <w:b/>
          <w:sz w:val="18"/>
          <w:szCs w:val="18"/>
          <w:lang w:val="es-ES_tradnl" w:eastAsia="en-US"/>
        </w:rPr>
      </w:pPr>
      <w:r w:rsidRPr="007D4089">
        <w:rPr>
          <w:rFonts w:ascii="Verdana" w:hAnsi="Verdana"/>
          <w:b/>
          <w:sz w:val="18"/>
          <w:szCs w:val="18"/>
          <w:lang w:eastAsia="en-US"/>
        </w:rPr>
        <w:t xml:space="preserve">ITEM: 2.8 </w:t>
      </w:r>
      <w:r w:rsidRPr="007D4089">
        <w:rPr>
          <w:rFonts w:ascii="Verdana" w:hAnsi="Verdana"/>
          <w:b/>
          <w:sz w:val="18"/>
          <w:szCs w:val="18"/>
          <w:lang w:val="es-ES_tradnl" w:eastAsia="en-US"/>
        </w:rPr>
        <w:t>PROVISION E INSTALACION DE LLAVE DE PASO 3/4” INC. ACC.</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val="es-ES_tradnl"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val="es-ES_tradnl"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ES_tradnl" w:eastAsia="en-US"/>
        </w:rPr>
      </w:pPr>
      <w:r w:rsidRPr="00CD25CA">
        <w:rPr>
          <w:rFonts w:ascii="Verdana" w:hAnsi="Verdana"/>
          <w:sz w:val="18"/>
          <w:szCs w:val="18"/>
          <w:lang w:val="es-ES_tradnl" w:eastAsia="en-US"/>
        </w:rPr>
        <w:t xml:space="preserve">Comprende la provisión, colocación y conexión de llaves de paso tipo cortina (según lo indicado en los planos), para cuya instalación se incluye </w:t>
      </w:r>
      <w:proofErr w:type="spellStart"/>
      <w:r w:rsidRPr="00CD25CA">
        <w:rPr>
          <w:rFonts w:ascii="Verdana" w:hAnsi="Verdana"/>
          <w:sz w:val="18"/>
          <w:szCs w:val="18"/>
          <w:lang w:val="es-ES_tradnl" w:eastAsia="en-US"/>
        </w:rPr>
        <w:t>niples</w:t>
      </w:r>
      <w:proofErr w:type="spellEnd"/>
      <w:r w:rsidRPr="00CD25CA">
        <w:rPr>
          <w:rFonts w:ascii="Verdana" w:hAnsi="Verdana"/>
          <w:sz w:val="18"/>
          <w:szCs w:val="18"/>
          <w:lang w:val="es-ES_tradnl" w:eastAsia="en-US"/>
        </w:rPr>
        <w:t xml:space="preserve">, unión patente, reducción etc., en los lugares y niveles especificados por los planos </w:t>
      </w:r>
      <w:proofErr w:type="spellStart"/>
      <w:r w:rsidRPr="00CD25CA">
        <w:rPr>
          <w:rFonts w:ascii="Verdana" w:hAnsi="Verdana"/>
          <w:sz w:val="18"/>
          <w:szCs w:val="18"/>
          <w:lang w:val="es-ES_tradnl" w:eastAsia="en-US"/>
        </w:rPr>
        <w:t>hidrosanitaríos</w:t>
      </w:r>
      <w:proofErr w:type="spellEnd"/>
      <w:r w:rsidRPr="00CD25CA">
        <w:rPr>
          <w:rFonts w:ascii="Verdana" w:hAnsi="Verdana"/>
          <w:sz w:val="18"/>
          <w:szCs w:val="18"/>
          <w:lang w:val="es-ES_tradnl" w:eastAsia="en-US"/>
        </w:rPr>
        <w:t xml:space="preserve">. En el interior de baños, cocinas y áreas húmedas, la llave de paso de diámetros 1", 3/4" y 1/2", incluyen el tendido de cañerías del mismo diámetro hasta una distancia no mayor a 2.0 m. El tendido excedente a 2.0 m se contabiliza como tendido de cañería.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val="es-ES_tradnl" w:eastAsia="en-US"/>
        </w:rPr>
        <w:t>MATERIALES, HERRAMIENTAS Y EQUIPO</w:t>
      </w:r>
    </w:p>
    <w:p w:rsidR="00CD2D91" w:rsidRDefault="00CD2D91" w:rsidP="00CD2D91">
      <w:pPr>
        <w:rPr>
          <w:rFonts w:ascii="Verdana" w:hAnsi="Verdana"/>
          <w:sz w:val="18"/>
          <w:szCs w:val="18"/>
          <w:lang w:val="es-ES_tradnl"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val="es-ES_tradnl" w:eastAsia="en-US"/>
        </w:rPr>
        <w:t xml:space="preserve">Las llaves de paso y accesorios colocados serán de reconocida marca y calidad. En caso de omisión en los planos y especificaciones arquitectónicas, se debe presupuestar grifería de marca reconocida. En caso de diámetros mayores a 1" serán de bronce, robustas y de primera calidad. En el caso de Válvulas, serán con bridas o campanas, Tipo cortina. Serán instalados según el detalle de los planos </w:t>
      </w:r>
      <w:proofErr w:type="spellStart"/>
      <w:r w:rsidRPr="00CD25CA">
        <w:rPr>
          <w:rFonts w:ascii="Verdana" w:hAnsi="Verdana"/>
          <w:sz w:val="18"/>
          <w:szCs w:val="18"/>
          <w:lang w:val="es-ES_tradnl" w:eastAsia="en-US"/>
        </w:rPr>
        <w:t>hidrosanitários</w:t>
      </w:r>
      <w:proofErr w:type="spellEnd"/>
      <w:r w:rsidRPr="00CD25CA">
        <w:rPr>
          <w:rFonts w:ascii="Verdana" w:hAnsi="Verdana"/>
          <w:sz w:val="18"/>
          <w:szCs w:val="18"/>
          <w:lang w:val="es-ES_tradnl" w:eastAsia="en-US"/>
        </w:rPr>
        <w:t>. Todos los materiales deben contar con la aprobación del Fiscal, el cual se reserva el derecho de rechazar materiales que no cumplan con la calidad requerida. Incluye también los accesorios de conexión, anclaje y todos aquellos necesarios para su buen funcionamiento.</w:t>
      </w:r>
    </w:p>
    <w:p w:rsidR="00CD2D91" w:rsidRPr="00CD25CA" w:rsidRDefault="00CD2D91" w:rsidP="00CD2D91">
      <w:pPr>
        <w:rPr>
          <w:rFonts w:ascii="Verdana" w:hAnsi="Verdana"/>
          <w:sz w:val="18"/>
          <w:szCs w:val="18"/>
          <w:lang w:eastAsia="en-US"/>
        </w:rPr>
      </w:pPr>
      <w:r w:rsidRPr="00CD25CA">
        <w:rPr>
          <w:rFonts w:ascii="Verdana" w:hAnsi="Verdana"/>
          <w:sz w:val="18"/>
          <w:szCs w:val="18"/>
          <w:lang w:val="es-ES_tradnl" w:eastAsia="en-US"/>
        </w:rPr>
        <w:t>FORMA DE EJECUCION</w:t>
      </w:r>
    </w:p>
    <w:p w:rsidR="00CD2D91" w:rsidRPr="00CD25CA" w:rsidRDefault="00CD2D91" w:rsidP="00CD2D91">
      <w:pPr>
        <w:rPr>
          <w:rFonts w:ascii="Verdana" w:hAnsi="Verdana"/>
          <w:sz w:val="18"/>
          <w:szCs w:val="18"/>
          <w:lang w:eastAsia="en-US"/>
        </w:rPr>
      </w:pPr>
      <w:r w:rsidRPr="00CD25CA">
        <w:rPr>
          <w:rFonts w:ascii="Verdana" w:hAnsi="Verdana"/>
          <w:sz w:val="18"/>
          <w:szCs w:val="18"/>
          <w:lang w:val="es-ES_tradnl" w:eastAsia="en-US"/>
        </w:rPr>
        <w:t>Todas estas instalaciones deben ser hechas de acuerdo al Reglamento de instalaciones sanitarias en edificios. Las tuberías horizontales serán aseguradas con abrazaderas metálicas desmontables de la losa de techo a cada 1 m de longitud o según lo especificado en los planos. Los extremos libres deben ser protegidos con el uso de tapón. Las uniones patentes deben ser dispuestas de manera que faciliten la reparación de las piezas.</w:t>
      </w:r>
    </w:p>
    <w:p w:rsidR="00CD2D91" w:rsidRPr="00CD25CA" w:rsidRDefault="00CD2D91" w:rsidP="00CD2D91">
      <w:pPr>
        <w:rPr>
          <w:rFonts w:ascii="Verdana" w:hAnsi="Verdana"/>
          <w:sz w:val="18"/>
          <w:szCs w:val="18"/>
          <w:lang w:eastAsia="en-US"/>
        </w:rPr>
      </w:pPr>
      <w:r w:rsidRPr="00CD25CA">
        <w:rPr>
          <w:rFonts w:ascii="Verdana" w:hAnsi="Verdana"/>
          <w:sz w:val="18"/>
          <w:szCs w:val="18"/>
          <w:lang w:val="es-ES_tradnl" w:eastAsia="en-US"/>
        </w:rPr>
        <w:t>MEDICIÓN</w:t>
      </w:r>
    </w:p>
    <w:p w:rsidR="00CD2D91" w:rsidRPr="00CD25CA" w:rsidRDefault="00CD2D91" w:rsidP="00CD2D91">
      <w:pPr>
        <w:rPr>
          <w:rFonts w:ascii="Verdana" w:hAnsi="Verdana"/>
          <w:sz w:val="18"/>
          <w:szCs w:val="18"/>
          <w:lang w:val="es-ES_tradnl" w:eastAsia="en-US"/>
        </w:rPr>
      </w:pPr>
      <w:r w:rsidRPr="00CD25CA">
        <w:rPr>
          <w:rFonts w:ascii="Verdana" w:hAnsi="Verdana"/>
          <w:sz w:val="18"/>
          <w:szCs w:val="18"/>
          <w:lang w:val="es-ES_tradnl" w:eastAsia="en-US"/>
        </w:rPr>
        <w:t>La medición se hará por pieza tomando en cuenta el presupuesto, los materiales, el trabajo ejecutado, los ensayos y la aprobación del Fiscal.</w:t>
      </w:r>
    </w:p>
    <w:p w:rsidR="00CD2D91" w:rsidRDefault="00CD2D91" w:rsidP="00CD2D91">
      <w:pPr>
        <w:rPr>
          <w:rFonts w:ascii="Verdana" w:hAnsi="Verdana"/>
          <w:sz w:val="18"/>
          <w:szCs w:val="18"/>
          <w:lang w:val="es-ES_tradnl"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val="es-ES_tradnl" w:eastAsia="en-US"/>
        </w:rPr>
        <w:t>FORMA DE PAGO</w:t>
      </w:r>
    </w:p>
    <w:p w:rsidR="00CD2D91" w:rsidRPr="00CD25CA" w:rsidRDefault="00CD2D91" w:rsidP="00CD2D91">
      <w:pPr>
        <w:rPr>
          <w:rFonts w:ascii="Verdana" w:hAnsi="Verdana"/>
          <w:sz w:val="18"/>
          <w:szCs w:val="18"/>
          <w:lang w:val="es-ES_tradnl" w:eastAsia="en-US"/>
        </w:rPr>
      </w:pPr>
    </w:p>
    <w:p w:rsidR="00CD2D91" w:rsidRPr="00CD25CA" w:rsidRDefault="00CD2D91" w:rsidP="00CD2D91">
      <w:pPr>
        <w:rPr>
          <w:rFonts w:ascii="Verdana" w:hAnsi="Verdana"/>
          <w:sz w:val="18"/>
          <w:szCs w:val="18"/>
          <w:lang w:val="es-ES_tradnl" w:eastAsia="en-US"/>
        </w:rPr>
      </w:pPr>
      <w:r w:rsidRPr="00CD25CA">
        <w:rPr>
          <w:rFonts w:ascii="Verdana" w:hAnsi="Verdana"/>
          <w:sz w:val="18"/>
          <w:szCs w:val="18"/>
          <w:lang w:val="es-ES_tradnl" w:eastAsia="en-US"/>
        </w:rPr>
        <w:t>Este trabajo será cancelado según el precio unitario del presupuesto de Obra, y será la compensación total por materiales, herramientas, pruebas, equipos, mano de obra y demás gastos en que incurriera el Contratista para la ejecución del trabajo.</w:t>
      </w:r>
    </w:p>
    <w:p w:rsidR="00CD2D91" w:rsidRPr="00CD25CA" w:rsidRDefault="00CD2D91" w:rsidP="00CD2D91">
      <w:pPr>
        <w:rPr>
          <w:rFonts w:ascii="Verdana" w:hAnsi="Verdana"/>
          <w:sz w:val="18"/>
          <w:szCs w:val="18"/>
          <w:lang w:val="es-ES_tradnl"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2.9 CAMBIO Y PROV DE BATERIA DE INODORO DE PLASTICO</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br/>
        <w:t xml:space="preserve">El trabajo comprendido en éste ítem se refiere al cambio, provisión y colocación de batería de </w:t>
      </w:r>
      <w:r w:rsidRPr="00CD25CA">
        <w:rPr>
          <w:rFonts w:ascii="Verdana" w:hAnsi="Verdana"/>
          <w:sz w:val="18"/>
          <w:szCs w:val="18"/>
          <w:lang w:eastAsia="en-US"/>
        </w:rPr>
        <w:lastRenderedPageBreak/>
        <w:t xml:space="preserve">inodoro de plástico de acuerdo a instrucción del Fiscal de Servicio. </w:t>
      </w:r>
      <w:r w:rsidRPr="00CD25CA">
        <w:rPr>
          <w:rFonts w:ascii="Verdana" w:hAnsi="Verdana"/>
          <w:sz w:val="18"/>
          <w:szCs w:val="18"/>
          <w:lang w:eastAsia="en-US"/>
        </w:rPr>
        <w:br/>
      </w: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ejecución de este ítem, el Contratista proveerá la batería de inodoro de plástico de todos los accesorios necesarios para su correcta colocación siempre con la aprobación del Fiscal de Servicio. </w:t>
      </w:r>
      <w:r w:rsidRPr="00CD25CA">
        <w:rPr>
          <w:rFonts w:ascii="Verdana" w:hAnsi="Verdana"/>
          <w:sz w:val="18"/>
          <w:szCs w:val="18"/>
          <w:lang w:eastAsia="en-US"/>
        </w:rPr>
        <w:br/>
      </w: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procederá a la remoción de las baterías de inodoros, que exhiban un estado deteriorado o por instrucciones del Fiscal de Servicio.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medirán por pieza colocada, tomando en cuenta solamente el área de trabajo ejecutado. </w:t>
      </w:r>
      <w:r w:rsidRPr="00CD25CA">
        <w:rPr>
          <w:rFonts w:ascii="Verdana" w:hAnsi="Verdana"/>
          <w:sz w:val="18"/>
          <w:szCs w:val="18"/>
          <w:lang w:eastAsia="en-US"/>
        </w:rPr>
        <w:br/>
      </w: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CD2D91"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2.10 CAMBIO Y PROV DE CHICOTILLO METALICO 30 CM</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al cambio y provisión de un chicotillo metálico de 30 cm en los lugares singularizados por 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proveerá un chicotillo metálico de 30 cm el cual deberá contar con la sujeción adecuada entre el punto de agua potable y el accesorio.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Posterior a la instalación se procederá a realizar la prueba hidráulica necesaria para certificar el funcionamiento del accesorio instalado.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 terminada y colocada en el artefacto sanitario.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pago por este ítem se realizará de acuerdo a los precios unitarios de la propuesta aceptada, que incluyen la compensación total por todos los materiales y actividades necesarias para la ejecución de este trabajo.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2.11 CAMBIO Y PROV. DE GRIFO METALICO</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trabajo comprendido en éste ítem se refiere al cambio, provisión y colocación de grifería de acuerdo a planos y a los lugares singularizados por el Fiscal de Servicio.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ejecución de este ítem, el Contratista proveerá grifería de calidad reconocida en el medio y todos los accesorios necesarios para su correcta colocación siempre con la aprobación del Fiscal de Servicio.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procederá a la remoción de los grifos que exhiban un estado deteriorado o por instrucciones del Fiscal de Servicio.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medirán por pieza colocada, tomando en cuenta solamente el área de trabajo ejecutado.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trabajos efectuados de acuerdo a las presentes especificaciones, aprobados por el Fiscal de Servicio, medidos de acuerdo a lo indicado en el acápite de medición, serán pagados de acuerdo a los precios unitarios del proyecto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2.12 CAMBIO Y PROV. DE SIFON DE PVC</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trabajo comprendido en éste ítem se refiere al cambio, provisión y colocación de sifón de acuerdo a planos y a los lugares singularizados por el Fiscal de Servicio.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Para la ejecución de este ítem, el Contratista proveerá sifón de PVC, de maraca reconocida en el medio y todos los accesorios necesarios para su correcta colocación siempre con la aprobación del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 procederá a la remoción de los sifones que exhiban un estado deteriorado o por instrucciones del Fiscal de Servicio. El sifón será fijado correctamente al artefacto correspondiente. Una vez colocado el </w:t>
      </w:r>
      <w:proofErr w:type="spellStart"/>
      <w:r w:rsidRPr="00CD25CA">
        <w:rPr>
          <w:rFonts w:ascii="Verdana" w:hAnsi="Verdana"/>
          <w:sz w:val="18"/>
          <w:szCs w:val="18"/>
          <w:lang w:eastAsia="en-US"/>
        </w:rPr>
        <w:t>sifon</w:t>
      </w:r>
      <w:proofErr w:type="spellEnd"/>
      <w:r w:rsidRPr="00CD25CA">
        <w:rPr>
          <w:rFonts w:ascii="Verdana" w:hAnsi="Verdana"/>
          <w:sz w:val="18"/>
          <w:szCs w:val="18"/>
          <w:lang w:eastAsia="en-US"/>
        </w:rPr>
        <w:t xml:space="preserve"> en su sitio se realizará una prueba de funcionamiento para certificar su perfecta instalación hidráulica. Cualquier desperfecto ocasionado a los artefactos sanitarios y al ambiente en general, será cuenta del contratista remediar los daños ocasionados.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medirán por pieza colocada, tomando en cuenta solamente el área de trabajo ejecutado.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trabajos efectuados de acuerdo a las presentes especificaciones, aprobados por el Fiscal de Servicio, medidos de acuerdo a lo indicado en el acápite de medición, serán pagados de acuerdo a los precios unitarios del proyecto</w:t>
      </w:r>
    </w:p>
    <w:p w:rsidR="00CD2D91" w:rsidRPr="00CD25CA" w:rsidRDefault="00CD2D91" w:rsidP="00CD2D91">
      <w:pPr>
        <w:rPr>
          <w:rFonts w:ascii="Verdana" w:hAnsi="Verdana"/>
          <w:sz w:val="18"/>
          <w:szCs w:val="18"/>
          <w:lang w:eastAsia="en-US"/>
        </w:rPr>
      </w:pPr>
      <w:bookmarkStart w:id="14" w:name="_Toc263772772"/>
    </w:p>
    <w:p w:rsidR="00CD2D91" w:rsidRPr="007D4089" w:rsidRDefault="00CD2D91" w:rsidP="00CD2D91">
      <w:pPr>
        <w:rPr>
          <w:rFonts w:ascii="Verdana" w:hAnsi="Verdana"/>
          <w:b/>
          <w:sz w:val="18"/>
          <w:szCs w:val="18"/>
          <w:lang w:val="pt-BR" w:eastAsia="en-US"/>
        </w:rPr>
      </w:pPr>
      <w:r w:rsidRPr="007D4089">
        <w:rPr>
          <w:rFonts w:ascii="Verdana" w:hAnsi="Verdana"/>
          <w:b/>
          <w:sz w:val="18"/>
          <w:szCs w:val="18"/>
          <w:lang w:val="x-none" w:eastAsia="en-US"/>
        </w:rPr>
        <w:t xml:space="preserve">ITEM: </w:t>
      </w:r>
      <w:r w:rsidRPr="007D4089">
        <w:rPr>
          <w:rFonts w:ascii="Verdana" w:hAnsi="Verdana"/>
          <w:b/>
          <w:sz w:val="18"/>
          <w:szCs w:val="18"/>
          <w:lang w:val="es-BO" w:eastAsia="en-US"/>
        </w:rPr>
        <w:t>2</w:t>
      </w:r>
      <w:r w:rsidRPr="007D4089">
        <w:rPr>
          <w:rFonts w:ascii="Verdana" w:hAnsi="Verdana"/>
          <w:b/>
          <w:sz w:val="18"/>
          <w:szCs w:val="18"/>
          <w:lang w:val="x-none" w:eastAsia="en-US"/>
        </w:rPr>
        <w:t>.1</w:t>
      </w:r>
      <w:r w:rsidRPr="007D4089">
        <w:rPr>
          <w:rFonts w:ascii="Verdana" w:hAnsi="Verdana"/>
          <w:b/>
          <w:sz w:val="18"/>
          <w:szCs w:val="18"/>
          <w:lang w:val="es-BO" w:eastAsia="en-US"/>
        </w:rPr>
        <w:t>3</w:t>
      </w:r>
      <w:r w:rsidRPr="007D4089">
        <w:rPr>
          <w:rFonts w:ascii="Verdana" w:hAnsi="Verdana"/>
          <w:b/>
          <w:sz w:val="18"/>
          <w:szCs w:val="18"/>
          <w:lang w:val="x-none" w:eastAsia="en-US"/>
        </w:rPr>
        <w:t xml:space="preserve"> </w:t>
      </w:r>
      <w:r w:rsidRPr="007D4089">
        <w:rPr>
          <w:rFonts w:ascii="Verdana" w:hAnsi="Verdana"/>
          <w:b/>
          <w:sz w:val="18"/>
          <w:szCs w:val="18"/>
          <w:lang w:val="es-BO" w:eastAsia="en-US"/>
        </w:rPr>
        <w:t xml:space="preserve">PROV. E INSTALACION </w:t>
      </w:r>
      <w:r w:rsidRPr="007D4089">
        <w:rPr>
          <w:rFonts w:ascii="Verdana" w:hAnsi="Verdana"/>
          <w:b/>
          <w:sz w:val="18"/>
          <w:szCs w:val="18"/>
          <w:lang w:val="pt-BR" w:eastAsia="en-US"/>
        </w:rPr>
        <w:t>CANALETA DE CALAMINA Nº 28 CORTE 50</w:t>
      </w:r>
      <w:bookmarkEnd w:id="14"/>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ML</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los trabajos de provisión, colocación y pintado de canaletas para la evacuación de aguas pluviales, de acuerdo a lo indicado en planos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Contratista proporcionará todos los materiales, herramientas y equipo necesarios para la ejecución de los trabajos, los mismos deberán ser aprobados por el Fiscal de Servicio. Las canaletas serán de </w:t>
      </w:r>
      <w:proofErr w:type="gramStart"/>
      <w:r w:rsidRPr="00CD25CA">
        <w:rPr>
          <w:rFonts w:ascii="Verdana" w:hAnsi="Verdana"/>
          <w:sz w:val="18"/>
          <w:szCs w:val="18"/>
          <w:lang w:eastAsia="en-US"/>
        </w:rPr>
        <w:t>calamina  plana</w:t>
      </w:r>
      <w:proofErr w:type="gramEnd"/>
      <w:r w:rsidRPr="00CD25CA">
        <w:rPr>
          <w:rFonts w:ascii="Verdana" w:hAnsi="Verdana"/>
          <w:sz w:val="18"/>
          <w:szCs w:val="18"/>
          <w:lang w:eastAsia="en-US"/>
        </w:rPr>
        <w:t xml:space="preserve"> galvanizada No 28 de sección rectangular (corte 50), de acuerdo a lo estipulado en el proyecto, Se requerirá soldadura de estaño convencional, remaches si fuera necesario y ganchos en pletina. Se rechazarán las canaletas defectuosas, mal empalmadas o que a juicio del Fiscal de Servicio no ofrezcan seguridad.</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PROCEDIMIENTO PARA SU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Aprobado el replanteo, se procederá a la instalación de los ganchos de sujeción y a colocación </w:t>
      </w:r>
      <w:proofErr w:type="gramStart"/>
      <w:r w:rsidRPr="00CD25CA">
        <w:rPr>
          <w:rFonts w:ascii="Verdana" w:hAnsi="Verdana"/>
          <w:sz w:val="18"/>
          <w:szCs w:val="18"/>
          <w:lang w:eastAsia="en-US"/>
        </w:rPr>
        <w:t>de  las</w:t>
      </w:r>
      <w:proofErr w:type="gramEnd"/>
      <w:r w:rsidRPr="00CD25CA">
        <w:rPr>
          <w:rFonts w:ascii="Verdana" w:hAnsi="Verdana"/>
          <w:sz w:val="18"/>
          <w:szCs w:val="18"/>
          <w:lang w:eastAsia="en-US"/>
        </w:rPr>
        <w:t xml:space="preserve"> canaletas corte 50 debidamente sujetas a la estructura de la cubierta de acuerdo a lo señalado  en los planos, logrando un empalme preciso con las bajantes. La unión entre los tramos de la canaleta de calamina se hará con soldadura de estaño tradicional</w:t>
      </w:r>
      <w:proofErr w:type="gramStart"/>
      <w:r w:rsidRPr="00CD25CA">
        <w:rPr>
          <w:rFonts w:ascii="Verdana" w:hAnsi="Verdana"/>
          <w:sz w:val="18"/>
          <w:szCs w:val="18"/>
          <w:lang w:eastAsia="en-US"/>
        </w:rPr>
        <w:t>,  garantizando</w:t>
      </w:r>
      <w:proofErr w:type="gramEnd"/>
      <w:r w:rsidRPr="00CD25CA">
        <w:rPr>
          <w:rFonts w:ascii="Verdana" w:hAnsi="Verdana"/>
          <w:sz w:val="18"/>
          <w:szCs w:val="18"/>
          <w:lang w:eastAsia="en-US"/>
        </w:rPr>
        <w:t xml:space="preserve"> un empalme mínimo de 10 cm.  La cara vista de la canaleta será de dimensión constante, la cara interior de dimensión variable </w:t>
      </w:r>
      <w:proofErr w:type="gramStart"/>
      <w:r w:rsidRPr="00CD25CA">
        <w:rPr>
          <w:rFonts w:ascii="Verdana" w:hAnsi="Verdana"/>
          <w:sz w:val="18"/>
          <w:szCs w:val="18"/>
          <w:lang w:eastAsia="en-US"/>
        </w:rPr>
        <w:t>de  acuerdo</w:t>
      </w:r>
      <w:proofErr w:type="gramEnd"/>
      <w:r w:rsidRPr="00CD25CA">
        <w:rPr>
          <w:rFonts w:ascii="Verdana" w:hAnsi="Verdana"/>
          <w:sz w:val="18"/>
          <w:szCs w:val="18"/>
          <w:lang w:eastAsia="en-US"/>
        </w:rPr>
        <w:t xml:space="preserve"> a la pendiente de diseño. La pletina de sujeción estará prevista cada 0.5 m como máximo </w:t>
      </w:r>
      <w:proofErr w:type="gramStart"/>
      <w:r w:rsidRPr="00CD25CA">
        <w:rPr>
          <w:rFonts w:ascii="Verdana" w:hAnsi="Verdana"/>
          <w:sz w:val="18"/>
          <w:szCs w:val="18"/>
          <w:lang w:eastAsia="en-US"/>
        </w:rPr>
        <w:t>y  en</w:t>
      </w:r>
      <w:proofErr w:type="gramEnd"/>
      <w:r w:rsidRPr="00CD25CA">
        <w:rPr>
          <w:rFonts w:ascii="Verdana" w:hAnsi="Verdana"/>
          <w:sz w:val="18"/>
          <w:szCs w:val="18"/>
          <w:lang w:eastAsia="en-US"/>
        </w:rPr>
        <w:t xml:space="preserve"> caso de ser necesario se empleará alambre galvanizado en puntos intermedios o de acuerdo al  criterio del Fiscal de Servicio. Concluida la colocación de las canaletas, el Fiscal de Servicio efectuará una revisión prolija de </w:t>
      </w:r>
      <w:proofErr w:type="gramStart"/>
      <w:r w:rsidRPr="00CD25CA">
        <w:rPr>
          <w:rFonts w:ascii="Verdana" w:hAnsi="Verdana"/>
          <w:sz w:val="18"/>
          <w:szCs w:val="18"/>
          <w:lang w:eastAsia="en-US"/>
        </w:rPr>
        <w:t>la  Obra</w:t>
      </w:r>
      <w:proofErr w:type="gramEnd"/>
      <w:r w:rsidRPr="00CD25CA">
        <w:rPr>
          <w:rFonts w:ascii="Verdana" w:hAnsi="Verdana"/>
          <w:sz w:val="18"/>
          <w:szCs w:val="18"/>
          <w:lang w:eastAsia="en-US"/>
        </w:rPr>
        <w:t xml:space="preserve"> ejecutada, luego se procederá a efectuar las pruebas de riesgos establecidos como norma de este tipo de trabajo (prueba hidráulica).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MEDICIÓN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Corresponde efectuar medición, por tanto, la cuantificación métrica del ítem será por metro lineal de longitud bien ejecutado, en conformidad al precio unitario del mismo.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FORMA DE PAGO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precio a pagarse por este ítem, será de acuerdo al precio unitario de la propuesta aceptada, </w:t>
      </w:r>
      <w:proofErr w:type="gramStart"/>
      <w:r w:rsidRPr="00CD25CA">
        <w:rPr>
          <w:rFonts w:ascii="Verdana" w:hAnsi="Verdana"/>
          <w:sz w:val="18"/>
          <w:szCs w:val="18"/>
          <w:lang w:eastAsia="en-US"/>
        </w:rPr>
        <w:t>que  incluye</w:t>
      </w:r>
      <w:proofErr w:type="gramEnd"/>
      <w:r w:rsidRPr="00CD25CA">
        <w:rPr>
          <w:rFonts w:ascii="Verdana" w:hAnsi="Verdana"/>
          <w:sz w:val="18"/>
          <w:szCs w:val="18"/>
          <w:lang w:eastAsia="en-US"/>
        </w:rPr>
        <w:t xml:space="preserve"> la compensación total por todos los materiales, herramientas, mano de obra y equipo empleados en las actividades necesarias para la ejecución de este trabajo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val="es-MX" w:eastAsia="en-US"/>
        </w:rPr>
      </w:pPr>
      <w:r w:rsidRPr="007D4089">
        <w:rPr>
          <w:rFonts w:ascii="Verdana" w:hAnsi="Verdana"/>
          <w:b/>
          <w:sz w:val="18"/>
          <w:szCs w:val="18"/>
          <w:lang w:eastAsia="en-US"/>
        </w:rPr>
        <w:t xml:space="preserve">ITEM: 2.14 PROV. E INSTALACION TUBERIA </w:t>
      </w:r>
      <w:r w:rsidRPr="007D4089">
        <w:rPr>
          <w:rFonts w:ascii="Verdana" w:hAnsi="Verdana"/>
          <w:b/>
          <w:sz w:val="18"/>
          <w:szCs w:val="18"/>
          <w:lang w:val="es-MX" w:eastAsia="en-US"/>
        </w:rPr>
        <w:t xml:space="preserve">BAJANTE PLUVIAL PVC 4" </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ML</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se refiere a los trabajos de provisión y colocación de bajantes pluviales ejecutadas mediante accesorios y tubo de PVC D=4”, los cuales deberán ser aprobados por el Fiscal de Servicio, así como también los materiales y </w:t>
      </w:r>
      <w:proofErr w:type="gramStart"/>
      <w:r w:rsidRPr="00CD25CA">
        <w:rPr>
          <w:rFonts w:ascii="Verdana" w:hAnsi="Verdana"/>
          <w:sz w:val="18"/>
          <w:szCs w:val="18"/>
          <w:lang w:eastAsia="en-US"/>
        </w:rPr>
        <w:t>herramientas  necesarias</w:t>
      </w:r>
      <w:proofErr w:type="gramEnd"/>
      <w:r w:rsidRPr="00CD25CA">
        <w:rPr>
          <w:rFonts w:ascii="Verdana" w:hAnsi="Verdana"/>
          <w:sz w:val="18"/>
          <w:szCs w:val="18"/>
          <w:lang w:eastAsia="en-US"/>
        </w:rPr>
        <w:t xml:space="preserve"> para su ejecución.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Para la ejecución de la bajante pluvial se empleará accesorios y tubos de PVC D=4”, debidamente certificado por el fabricante o proveedor </w:t>
      </w:r>
      <w:proofErr w:type="gramStart"/>
      <w:r w:rsidRPr="00CD25CA">
        <w:rPr>
          <w:rFonts w:ascii="Verdana" w:hAnsi="Verdana"/>
          <w:sz w:val="18"/>
          <w:szCs w:val="18"/>
          <w:lang w:eastAsia="en-US"/>
        </w:rPr>
        <w:t>para  conocimiento</w:t>
      </w:r>
      <w:proofErr w:type="gramEnd"/>
      <w:r w:rsidRPr="00CD25CA">
        <w:rPr>
          <w:rFonts w:ascii="Verdana" w:hAnsi="Verdana"/>
          <w:sz w:val="18"/>
          <w:szCs w:val="18"/>
          <w:lang w:eastAsia="en-US"/>
        </w:rPr>
        <w:t xml:space="preserve"> y registro correspondiente del Fiscal de </w:t>
      </w:r>
      <w:r w:rsidRPr="00CD25CA">
        <w:rPr>
          <w:rFonts w:ascii="Verdana" w:hAnsi="Verdana"/>
          <w:sz w:val="18"/>
          <w:szCs w:val="18"/>
          <w:lang w:eastAsia="en-US"/>
        </w:rPr>
        <w:lastRenderedPageBreak/>
        <w:t xml:space="preserve">Servicio.  El material debe ser homogéneo, sección constante, espesor uniforme, dimensión y peso adecuado de acuerdo a los requerimientos del proyecto, libre de defectos de cualquier naturaleza. En </w:t>
      </w:r>
      <w:proofErr w:type="gramStart"/>
      <w:r w:rsidRPr="00CD25CA">
        <w:rPr>
          <w:rFonts w:ascii="Verdana" w:hAnsi="Verdana"/>
          <w:sz w:val="18"/>
          <w:szCs w:val="18"/>
          <w:lang w:eastAsia="en-US"/>
        </w:rPr>
        <w:t>la  longitud</w:t>
      </w:r>
      <w:proofErr w:type="gramEnd"/>
      <w:r w:rsidRPr="00CD25CA">
        <w:rPr>
          <w:rFonts w:ascii="Verdana" w:hAnsi="Verdana"/>
          <w:sz w:val="18"/>
          <w:szCs w:val="18"/>
          <w:lang w:eastAsia="en-US"/>
        </w:rPr>
        <w:t xml:space="preserve"> de cada tubo, por lo menos deberá haber impresiones de fábrica que identifiquen el tipo de  tubo y su marca.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PROCEDIMIENTO DE EJECUCION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trabajos de ejecución de la bajante pluvial deberán ser realizados por personal especializado </w:t>
      </w:r>
      <w:proofErr w:type="gramStart"/>
      <w:r w:rsidRPr="00CD25CA">
        <w:rPr>
          <w:rFonts w:ascii="Verdana" w:hAnsi="Verdana"/>
          <w:sz w:val="18"/>
          <w:szCs w:val="18"/>
          <w:lang w:eastAsia="en-US"/>
        </w:rPr>
        <w:t>en  la</w:t>
      </w:r>
      <w:proofErr w:type="gramEnd"/>
      <w:r w:rsidRPr="00CD25CA">
        <w:rPr>
          <w:rFonts w:ascii="Verdana" w:hAnsi="Verdana"/>
          <w:sz w:val="18"/>
          <w:szCs w:val="18"/>
          <w:lang w:eastAsia="en-US"/>
        </w:rPr>
        <w:t xml:space="preserve"> materia. Durante la ejecución de esta actividad el ejecutor está obligado a reemplazar cualquier accesorio o tubo de PVC que hubiera sufrido algún daño, deterioro y/o destrozo.  En caso de existir uniones deberán estar perfectamente realizadas, evitando la filtración del agua,  respetando las instrucciones del fabricante o proveedor, las mismas deben ser de conocimiento del  Fiscal de Servicio y terminada su ejecución deben ser aprobadas por su autoridad, para este propósito se realizarán las pruebas hidráulicas correspondientes, verificando el perfecto funcionamiento del sistema.  Las tuberías serán cortadas a escuadra, empleando para este propósito una sierra de diente fino y eliminando las rebabas que pudieran presentarse después del corte, por dentro y por fuera de la tubería.  Una vez cortado el tubo se realizará el biselado a 15 º con el empleo de una lima fina (depende del diámetro del tubo).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 En caso existieran tubos deteriorados por el proceso anteriormente descrito se desechará la parte dañada, sin que esta actividad adicional represente un pago adicional.  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  De la misma forma, luego se empleará el pegamento sobre la superficie donde se aplicó el </w:t>
      </w:r>
      <w:proofErr w:type="gramStart"/>
      <w:r w:rsidRPr="00CD25CA">
        <w:rPr>
          <w:rFonts w:ascii="Verdana" w:hAnsi="Verdana"/>
          <w:sz w:val="18"/>
          <w:szCs w:val="18"/>
          <w:lang w:eastAsia="en-US"/>
        </w:rPr>
        <w:t>limpiador  y</w:t>
      </w:r>
      <w:proofErr w:type="gramEnd"/>
      <w:r w:rsidRPr="00CD25CA">
        <w:rPr>
          <w:rFonts w:ascii="Verdana" w:hAnsi="Verdana"/>
          <w:sz w:val="18"/>
          <w:szCs w:val="18"/>
          <w:lang w:eastAsia="en-US"/>
        </w:rPr>
        <w:t xml:space="preserve"> se realizarán las uniones correspondientes. </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MEDICIÓN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será medido en metros lineales de bajante colocada.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FORMA DE PAGO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precio a pagarse por este ítem, será de acuerdo al precio unitario de la propuesta aceptada, </w:t>
      </w:r>
      <w:proofErr w:type="gramStart"/>
      <w:r w:rsidRPr="00CD25CA">
        <w:rPr>
          <w:rFonts w:ascii="Verdana" w:hAnsi="Verdana"/>
          <w:sz w:val="18"/>
          <w:szCs w:val="18"/>
          <w:lang w:eastAsia="en-US"/>
        </w:rPr>
        <w:t>que  incluye</w:t>
      </w:r>
      <w:proofErr w:type="gramEnd"/>
      <w:r w:rsidRPr="00CD25CA">
        <w:rPr>
          <w:rFonts w:ascii="Verdana" w:hAnsi="Verdana"/>
          <w:sz w:val="18"/>
          <w:szCs w:val="18"/>
          <w:lang w:eastAsia="en-US"/>
        </w:rPr>
        <w:t xml:space="preserve"> la compensación total por todos los materiales, herramientas, mano de obra y equipo empleados en las actividades necesarias para la ejecución de este trabajo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2.15 PROV Y COLOCACION CAJA INTERCEPTORA PVC 6"</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val="es-ES_tradnl"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val="es-ES_tradnl"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colocación de cajas receptoras pluviales ubicadas en la base de las bajantes pluviales de acuerdo a lo indicado en los planos de detalle.</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cajas serán de PVC, se rechazarán las cajas defectuosas, defectuosas o que a juzgar del Fiscal no ofrezcan seguridad.</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será medido por pieza colocada.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2.16 PROV. E INST. REJILLA DE PISO METALICA</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instalación de rejillas de piso para evacuación de aguas de limpieza u otros dentro el ambiente de baños y cocinas.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 terminada y colocada en sitio.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pago por este ítem se realizará de acuerdo a los precios unitarios de la propuesta aceptada, que incluyen la compensación total por todos los materiales y actividades necesarias para la ejecución de este trabajo.</w:t>
      </w:r>
    </w:p>
    <w:p w:rsidR="00CD2D91"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ITEM: 2.17 CAMARA DE INSPECCION DE </w:t>
      </w:r>
      <w:proofErr w:type="spellStart"/>
      <w:r w:rsidRPr="007D4089">
        <w:rPr>
          <w:rFonts w:ascii="Verdana" w:hAnsi="Verdana"/>
          <w:b/>
          <w:sz w:val="18"/>
          <w:szCs w:val="18"/>
          <w:lang w:eastAsia="en-US"/>
        </w:rPr>
        <w:t>HºAº</w:t>
      </w:r>
      <w:proofErr w:type="spellEnd"/>
      <w:r w:rsidRPr="007D4089">
        <w:rPr>
          <w:rFonts w:ascii="Verdana" w:hAnsi="Verdana"/>
          <w:b/>
          <w:sz w:val="18"/>
          <w:szCs w:val="18"/>
          <w:lang w:eastAsia="en-US"/>
        </w:rPr>
        <w:t xml:space="preserve"> DE 84CM X 84CM</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deberán emplear moldes lo suficiente rígidos para obtener dimensiones dentro de los límites admisibles. El hormigón armado deberá ser compactado mediante vibradoras.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lastRenderedPageBreak/>
        <w:t>PROCEDIMIENTO PARA LA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cámaras de inspección deberán ser construidas de acuerdo a las dimensiones indicadas en los planos respectivos siendo estas de hormigón armado.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w:t>
      </w:r>
      <w:proofErr w:type="gramStart"/>
      <w:r w:rsidRPr="00CD25CA">
        <w:rPr>
          <w:rFonts w:ascii="Verdana" w:hAnsi="Verdana"/>
          <w:sz w:val="18"/>
          <w:szCs w:val="18"/>
          <w:lang w:eastAsia="en-US"/>
        </w:rPr>
        <w:t>vacié  el</w:t>
      </w:r>
      <w:proofErr w:type="gramEnd"/>
      <w:r w:rsidRPr="00CD25CA">
        <w:rPr>
          <w:rFonts w:ascii="Verdana" w:hAnsi="Verdana"/>
          <w:sz w:val="18"/>
          <w:szCs w:val="18"/>
          <w:lang w:eastAsia="en-US"/>
        </w:rPr>
        <w:t xml:space="preserve">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cámaras de inspección serán medidas por pieza completamente aprobada por el Fiscal de Servicio. La excavación para estas unidades será considerada en el ítem "Excavaciones".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2.18 PROV E INST. CAMARA DE REGISTRO PLASTICO SANITARIO</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DESCRIPCIÓN</w:t>
      </w:r>
    </w:p>
    <w:p w:rsidR="00CD2D91" w:rsidRPr="007D4089" w:rsidRDefault="00CD2D91" w:rsidP="00CD2D91">
      <w:pPr>
        <w:rPr>
          <w:rFonts w:ascii="Verdana" w:hAnsi="Verdana"/>
          <w:b/>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las cajas sifonadas que recolectan las aguas residuales provenientes de los artefactos sanitarios con excepción del inodoro y urinario y que evitan el retorno de gases y olores.</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cajas serán de PVC, se rechazarán las cajas defectuosas, defectuosas o que a juzgar del Fiscal no ofrezcan seguridad.</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ningún caso se aceptará la fabricación manual de estas piezas y solo deberán ser provistas por un fabricante de acuerdo a diseño y para los diámetros, requeridos.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Estas cajas deberán llevar una tapa de cierre hermético del mismo material que el de la caja. La unión de los tubos a las cajas se considera concluida cuando el resultado de la prueba hidráulica se haya efectuado correctamente.</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será medido por pieza colocada.</w:t>
      </w:r>
    </w:p>
    <w:p w:rsidR="00CD2D91" w:rsidRPr="00CD25CA"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CD2D91" w:rsidRDefault="00CD2D91" w:rsidP="00CD2D91">
      <w:pPr>
        <w:rPr>
          <w:rFonts w:ascii="Verdana" w:hAnsi="Verdana"/>
          <w:sz w:val="18"/>
          <w:szCs w:val="18"/>
          <w:lang w:eastAsia="en-US"/>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ITEM: 2.19 LIMPIEZA DE CAMARA DE REGISTRO </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limpieza de cámara de registro en áreas Húmedas</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Los trabajos de limpieza de tubos de desagüe, serán ejecutados por personal especializado</w:t>
      </w:r>
      <w:proofErr w:type="gramStart"/>
      <w:r w:rsidRPr="00CD25CA">
        <w:rPr>
          <w:rFonts w:ascii="Verdana" w:hAnsi="Verdana"/>
          <w:sz w:val="18"/>
          <w:szCs w:val="18"/>
          <w:lang w:val="es-CO" w:eastAsia="en-US"/>
        </w:rPr>
        <w:t>,.</w:t>
      </w:r>
      <w:proofErr w:type="gramEnd"/>
      <w:r w:rsidRPr="00CD25CA">
        <w:rPr>
          <w:rFonts w:ascii="Verdana" w:hAnsi="Verdana"/>
          <w:sz w:val="18"/>
          <w:szCs w:val="18"/>
          <w:lang w:val="es-CO" w:eastAsia="en-US"/>
        </w:rPr>
        <w:t xml:space="preserve"> Estos trabajos </w:t>
      </w:r>
      <w:proofErr w:type="spellStart"/>
      <w:r w:rsidRPr="00CD25CA">
        <w:rPr>
          <w:rFonts w:ascii="Verdana" w:hAnsi="Verdana"/>
          <w:sz w:val="18"/>
          <w:szCs w:val="18"/>
          <w:lang w:val="es-CO" w:eastAsia="en-US"/>
        </w:rPr>
        <w:t>deberan</w:t>
      </w:r>
      <w:proofErr w:type="spellEnd"/>
      <w:r w:rsidRPr="00CD25CA">
        <w:rPr>
          <w:rFonts w:ascii="Verdana" w:hAnsi="Verdana"/>
          <w:sz w:val="18"/>
          <w:szCs w:val="18"/>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w:t>
      </w:r>
      <w:r w:rsidRPr="00CD25CA">
        <w:rPr>
          <w:rFonts w:ascii="Verdana" w:hAnsi="Verdana"/>
          <w:sz w:val="18"/>
          <w:szCs w:val="18"/>
        </w:rPr>
        <w:lastRenderedPageBreak/>
        <w:t>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2.20 LIMPIEZA DE TUBOS DE DESAGUE DE PVC 2”</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ML</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limpieza de tubos de desagüe de PVC 2”</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Los trabajos de limpieza de tubos de desagüe, serán ejecutados por personal especializado</w:t>
      </w:r>
      <w:proofErr w:type="gramStart"/>
      <w:r w:rsidRPr="00CD25CA">
        <w:rPr>
          <w:rFonts w:ascii="Verdana" w:hAnsi="Verdana"/>
          <w:sz w:val="18"/>
          <w:szCs w:val="18"/>
          <w:lang w:val="es-CO" w:eastAsia="en-US"/>
        </w:rPr>
        <w:t>,.</w:t>
      </w:r>
      <w:proofErr w:type="gramEnd"/>
      <w:r w:rsidRPr="00CD25CA">
        <w:rPr>
          <w:rFonts w:ascii="Verdana" w:hAnsi="Verdana"/>
          <w:sz w:val="18"/>
          <w:szCs w:val="18"/>
          <w:lang w:val="es-CO" w:eastAsia="en-US"/>
        </w:rPr>
        <w:t xml:space="preserve"> Estos trabajos </w:t>
      </w:r>
      <w:proofErr w:type="spellStart"/>
      <w:r w:rsidRPr="00CD25CA">
        <w:rPr>
          <w:rFonts w:ascii="Verdana" w:hAnsi="Verdana"/>
          <w:sz w:val="18"/>
          <w:szCs w:val="18"/>
          <w:lang w:val="es-CO" w:eastAsia="en-US"/>
        </w:rPr>
        <w:t>deberan</w:t>
      </w:r>
      <w:proofErr w:type="spellEnd"/>
      <w:r w:rsidRPr="00CD25CA">
        <w:rPr>
          <w:rFonts w:ascii="Verdana" w:hAnsi="Verdana"/>
          <w:sz w:val="18"/>
          <w:szCs w:val="18"/>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Metro Lineal</w:t>
      </w:r>
    </w:p>
    <w:p w:rsidR="00CD2D91" w:rsidRPr="00CD25CA" w:rsidRDefault="00CD2D91" w:rsidP="00CD2D91">
      <w:pPr>
        <w:rPr>
          <w:rFonts w:ascii="Verdana" w:hAnsi="Verdana"/>
          <w:sz w:val="18"/>
          <w:szCs w:val="18"/>
          <w:lang w:val="es-CO" w:eastAsia="en-US"/>
        </w:rPr>
      </w:pPr>
    </w:p>
    <w:p w:rsidR="00CD2D91" w:rsidRDefault="00CD2D91" w:rsidP="00CD2D91">
      <w:pPr>
        <w:rPr>
          <w:rFonts w:ascii="Verdana" w:hAnsi="Verdana"/>
          <w:b/>
          <w:sz w:val="18"/>
          <w:szCs w:val="18"/>
          <w:lang w:val="es-CO"/>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2.21 LIMPIEZA DE TUBOS DE DESAGUE DE PVC 4”</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ML</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DESCRIPCIÓN</w:t>
      </w:r>
    </w:p>
    <w:p w:rsidR="00CD2D91" w:rsidRPr="007D4089" w:rsidRDefault="00CD2D91" w:rsidP="00CD2D91">
      <w:pPr>
        <w:rPr>
          <w:rFonts w:ascii="Verdana" w:hAnsi="Verdana"/>
          <w:b/>
          <w:sz w:val="18"/>
          <w:szCs w:val="18"/>
          <w:lang w:val="es-CO"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refiere a la limpieza de tubos de desagüe de PVC 2”</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Los trabajos de limpieza de tubos de desagüe, serán ejecutados por personal especializado</w:t>
      </w:r>
      <w:proofErr w:type="gramStart"/>
      <w:r w:rsidRPr="00CD25CA">
        <w:rPr>
          <w:rFonts w:ascii="Verdana" w:hAnsi="Verdana"/>
          <w:sz w:val="18"/>
          <w:szCs w:val="18"/>
          <w:lang w:val="es-CO" w:eastAsia="en-US"/>
        </w:rPr>
        <w:t>,.</w:t>
      </w:r>
      <w:proofErr w:type="gramEnd"/>
      <w:r w:rsidRPr="00CD25CA">
        <w:rPr>
          <w:rFonts w:ascii="Verdana" w:hAnsi="Verdana"/>
          <w:sz w:val="18"/>
          <w:szCs w:val="18"/>
          <w:lang w:val="es-CO" w:eastAsia="en-US"/>
        </w:rPr>
        <w:t xml:space="preserve"> Estos trabajos </w:t>
      </w:r>
      <w:proofErr w:type="spellStart"/>
      <w:r w:rsidRPr="00CD25CA">
        <w:rPr>
          <w:rFonts w:ascii="Verdana" w:hAnsi="Verdana"/>
          <w:sz w:val="18"/>
          <w:szCs w:val="18"/>
          <w:lang w:val="es-CO" w:eastAsia="en-US"/>
        </w:rPr>
        <w:t>deberan</w:t>
      </w:r>
      <w:proofErr w:type="spellEnd"/>
      <w:r w:rsidRPr="00CD25CA">
        <w:rPr>
          <w:rFonts w:ascii="Verdana" w:hAnsi="Verdana"/>
          <w:sz w:val="18"/>
          <w:szCs w:val="18"/>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Metro Lineal</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ITEM: 2.22 LIMPIEZA DE ARTEFACTOS SANITARIOS</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PIEZA</w:t>
      </w:r>
    </w:p>
    <w:p w:rsidR="00CD2D91" w:rsidRPr="007D4089" w:rsidRDefault="00CD2D91" w:rsidP="00CD2D91">
      <w:pPr>
        <w:rPr>
          <w:rFonts w:ascii="Verdana" w:hAnsi="Verdana"/>
          <w:b/>
          <w:sz w:val="18"/>
          <w:szCs w:val="18"/>
          <w:lang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Este ítem se refiere a la limpieza de artefactos sanitarios.</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Para iniciar la limpieza se </w:t>
      </w:r>
      <w:proofErr w:type="spellStart"/>
      <w:r w:rsidRPr="00CD25CA">
        <w:rPr>
          <w:rFonts w:ascii="Verdana" w:hAnsi="Verdana"/>
          <w:sz w:val="18"/>
          <w:szCs w:val="18"/>
          <w:lang w:val="es-CO" w:eastAsia="en-US"/>
        </w:rPr>
        <w:t>deberan</w:t>
      </w:r>
      <w:proofErr w:type="spellEnd"/>
      <w:r w:rsidRPr="00CD25CA">
        <w:rPr>
          <w:rFonts w:ascii="Verdana" w:hAnsi="Verdana"/>
          <w:sz w:val="18"/>
          <w:szCs w:val="18"/>
          <w:lang w:val="es-CO" w:eastAsia="en-US"/>
        </w:rPr>
        <w:t xml:space="preserve">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w:t>
      </w:r>
      <w:proofErr w:type="spellStart"/>
      <w:r w:rsidRPr="00CD25CA">
        <w:rPr>
          <w:rFonts w:ascii="Verdana" w:hAnsi="Verdana"/>
          <w:sz w:val="18"/>
          <w:szCs w:val="18"/>
          <w:lang w:val="es-CO" w:eastAsia="en-US"/>
        </w:rPr>
        <w:t>comienzar</w:t>
      </w:r>
      <w:proofErr w:type="spellEnd"/>
      <w:r w:rsidRPr="00CD25CA">
        <w:rPr>
          <w:rFonts w:ascii="Verdana" w:hAnsi="Verdana"/>
          <w:sz w:val="18"/>
          <w:szCs w:val="18"/>
          <w:lang w:val="es-CO" w:eastAsia="en-US"/>
        </w:rPr>
        <w:t xml:space="preserve"> por el pie de ducha, luego seguir con el lavamanos, el bidet y el inodoro, de esta forma evitara volver a limpiar los azulejos o el alicatado en el caso que salpique cuando limpie los artefactos.</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MEDICIÓN</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Pieza</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7D4089" w:rsidRDefault="00CD2D91" w:rsidP="00CD2D91">
      <w:pPr>
        <w:rPr>
          <w:rFonts w:ascii="Verdana" w:hAnsi="Verdana"/>
          <w:b/>
          <w:sz w:val="18"/>
          <w:szCs w:val="18"/>
          <w:lang w:eastAsia="en-US"/>
        </w:rPr>
      </w:pPr>
      <w:r w:rsidRPr="007D4089">
        <w:rPr>
          <w:rFonts w:ascii="Verdana" w:hAnsi="Verdana"/>
          <w:b/>
          <w:sz w:val="18"/>
          <w:szCs w:val="18"/>
          <w:lang w:eastAsia="en-US"/>
        </w:rPr>
        <w:t xml:space="preserve">ITEM: </w:t>
      </w:r>
      <w:proofErr w:type="gramStart"/>
      <w:r w:rsidRPr="007D4089">
        <w:rPr>
          <w:rFonts w:ascii="Verdana" w:hAnsi="Verdana"/>
          <w:b/>
          <w:sz w:val="18"/>
          <w:szCs w:val="18"/>
          <w:lang w:eastAsia="en-US"/>
        </w:rPr>
        <w:t>2.23  RETIRO</w:t>
      </w:r>
      <w:proofErr w:type="gramEnd"/>
      <w:r w:rsidRPr="007D4089">
        <w:rPr>
          <w:rFonts w:ascii="Verdana" w:hAnsi="Verdana"/>
          <w:b/>
          <w:sz w:val="18"/>
          <w:szCs w:val="18"/>
          <w:lang w:eastAsia="en-US"/>
        </w:rPr>
        <w:t xml:space="preserve"> Y COLOCADO  DE  INODOROS PARA LIMPIEZA</w:t>
      </w:r>
    </w:p>
    <w:p w:rsidR="00CD2D91" w:rsidRPr="007D4089" w:rsidRDefault="00CD2D91" w:rsidP="00CD2D91">
      <w:pPr>
        <w:rPr>
          <w:rFonts w:ascii="Verdana" w:hAnsi="Verdana"/>
          <w:b/>
          <w:sz w:val="18"/>
          <w:szCs w:val="18"/>
          <w:lang w:val="es-BO" w:eastAsia="en-US"/>
        </w:rPr>
      </w:pPr>
      <w:r w:rsidRPr="007D4089">
        <w:rPr>
          <w:rFonts w:ascii="Verdana" w:hAnsi="Verdana"/>
          <w:b/>
          <w:sz w:val="18"/>
          <w:szCs w:val="18"/>
          <w:lang w:val="es-BO" w:eastAsia="en-US"/>
        </w:rPr>
        <w:t>UNIDAD: PIEZA</w:t>
      </w:r>
    </w:p>
    <w:p w:rsidR="00CD2D91" w:rsidRPr="007D4089" w:rsidRDefault="00CD2D91" w:rsidP="00CD2D91">
      <w:pPr>
        <w:rPr>
          <w:rFonts w:ascii="Verdana" w:hAnsi="Verdana"/>
          <w:b/>
          <w:sz w:val="18"/>
          <w:szCs w:val="18"/>
          <w:lang w:val="es-B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eastAsia="en-US"/>
        </w:rPr>
        <w:t>Este ítem se refiere al retiro y colocado de inodoros para la limpieza de los mismos.</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EJECUCIÓN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w:t>
      </w:r>
      <w:proofErr w:type="spellStart"/>
      <w:r w:rsidRPr="00CD25CA">
        <w:rPr>
          <w:rFonts w:ascii="Verdana" w:hAnsi="Verdana"/>
          <w:sz w:val="18"/>
          <w:szCs w:val="18"/>
          <w:lang w:val="es-CO" w:eastAsia="en-US"/>
        </w:rPr>
        <w:t>desague</w:t>
      </w:r>
      <w:proofErr w:type="spellEnd"/>
      <w:r w:rsidRPr="00CD25CA">
        <w:rPr>
          <w:rFonts w:ascii="Verdana" w:hAnsi="Verdana"/>
          <w:sz w:val="18"/>
          <w:szCs w:val="18"/>
          <w:lang w:val="es-CO" w:eastAsia="en-US"/>
        </w:rPr>
        <w:t>, luego de concluir la limpieza del artefacto.</w:t>
      </w:r>
    </w:p>
    <w:p w:rsidR="00CD2D91" w:rsidRPr="00CD25CA" w:rsidRDefault="00CD2D91" w:rsidP="00CD2D91">
      <w:pPr>
        <w:rPr>
          <w:rFonts w:ascii="Verdana" w:hAnsi="Verdana"/>
          <w:sz w:val="18"/>
          <w:szCs w:val="18"/>
        </w:rPr>
      </w:pPr>
      <w:r w:rsidRPr="00CD25CA">
        <w:rPr>
          <w:rFonts w:ascii="Verdana" w:hAnsi="Verdana"/>
          <w:sz w:val="18"/>
          <w:szCs w:val="18"/>
        </w:rPr>
        <w:lastRenderedPageBreak/>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CD2D91" w:rsidRPr="00CD25CA" w:rsidRDefault="00CD2D91" w:rsidP="00CD2D91">
      <w:pPr>
        <w:rPr>
          <w:rFonts w:ascii="Verdana" w:hAnsi="Verdana"/>
          <w:sz w:val="18"/>
          <w:szCs w:val="18"/>
        </w:rPr>
      </w:pPr>
      <w:r w:rsidRPr="00CD25CA">
        <w:rPr>
          <w:rFonts w:ascii="Verdana" w:hAnsi="Verdana"/>
          <w:sz w:val="18"/>
          <w:szCs w:val="18"/>
        </w:rPr>
        <w:t xml:space="preserve">Las esponjas personales, hay que aclararlas con abundante agua después de utilizarlas. </w:t>
      </w:r>
      <w:proofErr w:type="gramStart"/>
      <w:r w:rsidRPr="00CD25CA">
        <w:rPr>
          <w:rFonts w:ascii="Verdana" w:hAnsi="Verdana"/>
          <w:sz w:val="18"/>
          <w:szCs w:val="18"/>
        </w:rPr>
        <w:t>retirar</w:t>
      </w:r>
      <w:proofErr w:type="gramEnd"/>
      <w:r w:rsidRPr="00CD25CA">
        <w:rPr>
          <w:rFonts w:ascii="Verdana" w:hAnsi="Verdana"/>
          <w:sz w:val="18"/>
          <w:szCs w:val="18"/>
        </w:rPr>
        <w:t xml:space="preserve"> los cabellos que pueda tener y poner en remojo en agua con sal. Para el mal olor sumergir en agua con limón.</w:t>
      </w:r>
    </w:p>
    <w:p w:rsidR="00CD2D91" w:rsidRPr="00CD25CA" w:rsidRDefault="00CD2D91" w:rsidP="00CD2D91">
      <w:pPr>
        <w:rPr>
          <w:rFonts w:ascii="Verdana" w:hAnsi="Verdana"/>
          <w:sz w:val="18"/>
          <w:szCs w:val="18"/>
        </w:rPr>
      </w:pPr>
      <w:r w:rsidRPr="00CD25CA">
        <w:rPr>
          <w:rFonts w:ascii="Verdana" w:hAnsi="Verdana"/>
          <w:sz w:val="18"/>
          <w:szCs w:val="18"/>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CD2D91" w:rsidRPr="00CD25CA" w:rsidRDefault="00CD2D91" w:rsidP="00CD2D91">
      <w:pPr>
        <w:rPr>
          <w:rFonts w:ascii="Verdana" w:hAnsi="Verdana"/>
          <w:sz w:val="18"/>
          <w:szCs w:val="18"/>
        </w:rPr>
      </w:pPr>
      <w:r w:rsidRPr="00CD25CA">
        <w:rPr>
          <w:rFonts w:ascii="Verdana" w:hAnsi="Verdana"/>
          <w:sz w:val="18"/>
          <w:szCs w:val="18"/>
        </w:rPr>
        <w:t>Procedimiento:</w:t>
      </w:r>
    </w:p>
    <w:p w:rsidR="00CD2D91" w:rsidRPr="00CD25CA" w:rsidRDefault="00CD2D91" w:rsidP="00CD2D91">
      <w:pPr>
        <w:rPr>
          <w:rFonts w:ascii="Verdana" w:hAnsi="Verdana"/>
          <w:sz w:val="18"/>
          <w:szCs w:val="18"/>
        </w:rPr>
      </w:pPr>
      <w:r w:rsidRPr="00CD25CA">
        <w:rPr>
          <w:rFonts w:ascii="Verdana" w:hAnsi="Verdana"/>
          <w:sz w:val="18"/>
          <w:szCs w:val="18"/>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CD2D91" w:rsidRPr="00CD25CA" w:rsidRDefault="00CD2D91" w:rsidP="00CD2D91">
      <w:pPr>
        <w:rPr>
          <w:rFonts w:ascii="Verdana" w:hAnsi="Verdana"/>
          <w:sz w:val="18"/>
          <w:szCs w:val="18"/>
        </w:rPr>
      </w:pPr>
      <w:r w:rsidRPr="00CD25CA">
        <w:rPr>
          <w:rFonts w:ascii="Verdana" w:hAnsi="Verdana"/>
          <w:sz w:val="18"/>
          <w:szCs w:val="18"/>
        </w:rPr>
        <w:t>- Colocar la taza del inodoro sobre su sitio haciendo coincidir las perforaciones de los tornillos de sujeción de la taza con los agujeros en el piso. Si las perforaciones no coinciden deberá realizar con un taladro nuevos agujeros en el suelo.</w:t>
      </w:r>
    </w:p>
    <w:p w:rsidR="00CD2D91" w:rsidRPr="00CD25CA" w:rsidRDefault="00CD2D91" w:rsidP="00CD2D91">
      <w:pPr>
        <w:rPr>
          <w:rFonts w:ascii="Verdana" w:hAnsi="Verdana"/>
          <w:sz w:val="18"/>
          <w:szCs w:val="18"/>
        </w:rPr>
      </w:pPr>
      <w:r w:rsidRPr="00CD25CA">
        <w:rPr>
          <w:rFonts w:ascii="Verdana" w:hAnsi="Verdana"/>
          <w:sz w:val="18"/>
          <w:szCs w:val="18"/>
        </w:rPr>
        <w:t>Colocación de la cisterna de agua:</w:t>
      </w:r>
    </w:p>
    <w:p w:rsidR="00CD2D91" w:rsidRPr="00CD25CA" w:rsidRDefault="00CD2D91" w:rsidP="00CD2D91">
      <w:pPr>
        <w:rPr>
          <w:rFonts w:ascii="Verdana" w:hAnsi="Verdana"/>
          <w:sz w:val="18"/>
          <w:szCs w:val="18"/>
        </w:rPr>
      </w:pPr>
      <w:r w:rsidRPr="00CD25CA">
        <w:rPr>
          <w:rFonts w:ascii="Verdana" w:hAnsi="Verdana"/>
          <w:sz w:val="18"/>
          <w:szCs w:val="18"/>
        </w:rPr>
        <w:t>La mayoría de los tanques traen la cisterna lista para ser colocada, si es así se salteará este paso. Sino habrá que instalar el botón de desagüe, el flotador y la válvula de descarga del tanque o la cisterna.</w:t>
      </w:r>
    </w:p>
    <w:p w:rsidR="00CD2D91" w:rsidRPr="00CD25CA" w:rsidRDefault="00CD2D91" w:rsidP="00CD2D91">
      <w:pPr>
        <w:rPr>
          <w:rFonts w:ascii="Verdana" w:hAnsi="Verdana"/>
          <w:sz w:val="18"/>
          <w:szCs w:val="18"/>
        </w:rPr>
      </w:pPr>
      <w:r w:rsidRPr="00CD25CA">
        <w:rPr>
          <w:rFonts w:ascii="Verdana" w:hAnsi="Verdana"/>
          <w:sz w:val="18"/>
          <w:szCs w:val="18"/>
        </w:rPr>
        <w:t>Procedimiento:</w:t>
      </w:r>
    </w:p>
    <w:p w:rsidR="00CD2D91" w:rsidRPr="00CD25CA" w:rsidRDefault="00CD2D91" w:rsidP="00CD2D91">
      <w:pPr>
        <w:rPr>
          <w:rFonts w:ascii="Verdana" w:hAnsi="Verdana"/>
          <w:sz w:val="18"/>
          <w:szCs w:val="18"/>
        </w:rPr>
      </w:pPr>
      <w:r w:rsidRPr="00CD25CA">
        <w:rPr>
          <w:rFonts w:ascii="Verdana" w:hAnsi="Verdana"/>
          <w:sz w:val="18"/>
          <w:szCs w:val="18"/>
        </w:rPr>
        <w:t>- Dar vuelta la cisterna y retirar los papeles adheridos; acomodar el manguito sobre la salida que está debajo de la cisterna. Colocar correctamente sobre la taza del inodoro haciendo coincidir con la salida de agua.</w:t>
      </w:r>
    </w:p>
    <w:p w:rsidR="00CD2D91" w:rsidRPr="00CD25CA" w:rsidRDefault="00CD2D91" w:rsidP="00CD2D91">
      <w:pPr>
        <w:rPr>
          <w:rFonts w:ascii="Verdana" w:hAnsi="Verdana"/>
          <w:sz w:val="18"/>
          <w:szCs w:val="18"/>
        </w:rPr>
      </w:pPr>
      <w:r w:rsidRPr="00CD25CA">
        <w:rPr>
          <w:rFonts w:ascii="Verdana" w:hAnsi="Verdana"/>
          <w:sz w:val="18"/>
          <w:szCs w:val="18"/>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CD2D91" w:rsidRPr="00CD25CA" w:rsidRDefault="00CD2D91" w:rsidP="00CD2D91">
      <w:pPr>
        <w:rPr>
          <w:rFonts w:ascii="Verdana" w:hAnsi="Verdana"/>
          <w:sz w:val="18"/>
          <w:szCs w:val="18"/>
        </w:rPr>
      </w:pPr>
      <w:r w:rsidRPr="00CD25CA">
        <w:rPr>
          <w:rFonts w:ascii="Verdana" w:hAnsi="Verdana"/>
          <w:sz w:val="18"/>
          <w:szCs w:val="18"/>
        </w:rPr>
        <w:t>- En la parte trasera y baja de la taza, acomodar las tuercas con forma de mariposa de los tornillos y apretar hasta que queden ajustados. Ojo no apretar demasiado para no rajar la taza.</w:t>
      </w:r>
    </w:p>
    <w:p w:rsidR="00CD2D91" w:rsidRPr="00CD25CA" w:rsidRDefault="00CD2D91" w:rsidP="00CD2D91">
      <w:pPr>
        <w:rPr>
          <w:rFonts w:ascii="Verdana" w:hAnsi="Verdana"/>
          <w:sz w:val="18"/>
          <w:szCs w:val="18"/>
        </w:rPr>
      </w:pPr>
      <w:r w:rsidRPr="00CD25CA">
        <w:rPr>
          <w:rFonts w:ascii="Verdana" w:hAnsi="Verdana"/>
          <w:sz w:val="18"/>
          <w:szCs w:val="18"/>
        </w:rPr>
        <w:t xml:space="preserve">- El tubo de suministro de agua no siempre resulta muy sencillo, </w:t>
      </w:r>
      <w:proofErr w:type="spellStart"/>
      <w:r w:rsidRPr="00CD25CA">
        <w:rPr>
          <w:rFonts w:ascii="Verdana" w:hAnsi="Verdana"/>
          <w:sz w:val="18"/>
          <w:szCs w:val="18"/>
        </w:rPr>
        <w:t>por que</w:t>
      </w:r>
      <w:proofErr w:type="spellEnd"/>
      <w:r w:rsidRPr="00CD25CA">
        <w:rPr>
          <w:rFonts w:ascii="Verdana" w:hAnsi="Verdana"/>
          <w:sz w:val="18"/>
          <w:szCs w:val="18"/>
        </w:rPr>
        <w:t xml:space="preserve"> no coincide con el modelo antiguo o por ser demasiados rígidos. Los ideales son los que tiene extremos a rosca y los que traen las llaves incorporadas y se evitará tener que adaptar una llave de paso. Si no es así tendrá que conectar la llave de paso y la cisterna del </w:t>
      </w:r>
      <w:proofErr w:type="spellStart"/>
      <w:r w:rsidRPr="00CD25CA">
        <w:rPr>
          <w:rFonts w:ascii="Verdana" w:hAnsi="Verdana"/>
          <w:sz w:val="18"/>
          <w:szCs w:val="18"/>
        </w:rPr>
        <w:t>water</w:t>
      </w:r>
      <w:proofErr w:type="spellEnd"/>
      <w:r w:rsidRPr="00CD25CA">
        <w:rPr>
          <w:rFonts w:ascii="Verdana" w:hAnsi="Verdana"/>
          <w:sz w:val="18"/>
          <w:szCs w:val="18"/>
        </w:rPr>
        <w:t>. Primero hay que instalar la llave de paso y después la llave del flotador de la taza. Sujete con una llave las uniones y abra la llave de paso.</w:t>
      </w:r>
    </w:p>
    <w:p w:rsidR="00CD2D91" w:rsidRPr="00CD25CA" w:rsidRDefault="00CD2D91" w:rsidP="00CD2D91">
      <w:pPr>
        <w:rPr>
          <w:rFonts w:ascii="Verdana" w:hAnsi="Verdana"/>
          <w:sz w:val="18"/>
          <w:szCs w:val="18"/>
        </w:rPr>
      </w:pPr>
      <w:r w:rsidRPr="00CD25CA">
        <w:rPr>
          <w:rFonts w:ascii="Verdana" w:hAnsi="Verdana"/>
          <w:sz w:val="18"/>
          <w:szCs w:val="18"/>
        </w:rPr>
        <w:t xml:space="preserve">Colocar la tapa del </w:t>
      </w:r>
      <w:proofErr w:type="spellStart"/>
      <w:r w:rsidRPr="00CD25CA">
        <w:rPr>
          <w:rFonts w:ascii="Verdana" w:hAnsi="Verdana"/>
          <w:sz w:val="18"/>
          <w:szCs w:val="18"/>
        </w:rPr>
        <w:t>Water</w:t>
      </w:r>
      <w:proofErr w:type="spellEnd"/>
      <w:r w:rsidRPr="00CD25CA">
        <w:rPr>
          <w:rFonts w:ascii="Verdana" w:hAnsi="Verdana"/>
          <w:sz w:val="18"/>
          <w:szCs w:val="18"/>
        </w:rPr>
        <w:t>:</w:t>
      </w:r>
    </w:p>
    <w:p w:rsidR="00CD2D91" w:rsidRPr="00CD25CA" w:rsidRDefault="00CD2D91" w:rsidP="00CD2D91">
      <w:pPr>
        <w:rPr>
          <w:rFonts w:ascii="Verdana" w:hAnsi="Verdana"/>
          <w:sz w:val="18"/>
          <w:szCs w:val="18"/>
        </w:rPr>
      </w:pPr>
      <w:r w:rsidRPr="00CD25CA">
        <w:rPr>
          <w:rFonts w:ascii="Verdana" w:hAnsi="Verdana"/>
          <w:sz w:val="18"/>
          <w:szCs w:val="18"/>
        </w:rPr>
        <w:t>Solo resta la tarea más sencilla, hacer coincidir los agujeros de la tapa con los de la taza y colocar los tornillos; ajustarlos con la mano.</w:t>
      </w:r>
    </w:p>
    <w:p w:rsidR="00CD2D91" w:rsidRPr="00CD25CA" w:rsidRDefault="00CD2D91" w:rsidP="00CD2D91">
      <w:pPr>
        <w:rPr>
          <w:rFonts w:ascii="Verdana" w:hAnsi="Verdana"/>
          <w:sz w:val="18"/>
          <w:szCs w:val="18"/>
          <w:lang w:val="es-CO"/>
        </w:rPr>
      </w:pPr>
      <w:r w:rsidRPr="00CD25CA">
        <w:rPr>
          <w:rFonts w:ascii="Verdana" w:hAnsi="Verdana"/>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El ítem será medido por pieza limpiada.</w:t>
      </w:r>
    </w:p>
    <w:p w:rsidR="00CD2D91" w:rsidRPr="00CD25CA" w:rsidRDefault="00CD2D91" w:rsidP="00CD2D91">
      <w:pPr>
        <w:rPr>
          <w:rFonts w:ascii="Verdana" w:hAnsi="Verdana"/>
          <w:sz w:val="18"/>
          <w:szCs w:val="18"/>
          <w:lang w:val="es-CO" w:eastAsia="en-US"/>
        </w:rPr>
      </w:pPr>
    </w:p>
    <w:p w:rsidR="00CD2D91" w:rsidRPr="007D4089" w:rsidRDefault="00CD2D91" w:rsidP="00CD2D91">
      <w:pPr>
        <w:rPr>
          <w:rFonts w:ascii="Verdana" w:hAnsi="Verdana"/>
          <w:b/>
          <w:sz w:val="18"/>
          <w:szCs w:val="18"/>
          <w:lang w:val="es-CO"/>
        </w:rPr>
      </w:pPr>
      <w:r w:rsidRPr="007D4089">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ITEM: 2.24 PROVISION Y COLOCADO DE ASIENTO </w:t>
      </w:r>
      <w:proofErr w:type="gramStart"/>
      <w:r w:rsidRPr="002B1961">
        <w:rPr>
          <w:rFonts w:ascii="Verdana" w:hAnsi="Verdana"/>
          <w:b/>
          <w:sz w:val="18"/>
          <w:szCs w:val="18"/>
          <w:lang w:eastAsia="en-US"/>
        </w:rPr>
        <w:t>DE  PVC</w:t>
      </w:r>
      <w:proofErr w:type="gramEnd"/>
      <w:r w:rsidRPr="002B1961">
        <w:rPr>
          <w:rFonts w:ascii="Verdana" w:hAnsi="Verdana"/>
          <w:b/>
          <w:sz w:val="18"/>
          <w:szCs w:val="18"/>
          <w:lang w:eastAsia="en-US"/>
        </w:rPr>
        <w:t xml:space="preserve"> PARA INODORO</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PIEZA</w:t>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Se refiere a la provisión y colocado de asiento de PVC para inodoro </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lastRenderedPageBreak/>
        <w:t xml:space="preserve">  </w:t>
      </w:r>
      <w:r w:rsidRPr="00CD25CA">
        <w:rPr>
          <w:rFonts w:ascii="Verdana" w:hAnsi="Verdana"/>
          <w:noProof/>
          <w:sz w:val="18"/>
          <w:szCs w:val="18"/>
          <w:lang w:val="es-BO" w:eastAsia="es-BO"/>
        </w:rPr>
        <w:drawing>
          <wp:inline distT="0" distB="0" distL="0" distR="0">
            <wp:extent cx="1188720" cy="1242060"/>
            <wp:effectExtent l="0" t="0" r="0" b="0"/>
            <wp:docPr id="1" name="Imagen 1" descr="Descripción: 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Descripción: http://t2.gstatic.com/images?q=tbn:ANd9GcT9aKwUiBlUyVMlghcb8EvNOMJ3uTY9aYuDwhLv8mzfT0c21atqR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88720" cy="1242060"/>
                    </a:xfrm>
                    <a:prstGeom prst="rect">
                      <a:avLst/>
                    </a:prstGeom>
                    <a:noFill/>
                    <a:ln>
                      <a:noFill/>
                    </a:ln>
                  </pic:spPr>
                </pic:pic>
              </a:graphicData>
            </a:graphic>
          </wp:inline>
        </w:drawing>
      </w:r>
    </w:p>
    <w:p w:rsidR="00CD2D91" w:rsidRPr="00CD25CA" w:rsidRDefault="00CD2D91" w:rsidP="00CD2D91">
      <w:pPr>
        <w:rPr>
          <w:rFonts w:ascii="Verdana" w:hAnsi="Verdana"/>
          <w:sz w:val="18"/>
          <w:szCs w:val="18"/>
          <w:lang w:val="es-CO"/>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El Contratista deberá suministrar todos los materiales, herramientas y equipo necesarios para la ejecución de los trabajos. Debiendo el Contratista presentar muestras al Fiscal del servicio para su aprobación respectiva, previa su instalación en el artefacto.</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 tapa de inodoro deberá tener el mismo color del artefacto salvo aprobación por supervisión.</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EJECUCIÓN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La instalación de este ítem deberá estar sujeta de manera firme al inodoro, esta deberá cumplir su función de manera correcta y efectiva. </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Este ítem se medirá por pieza provista e instalada.</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ITEM: 2.25 ARREGLO DE BATERIAS DE INODORO</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PIEZA</w:t>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Este ítem se refiere al arreglo de baterías de inodoro.</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Los trabajos de arreglo de baterías de inodoro, serán ejecutados por personal especializado.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Volver a poner todo en su lugar y proceder a colocar la tapa de la cisterna y posteriormente los accesorios que van fijos a la varilla para tirar del desagüe; abra la llave de paso.</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El ítem será medido por pieza reparada.</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ITEM: 2.26 LIMPIEZA DE SIFONES Y ACCESORIOS DE DESAGUE</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PIEZA</w:t>
      </w: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DESCRIPCIÓN</w:t>
      </w:r>
    </w:p>
    <w:p w:rsidR="00CD2D91" w:rsidRPr="00CD25CA" w:rsidRDefault="00CD2D91" w:rsidP="00CD2D91">
      <w:pPr>
        <w:rPr>
          <w:rFonts w:ascii="Verdana" w:hAnsi="Verdana"/>
          <w:sz w:val="18"/>
          <w:szCs w:val="18"/>
          <w:lang w:val="es-CO"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Este ítem se refiere a la limpieza de las cajas interceptoras o cajas sifonadas que recolectan las aguas servidas y/o pluviales. Se </w:t>
      </w:r>
      <w:proofErr w:type="spellStart"/>
      <w:r w:rsidRPr="00CD25CA">
        <w:rPr>
          <w:rFonts w:ascii="Verdana" w:hAnsi="Verdana"/>
          <w:sz w:val="18"/>
          <w:szCs w:val="18"/>
          <w:lang w:val="es-CO" w:eastAsia="en-US"/>
        </w:rPr>
        <w:t>debera</w:t>
      </w:r>
      <w:proofErr w:type="spellEnd"/>
      <w:r w:rsidRPr="00CD25CA">
        <w:rPr>
          <w:rFonts w:ascii="Verdana" w:hAnsi="Verdana"/>
          <w:sz w:val="18"/>
          <w:szCs w:val="18"/>
          <w:lang w:val="es-CO" w:eastAsia="en-US"/>
        </w:rPr>
        <w:t xml:space="preserve"> limpiar los sifones y demás accesorios necesarios para un buen y correcto funcionamiento.</w:t>
      </w:r>
    </w:p>
    <w:p w:rsidR="00CD2D91" w:rsidRDefault="00CD2D91" w:rsidP="00CD2D91">
      <w:pPr>
        <w:rPr>
          <w:rFonts w:ascii="Verdana" w:hAnsi="Verdana"/>
          <w:sz w:val="18"/>
          <w:szCs w:val="18"/>
          <w:lang w:val="es-CO"/>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Las cajas serán de PVC, se rechazarán las cajas defectuosas o que a juzgar del Supervisor no garanticen el mantenimiento del sello hidráulico.</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Toda caja interceptora debe satisfacer las siguientes condiciones:</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Sello hidráulico con una altura mínima de 50 </w:t>
      </w:r>
      <w:proofErr w:type="spellStart"/>
      <w:r w:rsidRPr="00CD25CA">
        <w:rPr>
          <w:rFonts w:ascii="Verdana" w:hAnsi="Verdana"/>
          <w:sz w:val="18"/>
          <w:szCs w:val="18"/>
          <w:lang w:val="es-CO" w:eastAsia="en-US"/>
        </w:rPr>
        <w:t>mm.</w:t>
      </w:r>
      <w:proofErr w:type="spellEnd"/>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Presentar un orificio de salida con un diámetro igual o mayor al del ramal de descarga conectado a él.</w:t>
      </w:r>
    </w:p>
    <w:p w:rsidR="00CD2D91" w:rsidRDefault="00CD2D91" w:rsidP="00CD2D91">
      <w:pPr>
        <w:rPr>
          <w:rFonts w:ascii="Verdana" w:hAnsi="Verdana"/>
          <w:sz w:val="18"/>
          <w:szCs w:val="18"/>
          <w:lang w:val="es-CO"/>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Los trabajos de limpieza de sifones y accesorios de desagüe, serán ejecutados por personal especializado.</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Su ubicación dependerá de la necesidad requerida y deberá ser coordinada con el fiscal del servicio.</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 xml:space="preserve">Se deberá </w:t>
      </w:r>
      <w:proofErr w:type="spellStart"/>
      <w:r w:rsidRPr="00CD25CA">
        <w:rPr>
          <w:rFonts w:ascii="Verdana" w:hAnsi="Verdana"/>
          <w:sz w:val="18"/>
          <w:szCs w:val="18"/>
          <w:lang w:val="es-CO" w:eastAsia="en-US"/>
        </w:rPr>
        <w:t>preveer</w:t>
      </w:r>
      <w:proofErr w:type="spellEnd"/>
      <w:r w:rsidRPr="00CD25CA">
        <w:rPr>
          <w:rFonts w:ascii="Verdana" w:hAnsi="Verdana"/>
          <w:sz w:val="18"/>
          <w:szCs w:val="18"/>
          <w:lang w:val="es-CO" w:eastAsia="en-US"/>
        </w:rPr>
        <w:t xml:space="preserve"> las acciones necesarias para lograr una limpieza total del sifón y los demás accesorios de desagüe.</w:t>
      </w: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 unión de los tubos a las cajas se considera concluida cuando el resultado de la prueba hidráulica se haya efectuado correctamente.</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Este ítem será medido por pieza colocada.</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2B1961" w:rsidRDefault="00CD2D91" w:rsidP="00CD2D91">
      <w:pPr>
        <w:rPr>
          <w:rFonts w:ascii="Verdana" w:eastAsia="Calibri" w:hAnsi="Verdana"/>
          <w:b/>
          <w:sz w:val="18"/>
          <w:szCs w:val="18"/>
          <w:highlight w:val="red"/>
          <w:lang w:eastAsia="en-US"/>
        </w:rPr>
      </w:pPr>
      <w:r w:rsidRPr="002B1961">
        <w:rPr>
          <w:rFonts w:ascii="Verdana" w:hAnsi="Verdana"/>
          <w:b/>
          <w:sz w:val="18"/>
          <w:szCs w:val="18"/>
          <w:lang w:eastAsia="en-US"/>
        </w:rPr>
        <w:t>ITEM: 2.27 LIMPIEZA DE CANALETAS Y BAJANTES PLUVIALES</w:t>
      </w: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UNIDAD: ML</w:t>
      </w:r>
      <w:r w:rsidRPr="002B1961">
        <w:rPr>
          <w:rFonts w:ascii="Verdana" w:hAnsi="Verdana"/>
          <w:b/>
          <w:sz w:val="18"/>
          <w:szCs w:val="18"/>
          <w:lang w:eastAsia="en-US"/>
        </w:rPr>
        <w:tab/>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eastAsia="en-US"/>
        </w:rPr>
        <w:t xml:space="preserve">Este ítem </w:t>
      </w:r>
      <w:r w:rsidRPr="00CD25CA">
        <w:rPr>
          <w:rFonts w:ascii="Verdana" w:hAnsi="Verdana"/>
          <w:sz w:val="18"/>
          <w:szCs w:val="18"/>
          <w:lang w:val="es-CO" w:eastAsia="en-US"/>
        </w:rPr>
        <w:t>se refiere a la limpieza de canaletas y bajantes pluviales.</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val="es-CO" w:eastAsia="en-US"/>
        </w:rPr>
        <w:t>La limpieza de canaletas y bajantes pluviales deberán ser aprobadas por el Fiscal del servicio, considerando que deben ser realizadas a lo largo del total de la bajante y canaleta.</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val="es-CO" w:eastAsia="en-US"/>
        </w:rPr>
        <w:t xml:space="preserve">Este ítem será medido por Metro Lineal y </w:t>
      </w:r>
      <w:proofErr w:type="gramStart"/>
      <w:r w:rsidRPr="00CD25CA">
        <w:rPr>
          <w:rFonts w:ascii="Verdana" w:hAnsi="Verdana"/>
          <w:sz w:val="18"/>
          <w:szCs w:val="18"/>
          <w:lang w:val="es-CO" w:eastAsia="en-US"/>
        </w:rPr>
        <w:t>colocada</w:t>
      </w:r>
      <w:proofErr w:type="gramEnd"/>
      <w:r w:rsidRPr="00CD25CA">
        <w:rPr>
          <w:rFonts w:ascii="Verdana" w:hAnsi="Verdana"/>
          <w:sz w:val="18"/>
          <w:szCs w:val="18"/>
          <w:lang w:val="es-CO" w:eastAsia="en-US"/>
        </w:rPr>
        <w:t xml:space="preserve"> a entera satisfacción del Fiscal del Servicio.</w:t>
      </w:r>
    </w:p>
    <w:p w:rsidR="00CD2D91" w:rsidRDefault="00CD2D91" w:rsidP="00CD2D91">
      <w:pPr>
        <w:rPr>
          <w:rFonts w:ascii="Verdana" w:hAnsi="Verdana"/>
          <w:sz w:val="18"/>
          <w:szCs w:val="18"/>
          <w:lang w:val="es-CO"/>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eastAsia="Calibri" w:hAnsi="Verdana"/>
          <w:b/>
          <w:sz w:val="18"/>
          <w:szCs w:val="18"/>
          <w:highlight w:val="red"/>
          <w:lang w:eastAsia="en-US"/>
        </w:rPr>
      </w:pPr>
      <w:r w:rsidRPr="002B1961">
        <w:rPr>
          <w:rFonts w:ascii="Verdana" w:hAnsi="Verdana"/>
          <w:b/>
          <w:sz w:val="18"/>
          <w:szCs w:val="18"/>
          <w:lang w:eastAsia="en-US"/>
        </w:rPr>
        <w:t>ITEM: 2.28 LIMPIEZA DE CANALETA PLASTICA</w:t>
      </w: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UNIDAD: ML</w:t>
      </w:r>
      <w:r w:rsidRPr="002B1961">
        <w:rPr>
          <w:rFonts w:ascii="Verdana" w:hAnsi="Verdana"/>
          <w:b/>
          <w:sz w:val="18"/>
          <w:szCs w:val="18"/>
          <w:lang w:eastAsia="en-US"/>
        </w:rPr>
        <w:tab/>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DESCRIPCIÓN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eastAsia="en-US"/>
        </w:rPr>
      </w:pPr>
      <w:r w:rsidRPr="00CD25CA">
        <w:rPr>
          <w:rFonts w:ascii="Verdana" w:hAnsi="Verdana"/>
          <w:sz w:val="18"/>
          <w:szCs w:val="18"/>
          <w:lang w:eastAsia="en-US"/>
        </w:rPr>
        <w:t xml:space="preserve">Este ítem </w:t>
      </w:r>
      <w:r w:rsidRPr="00CD25CA">
        <w:rPr>
          <w:rFonts w:ascii="Verdana" w:hAnsi="Verdana"/>
          <w:sz w:val="18"/>
          <w:szCs w:val="18"/>
          <w:lang w:val="es-CO" w:eastAsia="en-US"/>
        </w:rPr>
        <w:t>se refiere a la limpieza de canaletas y bajantes pluviales.</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MATERIALES, HERRAMIENTAS Y EQUIPO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los mismos deberán ser aprobados por el Fiscal del servicio.</w:t>
      </w:r>
    </w:p>
    <w:p w:rsidR="00CD2D91" w:rsidRPr="00CD25CA" w:rsidRDefault="00CD2D91" w:rsidP="00CD2D91">
      <w:pPr>
        <w:rPr>
          <w:rFonts w:ascii="Verdana" w:hAnsi="Verdana"/>
          <w:sz w:val="18"/>
          <w:szCs w:val="18"/>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EJECUCIÓN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Se deberán </w:t>
      </w:r>
      <w:proofErr w:type="spellStart"/>
      <w:r w:rsidRPr="00CD25CA">
        <w:rPr>
          <w:rFonts w:ascii="Verdana" w:hAnsi="Verdana"/>
          <w:sz w:val="18"/>
          <w:szCs w:val="18"/>
          <w:lang w:val="es-CO"/>
        </w:rPr>
        <w:t>preveer</w:t>
      </w:r>
      <w:proofErr w:type="spellEnd"/>
      <w:r w:rsidRPr="00CD25CA">
        <w:rPr>
          <w:rFonts w:ascii="Verdana" w:hAnsi="Verdana"/>
          <w:sz w:val="18"/>
          <w:szCs w:val="18"/>
          <w:lang w:val="es-CO"/>
        </w:rPr>
        <w:t xml:space="preserve"> todas las herramientas y equipos necesarios para dicho trabajo como ser andamios, elementos de limpieza, etc.</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val="es-CO"/>
        </w:rPr>
      </w:pPr>
      <w:r w:rsidRPr="00CD25CA">
        <w:rPr>
          <w:rFonts w:ascii="Verdana" w:hAnsi="Verdana"/>
          <w:sz w:val="18"/>
          <w:szCs w:val="18"/>
          <w:lang w:val="es-CO"/>
        </w:rPr>
        <w:t xml:space="preserve">Los trabajos no </w:t>
      </w:r>
      <w:proofErr w:type="spellStart"/>
      <w:r w:rsidRPr="00CD25CA">
        <w:rPr>
          <w:rFonts w:ascii="Verdana" w:hAnsi="Verdana"/>
          <w:sz w:val="18"/>
          <w:szCs w:val="18"/>
          <w:lang w:val="es-CO"/>
        </w:rPr>
        <w:t>deberan</w:t>
      </w:r>
      <w:proofErr w:type="spellEnd"/>
      <w:r w:rsidRPr="00CD25CA">
        <w:rPr>
          <w:rFonts w:ascii="Verdana" w:hAnsi="Verdana"/>
          <w:sz w:val="18"/>
          <w:szCs w:val="18"/>
          <w:lang w:val="es-CO"/>
        </w:rPr>
        <w:t xml:space="preserve"> malograr la canaleta, ni deteriorar a la misma, teniendo el debido cuidado de mantener las pendientes de escurrimiento para evitar que el agua se vaya estancando y con el tiempo se </w:t>
      </w:r>
      <w:proofErr w:type="gramStart"/>
      <w:r w:rsidRPr="00CD25CA">
        <w:rPr>
          <w:rFonts w:ascii="Verdana" w:hAnsi="Verdana"/>
          <w:sz w:val="18"/>
          <w:szCs w:val="18"/>
          <w:lang w:val="es-CO"/>
        </w:rPr>
        <w:t>creen</w:t>
      </w:r>
      <w:proofErr w:type="gramEnd"/>
      <w:r w:rsidRPr="00CD25CA">
        <w:rPr>
          <w:rFonts w:ascii="Verdana" w:hAnsi="Verdana"/>
          <w:sz w:val="18"/>
          <w:szCs w:val="18"/>
          <w:lang w:val="es-CO"/>
        </w:rPr>
        <w:t xml:space="preserve"> fisuras y otros problemas mayores.</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MEDICIÓN</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 medirá por Metro Lineal</w:t>
      </w:r>
    </w:p>
    <w:p w:rsidR="00CD2D91" w:rsidRPr="00CD25CA" w:rsidRDefault="00CD2D91" w:rsidP="00CD2D91">
      <w:pPr>
        <w:rPr>
          <w:rFonts w:ascii="Verdana" w:hAnsi="Verdana"/>
          <w:sz w:val="18"/>
          <w:szCs w:val="18"/>
          <w:lang w:val="es-CO" w:eastAsia="en-US"/>
        </w:rPr>
      </w:pPr>
    </w:p>
    <w:p w:rsidR="00CD2D91" w:rsidRPr="002B1961" w:rsidRDefault="00CD2D91" w:rsidP="00CD2D91">
      <w:pPr>
        <w:rPr>
          <w:rFonts w:ascii="Verdana" w:hAnsi="Verdana"/>
          <w:b/>
          <w:sz w:val="18"/>
          <w:szCs w:val="18"/>
          <w:lang w:val="es-CO"/>
        </w:rPr>
      </w:pPr>
      <w:r w:rsidRPr="002B1961">
        <w:rPr>
          <w:rFonts w:ascii="Verdana" w:hAnsi="Verdana"/>
          <w:b/>
          <w:sz w:val="18"/>
          <w:szCs w:val="18"/>
          <w:lang w:val="es-CO"/>
        </w:rPr>
        <w:t>FORMA DE PAGO</w:t>
      </w:r>
    </w:p>
    <w:p w:rsidR="00CD2D91" w:rsidRPr="00CD25CA" w:rsidRDefault="00CD2D91" w:rsidP="00CD2D91">
      <w:pPr>
        <w:rPr>
          <w:rFonts w:ascii="Verdana" w:hAnsi="Verdana"/>
          <w:sz w:val="18"/>
          <w:szCs w:val="18"/>
          <w:lang w:val="es-CO"/>
        </w:rPr>
      </w:pPr>
    </w:p>
    <w:p w:rsidR="00CD2D91" w:rsidRPr="00CD25CA" w:rsidRDefault="00CD2D91" w:rsidP="00CD2D91">
      <w:pPr>
        <w:rPr>
          <w:rFonts w:ascii="Verdana" w:hAnsi="Verdana"/>
          <w:sz w:val="18"/>
          <w:szCs w:val="18"/>
        </w:rPr>
      </w:pPr>
      <w:r w:rsidRPr="00CD25CA">
        <w:rPr>
          <w:rFonts w:ascii="Verdana" w:hAnsi="Verdana"/>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lastRenderedPageBreak/>
        <w:t xml:space="preserve">ITEM: 2.29 PROVISION </w:t>
      </w:r>
      <w:r w:rsidR="007E3809" w:rsidRPr="002B1961">
        <w:rPr>
          <w:rFonts w:ascii="Verdana" w:hAnsi="Verdana"/>
          <w:b/>
          <w:sz w:val="18"/>
          <w:szCs w:val="18"/>
          <w:lang w:eastAsia="en-US"/>
        </w:rPr>
        <w:t>Y COLOCADO</w:t>
      </w:r>
      <w:r w:rsidRPr="002B1961">
        <w:rPr>
          <w:rFonts w:ascii="Verdana" w:hAnsi="Verdana"/>
          <w:b/>
          <w:sz w:val="18"/>
          <w:szCs w:val="18"/>
          <w:lang w:eastAsia="en-US"/>
        </w:rPr>
        <w:t xml:space="preserve"> DE BOMBA DE AGUA AUTOMATICA 1.2 HP Y ACCESORIOS</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val="es-ES_tradnl" w:eastAsia="es-ES_tradnl"/>
        </w:rPr>
      </w:pPr>
      <w:r w:rsidRPr="002B1961">
        <w:rPr>
          <w:rFonts w:ascii="Verdana" w:hAnsi="Verdana"/>
          <w:b/>
          <w:sz w:val="18"/>
          <w:szCs w:val="18"/>
          <w:lang w:val="es-ES_tradnl" w:eastAsia="es-ES_tradnl"/>
        </w:rPr>
        <w:t>DESCRIPCIÓN</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eastAsia="en-US"/>
        </w:rPr>
      </w:pPr>
      <w:r w:rsidRPr="002B1961">
        <w:rPr>
          <w:rFonts w:ascii="Verdana" w:hAnsi="Verdana"/>
          <w:sz w:val="18"/>
          <w:szCs w:val="18"/>
          <w:lang w:val="es-ES_tradnl" w:eastAsia="es-ES_tradnl"/>
        </w:rPr>
        <w:t xml:space="preserve">Este ítem se refiere a la instalación de una bomba de agua automática de 1.2 HP, con todos sus accesorios, de acuerdo al material establecido en los planos y/o </w:t>
      </w:r>
      <w:r w:rsidRPr="002B1961">
        <w:rPr>
          <w:rFonts w:ascii="Verdana" w:hAnsi="Verdana"/>
          <w:sz w:val="18"/>
          <w:szCs w:val="18"/>
          <w:lang w:eastAsia="en-US"/>
        </w:rPr>
        <w:t>instrucciones del Fiscal de Servicio.</w:t>
      </w:r>
    </w:p>
    <w:p w:rsidR="00CD2D91" w:rsidRPr="002B1961" w:rsidRDefault="00CD2D91" w:rsidP="00CD2D91">
      <w:pPr>
        <w:rPr>
          <w:rFonts w:ascii="Verdana" w:hAnsi="Verdana"/>
          <w:sz w:val="18"/>
          <w:szCs w:val="18"/>
          <w:lang w:eastAsia="es-ES_tradnl"/>
        </w:rPr>
      </w:pPr>
    </w:p>
    <w:p w:rsidR="00CD2D91" w:rsidRPr="002B1961" w:rsidRDefault="00CD2D91" w:rsidP="00CD2D91">
      <w:pPr>
        <w:rPr>
          <w:rFonts w:ascii="Verdana" w:hAnsi="Verdana"/>
          <w:b/>
          <w:sz w:val="18"/>
          <w:szCs w:val="18"/>
          <w:lang w:val="es-ES_tradnl" w:eastAsia="es-ES_tradnl"/>
        </w:rPr>
      </w:pPr>
      <w:r w:rsidRPr="002B1961">
        <w:rPr>
          <w:rFonts w:ascii="Verdana" w:hAnsi="Verdana"/>
          <w:b/>
          <w:sz w:val="18"/>
          <w:szCs w:val="18"/>
          <w:lang w:val="es-ES_tradnl" w:eastAsia="es-ES_tradnl"/>
        </w:rPr>
        <w:t>MATERIALES HERRAMIENTAS Y EQUIPO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Todos los materiales, herramientas y equipos necesarios para la provisión e instalación de los equipos de bombeo, serán proporcionados por el CONTRATISTA, de acuerdo a lo especificado y recomendado por los fabricantes o proveedores de los equipos de bombeo.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Los materiales y suministros en general deben ser certificados por alguna entidad correspondiente del fabricante, que verifique la calidad exigida de acuerdo a la normativa vigente en la medida en que se introduzca en el país la obligatoriedad de la certificación de calidad, todos los materiales que se utilice deberán contar con su correspondiente certificado.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b/>
          <w:sz w:val="18"/>
          <w:szCs w:val="18"/>
          <w:lang w:val="es-ES_tradnl" w:eastAsia="es-ES_tradnl"/>
        </w:rPr>
      </w:pPr>
      <w:r w:rsidRPr="002B1961">
        <w:rPr>
          <w:rFonts w:ascii="Verdana" w:hAnsi="Verdana"/>
          <w:b/>
          <w:sz w:val="18"/>
          <w:szCs w:val="18"/>
          <w:lang w:val="es-ES_tradnl" w:eastAsia="es-ES_tradnl"/>
        </w:rPr>
        <w:t>FORMA DE EJECUCION</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1.</w:t>
      </w:r>
      <w:r w:rsidRPr="002B1961">
        <w:rPr>
          <w:rFonts w:ascii="Verdana" w:hAnsi="Verdana"/>
          <w:sz w:val="18"/>
          <w:szCs w:val="18"/>
          <w:lang w:val="es-ES_tradnl" w:eastAsia="es-ES_tradnl"/>
        </w:rPr>
        <w:tab/>
        <w:t>El CONTRATISTA debe verificar que la bomba cumpla con las condiciones de operación como altura dinámica total de bombeo, caudal requerido, tensión de servicio, longitud de columna de bomba, estas características deben ser las mismas que las especificadas en el formulario de propuestas.</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2.</w:t>
      </w:r>
      <w:r w:rsidRPr="002B1961">
        <w:rPr>
          <w:rFonts w:ascii="Verdana" w:hAnsi="Verdana"/>
          <w:sz w:val="18"/>
          <w:szCs w:val="18"/>
          <w:lang w:val="es-ES_tradnl" w:eastAsia="es-ES_tradnl"/>
        </w:rPr>
        <w:tab/>
        <w:t>El CONTRATISTA está obligado a entregar a la SUPERVISIÓN el material descriptivo del equipo instalado, redactado en castellano consignando lo siguiente: Especificaciones Técnicas de diseño, construcción y material de todos los componentes del equipo.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Curvas características certificadas de la electrobomba a suministrar: Caudal vs. Presión, eficiencia, potencia y NPSH.</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 xml:space="preserve">Características como marca, modelo, potencia, velocidad, </w:t>
      </w:r>
      <w:proofErr w:type="spellStart"/>
      <w:r w:rsidRPr="002B1961">
        <w:rPr>
          <w:rFonts w:ascii="Verdana" w:hAnsi="Verdana"/>
          <w:sz w:val="18"/>
          <w:szCs w:val="18"/>
          <w:lang w:val="es-ES_tradnl" w:eastAsia="es-ES_tradnl"/>
        </w:rPr>
        <w:t>ciclaje</w:t>
      </w:r>
      <w:proofErr w:type="spellEnd"/>
      <w:r w:rsidRPr="002B1961">
        <w:rPr>
          <w:rFonts w:ascii="Verdana" w:hAnsi="Verdana"/>
          <w:sz w:val="18"/>
          <w:szCs w:val="18"/>
          <w:lang w:val="es-ES_tradnl" w:eastAsia="es-ES_tradnl"/>
        </w:rPr>
        <w:t>, dimensiones, altura dinámica total, velocidad de giro, aislamiento.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3.</w:t>
      </w:r>
      <w:r w:rsidRPr="002B1961">
        <w:rPr>
          <w:rFonts w:ascii="Verdana" w:hAnsi="Verdana"/>
          <w:sz w:val="18"/>
          <w:szCs w:val="18"/>
          <w:lang w:val="es-ES_tradnl" w:eastAsia="es-ES_tradnl"/>
        </w:rPr>
        <w:tab/>
        <w:t>El CONTRATISTA debe presentar la garantía por parte del proveedor, por el lapso de tres años, para los motores de las bombas.</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4.</w:t>
      </w:r>
      <w:r w:rsidRPr="002B1961">
        <w:rPr>
          <w:rFonts w:ascii="Verdana" w:hAnsi="Verdana"/>
          <w:sz w:val="18"/>
          <w:szCs w:val="18"/>
          <w:lang w:val="es-ES_tradnl" w:eastAsia="es-ES_tradnl"/>
        </w:rPr>
        <w:tab/>
        <w:t xml:space="preserve">Los motores hasta 20 HP serán realizados para arranque directo y por lo tanto con una sola terna de cables que salen del motor. Y los motores de más de 20 HP serán realizados para arranque estrella-triángulo, es decir del motor saldrán dos ternas de cables, </w:t>
      </w:r>
      <w:proofErr w:type="spellStart"/>
      <w:r w:rsidRPr="002B1961">
        <w:rPr>
          <w:rFonts w:ascii="Verdana" w:hAnsi="Verdana"/>
          <w:sz w:val="18"/>
          <w:szCs w:val="18"/>
          <w:lang w:val="es-ES_tradnl" w:eastAsia="es-ES_tradnl"/>
        </w:rPr>
        <w:t>aún</w:t>
      </w:r>
      <w:proofErr w:type="spellEnd"/>
      <w:r w:rsidRPr="002B1961">
        <w:rPr>
          <w:rFonts w:ascii="Verdana" w:hAnsi="Verdana"/>
          <w:sz w:val="18"/>
          <w:szCs w:val="18"/>
          <w:lang w:val="es-ES_tradnl" w:eastAsia="es-ES_tradnl"/>
        </w:rPr>
        <w:t xml:space="preserve"> cuando su instalación sea para arranque directo.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5.</w:t>
      </w:r>
      <w:r w:rsidRPr="002B1961">
        <w:rPr>
          <w:rFonts w:ascii="Verdana" w:hAnsi="Verdana"/>
          <w:sz w:val="18"/>
          <w:szCs w:val="18"/>
          <w:lang w:val="es-ES_tradnl" w:eastAsia="es-ES_tradnl"/>
        </w:rPr>
        <w:tab/>
        <w:t>Para el pozo profundo, la longitud de la columna de la bomba se considerará desde el borde del tazón superior de descarga, hasta la brida superior del tubo de la columna más próxima al codo de descarga.</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6.</w:t>
      </w:r>
      <w:r w:rsidRPr="002B1961">
        <w:rPr>
          <w:rFonts w:ascii="Verdana" w:hAnsi="Verdana"/>
          <w:sz w:val="18"/>
          <w:szCs w:val="18"/>
          <w:lang w:val="es-ES_tradnl" w:eastAsia="es-ES_tradnl"/>
        </w:rPr>
        <w:tab/>
        <w:t>El SUPERVISOR, debe verificar que la variación máxima en el comportamiento operativo de la bomba, no debe ser mayor al 5 % de las condiciones solicitadas.</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7.</w:t>
      </w:r>
      <w:r w:rsidRPr="002B1961">
        <w:rPr>
          <w:rFonts w:ascii="Verdana" w:hAnsi="Verdana"/>
          <w:sz w:val="18"/>
          <w:szCs w:val="18"/>
          <w:lang w:val="es-ES_tradnl" w:eastAsia="es-ES_tradnl"/>
        </w:rPr>
        <w:tab/>
        <w:t>El CONTRATISTA, debe verificar que la caída de tensión en el cable de alimentación del equipo no será mayor del 3 %.</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8.</w:t>
      </w:r>
      <w:r w:rsidRPr="002B1961">
        <w:rPr>
          <w:rFonts w:ascii="Verdana" w:hAnsi="Verdana"/>
          <w:sz w:val="18"/>
          <w:szCs w:val="18"/>
          <w:lang w:val="es-ES_tradnl" w:eastAsia="es-ES_tradnl"/>
        </w:rPr>
        <w:tab/>
        <w:t>La electrobomba debe suministrarse con camiseta de refrigeración, en previsión a su instalación frente a filtros y asegurar la refrigeración del motor. Debe ser ubicado en posición superior a los filtros del pozo.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lastRenderedPageBreak/>
        <w:t>9.</w:t>
      </w:r>
      <w:r w:rsidRPr="002B1961">
        <w:rPr>
          <w:rFonts w:ascii="Verdana" w:hAnsi="Verdana"/>
          <w:sz w:val="18"/>
          <w:szCs w:val="18"/>
          <w:lang w:val="es-ES_tradnl" w:eastAsia="es-ES_tradnl"/>
        </w:rPr>
        <w:tab/>
        <w:t>El SUPERVISOR conjuntamente el CONTRATISTA, deben verificar la composición del equipo, que como referencia se cita los siguientes componentes: Cuerpo de impulsores, motor eléctrico, cables eléctricos, columna de descarga, curva de descarga.</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ES_tradnl" w:eastAsia="es-ES_tradnl"/>
        </w:rPr>
      </w:pPr>
      <w:r w:rsidRPr="002B1961">
        <w:rPr>
          <w:rFonts w:ascii="Verdana" w:hAnsi="Verdana"/>
          <w:b/>
          <w:sz w:val="18"/>
          <w:szCs w:val="18"/>
          <w:lang w:val="es-ES_tradnl" w:eastAsia="es-ES_tradnl"/>
        </w:rPr>
        <w:t>MEDICIÓN</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Los equipos de bombeo eléctrico serán medidos por pieza debidamente instalada, verificada y aprobada en forma escrita por el SUPERVISOR.</w:t>
      </w:r>
    </w:p>
    <w:p w:rsidR="00CD2D9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b/>
          <w:sz w:val="18"/>
          <w:szCs w:val="18"/>
          <w:lang w:val="es-ES_tradnl" w:eastAsia="es-ES_tradnl"/>
        </w:rPr>
      </w:pPr>
      <w:r w:rsidRPr="002B1961">
        <w:rPr>
          <w:rFonts w:ascii="Verdana" w:hAnsi="Verdana"/>
          <w:b/>
          <w:sz w:val="18"/>
          <w:szCs w:val="18"/>
          <w:lang w:val="es-ES_tradnl" w:eastAsia="es-ES_tradnl"/>
        </w:rPr>
        <w:t>FORMA DE PAGO</w:t>
      </w:r>
    </w:p>
    <w:p w:rsidR="00CD2D91" w:rsidRPr="002B1961" w:rsidRDefault="00CD2D91" w:rsidP="00CD2D91">
      <w:pPr>
        <w:rPr>
          <w:rFonts w:ascii="Verdana" w:hAnsi="Verdana"/>
          <w:sz w:val="18"/>
          <w:szCs w:val="18"/>
          <w:lang w:val="es-ES_tradnl" w:eastAsia="es-ES_tradnl"/>
        </w:rPr>
      </w:pPr>
    </w:p>
    <w:p w:rsidR="00CD2D91" w:rsidRPr="002B1961" w:rsidRDefault="00CD2D91" w:rsidP="00CD2D91">
      <w:pPr>
        <w:rPr>
          <w:rFonts w:ascii="Verdana" w:hAnsi="Verdana"/>
          <w:sz w:val="18"/>
          <w:szCs w:val="18"/>
          <w:lang w:val="es-ES_tradnl" w:eastAsia="es-ES_tradnl"/>
        </w:rPr>
      </w:pPr>
      <w:r w:rsidRPr="002B1961">
        <w:rPr>
          <w:rFonts w:ascii="Verdana" w:hAnsi="Verdana"/>
          <w:sz w:val="18"/>
          <w:szCs w:val="18"/>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ITEM: 2.30 PROVISION </w:t>
      </w:r>
      <w:proofErr w:type="gramStart"/>
      <w:r w:rsidRPr="002B1961">
        <w:rPr>
          <w:rFonts w:ascii="Verdana" w:hAnsi="Verdana"/>
          <w:b/>
          <w:sz w:val="18"/>
          <w:szCs w:val="18"/>
          <w:lang w:eastAsia="en-US"/>
        </w:rPr>
        <w:t>Y  COLOCADO</w:t>
      </w:r>
      <w:proofErr w:type="gramEnd"/>
      <w:r w:rsidRPr="002B1961">
        <w:rPr>
          <w:rFonts w:ascii="Verdana" w:hAnsi="Verdana"/>
          <w:b/>
          <w:sz w:val="18"/>
          <w:szCs w:val="18"/>
          <w:lang w:eastAsia="en-US"/>
        </w:rPr>
        <w:t xml:space="preserve"> DE TANQUE DE AGUA DE 2300 LITROS Y ACCESORIOS</w:t>
      </w:r>
      <w:r w:rsidRPr="002B1961">
        <w:rPr>
          <w:rFonts w:ascii="Verdana" w:hAnsi="Verdana"/>
          <w:b/>
          <w:sz w:val="18"/>
          <w:szCs w:val="18"/>
          <w:lang w:eastAsia="en-US"/>
        </w:rPr>
        <w:tab/>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sz w:val="18"/>
          <w:szCs w:val="18"/>
        </w:rPr>
        <w:t xml:space="preserve">DESCRIPCION.- Este ítem se refiere a la provisión e instalación de tanque plástico de agua cilíndrico con capacidad de 2300 litros, </w:t>
      </w:r>
      <w:proofErr w:type="spellStart"/>
      <w:r w:rsidRPr="002B1961">
        <w:rPr>
          <w:rFonts w:ascii="Verdana" w:hAnsi="Verdana"/>
          <w:sz w:val="18"/>
          <w:szCs w:val="18"/>
        </w:rPr>
        <w:t>mas</w:t>
      </w:r>
      <w:proofErr w:type="spellEnd"/>
      <w:r w:rsidRPr="002B1961">
        <w:rPr>
          <w:rFonts w:ascii="Verdana" w:hAnsi="Verdana"/>
          <w:sz w:val="18"/>
          <w:szCs w:val="18"/>
        </w:rPr>
        <w:t xml:space="preserve"> la instalación de sus accesorios. Este ítem se ejecutara en los lugares donde indiquen los planos y/o por instrucciones del Supervisor y/o Fiscal de Obras.</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sz w:val="18"/>
          <w:szCs w:val="18"/>
        </w:rPr>
        <w:t>MATERIALES HERRAMIENTAS Y EQUIPO.- Todos los Materiales, herramientas y equipos a emplearse en la provisión e instalación del tanque de agua de 2300 litros de capacidad, serán proporcionados por el Contratista previa aprobación del Supervisor y/o Fiscal de Obras. Para la correcta ejecución de este ítem, el proponente deberá considerar mínimamente en la elaboración de su presupuesto los siguientes materiales:</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r>
      <w:proofErr w:type="spellStart"/>
      <w:r w:rsidRPr="002B1961">
        <w:rPr>
          <w:rFonts w:ascii="Verdana" w:hAnsi="Verdana"/>
          <w:sz w:val="18"/>
          <w:szCs w:val="18"/>
        </w:rPr>
        <w:t>Niple</w:t>
      </w:r>
      <w:proofErr w:type="spellEnd"/>
      <w:r w:rsidRPr="002B1961">
        <w:rPr>
          <w:rFonts w:ascii="Verdana" w:hAnsi="Verdana"/>
          <w:sz w:val="18"/>
          <w:szCs w:val="18"/>
        </w:rPr>
        <w:t xml:space="preserve"> de </w:t>
      </w:r>
      <w:proofErr w:type="spellStart"/>
      <w:r w:rsidRPr="002B1961">
        <w:rPr>
          <w:rFonts w:ascii="Verdana" w:hAnsi="Verdana"/>
          <w:sz w:val="18"/>
          <w:szCs w:val="18"/>
        </w:rPr>
        <w:t>Fo</w:t>
      </w:r>
      <w:proofErr w:type="spellEnd"/>
      <w:r w:rsidRPr="002B1961">
        <w:rPr>
          <w:rFonts w:ascii="Verdana" w:hAnsi="Verdana"/>
          <w:sz w:val="18"/>
          <w:szCs w:val="18"/>
        </w:rPr>
        <w:t xml:space="preserve"> </w:t>
      </w:r>
      <w:proofErr w:type="spellStart"/>
      <w:r w:rsidRPr="002B1961">
        <w:rPr>
          <w:rFonts w:ascii="Verdana" w:hAnsi="Verdana"/>
          <w:sz w:val="18"/>
          <w:szCs w:val="18"/>
        </w:rPr>
        <w:t>Go</w:t>
      </w:r>
      <w:proofErr w:type="spellEnd"/>
      <w:r w:rsidRPr="002B1961">
        <w:rPr>
          <w:rFonts w:ascii="Verdana" w:hAnsi="Verdana"/>
          <w:sz w:val="18"/>
          <w:szCs w:val="18"/>
        </w:rPr>
        <w:t xml:space="preserve"> Ø 1½"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Tubería PVC línea Rosca Ø 1½" </w:t>
      </w:r>
    </w:p>
    <w:p w:rsidR="00CD2D91" w:rsidRPr="002B1961" w:rsidRDefault="00CD2D91" w:rsidP="00CD2D91">
      <w:pPr>
        <w:rPr>
          <w:rFonts w:ascii="Verdana" w:hAnsi="Verdana"/>
          <w:sz w:val="18"/>
          <w:szCs w:val="18"/>
          <w:lang w:val="en-US"/>
        </w:rPr>
      </w:pPr>
      <w:r w:rsidRPr="002B1961">
        <w:rPr>
          <w:rFonts w:ascii="Verdana" w:hAnsi="Verdana"/>
          <w:sz w:val="18"/>
          <w:szCs w:val="18"/>
          <w:lang w:val="en-US"/>
        </w:rPr>
        <w:t>•</w:t>
      </w:r>
      <w:r w:rsidRPr="002B1961">
        <w:rPr>
          <w:rFonts w:ascii="Verdana" w:hAnsi="Verdana"/>
          <w:sz w:val="18"/>
          <w:szCs w:val="18"/>
          <w:lang w:val="en-US"/>
        </w:rPr>
        <w:tab/>
        <w:t xml:space="preserve">Tee de </w:t>
      </w:r>
      <w:proofErr w:type="spellStart"/>
      <w:proofErr w:type="gramStart"/>
      <w:r w:rsidRPr="002B1961">
        <w:rPr>
          <w:rFonts w:ascii="Verdana" w:hAnsi="Verdana"/>
          <w:sz w:val="18"/>
          <w:szCs w:val="18"/>
          <w:lang w:val="en-US"/>
        </w:rPr>
        <w:t>Fo</w:t>
      </w:r>
      <w:proofErr w:type="spellEnd"/>
      <w:proofErr w:type="gramEnd"/>
      <w:r w:rsidRPr="002B1961">
        <w:rPr>
          <w:rFonts w:ascii="Verdana" w:hAnsi="Verdana"/>
          <w:sz w:val="18"/>
          <w:szCs w:val="18"/>
          <w:lang w:val="en-US"/>
        </w:rPr>
        <w:t xml:space="preserve"> Go Ø 1½"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Llave de Paso Tipo Media Vuelta de Ø 1½"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Unión Patente de </w:t>
      </w:r>
      <w:proofErr w:type="spellStart"/>
      <w:r w:rsidRPr="002B1961">
        <w:rPr>
          <w:rFonts w:ascii="Verdana" w:hAnsi="Verdana"/>
          <w:sz w:val="18"/>
          <w:szCs w:val="18"/>
        </w:rPr>
        <w:t>Fo</w:t>
      </w:r>
      <w:proofErr w:type="spellEnd"/>
      <w:r w:rsidRPr="002B1961">
        <w:rPr>
          <w:rFonts w:ascii="Verdana" w:hAnsi="Verdana"/>
          <w:sz w:val="18"/>
          <w:szCs w:val="18"/>
        </w:rPr>
        <w:t xml:space="preserve"> </w:t>
      </w:r>
      <w:proofErr w:type="spellStart"/>
      <w:r w:rsidRPr="002B1961">
        <w:rPr>
          <w:rFonts w:ascii="Verdana" w:hAnsi="Verdana"/>
          <w:sz w:val="18"/>
          <w:szCs w:val="18"/>
        </w:rPr>
        <w:t>Go</w:t>
      </w:r>
      <w:proofErr w:type="spellEnd"/>
      <w:r w:rsidRPr="002B1961">
        <w:rPr>
          <w:rFonts w:ascii="Verdana" w:hAnsi="Verdana"/>
          <w:sz w:val="18"/>
          <w:szCs w:val="18"/>
        </w:rPr>
        <w:t xml:space="preserve"> Ø ¾"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Tanque de - 2.300 litros</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Codo de </w:t>
      </w:r>
      <w:proofErr w:type="spellStart"/>
      <w:r w:rsidRPr="002B1961">
        <w:rPr>
          <w:rFonts w:ascii="Verdana" w:hAnsi="Verdana"/>
          <w:sz w:val="18"/>
          <w:szCs w:val="18"/>
        </w:rPr>
        <w:t>Fo</w:t>
      </w:r>
      <w:proofErr w:type="spellEnd"/>
      <w:r w:rsidRPr="002B1961">
        <w:rPr>
          <w:rFonts w:ascii="Verdana" w:hAnsi="Verdana"/>
          <w:sz w:val="18"/>
          <w:szCs w:val="18"/>
        </w:rPr>
        <w:t xml:space="preserve"> </w:t>
      </w:r>
      <w:proofErr w:type="spellStart"/>
      <w:r w:rsidRPr="002B1961">
        <w:rPr>
          <w:rFonts w:ascii="Verdana" w:hAnsi="Verdana"/>
          <w:sz w:val="18"/>
          <w:szCs w:val="18"/>
        </w:rPr>
        <w:t>Go</w:t>
      </w:r>
      <w:proofErr w:type="spellEnd"/>
      <w:r w:rsidRPr="002B1961">
        <w:rPr>
          <w:rFonts w:ascii="Verdana" w:hAnsi="Verdana"/>
          <w:sz w:val="18"/>
          <w:szCs w:val="18"/>
        </w:rPr>
        <w:t xml:space="preserve"> de Ø ¾"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Codo de </w:t>
      </w:r>
      <w:proofErr w:type="spellStart"/>
      <w:r w:rsidRPr="002B1961">
        <w:rPr>
          <w:rFonts w:ascii="Verdana" w:hAnsi="Verdana"/>
          <w:sz w:val="18"/>
          <w:szCs w:val="18"/>
        </w:rPr>
        <w:t>Fo</w:t>
      </w:r>
      <w:proofErr w:type="spellEnd"/>
      <w:r w:rsidRPr="002B1961">
        <w:rPr>
          <w:rFonts w:ascii="Verdana" w:hAnsi="Verdana"/>
          <w:sz w:val="18"/>
          <w:szCs w:val="18"/>
        </w:rPr>
        <w:t xml:space="preserve"> </w:t>
      </w:r>
      <w:proofErr w:type="spellStart"/>
      <w:r w:rsidRPr="002B1961">
        <w:rPr>
          <w:rFonts w:ascii="Verdana" w:hAnsi="Verdana"/>
          <w:sz w:val="18"/>
          <w:szCs w:val="18"/>
        </w:rPr>
        <w:t>Go</w:t>
      </w:r>
      <w:proofErr w:type="spellEnd"/>
      <w:r w:rsidRPr="002B1961">
        <w:rPr>
          <w:rFonts w:ascii="Verdana" w:hAnsi="Verdana"/>
          <w:sz w:val="18"/>
          <w:szCs w:val="18"/>
        </w:rPr>
        <w:t xml:space="preserve"> de Ø 1½"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Llave de Paso Tipo Media Vuelta de Ø ¾"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r>
      <w:proofErr w:type="spellStart"/>
      <w:r w:rsidRPr="002B1961">
        <w:rPr>
          <w:rFonts w:ascii="Verdana" w:hAnsi="Verdana"/>
          <w:sz w:val="18"/>
          <w:szCs w:val="18"/>
        </w:rPr>
        <w:t>Niple</w:t>
      </w:r>
      <w:proofErr w:type="spellEnd"/>
      <w:r w:rsidRPr="002B1961">
        <w:rPr>
          <w:rFonts w:ascii="Verdana" w:hAnsi="Verdana"/>
          <w:sz w:val="18"/>
          <w:szCs w:val="18"/>
        </w:rPr>
        <w:t xml:space="preserve"> de </w:t>
      </w:r>
      <w:proofErr w:type="spellStart"/>
      <w:r w:rsidRPr="002B1961">
        <w:rPr>
          <w:rFonts w:ascii="Verdana" w:hAnsi="Verdana"/>
          <w:sz w:val="18"/>
          <w:szCs w:val="18"/>
        </w:rPr>
        <w:t>Fo</w:t>
      </w:r>
      <w:proofErr w:type="spellEnd"/>
      <w:r w:rsidRPr="002B1961">
        <w:rPr>
          <w:rFonts w:ascii="Verdana" w:hAnsi="Verdana"/>
          <w:sz w:val="18"/>
          <w:szCs w:val="18"/>
        </w:rPr>
        <w:t xml:space="preserve"> </w:t>
      </w:r>
      <w:proofErr w:type="spellStart"/>
      <w:r w:rsidRPr="002B1961">
        <w:rPr>
          <w:rFonts w:ascii="Verdana" w:hAnsi="Verdana"/>
          <w:sz w:val="18"/>
          <w:szCs w:val="18"/>
        </w:rPr>
        <w:t>Go</w:t>
      </w:r>
      <w:proofErr w:type="spellEnd"/>
      <w:r w:rsidRPr="002B1961">
        <w:rPr>
          <w:rFonts w:ascii="Verdana" w:hAnsi="Verdana"/>
          <w:sz w:val="18"/>
          <w:szCs w:val="18"/>
        </w:rPr>
        <w:t xml:space="preserve"> Ø ¾"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Unión Patente de </w:t>
      </w:r>
      <w:proofErr w:type="spellStart"/>
      <w:r w:rsidRPr="002B1961">
        <w:rPr>
          <w:rFonts w:ascii="Verdana" w:hAnsi="Verdana"/>
          <w:sz w:val="18"/>
          <w:szCs w:val="18"/>
        </w:rPr>
        <w:t>Fo</w:t>
      </w:r>
      <w:proofErr w:type="spellEnd"/>
      <w:r w:rsidRPr="002B1961">
        <w:rPr>
          <w:rFonts w:ascii="Verdana" w:hAnsi="Verdana"/>
          <w:sz w:val="18"/>
          <w:szCs w:val="18"/>
        </w:rPr>
        <w:t xml:space="preserve"> </w:t>
      </w:r>
      <w:proofErr w:type="spellStart"/>
      <w:r w:rsidRPr="002B1961">
        <w:rPr>
          <w:rFonts w:ascii="Verdana" w:hAnsi="Verdana"/>
          <w:sz w:val="18"/>
          <w:szCs w:val="18"/>
        </w:rPr>
        <w:t>Go</w:t>
      </w:r>
      <w:proofErr w:type="spellEnd"/>
      <w:r w:rsidRPr="002B1961">
        <w:rPr>
          <w:rFonts w:ascii="Verdana" w:hAnsi="Verdana"/>
          <w:sz w:val="18"/>
          <w:szCs w:val="18"/>
        </w:rPr>
        <w:t xml:space="preserve"> Ø 1½"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Tubería Agua Fría - Caliente U-Rosca Ø ¾" </w:t>
      </w:r>
    </w:p>
    <w:p w:rsidR="00CD2D91" w:rsidRPr="002B1961" w:rsidRDefault="00CD2D91" w:rsidP="00CD2D91">
      <w:pPr>
        <w:rPr>
          <w:rFonts w:ascii="Verdana" w:hAnsi="Verdana"/>
          <w:sz w:val="18"/>
          <w:szCs w:val="18"/>
        </w:rPr>
      </w:pPr>
      <w:r w:rsidRPr="002B1961">
        <w:rPr>
          <w:rFonts w:ascii="Verdana" w:hAnsi="Verdana"/>
          <w:sz w:val="18"/>
          <w:szCs w:val="18"/>
        </w:rPr>
        <w:t>•</w:t>
      </w:r>
      <w:r w:rsidRPr="002B1961">
        <w:rPr>
          <w:rFonts w:ascii="Verdana" w:hAnsi="Verdana"/>
          <w:sz w:val="18"/>
          <w:szCs w:val="18"/>
        </w:rPr>
        <w:tab/>
        <w:t xml:space="preserve">Reducción Buje </w:t>
      </w:r>
      <w:proofErr w:type="spellStart"/>
      <w:r w:rsidRPr="002B1961">
        <w:rPr>
          <w:rFonts w:ascii="Verdana" w:hAnsi="Verdana"/>
          <w:sz w:val="18"/>
          <w:szCs w:val="18"/>
        </w:rPr>
        <w:t>Fo</w:t>
      </w:r>
      <w:proofErr w:type="spellEnd"/>
      <w:r w:rsidRPr="002B1961">
        <w:rPr>
          <w:rFonts w:ascii="Verdana" w:hAnsi="Verdana"/>
          <w:sz w:val="18"/>
          <w:szCs w:val="18"/>
        </w:rPr>
        <w:t xml:space="preserve"> </w:t>
      </w:r>
      <w:proofErr w:type="spellStart"/>
      <w:r w:rsidRPr="002B1961">
        <w:rPr>
          <w:rFonts w:ascii="Verdana" w:hAnsi="Verdana"/>
          <w:sz w:val="18"/>
          <w:szCs w:val="18"/>
        </w:rPr>
        <w:t>Go</w:t>
      </w:r>
      <w:proofErr w:type="spellEnd"/>
      <w:r w:rsidRPr="002B1961">
        <w:rPr>
          <w:rFonts w:ascii="Verdana" w:hAnsi="Verdana"/>
          <w:sz w:val="18"/>
          <w:szCs w:val="18"/>
        </w:rPr>
        <w:t xml:space="preserve"> de 1" </w:t>
      </w:r>
      <w:proofErr w:type="gramStart"/>
      <w:r w:rsidRPr="002B1961">
        <w:rPr>
          <w:rFonts w:ascii="Verdana" w:hAnsi="Verdana"/>
          <w:sz w:val="18"/>
          <w:szCs w:val="18"/>
        </w:rPr>
        <w:t>a  ¾</w:t>
      </w:r>
      <w:proofErr w:type="gramEnd"/>
      <w:r w:rsidRPr="002B1961">
        <w:rPr>
          <w:rFonts w:ascii="Verdana" w:hAnsi="Verdana"/>
          <w:sz w:val="18"/>
          <w:szCs w:val="18"/>
        </w:rPr>
        <w:t xml:space="preserve">" </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b/>
          <w:sz w:val="18"/>
          <w:szCs w:val="18"/>
        </w:rPr>
        <w:t>FORMA DE EJECUCION.</w:t>
      </w:r>
      <w:r w:rsidRPr="002B1961">
        <w:rPr>
          <w:rFonts w:ascii="Verdana" w:hAnsi="Verdana"/>
          <w:sz w:val="18"/>
          <w:szCs w:val="18"/>
        </w:rPr>
        <w:t xml:space="preserve">- Se procederá a la ubicación del tanque según lo dispuesto en los planos </w:t>
      </w:r>
      <w:proofErr w:type="spellStart"/>
      <w:r w:rsidRPr="002B1961">
        <w:rPr>
          <w:rFonts w:ascii="Verdana" w:hAnsi="Verdana"/>
          <w:sz w:val="18"/>
          <w:szCs w:val="18"/>
        </w:rPr>
        <w:t>hidrosanitarios</w:t>
      </w:r>
      <w:proofErr w:type="spellEnd"/>
      <w:r w:rsidRPr="002B1961">
        <w:rPr>
          <w:rFonts w:ascii="Verdana" w:hAnsi="Verdana"/>
          <w:sz w:val="18"/>
          <w:szCs w:val="18"/>
        </w:rPr>
        <w:t xml:space="preserve"> o por instrucciones del Supervisor y/o Fiscal de Obras, respetando los niveles indicados. Las instalaciones de las </w:t>
      </w:r>
      <w:proofErr w:type="spellStart"/>
      <w:r w:rsidRPr="002B1961">
        <w:rPr>
          <w:rFonts w:ascii="Verdana" w:hAnsi="Verdana"/>
          <w:sz w:val="18"/>
          <w:szCs w:val="18"/>
        </w:rPr>
        <w:t>tuberias</w:t>
      </w:r>
      <w:proofErr w:type="spellEnd"/>
      <w:r w:rsidRPr="002B1961">
        <w:rPr>
          <w:rFonts w:ascii="Verdana" w:hAnsi="Verdana"/>
          <w:sz w:val="18"/>
          <w:szCs w:val="18"/>
        </w:rPr>
        <w:t xml:space="preserve">, respiraderos, desagües, llaves, flotadores, etc. deben ser realizadas teniendo el cuidado que no sean lugares propicios para la contaminación, por lo cual los respiraderos deben tener malla milimétrica, para evitar la entrada de insectos. La tapa deberá ser de rosca o contar con algún dispositivo de sellado, que no permita el ingresos de insectos. Las llaves para el comando y limpieza del tanque deben disponerse de manera que faciliten su maniobra. La tubería de rebalse será conectada a la bajante pluvial. Todos los materiales deben contar con la aprobación del Supervisor y/o Fiscal de obra, el cual se reserva el derecho de rechazar materiales que no cumplan con la calidad requerida.  </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sz w:val="18"/>
          <w:szCs w:val="18"/>
        </w:rPr>
        <w:t xml:space="preserve">Todas estas instalaciones deben ser hechas de acuerdo al Reglamento de instalaciones hidráulicas en edificios.  </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sz w:val="18"/>
          <w:szCs w:val="18"/>
        </w:rPr>
        <w:t>MEDICION.- Este ítem se medirá en forma global (</w:t>
      </w:r>
      <w:proofErr w:type="spellStart"/>
      <w:r w:rsidRPr="002B1961">
        <w:rPr>
          <w:rFonts w:ascii="Verdana" w:hAnsi="Verdana"/>
          <w:sz w:val="18"/>
          <w:szCs w:val="18"/>
        </w:rPr>
        <w:t>glb</w:t>
      </w:r>
      <w:proofErr w:type="spellEnd"/>
      <w:r w:rsidRPr="002B1961">
        <w:rPr>
          <w:rFonts w:ascii="Verdana" w:hAnsi="Verdana"/>
          <w:sz w:val="18"/>
          <w:szCs w:val="18"/>
        </w:rPr>
        <w:t>), instalado con sus respectivas pruebas y con la aprobación del Supervisor y/o Fiscal de Obras.</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sz w:val="18"/>
          <w:szCs w:val="18"/>
        </w:rPr>
        <w:lastRenderedPageBreak/>
        <w:t>FORMA DE PAGO.- Los trabajos realizados tal como lo prescriben las presentes Especificaciones Técnicas y aprobadas por el Supervisor y/o Fiscal de Obras, medido de acuerdo al acápite anterior, serán pagados de acuerdo a los precios unitarios de la propuesta aceptada y serán compensación total por todos los materiales, mano de obra, equipo, herramientas y otros gastos directos e indirectos que incidan en su costo.</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r w:rsidRPr="002B1961">
        <w:rPr>
          <w:rFonts w:ascii="Verdana" w:hAnsi="Verdana"/>
          <w:sz w:val="18"/>
          <w:szCs w:val="18"/>
        </w:rPr>
        <w:t>Este ítem será pagado en forma global (</w:t>
      </w:r>
      <w:proofErr w:type="spellStart"/>
      <w:r w:rsidRPr="002B1961">
        <w:rPr>
          <w:rFonts w:ascii="Verdana" w:hAnsi="Verdana"/>
          <w:sz w:val="18"/>
          <w:szCs w:val="18"/>
        </w:rPr>
        <w:t>glb</w:t>
      </w:r>
      <w:proofErr w:type="spellEnd"/>
      <w:r w:rsidRPr="002B1961">
        <w:rPr>
          <w:rFonts w:ascii="Verdana" w:hAnsi="Verdana"/>
          <w:sz w:val="18"/>
          <w:szCs w:val="18"/>
        </w:rPr>
        <w:t>).</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b/>
          <w:sz w:val="18"/>
          <w:szCs w:val="18"/>
          <w:lang w:val="es-ES_tradnl"/>
        </w:rPr>
      </w:pPr>
      <w:r w:rsidRPr="002B1961">
        <w:rPr>
          <w:rFonts w:ascii="Verdana" w:hAnsi="Verdana"/>
          <w:b/>
          <w:sz w:val="18"/>
          <w:szCs w:val="18"/>
          <w:lang w:val="es-ES_tradnl"/>
        </w:rPr>
        <w:t xml:space="preserve">ITEM: 2.31 PROVISION </w:t>
      </w:r>
      <w:proofErr w:type="gramStart"/>
      <w:r w:rsidRPr="002B1961">
        <w:rPr>
          <w:rFonts w:ascii="Verdana" w:hAnsi="Verdana"/>
          <w:b/>
          <w:sz w:val="18"/>
          <w:szCs w:val="18"/>
          <w:lang w:val="es-ES_tradnl"/>
        </w:rPr>
        <w:t>Y  COLOCADO</w:t>
      </w:r>
      <w:proofErr w:type="gramEnd"/>
      <w:r w:rsidRPr="002B1961">
        <w:rPr>
          <w:rFonts w:ascii="Verdana" w:hAnsi="Verdana"/>
          <w:b/>
          <w:sz w:val="18"/>
          <w:szCs w:val="18"/>
          <w:lang w:val="es-ES_tradnl"/>
        </w:rPr>
        <w:t xml:space="preserve"> DE TANQUE DE AGUA DE 1200 LITROS Y ACCESORIOS</w:t>
      </w:r>
      <w:r w:rsidRPr="002B1961">
        <w:rPr>
          <w:rFonts w:ascii="Verdana" w:hAnsi="Verdana"/>
          <w:b/>
          <w:sz w:val="18"/>
          <w:szCs w:val="18"/>
          <w:lang w:val="es-ES_tradnl"/>
        </w:rPr>
        <w:tab/>
      </w:r>
    </w:p>
    <w:p w:rsidR="00CD2D91" w:rsidRPr="002B1961" w:rsidRDefault="00CD2D91" w:rsidP="00CD2D91">
      <w:pPr>
        <w:rPr>
          <w:rFonts w:ascii="Verdana" w:hAnsi="Verdana"/>
          <w:b/>
          <w:sz w:val="18"/>
          <w:szCs w:val="18"/>
          <w:lang w:val="es-ES_tradnl"/>
        </w:rPr>
      </w:pPr>
      <w:r w:rsidRPr="002B1961">
        <w:rPr>
          <w:rFonts w:ascii="Verdana" w:hAnsi="Verdana"/>
          <w:b/>
          <w:sz w:val="18"/>
          <w:szCs w:val="18"/>
          <w:lang w:val="es-ES_tradnl"/>
        </w:rPr>
        <w:t>UNIDAD: PZA</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 xml:space="preserve">DESCRIPCION.- Este ítem se refiere a la provisión e instalación de tanque plástico de agua cilíndrico con capacidad de 1200 litros, </w:t>
      </w:r>
      <w:proofErr w:type="spellStart"/>
      <w:r w:rsidRPr="002B1961">
        <w:rPr>
          <w:rFonts w:ascii="Verdana" w:hAnsi="Verdana"/>
          <w:sz w:val="18"/>
          <w:szCs w:val="18"/>
          <w:lang w:val="es-ES_tradnl"/>
        </w:rPr>
        <w:t>mas</w:t>
      </w:r>
      <w:proofErr w:type="spellEnd"/>
      <w:r w:rsidRPr="002B1961">
        <w:rPr>
          <w:rFonts w:ascii="Verdana" w:hAnsi="Verdana"/>
          <w:sz w:val="18"/>
          <w:szCs w:val="18"/>
          <w:lang w:val="es-ES_tradnl"/>
        </w:rPr>
        <w:t xml:space="preserve"> la instalación de sus accesorios. Este ítem se ejecutara en los lugares donde indiquen los planos y/o por instrucciones del Supervisor y/o Fiscal de Obras.</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b/>
          <w:sz w:val="18"/>
          <w:szCs w:val="18"/>
          <w:lang w:val="es-ES_tradnl"/>
        </w:rPr>
        <w:t>MATERIALES HERRAMIENTAS Y EQUIPO.</w:t>
      </w:r>
      <w:r w:rsidRPr="002B1961">
        <w:rPr>
          <w:rFonts w:ascii="Verdana" w:hAnsi="Verdana"/>
          <w:sz w:val="18"/>
          <w:szCs w:val="18"/>
          <w:lang w:val="es-ES_tradnl"/>
        </w:rPr>
        <w:t>- Todos los Materiales, herramientas y equipos a emplearse en la provisión e instalación del tanque de agua de 2300 litros de capacidad, serán proporcionados por el Contratista previa aprobación del Supervisor y/o Fiscal de Obras. Para la correcta ejecución de este ítem, el proponente deberá considerar mínimamente en la elaboración de su presupuesto los siguientes materiales:</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r>
      <w:proofErr w:type="spellStart"/>
      <w:r w:rsidRPr="002B1961">
        <w:rPr>
          <w:rFonts w:ascii="Verdana" w:hAnsi="Verdana"/>
          <w:sz w:val="18"/>
          <w:szCs w:val="18"/>
          <w:lang w:val="es-ES_tradnl"/>
        </w:rPr>
        <w:t>Niple</w:t>
      </w:r>
      <w:proofErr w:type="spellEnd"/>
      <w:r w:rsidRPr="002B1961">
        <w:rPr>
          <w:rFonts w:ascii="Verdana" w:hAnsi="Verdana"/>
          <w:sz w:val="18"/>
          <w:szCs w:val="18"/>
          <w:lang w:val="es-ES_tradnl"/>
        </w:rPr>
        <w:t xml:space="preserve"> de </w:t>
      </w:r>
      <w:proofErr w:type="spellStart"/>
      <w:r w:rsidRPr="002B1961">
        <w:rPr>
          <w:rFonts w:ascii="Verdana" w:hAnsi="Verdana"/>
          <w:sz w:val="18"/>
          <w:szCs w:val="18"/>
          <w:lang w:val="es-ES_tradnl"/>
        </w:rPr>
        <w:t>Fo</w:t>
      </w:r>
      <w:proofErr w:type="spellEnd"/>
      <w:r w:rsidRPr="002B1961">
        <w:rPr>
          <w:rFonts w:ascii="Verdana" w:hAnsi="Verdana"/>
          <w:sz w:val="18"/>
          <w:szCs w:val="18"/>
          <w:lang w:val="es-ES_tradnl"/>
        </w:rPr>
        <w:t xml:space="preserve"> </w:t>
      </w:r>
      <w:proofErr w:type="spellStart"/>
      <w:r w:rsidRPr="002B1961">
        <w:rPr>
          <w:rFonts w:ascii="Verdana" w:hAnsi="Verdana"/>
          <w:sz w:val="18"/>
          <w:szCs w:val="18"/>
          <w:lang w:val="es-ES_tradnl"/>
        </w:rPr>
        <w:t>Go</w:t>
      </w:r>
      <w:proofErr w:type="spellEnd"/>
      <w:r w:rsidRPr="002B1961">
        <w:rPr>
          <w:rFonts w:ascii="Verdana" w:hAnsi="Verdana"/>
          <w:sz w:val="18"/>
          <w:szCs w:val="18"/>
          <w:lang w:val="es-ES_tradnl"/>
        </w:rPr>
        <w:t xml:space="preserve"> Ø 1½"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Tubería PVC línea Rosca Ø 1½" </w:t>
      </w:r>
    </w:p>
    <w:p w:rsidR="00CD2D91" w:rsidRPr="002B1961" w:rsidRDefault="00CD2D91" w:rsidP="00CD2D91">
      <w:pPr>
        <w:rPr>
          <w:rFonts w:ascii="Verdana" w:hAnsi="Verdana"/>
          <w:sz w:val="18"/>
          <w:szCs w:val="18"/>
          <w:lang w:val="en-US"/>
        </w:rPr>
      </w:pPr>
      <w:r w:rsidRPr="002B1961">
        <w:rPr>
          <w:rFonts w:ascii="Verdana" w:hAnsi="Verdana"/>
          <w:sz w:val="18"/>
          <w:szCs w:val="18"/>
          <w:lang w:val="en-US"/>
        </w:rPr>
        <w:t>•</w:t>
      </w:r>
      <w:r w:rsidRPr="002B1961">
        <w:rPr>
          <w:rFonts w:ascii="Verdana" w:hAnsi="Verdana"/>
          <w:sz w:val="18"/>
          <w:szCs w:val="18"/>
          <w:lang w:val="en-US"/>
        </w:rPr>
        <w:tab/>
        <w:t xml:space="preserve">Tee de </w:t>
      </w:r>
      <w:proofErr w:type="spellStart"/>
      <w:proofErr w:type="gramStart"/>
      <w:r w:rsidRPr="002B1961">
        <w:rPr>
          <w:rFonts w:ascii="Verdana" w:hAnsi="Verdana"/>
          <w:sz w:val="18"/>
          <w:szCs w:val="18"/>
          <w:lang w:val="en-US"/>
        </w:rPr>
        <w:t>Fo</w:t>
      </w:r>
      <w:proofErr w:type="spellEnd"/>
      <w:proofErr w:type="gramEnd"/>
      <w:r w:rsidRPr="002B1961">
        <w:rPr>
          <w:rFonts w:ascii="Verdana" w:hAnsi="Verdana"/>
          <w:sz w:val="18"/>
          <w:szCs w:val="18"/>
          <w:lang w:val="en-US"/>
        </w:rPr>
        <w:t xml:space="preserve"> Go Ø 1½"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Llave de Paso Tipo Media Vuelta de Ø 1½"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Unión Patente de </w:t>
      </w:r>
      <w:proofErr w:type="spellStart"/>
      <w:r w:rsidRPr="002B1961">
        <w:rPr>
          <w:rFonts w:ascii="Verdana" w:hAnsi="Verdana"/>
          <w:sz w:val="18"/>
          <w:szCs w:val="18"/>
          <w:lang w:val="es-ES_tradnl"/>
        </w:rPr>
        <w:t>Fo</w:t>
      </w:r>
      <w:proofErr w:type="spellEnd"/>
      <w:r w:rsidRPr="002B1961">
        <w:rPr>
          <w:rFonts w:ascii="Verdana" w:hAnsi="Verdana"/>
          <w:sz w:val="18"/>
          <w:szCs w:val="18"/>
          <w:lang w:val="es-ES_tradnl"/>
        </w:rPr>
        <w:t xml:space="preserve"> </w:t>
      </w:r>
      <w:proofErr w:type="spellStart"/>
      <w:r w:rsidRPr="002B1961">
        <w:rPr>
          <w:rFonts w:ascii="Verdana" w:hAnsi="Verdana"/>
          <w:sz w:val="18"/>
          <w:szCs w:val="18"/>
          <w:lang w:val="es-ES_tradnl"/>
        </w:rPr>
        <w:t>Go</w:t>
      </w:r>
      <w:proofErr w:type="spellEnd"/>
      <w:r w:rsidRPr="002B1961">
        <w:rPr>
          <w:rFonts w:ascii="Verdana" w:hAnsi="Verdana"/>
          <w:sz w:val="18"/>
          <w:szCs w:val="18"/>
          <w:lang w:val="es-ES_tradnl"/>
        </w:rPr>
        <w:t xml:space="preserve"> Ø ¾"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Tanque de - 1.200 litros</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Codo de </w:t>
      </w:r>
      <w:proofErr w:type="spellStart"/>
      <w:r w:rsidRPr="002B1961">
        <w:rPr>
          <w:rFonts w:ascii="Verdana" w:hAnsi="Verdana"/>
          <w:sz w:val="18"/>
          <w:szCs w:val="18"/>
          <w:lang w:val="es-ES_tradnl"/>
        </w:rPr>
        <w:t>Fo</w:t>
      </w:r>
      <w:proofErr w:type="spellEnd"/>
      <w:r w:rsidRPr="002B1961">
        <w:rPr>
          <w:rFonts w:ascii="Verdana" w:hAnsi="Verdana"/>
          <w:sz w:val="18"/>
          <w:szCs w:val="18"/>
          <w:lang w:val="es-ES_tradnl"/>
        </w:rPr>
        <w:t xml:space="preserve"> </w:t>
      </w:r>
      <w:proofErr w:type="spellStart"/>
      <w:r w:rsidRPr="002B1961">
        <w:rPr>
          <w:rFonts w:ascii="Verdana" w:hAnsi="Verdana"/>
          <w:sz w:val="18"/>
          <w:szCs w:val="18"/>
          <w:lang w:val="es-ES_tradnl"/>
        </w:rPr>
        <w:t>Go</w:t>
      </w:r>
      <w:proofErr w:type="spellEnd"/>
      <w:r w:rsidRPr="002B1961">
        <w:rPr>
          <w:rFonts w:ascii="Verdana" w:hAnsi="Verdana"/>
          <w:sz w:val="18"/>
          <w:szCs w:val="18"/>
          <w:lang w:val="es-ES_tradnl"/>
        </w:rPr>
        <w:t xml:space="preserve"> de Ø ¾"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Codo de </w:t>
      </w:r>
      <w:proofErr w:type="spellStart"/>
      <w:r w:rsidRPr="002B1961">
        <w:rPr>
          <w:rFonts w:ascii="Verdana" w:hAnsi="Verdana"/>
          <w:sz w:val="18"/>
          <w:szCs w:val="18"/>
          <w:lang w:val="es-ES_tradnl"/>
        </w:rPr>
        <w:t>Fo</w:t>
      </w:r>
      <w:proofErr w:type="spellEnd"/>
      <w:r w:rsidRPr="002B1961">
        <w:rPr>
          <w:rFonts w:ascii="Verdana" w:hAnsi="Verdana"/>
          <w:sz w:val="18"/>
          <w:szCs w:val="18"/>
          <w:lang w:val="es-ES_tradnl"/>
        </w:rPr>
        <w:t xml:space="preserve"> </w:t>
      </w:r>
      <w:proofErr w:type="spellStart"/>
      <w:r w:rsidRPr="002B1961">
        <w:rPr>
          <w:rFonts w:ascii="Verdana" w:hAnsi="Verdana"/>
          <w:sz w:val="18"/>
          <w:szCs w:val="18"/>
          <w:lang w:val="es-ES_tradnl"/>
        </w:rPr>
        <w:t>Go</w:t>
      </w:r>
      <w:proofErr w:type="spellEnd"/>
      <w:r w:rsidRPr="002B1961">
        <w:rPr>
          <w:rFonts w:ascii="Verdana" w:hAnsi="Verdana"/>
          <w:sz w:val="18"/>
          <w:szCs w:val="18"/>
          <w:lang w:val="es-ES_tradnl"/>
        </w:rPr>
        <w:t xml:space="preserve"> de Ø 1½"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Llave de Paso Tipo Media Vuelta de Ø ¾"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r>
      <w:proofErr w:type="spellStart"/>
      <w:r w:rsidRPr="002B1961">
        <w:rPr>
          <w:rFonts w:ascii="Verdana" w:hAnsi="Verdana"/>
          <w:sz w:val="18"/>
          <w:szCs w:val="18"/>
          <w:lang w:val="es-ES_tradnl"/>
        </w:rPr>
        <w:t>Niple</w:t>
      </w:r>
      <w:proofErr w:type="spellEnd"/>
      <w:r w:rsidRPr="002B1961">
        <w:rPr>
          <w:rFonts w:ascii="Verdana" w:hAnsi="Verdana"/>
          <w:sz w:val="18"/>
          <w:szCs w:val="18"/>
          <w:lang w:val="es-ES_tradnl"/>
        </w:rPr>
        <w:t xml:space="preserve"> de </w:t>
      </w:r>
      <w:proofErr w:type="spellStart"/>
      <w:r w:rsidRPr="002B1961">
        <w:rPr>
          <w:rFonts w:ascii="Verdana" w:hAnsi="Verdana"/>
          <w:sz w:val="18"/>
          <w:szCs w:val="18"/>
          <w:lang w:val="es-ES_tradnl"/>
        </w:rPr>
        <w:t>Fo</w:t>
      </w:r>
      <w:proofErr w:type="spellEnd"/>
      <w:r w:rsidRPr="002B1961">
        <w:rPr>
          <w:rFonts w:ascii="Verdana" w:hAnsi="Verdana"/>
          <w:sz w:val="18"/>
          <w:szCs w:val="18"/>
          <w:lang w:val="es-ES_tradnl"/>
        </w:rPr>
        <w:t xml:space="preserve"> </w:t>
      </w:r>
      <w:proofErr w:type="spellStart"/>
      <w:r w:rsidRPr="002B1961">
        <w:rPr>
          <w:rFonts w:ascii="Verdana" w:hAnsi="Verdana"/>
          <w:sz w:val="18"/>
          <w:szCs w:val="18"/>
          <w:lang w:val="es-ES_tradnl"/>
        </w:rPr>
        <w:t>Go</w:t>
      </w:r>
      <w:proofErr w:type="spellEnd"/>
      <w:r w:rsidRPr="002B1961">
        <w:rPr>
          <w:rFonts w:ascii="Verdana" w:hAnsi="Verdana"/>
          <w:sz w:val="18"/>
          <w:szCs w:val="18"/>
          <w:lang w:val="es-ES_tradnl"/>
        </w:rPr>
        <w:t xml:space="preserve"> Ø ¾"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Unión Patente de </w:t>
      </w:r>
      <w:proofErr w:type="spellStart"/>
      <w:r w:rsidRPr="002B1961">
        <w:rPr>
          <w:rFonts w:ascii="Verdana" w:hAnsi="Verdana"/>
          <w:sz w:val="18"/>
          <w:szCs w:val="18"/>
          <w:lang w:val="es-ES_tradnl"/>
        </w:rPr>
        <w:t>Fo</w:t>
      </w:r>
      <w:proofErr w:type="spellEnd"/>
      <w:r w:rsidRPr="002B1961">
        <w:rPr>
          <w:rFonts w:ascii="Verdana" w:hAnsi="Verdana"/>
          <w:sz w:val="18"/>
          <w:szCs w:val="18"/>
          <w:lang w:val="es-ES_tradnl"/>
        </w:rPr>
        <w:t xml:space="preserve"> </w:t>
      </w:r>
      <w:proofErr w:type="spellStart"/>
      <w:r w:rsidRPr="002B1961">
        <w:rPr>
          <w:rFonts w:ascii="Verdana" w:hAnsi="Verdana"/>
          <w:sz w:val="18"/>
          <w:szCs w:val="18"/>
          <w:lang w:val="es-ES_tradnl"/>
        </w:rPr>
        <w:t>Go</w:t>
      </w:r>
      <w:proofErr w:type="spellEnd"/>
      <w:r w:rsidRPr="002B1961">
        <w:rPr>
          <w:rFonts w:ascii="Verdana" w:hAnsi="Verdana"/>
          <w:sz w:val="18"/>
          <w:szCs w:val="18"/>
          <w:lang w:val="es-ES_tradnl"/>
        </w:rPr>
        <w:t xml:space="preserve"> Ø 1½"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Tubería Agua Fría - Caliente U-Rosca Ø ¾" </w:t>
      </w: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w:t>
      </w:r>
      <w:r w:rsidRPr="002B1961">
        <w:rPr>
          <w:rFonts w:ascii="Verdana" w:hAnsi="Verdana"/>
          <w:sz w:val="18"/>
          <w:szCs w:val="18"/>
          <w:lang w:val="es-ES_tradnl"/>
        </w:rPr>
        <w:tab/>
        <w:t xml:space="preserve">Reducción Buje </w:t>
      </w:r>
      <w:proofErr w:type="spellStart"/>
      <w:r w:rsidRPr="002B1961">
        <w:rPr>
          <w:rFonts w:ascii="Verdana" w:hAnsi="Verdana"/>
          <w:sz w:val="18"/>
          <w:szCs w:val="18"/>
          <w:lang w:val="es-ES_tradnl"/>
        </w:rPr>
        <w:t>Fo</w:t>
      </w:r>
      <w:proofErr w:type="spellEnd"/>
      <w:r w:rsidRPr="002B1961">
        <w:rPr>
          <w:rFonts w:ascii="Verdana" w:hAnsi="Verdana"/>
          <w:sz w:val="18"/>
          <w:szCs w:val="18"/>
          <w:lang w:val="es-ES_tradnl"/>
        </w:rPr>
        <w:t xml:space="preserve"> </w:t>
      </w:r>
      <w:proofErr w:type="spellStart"/>
      <w:r w:rsidRPr="002B1961">
        <w:rPr>
          <w:rFonts w:ascii="Verdana" w:hAnsi="Verdana"/>
          <w:sz w:val="18"/>
          <w:szCs w:val="18"/>
          <w:lang w:val="es-ES_tradnl"/>
        </w:rPr>
        <w:t>Go</w:t>
      </w:r>
      <w:proofErr w:type="spellEnd"/>
      <w:r w:rsidRPr="002B1961">
        <w:rPr>
          <w:rFonts w:ascii="Verdana" w:hAnsi="Verdana"/>
          <w:sz w:val="18"/>
          <w:szCs w:val="18"/>
          <w:lang w:val="es-ES_tradnl"/>
        </w:rPr>
        <w:t xml:space="preserve"> de 1" </w:t>
      </w:r>
      <w:proofErr w:type="gramStart"/>
      <w:r w:rsidRPr="002B1961">
        <w:rPr>
          <w:rFonts w:ascii="Verdana" w:hAnsi="Verdana"/>
          <w:sz w:val="18"/>
          <w:szCs w:val="18"/>
          <w:lang w:val="es-ES_tradnl"/>
        </w:rPr>
        <w:t>a  ¾</w:t>
      </w:r>
      <w:proofErr w:type="gramEnd"/>
      <w:r w:rsidRPr="002B1961">
        <w:rPr>
          <w:rFonts w:ascii="Verdana" w:hAnsi="Verdana"/>
          <w:sz w:val="18"/>
          <w:szCs w:val="18"/>
          <w:lang w:val="es-ES_tradnl"/>
        </w:rPr>
        <w:t xml:space="preserve">" </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b/>
          <w:sz w:val="18"/>
          <w:szCs w:val="18"/>
          <w:lang w:val="es-ES_tradnl"/>
        </w:rPr>
        <w:t>FORMA DE EJECUCION.</w:t>
      </w:r>
      <w:r w:rsidRPr="002B1961">
        <w:rPr>
          <w:rFonts w:ascii="Verdana" w:hAnsi="Verdana"/>
          <w:sz w:val="18"/>
          <w:szCs w:val="18"/>
          <w:lang w:val="es-ES_tradnl"/>
        </w:rPr>
        <w:t xml:space="preserve">- Se procederá a la ubicación del tanque según lo dispuesto en los planos </w:t>
      </w:r>
      <w:proofErr w:type="spellStart"/>
      <w:r w:rsidRPr="002B1961">
        <w:rPr>
          <w:rFonts w:ascii="Verdana" w:hAnsi="Verdana"/>
          <w:sz w:val="18"/>
          <w:szCs w:val="18"/>
          <w:lang w:val="es-ES_tradnl"/>
        </w:rPr>
        <w:t>hidrosanitarios</w:t>
      </w:r>
      <w:proofErr w:type="spellEnd"/>
      <w:r w:rsidRPr="002B1961">
        <w:rPr>
          <w:rFonts w:ascii="Verdana" w:hAnsi="Verdana"/>
          <w:sz w:val="18"/>
          <w:szCs w:val="18"/>
          <w:lang w:val="es-ES_tradnl"/>
        </w:rPr>
        <w:t xml:space="preserve"> o por instrucciones del Supervisor y/o Fiscal de Obras, respetando los niveles indicados. Las instalaciones de las </w:t>
      </w:r>
      <w:proofErr w:type="spellStart"/>
      <w:r w:rsidRPr="002B1961">
        <w:rPr>
          <w:rFonts w:ascii="Verdana" w:hAnsi="Verdana"/>
          <w:sz w:val="18"/>
          <w:szCs w:val="18"/>
          <w:lang w:val="es-ES_tradnl"/>
        </w:rPr>
        <w:t>tuberias</w:t>
      </w:r>
      <w:proofErr w:type="spellEnd"/>
      <w:r w:rsidRPr="002B1961">
        <w:rPr>
          <w:rFonts w:ascii="Verdana" w:hAnsi="Verdana"/>
          <w:sz w:val="18"/>
          <w:szCs w:val="18"/>
          <w:lang w:val="es-ES_tradnl"/>
        </w:rPr>
        <w:t xml:space="preserve">, respiraderos, desagües, llaves, flotadores, etc. deben ser realizadas teniendo el cuidado que no sean lugares propicios para la contaminación, por lo cual los respiraderos deben tener malla milimétrica, para evitar la entrada de insectos. La tapa deberá ser de rosca o contar con algún dispositivo de sellado, que no permita el ingresos de insectos. Las llaves para el comando y limpieza del tanque deben disponerse de manera que faciliten su maniobra. La tubería de rebalse será conectada a la bajante pluvial. Todos los materiales deben contar con la aprobación del Supervisor y/o Fiscal de obra, el cual se reserva el derecho de rechazar materiales que no cumplan con la calidad requerida.  </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 xml:space="preserve">Todas estas instalaciones deben ser hechas de acuerdo al Reglamento de instalaciones hidráulicas en edificios.  </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b/>
          <w:sz w:val="18"/>
          <w:szCs w:val="18"/>
          <w:lang w:val="es-ES_tradnl"/>
        </w:rPr>
        <w:t>MEDICION</w:t>
      </w:r>
      <w:r w:rsidRPr="002B1961">
        <w:rPr>
          <w:rFonts w:ascii="Verdana" w:hAnsi="Verdana"/>
          <w:sz w:val="18"/>
          <w:szCs w:val="18"/>
          <w:lang w:val="es-ES_tradnl"/>
        </w:rPr>
        <w:t>.- Este ítem se medirá en forma global (</w:t>
      </w:r>
      <w:proofErr w:type="spellStart"/>
      <w:r w:rsidRPr="002B1961">
        <w:rPr>
          <w:rFonts w:ascii="Verdana" w:hAnsi="Verdana"/>
          <w:sz w:val="18"/>
          <w:szCs w:val="18"/>
          <w:lang w:val="es-ES_tradnl"/>
        </w:rPr>
        <w:t>glb</w:t>
      </w:r>
      <w:proofErr w:type="spellEnd"/>
      <w:r w:rsidRPr="002B1961">
        <w:rPr>
          <w:rFonts w:ascii="Verdana" w:hAnsi="Verdana"/>
          <w:sz w:val="18"/>
          <w:szCs w:val="18"/>
          <w:lang w:val="es-ES_tradnl"/>
        </w:rPr>
        <w:t>), instalado con sus respectivas pruebas y con la aprobación del Supervisor y/o Fiscal de Obras.</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b/>
          <w:sz w:val="18"/>
          <w:szCs w:val="18"/>
          <w:lang w:val="es-ES_tradnl"/>
        </w:rPr>
        <w:t>FORMA DE PAGO</w:t>
      </w:r>
      <w:r w:rsidRPr="002B1961">
        <w:rPr>
          <w:rFonts w:ascii="Verdana" w:hAnsi="Verdana"/>
          <w:sz w:val="18"/>
          <w:szCs w:val="18"/>
          <w:lang w:val="es-ES_tradnl"/>
        </w:rPr>
        <w:t>.- Los trabajos realizados tal como lo prescriben las presentes Especificaciones Técnicas y aprobadas por el Supervisor y/o Fiscal de Obras, medido de acuerdo al acápite anterior, serán pagados de acuerdo a los precios unitarios de la propuesta aceptada y serán compensación total por todos los materiales, mano de obra, equipo, herramientas y otros gastos directos e indirectos que incidan en su costo.</w:t>
      </w:r>
    </w:p>
    <w:p w:rsidR="00CD2D91" w:rsidRPr="002B1961" w:rsidRDefault="00CD2D91" w:rsidP="00CD2D91">
      <w:pPr>
        <w:rPr>
          <w:rFonts w:ascii="Verdana" w:hAnsi="Verdana"/>
          <w:sz w:val="18"/>
          <w:szCs w:val="18"/>
          <w:lang w:val="es-ES_tradnl"/>
        </w:rPr>
      </w:pPr>
    </w:p>
    <w:p w:rsidR="00CD2D91" w:rsidRPr="002B1961" w:rsidRDefault="00CD2D91" w:rsidP="00CD2D91">
      <w:pPr>
        <w:rPr>
          <w:rFonts w:ascii="Verdana" w:hAnsi="Verdana"/>
          <w:sz w:val="18"/>
          <w:szCs w:val="18"/>
          <w:lang w:val="es-ES_tradnl"/>
        </w:rPr>
      </w:pPr>
      <w:r w:rsidRPr="002B1961">
        <w:rPr>
          <w:rFonts w:ascii="Verdana" w:hAnsi="Verdana"/>
          <w:sz w:val="18"/>
          <w:szCs w:val="18"/>
          <w:lang w:val="es-ES_tradnl"/>
        </w:rPr>
        <w:t>Este ítem será pagado en forma global (</w:t>
      </w:r>
      <w:proofErr w:type="spellStart"/>
      <w:r w:rsidRPr="002B1961">
        <w:rPr>
          <w:rFonts w:ascii="Verdana" w:hAnsi="Verdana"/>
          <w:sz w:val="18"/>
          <w:szCs w:val="18"/>
          <w:lang w:val="es-ES_tradnl"/>
        </w:rPr>
        <w:t>glb</w:t>
      </w:r>
      <w:proofErr w:type="spellEnd"/>
      <w:r w:rsidRPr="002B1961">
        <w:rPr>
          <w:rFonts w:ascii="Verdana" w:hAnsi="Verdana"/>
          <w:sz w:val="18"/>
          <w:szCs w:val="18"/>
          <w:lang w:val="es-ES_tradnl"/>
        </w:rPr>
        <w:t>).</w:t>
      </w: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p>
    <w:p w:rsidR="00CD2D91" w:rsidRPr="002B1961" w:rsidRDefault="00CD2D91" w:rsidP="00CD2D91">
      <w:pPr>
        <w:rPr>
          <w:rFonts w:ascii="Verdana" w:hAnsi="Verdana"/>
          <w:sz w:val="18"/>
          <w:szCs w:val="18"/>
        </w:rPr>
      </w:pPr>
    </w:p>
    <w:p w:rsidR="00CD2D91" w:rsidRPr="002B1961" w:rsidRDefault="00CD2D91" w:rsidP="00CD2D91">
      <w:pPr>
        <w:rPr>
          <w:rFonts w:ascii="Verdana" w:hAnsi="Verdana"/>
          <w:b/>
          <w:sz w:val="18"/>
          <w:szCs w:val="18"/>
          <w:lang w:eastAsia="en-US"/>
        </w:rPr>
      </w:pPr>
      <w:r>
        <w:rPr>
          <w:rFonts w:ascii="Verdana" w:hAnsi="Verdana"/>
          <w:b/>
          <w:sz w:val="18"/>
          <w:szCs w:val="18"/>
          <w:lang w:eastAsia="en-US"/>
        </w:rPr>
        <w:t>TRABAJOS EN GENERAL DE ELECTRICIDAD</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3.1 </w:t>
      </w:r>
      <w:r w:rsidRPr="002B1961">
        <w:rPr>
          <w:rFonts w:ascii="Verdana" w:hAnsi="Verdana"/>
          <w:b/>
          <w:sz w:val="18"/>
          <w:szCs w:val="18"/>
          <w:lang w:val="es-MX" w:eastAsia="en-US"/>
        </w:rPr>
        <w:t>PROVISION E INSTALACION DE ALAMBRE CU 14 AWG TW</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3.2 </w:t>
      </w:r>
      <w:r w:rsidRPr="002B1961">
        <w:rPr>
          <w:rFonts w:ascii="Verdana" w:hAnsi="Verdana"/>
          <w:b/>
          <w:sz w:val="18"/>
          <w:szCs w:val="18"/>
          <w:lang w:val="es-MX" w:eastAsia="en-US"/>
        </w:rPr>
        <w:t>PROVISION E INSTALACION DE ALAMBRE CU 12 AWG TW</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3.3 </w:t>
      </w:r>
      <w:r w:rsidRPr="002B1961">
        <w:rPr>
          <w:rFonts w:ascii="Verdana" w:hAnsi="Verdana"/>
          <w:b/>
          <w:sz w:val="18"/>
          <w:szCs w:val="18"/>
          <w:lang w:val="es-MX" w:eastAsia="en-US"/>
        </w:rPr>
        <w:t>PROVISION E INSTALACION DE ALAMBRE CU 10 AWG TW</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ML</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sz w:val="18"/>
          <w:szCs w:val="18"/>
          <w:lang w:eastAsia="en-US"/>
        </w:rPr>
      </w:pPr>
      <w:r w:rsidRPr="002B1961">
        <w:rPr>
          <w:rFonts w:ascii="Verdana" w:hAnsi="Verdana"/>
          <w:sz w:val="18"/>
          <w:szCs w:val="18"/>
          <w:lang w:eastAsia="en-US"/>
        </w:rPr>
        <w:t>Este ítem comprende el cableado, instalación, de los circuitos de iluminación, tomacorrientes, tomas de fuerza, y alimentadores, de acuerdo a los planos eléctricos.</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MATERIALES, HERRAMIENTAS Y EQUIPO </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sz w:val="18"/>
          <w:szCs w:val="18"/>
          <w:lang w:eastAsia="en-US"/>
        </w:rPr>
      </w:pPr>
      <w:r w:rsidRPr="002B1961">
        <w:rPr>
          <w:rFonts w:ascii="Verdana" w:hAnsi="Verdana"/>
          <w:sz w:val="18"/>
          <w:szCs w:val="18"/>
          <w:lang w:eastAsia="en-US"/>
        </w:rPr>
        <w:t>Todos los materiales, herramientas y equipos deberán ser proporcionados por el contratista.</w:t>
      </w:r>
    </w:p>
    <w:p w:rsidR="00CD2D91" w:rsidRPr="002B1961" w:rsidRDefault="00CD2D91" w:rsidP="00CD2D91">
      <w:pPr>
        <w:rPr>
          <w:rFonts w:ascii="Verdana" w:hAnsi="Verdana"/>
          <w:sz w:val="18"/>
          <w:szCs w:val="18"/>
          <w:lang w:eastAsia="en-US"/>
        </w:rPr>
      </w:pPr>
      <w:r w:rsidRPr="002B1961">
        <w:rPr>
          <w:rFonts w:ascii="Verdana" w:hAnsi="Verdana"/>
          <w:sz w:val="18"/>
          <w:szCs w:val="18"/>
          <w:lang w:eastAsia="en-US"/>
        </w:rPr>
        <w:t>Los materiales empleados para la realización de estos ítems serán cobre electrolítico de 98 % de pureza de primera calidad, con aislamiento termoplástico TW o THW, no menor a 600V.</w:t>
      </w:r>
    </w:p>
    <w:p w:rsidR="00CD2D91" w:rsidRPr="002B1961" w:rsidRDefault="00CD2D91" w:rsidP="00CD2D91">
      <w:pPr>
        <w:rPr>
          <w:rFonts w:ascii="Verdana" w:hAnsi="Verdana"/>
          <w:sz w:val="18"/>
          <w:szCs w:val="18"/>
          <w:lang w:eastAsia="en-US"/>
        </w:rPr>
      </w:pPr>
      <w:r w:rsidRPr="002B1961">
        <w:rPr>
          <w:rFonts w:ascii="Verdana" w:hAnsi="Verdana"/>
          <w:sz w:val="18"/>
          <w:szCs w:val="18"/>
          <w:lang w:eastAsia="en-US"/>
        </w:rPr>
        <w:t xml:space="preserve">El calibre/secciones de los conductores tienen que estar de acuerdo a los planos. </w:t>
      </w:r>
    </w:p>
    <w:p w:rsidR="00CD2D91" w:rsidRPr="002B1961" w:rsidRDefault="00CD2D91" w:rsidP="00CD2D91">
      <w:pPr>
        <w:rPr>
          <w:rFonts w:ascii="Verdana" w:hAnsi="Verdana"/>
          <w:sz w:val="18"/>
          <w:szCs w:val="18"/>
          <w:lang w:eastAsia="en-US"/>
        </w:rPr>
      </w:pPr>
      <w:r w:rsidRPr="002B1961">
        <w:rPr>
          <w:rFonts w:ascii="Verdana" w:hAnsi="Verdana"/>
          <w:sz w:val="18"/>
          <w:szCs w:val="18"/>
          <w:lang w:eastAsia="en-US"/>
        </w:rPr>
        <w:t xml:space="preserve">Los materiales a ser utilizados deberán tener la aprobación del FISCAL, quien </w:t>
      </w:r>
      <w:proofErr w:type="gramStart"/>
      <w:r w:rsidRPr="002B1961">
        <w:rPr>
          <w:rFonts w:ascii="Verdana" w:hAnsi="Verdana"/>
          <w:sz w:val="18"/>
          <w:szCs w:val="18"/>
          <w:lang w:eastAsia="en-US"/>
        </w:rPr>
        <w:t>verificará  y</w:t>
      </w:r>
      <w:proofErr w:type="gramEnd"/>
      <w:r w:rsidRPr="002B1961">
        <w:rPr>
          <w:rFonts w:ascii="Verdana" w:hAnsi="Verdana"/>
          <w:sz w:val="18"/>
          <w:szCs w:val="18"/>
          <w:lang w:eastAsia="en-US"/>
        </w:rPr>
        <w:t xml:space="preserve"> dará su visto bueno antes de su instalación.</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EJECUCION</w:t>
      </w:r>
    </w:p>
    <w:p w:rsidR="00CD2D91" w:rsidRPr="002B1961" w:rsidRDefault="00CD2D91" w:rsidP="00CD2D91">
      <w:pPr>
        <w:rPr>
          <w:rFonts w:ascii="Verdana" w:hAnsi="Verdana"/>
          <w:sz w:val="18"/>
          <w:szCs w:val="18"/>
          <w:lang w:eastAsia="en-US"/>
        </w:rPr>
      </w:pPr>
    </w:p>
    <w:p w:rsidR="00CD2D91" w:rsidRPr="002B1961" w:rsidRDefault="00CD2D91" w:rsidP="00CD2D91">
      <w:pPr>
        <w:rPr>
          <w:rFonts w:ascii="Verdana" w:hAnsi="Verdana"/>
          <w:sz w:val="18"/>
          <w:szCs w:val="18"/>
          <w:lang w:eastAsia="en-US"/>
        </w:rPr>
      </w:pPr>
      <w:r w:rsidRPr="002B1961">
        <w:rPr>
          <w:rFonts w:ascii="Verdana" w:hAnsi="Verdana"/>
          <w:sz w:val="18"/>
          <w:szCs w:val="18"/>
          <w:lang w:eastAsia="en-US"/>
        </w:rPr>
        <w:t xml:space="preserve">El cableado se realizara una vez instalado el ducto del circuito, exceptuando los casos en que el Fiscal autorice lo contrario, quien deberá instruir en forma escrita el trabajo e indicar el procedimiento. </w:t>
      </w:r>
    </w:p>
    <w:p w:rsidR="00CD2D91" w:rsidRPr="00CD25CA" w:rsidRDefault="00CD2D91" w:rsidP="00CD2D91">
      <w:pPr>
        <w:rPr>
          <w:rFonts w:ascii="Verdana" w:hAnsi="Verdana"/>
          <w:sz w:val="18"/>
          <w:szCs w:val="18"/>
          <w:lang w:eastAsia="en-US"/>
        </w:rPr>
      </w:pPr>
      <w:r w:rsidRPr="002B1961">
        <w:rPr>
          <w:rFonts w:ascii="Verdana" w:hAnsi="Verdana"/>
          <w:sz w:val="18"/>
          <w:szCs w:val="18"/>
          <w:lang w:eastAsia="en-US"/>
        </w:rPr>
        <w:t xml:space="preserve">Las secciones de los diferentes conductores deberán estar de acuerdo a los planos en </w:t>
      </w:r>
      <w:proofErr w:type="gramStart"/>
      <w:r w:rsidRPr="002B1961">
        <w:rPr>
          <w:rFonts w:ascii="Verdana" w:hAnsi="Verdana"/>
          <w:sz w:val="18"/>
          <w:szCs w:val="18"/>
          <w:lang w:eastAsia="en-US"/>
        </w:rPr>
        <w:t>sus</w:t>
      </w:r>
      <w:r w:rsidRPr="00CD25CA">
        <w:rPr>
          <w:rFonts w:ascii="Verdana" w:hAnsi="Verdana"/>
          <w:sz w:val="18"/>
          <w:szCs w:val="18"/>
          <w:lang w:eastAsia="en-US"/>
        </w:rPr>
        <w:t xml:space="preserve">  diferentes</w:t>
      </w:r>
      <w:proofErr w:type="gramEnd"/>
      <w:r w:rsidRPr="00CD25CA">
        <w:rPr>
          <w:rFonts w:ascii="Verdana" w:hAnsi="Verdana"/>
          <w:sz w:val="18"/>
          <w:szCs w:val="18"/>
          <w:lang w:eastAsia="en-US"/>
        </w:rPr>
        <w:t xml:space="preserve"> circuitos teniendo cuidado en no dañar el aislamiento de los conductores.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No se permitirá empalmes en tramos entre cajas.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sección mínima del conductor para tomas de fuerza, y alimentador secundario según el caso, será el Nro. 10 AWG.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sección mínima para circuitos de tomacorrientes, será el conductor Nro. 12 AWG.</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sección mínima del conductor para los circuitos de iluminación será el Nro. 14 AWG en los ambientes normales.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empalme y aislado deberá realizarse en las cajas instaladas para este cometido, de acuerdo a normas de instalación eléctrica y debidamente aisladas con cinta aislante de buena calidad.</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conductores de tierra y neutro, serán identificados por el color o señalizados claramente, para distinguirlos de los conductores de fase, de acuerdo a normas. </w:t>
      </w:r>
    </w:p>
    <w:p w:rsidR="00CD2D9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medición de este ítem se realizara por Metro de conductor unipolar.  </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trabajos ejecutados con los materiales aprobados, serán pagados al precio unitario de la propuesta.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3.4 </w:t>
      </w:r>
      <w:r w:rsidRPr="002B1961">
        <w:rPr>
          <w:rFonts w:ascii="Verdana" w:hAnsi="Verdana"/>
          <w:b/>
          <w:sz w:val="18"/>
          <w:szCs w:val="18"/>
          <w:lang w:val="es-MX" w:eastAsia="en-US"/>
        </w:rPr>
        <w:t>PROV. E INSTALACION DE DUCTO PVC 3/4”</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3.5 </w:t>
      </w:r>
      <w:r w:rsidRPr="002B1961">
        <w:rPr>
          <w:rFonts w:ascii="Verdana" w:hAnsi="Verdana"/>
          <w:b/>
          <w:sz w:val="18"/>
          <w:szCs w:val="18"/>
          <w:lang w:val="es-MX" w:eastAsia="en-US"/>
        </w:rPr>
        <w:t>PROV. E INSTALACION DE TUBO PVC E40 DE 1/2”</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ML</w:t>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comprende la provisión, picado (en caso de tubos empotrados en pared) e instalación de tubos tipo PVC, conforme el calibre/diámetros indicados en los planos del proyecto o a lo indicado </w:t>
      </w:r>
      <w:r w:rsidRPr="00CD25CA">
        <w:rPr>
          <w:rFonts w:ascii="Verdana" w:hAnsi="Verdana"/>
          <w:sz w:val="18"/>
          <w:szCs w:val="18"/>
          <w:lang w:eastAsia="en-US"/>
        </w:rPr>
        <w:lastRenderedPageBreak/>
        <w:t>por el Fiscal de Servicios, incluyendo todos los accesorios para una correcta y permanente fijación. Todo tubo terminará en una boca, caja, gabinete o elemento de transición o terminación.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picado de las acanaladuras no debe poner en riesgo la seguridad de las paredes o techos en que se practiquen.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debe proveer a su costo todos los materiales menores como ser uniones, boquillas, abrazaderas, tornillos, pegamento etc., para una correcta interacción de la Tubería con los otros elementos de la instalación eléctrica.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tubería de PVC se instalará empotrada en muros interiores, embebida en losa o enterrada en el piso.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tubos no deben deformarse bajo las presiones normales de la construcción, cruces de hierro de refuerzo, apisonado del hormigón, etc.</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uniones tubo-tubo, tubo-caja, tubo-artefacto, deberán efectuarse mediante uniones o coplas a presión, de manera tal que garanticen la impermeabilidad y resistencia similar a la del mismo tubo.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secciones obtenidas en los cortes de los tubos deberán ser circulares y no elípticas. Los extremos de los tubos serán escariados de tal forma que el aislamiento de los conductores no sea dañado durante la instalación.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caso de formarse curvas en los mismos tubos, el radio de las curvas será menor a ocho veces el diámetro externo del tubo. Las curvas así formadas no deben causar deformación alguna ni reducción en la sección del conducto.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tuberías con diámetro mayor a 1", llevaran curvas prefabricadas en todos los cambios de dirección.  Las uniones entre curvas y rectas se efectuarán mediante coplas o uniones patentadas.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suma de todos los ángulos de un conducto entre dos cajas de conexión o registro no pasara de 180</w:t>
      </w:r>
      <w:r w:rsidRPr="00CD25CA">
        <w:rPr>
          <w:rFonts w:ascii="Verdana" w:hAnsi="Verdana"/>
          <w:sz w:val="18"/>
          <w:szCs w:val="18"/>
          <w:lang w:eastAsia="en-US"/>
        </w:rPr>
        <w:sym w:font="Symbol" w:char="F0B0"/>
      </w:r>
      <w:r w:rsidRPr="00CD25CA">
        <w:rPr>
          <w:rFonts w:ascii="Verdana" w:hAnsi="Verdana"/>
          <w:sz w:val="18"/>
          <w:szCs w:val="18"/>
          <w:lang w:eastAsia="en-US"/>
        </w:rPr>
        <w:t>.</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distancia máxima permitida entre cajas de registro no pasará de 500 veces el diámetro interno del tubo. Esta distancia se reducirá a la mitad en caso de tener el número máximo permitido de curvas en el tramo.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un mismo tubo, la suma de las secciones de los cables y/o alambres eléctricos, considerando su aislamiento, no debe sobrepasar el 60% de la sección interna del tubo.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los casos en que necesariamente el tubo eléctrico tenga que estar expuesto a la vista, éste debe fijarse adecuadamente a la pared, vigas o columnas, mediante abrazaderas metálicas correspondientes al diámetro del Tubo.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aplicación de tubería plástica cumplirá las especificaciones técnicas enunciadas líneas arriba.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lastRenderedPageBreak/>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cantidad de Obra realizada correspondiente a este ítem será cuantificada por metro (m) efectivamente instalado.</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trabajo ejecutado con materiales y equipos aprobados de acuerdo con estas especificaciones, medido según el punto anterior, será pagado al Precio Unitario aceptado en la propuesta.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3.6 </w:t>
      </w:r>
      <w:r w:rsidRPr="002B1961">
        <w:rPr>
          <w:rFonts w:ascii="Verdana" w:hAnsi="Verdana"/>
          <w:b/>
          <w:sz w:val="18"/>
          <w:szCs w:val="18"/>
          <w:lang w:val="es-MX" w:eastAsia="en-US"/>
        </w:rPr>
        <w:t>PROV. Y COLOCACION LUMINARIA PARA EMPOTRAR 2*26 W</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3.7 </w:t>
      </w:r>
      <w:r w:rsidRPr="002B1961">
        <w:rPr>
          <w:rFonts w:ascii="Verdana" w:hAnsi="Verdana"/>
          <w:b/>
          <w:sz w:val="18"/>
          <w:szCs w:val="18"/>
          <w:lang w:val="es-MX" w:eastAsia="en-US"/>
        </w:rPr>
        <w:t>PROV. E INST. LUMINARIA FLUORESCENTE 2*40 W C/REJILLA P/E</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3.8 </w:t>
      </w:r>
      <w:r w:rsidRPr="002B1961">
        <w:rPr>
          <w:rFonts w:ascii="Verdana" w:hAnsi="Verdana"/>
          <w:b/>
          <w:sz w:val="18"/>
          <w:szCs w:val="18"/>
          <w:lang w:val="es-MX" w:eastAsia="en-US"/>
        </w:rPr>
        <w:t>PROV. E INST. LUMINARIA FLUORESCENTE 3*20 W C/REJILLA P/E</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comprende la instalación de luminarias fluorescentes, incluyendo todos sus accesorios, de acuerdo a los planos del proyecto.</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Todos los elementos de las </w:t>
      </w:r>
      <w:r w:rsidRPr="00CD25CA">
        <w:rPr>
          <w:rFonts w:ascii="Verdana" w:hAnsi="Verdana"/>
          <w:sz w:val="18"/>
          <w:szCs w:val="18"/>
          <w:lang w:val="pt-BR" w:eastAsia="en-US"/>
        </w:rPr>
        <w:t xml:space="preserve">luminárias, </w:t>
      </w:r>
      <w:r w:rsidRPr="00CD25CA">
        <w:rPr>
          <w:rFonts w:ascii="Verdana" w:hAnsi="Verdana"/>
          <w:sz w:val="18"/>
          <w:szCs w:val="18"/>
          <w:lang w:eastAsia="en-US"/>
        </w:rPr>
        <w:t>deberán estar asegurados firmemente (reactancias, reactores, soquetes, zócalos, tubos).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luz emitida por las luminarias Fluorescentes serán: Luz de día, excepto no se indique lo contrario.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deberá entregar al Fiscal una muestra de las luminarias a utilizar, para que éste dé su conformidad.</w:t>
      </w:r>
    </w:p>
    <w:p w:rsidR="00CD2D91" w:rsidRPr="00CD25CA" w:rsidRDefault="00CD2D91" w:rsidP="00CD2D91">
      <w:pPr>
        <w:rPr>
          <w:rFonts w:ascii="Verdana" w:hAnsi="Verdana"/>
          <w:sz w:val="18"/>
          <w:szCs w:val="18"/>
          <w:lang w:val="pt-BR" w:eastAsia="en-US"/>
        </w:rPr>
      </w:pPr>
      <w:r w:rsidRPr="00CD25CA">
        <w:rPr>
          <w:rFonts w:ascii="Verdana" w:hAnsi="Verdana"/>
          <w:sz w:val="18"/>
          <w:szCs w:val="18"/>
          <w:lang w:eastAsia="en-US"/>
        </w:rPr>
        <w:t xml:space="preserve">Las Luminarias incandescentes, deberán contar con Socket de porcelana, </w:t>
      </w:r>
      <w:r w:rsidRPr="00CD25CA">
        <w:rPr>
          <w:rFonts w:ascii="Verdana" w:hAnsi="Verdana"/>
          <w:sz w:val="18"/>
          <w:szCs w:val="18"/>
          <w:lang w:val="es-BO" w:eastAsia="en-US"/>
        </w:rPr>
        <w:t>Voltaje</w:t>
      </w:r>
      <w:r w:rsidRPr="00CD25CA">
        <w:rPr>
          <w:rFonts w:ascii="Verdana" w:hAnsi="Verdana"/>
          <w:sz w:val="18"/>
          <w:szCs w:val="18"/>
          <w:lang w:val="pt-BR" w:eastAsia="en-US"/>
        </w:rPr>
        <w:t xml:space="preserve"> de 230VAc, 50 HZ. </w:t>
      </w:r>
      <w:proofErr w:type="gramStart"/>
      <w:r w:rsidRPr="00CD25CA">
        <w:rPr>
          <w:rFonts w:ascii="Verdana" w:hAnsi="Verdana"/>
          <w:sz w:val="18"/>
          <w:szCs w:val="18"/>
          <w:lang w:val="pt-BR" w:eastAsia="en-US"/>
        </w:rPr>
        <w:t>y</w:t>
      </w:r>
      <w:proofErr w:type="gramEnd"/>
      <w:r w:rsidRPr="00CD25CA">
        <w:rPr>
          <w:rFonts w:ascii="Verdana" w:hAnsi="Verdana"/>
          <w:sz w:val="18"/>
          <w:szCs w:val="18"/>
          <w:lang w:val="pt-BR" w:eastAsia="en-US"/>
        </w:rPr>
        <w:t xml:space="preserve"> lós </w:t>
      </w:r>
      <w:r w:rsidRPr="00CD25CA">
        <w:rPr>
          <w:rFonts w:ascii="Verdana" w:hAnsi="Verdana"/>
          <w:sz w:val="18"/>
          <w:szCs w:val="18"/>
          <w:lang w:eastAsia="en-US"/>
        </w:rPr>
        <w:t>accesorios</w:t>
      </w:r>
      <w:r w:rsidRPr="00CD25CA">
        <w:rPr>
          <w:rFonts w:ascii="Verdana" w:hAnsi="Verdana"/>
          <w:sz w:val="18"/>
          <w:szCs w:val="18"/>
          <w:lang w:val="pt-BR" w:eastAsia="en-US"/>
        </w:rPr>
        <w:t xml:space="preserve"> </w:t>
      </w:r>
      <w:r w:rsidRPr="00CD25CA">
        <w:rPr>
          <w:rFonts w:ascii="Verdana" w:hAnsi="Verdana"/>
          <w:sz w:val="18"/>
          <w:szCs w:val="18"/>
          <w:lang w:eastAsia="en-US"/>
        </w:rPr>
        <w:t>cumplir</w:t>
      </w:r>
      <w:r w:rsidRPr="00CD25CA">
        <w:rPr>
          <w:rFonts w:ascii="Verdana" w:hAnsi="Verdana"/>
          <w:sz w:val="18"/>
          <w:szCs w:val="18"/>
          <w:lang w:val="pt-BR" w:eastAsia="en-US"/>
        </w:rPr>
        <w:t xml:space="preserve"> com </w:t>
      </w:r>
      <w:r w:rsidRPr="00CD25CA">
        <w:rPr>
          <w:rFonts w:ascii="Verdana" w:hAnsi="Verdana"/>
          <w:sz w:val="18"/>
          <w:szCs w:val="18"/>
          <w:lang w:val="es-BO" w:eastAsia="en-US"/>
        </w:rPr>
        <w:t>especificaciones</w:t>
      </w:r>
      <w:r w:rsidRPr="00CD25CA">
        <w:rPr>
          <w:rFonts w:ascii="Verdana" w:hAnsi="Verdana"/>
          <w:sz w:val="18"/>
          <w:szCs w:val="18"/>
          <w:lang w:val="pt-BR" w:eastAsia="en-US"/>
        </w:rPr>
        <w:t xml:space="preserve"> </w:t>
      </w:r>
      <w:r w:rsidRPr="00CD25CA">
        <w:rPr>
          <w:rFonts w:ascii="Verdana" w:hAnsi="Verdana"/>
          <w:sz w:val="18"/>
          <w:szCs w:val="18"/>
          <w:lang w:eastAsia="en-US"/>
        </w:rPr>
        <w:t>internacionales</w:t>
      </w:r>
      <w:r w:rsidRPr="00CD25CA">
        <w:rPr>
          <w:rFonts w:ascii="Verdana" w:hAnsi="Verdana"/>
          <w:sz w:val="18"/>
          <w:szCs w:val="18"/>
          <w:lang w:val="pt-BR" w:eastAsia="en-US"/>
        </w:rPr>
        <w:t>.</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la luminaria deberá estar de acuerdo a la dirección indicada en los Planos.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desperfecto u otra falla en este ítem será entera responsabilidad de la empresa.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luminarias deberán ser fijadas mediante elementos adecuados, en el lugar indicado en los planos.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Todas las luminarias deberán estar correctamente alineadas.</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medición de este ítem será por Pieza (Pza.) ejecutada.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será pagado según el precio unitario de la propuesta aceptada.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3.9 </w:t>
      </w:r>
      <w:r w:rsidRPr="002B1961">
        <w:rPr>
          <w:rFonts w:ascii="Verdana" w:hAnsi="Verdana"/>
          <w:b/>
          <w:sz w:val="18"/>
          <w:szCs w:val="18"/>
          <w:lang w:val="es-MX" w:eastAsia="en-US"/>
        </w:rPr>
        <w:t>PROV. E INST. INTERRUPTOR SIMPLE DE PLACA DE PARED</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3.10 </w:t>
      </w:r>
      <w:r w:rsidRPr="002B1961">
        <w:rPr>
          <w:rFonts w:ascii="Verdana" w:hAnsi="Verdana"/>
          <w:b/>
          <w:sz w:val="18"/>
          <w:szCs w:val="18"/>
          <w:lang w:val="es-MX" w:eastAsia="en-US"/>
        </w:rPr>
        <w:t>PROV. E INST. DE PLACA TOMACORRIENTE DOBLE</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3.11 </w:t>
      </w:r>
      <w:r w:rsidRPr="002B1961">
        <w:rPr>
          <w:rFonts w:ascii="Verdana" w:hAnsi="Verdana"/>
          <w:b/>
          <w:sz w:val="18"/>
          <w:szCs w:val="18"/>
          <w:lang w:val="es-MX" w:eastAsia="en-US"/>
        </w:rPr>
        <w:t>PROV. E INST. TOMA DE ENERGIA PARA PISO</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lastRenderedPageBreak/>
        <w:t>UNIDAD: PZA</w:t>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caso de las tomas para piso, estas deben realizarse con el material adecuado y al ras del piso.</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material para la ejecución de este ítem corre por cuenta del contratista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corriente mínima nominal de los interruptores será de 6 A y de 15 A para los tomacorrientes.</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Todos los tomacorrientes con toma de tierra, para corriente regulada, deben conectarse al circuito de tierra en su borne respectivo.</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medición de este ítem se realizara por Pieza.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pago por el trabajo ejecutado será hecho en base a los precios unitarios de la propuesta aceptada para este ítem.</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 xml:space="preserve">ITEM: 3.12 </w:t>
      </w:r>
      <w:r w:rsidRPr="002B1961">
        <w:rPr>
          <w:rFonts w:ascii="Verdana" w:hAnsi="Verdana"/>
          <w:b/>
          <w:sz w:val="18"/>
          <w:szCs w:val="18"/>
          <w:lang w:val="es-MX" w:eastAsia="en-US"/>
        </w:rPr>
        <w:t>PROV. E INST. TOMA TELEFONICA, RED Y TV DE PARED</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material para la ejecución de este ítem corre por cuenta del contratista.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placas deben contener los conectores para telefonía tipo RJ-11, para red de datos tipo RJ-45 y, las de TV. Todas las conexiones deben efectuarse con tenazas adecuadas para este tipo de terminales.</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Las placas se instalarán en las cajas rectangulares empotradas a los muros y pisos, al mismo nivel de la superficie del muro terminado o a ras del piso.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lastRenderedPageBreak/>
        <w:t>La instalación de las cajas para red de datos, telefonía y tv debe efectuarse sin dañar las construcciones aledañas, pues de producirse daño en paredes o techos, será de entera responsabilidad del contratista, debiendo reponer los deterioros.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medición de este ítem se realizara por Pieza.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pago por el trabajo ejecutado será hecho en base a los precios unitarios de la propuesta aceptada para este ítem.</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ITEM: 3.13 PROV. E INSTALACION TABLERO ELECTRICO</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tablero estará empotrado al mismo nivel del muro terminado y en el lugar señalado por el plano de instalación eléctrica o las indicaciones del Fiscal.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CD2D9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Todos los interruptores termo magnéticos, deben tener una capacidad mínima de ruptura de 6 KA.  </w:t>
      </w:r>
    </w:p>
    <w:p w:rsidR="00CD2D9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tablero deberá ser instalado empotrado en el muro de acuerdo a el plano eléctrico a una altura de 1.55 m sobre el nivel de piso terminado.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tableros deberán estar fabricados de acuerdo a normas DIN para la instalación de los interruptores térmicos a instalarse.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Los conductores de los circuitos y alimentadores deberán ser introducidos a la caja de protección por medio de </w:t>
      </w:r>
      <w:proofErr w:type="gramStart"/>
      <w:r w:rsidRPr="00CD25CA">
        <w:rPr>
          <w:rFonts w:ascii="Verdana" w:hAnsi="Verdana"/>
          <w:sz w:val="18"/>
          <w:szCs w:val="18"/>
          <w:lang w:eastAsia="en-US"/>
        </w:rPr>
        <w:t>ductos  para</w:t>
      </w:r>
      <w:proofErr w:type="gramEnd"/>
      <w:r w:rsidRPr="00CD25CA">
        <w:rPr>
          <w:rFonts w:ascii="Verdana" w:hAnsi="Verdana"/>
          <w:sz w:val="18"/>
          <w:szCs w:val="18"/>
          <w:lang w:eastAsia="en-US"/>
        </w:rPr>
        <w:t xml:space="preserve"> evitar el daño en el aislante. Los conductores serán fijados a las barras mediante pernos y tuercas de dimensiones adecuadas a los terminales de presión instalados en cada cable.</w:t>
      </w:r>
    </w:p>
    <w:p w:rsidR="00CD2D9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El ítem </w:t>
      </w:r>
      <w:proofErr w:type="gramStart"/>
      <w:r w:rsidRPr="00CD25CA">
        <w:rPr>
          <w:rFonts w:ascii="Verdana" w:hAnsi="Verdana"/>
          <w:sz w:val="18"/>
          <w:szCs w:val="18"/>
          <w:lang w:eastAsia="en-US"/>
        </w:rPr>
        <w:t>será  medido</w:t>
      </w:r>
      <w:proofErr w:type="gramEnd"/>
      <w:r w:rsidRPr="00CD25CA">
        <w:rPr>
          <w:rFonts w:ascii="Verdana" w:hAnsi="Verdana"/>
          <w:sz w:val="18"/>
          <w:szCs w:val="18"/>
          <w:lang w:eastAsia="en-US"/>
        </w:rPr>
        <w:t xml:space="preserve"> por pieza</w:t>
      </w:r>
    </w:p>
    <w:p w:rsidR="00CD2D9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trabajo se pagará de acuerdo a propuesta aceptada.</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ITEM: 3.14 PROV. E INSTALACION PLAFON SIMPLE 50 W</w:t>
      </w: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val="es-MX" w:eastAsia="en-US"/>
        </w:rPr>
        <w:lastRenderedPageBreak/>
        <w:t>ITEM: 3.15 PROV. E INSTALACION PLAFON DOBLE 100 W</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DESCRIPCIÓN</w:t>
      </w: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CD2D91" w:rsidRPr="00CD25CA"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Las pantallas deben contener todos sus accesorios de funcionamiento, con una tensión de trabajo de 100 a 240 V AC, 50–60 Hz.</w:t>
      </w:r>
    </w:p>
    <w:p w:rsidR="00CD2D91"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MATERIALES, HERRAMIENTAS Y EQUIPO</w:t>
      </w:r>
    </w:p>
    <w:p w:rsidR="00CD2D91"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CD2D91" w:rsidRPr="00CD25CA"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El material del armazón debe ser preferentemente de aluminio liviano y de fácil instalación.</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EJECUCIÓN</w:t>
      </w:r>
    </w:p>
    <w:p w:rsidR="00CD2D91"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Todo el material deberá sujeto a pruebas y será aprobado por la Supervisión y/o Fiscal de Servicios antes de su instalación. La instalación se realizará de acuerdo a las indicaciones de la Supervisión</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MEDICIÓN</w:t>
      </w:r>
    </w:p>
    <w:p w:rsidR="00CD2D91"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La medición de este ítem se realizara por Pza. (Pieza) totalmente instalada, probada y verificada en su correcto funcionamiento.</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FORMA DE PAGO</w:t>
      </w:r>
    </w:p>
    <w:p w:rsidR="00CD2D91"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n-US" w:eastAsia="en-US"/>
        </w:rPr>
      </w:pPr>
      <w:proofErr w:type="gramStart"/>
      <w:r w:rsidRPr="002B1961">
        <w:rPr>
          <w:rFonts w:ascii="Verdana" w:hAnsi="Verdana"/>
          <w:b/>
          <w:sz w:val="18"/>
          <w:szCs w:val="18"/>
          <w:lang w:val="en-US" w:eastAsia="en-US"/>
        </w:rPr>
        <w:t>ITEM:</w:t>
      </w:r>
      <w:proofErr w:type="gramEnd"/>
      <w:r w:rsidRPr="002B1961">
        <w:rPr>
          <w:rFonts w:ascii="Verdana" w:hAnsi="Verdana"/>
          <w:b/>
          <w:sz w:val="18"/>
          <w:szCs w:val="18"/>
          <w:lang w:val="en-US" w:eastAsia="en-US"/>
        </w:rPr>
        <w:t xml:space="preserve"> 3.16 PROV. E INSTALACION SPOTS LED 16W EMPOTRABLE</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ITEM: 3.17 PROV. E INSTALACION SPOTS 16W EMPOTRABLE</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1.</w:t>
      </w:r>
      <w:r w:rsidRPr="002B1961">
        <w:rPr>
          <w:rFonts w:ascii="Verdana" w:hAnsi="Verdana"/>
          <w:b/>
          <w:sz w:val="18"/>
          <w:szCs w:val="18"/>
          <w:lang w:val="es-BO" w:eastAsia="en-US"/>
        </w:rPr>
        <w:tab/>
        <w:t>DESCRIPCIÓN</w:t>
      </w: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CD2D91" w:rsidRPr="00CD25CA"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CD2D91" w:rsidRPr="00CD25CA"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 xml:space="preserve">Las pantallas debes ser de luz potente y directa, de bajo consumo, con haz luminoso de anchura controlable, para la iluminación focalizada de una zona pequeña. </w:t>
      </w:r>
    </w:p>
    <w:p w:rsidR="00CD2D91" w:rsidRPr="00CD25CA" w:rsidRDefault="00CD2D91" w:rsidP="00CD2D91">
      <w:pPr>
        <w:rPr>
          <w:rFonts w:ascii="Verdana" w:hAnsi="Verdana"/>
          <w:sz w:val="18"/>
          <w:szCs w:val="18"/>
          <w:lang w:val="es-BO" w:eastAsia="en-US"/>
        </w:rPr>
      </w:pPr>
    </w:p>
    <w:p w:rsidR="00CD2D91" w:rsidRDefault="00CD2D91" w:rsidP="00CD2D91">
      <w:pPr>
        <w:rPr>
          <w:rFonts w:ascii="Verdana" w:hAnsi="Verdana"/>
          <w:b/>
          <w:sz w:val="18"/>
          <w:szCs w:val="18"/>
          <w:lang w:val="es-BO" w:eastAsia="en-US"/>
        </w:rPr>
      </w:pPr>
      <w:r w:rsidRPr="00CD25CA">
        <w:rPr>
          <w:rFonts w:ascii="Verdana" w:hAnsi="Verdana"/>
          <w:sz w:val="18"/>
          <w:szCs w:val="18"/>
          <w:lang w:val="es-BO" w:eastAsia="en-US"/>
        </w:rPr>
        <w:t>2.</w:t>
      </w:r>
      <w:r w:rsidRPr="00CD25CA">
        <w:rPr>
          <w:rFonts w:ascii="Verdana" w:hAnsi="Verdana"/>
          <w:sz w:val="18"/>
          <w:szCs w:val="18"/>
          <w:lang w:val="es-BO" w:eastAsia="en-US"/>
        </w:rPr>
        <w:tab/>
      </w:r>
      <w:r w:rsidRPr="002B1961">
        <w:rPr>
          <w:rFonts w:ascii="Verdana" w:hAnsi="Verdana"/>
          <w:b/>
          <w:sz w:val="18"/>
          <w:szCs w:val="18"/>
          <w:lang w:val="es-BO" w:eastAsia="en-US"/>
        </w:rPr>
        <w:t>MATERIALES, HERRAMIENTAS Y EQUIPO</w:t>
      </w:r>
    </w:p>
    <w:p w:rsidR="00CD2D91" w:rsidRPr="00CD25CA"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 xml:space="preserve">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w:t>
      </w:r>
      <w:r w:rsidRPr="00CD25CA">
        <w:rPr>
          <w:rFonts w:ascii="Verdana" w:hAnsi="Verdana"/>
          <w:sz w:val="18"/>
          <w:szCs w:val="18"/>
          <w:lang w:val="es-BO" w:eastAsia="en-US"/>
        </w:rPr>
        <w:lastRenderedPageBreak/>
        <w:t>instantáneo. El material debe ser preferentemente de aluminio/cerámica, liviano y de fácil instalación.</w:t>
      </w:r>
    </w:p>
    <w:p w:rsidR="00CD2D91" w:rsidRPr="00CD25CA" w:rsidRDefault="00CD2D91" w:rsidP="00CD2D91">
      <w:pPr>
        <w:rPr>
          <w:rFonts w:ascii="Verdana" w:hAnsi="Verdana"/>
          <w:sz w:val="18"/>
          <w:szCs w:val="18"/>
          <w:lang w:val="es-BO" w:eastAsia="en-US"/>
        </w:rPr>
      </w:pPr>
    </w:p>
    <w:p w:rsidR="00CD2D91" w:rsidRDefault="00CD2D91" w:rsidP="00CD2D91">
      <w:pPr>
        <w:rPr>
          <w:rFonts w:ascii="Verdana" w:hAnsi="Verdana"/>
          <w:b/>
          <w:sz w:val="18"/>
          <w:szCs w:val="18"/>
          <w:lang w:val="es-BO" w:eastAsia="en-US"/>
        </w:rPr>
      </w:pPr>
      <w:r w:rsidRPr="00CD25CA">
        <w:rPr>
          <w:rFonts w:ascii="Verdana" w:hAnsi="Verdana"/>
          <w:sz w:val="18"/>
          <w:szCs w:val="18"/>
          <w:lang w:val="es-BO" w:eastAsia="en-US"/>
        </w:rPr>
        <w:t>3.</w:t>
      </w:r>
      <w:r w:rsidRPr="00CD25CA">
        <w:rPr>
          <w:rFonts w:ascii="Verdana" w:hAnsi="Verdana"/>
          <w:sz w:val="18"/>
          <w:szCs w:val="18"/>
          <w:lang w:val="es-BO" w:eastAsia="en-US"/>
        </w:rPr>
        <w:tab/>
      </w:r>
      <w:r w:rsidRPr="002B1961">
        <w:rPr>
          <w:rFonts w:ascii="Verdana" w:hAnsi="Verdana"/>
          <w:b/>
          <w:sz w:val="18"/>
          <w:szCs w:val="18"/>
          <w:lang w:val="es-BO" w:eastAsia="en-US"/>
        </w:rPr>
        <w:t>EJECUCIÓN</w:t>
      </w:r>
    </w:p>
    <w:p w:rsidR="00CD2D91" w:rsidRPr="00CD25CA"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CD2D91" w:rsidRPr="00CD25CA" w:rsidRDefault="00CD2D91" w:rsidP="00CD2D91">
      <w:pPr>
        <w:rPr>
          <w:rFonts w:ascii="Verdana" w:hAnsi="Verdana"/>
          <w:sz w:val="18"/>
          <w:szCs w:val="18"/>
          <w:lang w:val="es-BO" w:eastAsia="en-US"/>
        </w:rPr>
      </w:pPr>
    </w:p>
    <w:p w:rsidR="00CD2D91" w:rsidRDefault="00CD2D91" w:rsidP="00CD2D91">
      <w:pPr>
        <w:rPr>
          <w:rFonts w:ascii="Verdana" w:hAnsi="Verdana"/>
          <w:b/>
          <w:sz w:val="18"/>
          <w:szCs w:val="18"/>
          <w:lang w:val="es-BO" w:eastAsia="en-US"/>
        </w:rPr>
      </w:pPr>
      <w:r w:rsidRPr="00CD25CA">
        <w:rPr>
          <w:rFonts w:ascii="Verdana" w:hAnsi="Verdana"/>
          <w:sz w:val="18"/>
          <w:szCs w:val="18"/>
          <w:lang w:val="es-BO" w:eastAsia="en-US"/>
        </w:rPr>
        <w:t>4.</w:t>
      </w:r>
      <w:r w:rsidRPr="00CD25CA">
        <w:rPr>
          <w:rFonts w:ascii="Verdana" w:hAnsi="Verdana"/>
          <w:sz w:val="18"/>
          <w:szCs w:val="18"/>
          <w:lang w:val="es-BO" w:eastAsia="en-US"/>
        </w:rPr>
        <w:tab/>
      </w:r>
      <w:r w:rsidRPr="002B1961">
        <w:rPr>
          <w:rFonts w:ascii="Verdana" w:hAnsi="Verdana"/>
          <w:b/>
          <w:sz w:val="18"/>
          <w:szCs w:val="18"/>
          <w:lang w:val="es-BO" w:eastAsia="en-US"/>
        </w:rPr>
        <w:t>MEDICIÓN</w:t>
      </w:r>
    </w:p>
    <w:p w:rsidR="00CD2D91" w:rsidRPr="00CD25CA" w:rsidRDefault="00CD2D91" w:rsidP="00CD2D91">
      <w:pPr>
        <w:rPr>
          <w:rFonts w:ascii="Verdana" w:hAnsi="Verdana"/>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La medición de este ítem se realizara por Pza. (Pieza) totalmente instalada, probada y verificado su correcto funcionamiento.</w:t>
      </w:r>
    </w:p>
    <w:p w:rsidR="00CD2D91" w:rsidRPr="00CD25CA" w:rsidRDefault="00CD2D91" w:rsidP="00CD2D91">
      <w:pPr>
        <w:rPr>
          <w:rFonts w:ascii="Verdana" w:hAnsi="Verdana"/>
          <w:sz w:val="18"/>
          <w:szCs w:val="18"/>
          <w:lang w:val="es-BO" w:eastAsia="en-US"/>
        </w:rPr>
      </w:pPr>
    </w:p>
    <w:p w:rsidR="00CD2D91" w:rsidRDefault="00CD2D91" w:rsidP="00CD2D91">
      <w:pPr>
        <w:rPr>
          <w:rFonts w:ascii="Verdana" w:hAnsi="Verdana"/>
          <w:b/>
          <w:sz w:val="18"/>
          <w:szCs w:val="18"/>
          <w:lang w:val="es-BO" w:eastAsia="en-US"/>
        </w:rPr>
      </w:pPr>
      <w:r w:rsidRPr="00CD25CA">
        <w:rPr>
          <w:rFonts w:ascii="Verdana" w:hAnsi="Verdana"/>
          <w:sz w:val="18"/>
          <w:szCs w:val="18"/>
          <w:lang w:val="es-BO" w:eastAsia="en-US"/>
        </w:rPr>
        <w:t>5.</w:t>
      </w:r>
      <w:r w:rsidRPr="00CD25CA">
        <w:rPr>
          <w:rFonts w:ascii="Verdana" w:hAnsi="Verdana"/>
          <w:sz w:val="18"/>
          <w:szCs w:val="18"/>
          <w:lang w:val="es-BO" w:eastAsia="en-US"/>
        </w:rPr>
        <w:tab/>
      </w:r>
      <w:r w:rsidRPr="002B1961">
        <w:rPr>
          <w:rFonts w:ascii="Verdana" w:hAnsi="Verdana"/>
          <w:b/>
          <w:sz w:val="18"/>
          <w:szCs w:val="18"/>
          <w:lang w:val="es-BO" w:eastAsia="en-US"/>
        </w:rPr>
        <w:t>FORMA DE PAGO</w:t>
      </w:r>
    </w:p>
    <w:p w:rsidR="00CD2D91" w:rsidRPr="002B1961" w:rsidRDefault="00CD2D91" w:rsidP="00CD2D91">
      <w:pPr>
        <w:rPr>
          <w:rFonts w:ascii="Verdana" w:hAnsi="Verdana"/>
          <w:b/>
          <w:sz w:val="18"/>
          <w:szCs w:val="18"/>
          <w:lang w:val="es-BO" w:eastAsia="en-US"/>
        </w:rPr>
      </w:pP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CD2D9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val="es-MX" w:eastAsia="en-US"/>
        </w:rPr>
      </w:pPr>
      <w:r w:rsidRPr="002B1961">
        <w:rPr>
          <w:rFonts w:ascii="Verdana" w:hAnsi="Verdana"/>
          <w:b/>
          <w:sz w:val="18"/>
          <w:szCs w:val="18"/>
          <w:lang w:eastAsia="en-US"/>
        </w:rPr>
        <w:t>ITEM: 3.18 PROV. E INSTALACION TERMOMAGNETICO MONOFASICO 50ª 10KA 230 WAC</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1.</w:t>
      </w:r>
      <w:r w:rsidRPr="002B1961">
        <w:rPr>
          <w:rFonts w:ascii="Verdana" w:hAnsi="Verdana"/>
          <w:b/>
          <w:sz w:val="18"/>
          <w:szCs w:val="18"/>
          <w:lang w:val="es-BO" w:eastAsia="en-US"/>
        </w:rPr>
        <w:tab/>
        <w:t>DESCRIPCIÓN</w:t>
      </w: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2.</w:t>
      </w:r>
      <w:r w:rsidRPr="002B1961">
        <w:rPr>
          <w:rFonts w:ascii="Verdana" w:hAnsi="Verdana"/>
          <w:b/>
          <w:sz w:val="18"/>
          <w:szCs w:val="18"/>
          <w:lang w:val="es-BO" w:eastAsia="en-US"/>
        </w:rPr>
        <w:tab/>
        <w:t>MATERIALES, HERRAMIENTAS Y EQUIPO</w:t>
      </w: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3.</w:t>
      </w:r>
      <w:r w:rsidRPr="002B1961">
        <w:rPr>
          <w:rFonts w:ascii="Verdana" w:hAnsi="Verdana"/>
          <w:b/>
          <w:sz w:val="18"/>
          <w:szCs w:val="18"/>
          <w:lang w:val="es-BO" w:eastAsia="en-US"/>
        </w:rPr>
        <w:tab/>
        <w:t xml:space="preserve">EJECUCIÓN </w:t>
      </w: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4.</w:t>
      </w:r>
      <w:r w:rsidRPr="002B1961">
        <w:rPr>
          <w:rFonts w:ascii="Verdana" w:hAnsi="Verdana"/>
          <w:b/>
          <w:sz w:val="18"/>
          <w:szCs w:val="18"/>
          <w:lang w:val="es-BO" w:eastAsia="en-US"/>
        </w:rPr>
        <w:tab/>
        <w:t>MEDICIÓN</w:t>
      </w: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 xml:space="preserve">El ítem </w:t>
      </w:r>
      <w:proofErr w:type="gramStart"/>
      <w:r w:rsidRPr="00CD25CA">
        <w:rPr>
          <w:rFonts w:ascii="Verdana" w:hAnsi="Verdana"/>
          <w:sz w:val="18"/>
          <w:szCs w:val="18"/>
          <w:lang w:val="es-BO" w:eastAsia="en-US"/>
        </w:rPr>
        <w:t>será  medido</w:t>
      </w:r>
      <w:proofErr w:type="gramEnd"/>
      <w:r w:rsidRPr="00CD25CA">
        <w:rPr>
          <w:rFonts w:ascii="Verdana" w:hAnsi="Verdana"/>
          <w:sz w:val="18"/>
          <w:szCs w:val="18"/>
          <w:lang w:val="es-BO" w:eastAsia="en-US"/>
        </w:rPr>
        <w:t xml:space="preserve"> por pieza correctamente instalada y aprobada por la supervisión.</w:t>
      </w:r>
    </w:p>
    <w:p w:rsidR="00CD2D91" w:rsidRPr="00CD25CA" w:rsidRDefault="00CD2D91" w:rsidP="00CD2D91">
      <w:pPr>
        <w:rPr>
          <w:rFonts w:ascii="Verdana" w:hAnsi="Verdana"/>
          <w:sz w:val="18"/>
          <w:szCs w:val="18"/>
          <w:lang w:val="es-BO" w:eastAsia="en-US"/>
        </w:rPr>
      </w:pP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5.</w:t>
      </w:r>
      <w:r w:rsidRPr="002B1961">
        <w:rPr>
          <w:rFonts w:ascii="Verdana" w:hAnsi="Verdana"/>
          <w:b/>
          <w:sz w:val="18"/>
          <w:szCs w:val="18"/>
          <w:lang w:val="es-BO" w:eastAsia="en-US"/>
        </w:rPr>
        <w:tab/>
        <w:t>FORMA DE PAGO</w:t>
      </w:r>
    </w:p>
    <w:p w:rsidR="00CD2D91" w:rsidRPr="00CD25CA" w:rsidRDefault="00CD2D91" w:rsidP="00CD2D91">
      <w:pPr>
        <w:rPr>
          <w:rFonts w:ascii="Verdana" w:hAnsi="Verdana"/>
          <w:sz w:val="18"/>
          <w:szCs w:val="18"/>
          <w:lang w:val="es-BO" w:eastAsia="en-US"/>
        </w:rPr>
      </w:pPr>
      <w:r w:rsidRPr="00CD25CA">
        <w:rPr>
          <w:rFonts w:ascii="Verdana" w:hAnsi="Verdana"/>
          <w:sz w:val="18"/>
          <w:szCs w:val="18"/>
          <w:lang w:val="es-BO"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ITEM: 3.19 ILUMINACION EXTERNA LED</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 xml:space="preserve">Este ítem, comprende la provisión e instalación de luminarias LED tipo Down light circular de 180 mm LED de 20 W, en los puntos y ambientes indicados en los planos de diseño. Deben instalarse </w:t>
      </w:r>
      <w:r w:rsidRPr="00CD25CA">
        <w:rPr>
          <w:rFonts w:ascii="Verdana" w:hAnsi="Verdana"/>
          <w:sz w:val="18"/>
          <w:szCs w:val="18"/>
        </w:rPr>
        <w:lastRenderedPageBreak/>
        <w:t>alineadas con distribución regular y equitativa en cada ambiente, de acuerdo a diseño, o indicaciones del fiscal del servicio.</w:t>
      </w:r>
    </w:p>
    <w:p w:rsidR="00CD2D91" w:rsidRPr="00CD25CA" w:rsidRDefault="00CD2D91" w:rsidP="00CD2D91">
      <w:pPr>
        <w:rPr>
          <w:rFonts w:ascii="Verdana" w:hAnsi="Verdana"/>
          <w:sz w:val="18"/>
          <w:szCs w:val="18"/>
        </w:rPr>
      </w:pPr>
      <w:r w:rsidRPr="00CD25CA">
        <w:rPr>
          <w:rFonts w:ascii="Verdana" w:hAnsi="Verdana"/>
          <w:sz w:val="18"/>
          <w:szCs w:val="18"/>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CD2D91"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Todo el material deberá sujeto a pruebas y será aprobado por el Fiscal de Servicio antes de su instalación. La instalación se realizará de acuerdo a la distribución diseñada en planos, o indicaciones de la Supervisión. Todo el cableado de distribución se realizará en escalerillas porta cables instaladas en el interior del cielo falso.</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La medición de este ítem se realizara por Pza. (Pieza) totalmente instalada, probada y verificada en su correcto funcionamiento.</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ITEM: 3.20 ILUMINACION INTERNA LED</w:t>
      </w:r>
    </w:p>
    <w:p w:rsidR="00CD2D91" w:rsidRPr="002B1961" w:rsidRDefault="00CD2D91" w:rsidP="00CD2D91">
      <w:pPr>
        <w:rPr>
          <w:rFonts w:ascii="Verdana" w:hAnsi="Verdana"/>
          <w:b/>
          <w:sz w:val="18"/>
          <w:szCs w:val="18"/>
          <w:lang w:val="es-BO" w:eastAsia="en-US"/>
        </w:rPr>
      </w:pPr>
      <w:r w:rsidRPr="002B1961">
        <w:rPr>
          <w:rFonts w:ascii="Verdana" w:hAnsi="Verdana"/>
          <w:b/>
          <w:sz w:val="18"/>
          <w:szCs w:val="18"/>
          <w:lang w:val="es-BO" w:eastAsia="en-US"/>
        </w:rPr>
        <w:t>UNIDAD: PZA</w:t>
      </w: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CD2D91" w:rsidRPr="00CD25CA" w:rsidRDefault="00CD2D91" w:rsidP="00CD2D91">
      <w:pPr>
        <w:rPr>
          <w:rFonts w:ascii="Verdana" w:hAnsi="Verdana"/>
          <w:sz w:val="18"/>
          <w:szCs w:val="18"/>
        </w:rPr>
      </w:pPr>
      <w:r w:rsidRPr="00CD25CA">
        <w:rPr>
          <w:rFonts w:ascii="Verdana" w:hAnsi="Verdana"/>
          <w:sz w:val="18"/>
          <w:szCs w:val="18"/>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CD2D91" w:rsidRPr="00CD25CA" w:rsidRDefault="00CD2D91" w:rsidP="00CD2D91">
      <w:pPr>
        <w:rPr>
          <w:rFonts w:ascii="Verdana" w:hAnsi="Verdana"/>
          <w:sz w:val="18"/>
          <w:szCs w:val="18"/>
          <w:lang w:eastAsia="en-US"/>
        </w:rPr>
      </w:pPr>
    </w:p>
    <w:p w:rsidR="00CD2D91" w:rsidRPr="002B1961" w:rsidRDefault="00CD2D91" w:rsidP="00CD2D91">
      <w:pPr>
        <w:rPr>
          <w:rFonts w:ascii="Verdana" w:hAnsi="Verdana"/>
          <w:b/>
          <w:sz w:val="18"/>
          <w:szCs w:val="18"/>
          <w:lang w:eastAsia="en-US"/>
        </w:rPr>
      </w:pPr>
      <w:r w:rsidRPr="002B1961">
        <w:rPr>
          <w:rFonts w:ascii="Verdana" w:hAnsi="Verdana"/>
          <w:b/>
          <w:sz w:val="18"/>
          <w:szCs w:val="18"/>
          <w:lang w:eastAsia="en-US"/>
        </w:rPr>
        <w:t>FORMA DE EJECUCIÓN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 xml:space="preserve">Todo el material deberá sujeto a pruebas y será aprobado por la Fiscal del </w:t>
      </w:r>
      <w:proofErr w:type="spellStart"/>
      <w:r w:rsidRPr="00CD25CA">
        <w:rPr>
          <w:rFonts w:ascii="Verdana" w:hAnsi="Verdana"/>
          <w:sz w:val="18"/>
          <w:szCs w:val="18"/>
        </w:rPr>
        <w:t>servicioantes</w:t>
      </w:r>
      <w:proofErr w:type="spellEnd"/>
      <w:r w:rsidRPr="00CD25CA">
        <w:rPr>
          <w:rFonts w:ascii="Verdana" w:hAnsi="Verdana"/>
          <w:sz w:val="18"/>
          <w:szCs w:val="18"/>
        </w:rPr>
        <w:t xml:space="preserve"> de su instalación. La instalación se realizará de acuerdo a la distribución diseñada en planos, o </w:t>
      </w:r>
      <w:r w:rsidRPr="00CD25CA">
        <w:rPr>
          <w:rFonts w:ascii="Verdana" w:hAnsi="Verdana"/>
          <w:sz w:val="18"/>
          <w:szCs w:val="18"/>
        </w:rPr>
        <w:lastRenderedPageBreak/>
        <w:t>indicaciones de la Supervisión. Todo el cableado de distribución se realizará en escalerillas porta cables instaladas en el interior del cielo falso.</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rPr>
      </w:pPr>
      <w:r w:rsidRPr="00CD25CA">
        <w:rPr>
          <w:rFonts w:ascii="Verdana" w:hAnsi="Verdana"/>
          <w:sz w:val="18"/>
          <w:szCs w:val="18"/>
        </w:rPr>
        <w:t>La medición de este ítem se realizara por Pza. (Pieza) totalmente instalada, probada y verificada en su correcto funcionamiento.</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val="es-MX" w:eastAsia="en-US"/>
        </w:rPr>
      </w:pPr>
      <w:r w:rsidRPr="00D92CF0">
        <w:rPr>
          <w:rFonts w:ascii="Verdana" w:hAnsi="Verdana"/>
          <w:b/>
          <w:sz w:val="18"/>
          <w:szCs w:val="18"/>
          <w:lang w:eastAsia="en-US"/>
        </w:rPr>
        <w:t xml:space="preserve">ITEM: 3.21 </w:t>
      </w:r>
      <w:r w:rsidRPr="00D92CF0">
        <w:rPr>
          <w:rFonts w:ascii="Verdana" w:hAnsi="Verdana"/>
          <w:b/>
          <w:sz w:val="18"/>
          <w:szCs w:val="18"/>
          <w:lang w:val="es-MX" w:eastAsia="en-US"/>
        </w:rPr>
        <w:t>PROV. E INST. LUMINARIA EMPOTRABLE DE 400 W ALURO METALICO</w:t>
      </w:r>
    </w:p>
    <w:p w:rsidR="00CD2D91" w:rsidRPr="00D92CF0" w:rsidRDefault="00CD2D91" w:rsidP="00CD2D91">
      <w:pPr>
        <w:rPr>
          <w:rFonts w:ascii="Verdana" w:hAnsi="Verdana"/>
          <w:b/>
          <w:sz w:val="18"/>
          <w:szCs w:val="18"/>
          <w:lang w:val="es-BO" w:eastAsia="en-US"/>
        </w:rPr>
      </w:pPr>
      <w:r w:rsidRPr="00D92CF0">
        <w:rPr>
          <w:rFonts w:ascii="Verdana" w:hAnsi="Verdana"/>
          <w:b/>
          <w:sz w:val="18"/>
          <w:szCs w:val="18"/>
          <w:lang w:val="es-BO" w:eastAsia="en-US"/>
        </w:rPr>
        <w:t>UNIDAD: PZA</w:t>
      </w:r>
    </w:p>
    <w:p w:rsidR="00CD2D91" w:rsidRPr="00D92CF0" w:rsidRDefault="00CD2D91" w:rsidP="00CD2D91">
      <w:pPr>
        <w:rPr>
          <w:rFonts w:ascii="Verdana" w:hAnsi="Verdana"/>
          <w:b/>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DESCRIPCIÓN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comprende la instalación de luminarias fluorescentes, incluyendo todos sus accesorios, de acuerdo a los planos del proyecto.</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 xml:space="preserve">MATERIALES, HERRAMIENTAS Y EQUIPO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Todos los elementos de las </w:t>
      </w:r>
      <w:r w:rsidRPr="00CD25CA">
        <w:rPr>
          <w:rFonts w:ascii="Verdana" w:hAnsi="Verdana"/>
          <w:sz w:val="18"/>
          <w:szCs w:val="18"/>
          <w:lang w:val="pt-BR" w:eastAsia="en-US"/>
        </w:rPr>
        <w:t xml:space="preserve">luminárias, </w:t>
      </w:r>
      <w:r w:rsidRPr="00CD25CA">
        <w:rPr>
          <w:rFonts w:ascii="Verdana" w:hAnsi="Verdana"/>
          <w:sz w:val="18"/>
          <w:szCs w:val="18"/>
          <w:lang w:eastAsia="en-US"/>
        </w:rPr>
        <w:t>deberán estar asegurados firmemente (reactancias, reactores, soquetes, zócalos, tubos).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luz emitida por las luminarias Fluorescentes serán: Luz de día, excepto no se indique lo contrario.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deberá entregar al Fiscal una muestra de las luminarias a utilizar, para que éste dé su conformidad.</w:t>
      </w:r>
    </w:p>
    <w:p w:rsidR="00CD2D91" w:rsidRPr="00CD25CA" w:rsidRDefault="00CD2D91" w:rsidP="00CD2D91">
      <w:pPr>
        <w:rPr>
          <w:rFonts w:ascii="Verdana" w:hAnsi="Verdana"/>
          <w:sz w:val="18"/>
          <w:szCs w:val="18"/>
          <w:lang w:val="pt-BR" w:eastAsia="en-US"/>
        </w:rPr>
      </w:pPr>
      <w:r w:rsidRPr="00CD25CA">
        <w:rPr>
          <w:rFonts w:ascii="Verdana" w:hAnsi="Verdana"/>
          <w:sz w:val="18"/>
          <w:szCs w:val="18"/>
          <w:lang w:eastAsia="en-US"/>
        </w:rPr>
        <w:t xml:space="preserve">Las Luminarias incandescentes, deberán contar con Socket de porcelana, </w:t>
      </w:r>
      <w:r w:rsidRPr="00CD25CA">
        <w:rPr>
          <w:rFonts w:ascii="Verdana" w:hAnsi="Verdana"/>
          <w:sz w:val="18"/>
          <w:szCs w:val="18"/>
          <w:lang w:val="es-BO" w:eastAsia="en-US"/>
        </w:rPr>
        <w:t>Voltaje</w:t>
      </w:r>
      <w:r w:rsidRPr="00CD25CA">
        <w:rPr>
          <w:rFonts w:ascii="Verdana" w:hAnsi="Verdana"/>
          <w:sz w:val="18"/>
          <w:szCs w:val="18"/>
          <w:lang w:val="pt-BR" w:eastAsia="en-US"/>
        </w:rPr>
        <w:t xml:space="preserve"> de 230VAc, 50 HZ. </w:t>
      </w:r>
      <w:proofErr w:type="gramStart"/>
      <w:r w:rsidRPr="00CD25CA">
        <w:rPr>
          <w:rFonts w:ascii="Verdana" w:hAnsi="Verdana"/>
          <w:sz w:val="18"/>
          <w:szCs w:val="18"/>
          <w:lang w:val="pt-BR" w:eastAsia="en-US"/>
        </w:rPr>
        <w:t>y</w:t>
      </w:r>
      <w:proofErr w:type="gramEnd"/>
      <w:r w:rsidRPr="00CD25CA">
        <w:rPr>
          <w:rFonts w:ascii="Verdana" w:hAnsi="Verdana"/>
          <w:sz w:val="18"/>
          <w:szCs w:val="18"/>
          <w:lang w:val="pt-BR" w:eastAsia="en-US"/>
        </w:rPr>
        <w:t xml:space="preserve"> lós </w:t>
      </w:r>
      <w:r w:rsidRPr="00CD25CA">
        <w:rPr>
          <w:rFonts w:ascii="Verdana" w:hAnsi="Verdana"/>
          <w:sz w:val="18"/>
          <w:szCs w:val="18"/>
          <w:lang w:eastAsia="en-US"/>
        </w:rPr>
        <w:t>accesorios</w:t>
      </w:r>
      <w:r w:rsidRPr="00CD25CA">
        <w:rPr>
          <w:rFonts w:ascii="Verdana" w:hAnsi="Verdana"/>
          <w:sz w:val="18"/>
          <w:szCs w:val="18"/>
          <w:lang w:val="pt-BR" w:eastAsia="en-US"/>
        </w:rPr>
        <w:t xml:space="preserve"> </w:t>
      </w:r>
      <w:r w:rsidRPr="00CD25CA">
        <w:rPr>
          <w:rFonts w:ascii="Verdana" w:hAnsi="Verdana"/>
          <w:sz w:val="18"/>
          <w:szCs w:val="18"/>
          <w:lang w:eastAsia="en-US"/>
        </w:rPr>
        <w:t>cumplir</w:t>
      </w:r>
      <w:r w:rsidRPr="00CD25CA">
        <w:rPr>
          <w:rFonts w:ascii="Verdana" w:hAnsi="Verdana"/>
          <w:sz w:val="18"/>
          <w:szCs w:val="18"/>
          <w:lang w:val="pt-BR" w:eastAsia="en-US"/>
        </w:rPr>
        <w:t xml:space="preserve"> com </w:t>
      </w:r>
      <w:r w:rsidRPr="00CD25CA">
        <w:rPr>
          <w:rFonts w:ascii="Verdana" w:hAnsi="Verdana"/>
          <w:sz w:val="18"/>
          <w:szCs w:val="18"/>
          <w:lang w:val="es-BO" w:eastAsia="en-US"/>
        </w:rPr>
        <w:t>especificaciones</w:t>
      </w:r>
      <w:r w:rsidRPr="00CD25CA">
        <w:rPr>
          <w:rFonts w:ascii="Verdana" w:hAnsi="Verdana"/>
          <w:sz w:val="18"/>
          <w:szCs w:val="18"/>
          <w:lang w:val="pt-BR" w:eastAsia="en-US"/>
        </w:rPr>
        <w:t xml:space="preserve"> </w:t>
      </w:r>
      <w:r w:rsidRPr="00CD25CA">
        <w:rPr>
          <w:rFonts w:ascii="Verdana" w:hAnsi="Verdana"/>
          <w:sz w:val="18"/>
          <w:szCs w:val="18"/>
          <w:lang w:eastAsia="en-US"/>
        </w:rPr>
        <w:t>internacionales</w:t>
      </w:r>
      <w:r w:rsidRPr="00CD25CA">
        <w:rPr>
          <w:rFonts w:ascii="Verdana" w:hAnsi="Verdana"/>
          <w:sz w:val="18"/>
          <w:szCs w:val="18"/>
          <w:lang w:val="pt-BR" w:eastAsia="en-US"/>
        </w:rPr>
        <w:t>.</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instalación de la luminaria deberá estar de acuerdo a la dirección indicada en los Planos.</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Cualquier desperfecto u otra falla en este ítem será entera responsabilidad de la empresa.</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Las luminarias deberán ser fijadas mediante elementos adecuados, en el lugar indicado en los planos.</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Todas las luminarias deberán estar correctamente alineadas.</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MEDICIÓN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medición de este ítem será por Pieza (Pza.) ejecutada.</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Este ítem será pagado según el precio unitario de la propuesta aceptada.</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Pr>
          <w:rFonts w:ascii="Verdana" w:hAnsi="Verdana"/>
          <w:b/>
          <w:sz w:val="18"/>
          <w:szCs w:val="18"/>
          <w:lang w:eastAsia="en-US"/>
        </w:rPr>
        <w:lastRenderedPageBreak/>
        <w:t>TRABAJOS DE EMERGENCIA LAS 24 HORAS CUANDO SE REQUIERAN</w:t>
      </w:r>
    </w:p>
    <w:p w:rsidR="00CD2D91" w:rsidRPr="00D92CF0" w:rsidRDefault="00CD2D91" w:rsidP="00CD2D91">
      <w:pPr>
        <w:rPr>
          <w:rFonts w:ascii="Verdana" w:hAnsi="Verdana"/>
          <w:b/>
          <w:sz w:val="18"/>
          <w:szCs w:val="18"/>
          <w:lang w:eastAsia="en-US"/>
        </w:rPr>
      </w:pPr>
    </w:p>
    <w:p w:rsidR="00CD2D91" w:rsidRPr="00D92CF0" w:rsidRDefault="00CD2D91" w:rsidP="00CD2D91">
      <w:pPr>
        <w:rPr>
          <w:rFonts w:ascii="Verdana" w:hAnsi="Verdana"/>
          <w:b/>
          <w:sz w:val="18"/>
          <w:szCs w:val="18"/>
          <w:lang w:val="es-MX" w:eastAsia="en-US"/>
        </w:rPr>
      </w:pPr>
      <w:r w:rsidRPr="00D92CF0">
        <w:rPr>
          <w:rFonts w:ascii="Verdana" w:hAnsi="Verdana"/>
          <w:b/>
          <w:sz w:val="18"/>
          <w:szCs w:val="18"/>
          <w:lang w:eastAsia="en-US"/>
        </w:rPr>
        <w:t xml:space="preserve">ITEM: 4.1 </w:t>
      </w:r>
      <w:r w:rsidRPr="00D92CF0">
        <w:rPr>
          <w:rFonts w:ascii="Verdana" w:hAnsi="Verdana"/>
          <w:b/>
          <w:sz w:val="18"/>
          <w:szCs w:val="18"/>
          <w:lang w:val="es-MX" w:eastAsia="en-US"/>
        </w:rPr>
        <w:t>TRABAJOS DE EMERGENCIA Y OTROS SEGÚN REQUERIMIENTO</w:t>
      </w:r>
    </w:p>
    <w:p w:rsidR="00CD2D91" w:rsidRPr="00D92CF0" w:rsidRDefault="00CD2D91" w:rsidP="00CD2D91">
      <w:pPr>
        <w:rPr>
          <w:rFonts w:ascii="Verdana" w:hAnsi="Verdana"/>
          <w:b/>
          <w:sz w:val="18"/>
          <w:szCs w:val="18"/>
          <w:lang w:val="es-BO" w:eastAsia="en-US"/>
        </w:rPr>
      </w:pPr>
      <w:r w:rsidRPr="00D92CF0">
        <w:rPr>
          <w:rFonts w:ascii="Verdana" w:hAnsi="Verdana"/>
          <w:b/>
          <w:sz w:val="18"/>
          <w:szCs w:val="18"/>
          <w:lang w:val="es-BO" w:eastAsia="en-US"/>
        </w:rPr>
        <w:t>UNIDAD: HRA</w:t>
      </w:r>
    </w:p>
    <w:p w:rsidR="00CD2D91" w:rsidRPr="00D92CF0" w:rsidRDefault="00CD2D91" w:rsidP="00CD2D91">
      <w:pPr>
        <w:rPr>
          <w:rFonts w:ascii="Verdana" w:hAnsi="Verdana"/>
          <w:b/>
          <w:sz w:val="18"/>
          <w:szCs w:val="18"/>
          <w:lang w:val="es-MX"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Trabajos a realizar por el contratista de acuerdo a la emergencia presentada o a requerimiento de alguna unidad de la empresa contratista.</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los trabajos requeridos de acuerdo a la emergencia o necesidad inmediata.</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También se solicitara a requerimiento de las diversas unidades que cumplen funciones para la empresa contratante, trabajos de traslado de muebles, carpintería, arreglos menores, etc., que serán requeridos en las horas normales laborales.</w:t>
      </w:r>
    </w:p>
    <w:p w:rsidR="00CD2D91" w:rsidRPr="00CD25CA" w:rsidRDefault="00CD2D91" w:rsidP="00CD2D91">
      <w:pPr>
        <w:rPr>
          <w:rFonts w:ascii="Verdana" w:hAnsi="Verdana"/>
          <w:sz w:val="18"/>
          <w:szCs w:val="18"/>
          <w:lang w:eastAsia="en-US"/>
        </w:rPr>
      </w:pPr>
    </w:p>
    <w:p w:rsidR="00CD2D91" w:rsidRPr="00E536C9" w:rsidRDefault="00CD2D91" w:rsidP="00CD2D91">
      <w:pPr>
        <w:rPr>
          <w:rFonts w:ascii="Verdana" w:hAnsi="Verdana"/>
          <w:b/>
          <w:sz w:val="18"/>
          <w:szCs w:val="18"/>
          <w:lang w:eastAsia="en-US"/>
        </w:rPr>
      </w:pPr>
      <w:r w:rsidRPr="00E536C9">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ítem trabajos de emergencia y otros según requerimiento será medido por horas</w:t>
      </w:r>
    </w:p>
    <w:p w:rsidR="00CD2D91" w:rsidRPr="00CD25CA" w:rsidRDefault="00CD2D91" w:rsidP="00CD2D91">
      <w:pPr>
        <w:rPr>
          <w:rFonts w:ascii="Verdana" w:hAnsi="Verdana"/>
          <w:sz w:val="18"/>
          <w:szCs w:val="18"/>
          <w:lang w:eastAsia="en-US"/>
        </w:rPr>
      </w:pPr>
    </w:p>
    <w:p w:rsidR="00CD2D91" w:rsidRPr="00E536C9" w:rsidRDefault="00CD2D91" w:rsidP="00CD2D91">
      <w:pPr>
        <w:rPr>
          <w:rFonts w:ascii="Verdana" w:hAnsi="Verdana"/>
          <w:b/>
          <w:sz w:val="18"/>
          <w:szCs w:val="18"/>
          <w:lang w:eastAsia="en-US"/>
        </w:rPr>
      </w:pPr>
      <w:r w:rsidRPr="00E536C9">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las presentes especificaciones, medido según lo señalado y aprobado por el Fiscal de Servicio, será pagado al precio unitario de la propuesta aceptada. </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Dicho precio será compensación total por los materiales, mano de Obra, herramientas, equipo y otros que sean necesarios para la adecuada y correcta ejecución del trabajo.</w:t>
      </w:r>
    </w:p>
    <w:p w:rsidR="00CD2D91" w:rsidRPr="00CD25CA" w:rsidRDefault="00CD2D91" w:rsidP="00CD2D91">
      <w:pPr>
        <w:rPr>
          <w:rFonts w:ascii="Verdana" w:hAnsi="Verdana"/>
          <w:sz w:val="18"/>
          <w:szCs w:val="18"/>
          <w:lang w:eastAsia="en-US"/>
        </w:rPr>
      </w:pPr>
    </w:p>
    <w:p w:rsidR="00CD2D91" w:rsidRPr="00E536C9" w:rsidRDefault="00CD2D91" w:rsidP="00CD2D91">
      <w:pPr>
        <w:rPr>
          <w:rFonts w:ascii="Verdana" w:hAnsi="Verdana"/>
          <w:b/>
          <w:sz w:val="18"/>
          <w:szCs w:val="18"/>
          <w:lang w:val="es-MX" w:eastAsia="en-US"/>
        </w:rPr>
      </w:pPr>
      <w:r w:rsidRPr="00E536C9">
        <w:rPr>
          <w:rFonts w:ascii="Verdana" w:hAnsi="Verdana"/>
          <w:b/>
          <w:sz w:val="18"/>
          <w:szCs w:val="18"/>
          <w:lang w:eastAsia="en-US"/>
        </w:rPr>
        <w:t xml:space="preserve">ITEM: 4.2 </w:t>
      </w:r>
      <w:r w:rsidRPr="00E536C9">
        <w:rPr>
          <w:rFonts w:ascii="Verdana" w:hAnsi="Verdana"/>
          <w:b/>
          <w:sz w:val="18"/>
          <w:szCs w:val="18"/>
          <w:lang w:val="es-MX" w:eastAsia="en-US"/>
        </w:rPr>
        <w:t>RETIRO DE ESCOMBROS C/CARGUIO</w:t>
      </w:r>
    </w:p>
    <w:p w:rsidR="00CD2D91" w:rsidRPr="00E536C9" w:rsidRDefault="00CD2D91" w:rsidP="00CD2D91">
      <w:pPr>
        <w:rPr>
          <w:rFonts w:ascii="Verdana" w:hAnsi="Verdana"/>
          <w:b/>
          <w:sz w:val="18"/>
          <w:szCs w:val="18"/>
          <w:lang w:val="es-BO" w:eastAsia="en-US"/>
        </w:rPr>
      </w:pPr>
      <w:r w:rsidRPr="00E536C9">
        <w:rPr>
          <w:rFonts w:ascii="Verdana" w:hAnsi="Verdana"/>
          <w:b/>
          <w:sz w:val="18"/>
          <w:szCs w:val="18"/>
          <w:lang w:val="es-BO" w:eastAsia="en-US"/>
        </w:rPr>
        <w:t>UNIDAD: M3</w:t>
      </w:r>
    </w:p>
    <w:p w:rsidR="00CD2D91" w:rsidRPr="00CD25CA" w:rsidRDefault="00CD2D91" w:rsidP="00CD2D91">
      <w:pPr>
        <w:rPr>
          <w:rFonts w:ascii="Verdana" w:hAnsi="Verdana"/>
          <w:sz w:val="18"/>
          <w:szCs w:val="18"/>
          <w:lang w:val="es-MX" w:eastAsia="en-US"/>
        </w:rPr>
      </w:pPr>
    </w:p>
    <w:p w:rsidR="00CD2D91" w:rsidRPr="00E536C9" w:rsidRDefault="00CD2D91" w:rsidP="00CD2D91">
      <w:pPr>
        <w:rPr>
          <w:rFonts w:ascii="Verdana" w:hAnsi="Verdana"/>
          <w:b/>
          <w:sz w:val="18"/>
          <w:szCs w:val="18"/>
          <w:lang w:eastAsia="en-US"/>
        </w:rPr>
      </w:pPr>
      <w:r w:rsidRPr="00E536C9">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La Obra será entregada completamente libre de escombros, materiales excedentes y de residuos. El retiro se la deberá hacer permanentemente con la finalidad de mantener la Obra transitable.</w:t>
      </w:r>
    </w:p>
    <w:p w:rsidR="00CD2D91" w:rsidRPr="00CD25CA" w:rsidRDefault="00CD2D91" w:rsidP="00CD2D91">
      <w:pPr>
        <w:rPr>
          <w:rFonts w:ascii="Verdana" w:hAnsi="Verdana"/>
          <w:sz w:val="18"/>
          <w:szCs w:val="18"/>
          <w:lang w:eastAsia="en-US"/>
        </w:rPr>
      </w:pPr>
    </w:p>
    <w:p w:rsidR="00CD2D91" w:rsidRPr="00E536C9" w:rsidRDefault="00CD2D91" w:rsidP="00CD2D91">
      <w:pPr>
        <w:rPr>
          <w:rFonts w:ascii="Verdana" w:hAnsi="Verdana"/>
          <w:b/>
          <w:sz w:val="18"/>
          <w:szCs w:val="18"/>
          <w:lang w:eastAsia="en-US"/>
        </w:rPr>
      </w:pPr>
      <w:r w:rsidRPr="00E536C9">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equipo y transporte necesarios para la ejecución de los trabajos, los mismos deberán ser aprobados por el Fiscal de Servicio.</w:t>
      </w:r>
    </w:p>
    <w:p w:rsidR="00CD2D91" w:rsidRPr="00CD25CA" w:rsidRDefault="00CD2D91" w:rsidP="00CD2D91">
      <w:pPr>
        <w:rPr>
          <w:rFonts w:ascii="Verdana" w:hAnsi="Verdana"/>
          <w:sz w:val="18"/>
          <w:szCs w:val="18"/>
          <w:lang w:eastAsia="en-US"/>
        </w:rPr>
      </w:pPr>
    </w:p>
    <w:p w:rsidR="00CD2D91" w:rsidRPr="00E536C9" w:rsidRDefault="00CD2D91" w:rsidP="00CD2D91">
      <w:pPr>
        <w:rPr>
          <w:rFonts w:ascii="Verdana" w:hAnsi="Verdana"/>
          <w:b/>
          <w:sz w:val="18"/>
          <w:szCs w:val="18"/>
          <w:lang w:eastAsia="en-US"/>
        </w:rPr>
      </w:pPr>
      <w:r w:rsidRPr="00E536C9">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transportarán fuera de la Obra y del área de trabajo todos los residuos y excedentes de materiales, escombros, basuras, andamiajes, herramientas, equipo, etc. a entera satisfacción del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 rizado.</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limpieza general será medida en metros cúbicos </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las presentes especificaciones, medido según lo señalado y aprobado por el Fiscal de Servicio, será pagado al precio unitario de la propuesta aceptada. </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val="es-MX" w:eastAsia="en-US"/>
        </w:rPr>
      </w:pPr>
      <w:r w:rsidRPr="00CD25CA">
        <w:rPr>
          <w:rFonts w:ascii="Verdana" w:hAnsi="Verdana"/>
          <w:sz w:val="18"/>
          <w:szCs w:val="18"/>
          <w:lang w:eastAsia="en-US"/>
        </w:rPr>
        <w:t>Dicho precio será compensación total por los materiales, mano de Obra, herramientas, equipo y otros que sean necesarios para la adecuada y correcta ejecución del trabajo.</w:t>
      </w:r>
    </w:p>
    <w:p w:rsidR="00CD2D91" w:rsidRPr="00CD25CA" w:rsidRDefault="00CD2D91" w:rsidP="00CD2D91">
      <w:pPr>
        <w:rPr>
          <w:rFonts w:ascii="Verdana" w:hAnsi="Verdana"/>
          <w:sz w:val="18"/>
          <w:szCs w:val="18"/>
          <w:lang w:val="es-MX" w:eastAsia="en-US"/>
        </w:rPr>
      </w:pPr>
    </w:p>
    <w:p w:rsidR="00CD2D91" w:rsidRPr="00D92CF0" w:rsidRDefault="00CD2D91" w:rsidP="00CD2D91">
      <w:pPr>
        <w:rPr>
          <w:rFonts w:ascii="Verdana" w:hAnsi="Verdana"/>
          <w:b/>
          <w:sz w:val="18"/>
          <w:szCs w:val="18"/>
          <w:lang w:val="es-MX" w:eastAsia="en-US"/>
        </w:rPr>
      </w:pPr>
      <w:r w:rsidRPr="00D92CF0">
        <w:rPr>
          <w:rFonts w:ascii="Verdana" w:hAnsi="Verdana"/>
          <w:b/>
          <w:sz w:val="18"/>
          <w:szCs w:val="18"/>
          <w:lang w:eastAsia="en-US"/>
        </w:rPr>
        <w:t xml:space="preserve">ITEM: 4.3 </w:t>
      </w:r>
      <w:r w:rsidRPr="00D92CF0">
        <w:rPr>
          <w:rFonts w:ascii="Verdana" w:hAnsi="Verdana"/>
          <w:b/>
          <w:sz w:val="18"/>
          <w:szCs w:val="18"/>
          <w:lang w:val="es-MX" w:eastAsia="en-US"/>
        </w:rPr>
        <w:t>LIMPIEZA GENERAL</w:t>
      </w:r>
    </w:p>
    <w:p w:rsidR="00CD2D91" w:rsidRPr="00D92CF0" w:rsidRDefault="00CD2D91" w:rsidP="00CD2D91">
      <w:pPr>
        <w:rPr>
          <w:rFonts w:ascii="Verdana" w:hAnsi="Verdana"/>
          <w:b/>
          <w:sz w:val="18"/>
          <w:szCs w:val="18"/>
          <w:lang w:val="es-BO" w:eastAsia="en-US"/>
        </w:rPr>
      </w:pPr>
      <w:r w:rsidRPr="00D92CF0">
        <w:rPr>
          <w:rFonts w:ascii="Verdana" w:hAnsi="Verdana"/>
          <w:b/>
          <w:sz w:val="18"/>
          <w:szCs w:val="18"/>
          <w:lang w:val="es-BO" w:eastAsia="en-US"/>
        </w:rPr>
        <w:t>UNIDAD: GLB</w:t>
      </w:r>
    </w:p>
    <w:p w:rsidR="00CD2D91" w:rsidRPr="00D92CF0" w:rsidRDefault="00CD2D91" w:rsidP="00CD2D91">
      <w:pPr>
        <w:rPr>
          <w:rFonts w:ascii="Verdana" w:hAnsi="Verdana"/>
          <w:b/>
          <w:sz w:val="18"/>
          <w:szCs w:val="18"/>
          <w:lang w:val="es-MX"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DESCRIPCION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Los trabajos e infraestructuras serán entregados completamente libres de materiales excedentes y de residuos. La limpieza se la deberá hacer permanentemente con la finalidad de mantener la obra limpia y transitable.</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Una vez terminado el trabajo de acuerdo con el contrato y previamente a la recepción provisional de la misma, el contratista estará obligado a ejecutar, además de la limpieza periódica, la limpieza general del lugar.</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MATERIALES, HERRAMIENTAS Y EQUIPO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El Contratista proporcionará todos los materiales, herramientas y equipo necesarios para la ejecución de la limpieza, los mismos deberán ser aprobados por el Fiscal de Servicio.</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FORMA DE EJECUCION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transportarán fuera de la Obra y del área de trabajo todos los excedentes de materiales, escombros, basuras, andamiajes, herramientas, equipo, etc. a entera satisfacción del Fiscal de Servicio.</w:t>
      </w: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Se lustrarán los pisos de madera, se lavarán y limpiarán completamente todos los revestimientos tanto en muros como en pisos, vidrios, artefactos sanitarios y accesorios, dejándose en perfectas condiciones para su empleo.</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MEDICION</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La limpieza general será medida en forma global </w:t>
      </w:r>
    </w:p>
    <w:p w:rsidR="00CD2D91" w:rsidRPr="00CD25CA" w:rsidRDefault="00CD2D91" w:rsidP="00CD2D91">
      <w:pPr>
        <w:rPr>
          <w:rFonts w:ascii="Verdana" w:hAnsi="Verdana"/>
          <w:sz w:val="18"/>
          <w:szCs w:val="18"/>
          <w:lang w:eastAsia="en-US"/>
        </w:rPr>
      </w:pPr>
    </w:p>
    <w:p w:rsidR="00CD2D91" w:rsidRPr="00D92CF0" w:rsidRDefault="00CD2D91" w:rsidP="00CD2D91">
      <w:pPr>
        <w:rPr>
          <w:rFonts w:ascii="Verdana" w:hAnsi="Verdana"/>
          <w:b/>
          <w:sz w:val="18"/>
          <w:szCs w:val="18"/>
          <w:lang w:eastAsia="en-US"/>
        </w:rPr>
      </w:pPr>
      <w:r w:rsidRPr="00D92CF0">
        <w:rPr>
          <w:rFonts w:ascii="Verdana" w:hAnsi="Verdana"/>
          <w:b/>
          <w:sz w:val="18"/>
          <w:szCs w:val="18"/>
          <w:lang w:eastAsia="en-US"/>
        </w:rPr>
        <w:t>FORMA DE PAGO</w:t>
      </w:r>
    </w:p>
    <w:p w:rsidR="00CD2D91" w:rsidRPr="00CD25CA" w:rsidRDefault="00CD2D91" w:rsidP="00CD2D91">
      <w:pPr>
        <w:rPr>
          <w:rFonts w:ascii="Verdana" w:hAnsi="Verdana"/>
          <w:sz w:val="18"/>
          <w:szCs w:val="18"/>
          <w:lang w:eastAsia="en-US"/>
        </w:rPr>
      </w:pPr>
    </w:p>
    <w:p w:rsidR="00CD2D91" w:rsidRPr="00CD25CA" w:rsidRDefault="00CD2D91" w:rsidP="00CD2D91">
      <w:pPr>
        <w:rPr>
          <w:rFonts w:ascii="Verdana" w:hAnsi="Verdana"/>
          <w:sz w:val="18"/>
          <w:szCs w:val="18"/>
          <w:lang w:eastAsia="en-US"/>
        </w:rPr>
      </w:pPr>
      <w:r w:rsidRPr="00CD25CA">
        <w:rPr>
          <w:rFonts w:ascii="Verdana" w:hAnsi="Verdana"/>
          <w:sz w:val="18"/>
          <w:szCs w:val="18"/>
          <w:lang w:eastAsia="en-US"/>
        </w:rPr>
        <w:t xml:space="preserve">Este ítem ejecutado en un todo de acuerdo con las presentes especificaciones, medido según lo señalado y aprobado por el Fiscal de Servicio, será pagado al precio unitario de la propuesta aceptada. </w:t>
      </w:r>
    </w:p>
    <w:p w:rsidR="00CD2D91" w:rsidRPr="00CD25CA" w:rsidRDefault="00CD2D91" w:rsidP="00CD2D91">
      <w:pPr>
        <w:rPr>
          <w:rFonts w:ascii="Verdana" w:hAnsi="Verdana"/>
          <w:sz w:val="18"/>
          <w:szCs w:val="18"/>
          <w:lang w:eastAsia="en-US"/>
        </w:rPr>
      </w:pPr>
    </w:p>
    <w:p w:rsidR="00CD2D91" w:rsidRPr="003C3EC9" w:rsidRDefault="00CD2D91" w:rsidP="00CD2D91">
      <w:pPr>
        <w:pStyle w:val="Prrafodelista"/>
        <w:ind w:left="0"/>
        <w:contextualSpacing/>
        <w:jc w:val="both"/>
        <w:rPr>
          <w:rFonts w:ascii="Calibri" w:hAnsi="Calibri" w:cs="Calibri"/>
          <w:b/>
          <w:bCs/>
          <w:lang w:val="es-BO" w:eastAsia="es-BO"/>
        </w:rPr>
      </w:pPr>
    </w:p>
    <w:p w:rsidR="0007051B" w:rsidRPr="00CD2D91" w:rsidRDefault="0007051B">
      <w:pPr>
        <w:rPr>
          <w:lang w:val="es-BO"/>
        </w:rPr>
      </w:pPr>
    </w:p>
    <w:sectPr w:rsidR="0007051B" w:rsidRPr="00CD2D91" w:rsidSect="00CD2D91">
      <w:footerReference w:type="default" r:id="rId38"/>
      <w:pgSz w:w="12242" w:h="15842" w:code="1"/>
      <w:pgMar w:top="1134" w:right="1418" w:bottom="992"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F5B" w:rsidRDefault="00397F5B" w:rsidP="00CD2D91">
      <w:r>
        <w:separator/>
      </w:r>
    </w:p>
  </w:endnote>
  <w:endnote w:type="continuationSeparator" w:id="0">
    <w:p w:rsidR="00397F5B" w:rsidRDefault="00397F5B" w:rsidP="00CD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BE0" w:rsidRPr="003C3EC9" w:rsidRDefault="00397F5B">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94FAB">
      <w:rPr>
        <w:rFonts w:ascii="Calibri" w:hAnsi="Calibri" w:cs="Calibri"/>
        <w:b/>
        <w:bCs/>
        <w:noProof/>
        <w:sz w:val="20"/>
        <w:szCs w:val="20"/>
      </w:rPr>
      <w:t>11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94FAB">
      <w:rPr>
        <w:rFonts w:ascii="Calibri" w:hAnsi="Calibri" w:cs="Calibri"/>
        <w:b/>
        <w:bCs/>
        <w:noProof/>
        <w:sz w:val="20"/>
        <w:szCs w:val="20"/>
      </w:rPr>
      <w:t>180</w:t>
    </w:r>
    <w:r w:rsidRPr="003C3EC9">
      <w:rPr>
        <w:rFonts w:ascii="Calibri" w:hAnsi="Calibri" w:cs="Calibri"/>
        <w:b/>
        <w:bCs/>
        <w:sz w:val="20"/>
        <w:szCs w:val="20"/>
      </w:rPr>
      <w:fldChar w:fldCharType="end"/>
    </w:r>
  </w:p>
  <w:p w:rsidR="00743BE0" w:rsidRDefault="00397F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F5B" w:rsidRDefault="00397F5B" w:rsidP="00CD2D91">
      <w:r>
        <w:separator/>
      </w:r>
    </w:p>
  </w:footnote>
  <w:footnote w:type="continuationSeparator" w:id="0">
    <w:p w:rsidR="00397F5B" w:rsidRDefault="00397F5B" w:rsidP="00CD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4F7A53"/>
    <w:multiLevelType w:val="hybridMultilevel"/>
    <w:tmpl w:val="49941006"/>
    <w:lvl w:ilvl="0" w:tplc="FDDED43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1AB2A1B"/>
    <w:multiLevelType w:val="hybridMultilevel"/>
    <w:tmpl w:val="361060FA"/>
    <w:lvl w:ilvl="0" w:tplc="400A0001">
      <w:start w:val="1"/>
      <w:numFmt w:val="bullet"/>
      <w:lvlText w:val=""/>
      <w:lvlJc w:val="left"/>
      <w:pPr>
        <w:ind w:left="719" w:hanging="360"/>
      </w:pPr>
      <w:rPr>
        <w:rFonts w:ascii="Symbol" w:hAnsi="Symbol" w:hint="default"/>
      </w:rPr>
    </w:lvl>
    <w:lvl w:ilvl="1" w:tplc="400A0003" w:tentative="1">
      <w:start w:val="1"/>
      <w:numFmt w:val="bullet"/>
      <w:lvlText w:val="o"/>
      <w:lvlJc w:val="left"/>
      <w:pPr>
        <w:ind w:left="1439" w:hanging="360"/>
      </w:pPr>
      <w:rPr>
        <w:rFonts w:ascii="Courier New" w:hAnsi="Courier New" w:cs="Courier New" w:hint="default"/>
      </w:rPr>
    </w:lvl>
    <w:lvl w:ilvl="2" w:tplc="400A0005" w:tentative="1">
      <w:start w:val="1"/>
      <w:numFmt w:val="bullet"/>
      <w:lvlText w:val=""/>
      <w:lvlJc w:val="left"/>
      <w:pPr>
        <w:ind w:left="2159" w:hanging="360"/>
      </w:pPr>
      <w:rPr>
        <w:rFonts w:ascii="Wingdings" w:hAnsi="Wingdings" w:hint="default"/>
      </w:rPr>
    </w:lvl>
    <w:lvl w:ilvl="3" w:tplc="400A0001" w:tentative="1">
      <w:start w:val="1"/>
      <w:numFmt w:val="bullet"/>
      <w:lvlText w:val=""/>
      <w:lvlJc w:val="left"/>
      <w:pPr>
        <w:ind w:left="2879" w:hanging="360"/>
      </w:pPr>
      <w:rPr>
        <w:rFonts w:ascii="Symbol" w:hAnsi="Symbol" w:hint="default"/>
      </w:rPr>
    </w:lvl>
    <w:lvl w:ilvl="4" w:tplc="400A0003" w:tentative="1">
      <w:start w:val="1"/>
      <w:numFmt w:val="bullet"/>
      <w:lvlText w:val="o"/>
      <w:lvlJc w:val="left"/>
      <w:pPr>
        <w:ind w:left="3599" w:hanging="360"/>
      </w:pPr>
      <w:rPr>
        <w:rFonts w:ascii="Courier New" w:hAnsi="Courier New" w:cs="Courier New" w:hint="default"/>
      </w:rPr>
    </w:lvl>
    <w:lvl w:ilvl="5" w:tplc="400A0005" w:tentative="1">
      <w:start w:val="1"/>
      <w:numFmt w:val="bullet"/>
      <w:lvlText w:val=""/>
      <w:lvlJc w:val="left"/>
      <w:pPr>
        <w:ind w:left="4319" w:hanging="360"/>
      </w:pPr>
      <w:rPr>
        <w:rFonts w:ascii="Wingdings" w:hAnsi="Wingdings" w:hint="default"/>
      </w:rPr>
    </w:lvl>
    <w:lvl w:ilvl="6" w:tplc="400A0001" w:tentative="1">
      <w:start w:val="1"/>
      <w:numFmt w:val="bullet"/>
      <w:lvlText w:val=""/>
      <w:lvlJc w:val="left"/>
      <w:pPr>
        <w:ind w:left="5039" w:hanging="360"/>
      </w:pPr>
      <w:rPr>
        <w:rFonts w:ascii="Symbol" w:hAnsi="Symbol" w:hint="default"/>
      </w:rPr>
    </w:lvl>
    <w:lvl w:ilvl="7" w:tplc="400A0003" w:tentative="1">
      <w:start w:val="1"/>
      <w:numFmt w:val="bullet"/>
      <w:lvlText w:val="o"/>
      <w:lvlJc w:val="left"/>
      <w:pPr>
        <w:ind w:left="5759" w:hanging="360"/>
      </w:pPr>
      <w:rPr>
        <w:rFonts w:ascii="Courier New" w:hAnsi="Courier New" w:cs="Courier New" w:hint="default"/>
      </w:rPr>
    </w:lvl>
    <w:lvl w:ilvl="8" w:tplc="400A0005" w:tentative="1">
      <w:start w:val="1"/>
      <w:numFmt w:val="bullet"/>
      <w:lvlText w:val=""/>
      <w:lvlJc w:val="left"/>
      <w:pPr>
        <w:ind w:left="6479" w:hanging="360"/>
      </w:pPr>
      <w:rPr>
        <w:rFonts w:ascii="Wingdings" w:hAnsi="Wingdings" w:hint="default"/>
      </w:rPr>
    </w:lvl>
  </w:abstractNum>
  <w:abstractNum w:abstractNumId="10">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5">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409E2AA3"/>
    <w:multiLevelType w:val="hybridMultilevel"/>
    <w:tmpl w:val="A912A29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0C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8">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C6F0F03"/>
    <w:multiLevelType w:val="hybridMultilevel"/>
    <w:tmpl w:val="C04CA97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5">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D345B55"/>
    <w:multiLevelType w:val="hybridMultilevel"/>
    <w:tmpl w:val="4538EC08"/>
    <w:lvl w:ilvl="0" w:tplc="FDDED43C">
      <w:start w:val="1"/>
      <w:numFmt w:val="bullet"/>
      <w:lvlText w:val="-"/>
      <w:lvlJc w:val="left"/>
      <w:pPr>
        <w:ind w:left="2136" w:hanging="360"/>
      </w:pPr>
      <w:rPr>
        <w:rFonts w:ascii="Symbol" w:hAnsi="Symbol"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num w:numId="1">
    <w:abstractNumId w:val="18"/>
  </w:num>
  <w:num w:numId="2">
    <w:abstractNumId w:val="13"/>
  </w:num>
  <w:num w:numId="3">
    <w:abstractNumId w:val="4"/>
  </w:num>
  <w:num w:numId="4">
    <w:abstractNumId w:val="17"/>
  </w:num>
  <w:num w:numId="5">
    <w:abstractNumId w:val="12"/>
  </w:num>
  <w:num w:numId="6">
    <w:abstractNumId w:val="14"/>
  </w:num>
  <w:num w:numId="7">
    <w:abstractNumId w:val="1"/>
  </w:num>
  <w:num w:numId="8">
    <w:abstractNumId w:val="21"/>
  </w:num>
  <w:num w:numId="9">
    <w:abstractNumId w:val="2"/>
  </w:num>
  <w:num w:numId="10">
    <w:abstractNumId w:val="15"/>
  </w:num>
  <w:num w:numId="11">
    <w:abstractNumId w:val="24"/>
  </w:num>
  <w:num w:numId="12">
    <w:abstractNumId w:val="19"/>
  </w:num>
  <w:num w:numId="13">
    <w:abstractNumId w:val="29"/>
  </w:num>
  <w:num w:numId="14">
    <w:abstractNumId w:val="25"/>
  </w:num>
  <w:num w:numId="15">
    <w:abstractNumId w:val="27"/>
  </w:num>
  <w:num w:numId="16">
    <w:abstractNumId w:val="5"/>
  </w:num>
  <w:num w:numId="17">
    <w:abstractNumId w:val="6"/>
  </w:num>
  <w:num w:numId="18">
    <w:abstractNumId w:val="3"/>
  </w:num>
  <w:num w:numId="19">
    <w:abstractNumId w:val="11"/>
  </w:num>
  <w:num w:numId="20">
    <w:abstractNumId w:val="28"/>
  </w:num>
  <w:num w:numId="21">
    <w:abstractNumId w:val="9"/>
  </w:num>
  <w:num w:numId="22">
    <w:abstractNumId w:val="10"/>
  </w:num>
  <w:num w:numId="23">
    <w:abstractNumId w:val="20"/>
  </w:num>
  <w:num w:numId="24">
    <w:abstractNumId w:val="7"/>
  </w:num>
  <w:num w:numId="25">
    <w:abstractNumId w:val="26"/>
  </w:num>
  <w:num w:numId="26">
    <w:abstractNumId w:val="0"/>
  </w:num>
  <w:num w:numId="27">
    <w:abstractNumId w:val="23"/>
  </w:num>
  <w:num w:numId="28">
    <w:abstractNumId w:val="8"/>
  </w:num>
  <w:num w:numId="29">
    <w:abstractNumId w:val="30"/>
  </w:num>
  <w:num w:numId="30">
    <w:abstractNumId w:val="16"/>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D91"/>
    <w:rsid w:val="0007051B"/>
    <w:rsid w:val="00397F5B"/>
    <w:rsid w:val="00494FAB"/>
    <w:rsid w:val="007E3809"/>
    <w:rsid w:val="00CD2D91"/>
    <w:rsid w:val="00D30DF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DB24A8-0F91-472C-A4D1-49774311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D9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CD2D91"/>
    <w:pPr>
      <w:keepNext/>
      <w:jc w:val="both"/>
      <w:outlineLvl w:val="0"/>
    </w:pPr>
    <w:rPr>
      <w:b/>
      <w:bCs/>
      <w:lang w:val="x-none" w:eastAsia="x-none"/>
    </w:rPr>
  </w:style>
  <w:style w:type="paragraph" w:styleId="Ttulo2">
    <w:name w:val="heading 2"/>
    <w:basedOn w:val="Normal"/>
    <w:next w:val="Normal"/>
    <w:link w:val="Ttulo2Car"/>
    <w:qFormat/>
    <w:rsid w:val="00CD2D91"/>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CD2D91"/>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CD2D91"/>
    <w:pPr>
      <w:keepNext/>
      <w:spacing w:before="240" w:after="60"/>
      <w:outlineLvl w:val="3"/>
    </w:pPr>
    <w:rPr>
      <w:b/>
      <w:bCs/>
      <w:sz w:val="28"/>
      <w:szCs w:val="28"/>
    </w:rPr>
  </w:style>
  <w:style w:type="paragraph" w:styleId="Ttulo5">
    <w:name w:val="heading 5"/>
    <w:basedOn w:val="Normal"/>
    <w:next w:val="Normal"/>
    <w:link w:val="Ttulo5Car"/>
    <w:qFormat/>
    <w:rsid w:val="00CD2D91"/>
    <w:pPr>
      <w:numPr>
        <w:ilvl w:val="4"/>
        <w:numId w:val="3"/>
      </w:numPr>
      <w:tabs>
        <w:tab w:val="clear" w:pos="2520"/>
      </w:tabs>
      <w:spacing w:before="240" w:after="60"/>
      <w:ind w:left="0" w:firstLine="0"/>
      <w:outlineLvl w:val="4"/>
    </w:pPr>
    <w:rPr>
      <w:b/>
      <w:bCs/>
      <w:i/>
      <w:iCs/>
      <w:sz w:val="26"/>
      <w:szCs w:val="26"/>
    </w:rPr>
  </w:style>
  <w:style w:type="paragraph" w:styleId="Ttulo6">
    <w:name w:val="heading 6"/>
    <w:basedOn w:val="Normal"/>
    <w:next w:val="Normal"/>
    <w:link w:val="Ttulo6Car"/>
    <w:qFormat/>
    <w:rsid w:val="00CD2D91"/>
    <w:pPr>
      <w:spacing w:before="240" w:after="60"/>
      <w:outlineLvl w:val="5"/>
    </w:pPr>
    <w:rPr>
      <w:b/>
      <w:bCs/>
      <w:sz w:val="22"/>
      <w:szCs w:val="22"/>
    </w:rPr>
  </w:style>
  <w:style w:type="paragraph" w:styleId="Ttulo7">
    <w:name w:val="heading 7"/>
    <w:basedOn w:val="Normal"/>
    <w:next w:val="Normal"/>
    <w:link w:val="Ttulo7Car"/>
    <w:qFormat/>
    <w:rsid w:val="00CD2D91"/>
    <w:pPr>
      <w:spacing w:before="240" w:after="60"/>
      <w:outlineLvl w:val="6"/>
    </w:pPr>
  </w:style>
  <w:style w:type="paragraph" w:styleId="Ttulo8">
    <w:name w:val="heading 8"/>
    <w:basedOn w:val="Normal"/>
    <w:next w:val="Normal"/>
    <w:link w:val="Ttulo8Car"/>
    <w:qFormat/>
    <w:rsid w:val="00CD2D91"/>
    <w:pPr>
      <w:spacing w:before="240" w:after="60"/>
      <w:outlineLvl w:val="7"/>
    </w:pPr>
    <w:rPr>
      <w:i/>
      <w:iCs/>
    </w:rPr>
  </w:style>
  <w:style w:type="paragraph" w:styleId="Ttulo9">
    <w:name w:val="heading 9"/>
    <w:basedOn w:val="Normal"/>
    <w:next w:val="Normal"/>
    <w:link w:val="Ttulo9Car"/>
    <w:qFormat/>
    <w:rsid w:val="00CD2D9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D2D91"/>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CD2D91"/>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CD2D91"/>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CD2D91"/>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D2D91"/>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D2D9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D2D91"/>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D2D91"/>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D2D91"/>
    <w:rPr>
      <w:rFonts w:ascii="Arial" w:eastAsia="Times New Roman" w:hAnsi="Arial" w:cs="Arial"/>
      <w:lang w:val="es-ES" w:eastAsia="es-ES"/>
    </w:rPr>
  </w:style>
  <w:style w:type="character" w:styleId="Hipervnculo">
    <w:name w:val="Hyperlink"/>
    <w:rsid w:val="00CD2D91"/>
    <w:rPr>
      <w:color w:val="0000FF"/>
      <w:u w:val="single"/>
    </w:rPr>
  </w:style>
  <w:style w:type="paragraph" w:styleId="TDC1">
    <w:name w:val="toc 1"/>
    <w:basedOn w:val="Normal"/>
    <w:next w:val="Normal"/>
    <w:autoRedefine/>
    <w:semiHidden/>
    <w:rsid w:val="00CD2D91"/>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CD2D91"/>
    <w:pPr>
      <w:spacing w:before="120"/>
      <w:ind w:left="240"/>
    </w:pPr>
    <w:rPr>
      <w:b/>
      <w:bCs/>
      <w:sz w:val="22"/>
      <w:szCs w:val="22"/>
    </w:rPr>
  </w:style>
  <w:style w:type="character" w:styleId="Hipervnculovisitado">
    <w:name w:val="FollowedHyperlink"/>
    <w:rsid w:val="00CD2D91"/>
    <w:rPr>
      <w:color w:val="800080"/>
      <w:u w:val="single"/>
    </w:rPr>
  </w:style>
  <w:style w:type="paragraph" w:styleId="Encabezado">
    <w:name w:val="header"/>
    <w:basedOn w:val="Normal"/>
    <w:link w:val="EncabezadoCar"/>
    <w:rsid w:val="00CD2D91"/>
    <w:pPr>
      <w:tabs>
        <w:tab w:val="center" w:pos="4252"/>
        <w:tab w:val="right" w:pos="8504"/>
      </w:tabs>
    </w:pPr>
  </w:style>
  <w:style w:type="character" w:customStyle="1" w:styleId="EncabezadoCar">
    <w:name w:val="Encabezado Car"/>
    <w:basedOn w:val="Fuentedeprrafopredeter"/>
    <w:link w:val="Encabezado"/>
    <w:rsid w:val="00CD2D9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CD2D91"/>
    <w:pPr>
      <w:tabs>
        <w:tab w:val="center" w:pos="4252"/>
        <w:tab w:val="right" w:pos="8504"/>
      </w:tabs>
    </w:pPr>
  </w:style>
  <w:style w:type="character" w:customStyle="1" w:styleId="PiedepginaCar">
    <w:name w:val="Pie de página Car"/>
    <w:basedOn w:val="Fuentedeprrafopredeter"/>
    <w:link w:val="Piedepgina"/>
    <w:uiPriority w:val="99"/>
    <w:rsid w:val="00CD2D91"/>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D2D91"/>
  </w:style>
  <w:style w:type="paragraph" w:styleId="TDC3">
    <w:name w:val="toc 3"/>
    <w:basedOn w:val="Normal"/>
    <w:next w:val="Normal"/>
    <w:autoRedefine/>
    <w:semiHidden/>
    <w:rsid w:val="00CD2D91"/>
    <w:pPr>
      <w:ind w:left="480"/>
    </w:pPr>
    <w:rPr>
      <w:sz w:val="20"/>
      <w:szCs w:val="20"/>
    </w:rPr>
  </w:style>
  <w:style w:type="paragraph" w:styleId="TDC4">
    <w:name w:val="toc 4"/>
    <w:basedOn w:val="Normal"/>
    <w:next w:val="Normal"/>
    <w:autoRedefine/>
    <w:semiHidden/>
    <w:rsid w:val="00CD2D91"/>
    <w:pPr>
      <w:ind w:left="720"/>
    </w:pPr>
    <w:rPr>
      <w:sz w:val="20"/>
      <w:szCs w:val="20"/>
    </w:rPr>
  </w:style>
  <w:style w:type="paragraph" w:styleId="TDC5">
    <w:name w:val="toc 5"/>
    <w:basedOn w:val="Normal"/>
    <w:next w:val="Normal"/>
    <w:autoRedefine/>
    <w:semiHidden/>
    <w:rsid w:val="00CD2D91"/>
    <w:pPr>
      <w:ind w:left="960"/>
    </w:pPr>
    <w:rPr>
      <w:sz w:val="20"/>
      <w:szCs w:val="20"/>
    </w:rPr>
  </w:style>
  <w:style w:type="paragraph" w:styleId="TDC6">
    <w:name w:val="toc 6"/>
    <w:basedOn w:val="Normal"/>
    <w:next w:val="Normal"/>
    <w:autoRedefine/>
    <w:semiHidden/>
    <w:rsid w:val="00CD2D91"/>
    <w:pPr>
      <w:ind w:left="1200"/>
    </w:pPr>
    <w:rPr>
      <w:sz w:val="20"/>
      <w:szCs w:val="20"/>
    </w:rPr>
  </w:style>
  <w:style w:type="paragraph" w:styleId="TDC7">
    <w:name w:val="toc 7"/>
    <w:basedOn w:val="Normal"/>
    <w:next w:val="Normal"/>
    <w:autoRedefine/>
    <w:semiHidden/>
    <w:rsid w:val="00CD2D91"/>
    <w:pPr>
      <w:ind w:left="1440"/>
    </w:pPr>
    <w:rPr>
      <w:sz w:val="20"/>
      <w:szCs w:val="20"/>
    </w:rPr>
  </w:style>
  <w:style w:type="paragraph" w:styleId="TDC8">
    <w:name w:val="toc 8"/>
    <w:basedOn w:val="Normal"/>
    <w:next w:val="Normal"/>
    <w:autoRedefine/>
    <w:semiHidden/>
    <w:rsid w:val="00CD2D91"/>
    <w:pPr>
      <w:ind w:left="1680"/>
    </w:pPr>
    <w:rPr>
      <w:sz w:val="20"/>
      <w:szCs w:val="20"/>
    </w:rPr>
  </w:style>
  <w:style w:type="paragraph" w:styleId="TDC9">
    <w:name w:val="toc 9"/>
    <w:basedOn w:val="Normal"/>
    <w:next w:val="Normal"/>
    <w:autoRedefine/>
    <w:semiHidden/>
    <w:rsid w:val="00CD2D91"/>
    <w:pPr>
      <w:ind w:left="1920"/>
    </w:pPr>
    <w:rPr>
      <w:sz w:val="20"/>
      <w:szCs w:val="20"/>
    </w:rPr>
  </w:style>
  <w:style w:type="paragraph" w:styleId="Sangra3detindependiente">
    <w:name w:val="Body Text Indent 3"/>
    <w:basedOn w:val="Normal"/>
    <w:link w:val="Sangra3detindependienteCar"/>
    <w:rsid w:val="00CD2D91"/>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CD2D91"/>
    <w:rPr>
      <w:rFonts w:ascii="Tahoma" w:eastAsia="Times New Roman" w:hAnsi="Tahoma" w:cs="Times New Roman"/>
      <w:sz w:val="24"/>
      <w:szCs w:val="20"/>
      <w:lang w:val="es-MX" w:eastAsia="es-ES"/>
    </w:rPr>
  </w:style>
  <w:style w:type="table" w:styleId="Tablaconcuadrcula">
    <w:name w:val="Table Grid"/>
    <w:basedOn w:val="Tablanormal"/>
    <w:uiPriority w:val="59"/>
    <w:rsid w:val="00CD2D91"/>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CD2D91"/>
    <w:pPr>
      <w:spacing w:after="120" w:line="480" w:lineRule="auto"/>
      <w:ind w:left="283"/>
    </w:pPr>
  </w:style>
  <w:style w:type="character" w:customStyle="1" w:styleId="Sangra2detindependienteCar">
    <w:name w:val="Sangría 2 de t. independiente Car"/>
    <w:basedOn w:val="Fuentedeprrafopredeter"/>
    <w:link w:val="Sangra2detindependiente"/>
    <w:rsid w:val="00CD2D91"/>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D2D91"/>
    <w:pPr>
      <w:spacing w:after="120"/>
    </w:pPr>
  </w:style>
  <w:style w:type="character" w:customStyle="1" w:styleId="TextoindependienteCar">
    <w:name w:val="Texto independiente Car"/>
    <w:basedOn w:val="Fuentedeprrafopredeter"/>
    <w:link w:val="Textoindependiente"/>
    <w:rsid w:val="00CD2D91"/>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CD2D91"/>
    <w:rPr>
      <w:sz w:val="16"/>
      <w:szCs w:val="16"/>
    </w:rPr>
  </w:style>
  <w:style w:type="paragraph" w:styleId="Textocomentario">
    <w:name w:val="annotation text"/>
    <w:basedOn w:val="Normal"/>
    <w:link w:val="TextocomentarioCar"/>
    <w:uiPriority w:val="99"/>
    <w:semiHidden/>
    <w:rsid w:val="00CD2D91"/>
    <w:rPr>
      <w:sz w:val="20"/>
      <w:szCs w:val="20"/>
    </w:rPr>
  </w:style>
  <w:style w:type="character" w:customStyle="1" w:styleId="TextocomentarioCar">
    <w:name w:val="Texto comentario Car"/>
    <w:basedOn w:val="Fuentedeprrafopredeter"/>
    <w:link w:val="Textocomentario"/>
    <w:uiPriority w:val="99"/>
    <w:semiHidden/>
    <w:rsid w:val="00CD2D9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CD2D91"/>
    <w:rPr>
      <w:b/>
      <w:bCs/>
    </w:rPr>
  </w:style>
  <w:style w:type="character" w:customStyle="1" w:styleId="AsuntodelcomentarioCar">
    <w:name w:val="Asunto del comentario Car"/>
    <w:basedOn w:val="TextocomentarioCar"/>
    <w:link w:val="Asuntodelcomentario"/>
    <w:semiHidden/>
    <w:rsid w:val="00CD2D91"/>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rsid w:val="00CD2D91"/>
    <w:rPr>
      <w:rFonts w:ascii="Tahoma" w:hAnsi="Tahoma" w:cs="Tahoma"/>
      <w:sz w:val="16"/>
      <w:szCs w:val="16"/>
    </w:rPr>
  </w:style>
  <w:style w:type="character" w:customStyle="1" w:styleId="TextodegloboCar">
    <w:name w:val="Texto de globo Car"/>
    <w:basedOn w:val="Fuentedeprrafopredeter"/>
    <w:link w:val="Textodeglobo"/>
    <w:semiHidden/>
    <w:rsid w:val="00CD2D91"/>
    <w:rPr>
      <w:rFonts w:ascii="Tahoma" w:eastAsia="Times New Roman" w:hAnsi="Tahoma" w:cs="Tahoma"/>
      <w:sz w:val="16"/>
      <w:szCs w:val="16"/>
      <w:lang w:val="es-ES" w:eastAsia="es-ES"/>
    </w:rPr>
  </w:style>
  <w:style w:type="paragraph" w:styleId="Sangradetextonormal">
    <w:name w:val="Body Text Indent"/>
    <w:basedOn w:val="Normal"/>
    <w:link w:val="SangradetextonormalCar"/>
    <w:rsid w:val="00CD2D91"/>
    <w:pPr>
      <w:spacing w:after="120"/>
      <w:ind w:left="283"/>
    </w:pPr>
  </w:style>
  <w:style w:type="character" w:customStyle="1" w:styleId="SangradetextonormalCar">
    <w:name w:val="Sangría de texto normal Car"/>
    <w:basedOn w:val="Fuentedeprrafopredeter"/>
    <w:link w:val="Sangradetextonormal"/>
    <w:rsid w:val="00CD2D91"/>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CD2D91"/>
    <w:pPr>
      <w:widowControl w:val="0"/>
      <w:autoSpaceDE w:val="0"/>
      <w:autoSpaceDN w:val="0"/>
      <w:adjustRightInd w:val="0"/>
    </w:pPr>
    <w:rPr>
      <w:rFonts w:ascii="Verdana" w:hAnsi="Verdana"/>
    </w:rPr>
  </w:style>
  <w:style w:type="paragraph" w:customStyle="1" w:styleId="Default">
    <w:name w:val="Default"/>
    <w:rsid w:val="00CD2D9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CD2D91"/>
    <w:rPr>
      <w:rFonts w:cs="Times New Roman"/>
      <w:color w:val="auto"/>
    </w:rPr>
  </w:style>
  <w:style w:type="paragraph" w:customStyle="1" w:styleId="CM8">
    <w:name w:val="CM8"/>
    <w:basedOn w:val="Default"/>
    <w:next w:val="Default"/>
    <w:rsid w:val="00CD2D91"/>
    <w:pPr>
      <w:spacing w:line="246" w:lineRule="atLeast"/>
    </w:pPr>
    <w:rPr>
      <w:rFonts w:cs="Times New Roman"/>
      <w:color w:val="auto"/>
    </w:rPr>
  </w:style>
  <w:style w:type="paragraph" w:customStyle="1" w:styleId="CM14">
    <w:name w:val="CM14"/>
    <w:basedOn w:val="Default"/>
    <w:next w:val="Default"/>
    <w:rsid w:val="00CD2D91"/>
    <w:rPr>
      <w:rFonts w:cs="Times New Roman"/>
      <w:color w:val="auto"/>
    </w:rPr>
  </w:style>
  <w:style w:type="paragraph" w:styleId="Prrafodelista">
    <w:name w:val="List Paragraph"/>
    <w:basedOn w:val="Normal"/>
    <w:qFormat/>
    <w:rsid w:val="00CD2D91"/>
    <w:pPr>
      <w:ind w:left="708"/>
    </w:pPr>
  </w:style>
  <w:style w:type="paragraph" w:customStyle="1" w:styleId="Normal2">
    <w:name w:val="Normal 2"/>
    <w:basedOn w:val="Normal"/>
    <w:rsid w:val="00CD2D91"/>
    <w:pPr>
      <w:tabs>
        <w:tab w:val="left" w:pos="709"/>
      </w:tabs>
      <w:ind w:left="709" w:hanging="709"/>
      <w:jc w:val="both"/>
    </w:pPr>
    <w:rPr>
      <w:szCs w:val="20"/>
    </w:rPr>
  </w:style>
  <w:style w:type="paragraph" w:styleId="Sinespaciado">
    <w:name w:val="No Spacing"/>
    <w:link w:val="SinespaciadoCar"/>
    <w:uiPriority w:val="1"/>
    <w:qFormat/>
    <w:rsid w:val="00CD2D9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D2D91"/>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20.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wmf"/><Relationship Id="rId34" Type="http://schemas.openxmlformats.org/officeDocument/2006/relationships/image" Target="media/image27.emf"/><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wmf"/><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3.wmf"/><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wmf"/><Relationship Id="rId27" Type="http://schemas.openxmlformats.org/officeDocument/2006/relationships/image" Target="media/image21.emf"/><Relationship Id="rId30" Type="http://schemas.openxmlformats.org/officeDocument/2006/relationships/image" Target="media/image24.png"/><Relationship Id="rId35" Type="http://schemas.openxmlformats.org/officeDocument/2006/relationships/image" Target="media/image2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76985</Words>
  <Characters>423423</Characters>
  <Application>Microsoft Office Word</Application>
  <DocSecurity>0</DocSecurity>
  <Lines>3528</Lines>
  <Paragraphs>998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499410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Weimar Cordova Nina</dc:creator>
  <cp:keywords/>
  <dc:description/>
  <cp:lastModifiedBy>Jesus Weimar Cordova Nina</cp:lastModifiedBy>
  <cp:revision>3</cp:revision>
  <dcterms:created xsi:type="dcterms:W3CDTF">2016-06-06T21:48:00Z</dcterms:created>
  <dcterms:modified xsi:type="dcterms:W3CDTF">2016-06-06T22:40:00Z</dcterms:modified>
</cp:coreProperties>
</file>