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810186" w:rsidRDefault="00810186" w:rsidP="00BC21BB">
                            <w:pPr>
                              <w:pStyle w:val="Ttulo1"/>
                              <w:ind w:left="142"/>
                              <w:jc w:val="center"/>
                              <w:rPr>
                                <w:rFonts w:ascii="Century Gothic" w:hAnsi="Century Gothic"/>
                                <w:szCs w:val="28"/>
                              </w:rPr>
                            </w:pPr>
                          </w:p>
                          <w:p w14:paraId="76A5E28A" w14:textId="77777777" w:rsidR="00810186" w:rsidRDefault="0081018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10186" w:rsidRPr="00196858" w:rsidRDefault="00810186" w:rsidP="00196858"/>
                          <w:p w14:paraId="34847A17" w14:textId="77777777" w:rsidR="00810186" w:rsidRDefault="00810186" w:rsidP="00BC21BB">
                            <w:pPr>
                              <w:ind w:left="142"/>
                              <w:jc w:val="center"/>
                              <w:rPr>
                                <w:rFonts w:ascii="Verdana" w:hAnsi="Verdana"/>
                                <w:b/>
                              </w:rPr>
                            </w:pPr>
                          </w:p>
                          <w:p w14:paraId="594C999F" w14:textId="77777777" w:rsidR="00810186" w:rsidRDefault="0081018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10186" w:rsidRPr="00103622" w:rsidRDefault="00810186" w:rsidP="00963B46">
                            <w:pPr>
                              <w:ind w:left="142"/>
                              <w:jc w:val="center"/>
                              <w:rPr>
                                <w:rFonts w:ascii="Century Gothic" w:hAnsi="Century Gothic" w:cs="Arial"/>
                                <w:b/>
                                <w:sz w:val="32"/>
                                <w:szCs w:val="32"/>
                                <w:lang w:val="es-MX"/>
                              </w:rPr>
                            </w:pPr>
                          </w:p>
                          <w:p w14:paraId="3E4E70CD" w14:textId="77777777" w:rsidR="00810186" w:rsidRPr="00103622" w:rsidRDefault="0081018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810186" w:rsidRDefault="00810186"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810186" w:rsidRDefault="00810186" w:rsidP="00BC6236">
                            <w:pPr>
                              <w:jc w:val="center"/>
                              <w:rPr>
                                <w:rFonts w:ascii="Century Gothic" w:hAnsi="Century Gothic" w:cs="Arial"/>
                                <w:b/>
                                <w:sz w:val="28"/>
                                <w:szCs w:val="32"/>
                              </w:rPr>
                            </w:pPr>
                          </w:p>
                          <w:p w14:paraId="34855DEC" w14:textId="77777777" w:rsidR="00810186" w:rsidRPr="00D94CE2" w:rsidRDefault="00810186"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810186" w:rsidRPr="00D94CE2" w:rsidRDefault="00810186"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810186" w:rsidRDefault="00810186" w:rsidP="00AE1D28">
                            <w:pPr>
                              <w:ind w:left="142" w:right="-118"/>
                              <w:jc w:val="center"/>
                              <w:rPr>
                                <w:rFonts w:ascii="Century Gothic" w:hAnsi="Century Gothic" w:cs="Arial"/>
                                <w:b/>
                                <w:sz w:val="28"/>
                                <w:szCs w:val="28"/>
                                <w:lang w:val="es-MX"/>
                              </w:rPr>
                            </w:pPr>
                          </w:p>
                          <w:p w14:paraId="5C405D90" w14:textId="77777777" w:rsidR="00810186" w:rsidRDefault="00810186" w:rsidP="00AE1D28">
                            <w:pPr>
                              <w:ind w:left="142" w:right="-118"/>
                              <w:jc w:val="center"/>
                              <w:rPr>
                                <w:rFonts w:ascii="Century Gothic" w:hAnsi="Century Gothic" w:cs="Arial"/>
                                <w:b/>
                                <w:sz w:val="28"/>
                                <w:szCs w:val="28"/>
                                <w:lang w:val="es-MX"/>
                              </w:rPr>
                            </w:pPr>
                          </w:p>
                          <w:p w14:paraId="2C524ADC" w14:textId="77777777" w:rsidR="00810186" w:rsidRPr="00103622" w:rsidRDefault="00810186"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810186" w:rsidRPr="00103622" w:rsidRDefault="00810186" w:rsidP="00AE1D28">
                            <w:pPr>
                              <w:ind w:left="142" w:right="-118"/>
                              <w:rPr>
                                <w:rFonts w:ascii="Century Gothic" w:hAnsi="Century Gothic"/>
                                <w:b/>
                                <w:sz w:val="28"/>
                                <w:szCs w:val="28"/>
                              </w:rPr>
                            </w:pPr>
                          </w:p>
                          <w:p w14:paraId="08896EBE" w14:textId="4C675EA9" w:rsidR="00810186" w:rsidRPr="00D94CE2" w:rsidRDefault="00810186"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C263A2">
                              <w:rPr>
                                <w:rFonts w:ascii="Century Gothic" w:hAnsi="Century Gothic" w:cs="Century Gothic"/>
                                <w:b/>
                                <w:bCs/>
                                <w:sz w:val="28"/>
                                <w:szCs w:val="28"/>
                              </w:rPr>
                              <w:t>OBRAS CIVILES PARA PROFUNDIZACIÓN Y VARIANTES DE RED SECUNDARIA Y ACOMETIDAS (FASE I)</w:t>
                            </w:r>
                            <w:r w:rsidRPr="007429A2">
                              <w:rPr>
                                <w:rFonts w:ascii="Century Gothic" w:hAnsi="Century Gothic" w:cs="Century Gothic"/>
                                <w:b/>
                                <w:bCs/>
                                <w:sz w:val="28"/>
                                <w:szCs w:val="28"/>
                              </w:rPr>
                              <w:t>)</w:t>
                            </w:r>
                          </w:p>
                          <w:p w14:paraId="1B6A2CB1" w14:textId="77777777" w:rsidR="00810186" w:rsidRPr="00D94CE2" w:rsidRDefault="00810186" w:rsidP="00AE1D28">
                            <w:pPr>
                              <w:ind w:right="-118"/>
                              <w:jc w:val="center"/>
                              <w:rPr>
                                <w:rFonts w:ascii="Century Gothic" w:hAnsi="Century Gothic" w:cs="Century Gothic"/>
                                <w:b/>
                                <w:bCs/>
                                <w:color w:val="FF0000"/>
                                <w:sz w:val="28"/>
                                <w:szCs w:val="28"/>
                              </w:rPr>
                            </w:pPr>
                          </w:p>
                          <w:p w14:paraId="53414895" w14:textId="39C1B916" w:rsidR="00810186" w:rsidRPr="00D94CE2" w:rsidRDefault="00810186"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GCC-CDL-DROR-2</w:t>
                            </w:r>
                            <w:r>
                              <w:rPr>
                                <w:rFonts w:ascii="Century Gothic" w:hAnsi="Century Gothic" w:cs="Century Gothic"/>
                                <w:b/>
                                <w:bCs/>
                                <w:color w:val="FF0000"/>
                                <w:sz w:val="28"/>
                                <w:szCs w:val="28"/>
                              </w:rPr>
                              <w:t>8</w:t>
                            </w:r>
                            <w:r w:rsidRPr="004E2D5C">
                              <w:rPr>
                                <w:rFonts w:ascii="Century Gothic" w:hAnsi="Century Gothic" w:cs="Century Gothic"/>
                                <w:b/>
                                <w:bCs/>
                                <w:color w:val="FF0000"/>
                                <w:sz w:val="28"/>
                                <w:szCs w:val="28"/>
                              </w:rPr>
                              <w:t>-16</w:t>
                            </w:r>
                          </w:p>
                          <w:p w14:paraId="0A8A6482" w14:textId="77777777" w:rsidR="00810186" w:rsidRPr="00D94CE2" w:rsidRDefault="00810186" w:rsidP="00AE1D28">
                            <w:pPr>
                              <w:ind w:right="-118"/>
                              <w:jc w:val="center"/>
                              <w:rPr>
                                <w:rFonts w:ascii="Century Gothic" w:hAnsi="Century Gothic" w:cs="Century Gothic"/>
                                <w:b/>
                                <w:bCs/>
                                <w:color w:val="FF0000"/>
                                <w:sz w:val="28"/>
                                <w:szCs w:val="28"/>
                              </w:rPr>
                            </w:pPr>
                          </w:p>
                          <w:p w14:paraId="7A3E83AC" w14:textId="77777777" w:rsidR="00810186" w:rsidRPr="00D94CE2" w:rsidRDefault="00810186" w:rsidP="00AE1D28">
                            <w:pPr>
                              <w:ind w:right="-118"/>
                              <w:jc w:val="center"/>
                              <w:rPr>
                                <w:rFonts w:ascii="Century Gothic" w:hAnsi="Century Gothic" w:cs="Century Gothic"/>
                                <w:b/>
                                <w:bCs/>
                                <w:color w:val="FF0000"/>
                                <w:sz w:val="28"/>
                                <w:szCs w:val="28"/>
                              </w:rPr>
                            </w:pPr>
                          </w:p>
                          <w:p w14:paraId="590C4BA9" w14:textId="0A6A1D33" w:rsidR="00810186" w:rsidRPr="00103622" w:rsidRDefault="00810186"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w:t>
                            </w:r>
                            <w:r>
                              <w:rPr>
                                <w:rFonts w:ascii="Century Gothic" w:hAnsi="Century Gothic" w:cs="Century Gothic"/>
                                <w:b/>
                                <w:bCs/>
                                <w:sz w:val="28"/>
                                <w:szCs w:val="28"/>
                              </w:rPr>
                              <w:t xml:space="preserve">SEGUNDA </w:t>
                            </w:r>
                            <w:r w:rsidRPr="007429A2">
                              <w:rPr>
                                <w:rFonts w:ascii="Century Gothic" w:hAnsi="Century Gothic" w:cs="Century Gothic"/>
                                <w:b/>
                                <w:bCs/>
                                <w:sz w:val="28"/>
                                <w:szCs w:val="28"/>
                              </w:rPr>
                              <w:t>CONVOCATORIA)</w:t>
                            </w:r>
                          </w:p>
                          <w:p w14:paraId="47BF7646" w14:textId="77777777" w:rsidR="00810186" w:rsidRPr="00103622" w:rsidRDefault="00810186" w:rsidP="00BC21BB">
                            <w:pPr>
                              <w:ind w:right="930"/>
                              <w:jc w:val="center"/>
                              <w:rPr>
                                <w:rFonts w:ascii="Century Gothic" w:hAnsi="Century Gothic"/>
                                <w:sz w:val="32"/>
                                <w:szCs w:val="32"/>
                                <w:lang w:val="es-ES_tradnl"/>
                              </w:rPr>
                            </w:pPr>
                          </w:p>
                          <w:p w14:paraId="17293A24" w14:textId="77777777" w:rsidR="00810186" w:rsidRPr="00103622" w:rsidRDefault="00810186" w:rsidP="00BC21BB">
                            <w:pPr>
                              <w:ind w:right="930"/>
                              <w:jc w:val="center"/>
                              <w:rPr>
                                <w:rFonts w:ascii="Century Gothic" w:hAnsi="Century Gothic"/>
                                <w:sz w:val="32"/>
                                <w:szCs w:val="32"/>
                                <w:lang w:val="es-ES_tradnl"/>
                              </w:rPr>
                            </w:pPr>
                          </w:p>
                          <w:p w14:paraId="23A84156" w14:textId="77777777" w:rsidR="00810186" w:rsidRDefault="00810186" w:rsidP="00BC21BB">
                            <w:pPr>
                              <w:ind w:right="930"/>
                              <w:jc w:val="center"/>
                              <w:rPr>
                                <w:rFonts w:ascii="Century Gothic" w:hAnsi="Century Gothic"/>
                                <w:lang w:val="es-ES_tradnl"/>
                              </w:rPr>
                            </w:pPr>
                          </w:p>
                          <w:p w14:paraId="08DF33F2" w14:textId="77777777" w:rsidR="00810186" w:rsidRPr="009C5A35" w:rsidRDefault="0081018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810186" w:rsidRDefault="00810186" w:rsidP="00BC21BB">
                      <w:pPr>
                        <w:pStyle w:val="Ttulo1"/>
                        <w:ind w:left="142"/>
                        <w:jc w:val="center"/>
                        <w:rPr>
                          <w:rFonts w:ascii="Century Gothic" w:hAnsi="Century Gothic"/>
                          <w:szCs w:val="28"/>
                        </w:rPr>
                      </w:pPr>
                    </w:p>
                    <w:p w14:paraId="76A5E28A" w14:textId="77777777" w:rsidR="00810186" w:rsidRDefault="0081018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10186" w:rsidRPr="00196858" w:rsidRDefault="00810186" w:rsidP="00196858"/>
                    <w:p w14:paraId="34847A17" w14:textId="77777777" w:rsidR="00810186" w:rsidRDefault="00810186" w:rsidP="00BC21BB">
                      <w:pPr>
                        <w:ind w:left="142"/>
                        <w:jc w:val="center"/>
                        <w:rPr>
                          <w:rFonts w:ascii="Verdana" w:hAnsi="Verdana"/>
                          <w:b/>
                        </w:rPr>
                      </w:pPr>
                    </w:p>
                    <w:p w14:paraId="594C999F" w14:textId="77777777" w:rsidR="00810186" w:rsidRDefault="0081018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10186" w:rsidRPr="00103622" w:rsidRDefault="00810186" w:rsidP="00963B46">
                      <w:pPr>
                        <w:ind w:left="142"/>
                        <w:jc w:val="center"/>
                        <w:rPr>
                          <w:rFonts w:ascii="Century Gothic" w:hAnsi="Century Gothic" w:cs="Arial"/>
                          <w:b/>
                          <w:sz w:val="32"/>
                          <w:szCs w:val="32"/>
                          <w:lang w:val="es-MX"/>
                        </w:rPr>
                      </w:pPr>
                    </w:p>
                    <w:p w14:paraId="3E4E70CD" w14:textId="77777777" w:rsidR="00810186" w:rsidRPr="00103622" w:rsidRDefault="0081018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810186" w:rsidRDefault="00810186"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810186" w:rsidRDefault="00810186" w:rsidP="00BC6236">
                      <w:pPr>
                        <w:jc w:val="center"/>
                        <w:rPr>
                          <w:rFonts w:ascii="Century Gothic" w:hAnsi="Century Gothic" w:cs="Arial"/>
                          <w:b/>
                          <w:sz w:val="28"/>
                          <w:szCs w:val="32"/>
                        </w:rPr>
                      </w:pPr>
                    </w:p>
                    <w:p w14:paraId="34855DEC" w14:textId="77777777" w:rsidR="00810186" w:rsidRPr="00D94CE2" w:rsidRDefault="00810186"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810186" w:rsidRPr="00D94CE2" w:rsidRDefault="00810186"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810186" w:rsidRDefault="00810186" w:rsidP="00AE1D28">
                      <w:pPr>
                        <w:ind w:left="142" w:right="-118"/>
                        <w:jc w:val="center"/>
                        <w:rPr>
                          <w:rFonts w:ascii="Century Gothic" w:hAnsi="Century Gothic" w:cs="Arial"/>
                          <w:b/>
                          <w:sz w:val="28"/>
                          <w:szCs w:val="28"/>
                          <w:lang w:val="es-MX"/>
                        </w:rPr>
                      </w:pPr>
                    </w:p>
                    <w:p w14:paraId="5C405D90" w14:textId="77777777" w:rsidR="00810186" w:rsidRDefault="00810186" w:rsidP="00AE1D28">
                      <w:pPr>
                        <w:ind w:left="142" w:right="-118"/>
                        <w:jc w:val="center"/>
                        <w:rPr>
                          <w:rFonts w:ascii="Century Gothic" w:hAnsi="Century Gothic" w:cs="Arial"/>
                          <w:b/>
                          <w:sz w:val="28"/>
                          <w:szCs w:val="28"/>
                          <w:lang w:val="es-MX"/>
                        </w:rPr>
                      </w:pPr>
                    </w:p>
                    <w:p w14:paraId="2C524ADC" w14:textId="77777777" w:rsidR="00810186" w:rsidRPr="00103622" w:rsidRDefault="00810186"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810186" w:rsidRPr="00103622" w:rsidRDefault="00810186" w:rsidP="00AE1D28">
                      <w:pPr>
                        <w:ind w:left="142" w:right="-118"/>
                        <w:rPr>
                          <w:rFonts w:ascii="Century Gothic" w:hAnsi="Century Gothic"/>
                          <w:b/>
                          <w:sz w:val="28"/>
                          <w:szCs w:val="28"/>
                        </w:rPr>
                      </w:pPr>
                    </w:p>
                    <w:p w14:paraId="08896EBE" w14:textId="4C675EA9" w:rsidR="00810186" w:rsidRPr="00D94CE2" w:rsidRDefault="00810186"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C263A2">
                        <w:rPr>
                          <w:rFonts w:ascii="Century Gothic" w:hAnsi="Century Gothic" w:cs="Century Gothic"/>
                          <w:b/>
                          <w:bCs/>
                          <w:sz w:val="28"/>
                          <w:szCs w:val="28"/>
                        </w:rPr>
                        <w:t>OBRAS CIVILES PARA PROFUNDIZACIÓN Y VARIANTES DE RED SECUNDARIA Y ACOMETIDAS (FASE I)</w:t>
                      </w:r>
                      <w:r w:rsidRPr="007429A2">
                        <w:rPr>
                          <w:rFonts w:ascii="Century Gothic" w:hAnsi="Century Gothic" w:cs="Century Gothic"/>
                          <w:b/>
                          <w:bCs/>
                          <w:sz w:val="28"/>
                          <w:szCs w:val="28"/>
                        </w:rPr>
                        <w:t>)</w:t>
                      </w:r>
                    </w:p>
                    <w:p w14:paraId="1B6A2CB1" w14:textId="77777777" w:rsidR="00810186" w:rsidRPr="00D94CE2" w:rsidRDefault="00810186" w:rsidP="00AE1D28">
                      <w:pPr>
                        <w:ind w:right="-118"/>
                        <w:jc w:val="center"/>
                        <w:rPr>
                          <w:rFonts w:ascii="Century Gothic" w:hAnsi="Century Gothic" w:cs="Century Gothic"/>
                          <w:b/>
                          <w:bCs/>
                          <w:color w:val="FF0000"/>
                          <w:sz w:val="28"/>
                          <w:szCs w:val="28"/>
                        </w:rPr>
                      </w:pPr>
                    </w:p>
                    <w:p w14:paraId="53414895" w14:textId="39C1B916" w:rsidR="00810186" w:rsidRPr="00D94CE2" w:rsidRDefault="00810186"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GCC-CDL-DROR-2</w:t>
                      </w:r>
                      <w:r>
                        <w:rPr>
                          <w:rFonts w:ascii="Century Gothic" w:hAnsi="Century Gothic" w:cs="Century Gothic"/>
                          <w:b/>
                          <w:bCs/>
                          <w:color w:val="FF0000"/>
                          <w:sz w:val="28"/>
                          <w:szCs w:val="28"/>
                        </w:rPr>
                        <w:t>8</w:t>
                      </w:r>
                      <w:r w:rsidRPr="004E2D5C">
                        <w:rPr>
                          <w:rFonts w:ascii="Century Gothic" w:hAnsi="Century Gothic" w:cs="Century Gothic"/>
                          <w:b/>
                          <w:bCs/>
                          <w:color w:val="FF0000"/>
                          <w:sz w:val="28"/>
                          <w:szCs w:val="28"/>
                        </w:rPr>
                        <w:t>-16</w:t>
                      </w:r>
                    </w:p>
                    <w:p w14:paraId="0A8A6482" w14:textId="77777777" w:rsidR="00810186" w:rsidRPr="00D94CE2" w:rsidRDefault="00810186" w:rsidP="00AE1D28">
                      <w:pPr>
                        <w:ind w:right="-118"/>
                        <w:jc w:val="center"/>
                        <w:rPr>
                          <w:rFonts w:ascii="Century Gothic" w:hAnsi="Century Gothic" w:cs="Century Gothic"/>
                          <w:b/>
                          <w:bCs/>
                          <w:color w:val="FF0000"/>
                          <w:sz w:val="28"/>
                          <w:szCs w:val="28"/>
                        </w:rPr>
                      </w:pPr>
                    </w:p>
                    <w:p w14:paraId="7A3E83AC" w14:textId="77777777" w:rsidR="00810186" w:rsidRPr="00D94CE2" w:rsidRDefault="00810186" w:rsidP="00AE1D28">
                      <w:pPr>
                        <w:ind w:right="-118"/>
                        <w:jc w:val="center"/>
                        <w:rPr>
                          <w:rFonts w:ascii="Century Gothic" w:hAnsi="Century Gothic" w:cs="Century Gothic"/>
                          <w:b/>
                          <w:bCs/>
                          <w:color w:val="FF0000"/>
                          <w:sz w:val="28"/>
                          <w:szCs w:val="28"/>
                        </w:rPr>
                      </w:pPr>
                    </w:p>
                    <w:p w14:paraId="590C4BA9" w14:textId="0A6A1D33" w:rsidR="00810186" w:rsidRPr="00103622" w:rsidRDefault="00810186"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w:t>
                      </w:r>
                      <w:r>
                        <w:rPr>
                          <w:rFonts w:ascii="Century Gothic" w:hAnsi="Century Gothic" w:cs="Century Gothic"/>
                          <w:b/>
                          <w:bCs/>
                          <w:sz w:val="28"/>
                          <w:szCs w:val="28"/>
                        </w:rPr>
                        <w:t xml:space="preserve">SEGUNDA </w:t>
                      </w:r>
                      <w:r w:rsidRPr="007429A2">
                        <w:rPr>
                          <w:rFonts w:ascii="Century Gothic" w:hAnsi="Century Gothic" w:cs="Century Gothic"/>
                          <w:b/>
                          <w:bCs/>
                          <w:sz w:val="28"/>
                          <w:szCs w:val="28"/>
                        </w:rPr>
                        <w:t>CONVOCATORIA)</w:t>
                      </w:r>
                    </w:p>
                    <w:p w14:paraId="47BF7646" w14:textId="77777777" w:rsidR="00810186" w:rsidRPr="00103622" w:rsidRDefault="00810186" w:rsidP="00BC21BB">
                      <w:pPr>
                        <w:ind w:right="930"/>
                        <w:jc w:val="center"/>
                        <w:rPr>
                          <w:rFonts w:ascii="Century Gothic" w:hAnsi="Century Gothic"/>
                          <w:sz w:val="32"/>
                          <w:szCs w:val="32"/>
                          <w:lang w:val="es-ES_tradnl"/>
                        </w:rPr>
                      </w:pPr>
                    </w:p>
                    <w:p w14:paraId="17293A24" w14:textId="77777777" w:rsidR="00810186" w:rsidRPr="00103622" w:rsidRDefault="00810186" w:rsidP="00BC21BB">
                      <w:pPr>
                        <w:ind w:right="930"/>
                        <w:jc w:val="center"/>
                        <w:rPr>
                          <w:rFonts w:ascii="Century Gothic" w:hAnsi="Century Gothic"/>
                          <w:sz w:val="32"/>
                          <w:szCs w:val="32"/>
                          <w:lang w:val="es-ES_tradnl"/>
                        </w:rPr>
                      </w:pPr>
                    </w:p>
                    <w:p w14:paraId="23A84156" w14:textId="77777777" w:rsidR="00810186" w:rsidRDefault="00810186" w:rsidP="00BC21BB">
                      <w:pPr>
                        <w:ind w:right="930"/>
                        <w:jc w:val="center"/>
                        <w:rPr>
                          <w:rFonts w:ascii="Century Gothic" w:hAnsi="Century Gothic"/>
                          <w:lang w:val="es-ES_tradnl"/>
                        </w:rPr>
                      </w:pPr>
                    </w:p>
                    <w:p w14:paraId="08DF33F2" w14:textId="77777777" w:rsidR="00810186" w:rsidRPr="009C5A35" w:rsidRDefault="00810186"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E35C39"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6CAAA7"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810186" w:rsidRPr="00AD6AF2" w:rsidRDefault="00810186" w:rsidP="004F6CD3">
                            <w:pPr>
                              <w:ind w:right="930"/>
                              <w:jc w:val="center"/>
                              <w:rPr>
                                <w:rFonts w:ascii="Century Gothic" w:hAnsi="Century Gothic"/>
                                <w:sz w:val="14"/>
                                <w:lang w:val="es-ES_tradnl"/>
                              </w:rPr>
                            </w:pPr>
                          </w:p>
                          <w:p w14:paraId="6DF2368F" w14:textId="04893B46" w:rsidR="00810186" w:rsidRDefault="00810186"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810186" w:rsidRPr="00AD6AF2" w:rsidRDefault="00810186"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810186" w:rsidRPr="00AD6AF2" w:rsidRDefault="00810186" w:rsidP="004F6CD3">
                      <w:pPr>
                        <w:ind w:right="930"/>
                        <w:jc w:val="center"/>
                        <w:rPr>
                          <w:rFonts w:ascii="Century Gothic" w:hAnsi="Century Gothic"/>
                          <w:sz w:val="14"/>
                          <w:lang w:val="es-ES_tradnl"/>
                        </w:rPr>
                      </w:pPr>
                    </w:p>
                    <w:p w14:paraId="6DF2368F" w14:textId="04893B46" w:rsidR="00810186" w:rsidRDefault="00810186"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810186" w:rsidRPr="00AD6AF2" w:rsidRDefault="00810186"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103622" w:rsidRPr="00552079" w14:paraId="0A0994F6" w14:textId="77777777" w:rsidTr="00B6639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D80E86" w:rsidRDefault="00103622" w:rsidP="00A51DE7">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23EC0E65" w14:textId="4F310EBC" w:rsidR="00103622" w:rsidRPr="00D80E86" w:rsidRDefault="00103622" w:rsidP="00A51DE7">
            <w:pPr>
              <w:jc w:val="center"/>
              <w:rPr>
                <w:rFonts w:asciiTheme="minorHAnsi" w:hAnsiTheme="minorHAnsi" w:cstheme="minorHAnsi"/>
                <w:sz w:val="18"/>
                <w:szCs w:val="18"/>
              </w:rPr>
            </w:pPr>
          </w:p>
        </w:tc>
        <w:tc>
          <w:tcPr>
            <w:tcW w:w="1088" w:type="dxa"/>
            <w:vAlign w:val="center"/>
          </w:tcPr>
          <w:p w14:paraId="31F0FF93" w14:textId="77777777" w:rsidR="00103622" w:rsidRPr="00552079" w:rsidRDefault="00103622" w:rsidP="00A51DE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280F3384" w:rsidR="00103622" w:rsidRPr="00D80E86" w:rsidRDefault="00103622" w:rsidP="00A51DE7">
            <w:pPr>
              <w:jc w:val="center"/>
              <w:rPr>
                <w:rFonts w:asciiTheme="minorHAnsi" w:hAnsiTheme="minorHAnsi" w:cstheme="minorHAnsi"/>
                <w:sz w:val="18"/>
                <w:szCs w:val="18"/>
              </w:rPr>
            </w:pPr>
          </w:p>
        </w:tc>
        <w:tc>
          <w:tcPr>
            <w:tcW w:w="3336" w:type="dxa"/>
            <w:vAlign w:val="center"/>
          </w:tcPr>
          <w:p w14:paraId="06ABDB52" w14:textId="388E892B" w:rsidR="00103622" w:rsidRPr="00810186" w:rsidRDefault="00810186" w:rsidP="00A61427">
            <w:pPr>
              <w:jc w:val="center"/>
              <w:rPr>
                <w:rFonts w:asciiTheme="minorHAnsi" w:hAnsiTheme="minorHAnsi" w:cstheme="minorHAnsi"/>
                <w:b/>
                <w:i/>
                <w:color w:val="0000FF"/>
                <w:sz w:val="22"/>
                <w:szCs w:val="22"/>
                <w:u w:val="single"/>
              </w:rPr>
            </w:pPr>
            <w:r w:rsidRPr="00810186">
              <w:rPr>
                <w:rFonts w:ascii="Calibri" w:hAnsi="Calibri" w:cs="Arial"/>
                <w:b/>
                <w:sz w:val="16"/>
                <w:szCs w:val="16"/>
              </w:rPr>
              <w:t>NO SE REQUIERE</w:t>
            </w:r>
          </w:p>
        </w:tc>
      </w:tr>
      <w:tr w:rsidR="00103622" w:rsidRPr="00552079" w14:paraId="13C3111C" w14:textId="77777777" w:rsidTr="00B6639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2" w:type="dxa"/>
            <w:gridSpan w:val="3"/>
          </w:tcPr>
          <w:p w14:paraId="48927073" w14:textId="77777777" w:rsidR="00103622" w:rsidRPr="00D80E86" w:rsidRDefault="00103622" w:rsidP="00A51DE7">
            <w:pPr>
              <w:jc w:val="center"/>
              <w:rPr>
                <w:rFonts w:asciiTheme="minorHAnsi" w:hAnsiTheme="minorHAnsi" w:cstheme="minorHAnsi"/>
                <w:sz w:val="18"/>
                <w:szCs w:val="18"/>
              </w:rPr>
            </w:pPr>
          </w:p>
        </w:tc>
        <w:tc>
          <w:tcPr>
            <w:tcW w:w="3336" w:type="dxa"/>
          </w:tcPr>
          <w:p w14:paraId="34F0C505" w14:textId="77777777" w:rsidR="00103622" w:rsidRPr="007429A2" w:rsidRDefault="00103622" w:rsidP="007429A2">
            <w:pPr>
              <w:jc w:val="center"/>
              <w:rPr>
                <w:rFonts w:asciiTheme="minorHAnsi" w:hAnsiTheme="minorHAnsi" w:cstheme="minorHAnsi"/>
                <w:sz w:val="22"/>
                <w:szCs w:val="22"/>
              </w:rPr>
            </w:pPr>
          </w:p>
        </w:tc>
      </w:tr>
      <w:tr w:rsidR="00A61427" w:rsidRPr="00552079" w14:paraId="40703F05" w14:textId="77777777" w:rsidTr="00094941">
        <w:trPr>
          <w:trHeight w:val="370"/>
        </w:trPr>
        <w:tc>
          <w:tcPr>
            <w:tcW w:w="433" w:type="dxa"/>
            <w:vAlign w:val="center"/>
          </w:tcPr>
          <w:p w14:paraId="3D740CCE" w14:textId="77777777" w:rsidR="00A61427" w:rsidRPr="00552079" w:rsidRDefault="00A61427" w:rsidP="00A61427">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61427" w:rsidRPr="00552079" w:rsidRDefault="00A61427" w:rsidP="00A6142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A61427" w:rsidRPr="00D80E86" w:rsidRDefault="00A61427" w:rsidP="00A61427">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5D94D906" w14:textId="464EDF8C" w:rsidR="00A61427" w:rsidRPr="00D80E86" w:rsidRDefault="00A61427" w:rsidP="00A61427">
            <w:pPr>
              <w:jc w:val="center"/>
              <w:rPr>
                <w:rFonts w:asciiTheme="minorHAnsi" w:hAnsiTheme="minorHAnsi" w:cstheme="minorHAnsi"/>
                <w:sz w:val="18"/>
                <w:szCs w:val="18"/>
              </w:rPr>
            </w:pPr>
          </w:p>
        </w:tc>
        <w:tc>
          <w:tcPr>
            <w:tcW w:w="1088" w:type="dxa"/>
            <w:vAlign w:val="center"/>
          </w:tcPr>
          <w:p w14:paraId="3256B371"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AE2D766" w:rsidR="00A61427" w:rsidRPr="00D80E86" w:rsidRDefault="00A61427" w:rsidP="00A61427">
            <w:pPr>
              <w:jc w:val="center"/>
              <w:rPr>
                <w:rFonts w:asciiTheme="minorHAnsi" w:hAnsiTheme="minorHAnsi" w:cstheme="minorHAnsi"/>
                <w:sz w:val="18"/>
                <w:szCs w:val="18"/>
              </w:rPr>
            </w:pPr>
          </w:p>
        </w:tc>
        <w:tc>
          <w:tcPr>
            <w:tcW w:w="3336" w:type="dxa"/>
            <w:tcBorders>
              <w:top w:val="single" w:sz="4" w:space="0" w:color="auto"/>
              <w:left w:val="single" w:sz="4" w:space="0" w:color="auto"/>
              <w:bottom w:val="single" w:sz="4" w:space="0" w:color="auto"/>
              <w:right w:val="single" w:sz="4" w:space="0" w:color="auto"/>
            </w:tcBorders>
          </w:tcPr>
          <w:p w14:paraId="733B2E68" w14:textId="0465893F" w:rsidR="00A61427" w:rsidRPr="00D80E86" w:rsidRDefault="00810186" w:rsidP="00A61427">
            <w:pPr>
              <w:jc w:val="center"/>
              <w:rPr>
                <w:rFonts w:asciiTheme="minorHAnsi" w:hAnsiTheme="minorHAnsi" w:cstheme="minorHAnsi"/>
                <w:sz w:val="18"/>
                <w:szCs w:val="18"/>
              </w:rPr>
            </w:pPr>
            <w:r w:rsidRPr="007429A2">
              <w:rPr>
                <w:rFonts w:ascii="Calibri" w:hAnsi="Calibri"/>
                <w:b/>
                <w:sz w:val="16"/>
                <w:szCs w:val="16"/>
              </w:rPr>
              <w:t>NO SE REQUIERE</w:t>
            </w:r>
          </w:p>
        </w:tc>
      </w:tr>
      <w:tr w:rsidR="00A61427" w:rsidRPr="00552079" w14:paraId="3E90B519" w14:textId="77777777" w:rsidTr="00B6639B">
        <w:trPr>
          <w:trHeight w:val="64"/>
        </w:trPr>
        <w:tc>
          <w:tcPr>
            <w:tcW w:w="433" w:type="dxa"/>
            <w:vAlign w:val="center"/>
          </w:tcPr>
          <w:p w14:paraId="2D2E8ABE" w14:textId="77777777" w:rsidR="00A61427" w:rsidRPr="00552079" w:rsidRDefault="00A61427" w:rsidP="00A61427">
            <w:pPr>
              <w:jc w:val="center"/>
              <w:rPr>
                <w:rFonts w:asciiTheme="minorHAnsi" w:hAnsiTheme="minorHAnsi" w:cstheme="minorHAnsi"/>
                <w:sz w:val="22"/>
                <w:szCs w:val="22"/>
              </w:rPr>
            </w:pPr>
          </w:p>
        </w:tc>
        <w:tc>
          <w:tcPr>
            <w:tcW w:w="3038" w:type="dxa"/>
            <w:vAlign w:val="center"/>
          </w:tcPr>
          <w:p w14:paraId="6D8D7263" w14:textId="77777777" w:rsidR="00A61427" w:rsidRPr="00552079" w:rsidRDefault="00A61427" w:rsidP="00A61427">
            <w:pPr>
              <w:jc w:val="center"/>
              <w:rPr>
                <w:rFonts w:asciiTheme="minorHAnsi" w:hAnsiTheme="minorHAnsi" w:cstheme="minorHAnsi"/>
                <w:sz w:val="22"/>
                <w:szCs w:val="22"/>
              </w:rPr>
            </w:pPr>
          </w:p>
        </w:tc>
        <w:tc>
          <w:tcPr>
            <w:tcW w:w="2232" w:type="dxa"/>
            <w:gridSpan w:val="3"/>
            <w:vAlign w:val="center"/>
          </w:tcPr>
          <w:p w14:paraId="666A3839" w14:textId="77777777" w:rsidR="00A61427" w:rsidRPr="00552079" w:rsidRDefault="00A61427" w:rsidP="00A61427">
            <w:pPr>
              <w:jc w:val="center"/>
              <w:rPr>
                <w:rFonts w:asciiTheme="minorHAnsi" w:hAnsiTheme="minorHAnsi" w:cstheme="minorHAnsi"/>
                <w:sz w:val="22"/>
                <w:szCs w:val="22"/>
              </w:rPr>
            </w:pPr>
          </w:p>
        </w:tc>
        <w:tc>
          <w:tcPr>
            <w:tcW w:w="3336" w:type="dxa"/>
            <w:vAlign w:val="center"/>
          </w:tcPr>
          <w:p w14:paraId="13FBD114" w14:textId="77777777" w:rsidR="00A61427" w:rsidRPr="001B5615" w:rsidRDefault="00A61427" w:rsidP="00A61427">
            <w:pPr>
              <w:rPr>
                <w:rFonts w:asciiTheme="minorHAnsi" w:hAnsiTheme="minorHAnsi" w:cstheme="minorHAnsi"/>
                <w:color w:val="FF0000"/>
                <w:sz w:val="22"/>
                <w:szCs w:val="22"/>
              </w:rPr>
            </w:pPr>
          </w:p>
        </w:tc>
      </w:tr>
      <w:tr w:rsidR="00A61427" w:rsidRPr="00552079" w14:paraId="6687C930" w14:textId="77777777" w:rsidTr="00094941">
        <w:trPr>
          <w:trHeight w:val="370"/>
        </w:trPr>
        <w:tc>
          <w:tcPr>
            <w:tcW w:w="433" w:type="dxa"/>
            <w:vAlign w:val="center"/>
          </w:tcPr>
          <w:p w14:paraId="508048D6"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A61427" w:rsidRPr="00552079" w:rsidRDefault="00A61427" w:rsidP="0081018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4D60E2C" w:rsidR="00A61427" w:rsidRPr="00B6639B" w:rsidRDefault="00810186" w:rsidP="00810186">
            <w:pPr>
              <w:jc w:val="center"/>
              <w:rPr>
                <w:rFonts w:asciiTheme="minorHAnsi" w:hAnsiTheme="minorHAnsi" w:cstheme="minorHAnsi"/>
                <w:sz w:val="18"/>
                <w:szCs w:val="18"/>
              </w:rPr>
            </w:pPr>
            <w:r>
              <w:rPr>
                <w:rFonts w:asciiTheme="minorHAnsi" w:hAnsiTheme="minorHAnsi" w:cstheme="minorHAnsi"/>
                <w:sz w:val="18"/>
                <w:szCs w:val="18"/>
              </w:rPr>
              <w:t>17</w:t>
            </w:r>
            <w:r w:rsidR="00A61427" w:rsidRPr="00B6639B">
              <w:rPr>
                <w:rFonts w:asciiTheme="minorHAnsi" w:hAnsiTheme="minorHAnsi" w:cstheme="minorHAnsi"/>
                <w:sz w:val="18"/>
                <w:szCs w:val="18"/>
              </w:rPr>
              <w:t>/0</w:t>
            </w:r>
            <w:r>
              <w:rPr>
                <w:rFonts w:asciiTheme="minorHAnsi" w:hAnsiTheme="minorHAnsi" w:cstheme="minorHAnsi"/>
                <w:sz w:val="18"/>
                <w:szCs w:val="18"/>
              </w:rPr>
              <w:t>6</w:t>
            </w:r>
            <w:r w:rsidR="00A61427" w:rsidRPr="00B6639B">
              <w:rPr>
                <w:rFonts w:asciiTheme="minorHAnsi" w:hAnsiTheme="minorHAnsi" w:cstheme="minorHAnsi"/>
                <w:sz w:val="18"/>
                <w:szCs w:val="18"/>
              </w:rPr>
              <w:t>/2016</w:t>
            </w:r>
          </w:p>
        </w:tc>
        <w:tc>
          <w:tcPr>
            <w:tcW w:w="1088" w:type="dxa"/>
            <w:vAlign w:val="center"/>
          </w:tcPr>
          <w:p w14:paraId="698BDC3D" w14:textId="77777777" w:rsidR="00A61427" w:rsidRPr="00552079" w:rsidRDefault="00A61427" w:rsidP="0081018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E915A66" w:rsidR="00A61427" w:rsidRPr="00B6639B" w:rsidRDefault="00810186" w:rsidP="00810186">
            <w:pPr>
              <w:jc w:val="center"/>
              <w:rPr>
                <w:rFonts w:asciiTheme="minorHAnsi" w:hAnsiTheme="minorHAnsi" w:cstheme="minorHAnsi"/>
                <w:sz w:val="18"/>
                <w:szCs w:val="18"/>
              </w:rPr>
            </w:pPr>
            <w:r>
              <w:rPr>
                <w:rFonts w:asciiTheme="minorHAnsi" w:hAnsiTheme="minorHAnsi" w:cstheme="minorHAnsi"/>
                <w:sz w:val="18"/>
                <w:szCs w:val="18"/>
              </w:rPr>
              <w:t>09</w:t>
            </w:r>
            <w:r w:rsidR="00A61427" w:rsidRPr="00B6639B">
              <w:rPr>
                <w:rFonts w:asciiTheme="minorHAnsi" w:hAnsiTheme="minorHAnsi" w:cstheme="minorHAnsi"/>
                <w:sz w:val="18"/>
                <w:szCs w:val="18"/>
              </w:rPr>
              <w:t>:</w:t>
            </w:r>
            <w:r w:rsidR="00A61427">
              <w:rPr>
                <w:rFonts w:asciiTheme="minorHAnsi" w:hAnsiTheme="minorHAnsi" w:cstheme="minorHAnsi"/>
                <w:sz w:val="18"/>
                <w:szCs w:val="18"/>
              </w:rPr>
              <w:t>0</w:t>
            </w:r>
            <w:r w:rsidR="00A61427" w:rsidRPr="00B6639B">
              <w:rPr>
                <w:rFonts w:asciiTheme="minorHAnsi" w:hAnsiTheme="minorHAnsi" w:cstheme="minorHAnsi"/>
                <w:sz w:val="18"/>
                <w:szCs w:val="18"/>
              </w:rPr>
              <w:t>0</w:t>
            </w:r>
          </w:p>
        </w:tc>
        <w:tc>
          <w:tcPr>
            <w:tcW w:w="3336" w:type="dxa"/>
            <w:tcBorders>
              <w:top w:val="single" w:sz="4" w:space="0" w:color="auto"/>
              <w:left w:val="single" w:sz="4" w:space="0" w:color="auto"/>
              <w:bottom w:val="single" w:sz="4" w:space="0" w:color="auto"/>
              <w:right w:val="single" w:sz="4" w:space="0" w:color="auto"/>
            </w:tcBorders>
            <w:vAlign w:val="center"/>
          </w:tcPr>
          <w:p w14:paraId="7A8F4CF2" w14:textId="7B78262F" w:rsidR="00A61427" w:rsidRPr="00B6639B" w:rsidRDefault="00A61427" w:rsidP="00A61427">
            <w:pPr>
              <w:jc w:val="center"/>
              <w:rPr>
                <w:rFonts w:asciiTheme="minorHAnsi" w:hAnsiTheme="minorHAnsi" w:cstheme="minorHAnsi"/>
                <w:color w:val="FF0000"/>
                <w:sz w:val="22"/>
                <w:szCs w:val="22"/>
                <w:highlight w:val="yellow"/>
              </w:rPr>
            </w:pPr>
            <w:r w:rsidRPr="00A61427">
              <w:rPr>
                <w:rFonts w:ascii="Calibri" w:hAnsi="Calibri" w:cs="Arial"/>
                <w:sz w:val="16"/>
                <w:szCs w:val="16"/>
              </w:rPr>
              <w:t>Lugar: O</w:t>
            </w:r>
            <w:r w:rsidRPr="00A61427">
              <w:rPr>
                <w:rFonts w:ascii="Calibri" w:hAnsi="Calibri" w:cs="Calibri"/>
                <w:sz w:val="16"/>
                <w:szCs w:val="16"/>
              </w:rPr>
              <w:t>ficinas de la Distrital de Redes de Gas Oruro ubicada en la C/ Arce S/N, entre Velasco Galvarro y 6 de Agosto.</w:t>
            </w:r>
          </w:p>
        </w:tc>
      </w:tr>
      <w:tr w:rsidR="00A61427" w:rsidRPr="00552079" w14:paraId="03F7CF14" w14:textId="77777777" w:rsidTr="00B6639B">
        <w:trPr>
          <w:trHeight w:val="64"/>
        </w:trPr>
        <w:tc>
          <w:tcPr>
            <w:tcW w:w="433" w:type="dxa"/>
            <w:vAlign w:val="center"/>
          </w:tcPr>
          <w:p w14:paraId="023E1839" w14:textId="77777777" w:rsidR="00A61427" w:rsidRPr="00552079" w:rsidRDefault="00A61427" w:rsidP="00A61427">
            <w:pPr>
              <w:jc w:val="center"/>
              <w:rPr>
                <w:rFonts w:asciiTheme="minorHAnsi" w:hAnsiTheme="minorHAnsi" w:cstheme="minorHAnsi"/>
                <w:sz w:val="22"/>
                <w:szCs w:val="22"/>
              </w:rPr>
            </w:pPr>
          </w:p>
        </w:tc>
        <w:tc>
          <w:tcPr>
            <w:tcW w:w="3038" w:type="dxa"/>
            <w:vAlign w:val="center"/>
          </w:tcPr>
          <w:p w14:paraId="2333F7C2" w14:textId="77777777" w:rsidR="00A61427" w:rsidRPr="00552079" w:rsidRDefault="00A61427" w:rsidP="00A61427">
            <w:pPr>
              <w:rPr>
                <w:rFonts w:asciiTheme="minorHAnsi" w:hAnsiTheme="minorHAnsi" w:cstheme="minorHAnsi"/>
                <w:sz w:val="22"/>
                <w:szCs w:val="22"/>
              </w:rPr>
            </w:pPr>
          </w:p>
        </w:tc>
        <w:tc>
          <w:tcPr>
            <w:tcW w:w="2232" w:type="dxa"/>
            <w:gridSpan w:val="3"/>
            <w:vAlign w:val="center"/>
          </w:tcPr>
          <w:p w14:paraId="1BB49809" w14:textId="77777777" w:rsidR="00A61427" w:rsidRPr="00552079" w:rsidRDefault="00A61427" w:rsidP="00810186">
            <w:pPr>
              <w:jc w:val="center"/>
              <w:rPr>
                <w:rFonts w:asciiTheme="minorHAnsi" w:hAnsiTheme="minorHAnsi" w:cstheme="minorHAnsi"/>
                <w:sz w:val="22"/>
                <w:szCs w:val="22"/>
              </w:rPr>
            </w:pPr>
          </w:p>
        </w:tc>
        <w:tc>
          <w:tcPr>
            <w:tcW w:w="3336" w:type="dxa"/>
          </w:tcPr>
          <w:p w14:paraId="7A39517B" w14:textId="77777777" w:rsidR="00A61427" w:rsidRPr="00B6639B" w:rsidRDefault="00A61427" w:rsidP="00A61427">
            <w:pPr>
              <w:rPr>
                <w:rFonts w:asciiTheme="minorHAnsi" w:hAnsiTheme="minorHAnsi" w:cstheme="minorHAnsi"/>
                <w:color w:val="FF0000"/>
                <w:sz w:val="22"/>
                <w:szCs w:val="22"/>
                <w:highlight w:val="yellow"/>
              </w:rPr>
            </w:pPr>
          </w:p>
        </w:tc>
      </w:tr>
      <w:tr w:rsidR="00A61427" w:rsidRPr="00552079" w14:paraId="375116C2" w14:textId="77777777" w:rsidTr="00094941">
        <w:trPr>
          <w:trHeight w:val="246"/>
        </w:trPr>
        <w:tc>
          <w:tcPr>
            <w:tcW w:w="433" w:type="dxa"/>
            <w:vAlign w:val="center"/>
          </w:tcPr>
          <w:p w14:paraId="54CFDB40"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A61427" w:rsidRPr="00552079" w:rsidRDefault="00A61427" w:rsidP="00810186">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94D8B23" w:rsidR="00A61427" w:rsidRPr="00B6639B" w:rsidRDefault="00810186" w:rsidP="00810186">
            <w:pPr>
              <w:jc w:val="center"/>
              <w:rPr>
                <w:rFonts w:asciiTheme="minorHAnsi" w:hAnsiTheme="minorHAnsi" w:cstheme="minorHAnsi"/>
                <w:sz w:val="18"/>
                <w:szCs w:val="18"/>
              </w:rPr>
            </w:pPr>
            <w:r>
              <w:rPr>
                <w:rFonts w:asciiTheme="minorHAnsi" w:hAnsiTheme="minorHAnsi" w:cstheme="minorHAnsi"/>
                <w:sz w:val="18"/>
                <w:szCs w:val="18"/>
              </w:rPr>
              <w:t>17</w:t>
            </w:r>
            <w:r w:rsidR="00A61427" w:rsidRPr="00B6639B">
              <w:rPr>
                <w:rFonts w:asciiTheme="minorHAnsi" w:hAnsiTheme="minorHAnsi" w:cstheme="minorHAnsi"/>
                <w:sz w:val="18"/>
                <w:szCs w:val="18"/>
              </w:rPr>
              <w:t>/0</w:t>
            </w:r>
            <w:r>
              <w:rPr>
                <w:rFonts w:asciiTheme="minorHAnsi" w:hAnsiTheme="minorHAnsi" w:cstheme="minorHAnsi"/>
                <w:sz w:val="18"/>
                <w:szCs w:val="18"/>
              </w:rPr>
              <w:t>6</w:t>
            </w:r>
            <w:r w:rsidR="00A61427" w:rsidRPr="00B6639B">
              <w:rPr>
                <w:rFonts w:asciiTheme="minorHAnsi" w:hAnsiTheme="minorHAnsi" w:cstheme="minorHAnsi"/>
                <w:sz w:val="18"/>
                <w:szCs w:val="18"/>
              </w:rPr>
              <w:t>/2016</w:t>
            </w:r>
          </w:p>
        </w:tc>
        <w:tc>
          <w:tcPr>
            <w:tcW w:w="1138" w:type="dxa"/>
            <w:gridSpan w:val="2"/>
            <w:vAlign w:val="center"/>
          </w:tcPr>
          <w:p w14:paraId="4A488928" w14:textId="77777777" w:rsidR="00A61427" w:rsidRPr="00552079" w:rsidRDefault="00A61427" w:rsidP="0081018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73DFE11" w:rsidR="00A61427" w:rsidRPr="00B6639B" w:rsidRDefault="00810186" w:rsidP="00810186">
            <w:pPr>
              <w:jc w:val="center"/>
              <w:rPr>
                <w:rFonts w:asciiTheme="minorHAnsi" w:hAnsiTheme="minorHAnsi" w:cstheme="minorHAnsi"/>
                <w:sz w:val="18"/>
                <w:szCs w:val="18"/>
              </w:rPr>
            </w:pPr>
            <w:r>
              <w:rPr>
                <w:rFonts w:asciiTheme="minorHAnsi" w:hAnsiTheme="minorHAnsi" w:cstheme="minorHAnsi"/>
                <w:sz w:val="18"/>
                <w:szCs w:val="18"/>
              </w:rPr>
              <w:t>09</w:t>
            </w:r>
            <w:r w:rsidR="00A61427" w:rsidRPr="00B6639B">
              <w:rPr>
                <w:rFonts w:asciiTheme="minorHAnsi" w:hAnsiTheme="minorHAnsi" w:cstheme="minorHAnsi"/>
                <w:sz w:val="18"/>
                <w:szCs w:val="18"/>
              </w:rPr>
              <w:t>:</w:t>
            </w:r>
            <w:r w:rsidR="00A61427">
              <w:rPr>
                <w:rFonts w:asciiTheme="minorHAnsi" w:hAnsiTheme="minorHAnsi" w:cstheme="minorHAnsi"/>
                <w:sz w:val="18"/>
                <w:szCs w:val="18"/>
              </w:rPr>
              <w:t>15</w:t>
            </w:r>
          </w:p>
        </w:tc>
        <w:tc>
          <w:tcPr>
            <w:tcW w:w="3336" w:type="dxa"/>
            <w:tcBorders>
              <w:top w:val="single" w:sz="4" w:space="0" w:color="auto"/>
              <w:left w:val="single" w:sz="4" w:space="0" w:color="auto"/>
              <w:bottom w:val="single" w:sz="4" w:space="0" w:color="auto"/>
              <w:right w:val="single" w:sz="4" w:space="0" w:color="auto"/>
            </w:tcBorders>
          </w:tcPr>
          <w:p w14:paraId="5327C22D" w14:textId="67F86679" w:rsidR="00A61427" w:rsidRPr="00B6639B" w:rsidRDefault="00A61427" w:rsidP="00A61427">
            <w:pPr>
              <w:jc w:val="center"/>
              <w:rPr>
                <w:rFonts w:asciiTheme="minorHAnsi" w:hAnsiTheme="minorHAnsi" w:cstheme="minorHAnsi"/>
                <w:color w:val="FF0000"/>
                <w:sz w:val="22"/>
                <w:szCs w:val="22"/>
                <w:highlight w:val="yellow"/>
                <w:lang w:val="es-BO"/>
              </w:rPr>
            </w:pPr>
            <w:r w:rsidRPr="00A61427">
              <w:rPr>
                <w:rFonts w:ascii="Calibri" w:hAnsi="Calibri" w:cs="Arial"/>
                <w:sz w:val="16"/>
                <w:szCs w:val="16"/>
              </w:rPr>
              <w:t>Lugar: O</w:t>
            </w:r>
            <w:r w:rsidRPr="00A61427">
              <w:rPr>
                <w:rFonts w:ascii="Calibri" w:hAnsi="Calibri" w:cs="Calibri"/>
                <w:sz w:val="16"/>
                <w:szCs w:val="16"/>
              </w:rPr>
              <w:t>ficinas de la Distrital de Redes de Gas Oruro ubicada en la C/ Arce S/N, entre Velasco Galvarro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333B8891"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02A9532" w:rsidR="004150C6" w:rsidRPr="00810186" w:rsidRDefault="00A61427" w:rsidP="00B6639B">
            <w:pPr>
              <w:jc w:val="both"/>
              <w:rPr>
                <w:rFonts w:asciiTheme="minorHAnsi" w:hAnsiTheme="minorHAnsi" w:cstheme="minorHAnsi"/>
                <w:b/>
                <w:color w:val="000000"/>
                <w:sz w:val="22"/>
                <w:szCs w:val="22"/>
                <w:lang w:val="es-BO" w:eastAsia="es-BO"/>
              </w:rPr>
            </w:pPr>
            <w:r w:rsidRPr="00810186">
              <w:rPr>
                <w:rFonts w:asciiTheme="minorHAnsi" w:hAnsiTheme="minorHAnsi" w:cs="Century Gothic"/>
                <w:b/>
                <w:bCs/>
                <w:sz w:val="22"/>
                <w:szCs w:val="22"/>
              </w:rPr>
              <w:t>OBRAS CIVILES PARA PROFUNDIZACIÓN Y VARIANTES DE RED SECUNDARIA Y ACOMETIDAS (FASE I)</w:t>
            </w:r>
          </w:p>
        </w:tc>
        <w:tc>
          <w:tcPr>
            <w:tcW w:w="1772" w:type="dxa"/>
            <w:tcBorders>
              <w:top w:val="nil"/>
              <w:left w:val="nil"/>
              <w:bottom w:val="single" w:sz="8" w:space="0" w:color="auto"/>
              <w:right w:val="single" w:sz="8" w:space="0" w:color="auto"/>
            </w:tcBorders>
            <w:shd w:val="clear" w:color="auto" w:fill="auto"/>
            <w:noWrap/>
            <w:vAlign w:val="center"/>
          </w:tcPr>
          <w:p w14:paraId="684D0922" w14:textId="3C8D99E6" w:rsidR="004150C6" w:rsidRPr="00F17EE2" w:rsidRDefault="00A61427" w:rsidP="00A61427">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100000</w:t>
            </w:r>
            <w:r w:rsidR="00C6089B" w:rsidRPr="00C6089B">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9566F70" w:rsidR="00103622" w:rsidRPr="00F17EE2" w:rsidRDefault="00A61427" w:rsidP="00F17EE2">
            <w:pPr>
              <w:jc w:val="right"/>
              <w:rPr>
                <w:rFonts w:asciiTheme="minorHAnsi" w:hAnsiTheme="minorHAnsi" w:cstheme="minorHAnsi"/>
                <w:color w:val="000000"/>
                <w:sz w:val="24"/>
                <w:szCs w:val="24"/>
                <w:lang w:val="es-BO" w:eastAsia="es-BO"/>
              </w:rPr>
            </w:pPr>
            <w:r>
              <w:rPr>
                <w:rFonts w:asciiTheme="minorHAnsi" w:hAnsiTheme="minorHAnsi" w:cstheme="minorHAnsi"/>
                <w:b/>
                <w:color w:val="000000"/>
                <w:sz w:val="24"/>
                <w:szCs w:val="24"/>
                <w:lang w:val="es-BO" w:eastAsia="es-BO"/>
              </w:rPr>
              <w:t>100000,00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CAA5DCD" w14:textId="77777777" w:rsidR="00A61427" w:rsidRDefault="00A61427" w:rsidP="00B37050">
      <w:pPr>
        <w:jc w:val="center"/>
        <w:rPr>
          <w:rFonts w:asciiTheme="minorHAnsi" w:hAnsiTheme="minorHAnsi" w:cstheme="minorHAnsi"/>
          <w:b/>
          <w:sz w:val="22"/>
          <w:szCs w:val="22"/>
        </w:rPr>
      </w:pPr>
    </w:p>
    <w:p w14:paraId="5EDD7BFB" w14:textId="77777777" w:rsidR="00A61427" w:rsidRDefault="00A61427" w:rsidP="00B37050">
      <w:pPr>
        <w:jc w:val="center"/>
        <w:rPr>
          <w:rFonts w:asciiTheme="minorHAnsi" w:hAnsiTheme="minorHAnsi" w:cstheme="minorHAnsi"/>
          <w:b/>
          <w:sz w:val="22"/>
          <w:szCs w:val="22"/>
        </w:rPr>
      </w:pPr>
    </w:p>
    <w:p w14:paraId="71EA256C" w14:textId="77777777" w:rsidR="00A61427" w:rsidRPr="00552079" w:rsidRDefault="00A61427"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A06E48B" w14:textId="77777777" w:rsidR="00C6089B" w:rsidRDefault="00C6089B" w:rsidP="004150C6">
      <w:pPr>
        <w:tabs>
          <w:tab w:val="left" w:pos="6698"/>
        </w:tabs>
        <w:rPr>
          <w:rFonts w:asciiTheme="minorHAnsi" w:hAnsiTheme="minorHAnsi" w:cstheme="minorHAnsi"/>
          <w:b/>
          <w:sz w:val="22"/>
          <w:szCs w:val="22"/>
        </w:rPr>
      </w:pP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0EA02F09" w14:textId="77777777" w:rsidR="00204034" w:rsidRPr="00552079" w:rsidRDefault="00204034" w:rsidP="00B37050">
      <w:pPr>
        <w:ind w:left="426"/>
        <w:jc w:val="both"/>
        <w:rPr>
          <w:rFonts w:asciiTheme="minorHAnsi" w:hAnsiTheme="minorHAnsi" w:cstheme="minorHAnsi"/>
          <w:i/>
          <w:color w:val="FF0000"/>
          <w:sz w:val="22"/>
          <w:szCs w:val="22"/>
          <w:lang w:val="es-ES_tradnl"/>
        </w:rPr>
      </w:pPr>
    </w:p>
    <w:p w14:paraId="75CD14BC" w14:textId="77777777" w:rsidR="00204034" w:rsidRPr="00552079" w:rsidRDefault="00204034" w:rsidP="002040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57A1657C" w14:textId="77777777" w:rsidR="00204034" w:rsidRPr="00552079" w:rsidRDefault="00204034" w:rsidP="00204034">
      <w:pPr>
        <w:tabs>
          <w:tab w:val="num" w:pos="993"/>
        </w:tabs>
        <w:ind w:left="426"/>
        <w:jc w:val="both"/>
        <w:rPr>
          <w:rFonts w:asciiTheme="minorHAnsi" w:hAnsiTheme="minorHAnsi" w:cstheme="minorHAnsi"/>
          <w:sz w:val="22"/>
          <w:szCs w:val="22"/>
        </w:rPr>
      </w:pPr>
    </w:p>
    <w:p w14:paraId="65BF232E" w14:textId="083F4128" w:rsidR="00204034" w:rsidRPr="002C5D4C" w:rsidRDefault="002C5D4C" w:rsidP="00204034">
      <w:pPr>
        <w:tabs>
          <w:tab w:val="num" w:pos="993"/>
        </w:tabs>
        <w:ind w:left="426"/>
        <w:jc w:val="both"/>
        <w:rPr>
          <w:rFonts w:asciiTheme="minorHAnsi" w:hAnsiTheme="minorHAnsi" w:cstheme="minorHAnsi"/>
          <w:b/>
          <w:i/>
          <w:sz w:val="22"/>
          <w:szCs w:val="22"/>
        </w:rPr>
      </w:pPr>
      <w:r w:rsidRPr="002C5D4C">
        <w:rPr>
          <w:rFonts w:asciiTheme="minorHAnsi" w:hAnsiTheme="minorHAnsi" w:cstheme="minorHAnsi"/>
          <w:b/>
          <w:i/>
          <w:color w:val="FF0000"/>
          <w:sz w:val="22"/>
          <w:szCs w:val="22"/>
        </w:rPr>
        <w:t>“NO APLICA”.</w:t>
      </w:r>
    </w:p>
    <w:p w14:paraId="70B59372" w14:textId="77777777" w:rsidR="00204034" w:rsidRPr="00552079" w:rsidRDefault="00204034" w:rsidP="00204034">
      <w:pPr>
        <w:tabs>
          <w:tab w:val="num" w:pos="993"/>
        </w:tabs>
        <w:jc w:val="both"/>
        <w:rPr>
          <w:rFonts w:asciiTheme="minorHAnsi" w:hAnsiTheme="minorHAnsi" w:cstheme="minorHAnsi"/>
          <w:color w:val="FF0000"/>
          <w:sz w:val="22"/>
          <w:szCs w:val="22"/>
        </w:rPr>
      </w:pPr>
    </w:p>
    <w:p w14:paraId="00E6604C" w14:textId="77777777" w:rsidR="00204034" w:rsidRPr="00552079" w:rsidRDefault="00204034" w:rsidP="002040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2108FC08" w14:textId="77777777" w:rsidR="00204034" w:rsidRPr="00552079" w:rsidRDefault="00204034" w:rsidP="00204034">
      <w:pPr>
        <w:pStyle w:val="Prrafodelista"/>
        <w:ind w:left="426"/>
        <w:jc w:val="both"/>
        <w:rPr>
          <w:rFonts w:asciiTheme="minorHAnsi" w:hAnsiTheme="minorHAnsi" w:cstheme="minorHAnsi"/>
          <w:b/>
          <w:sz w:val="22"/>
          <w:szCs w:val="22"/>
        </w:rPr>
      </w:pPr>
    </w:p>
    <w:p w14:paraId="50A54CC8" w14:textId="5279A108" w:rsidR="000E33F0" w:rsidRPr="002C5D4C" w:rsidRDefault="002C5D4C" w:rsidP="00204034">
      <w:pPr>
        <w:ind w:left="426"/>
        <w:jc w:val="both"/>
        <w:rPr>
          <w:rFonts w:asciiTheme="minorHAnsi" w:hAnsiTheme="minorHAnsi" w:cstheme="minorHAnsi"/>
          <w:b/>
          <w:i/>
          <w:color w:val="FF0000"/>
          <w:sz w:val="22"/>
          <w:szCs w:val="22"/>
        </w:rPr>
      </w:pPr>
      <w:r w:rsidRPr="002C5D4C">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2393254" w14:textId="77777777" w:rsidR="00204034" w:rsidRPr="00552079" w:rsidRDefault="00204034" w:rsidP="002B5115">
      <w:pPr>
        <w:tabs>
          <w:tab w:val="left" w:pos="7552"/>
        </w:tabs>
        <w:ind w:left="426"/>
        <w:jc w:val="both"/>
        <w:rPr>
          <w:rFonts w:asciiTheme="minorHAnsi" w:hAnsiTheme="minorHAnsi" w:cstheme="minorHAnsi"/>
          <w:sz w:val="22"/>
          <w:szCs w:val="22"/>
        </w:rPr>
      </w:pP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204034" w:rsidRDefault="00F50C94" w:rsidP="00F50C94">
      <w:pPr>
        <w:jc w:val="center"/>
        <w:rPr>
          <w:rFonts w:asciiTheme="minorHAnsi" w:hAnsiTheme="minorHAnsi" w:cstheme="minorHAnsi"/>
          <w:b/>
          <w:bCs/>
          <w:sz w:val="22"/>
          <w:szCs w:val="22"/>
          <w:highlight w:val="yellow"/>
          <w:lang w:val="es-ES_tradnl"/>
        </w:rPr>
      </w:pPr>
      <w:r w:rsidRPr="00204034">
        <w:rPr>
          <w:rFonts w:asciiTheme="minorHAnsi" w:hAnsiTheme="minorHAnsi" w:cstheme="minorHAnsi"/>
          <w:b/>
          <w:bCs/>
          <w:sz w:val="22"/>
          <w:szCs w:val="22"/>
          <w:highlight w:val="yellow"/>
          <w:lang w:val="es-ES_tradnl"/>
        </w:rPr>
        <w:t>GARANTIAS FINANCIERAS SOLICITADAS</w:t>
      </w:r>
    </w:p>
    <w:p w14:paraId="1719F96D" w14:textId="77777777" w:rsidR="00A5506E" w:rsidRPr="00204034" w:rsidRDefault="00A5506E" w:rsidP="00F50C94">
      <w:pPr>
        <w:jc w:val="center"/>
        <w:rPr>
          <w:rFonts w:asciiTheme="minorHAnsi" w:hAnsiTheme="minorHAnsi" w:cstheme="minorHAnsi"/>
          <w:b/>
          <w:bCs/>
          <w:sz w:val="22"/>
          <w:szCs w:val="22"/>
          <w:highlight w:val="yellow"/>
          <w:lang w:val="es-ES_tradnl"/>
        </w:rPr>
      </w:pPr>
    </w:p>
    <w:p w14:paraId="04C44BEC" w14:textId="77777777" w:rsidR="00F6122E" w:rsidRPr="00F6122E" w:rsidRDefault="00F6122E" w:rsidP="00F6122E">
      <w:pPr>
        <w:ind w:left="426"/>
        <w:rPr>
          <w:rFonts w:ascii="Calibri Light" w:hAnsi="Calibri Light" w:cs="Arial"/>
          <w:b/>
          <w:iCs/>
          <w:sz w:val="22"/>
          <w:szCs w:val="22"/>
          <w:u w:val="single"/>
          <w:lang w:eastAsia="es-ES"/>
        </w:rPr>
      </w:pPr>
      <w:r w:rsidRPr="00F6122E">
        <w:rPr>
          <w:rFonts w:ascii="Calibri Light" w:hAnsi="Calibri Light" w:cs="Arial"/>
          <w:b/>
          <w:iCs/>
          <w:sz w:val="22"/>
          <w:szCs w:val="22"/>
          <w:u w:val="single"/>
          <w:lang w:eastAsia="es-ES"/>
        </w:rPr>
        <w:t>GARANTIA SERIEDAD DE PROPUESTA</w:t>
      </w:r>
    </w:p>
    <w:p w14:paraId="79A14BC0" w14:textId="77777777" w:rsidR="00F6122E" w:rsidRPr="00F6122E" w:rsidRDefault="00F6122E" w:rsidP="00F6122E">
      <w:pPr>
        <w:spacing w:before="240"/>
        <w:ind w:left="426"/>
        <w:rPr>
          <w:rFonts w:ascii="Calibri Light" w:hAnsi="Calibri Light" w:cs="Arial"/>
          <w:iCs/>
          <w:sz w:val="22"/>
          <w:szCs w:val="22"/>
          <w:lang w:eastAsia="es-ES"/>
        </w:rPr>
      </w:pPr>
      <w:r w:rsidRPr="00F6122E">
        <w:rPr>
          <w:rFonts w:ascii="Calibri Light" w:hAnsi="Calibri Light" w:cs="Arial"/>
          <w:iCs/>
          <w:sz w:val="22"/>
          <w:szCs w:val="22"/>
          <w:lang w:eastAsia="es-ES"/>
        </w:rPr>
        <w:t>A elección del proponente, éste podrá optar por los siguientes instrumentos de garantía:</w:t>
      </w:r>
    </w:p>
    <w:p w14:paraId="3BE3F0FC"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w:t>
      </w:r>
      <w:r w:rsidRPr="00F6122E">
        <w:rPr>
          <w:rFonts w:ascii="Calibri Light" w:hAnsi="Calibri Light" w:cs="Arial"/>
          <w:iCs/>
          <w:sz w:val="22"/>
          <w:szCs w:val="22"/>
          <w:lang w:eastAsia="es-ES"/>
        </w:rPr>
        <w:tab/>
      </w:r>
      <w:r w:rsidRPr="00F6122E">
        <w:rPr>
          <w:rFonts w:ascii="Calibri Light" w:hAnsi="Calibri Light" w:cs="Arial"/>
          <w:b/>
          <w:iCs/>
          <w:sz w:val="22"/>
          <w:szCs w:val="22"/>
          <w:lang w:eastAsia="es-ES"/>
        </w:rPr>
        <w:t>Boleta de Garantía</w:t>
      </w:r>
      <w:r w:rsidRPr="00F6122E">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0,5% del valor total de la propuesta económica</w:t>
      </w:r>
    </w:p>
    <w:p w14:paraId="32A0C8E4"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w:t>
      </w:r>
      <w:r w:rsidRPr="00F6122E">
        <w:rPr>
          <w:rFonts w:ascii="Calibri Light" w:hAnsi="Calibri Light" w:cs="Arial"/>
          <w:iCs/>
          <w:sz w:val="22"/>
          <w:szCs w:val="22"/>
          <w:lang w:eastAsia="es-ES"/>
        </w:rPr>
        <w:tab/>
      </w:r>
      <w:r w:rsidRPr="00F6122E">
        <w:rPr>
          <w:rFonts w:ascii="Calibri Light" w:hAnsi="Calibri Light" w:cs="Arial"/>
          <w:b/>
          <w:iCs/>
          <w:sz w:val="22"/>
          <w:szCs w:val="22"/>
          <w:lang w:eastAsia="es-ES"/>
        </w:rPr>
        <w:t>Garantía a Primer Requerimiento</w:t>
      </w:r>
      <w:r w:rsidRPr="00F6122E">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0,5% del valor total la propuesta económica.</w:t>
      </w:r>
    </w:p>
    <w:p w14:paraId="5D47A865"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w:t>
      </w:r>
      <w:r w:rsidRPr="00F6122E">
        <w:rPr>
          <w:rFonts w:ascii="Calibri Light" w:hAnsi="Calibri Light" w:cs="Arial"/>
          <w:iCs/>
          <w:sz w:val="22"/>
          <w:szCs w:val="22"/>
          <w:lang w:eastAsia="es-ES"/>
        </w:rPr>
        <w:tab/>
      </w:r>
      <w:r w:rsidRPr="00F6122E">
        <w:rPr>
          <w:rFonts w:ascii="Calibri Light" w:hAnsi="Calibri Light" w:cs="Arial"/>
          <w:b/>
          <w:iCs/>
          <w:sz w:val="22"/>
          <w:szCs w:val="22"/>
          <w:lang w:eastAsia="es-ES"/>
        </w:rPr>
        <w:t>Póliza de Seguro de Caución a Primer Requerimiento</w:t>
      </w:r>
      <w:r w:rsidRPr="00F6122E">
        <w:rPr>
          <w:rFonts w:ascii="Calibri Light" w:hAnsi="Calibri Light" w:cs="Arial"/>
          <w:iCs/>
          <w:sz w:val="22"/>
          <w:szCs w:val="22"/>
          <w:lang w:eastAsia="es-ES"/>
        </w:rPr>
        <w:t>,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0,5% del valor total la propuesta económica.”</w:t>
      </w:r>
    </w:p>
    <w:p w14:paraId="2114152B" w14:textId="77777777" w:rsidR="00F6122E" w:rsidRPr="00F6122E" w:rsidRDefault="00F6122E" w:rsidP="00F6122E">
      <w:pPr>
        <w:ind w:left="426"/>
        <w:jc w:val="both"/>
        <w:rPr>
          <w:rFonts w:ascii="Calibri Light" w:hAnsi="Calibri Light" w:cs="Arial"/>
          <w:iCs/>
          <w:sz w:val="22"/>
          <w:szCs w:val="22"/>
          <w:lang w:eastAsia="es-ES"/>
        </w:rPr>
      </w:pPr>
    </w:p>
    <w:p w14:paraId="1A7CCA5F" w14:textId="77777777" w:rsidR="00F6122E" w:rsidRPr="00F6122E" w:rsidRDefault="00F6122E" w:rsidP="00F6122E">
      <w:pPr>
        <w:spacing w:after="160" w:line="259" w:lineRule="auto"/>
        <w:ind w:firstLine="426"/>
        <w:rPr>
          <w:rFonts w:ascii="Calibri Light" w:hAnsi="Calibri Light" w:cs="Arial"/>
          <w:b/>
          <w:iCs/>
          <w:sz w:val="22"/>
          <w:szCs w:val="22"/>
          <w:u w:val="single"/>
          <w:lang w:eastAsia="es-ES"/>
        </w:rPr>
      </w:pPr>
      <w:r w:rsidRPr="00F6122E">
        <w:rPr>
          <w:rFonts w:ascii="Calibri Light" w:hAnsi="Calibri Light" w:cs="Arial"/>
          <w:b/>
          <w:iCs/>
          <w:sz w:val="22"/>
          <w:szCs w:val="22"/>
          <w:u w:val="single"/>
          <w:lang w:eastAsia="es-ES"/>
        </w:rPr>
        <w:lastRenderedPageBreak/>
        <w:t>GARANTIA DE CUMPLIMIENTO DE CONTRATO</w:t>
      </w:r>
    </w:p>
    <w:p w14:paraId="406C5762"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A elección de la empresa adjudicada, éste podrá optar por los siguientes instrumentos de garantía:</w:t>
      </w:r>
    </w:p>
    <w:p w14:paraId="17611F46"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w:t>
      </w:r>
      <w:r w:rsidRPr="00F6122E">
        <w:rPr>
          <w:rFonts w:ascii="Calibri Light" w:hAnsi="Calibri Light" w:cs="Arial"/>
          <w:iCs/>
          <w:sz w:val="22"/>
          <w:szCs w:val="22"/>
          <w:lang w:eastAsia="es-ES"/>
        </w:rPr>
        <w:tab/>
      </w:r>
      <w:r w:rsidRPr="00F6122E">
        <w:rPr>
          <w:rFonts w:ascii="Calibri Light" w:hAnsi="Calibri Light" w:cs="Arial"/>
          <w:b/>
          <w:iCs/>
          <w:sz w:val="22"/>
          <w:szCs w:val="22"/>
          <w:lang w:eastAsia="es-ES"/>
        </w:rPr>
        <w:t>Boleta de Garantía</w:t>
      </w:r>
      <w:r w:rsidRPr="00F6122E">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03F97DA6"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w:t>
      </w:r>
      <w:r w:rsidRPr="00F6122E">
        <w:rPr>
          <w:rFonts w:ascii="Calibri Light" w:hAnsi="Calibri Light" w:cs="Arial"/>
          <w:iCs/>
          <w:sz w:val="22"/>
          <w:szCs w:val="22"/>
          <w:lang w:eastAsia="es-ES"/>
        </w:rPr>
        <w:tab/>
      </w:r>
      <w:r w:rsidRPr="00F6122E">
        <w:rPr>
          <w:rFonts w:ascii="Calibri Light" w:hAnsi="Calibri Light" w:cs="Arial"/>
          <w:b/>
          <w:iCs/>
          <w:sz w:val="22"/>
          <w:szCs w:val="22"/>
          <w:lang w:eastAsia="es-ES"/>
        </w:rPr>
        <w:t>Garantía a Primer Requerimiento</w:t>
      </w:r>
      <w:r w:rsidRPr="00F6122E">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15560C25"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w:t>
      </w:r>
      <w:r w:rsidRPr="00F6122E">
        <w:rPr>
          <w:rFonts w:ascii="Calibri Light" w:hAnsi="Calibri Light" w:cs="Arial"/>
          <w:iCs/>
          <w:sz w:val="22"/>
          <w:szCs w:val="22"/>
          <w:lang w:eastAsia="es-ES"/>
        </w:rPr>
        <w:tab/>
      </w:r>
      <w:r w:rsidRPr="00F6122E">
        <w:rPr>
          <w:rFonts w:ascii="Calibri Light" w:hAnsi="Calibri Light" w:cs="Arial"/>
          <w:b/>
          <w:iCs/>
          <w:sz w:val="22"/>
          <w:szCs w:val="22"/>
          <w:lang w:eastAsia="es-ES"/>
        </w:rPr>
        <w:t>Póliza de Seguro de Caución a Primer Requerimiento</w:t>
      </w:r>
      <w:r w:rsidRPr="00F6122E">
        <w:rPr>
          <w:rFonts w:ascii="Calibri Light" w:hAnsi="Calibri Light" w:cs="Arial"/>
          <w:iCs/>
          <w:sz w:val="22"/>
          <w:szCs w:val="22"/>
          <w:lang w:eastAsia="es-ES"/>
        </w:rPr>
        <w:t>, emitida por cualquier compañía aseguradora, regulada y autorizada y bajo el control de la Autoridad de Supervisión del Sistema Financiero-ASFI, con las características de renovable,  irrevocable y de ejecución a primer requerimiento con vigencia de 60 días calendario adicionales a la vigencia de contrato, por un importe equivalente al 7 % del valor total del contrato.”</w:t>
      </w:r>
    </w:p>
    <w:p w14:paraId="211C9BD2" w14:textId="77777777" w:rsidR="00F6122E" w:rsidRPr="00F6122E" w:rsidRDefault="00F6122E" w:rsidP="00F6122E">
      <w:pPr>
        <w:ind w:left="426"/>
        <w:jc w:val="both"/>
        <w:rPr>
          <w:rFonts w:ascii="Calibri Light" w:hAnsi="Calibri Light" w:cs="Arial"/>
          <w:iCs/>
          <w:sz w:val="22"/>
          <w:szCs w:val="22"/>
          <w:lang w:eastAsia="es-ES"/>
        </w:rPr>
      </w:pPr>
    </w:p>
    <w:p w14:paraId="30089CA0" w14:textId="77777777" w:rsidR="00F6122E" w:rsidRPr="00F6122E" w:rsidRDefault="00F6122E" w:rsidP="00F6122E">
      <w:pPr>
        <w:ind w:left="426"/>
        <w:jc w:val="both"/>
        <w:rPr>
          <w:rFonts w:ascii="Calibri Light" w:hAnsi="Calibri Light" w:cs="Arial"/>
          <w:b/>
          <w:iCs/>
          <w:sz w:val="22"/>
          <w:szCs w:val="22"/>
          <w:u w:val="single"/>
          <w:lang w:eastAsia="es-ES"/>
        </w:rPr>
      </w:pPr>
      <w:r w:rsidRPr="00F6122E">
        <w:rPr>
          <w:rFonts w:ascii="Calibri Light" w:hAnsi="Calibri Light" w:cs="Arial"/>
          <w:b/>
          <w:iCs/>
          <w:sz w:val="22"/>
          <w:szCs w:val="22"/>
          <w:u w:val="single"/>
          <w:lang w:eastAsia="es-ES"/>
        </w:rPr>
        <w:t>GARANTIA ADICIONAL A LA GARANTIA DE CUMPLIMIENTO DE CONTRATO DE OBRAS</w:t>
      </w:r>
    </w:p>
    <w:p w14:paraId="556D6DFB" w14:textId="77777777" w:rsidR="00F6122E" w:rsidRPr="00F6122E" w:rsidRDefault="00F6122E" w:rsidP="00F6122E">
      <w:pPr>
        <w:ind w:left="426"/>
        <w:jc w:val="both"/>
        <w:rPr>
          <w:rFonts w:ascii="Calibri Light" w:hAnsi="Calibri Light" w:cs="Arial"/>
          <w:iCs/>
          <w:sz w:val="22"/>
          <w:szCs w:val="22"/>
          <w:lang w:eastAsia="es-ES"/>
        </w:rPr>
      </w:pPr>
    </w:p>
    <w:p w14:paraId="62211770"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En caso que la propuesta económica del proponente adjudicado esté por debajo de ochenta y cinco por ciento (85%) del Precio Referencial, y con el propósito de garantizar la calidad de la obra, el  proponente deberá presentar:</w:t>
      </w:r>
    </w:p>
    <w:p w14:paraId="025382C4"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b/>
          <w:iCs/>
          <w:sz w:val="22"/>
          <w:szCs w:val="22"/>
          <w:lang w:eastAsia="es-ES"/>
        </w:rPr>
        <w:t>Boleta de Garantía</w:t>
      </w:r>
      <w:r w:rsidRPr="00F6122E">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adicionales a la vigencia de contrato, a la orden de Yacimientos Petrolíferos Fiscales Bolivianos, por un importe equivalente  a la diferencia entre el ochenta y cinco por ciento (85%) del Precio Referencial y el valor de su propuesta económica.</w:t>
      </w:r>
    </w:p>
    <w:p w14:paraId="58CC3FCA" w14:textId="77777777" w:rsidR="00F6122E" w:rsidRPr="00F6122E" w:rsidRDefault="00F6122E" w:rsidP="00F6122E">
      <w:pPr>
        <w:ind w:left="426"/>
        <w:jc w:val="both"/>
        <w:rPr>
          <w:rFonts w:ascii="Calibri Light" w:hAnsi="Calibri Light" w:cs="Arial"/>
          <w:iCs/>
          <w:sz w:val="22"/>
          <w:szCs w:val="22"/>
          <w:lang w:eastAsia="es-ES"/>
        </w:rPr>
      </w:pPr>
    </w:p>
    <w:p w14:paraId="2EB81721" w14:textId="77777777" w:rsidR="00F6122E" w:rsidRP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Esta garantía será presentada junto con la Garantía de Cumplimiento de Contrato y tendrá vigencia computable desde la firma del contrato hasta la recepción definitiva de la obra.</w:t>
      </w:r>
    </w:p>
    <w:p w14:paraId="675C294C" w14:textId="77777777" w:rsidR="00F6122E" w:rsidRPr="00F6122E" w:rsidRDefault="00F6122E" w:rsidP="00F6122E">
      <w:pPr>
        <w:ind w:left="426"/>
        <w:jc w:val="both"/>
        <w:rPr>
          <w:rFonts w:ascii="Calibri Light" w:hAnsi="Calibri Light" w:cs="Arial"/>
          <w:iCs/>
          <w:sz w:val="22"/>
          <w:szCs w:val="22"/>
          <w:lang w:eastAsia="es-ES"/>
        </w:rPr>
      </w:pPr>
    </w:p>
    <w:p w14:paraId="55A9406B" w14:textId="77777777" w:rsidR="00F6122E" w:rsidRPr="00F6122E" w:rsidRDefault="00F6122E" w:rsidP="00F6122E">
      <w:pPr>
        <w:ind w:left="426"/>
        <w:jc w:val="both"/>
        <w:rPr>
          <w:rFonts w:ascii="Calibri Light" w:hAnsi="Calibri Light" w:cs="Arial"/>
          <w:b/>
          <w:iCs/>
          <w:sz w:val="22"/>
          <w:szCs w:val="22"/>
          <w:u w:val="single"/>
          <w:lang w:eastAsia="es-ES"/>
        </w:rPr>
      </w:pPr>
      <w:r w:rsidRPr="00F6122E">
        <w:rPr>
          <w:rFonts w:ascii="Calibri Light" w:hAnsi="Calibri Light" w:cs="Arial"/>
          <w:b/>
          <w:iCs/>
          <w:sz w:val="22"/>
          <w:szCs w:val="22"/>
          <w:u w:val="single"/>
          <w:lang w:eastAsia="es-ES"/>
        </w:rPr>
        <w:t xml:space="preserve">GARANTIA DE CORRECTA INVERSIÓN DE ANTICIPO </w:t>
      </w:r>
    </w:p>
    <w:p w14:paraId="591933B8" w14:textId="77777777" w:rsidR="00F6122E" w:rsidRPr="00F6122E" w:rsidRDefault="00F6122E" w:rsidP="00F6122E">
      <w:pPr>
        <w:ind w:left="426"/>
        <w:jc w:val="both"/>
        <w:rPr>
          <w:rFonts w:ascii="Calibri Light" w:hAnsi="Calibri Light" w:cs="Arial"/>
          <w:iCs/>
          <w:sz w:val="22"/>
          <w:szCs w:val="22"/>
          <w:lang w:eastAsia="es-ES"/>
        </w:rPr>
      </w:pPr>
    </w:p>
    <w:p w14:paraId="7A9C85E0" w14:textId="77777777" w:rsidR="00F6122E" w:rsidRDefault="00F6122E" w:rsidP="00F6122E">
      <w:pPr>
        <w:ind w:left="426"/>
        <w:jc w:val="both"/>
        <w:rPr>
          <w:rFonts w:ascii="Calibri Light" w:hAnsi="Calibri Light" w:cs="Arial"/>
          <w:iCs/>
          <w:sz w:val="22"/>
          <w:szCs w:val="22"/>
          <w:lang w:eastAsia="es-ES"/>
        </w:rPr>
      </w:pPr>
      <w:r w:rsidRPr="00F6122E">
        <w:rPr>
          <w:rFonts w:ascii="Calibri Light" w:hAnsi="Calibri Light" w:cs="Arial"/>
          <w:iCs/>
          <w:sz w:val="22"/>
          <w:szCs w:val="22"/>
          <w:lang w:eastAsia="es-ES"/>
        </w:rPr>
        <w:t>Con el propósito de garantizar la devolución del anticipo inicial entregado, en caso que éste haya sido solicitado, la empresa contratista deberá presentar</w:t>
      </w:r>
    </w:p>
    <w:p w14:paraId="3787B9E8" w14:textId="61C8ED11" w:rsidR="00F50C94" w:rsidRDefault="00F6122E" w:rsidP="00F6122E">
      <w:pPr>
        <w:ind w:left="426"/>
        <w:jc w:val="both"/>
        <w:rPr>
          <w:rFonts w:ascii="Calibri Light" w:hAnsi="Calibri Light" w:cs="Arial"/>
          <w:iCs/>
          <w:sz w:val="22"/>
          <w:szCs w:val="22"/>
          <w:lang w:eastAsia="es-ES"/>
        </w:rPr>
      </w:pPr>
      <w:r w:rsidRPr="00F6122E">
        <w:rPr>
          <w:rFonts w:ascii="Calibri Light" w:hAnsi="Calibri Light" w:cs="Arial"/>
          <w:b/>
          <w:iCs/>
          <w:sz w:val="22"/>
          <w:szCs w:val="22"/>
          <w:lang w:eastAsia="es-ES"/>
        </w:rPr>
        <w:t>Boleta de Garantía,</w:t>
      </w:r>
      <w:r w:rsidRPr="00F6122E">
        <w:rPr>
          <w:rFonts w:ascii="Calibri Light" w:hAnsi="Calibri Light" w:cs="Arial"/>
          <w:iCs/>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AC67FA4" w14:textId="77777777" w:rsidR="00F6122E" w:rsidRDefault="00F6122E" w:rsidP="00F6122E">
      <w:pPr>
        <w:ind w:left="426"/>
        <w:jc w:val="both"/>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529F0AFB" w14:textId="77777777" w:rsidR="00F825AF" w:rsidRDefault="00910C38" w:rsidP="00F825AF">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CFF824E" w14:textId="77777777" w:rsidR="00F825AF" w:rsidRDefault="00F825AF" w:rsidP="00F825AF">
      <w:pPr>
        <w:pStyle w:val="Normal2"/>
        <w:tabs>
          <w:tab w:val="left" w:pos="1701"/>
        </w:tabs>
        <w:ind w:left="2832" w:hanging="2124"/>
        <w:rPr>
          <w:rFonts w:asciiTheme="minorHAnsi" w:hAnsiTheme="minorHAnsi" w:cstheme="minorHAnsi"/>
          <w:sz w:val="22"/>
          <w:szCs w:val="22"/>
          <w:lang w:val="es-BO"/>
        </w:rPr>
      </w:pPr>
    </w:p>
    <w:p w14:paraId="61AA6000" w14:textId="04AD1284" w:rsidR="00E80263" w:rsidRDefault="00E80263" w:rsidP="00F825AF">
      <w:pPr>
        <w:pStyle w:val="Normal2"/>
        <w:tabs>
          <w:tab w:val="left" w:pos="1701"/>
        </w:tabs>
        <w:ind w:left="2832" w:hanging="2124"/>
        <w:rPr>
          <w:rFonts w:asciiTheme="minorHAnsi" w:hAnsiTheme="minorHAnsi" w:cstheme="minorHAnsi"/>
          <w:sz w:val="22"/>
          <w:szCs w:val="22"/>
          <w:lang w:val="es-BO"/>
        </w:rPr>
      </w:pPr>
    </w:p>
    <w:p w14:paraId="7EABF910"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267ED3F9"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6A96C65B"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3544752A" w14:textId="77777777" w:rsidR="00094941" w:rsidRPr="00F825AF" w:rsidRDefault="00094941" w:rsidP="00F825AF">
      <w:pPr>
        <w:pStyle w:val="Normal2"/>
        <w:tabs>
          <w:tab w:val="left" w:pos="1701"/>
        </w:tabs>
        <w:ind w:left="2832" w:hanging="2124"/>
        <w:rPr>
          <w:rFonts w:asciiTheme="minorHAnsi" w:hAnsiTheme="minorHAnsi" w:cstheme="minorHAnsi"/>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6CC2015E"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B65F329" w14:textId="1B087B6E" w:rsidR="00775867" w:rsidRPr="00552079" w:rsidRDefault="00F825AF" w:rsidP="00775867">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DA6175" w:rsidRDefault="002C772A" w:rsidP="008156C5">
      <w:pPr>
        <w:numPr>
          <w:ilvl w:val="0"/>
          <w:numId w:val="23"/>
        </w:numPr>
        <w:jc w:val="both"/>
        <w:rPr>
          <w:rFonts w:asciiTheme="minorHAnsi" w:hAnsiTheme="minorHAnsi" w:cstheme="minorHAnsi"/>
          <w:sz w:val="22"/>
          <w:szCs w:val="22"/>
        </w:rPr>
      </w:pPr>
      <w:r w:rsidRPr="00DA6175">
        <w:rPr>
          <w:rFonts w:asciiTheme="minorHAnsi" w:hAnsiTheme="minorHAnsi" w:cstheme="minorHAnsi"/>
          <w:sz w:val="22"/>
          <w:szCs w:val="22"/>
        </w:rPr>
        <w:t>Garantía de Cumplimiento de Contrato</w:t>
      </w:r>
      <w:r w:rsidR="006B3E92" w:rsidRPr="00DA6175">
        <w:rPr>
          <w:rFonts w:asciiTheme="minorHAnsi" w:hAnsiTheme="minorHAnsi" w:cstheme="minorHAnsi"/>
          <w:sz w:val="22"/>
          <w:szCs w:val="22"/>
        </w:rPr>
        <w:t xml:space="preserve"> </w:t>
      </w:r>
    </w:p>
    <w:p w14:paraId="7CB8BFB0" w14:textId="77777777" w:rsidR="00F6122E" w:rsidRPr="00F6122E" w:rsidRDefault="00F6122E" w:rsidP="00F6122E">
      <w:pPr>
        <w:ind w:left="851"/>
        <w:jc w:val="both"/>
        <w:rPr>
          <w:rFonts w:ascii="Calibri Light" w:hAnsi="Calibri Light" w:cs="Arial"/>
          <w:iCs/>
          <w:sz w:val="22"/>
          <w:szCs w:val="22"/>
          <w:lang w:eastAsia="es-ES"/>
        </w:rPr>
      </w:pPr>
      <w:r w:rsidRPr="00F6122E">
        <w:rPr>
          <w:rFonts w:ascii="Calibri Light" w:hAnsi="Calibri Light" w:cs="Arial"/>
          <w:iCs/>
          <w:sz w:val="22"/>
          <w:szCs w:val="22"/>
          <w:lang w:eastAsia="es-ES"/>
        </w:rPr>
        <w:t>A elección de la empresa adjudicada, éste podrá optar por los siguientes instrumentos de garantía:</w:t>
      </w:r>
    </w:p>
    <w:p w14:paraId="569EC78F" w14:textId="51E9AF6B" w:rsidR="00F6122E" w:rsidRPr="00F6122E" w:rsidRDefault="00F6122E" w:rsidP="00F6122E">
      <w:pPr>
        <w:ind w:left="851"/>
        <w:jc w:val="both"/>
        <w:rPr>
          <w:rFonts w:ascii="Calibri Light" w:hAnsi="Calibri Light" w:cs="Arial"/>
          <w:iCs/>
          <w:sz w:val="22"/>
          <w:szCs w:val="22"/>
          <w:lang w:eastAsia="es-ES"/>
        </w:rPr>
      </w:pPr>
      <w:r w:rsidRPr="00F6122E">
        <w:rPr>
          <w:rFonts w:ascii="Calibri Light" w:hAnsi="Calibri Light" w:cs="Arial"/>
          <w:b/>
          <w:iCs/>
          <w:sz w:val="22"/>
          <w:szCs w:val="22"/>
          <w:lang w:eastAsia="es-ES"/>
        </w:rPr>
        <w:lastRenderedPageBreak/>
        <w:t>Boleta de Garantía</w:t>
      </w:r>
      <w:r w:rsidRPr="00F6122E">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202A25B0" w14:textId="26E52D06" w:rsidR="00F6122E" w:rsidRDefault="00F6122E" w:rsidP="00F6122E">
      <w:pPr>
        <w:ind w:left="851"/>
        <w:jc w:val="both"/>
        <w:rPr>
          <w:rFonts w:ascii="Calibri Light" w:hAnsi="Calibri Light" w:cs="Arial"/>
          <w:iCs/>
          <w:sz w:val="22"/>
          <w:szCs w:val="22"/>
          <w:lang w:eastAsia="es-ES"/>
        </w:rPr>
      </w:pPr>
      <w:r w:rsidRPr="00F6122E">
        <w:rPr>
          <w:rFonts w:ascii="Calibri Light" w:hAnsi="Calibri Light" w:cs="Arial"/>
          <w:b/>
          <w:iCs/>
          <w:sz w:val="22"/>
          <w:szCs w:val="22"/>
          <w:lang w:eastAsia="es-ES"/>
        </w:rPr>
        <w:t>Garantía a Primer Requerimiento</w:t>
      </w:r>
      <w:r w:rsidRPr="00F6122E">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21757702" w14:textId="0BF4A622" w:rsidR="008C7CAD" w:rsidRDefault="00F6122E" w:rsidP="00F6122E">
      <w:pPr>
        <w:ind w:left="851"/>
        <w:jc w:val="both"/>
        <w:rPr>
          <w:rFonts w:ascii="Calibri Light" w:hAnsi="Calibri Light" w:cs="Arial"/>
          <w:iCs/>
          <w:sz w:val="22"/>
          <w:szCs w:val="22"/>
          <w:lang w:eastAsia="es-ES"/>
        </w:rPr>
      </w:pPr>
      <w:r w:rsidRPr="00F6122E">
        <w:rPr>
          <w:rFonts w:ascii="Calibri Light" w:hAnsi="Calibri Light" w:cs="Arial"/>
          <w:b/>
          <w:iCs/>
          <w:sz w:val="22"/>
          <w:szCs w:val="22"/>
          <w:lang w:eastAsia="es-ES"/>
        </w:rPr>
        <w:t>Póliza de Seguro de Caución a Primer Requerimiento</w:t>
      </w:r>
      <w:r w:rsidRPr="00F6122E">
        <w:rPr>
          <w:rFonts w:ascii="Calibri Light" w:hAnsi="Calibri Light" w:cs="Arial"/>
          <w:iCs/>
          <w:sz w:val="22"/>
          <w:szCs w:val="22"/>
          <w:lang w:eastAsia="es-ES"/>
        </w:rPr>
        <w:t>, emitida por cualquier compañía aseguradora, regulada y autorizada y bajo el control de la Autoridad de Supervisión del Sistema Financiero-ASFI, con las características de renovable,  irrevocable y de ejecución a primer requerimiento con vigencia de 60 días calendario adicionales a la vigencia de contrato, por un importe equivalente al 7 % del valor total del contrato.”</w:t>
      </w: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bookmarkStart w:id="5" w:name="_GoBack"/>
      <w:bookmarkEnd w:id="5"/>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1018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2DCAC8EE" w14:textId="77777777" w:rsidR="004F6EC0" w:rsidRPr="004F6EC0" w:rsidRDefault="004F6EC0" w:rsidP="004F6EC0">
      <w:pPr>
        <w:spacing w:before="120" w:after="120"/>
        <w:ind w:left="3540" w:firstLine="708"/>
        <w:rPr>
          <w:rFonts w:ascii="Arial" w:hAnsi="Arial" w:cs="Arial"/>
          <w:b/>
          <w:sz w:val="21"/>
          <w:szCs w:val="21"/>
          <w:lang w:eastAsia="es-ES"/>
        </w:rPr>
      </w:pPr>
      <w:r w:rsidRPr="004F6EC0">
        <w:rPr>
          <w:rFonts w:ascii="Arial" w:hAnsi="Arial" w:cs="Arial"/>
          <w:b/>
          <w:sz w:val="21"/>
          <w:szCs w:val="21"/>
          <w:lang w:eastAsia="es-ES"/>
        </w:rPr>
        <w:t>CONTRATO YPFB/DLG:</w:t>
      </w:r>
      <w:r w:rsidRPr="004F6EC0">
        <w:rPr>
          <w:rFonts w:ascii="Arial" w:hAnsi="Arial" w:cs="Arial"/>
          <w:b/>
          <w:sz w:val="21"/>
          <w:szCs w:val="21"/>
          <w:lang w:eastAsia="es-ES"/>
        </w:rPr>
        <w:tab/>
      </w:r>
      <w:r w:rsidRPr="004F6EC0">
        <w:rPr>
          <w:rFonts w:ascii="Arial" w:hAnsi="Arial" w:cs="Arial"/>
          <w:b/>
          <w:sz w:val="21"/>
          <w:szCs w:val="21"/>
          <w:lang w:eastAsia="es-ES"/>
        </w:rPr>
        <w:tab/>
      </w:r>
    </w:p>
    <w:p w14:paraId="578B288D" w14:textId="77777777" w:rsidR="004F6EC0" w:rsidRPr="004F6EC0" w:rsidRDefault="004F6EC0" w:rsidP="004F6EC0">
      <w:pPr>
        <w:tabs>
          <w:tab w:val="left" w:pos="5103"/>
        </w:tabs>
        <w:spacing w:before="120" w:after="120"/>
        <w:jc w:val="both"/>
        <w:rPr>
          <w:rFonts w:ascii="Arial" w:hAnsi="Arial" w:cs="Arial"/>
          <w:b/>
          <w:sz w:val="21"/>
          <w:szCs w:val="21"/>
          <w:lang w:eastAsia="es-ES"/>
        </w:rPr>
      </w:pPr>
      <w:r w:rsidRPr="004F6EC0">
        <w:rPr>
          <w:rFonts w:ascii="Arial" w:hAnsi="Arial" w:cs="Arial"/>
          <w:b/>
          <w:sz w:val="21"/>
          <w:szCs w:val="21"/>
          <w:lang w:eastAsia="es-ES"/>
        </w:rPr>
        <w:t xml:space="preserve">                                                                            La Paz, </w:t>
      </w:r>
      <w:r w:rsidRPr="004F6EC0">
        <w:rPr>
          <w:rFonts w:ascii="Arial" w:hAnsi="Arial" w:cs="Arial"/>
          <w:b/>
          <w:sz w:val="21"/>
          <w:szCs w:val="21"/>
          <w:lang w:eastAsia="es-ES"/>
        </w:rPr>
        <w:tab/>
      </w:r>
    </w:p>
    <w:p w14:paraId="109F9E1D" w14:textId="77777777" w:rsidR="004F6EC0" w:rsidRPr="004F6EC0" w:rsidRDefault="004F6EC0" w:rsidP="004F6EC0">
      <w:pPr>
        <w:spacing w:after="120"/>
        <w:jc w:val="center"/>
        <w:rPr>
          <w:rFonts w:ascii="Arial" w:hAnsi="Arial" w:cs="Arial"/>
          <w:b/>
          <w:sz w:val="21"/>
          <w:szCs w:val="21"/>
          <w:lang w:val="es-BO" w:eastAsia="es-ES"/>
        </w:rPr>
      </w:pPr>
    </w:p>
    <w:p w14:paraId="56817FCC" w14:textId="77777777" w:rsidR="004F6EC0" w:rsidRPr="004F6EC0" w:rsidRDefault="004F6EC0" w:rsidP="004F6EC0">
      <w:pPr>
        <w:tabs>
          <w:tab w:val="left" w:pos="0"/>
        </w:tabs>
        <w:jc w:val="center"/>
        <w:rPr>
          <w:rFonts w:ascii="Arial" w:hAnsi="Arial" w:cs="Arial"/>
          <w:b/>
          <w:lang w:eastAsia="es-ES"/>
        </w:rPr>
      </w:pPr>
      <w:r w:rsidRPr="004F6EC0">
        <w:rPr>
          <w:rFonts w:ascii="Arial" w:hAnsi="Arial" w:cs="Arial"/>
          <w:b/>
          <w:lang w:eastAsia="es-ES"/>
        </w:rPr>
        <w:t>CONTRATO ADMINISTRATIVO DE  ______________________</w:t>
      </w:r>
    </w:p>
    <w:p w14:paraId="411096F7" w14:textId="77777777" w:rsidR="004F6EC0" w:rsidRPr="004F6EC0" w:rsidRDefault="004F6EC0" w:rsidP="004F6EC0">
      <w:pPr>
        <w:tabs>
          <w:tab w:val="left" w:pos="0"/>
        </w:tabs>
        <w:jc w:val="center"/>
        <w:rPr>
          <w:rFonts w:ascii="Arial" w:hAnsi="Arial" w:cs="Arial"/>
          <w:b/>
          <w:lang w:eastAsia="es-ES"/>
        </w:rPr>
      </w:pPr>
      <w:r w:rsidRPr="004F6EC0">
        <w:rPr>
          <w:rFonts w:ascii="Arial" w:hAnsi="Arial" w:cs="Arial"/>
          <w:b/>
          <w:lang w:eastAsia="es-ES"/>
        </w:rPr>
        <w:t>CÓDIGO: _______________</w:t>
      </w:r>
    </w:p>
    <w:p w14:paraId="347C641D" w14:textId="77777777" w:rsidR="004F6EC0" w:rsidRPr="004F6EC0" w:rsidRDefault="004F6EC0" w:rsidP="004F6EC0">
      <w:pPr>
        <w:spacing w:after="120"/>
        <w:jc w:val="center"/>
        <w:rPr>
          <w:rFonts w:ascii="Arial" w:hAnsi="Arial" w:cs="Arial"/>
          <w:b/>
          <w:sz w:val="21"/>
          <w:szCs w:val="21"/>
          <w:lang w:val="es-BO" w:eastAsia="es-ES"/>
        </w:rPr>
      </w:pPr>
    </w:p>
    <w:p w14:paraId="231972F8" w14:textId="77777777" w:rsidR="004F6EC0" w:rsidRPr="004F6EC0" w:rsidRDefault="004F6EC0" w:rsidP="004F6EC0">
      <w:pPr>
        <w:spacing w:after="120"/>
        <w:jc w:val="both"/>
        <w:rPr>
          <w:rFonts w:ascii="Arial" w:hAnsi="Arial" w:cs="Arial"/>
          <w:b/>
          <w:i/>
          <w:u w:val="single"/>
          <w:lang w:eastAsia="es-ES"/>
        </w:rPr>
      </w:pPr>
      <w:r w:rsidRPr="004F6EC0">
        <w:rPr>
          <w:rFonts w:ascii="Arial" w:hAnsi="Arial" w:cs="Arial"/>
          <w:b/>
          <w:i/>
          <w:u w:val="single"/>
          <w:lang w:eastAsia="es-ES"/>
        </w:rPr>
        <w:t>INCLUIR EL SIGUIENTE TEXTO EN CASO DE QUE CORRESPONDA:</w:t>
      </w:r>
    </w:p>
    <w:p w14:paraId="225C640B" w14:textId="77777777" w:rsidR="004F6EC0" w:rsidRPr="004F6EC0" w:rsidRDefault="004F6EC0" w:rsidP="004F6EC0">
      <w:pPr>
        <w:spacing w:after="120"/>
        <w:jc w:val="center"/>
        <w:rPr>
          <w:rFonts w:ascii="Arial" w:hAnsi="Arial" w:cs="Arial"/>
          <w:b/>
          <w:i/>
          <w:sz w:val="21"/>
          <w:szCs w:val="21"/>
          <w:u w:val="single"/>
          <w:lang w:val="es-BO" w:eastAsia="es-ES"/>
        </w:rPr>
      </w:pPr>
      <w:r w:rsidRPr="004F6EC0">
        <w:rPr>
          <w:rFonts w:ascii="Arial" w:hAnsi="Arial" w:cs="Arial"/>
          <w:b/>
          <w:i/>
          <w:sz w:val="21"/>
          <w:szCs w:val="21"/>
          <w:u w:val="single"/>
          <w:lang w:val="es-BO" w:eastAsia="es-ES"/>
        </w:rPr>
        <w:t>MINUTA DE CONTRATO</w:t>
      </w:r>
    </w:p>
    <w:p w14:paraId="4D76CC91" w14:textId="77777777" w:rsidR="004F6EC0" w:rsidRPr="004F6EC0" w:rsidRDefault="004F6EC0" w:rsidP="004F6EC0">
      <w:pPr>
        <w:spacing w:after="120"/>
        <w:jc w:val="both"/>
        <w:rPr>
          <w:rFonts w:ascii="Arial" w:hAnsi="Arial" w:cs="Arial"/>
          <w:b/>
          <w:i/>
          <w:u w:val="single"/>
          <w:lang w:eastAsia="es-ES"/>
        </w:rPr>
      </w:pPr>
      <w:r w:rsidRPr="004F6EC0">
        <w:rPr>
          <w:rFonts w:ascii="Arial" w:hAnsi="Arial" w:cs="Arial"/>
          <w:b/>
          <w:i/>
          <w:u w:val="single"/>
          <w:lang w:eastAsia="es-ES"/>
        </w:rPr>
        <w:t>SEÑOR NOTARIO DE GOBIERNO DEL DISTRITO ADMINISTRATIVO DE _______</w:t>
      </w:r>
    </w:p>
    <w:p w14:paraId="6192B6F5" w14:textId="77777777" w:rsidR="004F6EC0" w:rsidRPr="004F6EC0" w:rsidRDefault="004F6EC0" w:rsidP="004F6EC0">
      <w:pPr>
        <w:jc w:val="both"/>
        <w:rPr>
          <w:rFonts w:ascii="Arial" w:hAnsi="Arial" w:cs="Arial"/>
          <w:b/>
          <w:i/>
          <w:u w:val="single"/>
          <w:lang w:eastAsia="es-ES"/>
        </w:rPr>
      </w:pPr>
      <w:r w:rsidRPr="004F6EC0">
        <w:rPr>
          <w:rFonts w:ascii="Arial" w:hAnsi="Arial" w:cs="Arial"/>
          <w:i/>
          <w:u w:val="single"/>
          <w:lang w:eastAsia="es-ES"/>
        </w:rPr>
        <w:t>En el registro de Escrituras Públicas que corren a su cargo, sírvase usted insertar el presente Contrato para _____________________, sujeto a resepcionos siguientes términos y condiciones:</w:t>
      </w:r>
      <w:r w:rsidRPr="004F6EC0">
        <w:rPr>
          <w:rFonts w:ascii="Arial" w:hAnsi="Arial" w:cs="Arial"/>
          <w:i/>
          <w:lang w:eastAsia="es-ES"/>
        </w:rPr>
        <w:t> </w:t>
      </w:r>
      <w:r w:rsidRPr="004F6EC0">
        <w:rPr>
          <w:rFonts w:ascii="Arial" w:hAnsi="Arial" w:cs="Arial"/>
          <w:bCs/>
          <w:i/>
          <w:lang w:eastAsia="es-ES"/>
        </w:rPr>
        <w:t> </w:t>
      </w:r>
    </w:p>
    <w:p w14:paraId="5481BE81" w14:textId="77777777" w:rsidR="004F6EC0" w:rsidRPr="004F6EC0" w:rsidRDefault="004F6EC0" w:rsidP="004F6EC0">
      <w:pPr>
        <w:spacing w:after="120"/>
        <w:jc w:val="both"/>
        <w:rPr>
          <w:rFonts w:ascii="Arial" w:hAnsi="Arial" w:cs="Arial"/>
          <w:b/>
          <w:sz w:val="21"/>
          <w:szCs w:val="21"/>
          <w:u w:val="single"/>
          <w:lang w:val="es-BO" w:eastAsia="es-ES"/>
        </w:rPr>
      </w:pPr>
    </w:p>
    <w:p w14:paraId="10762B1D"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b/>
          <w:sz w:val="21"/>
          <w:szCs w:val="21"/>
          <w:u w:val="single"/>
          <w:lang w:val="es-BO" w:eastAsia="es-ES"/>
        </w:rPr>
        <w:t xml:space="preserve">PRIMERA.- (PARTES </w:t>
      </w:r>
      <w:r w:rsidRPr="004F6EC0">
        <w:rPr>
          <w:rFonts w:ascii="Arial" w:hAnsi="Arial" w:cs="Arial"/>
          <w:b/>
          <w:bCs/>
          <w:sz w:val="21"/>
          <w:szCs w:val="21"/>
          <w:u w:val="single"/>
          <w:lang w:val="es-BO" w:eastAsia="es-ES"/>
        </w:rPr>
        <w:t>CONTRATANTES</w:t>
      </w:r>
      <w:r w:rsidRPr="004F6EC0">
        <w:rPr>
          <w:rFonts w:ascii="Arial" w:hAnsi="Arial" w:cs="Arial"/>
          <w:b/>
          <w:sz w:val="21"/>
          <w:szCs w:val="21"/>
          <w:u w:val="single"/>
          <w:lang w:val="es-BO" w:eastAsia="es-ES"/>
        </w:rPr>
        <w:t>)</w:t>
      </w:r>
    </w:p>
    <w:p w14:paraId="2060BF9E"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bCs/>
          <w:sz w:val="21"/>
          <w:szCs w:val="21"/>
          <w:lang w:val="es-ES_tradnl" w:eastAsia="es-ES"/>
        </w:rPr>
        <w:t xml:space="preserve">1.1 </w:t>
      </w:r>
      <w:r w:rsidRPr="004F6EC0">
        <w:rPr>
          <w:rFonts w:ascii="Arial" w:hAnsi="Arial" w:cs="Arial"/>
          <w:b/>
          <w:bCs/>
          <w:sz w:val="21"/>
          <w:szCs w:val="21"/>
          <w:lang w:val="es-ES_tradnl" w:eastAsia="es-ES"/>
        </w:rPr>
        <w:tab/>
      </w:r>
      <w:r w:rsidRPr="004F6EC0">
        <w:rPr>
          <w:rFonts w:ascii="Arial" w:hAnsi="Arial" w:cs="Arial"/>
          <w:b/>
          <w:sz w:val="21"/>
          <w:szCs w:val="21"/>
          <w:lang w:eastAsia="es-ES"/>
        </w:rPr>
        <w:t>YACIMIENTOS PETROLÍFEROS FISCALES BOLIVIANOS</w:t>
      </w:r>
      <w:r w:rsidRPr="004F6EC0">
        <w:rPr>
          <w:rFonts w:ascii="Arial" w:hAnsi="Arial" w:cs="Arial"/>
          <w:sz w:val="21"/>
          <w:szCs w:val="21"/>
          <w:lang w:eastAsia="es-ES"/>
        </w:rPr>
        <w:t xml:space="preserve">, con Número de Identificación Tributaria (NIT) Nro. 1020269020, con domicilio en _________ Nro. </w:t>
      </w:r>
      <w:r w:rsidRPr="004F6EC0">
        <w:rPr>
          <w:rFonts w:ascii="Arial" w:hAnsi="Arial" w:cs="Arial"/>
          <w:sz w:val="21"/>
          <w:szCs w:val="21"/>
          <w:lang w:eastAsia="es-ES"/>
        </w:rPr>
        <w:softHyphen/>
      </w:r>
      <w:r w:rsidRPr="004F6EC0">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4F6EC0">
        <w:rPr>
          <w:rFonts w:ascii="Arial" w:hAnsi="Arial" w:cs="Arial"/>
          <w:b/>
          <w:sz w:val="21"/>
          <w:szCs w:val="21"/>
          <w:lang w:eastAsia="es-ES"/>
        </w:rPr>
        <w:t>Entidad</w:t>
      </w:r>
      <w:r w:rsidRPr="004F6EC0">
        <w:rPr>
          <w:rFonts w:ascii="Arial" w:hAnsi="Arial" w:cs="Arial"/>
          <w:sz w:val="21"/>
          <w:szCs w:val="21"/>
          <w:lang w:eastAsia="es-ES"/>
        </w:rPr>
        <w:t>.</w:t>
      </w:r>
    </w:p>
    <w:p w14:paraId="3AA3E033"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1.2 </w:t>
      </w:r>
      <w:r w:rsidRPr="004F6EC0">
        <w:rPr>
          <w:rFonts w:ascii="Arial" w:hAnsi="Arial" w:cs="Arial"/>
          <w:b/>
          <w:sz w:val="21"/>
          <w:szCs w:val="21"/>
          <w:lang w:eastAsia="es-ES"/>
        </w:rPr>
        <w:tab/>
        <w:t>______________________</w:t>
      </w:r>
      <w:r w:rsidRPr="004F6EC0">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4F6EC0">
        <w:rPr>
          <w:rFonts w:ascii="Arial" w:hAnsi="Arial" w:cs="Arial"/>
          <w:i/>
          <w:sz w:val="21"/>
          <w:szCs w:val="21"/>
          <w:lang w:val="es-ES_tradnl" w:eastAsia="es-ES"/>
        </w:rPr>
        <w:t xml:space="preserve">, </w:t>
      </w:r>
      <w:r w:rsidRPr="004F6EC0">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4F6EC0">
        <w:rPr>
          <w:rFonts w:ascii="Arial" w:hAnsi="Arial" w:cs="Arial"/>
          <w:sz w:val="21"/>
          <w:szCs w:val="21"/>
          <w:lang w:eastAsia="es-ES"/>
        </w:rPr>
        <w:t xml:space="preserve">con Cédula de Identidad Nro. ___________, </w:t>
      </w:r>
      <w:r w:rsidRPr="004F6EC0">
        <w:rPr>
          <w:rFonts w:ascii="Arial" w:hAnsi="Arial" w:cs="Arial"/>
          <w:sz w:val="21"/>
          <w:szCs w:val="21"/>
          <w:lang w:val="es-ES_tradnl" w:eastAsia="es-ES"/>
        </w:rPr>
        <w:t xml:space="preserve">en virtud al </w:t>
      </w:r>
      <w:r w:rsidRPr="004F6EC0">
        <w:rPr>
          <w:rFonts w:ascii="Arial" w:hAnsi="Arial" w:cs="Arial"/>
          <w:sz w:val="21"/>
          <w:szCs w:val="21"/>
          <w:lang w:eastAsia="es-ES"/>
        </w:rPr>
        <w:t>Testimonio de Poder __________</w:t>
      </w:r>
      <w:r w:rsidRPr="004F6EC0">
        <w:rPr>
          <w:rFonts w:ascii="Arial" w:hAnsi="Arial" w:cs="Arial"/>
          <w:sz w:val="21"/>
          <w:szCs w:val="21"/>
          <w:lang w:val="es-ES_tradnl" w:eastAsia="es-ES"/>
        </w:rPr>
        <w:t xml:space="preserve"> Nro. __________, </w:t>
      </w:r>
      <w:r w:rsidRPr="004F6EC0">
        <w:rPr>
          <w:rFonts w:ascii="Arial" w:hAnsi="Arial" w:cs="Arial"/>
          <w:sz w:val="21"/>
          <w:szCs w:val="21"/>
          <w:lang w:val="es-BO" w:eastAsia="es-ES"/>
        </w:rPr>
        <w:t xml:space="preserve">otorgado ante Notaría de Fe Pública Nro. ____ del Distrito Judicial de la ciudad de ___________, </w:t>
      </w:r>
      <w:r w:rsidRPr="004F6EC0">
        <w:rPr>
          <w:rFonts w:ascii="Arial" w:hAnsi="Arial" w:cs="Arial"/>
          <w:sz w:val="21"/>
          <w:szCs w:val="21"/>
          <w:lang w:eastAsia="es-ES"/>
        </w:rPr>
        <w:t xml:space="preserve">que en adelante se denominará el </w:t>
      </w:r>
      <w:r w:rsidRPr="004F6EC0">
        <w:rPr>
          <w:rFonts w:ascii="Arial" w:hAnsi="Arial" w:cs="Arial"/>
          <w:b/>
          <w:sz w:val="21"/>
          <w:szCs w:val="21"/>
          <w:lang w:eastAsia="es-ES"/>
        </w:rPr>
        <w:t>Contratista</w:t>
      </w:r>
      <w:r w:rsidRPr="004F6EC0">
        <w:rPr>
          <w:rFonts w:ascii="Arial" w:hAnsi="Arial" w:cs="Arial"/>
          <w:sz w:val="21"/>
          <w:szCs w:val="21"/>
          <w:lang w:eastAsia="es-ES"/>
        </w:rPr>
        <w:t>.</w:t>
      </w:r>
    </w:p>
    <w:p w14:paraId="3BDCC92A"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Tanto la </w:t>
      </w:r>
      <w:r w:rsidRPr="004F6EC0">
        <w:rPr>
          <w:rFonts w:ascii="Arial" w:hAnsi="Arial" w:cs="Arial"/>
          <w:b/>
          <w:sz w:val="21"/>
          <w:szCs w:val="21"/>
          <w:lang w:eastAsia="es-ES"/>
        </w:rPr>
        <w:t>Entidad</w:t>
      </w:r>
      <w:r w:rsidRPr="004F6EC0">
        <w:rPr>
          <w:rFonts w:ascii="Arial" w:hAnsi="Arial" w:cs="Arial"/>
          <w:sz w:val="21"/>
          <w:szCs w:val="21"/>
          <w:lang w:eastAsia="es-ES"/>
        </w:rPr>
        <w:t xml:space="preserve"> como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podrán ser denominados individualmente e indistintamente “</w:t>
      </w:r>
      <w:r w:rsidRPr="004F6EC0">
        <w:rPr>
          <w:rFonts w:ascii="Arial" w:hAnsi="Arial" w:cs="Arial"/>
          <w:iCs/>
          <w:sz w:val="21"/>
          <w:szCs w:val="21"/>
          <w:lang w:eastAsia="es-ES"/>
        </w:rPr>
        <w:t>Parte</w:t>
      </w:r>
      <w:r w:rsidRPr="004F6EC0">
        <w:rPr>
          <w:rFonts w:ascii="Arial" w:hAnsi="Arial" w:cs="Arial"/>
          <w:sz w:val="21"/>
          <w:szCs w:val="21"/>
          <w:lang w:eastAsia="es-ES"/>
        </w:rPr>
        <w:t>” o colectivamente “</w:t>
      </w:r>
      <w:r w:rsidRPr="004F6EC0">
        <w:rPr>
          <w:rFonts w:ascii="Arial" w:hAnsi="Arial" w:cs="Arial"/>
          <w:iCs/>
          <w:sz w:val="21"/>
          <w:szCs w:val="21"/>
          <w:lang w:eastAsia="es-ES"/>
        </w:rPr>
        <w:t>Partes</w:t>
      </w:r>
      <w:r w:rsidRPr="004F6EC0">
        <w:rPr>
          <w:rFonts w:ascii="Arial" w:hAnsi="Arial" w:cs="Arial"/>
          <w:sz w:val="21"/>
          <w:szCs w:val="21"/>
          <w:lang w:eastAsia="es-ES"/>
        </w:rPr>
        <w:t>”.</w:t>
      </w:r>
    </w:p>
    <w:p w14:paraId="201E126C"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b/>
          <w:sz w:val="21"/>
          <w:szCs w:val="21"/>
          <w:u w:val="single"/>
          <w:lang w:val="es-BO" w:eastAsia="es-ES"/>
        </w:rPr>
        <w:t>SEGUNDA.- (ANTECEDENTES LEGALES DEL CONTRATO)</w:t>
      </w:r>
    </w:p>
    <w:p w14:paraId="3CB57B9F"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val="es-BO" w:eastAsia="es-ES"/>
        </w:rPr>
        <w:t xml:space="preserve">2.1 </w:t>
      </w:r>
      <w:r w:rsidRPr="004F6EC0">
        <w:rPr>
          <w:rFonts w:ascii="Arial" w:hAnsi="Arial" w:cs="Arial"/>
          <w:b/>
          <w:sz w:val="21"/>
          <w:szCs w:val="21"/>
          <w:lang w:val="es-BO" w:eastAsia="es-ES"/>
        </w:rPr>
        <w:tab/>
      </w:r>
      <w:r w:rsidRPr="004F6EC0">
        <w:rPr>
          <w:rFonts w:ascii="Arial" w:hAnsi="Arial" w:cs="Arial"/>
          <w:sz w:val="21"/>
          <w:szCs w:val="21"/>
          <w:lang w:val="es-BO" w:eastAsia="es-ES"/>
        </w:rPr>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w:t>
      </w:r>
      <w:r w:rsidRPr="004F6EC0">
        <w:rPr>
          <w:rFonts w:ascii="Arial" w:hAnsi="Arial" w:cs="Arial"/>
          <w:bCs/>
          <w:sz w:val="21"/>
          <w:szCs w:val="21"/>
          <w:lang w:val="es-BO" w:eastAsia="es-ES"/>
        </w:rPr>
        <w:t>mediante la modalidad de contratación</w:t>
      </w:r>
      <w:r w:rsidRPr="004F6EC0">
        <w:rPr>
          <w:rFonts w:ascii="Arial" w:hAnsi="Arial" w:cs="Arial"/>
          <w:sz w:val="21"/>
          <w:szCs w:val="21"/>
          <w:lang w:eastAsia="es-ES"/>
        </w:rPr>
        <w:t xml:space="preserve"> directa con c</w:t>
      </w:r>
      <w:r w:rsidRPr="004F6EC0">
        <w:rPr>
          <w:rFonts w:ascii="Arial" w:hAnsi="Arial" w:cs="Arial"/>
          <w:bCs/>
          <w:sz w:val="21"/>
          <w:szCs w:val="21"/>
          <w:lang w:eastAsia="es-ES"/>
        </w:rPr>
        <w:t>ódigo de proceso ____________</w:t>
      </w:r>
      <w:r w:rsidRPr="004F6EC0">
        <w:rPr>
          <w:rFonts w:ascii="Arial" w:hAnsi="Arial" w:cs="Arial"/>
          <w:sz w:val="21"/>
          <w:szCs w:val="21"/>
          <w:lang w:val="es-BO" w:eastAsia="es-ES"/>
        </w:rPr>
        <w:t xml:space="preserve">, llevó adelante el proceso de contratación para la ____________________________, </w:t>
      </w:r>
      <w:r w:rsidRPr="004F6EC0">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19545A0E"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2.2  </w:t>
      </w:r>
      <w:r w:rsidRPr="004F6EC0">
        <w:rPr>
          <w:rFonts w:ascii="Arial" w:hAnsi="Arial" w:cs="Arial"/>
          <w:b/>
          <w:sz w:val="21"/>
          <w:szCs w:val="21"/>
          <w:lang w:eastAsia="es-ES"/>
        </w:rPr>
        <w:tab/>
      </w:r>
      <w:r w:rsidRPr="004F6EC0">
        <w:rPr>
          <w:rFonts w:ascii="Arial" w:hAnsi="Arial" w:cs="Arial"/>
          <w:sz w:val="21"/>
          <w:szCs w:val="21"/>
          <w:lang w:eastAsia="es-ES"/>
        </w:rPr>
        <w:t xml:space="preserve">Por su parte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40F9603"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b/>
          <w:sz w:val="21"/>
          <w:szCs w:val="21"/>
          <w:u w:val="single"/>
          <w:lang w:eastAsia="es-ES"/>
        </w:rPr>
        <w:lastRenderedPageBreak/>
        <w:t>TERCERA.- (DISPOSICIONES GENERALES)</w:t>
      </w:r>
    </w:p>
    <w:p w14:paraId="74FAE381"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eastAsia="es-ES"/>
        </w:rPr>
        <w:t>3.1</w:t>
      </w:r>
      <w:r w:rsidRPr="004F6EC0">
        <w:rPr>
          <w:rFonts w:ascii="Arial" w:hAnsi="Arial" w:cs="Arial"/>
          <w:b/>
          <w:sz w:val="21"/>
          <w:szCs w:val="21"/>
          <w:lang w:eastAsia="es-ES"/>
        </w:rPr>
        <w:tab/>
        <w:t>Definiciones:</w:t>
      </w:r>
      <w:r w:rsidRPr="004F6EC0">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F6EC0" w:rsidRPr="004F6EC0" w14:paraId="3193A480" w14:textId="77777777" w:rsidTr="00810186">
        <w:trPr>
          <w:trHeight w:val="615"/>
        </w:trPr>
        <w:tc>
          <w:tcPr>
            <w:tcW w:w="1794" w:type="dxa"/>
            <w:shd w:val="clear" w:color="auto" w:fill="auto"/>
          </w:tcPr>
          <w:p w14:paraId="57F6B3B6" w14:textId="77777777" w:rsidR="004F6EC0" w:rsidRPr="004F6EC0" w:rsidRDefault="004F6EC0" w:rsidP="004F6EC0">
            <w:pPr>
              <w:spacing w:after="120"/>
              <w:rPr>
                <w:rFonts w:ascii="Arial" w:hAnsi="Arial" w:cs="Arial"/>
                <w:b/>
                <w:sz w:val="21"/>
                <w:szCs w:val="21"/>
                <w:lang w:eastAsia="es-ES"/>
              </w:rPr>
            </w:pPr>
            <w:r w:rsidRPr="004F6EC0">
              <w:rPr>
                <w:rFonts w:ascii="Arial" w:hAnsi="Arial" w:cs="Arial"/>
                <w:b/>
                <w:sz w:val="21"/>
                <w:szCs w:val="21"/>
                <w:lang w:eastAsia="es-ES"/>
              </w:rPr>
              <w:t>Acta de Recepción Definitiva:</w:t>
            </w:r>
          </w:p>
        </w:tc>
        <w:tc>
          <w:tcPr>
            <w:tcW w:w="6417" w:type="dxa"/>
            <w:shd w:val="clear" w:color="auto" w:fill="auto"/>
          </w:tcPr>
          <w:p w14:paraId="2E594408"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sz w:val="21"/>
                <w:szCs w:val="21"/>
                <w:lang w:eastAsia="es-ES"/>
              </w:rPr>
              <w:t xml:space="preserve">Es el documento en el cual </w:t>
            </w:r>
            <w:r w:rsidRPr="004F6EC0">
              <w:rPr>
                <w:rFonts w:ascii="Arial" w:hAnsi="Arial" w:cs="Arial"/>
                <w:sz w:val="21"/>
                <w:szCs w:val="21"/>
                <w:lang w:val="es-BO" w:eastAsia="es-ES"/>
              </w:rPr>
              <w:t>consta que la Obra ha sido concluida a entera satisfacción de 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conforme </w:t>
            </w:r>
            <w:r w:rsidRPr="004F6EC0">
              <w:rPr>
                <w:rFonts w:ascii="Arial" w:hAnsi="Arial" w:cs="Arial"/>
                <w:sz w:val="21"/>
                <w:szCs w:val="21"/>
                <w:lang w:eastAsia="es-ES"/>
              </w:rPr>
              <w:t xml:space="preserve">las especificaciones técnicas y el presente Contrato. </w:t>
            </w:r>
          </w:p>
        </w:tc>
      </w:tr>
      <w:tr w:rsidR="004F6EC0" w:rsidRPr="004F6EC0" w14:paraId="32B01AE4" w14:textId="77777777" w:rsidTr="00810186">
        <w:trPr>
          <w:trHeight w:val="615"/>
        </w:trPr>
        <w:tc>
          <w:tcPr>
            <w:tcW w:w="1794" w:type="dxa"/>
            <w:shd w:val="clear" w:color="auto" w:fill="auto"/>
          </w:tcPr>
          <w:p w14:paraId="081A81D1" w14:textId="77777777" w:rsidR="004F6EC0" w:rsidRPr="004F6EC0" w:rsidRDefault="004F6EC0" w:rsidP="004F6EC0">
            <w:pPr>
              <w:spacing w:after="120"/>
              <w:rPr>
                <w:rFonts w:ascii="Arial" w:hAnsi="Arial" w:cs="Arial"/>
                <w:b/>
                <w:sz w:val="21"/>
                <w:szCs w:val="21"/>
                <w:lang w:eastAsia="es-ES"/>
              </w:rPr>
            </w:pPr>
            <w:r w:rsidRPr="004F6EC0">
              <w:rPr>
                <w:rFonts w:ascii="Arial" w:hAnsi="Arial" w:cs="Arial"/>
                <w:b/>
                <w:sz w:val="21"/>
                <w:szCs w:val="21"/>
                <w:lang w:eastAsia="es-ES"/>
              </w:rPr>
              <w:t>Comité de Recepción:</w:t>
            </w:r>
          </w:p>
        </w:tc>
        <w:tc>
          <w:tcPr>
            <w:tcW w:w="6417" w:type="dxa"/>
            <w:shd w:val="clear" w:color="auto" w:fill="auto"/>
          </w:tcPr>
          <w:p w14:paraId="7BF2F50E"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Es una o más personas designadas por </w:t>
            </w:r>
            <w:r w:rsidRPr="004F6EC0">
              <w:rPr>
                <w:rFonts w:ascii="Arial" w:hAnsi="Arial" w:cs="Arial"/>
                <w:sz w:val="21"/>
                <w:szCs w:val="21"/>
                <w:lang w:val="es-BO" w:eastAsia="es-ES"/>
              </w:rPr>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eastAsia="es-ES"/>
              </w:rPr>
              <w:t xml:space="preserve">, quienes serán responsables de la verificación y recepción de la Obra a ser entregada por el </w:t>
            </w:r>
            <w:r w:rsidRPr="004F6EC0">
              <w:rPr>
                <w:rFonts w:ascii="Arial" w:hAnsi="Arial" w:cs="Arial"/>
                <w:b/>
                <w:sz w:val="21"/>
                <w:szCs w:val="21"/>
                <w:lang w:eastAsia="es-ES"/>
              </w:rPr>
              <w:t>Contratista</w:t>
            </w:r>
            <w:r w:rsidRPr="004F6EC0">
              <w:rPr>
                <w:rFonts w:ascii="Arial" w:hAnsi="Arial" w:cs="Arial"/>
                <w:sz w:val="21"/>
                <w:szCs w:val="21"/>
                <w:lang w:eastAsia="es-ES"/>
              </w:rPr>
              <w:t>, conforme lo establecido en el presente Contrato.</w:t>
            </w:r>
          </w:p>
        </w:tc>
      </w:tr>
      <w:tr w:rsidR="004F6EC0" w:rsidRPr="004F6EC0" w14:paraId="13CE7A90" w14:textId="77777777" w:rsidTr="00810186">
        <w:trPr>
          <w:trHeight w:val="615"/>
        </w:trPr>
        <w:tc>
          <w:tcPr>
            <w:tcW w:w="1794" w:type="dxa"/>
            <w:shd w:val="clear" w:color="auto" w:fill="auto"/>
          </w:tcPr>
          <w:p w14:paraId="29045999" w14:textId="77777777" w:rsidR="004F6EC0" w:rsidRPr="004F6EC0" w:rsidRDefault="004F6EC0" w:rsidP="004F6EC0">
            <w:pPr>
              <w:spacing w:after="120"/>
              <w:rPr>
                <w:rFonts w:ascii="Arial" w:hAnsi="Arial" w:cs="Arial"/>
                <w:b/>
                <w:sz w:val="21"/>
                <w:szCs w:val="21"/>
                <w:lang w:eastAsia="es-ES"/>
              </w:rPr>
            </w:pPr>
            <w:r w:rsidRPr="004F6EC0">
              <w:rPr>
                <w:rFonts w:ascii="Arial" w:hAnsi="Arial" w:cs="Arial"/>
                <w:b/>
                <w:sz w:val="21"/>
                <w:szCs w:val="21"/>
                <w:lang w:eastAsia="es-ES"/>
              </w:rPr>
              <w:t>Contrato:</w:t>
            </w:r>
          </w:p>
        </w:tc>
        <w:tc>
          <w:tcPr>
            <w:tcW w:w="6417" w:type="dxa"/>
            <w:shd w:val="clear" w:color="auto" w:fill="auto"/>
          </w:tcPr>
          <w:p w14:paraId="26EE01F9"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Es el presente documento celebrado entre las Partes, junto con todos los anexos que forman parte integrante del mismo.</w:t>
            </w:r>
          </w:p>
        </w:tc>
      </w:tr>
      <w:tr w:rsidR="004F6EC0" w:rsidRPr="004F6EC0" w14:paraId="75DFFDB0" w14:textId="77777777" w:rsidTr="00810186">
        <w:trPr>
          <w:trHeight w:val="416"/>
        </w:trPr>
        <w:tc>
          <w:tcPr>
            <w:tcW w:w="1794" w:type="dxa"/>
            <w:shd w:val="clear" w:color="auto" w:fill="auto"/>
          </w:tcPr>
          <w:p w14:paraId="73409644"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b/>
                <w:color w:val="000000"/>
                <w:sz w:val="21"/>
                <w:szCs w:val="21"/>
                <w:lang w:val="es-BO"/>
              </w:rPr>
              <w:t>Fiscal de Obra:</w:t>
            </w:r>
          </w:p>
        </w:tc>
        <w:tc>
          <w:tcPr>
            <w:tcW w:w="6417" w:type="dxa"/>
            <w:shd w:val="clear" w:color="auto" w:fill="auto"/>
          </w:tcPr>
          <w:p w14:paraId="0FD19223"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color w:val="000000"/>
                <w:sz w:val="21"/>
                <w:szCs w:val="21"/>
                <w:lang w:val="es-BO"/>
              </w:rPr>
              <w:t>Es el profesional</w:t>
            </w:r>
            <w:r w:rsidRPr="004F6EC0">
              <w:rPr>
                <w:rFonts w:ascii="Arial" w:hAnsi="Arial" w:cs="Arial"/>
                <w:sz w:val="21"/>
                <w:szCs w:val="21"/>
                <w:lang w:val="es-ES_tradnl" w:eastAsia="es-ES"/>
              </w:rPr>
              <w:t xml:space="preserve"> nominado por </w:t>
            </w:r>
            <w:r w:rsidRPr="004F6EC0">
              <w:rPr>
                <w:rFonts w:ascii="Arial" w:hAnsi="Arial" w:cs="Arial"/>
                <w:bCs/>
                <w:color w:val="000000"/>
                <w:sz w:val="21"/>
                <w:szCs w:val="21"/>
                <w:lang w:val="es-BO"/>
              </w:rPr>
              <w:t xml:space="preserve">la </w:t>
            </w:r>
            <w:r w:rsidRPr="004F6EC0">
              <w:rPr>
                <w:rFonts w:ascii="Arial" w:hAnsi="Arial" w:cs="Arial"/>
                <w:b/>
                <w:bCs/>
                <w:color w:val="000000"/>
                <w:sz w:val="21"/>
                <w:szCs w:val="21"/>
                <w:lang w:val="es-BO"/>
              </w:rPr>
              <w:t>Entidad</w:t>
            </w:r>
            <w:r w:rsidRPr="004F6EC0">
              <w:rPr>
                <w:rFonts w:ascii="Arial" w:hAnsi="Arial" w:cs="Arial"/>
                <w:sz w:val="21"/>
                <w:szCs w:val="21"/>
                <w:lang w:val="es-ES_tradnl" w:eastAsia="es-ES"/>
              </w:rPr>
              <w:t xml:space="preserve">, quien en su representación exige el cumplimiento del presente Contrato al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4F6EC0" w:rsidRPr="004F6EC0" w14:paraId="0AF2745C" w14:textId="77777777" w:rsidTr="00810186">
        <w:trPr>
          <w:trHeight w:val="615"/>
        </w:trPr>
        <w:tc>
          <w:tcPr>
            <w:tcW w:w="1794" w:type="dxa"/>
            <w:shd w:val="clear" w:color="auto" w:fill="auto"/>
          </w:tcPr>
          <w:p w14:paraId="2D1432E3"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b/>
                <w:color w:val="000000"/>
                <w:sz w:val="21"/>
                <w:szCs w:val="21"/>
                <w:lang w:val="es-BO"/>
              </w:rPr>
              <w:t>Ley aplicable:</w:t>
            </w:r>
          </w:p>
        </w:tc>
        <w:tc>
          <w:tcPr>
            <w:tcW w:w="6417" w:type="dxa"/>
            <w:shd w:val="clear" w:color="auto" w:fill="auto"/>
          </w:tcPr>
          <w:p w14:paraId="7AF1024E"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sz w:val="21"/>
                <w:szCs w:val="21"/>
                <w:lang w:eastAsia="es-ES"/>
              </w:rPr>
              <w:t>Son las normas constitucionales, leyes, decretos supremos y toda otra disposición legal vigente y publicada en el Estado Plurinacional de Bolivia.</w:t>
            </w:r>
          </w:p>
        </w:tc>
      </w:tr>
      <w:tr w:rsidR="004F6EC0" w:rsidRPr="004F6EC0" w14:paraId="447CFEA4" w14:textId="77777777" w:rsidTr="00810186">
        <w:trPr>
          <w:trHeight w:val="721"/>
        </w:trPr>
        <w:tc>
          <w:tcPr>
            <w:tcW w:w="1794" w:type="dxa"/>
            <w:shd w:val="clear" w:color="auto" w:fill="auto"/>
          </w:tcPr>
          <w:p w14:paraId="12669104"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b/>
                <w:sz w:val="21"/>
                <w:szCs w:val="21"/>
                <w:lang w:eastAsia="es-ES"/>
              </w:rPr>
              <w:t>Obra:</w:t>
            </w:r>
          </w:p>
        </w:tc>
        <w:tc>
          <w:tcPr>
            <w:tcW w:w="6417" w:type="dxa"/>
            <w:shd w:val="clear" w:color="auto" w:fill="auto"/>
          </w:tcPr>
          <w:p w14:paraId="03D604A6"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sz w:val="21"/>
                <w:szCs w:val="21"/>
                <w:lang w:eastAsia="es-ES"/>
              </w:rPr>
              <w:t xml:space="preserve">Son todos </w:t>
            </w:r>
            <w:r w:rsidRPr="004F6EC0">
              <w:rPr>
                <w:rFonts w:ascii="Arial" w:hAnsi="Arial" w:cs="Arial"/>
                <w:sz w:val="21"/>
                <w:szCs w:val="21"/>
                <w:lang w:val="es-BO" w:eastAsia="es-ES"/>
              </w:rPr>
              <w:t xml:space="preserve">los trabajos de obras civiles necesarios para la </w:t>
            </w:r>
            <w:r w:rsidRPr="004F6EC0">
              <w:rPr>
                <w:rFonts w:ascii="Arial" w:hAnsi="Arial" w:cs="Arial"/>
                <w:sz w:val="21"/>
                <w:szCs w:val="21"/>
                <w:lang w:eastAsia="es-ES"/>
              </w:rPr>
              <w:t>construcción de ___________________________</w:t>
            </w:r>
            <w:r w:rsidRPr="004F6EC0">
              <w:rPr>
                <w:rFonts w:ascii="Arial" w:hAnsi="Arial" w:cs="Arial"/>
                <w:bCs/>
                <w:sz w:val="21"/>
                <w:szCs w:val="21"/>
                <w:lang w:eastAsia="es-ES"/>
              </w:rPr>
              <w:t xml:space="preserve"> descritos</w:t>
            </w:r>
            <w:r w:rsidRPr="004F6EC0">
              <w:rPr>
                <w:rFonts w:ascii="Arial" w:hAnsi="Arial" w:cs="Arial"/>
                <w:sz w:val="21"/>
                <w:szCs w:val="21"/>
                <w:lang w:eastAsia="es-ES"/>
              </w:rPr>
              <w:t xml:space="preserve"> en el presente Contrato.</w:t>
            </w:r>
          </w:p>
        </w:tc>
      </w:tr>
      <w:tr w:rsidR="004F6EC0" w:rsidRPr="004F6EC0" w14:paraId="122C69C6" w14:textId="77777777" w:rsidTr="00810186">
        <w:tc>
          <w:tcPr>
            <w:tcW w:w="1794" w:type="dxa"/>
            <w:shd w:val="clear" w:color="auto" w:fill="auto"/>
          </w:tcPr>
          <w:p w14:paraId="0A41A51C" w14:textId="77777777" w:rsidR="004F6EC0" w:rsidRPr="004F6EC0" w:rsidRDefault="004F6EC0" w:rsidP="004F6EC0">
            <w:pPr>
              <w:spacing w:after="120"/>
              <w:rPr>
                <w:rFonts w:ascii="Arial" w:hAnsi="Arial" w:cs="Arial"/>
                <w:b/>
                <w:sz w:val="21"/>
                <w:szCs w:val="21"/>
                <w:lang w:eastAsia="es-ES"/>
              </w:rPr>
            </w:pPr>
            <w:r w:rsidRPr="004F6EC0">
              <w:rPr>
                <w:rFonts w:ascii="Arial" w:hAnsi="Arial" w:cs="Arial"/>
                <w:b/>
                <w:sz w:val="21"/>
                <w:szCs w:val="21"/>
                <w:lang w:val="es-BO" w:eastAsia="es-ES"/>
              </w:rPr>
              <w:t>Director de Obra</w:t>
            </w:r>
            <w:r w:rsidRPr="004F6EC0">
              <w:rPr>
                <w:rFonts w:ascii="Arial" w:hAnsi="Arial" w:cs="Arial"/>
                <w:b/>
                <w:color w:val="000000"/>
                <w:sz w:val="21"/>
                <w:szCs w:val="21"/>
                <w:lang w:val="es-BO"/>
              </w:rPr>
              <w:t>:</w:t>
            </w:r>
            <w:r w:rsidRPr="004F6EC0">
              <w:rPr>
                <w:rFonts w:ascii="Arial" w:hAnsi="Arial" w:cs="Arial"/>
                <w:sz w:val="21"/>
                <w:szCs w:val="21"/>
                <w:lang w:eastAsia="es-ES"/>
              </w:rPr>
              <w:tab/>
            </w:r>
          </w:p>
        </w:tc>
        <w:tc>
          <w:tcPr>
            <w:tcW w:w="6417" w:type="dxa"/>
            <w:shd w:val="clear" w:color="auto" w:fill="auto"/>
          </w:tcPr>
          <w:p w14:paraId="1367DA3F"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sz w:val="21"/>
                <w:szCs w:val="21"/>
                <w:lang w:eastAsia="es-ES"/>
              </w:rPr>
              <w:t xml:space="preserve">Es el representante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en la Obra,</w:t>
            </w:r>
            <w:r w:rsidRPr="004F6EC0">
              <w:rPr>
                <w:rFonts w:ascii="Arial" w:hAnsi="Arial" w:cs="Arial"/>
                <w:sz w:val="21"/>
                <w:szCs w:val="21"/>
                <w:lang w:val="es-BO" w:eastAsia="es-ES"/>
              </w:rPr>
              <w:t xml:space="preserve"> encargado de la ejecución de la misma.</w:t>
            </w:r>
          </w:p>
        </w:tc>
      </w:tr>
      <w:tr w:rsidR="004F6EC0" w:rsidRPr="004F6EC0" w14:paraId="355FB7EF" w14:textId="77777777" w:rsidTr="00810186">
        <w:tc>
          <w:tcPr>
            <w:tcW w:w="1794" w:type="dxa"/>
            <w:shd w:val="clear" w:color="auto" w:fill="auto"/>
          </w:tcPr>
          <w:p w14:paraId="4CE27DF6" w14:textId="77777777" w:rsidR="004F6EC0" w:rsidRPr="004F6EC0" w:rsidRDefault="004F6EC0" w:rsidP="004F6EC0">
            <w:pPr>
              <w:spacing w:after="120"/>
              <w:jc w:val="both"/>
              <w:rPr>
                <w:rFonts w:ascii="Arial" w:hAnsi="Arial" w:cs="Arial"/>
                <w:b/>
                <w:color w:val="000000"/>
                <w:sz w:val="21"/>
                <w:szCs w:val="21"/>
                <w:lang w:val="es-BO"/>
              </w:rPr>
            </w:pPr>
            <w:r w:rsidRPr="004F6EC0">
              <w:rPr>
                <w:rFonts w:ascii="Arial" w:hAnsi="Arial" w:cs="Arial"/>
                <w:b/>
                <w:color w:val="000000"/>
                <w:sz w:val="21"/>
                <w:szCs w:val="21"/>
                <w:lang w:val="es-BO"/>
              </w:rPr>
              <w:t>Supervisor:</w:t>
            </w:r>
          </w:p>
        </w:tc>
        <w:tc>
          <w:tcPr>
            <w:tcW w:w="6417" w:type="dxa"/>
            <w:shd w:val="clear" w:color="auto" w:fill="auto"/>
          </w:tcPr>
          <w:p w14:paraId="28072694" w14:textId="77777777" w:rsidR="004F6EC0" w:rsidRPr="004F6EC0" w:rsidRDefault="004F6EC0" w:rsidP="004F6EC0">
            <w:pPr>
              <w:spacing w:after="120"/>
              <w:jc w:val="both"/>
              <w:rPr>
                <w:rFonts w:ascii="Arial" w:hAnsi="Arial" w:cs="Arial"/>
                <w:color w:val="000000"/>
                <w:sz w:val="21"/>
                <w:szCs w:val="21"/>
                <w:lang w:val="es-BO"/>
              </w:rPr>
            </w:pPr>
            <w:r w:rsidRPr="004F6EC0">
              <w:rPr>
                <w:rFonts w:ascii="Arial" w:hAnsi="Arial" w:cs="Arial"/>
                <w:color w:val="000000"/>
                <w:sz w:val="21"/>
                <w:szCs w:val="21"/>
                <w:lang w:val="es-BO"/>
              </w:rPr>
              <w:t xml:space="preserve">Es la empresa _______________ contratada por la </w:t>
            </w:r>
            <w:r w:rsidRPr="004F6EC0">
              <w:rPr>
                <w:rFonts w:ascii="Arial" w:hAnsi="Arial" w:cs="Arial"/>
                <w:b/>
                <w:color w:val="000000"/>
                <w:sz w:val="21"/>
                <w:szCs w:val="21"/>
                <w:lang w:val="es-BO"/>
              </w:rPr>
              <w:t>Entidad</w:t>
            </w:r>
            <w:r w:rsidRPr="004F6EC0">
              <w:rPr>
                <w:rFonts w:ascii="Arial" w:hAnsi="Arial" w:cs="Arial"/>
                <w:color w:val="000000"/>
                <w:sz w:val="21"/>
                <w:szCs w:val="21"/>
                <w:lang w:val="es-BO"/>
              </w:rPr>
              <w:t xml:space="preserve"> para realizar el servicio de supervisión técnica durante la </w:t>
            </w:r>
            <w:r w:rsidRPr="004F6EC0">
              <w:rPr>
                <w:rFonts w:ascii="Arial" w:hAnsi="Arial" w:cs="Arial"/>
                <w:sz w:val="21"/>
                <w:szCs w:val="21"/>
                <w:lang w:eastAsia="es-ES"/>
              </w:rPr>
              <w:t>construcción de la Obra</w:t>
            </w:r>
            <w:r w:rsidRPr="004F6EC0">
              <w:rPr>
                <w:rFonts w:ascii="Arial" w:hAnsi="Arial" w:cs="Arial"/>
                <w:sz w:val="21"/>
                <w:szCs w:val="21"/>
                <w:lang w:val="es-BO" w:eastAsia="es-ES"/>
              </w:rPr>
              <w:t>.</w:t>
            </w:r>
          </w:p>
        </w:tc>
      </w:tr>
    </w:tbl>
    <w:p w14:paraId="34202032"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3.2 </w:t>
      </w:r>
      <w:r w:rsidRPr="004F6EC0">
        <w:rPr>
          <w:rFonts w:ascii="Arial" w:hAnsi="Arial" w:cs="Arial"/>
          <w:b/>
          <w:sz w:val="21"/>
          <w:szCs w:val="21"/>
          <w:lang w:eastAsia="es-ES"/>
        </w:rPr>
        <w:tab/>
      </w:r>
      <w:r w:rsidRPr="004F6EC0">
        <w:rPr>
          <w:rFonts w:ascii="Arial" w:hAnsi="Arial" w:cs="Arial"/>
          <w:b/>
          <w:bCs/>
          <w:sz w:val="21"/>
          <w:szCs w:val="21"/>
          <w:lang w:eastAsia="es-ES"/>
        </w:rPr>
        <w:t xml:space="preserve">Discrepancias: </w:t>
      </w:r>
      <w:r w:rsidRPr="004F6EC0">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4F6EC0">
        <w:rPr>
          <w:rFonts w:ascii="Arial" w:hAnsi="Arial" w:cs="Arial"/>
          <w:b/>
          <w:sz w:val="21"/>
          <w:szCs w:val="21"/>
          <w:lang w:eastAsia="es-ES"/>
        </w:rPr>
        <w:t xml:space="preserve">Relación entre las Partes: </w:t>
      </w:r>
      <w:r w:rsidRPr="004F6EC0">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F6EC0">
        <w:rPr>
          <w:rFonts w:ascii="Arial" w:hAnsi="Arial" w:cs="Arial"/>
          <w:b/>
          <w:sz w:val="21"/>
          <w:szCs w:val="21"/>
          <w:lang w:eastAsia="es-ES"/>
        </w:rPr>
        <w:t>Contratista</w:t>
      </w:r>
      <w:r w:rsidRPr="004F6EC0">
        <w:rPr>
          <w:rFonts w:ascii="Arial" w:hAnsi="Arial" w:cs="Arial"/>
          <w:sz w:val="21"/>
          <w:szCs w:val="21"/>
          <w:lang w:eastAsia="es-ES"/>
        </w:rPr>
        <w:t>, quien será plenamente responsable por todos los aspectos relacionados con este Contrato y la Ley Aplicable.</w:t>
      </w:r>
    </w:p>
    <w:p w14:paraId="4F7FE5DF"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3.3</w:t>
      </w:r>
      <w:r w:rsidRPr="004F6EC0">
        <w:rPr>
          <w:rFonts w:ascii="Arial" w:hAnsi="Arial" w:cs="Arial"/>
          <w:sz w:val="21"/>
          <w:szCs w:val="21"/>
          <w:lang w:eastAsia="es-ES"/>
        </w:rPr>
        <w:tab/>
      </w:r>
      <w:r w:rsidRPr="004F6EC0">
        <w:rPr>
          <w:rFonts w:ascii="Arial" w:hAnsi="Arial" w:cs="Arial"/>
          <w:b/>
          <w:sz w:val="21"/>
          <w:szCs w:val="21"/>
          <w:lang w:eastAsia="es-ES"/>
        </w:rPr>
        <w:t>Encabezamientos:</w:t>
      </w:r>
      <w:r w:rsidRPr="004F6EC0">
        <w:rPr>
          <w:rFonts w:ascii="Arial" w:hAnsi="Arial" w:cs="Arial"/>
          <w:sz w:val="21"/>
          <w:szCs w:val="21"/>
          <w:lang w:eastAsia="es-ES"/>
        </w:rPr>
        <w:t xml:space="preserve"> El contenido de este Contrato no se verá restringido, modificado o afectado por los encabezamientos.</w:t>
      </w:r>
    </w:p>
    <w:p w14:paraId="78A26F54"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3.4   Idioma: </w:t>
      </w:r>
      <w:r w:rsidRPr="004F6EC0">
        <w:rPr>
          <w:rFonts w:ascii="Arial" w:hAnsi="Arial" w:cs="Arial"/>
          <w:sz w:val="21"/>
          <w:szCs w:val="21"/>
          <w:lang w:eastAsia="es-ES"/>
        </w:rPr>
        <w:t>Este Contrato se ha celebrado en castellano, idioma por el que se regirán obligatoriamente todas las materias relacionadas con el mismo o su interpretación.</w:t>
      </w:r>
    </w:p>
    <w:p w14:paraId="0A95E91F"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3.5    Ley que rige el Contrato:</w:t>
      </w:r>
      <w:r w:rsidRPr="004F6EC0">
        <w:rPr>
          <w:rFonts w:ascii="Arial" w:hAnsi="Arial" w:cs="Arial"/>
          <w:sz w:val="21"/>
          <w:szCs w:val="21"/>
          <w:lang w:eastAsia="es-ES"/>
        </w:rPr>
        <w:t xml:space="preserve"> Este Contrato, su significado e interpretación y la relación que crea entre las Partes se regirá por la Ley Aplicable.</w:t>
      </w:r>
    </w:p>
    <w:p w14:paraId="341D0AA0"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3.6</w:t>
      </w:r>
      <w:r w:rsidRPr="004F6EC0">
        <w:rPr>
          <w:rFonts w:ascii="Arial" w:hAnsi="Arial" w:cs="Arial"/>
          <w:sz w:val="21"/>
          <w:szCs w:val="21"/>
          <w:lang w:eastAsia="es-ES"/>
        </w:rPr>
        <w:tab/>
      </w:r>
      <w:r w:rsidRPr="004F6EC0">
        <w:rPr>
          <w:rFonts w:ascii="Arial" w:hAnsi="Arial" w:cs="Arial"/>
          <w:b/>
          <w:sz w:val="21"/>
          <w:szCs w:val="21"/>
          <w:lang w:eastAsia="es-ES"/>
        </w:rPr>
        <w:t>Mayúsculas:</w:t>
      </w:r>
      <w:r w:rsidRPr="004F6EC0">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592D7716" w14:textId="77777777" w:rsidR="004F6EC0" w:rsidRPr="004F6EC0" w:rsidRDefault="004F6EC0" w:rsidP="004F6EC0">
      <w:pPr>
        <w:tabs>
          <w:tab w:val="left" w:pos="567"/>
        </w:tabs>
        <w:spacing w:after="120"/>
        <w:ind w:left="567" w:hanging="567"/>
        <w:jc w:val="both"/>
        <w:rPr>
          <w:rFonts w:ascii="Arial" w:hAnsi="Arial" w:cs="Arial"/>
          <w:sz w:val="21"/>
          <w:szCs w:val="21"/>
          <w:lang w:eastAsia="es-ES"/>
        </w:rPr>
      </w:pPr>
      <w:r w:rsidRPr="004F6EC0">
        <w:rPr>
          <w:rFonts w:ascii="Arial" w:hAnsi="Arial" w:cs="Arial"/>
          <w:b/>
          <w:sz w:val="21"/>
          <w:szCs w:val="21"/>
          <w:lang w:eastAsia="es-ES"/>
        </w:rPr>
        <w:lastRenderedPageBreak/>
        <w:t>3.7</w:t>
      </w:r>
      <w:r w:rsidRPr="004F6EC0">
        <w:rPr>
          <w:rFonts w:ascii="Arial" w:hAnsi="Arial" w:cs="Arial"/>
          <w:sz w:val="21"/>
          <w:szCs w:val="21"/>
          <w:lang w:eastAsia="es-ES"/>
        </w:rPr>
        <w:tab/>
      </w:r>
      <w:r w:rsidRPr="004F6EC0">
        <w:rPr>
          <w:rFonts w:ascii="Arial" w:hAnsi="Arial" w:cs="Arial"/>
          <w:b/>
          <w:sz w:val="21"/>
          <w:szCs w:val="21"/>
          <w:lang w:eastAsia="es-ES"/>
        </w:rPr>
        <w:t>Modificaciones:</w:t>
      </w:r>
      <w:r w:rsidRPr="004F6EC0">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403E7476"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3.8</w:t>
      </w:r>
      <w:r w:rsidRPr="004F6EC0">
        <w:rPr>
          <w:rFonts w:ascii="Arial" w:hAnsi="Arial" w:cs="Arial"/>
          <w:sz w:val="21"/>
          <w:szCs w:val="21"/>
          <w:lang w:eastAsia="es-ES"/>
        </w:rPr>
        <w:tab/>
      </w:r>
      <w:r w:rsidRPr="004F6EC0">
        <w:rPr>
          <w:rFonts w:ascii="Arial" w:hAnsi="Arial" w:cs="Arial"/>
          <w:b/>
          <w:sz w:val="21"/>
          <w:szCs w:val="21"/>
          <w:lang w:eastAsia="es-ES"/>
        </w:rPr>
        <w:t>Plazos:</w:t>
      </w:r>
      <w:r w:rsidRPr="004F6EC0">
        <w:rPr>
          <w:rFonts w:ascii="Arial" w:hAnsi="Arial" w:cs="Arial"/>
          <w:sz w:val="21"/>
          <w:szCs w:val="21"/>
          <w:lang w:eastAsia="es-ES"/>
        </w:rPr>
        <w:t xml:space="preserve"> Todos los plazos establecidos en este Contrato y sus anexos se entenderán como días calendario, salvo indicación expresa en contrario.</w:t>
      </w:r>
    </w:p>
    <w:p w14:paraId="3706BB2B"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3.9   Totalidad  del  acuerdo: </w:t>
      </w:r>
      <w:r w:rsidRPr="004F6EC0">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8473478" w14:textId="77777777" w:rsidR="004F6EC0" w:rsidRPr="004F6EC0" w:rsidRDefault="004F6EC0" w:rsidP="004F6EC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3.10  Relación entre las Partes: </w:t>
      </w:r>
      <w:r w:rsidRPr="004F6EC0">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B49CE2" w14:textId="77777777" w:rsidR="004F6EC0" w:rsidRPr="004F6EC0" w:rsidRDefault="004F6EC0" w:rsidP="004F6EC0">
      <w:pPr>
        <w:spacing w:before="120" w:after="120"/>
        <w:jc w:val="both"/>
        <w:rPr>
          <w:rFonts w:ascii="Arial" w:hAnsi="Arial" w:cs="Arial"/>
          <w:b/>
          <w:sz w:val="21"/>
          <w:szCs w:val="21"/>
          <w:lang w:val="es-BO"/>
        </w:rPr>
      </w:pPr>
      <w:r w:rsidRPr="004F6EC0">
        <w:rPr>
          <w:rFonts w:ascii="Arial" w:hAnsi="Arial" w:cs="Arial"/>
          <w:b/>
          <w:sz w:val="21"/>
          <w:szCs w:val="21"/>
          <w:u w:val="single"/>
          <w:lang w:val="es-BO"/>
        </w:rPr>
        <w:t>CUARTA.- (NATURALEZA DEL CONTRATO)</w:t>
      </w:r>
    </w:p>
    <w:p w14:paraId="71F37A44"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24A67FC3" w14:textId="77777777" w:rsidR="004F6EC0" w:rsidRPr="004F6EC0" w:rsidRDefault="004F6EC0" w:rsidP="004F6EC0">
      <w:pPr>
        <w:spacing w:before="120" w:after="120"/>
        <w:jc w:val="both"/>
        <w:rPr>
          <w:rFonts w:ascii="Arial" w:hAnsi="Arial" w:cs="Arial"/>
          <w:sz w:val="21"/>
          <w:szCs w:val="21"/>
          <w:u w:val="single"/>
          <w:lang w:val="es-BO"/>
        </w:rPr>
      </w:pPr>
      <w:r w:rsidRPr="004F6EC0">
        <w:rPr>
          <w:rFonts w:ascii="Arial" w:hAnsi="Arial" w:cs="Arial"/>
          <w:b/>
          <w:sz w:val="21"/>
          <w:szCs w:val="21"/>
          <w:u w:val="single"/>
          <w:lang w:val="es-BO"/>
        </w:rPr>
        <w:t>QUINTA.- (DOCUMENTOS DEL CONTRATO)</w:t>
      </w:r>
    </w:p>
    <w:p w14:paraId="22801576"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 xml:space="preserve">Forman parte esencial del presente Contrato, los anexos que se detallan a continuación y que tienen por finalidad complementarse mutuamente: </w:t>
      </w:r>
    </w:p>
    <w:p w14:paraId="26C41D7F"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1: Documento de contratación directa.</w:t>
      </w:r>
    </w:p>
    <w:p w14:paraId="4CAC4B81"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2: Especificaciones técnicas.</w:t>
      </w:r>
    </w:p>
    <w:p w14:paraId="08D980D0"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3: Propuesta adjudicada.</w:t>
      </w:r>
    </w:p>
    <w:p w14:paraId="1B2F6316"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4:Garantías.</w:t>
      </w:r>
    </w:p>
    <w:p w14:paraId="03F90D53"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5: Seguros</w:t>
      </w:r>
    </w:p>
    <w:p w14:paraId="0480E3D3" w14:textId="77777777" w:rsidR="004F6EC0" w:rsidRPr="004F6EC0" w:rsidRDefault="004F6EC0" w:rsidP="004F6EC0">
      <w:pPr>
        <w:spacing w:before="120" w:after="120"/>
        <w:jc w:val="both"/>
        <w:rPr>
          <w:rFonts w:ascii="Arial" w:hAnsi="Arial" w:cs="Arial"/>
          <w:iCs/>
          <w:highlight w:val="yellow"/>
          <w:lang w:val="es-ES_tradnl" w:eastAsia="es-ES"/>
        </w:rPr>
      </w:pPr>
      <w:r w:rsidRPr="004F6EC0">
        <w:rPr>
          <w:rFonts w:ascii="Arial" w:hAnsi="Arial" w:cs="Arial"/>
          <w:b/>
          <w:i/>
          <w:highlight w:val="yellow"/>
          <w:lang w:eastAsia="es-ES"/>
        </w:rPr>
        <w:t>(Aplicar este párrafo cuando el contrato deba ser protocolizado)</w:t>
      </w:r>
    </w:p>
    <w:p w14:paraId="5FB0D1BE" w14:textId="77777777" w:rsidR="004F6EC0" w:rsidRPr="004F6EC0" w:rsidRDefault="004F6EC0" w:rsidP="004F6EC0">
      <w:pPr>
        <w:spacing w:before="120" w:after="120"/>
        <w:jc w:val="both"/>
        <w:rPr>
          <w:rFonts w:ascii="Arial" w:hAnsi="Arial" w:cs="Arial"/>
          <w:b/>
          <w:u w:val="single"/>
          <w:lang w:val="es-ES_tradnl" w:eastAsia="es-ES"/>
        </w:rPr>
      </w:pPr>
      <w:r w:rsidRPr="004F6EC0">
        <w:rPr>
          <w:rFonts w:ascii="Arial" w:hAnsi="Arial" w:cs="Arial"/>
          <w:iCs/>
          <w:highlight w:val="yellow"/>
          <w:lang w:val="es-ES_tradnl" w:eastAsia="es-ES"/>
        </w:rPr>
        <w:t xml:space="preserve">Los documentos detallados anteriormente se encuentran en poder del archivo de la </w:t>
      </w:r>
      <w:r w:rsidRPr="004F6EC0">
        <w:rPr>
          <w:rFonts w:ascii="Arial" w:hAnsi="Arial" w:cs="Arial"/>
          <w:b/>
          <w:bCs/>
          <w:iCs/>
          <w:highlight w:val="yellow"/>
          <w:lang w:val="es-ES_tradnl" w:eastAsia="es-ES"/>
        </w:rPr>
        <w:t>ENTIDAD</w:t>
      </w:r>
      <w:r w:rsidRPr="004F6EC0">
        <w:rPr>
          <w:rFonts w:ascii="Arial" w:hAnsi="Arial" w:cs="Arial"/>
          <w:iCs/>
          <w:highlight w:val="yellow"/>
          <w:lang w:val="es-ES_tradnl" w:eastAsia="es-ES"/>
        </w:rPr>
        <w:t>, no existiendo la necesidad de la protocolización ni presentación de los mismos en Notaría de Gobierno.</w:t>
      </w:r>
    </w:p>
    <w:p w14:paraId="1D6B59CA"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SEXTA.- (OBJETO DEL CONTRATO)</w:t>
      </w:r>
    </w:p>
    <w:p w14:paraId="3A606636"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se compromete y obliga a ejecutar todos los trabajos de obras civiles necesarios para la </w:t>
      </w:r>
      <w:r w:rsidRPr="004F6EC0">
        <w:rPr>
          <w:rFonts w:ascii="Arial" w:hAnsi="Arial" w:cs="Arial"/>
          <w:sz w:val="21"/>
          <w:szCs w:val="21"/>
          <w:lang w:eastAsia="es-ES"/>
        </w:rPr>
        <w:t>construcción de ________________________________________________</w:t>
      </w:r>
      <w:r w:rsidRPr="004F6EC0">
        <w:rPr>
          <w:rFonts w:ascii="Arial" w:hAnsi="Arial" w:cs="Arial"/>
          <w:sz w:val="21"/>
          <w:szCs w:val="21"/>
          <w:lang w:val="es-BO" w:eastAsia="es-ES"/>
        </w:rPr>
        <w:t xml:space="preserve">, a ser realizado de conformidad al presente Contrato y sus anexos. </w:t>
      </w:r>
    </w:p>
    <w:p w14:paraId="1F3DF891"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b/>
          <w:sz w:val="21"/>
          <w:szCs w:val="21"/>
          <w:u w:val="single"/>
          <w:lang w:val="es-BO" w:eastAsia="es-ES"/>
        </w:rPr>
        <w:t>SÉPTIMA.- (VIGENCIA, PLAZO DE EJECUCIÓN DE LA OBRA Y ORDEN DE PROCEDER)</w:t>
      </w:r>
    </w:p>
    <w:p w14:paraId="27758913" w14:textId="77777777" w:rsidR="004F6EC0" w:rsidRPr="004F6EC0" w:rsidRDefault="004F6EC0" w:rsidP="004F6EC0">
      <w:pPr>
        <w:spacing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7.1 </w:t>
      </w:r>
      <w:r w:rsidRPr="004F6EC0">
        <w:rPr>
          <w:rFonts w:ascii="Arial" w:hAnsi="Arial" w:cs="Arial"/>
          <w:b/>
          <w:sz w:val="21"/>
          <w:szCs w:val="21"/>
          <w:lang w:val="es-BO" w:eastAsia="es-ES"/>
        </w:rPr>
        <w:tab/>
        <w:t xml:space="preserve">Vigencia: </w:t>
      </w:r>
    </w:p>
    <w:p w14:paraId="631872CB"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3BF8CE3B" w14:textId="77777777" w:rsidR="004F6EC0" w:rsidRPr="004F6EC0" w:rsidRDefault="004F6EC0" w:rsidP="004F6EC0">
      <w:pPr>
        <w:spacing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7.2 </w:t>
      </w:r>
      <w:r w:rsidRPr="004F6EC0">
        <w:rPr>
          <w:rFonts w:ascii="Arial" w:hAnsi="Arial" w:cs="Arial"/>
          <w:b/>
          <w:sz w:val="21"/>
          <w:szCs w:val="21"/>
          <w:lang w:val="es-BO" w:eastAsia="es-ES"/>
        </w:rPr>
        <w:tab/>
        <w:t>Plazo de ejecución de la Obra y orden de proceder:</w:t>
      </w:r>
    </w:p>
    <w:p w14:paraId="530C8A45" w14:textId="77777777" w:rsidR="004F6EC0" w:rsidRPr="004F6EC0" w:rsidRDefault="004F6EC0" w:rsidP="004F6EC0">
      <w:pPr>
        <w:spacing w:after="120"/>
        <w:ind w:left="567"/>
        <w:jc w:val="both"/>
        <w:rPr>
          <w:rFonts w:ascii="Arial" w:hAnsi="Arial" w:cs="Arial"/>
          <w:bCs/>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ejecutará y entregará la Obra satisfactoriamente concluida, en el plazo de </w:t>
      </w:r>
      <w:r w:rsidRPr="004F6EC0">
        <w:rPr>
          <w:rFonts w:ascii="Arial" w:hAnsi="Arial" w:cs="Arial"/>
          <w:b/>
          <w:i/>
          <w:sz w:val="21"/>
          <w:szCs w:val="21"/>
          <w:lang w:val="es-BO" w:eastAsia="es-ES"/>
        </w:rPr>
        <w:t>________</w:t>
      </w:r>
      <w:r w:rsidRPr="004F6EC0">
        <w:rPr>
          <w:rFonts w:ascii="Arial" w:hAnsi="Arial" w:cs="Arial"/>
          <w:sz w:val="21"/>
          <w:szCs w:val="21"/>
          <w:lang w:val="es-BO" w:eastAsia="es-ES"/>
        </w:rPr>
        <w:t xml:space="preserve"> (</w:t>
      </w:r>
      <w:r w:rsidRPr="004F6EC0">
        <w:rPr>
          <w:rFonts w:ascii="Arial" w:hAnsi="Arial" w:cs="Arial"/>
          <w:i/>
          <w:sz w:val="21"/>
          <w:szCs w:val="21"/>
          <w:u w:val="single"/>
          <w:lang w:val="es-BO" w:eastAsia="es-ES"/>
        </w:rPr>
        <w:t>literal</w:t>
      </w:r>
      <w:r w:rsidRPr="004F6EC0">
        <w:rPr>
          <w:rFonts w:ascii="Arial" w:hAnsi="Arial" w:cs="Arial"/>
          <w:sz w:val="21"/>
          <w:szCs w:val="21"/>
          <w:lang w:val="es-BO" w:eastAsia="es-ES"/>
        </w:rPr>
        <w:t xml:space="preserve">) días calendario, que serán computados a partir de la fecha en la que el </w:t>
      </w:r>
      <w:r w:rsidRPr="004F6EC0">
        <w:rPr>
          <w:rFonts w:ascii="Arial" w:hAnsi="Arial" w:cs="Arial"/>
          <w:sz w:val="21"/>
          <w:szCs w:val="21"/>
          <w:lang w:val="es-BO" w:eastAsia="es-ES"/>
        </w:rPr>
        <w:lastRenderedPageBreak/>
        <w:t xml:space="preserve">Fiscal de Obra notifique con la orden de proceder, la cual constará en el libro de órdenes, </w:t>
      </w:r>
      <w:r w:rsidRPr="004F6EC0">
        <w:rPr>
          <w:rFonts w:ascii="Arial" w:hAnsi="Arial" w:cs="Arial"/>
          <w:bCs/>
          <w:sz w:val="21"/>
          <w:szCs w:val="21"/>
          <w:lang w:val="es-BO" w:eastAsia="es-ES"/>
        </w:rPr>
        <w:t xml:space="preserve">hasta la recepción </w:t>
      </w:r>
      <w:r w:rsidRPr="004F6EC0">
        <w:rPr>
          <w:rFonts w:ascii="Arial" w:hAnsi="Arial" w:cs="Arial"/>
          <w:bCs/>
          <w:sz w:val="21"/>
          <w:szCs w:val="21"/>
          <w:highlight w:val="cyan"/>
          <w:lang w:val="es-BO" w:eastAsia="es-ES"/>
        </w:rPr>
        <w:t>provisional de la Obra.</w:t>
      </w:r>
      <w:r w:rsidRPr="004F6EC0">
        <w:rPr>
          <w:rFonts w:ascii="Arial" w:hAnsi="Arial" w:cs="Arial"/>
          <w:bCs/>
          <w:sz w:val="21"/>
          <w:szCs w:val="21"/>
          <w:lang w:val="es-BO" w:eastAsia="es-ES"/>
        </w:rPr>
        <w:t xml:space="preserve"> </w:t>
      </w:r>
    </w:p>
    <w:p w14:paraId="232154EE"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b/>
          <w:sz w:val="21"/>
          <w:szCs w:val="21"/>
          <w:u w:val="single"/>
          <w:lang w:val="es-BO" w:eastAsia="es-ES"/>
        </w:rPr>
        <w:t>OCTAVA.- (MONTO DEL CONTRATO)</w:t>
      </w:r>
    </w:p>
    <w:p w14:paraId="50C3FC76"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El monto total propuesto y aceptado por ambas Partes para la ejecución de la Obra, objeto del presente Contrato es de </w:t>
      </w:r>
      <w:r w:rsidRPr="004F6EC0">
        <w:rPr>
          <w:rFonts w:ascii="Arial" w:hAnsi="Arial" w:cs="Arial"/>
          <w:lang w:eastAsia="es-ES"/>
        </w:rPr>
        <w:t>Bs_____________ (__________________________00/100 Bolivianos),</w:t>
      </w:r>
      <w:r w:rsidRPr="004F6EC0">
        <w:rPr>
          <w:rFonts w:ascii="Arial" w:hAnsi="Arial" w:cs="Arial"/>
          <w:sz w:val="21"/>
          <w:szCs w:val="21"/>
          <w:lang w:val="es-BO" w:eastAsia="es-ES"/>
        </w:rPr>
        <w:t>.</w:t>
      </w:r>
    </w:p>
    <w:p w14:paraId="09B91815" w14:textId="77777777" w:rsidR="004F6EC0" w:rsidRPr="004F6EC0" w:rsidRDefault="004F6EC0" w:rsidP="004F6EC0">
      <w:pPr>
        <w:widowControl w:val="0"/>
        <w:spacing w:after="120"/>
        <w:jc w:val="both"/>
        <w:rPr>
          <w:rFonts w:ascii="Arial" w:hAnsi="Arial" w:cs="Arial"/>
          <w:sz w:val="21"/>
          <w:szCs w:val="21"/>
          <w:lang w:eastAsia="es-ES"/>
        </w:rPr>
      </w:pPr>
      <w:r w:rsidRPr="004F6EC0">
        <w:rPr>
          <w:rFonts w:ascii="Arial" w:hAnsi="Arial" w:cs="Arial"/>
          <w:sz w:val="21"/>
          <w:szCs w:val="21"/>
          <w:lang w:eastAsia="es-ES"/>
        </w:rPr>
        <w:t xml:space="preserve">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a título de revisión de precio o reembolso, ni cualquier otro similar a la </w:t>
      </w:r>
      <w:r w:rsidRPr="004F6EC0">
        <w:rPr>
          <w:rFonts w:ascii="Arial" w:hAnsi="Arial" w:cs="Arial"/>
          <w:b/>
          <w:sz w:val="21"/>
          <w:szCs w:val="21"/>
          <w:lang w:eastAsia="es-ES"/>
        </w:rPr>
        <w:t>Entidad</w:t>
      </w:r>
      <w:r w:rsidRPr="004F6EC0">
        <w:rPr>
          <w:rFonts w:ascii="Arial" w:hAnsi="Arial" w:cs="Arial"/>
          <w:sz w:val="21"/>
          <w:szCs w:val="21"/>
          <w:lang w:eastAsia="es-ES"/>
        </w:rPr>
        <w:t>.</w:t>
      </w:r>
    </w:p>
    <w:p w14:paraId="1CDD8F9C" w14:textId="77777777" w:rsidR="004F6EC0" w:rsidRPr="004F6EC0" w:rsidRDefault="004F6EC0" w:rsidP="004F6EC0">
      <w:pPr>
        <w:numPr>
          <w:ilvl w:val="1"/>
          <w:numId w:val="0"/>
        </w:numPr>
        <w:tabs>
          <w:tab w:val="num" w:pos="284"/>
        </w:tabs>
        <w:spacing w:after="120"/>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7ADB0D10" w14:textId="77777777" w:rsidR="004F6EC0" w:rsidRPr="004F6EC0" w:rsidRDefault="004F6EC0" w:rsidP="004F6EC0">
      <w:pPr>
        <w:numPr>
          <w:ilvl w:val="1"/>
          <w:numId w:val="0"/>
        </w:numPr>
        <w:tabs>
          <w:tab w:val="num" w:pos="284"/>
        </w:tabs>
        <w:spacing w:after="120"/>
        <w:jc w:val="both"/>
        <w:rPr>
          <w:rFonts w:ascii="Arial" w:hAnsi="Arial" w:cs="Arial"/>
          <w:sz w:val="21"/>
          <w:szCs w:val="21"/>
          <w:lang w:val="es-ES_tradnl" w:eastAsia="es-ES"/>
        </w:rPr>
      </w:pPr>
    </w:p>
    <w:p w14:paraId="40912443"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NOVENA.- (MEDICIÓN DE CANTIDADES DE OBRA)</w:t>
      </w:r>
    </w:p>
    <w:p w14:paraId="1B28E526"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Para la medición de las cantidades de Obra ejecutada mensualmente por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éste notificará al </w:t>
      </w:r>
      <w:r w:rsidRPr="004F6EC0">
        <w:rPr>
          <w:rFonts w:ascii="Arial" w:hAnsi="Arial" w:cs="Arial"/>
          <w:bCs/>
          <w:sz w:val="21"/>
          <w:szCs w:val="21"/>
          <w:lang w:val="es-BO" w:eastAsia="es-ES"/>
        </w:rPr>
        <w:t>Supervisor y Fiscal de Obra</w:t>
      </w:r>
      <w:r w:rsidRPr="004F6EC0">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0AEBAF3C"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en 04 (cuatro) ejemplares, uno de los cuales será entregado con fecha, en versión definitiva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para su control y aprobación.</w:t>
      </w:r>
    </w:p>
    <w:p w14:paraId="0EAE4EC4" w14:textId="77777777" w:rsidR="004F6EC0" w:rsidRPr="004F6EC0" w:rsidRDefault="004F6EC0" w:rsidP="004F6EC0">
      <w:pPr>
        <w:spacing w:before="120" w:after="120"/>
        <w:jc w:val="both"/>
        <w:rPr>
          <w:rFonts w:ascii="Arial" w:hAnsi="Arial" w:cs="Arial"/>
          <w:bCs/>
          <w:sz w:val="21"/>
          <w:szCs w:val="21"/>
          <w:lang w:val="es-BO" w:eastAsia="es-ES"/>
        </w:rPr>
      </w:pPr>
      <w:r w:rsidRPr="004F6EC0">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01070FF"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preparará la planilla mensual o certificado de pago correspondiente en función de las mediciones realizadas conjuntamente con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Las obras deberán medirse netas, excepto cuando los documentos de Contrato prescriban un procedimiento diferente.</w:t>
      </w:r>
    </w:p>
    <w:p w14:paraId="21CBBE8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No se medirán volúmenes excedentes cuya ejecución no haya sido aprobada por escrito por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w:t>
      </w:r>
    </w:p>
    <w:p w14:paraId="20591D5B"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b/>
          <w:sz w:val="21"/>
          <w:szCs w:val="21"/>
          <w:u w:val="single"/>
          <w:lang w:val="es-BO" w:eastAsia="es-ES"/>
        </w:rPr>
        <w:t>DÉCIMA.- (FORMA DE PAGO)</w:t>
      </w:r>
    </w:p>
    <w:p w14:paraId="15C7FD82"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presentará al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el </w:t>
      </w:r>
      <w:r w:rsidRPr="004F6EC0">
        <w:rPr>
          <w:rFonts w:ascii="Arial" w:hAnsi="Arial" w:cs="Arial"/>
          <w:bCs/>
          <w:sz w:val="21"/>
          <w:szCs w:val="21"/>
          <w:lang w:val="es-BO" w:eastAsia="es-ES"/>
        </w:rPr>
        <w:t>Contratista</w:t>
      </w:r>
      <w:r w:rsidRPr="004F6EC0">
        <w:rPr>
          <w:rFonts w:ascii="Arial" w:hAnsi="Arial" w:cs="Arial"/>
          <w:sz w:val="21"/>
          <w:szCs w:val="21"/>
          <w:lang w:val="es-BO" w:eastAsia="es-ES"/>
        </w:rPr>
        <w:t>.</w:t>
      </w:r>
    </w:p>
    <w:p w14:paraId="345528B6"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w:t>
      </w:r>
      <w:r w:rsidRPr="004F6EC0">
        <w:rPr>
          <w:rFonts w:ascii="Arial" w:hAnsi="Arial" w:cs="Arial"/>
          <w:sz w:val="21"/>
          <w:szCs w:val="21"/>
          <w:lang w:eastAsia="es-ES"/>
        </w:rPr>
        <w:lastRenderedPageBreak/>
        <w:t xml:space="preserve">pública (SIGEP), posterior a la emisión y aprobación de la </w:t>
      </w:r>
      <w:r w:rsidRPr="004F6EC0">
        <w:rPr>
          <w:rFonts w:ascii="Arial" w:hAnsi="Arial" w:cs="Arial"/>
          <w:sz w:val="21"/>
          <w:szCs w:val="21"/>
          <w:lang w:val="es-BO" w:eastAsia="es-ES"/>
        </w:rPr>
        <w:t>planilla mensual o certificado de pago</w:t>
      </w:r>
      <w:r w:rsidRPr="004F6EC0">
        <w:rPr>
          <w:rFonts w:ascii="Arial" w:hAnsi="Arial" w:cs="Arial"/>
          <w:sz w:val="21"/>
          <w:szCs w:val="21"/>
          <w:lang w:eastAsia="es-ES"/>
        </w:rPr>
        <w:t xml:space="preserve"> por el Fiscal de Obra nombrado por la </w:t>
      </w:r>
      <w:r w:rsidRPr="004F6EC0">
        <w:rPr>
          <w:rFonts w:ascii="Arial" w:hAnsi="Arial" w:cs="Arial"/>
          <w:b/>
          <w:sz w:val="21"/>
          <w:szCs w:val="21"/>
          <w:lang w:eastAsia="es-ES"/>
        </w:rPr>
        <w:t>Entidad</w:t>
      </w:r>
      <w:r w:rsidRPr="004F6EC0">
        <w:rPr>
          <w:rFonts w:ascii="Arial" w:hAnsi="Arial" w:cs="Arial"/>
          <w:sz w:val="21"/>
          <w:szCs w:val="21"/>
          <w:lang w:eastAsia="es-ES"/>
        </w:rPr>
        <w:t xml:space="preserve">, para lo cual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deberá emitir factura e informe solicitando el pago de todos los trabajos realizados y concluidos, acompañando al informe </w:t>
      </w:r>
      <w:r w:rsidRPr="004F6EC0">
        <w:rPr>
          <w:rFonts w:ascii="Arial" w:hAnsi="Arial" w:cs="Arial"/>
          <w:sz w:val="21"/>
          <w:szCs w:val="21"/>
          <w:shd w:val="clear" w:color="auto" w:fill="FFFF00"/>
          <w:lang w:eastAsia="es-ES"/>
        </w:rPr>
        <w:t>documentación de respaldo (copia NIT y SIGMA o SIGEP),</w:t>
      </w:r>
      <w:r w:rsidRPr="004F6EC0">
        <w:rPr>
          <w:rFonts w:ascii="Arial" w:hAnsi="Arial" w:cs="Arial"/>
          <w:sz w:val="21"/>
          <w:szCs w:val="21"/>
          <w:lang w:eastAsia="es-ES"/>
        </w:rPr>
        <w:t xml:space="preserve"> el mismo que será aprobado por las instancias correspondientes para viabilizar el pago.</w:t>
      </w:r>
    </w:p>
    <w:p w14:paraId="4207A8B5"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De no presentar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la respectiva planilla mensual o certificado de pago dentro del plazo previsto, los días de demora serán contabilizados por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y/o el Fiscal de Obra, a efectos de deducir los mismos del plazo que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en su caso pueda demorar en ejecutar el pago de la citada planilla.</w:t>
      </w:r>
    </w:p>
    <w:p w14:paraId="3ADFF262"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Cs/>
          <w:sz w:val="21"/>
          <w:szCs w:val="21"/>
          <w:lang w:val="es-BO" w:eastAsia="es-ES"/>
        </w:rPr>
        <w:t xml:space="preserve">Supervisor y </w:t>
      </w:r>
      <w:r w:rsidRPr="004F6EC0">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para el pago, con la firma y fecha respectivas.</w:t>
      </w:r>
    </w:p>
    <w:p w14:paraId="3C627025"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En caso que la planilla mensual o certificado de pago fuese devuelta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para correcciones o aclaraciones,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dispondrá de hasta 05 (cinco) días calendario para efectuarlas y con la nueva fecha remitirá los documentos nuevamente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este al Fiscal de Obra.</w:t>
      </w:r>
    </w:p>
    <w:p w14:paraId="27750D6A"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para el pago; previa aprobación de la planilla o certificado de avance mensual por el Fiscal de Obra</w:t>
      </w:r>
      <w:r w:rsidRPr="004F6EC0">
        <w:rPr>
          <w:rFonts w:ascii="Arial" w:hAnsi="Arial" w:cs="Arial"/>
          <w:b/>
          <w:sz w:val="21"/>
          <w:szCs w:val="21"/>
          <w:lang w:val="es-BO" w:eastAsia="es-ES"/>
        </w:rPr>
        <w:t>.</w:t>
      </w:r>
      <w:r w:rsidRPr="004F6EC0">
        <w:rPr>
          <w:rFonts w:ascii="Arial" w:hAnsi="Arial" w:cs="Arial"/>
          <w:sz w:val="21"/>
          <w:szCs w:val="21"/>
          <w:lang w:val="es-BO" w:eastAsia="es-ES"/>
        </w:rPr>
        <w:t xml:space="preserve">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recibirá el pago del monto certificado menos las deducciones que correspondiesen.</w:t>
      </w:r>
    </w:p>
    <w:p w14:paraId="50906A6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En caso de que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no presente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deberá elaborarla en base a los datos de la medición que le cupo efectuar en forma conjunta con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emitir la factura correspondiente. </w:t>
      </w:r>
    </w:p>
    <w:p w14:paraId="4F4EFBE3"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El procedimiento de pago a ser aplicado, será el establecido precedentemente. </w:t>
      </w:r>
    </w:p>
    <w:p w14:paraId="242200B8"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Para cada pago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deberá adjuntar lo siguiente:</w:t>
      </w:r>
    </w:p>
    <w:p w14:paraId="478250BC"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Carta de solicitud de pago</w:t>
      </w:r>
    </w:p>
    <w:p w14:paraId="6D60177B"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Boletín de certificación aprobado y firmado.</w:t>
      </w:r>
    </w:p>
    <w:p w14:paraId="1A71CC10"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Factura original</w:t>
      </w:r>
    </w:p>
    <w:p w14:paraId="1AAE3764"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 xml:space="preserve">Fotocopia simple del sistema </w:t>
      </w:r>
      <w:r w:rsidRPr="004F6EC0">
        <w:rPr>
          <w:rFonts w:ascii="Arial" w:hAnsi="Arial" w:cs="Arial"/>
          <w:sz w:val="21"/>
          <w:szCs w:val="21"/>
          <w:lang w:eastAsia="es-ES"/>
        </w:rPr>
        <w:t>integrado de gestión y modernización administrativa</w:t>
      </w:r>
      <w:r w:rsidRPr="004F6EC0">
        <w:rPr>
          <w:rFonts w:ascii="Arial" w:hAnsi="Arial" w:cs="Arial"/>
          <w:bCs/>
          <w:sz w:val="21"/>
          <w:szCs w:val="21"/>
          <w:lang w:val="es-BO" w:eastAsia="es-ES"/>
        </w:rPr>
        <w:t xml:space="preserve"> (SIGMA)</w:t>
      </w:r>
    </w:p>
    <w:p w14:paraId="288FA5EF"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Fotocopia simple del número de identificación tributaria (NIT)</w:t>
      </w:r>
    </w:p>
    <w:p w14:paraId="29DD9AEA"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Fotocopia simple del Contrato.</w:t>
      </w:r>
    </w:p>
    <w:p w14:paraId="358CDBB9"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PRIMERA.- (FACTURACIÓN)</w:t>
      </w:r>
    </w:p>
    <w:p w14:paraId="77D62471"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emitirá la factura correspondiente a favor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En caso de que no sea emitida la factura respectiva,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no hará efectivo el pago de la planilla mensual o certificado de pago.</w:t>
      </w:r>
    </w:p>
    <w:p w14:paraId="6D40F3E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b/>
          <w:sz w:val="21"/>
          <w:szCs w:val="21"/>
          <w:u w:val="single"/>
          <w:lang w:val="es-BO" w:eastAsia="es-ES"/>
        </w:rPr>
        <w:t>DÉCIMA SEGUNDA.- (PLANILLA O CERTIFICADO DE LIQUIDACIÓN FINAL)</w:t>
      </w:r>
    </w:p>
    <w:p w14:paraId="6FD960F2" w14:textId="77777777" w:rsidR="004F6EC0" w:rsidRPr="004F6EC0" w:rsidRDefault="004F6EC0" w:rsidP="004F6EC0">
      <w:pPr>
        <w:spacing w:before="120" w:after="120"/>
        <w:jc w:val="both"/>
        <w:rPr>
          <w:rFonts w:ascii="Arial" w:hAnsi="Arial" w:cs="Arial"/>
          <w:bCs/>
          <w:sz w:val="21"/>
          <w:szCs w:val="21"/>
          <w:lang w:val="es-BO" w:eastAsia="es-ES"/>
        </w:rPr>
      </w:pPr>
      <w:r w:rsidRPr="004F6EC0">
        <w:rPr>
          <w:rFonts w:ascii="Arial" w:hAnsi="Arial" w:cs="Arial"/>
          <w:sz w:val="21"/>
          <w:szCs w:val="21"/>
          <w:lang w:val="es-BO" w:eastAsia="es-ES"/>
        </w:rPr>
        <w:lastRenderedPageBreak/>
        <w:t xml:space="preserve">Dentro de los 10 (diez) días calendario siguientes a la fecha de recepción definitiva,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built” y la presente al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en versión definitiva con fecha y firma del Director de Obra.</w:t>
      </w:r>
      <w:r w:rsidRPr="004F6EC0">
        <w:rPr>
          <w:rFonts w:ascii="Arial" w:hAnsi="Arial" w:cs="Arial"/>
          <w:bCs/>
          <w:sz w:val="21"/>
          <w:szCs w:val="21"/>
          <w:lang w:val="es-BO" w:eastAsia="es-ES"/>
        </w:rPr>
        <w:t xml:space="preserve"> En caso de incumplimiento del </w:t>
      </w:r>
      <w:r w:rsidRPr="004F6EC0">
        <w:rPr>
          <w:rFonts w:ascii="Arial" w:hAnsi="Arial" w:cs="Arial"/>
          <w:b/>
          <w:bCs/>
          <w:sz w:val="21"/>
          <w:szCs w:val="21"/>
          <w:lang w:val="es-BO" w:eastAsia="es-ES"/>
        </w:rPr>
        <w:t>Contratista</w:t>
      </w:r>
      <w:r w:rsidRPr="004F6EC0">
        <w:rPr>
          <w:rFonts w:ascii="Arial" w:hAnsi="Arial" w:cs="Arial"/>
          <w:bCs/>
          <w:sz w:val="21"/>
          <w:szCs w:val="21"/>
          <w:lang w:val="es-BO" w:eastAsia="es-ES"/>
        </w:rPr>
        <w:t xml:space="preserve"> en la elaboración de la planilla o certificado de liquidación final, el Supervisor en coordinación con el </w:t>
      </w:r>
      <w:r w:rsidRPr="004F6EC0">
        <w:rPr>
          <w:rFonts w:ascii="Arial" w:hAnsi="Arial" w:cs="Arial"/>
          <w:sz w:val="21"/>
          <w:szCs w:val="21"/>
          <w:lang w:val="es-BO" w:eastAsia="es-ES"/>
        </w:rPr>
        <w:t>Fiscal de Obra</w:t>
      </w:r>
      <w:r w:rsidRPr="004F6EC0">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4F6EC0">
        <w:rPr>
          <w:rFonts w:ascii="Arial" w:hAnsi="Arial" w:cs="Arial"/>
          <w:b/>
          <w:bCs/>
          <w:sz w:val="21"/>
          <w:szCs w:val="21"/>
          <w:lang w:val="es-BO" w:eastAsia="es-ES"/>
        </w:rPr>
        <w:t xml:space="preserve">Contratista </w:t>
      </w:r>
      <w:r w:rsidRPr="004F6EC0">
        <w:rPr>
          <w:rFonts w:ascii="Arial" w:hAnsi="Arial" w:cs="Arial"/>
          <w:bCs/>
          <w:sz w:val="21"/>
          <w:szCs w:val="21"/>
          <w:lang w:val="es-BO" w:eastAsia="es-ES"/>
        </w:rPr>
        <w:t>debiendo suscribir el documento y adjuntar la factura bajo apercibimiento de aplicación de multas.</w:t>
      </w:r>
    </w:p>
    <w:p w14:paraId="01690C25"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el Fiscal de Obra, no darán por finalizada la revisión de la liquidación, si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no hubiese cumplido con todas sus obligaciones de acuerdo a los términos del Contrato, por lo que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w:t>
      </w:r>
    </w:p>
    <w:p w14:paraId="36038E0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luego de la recepción definitiva y de concluido el trámite precedentemente especificado.</w:t>
      </w:r>
    </w:p>
    <w:p w14:paraId="416C914A"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TERCERA.- (PROCEDIMIENTO DE PAGO DE LA PLANILLA O CERTIFICADO DE LIQUIDACIÓN FINAL)</w:t>
      </w:r>
    </w:p>
    <w:p w14:paraId="7D0E94A7"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Se debe tener presente que deberá descontarse del importe del certificado de liquidación final los siguientes conceptos:</w:t>
      </w:r>
    </w:p>
    <w:p w14:paraId="3369C387" w14:textId="77777777" w:rsidR="004F6EC0" w:rsidRPr="004F6EC0" w:rsidRDefault="004F6EC0" w:rsidP="00F20D46">
      <w:pPr>
        <w:numPr>
          <w:ilvl w:val="0"/>
          <w:numId w:val="46"/>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Sumas anteriores ya pagadas en los certificados o planillas de avance de obra.</w:t>
      </w:r>
    </w:p>
    <w:p w14:paraId="7B7EEB6E" w14:textId="77777777" w:rsidR="004F6EC0" w:rsidRPr="004F6EC0" w:rsidRDefault="004F6EC0" w:rsidP="00F20D46">
      <w:pPr>
        <w:numPr>
          <w:ilvl w:val="0"/>
          <w:numId w:val="46"/>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Reposición de daños en la Obra, si hubieren.</w:t>
      </w:r>
    </w:p>
    <w:p w14:paraId="4F1ACF8C" w14:textId="77777777" w:rsidR="004F6EC0" w:rsidRPr="004F6EC0" w:rsidRDefault="004F6EC0" w:rsidP="00F20D46">
      <w:pPr>
        <w:numPr>
          <w:ilvl w:val="0"/>
          <w:numId w:val="46"/>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El porcentaje correspondiente a la recuperación del anticipo, si hubiera saldos pendientes.</w:t>
      </w:r>
    </w:p>
    <w:p w14:paraId="52991FF9" w14:textId="77777777" w:rsidR="004F6EC0" w:rsidRPr="004F6EC0" w:rsidRDefault="004F6EC0" w:rsidP="00F20D46">
      <w:pPr>
        <w:numPr>
          <w:ilvl w:val="0"/>
          <w:numId w:val="46"/>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Las multas y penalidades, si hubieren.</w:t>
      </w:r>
    </w:p>
    <w:p w14:paraId="576C85CC"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Preparado así el certificado de liquidación final y debidamente aprobado por el </w:t>
      </w:r>
      <w:r w:rsidRPr="004F6EC0">
        <w:rPr>
          <w:rFonts w:ascii="Arial" w:hAnsi="Arial" w:cs="Arial"/>
          <w:bCs/>
          <w:sz w:val="21"/>
          <w:szCs w:val="21"/>
          <w:lang w:val="es-BO" w:eastAsia="es-ES"/>
        </w:rPr>
        <w:t>Supervisor en el plazo máximo de 10 (diez) días calendario</w:t>
      </w:r>
      <w:r w:rsidRPr="004F6EC0">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para el procesamiento del pago correspondiente.</w:t>
      </w:r>
    </w:p>
    <w:p w14:paraId="7955C3FD"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CUARTA.- (GARANTÍA DE CUMPLIMIENTO DE CONTRATO)</w:t>
      </w:r>
    </w:p>
    <w:p w14:paraId="6A4CBBCA" w14:textId="77777777" w:rsidR="004F6EC0" w:rsidRPr="004F6EC0" w:rsidRDefault="004F6EC0" w:rsidP="004F6EC0">
      <w:pPr>
        <w:spacing w:before="120" w:after="120"/>
        <w:jc w:val="both"/>
        <w:rPr>
          <w:rFonts w:ascii="Arial" w:hAnsi="Arial" w:cs="Arial"/>
          <w:sz w:val="21"/>
          <w:szCs w:val="21"/>
          <w:lang w:val="es-BO" w:eastAsia="es-ES"/>
        </w:rPr>
      </w:pPr>
      <w:bookmarkStart w:id="11" w:name="OLE_LINK1"/>
      <w:bookmarkStart w:id="12" w:name="OLE_LINK2"/>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garantiza la correcta y fiel ejecución del presente </w:t>
      </w:r>
      <w:r w:rsidRPr="004F6EC0">
        <w:rPr>
          <w:rFonts w:ascii="Arial" w:hAnsi="Arial" w:cs="Arial"/>
          <w:bCs/>
          <w:sz w:val="21"/>
          <w:szCs w:val="21"/>
          <w:lang w:val="es-BO" w:eastAsia="es-ES"/>
        </w:rPr>
        <w:t xml:space="preserve">Contrato </w:t>
      </w:r>
      <w:r w:rsidRPr="004F6EC0">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4F6EC0">
        <w:rPr>
          <w:rFonts w:ascii="Arial" w:hAnsi="Arial" w:cs="Arial"/>
          <w:i/>
          <w:sz w:val="21"/>
          <w:szCs w:val="21"/>
          <w:u w:val="single"/>
          <w:lang w:val="es-BO" w:eastAsia="es-ES"/>
        </w:rPr>
        <w:t>numeral</w:t>
      </w:r>
      <w:r w:rsidRPr="004F6EC0">
        <w:rPr>
          <w:rFonts w:ascii="Arial" w:hAnsi="Arial" w:cs="Arial"/>
          <w:sz w:val="21"/>
          <w:szCs w:val="21"/>
          <w:lang w:val="es-BO" w:eastAsia="es-ES"/>
        </w:rPr>
        <w:t xml:space="preserve"> (</w:t>
      </w:r>
      <w:r w:rsidRPr="004F6EC0">
        <w:rPr>
          <w:rFonts w:ascii="Arial" w:hAnsi="Arial" w:cs="Arial"/>
          <w:i/>
          <w:sz w:val="21"/>
          <w:szCs w:val="21"/>
          <w:u w:val="single"/>
          <w:lang w:val="es-BO" w:eastAsia="es-ES"/>
        </w:rPr>
        <w:t>literal</w:t>
      </w:r>
      <w:r w:rsidRPr="004F6EC0">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1CCD306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A solo requerimiento por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bCs/>
          <w:sz w:val="21"/>
          <w:szCs w:val="21"/>
          <w:lang w:val="es-BO" w:eastAsia="es-ES"/>
        </w:rPr>
        <w:t>,</w:t>
      </w:r>
      <w:r w:rsidRPr="004F6EC0">
        <w:rPr>
          <w:rFonts w:ascii="Arial" w:hAnsi="Arial" w:cs="Arial"/>
          <w:sz w:val="21"/>
          <w:szCs w:val="21"/>
          <w:lang w:val="es-BO" w:eastAsia="es-ES"/>
        </w:rPr>
        <w:t xml:space="preserve">el importe de la garantía citada anteriormente será ejecutada </w:t>
      </w:r>
      <w:r w:rsidRPr="004F6EC0">
        <w:rPr>
          <w:rFonts w:ascii="Arial" w:hAnsi="Arial" w:cs="Arial"/>
          <w:bCs/>
          <w:sz w:val="21"/>
          <w:szCs w:val="21"/>
          <w:lang w:val="es-BO" w:eastAsia="es-ES"/>
        </w:rPr>
        <w:t xml:space="preserve">en caso de cualquier incumplimiento </w:t>
      </w:r>
      <w:r w:rsidRPr="004F6EC0">
        <w:rPr>
          <w:rFonts w:ascii="Arial" w:hAnsi="Arial" w:cs="Arial"/>
          <w:sz w:val="21"/>
          <w:szCs w:val="21"/>
          <w:lang w:val="es-BO" w:eastAsia="es-ES"/>
        </w:rPr>
        <w:t xml:space="preserve">contractual incurrido por el </w:t>
      </w:r>
      <w:r w:rsidRPr="004F6EC0">
        <w:rPr>
          <w:rFonts w:ascii="Arial" w:hAnsi="Arial" w:cs="Arial"/>
          <w:b/>
          <w:bCs/>
          <w:sz w:val="21"/>
          <w:szCs w:val="21"/>
          <w:lang w:val="es-BO" w:eastAsia="es-ES"/>
        </w:rPr>
        <w:t>Contratista</w:t>
      </w:r>
      <w:r w:rsidRPr="004F6EC0">
        <w:rPr>
          <w:rFonts w:ascii="Arial" w:hAnsi="Arial" w:cs="Arial"/>
          <w:bCs/>
          <w:sz w:val="21"/>
          <w:szCs w:val="21"/>
          <w:lang w:val="es-BO" w:eastAsia="es-ES"/>
        </w:rPr>
        <w:t>,</w:t>
      </w:r>
      <w:r w:rsidRPr="004F6EC0">
        <w:rPr>
          <w:rFonts w:ascii="Arial" w:hAnsi="Arial" w:cs="Arial"/>
          <w:sz w:val="21"/>
          <w:szCs w:val="21"/>
          <w:lang w:val="es-BO" w:eastAsia="es-ES"/>
        </w:rPr>
        <w:t xml:space="preserve"> sin necesidad de ningún trámite o acción judicial.</w:t>
      </w:r>
    </w:p>
    <w:p w14:paraId="06C63769"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D486AC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lastRenderedPageBreak/>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llevará el control directo de la vigencia de la garantía en cuanto al monto y plazo, a efectos de requerir su ampliación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o solicitar su ejecución.</w:t>
      </w:r>
    </w:p>
    <w:p w14:paraId="5E34E72C" w14:textId="77777777" w:rsidR="004F6EC0" w:rsidRPr="004F6EC0" w:rsidRDefault="004F6EC0" w:rsidP="004F6EC0">
      <w:pPr>
        <w:spacing w:before="120" w:after="120"/>
        <w:jc w:val="both"/>
        <w:rPr>
          <w:rFonts w:ascii="Arial" w:hAnsi="Arial" w:cs="Arial"/>
          <w:b/>
          <w:bCs/>
          <w:i/>
          <w:sz w:val="21"/>
          <w:szCs w:val="21"/>
          <w:lang w:val="es-BO" w:eastAsia="es-ES"/>
        </w:rPr>
      </w:pPr>
      <w:r w:rsidRPr="004F6EC0">
        <w:rPr>
          <w:rFonts w:ascii="Arial" w:hAnsi="Arial" w:cs="Arial"/>
          <w:b/>
          <w:sz w:val="21"/>
          <w:szCs w:val="21"/>
          <w:u w:val="single"/>
          <w:lang w:val="es-BO" w:eastAsia="es-ES"/>
        </w:rPr>
        <w:t>DÉCIMA QUINTA.- (ANTICIPO)</w:t>
      </w:r>
      <w:r w:rsidRPr="004F6EC0">
        <w:rPr>
          <w:rFonts w:ascii="Arial" w:hAnsi="Arial" w:cs="Arial"/>
          <w:b/>
          <w:sz w:val="21"/>
          <w:szCs w:val="21"/>
          <w:lang w:val="es-BO" w:eastAsia="es-ES"/>
        </w:rPr>
        <w:t xml:space="preserve"> </w:t>
      </w:r>
      <w:r w:rsidRPr="004F6EC0">
        <w:rPr>
          <w:rFonts w:ascii="Arial" w:hAnsi="Arial" w:cs="Arial"/>
          <w:b/>
          <w:i/>
          <w:sz w:val="21"/>
          <w:szCs w:val="21"/>
          <w:lang w:val="es-BO" w:eastAsia="es-ES"/>
        </w:rPr>
        <w:t>(SI CORRESPONDE)</w:t>
      </w:r>
    </w:p>
    <w:p w14:paraId="2E957A7F" w14:textId="77777777" w:rsidR="004F6EC0" w:rsidRPr="004F6EC0" w:rsidRDefault="004F6EC0" w:rsidP="004F6EC0">
      <w:pPr>
        <w:widowControl w:val="0"/>
        <w:autoSpaceDE w:val="0"/>
        <w:autoSpaceDN w:val="0"/>
        <w:adjustRightInd w:val="0"/>
        <w:spacing w:before="120" w:after="120"/>
        <w:ind w:right="-7"/>
        <w:jc w:val="both"/>
        <w:rPr>
          <w:rFonts w:ascii="Arial" w:hAnsi="Arial" w:cs="Arial"/>
          <w:sz w:val="21"/>
          <w:szCs w:val="21"/>
          <w:lang w:val="es-BO" w:eastAsia="es-ES"/>
        </w:rPr>
      </w:pPr>
      <w:r w:rsidRPr="004F6EC0">
        <w:rPr>
          <w:rFonts w:ascii="Arial" w:hAnsi="Arial" w:cs="Arial"/>
          <w:sz w:val="21"/>
          <w:szCs w:val="21"/>
          <w:lang w:val="es-BO" w:eastAsia="es-ES"/>
        </w:rPr>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a solicitud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4F6EC0">
        <w:rPr>
          <w:rFonts w:ascii="Arial" w:hAnsi="Arial" w:cs="Arial"/>
          <w:i/>
          <w:sz w:val="21"/>
          <w:szCs w:val="21"/>
          <w:u w:val="single"/>
          <w:lang w:val="es-BO" w:eastAsia="es-ES"/>
        </w:rPr>
        <w:t>boleta de garantía de correcta inversión de anticipo / póliza de seguro de caución</w:t>
      </w:r>
      <w:r w:rsidRPr="004F6EC0">
        <w:rPr>
          <w:rFonts w:ascii="Arial" w:hAnsi="Arial" w:cs="Arial"/>
          <w:sz w:val="21"/>
          <w:szCs w:val="21"/>
          <w:lang w:val="es-BO" w:eastAsia="es-ES"/>
        </w:rPr>
        <w:t xml:space="preserve"> por el 100% (cien por ciento) del monto a ser desembolsado</w:t>
      </w:r>
      <w:r w:rsidRPr="004F6EC0">
        <w:rPr>
          <w:rFonts w:ascii="Arial" w:hAnsi="Arial" w:cs="Arial"/>
          <w:bCs/>
          <w:iCs/>
          <w:sz w:val="21"/>
          <w:szCs w:val="21"/>
          <w:lang w:eastAsia="es-ES"/>
        </w:rPr>
        <w:t xml:space="preserve">, </w:t>
      </w:r>
      <w:r w:rsidRPr="004F6EC0">
        <w:rPr>
          <w:rFonts w:ascii="Arial" w:hAnsi="Arial" w:cs="Arial"/>
          <w:sz w:val="21"/>
          <w:szCs w:val="21"/>
          <w:lang w:val="es-BO" w:eastAsia="es-ES"/>
        </w:rPr>
        <w:t xml:space="preserve">caso contrario se entenderá por anticipo no solicitado; dicho anticipo podrá ser desembolsado por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en uno o más desembolsos.</w:t>
      </w:r>
    </w:p>
    <w:p w14:paraId="3789291D"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3FB023F" w14:textId="77777777" w:rsidR="004F6EC0" w:rsidRPr="004F6EC0" w:rsidRDefault="004F6EC0" w:rsidP="004F6EC0">
      <w:pPr>
        <w:spacing w:before="120" w:after="120"/>
        <w:jc w:val="both"/>
        <w:rPr>
          <w:rFonts w:ascii="Arial" w:hAnsi="Arial" w:cs="Arial"/>
          <w:b/>
          <w:bCs/>
          <w:sz w:val="21"/>
          <w:szCs w:val="21"/>
          <w:lang w:val="es-BO" w:eastAsia="es-ES"/>
        </w:rPr>
      </w:pPr>
      <w:r w:rsidRPr="004F6EC0">
        <w:rPr>
          <w:rFonts w:ascii="Arial" w:hAnsi="Arial" w:cs="Arial"/>
          <w:sz w:val="21"/>
          <w:szCs w:val="21"/>
          <w:lang w:val="es-BO" w:eastAsia="es-ES"/>
        </w:rPr>
        <w:t xml:space="preserve">El importe de la garantía podrá ser cobrado por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en caso de que el </w:t>
      </w:r>
      <w:r w:rsidRPr="004F6EC0">
        <w:rPr>
          <w:rFonts w:ascii="Arial" w:hAnsi="Arial" w:cs="Arial"/>
          <w:b/>
          <w:bCs/>
          <w:sz w:val="21"/>
          <w:szCs w:val="21"/>
          <w:lang w:val="es-BO" w:eastAsia="es-ES"/>
        </w:rPr>
        <w:t>Contratista:</w:t>
      </w:r>
    </w:p>
    <w:p w14:paraId="6F91F404" w14:textId="77777777" w:rsidR="004F6EC0" w:rsidRPr="004F6EC0" w:rsidRDefault="004F6EC0" w:rsidP="004F6EC0">
      <w:pPr>
        <w:ind w:left="1134" w:hanging="272"/>
        <w:jc w:val="both"/>
        <w:rPr>
          <w:rFonts w:ascii="Arial" w:hAnsi="Arial" w:cs="Arial"/>
          <w:sz w:val="21"/>
          <w:szCs w:val="21"/>
          <w:lang w:val="es-BO" w:eastAsia="es-ES"/>
        </w:rPr>
      </w:pPr>
      <w:r w:rsidRPr="004F6EC0">
        <w:rPr>
          <w:rFonts w:ascii="Arial" w:hAnsi="Arial" w:cs="Arial"/>
          <w:b/>
          <w:sz w:val="21"/>
          <w:szCs w:val="21"/>
          <w:lang w:eastAsia="es-ES"/>
        </w:rPr>
        <w:t>a)</w:t>
      </w:r>
      <w:r w:rsidRPr="004F6EC0">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4D4B2215" w14:textId="77777777" w:rsidR="004F6EC0" w:rsidRPr="004F6EC0" w:rsidRDefault="004F6EC0" w:rsidP="004F6EC0">
      <w:pPr>
        <w:ind w:left="1134" w:hanging="272"/>
        <w:jc w:val="both"/>
        <w:rPr>
          <w:rFonts w:ascii="Arial" w:hAnsi="Arial" w:cs="Arial"/>
          <w:sz w:val="21"/>
          <w:szCs w:val="21"/>
          <w:lang w:val="es-BO" w:eastAsia="es-ES"/>
        </w:rPr>
      </w:pPr>
      <w:r w:rsidRPr="004F6EC0">
        <w:rPr>
          <w:rFonts w:ascii="Arial" w:hAnsi="Arial" w:cs="Arial"/>
          <w:b/>
          <w:sz w:val="21"/>
          <w:szCs w:val="21"/>
          <w:lang w:val="es-BO" w:eastAsia="es-ES"/>
        </w:rPr>
        <w:t>b)</w:t>
      </w:r>
      <w:r w:rsidRPr="004F6EC0">
        <w:rPr>
          <w:rFonts w:ascii="Arial" w:hAnsi="Arial" w:cs="Arial"/>
          <w:sz w:val="21"/>
          <w:szCs w:val="21"/>
          <w:lang w:val="es-BO" w:eastAsia="es-ES"/>
        </w:rPr>
        <w:t xml:space="preserve"> No haya iniciado la Obra de conformidad a lo determinado en el cronograma de la Obra. </w:t>
      </w:r>
    </w:p>
    <w:p w14:paraId="5667575E" w14:textId="77777777" w:rsidR="004F6EC0" w:rsidRPr="004F6EC0" w:rsidRDefault="004F6EC0" w:rsidP="004F6EC0">
      <w:pPr>
        <w:ind w:left="1134" w:hanging="272"/>
        <w:jc w:val="both"/>
        <w:rPr>
          <w:rFonts w:ascii="Arial" w:hAnsi="Arial" w:cs="Arial"/>
          <w:sz w:val="21"/>
          <w:szCs w:val="21"/>
          <w:lang w:val="es-BO" w:eastAsia="es-ES"/>
        </w:rPr>
      </w:pPr>
      <w:r w:rsidRPr="004F6EC0">
        <w:rPr>
          <w:rFonts w:ascii="Arial" w:hAnsi="Arial" w:cs="Arial"/>
          <w:b/>
          <w:sz w:val="21"/>
          <w:szCs w:val="21"/>
          <w:lang w:val="es-BO" w:eastAsia="es-ES"/>
        </w:rPr>
        <w:t>c)</w:t>
      </w:r>
      <w:r w:rsidRPr="004F6EC0">
        <w:rPr>
          <w:rFonts w:ascii="Arial" w:hAnsi="Arial" w:cs="Arial"/>
          <w:sz w:val="21"/>
          <w:szCs w:val="21"/>
          <w:lang w:val="es-BO" w:eastAsia="es-ES"/>
        </w:rPr>
        <w:t xml:space="preserve"> No cuente con el personal y equipos necesarios para la realización de la Obra estipulada en el Contrato, una vez iniciado éste.</w:t>
      </w:r>
    </w:p>
    <w:p w14:paraId="558FA5E3" w14:textId="77777777" w:rsidR="004F6EC0" w:rsidRPr="004F6EC0" w:rsidRDefault="004F6EC0" w:rsidP="004F6EC0">
      <w:pPr>
        <w:ind w:left="1134" w:hanging="272"/>
        <w:jc w:val="both"/>
        <w:rPr>
          <w:rFonts w:ascii="Arial" w:hAnsi="Arial" w:cs="Arial"/>
          <w:sz w:val="21"/>
          <w:szCs w:val="21"/>
          <w:lang w:val="es-BO" w:eastAsia="es-ES"/>
        </w:rPr>
      </w:pPr>
      <w:r w:rsidRPr="004F6EC0">
        <w:rPr>
          <w:rFonts w:ascii="Arial" w:hAnsi="Arial" w:cs="Arial"/>
          <w:b/>
          <w:sz w:val="21"/>
          <w:szCs w:val="21"/>
          <w:lang w:val="es-BO" w:eastAsia="es-ES"/>
        </w:rPr>
        <w:t>d)</w:t>
      </w:r>
      <w:r w:rsidRPr="004F6EC0">
        <w:rPr>
          <w:rFonts w:ascii="Arial" w:hAnsi="Arial" w:cs="Arial"/>
          <w:sz w:val="21"/>
          <w:szCs w:val="21"/>
          <w:lang w:val="es-BO" w:eastAsia="es-ES"/>
        </w:rPr>
        <w:t xml:space="preserve"> No realice o niegue la renovación de la boleta de garantía de correcta inversión de anticipo.  </w:t>
      </w:r>
    </w:p>
    <w:p w14:paraId="02DBCF2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5A6F54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o solicitar a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su ejecución.</w:t>
      </w:r>
    </w:p>
    <w:p w14:paraId="311C1357"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SEXTA.- (CLÁUSULA DE SEGUROS)</w:t>
      </w:r>
    </w:p>
    <w:p w14:paraId="1D1EAEB9"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El </w:t>
      </w:r>
      <w:r w:rsidRPr="004F6EC0">
        <w:rPr>
          <w:rFonts w:ascii="Arial" w:hAnsi="Arial" w:cs="Arial"/>
          <w:b/>
          <w:sz w:val="21"/>
          <w:szCs w:val="21"/>
          <w:lang w:eastAsia="es-ES"/>
        </w:rPr>
        <w:t>Contratista</w:t>
      </w:r>
      <w:r w:rsidRPr="004F6EC0">
        <w:rPr>
          <w:rFonts w:ascii="Arial" w:hAnsi="Arial" w:cs="Arial"/>
          <w:sz w:val="21"/>
          <w:szCs w:val="21"/>
          <w:lang w:eastAsia="es-ES"/>
        </w:rPr>
        <w:t>, deberá presentar y mantener vigente de forma ininterrumpida durante todo el periodo del Contrato las pólizas de seguro especificadas a continuación:</w:t>
      </w:r>
    </w:p>
    <w:p w14:paraId="3D21B8F0" w14:textId="77777777" w:rsidR="004F6EC0" w:rsidRPr="004F6EC0" w:rsidRDefault="004F6EC0" w:rsidP="004F6EC0">
      <w:pPr>
        <w:spacing w:before="120" w:after="120"/>
        <w:ind w:left="567" w:hanging="567"/>
        <w:jc w:val="both"/>
        <w:rPr>
          <w:rFonts w:ascii="Arial" w:hAnsi="Arial" w:cs="Arial"/>
          <w:b/>
          <w:sz w:val="21"/>
          <w:szCs w:val="21"/>
          <w:lang w:eastAsia="es-ES"/>
        </w:rPr>
      </w:pPr>
      <w:r w:rsidRPr="004F6EC0">
        <w:rPr>
          <w:rFonts w:ascii="Arial" w:hAnsi="Arial" w:cs="Arial"/>
          <w:b/>
          <w:sz w:val="21"/>
          <w:szCs w:val="21"/>
          <w:lang w:eastAsia="es-ES"/>
        </w:rPr>
        <w:t>16.1 Póliza todo riesgo de construcción.</w:t>
      </w:r>
    </w:p>
    <w:p w14:paraId="51C09ED6"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Durante la ejecución de la Obra, el </w:t>
      </w:r>
      <w:r w:rsidRPr="004F6EC0">
        <w:rPr>
          <w:rFonts w:ascii="Arial" w:hAnsi="Arial" w:cs="Arial"/>
          <w:b/>
          <w:sz w:val="21"/>
          <w:szCs w:val="21"/>
          <w:lang w:eastAsia="es-ES"/>
        </w:rPr>
        <w:t xml:space="preserve">Contratista </w:t>
      </w:r>
      <w:r w:rsidRPr="004F6EC0">
        <w:rPr>
          <w:rFonts w:ascii="Arial" w:hAnsi="Arial" w:cs="Arial"/>
          <w:sz w:val="21"/>
          <w:szCs w:val="21"/>
          <w:lang w:eastAsia="es-ES"/>
        </w:rPr>
        <w:t>deberá mantener por su cuenta y cargo una póliza de seguro adecuada, para asegurar contra todo riesgo, las obras en ejecución, materiales.</w:t>
      </w:r>
    </w:p>
    <w:p w14:paraId="659A54CD"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y otras coberturas que vea necesarias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w:t>
      </w:r>
    </w:p>
    <w:p w14:paraId="6CB42D3D" w14:textId="77777777" w:rsidR="004F6EC0" w:rsidRPr="004F6EC0" w:rsidRDefault="004F6EC0" w:rsidP="004F6EC0">
      <w:pPr>
        <w:spacing w:before="120" w:after="120"/>
        <w:ind w:left="567" w:hanging="567"/>
        <w:jc w:val="both"/>
        <w:rPr>
          <w:rFonts w:ascii="Arial" w:hAnsi="Arial" w:cs="Arial"/>
          <w:b/>
          <w:sz w:val="21"/>
          <w:szCs w:val="21"/>
          <w:lang w:eastAsia="es-ES"/>
        </w:rPr>
      </w:pPr>
      <w:r w:rsidRPr="004F6EC0">
        <w:rPr>
          <w:rFonts w:ascii="Arial" w:hAnsi="Arial" w:cs="Arial"/>
          <w:b/>
          <w:sz w:val="21"/>
          <w:szCs w:val="21"/>
          <w:lang w:eastAsia="es-ES"/>
        </w:rPr>
        <w:t>16.2  Póliza de seguro de accidentes personales.</w:t>
      </w:r>
    </w:p>
    <w:p w14:paraId="57386529"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lastRenderedPageBreak/>
        <w:t xml:space="preserve">Los trabajadores, funcionarios y empleados designados por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98DB43B" w14:textId="77777777" w:rsidR="004F6EC0" w:rsidRPr="004F6EC0" w:rsidRDefault="004F6EC0" w:rsidP="004F6EC0">
      <w:pPr>
        <w:spacing w:before="120" w:after="120"/>
        <w:ind w:left="567" w:hanging="567"/>
        <w:jc w:val="both"/>
        <w:rPr>
          <w:rFonts w:ascii="Arial" w:hAnsi="Arial" w:cs="Arial"/>
          <w:b/>
          <w:sz w:val="21"/>
          <w:szCs w:val="21"/>
          <w:lang w:eastAsia="es-ES"/>
        </w:rPr>
      </w:pPr>
      <w:r w:rsidRPr="004F6EC0">
        <w:rPr>
          <w:rFonts w:ascii="Arial" w:hAnsi="Arial" w:cs="Arial"/>
          <w:b/>
          <w:sz w:val="21"/>
          <w:szCs w:val="21"/>
          <w:lang w:eastAsia="es-ES"/>
        </w:rPr>
        <w:t>16.3  Póliza de responsabilidad civil.</w:t>
      </w:r>
    </w:p>
    <w:p w14:paraId="3C480936"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4F6EC0">
        <w:rPr>
          <w:rFonts w:ascii="Arial" w:hAnsi="Arial" w:cs="Arial"/>
          <w:b/>
          <w:sz w:val="21"/>
          <w:szCs w:val="21"/>
          <w:lang w:eastAsia="es-ES"/>
        </w:rPr>
        <w:t>Entidad</w:t>
      </w:r>
      <w:r w:rsidRPr="004F6EC0">
        <w:rPr>
          <w:rFonts w:ascii="Arial" w:hAnsi="Arial" w:cs="Arial"/>
          <w:sz w:val="21"/>
          <w:szCs w:val="21"/>
          <w:lang w:eastAsia="es-ES"/>
        </w:rPr>
        <w:t xml:space="preserve">, por cualquier suceso. </w:t>
      </w:r>
    </w:p>
    <w:p w14:paraId="329624ED" w14:textId="77777777" w:rsidR="004F6EC0" w:rsidRPr="004F6EC0" w:rsidRDefault="004F6EC0" w:rsidP="004F6EC0">
      <w:pPr>
        <w:spacing w:before="120" w:after="120"/>
        <w:ind w:left="567" w:hanging="567"/>
        <w:jc w:val="both"/>
        <w:rPr>
          <w:rFonts w:ascii="Arial" w:hAnsi="Arial" w:cs="Arial"/>
          <w:b/>
          <w:lang w:eastAsia="es-ES"/>
        </w:rPr>
      </w:pPr>
      <w:r w:rsidRPr="004F6EC0">
        <w:rPr>
          <w:rFonts w:ascii="Arial" w:hAnsi="Arial" w:cs="Arial"/>
          <w:b/>
          <w:lang w:eastAsia="es-ES"/>
        </w:rPr>
        <w:t xml:space="preserve">16.4   </w:t>
      </w:r>
      <w:r w:rsidRPr="004F6EC0">
        <w:rPr>
          <w:rFonts w:ascii="Arial" w:hAnsi="Arial" w:cs="Arial"/>
          <w:b/>
          <w:lang w:eastAsia="es-ES"/>
        </w:rPr>
        <w:tab/>
        <w:t>Condiciones adicionales:</w:t>
      </w:r>
    </w:p>
    <w:p w14:paraId="45135670" w14:textId="77777777" w:rsidR="004F6EC0" w:rsidRPr="004F6EC0" w:rsidRDefault="004F6EC0" w:rsidP="004F6EC0">
      <w:pPr>
        <w:spacing w:before="120" w:after="120"/>
        <w:ind w:left="567"/>
        <w:jc w:val="both"/>
        <w:rPr>
          <w:rFonts w:ascii="Arial" w:hAnsi="Arial" w:cs="Arial"/>
          <w:lang w:eastAsia="es-ES"/>
        </w:rPr>
      </w:pPr>
      <w:r w:rsidRPr="004F6EC0">
        <w:rPr>
          <w:rFonts w:ascii="Arial" w:hAnsi="Arial" w:cs="Arial"/>
          <w:lang w:eastAsia="es-ES"/>
        </w:rPr>
        <w:t>La póliza de seguro anteriormente mencionada, deberá cumplir las siguientes condiciones adicionales:</w:t>
      </w:r>
    </w:p>
    <w:p w14:paraId="11E7E553" w14:textId="77777777" w:rsidR="004F6EC0" w:rsidRPr="004F6EC0" w:rsidRDefault="004F6EC0" w:rsidP="004F6EC0">
      <w:pPr>
        <w:spacing w:before="120" w:after="120"/>
        <w:ind w:left="1276" w:hanging="709"/>
        <w:jc w:val="both"/>
        <w:rPr>
          <w:rFonts w:ascii="Arial" w:hAnsi="Arial" w:cs="Arial"/>
          <w:lang w:eastAsia="es-ES"/>
        </w:rPr>
      </w:pPr>
      <w:r w:rsidRPr="004F6EC0">
        <w:rPr>
          <w:rFonts w:ascii="Arial" w:hAnsi="Arial" w:cs="Arial"/>
          <w:b/>
          <w:lang w:eastAsia="es-ES"/>
        </w:rPr>
        <w:t xml:space="preserve">16.4.1 </w:t>
      </w:r>
      <w:r w:rsidRPr="004F6EC0">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4F6EC0">
        <w:rPr>
          <w:rFonts w:ascii="Arial" w:hAnsi="Arial" w:cs="Arial"/>
          <w:b/>
          <w:lang w:eastAsia="es-ES"/>
        </w:rPr>
        <w:t>Contratista</w:t>
      </w:r>
      <w:r w:rsidRPr="004F6EC0">
        <w:rPr>
          <w:rFonts w:ascii="Arial" w:hAnsi="Arial" w:cs="Arial"/>
          <w:lang w:eastAsia="es-ES"/>
        </w:rPr>
        <w:t xml:space="preserve"> se hace enteramente responsable frente a </w:t>
      </w:r>
      <w:r w:rsidRPr="004F6EC0">
        <w:rPr>
          <w:rFonts w:ascii="Arial" w:hAnsi="Arial" w:cs="Arial"/>
          <w:lang w:val="es-ES_tradnl" w:eastAsia="es-ES"/>
        </w:rPr>
        <w:t xml:space="preserve">la </w:t>
      </w:r>
      <w:r w:rsidRPr="004F6EC0">
        <w:rPr>
          <w:rFonts w:ascii="Arial" w:hAnsi="Arial" w:cs="Arial"/>
          <w:b/>
          <w:bCs/>
          <w:lang w:val="es-ES_tradnl" w:eastAsia="es-ES"/>
        </w:rPr>
        <w:t xml:space="preserve">Entidad </w:t>
      </w:r>
      <w:r w:rsidRPr="004F6EC0">
        <w:rPr>
          <w:rFonts w:ascii="Arial" w:hAnsi="Arial" w:cs="Arial"/>
          <w:lang w:eastAsia="es-ES"/>
        </w:rPr>
        <w:t xml:space="preserve">por todos los accidentes emergentes en el desempeño de sus funciones.  </w:t>
      </w:r>
    </w:p>
    <w:p w14:paraId="08556471" w14:textId="77777777" w:rsidR="004F6EC0" w:rsidRPr="004F6EC0" w:rsidRDefault="004F6EC0" w:rsidP="004F6EC0">
      <w:pPr>
        <w:spacing w:before="120" w:after="120"/>
        <w:ind w:left="1276" w:hanging="709"/>
        <w:jc w:val="both"/>
        <w:rPr>
          <w:rFonts w:ascii="Arial" w:hAnsi="Arial" w:cs="Arial"/>
          <w:lang w:eastAsia="es-ES"/>
        </w:rPr>
      </w:pPr>
      <w:r w:rsidRPr="004F6EC0">
        <w:rPr>
          <w:rFonts w:ascii="Arial" w:hAnsi="Arial" w:cs="Arial"/>
          <w:b/>
          <w:lang w:eastAsia="es-ES"/>
        </w:rPr>
        <w:t xml:space="preserve">16.4.2 </w:t>
      </w:r>
      <w:r w:rsidRPr="004F6EC0">
        <w:rPr>
          <w:rFonts w:ascii="Arial" w:hAnsi="Arial" w:cs="Arial"/>
          <w:b/>
          <w:lang w:eastAsia="es-ES"/>
        </w:rPr>
        <w:tab/>
      </w:r>
      <w:r w:rsidRPr="004F6EC0">
        <w:rPr>
          <w:rFonts w:ascii="Arial" w:hAnsi="Arial" w:cs="Arial"/>
          <w:lang w:eastAsia="es-ES"/>
        </w:rPr>
        <w:t xml:space="preserve">El </w:t>
      </w:r>
      <w:r w:rsidRPr="004F6EC0">
        <w:rPr>
          <w:rFonts w:ascii="Arial" w:hAnsi="Arial" w:cs="Arial"/>
          <w:b/>
          <w:lang w:eastAsia="es-ES"/>
        </w:rPr>
        <w:t>Contratista</w:t>
      </w:r>
      <w:r w:rsidRPr="004F6EC0">
        <w:rPr>
          <w:rFonts w:ascii="Arial" w:hAnsi="Arial" w:cs="Arial"/>
          <w:lang w:eastAsia="es-ES"/>
        </w:rPr>
        <w:t xml:space="preserve">, una vez adjudicado, deberá entregar una copia de la citada póliza </w:t>
      </w:r>
      <w:r w:rsidRPr="004F6EC0">
        <w:rPr>
          <w:rFonts w:ascii="Arial" w:hAnsi="Arial" w:cs="Arial"/>
          <w:lang w:val="es-ES_tradnl" w:eastAsia="es-ES"/>
        </w:rPr>
        <w:t xml:space="preserve">a la </w:t>
      </w:r>
      <w:r w:rsidRPr="004F6EC0">
        <w:rPr>
          <w:rFonts w:ascii="Arial" w:hAnsi="Arial" w:cs="Arial"/>
          <w:b/>
          <w:bCs/>
          <w:lang w:val="es-ES_tradnl" w:eastAsia="es-ES"/>
        </w:rPr>
        <w:t xml:space="preserve">Entidad </w:t>
      </w:r>
      <w:r w:rsidRPr="004F6EC0">
        <w:rPr>
          <w:rFonts w:ascii="Arial" w:hAnsi="Arial" w:cs="Arial"/>
          <w:lang w:eastAsia="es-ES"/>
        </w:rPr>
        <w:t>antes de la suscripción del Contrato.</w:t>
      </w:r>
    </w:p>
    <w:p w14:paraId="4EFAFADF" w14:textId="77777777" w:rsidR="004F6EC0" w:rsidRPr="004F6EC0" w:rsidRDefault="004F6EC0" w:rsidP="004F6EC0">
      <w:pPr>
        <w:spacing w:before="120" w:after="120"/>
        <w:jc w:val="both"/>
        <w:rPr>
          <w:rFonts w:ascii="Arial" w:hAnsi="Arial" w:cs="Arial"/>
          <w:sz w:val="21"/>
          <w:szCs w:val="21"/>
          <w:lang w:eastAsia="es-ES"/>
        </w:rPr>
      </w:pPr>
    </w:p>
    <w:p w14:paraId="0D772338"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SÉPTIMA.- (MOROSIDAD Y SUS PENALIDADES)</w:t>
      </w:r>
    </w:p>
    <w:p w14:paraId="2E8EC58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w:t>
      </w:r>
    </w:p>
    <w:p w14:paraId="363CB000"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138AF50"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A los efectos de aplicarse morosidad en la ejecución de la Obra,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y el Fiscal de Obra en coordinación con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obligándose a ésta última el pago de una multa por cada día calendario de retraso de acuerdo a la siguiente fórmula:</w:t>
      </w:r>
    </w:p>
    <w:p w14:paraId="06AA7C90" w14:textId="77777777" w:rsidR="004F6EC0" w:rsidRPr="004F6EC0" w:rsidRDefault="004F6EC0" w:rsidP="004F6EC0">
      <w:pPr>
        <w:autoSpaceDE w:val="0"/>
        <w:autoSpaceDN w:val="0"/>
        <w:adjustRightInd w:val="0"/>
        <w:jc w:val="center"/>
        <w:rPr>
          <w:rFonts w:ascii="Verdana" w:hAnsi="Verdana"/>
          <w:sz w:val="21"/>
          <w:szCs w:val="21"/>
          <w:lang w:eastAsia="es-ES"/>
        </w:rPr>
      </w:pPr>
      <w:r w:rsidRPr="004F6EC0">
        <w:rPr>
          <w:rFonts w:ascii="Cambria Math" w:hAnsi="Cambria Math" w:cs="Cambria Math"/>
          <w:sz w:val="21"/>
          <w:szCs w:val="21"/>
          <w:lang w:eastAsia="es-ES"/>
        </w:rPr>
        <w:t>𝑴𝒊</w:t>
      </w:r>
      <w:r w:rsidRPr="004F6EC0">
        <w:rPr>
          <w:rFonts w:ascii="Verdana" w:hAnsi="Verdana"/>
          <w:sz w:val="21"/>
          <w:szCs w:val="21"/>
          <w:lang w:eastAsia="es-ES"/>
        </w:rPr>
        <w:t>=</w:t>
      </w:r>
      <w:r w:rsidRPr="004F6EC0">
        <w:rPr>
          <w:rFonts w:ascii="Cambria Math" w:hAnsi="Cambria Math" w:cs="Cambria Math"/>
          <w:sz w:val="21"/>
          <w:szCs w:val="21"/>
          <w:u w:val="single"/>
          <w:lang w:eastAsia="es-ES"/>
        </w:rPr>
        <w:t>𝟐</w:t>
      </w:r>
      <w:r w:rsidRPr="004F6EC0">
        <w:rPr>
          <w:rFonts w:ascii="Cambria Math" w:hAnsi="Cambria Math" w:cs="Cambria Math"/>
          <w:sz w:val="21"/>
          <w:szCs w:val="21"/>
          <w:lang w:eastAsia="es-ES"/>
        </w:rPr>
        <w:t>∗</w:t>
      </w:r>
      <w:r w:rsidRPr="004F6EC0">
        <w:rPr>
          <w:rFonts w:ascii="Cambria Math" w:hAnsi="Cambria Math" w:cs="Cambria Math"/>
          <w:sz w:val="21"/>
          <w:szCs w:val="21"/>
          <w:u w:val="single"/>
          <w:lang w:eastAsia="es-ES"/>
        </w:rPr>
        <w:t>𝑫𝑴𝒊</w:t>
      </w:r>
      <w:r w:rsidRPr="004F6EC0">
        <w:rPr>
          <w:rFonts w:ascii="Cambria Math" w:hAnsi="Cambria Math" w:cs="Cambria Math"/>
          <w:sz w:val="21"/>
          <w:szCs w:val="21"/>
          <w:lang w:eastAsia="es-ES"/>
        </w:rPr>
        <w:t>∗𝑴𝑻</w:t>
      </w:r>
    </w:p>
    <w:p w14:paraId="55795463" w14:textId="77777777" w:rsidR="004F6EC0" w:rsidRPr="004F6EC0" w:rsidRDefault="004F6EC0" w:rsidP="004F6EC0">
      <w:pPr>
        <w:autoSpaceDE w:val="0"/>
        <w:autoSpaceDN w:val="0"/>
        <w:adjustRightInd w:val="0"/>
        <w:ind w:left="3540"/>
        <w:rPr>
          <w:rFonts w:ascii="Verdana" w:hAnsi="Verdana"/>
          <w:sz w:val="21"/>
          <w:szCs w:val="21"/>
          <w:lang w:eastAsia="es-ES"/>
        </w:rPr>
      </w:pPr>
      <w:r w:rsidRPr="004F6EC0">
        <w:rPr>
          <w:rFonts w:ascii="Cambria Math" w:hAnsi="Cambria Math" w:cs="Cambria Math"/>
          <w:sz w:val="21"/>
          <w:szCs w:val="21"/>
          <w:lang w:eastAsia="es-ES"/>
        </w:rPr>
        <w:t xml:space="preserve">                      𝟑     𝒏</w:t>
      </w:r>
    </w:p>
    <w:p w14:paraId="2AA73D06" w14:textId="77777777" w:rsidR="004F6EC0" w:rsidRPr="004F6EC0" w:rsidRDefault="004F6EC0" w:rsidP="004F6EC0">
      <w:pPr>
        <w:autoSpaceDE w:val="0"/>
        <w:autoSpaceDN w:val="0"/>
        <w:adjustRightInd w:val="0"/>
        <w:rPr>
          <w:rFonts w:ascii="Arial" w:hAnsi="Arial" w:cs="Arial"/>
          <w:sz w:val="21"/>
          <w:szCs w:val="21"/>
          <w:lang w:val="es-BO" w:eastAsia="es-ES"/>
        </w:rPr>
      </w:pPr>
      <w:r w:rsidRPr="004F6EC0">
        <w:rPr>
          <w:rFonts w:ascii="Arial" w:hAnsi="Arial" w:cs="Arial"/>
          <w:sz w:val="21"/>
          <w:szCs w:val="21"/>
          <w:lang w:val="es-BO" w:eastAsia="es-ES"/>
        </w:rPr>
        <w:t>Dónde:</w:t>
      </w:r>
    </w:p>
    <w:p w14:paraId="6CDCC799"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6CE2302A"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3C5EB790"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8B4F657"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𝑴𝑻=𝑀𝑜𝑛𝑡𝑜 𝑡𝑜𝑡𝑎𝑙 𝑑𝑒𝑙 𝐶𝑜𝑛𝑡𝑟𝑎𝑡𝑜</w:t>
      </w:r>
    </w:p>
    <w:p w14:paraId="715B3813" w14:textId="77777777" w:rsidR="004F6EC0" w:rsidRPr="004F6EC0" w:rsidRDefault="004F6EC0" w:rsidP="004F6EC0">
      <w:pPr>
        <w:jc w:val="center"/>
        <w:rPr>
          <w:rFonts w:ascii="Bookman Old Style" w:hAnsi="Bookman Old Style" w:cs="Arial"/>
          <w:sz w:val="21"/>
          <w:szCs w:val="21"/>
          <w:lang w:val="es-BO" w:eastAsia="es-ES"/>
        </w:rPr>
      </w:pPr>
      <w:r w:rsidRPr="004F6EC0">
        <w:rPr>
          <w:rFonts w:ascii="Cambria Math" w:eastAsia="Calibri" w:hAnsi="Cambria Math" w:cs="Cambria Math"/>
          <w:b/>
          <w:color w:val="000000"/>
          <w:sz w:val="21"/>
          <w:szCs w:val="21"/>
          <w:lang w:val="es-BO" w:eastAsia="es-BO"/>
        </w:rPr>
        <w:t>𝑖</w:t>
      </w:r>
      <w:r w:rsidRPr="004F6EC0">
        <w:rPr>
          <w:rFonts w:ascii="Cambria Math" w:eastAsia="Calibri" w:hAnsi="Cambria Math" w:cs="Cambria Math"/>
          <w:color w:val="000000"/>
          <w:sz w:val="21"/>
          <w:szCs w:val="21"/>
          <w:lang w:val="es-BO" w:eastAsia="es-BO"/>
        </w:rPr>
        <w:t xml:space="preserve">=1,2,3…,𝑘 </w:t>
      </w:r>
      <w:r w:rsidRPr="004F6EC0">
        <w:rPr>
          <w:rFonts w:ascii="Verdana" w:hAnsi="Verdana"/>
          <w:sz w:val="21"/>
          <w:szCs w:val="21"/>
          <w:lang w:eastAsia="es-ES"/>
        </w:rPr>
        <w:t>(</w:t>
      </w:r>
      <w:r w:rsidRPr="004F6EC0">
        <w:rPr>
          <w:rFonts w:ascii="Cambria Math" w:hAnsi="Cambria Math" w:cs="Cambria Math"/>
          <w:sz w:val="21"/>
          <w:szCs w:val="21"/>
          <w:lang w:eastAsia="es-ES"/>
        </w:rPr>
        <w:t>𝑘𝑎𝑐𝑡𝑖</w:t>
      </w:r>
      <w:r w:rsidRPr="004F6EC0">
        <w:rPr>
          <w:rFonts w:ascii="Cambria Math" w:hAnsi="Cambria Math" w:cs="Cambria Math"/>
          <w:i/>
          <w:sz w:val="21"/>
          <w:szCs w:val="21"/>
          <w:lang w:eastAsia="es-ES"/>
        </w:rPr>
        <w:t>v</w:t>
      </w:r>
      <w:r w:rsidRPr="004F6EC0">
        <w:rPr>
          <w:rFonts w:ascii="Cambria Math" w:hAnsi="Cambria Math" w:cs="Cambria Math"/>
          <w:sz w:val="21"/>
          <w:szCs w:val="21"/>
          <w:lang w:eastAsia="es-ES"/>
        </w:rPr>
        <w:t>𝑖𝑑𝑎𝑑𝑒𝑠</w:t>
      </w:r>
      <w:r w:rsidRPr="004F6EC0">
        <w:rPr>
          <w:rFonts w:ascii="Verdana" w:hAnsi="Verdana"/>
          <w:sz w:val="21"/>
          <w:szCs w:val="21"/>
          <w:lang w:eastAsia="es-ES"/>
        </w:rPr>
        <w:t>)</w:t>
      </w:r>
    </w:p>
    <w:p w14:paraId="53833440" w14:textId="77777777" w:rsidR="004F6EC0" w:rsidRPr="004F6EC0" w:rsidRDefault="004F6EC0" w:rsidP="004F6EC0">
      <w:pPr>
        <w:autoSpaceDE w:val="0"/>
        <w:autoSpaceDN w:val="0"/>
        <w:adjustRightInd w:val="0"/>
        <w:jc w:val="both"/>
        <w:rPr>
          <w:rFonts w:ascii="Verdana" w:eastAsia="Calibri" w:hAnsi="Verdana" w:cs="Verdana"/>
          <w:color w:val="000000"/>
          <w:sz w:val="21"/>
          <w:szCs w:val="21"/>
          <w:lang w:val="es-BO" w:eastAsia="es-BO"/>
        </w:rPr>
      </w:pPr>
    </w:p>
    <w:p w14:paraId="6B78651F" w14:textId="77777777" w:rsidR="004F6EC0" w:rsidRPr="004F6EC0" w:rsidRDefault="004F6EC0" w:rsidP="004F6EC0">
      <w:pPr>
        <w:autoSpaceDE w:val="0"/>
        <w:autoSpaceDN w:val="0"/>
        <w:adjustRightInd w:val="0"/>
        <w:jc w:val="both"/>
        <w:rPr>
          <w:rFonts w:ascii="Verdana" w:eastAsia="Calibri" w:hAnsi="Verdana" w:cs="Verdana"/>
          <w:color w:val="000000"/>
          <w:sz w:val="21"/>
          <w:szCs w:val="21"/>
          <w:lang w:val="es-BO" w:eastAsia="es-BO"/>
        </w:rPr>
      </w:pPr>
      <w:r w:rsidRPr="004F6EC0">
        <w:rPr>
          <w:rFonts w:ascii="Arial" w:hAnsi="Arial" w:cs="Arial"/>
          <w:sz w:val="21"/>
          <w:szCs w:val="21"/>
          <w:lang w:val="es-BO" w:eastAsia="es-ES"/>
        </w:rPr>
        <w:t xml:space="preserve">El Supervisor contabilizará la multa acumulada </w:t>
      </w:r>
      <w:r w:rsidRPr="004F6EC0">
        <w:rPr>
          <w:rFonts w:ascii="Cambria Math" w:hAnsi="Cambria Math" w:cs="Cambria Math"/>
          <w:sz w:val="21"/>
          <w:szCs w:val="21"/>
          <w:lang w:eastAsia="es-ES"/>
        </w:rPr>
        <w:t>𝑴𝒂</w:t>
      </w:r>
      <w:r w:rsidRPr="004F6EC0">
        <w:rPr>
          <w:rFonts w:ascii="Arial" w:hAnsi="Arial" w:cs="Arial"/>
          <w:sz w:val="21"/>
          <w:szCs w:val="21"/>
          <w:lang w:val="es-BO" w:eastAsia="es-ES"/>
        </w:rPr>
        <w:t xml:space="preserve">sumando las multas establecidas por cada actividad, de acuerdo a la siguiente fórmula: </w:t>
      </w:r>
    </w:p>
    <w:p w14:paraId="04CC495B"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𝑴𝒂=𝑴𝟏+𝑴𝟐+𝑴𝟑+⋯+𝑴𝒌</w:t>
      </w:r>
    </w:p>
    <w:p w14:paraId="2C26DB89" w14:textId="77777777" w:rsidR="004F6EC0" w:rsidRPr="004F6EC0" w:rsidRDefault="004F6EC0" w:rsidP="004F6EC0">
      <w:pPr>
        <w:autoSpaceDE w:val="0"/>
        <w:autoSpaceDN w:val="0"/>
        <w:adjustRightInd w:val="0"/>
        <w:jc w:val="both"/>
        <w:rPr>
          <w:rFonts w:ascii="Cambria Math" w:eastAsia="Calibri" w:hAnsi="Cambria Math" w:cs="Cambria Math"/>
          <w:color w:val="000000"/>
          <w:sz w:val="21"/>
          <w:szCs w:val="21"/>
          <w:lang w:val="es-BO" w:eastAsia="es-BO"/>
        </w:rPr>
      </w:pPr>
    </w:p>
    <w:p w14:paraId="69C0E870" w14:textId="77777777" w:rsidR="004F6EC0" w:rsidRPr="004F6EC0" w:rsidRDefault="004F6EC0" w:rsidP="004F6EC0">
      <w:pPr>
        <w:autoSpaceDE w:val="0"/>
        <w:autoSpaceDN w:val="0"/>
        <w:adjustRightInd w:val="0"/>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Asimismo,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será pasible de las siguientes multas:</w:t>
      </w:r>
    </w:p>
    <w:p w14:paraId="28A21071" w14:textId="77777777" w:rsidR="004F6EC0" w:rsidRPr="004F6EC0" w:rsidRDefault="004F6EC0" w:rsidP="004F6EC0">
      <w:pPr>
        <w:spacing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17.1   Multa por llamada de atención: </w:t>
      </w:r>
    </w:p>
    <w:p w14:paraId="6C5D8D46"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será pasible de una multa del _____</w:t>
      </w:r>
      <w:r w:rsidRPr="004F6EC0">
        <w:rPr>
          <w:rFonts w:ascii="Arial" w:hAnsi="Arial" w:cs="Arial"/>
          <w:i/>
          <w:sz w:val="21"/>
          <w:szCs w:val="21"/>
          <w:u w:val="single"/>
          <w:lang w:val="es-BO" w:eastAsia="es-ES"/>
        </w:rPr>
        <w:t>numeral (literal)</w:t>
      </w:r>
      <w:r w:rsidRPr="004F6EC0">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5C01A88B" w14:textId="77777777" w:rsidR="004F6EC0" w:rsidRPr="004F6EC0" w:rsidRDefault="004F6EC0" w:rsidP="004F6EC0">
      <w:pPr>
        <w:tabs>
          <w:tab w:val="left" w:pos="5387"/>
        </w:tabs>
        <w:spacing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ab/>
        <w:t xml:space="preserve">El Supervisor podrá emitir llamadas de atención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sin perjuicio, en el caso de corresponder por la gravedad de los efectos previstos en la cláusula (Terminación del Contrato) por incumplimiento en:</w:t>
      </w:r>
    </w:p>
    <w:p w14:paraId="46ABCEE9" w14:textId="77777777" w:rsidR="004F6EC0" w:rsidRPr="004F6EC0" w:rsidRDefault="004F6EC0" w:rsidP="00F20D46">
      <w:pPr>
        <w:numPr>
          <w:ilvl w:val="2"/>
          <w:numId w:val="56"/>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Incorporación de personal propuesto en el plazo previsto.</w:t>
      </w:r>
    </w:p>
    <w:p w14:paraId="482DA87F" w14:textId="77777777" w:rsidR="004F6EC0" w:rsidRPr="004F6EC0" w:rsidRDefault="004F6EC0" w:rsidP="004F6EC0">
      <w:pPr>
        <w:ind w:left="1276" w:hanging="709"/>
        <w:jc w:val="both"/>
        <w:rPr>
          <w:rFonts w:ascii="Arial" w:hAnsi="Arial" w:cs="Arial"/>
          <w:sz w:val="21"/>
          <w:szCs w:val="21"/>
          <w:lang w:val="es-BO" w:eastAsia="es-ES"/>
        </w:rPr>
      </w:pPr>
      <w:r w:rsidRPr="004F6EC0">
        <w:rPr>
          <w:rFonts w:ascii="Arial" w:hAnsi="Arial" w:cs="Arial"/>
          <w:b/>
          <w:sz w:val="21"/>
          <w:szCs w:val="21"/>
          <w:lang w:val="es-BO" w:eastAsia="es-ES"/>
        </w:rPr>
        <w:t>17.1.2</w:t>
      </w:r>
      <w:r w:rsidRPr="004F6EC0">
        <w:rPr>
          <w:rFonts w:ascii="Arial" w:hAnsi="Arial" w:cs="Arial"/>
          <w:sz w:val="21"/>
          <w:szCs w:val="21"/>
          <w:lang w:val="es-BO" w:eastAsia="es-ES"/>
        </w:rPr>
        <w:t xml:space="preserve"> Inasistencia del personal propuesto y/o autorizado, de acuerdo a lo establecido en el documento de contratación directa.</w:t>
      </w:r>
    </w:p>
    <w:p w14:paraId="1AA5E08A" w14:textId="77777777" w:rsidR="004F6EC0" w:rsidRPr="004F6EC0" w:rsidRDefault="004F6EC0" w:rsidP="00F20D46">
      <w:pPr>
        <w:numPr>
          <w:ilvl w:val="2"/>
          <w:numId w:val="57"/>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68A3BDC9" w14:textId="77777777" w:rsidR="004F6EC0" w:rsidRPr="004F6EC0" w:rsidRDefault="004F6EC0" w:rsidP="004F6EC0">
      <w:pPr>
        <w:ind w:left="1276" w:hanging="709"/>
        <w:jc w:val="both"/>
        <w:rPr>
          <w:rFonts w:ascii="Arial" w:hAnsi="Arial" w:cs="Arial"/>
          <w:sz w:val="21"/>
          <w:szCs w:val="21"/>
          <w:lang w:val="es-BO" w:eastAsia="es-ES"/>
        </w:rPr>
      </w:pPr>
      <w:r w:rsidRPr="004F6EC0">
        <w:rPr>
          <w:rFonts w:ascii="Arial" w:hAnsi="Arial" w:cs="Arial"/>
          <w:b/>
          <w:sz w:val="21"/>
          <w:szCs w:val="21"/>
          <w:lang w:val="es-BO" w:eastAsia="es-ES"/>
        </w:rPr>
        <w:t>17.1.4</w:t>
      </w:r>
      <w:r w:rsidRPr="004F6EC0">
        <w:rPr>
          <w:rFonts w:ascii="Arial" w:hAnsi="Arial" w:cs="Arial"/>
          <w:sz w:val="21"/>
          <w:szCs w:val="21"/>
          <w:lang w:val="es-BO" w:eastAsia="es-ES"/>
        </w:rPr>
        <w:t xml:space="preserve">  Incumplimiento en la cantidad y plazo de movilización del equipo comprometido en su propuesta.</w:t>
      </w:r>
    </w:p>
    <w:p w14:paraId="6CB4B5F0" w14:textId="77777777" w:rsidR="004F6EC0" w:rsidRPr="004F6EC0" w:rsidRDefault="004F6EC0" w:rsidP="00F20D46">
      <w:pPr>
        <w:numPr>
          <w:ilvl w:val="2"/>
          <w:numId w:val="58"/>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No permitir la realización de inspecciones a la Obra.</w:t>
      </w:r>
    </w:p>
    <w:p w14:paraId="6BB4A3EF" w14:textId="77777777" w:rsidR="004F6EC0" w:rsidRPr="004F6EC0" w:rsidRDefault="004F6EC0" w:rsidP="00F20D46">
      <w:pPr>
        <w:numPr>
          <w:ilvl w:val="2"/>
          <w:numId w:val="58"/>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Incumplimiento en el cronograma de entrega de materiales.</w:t>
      </w:r>
    </w:p>
    <w:p w14:paraId="0C01E976" w14:textId="77777777" w:rsidR="004F6EC0" w:rsidRPr="004F6EC0" w:rsidRDefault="004F6EC0" w:rsidP="00F20D46">
      <w:pPr>
        <w:numPr>
          <w:ilvl w:val="2"/>
          <w:numId w:val="58"/>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 xml:space="preserve">Incumplimiento a las instrucciones impartidas por el Supervisor. </w:t>
      </w:r>
    </w:p>
    <w:p w14:paraId="4065FB0E" w14:textId="77777777" w:rsidR="004F6EC0" w:rsidRPr="004F6EC0" w:rsidRDefault="004F6EC0" w:rsidP="00F20D46">
      <w:pPr>
        <w:numPr>
          <w:ilvl w:val="2"/>
          <w:numId w:val="58"/>
        </w:numPr>
        <w:spacing w:after="120"/>
        <w:ind w:left="1276" w:hanging="709"/>
        <w:jc w:val="both"/>
        <w:rPr>
          <w:rFonts w:ascii="Arial" w:hAnsi="Arial" w:cs="Arial"/>
          <w:sz w:val="21"/>
          <w:szCs w:val="21"/>
          <w:lang w:val="es-BO" w:eastAsia="es-ES"/>
        </w:rPr>
      </w:pPr>
      <w:r w:rsidRPr="004F6EC0">
        <w:rPr>
          <w:rFonts w:ascii="Arial" w:hAnsi="Arial" w:cs="Arial"/>
          <w:sz w:val="21"/>
          <w:szCs w:val="21"/>
          <w:lang w:val="es-BO" w:eastAsia="es-ES"/>
        </w:rPr>
        <w:t>Retraso en más de 10 (diez) días hábiles, al plazo de entrega de la planilla de pago mensual prevista en la cláusula (Forma de pago).</w:t>
      </w:r>
    </w:p>
    <w:p w14:paraId="235D21DA"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17.2 </w:t>
      </w:r>
      <w:r w:rsidRPr="004F6EC0">
        <w:rPr>
          <w:rFonts w:ascii="Arial" w:hAnsi="Arial" w:cs="Arial"/>
          <w:b/>
          <w:sz w:val="21"/>
          <w:szCs w:val="21"/>
          <w:lang w:val="es-BO" w:eastAsia="es-ES"/>
        </w:rPr>
        <w:tab/>
        <w:t xml:space="preserve">Multa por cambio de personal: </w:t>
      </w:r>
    </w:p>
    <w:p w14:paraId="46E872E6"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deberá acreditar oportunamente con los certificados respectivos la causa aducida.</w:t>
      </w:r>
    </w:p>
    <w:p w14:paraId="5E8CBF10" w14:textId="77777777" w:rsidR="004F6EC0" w:rsidRPr="004F6EC0" w:rsidRDefault="004F6EC0" w:rsidP="004F6EC0">
      <w:pPr>
        <w:spacing w:after="120"/>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De establecer </w:t>
      </w:r>
      <w:r w:rsidRPr="004F6EC0">
        <w:rPr>
          <w:rFonts w:ascii="Arial" w:hAnsi="Arial" w:cs="Arial"/>
          <w:sz w:val="21"/>
          <w:szCs w:val="21"/>
          <w:lang w:val="es-BO" w:eastAsia="es-ES"/>
        </w:rPr>
        <w:t xml:space="preserve">el Supervisor </w:t>
      </w:r>
      <w:r w:rsidRPr="004F6EC0">
        <w:rPr>
          <w:rFonts w:ascii="Arial" w:hAnsi="Arial" w:cs="Arial"/>
          <w:sz w:val="21"/>
          <w:szCs w:val="21"/>
          <w:lang w:val="es-ES_tradnl" w:eastAsia="es-ES"/>
        </w:rPr>
        <w:t xml:space="preserve">que por la aplicación de multas por mora se ha llegado al límite del 10% (diez por ciento) del monto total del Contrato, la </w:t>
      </w:r>
      <w:r w:rsidRPr="004F6EC0">
        <w:rPr>
          <w:rFonts w:ascii="Arial" w:hAnsi="Arial" w:cs="Arial"/>
          <w:b/>
          <w:sz w:val="21"/>
          <w:szCs w:val="21"/>
          <w:lang w:val="es-ES_tradnl" w:eastAsia="es-ES"/>
        </w:rPr>
        <w:t>Entidad</w:t>
      </w:r>
      <w:r w:rsidRPr="004F6EC0">
        <w:rPr>
          <w:rFonts w:ascii="Arial" w:hAnsi="Arial" w:cs="Arial"/>
          <w:sz w:val="21"/>
          <w:szCs w:val="21"/>
          <w:lang w:val="es-ES_tradnl" w:eastAsia="es-ES"/>
        </w:rPr>
        <w:t xml:space="preserve"> podrá iniciar el proceso de resolución del Contrato, conforme a lo estipulado en la cláusula (Terminación del Contrato).</w:t>
      </w:r>
    </w:p>
    <w:p w14:paraId="588ABD06" w14:textId="77777777" w:rsidR="004F6EC0" w:rsidRPr="004F6EC0" w:rsidRDefault="004F6EC0" w:rsidP="004F6EC0">
      <w:pPr>
        <w:autoSpaceDE w:val="0"/>
        <w:autoSpaceDN w:val="0"/>
        <w:adjustRightInd w:val="0"/>
        <w:jc w:val="both"/>
        <w:rPr>
          <w:rFonts w:ascii="Arial" w:hAnsi="Arial" w:cs="Arial"/>
          <w:sz w:val="21"/>
          <w:szCs w:val="21"/>
          <w:lang w:val="es-BO" w:eastAsia="es-ES"/>
        </w:rPr>
      </w:pPr>
      <w:r w:rsidRPr="004F6EC0">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4F6EC0">
        <w:rPr>
          <w:rFonts w:ascii="Arial" w:hAnsi="Arial" w:cs="Arial"/>
          <w:sz w:val="21"/>
          <w:szCs w:val="21"/>
          <w:lang w:eastAsia="es-ES"/>
        </w:rPr>
        <w:t>l Fiscal de Obra</w:t>
      </w:r>
      <w:r w:rsidRPr="004F6EC0">
        <w:rPr>
          <w:rFonts w:ascii="Arial" w:hAnsi="Arial" w:cs="Arial"/>
          <w:sz w:val="21"/>
          <w:szCs w:val="21"/>
          <w:lang w:val="es-BO" w:eastAsia="es-ES"/>
        </w:rPr>
        <w:t xml:space="preserve"> a efectos del procesamiento de la resolución del Contrato, conforme a lo estipulado en el presente Contrato. </w:t>
      </w:r>
    </w:p>
    <w:p w14:paraId="5D8284D1"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Las multas descritas en la presente cláusula serán notificadas por escrito por el </w:t>
      </w:r>
      <w:r w:rsidRPr="004F6EC0">
        <w:rPr>
          <w:rFonts w:ascii="Arial" w:hAnsi="Arial" w:cs="Arial"/>
          <w:sz w:val="21"/>
          <w:szCs w:val="21"/>
          <w:lang w:val="es-ES_tradnl" w:eastAsia="es-ES"/>
        </w:rPr>
        <w:t xml:space="preserve">Supervisor, con base en el informe específico y documentado que formulará el mismo, </w:t>
      </w:r>
      <w:r w:rsidRPr="004F6EC0">
        <w:rPr>
          <w:rFonts w:ascii="Arial" w:hAnsi="Arial" w:cs="Arial"/>
          <w:sz w:val="21"/>
          <w:szCs w:val="21"/>
          <w:lang w:eastAsia="es-ES"/>
        </w:rPr>
        <w:t>bajo su directa responsabilidad</w:t>
      </w:r>
      <w:r w:rsidRPr="004F6EC0">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4F6EC0">
        <w:rPr>
          <w:rFonts w:ascii="Arial" w:hAnsi="Arial" w:cs="Arial"/>
          <w:sz w:val="21"/>
          <w:szCs w:val="21"/>
          <w:lang w:eastAsia="es-ES"/>
        </w:rPr>
        <w:t xml:space="preserve">sin perjuicio de que la </w:t>
      </w:r>
      <w:r w:rsidRPr="004F6EC0">
        <w:rPr>
          <w:rFonts w:ascii="Arial" w:hAnsi="Arial" w:cs="Arial"/>
          <w:b/>
          <w:sz w:val="21"/>
          <w:szCs w:val="21"/>
          <w:lang w:eastAsia="es-ES"/>
        </w:rPr>
        <w:t xml:space="preserve">Entidad </w:t>
      </w:r>
      <w:r w:rsidRPr="004F6EC0">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732E2681"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lastRenderedPageBreak/>
        <w:t>DÉCIMA OCTAVA.- (DOMICILIO A EFECTOS NOTIFICACIÓN)</w:t>
      </w:r>
    </w:p>
    <w:p w14:paraId="4C88283C" w14:textId="77777777" w:rsidR="004F6EC0" w:rsidRPr="004F6EC0" w:rsidRDefault="004F6EC0" w:rsidP="004F6EC0">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4F6EC0">
        <w:rPr>
          <w:rFonts w:ascii="Arial" w:hAnsi="Arial" w:cs="Arial"/>
          <w:b/>
          <w:sz w:val="21"/>
          <w:szCs w:val="21"/>
          <w:lang w:val="es-ES_tradnl" w:eastAsia="es-ES"/>
        </w:rPr>
        <w:t>18.1</w:t>
      </w:r>
      <w:r w:rsidRPr="004F6EC0">
        <w:rPr>
          <w:rFonts w:ascii="Arial" w:hAnsi="Arial" w:cs="Arial"/>
          <w:sz w:val="21"/>
          <w:szCs w:val="21"/>
          <w:lang w:val="es-ES_tradnl" w:eastAsia="es-ES"/>
        </w:rPr>
        <w:t xml:space="preserve">  Las notificaciones que se cursen entre las Partes </w:t>
      </w:r>
      <w:r w:rsidRPr="004F6EC0">
        <w:rPr>
          <w:rFonts w:ascii="Arial" w:hAnsi="Arial" w:cs="Arial"/>
          <w:sz w:val="21"/>
          <w:szCs w:val="21"/>
          <w:lang w:val="es-BO"/>
        </w:rPr>
        <w:t>relacionadas con la administración, ejecución y los asuntos contemplados en este Contrato</w:t>
      </w:r>
      <w:r w:rsidRPr="004F6EC0">
        <w:rPr>
          <w:rFonts w:ascii="Arial" w:hAnsi="Arial" w:cs="Arial"/>
          <w:sz w:val="21"/>
          <w:szCs w:val="21"/>
          <w:lang w:val="es-ES_tradnl" w:eastAsia="es-ES"/>
        </w:rPr>
        <w:t xml:space="preserve"> tendrán validez siempre que se envíen mediante nota por escrito, </w:t>
      </w:r>
      <w:r w:rsidRPr="004F6EC0">
        <w:rPr>
          <w:rFonts w:ascii="Arial" w:hAnsi="Arial" w:cs="Arial"/>
          <w:sz w:val="21"/>
          <w:szCs w:val="21"/>
          <w:lang w:val="es-BO" w:eastAsia="es-ES"/>
        </w:rPr>
        <w:t>entrega personal,</w:t>
      </w:r>
      <w:r w:rsidRPr="004F6EC0">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F6EC0" w:rsidRPr="004F6EC0" w14:paraId="46CFD0EC" w14:textId="77777777" w:rsidTr="00810186">
        <w:trPr>
          <w:trHeight w:val="237"/>
        </w:trPr>
        <w:tc>
          <w:tcPr>
            <w:tcW w:w="4511" w:type="dxa"/>
            <w:tcBorders>
              <w:top w:val="single" w:sz="4" w:space="0" w:color="auto"/>
              <w:left w:val="single" w:sz="4" w:space="0" w:color="auto"/>
              <w:bottom w:val="single" w:sz="4" w:space="0" w:color="auto"/>
              <w:right w:val="single" w:sz="4" w:space="0" w:color="auto"/>
            </w:tcBorders>
          </w:tcPr>
          <w:p w14:paraId="1E7C6BED" w14:textId="77777777" w:rsidR="004F6EC0" w:rsidRPr="004F6EC0" w:rsidRDefault="004F6EC0" w:rsidP="004F6EC0">
            <w:pPr>
              <w:widowControl w:val="0"/>
              <w:ind w:left="180" w:hanging="180"/>
              <w:jc w:val="center"/>
              <w:rPr>
                <w:rFonts w:ascii="Arial" w:hAnsi="Arial" w:cs="Arial"/>
                <w:b/>
                <w:sz w:val="21"/>
                <w:szCs w:val="21"/>
                <w:lang w:val="es-ES_tradnl" w:eastAsia="es-ES"/>
              </w:rPr>
            </w:pPr>
            <w:r w:rsidRPr="004F6EC0">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6452CAE" w14:textId="77777777" w:rsidR="004F6EC0" w:rsidRPr="004F6EC0" w:rsidRDefault="004F6EC0" w:rsidP="004F6EC0">
            <w:pPr>
              <w:widowControl w:val="0"/>
              <w:ind w:left="180" w:hanging="180"/>
              <w:jc w:val="center"/>
              <w:rPr>
                <w:rFonts w:ascii="Arial" w:hAnsi="Arial" w:cs="Arial"/>
                <w:b/>
                <w:sz w:val="21"/>
                <w:szCs w:val="21"/>
                <w:lang w:val="es-ES_tradnl" w:eastAsia="es-ES"/>
              </w:rPr>
            </w:pPr>
            <w:r w:rsidRPr="004F6EC0">
              <w:rPr>
                <w:rFonts w:ascii="Arial" w:hAnsi="Arial" w:cs="Arial"/>
                <w:b/>
                <w:sz w:val="21"/>
                <w:szCs w:val="21"/>
                <w:lang w:val="es-ES_tradnl" w:eastAsia="es-ES"/>
              </w:rPr>
              <w:t>CONTRATISTA</w:t>
            </w:r>
          </w:p>
        </w:tc>
      </w:tr>
      <w:tr w:rsidR="004F6EC0" w:rsidRPr="004F6EC0" w14:paraId="285AB350" w14:textId="77777777" w:rsidTr="00810186">
        <w:trPr>
          <w:trHeight w:val="1505"/>
        </w:trPr>
        <w:tc>
          <w:tcPr>
            <w:tcW w:w="4511" w:type="dxa"/>
            <w:tcBorders>
              <w:top w:val="single" w:sz="4" w:space="0" w:color="auto"/>
              <w:left w:val="single" w:sz="4" w:space="0" w:color="auto"/>
              <w:bottom w:val="single" w:sz="4" w:space="0" w:color="auto"/>
              <w:right w:val="single" w:sz="4" w:space="0" w:color="auto"/>
            </w:tcBorders>
          </w:tcPr>
          <w:p w14:paraId="2D8ED30A" w14:textId="77777777" w:rsidR="004F6EC0" w:rsidRPr="004F6EC0" w:rsidRDefault="004F6EC0" w:rsidP="004F6EC0">
            <w:pPr>
              <w:widowControl w:val="0"/>
              <w:jc w:val="both"/>
              <w:rPr>
                <w:rFonts w:ascii="Arial" w:hAnsi="Arial" w:cs="Arial"/>
                <w:sz w:val="21"/>
                <w:szCs w:val="21"/>
                <w:lang w:val="es-ES_tradnl" w:eastAsia="es-ES"/>
              </w:rPr>
            </w:pPr>
            <w:r w:rsidRPr="004F6EC0">
              <w:rPr>
                <w:rFonts w:ascii="Arial" w:hAnsi="Arial" w:cs="Arial"/>
                <w:b/>
                <w:sz w:val="21"/>
                <w:szCs w:val="21"/>
                <w:lang w:val="es-ES_tradnl" w:eastAsia="es-ES"/>
              </w:rPr>
              <w:t>Domicilio:</w:t>
            </w:r>
            <w:r w:rsidRPr="004F6EC0">
              <w:rPr>
                <w:rFonts w:ascii="Arial" w:hAnsi="Arial" w:cs="Arial"/>
                <w:sz w:val="21"/>
                <w:szCs w:val="21"/>
                <w:lang w:val="es-ES_tradnl" w:eastAsia="es-ES"/>
              </w:rPr>
              <w:t xml:space="preserve"> ______________________</w:t>
            </w:r>
          </w:p>
          <w:p w14:paraId="5B42F049" w14:textId="77777777" w:rsidR="004F6EC0" w:rsidRPr="004F6EC0" w:rsidRDefault="004F6EC0" w:rsidP="004F6EC0">
            <w:pPr>
              <w:widowControl w:val="0"/>
              <w:ind w:left="180" w:hanging="180"/>
              <w:jc w:val="both"/>
              <w:rPr>
                <w:rFonts w:ascii="Arial" w:hAnsi="Arial" w:cs="Arial"/>
                <w:sz w:val="21"/>
                <w:szCs w:val="21"/>
                <w:lang w:val="es-BO" w:eastAsia="es-ES"/>
              </w:rPr>
            </w:pPr>
            <w:r w:rsidRPr="004F6EC0">
              <w:rPr>
                <w:rFonts w:ascii="Arial" w:hAnsi="Arial" w:cs="Arial"/>
                <w:b/>
                <w:sz w:val="21"/>
                <w:szCs w:val="21"/>
                <w:lang w:val="es-BO" w:eastAsia="es-ES"/>
              </w:rPr>
              <w:t>N° Telf.:</w:t>
            </w:r>
            <w:r w:rsidRPr="004F6EC0">
              <w:rPr>
                <w:rFonts w:ascii="Arial" w:hAnsi="Arial" w:cs="Arial"/>
                <w:sz w:val="21"/>
                <w:szCs w:val="21"/>
                <w:lang w:val="es-BO" w:eastAsia="es-ES"/>
              </w:rPr>
              <w:t xml:space="preserve"> _________________________</w:t>
            </w:r>
          </w:p>
          <w:p w14:paraId="32090F90" w14:textId="77777777" w:rsidR="004F6EC0" w:rsidRPr="004F6EC0" w:rsidRDefault="004F6EC0" w:rsidP="004F6EC0">
            <w:pPr>
              <w:widowControl w:val="0"/>
              <w:ind w:left="180" w:hanging="180"/>
              <w:jc w:val="both"/>
              <w:rPr>
                <w:rFonts w:ascii="Arial" w:hAnsi="Arial" w:cs="Arial"/>
                <w:sz w:val="21"/>
                <w:szCs w:val="21"/>
                <w:lang w:val="es-BO" w:eastAsia="es-ES"/>
              </w:rPr>
            </w:pPr>
            <w:r w:rsidRPr="004F6EC0">
              <w:rPr>
                <w:rFonts w:ascii="Arial" w:hAnsi="Arial" w:cs="Arial"/>
                <w:b/>
                <w:sz w:val="21"/>
                <w:szCs w:val="21"/>
                <w:lang w:val="es-BO" w:eastAsia="es-ES"/>
              </w:rPr>
              <w:t>N° Cel.:</w:t>
            </w:r>
            <w:r w:rsidRPr="004F6EC0">
              <w:rPr>
                <w:rFonts w:ascii="Arial" w:hAnsi="Arial" w:cs="Arial"/>
                <w:sz w:val="21"/>
                <w:szCs w:val="21"/>
                <w:lang w:val="es-BO" w:eastAsia="es-ES"/>
              </w:rPr>
              <w:t xml:space="preserve"> _________________________</w:t>
            </w:r>
          </w:p>
          <w:p w14:paraId="20A6E87F" w14:textId="77777777" w:rsidR="004F6EC0" w:rsidRPr="004F6EC0" w:rsidRDefault="004F6EC0" w:rsidP="004F6EC0">
            <w:pPr>
              <w:widowControl w:val="0"/>
              <w:ind w:left="180" w:hanging="180"/>
              <w:jc w:val="both"/>
              <w:rPr>
                <w:rFonts w:ascii="Arial" w:hAnsi="Arial" w:cs="Arial"/>
                <w:sz w:val="21"/>
                <w:szCs w:val="21"/>
                <w:lang w:val="es-BO" w:eastAsia="es-ES"/>
              </w:rPr>
            </w:pPr>
            <w:r w:rsidRPr="004F6EC0">
              <w:rPr>
                <w:rFonts w:ascii="Arial" w:hAnsi="Arial" w:cs="Arial"/>
                <w:b/>
                <w:sz w:val="21"/>
                <w:szCs w:val="21"/>
                <w:lang w:val="es-BO" w:eastAsia="es-ES"/>
              </w:rPr>
              <w:t>E-mail:</w:t>
            </w:r>
            <w:r w:rsidRPr="004F6EC0">
              <w:rPr>
                <w:rFonts w:ascii="Arial" w:hAnsi="Arial" w:cs="Arial"/>
                <w:sz w:val="21"/>
                <w:szCs w:val="21"/>
                <w:lang w:val="es-BO" w:eastAsia="es-ES"/>
              </w:rPr>
              <w:t xml:space="preserve"> _________________________</w:t>
            </w:r>
          </w:p>
          <w:p w14:paraId="3E321A2B" w14:textId="77777777" w:rsidR="004F6EC0" w:rsidRPr="004F6EC0" w:rsidRDefault="004F6EC0" w:rsidP="004F6EC0">
            <w:pPr>
              <w:widowControl w:val="0"/>
              <w:ind w:left="180" w:hanging="180"/>
              <w:jc w:val="both"/>
              <w:rPr>
                <w:rFonts w:ascii="Arial" w:hAnsi="Arial" w:cs="Arial"/>
                <w:sz w:val="21"/>
                <w:szCs w:val="21"/>
                <w:lang w:val="es-BO" w:eastAsia="es-ES"/>
              </w:rPr>
            </w:pPr>
            <w:r w:rsidRPr="004F6EC0">
              <w:rPr>
                <w:rFonts w:ascii="Arial" w:hAnsi="Arial" w:cs="Arial"/>
                <w:b/>
                <w:sz w:val="21"/>
                <w:szCs w:val="21"/>
                <w:lang w:val="es-BO" w:eastAsia="es-ES"/>
              </w:rPr>
              <w:t>Attn.:</w:t>
            </w:r>
            <w:r w:rsidRPr="004F6EC0">
              <w:rPr>
                <w:rFonts w:ascii="Arial" w:hAnsi="Arial" w:cs="Arial"/>
                <w:sz w:val="21"/>
                <w:szCs w:val="21"/>
                <w:lang w:val="es-BO" w:eastAsia="es-ES"/>
              </w:rPr>
              <w:t xml:space="preserve"> __________________________</w:t>
            </w:r>
          </w:p>
          <w:p w14:paraId="2322A8C8" w14:textId="77777777" w:rsidR="004F6EC0" w:rsidRPr="004F6EC0" w:rsidRDefault="004F6EC0" w:rsidP="004F6EC0">
            <w:pPr>
              <w:widowControl w:val="0"/>
              <w:ind w:left="180" w:hanging="180"/>
              <w:jc w:val="both"/>
              <w:rPr>
                <w:rFonts w:ascii="Arial" w:hAnsi="Arial" w:cs="Arial"/>
                <w:sz w:val="21"/>
                <w:szCs w:val="21"/>
                <w:lang w:val="es-ES_tradnl" w:eastAsia="es-ES"/>
              </w:rPr>
            </w:pPr>
            <w:r w:rsidRPr="004F6EC0">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03B1CD3D" w14:textId="77777777" w:rsidR="004F6EC0" w:rsidRPr="004F6EC0" w:rsidRDefault="004F6EC0" w:rsidP="004F6EC0">
            <w:pPr>
              <w:widowControl w:val="0"/>
              <w:ind w:hanging="45"/>
              <w:jc w:val="both"/>
              <w:rPr>
                <w:rFonts w:ascii="Arial" w:hAnsi="Arial" w:cs="Arial"/>
                <w:sz w:val="21"/>
                <w:szCs w:val="21"/>
                <w:lang w:val="es-ES_tradnl" w:eastAsia="es-ES"/>
              </w:rPr>
            </w:pPr>
            <w:r w:rsidRPr="004F6EC0">
              <w:rPr>
                <w:rFonts w:ascii="Arial" w:hAnsi="Arial" w:cs="Arial"/>
                <w:b/>
                <w:sz w:val="21"/>
                <w:szCs w:val="21"/>
                <w:lang w:val="es-ES_tradnl" w:eastAsia="es-ES"/>
              </w:rPr>
              <w:t>Domicilio:</w:t>
            </w:r>
            <w:r w:rsidRPr="004F6EC0">
              <w:rPr>
                <w:rFonts w:ascii="Arial" w:hAnsi="Arial" w:cs="Arial"/>
                <w:sz w:val="21"/>
                <w:szCs w:val="21"/>
                <w:lang w:val="es-ES_tradnl" w:eastAsia="es-ES"/>
              </w:rPr>
              <w:t xml:space="preserve"> ___________________ </w:t>
            </w:r>
          </w:p>
          <w:p w14:paraId="571B42B3" w14:textId="77777777" w:rsidR="004F6EC0" w:rsidRPr="004F6EC0" w:rsidRDefault="004F6EC0" w:rsidP="004F6EC0">
            <w:pPr>
              <w:widowControl w:val="0"/>
              <w:ind w:left="180" w:hanging="180"/>
              <w:jc w:val="both"/>
              <w:rPr>
                <w:rFonts w:ascii="Arial" w:hAnsi="Arial" w:cs="Arial"/>
                <w:sz w:val="21"/>
                <w:szCs w:val="21"/>
                <w:lang w:val="es-BO" w:eastAsia="es-ES"/>
              </w:rPr>
            </w:pPr>
            <w:r w:rsidRPr="004F6EC0">
              <w:rPr>
                <w:rFonts w:ascii="Arial" w:hAnsi="Arial" w:cs="Arial"/>
                <w:b/>
                <w:sz w:val="21"/>
                <w:szCs w:val="21"/>
                <w:lang w:val="es-BO" w:eastAsia="es-ES"/>
              </w:rPr>
              <w:t>N° Telf.:</w:t>
            </w:r>
            <w:r w:rsidRPr="004F6EC0">
              <w:rPr>
                <w:rFonts w:ascii="Arial" w:hAnsi="Arial" w:cs="Arial"/>
                <w:sz w:val="21"/>
                <w:szCs w:val="21"/>
                <w:lang w:val="es-BO" w:eastAsia="es-ES"/>
              </w:rPr>
              <w:t xml:space="preserve"> _________________________</w:t>
            </w:r>
          </w:p>
          <w:p w14:paraId="4BDAA6F1" w14:textId="77777777" w:rsidR="004F6EC0" w:rsidRPr="004F6EC0" w:rsidRDefault="004F6EC0" w:rsidP="004F6EC0">
            <w:pPr>
              <w:autoSpaceDE w:val="0"/>
              <w:autoSpaceDN w:val="0"/>
              <w:adjustRightInd w:val="0"/>
              <w:ind w:left="180" w:hanging="180"/>
              <w:rPr>
                <w:rFonts w:ascii="Arial" w:hAnsi="Arial" w:cs="Arial"/>
                <w:sz w:val="21"/>
                <w:szCs w:val="21"/>
                <w:lang w:val="es-BO" w:eastAsia="es-ES"/>
              </w:rPr>
            </w:pPr>
            <w:r w:rsidRPr="004F6EC0">
              <w:rPr>
                <w:rFonts w:ascii="Arial" w:hAnsi="Arial" w:cs="Arial"/>
                <w:b/>
                <w:sz w:val="21"/>
                <w:szCs w:val="21"/>
                <w:lang w:val="es-BO" w:eastAsia="es-ES"/>
              </w:rPr>
              <w:t>N° Cel.:</w:t>
            </w:r>
            <w:r w:rsidRPr="004F6EC0">
              <w:rPr>
                <w:rFonts w:ascii="Arial" w:hAnsi="Arial" w:cs="Arial"/>
                <w:sz w:val="21"/>
                <w:szCs w:val="21"/>
                <w:lang w:val="es-BO" w:eastAsia="es-ES"/>
              </w:rPr>
              <w:t xml:space="preserve"> _________________________</w:t>
            </w:r>
          </w:p>
          <w:p w14:paraId="1E434431" w14:textId="77777777" w:rsidR="004F6EC0" w:rsidRPr="004F6EC0" w:rsidRDefault="004F6EC0" w:rsidP="004F6EC0">
            <w:pPr>
              <w:autoSpaceDE w:val="0"/>
              <w:autoSpaceDN w:val="0"/>
              <w:adjustRightInd w:val="0"/>
              <w:ind w:left="180" w:hanging="180"/>
              <w:rPr>
                <w:rFonts w:ascii="Arial" w:hAnsi="Arial" w:cs="Arial"/>
                <w:sz w:val="21"/>
                <w:szCs w:val="21"/>
                <w:lang w:val="es-ES_tradnl" w:eastAsia="es-ES"/>
              </w:rPr>
            </w:pPr>
            <w:r w:rsidRPr="004F6EC0">
              <w:rPr>
                <w:rFonts w:ascii="Arial" w:hAnsi="Arial" w:cs="Arial"/>
                <w:b/>
                <w:sz w:val="21"/>
                <w:szCs w:val="21"/>
                <w:lang w:val="es-ES_tradnl" w:eastAsia="es-ES"/>
              </w:rPr>
              <w:t>E-mail:</w:t>
            </w:r>
            <w:r w:rsidRPr="004F6EC0">
              <w:rPr>
                <w:rFonts w:ascii="Arial" w:hAnsi="Arial" w:cs="Arial"/>
                <w:sz w:val="21"/>
                <w:szCs w:val="21"/>
                <w:lang w:val="es-ES_tradnl" w:eastAsia="es-ES"/>
              </w:rPr>
              <w:t xml:space="preserve"> ______________________</w:t>
            </w:r>
          </w:p>
          <w:p w14:paraId="159BE112" w14:textId="77777777" w:rsidR="004F6EC0" w:rsidRPr="004F6EC0" w:rsidRDefault="004F6EC0" w:rsidP="004F6EC0">
            <w:pPr>
              <w:autoSpaceDE w:val="0"/>
              <w:autoSpaceDN w:val="0"/>
              <w:adjustRightInd w:val="0"/>
              <w:ind w:left="180" w:hanging="180"/>
              <w:rPr>
                <w:rFonts w:ascii="Arial" w:hAnsi="Arial" w:cs="Arial"/>
                <w:sz w:val="21"/>
                <w:szCs w:val="21"/>
                <w:lang w:val="es-ES_tradnl" w:eastAsia="es-ES"/>
              </w:rPr>
            </w:pPr>
            <w:r w:rsidRPr="004F6EC0">
              <w:rPr>
                <w:rFonts w:ascii="Arial" w:hAnsi="Arial" w:cs="Arial"/>
                <w:b/>
                <w:sz w:val="21"/>
                <w:szCs w:val="21"/>
                <w:lang w:val="es-ES_tradnl" w:eastAsia="es-ES"/>
              </w:rPr>
              <w:t>Attn.:</w:t>
            </w:r>
            <w:r w:rsidRPr="004F6EC0">
              <w:rPr>
                <w:rFonts w:ascii="Arial" w:hAnsi="Arial" w:cs="Arial"/>
                <w:sz w:val="21"/>
                <w:szCs w:val="21"/>
                <w:lang w:val="es-ES_tradnl" w:eastAsia="es-ES"/>
              </w:rPr>
              <w:t xml:space="preserve"> ________________________</w:t>
            </w:r>
          </w:p>
          <w:p w14:paraId="18163E24" w14:textId="77777777" w:rsidR="004F6EC0" w:rsidRPr="004F6EC0" w:rsidRDefault="004F6EC0" w:rsidP="004F6EC0">
            <w:pPr>
              <w:autoSpaceDE w:val="0"/>
              <w:autoSpaceDN w:val="0"/>
              <w:adjustRightInd w:val="0"/>
              <w:ind w:left="180" w:hanging="180"/>
              <w:rPr>
                <w:rFonts w:ascii="Arial" w:hAnsi="Arial" w:cs="Arial"/>
                <w:sz w:val="21"/>
                <w:szCs w:val="21"/>
                <w:lang w:val="es-ES_tradnl" w:eastAsia="es-ES"/>
              </w:rPr>
            </w:pPr>
            <w:r w:rsidRPr="004F6EC0">
              <w:rPr>
                <w:rFonts w:ascii="Arial" w:hAnsi="Arial" w:cs="Arial"/>
                <w:sz w:val="21"/>
                <w:szCs w:val="21"/>
                <w:lang w:val="es-ES_tradnl" w:eastAsia="es-ES"/>
              </w:rPr>
              <w:t>___________ – Bolivia</w:t>
            </w:r>
          </w:p>
        </w:tc>
      </w:tr>
    </w:tbl>
    <w:p w14:paraId="3A9DBB6F" w14:textId="77777777" w:rsidR="004F6EC0" w:rsidRPr="004F6EC0" w:rsidRDefault="004F6EC0" w:rsidP="004F6EC0">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502C7414" w14:textId="77777777" w:rsidR="004F6EC0" w:rsidRPr="004F6EC0" w:rsidRDefault="004F6EC0" w:rsidP="004F6EC0">
      <w:pPr>
        <w:widowControl w:val="0"/>
        <w:tabs>
          <w:tab w:val="num" w:pos="720"/>
        </w:tabs>
        <w:spacing w:after="120"/>
        <w:ind w:left="720" w:hanging="720"/>
        <w:jc w:val="both"/>
        <w:rPr>
          <w:rFonts w:ascii="Arial" w:hAnsi="Arial" w:cs="Arial"/>
          <w:sz w:val="21"/>
          <w:szCs w:val="21"/>
          <w:lang w:val="es-ES_tradnl" w:eastAsia="es-ES"/>
        </w:rPr>
      </w:pPr>
      <w:r w:rsidRPr="004F6EC0">
        <w:rPr>
          <w:rFonts w:ascii="Arial" w:hAnsi="Arial" w:cs="Arial"/>
          <w:b/>
          <w:sz w:val="21"/>
          <w:szCs w:val="21"/>
          <w:lang w:val="es-ES_tradnl" w:eastAsia="es-ES"/>
        </w:rPr>
        <w:t>18.2</w:t>
      </w:r>
      <w:r w:rsidRPr="004F6EC0">
        <w:rPr>
          <w:rFonts w:ascii="Arial" w:hAnsi="Arial" w:cs="Arial"/>
          <w:sz w:val="21"/>
          <w:szCs w:val="21"/>
          <w:lang w:val="es-ES_tradnl" w:eastAsia="es-ES"/>
        </w:rPr>
        <w:tab/>
        <w:t>Se considerará recibida la notificación o comunicación en la fecha y hora en que se haya realizado la entrega.</w:t>
      </w:r>
    </w:p>
    <w:p w14:paraId="546E0C8A" w14:textId="77777777" w:rsidR="004F6EC0" w:rsidRPr="004F6EC0" w:rsidRDefault="004F6EC0" w:rsidP="004F6EC0">
      <w:pPr>
        <w:widowControl w:val="0"/>
        <w:tabs>
          <w:tab w:val="num" w:pos="720"/>
        </w:tabs>
        <w:spacing w:after="120"/>
        <w:ind w:left="720" w:hanging="720"/>
        <w:jc w:val="both"/>
        <w:rPr>
          <w:rFonts w:ascii="Arial" w:hAnsi="Arial" w:cs="Arial"/>
          <w:sz w:val="21"/>
          <w:szCs w:val="21"/>
          <w:lang w:val="es-ES_tradnl" w:eastAsia="es-ES"/>
        </w:rPr>
      </w:pPr>
      <w:r w:rsidRPr="004F6EC0">
        <w:rPr>
          <w:rFonts w:ascii="Arial" w:hAnsi="Arial" w:cs="Arial"/>
          <w:b/>
          <w:sz w:val="21"/>
          <w:szCs w:val="21"/>
          <w:lang w:val="es-ES_tradnl" w:eastAsia="es-ES"/>
        </w:rPr>
        <w:t>18.3</w:t>
      </w:r>
      <w:r w:rsidRPr="004F6EC0">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CE3EBD7"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 xml:space="preserve">DÉCIMA NOVENA.- (RESPONSABILIDAD Y OBLIGACIONES DEL </w:t>
      </w:r>
      <w:r w:rsidRPr="004F6EC0">
        <w:rPr>
          <w:rFonts w:ascii="Arial" w:hAnsi="Arial" w:cs="Arial"/>
          <w:b/>
          <w:bCs/>
          <w:sz w:val="21"/>
          <w:szCs w:val="21"/>
          <w:u w:val="single"/>
          <w:lang w:val="es-BO" w:eastAsia="es-ES"/>
        </w:rPr>
        <w:t>CONTRATISTA</w:t>
      </w:r>
      <w:r w:rsidRPr="004F6EC0">
        <w:rPr>
          <w:rFonts w:ascii="Arial" w:hAnsi="Arial" w:cs="Arial"/>
          <w:b/>
          <w:sz w:val="21"/>
          <w:szCs w:val="21"/>
          <w:u w:val="single"/>
          <w:lang w:val="es-BO" w:eastAsia="es-ES"/>
        </w:rPr>
        <w:t>)</w:t>
      </w:r>
    </w:p>
    <w:p w14:paraId="6EDB6B8C" w14:textId="77777777" w:rsidR="004F6EC0" w:rsidRPr="004F6EC0" w:rsidRDefault="004F6EC0" w:rsidP="004F6EC0">
      <w:pPr>
        <w:autoSpaceDE w:val="0"/>
        <w:autoSpaceDN w:val="0"/>
        <w:adjustRightInd w:val="0"/>
        <w:spacing w:before="120" w:after="120"/>
        <w:jc w:val="both"/>
        <w:rPr>
          <w:rFonts w:ascii="Arial" w:eastAsia="Calibri" w:hAnsi="Arial" w:cs="Arial"/>
          <w:color w:val="000000"/>
          <w:sz w:val="21"/>
          <w:szCs w:val="21"/>
          <w:lang w:val="es-BO" w:eastAsia="es-BO"/>
        </w:rPr>
      </w:pPr>
      <w:r w:rsidRPr="004F6EC0">
        <w:rPr>
          <w:rFonts w:ascii="Arial" w:eastAsia="Calibri" w:hAnsi="Arial" w:cs="Arial"/>
          <w:color w:val="000000"/>
          <w:sz w:val="21"/>
          <w:szCs w:val="21"/>
          <w:lang w:val="es-BO" w:eastAsia="es-BO"/>
        </w:rPr>
        <w:t xml:space="preserve">El </w:t>
      </w:r>
      <w:r w:rsidRPr="004F6EC0">
        <w:rPr>
          <w:rFonts w:ascii="Arial" w:eastAsia="Calibri" w:hAnsi="Arial" w:cs="Arial"/>
          <w:b/>
          <w:color w:val="000000"/>
          <w:sz w:val="21"/>
          <w:szCs w:val="21"/>
          <w:lang w:val="es-BO" w:eastAsia="es-BO"/>
        </w:rPr>
        <w:t>Contratista</w:t>
      </w:r>
      <w:r w:rsidRPr="004F6EC0">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2B9CEE5" w14:textId="77777777" w:rsidR="004F6EC0" w:rsidRPr="004F6EC0" w:rsidRDefault="004F6EC0" w:rsidP="004F6EC0">
      <w:pPr>
        <w:spacing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19.1</w:t>
      </w:r>
      <w:r w:rsidRPr="004F6EC0">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D431CE7" w14:textId="77777777" w:rsidR="004F6EC0" w:rsidRPr="004F6EC0" w:rsidRDefault="004F6EC0" w:rsidP="00F20D46">
      <w:pPr>
        <w:numPr>
          <w:ilvl w:val="1"/>
          <w:numId w:val="52"/>
        </w:numPr>
        <w:spacing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2B8B18B" w14:textId="77777777" w:rsidR="004F6EC0" w:rsidRPr="004F6EC0" w:rsidRDefault="004F6EC0" w:rsidP="00F20D46">
      <w:pPr>
        <w:numPr>
          <w:ilvl w:val="1"/>
          <w:numId w:val="52"/>
        </w:numPr>
        <w:spacing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Presentar formalmente al Supervisor y Fiscal de Obra a todo su equipo, hecho que deberá constar en el libro de órdenes.</w:t>
      </w:r>
    </w:p>
    <w:p w14:paraId="3280035B" w14:textId="77777777" w:rsidR="004F6EC0" w:rsidRPr="004F6EC0" w:rsidRDefault="004F6EC0" w:rsidP="00F20D46">
      <w:pPr>
        <w:numPr>
          <w:ilvl w:val="1"/>
          <w:numId w:val="52"/>
        </w:numPr>
        <w:tabs>
          <w:tab w:val="left" w:pos="0"/>
        </w:tabs>
        <w:spacing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F6EC0">
        <w:rPr>
          <w:rFonts w:ascii="Arial" w:hAnsi="Arial" w:cs="Arial"/>
          <w:bCs/>
          <w:sz w:val="21"/>
          <w:szCs w:val="21"/>
          <w:lang w:val="es-BO" w:eastAsia="es-ES"/>
        </w:rPr>
        <w:t xml:space="preserve">Supervisor y </w:t>
      </w:r>
      <w:r w:rsidRPr="004F6EC0">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todos los gastos necesarios para subsanar los inconvenientes ocasionados.</w:t>
      </w:r>
    </w:p>
    <w:p w14:paraId="740D7639" w14:textId="77777777" w:rsidR="004F6EC0" w:rsidRPr="004F6EC0" w:rsidRDefault="004F6EC0" w:rsidP="00F20D46">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37D6371"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w:t>
      </w:r>
      <w:r w:rsidRPr="004F6EC0">
        <w:rPr>
          <w:rFonts w:ascii="Arial" w:hAnsi="Arial" w:cs="Arial"/>
          <w:sz w:val="21"/>
          <w:szCs w:val="21"/>
          <w:lang w:val="es-BO" w:eastAsia="es-ES"/>
        </w:rPr>
        <w:lastRenderedPageBreak/>
        <w:t xml:space="preserve">sujeción a las condiciones, precio, dimensiones, regulaciones, obligaciones, especificaciones, tiempo de ejecución estipulado y características técnicas establecidas en el presente Contrato. </w:t>
      </w:r>
    </w:p>
    <w:p w14:paraId="3C5CADE8" w14:textId="77777777" w:rsidR="004F6EC0" w:rsidRPr="004F6EC0" w:rsidRDefault="004F6EC0" w:rsidP="00F20D46">
      <w:pPr>
        <w:numPr>
          <w:ilvl w:val="1"/>
          <w:numId w:val="52"/>
        </w:numPr>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Ser responsable de la contratación, el manejo y el desempeño de su personal y de los subcontratistas en relación con la Obra.</w:t>
      </w:r>
    </w:p>
    <w:p w14:paraId="4A887E8A" w14:textId="77777777" w:rsidR="004F6EC0" w:rsidRPr="004F6EC0" w:rsidRDefault="004F6EC0" w:rsidP="00F20D46">
      <w:pPr>
        <w:numPr>
          <w:ilvl w:val="1"/>
          <w:numId w:val="52"/>
        </w:numPr>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716B4521" w14:textId="77777777" w:rsidR="004F6EC0" w:rsidRPr="004F6EC0" w:rsidRDefault="004F6EC0" w:rsidP="00F20D46">
      <w:pPr>
        <w:numPr>
          <w:ilvl w:val="1"/>
          <w:numId w:val="52"/>
        </w:numPr>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Mantener exonerada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3B47EA64"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Mantener indemne a la </w:t>
      </w:r>
      <w:r w:rsidRPr="004F6EC0">
        <w:rPr>
          <w:rFonts w:ascii="Arial" w:hAnsi="Arial" w:cs="Arial"/>
          <w:b/>
          <w:sz w:val="21"/>
          <w:szCs w:val="21"/>
          <w:lang w:val="es-BO" w:eastAsia="es-ES"/>
        </w:rPr>
        <w:t xml:space="preserve">Entidad </w:t>
      </w:r>
      <w:r w:rsidRPr="004F6EC0">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50F7CB47" w14:textId="77777777" w:rsidR="004F6EC0" w:rsidRPr="004F6EC0" w:rsidRDefault="004F6EC0" w:rsidP="00F20D46">
      <w:pPr>
        <w:numPr>
          <w:ilvl w:val="1"/>
          <w:numId w:val="52"/>
        </w:numPr>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w:t>
      </w:r>
    </w:p>
    <w:p w14:paraId="4D3E5189" w14:textId="77777777" w:rsidR="004F6EC0" w:rsidRPr="004F6EC0" w:rsidRDefault="004F6EC0" w:rsidP="00F20D46">
      <w:pPr>
        <w:numPr>
          <w:ilvl w:val="1"/>
          <w:numId w:val="52"/>
        </w:numPr>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6ACAE070"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Proveer las facilidades solicitadas al personal de la </w:t>
      </w:r>
      <w:r w:rsidRPr="004F6EC0">
        <w:rPr>
          <w:rFonts w:ascii="Arial" w:hAnsi="Arial" w:cs="Arial"/>
          <w:b/>
          <w:sz w:val="21"/>
          <w:szCs w:val="21"/>
          <w:lang w:val="es-BO" w:eastAsia="es-ES"/>
        </w:rPr>
        <w:t xml:space="preserve">Entidad </w:t>
      </w:r>
      <w:r w:rsidRPr="004F6EC0">
        <w:rPr>
          <w:rFonts w:ascii="Arial" w:hAnsi="Arial" w:cs="Arial"/>
          <w:sz w:val="21"/>
          <w:szCs w:val="21"/>
          <w:lang w:val="es-BO" w:eastAsia="es-ES"/>
        </w:rPr>
        <w:t xml:space="preserve">durante la ejecución de la Obra. </w:t>
      </w:r>
    </w:p>
    <w:p w14:paraId="04112991"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1746357"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podrá pedir al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en cualquier momento, dentro del término del presente Contrato, una declaración que certifique el cumplimiento de la presente obligación.</w:t>
      </w:r>
    </w:p>
    <w:p w14:paraId="0913B4E9"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40FF9E1" w14:textId="77777777" w:rsidR="004F6EC0" w:rsidRPr="004F6EC0" w:rsidRDefault="004F6EC0" w:rsidP="00F20D46">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4F6EC0">
        <w:rPr>
          <w:rFonts w:ascii="Arial" w:hAnsi="Arial" w:cs="Arial"/>
          <w:sz w:val="21"/>
          <w:szCs w:val="21"/>
          <w:lang w:val="es-BO"/>
        </w:rPr>
        <w:t>Efectuar el control de calidad de la Obra en conformidad al Contrato y sus anexos.</w:t>
      </w:r>
    </w:p>
    <w:p w14:paraId="03F1FF2A"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5D69A3D"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en el sitio de la ejecución de la Obra.</w:t>
      </w:r>
    </w:p>
    <w:p w14:paraId="44E807E7"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Cooperar y compartir la zona de las obras con otros contratistas, autoridades públicas, empresas de servicios y con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en los periodos especificados en la lista de otros contratistas.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podrá modificar la lista de otros contratistas y notificará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w:t>
      </w:r>
    </w:p>
    <w:p w14:paraId="1483F892"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lastRenderedPageBreak/>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5E3AFBD"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xml:space="preserve"> o liquidación y cierre por resolución del Contrato.</w:t>
      </w:r>
    </w:p>
    <w:p w14:paraId="2AD9B011" w14:textId="77777777" w:rsidR="004F6EC0" w:rsidRPr="004F6EC0" w:rsidRDefault="004F6EC0" w:rsidP="00F20D46">
      <w:pPr>
        <w:numPr>
          <w:ilvl w:val="1"/>
          <w:numId w:val="52"/>
        </w:numPr>
        <w:tabs>
          <w:tab w:val="left" w:pos="567"/>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Autoriza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C443DCF"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a la terminación de la Obra.</w:t>
      </w:r>
    </w:p>
    <w:p w14:paraId="610432E5"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a los propietarios vecinos de la Obra y de toda lesión causada a terceras personas como resultado de sus trabajos.</w:t>
      </w:r>
    </w:p>
    <w:p w14:paraId="79216F67"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12BBB80F"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690D1D1"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el respaldo correspondiente. </w:t>
      </w:r>
    </w:p>
    <w:p w14:paraId="3CCE2BDF"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asumiendo los costos que estos generen.</w:t>
      </w:r>
    </w:p>
    <w:p w14:paraId="4C75E7E5"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Asistir a la/s reunión/es de coordinación y solicitadas por el Supervisor y/o el Fiscal de Obra.</w:t>
      </w:r>
    </w:p>
    <w:p w14:paraId="624E2CE2" w14:textId="77777777" w:rsidR="004F6EC0" w:rsidRPr="004F6EC0" w:rsidRDefault="004F6EC0" w:rsidP="004F6EC0">
      <w:pPr>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4F6EC0">
        <w:rPr>
          <w:rFonts w:ascii="Arial" w:hAnsi="Arial" w:cs="Arial"/>
          <w:b/>
          <w:sz w:val="21"/>
          <w:szCs w:val="21"/>
          <w:lang w:val="es-BO" w:eastAsia="es-ES"/>
        </w:rPr>
        <w:t>Contratista.</w:t>
      </w:r>
    </w:p>
    <w:p w14:paraId="6C1CBB22" w14:textId="77777777" w:rsidR="004F6EC0" w:rsidRPr="004F6EC0" w:rsidRDefault="004F6EC0" w:rsidP="00F20D46">
      <w:pPr>
        <w:numPr>
          <w:ilvl w:val="1"/>
          <w:numId w:val="51"/>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2543E9CF" w14:textId="77777777" w:rsidR="004F6EC0" w:rsidRPr="004F6EC0" w:rsidRDefault="004F6EC0" w:rsidP="00F20D46">
      <w:pPr>
        <w:numPr>
          <w:ilvl w:val="1"/>
          <w:numId w:val="51"/>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también será responsable :</w:t>
      </w:r>
    </w:p>
    <w:p w14:paraId="396D77C0" w14:textId="77777777" w:rsidR="004F6EC0" w:rsidRPr="004F6EC0" w:rsidRDefault="004F6EC0" w:rsidP="00F20D46">
      <w:pPr>
        <w:numPr>
          <w:ilvl w:val="0"/>
          <w:numId w:val="49"/>
        </w:numPr>
        <w:tabs>
          <w:tab w:val="left" w:pos="0"/>
        </w:tabs>
        <w:spacing w:before="120" w:after="120"/>
        <w:ind w:left="1985"/>
        <w:jc w:val="both"/>
        <w:rPr>
          <w:rFonts w:ascii="Arial" w:hAnsi="Arial" w:cs="Arial"/>
          <w:sz w:val="21"/>
          <w:szCs w:val="21"/>
          <w:lang w:val="es-BO" w:eastAsia="es-ES"/>
        </w:rPr>
      </w:pPr>
      <w:r w:rsidRPr="004F6EC0">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3797DA84" w14:textId="77777777" w:rsidR="004F6EC0" w:rsidRPr="004F6EC0" w:rsidRDefault="004F6EC0" w:rsidP="004F6EC0">
      <w:pPr>
        <w:tabs>
          <w:tab w:val="left" w:pos="0"/>
        </w:tabs>
        <w:spacing w:after="120"/>
        <w:ind w:left="1985"/>
        <w:jc w:val="both"/>
        <w:rPr>
          <w:rFonts w:ascii="Arial" w:hAnsi="Arial" w:cs="Arial"/>
          <w:sz w:val="21"/>
          <w:szCs w:val="21"/>
          <w:lang w:val="es-BO" w:eastAsia="es-ES"/>
        </w:rPr>
      </w:pPr>
      <w:r w:rsidRPr="004F6EC0">
        <w:rPr>
          <w:rFonts w:ascii="Arial" w:hAnsi="Arial" w:cs="Arial"/>
          <w:sz w:val="21"/>
          <w:szCs w:val="21"/>
          <w:lang w:val="es-BO" w:eastAsia="es-ES"/>
        </w:rPr>
        <w:t xml:space="preserve">Cuando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w:t>
      </w:r>
      <w:r w:rsidRPr="004F6EC0">
        <w:rPr>
          <w:rFonts w:ascii="Arial" w:hAnsi="Arial" w:cs="Arial"/>
          <w:sz w:val="21"/>
          <w:szCs w:val="21"/>
          <w:lang w:val="es-BO" w:eastAsia="es-ES"/>
        </w:rPr>
        <w:lastRenderedPageBreak/>
        <w:t xml:space="preserve">cargo y a cuenta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deduciendo su costo del importe de los certificados de avance de Obra o la liquidación final, según corresponda.</w:t>
      </w:r>
    </w:p>
    <w:p w14:paraId="57A6C4A8" w14:textId="77777777" w:rsidR="004F6EC0" w:rsidRPr="004F6EC0" w:rsidRDefault="004F6EC0" w:rsidP="004F6EC0">
      <w:pPr>
        <w:tabs>
          <w:tab w:val="left" w:pos="0"/>
          <w:tab w:val="left" w:pos="567"/>
        </w:tabs>
        <w:spacing w:before="120" w:after="120"/>
        <w:ind w:left="1985"/>
        <w:jc w:val="both"/>
        <w:rPr>
          <w:rFonts w:ascii="Arial" w:hAnsi="Arial" w:cs="Arial"/>
          <w:sz w:val="21"/>
          <w:szCs w:val="21"/>
          <w:lang w:val="es-BO" w:eastAsia="es-ES"/>
        </w:rPr>
      </w:pPr>
      <w:r w:rsidRPr="004F6EC0">
        <w:rPr>
          <w:rFonts w:ascii="Arial" w:hAnsi="Arial" w:cs="Arial"/>
          <w:sz w:val="21"/>
          <w:szCs w:val="21"/>
          <w:lang w:val="es-BO" w:eastAsia="es-ES"/>
        </w:rPr>
        <w:t xml:space="preserve">Queda también establecido que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F6EC0">
        <w:rPr>
          <w:rFonts w:ascii="Arial" w:hAnsi="Arial" w:cs="Arial"/>
          <w:bCs/>
          <w:sz w:val="21"/>
          <w:szCs w:val="21"/>
          <w:lang w:val="es-BO" w:eastAsia="es-ES"/>
        </w:rPr>
        <w:t xml:space="preserve">Supervisor y </w:t>
      </w:r>
      <w:r w:rsidRPr="004F6EC0">
        <w:rPr>
          <w:rFonts w:ascii="Arial" w:hAnsi="Arial" w:cs="Arial"/>
          <w:sz w:val="21"/>
          <w:szCs w:val="21"/>
          <w:lang w:val="es-BO" w:eastAsia="es-ES"/>
        </w:rPr>
        <w:t xml:space="preserve">Fiscal de Obra. Desaparecidas las causales anteriores,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para solicitar ampliación de plazo, ni intereses.</w:t>
      </w:r>
    </w:p>
    <w:p w14:paraId="33D33E8B" w14:textId="77777777" w:rsidR="004F6EC0" w:rsidRPr="004F6EC0" w:rsidRDefault="004F6EC0" w:rsidP="00F20D46">
      <w:pPr>
        <w:numPr>
          <w:ilvl w:val="0"/>
          <w:numId w:val="49"/>
        </w:numPr>
        <w:tabs>
          <w:tab w:val="left" w:pos="0"/>
        </w:tabs>
        <w:spacing w:before="120" w:after="120"/>
        <w:ind w:left="1985"/>
        <w:jc w:val="both"/>
        <w:rPr>
          <w:rFonts w:ascii="Arial" w:hAnsi="Arial" w:cs="Arial"/>
          <w:sz w:val="21"/>
          <w:szCs w:val="21"/>
          <w:lang w:val="es-BO" w:eastAsia="es-ES"/>
        </w:rPr>
      </w:pPr>
      <w:r w:rsidRPr="004F6EC0">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4A132859" w14:textId="77777777" w:rsidR="004F6EC0" w:rsidRPr="004F6EC0" w:rsidRDefault="004F6EC0" w:rsidP="00F20D46">
      <w:pPr>
        <w:numPr>
          <w:ilvl w:val="1"/>
          <w:numId w:val="51"/>
        </w:numPr>
        <w:tabs>
          <w:tab w:val="left" w:pos="0"/>
          <w:tab w:val="left" w:pos="567"/>
        </w:tabs>
        <w:spacing w:after="120"/>
        <w:ind w:left="567" w:right="-7" w:hanging="567"/>
        <w:jc w:val="both"/>
        <w:rPr>
          <w:rFonts w:ascii="Arial" w:hAnsi="Arial" w:cs="Arial"/>
          <w:sz w:val="21"/>
          <w:szCs w:val="21"/>
          <w:lang w:val="es-BO"/>
        </w:rPr>
      </w:pPr>
      <w:r w:rsidRPr="004F6EC0">
        <w:rPr>
          <w:rFonts w:ascii="Arial" w:hAnsi="Arial" w:cs="Arial"/>
          <w:sz w:val="21"/>
          <w:szCs w:val="21"/>
          <w:lang w:val="es-BO"/>
        </w:rPr>
        <w:t>Las demás obligaciones a su cargo que emerjan del presente Contrato y sus anexos.</w:t>
      </w:r>
    </w:p>
    <w:p w14:paraId="5BFFAD9B" w14:textId="77777777" w:rsidR="004F6EC0" w:rsidRPr="004F6EC0" w:rsidRDefault="004F6EC0" w:rsidP="004F6EC0">
      <w:pPr>
        <w:spacing w:before="120" w:after="120"/>
        <w:ind w:left="567" w:hanging="567"/>
        <w:jc w:val="both"/>
        <w:rPr>
          <w:rFonts w:ascii="Arial" w:hAnsi="Arial" w:cs="Arial"/>
          <w:b/>
          <w:sz w:val="21"/>
          <w:szCs w:val="21"/>
          <w:lang w:val="es-BO"/>
        </w:rPr>
      </w:pPr>
      <w:r w:rsidRPr="004F6EC0">
        <w:rPr>
          <w:rFonts w:ascii="Arial" w:hAnsi="Arial" w:cs="Arial"/>
          <w:b/>
          <w:sz w:val="21"/>
          <w:szCs w:val="21"/>
          <w:lang w:val="es-BO"/>
        </w:rPr>
        <w:t>20.35 ORGANIZACIÓN DEL CONTRATISTA</w:t>
      </w:r>
    </w:p>
    <w:p w14:paraId="7AB3F3E3" w14:textId="77777777" w:rsidR="004F6EC0" w:rsidRPr="004F6EC0" w:rsidRDefault="004F6EC0" w:rsidP="004F6EC0">
      <w:pPr>
        <w:spacing w:before="120" w:after="120"/>
        <w:ind w:left="567" w:right="-7"/>
        <w:jc w:val="both"/>
        <w:rPr>
          <w:rFonts w:ascii="Arial" w:hAnsi="Arial" w:cs="Arial"/>
          <w:sz w:val="21"/>
          <w:szCs w:val="21"/>
          <w:lang w:val="es-BO"/>
        </w:rPr>
      </w:pPr>
      <w:r w:rsidRPr="004F6EC0">
        <w:rPr>
          <w:rFonts w:ascii="Arial" w:hAnsi="Arial" w:cs="Arial"/>
          <w:sz w:val="21"/>
          <w:szCs w:val="21"/>
          <w:lang w:val="es-BO"/>
        </w:rPr>
        <w:t xml:space="preserve">El </w:t>
      </w:r>
      <w:r w:rsidRPr="004F6EC0">
        <w:rPr>
          <w:rFonts w:ascii="Arial" w:hAnsi="Arial" w:cs="Arial"/>
          <w:b/>
          <w:sz w:val="21"/>
          <w:szCs w:val="21"/>
          <w:lang w:val="es-BO"/>
        </w:rPr>
        <w:t>Contratista</w:t>
      </w:r>
      <w:r w:rsidRPr="004F6EC0">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4F6EC0">
        <w:rPr>
          <w:rFonts w:ascii="Arial" w:hAnsi="Arial" w:cs="Arial"/>
          <w:b/>
          <w:sz w:val="21"/>
          <w:szCs w:val="21"/>
          <w:lang w:val="es-BO"/>
        </w:rPr>
        <w:t>Contratista</w:t>
      </w:r>
      <w:r w:rsidRPr="004F6EC0">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4F6EC0">
          <w:rPr>
            <w:rFonts w:ascii="Arial" w:hAnsi="Arial" w:cs="Arial"/>
            <w:sz w:val="21"/>
            <w:szCs w:val="21"/>
            <w:lang w:val="es-BO"/>
          </w:rPr>
          <w:t>la Obra</w:t>
        </w:r>
      </w:smartTag>
      <w:r w:rsidRPr="004F6EC0">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F6EC0">
        <w:rPr>
          <w:rFonts w:ascii="Arial" w:hAnsi="Arial" w:cs="Arial"/>
          <w:b/>
          <w:sz w:val="21"/>
          <w:szCs w:val="21"/>
          <w:lang w:val="es-BO"/>
        </w:rPr>
        <w:t>Contratista</w:t>
      </w:r>
      <w:r w:rsidRPr="004F6EC0">
        <w:rPr>
          <w:rFonts w:ascii="Arial" w:hAnsi="Arial" w:cs="Arial"/>
          <w:sz w:val="21"/>
          <w:szCs w:val="21"/>
          <w:lang w:val="es-BO"/>
        </w:rPr>
        <w:t xml:space="preserve"> y los términos del Contrato y sus anexos.</w:t>
      </w:r>
    </w:p>
    <w:p w14:paraId="64A050D6" w14:textId="77777777" w:rsidR="004F6EC0" w:rsidRPr="004F6EC0" w:rsidRDefault="004F6EC0" w:rsidP="004F6EC0">
      <w:pPr>
        <w:spacing w:before="120" w:after="120"/>
        <w:ind w:left="567" w:right="-7"/>
        <w:jc w:val="both"/>
        <w:rPr>
          <w:rFonts w:ascii="Arial" w:hAnsi="Arial" w:cs="Arial"/>
          <w:sz w:val="21"/>
          <w:szCs w:val="21"/>
          <w:lang w:val="es-BO"/>
        </w:rPr>
      </w:pPr>
      <w:r w:rsidRPr="004F6EC0">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solicita la remoción de un miembro del personal o integrante de la fuerza laboral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indicando las causas que motivan el pedido,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w:t>
      </w:r>
    </w:p>
    <w:p w14:paraId="754A07DE"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VIGÉSIMA PRIMERA.- (OBLIGACIONES DE LA ENTIDAD)</w:t>
      </w:r>
    </w:p>
    <w:p w14:paraId="341CBF9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La </w:t>
      </w:r>
      <w:r w:rsidRPr="004F6EC0">
        <w:rPr>
          <w:rFonts w:ascii="Arial" w:hAnsi="Arial" w:cs="Arial"/>
          <w:b/>
          <w:sz w:val="21"/>
          <w:szCs w:val="21"/>
          <w:lang w:val="es-BO" w:eastAsia="es-ES"/>
        </w:rPr>
        <w:t xml:space="preserve">Entidad </w:t>
      </w:r>
      <w:r w:rsidRPr="004F6EC0">
        <w:rPr>
          <w:rFonts w:ascii="Arial" w:hAnsi="Arial" w:cs="Arial"/>
          <w:sz w:val="21"/>
          <w:szCs w:val="21"/>
          <w:lang w:val="es-BO" w:eastAsia="es-ES"/>
        </w:rPr>
        <w:t>se obliga en su sentido más amplio a cumplir con las siguientes obligaciones:</w:t>
      </w:r>
    </w:p>
    <w:p w14:paraId="4DEEEC15"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21.1  </w:t>
      </w:r>
      <w:r w:rsidRPr="004F6EC0">
        <w:rPr>
          <w:rFonts w:ascii="Arial" w:hAnsi="Arial" w:cs="Arial"/>
          <w:sz w:val="21"/>
          <w:szCs w:val="21"/>
          <w:lang w:val="es-BO" w:eastAsia="es-ES"/>
        </w:rPr>
        <w:t xml:space="preserve">Notificar al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los defectos e irregularidades encontradas en la ejecución de la Obra, fijando plazos para su corrección.</w:t>
      </w:r>
    </w:p>
    <w:p w14:paraId="61E3AE81" w14:textId="77777777" w:rsidR="004F6EC0" w:rsidRPr="004F6EC0" w:rsidRDefault="004F6EC0" w:rsidP="004F6EC0">
      <w:pPr>
        <w:spacing w:before="120"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21.2 </w:t>
      </w:r>
      <w:r w:rsidRPr="004F6EC0">
        <w:rPr>
          <w:rFonts w:ascii="Arial" w:hAnsi="Arial" w:cs="Arial"/>
          <w:sz w:val="21"/>
          <w:szCs w:val="21"/>
          <w:lang w:val="es-BO" w:eastAsia="es-ES"/>
        </w:rPr>
        <w:t xml:space="preserve">Proveer información y detalle para la ejecución de la Obra, comunicando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eventuales cambios de normas y horarios de trabajo.</w:t>
      </w:r>
    </w:p>
    <w:p w14:paraId="76AA72A3"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 xml:space="preserve">VIGÉSIMA SEGUNDA.- (REPRESENTANTE DEL </w:t>
      </w:r>
      <w:r w:rsidRPr="004F6EC0">
        <w:rPr>
          <w:rFonts w:ascii="Arial" w:hAnsi="Arial" w:cs="Arial"/>
          <w:b/>
          <w:bCs/>
          <w:sz w:val="21"/>
          <w:szCs w:val="21"/>
          <w:u w:val="single"/>
          <w:lang w:val="es-BO" w:eastAsia="es-ES"/>
        </w:rPr>
        <w:t>CONTRATISTA</w:t>
      </w:r>
      <w:r w:rsidRPr="004F6EC0">
        <w:rPr>
          <w:rFonts w:ascii="Arial" w:hAnsi="Arial" w:cs="Arial"/>
          <w:b/>
          <w:sz w:val="21"/>
          <w:szCs w:val="21"/>
          <w:u w:val="single"/>
          <w:lang w:val="es-BO" w:eastAsia="es-ES"/>
        </w:rPr>
        <w:t>)</w:t>
      </w:r>
    </w:p>
    <w:p w14:paraId="03FCC703"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w:t>
      </w:r>
      <w:r w:rsidRPr="004F6EC0">
        <w:rPr>
          <w:rFonts w:ascii="Arial" w:hAnsi="Arial" w:cs="Arial"/>
          <w:sz w:val="21"/>
          <w:szCs w:val="21"/>
          <w:lang w:val="es-BO" w:eastAsia="es-ES"/>
        </w:rPr>
        <w:lastRenderedPageBreak/>
        <w:t xml:space="preserve">al Fiscal de Obra, para que ésta comunique y presente al Supervisor al Director de Obra designado por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w:t>
      </w:r>
    </w:p>
    <w:p w14:paraId="136B71DE"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El Director de Obra tendrá residencia en el lugar en que se ejecuta la Obra, prestará servicios a tiempo completo y está facultado para:</w:t>
      </w:r>
    </w:p>
    <w:p w14:paraId="1BFC18D5" w14:textId="77777777" w:rsidR="004F6EC0" w:rsidRPr="004F6EC0" w:rsidRDefault="004F6EC0" w:rsidP="00F20D46">
      <w:pPr>
        <w:numPr>
          <w:ilvl w:val="3"/>
          <w:numId w:val="43"/>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31516C49" w14:textId="77777777" w:rsidR="004F6EC0" w:rsidRPr="004F6EC0" w:rsidRDefault="004F6EC0" w:rsidP="00F20D46">
      <w:pPr>
        <w:numPr>
          <w:ilvl w:val="3"/>
          <w:numId w:val="43"/>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Representar al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en la ejecución de la Obra durante toda su vigencia.</w:t>
      </w:r>
    </w:p>
    <w:p w14:paraId="1BB3FC3F" w14:textId="77777777" w:rsidR="004F6EC0" w:rsidRPr="004F6EC0" w:rsidRDefault="004F6EC0" w:rsidP="00F20D46">
      <w:pPr>
        <w:numPr>
          <w:ilvl w:val="3"/>
          <w:numId w:val="43"/>
        </w:numPr>
        <w:tabs>
          <w:tab w:val="num" w:pos="1134"/>
        </w:tabs>
        <w:ind w:leftChars="532" w:left="1360" w:hangingChars="141" w:hanging="296"/>
        <w:jc w:val="both"/>
        <w:rPr>
          <w:rFonts w:ascii="Arial" w:hAnsi="Arial" w:cs="Arial"/>
          <w:sz w:val="21"/>
          <w:szCs w:val="21"/>
          <w:lang w:val="es-BO" w:eastAsia="es-ES"/>
        </w:rPr>
      </w:pPr>
      <w:r w:rsidRPr="004F6EC0">
        <w:rPr>
          <w:rFonts w:ascii="Arial" w:hAnsi="Arial" w:cs="Arial"/>
          <w:sz w:val="21"/>
          <w:szCs w:val="21"/>
          <w:lang w:val="es-BO" w:eastAsia="es-ES"/>
        </w:rPr>
        <w:t>Mantener permanentemente informado al Supervisor y al Fiscal de Obra sobre todos los aspectos relacionados con la Obra.</w:t>
      </w:r>
    </w:p>
    <w:p w14:paraId="62E0BA8D" w14:textId="77777777" w:rsidR="004F6EC0" w:rsidRPr="004F6EC0" w:rsidRDefault="004F6EC0" w:rsidP="00F20D46">
      <w:pPr>
        <w:numPr>
          <w:ilvl w:val="3"/>
          <w:numId w:val="43"/>
        </w:numPr>
        <w:tabs>
          <w:tab w:val="num" w:pos="1134"/>
        </w:tabs>
        <w:ind w:leftChars="532" w:left="1360" w:hangingChars="141" w:hanging="296"/>
        <w:jc w:val="both"/>
        <w:rPr>
          <w:rFonts w:ascii="Arial" w:hAnsi="Arial" w:cs="Arial"/>
          <w:sz w:val="21"/>
          <w:szCs w:val="21"/>
          <w:lang w:val="es-BO" w:eastAsia="es-ES"/>
        </w:rPr>
      </w:pPr>
      <w:r w:rsidRPr="004F6EC0">
        <w:rPr>
          <w:rFonts w:ascii="Arial" w:hAnsi="Arial" w:cs="Arial"/>
          <w:sz w:val="21"/>
          <w:szCs w:val="21"/>
          <w:lang w:val="es-BO" w:eastAsia="es-ES"/>
        </w:rPr>
        <w:t xml:space="preserve">Mantener coordinación permanente y efectiva con la oficina central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w:t>
      </w:r>
    </w:p>
    <w:p w14:paraId="62619FDE" w14:textId="77777777" w:rsidR="004F6EC0" w:rsidRPr="004F6EC0" w:rsidRDefault="004F6EC0" w:rsidP="00F20D46">
      <w:pPr>
        <w:numPr>
          <w:ilvl w:val="3"/>
          <w:numId w:val="43"/>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Presentar el organigrama completo del personal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asignado a la Obra.</w:t>
      </w:r>
    </w:p>
    <w:p w14:paraId="563EF006" w14:textId="77777777" w:rsidR="004F6EC0" w:rsidRPr="004F6EC0" w:rsidRDefault="004F6EC0" w:rsidP="00F20D46">
      <w:pPr>
        <w:numPr>
          <w:ilvl w:val="3"/>
          <w:numId w:val="43"/>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478AF0FE"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w:t>
      </w:r>
    </w:p>
    <w:p w14:paraId="384C1FCF"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Esta suplencia será temporal y no debe exceder los 20 (veinte) días hábiles, salvo casos de gravedad, caso contrario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w:t>
      </w:r>
    </w:p>
    <w:p w14:paraId="5B6D1260"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tendrá el derecho de requerir la remoción inmediata del lugar de la Obra de cualquier persona empleada por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w:t>
      </w:r>
    </w:p>
    <w:p w14:paraId="0266E656" w14:textId="77777777" w:rsidR="004F6EC0" w:rsidRPr="004F6EC0" w:rsidRDefault="004F6EC0" w:rsidP="004F6EC0">
      <w:pPr>
        <w:spacing w:before="120" w:after="120"/>
        <w:ind w:hanging="11"/>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VIGÉSIMA TERCERA.- (LIBRO DE ÓRDENES DE TRABAJO)</w:t>
      </w:r>
    </w:p>
    <w:p w14:paraId="409F3594"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Bajo su responsabilidad y en la Obra,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reciba la orden de proceder.</w:t>
      </w:r>
    </w:p>
    <w:p w14:paraId="36D73B6C"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En este libro el </w:t>
      </w:r>
      <w:r w:rsidRPr="004F6EC0">
        <w:rPr>
          <w:rFonts w:ascii="Arial" w:hAnsi="Arial" w:cs="Arial"/>
          <w:bCs/>
          <w:sz w:val="21"/>
          <w:szCs w:val="21"/>
          <w:lang w:val="es-BO" w:eastAsia="es-ES"/>
        </w:rPr>
        <w:t xml:space="preserve">Supervisor y/o </w:t>
      </w:r>
      <w:r w:rsidRPr="004F6EC0">
        <w:rPr>
          <w:rFonts w:ascii="Arial" w:hAnsi="Arial" w:cs="Arial"/>
          <w:sz w:val="21"/>
          <w:szCs w:val="21"/>
          <w:lang w:val="es-BO" w:eastAsia="es-ES"/>
        </w:rPr>
        <w:t xml:space="preserve">Fiscal de Obra anotarán las instrucciones, órdenes y observaciones impartidas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que se refieran a los trabajos, cada orden llevará fecha y firma del </w:t>
      </w:r>
      <w:r w:rsidRPr="004F6EC0">
        <w:rPr>
          <w:rFonts w:ascii="Arial" w:hAnsi="Arial" w:cs="Arial"/>
          <w:bCs/>
          <w:sz w:val="21"/>
          <w:szCs w:val="21"/>
          <w:lang w:val="es-BO" w:eastAsia="es-ES"/>
        </w:rPr>
        <w:t xml:space="preserve">Supervisor y/o Fiscal de Obra </w:t>
      </w:r>
      <w:r w:rsidRPr="004F6EC0">
        <w:rPr>
          <w:rFonts w:ascii="Arial" w:hAnsi="Arial" w:cs="Arial"/>
          <w:sz w:val="21"/>
          <w:szCs w:val="21"/>
          <w:lang w:val="es-BO" w:eastAsia="es-ES"/>
        </w:rPr>
        <w:t>y la constancia firmada del Director de Obra de haberla recibido.</w:t>
      </w:r>
    </w:p>
    <w:p w14:paraId="7A0F61BE"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El Director de Obra también podrá utilizar el libro de órdenes para comunicar al  </w:t>
      </w:r>
      <w:r w:rsidRPr="004F6EC0">
        <w:rPr>
          <w:rFonts w:ascii="Arial" w:hAnsi="Arial" w:cs="Arial"/>
          <w:bCs/>
          <w:sz w:val="21"/>
          <w:szCs w:val="21"/>
          <w:lang w:val="es-BO" w:eastAsia="es-ES"/>
        </w:rPr>
        <w:t xml:space="preserve">Supervisor y/o </w:t>
      </w:r>
      <w:r w:rsidRPr="004F6EC0">
        <w:rPr>
          <w:rFonts w:ascii="Arial" w:hAnsi="Arial" w:cs="Arial"/>
          <w:sz w:val="21"/>
          <w:szCs w:val="21"/>
          <w:lang w:val="es-BO" w:eastAsia="es-ES"/>
        </w:rPr>
        <w:t xml:space="preserve">Fiscal de Obra actividades de la Obra, firmando en constancia y el </w:t>
      </w:r>
      <w:r w:rsidRPr="004F6EC0">
        <w:rPr>
          <w:rFonts w:ascii="Arial" w:hAnsi="Arial" w:cs="Arial"/>
          <w:bCs/>
          <w:sz w:val="21"/>
          <w:szCs w:val="21"/>
          <w:lang w:val="es-BO" w:eastAsia="es-ES"/>
        </w:rPr>
        <w:t xml:space="preserve">Supervisor y/o Fiscal de Obra </w:t>
      </w:r>
      <w:r w:rsidRPr="004F6EC0">
        <w:rPr>
          <w:rFonts w:ascii="Arial" w:hAnsi="Arial" w:cs="Arial"/>
          <w:sz w:val="21"/>
          <w:szCs w:val="21"/>
          <w:lang w:val="es-BO" w:eastAsia="es-ES"/>
        </w:rPr>
        <w:t xml:space="preserve">tomarán conocimiento registrando también su firma y respuesta o instrucción si corresponde. Si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desea representar una orden escrita en el libro de órdenes, deberá hacerla conocer al Fiscal de Obra por intermedio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en forma escrita en el libro de órdenes, dentro del día de emitida dicha orden, caso contrario, quedará sobreentendido que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acepta tácitamente la orden sin derecho a reclamación posterior.</w:t>
      </w:r>
    </w:p>
    <w:p w14:paraId="3B25A91D"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El original del libro de órdenes, será entregado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a tiempo de la recepción definitiva de la Obra, quedando una copia en poder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y otra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Las comunicaciones </w:t>
      </w:r>
      <w:r w:rsidRPr="004F6EC0">
        <w:rPr>
          <w:rFonts w:ascii="Arial" w:hAnsi="Arial" w:cs="Arial"/>
          <w:sz w:val="21"/>
          <w:szCs w:val="21"/>
          <w:lang w:val="es-BO" w:eastAsia="es-ES"/>
        </w:rPr>
        <w:lastRenderedPageBreak/>
        <w:t>cursadas entre Partes, sólo entrarán en vigor cuando sean efectuadas y entregadas por escrito, a través del libro de órdenes o notas oficiales.</w:t>
      </w:r>
    </w:p>
    <w:p w14:paraId="2ED59760" w14:textId="77777777" w:rsidR="004F6EC0" w:rsidRPr="004F6EC0" w:rsidRDefault="004F6EC0" w:rsidP="004F6EC0">
      <w:pPr>
        <w:spacing w:before="120" w:after="120"/>
        <w:ind w:left="11" w:hanging="11"/>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531D0F8C" w14:textId="77777777" w:rsidR="004F6EC0" w:rsidRPr="004F6EC0" w:rsidRDefault="004F6EC0" w:rsidP="004F6EC0">
      <w:pPr>
        <w:spacing w:before="120" w:after="120"/>
        <w:ind w:hanging="11"/>
        <w:jc w:val="both"/>
        <w:rPr>
          <w:rFonts w:ascii="Arial" w:hAnsi="Arial" w:cs="Arial"/>
          <w:sz w:val="21"/>
          <w:szCs w:val="21"/>
          <w:u w:val="single"/>
          <w:lang w:val="es-BO" w:eastAsia="es-ES"/>
        </w:rPr>
      </w:pPr>
      <w:r w:rsidRPr="004F6EC0">
        <w:rPr>
          <w:rFonts w:ascii="Arial" w:hAnsi="Arial" w:cs="Arial"/>
          <w:b/>
          <w:sz w:val="21"/>
          <w:szCs w:val="21"/>
          <w:u w:val="single"/>
          <w:lang w:val="es-BO" w:eastAsia="es-ES"/>
        </w:rPr>
        <w:t>VIGÉSIMA CUARTA.- (</w:t>
      </w:r>
      <w:r w:rsidRPr="004F6EC0">
        <w:rPr>
          <w:rFonts w:ascii="Arial" w:hAnsi="Arial" w:cs="Arial"/>
          <w:b/>
          <w:bCs/>
          <w:sz w:val="21"/>
          <w:szCs w:val="21"/>
          <w:u w:val="single"/>
          <w:lang w:val="es-BO" w:eastAsia="es-ES"/>
        </w:rPr>
        <w:t>FISCALIZACIÓN</w:t>
      </w:r>
      <w:r w:rsidRPr="004F6EC0">
        <w:rPr>
          <w:rFonts w:ascii="Arial" w:hAnsi="Arial" w:cs="Arial"/>
          <w:b/>
          <w:sz w:val="21"/>
          <w:szCs w:val="21"/>
          <w:u w:val="single"/>
          <w:lang w:val="es-BO" w:eastAsia="es-ES"/>
        </w:rPr>
        <w:t xml:space="preserve"> Y </w:t>
      </w:r>
      <w:r w:rsidRPr="004F6EC0">
        <w:rPr>
          <w:rFonts w:ascii="Arial" w:hAnsi="Arial" w:cs="Arial"/>
          <w:b/>
          <w:bCs/>
          <w:sz w:val="21"/>
          <w:szCs w:val="21"/>
          <w:u w:val="single"/>
          <w:lang w:val="es-BO" w:eastAsia="es-ES"/>
        </w:rPr>
        <w:t>SUPERVISIÓN</w:t>
      </w:r>
      <w:r w:rsidRPr="004F6EC0">
        <w:rPr>
          <w:rFonts w:ascii="Arial" w:hAnsi="Arial" w:cs="Arial"/>
          <w:b/>
          <w:sz w:val="21"/>
          <w:szCs w:val="21"/>
          <w:u w:val="single"/>
          <w:lang w:val="es-BO" w:eastAsia="es-ES"/>
        </w:rPr>
        <w:t xml:space="preserve"> DE LA OBRA)</w:t>
      </w:r>
    </w:p>
    <w:p w14:paraId="1CEA4740" w14:textId="77777777" w:rsidR="004F6EC0" w:rsidRPr="004F6EC0" w:rsidRDefault="004F6EC0" w:rsidP="004F6EC0">
      <w:pPr>
        <w:tabs>
          <w:tab w:val="left" w:pos="567"/>
        </w:tabs>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24.1 </w:t>
      </w:r>
      <w:r w:rsidRPr="004F6EC0">
        <w:rPr>
          <w:rFonts w:ascii="Arial" w:hAnsi="Arial" w:cs="Arial"/>
          <w:b/>
          <w:sz w:val="21"/>
          <w:szCs w:val="21"/>
          <w:lang w:val="es-BO" w:eastAsia="es-ES"/>
        </w:rPr>
        <w:tab/>
        <w:t>Fiscalización:</w:t>
      </w:r>
    </w:p>
    <w:p w14:paraId="62BC3079" w14:textId="77777777" w:rsidR="004F6EC0" w:rsidRPr="004F6EC0" w:rsidRDefault="004F6EC0" w:rsidP="004F6EC0">
      <w:pPr>
        <w:tabs>
          <w:tab w:val="left" w:pos="567"/>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ab/>
        <w:t xml:space="preserve">Los trabajos materia del presente Contrato estarán sujetos a la </w:t>
      </w:r>
      <w:r w:rsidRPr="004F6EC0">
        <w:rPr>
          <w:rFonts w:ascii="Arial" w:hAnsi="Arial" w:cs="Arial"/>
          <w:bCs/>
          <w:sz w:val="21"/>
          <w:szCs w:val="21"/>
          <w:lang w:val="es-BO" w:eastAsia="es-ES"/>
        </w:rPr>
        <w:t>fiscalización</w:t>
      </w:r>
      <w:r w:rsidRPr="004F6EC0">
        <w:rPr>
          <w:rFonts w:ascii="Arial" w:hAnsi="Arial" w:cs="Arial"/>
          <w:sz w:val="21"/>
          <w:szCs w:val="21"/>
          <w:lang w:val="es-BO" w:eastAsia="es-ES"/>
        </w:rPr>
        <w:t xml:space="preserve"> permanente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689C8412" w14:textId="77777777" w:rsidR="004F6EC0" w:rsidRPr="004F6EC0" w:rsidRDefault="004F6EC0" w:rsidP="00F20D46">
      <w:pPr>
        <w:numPr>
          <w:ilvl w:val="0"/>
          <w:numId w:val="44"/>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Exigir a través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el cumplimiento del Contrato y sus anexos. </w:t>
      </w:r>
    </w:p>
    <w:p w14:paraId="578398E1" w14:textId="77777777" w:rsidR="004F6EC0" w:rsidRPr="004F6EC0" w:rsidRDefault="004F6EC0" w:rsidP="00F20D46">
      <w:pPr>
        <w:numPr>
          <w:ilvl w:val="0"/>
          <w:numId w:val="44"/>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Exigir directamente el cumplimiento del contrato de </w:t>
      </w:r>
      <w:r w:rsidRPr="004F6EC0">
        <w:rPr>
          <w:rFonts w:ascii="Arial" w:hAnsi="Arial" w:cs="Arial"/>
          <w:bCs/>
          <w:sz w:val="21"/>
          <w:szCs w:val="21"/>
          <w:lang w:val="es-BO" w:eastAsia="es-ES"/>
        </w:rPr>
        <w:t>supervisión técnica</w:t>
      </w:r>
      <w:r w:rsidRPr="004F6EC0">
        <w:rPr>
          <w:rFonts w:ascii="Arial" w:hAnsi="Arial" w:cs="Arial"/>
          <w:sz w:val="21"/>
          <w:szCs w:val="21"/>
          <w:lang w:val="es-BO" w:eastAsia="es-ES"/>
        </w:rPr>
        <w:t xml:space="preserve">, realizando seguimiento y control de los actos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en la </w:t>
      </w:r>
      <w:r w:rsidRPr="004F6EC0">
        <w:rPr>
          <w:rFonts w:ascii="Arial" w:hAnsi="Arial" w:cs="Arial"/>
          <w:bCs/>
          <w:sz w:val="21"/>
          <w:szCs w:val="21"/>
          <w:lang w:val="es-BO" w:eastAsia="es-ES"/>
        </w:rPr>
        <w:t>supervisión</w:t>
      </w:r>
      <w:r w:rsidRPr="004F6EC0">
        <w:rPr>
          <w:rFonts w:ascii="Arial" w:hAnsi="Arial" w:cs="Arial"/>
          <w:sz w:val="21"/>
          <w:szCs w:val="21"/>
          <w:lang w:val="es-BO" w:eastAsia="es-ES"/>
        </w:rPr>
        <w:t xml:space="preserve"> técnica de la Obra.</w:t>
      </w:r>
    </w:p>
    <w:p w14:paraId="6E8CD09E" w14:textId="77777777" w:rsidR="004F6EC0" w:rsidRPr="004F6EC0" w:rsidRDefault="004F6EC0" w:rsidP="00F20D46">
      <w:pPr>
        <w:numPr>
          <w:ilvl w:val="0"/>
          <w:numId w:val="44"/>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Exigir el buen uso de los recursos asignados a la Obra.</w:t>
      </w:r>
    </w:p>
    <w:p w14:paraId="2B2C3848" w14:textId="77777777" w:rsidR="004F6EC0" w:rsidRPr="004F6EC0" w:rsidRDefault="004F6EC0" w:rsidP="00F20D46">
      <w:pPr>
        <w:numPr>
          <w:ilvl w:val="0"/>
          <w:numId w:val="44"/>
        </w:numPr>
        <w:ind w:left="1134" w:hanging="283"/>
        <w:jc w:val="both"/>
        <w:rPr>
          <w:rFonts w:ascii="Arial" w:hAnsi="Arial" w:cs="Arial"/>
          <w:sz w:val="21"/>
          <w:szCs w:val="21"/>
          <w:lang w:val="es-BO" w:eastAsia="es-ES"/>
        </w:rPr>
      </w:pPr>
      <w:r w:rsidRPr="004F6EC0">
        <w:rPr>
          <w:rFonts w:ascii="Arial" w:hAnsi="Arial" w:cs="Arial"/>
          <w:sz w:val="21"/>
          <w:szCs w:val="21"/>
          <w:lang w:val="es-BO" w:eastAsia="es-ES"/>
        </w:rPr>
        <w:t xml:space="preserve">Tomar conocimiento y en su caso pedir aclaraciones pertinentes sobre los certificados de la   Obra aprobados por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w:t>
      </w:r>
    </w:p>
    <w:p w14:paraId="5A77F7CC" w14:textId="77777777" w:rsidR="004F6EC0" w:rsidRPr="004F6EC0" w:rsidRDefault="004F6EC0" w:rsidP="00F20D46">
      <w:pPr>
        <w:numPr>
          <w:ilvl w:val="0"/>
          <w:numId w:val="44"/>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  Llevar el control directo de la vigencia y validez de las garantías, a los efectos de requerir oportunamente al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su ampliación (en monto y plazo), o para solicitar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la ejecución de estas cuando corresponda.</w:t>
      </w:r>
    </w:p>
    <w:p w14:paraId="476A3E8D" w14:textId="77777777" w:rsidR="004F6EC0" w:rsidRPr="004F6EC0" w:rsidRDefault="004F6EC0" w:rsidP="004F6EC0">
      <w:pPr>
        <w:tabs>
          <w:tab w:val="num" w:pos="1134"/>
        </w:tabs>
        <w:spacing w:after="120"/>
        <w:ind w:left="1135" w:hanging="284"/>
        <w:jc w:val="both"/>
        <w:rPr>
          <w:rFonts w:ascii="Arial" w:hAnsi="Arial" w:cs="Arial"/>
          <w:sz w:val="21"/>
          <w:szCs w:val="21"/>
          <w:lang w:val="es-BO" w:eastAsia="es-ES"/>
        </w:rPr>
      </w:pPr>
      <w:r w:rsidRPr="004F6EC0">
        <w:rPr>
          <w:rFonts w:ascii="Arial" w:hAnsi="Arial" w:cs="Arial"/>
          <w:b/>
          <w:sz w:val="21"/>
          <w:szCs w:val="21"/>
          <w:lang w:val="es-BO" w:eastAsia="es-ES"/>
        </w:rPr>
        <w:t>f)</w:t>
      </w:r>
      <w:r w:rsidRPr="004F6EC0">
        <w:rPr>
          <w:rFonts w:ascii="Arial" w:hAnsi="Arial" w:cs="Arial"/>
          <w:sz w:val="21"/>
          <w:szCs w:val="21"/>
          <w:lang w:val="es-BO" w:eastAsia="es-ES"/>
        </w:rPr>
        <w:t xml:space="preserve">   Coordinar todos los asuntos relacionados con los contratos de construcción y </w:t>
      </w:r>
      <w:r w:rsidRPr="004F6EC0">
        <w:rPr>
          <w:rFonts w:ascii="Arial" w:hAnsi="Arial" w:cs="Arial"/>
          <w:bCs/>
          <w:sz w:val="21"/>
          <w:szCs w:val="21"/>
          <w:lang w:val="es-BO" w:eastAsia="es-ES"/>
        </w:rPr>
        <w:t>supervisión</w:t>
      </w:r>
      <w:r w:rsidRPr="004F6EC0">
        <w:rPr>
          <w:rFonts w:ascii="Arial" w:hAnsi="Arial" w:cs="Arial"/>
          <w:sz w:val="21"/>
          <w:szCs w:val="21"/>
          <w:lang w:val="es-BO" w:eastAsia="es-ES"/>
        </w:rPr>
        <w:t>.</w:t>
      </w:r>
    </w:p>
    <w:p w14:paraId="51EE8136"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El Fiscal de Obra tiene funciones diferentes a las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por lo que no está facultado para suplantar en el ejercicio de sus específicas funciones y responsabilidades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w:t>
      </w:r>
    </w:p>
    <w:p w14:paraId="45DFD43A" w14:textId="77777777" w:rsidR="004F6EC0" w:rsidRPr="004F6EC0" w:rsidRDefault="004F6EC0" w:rsidP="004F6EC0">
      <w:pPr>
        <w:tabs>
          <w:tab w:val="left" w:pos="567"/>
        </w:tabs>
        <w:spacing w:after="120"/>
        <w:jc w:val="both"/>
        <w:rPr>
          <w:rFonts w:ascii="Arial" w:hAnsi="Arial" w:cs="Arial"/>
          <w:b/>
          <w:sz w:val="21"/>
          <w:szCs w:val="21"/>
          <w:lang w:val="es-BO" w:eastAsia="es-ES"/>
        </w:rPr>
      </w:pPr>
      <w:r w:rsidRPr="004F6EC0">
        <w:rPr>
          <w:rFonts w:ascii="Arial" w:hAnsi="Arial" w:cs="Arial"/>
          <w:b/>
          <w:sz w:val="21"/>
          <w:szCs w:val="21"/>
          <w:lang w:val="es-BO" w:eastAsia="es-ES"/>
        </w:rPr>
        <w:t xml:space="preserve">24.2 </w:t>
      </w:r>
      <w:r w:rsidRPr="004F6EC0">
        <w:rPr>
          <w:rFonts w:ascii="Arial" w:hAnsi="Arial" w:cs="Arial"/>
          <w:b/>
          <w:sz w:val="21"/>
          <w:szCs w:val="21"/>
          <w:lang w:val="es-BO" w:eastAsia="es-ES"/>
        </w:rPr>
        <w:tab/>
      </w:r>
      <w:r w:rsidRPr="004F6EC0">
        <w:rPr>
          <w:rFonts w:ascii="Arial" w:hAnsi="Arial" w:cs="Arial"/>
          <w:b/>
          <w:bCs/>
          <w:sz w:val="21"/>
          <w:szCs w:val="21"/>
          <w:lang w:val="es-BO" w:eastAsia="es-ES"/>
        </w:rPr>
        <w:t>Supervisión</w:t>
      </w:r>
      <w:r w:rsidRPr="004F6EC0">
        <w:rPr>
          <w:rFonts w:ascii="Arial" w:hAnsi="Arial" w:cs="Arial"/>
          <w:b/>
          <w:sz w:val="21"/>
          <w:szCs w:val="21"/>
          <w:lang w:val="es-BO" w:eastAsia="es-ES"/>
        </w:rPr>
        <w:t xml:space="preserve"> técnica: </w:t>
      </w:r>
    </w:p>
    <w:p w14:paraId="36DD8638"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La </w:t>
      </w:r>
      <w:r w:rsidRPr="004F6EC0">
        <w:rPr>
          <w:rFonts w:ascii="Arial" w:hAnsi="Arial" w:cs="Arial"/>
          <w:bCs/>
          <w:sz w:val="21"/>
          <w:szCs w:val="21"/>
          <w:lang w:val="es-BO" w:eastAsia="es-ES"/>
        </w:rPr>
        <w:t xml:space="preserve">supervisión técnica </w:t>
      </w:r>
      <w:r w:rsidRPr="004F6EC0">
        <w:rPr>
          <w:rFonts w:ascii="Arial" w:hAnsi="Arial" w:cs="Arial"/>
          <w:sz w:val="21"/>
          <w:szCs w:val="21"/>
          <w:lang w:val="es-BO" w:eastAsia="es-ES"/>
        </w:rPr>
        <w:t xml:space="preserve">de la Obra será realizada por una empresa consultora contratada para el efecto, denominada en este Contrato como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con todas las facultades inherentes al buen desempeño de las funciones de </w:t>
      </w:r>
      <w:r w:rsidRPr="004F6EC0">
        <w:rPr>
          <w:rFonts w:ascii="Arial" w:hAnsi="Arial" w:cs="Arial"/>
          <w:bCs/>
          <w:sz w:val="21"/>
          <w:szCs w:val="21"/>
          <w:lang w:val="es-BO" w:eastAsia="es-ES"/>
        </w:rPr>
        <w:t>supervisión</w:t>
      </w:r>
      <w:r w:rsidRPr="004F6EC0">
        <w:rPr>
          <w:rFonts w:ascii="Arial" w:hAnsi="Arial" w:cs="Arial"/>
          <w:sz w:val="21"/>
          <w:szCs w:val="21"/>
          <w:lang w:val="es-BO" w:eastAsia="es-ES"/>
        </w:rPr>
        <w:t xml:space="preserve"> e inspección técnica, teniendo entre ellas las siguientes a título indicativo y no limitativo:</w:t>
      </w:r>
    </w:p>
    <w:p w14:paraId="6B72E151"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Organizar y dirigir la oficina regional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en el mismo lugar de la Obra.</w:t>
      </w:r>
    </w:p>
    <w:p w14:paraId="313ACB80"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Estudiar e interpretar técnicamente los planos y especificaciones para su correcta aplicación por el </w:t>
      </w:r>
      <w:r w:rsidRPr="004F6EC0">
        <w:rPr>
          <w:rFonts w:ascii="Arial" w:hAnsi="Arial" w:cs="Arial"/>
          <w:b/>
          <w:bCs/>
          <w:sz w:val="21"/>
          <w:szCs w:val="21"/>
          <w:lang w:val="es-BO" w:eastAsia="es-ES"/>
        </w:rPr>
        <w:t xml:space="preserve">Contratista </w:t>
      </w:r>
      <w:r w:rsidRPr="004F6EC0">
        <w:rPr>
          <w:rFonts w:ascii="Arial" w:hAnsi="Arial" w:cs="Arial"/>
          <w:bCs/>
          <w:sz w:val="21"/>
          <w:szCs w:val="21"/>
          <w:lang w:val="es-BO" w:eastAsia="es-ES"/>
        </w:rPr>
        <w:t xml:space="preserve">en coordinación con el </w:t>
      </w:r>
      <w:r w:rsidRPr="004F6EC0">
        <w:rPr>
          <w:rFonts w:ascii="Arial" w:hAnsi="Arial" w:cs="Arial"/>
          <w:sz w:val="21"/>
          <w:szCs w:val="21"/>
          <w:lang w:val="es-BO" w:eastAsia="es-ES"/>
        </w:rPr>
        <w:t>Fiscal de Obra.</w:t>
      </w:r>
    </w:p>
    <w:p w14:paraId="379DB6B5"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Exigir al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la disponibilidad permanente del libro de órdenes de la Obra. </w:t>
      </w:r>
    </w:p>
    <w:p w14:paraId="387702FD"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Exigir al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los respaldos técnicos necesarios, para procesar planillas o certificados de pago.</w:t>
      </w:r>
    </w:p>
    <w:p w14:paraId="48BA7774"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a efectos de su aprobación.</w:t>
      </w:r>
    </w:p>
    <w:p w14:paraId="34858B49" w14:textId="77777777" w:rsidR="004F6EC0" w:rsidRPr="004F6EC0" w:rsidRDefault="004F6EC0" w:rsidP="004F6EC0">
      <w:pPr>
        <w:tabs>
          <w:tab w:val="num" w:pos="1134"/>
        </w:tabs>
        <w:ind w:left="1135" w:hanging="284"/>
        <w:jc w:val="both"/>
        <w:rPr>
          <w:rFonts w:ascii="Arial" w:hAnsi="Arial" w:cs="Arial"/>
          <w:sz w:val="21"/>
          <w:szCs w:val="21"/>
          <w:lang w:val="es-BO" w:eastAsia="es-ES"/>
        </w:rPr>
      </w:pPr>
      <w:r w:rsidRPr="004F6EC0">
        <w:rPr>
          <w:rFonts w:ascii="Arial" w:hAnsi="Arial" w:cs="Arial"/>
          <w:b/>
          <w:sz w:val="21"/>
          <w:szCs w:val="21"/>
          <w:lang w:val="es-BO" w:eastAsia="es-ES"/>
        </w:rPr>
        <w:t>f)</w:t>
      </w:r>
      <w:r w:rsidRPr="004F6EC0">
        <w:rPr>
          <w:rFonts w:ascii="Arial" w:hAnsi="Arial" w:cs="Arial"/>
          <w:sz w:val="21"/>
          <w:szCs w:val="21"/>
          <w:lang w:val="es-BO" w:eastAsia="es-ES"/>
        </w:rPr>
        <w:t xml:space="preserve"> Realizar mediciones conjuntas con el </w:t>
      </w:r>
      <w:r w:rsidRPr="004F6EC0">
        <w:rPr>
          <w:rFonts w:ascii="Arial" w:hAnsi="Arial" w:cs="Arial"/>
          <w:b/>
          <w:bCs/>
          <w:sz w:val="21"/>
          <w:szCs w:val="21"/>
          <w:lang w:val="es-BO" w:eastAsia="es-ES"/>
        </w:rPr>
        <w:t xml:space="preserve">Contratista </w:t>
      </w:r>
      <w:r w:rsidRPr="004F6EC0">
        <w:rPr>
          <w:rFonts w:ascii="Arial" w:hAnsi="Arial" w:cs="Arial"/>
          <w:bCs/>
          <w:sz w:val="21"/>
          <w:szCs w:val="21"/>
          <w:lang w:val="es-BO" w:eastAsia="es-ES"/>
        </w:rPr>
        <w:t xml:space="preserve">y el Fiscal de Obra </w:t>
      </w:r>
      <w:r w:rsidRPr="004F6EC0">
        <w:rPr>
          <w:rFonts w:ascii="Arial" w:hAnsi="Arial" w:cs="Arial"/>
          <w:sz w:val="21"/>
          <w:szCs w:val="21"/>
          <w:lang w:val="es-BO" w:eastAsia="es-ES"/>
        </w:rPr>
        <w:t xml:space="preserve">de la Obra ejecutada y aprobar las planillas mensuales o certificados de pago. </w:t>
      </w:r>
    </w:p>
    <w:p w14:paraId="023D49D0"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Las atribuciones técnicas del Supervisor también se encuentran establecidas en su respectivo contrato.</w:t>
      </w:r>
    </w:p>
    <w:p w14:paraId="04455F52" w14:textId="77777777" w:rsidR="004F6EC0" w:rsidRPr="004F6EC0" w:rsidRDefault="004F6EC0" w:rsidP="004F6EC0">
      <w:pPr>
        <w:spacing w:after="120"/>
        <w:ind w:left="567"/>
        <w:jc w:val="both"/>
        <w:rPr>
          <w:rFonts w:ascii="Arial" w:hAnsi="Arial" w:cs="Arial"/>
          <w:bCs/>
          <w:sz w:val="21"/>
          <w:szCs w:val="21"/>
          <w:lang w:val="es-BO" w:eastAsia="es-ES"/>
        </w:rPr>
      </w:pPr>
      <w:r w:rsidRPr="004F6EC0">
        <w:rPr>
          <w:rFonts w:ascii="Arial" w:hAnsi="Arial" w:cs="Arial"/>
          <w:sz w:val="21"/>
          <w:szCs w:val="21"/>
          <w:lang w:val="es-BO" w:eastAsia="es-ES"/>
        </w:rPr>
        <w:t xml:space="preserve">Para el eficiente cumplimiento de las tareas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el </w:t>
      </w:r>
      <w:r w:rsidRPr="004F6EC0">
        <w:rPr>
          <w:rFonts w:ascii="Arial" w:hAnsi="Arial" w:cs="Arial"/>
          <w:b/>
          <w:bCs/>
          <w:sz w:val="21"/>
          <w:szCs w:val="21"/>
          <w:lang w:val="es-BO" w:eastAsia="es-ES"/>
        </w:rPr>
        <w:t xml:space="preserve">Contratista </w:t>
      </w:r>
      <w:r w:rsidRPr="004F6EC0">
        <w:rPr>
          <w:rFonts w:ascii="Arial" w:hAnsi="Arial" w:cs="Arial"/>
          <w:bCs/>
          <w:sz w:val="21"/>
          <w:szCs w:val="21"/>
          <w:lang w:val="es-BO" w:eastAsia="es-ES"/>
        </w:rPr>
        <w:t xml:space="preserve">deberá </w:t>
      </w:r>
      <w:r w:rsidRPr="004F6EC0">
        <w:rPr>
          <w:rFonts w:ascii="Arial" w:hAnsi="Arial" w:cs="Arial"/>
          <w:sz w:val="21"/>
          <w:szCs w:val="21"/>
          <w:lang w:val="es-BO" w:eastAsia="es-ES"/>
        </w:rPr>
        <w:t xml:space="preserve">prestarle todas las facilidades sin restricción ni excepción alguna y pondrá a su disposición, todo lo </w:t>
      </w:r>
      <w:r w:rsidRPr="004F6EC0">
        <w:rPr>
          <w:rFonts w:ascii="Arial" w:hAnsi="Arial" w:cs="Arial"/>
          <w:sz w:val="21"/>
          <w:szCs w:val="21"/>
          <w:lang w:val="es-BO" w:eastAsia="es-ES"/>
        </w:rPr>
        <w:lastRenderedPageBreak/>
        <w:t xml:space="preserve">requerido por el </w:t>
      </w:r>
      <w:r w:rsidRPr="004F6EC0">
        <w:rPr>
          <w:rFonts w:ascii="Arial" w:hAnsi="Arial" w:cs="Arial"/>
          <w:bCs/>
          <w:sz w:val="21"/>
          <w:szCs w:val="21"/>
          <w:lang w:val="es-BO" w:eastAsia="es-ES"/>
        </w:rPr>
        <w:t>Supervisor para el cumplimiento de sus obligaciones, conforme a los documentos del Contrato.</w:t>
      </w:r>
    </w:p>
    <w:p w14:paraId="74668D74"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El Supervisor </w:t>
      </w:r>
      <w:r w:rsidRPr="004F6EC0">
        <w:rPr>
          <w:rFonts w:ascii="Arial" w:hAnsi="Arial" w:cs="Arial"/>
          <w:bCs/>
          <w:sz w:val="21"/>
          <w:szCs w:val="21"/>
          <w:lang w:val="es-BO" w:eastAsia="es-ES"/>
        </w:rPr>
        <w:t xml:space="preserve">en coordinación con 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controlaran técnicamente el trabajo del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y le notificará los defectos que encuentren. Dicho control no modificará de manera alguna las obligaciones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El Supervisor  </w:t>
      </w:r>
      <w:r w:rsidRPr="004F6EC0">
        <w:rPr>
          <w:rFonts w:ascii="Arial" w:hAnsi="Arial" w:cs="Arial"/>
          <w:bCs/>
          <w:sz w:val="21"/>
          <w:szCs w:val="21"/>
          <w:lang w:val="es-BO" w:eastAsia="es-ES"/>
        </w:rPr>
        <w:t xml:space="preserve">en coordinación con 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podrá ordenar al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4F6EC0">
        <w:rPr>
          <w:rFonts w:ascii="Arial" w:hAnsi="Arial" w:cs="Arial"/>
          <w:bCs/>
          <w:sz w:val="21"/>
          <w:szCs w:val="21"/>
          <w:lang w:val="es-BO" w:eastAsia="es-ES"/>
        </w:rPr>
        <w:t xml:space="preserve">y 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ordenarán la corrección del citado defecto.</w:t>
      </w:r>
    </w:p>
    <w:p w14:paraId="1D4D829C"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Será responsabilidad directa del Supervisor, el control de calidad y el cumplimiento de las especificaciones del Contrato y anexos.</w:t>
      </w:r>
    </w:p>
    <w:p w14:paraId="41985F62" w14:textId="77777777" w:rsidR="004F6EC0" w:rsidRPr="004F6EC0" w:rsidRDefault="004F6EC0" w:rsidP="004F6EC0">
      <w:pPr>
        <w:spacing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24.4 </w:t>
      </w:r>
      <w:r w:rsidRPr="004F6EC0">
        <w:rPr>
          <w:rFonts w:ascii="Arial" w:hAnsi="Arial" w:cs="Arial"/>
          <w:b/>
          <w:sz w:val="21"/>
          <w:szCs w:val="21"/>
          <w:lang w:val="es-BO" w:eastAsia="es-ES"/>
        </w:rPr>
        <w:tab/>
        <w:t xml:space="preserve">Conformidad de la Obra con los planos: </w:t>
      </w:r>
    </w:p>
    <w:p w14:paraId="0D8FFBBC" w14:textId="77777777" w:rsidR="004F6EC0" w:rsidRPr="004F6EC0" w:rsidRDefault="004F6EC0" w:rsidP="004F6EC0">
      <w:pPr>
        <w:spacing w:after="120"/>
        <w:ind w:left="567"/>
        <w:jc w:val="both"/>
        <w:rPr>
          <w:rFonts w:ascii="Arial" w:hAnsi="Arial" w:cs="Arial"/>
          <w:b/>
          <w:sz w:val="21"/>
          <w:szCs w:val="21"/>
          <w:lang w:val="es-BO" w:eastAsia="es-ES"/>
        </w:rPr>
      </w:pPr>
      <w:r w:rsidRPr="004F6EC0">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F6EC0">
        <w:rPr>
          <w:rFonts w:ascii="Arial" w:hAnsi="Arial" w:cs="Arial"/>
          <w:bCs/>
          <w:spacing w:val="-3"/>
          <w:sz w:val="21"/>
          <w:szCs w:val="21"/>
          <w:lang w:val="es-BO" w:eastAsia="es-ES"/>
        </w:rPr>
        <w:t>Fiscal de Obra</w:t>
      </w:r>
      <w:r w:rsidRPr="004F6EC0">
        <w:rPr>
          <w:rFonts w:ascii="Arial" w:hAnsi="Arial" w:cs="Arial"/>
          <w:b/>
          <w:sz w:val="21"/>
          <w:szCs w:val="21"/>
          <w:lang w:val="es-BO" w:eastAsia="es-ES"/>
        </w:rPr>
        <w:t>.</w:t>
      </w:r>
    </w:p>
    <w:p w14:paraId="67B9198F" w14:textId="77777777" w:rsidR="004F6EC0" w:rsidRPr="004F6EC0" w:rsidRDefault="004F6EC0" w:rsidP="004F6EC0">
      <w:pPr>
        <w:spacing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24.5 </w:t>
      </w:r>
      <w:r w:rsidRPr="004F6EC0">
        <w:rPr>
          <w:rFonts w:ascii="Arial" w:hAnsi="Arial" w:cs="Arial"/>
          <w:b/>
          <w:spacing w:val="-3"/>
          <w:sz w:val="21"/>
          <w:szCs w:val="21"/>
          <w:lang w:val="es-BO" w:eastAsia="es-ES"/>
        </w:rPr>
        <w:tab/>
        <w:t xml:space="preserve">Trabajos topográficos: </w:t>
      </w:r>
    </w:p>
    <w:p w14:paraId="431680FB"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F6EC0">
        <w:rPr>
          <w:rFonts w:ascii="Arial" w:hAnsi="Arial" w:cs="Arial"/>
          <w:sz w:val="21"/>
          <w:szCs w:val="21"/>
          <w:lang w:val="es-BO" w:eastAsia="es-ES"/>
        </w:rPr>
        <w:t>estacas u otros elementos que sirven de referencia planimétrica o altimétrica del diseño de la Obra.</w:t>
      </w:r>
    </w:p>
    <w:p w14:paraId="515EE497" w14:textId="77777777" w:rsidR="004F6EC0" w:rsidRPr="004F6EC0" w:rsidRDefault="004F6EC0" w:rsidP="004F6EC0">
      <w:pPr>
        <w:spacing w:after="120"/>
        <w:ind w:left="567"/>
        <w:jc w:val="both"/>
        <w:rPr>
          <w:rFonts w:ascii="Arial" w:hAnsi="Arial" w:cs="Arial"/>
          <w:spacing w:val="-3"/>
          <w:sz w:val="21"/>
          <w:szCs w:val="21"/>
          <w:lang w:val="es-BO" w:eastAsia="es-ES"/>
        </w:rPr>
      </w:pPr>
      <w:r w:rsidRPr="004F6EC0">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4F6EC0">
        <w:rPr>
          <w:rFonts w:ascii="Arial" w:hAnsi="Arial" w:cs="Arial"/>
          <w:bCs/>
          <w:spacing w:val="-3"/>
          <w:sz w:val="21"/>
          <w:szCs w:val="21"/>
          <w:lang w:val="es-BO" w:eastAsia="es-ES"/>
        </w:rPr>
        <w:t>Fiscal de Obra</w:t>
      </w:r>
      <w:r w:rsidRPr="004F6EC0">
        <w:rPr>
          <w:rFonts w:ascii="Arial" w:hAnsi="Arial" w:cs="Arial"/>
          <w:spacing w:val="-3"/>
          <w:sz w:val="21"/>
          <w:szCs w:val="21"/>
          <w:lang w:val="es-BO" w:eastAsia="es-ES"/>
        </w:rPr>
        <w:t xml:space="preserve"> definirán la alternativa correcta.</w:t>
      </w:r>
    </w:p>
    <w:p w14:paraId="407452AA"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24.6</w:t>
      </w:r>
      <w:r w:rsidRPr="004F6EC0">
        <w:rPr>
          <w:rFonts w:ascii="Arial" w:hAnsi="Arial" w:cs="Arial"/>
          <w:b/>
          <w:spacing w:val="-3"/>
          <w:sz w:val="21"/>
          <w:szCs w:val="21"/>
          <w:lang w:val="es-BO" w:eastAsia="es-ES"/>
        </w:rPr>
        <w:tab/>
        <w:t>Inspección de la calidad de los materiales:</w:t>
      </w:r>
    </w:p>
    <w:p w14:paraId="49942D7B" w14:textId="77777777" w:rsidR="004F6EC0" w:rsidRPr="004F6EC0" w:rsidRDefault="004F6EC0" w:rsidP="004F6EC0">
      <w:pPr>
        <w:spacing w:before="120" w:after="120"/>
        <w:ind w:left="567"/>
        <w:jc w:val="both"/>
        <w:rPr>
          <w:rFonts w:ascii="Arial" w:hAnsi="Arial" w:cs="Arial"/>
          <w:spacing w:val="-3"/>
          <w:sz w:val="21"/>
          <w:szCs w:val="21"/>
          <w:lang w:val="es-BO" w:eastAsia="es-ES"/>
        </w:rPr>
      </w:pPr>
      <w:r w:rsidRPr="004F6EC0">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F6EC0">
        <w:rPr>
          <w:rFonts w:ascii="Arial" w:hAnsi="Arial" w:cs="Arial"/>
          <w:bCs/>
          <w:spacing w:val="-3"/>
          <w:sz w:val="21"/>
          <w:szCs w:val="21"/>
          <w:lang w:val="es-BO" w:eastAsia="es-ES"/>
        </w:rPr>
        <w:t xml:space="preserve">y Fiscal de Obra </w:t>
      </w:r>
      <w:r w:rsidRPr="004F6EC0">
        <w:rPr>
          <w:rFonts w:ascii="Arial" w:hAnsi="Arial" w:cs="Arial"/>
          <w:spacing w:val="-3"/>
          <w:sz w:val="21"/>
          <w:szCs w:val="21"/>
          <w:lang w:val="es-BO" w:eastAsia="es-ES"/>
        </w:rPr>
        <w:t xml:space="preserve">en cualquier momento y en los lugares de producción y/o utilización en la </w:t>
      </w:r>
      <w:r w:rsidRPr="004F6EC0">
        <w:rPr>
          <w:rFonts w:ascii="Arial" w:hAnsi="Arial" w:cs="Arial"/>
          <w:bCs/>
          <w:spacing w:val="-3"/>
          <w:sz w:val="21"/>
          <w:szCs w:val="21"/>
          <w:lang w:val="es-BO" w:eastAsia="es-ES"/>
        </w:rPr>
        <w:t>Obra</w:t>
      </w:r>
      <w:r w:rsidRPr="004F6EC0">
        <w:rPr>
          <w:rFonts w:ascii="Arial" w:hAnsi="Arial" w:cs="Arial"/>
          <w:spacing w:val="-3"/>
          <w:sz w:val="21"/>
          <w:szCs w:val="21"/>
          <w:lang w:val="es-BO" w:eastAsia="es-ES"/>
        </w:rPr>
        <w:t xml:space="preserve">, antes de su incorporación a la misma. Los costos para la realización de ensayos están a cargo del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w:t>
      </w:r>
    </w:p>
    <w:p w14:paraId="54A1ACD6"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24.7 </w:t>
      </w:r>
      <w:r w:rsidRPr="004F6EC0">
        <w:rPr>
          <w:rFonts w:ascii="Arial" w:hAnsi="Arial" w:cs="Arial"/>
          <w:b/>
          <w:spacing w:val="-3"/>
          <w:sz w:val="21"/>
          <w:szCs w:val="21"/>
          <w:lang w:val="es-BO" w:eastAsia="es-ES"/>
        </w:rPr>
        <w:tab/>
        <w:t xml:space="preserve">Suministro de materiales, fuentes de origen: </w:t>
      </w:r>
    </w:p>
    <w:p w14:paraId="59706FD2" w14:textId="77777777" w:rsidR="004F6EC0" w:rsidRPr="004F6EC0" w:rsidRDefault="004F6EC0" w:rsidP="004F6EC0">
      <w:pPr>
        <w:spacing w:before="120" w:after="120"/>
        <w:ind w:left="567"/>
        <w:jc w:val="both"/>
        <w:rPr>
          <w:rFonts w:ascii="Arial" w:hAnsi="Arial" w:cs="Arial"/>
          <w:b/>
          <w:spacing w:val="-3"/>
          <w:sz w:val="21"/>
          <w:szCs w:val="21"/>
          <w:lang w:val="es-BO" w:eastAsia="es-ES"/>
        </w:rPr>
      </w:pPr>
      <w:r w:rsidRPr="004F6EC0">
        <w:rPr>
          <w:rFonts w:ascii="Arial" w:hAnsi="Arial" w:cs="Arial"/>
          <w:spacing w:val="-3"/>
          <w:sz w:val="21"/>
          <w:szCs w:val="21"/>
          <w:lang w:val="es-BO" w:eastAsia="es-ES"/>
        </w:rPr>
        <w:t xml:space="preserve">El </w:t>
      </w:r>
      <w:r w:rsidRPr="004F6EC0">
        <w:rPr>
          <w:rFonts w:ascii="Arial" w:hAnsi="Arial" w:cs="Arial"/>
          <w:b/>
          <w:bCs/>
          <w:spacing w:val="-3"/>
          <w:sz w:val="21"/>
          <w:szCs w:val="21"/>
          <w:lang w:val="es-BO" w:eastAsia="es-ES"/>
        </w:rPr>
        <w:t xml:space="preserve">Contratista </w:t>
      </w:r>
      <w:r w:rsidRPr="004F6EC0">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4F6EC0">
        <w:rPr>
          <w:rFonts w:ascii="Arial" w:hAnsi="Arial" w:cs="Arial"/>
          <w:b/>
          <w:bCs/>
          <w:spacing w:val="-3"/>
          <w:sz w:val="21"/>
          <w:szCs w:val="21"/>
          <w:lang w:val="es-BO" w:eastAsia="es-ES"/>
        </w:rPr>
        <w:t xml:space="preserve">Contratista </w:t>
      </w:r>
      <w:r w:rsidRPr="004F6EC0">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97EC293"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24.8 </w:t>
      </w:r>
      <w:r w:rsidRPr="004F6EC0">
        <w:rPr>
          <w:rFonts w:ascii="Arial" w:hAnsi="Arial" w:cs="Arial"/>
          <w:b/>
          <w:spacing w:val="-3"/>
          <w:sz w:val="21"/>
          <w:szCs w:val="21"/>
          <w:lang w:val="es-BO" w:eastAsia="es-ES"/>
        </w:rPr>
        <w:tab/>
        <w:t>C</w:t>
      </w:r>
      <w:r w:rsidRPr="004F6EC0">
        <w:rPr>
          <w:rFonts w:ascii="Arial" w:hAnsi="Arial" w:cs="Arial"/>
          <w:b/>
          <w:bCs/>
          <w:spacing w:val="-3"/>
          <w:sz w:val="21"/>
          <w:szCs w:val="21"/>
          <w:lang w:val="es-BO" w:eastAsia="es-ES"/>
        </w:rPr>
        <w:t>umplimiento</w:t>
      </w:r>
      <w:r w:rsidRPr="004F6EC0">
        <w:rPr>
          <w:rFonts w:ascii="Arial" w:hAnsi="Arial" w:cs="Arial"/>
          <w:b/>
          <w:spacing w:val="-3"/>
          <w:sz w:val="21"/>
          <w:szCs w:val="21"/>
          <w:lang w:val="es-BO" w:eastAsia="es-ES"/>
        </w:rPr>
        <w:t xml:space="preserve"> de especificaciones técnicas: </w:t>
      </w:r>
    </w:p>
    <w:p w14:paraId="1EFB61D6" w14:textId="77777777" w:rsidR="004F6EC0" w:rsidRPr="004F6EC0" w:rsidRDefault="004F6EC0" w:rsidP="004F6EC0">
      <w:pPr>
        <w:spacing w:before="120" w:after="120"/>
        <w:ind w:left="567"/>
        <w:jc w:val="both"/>
        <w:rPr>
          <w:rFonts w:ascii="Arial" w:hAnsi="Arial" w:cs="Arial"/>
          <w:b/>
          <w:bCs/>
          <w:spacing w:val="-3"/>
          <w:sz w:val="21"/>
          <w:szCs w:val="21"/>
          <w:lang w:val="es-BO" w:eastAsia="es-ES"/>
        </w:rPr>
      </w:pPr>
      <w:r w:rsidRPr="004F6EC0">
        <w:rPr>
          <w:rFonts w:ascii="Arial" w:hAnsi="Arial" w:cs="Arial"/>
          <w:spacing w:val="-3"/>
          <w:sz w:val="21"/>
          <w:szCs w:val="21"/>
          <w:lang w:val="es-BO" w:eastAsia="es-ES"/>
        </w:rPr>
        <w:t xml:space="preserve">Es responsabilidad del </w:t>
      </w:r>
      <w:r w:rsidRPr="004F6EC0">
        <w:rPr>
          <w:rFonts w:ascii="Arial" w:hAnsi="Arial" w:cs="Arial"/>
          <w:b/>
          <w:bCs/>
          <w:spacing w:val="-3"/>
          <w:sz w:val="21"/>
          <w:szCs w:val="21"/>
          <w:lang w:val="es-BO" w:eastAsia="es-ES"/>
        </w:rPr>
        <w:t xml:space="preserve">Contratista </w:t>
      </w:r>
      <w:r w:rsidRPr="004F6EC0">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4F6EC0">
        <w:rPr>
          <w:rFonts w:ascii="Arial" w:hAnsi="Arial" w:cs="Arial"/>
          <w:bCs/>
          <w:spacing w:val="-3"/>
          <w:sz w:val="21"/>
          <w:szCs w:val="21"/>
          <w:lang w:val="es-BO" w:eastAsia="es-ES"/>
        </w:rPr>
        <w:t>Obra.</w:t>
      </w:r>
    </w:p>
    <w:p w14:paraId="2CE51FD1"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24.9 </w:t>
      </w:r>
      <w:r w:rsidRPr="004F6EC0">
        <w:rPr>
          <w:rFonts w:ascii="Arial" w:hAnsi="Arial" w:cs="Arial"/>
          <w:b/>
          <w:spacing w:val="-3"/>
          <w:sz w:val="21"/>
          <w:szCs w:val="21"/>
          <w:lang w:val="es-BO" w:eastAsia="es-ES"/>
        </w:rPr>
        <w:tab/>
        <w:t xml:space="preserve">Almacenamiento y acopio de materiales: </w:t>
      </w:r>
    </w:p>
    <w:p w14:paraId="6D025CEE" w14:textId="77777777" w:rsidR="004F6EC0" w:rsidRPr="004F6EC0" w:rsidRDefault="004F6EC0" w:rsidP="004F6EC0">
      <w:pPr>
        <w:spacing w:before="120" w:after="120"/>
        <w:ind w:left="567"/>
        <w:jc w:val="both"/>
        <w:rPr>
          <w:rFonts w:ascii="Arial" w:hAnsi="Arial" w:cs="Arial"/>
          <w:b/>
          <w:spacing w:val="-3"/>
          <w:sz w:val="21"/>
          <w:szCs w:val="21"/>
          <w:lang w:val="es-BO" w:eastAsia="es-ES"/>
        </w:rPr>
      </w:pPr>
      <w:r w:rsidRPr="004F6EC0">
        <w:rPr>
          <w:rFonts w:ascii="Arial" w:hAnsi="Arial" w:cs="Arial"/>
          <w:spacing w:val="-3"/>
          <w:sz w:val="21"/>
          <w:szCs w:val="21"/>
          <w:lang w:val="es-BO" w:eastAsia="es-ES"/>
        </w:rPr>
        <w:lastRenderedPageBreak/>
        <w:t>Los materiales de construcción deberán acopiarse en zonas limpias y aprobadas por el S</w:t>
      </w:r>
      <w:r w:rsidRPr="004F6EC0">
        <w:rPr>
          <w:rFonts w:ascii="Arial" w:hAnsi="Arial" w:cs="Arial"/>
          <w:bCs/>
          <w:spacing w:val="-3"/>
          <w:sz w:val="21"/>
          <w:szCs w:val="21"/>
          <w:lang w:val="es-BO" w:eastAsia="es-ES"/>
        </w:rPr>
        <w:t>upervisor</w:t>
      </w:r>
      <w:r w:rsidRPr="004F6EC0">
        <w:rPr>
          <w:rFonts w:ascii="Arial" w:hAnsi="Arial" w:cs="Arial"/>
          <w:spacing w:val="-3"/>
          <w:sz w:val="21"/>
          <w:szCs w:val="21"/>
          <w:lang w:val="es-BO" w:eastAsia="es-ES"/>
        </w:rPr>
        <w:t xml:space="preserve">, de tal forma que se asegure la preservación, calidad y aceptabilidad para la </w:t>
      </w:r>
      <w:r w:rsidRPr="004F6EC0">
        <w:rPr>
          <w:rFonts w:ascii="Arial" w:hAnsi="Arial" w:cs="Arial"/>
          <w:bCs/>
          <w:spacing w:val="-3"/>
          <w:sz w:val="21"/>
          <w:szCs w:val="21"/>
          <w:lang w:val="es-BO" w:eastAsia="es-ES"/>
        </w:rPr>
        <w:t>Obra</w:t>
      </w:r>
      <w:r w:rsidRPr="004F6EC0">
        <w:rPr>
          <w:rFonts w:ascii="Arial" w:hAnsi="Arial" w:cs="Arial"/>
          <w:spacing w:val="-3"/>
          <w:sz w:val="21"/>
          <w:szCs w:val="21"/>
          <w:lang w:val="es-BO" w:eastAsia="es-ES"/>
        </w:rPr>
        <w:t xml:space="preserve">. Los materiales almacenados, serán inspeccionados y aprobados por el Supervisor </w:t>
      </w:r>
      <w:r w:rsidRPr="004F6EC0">
        <w:rPr>
          <w:rFonts w:ascii="Arial" w:hAnsi="Arial" w:cs="Arial"/>
          <w:bCs/>
          <w:spacing w:val="-3"/>
          <w:sz w:val="21"/>
          <w:szCs w:val="21"/>
          <w:lang w:val="es-BO" w:eastAsia="es-ES"/>
        </w:rPr>
        <w:t xml:space="preserve">y el Fiscal de Obra </w:t>
      </w:r>
      <w:r w:rsidRPr="004F6EC0">
        <w:rPr>
          <w:rFonts w:ascii="Arial" w:hAnsi="Arial" w:cs="Arial"/>
          <w:spacing w:val="-3"/>
          <w:sz w:val="21"/>
          <w:szCs w:val="21"/>
          <w:lang w:val="es-BO" w:eastAsia="es-ES"/>
        </w:rPr>
        <w:t>antes de su uso en la Obra, para verificar si cumplen los requisitos especificados en el momento de ser utilizados.</w:t>
      </w:r>
    </w:p>
    <w:p w14:paraId="0EB405A8" w14:textId="77777777" w:rsidR="004F6EC0" w:rsidRPr="004F6EC0" w:rsidRDefault="004F6EC0" w:rsidP="004F6EC0">
      <w:pPr>
        <w:spacing w:before="120" w:after="120"/>
        <w:ind w:left="567"/>
        <w:jc w:val="both"/>
        <w:rPr>
          <w:rFonts w:ascii="Arial" w:hAnsi="Arial" w:cs="Arial"/>
          <w:b/>
          <w:spacing w:val="-3"/>
          <w:sz w:val="21"/>
          <w:szCs w:val="21"/>
          <w:lang w:val="es-BO" w:eastAsia="es-ES"/>
        </w:rPr>
      </w:pPr>
      <w:r w:rsidRPr="004F6EC0">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F6EC0">
        <w:rPr>
          <w:rFonts w:ascii="Arial" w:hAnsi="Arial" w:cs="Arial"/>
          <w:b/>
          <w:bCs/>
          <w:spacing w:val="-3"/>
          <w:sz w:val="21"/>
          <w:szCs w:val="21"/>
          <w:lang w:val="es-BO" w:eastAsia="es-ES"/>
        </w:rPr>
        <w:t>Contratista</w:t>
      </w:r>
      <w:r w:rsidRPr="004F6EC0">
        <w:rPr>
          <w:rFonts w:ascii="Arial" w:hAnsi="Arial" w:cs="Arial"/>
          <w:spacing w:val="-3"/>
          <w:sz w:val="21"/>
          <w:szCs w:val="21"/>
          <w:lang w:val="es-BO" w:eastAsia="es-ES"/>
        </w:rPr>
        <w:t>.</w:t>
      </w:r>
    </w:p>
    <w:p w14:paraId="2B49C6CA"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24.10 </w:t>
      </w:r>
      <w:r w:rsidRPr="004F6EC0">
        <w:rPr>
          <w:rFonts w:ascii="Arial" w:hAnsi="Arial" w:cs="Arial"/>
          <w:b/>
          <w:spacing w:val="-3"/>
          <w:sz w:val="21"/>
          <w:szCs w:val="21"/>
          <w:lang w:val="es-BO" w:eastAsia="es-ES"/>
        </w:rPr>
        <w:tab/>
      </w:r>
      <w:r w:rsidRPr="004F6EC0">
        <w:rPr>
          <w:rFonts w:ascii="Arial" w:hAnsi="Arial" w:cs="Arial"/>
          <w:b/>
          <w:bCs/>
          <w:spacing w:val="-3"/>
          <w:sz w:val="21"/>
          <w:szCs w:val="21"/>
          <w:lang w:val="es-BO" w:eastAsia="es-ES"/>
        </w:rPr>
        <w:t xml:space="preserve">Inspección </w:t>
      </w:r>
      <w:r w:rsidRPr="004F6EC0">
        <w:rPr>
          <w:rFonts w:ascii="Arial" w:hAnsi="Arial" w:cs="Arial"/>
          <w:b/>
          <w:spacing w:val="-3"/>
          <w:sz w:val="21"/>
          <w:szCs w:val="21"/>
          <w:lang w:val="es-BO" w:eastAsia="es-ES"/>
        </w:rPr>
        <w:t>de la calidad de los trabajos:</w:t>
      </w:r>
    </w:p>
    <w:p w14:paraId="485BF52B"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spacing w:val="-3"/>
          <w:sz w:val="21"/>
          <w:szCs w:val="21"/>
          <w:lang w:val="es-BO"/>
        </w:rPr>
      </w:pPr>
      <w:r w:rsidRPr="004F6EC0">
        <w:rPr>
          <w:rFonts w:ascii="Arial" w:hAnsi="Arial" w:cs="Arial"/>
          <w:spacing w:val="-3"/>
          <w:sz w:val="21"/>
          <w:szCs w:val="21"/>
          <w:lang w:val="es-BO"/>
        </w:rPr>
        <w:t xml:space="preserve">El Superviso </w:t>
      </w:r>
      <w:r w:rsidRPr="004F6EC0">
        <w:rPr>
          <w:rFonts w:ascii="Arial" w:hAnsi="Arial" w:cs="Arial"/>
          <w:bCs/>
          <w:spacing w:val="-3"/>
          <w:sz w:val="21"/>
          <w:szCs w:val="21"/>
          <w:lang w:val="es-BO"/>
        </w:rPr>
        <w:t>en coordinación con el Fiscal de Obra</w:t>
      </w:r>
      <w:r w:rsidRPr="004F6EC0">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0AD95EE5"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spacing w:val="-3"/>
          <w:sz w:val="21"/>
          <w:szCs w:val="21"/>
          <w:lang w:val="es-BO"/>
        </w:rPr>
      </w:pPr>
      <w:r w:rsidRPr="004F6EC0">
        <w:rPr>
          <w:rFonts w:ascii="Arial" w:hAnsi="Arial" w:cs="Arial"/>
          <w:spacing w:val="-3"/>
          <w:sz w:val="21"/>
          <w:szCs w:val="21"/>
          <w:lang w:val="es-BO"/>
        </w:rPr>
        <w:t xml:space="preserve">El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1A3CB9"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spacing w:val="-3"/>
          <w:sz w:val="21"/>
          <w:szCs w:val="21"/>
          <w:lang w:val="es-BO"/>
        </w:rPr>
      </w:pPr>
      <w:r w:rsidRPr="004F6EC0">
        <w:rPr>
          <w:rFonts w:ascii="Arial" w:hAnsi="Arial" w:cs="Arial"/>
          <w:spacing w:val="-3"/>
          <w:sz w:val="21"/>
          <w:szCs w:val="21"/>
          <w:lang w:val="es-BO"/>
        </w:rPr>
        <w:t>El Supervisor</w:t>
      </w:r>
      <w:r w:rsidRPr="004F6EC0">
        <w:rPr>
          <w:rFonts w:ascii="Arial" w:hAnsi="Arial" w:cs="Arial"/>
          <w:bCs/>
          <w:spacing w:val="-3"/>
          <w:sz w:val="21"/>
          <w:szCs w:val="21"/>
          <w:lang w:val="es-BO"/>
        </w:rPr>
        <w:t xml:space="preserve"> y Fiscal de Obra </w:t>
      </w:r>
      <w:r w:rsidRPr="004F6EC0">
        <w:rPr>
          <w:rFonts w:ascii="Arial" w:hAnsi="Arial" w:cs="Arial"/>
          <w:spacing w:val="-3"/>
          <w:sz w:val="21"/>
          <w:szCs w:val="21"/>
          <w:lang w:val="es-BO"/>
        </w:rPr>
        <w:t xml:space="preserve">estarán autorizados para llamar la atención del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4F6EC0">
        <w:rPr>
          <w:rFonts w:ascii="Arial" w:hAnsi="Arial" w:cs="Arial"/>
          <w:bCs/>
          <w:spacing w:val="-3"/>
          <w:sz w:val="21"/>
          <w:szCs w:val="21"/>
          <w:lang w:val="es-BO"/>
        </w:rPr>
        <w:t xml:space="preserve">Supervisor </w:t>
      </w:r>
      <w:r w:rsidRPr="004F6EC0">
        <w:rPr>
          <w:rFonts w:ascii="Arial" w:hAnsi="Arial" w:cs="Arial"/>
          <w:spacing w:val="-3"/>
          <w:sz w:val="21"/>
          <w:szCs w:val="21"/>
          <w:lang w:val="es-BO"/>
        </w:rPr>
        <w:t xml:space="preserve">deberán ser ratificadas por escrito, en el libro de órdenes que para el efecto deberá tener disponible el </w:t>
      </w:r>
      <w:r w:rsidRPr="004F6EC0">
        <w:rPr>
          <w:rFonts w:ascii="Arial" w:hAnsi="Arial" w:cs="Arial"/>
          <w:b/>
          <w:bCs/>
          <w:spacing w:val="-3"/>
          <w:sz w:val="21"/>
          <w:szCs w:val="21"/>
          <w:lang w:val="es-BO"/>
        </w:rPr>
        <w:t>Contratista</w:t>
      </w:r>
      <w:r w:rsidRPr="004F6EC0">
        <w:rPr>
          <w:rFonts w:ascii="Arial" w:hAnsi="Arial" w:cs="Arial"/>
          <w:spacing w:val="-3"/>
          <w:sz w:val="21"/>
          <w:szCs w:val="21"/>
          <w:lang w:val="es-BO"/>
        </w:rPr>
        <w:t>.</w:t>
      </w:r>
    </w:p>
    <w:p w14:paraId="199874A1"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spacing w:val="-3"/>
          <w:sz w:val="21"/>
          <w:szCs w:val="21"/>
          <w:lang w:val="es-BO"/>
        </w:rPr>
      </w:pPr>
      <w:r w:rsidRPr="004F6EC0">
        <w:rPr>
          <w:rFonts w:ascii="Arial" w:hAnsi="Arial" w:cs="Arial"/>
          <w:spacing w:val="-3"/>
          <w:sz w:val="21"/>
          <w:szCs w:val="21"/>
          <w:lang w:val="es-BO"/>
        </w:rPr>
        <w:t>Ningún trabajo será cubierto o puesto fuera de vista sin la previa aprobación del Supervisor</w:t>
      </w:r>
      <w:r w:rsidRPr="004F6EC0">
        <w:rPr>
          <w:rFonts w:ascii="Arial" w:hAnsi="Arial" w:cs="Arial"/>
          <w:bCs/>
          <w:spacing w:val="-3"/>
          <w:sz w:val="21"/>
          <w:szCs w:val="21"/>
          <w:lang w:val="es-BO"/>
        </w:rPr>
        <w:t xml:space="preserve"> y Fiscal de Obra</w:t>
      </w:r>
      <w:r w:rsidRPr="004F6EC0">
        <w:rPr>
          <w:rFonts w:ascii="Arial" w:hAnsi="Arial" w:cs="Arial"/>
          <w:spacing w:val="-3"/>
          <w:sz w:val="21"/>
          <w:szCs w:val="21"/>
          <w:lang w:val="es-BO"/>
        </w:rPr>
        <w:t xml:space="preserve">. El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 xml:space="preserve">estará obligado a solicitar dicha aprobación dando aviso al Supervisor </w:t>
      </w:r>
      <w:r w:rsidRPr="004F6EC0">
        <w:rPr>
          <w:rFonts w:ascii="Arial" w:hAnsi="Arial" w:cs="Arial"/>
          <w:bCs/>
          <w:spacing w:val="-3"/>
          <w:sz w:val="21"/>
          <w:szCs w:val="21"/>
          <w:lang w:val="es-BO"/>
        </w:rPr>
        <w:t xml:space="preserve">y Fiscal de Obra </w:t>
      </w:r>
      <w:r w:rsidRPr="004F6EC0">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 xml:space="preserve">a realizar por su parte todos los trabajos que el Supervisor </w:t>
      </w:r>
      <w:r w:rsidRPr="004F6EC0">
        <w:rPr>
          <w:rFonts w:ascii="Arial" w:hAnsi="Arial" w:cs="Arial"/>
          <w:bCs/>
          <w:spacing w:val="-3"/>
          <w:sz w:val="21"/>
          <w:szCs w:val="21"/>
          <w:lang w:val="es-BO"/>
        </w:rPr>
        <w:t xml:space="preserve">y el Fiscal de Obra </w:t>
      </w:r>
      <w:r w:rsidRPr="004F6EC0">
        <w:rPr>
          <w:rFonts w:ascii="Arial" w:hAnsi="Arial" w:cs="Arial"/>
          <w:spacing w:val="-3"/>
          <w:sz w:val="21"/>
          <w:szCs w:val="21"/>
          <w:lang w:val="es-BO"/>
        </w:rPr>
        <w:t>consideren necesarios para verificar la calidad de la Obra cubierta sin su previa autorización.</w:t>
      </w:r>
    </w:p>
    <w:p w14:paraId="08BEFBCA"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b/>
          <w:spacing w:val="-3"/>
          <w:sz w:val="21"/>
          <w:szCs w:val="21"/>
          <w:lang w:val="es-BO"/>
        </w:rPr>
      </w:pPr>
      <w:r w:rsidRPr="004F6EC0">
        <w:rPr>
          <w:rFonts w:ascii="Arial" w:hAnsi="Arial" w:cs="Arial"/>
          <w:spacing w:val="-3"/>
          <w:sz w:val="21"/>
          <w:szCs w:val="21"/>
          <w:lang w:val="es-BO"/>
        </w:rPr>
        <w:t xml:space="preserve">Es responsabilidad del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de sus responsabilidades para la ejecución de la Obra de acuerdo con el Contrato y sus anexos.</w:t>
      </w:r>
    </w:p>
    <w:p w14:paraId="21CE29CF" w14:textId="77777777" w:rsidR="004F6EC0" w:rsidRPr="004F6EC0" w:rsidRDefault="004F6EC0" w:rsidP="004F6EC0">
      <w:pPr>
        <w:spacing w:before="120" w:after="120"/>
        <w:ind w:left="567" w:hanging="567"/>
        <w:jc w:val="both"/>
        <w:rPr>
          <w:rFonts w:ascii="Arial" w:hAnsi="Arial" w:cs="Arial"/>
          <w:b/>
          <w:sz w:val="21"/>
          <w:szCs w:val="21"/>
          <w:lang w:val="es-BO"/>
        </w:rPr>
      </w:pPr>
      <w:r w:rsidRPr="004F6EC0">
        <w:rPr>
          <w:rFonts w:ascii="Arial" w:hAnsi="Arial" w:cs="Arial"/>
          <w:b/>
          <w:sz w:val="21"/>
          <w:szCs w:val="21"/>
          <w:lang w:val="es-BO"/>
        </w:rPr>
        <w:t xml:space="preserve">24.11 Pruebas: </w:t>
      </w:r>
    </w:p>
    <w:p w14:paraId="7D26B13A" w14:textId="77777777" w:rsidR="004F6EC0" w:rsidRPr="004F6EC0" w:rsidRDefault="004F6EC0" w:rsidP="004F6EC0">
      <w:pPr>
        <w:spacing w:after="120"/>
        <w:ind w:left="567"/>
        <w:jc w:val="both"/>
        <w:rPr>
          <w:rFonts w:ascii="Arial" w:hAnsi="Arial" w:cs="Arial"/>
          <w:sz w:val="21"/>
          <w:szCs w:val="21"/>
          <w:lang w:val="es-BO"/>
        </w:rPr>
      </w:pPr>
      <w:r w:rsidRPr="004F6EC0">
        <w:rPr>
          <w:rFonts w:ascii="Arial" w:hAnsi="Arial" w:cs="Arial"/>
          <w:sz w:val="21"/>
          <w:szCs w:val="21"/>
          <w:lang w:val="es-BO"/>
        </w:rPr>
        <w:t xml:space="preserve">Si el </w:t>
      </w:r>
      <w:r w:rsidRPr="004F6EC0">
        <w:rPr>
          <w:rFonts w:ascii="Arial" w:hAnsi="Arial" w:cs="Arial"/>
          <w:spacing w:val="-3"/>
          <w:sz w:val="21"/>
          <w:szCs w:val="21"/>
          <w:lang w:val="es-BO"/>
        </w:rPr>
        <w:t>Supervisor</w:t>
      </w:r>
      <w:r w:rsidRPr="004F6EC0">
        <w:rPr>
          <w:rFonts w:ascii="Arial" w:hAnsi="Arial" w:cs="Arial"/>
          <w:bCs/>
          <w:sz w:val="21"/>
          <w:szCs w:val="21"/>
          <w:lang w:val="es-BO"/>
        </w:rPr>
        <w:t xml:space="preserve"> en coordinación con el </w:t>
      </w:r>
      <w:r w:rsidRPr="004F6EC0">
        <w:rPr>
          <w:rFonts w:ascii="Arial" w:hAnsi="Arial" w:cs="Arial"/>
          <w:bCs/>
          <w:spacing w:val="-3"/>
          <w:sz w:val="21"/>
          <w:szCs w:val="21"/>
          <w:lang w:val="es-BO"/>
        </w:rPr>
        <w:t>Fiscal de Obra</w:t>
      </w:r>
      <w:r w:rsidRPr="004F6EC0">
        <w:rPr>
          <w:rFonts w:ascii="Arial" w:hAnsi="Arial" w:cs="Arial"/>
          <w:sz w:val="21"/>
          <w:szCs w:val="21"/>
          <w:lang w:val="es-BO"/>
        </w:rPr>
        <w:t xml:space="preserve"> ordena al </w:t>
      </w:r>
      <w:r w:rsidRPr="004F6EC0">
        <w:rPr>
          <w:rFonts w:ascii="Arial" w:hAnsi="Arial" w:cs="Arial"/>
          <w:b/>
          <w:bCs/>
          <w:sz w:val="21"/>
          <w:szCs w:val="21"/>
          <w:lang w:val="es-BO"/>
        </w:rPr>
        <w:t xml:space="preserve">Contratista </w:t>
      </w:r>
      <w:r w:rsidRPr="004F6EC0">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F6EC0">
        <w:rPr>
          <w:rFonts w:ascii="Arial" w:hAnsi="Arial" w:cs="Arial"/>
          <w:b/>
          <w:bCs/>
          <w:sz w:val="21"/>
          <w:szCs w:val="21"/>
          <w:lang w:val="es-BO"/>
        </w:rPr>
        <w:t>Contratista</w:t>
      </w:r>
      <w:r w:rsidRPr="004F6EC0">
        <w:rPr>
          <w:rFonts w:ascii="Arial" w:hAnsi="Arial" w:cs="Arial"/>
          <w:sz w:val="21"/>
          <w:szCs w:val="21"/>
          <w:lang w:val="es-BO"/>
        </w:rPr>
        <w:t xml:space="preserve">. Una vez determinados los trabajos con defecto, el </w:t>
      </w:r>
      <w:r w:rsidRPr="004F6EC0">
        <w:rPr>
          <w:rFonts w:ascii="Arial" w:hAnsi="Arial" w:cs="Arial"/>
          <w:b/>
          <w:bCs/>
          <w:sz w:val="21"/>
          <w:szCs w:val="21"/>
          <w:lang w:val="es-BO"/>
        </w:rPr>
        <w:t xml:space="preserve">Contratista </w:t>
      </w:r>
      <w:r w:rsidRPr="004F6EC0">
        <w:rPr>
          <w:rFonts w:ascii="Arial" w:hAnsi="Arial" w:cs="Arial"/>
          <w:bCs/>
          <w:sz w:val="21"/>
          <w:szCs w:val="21"/>
          <w:lang w:val="es-BO"/>
        </w:rPr>
        <w:t>a su cuenta y cargo</w:t>
      </w:r>
      <w:r w:rsidRPr="004F6EC0">
        <w:rPr>
          <w:rFonts w:ascii="Arial" w:hAnsi="Arial" w:cs="Arial"/>
          <w:sz w:val="21"/>
          <w:szCs w:val="21"/>
          <w:lang w:val="es-BO"/>
        </w:rPr>
        <w:t xml:space="preserve"> deberá proceder a corregirlos a satisfacción del </w:t>
      </w:r>
      <w:r w:rsidRPr="004F6EC0">
        <w:rPr>
          <w:rFonts w:ascii="Arial" w:hAnsi="Arial" w:cs="Arial"/>
          <w:bCs/>
          <w:spacing w:val="-3"/>
          <w:sz w:val="21"/>
          <w:szCs w:val="21"/>
          <w:lang w:val="es-BO"/>
        </w:rPr>
        <w:t>Fiscal de Obra</w:t>
      </w:r>
      <w:r w:rsidRPr="004F6EC0">
        <w:rPr>
          <w:rFonts w:ascii="Arial" w:hAnsi="Arial" w:cs="Arial"/>
          <w:sz w:val="21"/>
          <w:szCs w:val="21"/>
          <w:lang w:val="es-BO"/>
        </w:rPr>
        <w:t xml:space="preserve"> y el </w:t>
      </w:r>
      <w:r w:rsidRPr="004F6EC0">
        <w:rPr>
          <w:rFonts w:ascii="Arial" w:hAnsi="Arial" w:cs="Arial"/>
          <w:spacing w:val="-3"/>
          <w:sz w:val="21"/>
          <w:szCs w:val="21"/>
          <w:lang w:val="es-BO"/>
        </w:rPr>
        <w:t>Supervisor</w:t>
      </w:r>
      <w:r w:rsidRPr="004F6EC0">
        <w:rPr>
          <w:rFonts w:ascii="Arial" w:hAnsi="Arial" w:cs="Arial"/>
          <w:sz w:val="21"/>
          <w:szCs w:val="21"/>
          <w:lang w:val="es-BO"/>
        </w:rPr>
        <w:t>.</w:t>
      </w:r>
    </w:p>
    <w:p w14:paraId="506A05C4" w14:textId="77777777" w:rsidR="004F6EC0" w:rsidRPr="004F6EC0" w:rsidRDefault="004F6EC0" w:rsidP="004F6EC0">
      <w:pPr>
        <w:spacing w:after="120"/>
        <w:ind w:left="567" w:hanging="567"/>
        <w:jc w:val="both"/>
        <w:rPr>
          <w:rFonts w:ascii="Arial" w:hAnsi="Arial" w:cs="Arial"/>
          <w:b/>
          <w:bCs/>
          <w:spacing w:val="-3"/>
          <w:sz w:val="21"/>
          <w:szCs w:val="21"/>
          <w:lang w:val="es-BO"/>
        </w:rPr>
      </w:pPr>
      <w:r w:rsidRPr="004F6EC0">
        <w:rPr>
          <w:rFonts w:ascii="Arial" w:hAnsi="Arial" w:cs="Arial"/>
          <w:b/>
          <w:bCs/>
          <w:spacing w:val="-3"/>
          <w:sz w:val="21"/>
          <w:szCs w:val="21"/>
          <w:lang w:val="es-BO"/>
        </w:rPr>
        <w:t xml:space="preserve">24.12 Corrección de defectos: </w:t>
      </w:r>
    </w:p>
    <w:p w14:paraId="0E6C083F" w14:textId="77777777" w:rsidR="004F6EC0" w:rsidRPr="004F6EC0" w:rsidRDefault="004F6EC0" w:rsidP="004F6EC0">
      <w:pPr>
        <w:tabs>
          <w:tab w:val="left" w:pos="567"/>
        </w:tabs>
        <w:spacing w:before="120" w:after="120"/>
        <w:ind w:left="567" w:hanging="567"/>
        <w:jc w:val="both"/>
        <w:rPr>
          <w:rFonts w:ascii="Arial" w:hAnsi="Arial" w:cs="Arial"/>
          <w:bCs/>
          <w:spacing w:val="-3"/>
          <w:sz w:val="21"/>
          <w:szCs w:val="21"/>
          <w:lang w:val="es-BO" w:eastAsia="es-ES"/>
        </w:rPr>
      </w:pPr>
      <w:r w:rsidRPr="004F6EC0">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señalando el plazo de su corrección, a cuyo efecto el trabajo </w:t>
      </w:r>
      <w:r w:rsidRPr="004F6EC0">
        <w:rPr>
          <w:rFonts w:ascii="Arial" w:hAnsi="Arial" w:cs="Arial"/>
          <w:spacing w:val="-3"/>
          <w:sz w:val="21"/>
          <w:szCs w:val="21"/>
          <w:lang w:val="es-BO" w:eastAsia="es-ES"/>
        </w:rPr>
        <w:lastRenderedPageBreak/>
        <w:t xml:space="preserve">defectuoso será removido y reemplazado a exclusiva cuenta y cargo del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en forma satisfactoria para el Supervisor </w:t>
      </w:r>
      <w:r w:rsidRPr="004F6EC0">
        <w:rPr>
          <w:rFonts w:ascii="Arial" w:hAnsi="Arial" w:cs="Arial"/>
          <w:bCs/>
          <w:spacing w:val="-3"/>
          <w:sz w:val="21"/>
          <w:szCs w:val="21"/>
          <w:lang w:val="es-BO" w:eastAsia="es-ES"/>
        </w:rPr>
        <w:t>y el Fiscal de Obra</w:t>
      </w:r>
      <w:r w:rsidRPr="004F6EC0">
        <w:rPr>
          <w:rFonts w:ascii="Arial" w:hAnsi="Arial" w:cs="Arial"/>
          <w:spacing w:val="-3"/>
          <w:sz w:val="21"/>
          <w:szCs w:val="21"/>
          <w:lang w:val="es-BO" w:eastAsia="es-ES"/>
        </w:rPr>
        <w:t>. Estos defectos deberán ser observados y corregidos dentro del plazo del Contrato.</w:t>
      </w:r>
    </w:p>
    <w:p w14:paraId="61851CC5" w14:textId="77777777" w:rsidR="004F6EC0" w:rsidRPr="004F6EC0" w:rsidRDefault="004F6EC0" w:rsidP="004F6EC0">
      <w:pPr>
        <w:tabs>
          <w:tab w:val="left" w:pos="567"/>
        </w:tabs>
        <w:spacing w:after="120"/>
        <w:ind w:left="567" w:hanging="567"/>
        <w:jc w:val="both"/>
        <w:rPr>
          <w:rFonts w:ascii="Arial" w:hAnsi="Arial" w:cs="Arial"/>
          <w:spacing w:val="-3"/>
          <w:sz w:val="21"/>
          <w:szCs w:val="21"/>
          <w:lang w:val="es-BO" w:eastAsia="es-ES"/>
        </w:rPr>
      </w:pPr>
      <w:r w:rsidRPr="004F6EC0">
        <w:rPr>
          <w:rFonts w:ascii="Arial" w:hAnsi="Arial" w:cs="Arial"/>
          <w:spacing w:val="-3"/>
          <w:sz w:val="21"/>
          <w:szCs w:val="21"/>
          <w:lang w:val="es-BO" w:eastAsia="es-ES"/>
        </w:rPr>
        <w:tab/>
        <w:t xml:space="preserve">Con la finalidad de realizar la recepción provisional de la Obra, de forma antelada el </w:t>
      </w:r>
      <w:r w:rsidRPr="004F6EC0">
        <w:rPr>
          <w:rFonts w:ascii="Arial" w:hAnsi="Arial" w:cs="Arial"/>
          <w:bCs/>
          <w:spacing w:val="-3"/>
          <w:sz w:val="21"/>
          <w:szCs w:val="21"/>
          <w:lang w:val="es-BO" w:eastAsia="es-ES"/>
        </w:rPr>
        <w:t xml:space="preserve">Supervisor </w:t>
      </w:r>
      <w:r w:rsidRPr="004F6EC0">
        <w:rPr>
          <w:rFonts w:ascii="Arial" w:hAnsi="Arial" w:cs="Arial"/>
          <w:spacing w:val="-3"/>
          <w:sz w:val="21"/>
          <w:szCs w:val="21"/>
          <w:lang w:val="es-BO" w:eastAsia="es-ES"/>
        </w:rPr>
        <w:t xml:space="preserve">en coordinación con el </w:t>
      </w:r>
      <w:r w:rsidRPr="004F6EC0">
        <w:rPr>
          <w:rFonts w:ascii="Arial" w:hAnsi="Arial" w:cs="Arial"/>
          <w:bCs/>
          <w:spacing w:val="-3"/>
          <w:sz w:val="21"/>
          <w:szCs w:val="21"/>
          <w:lang w:val="es-BO" w:eastAsia="es-ES"/>
        </w:rPr>
        <w:t>Fiscal de Obra</w:t>
      </w:r>
      <w:r w:rsidRPr="004F6EC0">
        <w:rPr>
          <w:rFonts w:ascii="Arial" w:hAnsi="Arial" w:cs="Arial"/>
          <w:spacing w:val="-3"/>
          <w:sz w:val="21"/>
          <w:szCs w:val="21"/>
          <w:lang w:val="es-BO" w:eastAsia="es-ES"/>
        </w:rPr>
        <w:t xml:space="preserve"> notificarán al </w:t>
      </w:r>
      <w:r w:rsidRPr="004F6EC0">
        <w:rPr>
          <w:rFonts w:ascii="Arial" w:hAnsi="Arial" w:cs="Arial"/>
          <w:b/>
          <w:bCs/>
          <w:spacing w:val="-3"/>
          <w:sz w:val="21"/>
          <w:szCs w:val="21"/>
          <w:lang w:val="es-BO" w:eastAsia="es-ES"/>
        </w:rPr>
        <w:t xml:space="preserve">Contratista </w:t>
      </w:r>
      <w:r w:rsidRPr="004F6EC0">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AADA122" w14:textId="77777777" w:rsidR="004F6EC0" w:rsidRPr="004F6EC0" w:rsidRDefault="004F6EC0" w:rsidP="004F6EC0">
      <w:pPr>
        <w:tabs>
          <w:tab w:val="left" w:pos="567"/>
        </w:tabs>
        <w:spacing w:after="120"/>
        <w:ind w:left="567" w:hanging="567"/>
        <w:jc w:val="both"/>
        <w:rPr>
          <w:rFonts w:ascii="Arial" w:hAnsi="Arial" w:cs="Arial"/>
          <w:b/>
          <w:bCs/>
          <w:spacing w:val="-3"/>
          <w:sz w:val="21"/>
          <w:szCs w:val="21"/>
          <w:lang w:val="es-BO"/>
        </w:rPr>
      </w:pPr>
      <w:r w:rsidRPr="004F6EC0">
        <w:rPr>
          <w:rFonts w:ascii="Arial" w:hAnsi="Arial" w:cs="Arial"/>
          <w:b/>
          <w:bCs/>
          <w:spacing w:val="-3"/>
          <w:sz w:val="21"/>
          <w:szCs w:val="21"/>
          <w:lang w:val="es-BO"/>
        </w:rPr>
        <w:t xml:space="preserve">24.13 </w:t>
      </w:r>
      <w:r w:rsidRPr="004F6EC0">
        <w:rPr>
          <w:rFonts w:ascii="Arial" w:hAnsi="Arial" w:cs="Arial"/>
          <w:b/>
          <w:bCs/>
          <w:spacing w:val="-3"/>
          <w:sz w:val="21"/>
          <w:szCs w:val="21"/>
          <w:lang w:val="es-BO"/>
        </w:rPr>
        <w:tab/>
        <w:t xml:space="preserve">Defectos no corregidos: </w:t>
      </w:r>
    </w:p>
    <w:p w14:paraId="020B80F4" w14:textId="77777777" w:rsidR="004F6EC0" w:rsidRPr="004F6EC0" w:rsidRDefault="004F6EC0" w:rsidP="004F6EC0">
      <w:pPr>
        <w:spacing w:before="120" w:after="120"/>
        <w:ind w:left="567"/>
        <w:jc w:val="both"/>
        <w:rPr>
          <w:rFonts w:ascii="Arial" w:hAnsi="Arial" w:cs="Arial"/>
          <w:sz w:val="21"/>
          <w:szCs w:val="21"/>
          <w:lang w:val="es-BO"/>
        </w:rPr>
      </w:pPr>
      <w:r w:rsidRPr="004F6EC0">
        <w:rPr>
          <w:rFonts w:ascii="Arial" w:hAnsi="Arial" w:cs="Arial"/>
          <w:sz w:val="21"/>
          <w:szCs w:val="21"/>
          <w:lang w:val="es-BO"/>
        </w:rPr>
        <w:t xml:space="preserve">Si el </w:t>
      </w:r>
      <w:r w:rsidRPr="004F6EC0">
        <w:rPr>
          <w:rFonts w:ascii="Arial" w:hAnsi="Arial" w:cs="Arial"/>
          <w:b/>
          <w:bCs/>
          <w:sz w:val="21"/>
          <w:szCs w:val="21"/>
          <w:lang w:val="es-BO"/>
        </w:rPr>
        <w:t xml:space="preserve">Contratista </w:t>
      </w:r>
      <w:r w:rsidRPr="004F6EC0">
        <w:rPr>
          <w:rFonts w:ascii="Arial" w:hAnsi="Arial" w:cs="Arial"/>
          <w:sz w:val="21"/>
          <w:szCs w:val="21"/>
          <w:lang w:val="es-BO"/>
        </w:rPr>
        <w:t xml:space="preserve">no ha corregido un defecto dentro del plazo especificado en la notificación del </w:t>
      </w:r>
      <w:r w:rsidRPr="004F6EC0">
        <w:rPr>
          <w:rFonts w:ascii="Arial" w:hAnsi="Arial" w:cs="Arial"/>
          <w:spacing w:val="-3"/>
          <w:sz w:val="21"/>
          <w:szCs w:val="21"/>
          <w:lang w:val="es-BO"/>
        </w:rPr>
        <w:t xml:space="preserve">Supervisor </w:t>
      </w:r>
      <w:r w:rsidRPr="004F6EC0">
        <w:rPr>
          <w:rFonts w:ascii="Arial" w:hAnsi="Arial" w:cs="Arial"/>
          <w:sz w:val="21"/>
          <w:szCs w:val="21"/>
          <w:lang w:val="es-BO"/>
        </w:rPr>
        <w:t xml:space="preserve">durante la ejecución de la Obra, antes de la recepción provisional o antes de la recepción definitiva, el </w:t>
      </w:r>
      <w:r w:rsidRPr="004F6EC0">
        <w:rPr>
          <w:rFonts w:ascii="Arial" w:hAnsi="Arial" w:cs="Arial"/>
          <w:spacing w:val="-3"/>
          <w:sz w:val="21"/>
          <w:szCs w:val="21"/>
          <w:lang w:val="es-BO"/>
        </w:rPr>
        <w:t xml:space="preserve">Supervisor </w:t>
      </w:r>
      <w:r w:rsidRPr="004F6EC0">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F6EC0">
        <w:rPr>
          <w:rFonts w:ascii="Arial" w:hAnsi="Arial" w:cs="Arial"/>
          <w:b/>
          <w:sz w:val="21"/>
          <w:szCs w:val="21"/>
          <w:lang w:val="es-BO"/>
        </w:rPr>
        <w:t xml:space="preserve">Contratista </w:t>
      </w:r>
      <w:r w:rsidRPr="004F6EC0">
        <w:rPr>
          <w:rFonts w:ascii="Arial" w:hAnsi="Arial" w:cs="Arial"/>
          <w:sz w:val="21"/>
          <w:szCs w:val="21"/>
          <w:lang w:val="es-BO"/>
        </w:rPr>
        <w:t xml:space="preserve">no acepte reconocer esos gastos se rechazará la recepción definitiva, pudiendo la </w:t>
      </w:r>
      <w:r w:rsidRPr="004F6EC0">
        <w:rPr>
          <w:rFonts w:ascii="Arial" w:hAnsi="Arial" w:cs="Arial"/>
          <w:b/>
          <w:sz w:val="21"/>
          <w:szCs w:val="21"/>
          <w:lang w:val="es-BO"/>
        </w:rPr>
        <w:t>Entidad</w:t>
      </w:r>
      <w:r w:rsidRPr="004F6EC0">
        <w:rPr>
          <w:rFonts w:ascii="Arial" w:hAnsi="Arial" w:cs="Arial"/>
          <w:sz w:val="21"/>
          <w:szCs w:val="21"/>
          <w:lang w:val="es-BO"/>
        </w:rPr>
        <w:t xml:space="preserve"> efectuar la ejecución de la garantía de cumplimiento de Contrato. </w:t>
      </w:r>
    </w:p>
    <w:p w14:paraId="0E5EBDD3"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VIGÉSIMA QUINTA.- (ESTIPULACIONES SOBRE IMPUESTOS Y TRIBUTOS)</w:t>
      </w:r>
    </w:p>
    <w:p w14:paraId="63A50F6F" w14:textId="77777777" w:rsidR="004F6EC0" w:rsidRPr="004F6EC0" w:rsidRDefault="004F6EC0" w:rsidP="004F6EC0">
      <w:pPr>
        <w:widowControl w:val="0"/>
        <w:spacing w:before="120" w:after="120"/>
        <w:ind w:left="567" w:hanging="567"/>
        <w:jc w:val="both"/>
        <w:rPr>
          <w:rFonts w:ascii="Arial" w:hAnsi="Arial" w:cs="Arial"/>
          <w:sz w:val="21"/>
          <w:szCs w:val="21"/>
          <w:lang w:val="es-ES_tradnl" w:eastAsia="es-ES"/>
        </w:rPr>
      </w:pPr>
      <w:r w:rsidRPr="004F6EC0">
        <w:rPr>
          <w:rFonts w:ascii="Arial" w:hAnsi="Arial" w:cs="Arial"/>
          <w:b/>
          <w:sz w:val="21"/>
          <w:szCs w:val="21"/>
          <w:lang w:val="es-ES_tradnl" w:eastAsia="es-ES"/>
        </w:rPr>
        <w:t>25.1</w:t>
      </w:r>
      <w:r w:rsidRPr="004F6EC0">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en este caso 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conforme a lo previsto en la Ley Aplicable, sin derecho a reembolso.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E4E069E" w14:textId="77777777" w:rsidR="004F6EC0" w:rsidRPr="004F6EC0" w:rsidRDefault="004F6EC0" w:rsidP="004F6EC0">
      <w:pPr>
        <w:widowControl w:val="0"/>
        <w:spacing w:after="120"/>
        <w:ind w:left="567" w:hanging="567"/>
        <w:jc w:val="both"/>
        <w:rPr>
          <w:rFonts w:ascii="Arial" w:hAnsi="Arial" w:cs="Arial"/>
          <w:sz w:val="21"/>
          <w:szCs w:val="21"/>
          <w:lang w:val="es-ES_tradnl" w:eastAsia="es-ES"/>
        </w:rPr>
      </w:pPr>
      <w:r w:rsidRPr="004F6EC0">
        <w:rPr>
          <w:rFonts w:ascii="Arial" w:hAnsi="Arial" w:cs="Arial"/>
          <w:b/>
          <w:sz w:val="21"/>
          <w:szCs w:val="21"/>
          <w:lang w:val="es-ES_tradnl" w:eastAsia="es-ES"/>
        </w:rPr>
        <w:t>25.2</w:t>
      </w:r>
      <w:r w:rsidRPr="004F6EC0">
        <w:rPr>
          <w:rFonts w:ascii="Arial" w:hAnsi="Arial" w:cs="Arial"/>
          <w:sz w:val="21"/>
          <w:szCs w:val="21"/>
          <w:lang w:val="es-ES_tradnl" w:eastAsia="es-ES"/>
        </w:rPr>
        <w:t xml:space="preserve">  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260A774" w14:textId="77777777" w:rsidR="004F6EC0" w:rsidRPr="004F6EC0" w:rsidRDefault="004F6EC0" w:rsidP="004F6EC0">
      <w:pPr>
        <w:spacing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VIGÉSIMA SEXTA.- (CONFIDENCIALIDAD)</w:t>
      </w:r>
    </w:p>
    <w:p w14:paraId="7104CEA0" w14:textId="77777777" w:rsidR="004F6EC0" w:rsidRPr="004F6EC0" w:rsidRDefault="004F6EC0" w:rsidP="004F6EC0">
      <w:pPr>
        <w:shd w:val="clear" w:color="auto" w:fill="FFFFFF"/>
        <w:tabs>
          <w:tab w:val="left" w:pos="426"/>
        </w:tabs>
        <w:spacing w:after="120"/>
        <w:ind w:right="-6"/>
        <w:jc w:val="both"/>
        <w:rPr>
          <w:rFonts w:ascii="Arial" w:hAnsi="Arial" w:cs="Arial"/>
          <w:sz w:val="21"/>
          <w:szCs w:val="21"/>
          <w:lang w:val="es-BO"/>
        </w:rPr>
      </w:pPr>
      <w:r w:rsidRPr="004F6EC0">
        <w:rPr>
          <w:rFonts w:ascii="Arial" w:hAnsi="Arial" w:cs="Arial"/>
          <w:sz w:val="21"/>
          <w:szCs w:val="21"/>
          <w:lang w:val="es-BO"/>
        </w:rPr>
        <w:t xml:space="preserve">El </w:t>
      </w:r>
      <w:r w:rsidRPr="004F6EC0">
        <w:rPr>
          <w:rFonts w:ascii="Arial" w:hAnsi="Arial" w:cs="Arial"/>
          <w:b/>
          <w:sz w:val="21"/>
          <w:szCs w:val="21"/>
          <w:lang w:val="es-BO"/>
        </w:rPr>
        <w:t>Contratista</w:t>
      </w:r>
      <w:r w:rsidRPr="004F6EC0">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077C6E2" w14:textId="77777777" w:rsidR="004F6EC0" w:rsidRPr="004F6EC0" w:rsidRDefault="004F6EC0" w:rsidP="004F6EC0">
      <w:pPr>
        <w:shd w:val="clear" w:color="auto" w:fill="FFFFFF"/>
        <w:tabs>
          <w:tab w:val="left" w:pos="426"/>
        </w:tabs>
        <w:spacing w:after="120"/>
        <w:ind w:right="-6"/>
        <w:jc w:val="both"/>
        <w:rPr>
          <w:rFonts w:ascii="Arial" w:hAnsi="Arial" w:cs="Arial"/>
          <w:sz w:val="21"/>
          <w:szCs w:val="21"/>
          <w:lang w:val="es-BO"/>
        </w:rPr>
      </w:pPr>
      <w:r w:rsidRPr="004F6EC0">
        <w:rPr>
          <w:rFonts w:ascii="Arial" w:hAnsi="Arial" w:cs="Arial"/>
          <w:sz w:val="21"/>
          <w:szCs w:val="21"/>
          <w:lang w:val="es-BO"/>
        </w:rPr>
        <w:t xml:space="preserve">Las obligaciones que el </w:t>
      </w:r>
      <w:r w:rsidRPr="004F6EC0">
        <w:rPr>
          <w:rFonts w:ascii="Arial" w:hAnsi="Arial" w:cs="Arial"/>
          <w:b/>
          <w:sz w:val="21"/>
          <w:szCs w:val="21"/>
          <w:lang w:val="es-BO"/>
        </w:rPr>
        <w:t>Contratista</w:t>
      </w:r>
      <w:r w:rsidRPr="004F6EC0">
        <w:rPr>
          <w:rFonts w:ascii="Arial" w:hAnsi="Arial" w:cs="Arial"/>
          <w:sz w:val="21"/>
          <w:szCs w:val="21"/>
          <w:lang w:val="es-BO"/>
        </w:rPr>
        <w:t xml:space="preserve"> asume bajo este Contrato con relación a la confidencialidad, subsistirán una vez finalizado el Contrato.</w:t>
      </w:r>
    </w:p>
    <w:p w14:paraId="6E15C88E" w14:textId="77777777" w:rsidR="004F6EC0" w:rsidRPr="004F6EC0" w:rsidRDefault="004F6EC0" w:rsidP="004F6EC0">
      <w:pPr>
        <w:shd w:val="clear" w:color="auto" w:fill="FFFFFF"/>
        <w:tabs>
          <w:tab w:val="left" w:pos="426"/>
        </w:tabs>
        <w:spacing w:after="120"/>
        <w:ind w:right="-6"/>
        <w:jc w:val="both"/>
        <w:rPr>
          <w:rFonts w:ascii="Arial" w:hAnsi="Arial" w:cs="Arial"/>
          <w:sz w:val="21"/>
          <w:szCs w:val="21"/>
          <w:lang w:val="es-BO"/>
        </w:rPr>
      </w:pPr>
      <w:r w:rsidRPr="004F6EC0">
        <w:rPr>
          <w:rFonts w:ascii="Arial" w:hAnsi="Arial" w:cs="Arial"/>
          <w:sz w:val="21"/>
          <w:szCs w:val="21"/>
          <w:lang w:val="es-BO"/>
        </w:rPr>
        <w:t xml:space="preserve">A la terminación del presente Contrato, por resolución o por su cumplimiento, el </w:t>
      </w:r>
      <w:r w:rsidRPr="004F6EC0">
        <w:rPr>
          <w:rFonts w:ascii="Arial" w:hAnsi="Arial" w:cs="Arial"/>
          <w:b/>
          <w:sz w:val="21"/>
          <w:szCs w:val="21"/>
          <w:lang w:val="es-BO"/>
        </w:rPr>
        <w:t xml:space="preserve">Contratista </w:t>
      </w:r>
      <w:r w:rsidRPr="004F6EC0">
        <w:rPr>
          <w:rFonts w:ascii="Arial" w:hAnsi="Arial" w:cs="Arial"/>
          <w:sz w:val="21"/>
          <w:szCs w:val="21"/>
          <w:lang w:val="es-BO"/>
        </w:rPr>
        <w:t xml:space="preserve">está en la obligación de proveer de manera inmediata a </w:t>
      </w:r>
      <w:r w:rsidRPr="004F6EC0">
        <w:rPr>
          <w:rFonts w:ascii="Arial" w:hAnsi="Arial" w:cs="Arial"/>
          <w:sz w:val="21"/>
          <w:szCs w:val="21"/>
          <w:lang w:val="es-BO" w:eastAsia="es-ES"/>
        </w:rPr>
        <w:t xml:space="preserve">la </w:t>
      </w:r>
      <w:r w:rsidRPr="004F6EC0">
        <w:rPr>
          <w:rFonts w:ascii="Arial" w:hAnsi="Arial" w:cs="Arial"/>
          <w:b/>
          <w:sz w:val="21"/>
          <w:szCs w:val="21"/>
          <w:lang w:val="es-BO" w:eastAsia="es-ES"/>
        </w:rPr>
        <w:t>Entidad</w:t>
      </w:r>
      <w:r w:rsidRPr="004F6EC0">
        <w:rPr>
          <w:rFonts w:ascii="Arial" w:hAnsi="Arial" w:cs="Arial"/>
          <w:sz w:val="21"/>
          <w:szCs w:val="21"/>
          <w:lang w:val="es-BO"/>
        </w:rPr>
        <w:t xml:space="preserve"> todos los documentos, notas, datos, información y otros que hubiera entrado en posesión del </w:t>
      </w:r>
      <w:r w:rsidRPr="004F6EC0">
        <w:rPr>
          <w:rFonts w:ascii="Arial" w:hAnsi="Arial" w:cs="Arial"/>
          <w:b/>
          <w:sz w:val="21"/>
          <w:szCs w:val="21"/>
          <w:lang w:val="es-BO"/>
        </w:rPr>
        <w:t>Contratista</w:t>
      </w:r>
      <w:r w:rsidRPr="004F6EC0">
        <w:rPr>
          <w:rFonts w:ascii="Arial" w:hAnsi="Arial" w:cs="Arial"/>
          <w:sz w:val="21"/>
          <w:szCs w:val="21"/>
          <w:lang w:val="es-BO"/>
        </w:rPr>
        <w:t xml:space="preserve"> en virtud a la ejecución del presente Contrato, no pudiendo retener el </w:t>
      </w:r>
      <w:r w:rsidRPr="004F6EC0">
        <w:rPr>
          <w:rFonts w:ascii="Arial" w:hAnsi="Arial" w:cs="Arial"/>
          <w:b/>
          <w:sz w:val="21"/>
          <w:szCs w:val="21"/>
          <w:lang w:val="es-BO"/>
        </w:rPr>
        <w:t>Contratista</w:t>
      </w:r>
      <w:r w:rsidRPr="004F6EC0">
        <w:rPr>
          <w:rFonts w:ascii="Arial" w:hAnsi="Arial" w:cs="Arial"/>
          <w:sz w:val="21"/>
          <w:szCs w:val="21"/>
          <w:lang w:val="es-BO"/>
        </w:rPr>
        <w:t xml:space="preserve"> ninguna copia de los mismos, ya sean en papel o en formato electrónico o digital.</w:t>
      </w:r>
    </w:p>
    <w:p w14:paraId="54BBE479" w14:textId="77777777" w:rsidR="004F6EC0" w:rsidRPr="004F6EC0" w:rsidRDefault="004F6EC0" w:rsidP="004F6EC0">
      <w:pPr>
        <w:shd w:val="clear" w:color="auto" w:fill="FFFFFF"/>
        <w:tabs>
          <w:tab w:val="left" w:pos="426"/>
        </w:tabs>
        <w:spacing w:after="120"/>
        <w:ind w:right="-6"/>
        <w:jc w:val="both"/>
        <w:rPr>
          <w:rFonts w:ascii="Arial" w:hAnsi="Arial" w:cs="Arial"/>
          <w:sz w:val="21"/>
          <w:szCs w:val="21"/>
          <w:lang w:val="es-BO"/>
        </w:rPr>
      </w:pPr>
      <w:r w:rsidRPr="004F6EC0">
        <w:rPr>
          <w:rFonts w:ascii="Arial" w:hAnsi="Arial" w:cs="Arial"/>
          <w:sz w:val="21"/>
          <w:szCs w:val="21"/>
          <w:lang w:val="es-BO"/>
        </w:rPr>
        <w:t>El incumplimiento de la obligación de confidencialidad importara:</w:t>
      </w:r>
    </w:p>
    <w:p w14:paraId="4738DD95" w14:textId="77777777" w:rsidR="004F6EC0" w:rsidRPr="004F6EC0" w:rsidRDefault="004F6EC0" w:rsidP="00F20D46">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4F6EC0">
        <w:rPr>
          <w:rFonts w:ascii="Arial" w:hAnsi="Arial" w:cs="Arial"/>
          <w:sz w:val="21"/>
          <w:szCs w:val="21"/>
          <w:lang w:val="es-BO" w:eastAsia="es-ES"/>
        </w:rPr>
        <w:t>La adopción de medidas judiciales y sanciones de acuerdo a normas pertinentes.</w:t>
      </w:r>
    </w:p>
    <w:p w14:paraId="6B997EFC" w14:textId="77777777" w:rsidR="004F6EC0" w:rsidRPr="004F6EC0" w:rsidRDefault="004F6EC0" w:rsidP="00F20D46">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4F6EC0">
        <w:rPr>
          <w:rFonts w:ascii="Arial" w:hAnsi="Arial" w:cs="Arial"/>
          <w:sz w:val="21"/>
          <w:szCs w:val="21"/>
          <w:lang w:val="es-BO" w:eastAsia="es-ES"/>
        </w:rPr>
        <w:t>Responsabilidad por pérdida y daños.</w:t>
      </w:r>
    </w:p>
    <w:p w14:paraId="7AA96BED"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VIGÉSIMA SÉPTIMA.- (SUBCONTRATOS)</w:t>
      </w:r>
    </w:p>
    <w:p w14:paraId="509E4FF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lastRenderedPageBreak/>
        <w:t xml:space="preserve">El Fiscal de Obra a solicitud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podrá autorizar la subcontratación para la ejecución de alguna fase de la Obra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tener la autorización expresa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a través del Fiscal de Obra, siendo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646EB415"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val="es-BO" w:eastAsia="es-ES"/>
        </w:rPr>
        <w:t xml:space="preserve">Ningún subcontrato o intervención de terceras personas relevará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del cumplimiento de todas sus obligaciones y responsabilidades emergentes del presente Contrato.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deberá presentar al </w:t>
      </w:r>
      <w:r w:rsidRPr="004F6EC0">
        <w:rPr>
          <w:rFonts w:ascii="Arial" w:hAnsi="Arial" w:cs="Arial"/>
          <w:sz w:val="21"/>
          <w:szCs w:val="21"/>
          <w:lang w:val="es-BO" w:eastAsia="es-ES"/>
        </w:rPr>
        <w:t>Fiscal de Obra</w:t>
      </w:r>
      <w:r w:rsidRPr="004F6EC0">
        <w:rPr>
          <w:rFonts w:ascii="Arial" w:hAnsi="Arial" w:cs="Arial"/>
          <w:sz w:val="21"/>
          <w:szCs w:val="21"/>
          <w:lang w:eastAsia="es-ES"/>
        </w:rPr>
        <w:t xml:space="preserve"> a solo requerimiento del Supervisor para fines de conocimiento todos los subcontratos que suscriba con terceros. </w:t>
      </w:r>
    </w:p>
    <w:p w14:paraId="05FF856A"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36ADE9AF"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8EA9E90"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empleados o trabajadores.</w:t>
      </w:r>
    </w:p>
    <w:p w14:paraId="6BD1D8CB"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eastAsia="es-ES"/>
        </w:rPr>
        <w:t>Los contratos</w:t>
      </w:r>
      <w:r w:rsidRPr="004F6EC0">
        <w:rPr>
          <w:rFonts w:ascii="Arial" w:hAnsi="Arial" w:cs="Arial"/>
          <w:sz w:val="21"/>
          <w:szCs w:val="21"/>
          <w:lang w:val="es-BO" w:eastAsia="es-ES"/>
        </w:rPr>
        <w:t xml:space="preserve"> suscritos entre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6C76E5D2"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no obligará o pretenderá obligar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285B8FB8" w14:textId="77777777" w:rsidR="004F6EC0" w:rsidRPr="004F6EC0" w:rsidRDefault="004F6EC0" w:rsidP="004F6EC0">
      <w:pPr>
        <w:spacing w:after="120"/>
        <w:jc w:val="both"/>
        <w:rPr>
          <w:rFonts w:ascii="Arial" w:hAnsi="Arial" w:cs="Arial"/>
          <w:sz w:val="21"/>
          <w:szCs w:val="21"/>
          <w:u w:val="single"/>
          <w:lang w:eastAsia="es-ES"/>
        </w:rPr>
      </w:pPr>
      <w:r w:rsidRPr="004F6EC0">
        <w:rPr>
          <w:rFonts w:ascii="Arial" w:hAnsi="Arial" w:cs="Arial"/>
          <w:b/>
          <w:sz w:val="21"/>
          <w:szCs w:val="21"/>
          <w:u w:val="single"/>
          <w:lang w:val="es-BO" w:eastAsia="es-ES"/>
        </w:rPr>
        <w:t>VIGÉSIMA OCTAVA.- (INTRANSFERIBILIDAD DEL CONTRATO)</w:t>
      </w:r>
    </w:p>
    <w:p w14:paraId="5BA54502"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El </w:t>
      </w:r>
      <w:r w:rsidRPr="004F6EC0">
        <w:rPr>
          <w:rFonts w:ascii="Arial" w:hAnsi="Arial" w:cs="Arial"/>
          <w:b/>
          <w:bCs/>
          <w:sz w:val="21"/>
          <w:szCs w:val="21"/>
          <w:lang w:eastAsia="es-ES"/>
        </w:rPr>
        <w:t>Contratista</w:t>
      </w:r>
      <w:r w:rsidRPr="004F6EC0">
        <w:rPr>
          <w:rFonts w:ascii="Arial" w:hAnsi="Arial" w:cs="Arial"/>
          <w:sz w:val="21"/>
          <w:szCs w:val="21"/>
          <w:lang w:eastAsia="es-ES"/>
        </w:rPr>
        <w:t xml:space="preserve"> bajo ningún título podrá ceder, transferir, subrogar, total o parcialmente este Contrato.</w:t>
      </w:r>
    </w:p>
    <w:p w14:paraId="6E553C49"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4F6EC0">
        <w:rPr>
          <w:rFonts w:ascii="Arial" w:hAnsi="Arial" w:cs="Arial"/>
          <w:sz w:val="21"/>
          <w:szCs w:val="21"/>
          <w:lang w:val="es-BO" w:eastAsia="es-ES"/>
        </w:rPr>
        <w:t xml:space="preserve">la </w:t>
      </w:r>
      <w:r w:rsidRPr="004F6EC0">
        <w:rPr>
          <w:rFonts w:ascii="Arial" w:hAnsi="Arial" w:cs="Arial"/>
          <w:b/>
          <w:sz w:val="21"/>
          <w:szCs w:val="21"/>
          <w:lang w:val="es-BO" w:eastAsia="es-ES"/>
        </w:rPr>
        <w:t>Entidad</w:t>
      </w:r>
      <w:r w:rsidRPr="004F6EC0">
        <w:rPr>
          <w:rFonts w:ascii="Arial" w:hAnsi="Arial" w:cs="Arial"/>
          <w:sz w:val="21"/>
          <w:szCs w:val="21"/>
          <w:lang w:eastAsia="es-ES"/>
        </w:rPr>
        <w:t xml:space="preserve">, bajo los mismos términos y condiciones del presente Contrato. </w:t>
      </w:r>
    </w:p>
    <w:p w14:paraId="56F69F33" w14:textId="77777777" w:rsidR="004F6EC0" w:rsidRPr="004F6EC0" w:rsidRDefault="004F6EC0" w:rsidP="004F6EC0">
      <w:pPr>
        <w:spacing w:before="120" w:after="120"/>
        <w:ind w:right="-7"/>
        <w:jc w:val="both"/>
        <w:rPr>
          <w:rFonts w:ascii="Arial" w:hAnsi="Arial" w:cs="Arial"/>
          <w:sz w:val="21"/>
          <w:szCs w:val="21"/>
          <w:lang w:val="es-BO"/>
        </w:rPr>
      </w:pPr>
      <w:r w:rsidRPr="004F6EC0">
        <w:rPr>
          <w:rFonts w:ascii="Arial" w:hAnsi="Arial" w:cs="Arial"/>
          <w:color w:val="000000"/>
          <w:sz w:val="21"/>
          <w:szCs w:val="21"/>
          <w:lang w:val="es-BO"/>
        </w:rPr>
        <w:t xml:space="preserve">La Parte que se propone </w:t>
      </w:r>
      <w:r w:rsidRPr="004F6EC0">
        <w:rPr>
          <w:rFonts w:ascii="Arial" w:hAnsi="Arial" w:cs="Arial"/>
          <w:sz w:val="21"/>
          <w:szCs w:val="21"/>
          <w:lang w:val="es-BO"/>
        </w:rPr>
        <w:t>ceder, transferir o subrogar el presente Contrato,</w:t>
      </w:r>
      <w:r w:rsidRPr="004F6EC0">
        <w:rPr>
          <w:rFonts w:ascii="Arial" w:hAnsi="Arial" w:cs="Arial"/>
          <w:color w:val="000000"/>
          <w:sz w:val="21"/>
          <w:szCs w:val="21"/>
          <w:lang w:val="es-BO"/>
        </w:rPr>
        <w:t xml:space="preserve"> debe notificar a la otra Parte, por lo menos con 10 (diez) días calendarios de anticipación, para que esta última evalúe si la </w:t>
      </w:r>
      <w:r w:rsidRPr="004F6EC0">
        <w:rPr>
          <w:rFonts w:ascii="Arial" w:hAnsi="Arial" w:cs="Arial"/>
          <w:sz w:val="21"/>
          <w:szCs w:val="21"/>
          <w:lang w:val="es-BO"/>
        </w:rPr>
        <w:t xml:space="preserve">cesión, transferencia o subrogación </w:t>
      </w:r>
      <w:r w:rsidRPr="004F6EC0">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4F6EC0">
        <w:rPr>
          <w:rFonts w:ascii="Arial" w:hAnsi="Arial" w:cs="Arial"/>
          <w:sz w:val="21"/>
          <w:szCs w:val="21"/>
          <w:lang w:val="es-BO"/>
        </w:rPr>
        <w:t>cesión, transferencia o subrogación.</w:t>
      </w:r>
    </w:p>
    <w:p w14:paraId="4E4649E8"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Una vez aprobada la </w:t>
      </w:r>
      <w:r w:rsidRPr="004F6EC0">
        <w:rPr>
          <w:rFonts w:ascii="Arial" w:hAnsi="Arial" w:cs="Arial"/>
          <w:sz w:val="21"/>
          <w:szCs w:val="21"/>
          <w:lang w:val="es-BO" w:eastAsia="es-ES"/>
        </w:rPr>
        <w:t>cesión, transferencia o subrogación</w:t>
      </w:r>
      <w:r w:rsidRPr="004F6EC0">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98E3613" w14:textId="77777777" w:rsidR="004F6EC0" w:rsidRPr="004F6EC0" w:rsidRDefault="004F6EC0" w:rsidP="004F6EC0">
      <w:pPr>
        <w:spacing w:before="120" w:after="120"/>
        <w:jc w:val="both"/>
        <w:rPr>
          <w:rFonts w:ascii="Arial" w:hAnsi="Arial" w:cs="Arial"/>
          <w:sz w:val="21"/>
          <w:szCs w:val="21"/>
          <w:u w:val="single"/>
          <w:lang w:val="es-BO" w:eastAsia="es-ES"/>
        </w:rPr>
      </w:pPr>
      <w:r w:rsidRPr="004F6EC0">
        <w:rPr>
          <w:rFonts w:ascii="Arial" w:hAnsi="Arial" w:cs="Arial"/>
          <w:b/>
          <w:sz w:val="21"/>
          <w:szCs w:val="21"/>
          <w:u w:val="single"/>
          <w:lang w:val="es-BO" w:eastAsia="es-ES"/>
        </w:rPr>
        <w:t>VIGÉSIMA NOVENA.- (CAUSAS DE FUERZA MAYOR Y/O CASO FORTUITO)</w:t>
      </w:r>
    </w:p>
    <w:p w14:paraId="5FBD6D36" w14:textId="77777777" w:rsidR="004F6EC0" w:rsidRPr="004F6EC0" w:rsidRDefault="004F6EC0" w:rsidP="004F6EC0">
      <w:pPr>
        <w:spacing w:before="120" w:after="120"/>
        <w:ind w:right="-7"/>
        <w:jc w:val="both"/>
        <w:outlineLvl w:val="1"/>
        <w:rPr>
          <w:rFonts w:ascii="Arial" w:hAnsi="Arial" w:cs="Arial"/>
          <w:sz w:val="21"/>
          <w:szCs w:val="21"/>
          <w:lang w:val="es-BO" w:eastAsia="es-ES"/>
        </w:rPr>
      </w:pPr>
      <w:r w:rsidRPr="004F6EC0">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4F6EC0">
        <w:rPr>
          <w:rFonts w:ascii="Arial" w:hAnsi="Arial" w:cs="Arial"/>
          <w:sz w:val="21"/>
          <w:szCs w:val="21"/>
          <w:lang w:val="es-BO" w:eastAsia="es-ES"/>
        </w:rPr>
        <w:lastRenderedPageBreak/>
        <w:t xml:space="preserve">o que de serlo, no puedan evitarse mediante la adopción de todas las precauciones razonables por la Parte que alegue fuerza mayor o caso fortuito para eximirse de la responsabilidad. </w:t>
      </w:r>
    </w:p>
    <w:p w14:paraId="0113A9A1"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eastAsia="es-ES"/>
        </w:rPr>
        <w:t xml:space="preserve">Con el fin de exceptuar al </w:t>
      </w:r>
      <w:r w:rsidRPr="004F6EC0">
        <w:rPr>
          <w:rFonts w:ascii="Arial" w:hAnsi="Arial" w:cs="Arial"/>
          <w:b/>
          <w:bCs/>
          <w:sz w:val="21"/>
          <w:szCs w:val="21"/>
          <w:lang w:eastAsia="es-ES"/>
        </w:rPr>
        <w:t>Contratista</w:t>
      </w:r>
      <w:r w:rsidRPr="004F6EC0">
        <w:rPr>
          <w:rFonts w:ascii="Arial" w:hAnsi="Arial" w:cs="Arial"/>
          <w:sz w:val="21"/>
          <w:szCs w:val="21"/>
          <w:lang w:eastAsia="es-ES"/>
        </w:rPr>
        <w:t xml:space="preserve"> de determinadas responsabilidades por mora durante la vigencia del presente Contrato, el </w:t>
      </w:r>
      <w:r w:rsidRPr="004F6EC0">
        <w:rPr>
          <w:rFonts w:ascii="Arial" w:hAnsi="Arial" w:cs="Arial"/>
          <w:bCs/>
          <w:sz w:val="21"/>
          <w:szCs w:val="21"/>
          <w:lang w:eastAsia="es-ES"/>
        </w:rPr>
        <w:t xml:space="preserve">Supervisor en coordinación con el </w:t>
      </w:r>
      <w:r w:rsidRPr="004F6EC0">
        <w:rPr>
          <w:rFonts w:ascii="Arial" w:hAnsi="Arial" w:cs="Arial"/>
          <w:bCs/>
          <w:spacing w:val="-3"/>
          <w:sz w:val="21"/>
          <w:szCs w:val="21"/>
          <w:lang w:val="es-BO" w:eastAsia="es-ES"/>
        </w:rPr>
        <w:t>Fiscal de Obra</w:t>
      </w:r>
      <w:r w:rsidRPr="004F6EC0">
        <w:rPr>
          <w:rFonts w:ascii="Arial" w:hAnsi="Arial" w:cs="Arial"/>
          <w:sz w:val="21"/>
          <w:szCs w:val="21"/>
          <w:lang w:eastAsia="es-ES"/>
        </w:rPr>
        <w:t xml:space="preserve"> tendrá la facultad de calificar las causas de fuerza mayor y/o caso fortuito, que pudieran tener efectiva consecuencia sobre la ejecución del </w:t>
      </w:r>
      <w:r w:rsidRPr="004F6EC0">
        <w:rPr>
          <w:rFonts w:ascii="Arial" w:hAnsi="Arial" w:cs="Arial"/>
          <w:bCs/>
          <w:sz w:val="21"/>
          <w:szCs w:val="21"/>
          <w:lang w:eastAsia="es-ES"/>
        </w:rPr>
        <w:t>Contrato, previo cumplimiento de lo establecido en la presente cláusula</w:t>
      </w:r>
      <w:r w:rsidRPr="004F6EC0">
        <w:rPr>
          <w:rFonts w:ascii="Arial" w:hAnsi="Arial" w:cs="Arial"/>
          <w:sz w:val="21"/>
          <w:szCs w:val="21"/>
          <w:lang w:eastAsia="es-ES"/>
        </w:rPr>
        <w:t>.</w:t>
      </w:r>
    </w:p>
    <w:p w14:paraId="6A5F4660"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4F6EC0">
        <w:rPr>
          <w:rFonts w:ascii="Arial" w:hAnsi="Arial" w:cs="Arial"/>
          <w:sz w:val="21"/>
          <w:szCs w:val="21"/>
          <w:lang w:eastAsia="es-BO"/>
        </w:rPr>
        <w:t>, etc.).</w:t>
      </w:r>
    </w:p>
    <w:p w14:paraId="641BB641" w14:textId="77777777" w:rsidR="004F6EC0" w:rsidRPr="004F6EC0" w:rsidRDefault="004F6EC0" w:rsidP="004F6EC0">
      <w:pPr>
        <w:spacing w:before="120" w:after="120"/>
        <w:jc w:val="both"/>
        <w:rPr>
          <w:rFonts w:ascii="Arial" w:hAnsi="Arial" w:cs="Arial"/>
          <w:sz w:val="21"/>
          <w:szCs w:val="21"/>
          <w:lang w:eastAsia="es-BO"/>
        </w:rPr>
      </w:pPr>
      <w:r w:rsidRPr="004F6EC0">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62BB7B4" w14:textId="77777777" w:rsidR="004F6EC0" w:rsidRPr="004F6EC0" w:rsidRDefault="004F6EC0" w:rsidP="004F6EC0">
      <w:pPr>
        <w:tabs>
          <w:tab w:val="left" w:pos="993"/>
        </w:tabs>
        <w:spacing w:before="120" w:after="120"/>
        <w:ind w:right="-7"/>
        <w:jc w:val="both"/>
        <w:outlineLvl w:val="1"/>
        <w:rPr>
          <w:rFonts w:ascii="Arial" w:hAnsi="Arial" w:cs="Arial"/>
          <w:b/>
          <w:sz w:val="21"/>
          <w:szCs w:val="21"/>
          <w:lang w:val="es-BO" w:eastAsia="es-ES"/>
        </w:rPr>
      </w:pPr>
      <w:r w:rsidRPr="004F6EC0">
        <w:rPr>
          <w:rFonts w:ascii="Arial" w:hAnsi="Arial" w:cs="Arial"/>
          <w:b/>
          <w:sz w:val="21"/>
          <w:szCs w:val="21"/>
          <w:lang w:val="es-BO" w:eastAsia="es-ES"/>
        </w:rPr>
        <w:t>29.1. Condiciones de validez:</w:t>
      </w:r>
    </w:p>
    <w:p w14:paraId="263330EF" w14:textId="77777777" w:rsidR="004F6EC0" w:rsidRPr="004F6EC0" w:rsidRDefault="004F6EC0" w:rsidP="004F6EC0">
      <w:pPr>
        <w:spacing w:after="120"/>
        <w:ind w:right="-7"/>
        <w:jc w:val="both"/>
        <w:outlineLvl w:val="1"/>
        <w:rPr>
          <w:rFonts w:ascii="Arial" w:hAnsi="Arial" w:cs="Arial"/>
          <w:sz w:val="21"/>
          <w:szCs w:val="21"/>
          <w:lang w:val="es-BO" w:eastAsia="es-ES"/>
        </w:rPr>
      </w:pPr>
      <w:r w:rsidRPr="004F6EC0">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4E911AD" w14:textId="77777777" w:rsidR="004F6EC0" w:rsidRPr="004F6EC0" w:rsidRDefault="004F6EC0" w:rsidP="00F20D46">
      <w:pPr>
        <w:numPr>
          <w:ilvl w:val="0"/>
          <w:numId w:val="48"/>
        </w:numPr>
        <w:tabs>
          <w:tab w:val="left" w:pos="1134"/>
        </w:tabs>
        <w:ind w:left="1135" w:right="-6" w:hanging="284"/>
        <w:jc w:val="both"/>
        <w:outlineLvl w:val="1"/>
        <w:rPr>
          <w:rFonts w:ascii="Arial" w:hAnsi="Arial" w:cs="Arial"/>
          <w:sz w:val="21"/>
          <w:szCs w:val="21"/>
          <w:lang w:val="es-BO" w:eastAsia="es-ES"/>
        </w:rPr>
      </w:pPr>
      <w:r w:rsidRPr="004F6EC0">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será aplicable también a cualquier subcontratista.</w:t>
      </w:r>
    </w:p>
    <w:p w14:paraId="4C57CCF3" w14:textId="77777777" w:rsidR="004F6EC0" w:rsidRPr="004F6EC0" w:rsidRDefault="004F6EC0" w:rsidP="00F20D46">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4F6EC0">
          <w:rPr>
            <w:rFonts w:ascii="Arial" w:hAnsi="Arial" w:cs="Arial"/>
            <w:sz w:val="21"/>
            <w:szCs w:val="21"/>
            <w:lang w:val="es-BO"/>
          </w:rPr>
          <w:t>La Parte</w:t>
        </w:r>
      </w:smartTag>
      <w:r w:rsidRPr="004F6EC0">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4F6EC0">
          <w:rPr>
            <w:rFonts w:ascii="Arial" w:hAnsi="Arial" w:cs="Arial"/>
            <w:sz w:val="21"/>
            <w:szCs w:val="21"/>
            <w:lang w:val="es-BO"/>
          </w:rPr>
          <w:t>la Parte</w:t>
        </w:r>
      </w:smartTag>
      <w:r w:rsidRPr="004F6EC0">
        <w:rPr>
          <w:rFonts w:ascii="Arial" w:hAnsi="Arial" w:cs="Arial"/>
          <w:sz w:val="21"/>
          <w:szCs w:val="21"/>
          <w:lang w:val="es-BO"/>
        </w:rPr>
        <w:t xml:space="preserve"> informante estima que no podrá desempeñar alguna o todas sus obligaciones.</w:t>
      </w:r>
    </w:p>
    <w:p w14:paraId="5F5E5B78" w14:textId="77777777" w:rsidR="004F6EC0" w:rsidRPr="004F6EC0" w:rsidRDefault="004F6EC0" w:rsidP="00F20D46">
      <w:pPr>
        <w:numPr>
          <w:ilvl w:val="0"/>
          <w:numId w:val="48"/>
        </w:numPr>
        <w:tabs>
          <w:tab w:val="left" w:pos="1134"/>
        </w:tabs>
        <w:spacing w:after="120"/>
        <w:ind w:left="1135" w:right="-6" w:hanging="284"/>
        <w:jc w:val="both"/>
        <w:rPr>
          <w:rFonts w:ascii="Arial" w:hAnsi="Arial" w:cs="Arial"/>
          <w:sz w:val="21"/>
          <w:szCs w:val="21"/>
          <w:lang w:val="es-BO"/>
        </w:rPr>
      </w:pPr>
      <w:r w:rsidRPr="004F6EC0">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1E7F897"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Previo cumplimiento por parte del </w:t>
      </w:r>
      <w:r w:rsidRPr="004F6EC0">
        <w:rPr>
          <w:rFonts w:ascii="Arial" w:hAnsi="Arial" w:cs="Arial"/>
          <w:b/>
          <w:sz w:val="21"/>
          <w:szCs w:val="21"/>
          <w:lang w:eastAsia="es-ES"/>
        </w:rPr>
        <w:t xml:space="preserve">Contratista </w:t>
      </w:r>
      <w:r w:rsidRPr="004F6EC0">
        <w:rPr>
          <w:rFonts w:ascii="Arial" w:hAnsi="Arial" w:cs="Arial"/>
          <w:sz w:val="21"/>
          <w:szCs w:val="21"/>
          <w:lang w:eastAsia="es-ES"/>
        </w:rPr>
        <w:t xml:space="preserve">de lo establecido precedentemente dentro de los 02 (dos) días hábiles el </w:t>
      </w:r>
      <w:r w:rsidRPr="004F6EC0">
        <w:rPr>
          <w:rFonts w:ascii="Arial" w:hAnsi="Arial" w:cs="Arial"/>
          <w:bCs/>
          <w:spacing w:val="-3"/>
          <w:sz w:val="21"/>
          <w:szCs w:val="21"/>
          <w:lang w:val="es-BO" w:eastAsia="es-ES"/>
        </w:rPr>
        <w:t>Fiscal de Obra</w:t>
      </w:r>
      <w:r w:rsidRPr="004F6EC0">
        <w:rPr>
          <w:rFonts w:ascii="Arial" w:hAnsi="Arial" w:cs="Arial"/>
          <w:sz w:val="21"/>
          <w:szCs w:val="21"/>
          <w:lang w:eastAsia="es-ES"/>
        </w:rPr>
        <w:t xml:space="preserve"> debe aprobar la existencia del impedimento, sin el cual, de ninguna manera y por ningún motivo podrá solicitar luego al </w:t>
      </w:r>
      <w:r w:rsidRPr="004F6EC0">
        <w:rPr>
          <w:rFonts w:ascii="Arial" w:hAnsi="Arial" w:cs="Arial"/>
          <w:bCs/>
          <w:sz w:val="21"/>
          <w:szCs w:val="21"/>
          <w:lang w:eastAsia="es-ES"/>
        </w:rPr>
        <w:t xml:space="preserve">Supervisor </w:t>
      </w:r>
      <w:r w:rsidRPr="004F6EC0">
        <w:rPr>
          <w:rFonts w:ascii="Arial" w:hAnsi="Arial" w:cs="Arial"/>
          <w:sz w:val="21"/>
          <w:szCs w:val="21"/>
          <w:lang w:eastAsia="es-ES"/>
        </w:rPr>
        <w:t>por escrito, la ampliación del plazo del Contrato o la exención de pago de multas.</w:t>
      </w:r>
    </w:p>
    <w:p w14:paraId="7B38853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25B1F9D"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4F6EC0">
        <w:rPr>
          <w:rFonts w:ascii="Arial" w:hAnsi="Arial" w:cs="Arial"/>
          <w:bCs/>
          <w:spacing w:val="-3"/>
          <w:sz w:val="21"/>
          <w:szCs w:val="21"/>
          <w:lang w:val="es-BO" w:eastAsia="es-ES"/>
        </w:rPr>
        <w:t>Fiscal de Obra</w:t>
      </w:r>
      <w:r w:rsidRPr="004F6EC0">
        <w:rPr>
          <w:rFonts w:ascii="Arial" w:hAnsi="Arial" w:cs="Arial"/>
          <w:sz w:val="21"/>
          <w:szCs w:val="21"/>
          <w:lang w:eastAsia="es-ES"/>
        </w:rPr>
        <w:t xml:space="preserve"> y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no impida que se realice normalmente la Obra. En caso de que sea considerado, el </w:t>
      </w:r>
      <w:r w:rsidRPr="004F6EC0">
        <w:rPr>
          <w:rFonts w:ascii="Arial" w:hAnsi="Arial" w:cs="Arial"/>
          <w:b/>
          <w:bCs/>
          <w:sz w:val="21"/>
          <w:szCs w:val="21"/>
          <w:lang w:eastAsia="es-ES"/>
        </w:rPr>
        <w:t xml:space="preserve">Contratista </w:t>
      </w:r>
      <w:r w:rsidRPr="004F6EC0">
        <w:rPr>
          <w:rFonts w:ascii="Arial" w:hAnsi="Arial" w:cs="Arial"/>
          <w:sz w:val="21"/>
          <w:szCs w:val="21"/>
          <w:lang w:eastAsia="es-ES"/>
        </w:rPr>
        <w:t xml:space="preserve">tiene la obligación de recabar y presentar al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de manera oportuna el boletín mensual de precipitaciones emitidas por el </w:t>
      </w:r>
      <w:r w:rsidRPr="004F6EC0">
        <w:rPr>
          <w:rFonts w:ascii="Arial" w:hAnsi="Arial" w:cs="Arial"/>
          <w:bCs/>
          <w:sz w:val="21"/>
          <w:szCs w:val="21"/>
          <w:lang w:eastAsia="es-ES"/>
        </w:rPr>
        <w:t>SENAMHI</w:t>
      </w:r>
      <w:r w:rsidRPr="004F6EC0">
        <w:rPr>
          <w:rFonts w:ascii="Arial" w:hAnsi="Arial" w:cs="Arial"/>
          <w:sz w:val="21"/>
          <w:szCs w:val="21"/>
          <w:lang w:eastAsia="es-ES"/>
        </w:rPr>
        <w:t xml:space="preserve"> documento que deberá consignar el sello seco de la institución para su respectiva consideración. El </w:t>
      </w:r>
      <w:r w:rsidRPr="004F6EC0">
        <w:rPr>
          <w:rFonts w:ascii="Arial" w:hAnsi="Arial" w:cs="Arial"/>
          <w:b/>
          <w:bCs/>
          <w:sz w:val="21"/>
          <w:szCs w:val="21"/>
          <w:lang w:eastAsia="es-ES"/>
        </w:rPr>
        <w:t xml:space="preserve">Contratista </w:t>
      </w:r>
      <w:r w:rsidRPr="004F6EC0">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CD8B076"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lastRenderedPageBreak/>
        <w:t xml:space="preserve">Asimismo, tampoco se considerarán como fuerza mayor o caso fortuito, las demoras en la entrega en la Obra de los materiales, equipos e implementos necesarios, por ser obligación del </w:t>
      </w:r>
      <w:r w:rsidRPr="004F6EC0">
        <w:rPr>
          <w:rFonts w:ascii="Arial" w:hAnsi="Arial" w:cs="Arial"/>
          <w:b/>
          <w:bCs/>
          <w:sz w:val="21"/>
          <w:szCs w:val="21"/>
          <w:lang w:eastAsia="es-ES"/>
        </w:rPr>
        <w:t xml:space="preserve">Contratista </w:t>
      </w:r>
      <w:r w:rsidRPr="004F6EC0">
        <w:rPr>
          <w:rFonts w:ascii="Arial" w:hAnsi="Arial" w:cs="Arial"/>
          <w:sz w:val="21"/>
          <w:szCs w:val="21"/>
          <w:lang w:eastAsia="es-ES"/>
        </w:rPr>
        <w:t>tomar y adoptar todas las previsiones necesarias para evitar demoras por dichas contingencias.</w:t>
      </w:r>
    </w:p>
    <w:p w14:paraId="5FF68452" w14:textId="77777777" w:rsidR="004F6EC0" w:rsidRPr="004F6EC0" w:rsidRDefault="004F6EC0" w:rsidP="004F6EC0">
      <w:pPr>
        <w:tabs>
          <w:tab w:val="left" w:pos="993"/>
        </w:tabs>
        <w:spacing w:before="120" w:after="120"/>
        <w:ind w:right="-7"/>
        <w:jc w:val="both"/>
        <w:outlineLvl w:val="1"/>
        <w:rPr>
          <w:rFonts w:ascii="Arial" w:hAnsi="Arial" w:cs="Arial"/>
          <w:b/>
          <w:sz w:val="21"/>
          <w:szCs w:val="21"/>
          <w:lang w:val="es-BO" w:eastAsia="es-ES"/>
        </w:rPr>
      </w:pPr>
      <w:r w:rsidRPr="004F6EC0">
        <w:rPr>
          <w:rFonts w:ascii="Arial" w:hAnsi="Arial" w:cs="Arial"/>
          <w:b/>
          <w:sz w:val="21"/>
          <w:szCs w:val="21"/>
          <w:lang w:val="es-BO" w:eastAsia="es-ES"/>
        </w:rPr>
        <w:t>29.2 Cumplimiento ininterrumpido:</w:t>
      </w:r>
    </w:p>
    <w:p w14:paraId="0F3F1562" w14:textId="77777777" w:rsidR="004F6EC0" w:rsidRPr="004F6EC0" w:rsidRDefault="004F6EC0" w:rsidP="004F6EC0">
      <w:pPr>
        <w:spacing w:before="120" w:after="120"/>
        <w:ind w:right="-7"/>
        <w:jc w:val="both"/>
        <w:outlineLvl w:val="1"/>
        <w:rPr>
          <w:rFonts w:ascii="Arial" w:hAnsi="Arial" w:cs="Arial"/>
          <w:sz w:val="21"/>
          <w:szCs w:val="21"/>
          <w:lang w:val="es-BO" w:eastAsia="es-ES"/>
        </w:rPr>
      </w:pPr>
      <w:r w:rsidRPr="004F6EC0">
        <w:rPr>
          <w:rFonts w:ascii="Arial" w:hAnsi="Arial" w:cs="Arial"/>
          <w:sz w:val="21"/>
          <w:szCs w:val="21"/>
          <w:lang w:val="es-BO" w:eastAsia="es-ES"/>
        </w:rPr>
        <w:t xml:space="preserve">Cuando ocurra una fuerza mayor o caso fortuito,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F6EC0">
        <w:rPr>
          <w:rFonts w:ascii="Arial" w:hAnsi="Arial" w:cs="Arial"/>
          <w:b/>
          <w:sz w:val="21"/>
          <w:szCs w:val="21"/>
          <w:lang w:val="es-BO" w:eastAsia="es-ES"/>
        </w:rPr>
        <w:t xml:space="preserve"> Entidad</w:t>
      </w:r>
      <w:r w:rsidRPr="004F6EC0">
        <w:rPr>
          <w:rFonts w:ascii="Arial" w:hAnsi="Arial" w:cs="Arial"/>
          <w:sz w:val="21"/>
          <w:szCs w:val="21"/>
          <w:lang w:val="es-BO" w:eastAsia="es-ES"/>
        </w:rPr>
        <w:t xml:space="preserve">. 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 xml:space="preserve">le notificará al Supervisor y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los pasos que propone, incluidos todos los otros medios de desempeño que no impida la fuerza mayor o caso fortuito.</w:t>
      </w:r>
    </w:p>
    <w:p w14:paraId="0224110B" w14:textId="77777777" w:rsidR="004F6EC0" w:rsidRPr="004F6EC0" w:rsidRDefault="004F6EC0" w:rsidP="00F20D46">
      <w:pPr>
        <w:numPr>
          <w:ilvl w:val="1"/>
          <w:numId w:val="53"/>
        </w:numPr>
        <w:tabs>
          <w:tab w:val="left" w:pos="567"/>
        </w:tabs>
        <w:spacing w:before="120" w:after="120"/>
        <w:ind w:left="567" w:hanging="567"/>
        <w:jc w:val="both"/>
        <w:rPr>
          <w:rFonts w:ascii="Arial" w:hAnsi="Arial" w:cs="Arial"/>
          <w:b/>
          <w:bCs/>
          <w:sz w:val="21"/>
          <w:szCs w:val="21"/>
          <w:lang w:eastAsia="es-ES"/>
        </w:rPr>
      </w:pPr>
      <w:r w:rsidRPr="004F6EC0">
        <w:rPr>
          <w:rFonts w:ascii="Arial" w:hAnsi="Arial" w:cs="Arial"/>
          <w:b/>
          <w:bCs/>
          <w:sz w:val="21"/>
          <w:szCs w:val="21"/>
          <w:lang w:eastAsia="es-ES"/>
        </w:rPr>
        <w:t>Prórrogas:</w:t>
      </w:r>
    </w:p>
    <w:p w14:paraId="3CAE8E91"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Si una circunstancia de fuerza mayor o caso fortuito afecta el cronograma de trabajo cuya realización se requiere para que el </w:t>
      </w:r>
      <w:r w:rsidRPr="004F6EC0">
        <w:rPr>
          <w:rFonts w:ascii="Arial" w:hAnsi="Arial" w:cs="Arial"/>
          <w:b/>
          <w:bCs/>
          <w:sz w:val="21"/>
          <w:szCs w:val="21"/>
          <w:lang w:eastAsia="es-ES"/>
        </w:rPr>
        <w:t xml:space="preserve">Contratista </w:t>
      </w:r>
      <w:r w:rsidRPr="004F6EC0">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0FA013AB" w14:textId="77777777" w:rsidR="004F6EC0" w:rsidRPr="004F6EC0" w:rsidRDefault="004F6EC0" w:rsidP="004F6EC0">
      <w:pPr>
        <w:autoSpaceDE w:val="0"/>
        <w:autoSpaceDN w:val="0"/>
        <w:spacing w:before="120" w:after="120"/>
        <w:jc w:val="both"/>
        <w:rPr>
          <w:rFonts w:ascii="Arial" w:hAnsi="Arial" w:cs="Arial"/>
          <w:sz w:val="21"/>
          <w:szCs w:val="21"/>
          <w:lang w:eastAsia="es-ES"/>
        </w:rPr>
      </w:pPr>
      <w:r w:rsidRPr="004F6EC0">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B1F3A13"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TRIGÉSIMA.- (TERMINACIÓN DEL CONTRATO)</w:t>
      </w:r>
    </w:p>
    <w:p w14:paraId="4803B229"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El presente Contrato concluirá bajo una de las siguientes modalidades:</w:t>
      </w:r>
    </w:p>
    <w:p w14:paraId="50D69EC4"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30.1</w:t>
      </w:r>
      <w:r w:rsidRPr="004F6EC0">
        <w:rPr>
          <w:rFonts w:ascii="Arial" w:hAnsi="Arial" w:cs="Arial"/>
          <w:b/>
          <w:sz w:val="21"/>
          <w:szCs w:val="21"/>
          <w:lang w:val="es-BO" w:eastAsia="es-ES"/>
        </w:rPr>
        <w:tab/>
        <w:t xml:space="preserve">Por Cumplimiento de Contrato: </w:t>
      </w:r>
    </w:p>
    <w:p w14:paraId="5495B72B" w14:textId="77777777" w:rsidR="004F6EC0" w:rsidRPr="004F6EC0" w:rsidRDefault="004F6EC0" w:rsidP="004F6EC0">
      <w:pPr>
        <w:spacing w:before="120" w:after="120"/>
        <w:ind w:left="567" w:hanging="12"/>
        <w:jc w:val="both"/>
        <w:rPr>
          <w:rFonts w:ascii="Arial" w:hAnsi="Arial" w:cs="Arial"/>
          <w:sz w:val="21"/>
          <w:szCs w:val="21"/>
          <w:lang w:val="es-BO" w:eastAsia="es-ES"/>
        </w:rPr>
      </w:pPr>
      <w:r w:rsidRPr="004F6EC0">
        <w:rPr>
          <w:rFonts w:ascii="Arial" w:hAnsi="Arial" w:cs="Arial"/>
          <w:sz w:val="21"/>
          <w:szCs w:val="21"/>
          <w:lang w:val="es-BO" w:eastAsia="es-ES"/>
        </w:rPr>
        <w:t xml:space="preserve">De forma normal, tanto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como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0EA0D107"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30.2</w:t>
      </w:r>
      <w:r w:rsidRPr="004F6EC0">
        <w:rPr>
          <w:rFonts w:ascii="Arial" w:hAnsi="Arial" w:cs="Arial"/>
          <w:b/>
          <w:sz w:val="21"/>
          <w:szCs w:val="21"/>
          <w:lang w:val="es-BO" w:eastAsia="es-ES"/>
        </w:rPr>
        <w:tab/>
        <w:t xml:space="preserve">Por Resolución del Contrato: </w:t>
      </w:r>
    </w:p>
    <w:p w14:paraId="4A7FBC4E" w14:textId="77777777" w:rsidR="004F6EC0" w:rsidRPr="004F6EC0" w:rsidRDefault="004F6EC0" w:rsidP="004F6EC0">
      <w:pPr>
        <w:tabs>
          <w:tab w:val="left" w:pos="567"/>
        </w:tabs>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Si es que se diera el caso y como una forma excepcional de terminar el Contrato a los efectos legales correspondientes,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y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voluntariamente acuerdan </w:t>
      </w:r>
      <w:r w:rsidRPr="004F6EC0">
        <w:rPr>
          <w:rFonts w:ascii="Arial" w:hAnsi="Arial" w:cs="Arial"/>
          <w:sz w:val="21"/>
          <w:szCs w:val="21"/>
          <w:lang w:val="es-ES_tradnl" w:eastAsia="es-ES"/>
        </w:rPr>
        <w:t xml:space="preserve">las siguientes causales y </w:t>
      </w:r>
      <w:r w:rsidRPr="004F6EC0">
        <w:rPr>
          <w:rFonts w:ascii="Arial" w:hAnsi="Arial" w:cs="Arial"/>
          <w:sz w:val="21"/>
          <w:szCs w:val="21"/>
          <w:lang w:val="es-BO" w:eastAsia="es-ES"/>
        </w:rPr>
        <w:t>el siguiente procedimiento para procesar la resolución del Contrato:</w:t>
      </w:r>
    </w:p>
    <w:p w14:paraId="2167D01C" w14:textId="77777777" w:rsidR="004F6EC0" w:rsidRPr="004F6EC0" w:rsidRDefault="004F6EC0" w:rsidP="004F6EC0">
      <w:pPr>
        <w:ind w:left="1440" w:hanging="720"/>
        <w:jc w:val="both"/>
        <w:rPr>
          <w:rFonts w:ascii="Arial" w:hAnsi="Arial" w:cs="Arial"/>
          <w:b/>
          <w:sz w:val="21"/>
          <w:szCs w:val="21"/>
          <w:lang w:val="es-BO" w:eastAsia="es-ES"/>
        </w:rPr>
      </w:pPr>
      <w:r w:rsidRPr="004F6EC0">
        <w:rPr>
          <w:rFonts w:ascii="Arial" w:hAnsi="Arial" w:cs="Arial"/>
          <w:b/>
          <w:sz w:val="21"/>
          <w:szCs w:val="21"/>
          <w:lang w:val="es-BO" w:eastAsia="es-ES"/>
        </w:rPr>
        <w:t>30.2.1</w:t>
      </w:r>
      <w:r w:rsidRPr="004F6EC0">
        <w:rPr>
          <w:rFonts w:ascii="Arial" w:hAnsi="Arial" w:cs="Arial"/>
          <w:b/>
          <w:sz w:val="21"/>
          <w:szCs w:val="21"/>
          <w:lang w:val="es-BO" w:eastAsia="es-ES"/>
        </w:rPr>
        <w:tab/>
        <w:t xml:space="preserve">Resolución a requerimiento de </w:t>
      </w:r>
      <w:r w:rsidRPr="004F6EC0">
        <w:rPr>
          <w:rFonts w:ascii="Arial" w:hAnsi="Arial" w:cs="Arial"/>
          <w:b/>
          <w:sz w:val="21"/>
          <w:szCs w:val="21"/>
          <w:lang w:eastAsia="es-ES"/>
        </w:rPr>
        <w:t>la Entidad</w:t>
      </w:r>
      <w:r w:rsidRPr="004F6EC0">
        <w:rPr>
          <w:rFonts w:ascii="Arial" w:hAnsi="Arial" w:cs="Arial"/>
          <w:b/>
          <w:sz w:val="21"/>
          <w:szCs w:val="21"/>
          <w:lang w:val="es-BO" w:eastAsia="es-ES"/>
        </w:rPr>
        <w:t xml:space="preserve">, por causales atribuibles al </w:t>
      </w:r>
      <w:r w:rsidRPr="004F6EC0">
        <w:rPr>
          <w:rFonts w:ascii="Arial" w:hAnsi="Arial" w:cs="Arial"/>
          <w:b/>
          <w:bCs/>
          <w:sz w:val="21"/>
          <w:szCs w:val="21"/>
          <w:lang w:val="es-BO" w:eastAsia="es-ES"/>
        </w:rPr>
        <w:t>Contratista</w:t>
      </w:r>
      <w:r w:rsidRPr="004F6EC0">
        <w:rPr>
          <w:rFonts w:ascii="Arial" w:hAnsi="Arial" w:cs="Arial"/>
          <w:b/>
          <w:sz w:val="21"/>
          <w:szCs w:val="21"/>
          <w:lang w:val="es-BO" w:eastAsia="es-ES"/>
        </w:rPr>
        <w:t>.</w:t>
      </w:r>
    </w:p>
    <w:p w14:paraId="26A7787F" w14:textId="77777777" w:rsidR="004F6EC0" w:rsidRPr="004F6EC0" w:rsidRDefault="004F6EC0" w:rsidP="004F6EC0">
      <w:pPr>
        <w:ind w:left="1416"/>
        <w:jc w:val="both"/>
        <w:rPr>
          <w:rFonts w:ascii="Arial" w:hAnsi="Arial" w:cs="Arial"/>
          <w:sz w:val="21"/>
          <w:szCs w:val="21"/>
          <w:lang w:val="es-BO" w:eastAsia="es-ES"/>
        </w:rPr>
      </w:pPr>
      <w:r w:rsidRPr="004F6EC0">
        <w:rPr>
          <w:rFonts w:ascii="Arial" w:hAnsi="Arial" w:cs="Arial"/>
          <w:sz w:val="21"/>
          <w:szCs w:val="21"/>
          <w:lang w:val="es-BO" w:eastAsia="es-ES"/>
        </w:rPr>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podrá proceder al trámite de resolución del Contrato, en los siguientes casos:</w:t>
      </w:r>
    </w:p>
    <w:p w14:paraId="01C66E11"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b/>
          <w:i/>
          <w:sz w:val="21"/>
          <w:szCs w:val="21"/>
          <w:lang w:val="es-BO" w:eastAsia="es-ES"/>
        </w:rPr>
      </w:pPr>
      <w:r w:rsidRPr="004F6EC0">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479320E"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b/>
          <w:i/>
          <w:sz w:val="21"/>
          <w:szCs w:val="21"/>
          <w:lang w:val="es-BO" w:eastAsia="es-ES"/>
        </w:rPr>
      </w:pPr>
      <w:r w:rsidRPr="004F6EC0">
        <w:rPr>
          <w:rFonts w:ascii="Arial" w:hAnsi="Arial" w:cs="Arial"/>
          <w:sz w:val="21"/>
          <w:szCs w:val="21"/>
          <w:lang w:val="es-BO" w:eastAsia="es-ES"/>
        </w:rPr>
        <w:t xml:space="preserve">Disolución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w:t>
      </w:r>
    </w:p>
    <w:p w14:paraId="28821F8D"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quiebra declarada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w:t>
      </w:r>
    </w:p>
    <w:p w14:paraId="23013440"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Por suspensión de los trabajos sin justificación.</w:t>
      </w:r>
    </w:p>
    <w:p w14:paraId="003E2E6E"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desmovilización injustificada ni autorizada por 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o el </w:t>
      </w:r>
      <w:r w:rsidRPr="004F6EC0">
        <w:rPr>
          <w:rFonts w:ascii="Arial" w:hAnsi="Arial" w:cs="Arial"/>
          <w:bCs/>
          <w:sz w:val="21"/>
          <w:szCs w:val="21"/>
          <w:lang w:val="es-BO" w:eastAsia="es-ES"/>
        </w:rPr>
        <w:t>Supervisor del equipo y personal ofertados.</w:t>
      </w:r>
    </w:p>
    <w:p w14:paraId="6C87E7C2"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incumplimiento injustificado del cronograma de ejecución de Obra sin que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adopte medidas necesarias y oportunas para recuperar su demora y asegurar la conclusión de la Obra dentro del plazo vigente.</w:t>
      </w:r>
    </w:p>
    <w:p w14:paraId="34D2E75A"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lastRenderedPageBreak/>
        <w:t xml:space="preserve">Por negligencia reiterada (03 veces) en el cumplimiento de las especificaciones, propuesta adjudicada o instrucciones escritas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w:t>
      </w:r>
    </w:p>
    <w:p w14:paraId="1A0242E3"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Por subcontratación de una parte de la Obra sin contar con la autorización escrita del Fiscal de Obra.</w:t>
      </w:r>
    </w:p>
    <w:p w14:paraId="63CCB41D"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3F269879"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Fuerza mayor y/o caso fortuito</w:t>
      </w:r>
    </w:p>
    <w:p w14:paraId="46B42EED"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incumplimiento del Contrato y sus anexos. </w:t>
      </w:r>
    </w:p>
    <w:p w14:paraId="09791331"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Por incumplimiento a la cláusula anticorrupción.</w:t>
      </w:r>
    </w:p>
    <w:p w14:paraId="04E1F128" w14:textId="77777777" w:rsidR="004F6EC0" w:rsidRPr="004F6EC0" w:rsidRDefault="004F6EC0" w:rsidP="004F6EC0">
      <w:pPr>
        <w:spacing w:before="120" w:after="120"/>
        <w:ind w:left="1440" w:hanging="720"/>
        <w:jc w:val="both"/>
        <w:rPr>
          <w:rFonts w:ascii="Arial" w:hAnsi="Arial" w:cs="Arial"/>
          <w:b/>
          <w:sz w:val="21"/>
          <w:szCs w:val="21"/>
          <w:lang w:val="es-BO" w:eastAsia="es-ES"/>
        </w:rPr>
      </w:pPr>
      <w:r w:rsidRPr="004F6EC0">
        <w:rPr>
          <w:rFonts w:ascii="Arial" w:hAnsi="Arial" w:cs="Arial"/>
          <w:b/>
          <w:sz w:val="21"/>
          <w:szCs w:val="21"/>
          <w:lang w:val="es-BO" w:eastAsia="es-ES"/>
        </w:rPr>
        <w:t xml:space="preserve">30.2.2 Resolución a requerimiento del </w:t>
      </w:r>
      <w:r w:rsidRPr="004F6EC0">
        <w:rPr>
          <w:rFonts w:ascii="Arial" w:hAnsi="Arial" w:cs="Arial"/>
          <w:b/>
          <w:bCs/>
          <w:sz w:val="21"/>
          <w:szCs w:val="21"/>
          <w:lang w:val="es-BO" w:eastAsia="es-ES"/>
        </w:rPr>
        <w:t>Contratista</w:t>
      </w:r>
      <w:r w:rsidRPr="004F6EC0">
        <w:rPr>
          <w:rFonts w:ascii="Arial" w:hAnsi="Arial" w:cs="Arial"/>
          <w:b/>
          <w:sz w:val="21"/>
          <w:szCs w:val="21"/>
          <w:lang w:val="es-BO" w:eastAsia="es-ES"/>
        </w:rPr>
        <w:t xml:space="preserve"> por causales atribuibles a </w:t>
      </w:r>
      <w:r w:rsidRPr="004F6EC0">
        <w:rPr>
          <w:rFonts w:ascii="Arial" w:hAnsi="Arial" w:cs="Arial"/>
          <w:b/>
          <w:sz w:val="21"/>
          <w:szCs w:val="21"/>
          <w:lang w:eastAsia="es-ES"/>
        </w:rPr>
        <w:t>la Entidad</w:t>
      </w:r>
      <w:r w:rsidRPr="004F6EC0">
        <w:rPr>
          <w:rFonts w:ascii="Arial" w:hAnsi="Arial" w:cs="Arial"/>
          <w:b/>
          <w:sz w:val="21"/>
          <w:szCs w:val="21"/>
          <w:lang w:val="es-BO" w:eastAsia="es-ES"/>
        </w:rPr>
        <w:t>:</w:t>
      </w:r>
    </w:p>
    <w:p w14:paraId="6AED4167" w14:textId="77777777" w:rsidR="004F6EC0" w:rsidRPr="004F6EC0" w:rsidRDefault="004F6EC0" w:rsidP="004F6EC0">
      <w:pPr>
        <w:spacing w:before="120" w:after="120"/>
        <w:ind w:left="1416"/>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podrá proceder al trámite de resolución del Contrato, en los siguientes casos:</w:t>
      </w:r>
    </w:p>
    <w:p w14:paraId="2AF2FD43" w14:textId="77777777" w:rsidR="004F6EC0" w:rsidRPr="004F6EC0" w:rsidRDefault="004F6EC0" w:rsidP="00F20D46">
      <w:pPr>
        <w:numPr>
          <w:ilvl w:val="0"/>
          <w:numId w:val="42"/>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instrucciones injustificadas emanadas del Fiscal de Obra o emanadas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con conocimiento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para la suspensión de la ejecución de Obras por más de 30 (treinta) días calendario.</w:t>
      </w:r>
    </w:p>
    <w:p w14:paraId="46EABC18" w14:textId="77777777" w:rsidR="004F6EC0" w:rsidRPr="004F6EC0" w:rsidRDefault="004F6EC0" w:rsidP="00F20D46">
      <w:pPr>
        <w:numPr>
          <w:ilvl w:val="0"/>
          <w:numId w:val="42"/>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Si apartándose de los términos del Contrato, Fiscal de Obra a través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363ECCDF" w14:textId="77777777" w:rsidR="004F6EC0" w:rsidRPr="004F6EC0" w:rsidRDefault="004F6EC0" w:rsidP="004F6EC0">
      <w:pPr>
        <w:spacing w:after="120"/>
        <w:ind w:left="1418" w:hanging="709"/>
        <w:jc w:val="both"/>
        <w:rPr>
          <w:rFonts w:ascii="Arial" w:hAnsi="Arial" w:cs="Arial"/>
          <w:color w:val="000000"/>
          <w:sz w:val="21"/>
          <w:szCs w:val="21"/>
          <w:lang w:eastAsia="es-ES"/>
        </w:rPr>
      </w:pPr>
      <w:r w:rsidRPr="004F6EC0">
        <w:rPr>
          <w:rFonts w:ascii="Arial" w:hAnsi="Arial" w:cs="Arial"/>
          <w:b/>
          <w:color w:val="000000"/>
          <w:sz w:val="21"/>
          <w:szCs w:val="21"/>
          <w:lang w:eastAsia="es-ES"/>
        </w:rPr>
        <w:t>30.2.3</w:t>
      </w:r>
      <w:r w:rsidRPr="004F6EC0">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2464CEC" w14:textId="77777777" w:rsidR="004F6EC0" w:rsidRPr="004F6EC0" w:rsidRDefault="004F6EC0" w:rsidP="004F6EC0">
      <w:pPr>
        <w:spacing w:after="120"/>
        <w:ind w:left="1418" w:hanging="709"/>
        <w:jc w:val="both"/>
        <w:rPr>
          <w:rFonts w:ascii="Arial" w:hAnsi="Arial" w:cs="Arial"/>
          <w:sz w:val="21"/>
          <w:szCs w:val="21"/>
          <w:lang w:eastAsia="es-ES"/>
        </w:rPr>
      </w:pPr>
      <w:r w:rsidRPr="004F6EC0">
        <w:rPr>
          <w:rFonts w:ascii="Arial" w:hAnsi="Arial" w:cs="Arial"/>
          <w:b/>
          <w:color w:val="000000"/>
          <w:sz w:val="21"/>
          <w:szCs w:val="21"/>
          <w:lang w:eastAsia="es-ES"/>
        </w:rPr>
        <w:t>30.2.4</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color w:val="000000"/>
          <w:sz w:val="21"/>
          <w:szCs w:val="21"/>
          <w:lang w:eastAsia="es-ES"/>
        </w:rPr>
        <w:t xml:space="preserve"> en cualquier momento podrá resolver de manera unilateral </w:t>
      </w:r>
      <w:r w:rsidRPr="004F6EC0">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sin lugar a ningún tipo de resarcimiento por parte de la </w:t>
      </w:r>
      <w:r w:rsidRPr="004F6EC0">
        <w:rPr>
          <w:rFonts w:ascii="Arial" w:hAnsi="Arial" w:cs="Arial"/>
          <w:b/>
          <w:sz w:val="21"/>
          <w:szCs w:val="21"/>
          <w:lang w:eastAsia="es-ES"/>
        </w:rPr>
        <w:t xml:space="preserve">Entidad </w:t>
      </w:r>
      <w:r w:rsidRPr="004F6EC0">
        <w:rPr>
          <w:rFonts w:ascii="Arial" w:hAnsi="Arial" w:cs="Arial"/>
          <w:sz w:val="21"/>
          <w:szCs w:val="21"/>
          <w:lang w:eastAsia="es-ES"/>
        </w:rPr>
        <w:t>a favor del</w:t>
      </w:r>
      <w:r w:rsidRPr="004F6EC0">
        <w:rPr>
          <w:rFonts w:ascii="Arial" w:hAnsi="Arial" w:cs="Arial"/>
          <w:b/>
          <w:sz w:val="21"/>
          <w:szCs w:val="21"/>
          <w:lang w:eastAsia="es-ES"/>
        </w:rPr>
        <w:t xml:space="preserve"> Contratista</w:t>
      </w:r>
      <w:r w:rsidRPr="004F6EC0">
        <w:rPr>
          <w:rFonts w:ascii="Arial" w:hAnsi="Arial" w:cs="Arial"/>
          <w:sz w:val="21"/>
          <w:szCs w:val="21"/>
          <w:lang w:eastAsia="es-ES"/>
        </w:rPr>
        <w:t>.</w:t>
      </w:r>
    </w:p>
    <w:p w14:paraId="7E01BF44" w14:textId="77777777" w:rsidR="004F6EC0" w:rsidRPr="004F6EC0" w:rsidRDefault="004F6EC0" w:rsidP="00F20D46">
      <w:pPr>
        <w:numPr>
          <w:ilvl w:val="1"/>
          <w:numId w:val="54"/>
        </w:num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Reglas aplicables a la resolución: </w:t>
      </w:r>
    </w:p>
    <w:p w14:paraId="24138320"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1B9A1A00"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1E42E65"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29D49B9B"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lastRenderedPageBreak/>
        <w:t xml:space="preserve">Esta carta dará lugar a que: cuando la resolución sea por causales imputables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se </w:t>
      </w:r>
      <w:r w:rsidRPr="004F6EC0">
        <w:rPr>
          <w:rFonts w:ascii="Arial" w:hAnsi="Arial" w:cs="Arial"/>
          <w:i/>
          <w:sz w:val="21"/>
          <w:szCs w:val="21"/>
          <w:u w:val="single"/>
          <w:lang w:val="es-BO" w:eastAsia="es-ES"/>
        </w:rPr>
        <w:t>ejecute (boleta) o consolide (retención)</w:t>
      </w:r>
      <w:r w:rsidRPr="004F6EC0">
        <w:rPr>
          <w:rFonts w:ascii="Arial" w:hAnsi="Arial" w:cs="Arial"/>
          <w:sz w:val="21"/>
          <w:szCs w:val="21"/>
          <w:lang w:val="es-BO" w:eastAsia="es-ES"/>
        </w:rPr>
        <w:t xml:space="preserve"> en favor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la garantía de cumplimiento de </w:t>
      </w:r>
      <w:r w:rsidRPr="004F6EC0">
        <w:rPr>
          <w:rFonts w:ascii="Arial" w:hAnsi="Arial" w:cs="Arial"/>
          <w:bCs/>
          <w:sz w:val="21"/>
          <w:szCs w:val="21"/>
          <w:lang w:val="es-BO" w:eastAsia="es-ES"/>
        </w:rPr>
        <w:t xml:space="preserve">Contrato, manteniéndose pendiente la ejecución de la </w:t>
      </w:r>
      <w:r w:rsidRPr="004F6EC0">
        <w:rPr>
          <w:rFonts w:ascii="Arial" w:hAnsi="Arial" w:cs="Arial"/>
          <w:sz w:val="21"/>
          <w:szCs w:val="21"/>
          <w:lang w:val="es-BO" w:eastAsia="es-ES"/>
        </w:rPr>
        <w:t>garantía de correcta Inversión de Anticipo hasta la inmediata devolución del saldo del anticipo, caso contrario será ejecutada.</w:t>
      </w:r>
    </w:p>
    <w:p w14:paraId="5C6244A7" w14:textId="77777777" w:rsidR="004F6EC0" w:rsidRPr="004F6EC0" w:rsidRDefault="004F6EC0" w:rsidP="004F6EC0">
      <w:pPr>
        <w:spacing w:before="120" w:after="120"/>
        <w:ind w:left="567"/>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Cuando el monto de la multa, alcance al </w:t>
      </w:r>
      <w:r w:rsidRPr="004F6EC0">
        <w:rPr>
          <w:rFonts w:ascii="Arial" w:hAnsi="Arial" w:cs="Arial"/>
          <w:sz w:val="21"/>
          <w:szCs w:val="21"/>
          <w:lang w:eastAsia="es-ES"/>
        </w:rPr>
        <w:t xml:space="preserve">20% (veinte por ciento) </w:t>
      </w:r>
      <w:r w:rsidRPr="004F6EC0">
        <w:rPr>
          <w:rFonts w:ascii="Arial" w:hAnsi="Arial" w:cs="Arial"/>
          <w:sz w:val="21"/>
          <w:szCs w:val="21"/>
          <w:lang w:val="es-ES_tradnl" w:eastAsia="es-ES"/>
        </w:rPr>
        <w:t xml:space="preserve">del monto total del Contrato, la </w:t>
      </w:r>
      <w:r w:rsidRPr="004F6EC0">
        <w:rPr>
          <w:rFonts w:ascii="Arial" w:hAnsi="Arial" w:cs="Arial"/>
          <w:b/>
          <w:sz w:val="21"/>
          <w:szCs w:val="21"/>
          <w:lang w:val="es-ES_tradnl" w:eastAsia="es-ES"/>
        </w:rPr>
        <w:t>Entidad</w:t>
      </w:r>
      <w:r w:rsidRPr="004F6EC0">
        <w:rPr>
          <w:rFonts w:ascii="Arial" w:hAnsi="Arial" w:cs="Arial"/>
          <w:sz w:val="21"/>
          <w:szCs w:val="21"/>
          <w:lang w:val="es-ES_tradnl" w:eastAsia="es-ES"/>
        </w:rPr>
        <w:t xml:space="preserve"> deberá notificar mediante carta notariada al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que la resolución de Contrato se ha hecho efectiva. </w:t>
      </w:r>
    </w:p>
    <w:p w14:paraId="40F0A61E" w14:textId="77777777" w:rsidR="004F6EC0" w:rsidRPr="004F6EC0" w:rsidRDefault="004F6EC0" w:rsidP="004F6EC0">
      <w:pPr>
        <w:tabs>
          <w:tab w:val="left" w:pos="567"/>
        </w:tabs>
        <w:spacing w:before="120" w:after="120"/>
        <w:ind w:left="567"/>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F6EC0">
        <w:rPr>
          <w:rFonts w:ascii="Arial" w:hAnsi="Arial" w:cs="Arial"/>
          <w:color w:val="000000"/>
          <w:sz w:val="21"/>
          <w:szCs w:val="21"/>
          <w:lang w:eastAsia="es-ES"/>
        </w:rPr>
        <w:t>incluir los montos a reconocer por las prestaciones ejecutadas por las Partes.</w:t>
      </w:r>
    </w:p>
    <w:p w14:paraId="6B219281" w14:textId="77777777" w:rsidR="004F6EC0" w:rsidRPr="004F6EC0" w:rsidRDefault="004F6EC0" w:rsidP="004F6EC0">
      <w:pPr>
        <w:spacing w:before="120" w:after="120"/>
        <w:ind w:left="567"/>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Por cumplimiento o resolución de Contrato, 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emitirá la planilla o el certificado de liquidación final dentro del plazo solicitado por el Fiscal de Obra y en caso que el </w:t>
      </w:r>
      <w:r w:rsidRPr="004F6EC0">
        <w:rPr>
          <w:rFonts w:ascii="Arial" w:hAnsi="Arial" w:cs="Arial"/>
          <w:b/>
          <w:sz w:val="21"/>
          <w:szCs w:val="21"/>
          <w:lang w:val="es-ES_tradnl" w:eastAsia="es-ES"/>
        </w:rPr>
        <w:t xml:space="preserve">Contratista </w:t>
      </w:r>
      <w:r w:rsidRPr="004F6EC0">
        <w:rPr>
          <w:rFonts w:ascii="Arial" w:hAnsi="Arial" w:cs="Arial"/>
          <w:sz w:val="21"/>
          <w:szCs w:val="21"/>
          <w:lang w:val="es-ES_tradnl" w:eastAsia="es-ES"/>
        </w:rPr>
        <w:t xml:space="preserve">se niega o no lo emita, </w:t>
      </w:r>
      <w:r w:rsidRPr="004F6EC0">
        <w:rPr>
          <w:rFonts w:ascii="Arial" w:hAnsi="Arial" w:cs="Arial"/>
          <w:sz w:val="21"/>
          <w:szCs w:val="21"/>
          <w:lang w:val="es-BO" w:eastAsia="es-ES"/>
        </w:rPr>
        <w:t xml:space="preserve">autoriza al Supervisor y Fiscal de Obra </w:t>
      </w:r>
      <w:r w:rsidRPr="004F6EC0">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w:t>
      </w:r>
      <w:r w:rsidRPr="004F6EC0">
        <w:rPr>
          <w:rFonts w:ascii="Arial" w:hAnsi="Arial" w:cs="Arial"/>
          <w:sz w:val="21"/>
          <w:szCs w:val="21"/>
          <w:lang w:val="es-BO" w:eastAsia="es-ES"/>
        </w:rPr>
        <w:t>debiendo suscribir el documento y remitir la factura correspondiente</w:t>
      </w:r>
      <w:r w:rsidRPr="004F6EC0">
        <w:rPr>
          <w:rFonts w:ascii="Arial" w:hAnsi="Arial" w:cs="Arial"/>
          <w:sz w:val="21"/>
          <w:szCs w:val="21"/>
          <w:lang w:val="es-ES_tradnl" w:eastAsia="es-ES"/>
        </w:rPr>
        <w:t>.</w:t>
      </w:r>
    </w:p>
    <w:p w14:paraId="01FE5541" w14:textId="77777777" w:rsidR="004F6EC0" w:rsidRPr="004F6EC0" w:rsidRDefault="004F6EC0" w:rsidP="004F6EC0">
      <w:pPr>
        <w:tabs>
          <w:tab w:val="left" w:pos="709"/>
        </w:tabs>
        <w:spacing w:after="120"/>
        <w:ind w:left="567" w:hanging="567"/>
        <w:jc w:val="both"/>
        <w:rPr>
          <w:rFonts w:ascii="Arial" w:hAnsi="Arial" w:cs="Arial"/>
          <w:sz w:val="21"/>
          <w:szCs w:val="21"/>
          <w:lang w:eastAsia="es-ES"/>
        </w:rPr>
      </w:pPr>
      <w:r w:rsidRPr="004F6EC0">
        <w:rPr>
          <w:rFonts w:ascii="Arial" w:hAnsi="Arial" w:cs="Arial"/>
          <w:sz w:val="21"/>
          <w:szCs w:val="21"/>
          <w:lang w:eastAsia="es-ES"/>
        </w:rPr>
        <w:tab/>
        <w:t xml:space="preserve">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a solicitud de la </w:t>
      </w:r>
      <w:r w:rsidRPr="004F6EC0">
        <w:rPr>
          <w:rFonts w:ascii="Arial" w:hAnsi="Arial" w:cs="Arial"/>
          <w:b/>
          <w:sz w:val="21"/>
          <w:szCs w:val="21"/>
          <w:lang w:eastAsia="es-ES"/>
        </w:rPr>
        <w:t>Entidad</w:t>
      </w:r>
      <w:r w:rsidRPr="004F6EC0">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151951CB" w14:textId="77777777" w:rsidR="004F6EC0" w:rsidRPr="004F6EC0" w:rsidRDefault="004F6EC0" w:rsidP="004F6EC0">
      <w:pPr>
        <w:spacing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TRIGÉSIMA PRIMERA.- (SOLUCIÓN DE CONTROVERSIAS)</w:t>
      </w:r>
    </w:p>
    <w:p w14:paraId="07638E8D"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1606B60" w14:textId="77777777" w:rsidR="004F6EC0" w:rsidRPr="004F6EC0" w:rsidRDefault="004F6EC0" w:rsidP="004F6EC0">
      <w:pPr>
        <w:spacing w:before="120" w:after="120"/>
        <w:ind w:hanging="11"/>
        <w:jc w:val="both"/>
        <w:rPr>
          <w:rFonts w:ascii="Arial" w:hAnsi="Arial" w:cs="Arial"/>
          <w:sz w:val="21"/>
          <w:szCs w:val="21"/>
          <w:u w:val="single"/>
          <w:lang w:val="es-BO" w:eastAsia="es-ES"/>
        </w:rPr>
      </w:pPr>
      <w:r w:rsidRPr="004F6EC0">
        <w:rPr>
          <w:rFonts w:ascii="Arial" w:hAnsi="Arial" w:cs="Arial"/>
          <w:b/>
          <w:sz w:val="21"/>
          <w:szCs w:val="21"/>
          <w:u w:val="single"/>
          <w:lang w:val="es-BO" w:eastAsia="es-ES"/>
        </w:rPr>
        <w:t>TRIGÉSIMA SEGUNDA.-  (MODIFICACIÓN AL CONTRATO)</w:t>
      </w:r>
    </w:p>
    <w:p w14:paraId="3B040589" w14:textId="77777777" w:rsidR="004F6EC0" w:rsidRPr="004F6EC0" w:rsidRDefault="004F6EC0" w:rsidP="004F6EC0">
      <w:pPr>
        <w:spacing w:before="120" w:after="120"/>
        <w:ind w:left="567" w:hanging="567"/>
        <w:jc w:val="both"/>
        <w:rPr>
          <w:rFonts w:ascii="Arial" w:hAnsi="Arial" w:cs="Arial"/>
          <w:sz w:val="21"/>
          <w:szCs w:val="21"/>
          <w:lang w:eastAsia="es-ES"/>
        </w:rPr>
      </w:pPr>
      <w:r w:rsidRPr="004F6EC0">
        <w:rPr>
          <w:rFonts w:ascii="Arial" w:hAnsi="Arial" w:cs="Arial"/>
          <w:b/>
          <w:sz w:val="21"/>
          <w:szCs w:val="21"/>
          <w:lang w:val="es-BO" w:eastAsia="es-ES"/>
        </w:rPr>
        <w:t>32.1</w:t>
      </w:r>
      <w:r w:rsidRPr="004F6EC0">
        <w:rPr>
          <w:rFonts w:ascii="Arial" w:hAnsi="Arial" w:cs="Arial"/>
          <w:sz w:val="21"/>
          <w:szCs w:val="21"/>
          <w:lang w:val="es-BO" w:eastAsia="es-ES"/>
        </w:rPr>
        <w:tab/>
      </w:r>
      <w:r w:rsidRPr="004F6EC0">
        <w:rPr>
          <w:rFonts w:ascii="Arial" w:hAnsi="Arial" w:cs="Arial"/>
          <w:bCs/>
          <w:color w:val="000000"/>
          <w:sz w:val="21"/>
          <w:szCs w:val="21"/>
          <w:lang w:eastAsia="es-ES"/>
        </w:rPr>
        <w:t>La</w:t>
      </w:r>
      <w:r w:rsidRPr="004F6EC0">
        <w:rPr>
          <w:rFonts w:ascii="Arial" w:hAnsi="Arial" w:cs="Arial"/>
          <w:b/>
          <w:bCs/>
          <w:color w:val="000000"/>
          <w:sz w:val="21"/>
          <w:szCs w:val="21"/>
          <w:lang w:eastAsia="es-ES"/>
        </w:rPr>
        <w:t xml:space="preserve"> Entidad </w:t>
      </w:r>
      <w:r w:rsidRPr="004F6EC0">
        <w:rPr>
          <w:rFonts w:ascii="Arial" w:hAnsi="Arial" w:cs="Arial"/>
          <w:color w:val="000000"/>
          <w:sz w:val="21"/>
          <w:szCs w:val="21"/>
          <w:lang w:eastAsia="es-ES"/>
        </w:rPr>
        <w:t xml:space="preserve">y el </w:t>
      </w:r>
      <w:r w:rsidRPr="004F6EC0">
        <w:rPr>
          <w:rFonts w:ascii="Arial" w:hAnsi="Arial" w:cs="Arial"/>
          <w:b/>
          <w:color w:val="000000"/>
          <w:sz w:val="21"/>
          <w:szCs w:val="21"/>
          <w:lang w:eastAsia="es-ES"/>
        </w:rPr>
        <w:t>Contratista</w:t>
      </w:r>
      <w:r w:rsidRPr="004F6EC0">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455336F" w14:textId="77777777" w:rsidR="004F6EC0" w:rsidRPr="004F6EC0" w:rsidRDefault="004F6EC0" w:rsidP="004F6EC0">
      <w:pPr>
        <w:spacing w:before="120" w:after="120"/>
        <w:ind w:left="567"/>
        <w:jc w:val="both"/>
        <w:rPr>
          <w:rFonts w:ascii="Arial" w:hAnsi="Arial" w:cs="Arial"/>
          <w:sz w:val="21"/>
          <w:szCs w:val="21"/>
          <w:lang w:eastAsia="es-ES"/>
        </w:rPr>
      </w:pPr>
      <w:r w:rsidRPr="004F6EC0">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3A2FAEB" w14:textId="77777777" w:rsidR="004F6EC0" w:rsidRPr="004F6EC0" w:rsidRDefault="004F6EC0" w:rsidP="004F6EC0">
      <w:pPr>
        <w:spacing w:before="120" w:after="120"/>
        <w:ind w:left="567" w:right="-7"/>
        <w:jc w:val="both"/>
        <w:rPr>
          <w:rFonts w:ascii="Arial" w:eastAsia="Calibri" w:hAnsi="Arial" w:cs="Arial"/>
          <w:sz w:val="21"/>
          <w:szCs w:val="21"/>
          <w:lang w:eastAsia="es-ES"/>
        </w:rPr>
      </w:pPr>
      <w:r w:rsidRPr="004F6EC0">
        <w:rPr>
          <w:rFonts w:ascii="Arial" w:eastAsia="Calibri" w:hAnsi="Arial" w:cs="Arial"/>
          <w:sz w:val="21"/>
          <w:szCs w:val="21"/>
          <w:lang w:eastAsia="es-ES"/>
        </w:rPr>
        <w:t>Una vez aceptada la solicitud de modificación al Contrato, los precios consensuados entre las Partes serán considerados definitivos.</w:t>
      </w:r>
    </w:p>
    <w:p w14:paraId="4E810228" w14:textId="77777777" w:rsidR="004F6EC0" w:rsidRPr="004F6EC0" w:rsidRDefault="004F6EC0" w:rsidP="004F6EC0">
      <w:pPr>
        <w:autoSpaceDE w:val="0"/>
        <w:autoSpaceDN w:val="0"/>
        <w:adjustRightInd w:val="0"/>
        <w:spacing w:before="120" w:after="120"/>
        <w:ind w:left="567" w:right="-7"/>
        <w:jc w:val="both"/>
        <w:rPr>
          <w:rFonts w:ascii="Arial" w:eastAsia="Calibri" w:hAnsi="Arial" w:cs="Arial"/>
          <w:sz w:val="21"/>
          <w:szCs w:val="21"/>
          <w:lang w:val="es-BO"/>
        </w:rPr>
      </w:pPr>
      <w:r w:rsidRPr="004F6EC0">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4F6EC0">
        <w:rPr>
          <w:rFonts w:ascii="Arial" w:eastAsia="Calibri" w:hAnsi="Arial" w:cs="Arial"/>
          <w:b/>
          <w:sz w:val="21"/>
          <w:szCs w:val="21"/>
          <w:lang w:val="es-BO"/>
        </w:rPr>
        <w:t>Contratista</w:t>
      </w:r>
      <w:r w:rsidRPr="004F6EC0">
        <w:rPr>
          <w:rFonts w:ascii="Arial" w:eastAsia="Calibri" w:hAnsi="Arial" w:cs="Arial"/>
          <w:sz w:val="21"/>
          <w:szCs w:val="21"/>
          <w:lang w:val="es-BO"/>
        </w:rPr>
        <w:t xml:space="preserve"> respecto al pago de horas hombre (HH), costos indirectos y servicios.</w:t>
      </w:r>
    </w:p>
    <w:p w14:paraId="463C8AE1" w14:textId="77777777" w:rsidR="004F6EC0" w:rsidRPr="004F6EC0" w:rsidRDefault="004F6EC0" w:rsidP="004F6EC0">
      <w:pPr>
        <w:autoSpaceDE w:val="0"/>
        <w:autoSpaceDN w:val="0"/>
        <w:spacing w:before="120" w:after="120"/>
        <w:ind w:left="567"/>
        <w:jc w:val="both"/>
        <w:rPr>
          <w:rFonts w:ascii="Arial" w:hAnsi="Arial" w:cs="Arial"/>
          <w:color w:val="000000"/>
          <w:sz w:val="21"/>
          <w:szCs w:val="21"/>
          <w:lang w:eastAsia="es-ES"/>
        </w:rPr>
      </w:pPr>
      <w:r w:rsidRPr="004F6EC0">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F6EC0">
        <w:rPr>
          <w:rFonts w:ascii="Arial" w:hAnsi="Arial" w:cs="Arial"/>
          <w:b/>
          <w:color w:val="000000"/>
          <w:sz w:val="21"/>
          <w:szCs w:val="21"/>
          <w:lang w:eastAsia="es-ES"/>
        </w:rPr>
        <w:t>Entidad</w:t>
      </w:r>
      <w:r w:rsidRPr="004F6EC0">
        <w:rPr>
          <w:rFonts w:ascii="Arial" w:hAnsi="Arial" w:cs="Arial"/>
          <w:color w:val="000000"/>
          <w:sz w:val="21"/>
          <w:szCs w:val="21"/>
          <w:lang w:eastAsia="es-ES"/>
        </w:rPr>
        <w:t xml:space="preserve">. A tal efecto el </w:t>
      </w:r>
      <w:r w:rsidRPr="004F6EC0">
        <w:rPr>
          <w:rFonts w:ascii="Arial" w:hAnsi="Arial" w:cs="Arial"/>
          <w:b/>
          <w:color w:val="000000"/>
          <w:sz w:val="21"/>
          <w:szCs w:val="21"/>
          <w:lang w:eastAsia="es-ES"/>
        </w:rPr>
        <w:t>Contratista</w:t>
      </w:r>
      <w:r w:rsidRPr="004F6EC0">
        <w:rPr>
          <w:rFonts w:ascii="Arial" w:hAnsi="Arial" w:cs="Arial"/>
          <w:color w:val="000000"/>
          <w:sz w:val="21"/>
          <w:szCs w:val="21"/>
          <w:lang w:eastAsia="es-ES"/>
        </w:rPr>
        <w:t xml:space="preserve"> se compromete a suministrar toda la información necesaria para que la </w:t>
      </w:r>
      <w:r w:rsidRPr="004F6EC0">
        <w:rPr>
          <w:rFonts w:ascii="Arial" w:hAnsi="Arial" w:cs="Arial"/>
          <w:b/>
          <w:color w:val="000000"/>
          <w:sz w:val="21"/>
          <w:szCs w:val="21"/>
          <w:lang w:eastAsia="es-ES"/>
        </w:rPr>
        <w:t>Entidad</w:t>
      </w:r>
      <w:r w:rsidRPr="004F6EC0">
        <w:rPr>
          <w:rFonts w:ascii="Arial" w:hAnsi="Arial" w:cs="Arial"/>
          <w:color w:val="000000"/>
          <w:sz w:val="21"/>
          <w:szCs w:val="21"/>
          <w:lang w:eastAsia="es-ES"/>
        </w:rPr>
        <w:t xml:space="preserve"> pueda gestionar toda autorización interna que requiera.</w:t>
      </w:r>
    </w:p>
    <w:p w14:paraId="1BA8A51E" w14:textId="77777777" w:rsidR="004F6EC0" w:rsidRPr="004F6EC0" w:rsidRDefault="004F6EC0" w:rsidP="004F6EC0">
      <w:pPr>
        <w:spacing w:before="120" w:after="120"/>
        <w:ind w:left="567"/>
        <w:jc w:val="both"/>
        <w:rPr>
          <w:rFonts w:ascii="Arial" w:hAnsi="Arial" w:cs="Arial"/>
          <w:sz w:val="21"/>
          <w:szCs w:val="21"/>
          <w:lang w:eastAsia="es-ES"/>
        </w:rPr>
      </w:pPr>
      <w:r w:rsidRPr="004F6EC0">
        <w:rPr>
          <w:rFonts w:ascii="Arial" w:hAnsi="Arial" w:cs="Arial"/>
          <w:sz w:val="21"/>
          <w:szCs w:val="21"/>
          <w:lang w:eastAsia="es-ES"/>
        </w:rPr>
        <w:lastRenderedPageBreak/>
        <w:t xml:space="preserve">En caso que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a su entera responsabilidad sin posibilidad de reclamo posterior alguno a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eastAsia="es-ES"/>
        </w:rPr>
        <w:t xml:space="preserve">. </w:t>
      </w:r>
    </w:p>
    <w:p w14:paraId="2FD33F66" w14:textId="77777777" w:rsidR="004F6EC0" w:rsidRPr="004F6EC0" w:rsidRDefault="004F6EC0" w:rsidP="004F6EC0">
      <w:pPr>
        <w:spacing w:before="120" w:after="120"/>
        <w:ind w:left="567"/>
        <w:jc w:val="both"/>
        <w:rPr>
          <w:rFonts w:ascii="Arial" w:hAnsi="Arial" w:cs="Arial"/>
          <w:sz w:val="21"/>
          <w:szCs w:val="21"/>
          <w:lang w:eastAsia="es-ES"/>
        </w:rPr>
      </w:pPr>
      <w:r w:rsidRPr="004F6EC0">
        <w:rPr>
          <w:rFonts w:ascii="Arial" w:hAnsi="Arial" w:cs="Arial"/>
          <w:sz w:val="21"/>
          <w:szCs w:val="21"/>
          <w:lang w:eastAsia="es-ES"/>
        </w:rPr>
        <w:t xml:space="preserve">Cualquier rechazo justificado a una modificación solicitada por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no lo exime respecto a sus obligaciones asumidas por el presente Contrato y los documentos del mismo. No obstante lo anterior,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no iniciará ningún trabajo objeto de una orden de cambio y/o contrato modificatorio, hasta la aprobación de la misma por 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y el </w:t>
      </w:r>
      <w:r w:rsidRPr="004F6EC0">
        <w:rPr>
          <w:rFonts w:ascii="Arial" w:hAnsi="Arial" w:cs="Arial"/>
          <w:sz w:val="21"/>
          <w:szCs w:val="21"/>
          <w:lang w:val="es-BO" w:eastAsia="es-ES"/>
        </w:rPr>
        <w:t>Fiscal de Obra</w:t>
      </w:r>
      <w:r w:rsidRPr="004F6EC0">
        <w:rPr>
          <w:rFonts w:ascii="Arial" w:hAnsi="Arial" w:cs="Arial"/>
          <w:sz w:val="21"/>
          <w:szCs w:val="21"/>
          <w:lang w:eastAsia="es-ES"/>
        </w:rPr>
        <w:t>.</w:t>
      </w:r>
    </w:p>
    <w:p w14:paraId="5633FB2E" w14:textId="77777777" w:rsidR="004F6EC0" w:rsidRPr="004F6EC0" w:rsidRDefault="004F6EC0" w:rsidP="004F6EC0">
      <w:pPr>
        <w:spacing w:before="120" w:after="120"/>
        <w:ind w:left="567"/>
        <w:jc w:val="both"/>
        <w:rPr>
          <w:rFonts w:ascii="Arial" w:hAnsi="Arial" w:cs="Arial"/>
          <w:sz w:val="21"/>
          <w:szCs w:val="21"/>
          <w:lang w:eastAsia="es-ES"/>
        </w:rPr>
      </w:pPr>
      <w:r w:rsidRPr="004F6EC0">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337E65C" w14:textId="77777777" w:rsidR="004F6EC0" w:rsidRPr="004F6EC0" w:rsidRDefault="004F6EC0" w:rsidP="004F6EC0">
      <w:pPr>
        <w:spacing w:before="120" w:after="120"/>
        <w:ind w:left="567" w:hanging="567"/>
        <w:jc w:val="both"/>
        <w:rPr>
          <w:rFonts w:ascii="Arial" w:hAnsi="Arial" w:cs="Arial"/>
          <w:sz w:val="21"/>
          <w:szCs w:val="21"/>
          <w:lang w:eastAsia="es-ES"/>
        </w:rPr>
      </w:pPr>
      <w:r w:rsidRPr="004F6EC0">
        <w:rPr>
          <w:rFonts w:ascii="Arial" w:hAnsi="Arial" w:cs="Arial"/>
          <w:b/>
          <w:sz w:val="21"/>
          <w:szCs w:val="21"/>
          <w:lang w:val="es-BO" w:eastAsia="es-ES"/>
        </w:rPr>
        <w:t xml:space="preserve">32.2 </w:t>
      </w:r>
      <w:r w:rsidRPr="004F6EC0">
        <w:rPr>
          <w:rFonts w:ascii="Arial" w:hAnsi="Arial" w:cs="Arial"/>
          <w:sz w:val="21"/>
          <w:szCs w:val="21"/>
          <w:lang w:eastAsia="es-ES"/>
        </w:rPr>
        <w:t xml:space="preserve">El </w:t>
      </w:r>
      <w:r w:rsidRPr="004F6EC0">
        <w:rPr>
          <w:rFonts w:ascii="Arial" w:hAnsi="Arial" w:cs="Arial"/>
          <w:sz w:val="21"/>
          <w:szCs w:val="21"/>
          <w:lang w:val="es-BO" w:eastAsia="es-ES"/>
        </w:rPr>
        <w:t xml:space="preserve">Fiscal de Obra </w:t>
      </w:r>
      <w:r w:rsidRPr="004F6EC0">
        <w:rPr>
          <w:rFonts w:ascii="Arial" w:hAnsi="Arial" w:cs="Arial"/>
          <w:sz w:val="21"/>
          <w:szCs w:val="21"/>
          <w:lang w:eastAsia="es-ES"/>
        </w:rPr>
        <w:t>en coordinación con el Supervisor puede ordenar las modificaciones a través de los siguientes instrumentos:</w:t>
      </w:r>
    </w:p>
    <w:p w14:paraId="328D1850" w14:textId="77777777" w:rsidR="004F6EC0" w:rsidRPr="004F6EC0" w:rsidRDefault="004F6EC0" w:rsidP="004F6EC0">
      <w:pPr>
        <w:spacing w:before="120" w:after="120"/>
        <w:ind w:left="1134" w:hanging="283"/>
        <w:jc w:val="both"/>
        <w:rPr>
          <w:rFonts w:ascii="Arial" w:hAnsi="Arial" w:cs="Arial"/>
          <w:b/>
          <w:sz w:val="21"/>
          <w:szCs w:val="21"/>
          <w:lang w:val="es-BO" w:eastAsia="es-ES"/>
        </w:rPr>
      </w:pPr>
      <w:r w:rsidRPr="004F6EC0">
        <w:rPr>
          <w:rFonts w:ascii="Arial" w:hAnsi="Arial" w:cs="Arial"/>
          <w:b/>
          <w:sz w:val="21"/>
          <w:szCs w:val="21"/>
          <w:lang w:val="es-BO" w:eastAsia="es-ES"/>
        </w:rPr>
        <w:t xml:space="preserve">a) </w:t>
      </w:r>
      <w:r w:rsidRPr="004F6EC0">
        <w:rPr>
          <w:rFonts w:ascii="Arial" w:hAnsi="Arial" w:cs="Arial"/>
          <w:b/>
          <w:sz w:val="21"/>
          <w:szCs w:val="21"/>
          <w:lang w:val="es-BO" w:eastAsia="es-ES"/>
        </w:rPr>
        <w:tab/>
        <w:t xml:space="preserve">Mediante una orden de trabajo: </w:t>
      </w:r>
    </w:p>
    <w:p w14:paraId="69EA7413" w14:textId="77777777" w:rsidR="004F6EC0" w:rsidRPr="004F6EC0" w:rsidRDefault="004F6EC0" w:rsidP="004F6EC0">
      <w:pPr>
        <w:spacing w:before="120" w:after="120"/>
        <w:ind w:left="1134"/>
        <w:jc w:val="both"/>
        <w:rPr>
          <w:rFonts w:ascii="Arial" w:hAnsi="Arial" w:cs="Arial"/>
          <w:sz w:val="21"/>
          <w:szCs w:val="21"/>
          <w:lang w:val="es-BO" w:eastAsia="es-ES"/>
        </w:rPr>
      </w:pPr>
      <w:r w:rsidRPr="004F6EC0">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273F3E3" w14:textId="77777777" w:rsidR="004F6EC0" w:rsidRPr="004F6EC0" w:rsidRDefault="004F6EC0" w:rsidP="004F6EC0">
      <w:pPr>
        <w:spacing w:before="120" w:after="120"/>
        <w:ind w:left="1134" w:hanging="283"/>
        <w:jc w:val="both"/>
        <w:rPr>
          <w:rFonts w:ascii="Arial" w:hAnsi="Arial" w:cs="Arial"/>
          <w:sz w:val="21"/>
          <w:szCs w:val="21"/>
          <w:lang w:val="es-BO" w:eastAsia="es-ES"/>
        </w:rPr>
      </w:pPr>
      <w:r w:rsidRPr="004F6EC0">
        <w:rPr>
          <w:rFonts w:ascii="Arial" w:hAnsi="Arial" w:cs="Arial"/>
          <w:b/>
          <w:sz w:val="21"/>
          <w:szCs w:val="21"/>
          <w:lang w:val="es-BO" w:eastAsia="es-ES"/>
        </w:rPr>
        <w:t xml:space="preserve">b) </w:t>
      </w:r>
      <w:r w:rsidRPr="004F6EC0">
        <w:rPr>
          <w:rFonts w:ascii="Arial" w:hAnsi="Arial" w:cs="Arial"/>
          <w:b/>
          <w:sz w:val="21"/>
          <w:szCs w:val="21"/>
          <w:lang w:val="es-BO" w:eastAsia="es-ES"/>
        </w:rPr>
        <w:tab/>
        <w:t xml:space="preserve">Mediante orden de cambio: </w:t>
      </w:r>
    </w:p>
    <w:p w14:paraId="15603664" w14:textId="77777777" w:rsidR="004F6EC0" w:rsidRPr="004F6EC0" w:rsidRDefault="004F6EC0" w:rsidP="004F6EC0">
      <w:pPr>
        <w:spacing w:before="120" w:after="120"/>
        <w:ind w:left="1134"/>
        <w:jc w:val="both"/>
        <w:rPr>
          <w:rFonts w:ascii="Arial" w:hAnsi="Arial" w:cs="Arial"/>
          <w:sz w:val="21"/>
          <w:szCs w:val="21"/>
          <w:lang w:val="es-BO" w:eastAsia="es-ES"/>
        </w:rPr>
      </w:pPr>
      <w:r w:rsidRPr="004F6EC0">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7135586" w14:textId="77777777" w:rsidR="004F6EC0" w:rsidRPr="004F6EC0" w:rsidRDefault="004F6EC0" w:rsidP="004F6EC0">
      <w:pPr>
        <w:spacing w:before="120" w:after="120"/>
        <w:ind w:left="1134"/>
        <w:jc w:val="both"/>
        <w:rPr>
          <w:rFonts w:ascii="Arial" w:hAnsi="Arial" w:cs="Arial"/>
          <w:sz w:val="21"/>
          <w:szCs w:val="21"/>
          <w:lang w:eastAsia="es-ES"/>
        </w:rPr>
      </w:pPr>
      <w:r w:rsidRPr="004F6EC0">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en coordinación con el </w:t>
      </w:r>
      <w:r w:rsidRPr="004F6EC0">
        <w:rPr>
          <w:rFonts w:ascii="Arial" w:hAnsi="Arial" w:cs="Arial"/>
          <w:sz w:val="21"/>
          <w:szCs w:val="21"/>
          <w:lang w:val="es-BO" w:eastAsia="es-ES"/>
        </w:rPr>
        <w:t>Fiscal de Obra</w:t>
      </w:r>
      <w:r w:rsidRPr="004F6EC0">
        <w:rPr>
          <w:rFonts w:ascii="Arial" w:hAnsi="Arial" w:cs="Arial"/>
          <w:sz w:val="21"/>
          <w:szCs w:val="21"/>
          <w:lang w:eastAsia="es-ES"/>
        </w:rPr>
        <w:t xml:space="preserve">, quien gestionara ante las instancias correspondientes su emisión. </w:t>
      </w:r>
    </w:p>
    <w:p w14:paraId="2BC4BC30" w14:textId="77777777" w:rsidR="004F6EC0" w:rsidRPr="004F6EC0" w:rsidRDefault="004F6EC0" w:rsidP="004F6EC0">
      <w:pPr>
        <w:spacing w:before="120" w:after="120"/>
        <w:ind w:left="1134" w:hanging="283"/>
        <w:jc w:val="both"/>
        <w:rPr>
          <w:rFonts w:ascii="Arial" w:hAnsi="Arial" w:cs="Arial"/>
          <w:sz w:val="21"/>
          <w:szCs w:val="21"/>
          <w:lang w:eastAsia="es-ES"/>
        </w:rPr>
      </w:pPr>
      <w:r w:rsidRPr="004F6EC0">
        <w:rPr>
          <w:rFonts w:ascii="Arial" w:hAnsi="Arial" w:cs="Arial"/>
          <w:b/>
          <w:sz w:val="21"/>
          <w:szCs w:val="21"/>
          <w:lang w:val="es-BO" w:eastAsia="es-ES"/>
        </w:rPr>
        <w:t xml:space="preserve">c) </w:t>
      </w:r>
      <w:r w:rsidRPr="004F6EC0">
        <w:rPr>
          <w:rFonts w:ascii="Arial" w:hAnsi="Arial" w:cs="Arial"/>
          <w:b/>
          <w:sz w:val="21"/>
          <w:szCs w:val="21"/>
          <w:lang w:val="es-BO" w:eastAsia="es-ES"/>
        </w:rPr>
        <w:tab/>
        <w:t xml:space="preserve">Mediante contrato modificatorio: </w:t>
      </w:r>
    </w:p>
    <w:p w14:paraId="3574545B" w14:textId="77777777" w:rsidR="004F6EC0" w:rsidRPr="004F6EC0" w:rsidRDefault="004F6EC0" w:rsidP="004F6EC0">
      <w:pPr>
        <w:spacing w:before="120" w:after="120"/>
        <w:ind w:left="1134"/>
        <w:jc w:val="both"/>
        <w:rPr>
          <w:rFonts w:ascii="Arial" w:hAnsi="Arial" w:cs="Arial"/>
          <w:sz w:val="21"/>
          <w:szCs w:val="21"/>
          <w:lang w:eastAsia="es-ES"/>
        </w:rPr>
      </w:pPr>
      <w:r w:rsidRPr="004F6EC0">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F6EC0">
        <w:rPr>
          <w:rFonts w:ascii="Arial" w:hAnsi="Arial" w:cs="Arial"/>
          <w:sz w:val="21"/>
          <w:szCs w:val="21"/>
          <w:lang w:val="es-BO" w:eastAsia="es-ES"/>
        </w:rPr>
        <w:t>Fiscal de Obra</w:t>
      </w:r>
      <w:r w:rsidRPr="004F6EC0">
        <w:rPr>
          <w:rFonts w:ascii="Arial" w:hAnsi="Arial" w:cs="Arial"/>
          <w:sz w:val="21"/>
          <w:szCs w:val="21"/>
          <w:lang w:eastAsia="es-ES"/>
        </w:rPr>
        <w:t xml:space="preserve"> en coordinación con 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4AD4F582" w14:textId="77777777" w:rsidR="004F6EC0" w:rsidRPr="004F6EC0" w:rsidRDefault="004F6EC0" w:rsidP="004F6EC0">
      <w:pPr>
        <w:spacing w:before="120" w:after="120"/>
        <w:ind w:left="1134"/>
        <w:jc w:val="both"/>
        <w:rPr>
          <w:rFonts w:ascii="Arial" w:hAnsi="Arial" w:cs="Arial"/>
          <w:sz w:val="21"/>
          <w:szCs w:val="21"/>
          <w:lang w:eastAsia="es-ES"/>
        </w:rPr>
      </w:pPr>
      <w:r w:rsidRPr="004F6EC0">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4F6EC0">
        <w:rPr>
          <w:rFonts w:ascii="Arial" w:hAnsi="Arial" w:cs="Arial"/>
          <w:sz w:val="21"/>
          <w:szCs w:val="21"/>
          <w:lang w:val="es-BO" w:eastAsia="es-ES"/>
        </w:rPr>
        <w:lastRenderedPageBreak/>
        <w:t xml:space="preserve">nuevos ítems deberán ser consensuados entre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xml:space="preserve"> y el </w:t>
      </w:r>
      <w:r w:rsidRPr="004F6EC0">
        <w:rPr>
          <w:rFonts w:ascii="Arial" w:hAnsi="Arial" w:cs="Arial"/>
          <w:b/>
          <w:bCs/>
          <w:sz w:val="21"/>
          <w:szCs w:val="21"/>
          <w:lang w:val="es-BO" w:eastAsia="es-ES"/>
        </w:rPr>
        <w:t>Contratista</w:t>
      </w:r>
      <w:r w:rsidRPr="004F6EC0">
        <w:rPr>
          <w:rFonts w:ascii="Arial" w:hAnsi="Arial" w:cs="Arial"/>
          <w:bCs/>
          <w:sz w:val="21"/>
          <w:szCs w:val="21"/>
          <w:lang w:val="es-BO" w:eastAsia="es-ES"/>
        </w:rPr>
        <w:t xml:space="preserve">, </w:t>
      </w:r>
      <w:r w:rsidRPr="004F6EC0">
        <w:rPr>
          <w:rFonts w:ascii="Arial" w:hAnsi="Arial" w:cs="Arial"/>
          <w:sz w:val="21"/>
          <w:szCs w:val="21"/>
          <w:lang w:val="es-BO" w:eastAsia="es-ES"/>
        </w:rPr>
        <w:t>no se podrán incrementar los porcentajes en lo referido a costos indirectos y mano de obra</w:t>
      </w:r>
      <w:r w:rsidRPr="004F6EC0">
        <w:rPr>
          <w:rFonts w:ascii="Arial" w:hAnsi="Arial" w:cs="Arial"/>
          <w:sz w:val="21"/>
          <w:szCs w:val="21"/>
          <w:lang w:eastAsia="es-ES"/>
        </w:rPr>
        <w:t xml:space="preserve">, para ello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debe presentar un </w:t>
      </w:r>
      <w:r w:rsidRPr="004F6EC0">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4F6EC0">
        <w:rPr>
          <w:rFonts w:ascii="Arial" w:hAnsi="Arial" w:cs="Arial"/>
          <w:sz w:val="21"/>
          <w:szCs w:val="21"/>
          <w:lang w:eastAsia="es-ES"/>
        </w:rPr>
        <w:t xml:space="preserve">En el caso que signifique una disminución en la Obra, deberá concertarse previamente con el </w:t>
      </w:r>
      <w:r w:rsidRPr="004F6EC0">
        <w:rPr>
          <w:rFonts w:ascii="Arial" w:hAnsi="Arial" w:cs="Arial"/>
          <w:b/>
          <w:bCs/>
          <w:sz w:val="21"/>
          <w:szCs w:val="21"/>
          <w:lang w:eastAsia="es-ES"/>
        </w:rPr>
        <w:t>Contratista</w:t>
      </w:r>
      <w:r w:rsidRPr="004F6EC0">
        <w:rPr>
          <w:rFonts w:ascii="Arial" w:hAnsi="Arial" w:cs="Arial"/>
          <w:sz w:val="21"/>
          <w:szCs w:val="21"/>
          <w:lang w:eastAsia="es-ES"/>
        </w:rPr>
        <w:t>, a efectos de evitar reclamos posteriores.</w:t>
      </w:r>
    </w:p>
    <w:p w14:paraId="66DB5CE2" w14:textId="77777777" w:rsidR="004F6EC0" w:rsidRPr="004F6EC0" w:rsidRDefault="004F6EC0" w:rsidP="004F6EC0">
      <w:pPr>
        <w:spacing w:before="120" w:after="120"/>
        <w:ind w:left="1134"/>
        <w:jc w:val="both"/>
        <w:rPr>
          <w:rFonts w:ascii="Arial" w:hAnsi="Arial" w:cs="Arial"/>
          <w:sz w:val="21"/>
          <w:szCs w:val="21"/>
          <w:lang w:val="es-BO" w:eastAsia="es-ES"/>
        </w:rPr>
      </w:pPr>
      <w:r w:rsidRPr="004F6EC0">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08873015" w14:textId="77777777" w:rsidR="004F6EC0" w:rsidRPr="004F6EC0" w:rsidRDefault="004F6EC0" w:rsidP="004F6EC0">
      <w:pPr>
        <w:spacing w:before="120" w:after="120"/>
        <w:ind w:left="1134"/>
        <w:jc w:val="both"/>
        <w:rPr>
          <w:rFonts w:ascii="Arial" w:hAnsi="Arial" w:cs="Arial"/>
          <w:sz w:val="21"/>
          <w:szCs w:val="21"/>
          <w:lang w:eastAsia="es-ES"/>
        </w:rPr>
      </w:pPr>
      <w:r w:rsidRPr="004F6EC0">
        <w:rPr>
          <w:rFonts w:ascii="Arial" w:hAnsi="Arial" w:cs="Arial"/>
          <w:sz w:val="21"/>
          <w:szCs w:val="21"/>
          <w:lang w:eastAsia="es-ES"/>
        </w:rPr>
        <w:t xml:space="preserve">El informe y los antecedentes deberán ser coordinados por 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y </w:t>
      </w:r>
      <w:r w:rsidRPr="004F6EC0">
        <w:rPr>
          <w:rFonts w:ascii="Arial" w:hAnsi="Arial" w:cs="Arial"/>
          <w:sz w:val="21"/>
          <w:szCs w:val="21"/>
          <w:lang w:val="es-BO" w:eastAsia="es-ES"/>
        </w:rPr>
        <w:t>Fiscal de Obra</w:t>
      </w:r>
      <w:r w:rsidRPr="004F6EC0">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54C5146" w14:textId="77777777" w:rsidR="004F6EC0" w:rsidRPr="004F6EC0" w:rsidRDefault="004F6EC0" w:rsidP="004F6EC0">
      <w:pPr>
        <w:spacing w:before="120"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32.3 </w:t>
      </w:r>
      <w:r w:rsidRPr="004F6EC0">
        <w:rPr>
          <w:rFonts w:ascii="Arial" w:hAnsi="Arial" w:cs="Arial"/>
          <w:b/>
          <w:sz w:val="21"/>
          <w:szCs w:val="21"/>
          <w:lang w:val="es-BO" w:eastAsia="es-ES"/>
        </w:rPr>
        <w:tab/>
      </w:r>
      <w:r w:rsidRPr="004F6EC0">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1BD6B463"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32.4 </w:t>
      </w:r>
      <w:r w:rsidRPr="004F6EC0">
        <w:rPr>
          <w:rFonts w:ascii="Arial" w:hAnsi="Arial" w:cs="Arial"/>
          <w:b/>
          <w:sz w:val="21"/>
          <w:szCs w:val="21"/>
          <w:lang w:val="es-BO" w:eastAsia="es-ES"/>
        </w:rPr>
        <w:tab/>
      </w:r>
      <w:r w:rsidRPr="004F6EC0">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4F6EC0">
        <w:rPr>
          <w:rFonts w:ascii="Arial" w:hAnsi="Arial" w:cs="Arial"/>
          <w:b/>
          <w:sz w:val="21"/>
          <w:szCs w:val="21"/>
          <w:lang w:val="es-BO" w:eastAsia="es-ES"/>
        </w:rPr>
        <w:t>Contratista.</w:t>
      </w:r>
    </w:p>
    <w:p w14:paraId="16D2F828" w14:textId="77777777" w:rsidR="004F6EC0" w:rsidRPr="004F6EC0" w:rsidRDefault="004F6EC0" w:rsidP="004F6EC0">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4F6EC0">
        <w:rPr>
          <w:rFonts w:ascii="Arial" w:hAnsi="Arial" w:cs="Arial"/>
          <w:b/>
          <w:sz w:val="21"/>
          <w:szCs w:val="21"/>
          <w:u w:val="single"/>
          <w:lang w:val="es-BO" w:eastAsia="es-ES"/>
        </w:rPr>
        <w:t>TRIGÉSIMA TERCERA.- (SUSPENSIÓN DE LA OBRA)</w:t>
      </w:r>
    </w:p>
    <w:p w14:paraId="3686E73B" w14:textId="77777777" w:rsidR="004F6EC0" w:rsidRPr="004F6EC0" w:rsidRDefault="004F6EC0" w:rsidP="004F6EC0">
      <w:pPr>
        <w:autoSpaceDE w:val="0"/>
        <w:autoSpaceDN w:val="0"/>
        <w:adjustRightInd w:val="0"/>
        <w:spacing w:before="120" w:after="120"/>
        <w:jc w:val="both"/>
        <w:rPr>
          <w:rFonts w:ascii="Arial" w:eastAsia="Calibri" w:hAnsi="Arial" w:cs="Arial"/>
          <w:color w:val="000000"/>
          <w:sz w:val="21"/>
          <w:szCs w:val="21"/>
          <w:lang w:val="es-BO"/>
        </w:rPr>
      </w:pPr>
      <w:r w:rsidRPr="004F6EC0">
        <w:rPr>
          <w:rFonts w:ascii="Arial" w:eastAsia="Calibri" w:hAnsi="Arial" w:cs="Arial"/>
          <w:color w:val="000000"/>
          <w:sz w:val="21"/>
          <w:szCs w:val="21"/>
          <w:lang w:val="es-BO"/>
        </w:rPr>
        <w:t xml:space="preserve">El </w:t>
      </w:r>
      <w:r w:rsidRPr="004F6EC0">
        <w:rPr>
          <w:rFonts w:ascii="Arial" w:eastAsia="Calibri" w:hAnsi="Arial" w:cs="Arial"/>
          <w:b/>
          <w:color w:val="000000"/>
          <w:sz w:val="21"/>
          <w:szCs w:val="21"/>
          <w:lang w:val="es-BO"/>
        </w:rPr>
        <w:t>Contratista</w:t>
      </w:r>
      <w:r w:rsidRPr="004F6EC0">
        <w:rPr>
          <w:rFonts w:ascii="Arial" w:eastAsia="Calibri" w:hAnsi="Arial" w:cs="Arial"/>
          <w:color w:val="000000"/>
          <w:sz w:val="21"/>
          <w:szCs w:val="21"/>
          <w:lang w:val="es-BO"/>
        </w:rPr>
        <w:t xml:space="preserve">, previa orden escrita del </w:t>
      </w:r>
      <w:r w:rsidRPr="004F6EC0">
        <w:rPr>
          <w:rFonts w:ascii="Arial" w:hAnsi="Arial" w:cs="Arial"/>
          <w:sz w:val="21"/>
          <w:szCs w:val="21"/>
          <w:lang w:val="es-BO" w:eastAsia="es-ES"/>
        </w:rPr>
        <w:t>Fiscal de Obra</w:t>
      </w:r>
      <w:r w:rsidRPr="004F6EC0">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0618DF5" w14:textId="77777777" w:rsidR="004F6EC0" w:rsidRPr="004F6EC0" w:rsidRDefault="004F6EC0" w:rsidP="004F6EC0">
      <w:pPr>
        <w:spacing w:before="120" w:after="120"/>
        <w:ind w:right="-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Durante dicha suspensión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protegerá y salvaguardará la Obra, de manera coincidente con la Ley Aplicable y/o en la manera que requiera el Fiscal de Obra.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asumirá todos los costos y tiempos incurridos por la suspensión producida. </w:t>
      </w:r>
    </w:p>
    <w:p w14:paraId="698FF3CD" w14:textId="77777777" w:rsidR="004F6EC0" w:rsidRPr="004F6EC0" w:rsidRDefault="004F6EC0" w:rsidP="004F6EC0">
      <w:pPr>
        <w:autoSpaceDE w:val="0"/>
        <w:autoSpaceDN w:val="0"/>
        <w:adjustRightInd w:val="0"/>
        <w:spacing w:before="120" w:after="120"/>
        <w:jc w:val="both"/>
        <w:rPr>
          <w:rFonts w:ascii="Arial" w:eastAsia="Calibri" w:hAnsi="Arial" w:cs="Arial"/>
          <w:color w:val="000000"/>
          <w:sz w:val="21"/>
          <w:szCs w:val="21"/>
          <w:lang w:val="es-BO"/>
        </w:rPr>
      </w:pPr>
      <w:r w:rsidRPr="004F6EC0">
        <w:rPr>
          <w:rFonts w:ascii="Arial" w:eastAsia="Calibri" w:hAnsi="Arial" w:cs="Arial"/>
          <w:color w:val="000000"/>
          <w:sz w:val="21"/>
          <w:szCs w:val="21"/>
          <w:lang w:val="es-BO"/>
        </w:rPr>
        <w:t>En materia de suspensión de las obras conforme a lo expresado, se seguirán las siguientes reglas:</w:t>
      </w:r>
    </w:p>
    <w:p w14:paraId="5288ECCB" w14:textId="77777777" w:rsidR="004F6EC0" w:rsidRPr="004F6EC0" w:rsidRDefault="004F6EC0" w:rsidP="00F20D46">
      <w:pPr>
        <w:numPr>
          <w:ilvl w:val="1"/>
          <w:numId w:val="55"/>
        </w:numPr>
        <w:spacing w:before="120" w:after="120"/>
        <w:ind w:left="567" w:right="-7" w:hanging="567"/>
        <w:jc w:val="both"/>
        <w:outlineLvl w:val="5"/>
        <w:rPr>
          <w:rFonts w:ascii="Arial" w:hAnsi="Arial" w:cs="Arial"/>
          <w:sz w:val="21"/>
          <w:szCs w:val="21"/>
          <w:lang w:val="es-BO" w:eastAsia="es-ES"/>
        </w:rPr>
      </w:pPr>
      <w:r w:rsidRPr="004F6EC0">
        <w:rPr>
          <w:rFonts w:ascii="Arial" w:eastAsia="Calibri" w:hAnsi="Arial" w:cs="Arial"/>
          <w:color w:val="000000"/>
          <w:sz w:val="21"/>
          <w:szCs w:val="21"/>
          <w:lang w:val="es-BO"/>
        </w:rPr>
        <w:t xml:space="preserve">El </w:t>
      </w:r>
      <w:r w:rsidRPr="004F6EC0">
        <w:rPr>
          <w:rFonts w:ascii="Arial" w:hAnsi="Arial" w:cs="Arial"/>
          <w:sz w:val="21"/>
          <w:szCs w:val="21"/>
          <w:lang w:val="es-BO" w:eastAsia="es-ES"/>
        </w:rPr>
        <w:t xml:space="preserve">Fiscal de Obra podrá en cualquier momento luego de una suspensión ordenada bajo la presente cláusula, requerirle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mediante orden escrita que reanude el trabajo suspendido, </w:t>
      </w:r>
      <w:r w:rsidRPr="004F6EC0">
        <w:rPr>
          <w:rFonts w:ascii="Arial" w:eastAsia="Calibri" w:hAnsi="Arial" w:cs="Arial"/>
          <w:color w:val="000000"/>
          <w:sz w:val="21"/>
          <w:szCs w:val="21"/>
          <w:lang w:val="es-BO"/>
        </w:rPr>
        <w:t>una vez sea solucionado el evento que motivó la suspensión.</w:t>
      </w:r>
    </w:p>
    <w:p w14:paraId="69F1021B" w14:textId="77777777" w:rsidR="004F6EC0" w:rsidRPr="004F6EC0" w:rsidRDefault="004F6EC0" w:rsidP="00F20D46">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4F6EC0">
        <w:rPr>
          <w:rFonts w:ascii="Arial" w:eastAsia="Calibri" w:hAnsi="Arial" w:cs="Arial"/>
          <w:color w:val="000000"/>
          <w:sz w:val="21"/>
          <w:szCs w:val="21"/>
          <w:lang w:val="es-BO"/>
        </w:rPr>
        <w:t xml:space="preserve">Al recibir dicho aviso de reanudar la Obra, el </w:t>
      </w:r>
      <w:r w:rsidRPr="004F6EC0">
        <w:rPr>
          <w:rFonts w:ascii="Arial" w:eastAsia="Calibri" w:hAnsi="Arial" w:cs="Arial"/>
          <w:b/>
          <w:color w:val="000000"/>
          <w:sz w:val="21"/>
          <w:szCs w:val="21"/>
          <w:lang w:val="es-BO"/>
        </w:rPr>
        <w:t>Contratista</w:t>
      </w:r>
      <w:r w:rsidRPr="004F6EC0">
        <w:rPr>
          <w:rFonts w:ascii="Arial" w:eastAsia="Calibri" w:hAnsi="Arial" w:cs="Arial"/>
          <w:color w:val="000000"/>
          <w:sz w:val="21"/>
          <w:szCs w:val="21"/>
          <w:lang w:val="es-BO"/>
        </w:rPr>
        <w:t xml:space="preserve"> examinará la Obra o cualquier parte de ésta que podría haber sido afectada por la suspensión. El </w:t>
      </w:r>
      <w:r w:rsidRPr="004F6EC0">
        <w:rPr>
          <w:rFonts w:ascii="Arial" w:eastAsia="Calibri" w:hAnsi="Arial" w:cs="Arial"/>
          <w:b/>
          <w:color w:val="000000"/>
          <w:sz w:val="21"/>
          <w:szCs w:val="21"/>
          <w:lang w:val="es-BO"/>
        </w:rPr>
        <w:t>Contratista</w:t>
      </w:r>
      <w:r w:rsidRPr="004F6EC0">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DEAC842" w14:textId="77777777" w:rsidR="004F6EC0" w:rsidRPr="004F6EC0" w:rsidRDefault="004F6EC0" w:rsidP="00F20D46">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4F6EC0">
        <w:rPr>
          <w:rFonts w:ascii="Arial" w:eastAsia="Calibri" w:hAnsi="Arial" w:cs="Arial"/>
          <w:color w:val="000000"/>
          <w:sz w:val="21"/>
          <w:szCs w:val="21"/>
          <w:lang w:val="es-BO"/>
        </w:rPr>
        <w:t xml:space="preserve">No obstante las demás disposiciones de esta cláusula, el </w:t>
      </w:r>
      <w:r w:rsidRPr="004F6EC0">
        <w:rPr>
          <w:rFonts w:ascii="Arial" w:eastAsia="Calibri" w:hAnsi="Arial" w:cs="Arial"/>
          <w:b/>
          <w:color w:val="000000"/>
          <w:sz w:val="21"/>
          <w:szCs w:val="21"/>
          <w:lang w:val="es-BO"/>
        </w:rPr>
        <w:t>Contratista</w:t>
      </w:r>
      <w:r w:rsidRPr="004F6EC0">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F6EC0">
        <w:rPr>
          <w:rFonts w:ascii="Arial" w:eastAsia="Calibri" w:hAnsi="Arial" w:cs="Arial"/>
          <w:b/>
          <w:color w:val="000000"/>
          <w:sz w:val="21"/>
          <w:szCs w:val="21"/>
          <w:lang w:val="es-BO"/>
        </w:rPr>
        <w:t>Contratista.</w:t>
      </w:r>
    </w:p>
    <w:p w14:paraId="13116EE3" w14:textId="77777777" w:rsidR="004F6EC0" w:rsidRPr="004F6EC0" w:rsidRDefault="004F6EC0" w:rsidP="004F6EC0">
      <w:pPr>
        <w:tabs>
          <w:tab w:val="left" w:pos="426"/>
        </w:tabs>
        <w:spacing w:before="120" w:after="120"/>
        <w:ind w:right="-7" w:hanging="993"/>
        <w:jc w:val="both"/>
        <w:outlineLvl w:val="5"/>
        <w:rPr>
          <w:rFonts w:ascii="Arial" w:hAnsi="Arial" w:cs="Arial"/>
          <w:bCs/>
          <w:sz w:val="21"/>
          <w:szCs w:val="21"/>
          <w:lang w:eastAsia="es-ES"/>
        </w:rPr>
      </w:pPr>
      <w:r w:rsidRPr="004F6EC0">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4F6EC0">
        <w:rPr>
          <w:rFonts w:ascii="Arial" w:hAnsi="Arial" w:cs="Arial"/>
          <w:bCs/>
          <w:sz w:val="21"/>
          <w:szCs w:val="21"/>
          <w:lang w:eastAsia="es-ES"/>
        </w:rPr>
        <w:t>cláusula (Terminación del Contrato).</w:t>
      </w:r>
    </w:p>
    <w:p w14:paraId="1ED7A4F4" w14:textId="77777777" w:rsidR="004F6EC0" w:rsidRPr="004F6EC0" w:rsidRDefault="004F6EC0" w:rsidP="004F6EC0">
      <w:pPr>
        <w:spacing w:before="120" w:after="120"/>
        <w:jc w:val="both"/>
        <w:rPr>
          <w:rFonts w:ascii="Arial" w:hAnsi="Arial" w:cs="Arial"/>
          <w:b/>
          <w:spacing w:val="-3"/>
          <w:sz w:val="21"/>
          <w:szCs w:val="21"/>
          <w:u w:val="single"/>
          <w:lang w:val="es-BO" w:eastAsia="es-ES"/>
        </w:rPr>
      </w:pPr>
      <w:r w:rsidRPr="004F6EC0">
        <w:rPr>
          <w:rFonts w:ascii="Arial" w:hAnsi="Arial" w:cs="Arial"/>
          <w:b/>
          <w:sz w:val="21"/>
          <w:szCs w:val="21"/>
          <w:u w:val="single"/>
          <w:lang w:val="es-BO" w:eastAsia="es-ES"/>
        </w:rPr>
        <w:lastRenderedPageBreak/>
        <w:t>TRIGÉSIMA CUARTA.- (</w:t>
      </w:r>
      <w:r w:rsidRPr="004F6EC0">
        <w:rPr>
          <w:rFonts w:ascii="Arial" w:hAnsi="Arial" w:cs="Arial"/>
          <w:b/>
          <w:spacing w:val="-3"/>
          <w:sz w:val="21"/>
          <w:szCs w:val="21"/>
          <w:u w:val="single"/>
          <w:lang w:val="es-BO" w:eastAsia="es-ES"/>
        </w:rPr>
        <w:t>COMITÉ DE RECEPCIÓN DE LA OBRA)</w:t>
      </w:r>
    </w:p>
    <w:p w14:paraId="51DFD7BE"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3646938"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sz w:val="21"/>
          <w:szCs w:val="21"/>
          <w:lang w:val="es-BO" w:eastAsia="es-ES"/>
        </w:rPr>
        <w:t>El Fiscal de Obra formará parte del Comité de Recepción.</w:t>
      </w:r>
    </w:p>
    <w:p w14:paraId="0E2550FB" w14:textId="77777777" w:rsidR="004F6EC0" w:rsidRPr="004F6EC0" w:rsidRDefault="004F6EC0" w:rsidP="004F6EC0">
      <w:pPr>
        <w:spacing w:before="120" w:after="120"/>
        <w:jc w:val="both"/>
        <w:rPr>
          <w:rFonts w:ascii="Arial" w:hAnsi="Arial" w:cs="Arial"/>
          <w:b/>
          <w:spacing w:val="-3"/>
          <w:sz w:val="21"/>
          <w:szCs w:val="21"/>
          <w:u w:val="single"/>
          <w:lang w:val="es-BO" w:eastAsia="es-ES"/>
        </w:rPr>
      </w:pPr>
      <w:r w:rsidRPr="004F6EC0">
        <w:rPr>
          <w:rFonts w:ascii="Arial" w:hAnsi="Arial" w:cs="Arial"/>
          <w:b/>
          <w:sz w:val="21"/>
          <w:szCs w:val="21"/>
          <w:u w:val="single"/>
          <w:lang w:val="es-BO" w:eastAsia="es-ES"/>
        </w:rPr>
        <w:t>TRIGÉSIMA QUINTA.- (</w:t>
      </w:r>
      <w:r w:rsidRPr="004F6EC0">
        <w:rPr>
          <w:rFonts w:ascii="Arial" w:hAnsi="Arial" w:cs="Arial"/>
          <w:b/>
          <w:spacing w:val="-3"/>
          <w:sz w:val="21"/>
          <w:szCs w:val="21"/>
          <w:u w:val="single"/>
          <w:lang w:val="es-BO" w:eastAsia="es-ES"/>
        </w:rPr>
        <w:t>RECEPCIÓN DE LA OBRA)</w:t>
      </w:r>
    </w:p>
    <w:p w14:paraId="48A0532C"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Cinco (05) días hábiles antes de que fenezca el plazo de ejecución de la Obra, o antes, mediante el libro de órdenes o nota expresa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solicitará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9A39C58"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 xml:space="preserve">Si a juicio técnico del Fiscal de Obra y </w:t>
      </w:r>
      <w:r w:rsidRPr="004F6EC0">
        <w:rPr>
          <w:rFonts w:ascii="Arial" w:hAnsi="Arial" w:cs="Arial"/>
          <w:bCs/>
          <w:sz w:val="21"/>
          <w:szCs w:val="21"/>
          <w:lang w:val="es-BO"/>
        </w:rPr>
        <w:t>Supervisor</w:t>
      </w:r>
      <w:r w:rsidRPr="004F6EC0">
        <w:rPr>
          <w:rFonts w:ascii="Arial" w:hAnsi="Arial" w:cs="Arial"/>
          <w:sz w:val="21"/>
          <w:szCs w:val="21"/>
          <w:lang w:val="es-BO"/>
        </w:rPr>
        <w:t xml:space="preserve"> se halla correctamente ejecutada la Obra, mediante ellos y el Comité de Recepción hará conocer a </w:t>
      </w:r>
      <w:r w:rsidRPr="004F6EC0">
        <w:rPr>
          <w:rFonts w:ascii="Arial" w:hAnsi="Arial" w:cs="Arial"/>
          <w:color w:val="000000"/>
          <w:sz w:val="21"/>
          <w:szCs w:val="21"/>
        </w:rPr>
        <w:t xml:space="preserve">la </w:t>
      </w:r>
      <w:r w:rsidRPr="004F6EC0">
        <w:rPr>
          <w:rFonts w:ascii="Arial" w:hAnsi="Arial" w:cs="Arial"/>
          <w:b/>
          <w:color w:val="000000"/>
          <w:sz w:val="21"/>
          <w:szCs w:val="21"/>
        </w:rPr>
        <w:t>Entidad</w:t>
      </w:r>
      <w:r w:rsidRPr="004F6EC0">
        <w:rPr>
          <w:rFonts w:ascii="Arial" w:hAnsi="Arial" w:cs="Arial"/>
          <w:sz w:val="21"/>
          <w:szCs w:val="21"/>
          <w:lang w:val="es-BO"/>
        </w:rPr>
        <w:t>su intención de proceder a la recepción provisional; este proceso no deberá exceder el plazo de 05 (cinco) días hábiles.</w:t>
      </w:r>
    </w:p>
    <w:p w14:paraId="24B1C23F"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spacing w:val="-3"/>
          <w:sz w:val="21"/>
          <w:szCs w:val="21"/>
          <w:lang w:val="es-BO" w:eastAsia="es-ES"/>
        </w:rPr>
        <w:t>L</w:t>
      </w:r>
      <w:r w:rsidRPr="004F6EC0">
        <w:rPr>
          <w:rFonts w:ascii="Arial" w:hAnsi="Arial" w:cs="Arial"/>
          <w:sz w:val="21"/>
          <w:szCs w:val="21"/>
          <w:lang w:val="es-BO" w:eastAsia="es-ES"/>
        </w:rPr>
        <w:t>a recepción de la Obra será realizada en dos etapas que se detallan a continuación:</w:t>
      </w:r>
      <w:r w:rsidRPr="004F6EC0">
        <w:rPr>
          <w:rFonts w:ascii="Arial" w:hAnsi="Arial" w:cs="Arial"/>
          <w:b/>
          <w:sz w:val="21"/>
          <w:szCs w:val="21"/>
          <w:lang w:val="es-BO" w:eastAsia="es-ES"/>
        </w:rPr>
        <w:t> </w:t>
      </w:r>
    </w:p>
    <w:p w14:paraId="5275C267"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35.1 </w:t>
      </w:r>
      <w:r w:rsidRPr="004F6EC0">
        <w:rPr>
          <w:rFonts w:ascii="Arial" w:hAnsi="Arial" w:cs="Arial"/>
          <w:b/>
          <w:sz w:val="21"/>
          <w:szCs w:val="21"/>
          <w:lang w:val="es-BO" w:eastAsia="es-ES"/>
        </w:rPr>
        <w:tab/>
        <w:t xml:space="preserve">Recepción Provisional. </w:t>
      </w:r>
      <w:r w:rsidRPr="004F6EC0">
        <w:rPr>
          <w:rFonts w:ascii="Arial" w:hAnsi="Arial" w:cs="Arial"/>
          <w:bCs/>
          <w:sz w:val="21"/>
          <w:szCs w:val="21"/>
          <w:lang w:val="es-BO" w:eastAsia="es-ES"/>
        </w:rPr>
        <w:t>Esta etapa contempla:</w:t>
      </w:r>
    </w:p>
    <w:p w14:paraId="0AAFC941" w14:textId="77777777" w:rsidR="004F6EC0" w:rsidRPr="004F6EC0" w:rsidRDefault="004F6EC0" w:rsidP="004F6EC0">
      <w:pPr>
        <w:spacing w:before="120" w:after="120"/>
        <w:ind w:left="567"/>
        <w:jc w:val="both"/>
        <w:rPr>
          <w:rFonts w:ascii="Arial" w:hAnsi="Arial" w:cs="Arial"/>
          <w:b/>
          <w:sz w:val="21"/>
          <w:szCs w:val="21"/>
          <w:lang w:val="es-BO" w:eastAsia="es-ES"/>
        </w:rPr>
      </w:pPr>
      <w:r w:rsidRPr="004F6EC0">
        <w:rPr>
          <w:rFonts w:ascii="Arial" w:hAnsi="Arial" w:cs="Arial"/>
          <w:sz w:val="21"/>
          <w:szCs w:val="21"/>
          <w:lang w:val="es-BO" w:eastAsia="es-ES"/>
        </w:rPr>
        <w:t xml:space="preserve">Para la recepción provisional de la Obra,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Este trabajo será considerado como indispensable para la recepción provisional y el cumplimiento del Contrato. </w:t>
      </w:r>
    </w:p>
    <w:p w14:paraId="14C8824E" w14:textId="77777777" w:rsidR="004F6EC0" w:rsidRPr="004F6EC0" w:rsidRDefault="004F6EC0" w:rsidP="004F6EC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4F6EC0">
        <w:rPr>
          <w:rFonts w:ascii="Arial" w:eastAsia="Calibri" w:hAnsi="Arial" w:cs="Arial"/>
          <w:color w:val="000000"/>
          <w:sz w:val="21"/>
          <w:szCs w:val="21"/>
          <w:lang w:val="es-ES_tradnl" w:eastAsia="es-ES"/>
        </w:rPr>
        <w:tab/>
        <w:t>Si, al realizar la inspección conjunta e</w:t>
      </w:r>
      <w:r w:rsidRPr="004F6EC0">
        <w:rPr>
          <w:rFonts w:ascii="Arial" w:hAnsi="Arial" w:cs="Arial"/>
          <w:color w:val="000000"/>
          <w:sz w:val="21"/>
          <w:szCs w:val="21"/>
          <w:lang w:eastAsia="es-ES"/>
        </w:rPr>
        <w:t xml:space="preserve">l Comité de Recepción del cual también formará parte el Fiscal de Obra </w:t>
      </w:r>
      <w:r w:rsidRPr="004F6EC0">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F6EC0">
        <w:rPr>
          <w:rFonts w:ascii="Arial" w:eastAsia="Calibri" w:hAnsi="Arial" w:cs="Arial"/>
          <w:b/>
          <w:color w:val="000000"/>
          <w:sz w:val="21"/>
          <w:szCs w:val="21"/>
          <w:lang w:val="es-ES_tradnl" w:eastAsia="es-ES"/>
        </w:rPr>
        <w:t>Contratista</w:t>
      </w:r>
      <w:r w:rsidRPr="004F6EC0">
        <w:rPr>
          <w:rFonts w:ascii="Arial" w:eastAsia="Calibri" w:hAnsi="Arial" w:cs="Arial"/>
          <w:color w:val="000000"/>
          <w:sz w:val="21"/>
          <w:szCs w:val="21"/>
          <w:lang w:val="es-ES_tradnl" w:eastAsia="es-ES"/>
        </w:rPr>
        <w:t xml:space="preserve"> en el plazo que acuerden las Partes, llevando a cabo la recepción provisional de la Obra, </w:t>
      </w:r>
      <w:r w:rsidRPr="004F6EC0">
        <w:rPr>
          <w:rFonts w:ascii="Arial" w:hAnsi="Arial" w:cs="Arial"/>
          <w:sz w:val="21"/>
          <w:szCs w:val="21"/>
          <w:lang w:val="es-BO" w:eastAsia="es-ES"/>
        </w:rPr>
        <w:t xml:space="preserve">pero si las anomalías fueran mayores,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tendrá la facultad de rechazar la recepción provisional y consiguientemente, correrán las multas y sanciones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hasta que la Obra sea entregada en forma satisfactoria.</w:t>
      </w:r>
    </w:p>
    <w:p w14:paraId="6B3BACF2"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Si a juicio del </w:t>
      </w:r>
      <w:r w:rsidRPr="004F6EC0">
        <w:rPr>
          <w:rFonts w:ascii="Arial" w:hAnsi="Arial" w:cs="Arial"/>
          <w:bCs/>
          <w:sz w:val="21"/>
          <w:szCs w:val="21"/>
          <w:lang w:val="es-BO" w:eastAsia="es-ES"/>
        </w:rPr>
        <w:t xml:space="preserve">Supervisor y </w:t>
      </w:r>
      <w:r w:rsidRPr="004F6EC0">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6B66AC1C" w14:textId="77777777" w:rsidR="004F6EC0" w:rsidRPr="004F6EC0" w:rsidRDefault="004F6EC0" w:rsidP="004F6EC0">
      <w:pPr>
        <w:spacing w:before="120"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35.2   Recepción Definitiva. </w:t>
      </w:r>
      <w:r w:rsidRPr="004F6EC0">
        <w:rPr>
          <w:rFonts w:ascii="Arial" w:hAnsi="Arial" w:cs="Arial"/>
          <w:sz w:val="21"/>
          <w:szCs w:val="21"/>
          <w:lang w:val="es-BO" w:eastAsia="es-ES"/>
        </w:rPr>
        <w:t>Se realiza de acuerdo al siguiente procedimiento:</w:t>
      </w:r>
    </w:p>
    <w:p w14:paraId="5CE59319"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E4919B2" w14:textId="77777777" w:rsidR="004F6EC0" w:rsidRPr="004F6EC0" w:rsidRDefault="004F6EC0" w:rsidP="004F6EC0">
      <w:pPr>
        <w:shd w:val="clear" w:color="auto" w:fill="FFFF00"/>
        <w:ind w:left="1276"/>
        <w:jc w:val="both"/>
        <w:rPr>
          <w:rFonts w:ascii="Verdana" w:hAnsi="Verdana" w:cs="Arial"/>
          <w:sz w:val="18"/>
          <w:szCs w:val="18"/>
          <w:lang w:eastAsia="es-ES"/>
        </w:rPr>
      </w:pPr>
      <w:r w:rsidRPr="004F6EC0">
        <w:rPr>
          <w:rFonts w:ascii="Verdana" w:hAnsi="Verdana" w:cs="Arial"/>
          <w:sz w:val="18"/>
          <w:szCs w:val="18"/>
          <w:lang w:eastAsia="es-ES"/>
        </w:rPr>
        <w:t xml:space="preserve">plazo menor </w:t>
      </w:r>
      <w:r w:rsidRPr="004F6EC0">
        <w:rPr>
          <w:rFonts w:ascii="Verdana" w:hAnsi="Verdana" w:cs="Arial"/>
          <w:sz w:val="18"/>
          <w:szCs w:val="18"/>
          <w:shd w:val="clear" w:color="auto" w:fill="92CDDC" w:themeFill="accent5" w:themeFillTint="99"/>
          <w:lang w:eastAsia="es-ES"/>
        </w:rPr>
        <w:t>o igual a 20 días calendario</w:t>
      </w:r>
      <w:r w:rsidRPr="004F6EC0">
        <w:rPr>
          <w:rFonts w:ascii="Verdana" w:hAnsi="Verdana" w:cs="Arial"/>
          <w:sz w:val="18"/>
          <w:szCs w:val="18"/>
          <w:lang w:eastAsia="es-ES"/>
        </w:rPr>
        <w:t xml:space="preserve"> (tiempo que será establecido por el SUPERVISOR  en función a las observaciones realizadas) contabilizados a partir de la fecha en que se realizó la entrega provisional.</w:t>
      </w:r>
    </w:p>
    <w:p w14:paraId="056BA5EC" w14:textId="77777777" w:rsidR="004F6EC0" w:rsidRPr="004F6EC0" w:rsidRDefault="004F6EC0" w:rsidP="004F6EC0">
      <w:pPr>
        <w:shd w:val="clear" w:color="auto" w:fill="FFFF00"/>
        <w:spacing w:before="120" w:after="120"/>
        <w:ind w:left="567"/>
        <w:jc w:val="both"/>
        <w:rPr>
          <w:rFonts w:ascii="Arial" w:hAnsi="Arial" w:cs="Arial"/>
          <w:sz w:val="21"/>
          <w:szCs w:val="21"/>
          <w:lang w:eastAsia="es-ES"/>
        </w:rPr>
      </w:pPr>
    </w:p>
    <w:p w14:paraId="0DC903B6"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Cinco (05) días hábiles antes de que concluya el plazo previsto para la recepción definitiva, posterior a la recepción provisional,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mediante carta expresa o en el libro de órdenes, solicitará al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el señalamiento de día y hora para la </w:t>
      </w:r>
      <w:r w:rsidRPr="004F6EC0">
        <w:rPr>
          <w:rFonts w:ascii="Arial" w:hAnsi="Arial" w:cs="Arial"/>
          <w:sz w:val="21"/>
          <w:szCs w:val="21"/>
          <w:lang w:val="es-BO" w:eastAsia="es-ES"/>
        </w:rPr>
        <w:lastRenderedPageBreak/>
        <w:t xml:space="preserve">recepción definitiva de la Obra, haciendo conocer que han sido corregidas las fallas y subsanadas las deficiencias y observaciones señaladas en el acta de recepción provisional (si estas existieron).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Fiscal de Obra señalarán la fecha y hora para el verificativo de este acto y pondrán en conocimiento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w:t>
      </w:r>
    </w:p>
    <w:p w14:paraId="73A020B3"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xml:space="preserve">. </w:t>
      </w:r>
    </w:p>
    <w:p w14:paraId="61136D15"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14CBAC9"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Este proceso, desde la presentación de la solicitud por parte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hasta el día de realización del acto, no debe exceder el plazo de 05 (cinco) días hábiles. </w:t>
      </w:r>
    </w:p>
    <w:p w14:paraId="37A68A09" w14:textId="77777777" w:rsidR="004F6EC0" w:rsidRPr="004F6EC0" w:rsidRDefault="004F6EC0" w:rsidP="004F6EC0">
      <w:pPr>
        <w:spacing w:before="120"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35.3  </w:t>
      </w:r>
      <w:r w:rsidRPr="004F6EC0">
        <w:rPr>
          <w:rFonts w:ascii="Arial" w:hAnsi="Arial" w:cs="Arial"/>
          <w:b/>
          <w:bCs/>
          <w:sz w:val="21"/>
          <w:szCs w:val="21"/>
          <w:lang w:val="es-BO" w:eastAsia="es-ES"/>
        </w:rPr>
        <w:t xml:space="preserve">Devolución de las garantías: </w:t>
      </w:r>
      <w:r w:rsidRPr="004F6EC0">
        <w:rPr>
          <w:rFonts w:ascii="Arial" w:hAnsi="Arial" w:cs="Arial"/>
          <w:sz w:val="21"/>
          <w:szCs w:val="21"/>
          <w:lang w:val="es-BO" w:eastAsia="es-ES"/>
        </w:rPr>
        <w:t xml:space="preserve">Una vez que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haya cumplido todas sus obligaciones emergentes del Contrato,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B0A4D05" w14:textId="77777777" w:rsidR="004F6EC0" w:rsidRPr="004F6EC0" w:rsidRDefault="004F6EC0" w:rsidP="004F6EC0">
      <w:pPr>
        <w:spacing w:before="120" w:after="120"/>
        <w:ind w:left="567" w:hanging="567"/>
        <w:jc w:val="both"/>
        <w:rPr>
          <w:rFonts w:ascii="Arial" w:hAnsi="Arial" w:cs="Arial"/>
          <w:b/>
          <w:color w:val="000000"/>
          <w:sz w:val="21"/>
          <w:szCs w:val="21"/>
          <w:u w:val="single"/>
          <w:lang w:val="es-BO"/>
        </w:rPr>
      </w:pPr>
      <w:r w:rsidRPr="004F6EC0">
        <w:rPr>
          <w:rFonts w:ascii="Arial" w:hAnsi="Arial" w:cs="Arial"/>
          <w:b/>
          <w:color w:val="000000"/>
          <w:sz w:val="21"/>
          <w:szCs w:val="21"/>
          <w:u w:val="single"/>
          <w:lang w:val="es-BO"/>
        </w:rPr>
        <w:t>TRIGÉSIMA SEXTA.- (PROPIEDAD INTELECTUAL Y TÍTULO)</w:t>
      </w:r>
    </w:p>
    <w:p w14:paraId="253972D0" w14:textId="77777777" w:rsidR="004F6EC0" w:rsidRPr="004F6EC0" w:rsidRDefault="004F6EC0" w:rsidP="004F6EC0">
      <w:pPr>
        <w:spacing w:before="120" w:after="120"/>
        <w:ind w:left="567" w:right="-6" w:hanging="567"/>
        <w:jc w:val="both"/>
        <w:rPr>
          <w:rFonts w:ascii="Arial" w:hAnsi="Arial" w:cs="Arial"/>
          <w:color w:val="000000"/>
          <w:sz w:val="21"/>
          <w:szCs w:val="21"/>
          <w:lang w:val="es-BO"/>
        </w:rPr>
      </w:pPr>
      <w:r w:rsidRPr="004F6EC0">
        <w:rPr>
          <w:rFonts w:ascii="Arial" w:hAnsi="Arial" w:cs="Arial"/>
          <w:b/>
          <w:color w:val="000000"/>
          <w:sz w:val="21"/>
          <w:szCs w:val="21"/>
          <w:lang w:val="es-BO"/>
        </w:rPr>
        <w:t>36.1</w:t>
      </w:r>
      <w:r w:rsidRPr="004F6EC0">
        <w:rPr>
          <w:rFonts w:ascii="Arial" w:hAnsi="Arial" w:cs="Arial"/>
          <w:color w:val="000000"/>
          <w:sz w:val="21"/>
          <w:szCs w:val="21"/>
          <w:lang w:val="es-BO"/>
        </w:rPr>
        <w:tab/>
        <w:t xml:space="preserve">Toda la información contenida en los documentos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y los derechos de propiedad intelectual relacionados con ellos preparados por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o provistos de cualquier modo al </w:t>
      </w:r>
      <w:r w:rsidRPr="004F6EC0">
        <w:rPr>
          <w:rFonts w:ascii="Arial" w:hAnsi="Arial" w:cs="Arial"/>
          <w:b/>
          <w:color w:val="000000"/>
          <w:sz w:val="21"/>
          <w:szCs w:val="21"/>
          <w:lang w:val="es-BO"/>
        </w:rPr>
        <w:t>Contratista</w:t>
      </w:r>
      <w:r w:rsidRPr="004F6EC0">
        <w:rPr>
          <w:rFonts w:ascii="Arial" w:hAnsi="Arial" w:cs="Arial"/>
          <w:color w:val="000000"/>
          <w:sz w:val="21"/>
          <w:szCs w:val="21"/>
          <w:lang w:val="es-BO"/>
        </w:rPr>
        <w:t xml:space="preserve">, continuarán siendo de propiedad exclusiva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Además toda la información creada por o para el </w:t>
      </w:r>
      <w:r w:rsidRPr="004F6EC0">
        <w:rPr>
          <w:rFonts w:ascii="Arial" w:hAnsi="Arial" w:cs="Arial"/>
          <w:b/>
          <w:color w:val="000000"/>
          <w:sz w:val="21"/>
          <w:szCs w:val="21"/>
          <w:lang w:val="es-BO"/>
        </w:rPr>
        <w:t>Contratista</w:t>
      </w:r>
      <w:r w:rsidRPr="004F6EC0">
        <w:rPr>
          <w:rFonts w:ascii="Arial" w:hAnsi="Arial" w:cs="Arial"/>
          <w:color w:val="000000"/>
          <w:sz w:val="21"/>
          <w:szCs w:val="21"/>
          <w:lang w:val="es-BO"/>
        </w:rPr>
        <w:t xml:space="preserve"> en la ejecución o en relación con el Contrato, serán propiedad exclusiva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w:t>
      </w:r>
    </w:p>
    <w:p w14:paraId="27F65FAB" w14:textId="77777777" w:rsidR="004F6EC0" w:rsidRPr="004F6EC0" w:rsidRDefault="004F6EC0" w:rsidP="00F20D46">
      <w:pPr>
        <w:numPr>
          <w:ilvl w:val="1"/>
          <w:numId w:val="59"/>
        </w:numPr>
        <w:spacing w:before="120" w:after="120"/>
        <w:ind w:left="567" w:right="-6" w:hanging="567"/>
        <w:contextualSpacing/>
        <w:jc w:val="both"/>
        <w:rPr>
          <w:rFonts w:ascii="Arial" w:hAnsi="Arial" w:cs="Arial"/>
          <w:color w:val="000000"/>
          <w:sz w:val="21"/>
          <w:szCs w:val="21"/>
          <w:lang w:val="es-BO"/>
        </w:rPr>
      </w:pPr>
      <w:r w:rsidRPr="004F6EC0">
        <w:rPr>
          <w:rFonts w:ascii="Arial" w:hAnsi="Arial" w:cs="Arial"/>
          <w:color w:val="000000"/>
          <w:sz w:val="21"/>
          <w:szCs w:val="21"/>
          <w:lang w:val="es-BO"/>
        </w:rPr>
        <w:t xml:space="preserve">Toda la información será claramente identificada como propiedad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Así, la titularidad de todos esos datos, estén o no completos, corresponderá a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31C0EF40" w14:textId="77777777" w:rsidR="004F6EC0" w:rsidRPr="004F6EC0" w:rsidRDefault="004F6EC0" w:rsidP="004F6EC0">
      <w:pPr>
        <w:spacing w:before="120" w:after="120"/>
        <w:ind w:left="567" w:right="-6"/>
        <w:contextualSpacing/>
        <w:jc w:val="both"/>
        <w:rPr>
          <w:rFonts w:ascii="Arial" w:hAnsi="Arial" w:cs="Arial"/>
          <w:color w:val="000000"/>
          <w:sz w:val="21"/>
          <w:szCs w:val="21"/>
          <w:lang w:val="es-BO"/>
        </w:rPr>
      </w:pPr>
    </w:p>
    <w:p w14:paraId="51A732B4" w14:textId="77777777" w:rsidR="004F6EC0" w:rsidRPr="004F6EC0" w:rsidRDefault="004F6EC0" w:rsidP="00F20D46">
      <w:pPr>
        <w:numPr>
          <w:ilvl w:val="1"/>
          <w:numId w:val="59"/>
        </w:numPr>
        <w:spacing w:before="120" w:after="120"/>
        <w:ind w:left="567" w:right="-6" w:hanging="567"/>
        <w:contextualSpacing/>
        <w:jc w:val="both"/>
        <w:rPr>
          <w:rFonts w:ascii="Arial" w:hAnsi="Arial" w:cs="Arial"/>
          <w:color w:val="000000"/>
          <w:sz w:val="21"/>
          <w:szCs w:val="21"/>
          <w:lang w:val="es-BO"/>
        </w:rPr>
      </w:pPr>
      <w:r w:rsidRPr="004F6EC0">
        <w:rPr>
          <w:rFonts w:ascii="Arial" w:hAnsi="Arial" w:cs="Arial"/>
          <w:color w:val="000000"/>
          <w:sz w:val="21"/>
          <w:szCs w:val="21"/>
          <w:lang w:val="es-BO"/>
        </w:rPr>
        <w:t xml:space="preserve">Todos los datos y las copias o reproducciones de cualquier naturaleza de los mismos serán entregados a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a su requerimiento con toda prontitud, durante la ejecución, al terminarse o completarse la Obra, o al resolverse el Contrato.   </w:t>
      </w:r>
    </w:p>
    <w:p w14:paraId="16511609" w14:textId="77777777" w:rsidR="004F6EC0" w:rsidRPr="004F6EC0" w:rsidRDefault="004F6EC0" w:rsidP="004F6EC0">
      <w:pPr>
        <w:tabs>
          <w:tab w:val="left" w:pos="709"/>
        </w:tabs>
        <w:spacing w:before="120" w:after="120"/>
        <w:ind w:right="-7"/>
        <w:jc w:val="both"/>
        <w:rPr>
          <w:rFonts w:ascii="Arial" w:hAnsi="Arial" w:cs="Arial"/>
          <w:b/>
          <w:color w:val="000000"/>
          <w:sz w:val="21"/>
          <w:szCs w:val="21"/>
          <w:u w:val="single"/>
          <w:lang w:val="es-BO"/>
        </w:rPr>
      </w:pPr>
      <w:r w:rsidRPr="004F6EC0">
        <w:rPr>
          <w:rFonts w:ascii="Arial" w:hAnsi="Arial" w:cs="Arial"/>
          <w:b/>
          <w:color w:val="000000"/>
          <w:sz w:val="21"/>
          <w:szCs w:val="21"/>
          <w:u w:val="single"/>
          <w:lang w:val="es-BO"/>
        </w:rPr>
        <w:t>TRIGÉSIMA SÉPTIMA.- (GENERAL)</w:t>
      </w:r>
    </w:p>
    <w:p w14:paraId="3FC7074D" w14:textId="77777777" w:rsidR="004F6EC0" w:rsidRPr="004F6EC0" w:rsidRDefault="004F6EC0" w:rsidP="004F6EC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F6EC0">
        <w:rPr>
          <w:rFonts w:ascii="Arial" w:hAnsi="Arial" w:cs="Arial"/>
          <w:b/>
          <w:color w:val="000000"/>
          <w:sz w:val="21"/>
          <w:szCs w:val="21"/>
          <w:lang w:val="es-BO" w:eastAsia="es-ES"/>
        </w:rPr>
        <w:t xml:space="preserve">37.1 </w:t>
      </w:r>
      <w:r w:rsidRPr="004F6EC0">
        <w:rPr>
          <w:rFonts w:ascii="Arial" w:hAnsi="Arial" w:cs="Arial"/>
          <w:b/>
          <w:color w:val="000000"/>
          <w:sz w:val="21"/>
          <w:szCs w:val="21"/>
          <w:lang w:val="es-BO" w:eastAsia="es-ES"/>
        </w:rPr>
        <w:tab/>
        <w:t xml:space="preserve">No se constituye sociedad. </w:t>
      </w:r>
    </w:p>
    <w:p w14:paraId="516FD902" w14:textId="77777777" w:rsidR="004F6EC0" w:rsidRPr="004F6EC0" w:rsidRDefault="004F6EC0" w:rsidP="004F6EC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F6EC0">
        <w:rPr>
          <w:rFonts w:ascii="Arial" w:eastAsia="Calibri" w:hAnsi="Arial" w:cs="Arial"/>
          <w:color w:val="000000"/>
          <w:sz w:val="21"/>
          <w:szCs w:val="21"/>
          <w:lang w:val="es-BO" w:eastAsia="es-BO"/>
        </w:rPr>
        <w:t xml:space="preserve">Nada de lo dispuesto en el presente Contrato crea una sociedad o empresa conjunta entre el </w:t>
      </w:r>
      <w:r w:rsidRPr="004F6EC0">
        <w:rPr>
          <w:rFonts w:ascii="Arial" w:eastAsia="Calibri" w:hAnsi="Arial" w:cs="Arial"/>
          <w:b/>
          <w:color w:val="000000"/>
          <w:sz w:val="21"/>
          <w:szCs w:val="21"/>
          <w:lang w:val="es-BO" w:eastAsia="es-BO"/>
        </w:rPr>
        <w:t>Contratista</w:t>
      </w:r>
      <w:r w:rsidRPr="004F6EC0">
        <w:rPr>
          <w:rFonts w:ascii="Arial" w:eastAsia="Calibri" w:hAnsi="Arial" w:cs="Arial"/>
          <w:color w:val="000000"/>
          <w:sz w:val="21"/>
          <w:szCs w:val="21"/>
          <w:lang w:val="es-BO" w:eastAsia="es-BO"/>
        </w:rPr>
        <w:t xml:space="preserve"> y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eastAsia="Calibri" w:hAnsi="Arial" w:cs="Arial"/>
          <w:color w:val="000000"/>
          <w:sz w:val="21"/>
          <w:szCs w:val="21"/>
          <w:lang w:val="es-BO" w:eastAsia="es-BO"/>
        </w:rPr>
        <w:t xml:space="preserve">. </w:t>
      </w:r>
    </w:p>
    <w:p w14:paraId="4AE4F8DE" w14:textId="77777777" w:rsidR="004F6EC0" w:rsidRPr="004F6EC0" w:rsidRDefault="004F6EC0" w:rsidP="004F6EC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F6EC0">
        <w:rPr>
          <w:rFonts w:ascii="Arial" w:hAnsi="Arial" w:cs="Arial"/>
          <w:b/>
          <w:color w:val="000000"/>
          <w:sz w:val="21"/>
          <w:szCs w:val="21"/>
          <w:lang w:val="es-BO" w:eastAsia="es-ES"/>
        </w:rPr>
        <w:t xml:space="preserve">37.2 </w:t>
      </w:r>
      <w:r w:rsidRPr="004F6EC0">
        <w:rPr>
          <w:rFonts w:ascii="Arial" w:hAnsi="Arial" w:cs="Arial"/>
          <w:b/>
          <w:color w:val="000000"/>
          <w:sz w:val="21"/>
          <w:szCs w:val="21"/>
          <w:lang w:val="es-BO" w:eastAsia="es-ES"/>
        </w:rPr>
        <w:tab/>
        <w:t>Separabilidad.</w:t>
      </w:r>
    </w:p>
    <w:p w14:paraId="4D2C4001" w14:textId="77777777" w:rsidR="004F6EC0" w:rsidRPr="004F6EC0" w:rsidRDefault="004F6EC0" w:rsidP="004F6EC0">
      <w:pPr>
        <w:spacing w:before="120" w:after="120"/>
        <w:ind w:left="567"/>
        <w:jc w:val="both"/>
        <w:outlineLvl w:val="1"/>
        <w:rPr>
          <w:rFonts w:ascii="Arial" w:hAnsi="Arial" w:cs="Arial"/>
          <w:color w:val="000000"/>
          <w:sz w:val="21"/>
          <w:szCs w:val="21"/>
          <w:lang w:val="es-BO" w:eastAsia="es-ES"/>
        </w:rPr>
      </w:pPr>
      <w:r w:rsidRPr="004F6EC0">
        <w:rPr>
          <w:rFonts w:ascii="Arial" w:hAnsi="Arial" w:cs="Arial"/>
          <w:color w:val="000000"/>
          <w:sz w:val="21"/>
          <w:szCs w:val="21"/>
          <w:lang w:val="es-BO" w:eastAsia="es-ES"/>
        </w:rPr>
        <w:lastRenderedPageBreak/>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5A03AA9" w14:textId="77777777" w:rsidR="004F6EC0" w:rsidRPr="004F6EC0" w:rsidRDefault="004F6EC0" w:rsidP="004F6EC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F6EC0">
        <w:rPr>
          <w:rFonts w:ascii="Arial" w:hAnsi="Arial" w:cs="Arial"/>
          <w:b/>
          <w:color w:val="000000"/>
          <w:sz w:val="21"/>
          <w:szCs w:val="21"/>
          <w:lang w:val="es-BO" w:eastAsia="es-ES"/>
        </w:rPr>
        <w:t xml:space="preserve">37.3 </w:t>
      </w:r>
      <w:r w:rsidRPr="004F6EC0">
        <w:rPr>
          <w:rFonts w:ascii="Arial" w:hAnsi="Arial" w:cs="Arial"/>
          <w:b/>
          <w:color w:val="000000"/>
          <w:sz w:val="21"/>
          <w:szCs w:val="21"/>
          <w:lang w:val="es-BO" w:eastAsia="es-ES"/>
        </w:rPr>
        <w:tab/>
        <w:t>Contrato integro.</w:t>
      </w:r>
    </w:p>
    <w:p w14:paraId="5EF72622" w14:textId="77777777" w:rsidR="004F6EC0" w:rsidRPr="004F6EC0" w:rsidRDefault="004F6EC0" w:rsidP="004F6EC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F6EC0">
        <w:rPr>
          <w:rFonts w:ascii="Arial" w:eastAsia="Calibri" w:hAnsi="Arial" w:cs="Arial"/>
          <w:color w:val="000000"/>
          <w:sz w:val="21"/>
          <w:szCs w:val="21"/>
          <w:lang w:val="es-BO" w:eastAsia="es-BO"/>
        </w:rPr>
        <w:t>Este Contrato sustituye cualquier otro acuerdo, ya sea escrito u oral, que pueda haberse hecho u otorgado entre</w:t>
      </w:r>
      <w:r w:rsidRPr="004F6EC0">
        <w:rPr>
          <w:rFonts w:ascii="Arial" w:hAnsi="Arial" w:cs="Arial"/>
          <w:color w:val="000000"/>
          <w:sz w:val="21"/>
          <w:szCs w:val="21"/>
          <w:lang w:eastAsia="es-ES"/>
        </w:rPr>
        <w:t xml:space="preserve"> la </w:t>
      </w:r>
      <w:r w:rsidRPr="004F6EC0">
        <w:rPr>
          <w:rFonts w:ascii="Arial" w:hAnsi="Arial" w:cs="Arial"/>
          <w:b/>
          <w:color w:val="000000"/>
          <w:sz w:val="21"/>
          <w:szCs w:val="21"/>
          <w:lang w:eastAsia="es-ES"/>
        </w:rPr>
        <w:t>Entidad</w:t>
      </w:r>
      <w:r w:rsidRPr="004F6EC0">
        <w:rPr>
          <w:rFonts w:ascii="Arial" w:eastAsia="Calibri" w:hAnsi="Arial" w:cs="Arial"/>
          <w:color w:val="000000"/>
          <w:sz w:val="21"/>
          <w:szCs w:val="21"/>
          <w:lang w:val="es-BO" w:eastAsia="es-BO"/>
        </w:rPr>
        <w:t xml:space="preserve"> y el </w:t>
      </w:r>
      <w:r w:rsidRPr="004F6EC0">
        <w:rPr>
          <w:rFonts w:ascii="Arial" w:eastAsia="Calibri" w:hAnsi="Arial" w:cs="Arial"/>
          <w:b/>
          <w:color w:val="000000"/>
          <w:sz w:val="21"/>
          <w:szCs w:val="21"/>
          <w:lang w:val="es-BO" w:eastAsia="es-BO"/>
        </w:rPr>
        <w:t>Contratista</w:t>
      </w:r>
      <w:r w:rsidRPr="004F6EC0">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4A7EBDCB" w14:textId="77777777" w:rsidR="004F6EC0" w:rsidRPr="004F6EC0" w:rsidRDefault="004F6EC0" w:rsidP="004F6EC0">
      <w:pPr>
        <w:spacing w:after="120"/>
        <w:jc w:val="both"/>
        <w:rPr>
          <w:rFonts w:ascii="Arial" w:hAnsi="Arial" w:cs="Arial"/>
          <w:b/>
          <w:i/>
          <w:u w:val="single"/>
          <w:lang w:eastAsia="es-ES"/>
        </w:rPr>
      </w:pPr>
      <w:r w:rsidRPr="004F6EC0">
        <w:rPr>
          <w:rFonts w:ascii="Arial" w:hAnsi="Arial" w:cs="Arial"/>
          <w:b/>
          <w:i/>
          <w:u w:val="single"/>
          <w:lang w:eastAsia="es-ES"/>
        </w:rPr>
        <w:t>INCLUIR LA SIGUIENTE CLÁUSULA EN CASO DE QUE CORRESPONDA:</w:t>
      </w:r>
    </w:p>
    <w:p w14:paraId="7B43ED9C" w14:textId="77777777" w:rsidR="004F6EC0" w:rsidRPr="004F6EC0" w:rsidRDefault="004F6EC0" w:rsidP="004F6EC0">
      <w:pPr>
        <w:spacing w:after="120"/>
        <w:jc w:val="both"/>
        <w:rPr>
          <w:rFonts w:ascii="Arial" w:hAnsi="Arial" w:cs="Arial"/>
          <w:b/>
          <w:i/>
          <w:sz w:val="21"/>
          <w:szCs w:val="21"/>
          <w:u w:val="single"/>
          <w:lang w:val="es-BO" w:eastAsia="es-ES"/>
        </w:rPr>
      </w:pPr>
      <w:r w:rsidRPr="004F6EC0">
        <w:rPr>
          <w:rFonts w:ascii="Arial" w:hAnsi="Arial" w:cs="Arial"/>
          <w:b/>
          <w:i/>
          <w:sz w:val="21"/>
          <w:szCs w:val="21"/>
          <w:u w:val="single"/>
          <w:lang w:val="es-ES_tradnl" w:eastAsia="es-ES"/>
        </w:rPr>
        <w:t xml:space="preserve">TRIGÉSIMA OCTAVA.- </w:t>
      </w:r>
      <w:r w:rsidRPr="004F6EC0">
        <w:rPr>
          <w:rFonts w:ascii="Arial" w:hAnsi="Arial" w:cs="Arial"/>
          <w:b/>
          <w:i/>
          <w:sz w:val="21"/>
          <w:szCs w:val="21"/>
          <w:u w:val="single"/>
          <w:lang w:val="es-BO" w:eastAsia="es-ES"/>
        </w:rPr>
        <w:t>(PROTOCOLIZACIÓN DEL CONTRATO)</w:t>
      </w:r>
    </w:p>
    <w:p w14:paraId="77FF63D8" w14:textId="77777777" w:rsidR="004F6EC0" w:rsidRPr="004F6EC0" w:rsidRDefault="004F6EC0" w:rsidP="004F6EC0">
      <w:pPr>
        <w:spacing w:after="120"/>
        <w:jc w:val="both"/>
        <w:rPr>
          <w:rFonts w:ascii="Arial" w:hAnsi="Arial" w:cs="Arial"/>
          <w:i/>
          <w:sz w:val="21"/>
          <w:szCs w:val="21"/>
          <w:lang w:val="es-BO" w:eastAsia="es-ES"/>
        </w:rPr>
      </w:pPr>
      <w:r w:rsidRPr="004F6EC0">
        <w:rPr>
          <w:rFonts w:ascii="Arial" w:hAnsi="Arial" w:cs="Arial"/>
          <w:i/>
          <w:sz w:val="21"/>
          <w:szCs w:val="21"/>
          <w:lang w:val="es-BO" w:eastAsia="es-ES"/>
        </w:rPr>
        <w:t xml:space="preserve">El presente Contrato será protocolizado con todas las formalidades de Ley por la </w:t>
      </w:r>
      <w:r w:rsidRPr="004F6EC0">
        <w:rPr>
          <w:rFonts w:ascii="Arial" w:hAnsi="Arial" w:cs="Arial"/>
          <w:b/>
          <w:i/>
          <w:sz w:val="21"/>
          <w:szCs w:val="21"/>
          <w:lang w:val="es-BO" w:eastAsia="es-ES"/>
        </w:rPr>
        <w:t>Entidad</w:t>
      </w:r>
      <w:r w:rsidRPr="004F6EC0">
        <w:rPr>
          <w:rFonts w:ascii="Arial" w:hAnsi="Arial" w:cs="Arial"/>
          <w:i/>
          <w:sz w:val="21"/>
          <w:szCs w:val="21"/>
          <w:lang w:val="es-BO" w:eastAsia="es-ES"/>
        </w:rPr>
        <w:t xml:space="preserve"> en el distrito administrativo correspondiente. El importe que por concepto de protocolización debe ser pagado por el </w:t>
      </w:r>
      <w:r w:rsidRPr="004F6EC0">
        <w:rPr>
          <w:rFonts w:ascii="Arial" w:hAnsi="Arial" w:cs="Arial"/>
          <w:b/>
          <w:bCs/>
          <w:i/>
          <w:sz w:val="21"/>
          <w:szCs w:val="21"/>
          <w:lang w:val="es-BO" w:eastAsia="es-ES"/>
        </w:rPr>
        <w:t>Contratista</w:t>
      </w:r>
      <w:r w:rsidRPr="004F6EC0">
        <w:rPr>
          <w:rFonts w:ascii="Arial" w:hAnsi="Arial" w:cs="Arial"/>
          <w:i/>
          <w:sz w:val="21"/>
          <w:szCs w:val="21"/>
          <w:lang w:val="es-BO" w:eastAsia="es-ES"/>
        </w:rPr>
        <w:t xml:space="preserve">. En caso que este importe no sea cancelado por el </w:t>
      </w:r>
      <w:r w:rsidRPr="004F6EC0">
        <w:rPr>
          <w:rFonts w:ascii="Arial" w:hAnsi="Arial" w:cs="Arial"/>
          <w:b/>
          <w:bCs/>
          <w:i/>
          <w:sz w:val="21"/>
          <w:szCs w:val="21"/>
          <w:lang w:val="es-BO" w:eastAsia="es-ES"/>
        </w:rPr>
        <w:t>Contratista</w:t>
      </w:r>
      <w:r w:rsidRPr="004F6EC0">
        <w:rPr>
          <w:rFonts w:ascii="Arial" w:hAnsi="Arial" w:cs="Arial"/>
          <w:i/>
          <w:sz w:val="21"/>
          <w:szCs w:val="21"/>
          <w:lang w:val="es-BO" w:eastAsia="es-ES"/>
        </w:rPr>
        <w:t xml:space="preserve"> podrá ser descontado por la </w:t>
      </w:r>
      <w:r w:rsidRPr="004F6EC0">
        <w:rPr>
          <w:rFonts w:ascii="Arial" w:hAnsi="Arial" w:cs="Arial"/>
          <w:b/>
          <w:i/>
          <w:sz w:val="21"/>
          <w:szCs w:val="21"/>
          <w:lang w:val="es-BO" w:eastAsia="es-ES"/>
        </w:rPr>
        <w:t>Entidad</w:t>
      </w:r>
      <w:r w:rsidRPr="004F6EC0">
        <w:rPr>
          <w:rFonts w:ascii="Arial" w:hAnsi="Arial" w:cs="Arial"/>
          <w:i/>
          <w:sz w:val="21"/>
          <w:szCs w:val="21"/>
          <w:lang w:val="es-BO" w:eastAsia="es-ES"/>
        </w:rPr>
        <w:t xml:space="preserve"> a tiempo de hacer efectivo el pago de las planillas mensuales o en la planilla final del Contrato. </w:t>
      </w:r>
    </w:p>
    <w:p w14:paraId="1BA63E25" w14:textId="77777777" w:rsidR="004F6EC0" w:rsidRPr="004F6EC0" w:rsidRDefault="004F6EC0" w:rsidP="004F6EC0">
      <w:pPr>
        <w:spacing w:after="120"/>
        <w:jc w:val="both"/>
        <w:rPr>
          <w:rFonts w:ascii="Arial" w:hAnsi="Arial" w:cs="Arial"/>
          <w:i/>
          <w:sz w:val="21"/>
          <w:szCs w:val="21"/>
          <w:lang w:val="es-BO" w:eastAsia="es-ES"/>
        </w:rPr>
      </w:pPr>
      <w:r w:rsidRPr="004F6EC0">
        <w:rPr>
          <w:rFonts w:ascii="Arial" w:hAnsi="Arial" w:cs="Arial"/>
          <w:i/>
          <w:sz w:val="21"/>
          <w:szCs w:val="21"/>
          <w:lang w:val="es-BO" w:eastAsia="es-ES"/>
        </w:rPr>
        <w:t>Esta protocolización contendrá los siguientes documentos:</w:t>
      </w:r>
    </w:p>
    <w:p w14:paraId="53AAE1D7" w14:textId="77777777" w:rsidR="004F6EC0" w:rsidRPr="004F6EC0" w:rsidRDefault="004F6EC0" w:rsidP="004F6EC0">
      <w:pPr>
        <w:spacing w:after="120"/>
        <w:jc w:val="both"/>
        <w:rPr>
          <w:rFonts w:ascii="Arial" w:hAnsi="Arial" w:cs="Arial"/>
          <w:i/>
          <w:sz w:val="21"/>
          <w:szCs w:val="21"/>
          <w:lang w:eastAsia="es-ES"/>
        </w:rPr>
      </w:pPr>
      <w:r w:rsidRPr="004F6EC0">
        <w:rPr>
          <w:rFonts w:ascii="Arial" w:hAnsi="Arial" w:cs="Arial"/>
          <w:i/>
          <w:sz w:val="21"/>
          <w:szCs w:val="21"/>
          <w:lang w:eastAsia="es-ES"/>
        </w:rPr>
        <w:t>Originales o fotocopias legalizadas de:</w:t>
      </w:r>
    </w:p>
    <w:p w14:paraId="5DA6CB1F"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 xml:space="preserve">Testimonio del poder del representante legal referido en el Contrato. </w:t>
      </w:r>
    </w:p>
    <w:p w14:paraId="62CB522E"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Certificado de  matrícula de inscripción en FUNDEMPRESA.</w:t>
      </w:r>
    </w:p>
    <w:p w14:paraId="2D1C9A76"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Minuta del Contrato</w:t>
      </w:r>
    </w:p>
    <w:p w14:paraId="3D5E5BFC" w14:textId="77777777" w:rsidR="004F6EC0" w:rsidRPr="004F6EC0" w:rsidRDefault="004F6EC0" w:rsidP="004F6EC0">
      <w:pPr>
        <w:jc w:val="both"/>
        <w:rPr>
          <w:rFonts w:ascii="Arial" w:hAnsi="Arial" w:cs="Arial"/>
          <w:i/>
          <w:sz w:val="21"/>
          <w:szCs w:val="21"/>
          <w:lang w:eastAsia="es-ES"/>
        </w:rPr>
      </w:pPr>
      <w:r w:rsidRPr="004F6EC0">
        <w:rPr>
          <w:rFonts w:ascii="Arial" w:hAnsi="Arial" w:cs="Arial"/>
          <w:i/>
          <w:sz w:val="21"/>
          <w:szCs w:val="21"/>
          <w:lang w:eastAsia="es-ES"/>
        </w:rPr>
        <w:t>Fotocopias simples de:</w:t>
      </w:r>
    </w:p>
    <w:p w14:paraId="67FBB872"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Cédula de identidad del representante legal.  </w:t>
      </w:r>
    </w:p>
    <w:p w14:paraId="3EDFEED1"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 xml:space="preserve">Escritura  de constitución de la empresa.  </w:t>
      </w:r>
    </w:p>
    <w:p w14:paraId="2FD99601" w14:textId="77777777" w:rsidR="004F6EC0" w:rsidRPr="004F6EC0" w:rsidRDefault="004F6EC0" w:rsidP="00F20D46">
      <w:pPr>
        <w:numPr>
          <w:ilvl w:val="0"/>
          <w:numId w:val="50"/>
        </w:numPr>
        <w:spacing w:after="120"/>
        <w:ind w:left="1134" w:hanging="283"/>
        <w:jc w:val="both"/>
        <w:rPr>
          <w:rFonts w:ascii="Arial" w:hAnsi="Arial" w:cs="Arial"/>
          <w:i/>
          <w:sz w:val="21"/>
          <w:szCs w:val="21"/>
          <w:lang w:eastAsia="es-ES"/>
        </w:rPr>
      </w:pPr>
      <w:r w:rsidRPr="004F6EC0">
        <w:rPr>
          <w:rFonts w:ascii="Arial" w:hAnsi="Arial" w:cs="Arial"/>
          <w:i/>
          <w:sz w:val="21"/>
          <w:szCs w:val="21"/>
          <w:lang w:eastAsia="es-ES"/>
        </w:rPr>
        <w:t xml:space="preserve">Garantía de cumplimiento de contrato </w:t>
      </w:r>
    </w:p>
    <w:p w14:paraId="495C622E" w14:textId="77777777" w:rsidR="004F6EC0" w:rsidRPr="004F6EC0" w:rsidRDefault="004F6EC0" w:rsidP="004F6EC0">
      <w:pPr>
        <w:spacing w:after="120"/>
        <w:jc w:val="both"/>
        <w:rPr>
          <w:rFonts w:ascii="Arial" w:hAnsi="Arial" w:cs="Arial"/>
          <w:i/>
          <w:sz w:val="21"/>
          <w:szCs w:val="21"/>
          <w:lang w:val="es-BO" w:eastAsia="es-ES"/>
        </w:rPr>
      </w:pPr>
      <w:r w:rsidRPr="004F6EC0">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782F52ED"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b/>
          <w:sz w:val="21"/>
          <w:szCs w:val="21"/>
          <w:u w:val="single"/>
          <w:lang w:val="es-BO" w:eastAsia="es-ES"/>
        </w:rPr>
        <w:t>TRIGÉSIMA NOVENA.-</w:t>
      </w:r>
      <w:r w:rsidRPr="004F6EC0">
        <w:rPr>
          <w:rFonts w:ascii="Arial" w:hAnsi="Arial" w:cs="Arial"/>
          <w:b/>
          <w:sz w:val="21"/>
          <w:szCs w:val="21"/>
          <w:u w:val="single"/>
          <w:lang w:val="es-ES_tradnl" w:eastAsia="es-ES"/>
        </w:rPr>
        <w:t xml:space="preserve"> (ANTICORRUPCIÓN)</w:t>
      </w:r>
    </w:p>
    <w:p w14:paraId="4A8D5498" w14:textId="77777777" w:rsidR="004F6EC0" w:rsidRPr="004F6EC0" w:rsidRDefault="004F6EC0" w:rsidP="004F6EC0">
      <w:pPr>
        <w:spacing w:after="120"/>
        <w:jc w:val="both"/>
        <w:rPr>
          <w:rFonts w:ascii="Arial" w:hAnsi="Arial" w:cs="Arial"/>
          <w:bCs/>
          <w:sz w:val="21"/>
          <w:szCs w:val="21"/>
          <w:lang w:eastAsia="es-ES"/>
        </w:rPr>
      </w:pPr>
      <w:r w:rsidRPr="004F6EC0">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Enriquecimiento¿|1|1Ilícito e Investigación de Fortunas “Marcelo Quiroga Santa Cruz” y/o la “Convención Contra la Corrupción de las Naciones Unidas y/o la “Convención Interamericana Contra la Corrupción”</w:t>
      </w:r>
      <w:r w:rsidRPr="004F6EC0">
        <w:rPr>
          <w:rFonts w:ascii="Arial" w:hAnsi="Arial" w:cs="Arial"/>
          <w:bCs/>
          <w:sz w:val="21"/>
          <w:szCs w:val="21"/>
          <w:lang w:eastAsia="es-ES"/>
        </w:rPr>
        <w:t xml:space="preserve">, sin perjuicio de que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bCs/>
          <w:sz w:val="21"/>
          <w:szCs w:val="21"/>
          <w:lang w:eastAsia="es-ES"/>
        </w:rPr>
        <w:t xml:space="preserve"> resuelva el presente Contrato y se ejecuten las garantías que se encuentren vigentes al momento de la resolución.   </w:t>
      </w:r>
    </w:p>
    <w:p w14:paraId="2AF326DC" w14:textId="77777777" w:rsidR="004F6EC0" w:rsidRPr="004F6EC0" w:rsidRDefault="004F6EC0" w:rsidP="004F6EC0">
      <w:pPr>
        <w:spacing w:before="120" w:after="120"/>
        <w:jc w:val="both"/>
        <w:rPr>
          <w:rFonts w:ascii="Arial" w:hAnsi="Arial" w:cs="Arial"/>
          <w:bCs/>
          <w:sz w:val="21"/>
          <w:szCs w:val="21"/>
          <w:u w:val="single"/>
          <w:lang w:eastAsia="es-ES"/>
        </w:rPr>
      </w:pPr>
      <w:r w:rsidRPr="004F6EC0">
        <w:rPr>
          <w:rFonts w:ascii="Arial" w:hAnsi="Arial" w:cs="Arial"/>
          <w:b/>
          <w:sz w:val="21"/>
          <w:szCs w:val="21"/>
          <w:u w:val="single"/>
          <w:lang w:val="es-BO" w:eastAsia="es-ES"/>
        </w:rPr>
        <w:t>CUADRAGÉSIMA.- (CONFORMIDAD)</w:t>
      </w:r>
    </w:p>
    <w:p w14:paraId="4D267F0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4F6EC0">
        <w:rPr>
          <w:rFonts w:ascii="Arial" w:hAnsi="Arial" w:cs="Arial"/>
          <w:sz w:val="21"/>
          <w:szCs w:val="21"/>
          <w:lang w:val="es-BO" w:eastAsia="es-BO"/>
        </w:rPr>
        <w:t>_______________</w:t>
      </w:r>
      <w:r w:rsidRPr="004F6EC0">
        <w:rPr>
          <w:rFonts w:ascii="Arial" w:hAnsi="Arial" w:cs="Arial"/>
          <w:sz w:val="21"/>
          <w:szCs w:val="21"/>
          <w:lang w:val="es-BO" w:eastAsia="es-ES"/>
        </w:rPr>
        <w:t xml:space="preserve"> en representación legal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y _________________ en representación legal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w:t>
      </w:r>
    </w:p>
    <w:p w14:paraId="58E3A607"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lastRenderedPageBreak/>
        <w:t xml:space="preserve">Este documento, conforme a disposiciones legales de control fiscal vigentes, será registrado ante la Contraloría General del Estado. </w:t>
      </w:r>
    </w:p>
    <w:p w14:paraId="306531C3" w14:textId="77777777" w:rsidR="004F6EC0" w:rsidRPr="004F6EC0" w:rsidRDefault="004F6EC0" w:rsidP="004F6EC0">
      <w:pPr>
        <w:spacing w:after="120"/>
        <w:jc w:val="both"/>
        <w:rPr>
          <w:rFonts w:ascii="Arial" w:hAnsi="Arial" w:cs="Arial"/>
          <w:sz w:val="21"/>
          <w:szCs w:val="21"/>
          <w:lang w:val="es-ES_tradnl" w:eastAsia="es-ES"/>
        </w:rPr>
      </w:pPr>
      <w:r w:rsidRPr="004F6EC0">
        <w:rPr>
          <w:rFonts w:ascii="Arial" w:hAnsi="Arial" w:cs="Arial"/>
          <w:sz w:val="21"/>
          <w:szCs w:val="21"/>
          <w:lang w:val="es-ES_tradnl" w:eastAsia="es-ES"/>
        </w:rPr>
        <w:t>Usted Señor Notario se servirá insertar todas las demás cláusulas que fuesen de estilo y seguridad.</w:t>
      </w:r>
    </w:p>
    <w:p w14:paraId="3532C9CD" w14:textId="77777777" w:rsidR="004F6EC0" w:rsidRPr="004F6EC0" w:rsidRDefault="004F6EC0" w:rsidP="004F6EC0">
      <w:pPr>
        <w:spacing w:after="120"/>
        <w:jc w:val="both"/>
        <w:rPr>
          <w:rFonts w:ascii="Arial" w:hAnsi="Arial" w:cs="Arial"/>
          <w:sz w:val="21"/>
          <w:szCs w:val="21"/>
          <w:lang w:val="es-ES_tradnl" w:eastAsia="es-ES"/>
        </w:rPr>
      </w:pPr>
    </w:p>
    <w:p w14:paraId="78748DA5" w14:textId="77777777" w:rsidR="004F6EC0" w:rsidRPr="004F6EC0" w:rsidRDefault="004F6EC0" w:rsidP="004F6EC0">
      <w:pPr>
        <w:spacing w:after="120"/>
        <w:jc w:val="both"/>
        <w:rPr>
          <w:rFonts w:ascii="Arial" w:hAnsi="Arial" w:cs="Arial"/>
          <w:sz w:val="21"/>
          <w:szCs w:val="21"/>
          <w:lang w:val="es-ES_tradnl" w:eastAsia="es-ES"/>
        </w:rPr>
      </w:pPr>
    </w:p>
    <w:p w14:paraId="2A6ADA6B" w14:textId="77777777" w:rsidR="004F6EC0" w:rsidRPr="004F6EC0" w:rsidRDefault="004F6EC0" w:rsidP="004F6EC0">
      <w:pPr>
        <w:spacing w:after="120"/>
        <w:jc w:val="both"/>
        <w:rPr>
          <w:rFonts w:ascii="Arial" w:hAnsi="Arial" w:cs="Arial"/>
          <w:sz w:val="21"/>
          <w:szCs w:val="21"/>
          <w:lang w:val="es-ES_tradnl" w:eastAsia="es-ES"/>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F6EC0" w:rsidRPr="004F6EC0" w14:paraId="099EEA4E" w14:textId="77777777" w:rsidTr="00810186">
        <w:tc>
          <w:tcPr>
            <w:tcW w:w="4914" w:type="dxa"/>
          </w:tcPr>
          <w:p w14:paraId="604A0EDD" w14:textId="77777777" w:rsidR="004F6EC0" w:rsidRPr="004F6EC0" w:rsidRDefault="004F6EC0" w:rsidP="004F6EC0">
            <w:pPr>
              <w:rPr>
                <w:rFonts w:ascii="Arial" w:hAnsi="Arial" w:cs="Arial"/>
                <w:sz w:val="21"/>
                <w:szCs w:val="21"/>
                <w:lang w:eastAsia="es-ES"/>
              </w:rPr>
            </w:pPr>
            <w:r w:rsidRPr="004F6EC0">
              <w:rPr>
                <w:rFonts w:ascii="Arial" w:hAnsi="Arial" w:cs="Arial"/>
                <w:sz w:val="21"/>
                <w:szCs w:val="21"/>
                <w:lang w:eastAsia="es-ES"/>
              </w:rPr>
              <w:t xml:space="preserve">         Lic. __________________</w:t>
            </w:r>
          </w:p>
        </w:tc>
        <w:tc>
          <w:tcPr>
            <w:tcW w:w="4914" w:type="dxa"/>
          </w:tcPr>
          <w:p w14:paraId="142925E1" w14:textId="77777777" w:rsidR="004F6EC0" w:rsidRPr="004F6EC0" w:rsidRDefault="004F6EC0" w:rsidP="004F6EC0">
            <w:pPr>
              <w:rPr>
                <w:rFonts w:ascii="Arial" w:hAnsi="Arial" w:cs="Arial"/>
                <w:sz w:val="21"/>
                <w:szCs w:val="21"/>
                <w:lang w:eastAsia="es-ES"/>
              </w:rPr>
            </w:pPr>
            <w:r w:rsidRPr="004F6EC0">
              <w:rPr>
                <w:rFonts w:ascii="Arial" w:hAnsi="Arial" w:cs="Arial"/>
                <w:sz w:val="21"/>
                <w:szCs w:val="21"/>
                <w:lang w:eastAsia="es-ES"/>
              </w:rPr>
              <w:t xml:space="preserve">          Sr. ____________________________</w:t>
            </w:r>
          </w:p>
        </w:tc>
      </w:tr>
      <w:tr w:rsidR="004F6EC0" w:rsidRPr="004F6EC0" w14:paraId="3EA15A55" w14:textId="77777777" w:rsidTr="00810186">
        <w:tc>
          <w:tcPr>
            <w:tcW w:w="4914" w:type="dxa"/>
          </w:tcPr>
          <w:p w14:paraId="308F6357" w14:textId="77777777" w:rsidR="004F6EC0" w:rsidRPr="004F6EC0" w:rsidRDefault="004F6EC0" w:rsidP="004F6EC0">
            <w:pPr>
              <w:rPr>
                <w:rFonts w:ascii="Arial" w:hAnsi="Arial" w:cs="Arial"/>
                <w:i/>
                <w:sz w:val="21"/>
                <w:szCs w:val="21"/>
                <w:lang w:eastAsia="es-ES"/>
              </w:rPr>
            </w:pPr>
            <w:r w:rsidRPr="004F6EC0">
              <w:rPr>
                <w:rFonts w:ascii="Arial" w:hAnsi="Arial" w:cs="Arial"/>
                <w:i/>
                <w:sz w:val="21"/>
                <w:szCs w:val="21"/>
                <w:lang w:eastAsia="es-ES"/>
              </w:rPr>
              <w:t xml:space="preserve">                           cargo</w:t>
            </w:r>
          </w:p>
          <w:p w14:paraId="07E2D281" w14:textId="77777777" w:rsidR="004F6EC0" w:rsidRPr="004F6EC0" w:rsidRDefault="004F6EC0" w:rsidP="004F6EC0">
            <w:pPr>
              <w:rPr>
                <w:rFonts w:ascii="Arial" w:hAnsi="Arial" w:cs="Arial"/>
                <w:b/>
                <w:sz w:val="21"/>
                <w:szCs w:val="21"/>
                <w:lang w:eastAsia="es-ES"/>
              </w:rPr>
            </w:pPr>
            <w:r w:rsidRPr="004F6EC0">
              <w:rPr>
                <w:rFonts w:ascii="Arial" w:hAnsi="Arial" w:cs="Arial"/>
                <w:b/>
                <w:sz w:val="21"/>
                <w:szCs w:val="21"/>
                <w:lang w:eastAsia="es-ES"/>
              </w:rPr>
              <w:t xml:space="preserve">                  YPFB - ENTIDAD</w:t>
            </w:r>
          </w:p>
        </w:tc>
        <w:tc>
          <w:tcPr>
            <w:tcW w:w="4914" w:type="dxa"/>
          </w:tcPr>
          <w:p w14:paraId="23B266CC" w14:textId="77777777" w:rsidR="004F6EC0" w:rsidRPr="004F6EC0" w:rsidRDefault="004F6EC0" w:rsidP="004F6EC0">
            <w:pPr>
              <w:rPr>
                <w:rFonts w:ascii="Arial" w:hAnsi="Arial" w:cs="Arial"/>
                <w:i/>
                <w:sz w:val="21"/>
                <w:szCs w:val="21"/>
                <w:lang w:eastAsia="es-ES"/>
              </w:rPr>
            </w:pPr>
            <w:r w:rsidRPr="004F6EC0">
              <w:rPr>
                <w:rFonts w:ascii="Arial" w:hAnsi="Arial" w:cs="Arial"/>
                <w:i/>
                <w:sz w:val="21"/>
                <w:szCs w:val="21"/>
                <w:lang w:eastAsia="es-ES"/>
              </w:rPr>
              <w:t xml:space="preserve">                          Nombre empresa</w:t>
            </w:r>
          </w:p>
          <w:p w14:paraId="0E1E61FA" w14:textId="77777777" w:rsidR="004F6EC0" w:rsidRPr="004F6EC0" w:rsidRDefault="004F6EC0" w:rsidP="004F6EC0">
            <w:pPr>
              <w:rPr>
                <w:rFonts w:ascii="Arial" w:hAnsi="Arial" w:cs="Arial"/>
                <w:b/>
                <w:sz w:val="21"/>
                <w:szCs w:val="21"/>
                <w:lang w:eastAsia="es-ES"/>
              </w:rPr>
            </w:pPr>
            <w:r w:rsidRPr="004F6EC0">
              <w:rPr>
                <w:rFonts w:ascii="Arial" w:hAnsi="Arial" w:cs="Arial"/>
                <w:b/>
                <w:sz w:val="21"/>
                <w:szCs w:val="21"/>
                <w:lang w:eastAsia="es-ES"/>
              </w:rPr>
              <w:t xml:space="preserve">                            CONTRATISTA</w:t>
            </w:r>
          </w:p>
        </w:tc>
      </w:tr>
    </w:tbl>
    <w:p w14:paraId="4F1356A7" w14:textId="77777777" w:rsidR="004F6EC0" w:rsidRPr="004F6EC0" w:rsidRDefault="004F6EC0" w:rsidP="004F6EC0">
      <w:pPr>
        <w:spacing w:before="120" w:after="120"/>
        <w:jc w:val="both"/>
        <w:rPr>
          <w:rFonts w:ascii="Arial" w:hAnsi="Arial" w:cs="Arial"/>
          <w:sz w:val="21"/>
          <w:szCs w:val="21"/>
          <w:lang w:val="es-ES_tradnl" w:eastAsia="es-ES"/>
        </w:rPr>
      </w:pPr>
    </w:p>
    <w:p w14:paraId="77BC5470" w14:textId="77777777" w:rsidR="004F6EC0" w:rsidRDefault="004F6EC0" w:rsidP="002F1169">
      <w:pPr>
        <w:jc w:val="center"/>
        <w:rPr>
          <w:rFonts w:asciiTheme="minorHAnsi" w:hAnsiTheme="minorHAnsi" w:cstheme="minorHAnsi"/>
          <w:b/>
          <w:bCs/>
          <w:sz w:val="22"/>
          <w:szCs w:val="22"/>
        </w:rPr>
      </w:pPr>
    </w:p>
    <w:sectPr w:rsidR="004F6EC0"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56F75" w14:textId="77777777" w:rsidR="00B133D6" w:rsidRDefault="00B133D6">
      <w:r>
        <w:separator/>
      </w:r>
    </w:p>
  </w:endnote>
  <w:endnote w:type="continuationSeparator" w:id="0">
    <w:p w14:paraId="0668BE90" w14:textId="77777777" w:rsidR="00B133D6" w:rsidRDefault="00B1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10186" w:rsidRDefault="00810186">
    <w:pPr>
      <w:pStyle w:val="Piedepgina"/>
      <w:jc w:val="right"/>
    </w:pPr>
    <w:r>
      <w:fldChar w:fldCharType="begin"/>
    </w:r>
    <w:r>
      <w:instrText xml:space="preserve"> PAGE   \* MERGEFORMAT </w:instrText>
    </w:r>
    <w:r>
      <w:fldChar w:fldCharType="separate"/>
    </w:r>
    <w:r w:rsidR="00F6122E">
      <w:rPr>
        <w:noProof/>
      </w:rPr>
      <w:t>44</w:t>
    </w:r>
    <w:r>
      <w:fldChar w:fldCharType="end"/>
    </w:r>
  </w:p>
  <w:p w14:paraId="1280C022" w14:textId="77777777" w:rsidR="00810186" w:rsidRDefault="008101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5A8B6" w14:textId="77777777" w:rsidR="00B133D6" w:rsidRDefault="00B133D6">
      <w:r>
        <w:separator/>
      </w:r>
    </w:p>
  </w:footnote>
  <w:footnote w:type="continuationSeparator" w:id="0">
    <w:p w14:paraId="664446DF" w14:textId="77777777" w:rsidR="00B133D6" w:rsidRDefault="00B133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395736E"/>
    <w:multiLevelType w:val="hybridMultilevel"/>
    <w:tmpl w:val="01D23A6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7"/>
  </w:num>
  <w:num w:numId="4">
    <w:abstractNumId w:val="10"/>
  </w:num>
  <w:num w:numId="5">
    <w:abstractNumId w:val="26"/>
  </w:num>
  <w:num w:numId="6">
    <w:abstractNumId w:val="28"/>
  </w:num>
  <w:num w:numId="7">
    <w:abstractNumId w:val="0"/>
  </w:num>
  <w:num w:numId="8">
    <w:abstractNumId w:val="51"/>
  </w:num>
  <w:num w:numId="9">
    <w:abstractNumId w:val="20"/>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4"/>
  </w:num>
  <w:num w:numId="18">
    <w:abstractNumId w:val="2"/>
  </w:num>
  <w:num w:numId="19">
    <w:abstractNumId w:val="49"/>
  </w:num>
  <w:num w:numId="20">
    <w:abstractNumId w:val="46"/>
  </w:num>
  <w:num w:numId="21">
    <w:abstractNumId w:val="3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4"/>
  </w:num>
  <w:num w:numId="28">
    <w:abstractNumId w:val="38"/>
  </w:num>
  <w:num w:numId="29">
    <w:abstractNumId w:val="35"/>
  </w:num>
  <w:num w:numId="30">
    <w:abstractNumId w:val="53"/>
  </w:num>
  <w:num w:numId="31">
    <w:abstractNumId w:val="25"/>
  </w:num>
  <w:num w:numId="32">
    <w:abstractNumId w:val="30"/>
  </w:num>
  <w:num w:numId="33">
    <w:abstractNumId w:val="4"/>
  </w:num>
  <w:num w:numId="34">
    <w:abstractNumId w:val="52"/>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7"/>
  </w:num>
  <w:num w:numId="39">
    <w:abstractNumId w:val="54"/>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1"/>
  </w:num>
  <w:num w:numId="44">
    <w:abstractNumId w:val="48"/>
  </w:num>
  <w:num w:numId="45">
    <w:abstractNumId w:val="50"/>
  </w:num>
  <w:num w:numId="46">
    <w:abstractNumId w:val="22"/>
  </w:num>
  <w:num w:numId="47">
    <w:abstractNumId w:val="15"/>
  </w:num>
  <w:num w:numId="48">
    <w:abstractNumId w:val="6"/>
  </w:num>
  <w:num w:numId="49">
    <w:abstractNumId w:val="55"/>
  </w:num>
  <w:num w:numId="50">
    <w:abstractNumId w:val="45"/>
  </w:num>
  <w:num w:numId="51">
    <w:abstractNumId w:val="31"/>
  </w:num>
  <w:num w:numId="52">
    <w:abstractNumId w:val="18"/>
  </w:num>
  <w:num w:numId="53">
    <w:abstractNumId w:val="36"/>
  </w:num>
  <w:num w:numId="54">
    <w:abstractNumId w:val="29"/>
  </w:num>
  <w:num w:numId="55">
    <w:abstractNumId w:val="24"/>
  </w:num>
  <w:num w:numId="56">
    <w:abstractNumId w:val="1"/>
  </w:num>
  <w:num w:numId="57">
    <w:abstractNumId w:val="12"/>
  </w:num>
  <w:num w:numId="58">
    <w:abstractNumId w:val="23"/>
  </w:num>
  <w:num w:numId="59">
    <w:abstractNumId w:val="42"/>
  </w:num>
  <w:num w:numId="60">
    <w:abstractNumId w:val="3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A8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941"/>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034"/>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4C"/>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1F4"/>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1A4"/>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65"/>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2D5C"/>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6EC0"/>
    <w:rsid w:val="004F76C1"/>
    <w:rsid w:val="0050052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73E"/>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7D"/>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86"/>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903"/>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471"/>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DE7"/>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27"/>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2D35"/>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3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3A2"/>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89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3AF4"/>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0E86"/>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6B1"/>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2F1"/>
    <w:rsid w:val="00DA2A59"/>
    <w:rsid w:val="00DA3272"/>
    <w:rsid w:val="00DA3978"/>
    <w:rsid w:val="00DA3D13"/>
    <w:rsid w:val="00DA3F2A"/>
    <w:rsid w:val="00DA426E"/>
    <w:rsid w:val="00DA47D3"/>
    <w:rsid w:val="00DA4D8B"/>
    <w:rsid w:val="00DA4E00"/>
    <w:rsid w:val="00DA5684"/>
    <w:rsid w:val="00DA5E81"/>
    <w:rsid w:val="00DA5FAF"/>
    <w:rsid w:val="00DA6175"/>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6B36"/>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EE2"/>
    <w:rsid w:val="00F17F94"/>
    <w:rsid w:val="00F20096"/>
    <w:rsid w:val="00F204C4"/>
    <w:rsid w:val="00F20D46"/>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2E"/>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5AF"/>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0E"/>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42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8"/>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E26B36"/>
  </w:style>
  <w:style w:type="table" w:customStyle="1" w:styleId="Tablaconcuadrcula4">
    <w:name w:val="Tabla con cuadrícula4"/>
    <w:basedOn w:val="Tablanormal"/>
    <w:next w:val="Tablaconcuadrcula"/>
    <w:uiPriority w:val="59"/>
    <w:rsid w:val="00E26B3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E26B36"/>
  </w:style>
  <w:style w:type="table" w:customStyle="1" w:styleId="Tablaconcuadrcula13">
    <w:name w:val="Tabla con cuadrícula13"/>
    <w:basedOn w:val="Tablanormal"/>
    <w:next w:val="Tablaconcuadrcula"/>
    <w:uiPriority w:val="59"/>
    <w:rsid w:val="00E26B3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E26B3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4">
    <w:name w:val="Sin lista4"/>
    <w:next w:val="Sinlista"/>
    <w:uiPriority w:val="99"/>
    <w:semiHidden/>
    <w:unhideWhenUsed/>
    <w:rsid w:val="004F6EC0"/>
  </w:style>
  <w:style w:type="table" w:customStyle="1" w:styleId="Tablaconcuadrcula5">
    <w:name w:val="Tabla con cuadrícula5"/>
    <w:basedOn w:val="Tablanormal"/>
    <w:next w:val="Tablaconcuadrcula"/>
    <w:uiPriority w:val="59"/>
    <w:rsid w:val="004F6EC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4">
    <w:name w:val="Estilo14"/>
    <w:uiPriority w:val="99"/>
    <w:rsid w:val="004F6EC0"/>
    <w:pPr>
      <w:numPr>
        <w:numId w:val="1"/>
      </w:numPr>
    </w:pPr>
  </w:style>
  <w:style w:type="table" w:customStyle="1" w:styleId="Tablaconcuadrcula14">
    <w:name w:val="Tabla con cuadrícula14"/>
    <w:basedOn w:val="Tablanormal"/>
    <w:next w:val="Tablaconcuadrcula"/>
    <w:uiPriority w:val="59"/>
    <w:rsid w:val="004F6EC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4F6EC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3">
    <w:name w:val="Lista clara - Énfasis 33"/>
    <w:basedOn w:val="Tablanormal"/>
    <w:next w:val="Listaclara-nfasis3"/>
    <w:uiPriority w:val="61"/>
    <w:rsid w:val="004F6EC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3">
    <w:name w:val="Lista clara13"/>
    <w:basedOn w:val="Tablanormal"/>
    <w:uiPriority w:val="61"/>
    <w:rsid w:val="004F6EC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BD712-0F3B-4546-80ED-BE4C60FB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62</Pages>
  <Words>23297</Words>
  <Characters>128138</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151133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91</cp:revision>
  <cp:lastPrinted>2016-04-23T20:52:00Z</cp:lastPrinted>
  <dcterms:created xsi:type="dcterms:W3CDTF">2016-03-23T16:08:00Z</dcterms:created>
  <dcterms:modified xsi:type="dcterms:W3CDTF">2016-06-08T22:12:00Z</dcterms:modified>
</cp:coreProperties>
</file>