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200E7D" w:rsidRPr="00AD6AF2" w:rsidRDefault="00200E7D" w:rsidP="008537B0">
                            <w:pPr>
                              <w:ind w:right="930"/>
                              <w:jc w:val="center"/>
                              <w:rPr>
                                <w:rFonts w:ascii="Century Gothic" w:hAnsi="Century Gothic"/>
                                <w:sz w:val="14"/>
                                <w:lang w:val="es-ES_tradnl"/>
                              </w:rPr>
                            </w:pPr>
                          </w:p>
                          <w:p w14:paraId="35D48255" w14:textId="4E047868" w:rsidR="00200E7D" w:rsidRDefault="00200E7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200E7D" w:rsidRPr="00AD6AF2" w:rsidRDefault="00200E7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200E7D" w:rsidRPr="00AD6AF2" w:rsidRDefault="00200E7D" w:rsidP="008537B0">
                      <w:pPr>
                        <w:ind w:right="930"/>
                        <w:jc w:val="center"/>
                        <w:rPr>
                          <w:rFonts w:ascii="Century Gothic" w:hAnsi="Century Gothic"/>
                          <w:sz w:val="14"/>
                          <w:lang w:val="es-ES_tradnl"/>
                        </w:rPr>
                      </w:pPr>
                    </w:p>
                    <w:p w14:paraId="35D48255" w14:textId="4E047868" w:rsidR="00200E7D" w:rsidRDefault="00200E7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200E7D" w:rsidRPr="00AD6AF2" w:rsidRDefault="00200E7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525061B9" w:rsidR="008537B0" w:rsidRDefault="008537B0" w:rsidP="008537B0">
      <w:pPr>
        <w:pStyle w:val="Norma"/>
        <w:spacing w:line="240" w:lineRule="auto"/>
        <w:rPr>
          <w:rFonts w:asciiTheme="minorHAnsi" w:hAnsiTheme="minorHAnsi" w:cstheme="minorHAnsi"/>
        </w:rPr>
      </w:pPr>
    </w:p>
    <w:p w14:paraId="7F8901A4" w14:textId="70C1CFE5" w:rsidR="004F6CD3" w:rsidRDefault="003A7F3F"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1A2F70BC">
                <wp:simplePos x="0" y="0"/>
                <wp:positionH relativeFrom="margin">
                  <wp:align>left</wp:align>
                </wp:positionH>
                <wp:positionV relativeFrom="paragraph">
                  <wp:posOffset>126889</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200E7D" w:rsidRDefault="00200E7D" w:rsidP="008537B0">
                            <w:pPr>
                              <w:pStyle w:val="Ttulo1"/>
                              <w:ind w:left="142"/>
                              <w:jc w:val="center"/>
                              <w:rPr>
                                <w:rFonts w:ascii="Century Gothic" w:hAnsi="Century Gothic"/>
                                <w:szCs w:val="28"/>
                              </w:rPr>
                            </w:pPr>
                          </w:p>
                          <w:p w14:paraId="4F15C962" w14:textId="77777777" w:rsidR="00200E7D" w:rsidRDefault="00200E7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200E7D" w:rsidRPr="00196858" w:rsidRDefault="00200E7D" w:rsidP="008537B0"/>
                          <w:p w14:paraId="2FAF2E51" w14:textId="77777777" w:rsidR="00200E7D" w:rsidRDefault="00200E7D" w:rsidP="008537B0">
                            <w:pPr>
                              <w:ind w:left="142"/>
                              <w:jc w:val="center"/>
                              <w:rPr>
                                <w:rFonts w:ascii="Verdana" w:hAnsi="Verdana"/>
                                <w:b/>
                              </w:rPr>
                            </w:pPr>
                          </w:p>
                          <w:p w14:paraId="6E90B37D" w14:textId="77777777" w:rsidR="00200E7D" w:rsidRDefault="00200E7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200E7D" w:rsidRPr="00103622" w:rsidRDefault="00200E7D" w:rsidP="008537B0">
                            <w:pPr>
                              <w:ind w:left="142"/>
                              <w:jc w:val="center"/>
                              <w:rPr>
                                <w:rFonts w:ascii="Century Gothic" w:hAnsi="Century Gothic" w:cs="Arial"/>
                                <w:b/>
                                <w:sz w:val="32"/>
                                <w:szCs w:val="32"/>
                                <w:lang w:val="es-MX"/>
                              </w:rPr>
                            </w:pPr>
                          </w:p>
                          <w:p w14:paraId="5859BF03" w14:textId="77777777" w:rsidR="00200E7D" w:rsidRPr="00103622" w:rsidRDefault="00200E7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200E7D" w:rsidRDefault="00200E7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200E7D" w:rsidRDefault="00200E7D" w:rsidP="008537B0">
                            <w:pPr>
                              <w:jc w:val="center"/>
                              <w:rPr>
                                <w:rFonts w:ascii="Century Gothic" w:hAnsi="Century Gothic" w:cs="Arial"/>
                                <w:b/>
                                <w:sz w:val="28"/>
                                <w:szCs w:val="32"/>
                              </w:rPr>
                            </w:pPr>
                          </w:p>
                          <w:p w14:paraId="75AEF3E0" w14:textId="77777777" w:rsidR="00200E7D" w:rsidRPr="00D94CE2" w:rsidRDefault="00200E7D"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200E7D" w:rsidRPr="00D94CE2" w:rsidRDefault="00200E7D"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200E7D" w:rsidRDefault="00200E7D" w:rsidP="008537B0">
                            <w:pPr>
                              <w:ind w:left="142" w:right="-118"/>
                              <w:jc w:val="center"/>
                              <w:rPr>
                                <w:rFonts w:ascii="Century Gothic" w:hAnsi="Century Gothic" w:cs="Arial"/>
                                <w:b/>
                                <w:sz w:val="28"/>
                                <w:szCs w:val="28"/>
                                <w:lang w:val="es-MX"/>
                              </w:rPr>
                            </w:pPr>
                          </w:p>
                          <w:p w14:paraId="611F339B" w14:textId="77777777" w:rsidR="00200E7D" w:rsidRDefault="00200E7D" w:rsidP="008537B0">
                            <w:pPr>
                              <w:ind w:left="142" w:right="-118"/>
                              <w:jc w:val="center"/>
                              <w:rPr>
                                <w:rFonts w:ascii="Century Gothic" w:hAnsi="Century Gothic" w:cs="Arial"/>
                                <w:b/>
                                <w:sz w:val="28"/>
                                <w:szCs w:val="28"/>
                                <w:lang w:val="es-MX"/>
                              </w:rPr>
                            </w:pPr>
                          </w:p>
                          <w:p w14:paraId="050BB91F" w14:textId="77777777" w:rsidR="00200E7D" w:rsidRPr="00103622" w:rsidRDefault="00200E7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200E7D" w:rsidRPr="00103622" w:rsidRDefault="00200E7D" w:rsidP="008537B0">
                            <w:pPr>
                              <w:ind w:left="142" w:right="-118"/>
                              <w:rPr>
                                <w:rFonts w:ascii="Century Gothic" w:hAnsi="Century Gothic"/>
                                <w:b/>
                                <w:sz w:val="28"/>
                                <w:szCs w:val="28"/>
                              </w:rPr>
                            </w:pPr>
                          </w:p>
                          <w:p w14:paraId="2ADBDFFA" w14:textId="6148A6C1" w:rsidR="00200E7D" w:rsidRPr="00D94CE2" w:rsidRDefault="00200E7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3A7F3F">
                              <w:rPr>
                                <w:rFonts w:ascii="Century Gothic" w:hAnsi="Century Gothic" w:cs="Century Gothic"/>
                                <w:b/>
                                <w:bCs/>
                                <w:sz w:val="28"/>
                                <w:szCs w:val="28"/>
                              </w:rPr>
                              <w:t xml:space="preserve">: TRABAJO DE OBRAS CIVILES PARA EL TENDIDO DE RED SECUNDARIA AMPLIACIONES MACRODISTRITO COTHAUMA CIUDAD DE LA PAZ </w:t>
                            </w:r>
                          </w:p>
                          <w:p w14:paraId="502C4473" w14:textId="77777777" w:rsidR="00200E7D" w:rsidRPr="00D94CE2" w:rsidRDefault="00200E7D" w:rsidP="008537B0">
                            <w:pPr>
                              <w:ind w:right="-118"/>
                              <w:jc w:val="center"/>
                              <w:rPr>
                                <w:rFonts w:ascii="Century Gothic" w:hAnsi="Century Gothic" w:cs="Century Gothic"/>
                                <w:b/>
                                <w:bCs/>
                                <w:color w:val="FF0000"/>
                                <w:sz w:val="28"/>
                                <w:szCs w:val="28"/>
                              </w:rPr>
                            </w:pPr>
                          </w:p>
                          <w:p w14:paraId="4D4AC652" w14:textId="62C1C415" w:rsidR="00200E7D" w:rsidRPr="00D94CE2" w:rsidRDefault="00200E7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00A53D83">
                              <w:rPr>
                                <w:rFonts w:ascii="Century Gothic" w:hAnsi="Century Gothic" w:cs="Century Gothic"/>
                                <w:b/>
                                <w:bCs/>
                                <w:sz w:val="28"/>
                                <w:szCs w:val="28"/>
                              </w:rPr>
                              <w:t xml:space="preserve">: </w:t>
                            </w:r>
                            <w:r w:rsidR="00A53D83">
                              <w:rPr>
                                <w:rFonts w:ascii="Century Gothic" w:hAnsi="Century Gothic" w:cs="Century Gothic"/>
                                <w:b/>
                                <w:bCs/>
                                <w:sz w:val="28"/>
                                <w:szCs w:val="28"/>
                              </w:rPr>
                              <w:t>GCC-CDL-DRLP-69-16</w:t>
                            </w:r>
                            <w:bookmarkStart w:id="0" w:name="_GoBack"/>
                            <w:bookmarkEnd w:id="0"/>
                          </w:p>
                          <w:p w14:paraId="48A709C3" w14:textId="77777777" w:rsidR="00200E7D" w:rsidRPr="00D94CE2" w:rsidRDefault="00200E7D" w:rsidP="008537B0">
                            <w:pPr>
                              <w:ind w:right="-118"/>
                              <w:jc w:val="center"/>
                              <w:rPr>
                                <w:rFonts w:ascii="Century Gothic" w:hAnsi="Century Gothic" w:cs="Century Gothic"/>
                                <w:b/>
                                <w:bCs/>
                                <w:color w:val="FF0000"/>
                                <w:sz w:val="28"/>
                                <w:szCs w:val="28"/>
                              </w:rPr>
                            </w:pPr>
                          </w:p>
                          <w:p w14:paraId="4B2E4CBD" w14:textId="77777777" w:rsidR="00200E7D" w:rsidRPr="00D94CE2" w:rsidRDefault="00200E7D" w:rsidP="008537B0">
                            <w:pPr>
                              <w:ind w:right="-118"/>
                              <w:jc w:val="center"/>
                              <w:rPr>
                                <w:rFonts w:ascii="Century Gothic" w:hAnsi="Century Gothic" w:cs="Century Gothic"/>
                                <w:b/>
                                <w:bCs/>
                                <w:color w:val="FF0000"/>
                                <w:sz w:val="28"/>
                                <w:szCs w:val="28"/>
                              </w:rPr>
                            </w:pPr>
                          </w:p>
                          <w:p w14:paraId="4A42D2C4" w14:textId="4B1CADC8" w:rsidR="00200E7D" w:rsidRPr="003A7F3F" w:rsidRDefault="00200E7D" w:rsidP="008537B0">
                            <w:pPr>
                              <w:ind w:right="-118"/>
                              <w:jc w:val="center"/>
                              <w:rPr>
                                <w:rFonts w:ascii="Century Gothic" w:hAnsi="Century Gothic"/>
                                <w:b/>
                                <w:sz w:val="28"/>
                                <w:szCs w:val="28"/>
                                <w:lang w:val="es-ES_tradnl"/>
                              </w:rPr>
                            </w:pPr>
                            <w:r w:rsidRPr="003A7F3F">
                              <w:rPr>
                                <w:rFonts w:ascii="Century Gothic" w:hAnsi="Century Gothic" w:cs="Century Gothic"/>
                                <w:b/>
                                <w:bCs/>
                                <w:sz w:val="28"/>
                                <w:szCs w:val="28"/>
                              </w:rPr>
                              <w:t>(Primera Convocatoria</w:t>
                            </w:r>
                            <w:r w:rsidRPr="003A7F3F">
                              <w:rPr>
                                <w:rFonts w:ascii="Century Gothic" w:hAnsi="Century Gothic"/>
                                <w:b/>
                                <w:sz w:val="28"/>
                                <w:szCs w:val="28"/>
                                <w:lang w:val="es-ES_tradnl"/>
                              </w:rPr>
                              <w:t>)</w:t>
                            </w:r>
                          </w:p>
                          <w:p w14:paraId="009C7675" w14:textId="77777777" w:rsidR="00200E7D" w:rsidRPr="00103622" w:rsidRDefault="00200E7D" w:rsidP="008537B0">
                            <w:pPr>
                              <w:ind w:right="930"/>
                              <w:jc w:val="center"/>
                              <w:rPr>
                                <w:rFonts w:ascii="Century Gothic" w:hAnsi="Century Gothic"/>
                                <w:sz w:val="32"/>
                                <w:szCs w:val="32"/>
                                <w:lang w:val="es-ES_tradnl"/>
                              </w:rPr>
                            </w:pPr>
                          </w:p>
                          <w:p w14:paraId="0D792466" w14:textId="77777777" w:rsidR="00200E7D" w:rsidRPr="00103622" w:rsidRDefault="00200E7D" w:rsidP="008537B0">
                            <w:pPr>
                              <w:ind w:right="930"/>
                              <w:jc w:val="center"/>
                              <w:rPr>
                                <w:rFonts w:ascii="Century Gothic" w:hAnsi="Century Gothic"/>
                                <w:sz w:val="32"/>
                                <w:szCs w:val="32"/>
                                <w:lang w:val="es-ES_tradnl"/>
                              </w:rPr>
                            </w:pPr>
                          </w:p>
                          <w:p w14:paraId="7B7611E1" w14:textId="77777777" w:rsidR="00200E7D" w:rsidRPr="00103622" w:rsidRDefault="00200E7D" w:rsidP="008537B0">
                            <w:pPr>
                              <w:ind w:right="930"/>
                              <w:jc w:val="center"/>
                              <w:rPr>
                                <w:rFonts w:ascii="Century Gothic" w:hAnsi="Century Gothic"/>
                                <w:sz w:val="32"/>
                                <w:szCs w:val="32"/>
                                <w:lang w:val="es-ES_tradnl"/>
                              </w:rPr>
                            </w:pPr>
                          </w:p>
                          <w:p w14:paraId="7B98CC40" w14:textId="77777777" w:rsidR="00200E7D" w:rsidRDefault="00200E7D" w:rsidP="008537B0">
                            <w:pPr>
                              <w:ind w:right="930"/>
                              <w:jc w:val="center"/>
                              <w:rPr>
                                <w:rFonts w:ascii="Century Gothic" w:hAnsi="Century Gothic"/>
                                <w:lang w:val="es-ES_tradnl"/>
                              </w:rPr>
                            </w:pPr>
                          </w:p>
                          <w:p w14:paraId="2FE09DE0" w14:textId="77777777" w:rsidR="00200E7D" w:rsidRPr="009C5A35" w:rsidRDefault="00200E7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10pt;width:493.95pt;height:549.1pt;z-index:2516710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">
                <v:shadow on="t" color="#333" offset="6pt,6pt"/>
                <v:textbox>
                  <w:txbxContent>
                    <w:p w14:paraId="04050176" w14:textId="77777777" w:rsidR="00200E7D" w:rsidRDefault="00200E7D" w:rsidP="008537B0">
                      <w:pPr>
                        <w:pStyle w:val="Ttulo1"/>
                        <w:ind w:left="142"/>
                        <w:jc w:val="center"/>
                        <w:rPr>
                          <w:rFonts w:ascii="Century Gothic" w:hAnsi="Century Gothic"/>
                          <w:szCs w:val="28"/>
                        </w:rPr>
                      </w:pPr>
                    </w:p>
                    <w:p w14:paraId="4F15C962" w14:textId="77777777" w:rsidR="00200E7D" w:rsidRDefault="00200E7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200E7D" w:rsidRPr="00196858" w:rsidRDefault="00200E7D" w:rsidP="008537B0"/>
                    <w:p w14:paraId="2FAF2E51" w14:textId="77777777" w:rsidR="00200E7D" w:rsidRDefault="00200E7D" w:rsidP="008537B0">
                      <w:pPr>
                        <w:ind w:left="142"/>
                        <w:jc w:val="center"/>
                        <w:rPr>
                          <w:rFonts w:ascii="Verdana" w:hAnsi="Verdana"/>
                          <w:b/>
                        </w:rPr>
                      </w:pPr>
                    </w:p>
                    <w:p w14:paraId="6E90B37D" w14:textId="77777777" w:rsidR="00200E7D" w:rsidRDefault="00200E7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200E7D" w:rsidRPr="00103622" w:rsidRDefault="00200E7D" w:rsidP="008537B0">
                      <w:pPr>
                        <w:ind w:left="142"/>
                        <w:jc w:val="center"/>
                        <w:rPr>
                          <w:rFonts w:ascii="Century Gothic" w:hAnsi="Century Gothic" w:cs="Arial"/>
                          <w:b/>
                          <w:sz w:val="32"/>
                          <w:szCs w:val="32"/>
                          <w:lang w:val="es-MX"/>
                        </w:rPr>
                      </w:pPr>
                    </w:p>
                    <w:p w14:paraId="5859BF03" w14:textId="77777777" w:rsidR="00200E7D" w:rsidRPr="00103622" w:rsidRDefault="00200E7D"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200E7D" w:rsidRDefault="00200E7D"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200E7D" w:rsidRDefault="00200E7D" w:rsidP="008537B0">
                      <w:pPr>
                        <w:jc w:val="center"/>
                        <w:rPr>
                          <w:rFonts w:ascii="Century Gothic" w:hAnsi="Century Gothic" w:cs="Arial"/>
                          <w:b/>
                          <w:sz w:val="28"/>
                          <w:szCs w:val="32"/>
                        </w:rPr>
                      </w:pPr>
                    </w:p>
                    <w:p w14:paraId="75AEF3E0" w14:textId="77777777" w:rsidR="00200E7D" w:rsidRPr="00D94CE2" w:rsidRDefault="00200E7D"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200E7D" w:rsidRPr="00D94CE2" w:rsidRDefault="00200E7D"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200E7D" w:rsidRDefault="00200E7D" w:rsidP="008537B0">
                      <w:pPr>
                        <w:ind w:left="142" w:right="-118"/>
                        <w:jc w:val="center"/>
                        <w:rPr>
                          <w:rFonts w:ascii="Century Gothic" w:hAnsi="Century Gothic" w:cs="Arial"/>
                          <w:b/>
                          <w:sz w:val="28"/>
                          <w:szCs w:val="28"/>
                          <w:lang w:val="es-MX"/>
                        </w:rPr>
                      </w:pPr>
                    </w:p>
                    <w:p w14:paraId="611F339B" w14:textId="77777777" w:rsidR="00200E7D" w:rsidRDefault="00200E7D" w:rsidP="008537B0">
                      <w:pPr>
                        <w:ind w:left="142" w:right="-118"/>
                        <w:jc w:val="center"/>
                        <w:rPr>
                          <w:rFonts w:ascii="Century Gothic" w:hAnsi="Century Gothic" w:cs="Arial"/>
                          <w:b/>
                          <w:sz w:val="28"/>
                          <w:szCs w:val="28"/>
                          <w:lang w:val="es-MX"/>
                        </w:rPr>
                      </w:pPr>
                    </w:p>
                    <w:p w14:paraId="050BB91F" w14:textId="77777777" w:rsidR="00200E7D" w:rsidRPr="00103622" w:rsidRDefault="00200E7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200E7D" w:rsidRPr="00103622" w:rsidRDefault="00200E7D" w:rsidP="008537B0">
                      <w:pPr>
                        <w:ind w:left="142" w:right="-118"/>
                        <w:rPr>
                          <w:rFonts w:ascii="Century Gothic" w:hAnsi="Century Gothic"/>
                          <w:b/>
                          <w:sz w:val="28"/>
                          <w:szCs w:val="28"/>
                        </w:rPr>
                      </w:pPr>
                    </w:p>
                    <w:p w14:paraId="2ADBDFFA" w14:textId="6148A6C1" w:rsidR="00200E7D" w:rsidRPr="00D94CE2" w:rsidRDefault="00200E7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3A7F3F">
                        <w:rPr>
                          <w:rFonts w:ascii="Century Gothic" w:hAnsi="Century Gothic" w:cs="Century Gothic"/>
                          <w:b/>
                          <w:bCs/>
                          <w:sz w:val="28"/>
                          <w:szCs w:val="28"/>
                        </w:rPr>
                        <w:t xml:space="preserve">: TRABAJO DE OBRAS CIVILES PARA EL TENDIDO DE RED SECUNDARIA AMPLIACIONES MACRODISTRITO COTHAUMA CIUDAD DE LA PAZ </w:t>
                      </w:r>
                    </w:p>
                    <w:p w14:paraId="502C4473" w14:textId="77777777" w:rsidR="00200E7D" w:rsidRPr="00D94CE2" w:rsidRDefault="00200E7D" w:rsidP="008537B0">
                      <w:pPr>
                        <w:ind w:right="-118"/>
                        <w:jc w:val="center"/>
                        <w:rPr>
                          <w:rFonts w:ascii="Century Gothic" w:hAnsi="Century Gothic" w:cs="Century Gothic"/>
                          <w:b/>
                          <w:bCs/>
                          <w:color w:val="FF0000"/>
                          <w:sz w:val="28"/>
                          <w:szCs w:val="28"/>
                        </w:rPr>
                      </w:pPr>
                    </w:p>
                    <w:p w14:paraId="4D4AC652" w14:textId="62C1C415" w:rsidR="00200E7D" w:rsidRPr="00D94CE2" w:rsidRDefault="00200E7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00A53D83">
                        <w:rPr>
                          <w:rFonts w:ascii="Century Gothic" w:hAnsi="Century Gothic" w:cs="Century Gothic"/>
                          <w:b/>
                          <w:bCs/>
                          <w:sz w:val="28"/>
                          <w:szCs w:val="28"/>
                        </w:rPr>
                        <w:t xml:space="preserve">: </w:t>
                      </w:r>
                      <w:r w:rsidR="00A53D83">
                        <w:rPr>
                          <w:rFonts w:ascii="Century Gothic" w:hAnsi="Century Gothic" w:cs="Century Gothic"/>
                          <w:b/>
                          <w:bCs/>
                          <w:sz w:val="28"/>
                          <w:szCs w:val="28"/>
                        </w:rPr>
                        <w:t>GCC-CDL-DRLP-69-16</w:t>
                      </w:r>
                      <w:bookmarkStart w:id="1" w:name="_GoBack"/>
                      <w:bookmarkEnd w:id="1"/>
                    </w:p>
                    <w:p w14:paraId="48A709C3" w14:textId="77777777" w:rsidR="00200E7D" w:rsidRPr="00D94CE2" w:rsidRDefault="00200E7D" w:rsidP="008537B0">
                      <w:pPr>
                        <w:ind w:right="-118"/>
                        <w:jc w:val="center"/>
                        <w:rPr>
                          <w:rFonts w:ascii="Century Gothic" w:hAnsi="Century Gothic" w:cs="Century Gothic"/>
                          <w:b/>
                          <w:bCs/>
                          <w:color w:val="FF0000"/>
                          <w:sz w:val="28"/>
                          <w:szCs w:val="28"/>
                        </w:rPr>
                      </w:pPr>
                    </w:p>
                    <w:p w14:paraId="4B2E4CBD" w14:textId="77777777" w:rsidR="00200E7D" w:rsidRPr="00D94CE2" w:rsidRDefault="00200E7D" w:rsidP="008537B0">
                      <w:pPr>
                        <w:ind w:right="-118"/>
                        <w:jc w:val="center"/>
                        <w:rPr>
                          <w:rFonts w:ascii="Century Gothic" w:hAnsi="Century Gothic" w:cs="Century Gothic"/>
                          <w:b/>
                          <w:bCs/>
                          <w:color w:val="FF0000"/>
                          <w:sz w:val="28"/>
                          <w:szCs w:val="28"/>
                        </w:rPr>
                      </w:pPr>
                    </w:p>
                    <w:p w14:paraId="4A42D2C4" w14:textId="4B1CADC8" w:rsidR="00200E7D" w:rsidRPr="003A7F3F" w:rsidRDefault="00200E7D" w:rsidP="008537B0">
                      <w:pPr>
                        <w:ind w:right="-118"/>
                        <w:jc w:val="center"/>
                        <w:rPr>
                          <w:rFonts w:ascii="Century Gothic" w:hAnsi="Century Gothic"/>
                          <w:b/>
                          <w:sz w:val="28"/>
                          <w:szCs w:val="28"/>
                          <w:lang w:val="es-ES_tradnl"/>
                        </w:rPr>
                      </w:pPr>
                      <w:r w:rsidRPr="003A7F3F">
                        <w:rPr>
                          <w:rFonts w:ascii="Century Gothic" w:hAnsi="Century Gothic" w:cs="Century Gothic"/>
                          <w:b/>
                          <w:bCs/>
                          <w:sz w:val="28"/>
                          <w:szCs w:val="28"/>
                        </w:rPr>
                        <w:t>(Primera Convocatoria</w:t>
                      </w:r>
                      <w:r w:rsidRPr="003A7F3F">
                        <w:rPr>
                          <w:rFonts w:ascii="Century Gothic" w:hAnsi="Century Gothic"/>
                          <w:b/>
                          <w:sz w:val="28"/>
                          <w:szCs w:val="28"/>
                          <w:lang w:val="es-ES_tradnl"/>
                        </w:rPr>
                        <w:t>)</w:t>
                      </w:r>
                    </w:p>
                    <w:p w14:paraId="009C7675" w14:textId="77777777" w:rsidR="00200E7D" w:rsidRPr="00103622" w:rsidRDefault="00200E7D" w:rsidP="008537B0">
                      <w:pPr>
                        <w:ind w:right="930"/>
                        <w:jc w:val="center"/>
                        <w:rPr>
                          <w:rFonts w:ascii="Century Gothic" w:hAnsi="Century Gothic"/>
                          <w:sz w:val="32"/>
                          <w:szCs w:val="32"/>
                          <w:lang w:val="es-ES_tradnl"/>
                        </w:rPr>
                      </w:pPr>
                    </w:p>
                    <w:p w14:paraId="0D792466" w14:textId="77777777" w:rsidR="00200E7D" w:rsidRPr="00103622" w:rsidRDefault="00200E7D" w:rsidP="008537B0">
                      <w:pPr>
                        <w:ind w:right="930"/>
                        <w:jc w:val="center"/>
                        <w:rPr>
                          <w:rFonts w:ascii="Century Gothic" w:hAnsi="Century Gothic"/>
                          <w:sz w:val="32"/>
                          <w:szCs w:val="32"/>
                          <w:lang w:val="es-ES_tradnl"/>
                        </w:rPr>
                      </w:pPr>
                    </w:p>
                    <w:p w14:paraId="7B7611E1" w14:textId="77777777" w:rsidR="00200E7D" w:rsidRPr="00103622" w:rsidRDefault="00200E7D" w:rsidP="008537B0">
                      <w:pPr>
                        <w:ind w:right="930"/>
                        <w:jc w:val="center"/>
                        <w:rPr>
                          <w:rFonts w:ascii="Century Gothic" w:hAnsi="Century Gothic"/>
                          <w:sz w:val="32"/>
                          <w:szCs w:val="32"/>
                          <w:lang w:val="es-ES_tradnl"/>
                        </w:rPr>
                      </w:pPr>
                    </w:p>
                    <w:p w14:paraId="7B98CC40" w14:textId="77777777" w:rsidR="00200E7D" w:rsidRDefault="00200E7D" w:rsidP="008537B0">
                      <w:pPr>
                        <w:ind w:right="930"/>
                        <w:jc w:val="center"/>
                        <w:rPr>
                          <w:rFonts w:ascii="Century Gothic" w:hAnsi="Century Gothic"/>
                          <w:lang w:val="es-ES_tradnl"/>
                        </w:rPr>
                      </w:pPr>
                    </w:p>
                    <w:p w14:paraId="2FE09DE0" w14:textId="77777777" w:rsidR="00200E7D" w:rsidRPr="009C5A35" w:rsidRDefault="00200E7D" w:rsidP="008537B0">
                      <w:pPr>
                        <w:ind w:right="930"/>
                        <w:jc w:val="center"/>
                        <w:rPr>
                          <w:rFonts w:ascii="Century Gothic" w:hAnsi="Century Gothic"/>
                          <w:lang w:val="es-ES_tradnl"/>
                        </w:rPr>
                      </w:pPr>
                    </w:p>
                  </w:txbxContent>
                </v:textbox>
                <w10:wrap anchorx="margin"/>
              </v:roundrect>
            </w:pict>
          </mc:Fallback>
        </mc:AlternateContent>
      </w: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370E8B3F" w:rsidR="00A73638" w:rsidRPr="00552079" w:rsidRDefault="003A7F3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EC72B1E" w:rsidR="00A73638" w:rsidRPr="00552079" w:rsidRDefault="003A7F3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4400CB73" w:rsidR="00A73638" w:rsidRPr="00552079" w:rsidRDefault="003A7F3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12D62F0A" w:rsidR="00103622" w:rsidRPr="003A7F3F" w:rsidRDefault="003A7F3F" w:rsidP="001B5615">
            <w:pPr>
              <w:jc w:val="both"/>
              <w:rPr>
                <w:rFonts w:asciiTheme="minorHAnsi" w:hAnsiTheme="minorHAnsi" w:cstheme="minorHAnsi"/>
                <w:b/>
                <w:i/>
                <w:color w:val="000000"/>
                <w:sz w:val="22"/>
                <w:szCs w:val="22"/>
              </w:rPr>
            </w:pPr>
            <w:r w:rsidRPr="003A7F3F">
              <w:rPr>
                <w:rFonts w:asciiTheme="minorHAnsi" w:hAnsiTheme="minorHAnsi" w:cstheme="minorHAnsi"/>
                <w:b/>
                <w:i/>
                <w:color w:val="000000"/>
                <w:sz w:val="22"/>
                <w:szCs w:val="22"/>
              </w:rPr>
              <w:t>NO APLICA</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34C137C0" w:rsidR="00103622" w:rsidRPr="00552079" w:rsidRDefault="003A7F3F" w:rsidP="00B37050">
            <w:pPr>
              <w:jc w:val="both"/>
              <w:rPr>
                <w:rFonts w:asciiTheme="minorHAnsi" w:hAnsiTheme="minorHAnsi" w:cstheme="minorHAnsi"/>
                <w:b/>
                <w:color w:val="000000"/>
                <w:sz w:val="22"/>
                <w:szCs w:val="22"/>
              </w:rPr>
            </w:pPr>
            <w:r w:rsidRPr="003A7F3F">
              <w:rPr>
                <w:rFonts w:asciiTheme="minorHAnsi" w:hAnsiTheme="minorHAnsi" w:cstheme="minorHAnsi"/>
                <w:b/>
                <w:i/>
                <w:color w:val="000000"/>
                <w:sz w:val="22"/>
                <w:szCs w:val="22"/>
              </w:rPr>
              <w:t>NO APLICA</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tcPr>
          <w:p w14:paraId="733B2E68" w14:textId="7384A36E" w:rsidR="00103622" w:rsidRPr="001B5615" w:rsidRDefault="003A7F3F" w:rsidP="001B5615">
            <w:pPr>
              <w:rPr>
                <w:rFonts w:asciiTheme="minorHAnsi" w:hAnsiTheme="minorHAnsi" w:cstheme="minorHAnsi"/>
                <w:color w:val="FF0000"/>
                <w:sz w:val="22"/>
                <w:szCs w:val="22"/>
              </w:rPr>
            </w:pPr>
            <w:r w:rsidRPr="003A7F3F">
              <w:rPr>
                <w:rFonts w:asciiTheme="minorHAnsi" w:hAnsiTheme="minorHAnsi" w:cstheme="minorHAnsi"/>
                <w:b/>
                <w:i/>
                <w:color w:val="000000"/>
                <w:sz w:val="22"/>
                <w:szCs w:val="22"/>
              </w:rPr>
              <w:t>NO APLICA</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7228FBCF" w:rsidR="00103622" w:rsidRPr="00623B34" w:rsidRDefault="00623B34" w:rsidP="00B37050">
            <w:pPr>
              <w:rPr>
                <w:rFonts w:asciiTheme="minorHAnsi" w:hAnsiTheme="minorHAnsi" w:cstheme="minorHAnsi"/>
                <w:sz w:val="18"/>
                <w:szCs w:val="18"/>
              </w:rPr>
            </w:pPr>
            <w:r w:rsidRPr="00623B34">
              <w:rPr>
                <w:rFonts w:asciiTheme="minorHAnsi" w:hAnsiTheme="minorHAnsi" w:cstheme="minorHAnsi"/>
                <w:sz w:val="18"/>
                <w:szCs w:val="18"/>
              </w:rPr>
              <w:t>24-06/2016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582B7DA8" w:rsidR="00103622" w:rsidRPr="00623B34" w:rsidRDefault="00623B34" w:rsidP="00623B34">
            <w:pPr>
              <w:jc w:val="center"/>
              <w:rPr>
                <w:rFonts w:asciiTheme="minorHAnsi" w:hAnsiTheme="minorHAnsi" w:cstheme="minorHAnsi"/>
                <w:sz w:val="18"/>
                <w:szCs w:val="18"/>
              </w:rPr>
            </w:pPr>
            <w:r>
              <w:rPr>
                <w:rFonts w:asciiTheme="minorHAnsi" w:hAnsiTheme="minorHAnsi" w:cstheme="minorHAnsi"/>
                <w:sz w:val="18"/>
                <w:szCs w:val="18"/>
              </w:rPr>
              <w:t>11:00</w:t>
            </w:r>
          </w:p>
        </w:tc>
        <w:tc>
          <w:tcPr>
            <w:tcW w:w="3344" w:type="dxa"/>
          </w:tcPr>
          <w:p w14:paraId="7A8F4CF2" w14:textId="533F29CB" w:rsidR="00103622" w:rsidRPr="001B5615" w:rsidRDefault="003A7F3F" w:rsidP="001B5615">
            <w:pPr>
              <w:rPr>
                <w:rFonts w:asciiTheme="minorHAnsi" w:hAnsiTheme="minorHAnsi" w:cstheme="minorHAnsi"/>
                <w:color w:val="FF0000"/>
                <w:sz w:val="22"/>
                <w:szCs w:val="22"/>
              </w:rPr>
            </w:pPr>
            <w:r w:rsidRPr="000202BE">
              <w:rPr>
                <w:rFonts w:ascii="Calibri" w:hAnsi="Calibri" w:cs="Calibri"/>
                <w:color w:val="000000"/>
                <w:sz w:val="14"/>
                <w:szCs w:val="14"/>
              </w:rPr>
              <w:t>UNIDAD DE CONTRATACIONES DISTRITAL DE REDES DE GAS LA PAZ  CALLE FINAL PICADA CHACO ESQ. SEBASTIAN PAGADOR S/N ZONA DEL CEMENTERIO GENERAL LA PAZ- BOLIVIA</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5EB336CF" w:rsidR="00103622" w:rsidRPr="00552079" w:rsidRDefault="00623B34" w:rsidP="00B37050">
            <w:pPr>
              <w:rPr>
                <w:rFonts w:asciiTheme="minorHAnsi" w:hAnsiTheme="minorHAnsi" w:cstheme="minorHAnsi"/>
                <w:sz w:val="22"/>
                <w:szCs w:val="22"/>
              </w:rPr>
            </w:pPr>
            <w:r w:rsidRPr="00623B34">
              <w:rPr>
                <w:rFonts w:asciiTheme="minorHAnsi" w:hAnsiTheme="minorHAnsi" w:cstheme="minorHAnsi"/>
                <w:sz w:val="18"/>
                <w:szCs w:val="18"/>
              </w:rPr>
              <w:t>24-06/2016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1C4A97A4" w:rsidR="00103622" w:rsidRPr="00623B34" w:rsidRDefault="00623B34" w:rsidP="00623B34">
            <w:pPr>
              <w:jc w:val="center"/>
              <w:rPr>
                <w:rFonts w:asciiTheme="minorHAnsi" w:hAnsiTheme="minorHAnsi" w:cstheme="minorHAnsi"/>
                <w:sz w:val="18"/>
                <w:szCs w:val="18"/>
              </w:rPr>
            </w:pPr>
            <w:r w:rsidRPr="00623B34">
              <w:rPr>
                <w:rFonts w:asciiTheme="minorHAnsi" w:hAnsiTheme="minorHAnsi" w:cstheme="minorHAnsi"/>
                <w:sz w:val="18"/>
                <w:szCs w:val="18"/>
              </w:rPr>
              <w:t>11:30</w:t>
            </w:r>
          </w:p>
        </w:tc>
        <w:tc>
          <w:tcPr>
            <w:tcW w:w="3344" w:type="dxa"/>
            <w:vAlign w:val="center"/>
          </w:tcPr>
          <w:p w14:paraId="5327C22D" w14:textId="7BFB2264" w:rsidR="00103622" w:rsidRPr="001B5615" w:rsidRDefault="003A7F3F" w:rsidP="001B5615">
            <w:pPr>
              <w:rPr>
                <w:rFonts w:asciiTheme="minorHAnsi" w:hAnsiTheme="minorHAnsi" w:cstheme="minorHAnsi"/>
                <w:color w:val="FF0000"/>
                <w:sz w:val="22"/>
                <w:szCs w:val="22"/>
                <w:lang w:val="es-BO"/>
              </w:rPr>
            </w:pPr>
            <w:r w:rsidRPr="000202BE">
              <w:rPr>
                <w:rFonts w:ascii="Calibri" w:hAnsi="Calibri" w:cs="Calibri"/>
                <w:color w:val="000000"/>
                <w:sz w:val="14"/>
                <w:szCs w:val="14"/>
              </w:rPr>
              <w:t>UNIDAD DE CONTRATACIONES DISTRITAL DE REDES DE GAS LA PAZ  CALLE FINAL PICADA CHACO ESQ. SEBASTIAN PAGADOR S/N ZONA DEL CEMENTERIO GENERAL LA PAZ- BOLIVIA</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2FBAD4A" w14:textId="77777777" w:rsidR="0030296F"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p>
          <w:p w14:paraId="191ADA04" w14:textId="6C33E106" w:rsidR="00AE1D28" w:rsidRDefault="00266586"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55FCEC22"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7777777" w:rsidR="004150C6" w:rsidRPr="00552079" w:rsidRDefault="004150C6" w:rsidP="00B37050">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14:paraId="5A93E964" w14:textId="34117B62" w:rsidR="0030296F" w:rsidRPr="0030296F" w:rsidRDefault="0030296F" w:rsidP="0030296F">
            <w:pPr>
              <w:pStyle w:val="Encabezado"/>
              <w:jc w:val="center"/>
              <w:rPr>
                <w:rFonts w:ascii="Calibri" w:hAnsi="Calibri" w:cs="Arial"/>
                <w:b/>
                <w:u w:val="single"/>
                <w:lang w:val="es-MX"/>
              </w:rPr>
            </w:pPr>
            <w:r w:rsidRPr="0030296F">
              <w:rPr>
                <w:rFonts w:ascii="Calibri" w:hAnsi="Calibri" w:cs="Calibri"/>
                <w:color w:val="000000"/>
                <w:lang w:eastAsia="es-BO"/>
              </w:rPr>
              <w:t>TRABAJOS DE OBRAS CIVILES PARA EL TENDIDO DE RE</w:t>
            </w:r>
            <w:r>
              <w:rPr>
                <w:rFonts w:ascii="Calibri" w:hAnsi="Calibri" w:cs="Calibri"/>
                <w:color w:val="000000"/>
                <w:lang w:eastAsia="es-BO"/>
              </w:rPr>
              <w:t>D SECUNDARIA AMPLIACIONES MACRO</w:t>
            </w:r>
            <w:r w:rsidRPr="0030296F">
              <w:rPr>
                <w:rFonts w:ascii="Calibri" w:hAnsi="Calibri" w:cs="Calibri"/>
                <w:color w:val="000000"/>
                <w:lang w:eastAsia="es-BO"/>
              </w:rPr>
              <w:t>DISTRITO COTAHUMA CIUDAD DE LA PAZ</w:t>
            </w:r>
          </w:p>
          <w:p w14:paraId="487269AE" w14:textId="77777777" w:rsidR="004150C6" w:rsidRPr="0030296F" w:rsidRDefault="004150C6" w:rsidP="00B37050">
            <w:pPr>
              <w:jc w:val="right"/>
              <w:rPr>
                <w:rFonts w:asciiTheme="minorHAnsi" w:hAnsiTheme="minorHAnsi" w:cstheme="minorHAnsi"/>
                <w:color w:val="000000"/>
                <w:lang w:val="es-MX" w:eastAsia="es-BO"/>
              </w:rPr>
            </w:pPr>
          </w:p>
        </w:tc>
        <w:tc>
          <w:tcPr>
            <w:tcW w:w="1772" w:type="dxa"/>
            <w:tcBorders>
              <w:top w:val="nil"/>
              <w:left w:val="nil"/>
              <w:bottom w:val="single" w:sz="8" w:space="0" w:color="auto"/>
              <w:right w:val="single" w:sz="8" w:space="0" w:color="auto"/>
            </w:tcBorders>
            <w:shd w:val="clear" w:color="auto" w:fill="auto"/>
            <w:noWrap/>
            <w:vAlign w:val="center"/>
          </w:tcPr>
          <w:p w14:paraId="684D0922" w14:textId="42C0FCC1" w:rsidR="004150C6" w:rsidRPr="0030296F" w:rsidRDefault="0030296F" w:rsidP="00B37050">
            <w:pPr>
              <w:jc w:val="right"/>
              <w:rPr>
                <w:rFonts w:asciiTheme="minorHAnsi" w:hAnsiTheme="minorHAnsi" w:cstheme="minorHAnsi"/>
                <w:color w:val="000000"/>
                <w:lang w:val="es-BO" w:eastAsia="es-BO"/>
              </w:rPr>
            </w:pPr>
            <w:r w:rsidRPr="0030296F">
              <w:rPr>
                <w:rFonts w:ascii="Calibri" w:hAnsi="Calibri" w:cs="Calibri"/>
                <w:color w:val="000000"/>
                <w:lang w:val="es-BO" w:eastAsia="es-BO"/>
              </w:rPr>
              <w:t>88.196,08</w:t>
            </w:r>
          </w:p>
        </w:tc>
      </w:tr>
      <w:tr w:rsidR="00103622" w:rsidRPr="0030296F"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00AD3F60" w:rsidR="00103622" w:rsidRPr="0030296F" w:rsidRDefault="0030296F" w:rsidP="00B37050">
            <w:pPr>
              <w:jc w:val="right"/>
              <w:rPr>
                <w:rFonts w:asciiTheme="minorHAnsi" w:hAnsiTheme="minorHAnsi" w:cstheme="minorHAnsi"/>
                <w:color w:val="000000"/>
                <w:lang w:val="es-BO" w:eastAsia="es-BO"/>
              </w:rPr>
            </w:pPr>
            <w:r w:rsidRPr="0030296F">
              <w:rPr>
                <w:rFonts w:ascii="Calibri" w:hAnsi="Calibri" w:cs="Calibri"/>
                <w:color w:val="000000"/>
                <w:lang w:val="es-BO" w:eastAsia="es-BO"/>
              </w:rPr>
              <w:t>88.196,08</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B86664">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B86664">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B8666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B8666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B8666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B8666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B8666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B8666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B8666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B8666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B866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B866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B866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B866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B866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B866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B8666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B86664">
      <w:pPr>
        <w:pStyle w:val="Prrafodelista"/>
        <w:numPr>
          <w:ilvl w:val="1"/>
          <w:numId w:val="24"/>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B8666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B8666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B8666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B8666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B86664">
      <w:pPr>
        <w:pStyle w:val="Prrafodelista"/>
        <w:numPr>
          <w:ilvl w:val="1"/>
          <w:numId w:val="24"/>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B86664">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B8666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B8666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B8666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B8666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B8666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B8666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B8666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B8666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B8666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B8666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B8666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B8666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B8666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B8666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B8666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B8666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B8666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5EE30728" w:rsidR="000E33F0" w:rsidRPr="00C322DB" w:rsidRDefault="000E33F0" w:rsidP="00B37050">
      <w:pPr>
        <w:ind w:left="426"/>
        <w:jc w:val="both"/>
        <w:rPr>
          <w:rFonts w:asciiTheme="minorHAnsi" w:hAnsiTheme="minorHAnsi" w:cstheme="minorHAnsi"/>
          <w:i/>
          <w:sz w:val="22"/>
          <w:szCs w:val="22"/>
          <w:lang w:val="es-ES_tradnl"/>
        </w:rPr>
      </w:pPr>
      <w:r w:rsidRPr="00C322DB">
        <w:rPr>
          <w:rFonts w:asciiTheme="minorHAnsi" w:hAnsiTheme="minorHAnsi" w:cstheme="minorHAnsi"/>
          <w:i/>
          <w:sz w:val="22"/>
          <w:szCs w:val="22"/>
          <w:lang w:val="es-ES_tradnl"/>
        </w:rPr>
        <w:t xml:space="preserve"> </w:t>
      </w:r>
      <w:r w:rsidR="00A72EED" w:rsidRPr="00C322DB">
        <w:rPr>
          <w:rFonts w:asciiTheme="minorHAnsi" w:hAnsiTheme="minorHAnsi" w:cstheme="minorHAnsi"/>
          <w:i/>
          <w:sz w:val="22"/>
          <w:szCs w:val="22"/>
          <w:lang w:val="es-ES_tradnl"/>
        </w:rPr>
        <w:t>“</w:t>
      </w:r>
      <w:r w:rsidRPr="00C322DB">
        <w:rPr>
          <w:rFonts w:asciiTheme="minorHAnsi" w:hAnsiTheme="minorHAnsi" w:cstheme="minorHAnsi"/>
          <w:b/>
          <w:i/>
          <w:sz w:val="22"/>
          <w:szCs w:val="22"/>
          <w:lang w:val="es-ES_tradnl"/>
        </w:rPr>
        <w:t>NO APLICA</w:t>
      </w:r>
      <w:r w:rsidR="00A72EED" w:rsidRPr="00C322DB">
        <w:rPr>
          <w:rFonts w:asciiTheme="minorHAnsi" w:hAnsiTheme="minorHAnsi" w:cstheme="minorHAnsi"/>
          <w:i/>
          <w:sz w:val="22"/>
          <w:szCs w:val="22"/>
          <w:lang w:val="es-ES_tradnl"/>
        </w:rPr>
        <w:t>”</w:t>
      </w:r>
      <w:r w:rsidR="00E545E7" w:rsidRPr="00C322DB">
        <w:rPr>
          <w:rFonts w:asciiTheme="minorHAnsi" w:hAnsiTheme="minorHAnsi" w:cstheme="minorHAnsi"/>
          <w:i/>
          <w:sz w:val="22"/>
          <w:szCs w:val="22"/>
          <w:lang w:val="es-ES_tradnl"/>
        </w:rPr>
        <w:t>.</w:t>
      </w:r>
    </w:p>
    <w:p w14:paraId="2BF35B06" w14:textId="77777777" w:rsidR="00900663" w:rsidRPr="00C322DB" w:rsidRDefault="00900663" w:rsidP="00B37050">
      <w:pPr>
        <w:jc w:val="both"/>
        <w:rPr>
          <w:rFonts w:asciiTheme="minorHAnsi" w:hAnsiTheme="minorHAnsi" w:cstheme="minorHAnsi"/>
          <w:sz w:val="22"/>
          <w:szCs w:val="22"/>
          <w:lang w:val="es-ES_tradnl"/>
        </w:rPr>
      </w:pPr>
    </w:p>
    <w:p w14:paraId="31F7AEA7" w14:textId="5B235CEB" w:rsidR="00900663" w:rsidRPr="00C322DB" w:rsidRDefault="00900663" w:rsidP="002750AD">
      <w:pPr>
        <w:pStyle w:val="Prrafodelista"/>
        <w:numPr>
          <w:ilvl w:val="0"/>
          <w:numId w:val="3"/>
        </w:numPr>
        <w:ind w:left="426" w:hanging="426"/>
        <w:jc w:val="both"/>
        <w:rPr>
          <w:rFonts w:asciiTheme="minorHAnsi" w:hAnsiTheme="minorHAnsi" w:cstheme="minorHAnsi"/>
          <w:b/>
          <w:sz w:val="22"/>
          <w:szCs w:val="22"/>
        </w:rPr>
      </w:pPr>
      <w:r w:rsidRPr="00C322DB">
        <w:rPr>
          <w:rFonts w:asciiTheme="minorHAnsi" w:hAnsiTheme="minorHAnsi" w:cstheme="minorHAnsi"/>
          <w:b/>
          <w:sz w:val="22"/>
          <w:szCs w:val="22"/>
        </w:rPr>
        <w:t>CONSULTAS ESCRITAS AL DBC</w:t>
      </w:r>
    </w:p>
    <w:p w14:paraId="05F3FC5C" w14:textId="77777777" w:rsidR="00C75BEC" w:rsidRPr="00C322DB" w:rsidRDefault="00C75BEC" w:rsidP="00B37050">
      <w:pPr>
        <w:tabs>
          <w:tab w:val="num" w:pos="993"/>
        </w:tabs>
        <w:ind w:left="426"/>
        <w:jc w:val="both"/>
        <w:rPr>
          <w:rFonts w:asciiTheme="minorHAnsi" w:hAnsiTheme="minorHAnsi" w:cstheme="minorHAnsi"/>
          <w:sz w:val="22"/>
          <w:szCs w:val="22"/>
        </w:rPr>
      </w:pPr>
    </w:p>
    <w:p w14:paraId="4BA3E560" w14:textId="469680F8" w:rsidR="000E33F0" w:rsidRPr="00C322DB" w:rsidRDefault="000E33F0" w:rsidP="00B37050">
      <w:pPr>
        <w:tabs>
          <w:tab w:val="num" w:pos="993"/>
        </w:tabs>
        <w:ind w:left="426"/>
        <w:jc w:val="both"/>
        <w:rPr>
          <w:rFonts w:asciiTheme="minorHAnsi" w:hAnsiTheme="minorHAnsi" w:cstheme="minorHAnsi"/>
          <w:b/>
          <w:i/>
          <w:sz w:val="22"/>
          <w:szCs w:val="22"/>
        </w:rPr>
      </w:pPr>
      <w:r w:rsidRPr="00C322DB">
        <w:rPr>
          <w:rFonts w:asciiTheme="minorHAnsi" w:hAnsiTheme="minorHAnsi" w:cstheme="minorHAnsi"/>
          <w:i/>
          <w:sz w:val="22"/>
          <w:szCs w:val="22"/>
        </w:rPr>
        <w:t xml:space="preserve"> </w:t>
      </w:r>
      <w:r w:rsidR="00A72EED" w:rsidRPr="00C322DB">
        <w:rPr>
          <w:rFonts w:asciiTheme="minorHAnsi" w:hAnsiTheme="minorHAnsi" w:cstheme="minorHAnsi"/>
          <w:i/>
          <w:sz w:val="22"/>
          <w:szCs w:val="22"/>
        </w:rPr>
        <w:t>“</w:t>
      </w:r>
      <w:r w:rsidRPr="00C322DB">
        <w:rPr>
          <w:rFonts w:asciiTheme="minorHAnsi" w:hAnsiTheme="minorHAnsi" w:cstheme="minorHAnsi"/>
          <w:b/>
          <w:i/>
          <w:sz w:val="22"/>
          <w:szCs w:val="22"/>
        </w:rPr>
        <w:t>NO APLICA</w:t>
      </w:r>
      <w:r w:rsidR="00A72EED" w:rsidRPr="00C322DB">
        <w:rPr>
          <w:rFonts w:asciiTheme="minorHAnsi" w:hAnsiTheme="minorHAnsi" w:cstheme="minorHAnsi"/>
          <w:b/>
          <w:i/>
          <w:sz w:val="22"/>
          <w:szCs w:val="22"/>
        </w:rPr>
        <w:t>”</w:t>
      </w:r>
      <w:r w:rsidR="00E545E7" w:rsidRPr="00C322DB">
        <w:rPr>
          <w:rFonts w:asciiTheme="minorHAnsi" w:hAnsiTheme="minorHAnsi" w:cstheme="minorHAnsi"/>
          <w:b/>
          <w:i/>
          <w:sz w:val="22"/>
          <w:szCs w:val="22"/>
        </w:rPr>
        <w:t>.</w:t>
      </w:r>
    </w:p>
    <w:p w14:paraId="69A3610D" w14:textId="77777777" w:rsidR="003913C6" w:rsidRPr="00C322DB" w:rsidRDefault="003913C6" w:rsidP="00B37050">
      <w:pPr>
        <w:tabs>
          <w:tab w:val="num" w:pos="993"/>
        </w:tabs>
        <w:jc w:val="both"/>
        <w:rPr>
          <w:rFonts w:asciiTheme="minorHAnsi" w:hAnsiTheme="minorHAnsi" w:cstheme="minorHAnsi"/>
          <w:sz w:val="22"/>
          <w:szCs w:val="22"/>
        </w:rPr>
      </w:pPr>
    </w:p>
    <w:p w14:paraId="3BCF0D02" w14:textId="6FB424C4" w:rsidR="00900663" w:rsidRPr="00C322DB" w:rsidRDefault="005F65BB" w:rsidP="002750AD">
      <w:pPr>
        <w:pStyle w:val="Prrafodelista"/>
        <w:numPr>
          <w:ilvl w:val="0"/>
          <w:numId w:val="3"/>
        </w:numPr>
        <w:ind w:left="426" w:hanging="426"/>
        <w:jc w:val="both"/>
        <w:rPr>
          <w:rFonts w:asciiTheme="minorHAnsi" w:hAnsiTheme="minorHAnsi" w:cstheme="minorHAnsi"/>
          <w:b/>
          <w:sz w:val="22"/>
          <w:szCs w:val="22"/>
        </w:rPr>
      </w:pPr>
      <w:r w:rsidRPr="00C322DB">
        <w:rPr>
          <w:rFonts w:asciiTheme="minorHAnsi" w:hAnsiTheme="minorHAnsi" w:cstheme="minorHAnsi"/>
          <w:b/>
          <w:sz w:val="22"/>
          <w:szCs w:val="22"/>
        </w:rPr>
        <w:t>REUNIÓN DE ACLARACIÓN</w:t>
      </w:r>
    </w:p>
    <w:p w14:paraId="1132E50A" w14:textId="77777777" w:rsidR="00A72EED" w:rsidRPr="00C322DB" w:rsidRDefault="00A72EED" w:rsidP="00A72EED">
      <w:pPr>
        <w:pStyle w:val="Prrafodelista"/>
        <w:ind w:left="426"/>
        <w:jc w:val="both"/>
        <w:rPr>
          <w:rFonts w:asciiTheme="minorHAnsi" w:hAnsiTheme="minorHAnsi" w:cstheme="minorHAnsi"/>
          <w:b/>
          <w:sz w:val="22"/>
          <w:szCs w:val="22"/>
        </w:rPr>
      </w:pPr>
    </w:p>
    <w:p w14:paraId="50A54CC8" w14:textId="16DE721A" w:rsidR="000E33F0" w:rsidRPr="00C322DB" w:rsidRDefault="00A72EED" w:rsidP="00B37050">
      <w:pPr>
        <w:ind w:left="426"/>
        <w:jc w:val="both"/>
        <w:rPr>
          <w:rFonts w:asciiTheme="minorHAnsi" w:hAnsiTheme="minorHAnsi" w:cstheme="minorHAnsi"/>
          <w:b/>
          <w:i/>
          <w:sz w:val="22"/>
          <w:szCs w:val="22"/>
        </w:rPr>
      </w:pPr>
      <w:r w:rsidRPr="00C322DB">
        <w:rPr>
          <w:rFonts w:asciiTheme="minorHAnsi" w:hAnsiTheme="minorHAnsi" w:cstheme="minorHAnsi"/>
          <w:i/>
          <w:sz w:val="22"/>
          <w:szCs w:val="22"/>
        </w:rPr>
        <w:t xml:space="preserve"> “</w:t>
      </w:r>
      <w:r w:rsidR="000E33F0" w:rsidRPr="00C322DB">
        <w:rPr>
          <w:rFonts w:asciiTheme="minorHAnsi" w:hAnsiTheme="minorHAnsi" w:cstheme="minorHAnsi"/>
          <w:b/>
          <w:i/>
          <w:sz w:val="22"/>
          <w:szCs w:val="22"/>
        </w:rPr>
        <w:t>NO APLICA</w:t>
      </w:r>
      <w:r w:rsidRPr="00C322DB">
        <w:rPr>
          <w:rFonts w:asciiTheme="minorHAnsi" w:hAnsiTheme="minorHAnsi" w:cstheme="minorHAnsi"/>
          <w:b/>
          <w:i/>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B86664">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B86664">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B86664">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B86664">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ECC1846" w14:textId="77777777" w:rsidR="00C322DB" w:rsidRPr="00B857A6" w:rsidRDefault="00C322DB" w:rsidP="00F50C94">
      <w:pPr>
        <w:jc w:val="center"/>
        <w:rPr>
          <w:rFonts w:asciiTheme="minorHAnsi" w:hAnsiTheme="minorHAnsi" w:cstheme="minorHAnsi"/>
          <w:b/>
          <w:bCs/>
          <w:sz w:val="22"/>
          <w:szCs w:val="22"/>
          <w:lang w:val="es-ES_tradnl"/>
        </w:rPr>
      </w:pPr>
    </w:p>
    <w:p w14:paraId="1886CE02" w14:textId="294721E1" w:rsidR="00C322DB" w:rsidRPr="00B60C37" w:rsidRDefault="00C322DB" w:rsidP="00C322DB">
      <w:pPr>
        <w:widowControl w:val="0"/>
        <w:autoSpaceDE w:val="0"/>
        <w:autoSpaceDN w:val="0"/>
        <w:adjustRightInd w:val="0"/>
        <w:jc w:val="both"/>
        <w:rPr>
          <w:rFonts w:asciiTheme="minorHAnsi" w:hAnsiTheme="minorHAnsi" w:cstheme="minorHAnsi"/>
          <w:b/>
          <w:sz w:val="22"/>
          <w:szCs w:val="22"/>
          <w:u w:val="single"/>
        </w:rPr>
      </w:pPr>
      <w:r w:rsidRPr="00B60C37">
        <w:rPr>
          <w:rFonts w:asciiTheme="minorHAnsi" w:hAnsiTheme="minorHAnsi" w:cstheme="minorHAnsi"/>
          <w:b/>
          <w:sz w:val="22"/>
          <w:szCs w:val="22"/>
          <w:u w:val="single"/>
        </w:rPr>
        <w:t>GARANTÍA DE SERIEDAD DE PROPUESTA</w:t>
      </w:r>
    </w:p>
    <w:p w14:paraId="0699F1DB" w14:textId="77777777" w:rsidR="00C322DB" w:rsidRPr="00B60C37" w:rsidRDefault="00C322DB" w:rsidP="00C322DB">
      <w:pPr>
        <w:tabs>
          <w:tab w:val="left" w:pos="1206"/>
        </w:tabs>
        <w:contextualSpacing/>
        <w:jc w:val="both"/>
        <w:rPr>
          <w:rFonts w:asciiTheme="minorHAnsi" w:hAnsiTheme="minorHAnsi" w:cstheme="minorHAnsi"/>
          <w:b/>
          <w:sz w:val="22"/>
          <w:szCs w:val="22"/>
        </w:rPr>
      </w:pPr>
    </w:p>
    <w:p w14:paraId="5AE00AD7" w14:textId="77777777" w:rsidR="00C322DB" w:rsidRPr="00B60C37" w:rsidRDefault="00C322DB" w:rsidP="00C322DB">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b/>
          <w:sz w:val="22"/>
          <w:szCs w:val="22"/>
        </w:rPr>
        <w:t>Boleta de Garantía</w:t>
      </w:r>
      <w:r w:rsidRPr="00B60C37">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w:t>
      </w:r>
      <w:r w:rsidRPr="00B60C37">
        <w:rPr>
          <w:rFonts w:asciiTheme="minorHAnsi" w:hAnsiTheme="minorHAnsi" w:cstheme="minorHAnsi"/>
          <w:b/>
          <w:bCs/>
          <w:sz w:val="22"/>
          <w:szCs w:val="22"/>
        </w:rPr>
        <w:t xml:space="preserve"> </w:t>
      </w:r>
      <w:r w:rsidRPr="00B60C37">
        <w:rPr>
          <w:rFonts w:asciiTheme="minorHAnsi" w:hAnsiTheme="minorHAnsi" w:cstheme="minorHAnsi"/>
          <w:sz w:val="22"/>
          <w:szCs w:val="22"/>
        </w:rPr>
        <w:t>días por un importe equivalente al 0.5</w:t>
      </w:r>
      <w:r w:rsidRPr="00B60C37">
        <w:rPr>
          <w:rFonts w:asciiTheme="minorHAnsi" w:hAnsiTheme="minorHAnsi" w:cstheme="minorHAnsi"/>
          <w:b/>
          <w:bCs/>
          <w:sz w:val="22"/>
          <w:szCs w:val="22"/>
        </w:rPr>
        <w:t xml:space="preserve"> (%) </w:t>
      </w:r>
      <w:r w:rsidRPr="00B60C37">
        <w:rPr>
          <w:rFonts w:asciiTheme="minorHAnsi" w:hAnsiTheme="minorHAnsi" w:cstheme="minorHAnsi"/>
          <w:sz w:val="22"/>
          <w:szCs w:val="22"/>
        </w:rPr>
        <w:t>del valor total de la propuesta económica.</w:t>
      </w:r>
    </w:p>
    <w:p w14:paraId="600CC15B" w14:textId="77777777" w:rsidR="00C322DB" w:rsidRPr="00B60C37" w:rsidRDefault="00C322DB" w:rsidP="00C322DB">
      <w:pPr>
        <w:tabs>
          <w:tab w:val="left" w:pos="1206"/>
        </w:tabs>
        <w:contextualSpacing/>
        <w:jc w:val="both"/>
        <w:rPr>
          <w:rFonts w:asciiTheme="minorHAnsi" w:hAnsiTheme="minorHAnsi" w:cstheme="minorHAnsi"/>
          <w:sz w:val="22"/>
          <w:szCs w:val="22"/>
        </w:rPr>
      </w:pPr>
    </w:p>
    <w:p w14:paraId="6462A56F" w14:textId="77777777" w:rsidR="00C322DB" w:rsidRPr="00B60C37" w:rsidRDefault="00C322DB" w:rsidP="00C322DB">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b/>
          <w:sz w:val="22"/>
          <w:szCs w:val="22"/>
        </w:rPr>
        <w:t>Garantía a Primer Requerimiento</w:t>
      </w:r>
      <w:r w:rsidRPr="00B60C37">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0.5 </w:t>
      </w:r>
      <w:r w:rsidRPr="00B60C37">
        <w:rPr>
          <w:rFonts w:asciiTheme="minorHAnsi" w:hAnsiTheme="minorHAnsi" w:cstheme="minorHAnsi"/>
          <w:bCs/>
          <w:sz w:val="22"/>
          <w:szCs w:val="22"/>
        </w:rPr>
        <w:t xml:space="preserve">(%) </w:t>
      </w:r>
      <w:r w:rsidRPr="00B60C37">
        <w:rPr>
          <w:rFonts w:asciiTheme="minorHAnsi" w:hAnsiTheme="minorHAnsi" w:cstheme="minorHAnsi"/>
          <w:sz w:val="22"/>
          <w:szCs w:val="22"/>
        </w:rPr>
        <w:t>del valor total la propuesta económica.</w:t>
      </w:r>
    </w:p>
    <w:p w14:paraId="37718A50" w14:textId="77777777" w:rsidR="00C322DB" w:rsidRPr="00B60C37" w:rsidRDefault="00C322DB" w:rsidP="00C322DB">
      <w:pPr>
        <w:tabs>
          <w:tab w:val="left" w:pos="1206"/>
        </w:tabs>
        <w:contextualSpacing/>
        <w:jc w:val="both"/>
        <w:rPr>
          <w:rFonts w:asciiTheme="minorHAnsi" w:hAnsiTheme="minorHAnsi" w:cstheme="minorHAnsi"/>
          <w:b/>
          <w:sz w:val="22"/>
          <w:szCs w:val="22"/>
        </w:rPr>
      </w:pPr>
    </w:p>
    <w:p w14:paraId="19D3E3A0" w14:textId="77777777" w:rsidR="00C322DB" w:rsidRPr="00B60C37" w:rsidRDefault="00C322DB" w:rsidP="00C322DB">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b/>
          <w:sz w:val="22"/>
          <w:szCs w:val="22"/>
        </w:rPr>
        <w:t>Póliza de caución a Primer requerimiento</w:t>
      </w:r>
      <w:r w:rsidRPr="00B60C37">
        <w:rPr>
          <w:rFonts w:asciiTheme="minorHAnsi" w:hAnsiTheme="minorHAnsi" w:cstheme="minorHAnsi"/>
          <w:sz w:val="22"/>
          <w:szCs w:val="22"/>
        </w:rPr>
        <w:t>, emitida por una empresa aseguradora del Estado Plurinacional de Bolivia</w:t>
      </w:r>
      <w:r w:rsidRPr="00B60C37">
        <w:rPr>
          <w:rFonts w:asciiTheme="minorHAnsi" w:hAnsiTheme="minorHAnsi" w:cstheme="minorHAnsi"/>
          <w:bCs/>
          <w:sz w:val="22"/>
          <w:szCs w:val="22"/>
        </w:rPr>
        <w:t xml:space="preserve">, </w:t>
      </w:r>
      <w:r w:rsidRPr="00B60C37">
        <w:rPr>
          <w:rFonts w:asciiTheme="minorHAnsi" w:hAnsiTheme="minorHAnsi" w:cstheme="minorHAnsi"/>
          <w:sz w:val="22"/>
          <w:szCs w:val="22"/>
        </w:rPr>
        <w:t xml:space="preserve">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0.5 </w:t>
      </w:r>
      <w:r w:rsidRPr="00B60C37">
        <w:rPr>
          <w:rFonts w:asciiTheme="minorHAnsi" w:hAnsiTheme="minorHAnsi" w:cstheme="minorHAnsi"/>
          <w:bCs/>
          <w:sz w:val="22"/>
          <w:szCs w:val="22"/>
        </w:rPr>
        <w:t xml:space="preserve">(%) </w:t>
      </w:r>
      <w:r w:rsidRPr="00B60C37">
        <w:rPr>
          <w:rFonts w:asciiTheme="minorHAnsi" w:hAnsiTheme="minorHAnsi" w:cstheme="minorHAnsi"/>
          <w:sz w:val="22"/>
          <w:szCs w:val="22"/>
        </w:rPr>
        <w:t>del valor total de la propuesta económica.</w:t>
      </w:r>
    </w:p>
    <w:p w14:paraId="70D02C51" w14:textId="77777777" w:rsidR="00C322DB" w:rsidRPr="00B60C37" w:rsidRDefault="00C322DB" w:rsidP="00C322DB">
      <w:pPr>
        <w:widowControl w:val="0"/>
        <w:autoSpaceDE w:val="0"/>
        <w:autoSpaceDN w:val="0"/>
        <w:adjustRightInd w:val="0"/>
        <w:jc w:val="both"/>
        <w:rPr>
          <w:rFonts w:asciiTheme="minorHAnsi" w:hAnsiTheme="minorHAnsi" w:cstheme="minorHAnsi"/>
          <w:sz w:val="22"/>
          <w:szCs w:val="22"/>
          <w:u w:val="single"/>
          <w:lang w:val="es-BO"/>
        </w:rPr>
      </w:pPr>
    </w:p>
    <w:p w14:paraId="7D410C4B" w14:textId="28EB818B" w:rsidR="00C322DB" w:rsidRPr="00B60C37" w:rsidRDefault="00C322DB" w:rsidP="00C322DB">
      <w:pPr>
        <w:widowControl w:val="0"/>
        <w:autoSpaceDE w:val="0"/>
        <w:autoSpaceDN w:val="0"/>
        <w:adjustRightInd w:val="0"/>
        <w:jc w:val="both"/>
        <w:rPr>
          <w:rFonts w:asciiTheme="minorHAnsi" w:hAnsiTheme="minorHAnsi" w:cstheme="minorHAnsi"/>
          <w:sz w:val="22"/>
          <w:szCs w:val="22"/>
          <w:u w:val="single"/>
          <w:lang w:val="es-BO"/>
        </w:rPr>
      </w:pPr>
      <w:r w:rsidRPr="00B60C37">
        <w:rPr>
          <w:rFonts w:asciiTheme="minorHAnsi" w:hAnsiTheme="minorHAnsi" w:cstheme="minorHAnsi"/>
          <w:b/>
          <w:sz w:val="22"/>
          <w:szCs w:val="22"/>
          <w:u w:val="single"/>
        </w:rPr>
        <w:t>GARANTÍA DE CORRECTA INVERSIÓN DE ANTICIPO</w:t>
      </w:r>
    </w:p>
    <w:p w14:paraId="4381969A" w14:textId="77777777" w:rsidR="00C322DB" w:rsidRPr="00B60C37" w:rsidRDefault="00C322DB" w:rsidP="00C322DB">
      <w:pPr>
        <w:autoSpaceDE w:val="0"/>
        <w:autoSpaceDN w:val="0"/>
        <w:jc w:val="both"/>
        <w:rPr>
          <w:rFonts w:ascii="Calibri" w:eastAsia="Calibri" w:hAnsi="Calibri"/>
          <w:b/>
          <w:bCs/>
          <w:sz w:val="22"/>
          <w:szCs w:val="22"/>
          <w:lang w:val="es-BO"/>
        </w:rPr>
      </w:pPr>
    </w:p>
    <w:p w14:paraId="5D7B6770" w14:textId="77777777" w:rsidR="00C322DB" w:rsidRPr="00B60C37" w:rsidRDefault="00C322DB" w:rsidP="00C322DB">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Boleta de Garantía</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inmediata</w:t>
      </w:r>
      <w:r w:rsidRPr="00B60C37">
        <w:rPr>
          <w:rFonts w:ascii="Calibri" w:eastAsia="Calibri" w:hAnsi="Calibri"/>
          <w:sz w:val="22"/>
          <w:szCs w:val="22"/>
          <w:lang w:val="es-BO"/>
        </w:rPr>
        <w:t xml:space="preserve"> cuya vigencia será de 60 días calendario adicionales a la vigencia del contrato, por un importe equivalente al 100% del monto del anticipo.</w:t>
      </w:r>
    </w:p>
    <w:p w14:paraId="623C1731" w14:textId="77777777" w:rsidR="00C322DB" w:rsidRPr="00B60C37" w:rsidRDefault="00C322DB" w:rsidP="00C322DB">
      <w:pPr>
        <w:autoSpaceDE w:val="0"/>
        <w:autoSpaceDN w:val="0"/>
        <w:jc w:val="both"/>
        <w:rPr>
          <w:rFonts w:ascii="Calibri" w:eastAsia="Calibri" w:hAnsi="Calibri"/>
          <w:sz w:val="16"/>
          <w:szCs w:val="22"/>
          <w:lang w:val="es-BO"/>
        </w:rPr>
      </w:pPr>
    </w:p>
    <w:p w14:paraId="36529508" w14:textId="77777777" w:rsidR="00C322DB" w:rsidRPr="00B60C37" w:rsidRDefault="00C322DB" w:rsidP="00C322DB">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Garantía a Primer Requerimiento</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a primer requerimiento</w:t>
      </w:r>
      <w:r w:rsidRPr="00B60C37">
        <w:rPr>
          <w:rFonts w:ascii="Calibri" w:eastAsia="Calibri" w:hAnsi="Calibri"/>
          <w:sz w:val="22"/>
          <w:szCs w:val="22"/>
          <w:lang w:val="es-BO"/>
        </w:rPr>
        <w:t xml:space="preserve"> cuya vigencia será de 60 días calendario adicionales a la vigencia del contrato, a la orden de Yacimientos Petrolíferos Fiscales Bolivianos, por un importe equivalente al 100% por un importe equivalente al 100% del monto del anticipo.</w:t>
      </w:r>
    </w:p>
    <w:p w14:paraId="192C32C5" w14:textId="77777777" w:rsidR="00C322DB" w:rsidRPr="00B60C37" w:rsidRDefault="00C322DB" w:rsidP="00C322DB">
      <w:pPr>
        <w:autoSpaceDE w:val="0"/>
        <w:autoSpaceDN w:val="0"/>
        <w:jc w:val="both"/>
        <w:rPr>
          <w:rFonts w:ascii="Calibri" w:eastAsia="Calibri" w:hAnsi="Calibri"/>
          <w:sz w:val="22"/>
          <w:szCs w:val="22"/>
          <w:lang w:val="es-BO"/>
        </w:rPr>
      </w:pPr>
    </w:p>
    <w:p w14:paraId="4FA46165" w14:textId="6DD56BF0" w:rsidR="00C322DB" w:rsidRPr="00B60C37" w:rsidRDefault="00C322DB" w:rsidP="00C322DB">
      <w:pPr>
        <w:widowControl w:val="0"/>
        <w:autoSpaceDE w:val="0"/>
        <w:autoSpaceDN w:val="0"/>
        <w:adjustRightInd w:val="0"/>
        <w:jc w:val="both"/>
        <w:rPr>
          <w:rFonts w:asciiTheme="minorHAnsi" w:hAnsiTheme="minorHAnsi" w:cstheme="minorHAnsi"/>
          <w:sz w:val="22"/>
          <w:szCs w:val="22"/>
          <w:u w:val="single"/>
        </w:rPr>
      </w:pPr>
      <w:bookmarkStart w:id="4" w:name="_Toc314666251"/>
      <w:r w:rsidRPr="00B60C37">
        <w:rPr>
          <w:rFonts w:asciiTheme="minorHAnsi" w:hAnsiTheme="minorHAnsi" w:cstheme="minorHAnsi"/>
          <w:b/>
          <w:sz w:val="22"/>
          <w:szCs w:val="22"/>
          <w:u w:val="single"/>
        </w:rPr>
        <w:t>GARANTÍA DE CUMPLIMIENTO DE CONTRATO</w:t>
      </w:r>
      <w:bookmarkEnd w:id="4"/>
    </w:p>
    <w:p w14:paraId="70393183" w14:textId="77777777" w:rsidR="00C322DB" w:rsidRPr="00B60C37" w:rsidRDefault="00C322DB" w:rsidP="00C322DB">
      <w:pPr>
        <w:widowControl w:val="0"/>
        <w:autoSpaceDE w:val="0"/>
        <w:autoSpaceDN w:val="0"/>
        <w:adjustRightInd w:val="0"/>
        <w:jc w:val="both"/>
        <w:rPr>
          <w:rFonts w:asciiTheme="minorHAnsi" w:hAnsiTheme="minorHAnsi" w:cstheme="minorHAnsi"/>
          <w:b/>
          <w:sz w:val="22"/>
          <w:szCs w:val="22"/>
          <w:lang w:val="es-BO"/>
        </w:rPr>
      </w:pPr>
    </w:p>
    <w:p w14:paraId="5D2D55EA" w14:textId="77777777" w:rsidR="00C322DB" w:rsidRPr="00B60C37" w:rsidRDefault="00C322DB" w:rsidP="00C322DB">
      <w:pPr>
        <w:widowControl w:val="0"/>
        <w:autoSpaceDE w:val="0"/>
        <w:autoSpaceDN w:val="0"/>
        <w:adjustRightInd w:val="0"/>
        <w:jc w:val="both"/>
        <w:rPr>
          <w:rFonts w:asciiTheme="minorHAnsi" w:hAnsiTheme="minorHAnsi" w:cstheme="minorHAnsi"/>
          <w:sz w:val="22"/>
          <w:szCs w:val="22"/>
          <w:lang w:val="es-BO"/>
        </w:rPr>
      </w:pPr>
      <w:r w:rsidRPr="00B60C37">
        <w:rPr>
          <w:rFonts w:asciiTheme="minorHAnsi" w:hAnsiTheme="minorHAnsi" w:cstheme="minorHAnsi"/>
          <w:b/>
          <w:sz w:val="22"/>
          <w:szCs w:val="22"/>
          <w:lang w:val="es-BO"/>
        </w:rPr>
        <w:t>Boleta de Garantía</w:t>
      </w:r>
      <w:r w:rsidRPr="00B60C3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Theme="minorHAnsi" w:hAnsiTheme="minorHAnsi" w:cstheme="minorHAnsi"/>
          <w:b/>
          <w:sz w:val="22"/>
          <w:szCs w:val="22"/>
          <w:lang w:val="es-BO"/>
        </w:rPr>
        <w:t>renovable, irrevocable y de ejecución inmediata</w:t>
      </w:r>
      <w:r w:rsidRPr="00B60C37">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2F45DE6E" w14:textId="77777777" w:rsidR="00C322DB" w:rsidRPr="00B60C37" w:rsidRDefault="00C322DB" w:rsidP="00C322DB">
      <w:pPr>
        <w:widowControl w:val="0"/>
        <w:autoSpaceDE w:val="0"/>
        <w:autoSpaceDN w:val="0"/>
        <w:adjustRightInd w:val="0"/>
        <w:jc w:val="both"/>
        <w:rPr>
          <w:rFonts w:asciiTheme="minorHAnsi" w:hAnsiTheme="minorHAnsi" w:cstheme="minorHAnsi"/>
          <w:sz w:val="16"/>
          <w:szCs w:val="22"/>
          <w:lang w:val="es-BO"/>
        </w:rPr>
      </w:pPr>
    </w:p>
    <w:p w14:paraId="2672F56F" w14:textId="77777777" w:rsidR="00C322DB" w:rsidRPr="00B60C37" w:rsidRDefault="00C322DB" w:rsidP="00C322DB">
      <w:pPr>
        <w:widowControl w:val="0"/>
        <w:autoSpaceDE w:val="0"/>
        <w:autoSpaceDN w:val="0"/>
        <w:adjustRightInd w:val="0"/>
        <w:jc w:val="both"/>
        <w:rPr>
          <w:rFonts w:asciiTheme="minorHAnsi" w:hAnsiTheme="minorHAnsi" w:cstheme="minorHAnsi"/>
          <w:sz w:val="22"/>
          <w:szCs w:val="22"/>
          <w:lang w:val="es-BO"/>
        </w:rPr>
      </w:pPr>
      <w:r w:rsidRPr="00B60C37">
        <w:rPr>
          <w:rFonts w:asciiTheme="minorHAnsi" w:hAnsiTheme="minorHAnsi" w:cstheme="minorHAnsi"/>
          <w:b/>
          <w:sz w:val="22"/>
          <w:szCs w:val="22"/>
          <w:lang w:val="es-BO"/>
        </w:rPr>
        <w:t>Garantía a Primer Requerimiento</w:t>
      </w:r>
      <w:r w:rsidRPr="00B60C3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Theme="minorHAnsi" w:hAnsiTheme="minorHAnsi" w:cstheme="minorHAnsi"/>
          <w:b/>
          <w:sz w:val="22"/>
          <w:szCs w:val="22"/>
          <w:lang w:val="es-BO"/>
        </w:rPr>
        <w:t>renovable, irrevocable y de ejecución a primer requerimiento</w:t>
      </w:r>
      <w:r w:rsidRPr="00B60C37">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233E6424" w14:textId="2F9ACA1A" w:rsidR="00C322DB" w:rsidRPr="00B60C37" w:rsidRDefault="00C322DB" w:rsidP="00C322DB">
      <w:pPr>
        <w:widowControl w:val="0"/>
        <w:autoSpaceDE w:val="0"/>
        <w:autoSpaceDN w:val="0"/>
        <w:adjustRightInd w:val="0"/>
        <w:jc w:val="both"/>
        <w:rPr>
          <w:rFonts w:asciiTheme="minorHAnsi" w:hAnsiTheme="minorHAnsi" w:cstheme="minorHAnsi"/>
          <w:sz w:val="22"/>
          <w:szCs w:val="22"/>
          <w:u w:val="single"/>
        </w:rPr>
      </w:pPr>
      <w:r w:rsidRPr="00B60C37">
        <w:rPr>
          <w:rFonts w:asciiTheme="minorHAnsi" w:hAnsiTheme="minorHAnsi" w:cstheme="minorHAnsi"/>
          <w:b/>
          <w:sz w:val="22"/>
          <w:szCs w:val="22"/>
          <w:u w:val="single"/>
        </w:rPr>
        <w:t>GARANTÍA ADICIONAL A LA GARANTÍA DE CUMPLIMIENTO DE CONTRATO</w:t>
      </w:r>
    </w:p>
    <w:p w14:paraId="2B947120" w14:textId="77777777" w:rsidR="00C322DB" w:rsidRPr="00B60C37" w:rsidRDefault="00C322DB" w:rsidP="00C322DB">
      <w:pPr>
        <w:autoSpaceDE w:val="0"/>
        <w:autoSpaceDN w:val="0"/>
        <w:jc w:val="both"/>
        <w:rPr>
          <w:rFonts w:ascii="Calibri" w:eastAsia="Calibri" w:hAnsi="Calibri"/>
          <w:b/>
          <w:bCs/>
          <w:sz w:val="22"/>
          <w:szCs w:val="22"/>
          <w:lang w:val="es-BO"/>
        </w:rPr>
      </w:pPr>
    </w:p>
    <w:p w14:paraId="78C4AD5E" w14:textId="77777777" w:rsidR="00C322DB" w:rsidRPr="00B60C37" w:rsidRDefault="00C322DB" w:rsidP="00C322DB">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Boleta de Garantía</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inmediata</w:t>
      </w:r>
      <w:r w:rsidRPr="00B60C37">
        <w:rPr>
          <w:rFonts w:ascii="Calibri" w:eastAsia="Calibri" w:hAnsi="Calibri"/>
          <w:sz w:val="22"/>
          <w:szCs w:val="22"/>
          <w:lang w:val="es-BO"/>
        </w:rPr>
        <w:t xml:space="preserve"> con vigencia de 60 días calendario adicionales a la vigencia del contrato, por un importe equivalente a la diferencia entre el ochenta y cinco por ciento (85 %) del Precio Referencial y el del valor de la propuesta económica.</w:t>
      </w:r>
    </w:p>
    <w:p w14:paraId="2C3BD9B3" w14:textId="77777777" w:rsidR="00C322DB" w:rsidRPr="00B60C37" w:rsidRDefault="00C322DB" w:rsidP="00C322DB">
      <w:pPr>
        <w:autoSpaceDE w:val="0"/>
        <w:autoSpaceDN w:val="0"/>
        <w:jc w:val="both"/>
        <w:rPr>
          <w:rFonts w:ascii="Calibri" w:eastAsia="Calibri" w:hAnsi="Calibri"/>
          <w:sz w:val="22"/>
          <w:szCs w:val="22"/>
          <w:lang w:val="es-BO"/>
        </w:rPr>
      </w:pPr>
    </w:p>
    <w:p w14:paraId="0F1B66E5" w14:textId="77777777" w:rsidR="00C322DB" w:rsidRPr="00B60C37" w:rsidRDefault="00C322DB" w:rsidP="00C322DB">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Garantía a Primer Requerimiento</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a primer requerimiento</w:t>
      </w:r>
      <w:r w:rsidRPr="00B60C37">
        <w:rPr>
          <w:rFonts w:ascii="Calibri" w:eastAsia="Calibri" w:hAnsi="Calibri"/>
          <w:sz w:val="22"/>
          <w:szCs w:val="22"/>
          <w:lang w:val="es-BO"/>
        </w:rPr>
        <w:t xml:space="preserve"> con vigencia de 60 días calendario adicionales a la vigencia del contrato, por un importe equivalente a la diferencia entre el ochenta y cinco por ciento (85 %) del Precio Referencial y el del valor de la propuesta económica.</w:t>
      </w:r>
    </w:p>
    <w:p w14:paraId="3787B9E8" w14:textId="77777777" w:rsidR="00F50C94" w:rsidRPr="00C322DB" w:rsidRDefault="00F50C94" w:rsidP="00B37050">
      <w:pPr>
        <w:jc w:val="center"/>
        <w:rPr>
          <w:rFonts w:asciiTheme="minorHAnsi" w:hAnsiTheme="minorHAnsi" w:cstheme="minorHAnsi"/>
          <w:b/>
          <w:sz w:val="22"/>
          <w:szCs w:val="22"/>
          <w:lang w:val="es-BO"/>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5" w:name="_Toc71629437"/>
      <w:bookmarkStart w:id="6" w:name="_Toc287523215"/>
      <w:bookmarkStart w:id="7" w:name="_Toc275355323"/>
      <w:r w:rsidRPr="00B857A6">
        <w:rPr>
          <w:rFonts w:asciiTheme="minorHAnsi" w:eastAsia="Arial Unicode MS" w:hAnsiTheme="minorHAnsi" w:cstheme="minorHAnsi"/>
          <w:sz w:val="22"/>
          <w:szCs w:val="22"/>
        </w:rPr>
        <w:lastRenderedPageBreak/>
        <w:t>ESPECIFICACIONES TÉCNICAS</w:t>
      </w:r>
    </w:p>
    <w:bookmarkEnd w:id="5"/>
    <w:bookmarkEnd w:id="6"/>
    <w:bookmarkEnd w:id="7"/>
    <w:p w14:paraId="098BB1CD" w14:textId="77777777" w:rsidR="00F50C94" w:rsidRDefault="00F50C94" w:rsidP="00B37050">
      <w:pPr>
        <w:jc w:val="both"/>
        <w:rPr>
          <w:rFonts w:asciiTheme="minorHAnsi" w:hAnsiTheme="minorHAnsi" w:cstheme="minorHAnsi"/>
          <w:i/>
          <w:snapToGrid w:val="0"/>
          <w:color w:val="FF0000"/>
          <w:sz w:val="22"/>
          <w:szCs w:val="22"/>
        </w:rPr>
      </w:pPr>
    </w:p>
    <w:p w14:paraId="7A17C0BF" w14:textId="77777777" w:rsidR="00200E7D" w:rsidRPr="00B60C37" w:rsidRDefault="00200E7D" w:rsidP="00200E7D">
      <w:pPr>
        <w:tabs>
          <w:tab w:val="left" w:pos="426"/>
        </w:tabs>
        <w:ind w:right="-1"/>
        <w:jc w:val="center"/>
        <w:rPr>
          <w:rFonts w:asciiTheme="minorHAnsi" w:hAnsiTheme="minorHAnsi" w:cstheme="minorHAnsi"/>
          <w:b/>
        </w:rPr>
      </w:pPr>
      <w:r w:rsidRPr="00B60C37">
        <w:rPr>
          <w:rFonts w:asciiTheme="minorHAnsi" w:hAnsiTheme="minorHAnsi" w:cstheme="minorHAnsi"/>
          <w:b/>
        </w:rPr>
        <w:t xml:space="preserve">ESPECIFICACIONES TECNICAS PARA TRABAJOS DE OBRAS CIVILES PARA EL TENDIDO DE RED SECUNDARIA </w:t>
      </w:r>
      <w:r>
        <w:rPr>
          <w:rFonts w:asciiTheme="minorHAnsi" w:hAnsiTheme="minorHAnsi" w:cstheme="minorHAnsi"/>
          <w:b/>
        </w:rPr>
        <w:t>AMPLIACIONES MACRO DISTRITO COTAHUMA CIUDAD DE LA PAZ</w:t>
      </w:r>
    </w:p>
    <w:p w14:paraId="7C4A5E63" w14:textId="77777777" w:rsidR="00200E7D" w:rsidRPr="00B60C37" w:rsidRDefault="00200E7D" w:rsidP="00200E7D">
      <w:pPr>
        <w:tabs>
          <w:tab w:val="left" w:pos="426"/>
        </w:tabs>
        <w:ind w:right="-1"/>
        <w:jc w:val="center"/>
        <w:rPr>
          <w:rFonts w:asciiTheme="minorHAnsi" w:hAnsiTheme="minorHAnsi" w:cstheme="minorHAnsi"/>
          <w:b/>
        </w:rPr>
      </w:pPr>
    </w:p>
    <w:p w14:paraId="4C13F7AC" w14:textId="77777777" w:rsidR="00200E7D" w:rsidRPr="00B60C37" w:rsidRDefault="00200E7D" w:rsidP="00B86664">
      <w:pPr>
        <w:pStyle w:val="Prrafodelista"/>
        <w:numPr>
          <w:ilvl w:val="0"/>
          <w:numId w:val="42"/>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B60C37">
        <w:rPr>
          <w:rFonts w:asciiTheme="minorHAnsi" w:hAnsiTheme="minorHAnsi" w:cstheme="minorHAnsi"/>
          <w:b/>
          <w:bCs/>
          <w:color w:val="000000" w:themeColor="text1"/>
          <w:lang w:eastAsia="es-BO"/>
        </w:rPr>
        <w:t>CARACTERÍSTICAS DE LA OBRA</w:t>
      </w:r>
    </w:p>
    <w:p w14:paraId="35115721" w14:textId="77777777" w:rsidR="00200E7D" w:rsidRPr="00B60C37" w:rsidRDefault="00200E7D" w:rsidP="00200E7D">
      <w:pPr>
        <w:pStyle w:val="Prrafodelista"/>
        <w:tabs>
          <w:tab w:val="left" w:pos="426"/>
        </w:tabs>
        <w:ind w:left="0"/>
        <w:contextualSpacing/>
        <w:rPr>
          <w:rFonts w:asciiTheme="minorHAnsi" w:hAnsiTheme="minorHAnsi" w:cstheme="minorHAnsi"/>
          <w:b/>
          <w:bCs/>
          <w:color w:val="000000" w:themeColor="text1"/>
          <w:lang w:eastAsia="es-BO"/>
        </w:rPr>
      </w:pPr>
      <w:bookmarkStart w:id="8" w:name="_Toc314666488"/>
    </w:p>
    <w:p w14:paraId="75485810" w14:textId="77777777" w:rsidR="00200E7D" w:rsidRPr="00B60C37" w:rsidRDefault="00200E7D" w:rsidP="00B86664">
      <w:pPr>
        <w:pStyle w:val="Prrafodelista"/>
        <w:numPr>
          <w:ilvl w:val="1"/>
          <w:numId w:val="50"/>
        </w:numPr>
        <w:tabs>
          <w:tab w:val="left" w:pos="426"/>
        </w:tabs>
        <w:contextualSpacing/>
        <w:rPr>
          <w:rFonts w:asciiTheme="minorHAnsi" w:hAnsiTheme="minorHAnsi" w:cstheme="minorHAnsi"/>
          <w:b/>
          <w:bCs/>
          <w:color w:val="000000" w:themeColor="text1"/>
          <w:sz w:val="22"/>
          <w:szCs w:val="22"/>
          <w:u w:val="single"/>
          <w:lang w:eastAsia="es-BO"/>
        </w:rPr>
      </w:pPr>
      <w:r w:rsidRPr="00B60C37">
        <w:rPr>
          <w:rFonts w:asciiTheme="minorHAnsi" w:hAnsiTheme="minorHAnsi" w:cstheme="minorHAnsi"/>
          <w:b/>
          <w:bCs/>
          <w:color w:val="000000" w:themeColor="text1"/>
          <w:sz w:val="22"/>
          <w:szCs w:val="22"/>
          <w:u w:val="single"/>
          <w:lang w:eastAsia="es-BO"/>
        </w:rPr>
        <w:t xml:space="preserve">OBRAS CIVILES </w:t>
      </w:r>
    </w:p>
    <w:p w14:paraId="73675E29" w14:textId="77777777" w:rsidR="00200E7D" w:rsidRPr="00B60C37" w:rsidRDefault="00200E7D" w:rsidP="00200E7D">
      <w:pPr>
        <w:pStyle w:val="Prrafodelista"/>
        <w:tabs>
          <w:tab w:val="left" w:pos="426"/>
        </w:tabs>
        <w:ind w:left="426"/>
        <w:contextualSpacing/>
        <w:rPr>
          <w:rFonts w:asciiTheme="minorHAnsi" w:hAnsiTheme="minorHAnsi" w:cstheme="minorHAnsi"/>
          <w:bCs/>
          <w:color w:val="000000" w:themeColor="text1"/>
          <w:sz w:val="22"/>
          <w:szCs w:val="22"/>
          <w:lang w:eastAsia="es-BO"/>
        </w:rPr>
      </w:pPr>
      <w:r w:rsidRPr="00B60C37">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r>
        <w:rPr>
          <w:rFonts w:asciiTheme="minorHAnsi" w:hAnsiTheme="minorHAnsi" w:cstheme="minorHAnsi"/>
          <w:bCs/>
          <w:color w:val="000000" w:themeColor="text1"/>
          <w:sz w:val="22"/>
          <w:szCs w:val="22"/>
          <w:lang w:eastAsia="es-BO"/>
        </w:rPr>
        <w:t xml:space="preserve"> </w:t>
      </w:r>
    </w:p>
    <w:bookmarkEnd w:id="8"/>
    <w:p w14:paraId="5F9450F1" w14:textId="77777777" w:rsidR="00200E7D" w:rsidRPr="00B60C37" w:rsidRDefault="00200E7D" w:rsidP="00200E7D">
      <w:pPr>
        <w:tabs>
          <w:tab w:val="left" w:pos="426"/>
        </w:tabs>
        <w:contextualSpacing/>
        <w:rPr>
          <w:rFonts w:asciiTheme="minorHAnsi" w:hAnsiTheme="minorHAnsi" w:cstheme="minorHAnsi"/>
          <w:b/>
          <w:color w:val="000000" w:themeColor="text1"/>
          <w:sz w:val="22"/>
          <w:szCs w:val="22"/>
          <w:u w:val="single"/>
        </w:rPr>
      </w:pPr>
    </w:p>
    <w:p w14:paraId="57F205BE" w14:textId="77777777" w:rsidR="00200E7D" w:rsidRPr="00B60C37" w:rsidRDefault="00200E7D" w:rsidP="00B86664">
      <w:pPr>
        <w:pStyle w:val="Prrafodelista"/>
        <w:numPr>
          <w:ilvl w:val="1"/>
          <w:numId w:val="50"/>
        </w:num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PLANOS Y GRAFICOS</w:t>
      </w:r>
    </w:p>
    <w:p w14:paraId="7AD31BD8" w14:textId="77777777" w:rsidR="00200E7D" w:rsidRPr="00B60C37" w:rsidRDefault="00200E7D" w:rsidP="00200E7D">
      <w:pPr>
        <w:tabs>
          <w:tab w:val="left" w:pos="426"/>
        </w:tabs>
        <w:ind w:left="420"/>
        <w:contextualSpacing/>
        <w:jc w:val="both"/>
        <w:rPr>
          <w:rFonts w:asciiTheme="minorHAnsi" w:hAnsiTheme="minorHAnsi" w:cstheme="minorHAnsi"/>
          <w:color w:val="000000" w:themeColor="text1"/>
          <w:sz w:val="22"/>
          <w:szCs w:val="22"/>
        </w:rPr>
      </w:pPr>
      <w:r w:rsidRPr="00B60C37">
        <w:rPr>
          <w:rFonts w:asciiTheme="minorHAnsi" w:hAnsiTheme="minorHAnsi" w:cstheme="minorHAnsi"/>
          <w:color w:val="000000" w:themeColor="text1"/>
          <w:sz w:val="22"/>
          <w:szCs w:val="22"/>
        </w:rPr>
        <w:t>En el Anexo 2 del presente documento se encuentran detallados los gráficos que componen la presente especificación técnica, mientras que los planos de la obra se encuentran en el Anexo 3</w:t>
      </w:r>
    </w:p>
    <w:p w14:paraId="0FE014CC" w14:textId="77777777" w:rsidR="00200E7D" w:rsidRPr="00B60C37" w:rsidRDefault="00200E7D" w:rsidP="00200E7D">
      <w:pPr>
        <w:tabs>
          <w:tab w:val="left" w:pos="426"/>
        </w:tabs>
        <w:contextualSpacing/>
        <w:rPr>
          <w:rFonts w:asciiTheme="minorHAnsi" w:hAnsiTheme="minorHAnsi" w:cstheme="minorHAnsi"/>
          <w:color w:val="000000" w:themeColor="text1"/>
          <w:sz w:val="22"/>
          <w:szCs w:val="22"/>
        </w:rPr>
      </w:pPr>
    </w:p>
    <w:p w14:paraId="228A9C2B" w14:textId="77777777" w:rsidR="00200E7D" w:rsidRPr="00B60C37" w:rsidRDefault="00200E7D" w:rsidP="00B86664">
      <w:pPr>
        <w:pStyle w:val="Prrafodelista"/>
        <w:numPr>
          <w:ilvl w:val="1"/>
          <w:numId w:val="50"/>
        </w:num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EQUIPO MINIMO REQUERIDO PARA LA OBRA</w:t>
      </w:r>
    </w:p>
    <w:p w14:paraId="3A95F118" w14:textId="77777777" w:rsidR="00200E7D" w:rsidRPr="00B60C37" w:rsidRDefault="00200E7D" w:rsidP="00200E7D">
      <w:pPr>
        <w:ind w:left="420"/>
        <w:rPr>
          <w:rFonts w:asciiTheme="minorHAnsi" w:hAnsiTheme="minorHAnsi" w:cstheme="minorHAnsi"/>
          <w:color w:val="000000" w:themeColor="text1"/>
          <w:sz w:val="22"/>
          <w:szCs w:val="22"/>
        </w:rPr>
      </w:pPr>
      <w:r w:rsidRPr="00B60C37">
        <w:rPr>
          <w:rFonts w:asciiTheme="minorHAnsi" w:hAnsiTheme="minorHAnsi" w:cstheme="minorHAnsi"/>
          <w:color w:val="000000" w:themeColor="text1"/>
          <w:sz w:val="22"/>
          <w:szCs w:val="22"/>
        </w:rPr>
        <w:t>A continuación se detalla el equipo mínimo requerido para la ejecución de las obras.</w:t>
      </w:r>
    </w:p>
    <w:p w14:paraId="254EE689" w14:textId="77777777" w:rsidR="00200E7D" w:rsidRPr="00B60C37" w:rsidRDefault="00200E7D" w:rsidP="00200E7D">
      <w:pPr>
        <w:rPr>
          <w:rFonts w:asciiTheme="minorHAnsi" w:hAnsiTheme="minorHAnsi" w:cstheme="minorHAnsi"/>
          <w:b/>
          <w:bCs/>
          <w:sz w:val="22"/>
          <w:szCs w:val="22"/>
        </w:rPr>
      </w:pPr>
      <w:r w:rsidRPr="00B60C37">
        <w:rPr>
          <w:rFonts w:asciiTheme="minorHAnsi" w:hAnsiTheme="minorHAnsi" w:cstheme="minorHAnsi"/>
          <w:color w:val="000000" w:themeColor="text1"/>
          <w:sz w:val="22"/>
          <w:szCs w:val="22"/>
        </w:rPr>
        <w:t xml:space="preserve"> </w:t>
      </w:r>
    </w:p>
    <w:p w14:paraId="5EEECDD0" w14:textId="77777777" w:rsidR="00200E7D" w:rsidRPr="00B60C37" w:rsidRDefault="00200E7D" w:rsidP="00200E7D">
      <w:pPr>
        <w:jc w:val="center"/>
        <w:rPr>
          <w:rFonts w:asciiTheme="minorHAnsi" w:hAnsiTheme="minorHAnsi" w:cstheme="minorHAnsi"/>
          <w:b/>
          <w:bCs/>
          <w:sz w:val="22"/>
          <w:szCs w:val="22"/>
        </w:rPr>
      </w:pPr>
      <w:r w:rsidRPr="00B60C37">
        <w:rPr>
          <w:rFonts w:asciiTheme="minorHAnsi" w:hAnsiTheme="minorHAnsi" w:cstheme="minorHAnsi"/>
          <w:b/>
          <w:bCs/>
          <w:sz w:val="22"/>
          <w:szCs w:val="22"/>
        </w:rPr>
        <w:t>EQUIPO MINIMO REQUERIDO PARA LA OBRA PARA CADA FRENTE DE TRABAJO</w:t>
      </w:r>
    </w:p>
    <w:tbl>
      <w:tblPr>
        <w:tblW w:w="5280" w:type="pct"/>
        <w:tblCellMar>
          <w:left w:w="70" w:type="dxa"/>
          <w:right w:w="70" w:type="dxa"/>
        </w:tblCellMar>
        <w:tblLook w:val="04A0" w:firstRow="1" w:lastRow="0" w:firstColumn="1" w:lastColumn="0" w:noHBand="0" w:noVBand="1"/>
      </w:tblPr>
      <w:tblGrid>
        <w:gridCol w:w="607"/>
        <w:gridCol w:w="5874"/>
        <w:gridCol w:w="1234"/>
        <w:gridCol w:w="1898"/>
      </w:tblGrid>
      <w:tr w:rsidR="00200E7D" w:rsidRPr="00B60C37" w14:paraId="51AC4DAB" w14:textId="77777777" w:rsidTr="00200E7D">
        <w:trPr>
          <w:trHeight w:val="299"/>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0A5A9FAC" w14:textId="77777777" w:rsidR="00200E7D" w:rsidRPr="00B60C37" w:rsidRDefault="00200E7D" w:rsidP="00200E7D">
            <w:pPr>
              <w:rPr>
                <w:rFonts w:ascii="Calibri" w:hAnsi="Calibri"/>
                <w:b/>
                <w:bCs/>
                <w:color w:val="000000"/>
                <w:lang w:val="es-BO" w:eastAsia="es-BO"/>
              </w:rPr>
            </w:pPr>
            <w:r w:rsidRPr="00B60C37">
              <w:rPr>
                <w:rFonts w:ascii="Calibri" w:hAnsi="Calibri"/>
                <w:b/>
                <w:bCs/>
                <w:color w:val="000000"/>
                <w:lang w:eastAsia="es-BO"/>
              </w:rPr>
              <w:t>PERMANENTE</w:t>
            </w:r>
          </w:p>
        </w:tc>
      </w:tr>
      <w:tr w:rsidR="00200E7D" w:rsidRPr="00B60C37" w14:paraId="6CE034C0" w14:textId="77777777" w:rsidTr="00200E7D">
        <w:trPr>
          <w:trHeight w:val="134"/>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5A2C7E33" w14:textId="77777777" w:rsidR="00200E7D" w:rsidRPr="00B60C37" w:rsidRDefault="00200E7D" w:rsidP="00200E7D">
            <w:pPr>
              <w:jc w:val="center"/>
              <w:rPr>
                <w:rFonts w:ascii="Calibri" w:hAnsi="Calibri"/>
                <w:b/>
                <w:bCs/>
                <w:color w:val="000000"/>
                <w:lang w:val="es-BO" w:eastAsia="es-BO"/>
              </w:rPr>
            </w:pPr>
            <w:r w:rsidRPr="00B60C37">
              <w:rPr>
                <w:rFonts w:ascii="Calibri" w:hAnsi="Calibri"/>
                <w:b/>
                <w:bCs/>
                <w:color w:val="00000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14:paraId="77F245A3" w14:textId="77777777" w:rsidR="00200E7D" w:rsidRPr="00B60C37" w:rsidRDefault="00200E7D" w:rsidP="00200E7D">
            <w:pPr>
              <w:jc w:val="center"/>
              <w:rPr>
                <w:rFonts w:ascii="Calibri" w:hAnsi="Calibri"/>
                <w:b/>
                <w:bCs/>
                <w:color w:val="000000"/>
                <w:lang w:val="es-BO" w:eastAsia="es-BO"/>
              </w:rPr>
            </w:pPr>
            <w:r w:rsidRPr="00B60C37">
              <w:rPr>
                <w:rFonts w:ascii="Calibri" w:hAnsi="Calibri"/>
                <w:b/>
                <w:bCs/>
                <w:color w:val="000000"/>
                <w:lang w:eastAsia="es-BO"/>
              </w:rPr>
              <w:t>DESCRIPCIÓN</w:t>
            </w:r>
          </w:p>
        </w:tc>
        <w:tc>
          <w:tcPr>
            <w:tcW w:w="642" w:type="pct"/>
            <w:tcBorders>
              <w:top w:val="nil"/>
              <w:left w:val="nil"/>
              <w:bottom w:val="single" w:sz="8" w:space="0" w:color="auto"/>
              <w:right w:val="single" w:sz="8" w:space="0" w:color="auto"/>
            </w:tcBorders>
            <w:shd w:val="clear" w:color="000000" w:fill="F2F2F2"/>
            <w:vAlign w:val="center"/>
            <w:hideMark/>
          </w:tcPr>
          <w:p w14:paraId="246679A0" w14:textId="77777777" w:rsidR="00200E7D" w:rsidRPr="00B60C37" w:rsidRDefault="00200E7D" w:rsidP="00200E7D">
            <w:pPr>
              <w:jc w:val="center"/>
              <w:rPr>
                <w:rFonts w:ascii="Calibri" w:hAnsi="Calibri"/>
                <w:b/>
                <w:bCs/>
                <w:color w:val="000000"/>
                <w:lang w:val="es-BO" w:eastAsia="es-BO"/>
              </w:rPr>
            </w:pPr>
            <w:r w:rsidRPr="00B60C37">
              <w:rPr>
                <w:rFonts w:ascii="Calibri" w:hAnsi="Calibri"/>
                <w:b/>
                <w:bCs/>
                <w:color w:val="000000"/>
                <w:lang w:eastAsia="es-BO"/>
              </w:rPr>
              <w:t>UNIDAD</w:t>
            </w:r>
          </w:p>
        </w:tc>
        <w:tc>
          <w:tcPr>
            <w:tcW w:w="987" w:type="pct"/>
            <w:tcBorders>
              <w:top w:val="nil"/>
              <w:left w:val="nil"/>
              <w:bottom w:val="single" w:sz="8" w:space="0" w:color="auto"/>
              <w:right w:val="single" w:sz="8" w:space="0" w:color="auto"/>
            </w:tcBorders>
            <w:shd w:val="clear" w:color="000000" w:fill="F2F2F2"/>
            <w:vAlign w:val="center"/>
            <w:hideMark/>
          </w:tcPr>
          <w:p w14:paraId="0A54A8E6" w14:textId="77777777" w:rsidR="00200E7D" w:rsidRPr="00B60C37" w:rsidRDefault="00200E7D" w:rsidP="00200E7D">
            <w:pPr>
              <w:jc w:val="center"/>
              <w:rPr>
                <w:rFonts w:ascii="Calibri" w:hAnsi="Calibri"/>
                <w:b/>
                <w:bCs/>
                <w:color w:val="000000"/>
                <w:lang w:val="es-BO" w:eastAsia="es-BO"/>
              </w:rPr>
            </w:pPr>
            <w:r w:rsidRPr="00B60C37">
              <w:rPr>
                <w:rFonts w:ascii="Calibri" w:hAnsi="Calibri"/>
                <w:b/>
                <w:bCs/>
                <w:color w:val="000000"/>
                <w:lang w:eastAsia="es-BO"/>
              </w:rPr>
              <w:t>CANTIDAD</w:t>
            </w:r>
          </w:p>
        </w:tc>
      </w:tr>
      <w:tr w:rsidR="00200E7D" w:rsidRPr="00B60C37" w14:paraId="789AB038" w14:textId="77777777" w:rsidTr="00200E7D">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7054A89A" w14:textId="77777777" w:rsidR="00200E7D" w:rsidRPr="00B60C37" w:rsidRDefault="00200E7D" w:rsidP="00200E7D">
            <w:pPr>
              <w:jc w:val="center"/>
              <w:rPr>
                <w:rFonts w:ascii="Calibri" w:hAnsi="Calibri"/>
                <w:color w:val="000000"/>
                <w:lang w:val="es-BO" w:eastAsia="es-BO"/>
              </w:rPr>
            </w:pPr>
            <w:r w:rsidRPr="00B60C37">
              <w:rPr>
                <w:rFonts w:asciiTheme="minorHAnsi" w:hAnsiTheme="minorHAnsi" w:cstheme="minorHAnsi"/>
                <w:szCs w:val="22"/>
                <w:shd w:val="clear" w:color="auto" w:fill="FFFFFF"/>
                <w:lang w:eastAsia="es-BO"/>
              </w:rPr>
              <w:t>1</w:t>
            </w:r>
          </w:p>
        </w:tc>
        <w:tc>
          <w:tcPr>
            <w:tcW w:w="3055" w:type="pct"/>
            <w:tcBorders>
              <w:top w:val="nil"/>
              <w:left w:val="nil"/>
              <w:bottom w:val="single" w:sz="8" w:space="0" w:color="auto"/>
              <w:right w:val="single" w:sz="8" w:space="0" w:color="auto"/>
            </w:tcBorders>
            <w:shd w:val="clear" w:color="000000" w:fill="FFFFFF"/>
          </w:tcPr>
          <w:p w14:paraId="7AD509B6" w14:textId="77777777" w:rsidR="00200E7D" w:rsidRPr="00B60C37" w:rsidRDefault="00200E7D" w:rsidP="00200E7D">
            <w:pPr>
              <w:rPr>
                <w:rFonts w:asciiTheme="minorHAnsi" w:hAnsiTheme="minorHAnsi"/>
                <w:color w:val="000000"/>
                <w:sz w:val="22"/>
                <w:szCs w:val="22"/>
                <w:lang w:val="es-BO" w:eastAsia="es-BO"/>
              </w:rPr>
            </w:pPr>
            <w:r w:rsidRPr="00B60C37">
              <w:rPr>
                <w:rFonts w:asciiTheme="minorHAnsi" w:hAnsiTheme="minorHAnsi"/>
                <w:iCs/>
                <w:sz w:val="22"/>
                <w:szCs w:val="22"/>
                <w:lang w:val="es-ES_tradnl"/>
              </w:rPr>
              <w:t>Mezcladora de 1 bolsa</w:t>
            </w:r>
          </w:p>
        </w:tc>
        <w:tc>
          <w:tcPr>
            <w:tcW w:w="642" w:type="pct"/>
            <w:tcBorders>
              <w:top w:val="nil"/>
              <w:left w:val="nil"/>
              <w:bottom w:val="single" w:sz="8" w:space="0" w:color="auto"/>
              <w:right w:val="single" w:sz="8" w:space="0" w:color="auto"/>
            </w:tcBorders>
            <w:shd w:val="clear" w:color="000000" w:fill="FFFFFF"/>
            <w:vAlign w:val="center"/>
          </w:tcPr>
          <w:p w14:paraId="59E28F5D" w14:textId="77777777" w:rsidR="00200E7D" w:rsidRPr="00B60C37" w:rsidRDefault="00200E7D" w:rsidP="00200E7D">
            <w:pPr>
              <w:jc w:val="center"/>
              <w:rPr>
                <w:rFonts w:asciiTheme="minorHAnsi" w:hAnsiTheme="minorHAnsi"/>
                <w:color w:val="000000"/>
                <w:sz w:val="22"/>
                <w:szCs w:val="22"/>
                <w:lang w:val="es-BO" w:eastAsia="es-BO"/>
              </w:rPr>
            </w:pPr>
            <w:r w:rsidRPr="00B60C37">
              <w:rPr>
                <w:rFonts w:asciiTheme="minorHAnsi" w:hAnsiTheme="minorHAnsi" w:cstheme="minorHAnsi"/>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63A2D38D" w14:textId="77777777" w:rsidR="00200E7D" w:rsidRPr="00B60C37" w:rsidRDefault="00200E7D" w:rsidP="00200E7D">
            <w:pPr>
              <w:jc w:val="center"/>
              <w:rPr>
                <w:rFonts w:asciiTheme="minorHAnsi" w:hAnsiTheme="minorHAnsi"/>
                <w:color w:val="000000"/>
                <w:sz w:val="22"/>
                <w:szCs w:val="22"/>
                <w:lang w:val="es-BO" w:eastAsia="es-BO"/>
              </w:rPr>
            </w:pPr>
            <w:r w:rsidRPr="00B60C37">
              <w:rPr>
                <w:rFonts w:asciiTheme="minorHAnsi" w:hAnsiTheme="minorHAnsi"/>
                <w:color w:val="000000"/>
                <w:sz w:val="22"/>
                <w:szCs w:val="22"/>
                <w:lang w:val="es-BO" w:eastAsia="es-BO"/>
              </w:rPr>
              <w:t>1</w:t>
            </w:r>
          </w:p>
        </w:tc>
      </w:tr>
      <w:tr w:rsidR="00200E7D" w:rsidRPr="00B60C37" w14:paraId="41337356" w14:textId="77777777" w:rsidTr="00200E7D">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167590A" w14:textId="77777777" w:rsidR="00200E7D" w:rsidRPr="00B60C37" w:rsidRDefault="00200E7D" w:rsidP="00200E7D">
            <w:pPr>
              <w:jc w:val="center"/>
              <w:rPr>
                <w:rFonts w:ascii="Calibri" w:hAnsi="Calibri"/>
                <w:color w:val="000000"/>
                <w:lang w:eastAsia="es-BO"/>
              </w:rPr>
            </w:pPr>
            <w:r w:rsidRPr="00B60C37">
              <w:rPr>
                <w:rFonts w:asciiTheme="minorHAnsi" w:hAnsiTheme="minorHAnsi" w:cstheme="minorHAnsi"/>
                <w:szCs w:val="22"/>
                <w:shd w:val="clear" w:color="auto" w:fill="FFFFFF"/>
                <w:lang w:eastAsia="es-BO"/>
              </w:rPr>
              <w:t>2</w:t>
            </w:r>
          </w:p>
        </w:tc>
        <w:tc>
          <w:tcPr>
            <w:tcW w:w="3055" w:type="pct"/>
            <w:tcBorders>
              <w:top w:val="nil"/>
              <w:left w:val="nil"/>
              <w:bottom w:val="single" w:sz="8" w:space="0" w:color="auto"/>
              <w:right w:val="single" w:sz="8" w:space="0" w:color="auto"/>
            </w:tcBorders>
            <w:shd w:val="clear" w:color="000000" w:fill="FFFFFF"/>
          </w:tcPr>
          <w:p w14:paraId="54CFC8D8" w14:textId="77777777" w:rsidR="00200E7D" w:rsidRPr="00B60C37" w:rsidRDefault="00200E7D" w:rsidP="00200E7D">
            <w:pPr>
              <w:rPr>
                <w:rFonts w:asciiTheme="minorHAnsi" w:hAnsiTheme="minorHAnsi"/>
                <w:color w:val="000000"/>
                <w:sz w:val="22"/>
                <w:szCs w:val="22"/>
                <w:lang w:eastAsia="es-BO"/>
              </w:rPr>
            </w:pPr>
            <w:r w:rsidRPr="00B60C37">
              <w:rPr>
                <w:rFonts w:asciiTheme="minorHAnsi" w:hAnsiTheme="minorHAnsi"/>
                <w:iCs/>
                <w:sz w:val="22"/>
                <w:szCs w:val="22"/>
                <w:lang w:val="es-ES_tradnl"/>
              </w:rPr>
              <w:t xml:space="preserve">Cortadora de disco/Amoladora </w:t>
            </w:r>
          </w:p>
        </w:tc>
        <w:tc>
          <w:tcPr>
            <w:tcW w:w="642" w:type="pct"/>
            <w:tcBorders>
              <w:top w:val="nil"/>
              <w:left w:val="nil"/>
              <w:bottom w:val="single" w:sz="8" w:space="0" w:color="auto"/>
              <w:right w:val="single" w:sz="8" w:space="0" w:color="auto"/>
            </w:tcBorders>
            <w:shd w:val="clear" w:color="000000" w:fill="FFFFFF"/>
            <w:vAlign w:val="center"/>
          </w:tcPr>
          <w:p w14:paraId="4258FC1B" w14:textId="77777777" w:rsidR="00200E7D" w:rsidRPr="00B60C37" w:rsidRDefault="00200E7D" w:rsidP="00200E7D">
            <w:pPr>
              <w:jc w:val="center"/>
              <w:rPr>
                <w:rFonts w:asciiTheme="minorHAnsi" w:hAnsiTheme="minorHAnsi"/>
                <w:color w:val="000000"/>
                <w:sz w:val="22"/>
                <w:szCs w:val="22"/>
                <w:lang w:eastAsia="es-BO"/>
              </w:rPr>
            </w:pPr>
            <w:r w:rsidRPr="00B60C37">
              <w:rPr>
                <w:rFonts w:asciiTheme="minorHAnsi" w:hAnsiTheme="minorHAnsi" w:cstheme="minorHAnsi"/>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6ACC7864" w14:textId="77777777" w:rsidR="00200E7D" w:rsidRPr="00B60C37" w:rsidRDefault="00200E7D" w:rsidP="00200E7D">
            <w:pPr>
              <w:jc w:val="center"/>
              <w:rPr>
                <w:rFonts w:asciiTheme="minorHAnsi" w:hAnsiTheme="minorHAnsi"/>
                <w:color w:val="000000"/>
                <w:sz w:val="22"/>
                <w:szCs w:val="22"/>
                <w:lang w:eastAsia="es-BO"/>
              </w:rPr>
            </w:pPr>
            <w:r w:rsidRPr="00B60C37">
              <w:rPr>
                <w:rFonts w:asciiTheme="minorHAnsi" w:hAnsiTheme="minorHAnsi"/>
                <w:color w:val="000000"/>
                <w:sz w:val="22"/>
                <w:szCs w:val="22"/>
                <w:lang w:val="es-BO" w:eastAsia="es-BO"/>
              </w:rPr>
              <w:t>1</w:t>
            </w:r>
          </w:p>
        </w:tc>
      </w:tr>
      <w:tr w:rsidR="00200E7D" w:rsidRPr="00B60C37" w14:paraId="2B37634A" w14:textId="77777777" w:rsidTr="00200E7D">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DDC905E" w14:textId="77777777" w:rsidR="00200E7D" w:rsidRPr="00B60C37" w:rsidRDefault="00200E7D" w:rsidP="00200E7D">
            <w:pPr>
              <w:jc w:val="center"/>
              <w:rPr>
                <w:rFonts w:ascii="Calibri" w:hAnsi="Calibri"/>
                <w:color w:val="000000"/>
                <w:lang w:eastAsia="es-BO"/>
              </w:rPr>
            </w:pPr>
            <w:r w:rsidRPr="00B60C37">
              <w:rPr>
                <w:rFonts w:asciiTheme="minorHAnsi" w:hAnsiTheme="minorHAnsi" w:cstheme="minorHAnsi"/>
                <w:szCs w:val="22"/>
                <w:shd w:val="clear" w:color="auto" w:fill="FFFFFF"/>
                <w:lang w:eastAsia="es-BO"/>
              </w:rPr>
              <w:t>3</w:t>
            </w:r>
          </w:p>
        </w:tc>
        <w:tc>
          <w:tcPr>
            <w:tcW w:w="3055" w:type="pct"/>
            <w:tcBorders>
              <w:top w:val="nil"/>
              <w:left w:val="nil"/>
              <w:bottom w:val="single" w:sz="8" w:space="0" w:color="auto"/>
              <w:right w:val="single" w:sz="8" w:space="0" w:color="auto"/>
            </w:tcBorders>
            <w:shd w:val="clear" w:color="000000" w:fill="FFFFFF"/>
          </w:tcPr>
          <w:p w14:paraId="419B5617" w14:textId="77777777" w:rsidR="00200E7D" w:rsidRPr="00B60C37" w:rsidRDefault="00200E7D" w:rsidP="00200E7D">
            <w:pPr>
              <w:rPr>
                <w:rFonts w:asciiTheme="minorHAnsi" w:hAnsiTheme="minorHAnsi"/>
                <w:color w:val="000000"/>
                <w:sz w:val="22"/>
                <w:szCs w:val="22"/>
                <w:lang w:eastAsia="es-BO"/>
              </w:rPr>
            </w:pPr>
            <w:r w:rsidRPr="00B60C37">
              <w:rPr>
                <w:rFonts w:asciiTheme="minorHAnsi" w:hAnsiTheme="minorHAnsi"/>
                <w:iCs/>
                <w:sz w:val="22"/>
                <w:szCs w:val="22"/>
                <w:lang w:val="es-ES_tradnl"/>
              </w:rPr>
              <w:t>Apisonador Manual (Pisón Manual )</w:t>
            </w:r>
          </w:p>
        </w:tc>
        <w:tc>
          <w:tcPr>
            <w:tcW w:w="642" w:type="pct"/>
            <w:tcBorders>
              <w:top w:val="nil"/>
              <w:left w:val="nil"/>
              <w:bottom w:val="single" w:sz="8" w:space="0" w:color="auto"/>
              <w:right w:val="single" w:sz="8" w:space="0" w:color="auto"/>
            </w:tcBorders>
            <w:shd w:val="clear" w:color="000000" w:fill="FFFFFF"/>
            <w:vAlign w:val="center"/>
          </w:tcPr>
          <w:p w14:paraId="7F429894" w14:textId="77777777" w:rsidR="00200E7D" w:rsidRPr="00B60C37" w:rsidRDefault="00200E7D" w:rsidP="00200E7D">
            <w:pPr>
              <w:jc w:val="center"/>
              <w:rPr>
                <w:rFonts w:asciiTheme="minorHAnsi" w:hAnsiTheme="minorHAnsi"/>
                <w:color w:val="000000"/>
                <w:sz w:val="22"/>
                <w:szCs w:val="22"/>
                <w:lang w:eastAsia="es-BO"/>
              </w:rPr>
            </w:pPr>
            <w:r w:rsidRPr="00B60C37">
              <w:rPr>
                <w:rFonts w:asciiTheme="minorHAnsi" w:hAnsiTheme="minorHAnsi" w:cstheme="minorHAnsi"/>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38E45902" w14:textId="77777777" w:rsidR="00200E7D" w:rsidRPr="00B60C37" w:rsidRDefault="00200E7D" w:rsidP="00200E7D">
            <w:pPr>
              <w:jc w:val="center"/>
              <w:rPr>
                <w:rFonts w:asciiTheme="minorHAnsi" w:hAnsiTheme="minorHAnsi"/>
                <w:color w:val="000000"/>
                <w:sz w:val="22"/>
                <w:szCs w:val="22"/>
                <w:lang w:eastAsia="es-BO"/>
              </w:rPr>
            </w:pPr>
            <w:r w:rsidRPr="00B60C37">
              <w:rPr>
                <w:rFonts w:asciiTheme="minorHAnsi" w:hAnsiTheme="minorHAnsi"/>
                <w:color w:val="000000"/>
                <w:sz w:val="22"/>
                <w:szCs w:val="22"/>
                <w:lang w:val="es-BO" w:eastAsia="es-BO"/>
              </w:rPr>
              <w:t>1</w:t>
            </w:r>
          </w:p>
        </w:tc>
      </w:tr>
      <w:tr w:rsidR="00200E7D" w:rsidRPr="00B60C37" w14:paraId="4A9928A1" w14:textId="77777777" w:rsidTr="00200E7D">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6E8E541" w14:textId="77777777" w:rsidR="00200E7D" w:rsidRPr="00B60C37" w:rsidRDefault="00200E7D" w:rsidP="00200E7D">
            <w:pPr>
              <w:jc w:val="center"/>
              <w:rPr>
                <w:rFonts w:ascii="Calibri" w:hAnsi="Calibri"/>
                <w:color w:val="000000"/>
                <w:lang w:eastAsia="es-BO"/>
              </w:rPr>
            </w:pPr>
            <w:r w:rsidRPr="00B60C37">
              <w:rPr>
                <w:rFonts w:asciiTheme="minorHAnsi" w:hAnsiTheme="minorHAnsi" w:cstheme="minorHAnsi"/>
                <w:szCs w:val="22"/>
                <w:shd w:val="clear" w:color="auto" w:fill="FFFFFF"/>
                <w:lang w:eastAsia="es-BO"/>
              </w:rPr>
              <w:t>4</w:t>
            </w:r>
          </w:p>
        </w:tc>
        <w:tc>
          <w:tcPr>
            <w:tcW w:w="3055" w:type="pct"/>
            <w:tcBorders>
              <w:top w:val="nil"/>
              <w:left w:val="nil"/>
              <w:bottom w:val="single" w:sz="8" w:space="0" w:color="auto"/>
              <w:right w:val="single" w:sz="8" w:space="0" w:color="auto"/>
            </w:tcBorders>
            <w:shd w:val="clear" w:color="000000" w:fill="FFFFFF"/>
          </w:tcPr>
          <w:p w14:paraId="2FAF9A26" w14:textId="77777777" w:rsidR="00200E7D" w:rsidRPr="00B60C37" w:rsidRDefault="00200E7D" w:rsidP="00200E7D">
            <w:pPr>
              <w:rPr>
                <w:rFonts w:asciiTheme="minorHAnsi" w:hAnsiTheme="minorHAnsi"/>
                <w:color w:val="000000"/>
                <w:sz w:val="22"/>
                <w:szCs w:val="22"/>
                <w:lang w:eastAsia="es-BO"/>
              </w:rPr>
            </w:pPr>
            <w:r w:rsidRPr="00B60C37">
              <w:rPr>
                <w:rFonts w:asciiTheme="minorHAnsi" w:hAnsiTheme="minorHAnsi"/>
                <w:iCs/>
                <w:sz w:val="22"/>
                <w:szCs w:val="22"/>
                <w:lang w:val="es-ES_tradnl"/>
              </w:rPr>
              <w:t>Martillo Eléctrico/Neumático</w:t>
            </w:r>
          </w:p>
        </w:tc>
        <w:tc>
          <w:tcPr>
            <w:tcW w:w="642" w:type="pct"/>
            <w:tcBorders>
              <w:top w:val="nil"/>
              <w:left w:val="nil"/>
              <w:bottom w:val="single" w:sz="8" w:space="0" w:color="auto"/>
              <w:right w:val="single" w:sz="8" w:space="0" w:color="auto"/>
            </w:tcBorders>
            <w:shd w:val="clear" w:color="000000" w:fill="FFFFFF"/>
            <w:vAlign w:val="center"/>
          </w:tcPr>
          <w:p w14:paraId="7EB96BBB" w14:textId="77777777" w:rsidR="00200E7D" w:rsidRPr="00B60C37" w:rsidRDefault="00200E7D" w:rsidP="00200E7D">
            <w:pPr>
              <w:jc w:val="center"/>
              <w:rPr>
                <w:rFonts w:asciiTheme="minorHAnsi" w:hAnsiTheme="minorHAnsi"/>
                <w:color w:val="000000"/>
                <w:sz w:val="22"/>
                <w:szCs w:val="22"/>
                <w:lang w:eastAsia="es-BO"/>
              </w:rPr>
            </w:pPr>
            <w:r w:rsidRPr="00B60C37">
              <w:rPr>
                <w:rFonts w:asciiTheme="minorHAnsi" w:hAnsiTheme="minorHAnsi" w:cstheme="minorHAnsi"/>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2A66F386" w14:textId="77777777" w:rsidR="00200E7D" w:rsidRPr="00B60C37" w:rsidRDefault="00200E7D" w:rsidP="00200E7D">
            <w:pPr>
              <w:jc w:val="center"/>
              <w:rPr>
                <w:rFonts w:asciiTheme="minorHAnsi" w:hAnsiTheme="minorHAnsi"/>
                <w:color w:val="000000"/>
                <w:sz w:val="22"/>
                <w:szCs w:val="22"/>
                <w:lang w:eastAsia="es-BO"/>
              </w:rPr>
            </w:pPr>
            <w:r w:rsidRPr="00B60C37">
              <w:rPr>
                <w:rFonts w:asciiTheme="minorHAnsi" w:hAnsiTheme="minorHAnsi"/>
                <w:color w:val="000000"/>
                <w:sz w:val="22"/>
                <w:szCs w:val="22"/>
                <w:lang w:val="es-BO" w:eastAsia="es-BO"/>
              </w:rPr>
              <w:t>1</w:t>
            </w:r>
          </w:p>
        </w:tc>
      </w:tr>
      <w:tr w:rsidR="00200E7D" w:rsidRPr="00B60C37" w14:paraId="5F7A82FC" w14:textId="77777777" w:rsidTr="00200E7D">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70B8973B" w14:textId="77777777" w:rsidR="00200E7D" w:rsidRPr="00B60C37" w:rsidRDefault="00200E7D" w:rsidP="00200E7D">
            <w:pPr>
              <w:jc w:val="center"/>
              <w:rPr>
                <w:rFonts w:ascii="Calibri" w:hAnsi="Calibri"/>
                <w:color w:val="000000"/>
                <w:lang w:eastAsia="es-BO"/>
              </w:rPr>
            </w:pPr>
            <w:r w:rsidRPr="00B60C37">
              <w:rPr>
                <w:rFonts w:asciiTheme="minorHAnsi" w:hAnsiTheme="minorHAnsi" w:cstheme="minorHAnsi"/>
                <w:szCs w:val="22"/>
                <w:shd w:val="clear" w:color="auto" w:fill="FFFFFF"/>
                <w:lang w:eastAsia="es-BO"/>
              </w:rPr>
              <w:t>5</w:t>
            </w:r>
          </w:p>
        </w:tc>
        <w:tc>
          <w:tcPr>
            <w:tcW w:w="3055" w:type="pct"/>
            <w:tcBorders>
              <w:top w:val="nil"/>
              <w:left w:val="nil"/>
              <w:bottom w:val="single" w:sz="8" w:space="0" w:color="auto"/>
              <w:right w:val="single" w:sz="8" w:space="0" w:color="auto"/>
            </w:tcBorders>
            <w:shd w:val="clear" w:color="000000" w:fill="FFFFFF"/>
          </w:tcPr>
          <w:p w14:paraId="748E9E1A" w14:textId="77777777" w:rsidR="00200E7D" w:rsidRPr="00B60C37" w:rsidRDefault="00200E7D" w:rsidP="00200E7D">
            <w:pPr>
              <w:rPr>
                <w:rFonts w:asciiTheme="minorHAnsi" w:hAnsiTheme="minorHAnsi"/>
                <w:color w:val="000000"/>
                <w:sz w:val="22"/>
                <w:szCs w:val="22"/>
                <w:lang w:eastAsia="es-BO"/>
              </w:rPr>
            </w:pPr>
            <w:r w:rsidRPr="00B60C37">
              <w:rPr>
                <w:rFonts w:asciiTheme="minorHAnsi" w:hAnsiTheme="minorHAnsi"/>
                <w:iCs/>
                <w:sz w:val="22"/>
                <w:szCs w:val="22"/>
                <w:lang w:val="es-ES_tradnl"/>
              </w:rPr>
              <w:t>Compactadora mecánica</w:t>
            </w:r>
          </w:p>
        </w:tc>
        <w:tc>
          <w:tcPr>
            <w:tcW w:w="642" w:type="pct"/>
            <w:tcBorders>
              <w:top w:val="nil"/>
              <w:left w:val="nil"/>
              <w:bottom w:val="single" w:sz="8" w:space="0" w:color="auto"/>
              <w:right w:val="single" w:sz="8" w:space="0" w:color="auto"/>
            </w:tcBorders>
            <w:shd w:val="clear" w:color="000000" w:fill="FFFFFF"/>
            <w:vAlign w:val="center"/>
          </w:tcPr>
          <w:p w14:paraId="1E544C66" w14:textId="77777777" w:rsidR="00200E7D" w:rsidRPr="00B60C37" w:rsidRDefault="00200E7D" w:rsidP="00200E7D">
            <w:pPr>
              <w:jc w:val="center"/>
              <w:rPr>
                <w:rFonts w:asciiTheme="minorHAnsi" w:hAnsiTheme="minorHAnsi"/>
                <w:color w:val="000000"/>
                <w:sz w:val="22"/>
                <w:szCs w:val="22"/>
                <w:lang w:eastAsia="es-BO"/>
              </w:rPr>
            </w:pPr>
            <w:r w:rsidRPr="00B60C37">
              <w:rPr>
                <w:rFonts w:asciiTheme="minorHAnsi" w:hAnsiTheme="minorHAnsi" w:cstheme="minorHAnsi"/>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2303AFC3" w14:textId="77777777" w:rsidR="00200E7D" w:rsidRPr="00B60C37" w:rsidRDefault="00200E7D" w:rsidP="00200E7D">
            <w:pPr>
              <w:jc w:val="center"/>
              <w:rPr>
                <w:rFonts w:asciiTheme="minorHAnsi" w:hAnsiTheme="minorHAnsi"/>
                <w:color w:val="000000"/>
                <w:sz w:val="22"/>
                <w:szCs w:val="22"/>
                <w:lang w:eastAsia="es-BO"/>
              </w:rPr>
            </w:pPr>
            <w:r w:rsidRPr="00B60C37">
              <w:rPr>
                <w:rFonts w:asciiTheme="minorHAnsi" w:hAnsiTheme="minorHAnsi"/>
                <w:color w:val="000000"/>
                <w:sz w:val="22"/>
                <w:szCs w:val="22"/>
                <w:lang w:val="es-BO" w:eastAsia="es-BO"/>
              </w:rPr>
              <w:t>1</w:t>
            </w:r>
          </w:p>
        </w:tc>
      </w:tr>
      <w:tr w:rsidR="00200E7D" w:rsidRPr="00B60C37" w14:paraId="0973D110" w14:textId="77777777" w:rsidTr="00200E7D">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79FFF1C2" w14:textId="77777777" w:rsidR="00200E7D" w:rsidRPr="00B60C37" w:rsidRDefault="00200E7D" w:rsidP="00200E7D">
            <w:pPr>
              <w:jc w:val="center"/>
              <w:rPr>
                <w:rFonts w:ascii="Calibri" w:hAnsi="Calibri"/>
                <w:color w:val="000000"/>
                <w:lang w:eastAsia="es-BO"/>
              </w:rPr>
            </w:pPr>
            <w:r w:rsidRPr="00B60C37">
              <w:rPr>
                <w:rFonts w:asciiTheme="minorHAnsi" w:hAnsiTheme="minorHAnsi" w:cstheme="minorHAnsi"/>
                <w:szCs w:val="22"/>
                <w:shd w:val="clear" w:color="auto" w:fill="FFFFFF"/>
                <w:lang w:eastAsia="es-BO"/>
              </w:rPr>
              <w:t>6</w:t>
            </w:r>
          </w:p>
        </w:tc>
        <w:tc>
          <w:tcPr>
            <w:tcW w:w="3055" w:type="pct"/>
            <w:tcBorders>
              <w:top w:val="nil"/>
              <w:left w:val="nil"/>
              <w:bottom w:val="single" w:sz="8" w:space="0" w:color="auto"/>
              <w:right w:val="single" w:sz="8" w:space="0" w:color="auto"/>
            </w:tcBorders>
            <w:shd w:val="clear" w:color="000000" w:fill="FFFFFF"/>
          </w:tcPr>
          <w:p w14:paraId="6AEA951D" w14:textId="77777777" w:rsidR="00200E7D" w:rsidRPr="00B60C37" w:rsidRDefault="00200E7D" w:rsidP="00200E7D">
            <w:pPr>
              <w:rPr>
                <w:rFonts w:asciiTheme="minorHAnsi" w:hAnsiTheme="minorHAnsi"/>
                <w:color w:val="000000"/>
                <w:sz w:val="22"/>
                <w:szCs w:val="22"/>
                <w:lang w:eastAsia="es-BO"/>
              </w:rPr>
            </w:pPr>
            <w:r w:rsidRPr="00B60C37">
              <w:rPr>
                <w:rFonts w:asciiTheme="minorHAnsi" w:hAnsiTheme="minorHAnsi"/>
                <w:iCs/>
                <w:sz w:val="22"/>
                <w:szCs w:val="22"/>
                <w:lang w:val="es-ES_tradnl"/>
              </w:rPr>
              <w:t>Bomba de Agua (Bomba de Achique)</w:t>
            </w:r>
          </w:p>
        </w:tc>
        <w:tc>
          <w:tcPr>
            <w:tcW w:w="642" w:type="pct"/>
            <w:tcBorders>
              <w:top w:val="nil"/>
              <w:left w:val="nil"/>
              <w:bottom w:val="single" w:sz="8" w:space="0" w:color="auto"/>
              <w:right w:val="single" w:sz="8" w:space="0" w:color="auto"/>
            </w:tcBorders>
            <w:shd w:val="clear" w:color="000000" w:fill="FFFFFF"/>
            <w:vAlign w:val="center"/>
          </w:tcPr>
          <w:p w14:paraId="44675A45" w14:textId="77777777" w:rsidR="00200E7D" w:rsidRPr="00B60C37" w:rsidRDefault="00200E7D" w:rsidP="00200E7D">
            <w:pPr>
              <w:jc w:val="center"/>
              <w:rPr>
                <w:rFonts w:asciiTheme="minorHAnsi" w:hAnsiTheme="minorHAnsi"/>
                <w:color w:val="000000"/>
                <w:sz w:val="22"/>
                <w:szCs w:val="22"/>
                <w:lang w:eastAsia="es-BO"/>
              </w:rPr>
            </w:pPr>
            <w:r w:rsidRPr="00B60C37">
              <w:rPr>
                <w:rFonts w:asciiTheme="minorHAnsi" w:hAnsiTheme="minorHAnsi" w:cstheme="minorHAnsi"/>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4BFECFB9" w14:textId="77777777" w:rsidR="00200E7D" w:rsidRPr="00B60C37" w:rsidRDefault="00200E7D" w:rsidP="00200E7D">
            <w:pPr>
              <w:jc w:val="center"/>
              <w:rPr>
                <w:rFonts w:asciiTheme="minorHAnsi" w:hAnsiTheme="minorHAnsi"/>
                <w:color w:val="000000"/>
                <w:sz w:val="22"/>
                <w:szCs w:val="22"/>
                <w:lang w:eastAsia="es-BO"/>
              </w:rPr>
            </w:pPr>
            <w:r w:rsidRPr="00B60C37">
              <w:rPr>
                <w:rFonts w:asciiTheme="minorHAnsi" w:hAnsiTheme="minorHAnsi" w:cstheme="minorHAnsi"/>
                <w:szCs w:val="22"/>
                <w:shd w:val="clear" w:color="auto" w:fill="FFFFFF"/>
                <w:lang w:eastAsia="es-BO"/>
              </w:rPr>
              <w:t>1</w:t>
            </w:r>
          </w:p>
        </w:tc>
      </w:tr>
      <w:tr w:rsidR="00200E7D" w:rsidRPr="00B60C37" w14:paraId="5DDB895C" w14:textId="77777777" w:rsidTr="00200E7D">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B281905" w14:textId="77777777" w:rsidR="00200E7D" w:rsidRPr="00B60C37" w:rsidRDefault="00200E7D" w:rsidP="00200E7D">
            <w:pPr>
              <w:jc w:val="center"/>
              <w:rPr>
                <w:rFonts w:ascii="Calibri" w:hAnsi="Calibri"/>
                <w:color w:val="000000"/>
                <w:lang w:eastAsia="es-BO"/>
              </w:rPr>
            </w:pPr>
            <w:r w:rsidRPr="00B60C37">
              <w:rPr>
                <w:rFonts w:asciiTheme="minorHAnsi" w:hAnsiTheme="minorHAnsi" w:cstheme="minorHAnsi"/>
                <w:szCs w:val="22"/>
                <w:shd w:val="clear" w:color="auto" w:fill="FFFFFF"/>
                <w:lang w:eastAsia="es-BO"/>
              </w:rPr>
              <w:t>7</w:t>
            </w:r>
          </w:p>
        </w:tc>
        <w:tc>
          <w:tcPr>
            <w:tcW w:w="3055" w:type="pct"/>
            <w:tcBorders>
              <w:top w:val="nil"/>
              <w:left w:val="nil"/>
              <w:bottom w:val="single" w:sz="8" w:space="0" w:color="auto"/>
              <w:right w:val="single" w:sz="8" w:space="0" w:color="auto"/>
            </w:tcBorders>
            <w:shd w:val="clear" w:color="000000" w:fill="FFFFFF"/>
          </w:tcPr>
          <w:p w14:paraId="0C54B63A" w14:textId="77777777" w:rsidR="00200E7D" w:rsidRPr="00B60C37" w:rsidRDefault="00200E7D" w:rsidP="00200E7D">
            <w:pPr>
              <w:rPr>
                <w:rFonts w:asciiTheme="minorHAnsi" w:hAnsiTheme="minorHAnsi"/>
                <w:color w:val="000000"/>
                <w:sz w:val="22"/>
                <w:szCs w:val="22"/>
                <w:lang w:eastAsia="es-BO"/>
              </w:rPr>
            </w:pPr>
            <w:r w:rsidRPr="00B60C37">
              <w:rPr>
                <w:rFonts w:asciiTheme="minorHAnsi" w:hAnsiTheme="minorHAnsi"/>
                <w:iCs/>
                <w:sz w:val="22"/>
                <w:szCs w:val="22"/>
                <w:lang w:val="es-ES_tradnl"/>
              </w:rPr>
              <w:t>Generador de energía Eléctrica</w:t>
            </w:r>
          </w:p>
        </w:tc>
        <w:tc>
          <w:tcPr>
            <w:tcW w:w="642" w:type="pct"/>
            <w:tcBorders>
              <w:top w:val="nil"/>
              <w:left w:val="nil"/>
              <w:bottom w:val="single" w:sz="8" w:space="0" w:color="auto"/>
              <w:right w:val="single" w:sz="8" w:space="0" w:color="auto"/>
            </w:tcBorders>
            <w:shd w:val="clear" w:color="000000" w:fill="FFFFFF"/>
            <w:vAlign w:val="center"/>
          </w:tcPr>
          <w:p w14:paraId="28DF87A5" w14:textId="77777777" w:rsidR="00200E7D" w:rsidRPr="00B60C37" w:rsidRDefault="00200E7D" w:rsidP="00200E7D">
            <w:pPr>
              <w:jc w:val="center"/>
              <w:rPr>
                <w:rFonts w:asciiTheme="minorHAnsi" w:hAnsiTheme="minorHAnsi"/>
                <w:color w:val="000000"/>
                <w:sz w:val="22"/>
                <w:szCs w:val="22"/>
                <w:lang w:eastAsia="es-BO"/>
              </w:rPr>
            </w:pPr>
            <w:r w:rsidRPr="00B60C37">
              <w:rPr>
                <w:rFonts w:asciiTheme="minorHAnsi" w:hAnsiTheme="minorHAnsi" w:cstheme="minorHAnsi"/>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22637DBD" w14:textId="77777777" w:rsidR="00200E7D" w:rsidRPr="00B60C37" w:rsidRDefault="00200E7D" w:rsidP="00200E7D">
            <w:pPr>
              <w:jc w:val="center"/>
              <w:rPr>
                <w:rFonts w:asciiTheme="minorHAnsi" w:hAnsiTheme="minorHAnsi"/>
                <w:color w:val="000000"/>
                <w:sz w:val="22"/>
                <w:szCs w:val="22"/>
                <w:lang w:eastAsia="es-BO"/>
              </w:rPr>
            </w:pPr>
            <w:r w:rsidRPr="00B60C37">
              <w:rPr>
                <w:rFonts w:asciiTheme="minorHAnsi" w:hAnsiTheme="minorHAnsi" w:cstheme="minorHAnsi"/>
                <w:szCs w:val="22"/>
                <w:shd w:val="clear" w:color="auto" w:fill="FFFFFF"/>
                <w:lang w:eastAsia="es-BO"/>
              </w:rPr>
              <w:t>1</w:t>
            </w:r>
          </w:p>
        </w:tc>
      </w:tr>
      <w:tr w:rsidR="00200E7D" w:rsidRPr="00B60C37" w14:paraId="4FB905A9" w14:textId="77777777" w:rsidTr="00200E7D">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4A31761F" w14:textId="77777777" w:rsidR="00200E7D" w:rsidRPr="00B60C37" w:rsidRDefault="00200E7D" w:rsidP="00200E7D">
            <w:pPr>
              <w:jc w:val="center"/>
              <w:rPr>
                <w:rFonts w:ascii="Calibri" w:hAnsi="Calibri"/>
                <w:color w:val="000000"/>
                <w:lang w:eastAsia="es-BO"/>
              </w:rPr>
            </w:pPr>
            <w:r w:rsidRPr="00B60C37">
              <w:rPr>
                <w:rFonts w:asciiTheme="minorHAnsi" w:hAnsiTheme="minorHAnsi" w:cstheme="minorHAnsi"/>
                <w:szCs w:val="22"/>
                <w:shd w:val="clear" w:color="auto" w:fill="FFFFFF"/>
                <w:lang w:eastAsia="es-BO"/>
              </w:rPr>
              <w:t>8</w:t>
            </w:r>
          </w:p>
        </w:tc>
        <w:tc>
          <w:tcPr>
            <w:tcW w:w="3055" w:type="pct"/>
            <w:tcBorders>
              <w:top w:val="nil"/>
              <w:left w:val="nil"/>
              <w:bottom w:val="single" w:sz="8" w:space="0" w:color="auto"/>
              <w:right w:val="single" w:sz="8" w:space="0" w:color="auto"/>
            </w:tcBorders>
            <w:shd w:val="clear" w:color="000000" w:fill="FFFFFF"/>
            <w:vAlign w:val="bottom"/>
          </w:tcPr>
          <w:p w14:paraId="668D6C16" w14:textId="77777777" w:rsidR="00200E7D" w:rsidRPr="00B60C37" w:rsidRDefault="00200E7D" w:rsidP="00200E7D">
            <w:pPr>
              <w:rPr>
                <w:rFonts w:asciiTheme="minorHAnsi" w:hAnsiTheme="minorHAnsi"/>
                <w:color w:val="000000"/>
                <w:sz w:val="22"/>
                <w:szCs w:val="22"/>
                <w:lang w:eastAsia="es-BO"/>
              </w:rPr>
            </w:pPr>
            <w:r w:rsidRPr="00B60C37">
              <w:rPr>
                <w:rFonts w:ascii="Calibri" w:hAnsi="Calibri"/>
                <w:color w:val="000000"/>
                <w:sz w:val="22"/>
                <w:szCs w:val="22"/>
                <w:lang w:val="es-ES_tradnl"/>
              </w:rPr>
              <w:t>Picotas</w:t>
            </w:r>
          </w:p>
        </w:tc>
        <w:tc>
          <w:tcPr>
            <w:tcW w:w="642" w:type="pct"/>
            <w:tcBorders>
              <w:top w:val="nil"/>
              <w:left w:val="nil"/>
              <w:bottom w:val="single" w:sz="8" w:space="0" w:color="auto"/>
              <w:right w:val="single" w:sz="8" w:space="0" w:color="auto"/>
            </w:tcBorders>
            <w:shd w:val="clear" w:color="000000" w:fill="FFFFFF"/>
            <w:vAlign w:val="center"/>
          </w:tcPr>
          <w:p w14:paraId="5A786640" w14:textId="77777777" w:rsidR="00200E7D" w:rsidRPr="00B60C37" w:rsidRDefault="00200E7D" w:rsidP="00200E7D">
            <w:pPr>
              <w:jc w:val="center"/>
              <w:rPr>
                <w:rFonts w:asciiTheme="minorHAnsi" w:hAnsiTheme="minorHAnsi"/>
                <w:color w:val="000000"/>
                <w:sz w:val="22"/>
                <w:szCs w:val="22"/>
                <w:lang w:eastAsia="es-BO"/>
              </w:rPr>
            </w:pPr>
            <w:r w:rsidRPr="00B60C37">
              <w:rPr>
                <w:rFonts w:asciiTheme="minorHAnsi" w:hAnsiTheme="minorHAnsi" w:cstheme="minorHAnsi"/>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7F7926B" w14:textId="77777777" w:rsidR="00200E7D" w:rsidRPr="00B60C37" w:rsidRDefault="00200E7D" w:rsidP="00200E7D">
            <w:pPr>
              <w:jc w:val="center"/>
              <w:rPr>
                <w:rFonts w:asciiTheme="minorHAnsi" w:hAnsiTheme="minorHAnsi"/>
                <w:color w:val="000000"/>
                <w:sz w:val="22"/>
                <w:szCs w:val="22"/>
                <w:lang w:eastAsia="es-BO"/>
              </w:rPr>
            </w:pPr>
            <w:r w:rsidRPr="00B60C37">
              <w:rPr>
                <w:rFonts w:asciiTheme="minorHAnsi" w:hAnsiTheme="minorHAnsi"/>
                <w:color w:val="000000"/>
                <w:sz w:val="22"/>
                <w:szCs w:val="22"/>
                <w:lang w:eastAsia="es-BO"/>
              </w:rPr>
              <w:t>15</w:t>
            </w:r>
          </w:p>
        </w:tc>
      </w:tr>
      <w:tr w:rsidR="00200E7D" w:rsidRPr="00B60C37" w14:paraId="401DC958" w14:textId="77777777" w:rsidTr="00200E7D">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81B08BA" w14:textId="77777777" w:rsidR="00200E7D" w:rsidRPr="00B60C37" w:rsidRDefault="00200E7D" w:rsidP="00200E7D">
            <w:pPr>
              <w:jc w:val="center"/>
              <w:rPr>
                <w:rFonts w:ascii="Calibri" w:hAnsi="Calibri"/>
                <w:color w:val="000000"/>
                <w:lang w:eastAsia="es-BO"/>
              </w:rPr>
            </w:pPr>
            <w:r w:rsidRPr="00B60C37">
              <w:rPr>
                <w:rFonts w:asciiTheme="minorHAnsi" w:hAnsiTheme="minorHAnsi" w:cstheme="minorHAnsi"/>
                <w:szCs w:val="22"/>
                <w:shd w:val="clear" w:color="auto" w:fill="FFFFFF"/>
                <w:lang w:eastAsia="es-BO"/>
              </w:rPr>
              <w:t>9</w:t>
            </w:r>
          </w:p>
        </w:tc>
        <w:tc>
          <w:tcPr>
            <w:tcW w:w="3055" w:type="pct"/>
            <w:tcBorders>
              <w:top w:val="nil"/>
              <w:left w:val="nil"/>
              <w:bottom w:val="single" w:sz="8" w:space="0" w:color="auto"/>
              <w:right w:val="single" w:sz="8" w:space="0" w:color="auto"/>
            </w:tcBorders>
            <w:shd w:val="clear" w:color="000000" w:fill="FFFFFF"/>
            <w:vAlign w:val="bottom"/>
          </w:tcPr>
          <w:p w14:paraId="102A835E" w14:textId="77777777" w:rsidR="00200E7D" w:rsidRPr="00B60C37" w:rsidRDefault="00200E7D" w:rsidP="00200E7D">
            <w:pPr>
              <w:rPr>
                <w:rFonts w:asciiTheme="minorHAnsi" w:hAnsiTheme="minorHAnsi"/>
                <w:color w:val="000000"/>
                <w:sz w:val="22"/>
                <w:szCs w:val="22"/>
                <w:lang w:eastAsia="es-BO"/>
              </w:rPr>
            </w:pPr>
            <w:r w:rsidRPr="00B60C37">
              <w:rPr>
                <w:rFonts w:ascii="Calibri" w:hAnsi="Calibri"/>
                <w:color w:val="000000"/>
                <w:sz w:val="22"/>
                <w:szCs w:val="22"/>
                <w:lang w:val="es-ES_tradnl"/>
              </w:rPr>
              <w:t>Palas</w:t>
            </w:r>
          </w:p>
        </w:tc>
        <w:tc>
          <w:tcPr>
            <w:tcW w:w="642" w:type="pct"/>
            <w:tcBorders>
              <w:top w:val="nil"/>
              <w:left w:val="nil"/>
              <w:bottom w:val="single" w:sz="8" w:space="0" w:color="auto"/>
              <w:right w:val="single" w:sz="8" w:space="0" w:color="auto"/>
            </w:tcBorders>
            <w:shd w:val="clear" w:color="000000" w:fill="FFFFFF"/>
            <w:vAlign w:val="center"/>
          </w:tcPr>
          <w:p w14:paraId="49FE5EAD" w14:textId="77777777" w:rsidR="00200E7D" w:rsidRPr="00B60C37" w:rsidRDefault="00200E7D" w:rsidP="00200E7D">
            <w:pPr>
              <w:jc w:val="center"/>
              <w:rPr>
                <w:rFonts w:asciiTheme="minorHAnsi" w:hAnsiTheme="minorHAnsi"/>
                <w:color w:val="000000"/>
                <w:sz w:val="22"/>
                <w:szCs w:val="22"/>
                <w:lang w:eastAsia="es-BO"/>
              </w:rPr>
            </w:pPr>
            <w:r w:rsidRPr="00B60C37">
              <w:rPr>
                <w:rFonts w:asciiTheme="minorHAnsi" w:hAnsiTheme="minorHAnsi" w:cstheme="minorHAnsi"/>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3E82EF29" w14:textId="77777777" w:rsidR="00200E7D" w:rsidRPr="00B60C37" w:rsidRDefault="00200E7D" w:rsidP="00200E7D">
            <w:pPr>
              <w:jc w:val="center"/>
              <w:rPr>
                <w:rFonts w:asciiTheme="minorHAnsi" w:hAnsiTheme="minorHAnsi"/>
                <w:color w:val="000000"/>
                <w:sz w:val="22"/>
                <w:szCs w:val="22"/>
                <w:lang w:eastAsia="es-BO"/>
              </w:rPr>
            </w:pPr>
            <w:r w:rsidRPr="00B60C37">
              <w:rPr>
                <w:rFonts w:asciiTheme="minorHAnsi" w:hAnsiTheme="minorHAnsi" w:cstheme="minorHAnsi"/>
                <w:szCs w:val="22"/>
                <w:shd w:val="clear" w:color="auto" w:fill="FFFFFF"/>
                <w:lang w:eastAsia="es-BO"/>
              </w:rPr>
              <w:t>15</w:t>
            </w:r>
          </w:p>
        </w:tc>
      </w:tr>
      <w:tr w:rsidR="00200E7D" w:rsidRPr="00B60C37" w14:paraId="3C07EA88" w14:textId="77777777" w:rsidTr="00200E7D">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51C1F974" w14:textId="77777777" w:rsidR="00200E7D" w:rsidRPr="00B60C37" w:rsidRDefault="00200E7D" w:rsidP="00200E7D">
            <w:pPr>
              <w:jc w:val="center"/>
              <w:rPr>
                <w:rFonts w:ascii="Calibri" w:hAnsi="Calibri"/>
                <w:color w:val="000000"/>
                <w:lang w:eastAsia="es-BO"/>
              </w:rPr>
            </w:pPr>
            <w:r w:rsidRPr="00B60C37">
              <w:rPr>
                <w:rFonts w:asciiTheme="minorHAnsi" w:hAnsiTheme="minorHAnsi" w:cstheme="minorHAnsi"/>
                <w:szCs w:val="22"/>
                <w:shd w:val="clear" w:color="auto" w:fill="FFFFFF"/>
                <w:lang w:eastAsia="es-BO"/>
              </w:rPr>
              <w:t>10</w:t>
            </w:r>
          </w:p>
        </w:tc>
        <w:tc>
          <w:tcPr>
            <w:tcW w:w="3055" w:type="pct"/>
            <w:tcBorders>
              <w:top w:val="nil"/>
              <w:left w:val="nil"/>
              <w:bottom w:val="single" w:sz="8" w:space="0" w:color="auto"/>
              <w:right w:val="single" w:sz="8" w:space="0" w:color="auto"/>
            </w:tcBorders>
            <w:shd w:val="clear" w:color="000000" w:fill="FFFFFF"/>
            <w:vAlign w:val="bottom"/>
          </w:tcPr>
          <w:p w14:paraId="198BB1BB" w14:textId="77777777" w:rsidR="00200E7D" w:rsidRPr="00B60C37" w:rsidRDefault="00200E7D" w:rsidP="00200E7D">
            <w:pPr>
              <w:rPr>
                <w:rFonts w:asciiTheme="minorHAnsi" w:hAnsiTheme="minorHAnsi"/>
                <w:color w:val="000000"/>
                <w:sz w:val="22"/>
                <w:szCs w:val="22"/>
                <w:lang w:eastAsia="es-BO"/>
              </w:rPr>
            </w:pPr>
            <w:r w:rsidRPr="00B60C37">
              <w:rPr>
                <w:rFonts w:ascii="Calibri" w:hAnsi="Calibri"/>
                <w:color w:val="000000"/>
                <w:sz w:val="22"/>
                <w:szCs w:val="22"/>
                <w:lang w:val="es-ES_tradnl"/>
              </w:rPr>
              <w:t>Carretillas</w:t>
            </w:r>
          </w:p>
        </w:tc>
        <w:tc>
          <w:tcPr>
            <w:tcW w:w="642" w:type="pct"/>
            <w:tcBorders>
              <w:top w:val="nil"/>
              <w:left w:val="nil"/>
              <w:bottom w:val="single" w:sz="8" w:space="0" w:color="auto"/>
              <w:right w:val="single" w:sz="8" w:space="0" w:color="auto"/>
            </w:tcBorders>
            <w:shd w:val="clear" w:color="000000" w:fill="FFFFFF"/>
            <w:vAlign w:val="center"/>
          </w:tcPr>
          <w:p w14:paraId="1F2E1D91" w14:textId="77777777" w:rsidR="00200E7D" w:rsidRPr="00B60C37" w:rsidRDefault="00200E7D" w:rsidP="00200E7D">
            <w:pPr>
              <w:jc w:val="center"/>
              <w:rPr>
                <w:rFonts w:asciiTheme="minorHAnsi" w:hAnsiTheme="minorHAnsi"/>
                <w:color w:val="000000"/>
                <w:sz w:val="22"/>
                <w:szCs w:val="22"/>
                <w:lang w:eastAsia="es-BO"/>
              </w:rPr>
            </w:pPr>
            <w:r w:rsidRPr="00B60C37">
              <w:rPr>
                <w:rFonts w:asciiTheme="minorHAnsi" w:hAnsiTheme="minorHAnsi" w:cstheme="minorHAnsi"/>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4730F3DB" w14:textId="77777777" w:rsidR="00200E7D" w:rsidRPr="00B60C37" w:rsidRDefault="00200E7D" w:rsidP="00200E7D">
            <w:pPr>
              <w:jc w:val="center"/>
              <w:rPr>
                <w:rFonts w:asciiTheme="minorHAnsi" w:hAnsiTheme="minorHAnsi"/>
                <w:color w:val="000000"/>
                <w:sz w:val="22"/>
                <w:szCs w:val="22"/>
                <w:lang w:eastAsia="es-BO"/>
              </w:rPr>
            </w:pPr>
            <w:r w:rsidRPr="00B60C37">
              <w:rPr>
                <w:rFonts w:asciiTheme="minorHAnsi" w:hAnsiTheme="minorHAnsi" w:cstheme="minorHAnsi"/>
                <w:szCs w:val="22"/>
                <w:shd w:val="clear" w:color="auto" w:fill="FFFFFF"/>
                <w:lang w:eastAsia="es-BO"/>
              </w:rPr>
              <w:t>15</w:t>
            </w:r>
          </w:p>
        </w:tc>
      </w:tr>
      <w:tr w:rsidR="00200E7D" w:rsidRPr="00B60C37" w14:paraId="3C1FB434" w14:textId="77777777" w:rsidTr="00200E7D">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16BD324F" w14:textId="77777777" w:rsidR="00200E7D" w:rsidRPr="00B60C37" w:rsidRDefault="00200E7D" w:rsidP="00200E7D">
            <w:pPr>
              <w:jc w:val="center"/>
              <w:rPr>
                <w:rFonts w:ascii="Calibri" w:hAnsi="Calibri"/>
                <w:color w:val="000000"/>
                <w:lang w:eastAsia="es-BO"/>
              </w:rPr>
            </w:pPr>
            <w:r w:rsidRPr="00B60C37">
              <w:rPr>
                <w:rFonts w:asciiTheme="minorHAnsi" w:hAnsiTheme="minorHAnsi" w:cstheme="minorHAnsi"/>
                <w:szCs w:val="22"/>
                <w:shd w:val="clear" w:color="auto" w:fill="FFFFFF"/>
                <w:lang w:eastAsia="es-BO"/>
              </w:rPr>
              <w:t>11</w:t>
            </w:r>
          </w:p>
        </w:tc>
        <w:tc>
          <w:tcPr>
            <w:tcW w:w="3055" w:type="pct"/>
            <w:tcBorders>
              <w:top w:val="nil"/>
              <w:left w:val="nil"/>
              <w:bottom w:val="single" w:sz="8" w:space="0" w:color="auto"/>
              <w:right w:val="single" w:sz="8" w:space="0" w:color="auto"/>
            </w:tcBorders>
            <w:shd w:val="clear" w:color="000000" w:fill="FFFFFF"/>
            <w:vAlign w:val="bottom"/>
          </w:tcPr>
          <w:p w14:paraId="733FBE70" w14:textId="77777777" w:rsidR="00200E7D" w:rsidRPr="00B60C37" w:rsidRDefault="00200E7D" w:rsidP="00200E7D">
            <w:pPr>
              <w:rPr>
                <w:rFonts w:asciiTheme="minorHAnsi" w:hAnsiTheme="minorHAnsi"/>
                <w:color w:val="000000"/>
                <w:sz w:val="22"/>
                <w:szCs w:val="22"/>
                <w:lang w:eastAsia="es-BO"/>
              </w:rPr>
            </w:pPr>
            <w:r w:rsidRPr="00B60C37">
              <w:rPr>
                <w:rFonts w:ascii="Calibri" w:hAnsi="Calibri"/>
                <w:color w:val="000000"/>
                <w:sz w:val="22"/>
                <w:szCs w:val="22"/>
                <w:lang w:val="es-ES_tradnl"/>
              </w:rPr>
              <w:t>Barretas</w:t>
            </w:r>
          </w:p>
        </w:tc>
        <w:tc>
          <w:tcPr>
            <w:tcW w:w="642" w:type="pct"/>
            <w:tcBorders>
              <w:top w:val="nil"/>
              <w:left w:val="nil"/>
              <w:bottom w:val="single" w:sz="8" w:space="0" w:color="auto"/>
              <w:right w:val="single" w:sz="8" w:space="0" w:color="auto"/>
            </w:tcBorders>
            <w:shd w:val="clear" w:color="000000" w:fill="FFFFFF"/>
            <w:vAlign w:val="center"/>
          </w:tcPr>
          <w:p w14:paraId="6F79C24D" w14:textId="77777777" w:rsidR="00200E7D" w:rsidRPr="00B60C37" w:rsidRDefault="00200E7D" w:rsidP="00200E7D">
            <w:pPr>
              <w:jc w:val="center"/>
              <w:rPr>
                <w:rFonts w:asciiTheme="minorHAnsi" w:hAnsiTheme="minorHAnsi"/>
                <w:color w:val="000000"/>
                <w:sz w:val="22"/>
                <w:szCs w:val="22"/>
                <w:lang w:eastAsia="es-BO"/>
              </w:rPr>
            </w:pPr>
            <w:r w:rsidRPr="00B60C37">
              <w:rPr>
                <w:rFonts w:asciiTheme="minorHAnsi" w:hAnsiTheme="minorHAnsi" w:cstheme="minorHAnsi"/>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2D1FE84E" w14:textId="77777777" w:rsidR="00200E7D" w:rsidRPr="00B60C37" w:rsidRDefault="00200E7D" w:rsidP="00200E7D">
            <w:pPr>
              <w:jc w:val="center"/>
              <w:rPr>
                <w:rFonts w:asciiTheme="minorHAnsi" w:hAnsiTheme="minorHAnsi"/>
                <w:color w:val="000000"/>
                <w:sz w:val="22"/>
                <w:szCs w:val="22"/>
                <w:lang w:eastAsia="es-BO"/>
              </w:rPr>
            </w:pPr>
            <w:r w:rsidRPr="00B60C37">
              <w:rPr>
                <w:rFonts w:asciiTheme="minorHAnsi" w:hAnsiTheme="minorHAnsi"/>
                <w:color w:val="000000"/>
                <w:sz w:val="22"/>
                <w:szCs w:val="22"/>
                <w:lang w:eastAsia="es-BO"/>
              </w:rPr>
              <w:t>1</w:t>
            </w:r>
          </w:p>
        </w:tc>
      </w:tr>
      <w:tr w:rsidR="00200E7D" w:rsidRPr="00B60C37" w14:paraId="0CF80A18" w14:textId="77777777" w:rsidTr="00200E7D">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27510DC0" w14:textId="77777777" w:rsidR="00200E7D" w:rsidRPr="00B60C37" w:rsidRDefault="00200E7D" w:rsidP="00200E7D">
            <w:pPr>
              <w:jc w:val="center"/>
              <w:rPr>
                <w:rFonts w:ascii="Calibri" w:hAnsi="Calibri"/>
                <w:color w:val="000000"/>
                <w:lang w:eastAsia="es-BO"/>
              </w:rPr>
            </w:pPr>
            <w:r w:rsidRPr="00B60C37">
              <w:rPr>
                <w:rFonts w:asciiTheme="minorHAnsi" w:hAnsiTheme="minorHAnsi" w:cstheme="minorHAnsi"/>
                <w:szCs w:val="22"/>
                <w:shd w:val="clear" w:color="auto" w:fill="FFFFFF"/>
                <w:lang w:eastAsia="es-BO"/>
              </w:rPr>
              <w:t>12</w:t>
            </w:r>
          </w:p>
        </w:tc>
        <w:tc>
          <w:tcPr>
            <w:tcW w:w="3055" w:type="pct"/>
            <w:tcBorders>
              <w:top w:val="nil"/>
              <w:left w:val="nil"/>
              <w:bottom w:val="single" w:sz="8" w:space="0" w:color="auto"/>
              <w:right w:val="single" w:sz="8" w:space="0" w:color="auto"/>
            </w:tcBorders>
            <w:shd w:val="clear" w:color="000000" w:fill="FFFFFF"/>
            <w:vAlign w:val="bottom"/>
          </w:tcPr>
          <w:p w14:paraId="6B8956F0" w14:textId="77777777" w:rsidR="00200E7D" w:rsidRPr="00B60C37" w:rsidRDefault="00200E7D" w:rsidP="00200E7D">
            <w:pPr>
              <w:rPr>
                <w:rFonts w:asciiTheme="minorHAnsi" w:hAnsiTheme="minorHAnsi"/>
                <w:color w:val="000000"/>
                <w:sz w:val="22"/>
                <w:szCs w:val="22"/>
                <w:lang w:eastAsia="es-BO"/>
              </w:rPr>
            </w:pPr>
            <w:r w:rsidRPr="00B60C37">
              <w:rPr>
                <w:rFonts w:ascii="Calibri" w:hAnsi="Calibri"/>
                <w:color w:val="000000"/>
                <w:sz w:val="22"/>
                <w:szCs w:val="22"/>
                <w:lang w:val="es-ES_tradnl"/>
              </w:rPr>
              <w:t>Zarandas o cernidoras, abertura malla ¼”</w:t>
            </w:r>
          </w:p>
        </w:tc>
        <w:tc>
          <w:tcPr>
            <w:tcW w:w="642" w:type="pct"/>
            <w:tcBorders>
              <w:top w:val="nil"/>
              <w:left w:val="nil"/>
              <w:bottom w:val="single" w:sz="8" w:space="0" w:color="auto"/>
              <w:right w:val="single" w:sz="8" w:space="0" w:color="auto"/>
            </w:tcBorders>
            <w:shd w:val="clear" w:color="000000" w:fill="FFFFFF"/>
            <w:vAlign w:val="center"/>
          </w:tcPr>
          <w:p w14:paraId="0ED92D60" w14:textId="77777777" w:rsidR="00200E7D" w:rsidRPr="00B60C37" w:rsidRDefault="00200E7D" w:rsidP="00200E7D">
            <w:pPr>
              <w:jc w:val="center"/>
              <w:rPr>
                <w:rFonts w:asciiTheme="minorHAnsi" w:hAnsiTheme="minorHAnsi"/>
                <w:color w:val="000000"/>
                <w:sz w:val="22"/>
                <w:szCs w:val="22"/>
                <w:lang w:eastAsia="es-BO"/>
              </w:rPr>
            </w:pPr>
            <w:r w:rsidRPr="00B60C37">
              <w:rPr>
                <w:rFonts w:asciiTheme="minorHAnsi" w:hAnsiTheme="minorHAnsi" w:cstheme="minorHAnsi"/>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3CAE7CD7" w14:textId="77777777" w:rsidR="00200E7D" w:rsidRPr="00B60C37" w:rsidRDefault="00200E7D" w:rsidP="00200E7D">
            <w:pPr>
              <w:jc w:val="center"/>
              <w:rPr>
                <w:rFonts w:asciiTheme="minorHAnsi" w:hAnsiTheme="minorHAnsi"/>
                <w:color w:val="000000"/>
                <w:sz w:val="22"/>
                <w:szCs w:val="22"/>
                <w:lang w:eastAsia="es-BO"/>
              </w:rPr>
            </w:pPr>
            <w:r w:rsidRPr="00B60C37">
              <w:rPr>
                <w:rFonts w:asciiTheme="minorHAnsi" w:hAnsiTheme="minorHAnsi" w:cstheme="minorHAnsi"/>
                <w:szCs w:val="22"/>
                <w:shd w:val="clear" w:color="auto" w:fill="FFFFFF"/>
                <w:lang w:eastAsia="es-BO"/>
              </w:rPr>
              <w:t>15</w:t>
            </w:r>
          </w:p>
        </w:tc>
      </w:tr>
      <w:tr w:rsidR="00200E7D" w:rsidRPr="00B60C37" w14:paraId="6FAE23D6" w14:textId="77777777" w:rsidTr="00200E7D">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22A7E0DC" w14:textId="77777777" w:rsidR="00200E7D" w:rsidRPr="00B60C37" w:rsidRDefault="00200E7D" w:rsidP="00200E7D">
            <w:pPr>
              <w:jc w:val="center"/>
              <w:rPr>
                <w:rFonts w:ascii="Calibri" w:hAnsi="Calibri"/>
                <w:color w:val="000000"/>
                <w:lang w:eastAsia="es-BO"/>
              </w:rPr>
            </w:pPr>
            <w:r w:rsidRPr="00B60C37">
              <w:rPr>
                <w:rFonts w:asciiTheme="minorHAnsi" w:hAnsiTheme="minorHAnsi" w:cstheme="minorHAnsi"/>
                <w:szCs w:val="22"/>
                <w:shd w:val="clear" w:color="auto" w:fill="FFFFFF"/>
                <w:lang w:eastAsia="es-BO"/>
              </w:rPr>
              <w:t>13</w:t>
            </w:r>
          </w:p>
        </w:tc>
        <w:tc>
          <w:tcPr>
            <w:tcW w:w="3055" w:type="pct"/>
            <w:tcBorders>
              <w:top w:val="nil"/>
              <w:left w:val="nil"/>
              <w:bottom w:val="single" w:sz="8" w:space="0" w:color="auto"/>
              <w:right w:val="single" w:sz="8" w:space="0" w:color="auto"/>
            </w:tcBorders>
            <w:shd w:val="clear" w:color="000000" w:fill="FFFFFF"/>
            <w:vAlign w:val="bottom"/>
          </w:tcPr>
          <w:p w14:paraId="1D6A1CDC" w14:textId="77777777" w:rsidR="00200E7D" w:rsidRPr="00B60C37" w:rsidRDefault="00200E7D" w:rsidP="00200E7D">
            <w:pPr>
              <w:rPr>
                <w:rFonts w:asciiTheme="minorHAnsi" w:hAnsiTheme="minorHAnsi"/>
                <w:color w:val="000000"/>
                <w:sz w:val="22"/>
                <w:szCs w:val="22"/>
                <w:lang w:eastAsia="es-BO"/>
              </w:rPr>
            </w:pPr>
            <w:proofErr w:type="spellStart"/>
            <w:r w:rsidRPr="00B60C37">
              <w:rPr>
                <w:rFonts w:ascii="Calibri" w:hAnsi="Calibri"/>
                <w:color w:val="000000"/>
                <w:sz w:val="22"/>
                <w:szCs w:val="22"/>
                <w:lang w:val="es-ES_tradnl"/>
              </w:rPr>
              <w:t>Motoperforadoras</w:t>
            </w:r>
            <w:proofErr w:type="spellEnd"/>
            <w:r w:rsidRPr="00B60C37">
              <w:rPr>
                <w:rFonts w:ascii="Calibri" w:hAnsi="Calibri"/>
                <w:color w:val="000000"/>
                <w:sz w:val="22"/>
                <w:szCs w:val="22"/>
                <w:lang w:val="es-ES_tradnl"/>
              </w:rPr>
              <w:t>, Martillo eléctrico</w:t>
            </w:r>
          </w:p>
        </w:tc>
        <w:tc>
          <w:tcPr>
            <w:tcW w:w="642" w:type="pct"/>
            <w:tcBorders>
              <w:top w:val="nil"/>
              <w:left w:val="nil"/>
              <w:bottom w:val="single" w:sz="8" w:space="0" w:color="auto"/>
              <w:right w:val="single" w:sz="8" w:space="0" w:color="auto"/>
            </w:tcBorders>
            <w:shd w:val="clear" w:color="000000" w:fill="FFFFFF"/>
            <w:vAlign w:val="center"/>
          </w:tcPr>
          <w:p w14:paraId="0AE1DB99" w14:textId="77777777" w:rsidR="00200E7D" w:rsidRPr="00B60C37" w:rsidRDefault="00200E7D" w:rsidP="00200E7D">
            <w:pPr>
              <w:jc w:val="center"/>
              <w:rPr>
                <w:rFonts w:asciiTheme="minorHAnsi" w:hAnsiTheme="minorHAnsi"/>
                <w:color w:val="000000"/>
                <w:sz w:val="22"/>
                <w:szCs w:val="22"/>
                <w:lang w:eastAsia="es-BO"/>
              </w:rPr>
            </w:pPr>
            <w:r w:rsidRPr="00B60C37">
              <w:rPr>
                <w:rFonts w:asciiTheme="minorHAnsi" w:hAnsiTheme="minorHAnsi" w:cstheme="minorHAnsi"/>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15B22E7D" w14:textId="77777777" w:rsidR="00200E7D" w:rsidRPr="00B60C37" w:rsidRDefault="00200E7D" w:rsidP="00200E7D">
            <w:pPr>
              <w:jc w:val="center"/>
              <w:rPr>
                <w:rFonts w:asciiTheme="minorHAnsi" w:hAnsiTheme="minorHAnsi"/>
                <w:color w:val="000000"/>
                <w:sz w:val="22"/>
                <w:szCs w:val="22"/>
                <w:lang w:eastAsia="es-BO"/>
              </w:rPr>
            </w:pPr>
            <w:r w:rsidRPr="00B60C37">
              <w:rPr>
                <w:rFonts w:asciiTheme="minorHAnsi" w:hAnsiTheme="minorHAnsi" w:cstheme="minorHAnsi"/>
                <w:szCs w:val="22"/>
                <w:shd w:val="clear" w:color="auto" w:fill="FFFFFF"/>
                <w:lang w:eastAsia="es-BO"/>
              </w:rPr>
              <w:t>1</w:t>
            </w:r>
          </w:p>
        </w:tc>
      </w:tr>
      <w:tr w:rsidR="00200E7D" w:rsidRPr="00B60C37" w14:paraId="645D3D78" w14:textId="77777777" w:rsidTr="00200E7D">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6A1ABF3" w14:textId="77777777" w:rsidR="00200E7D" w:rsidRPr="00B60C37" w:rsidRDefault="00200E7D" w:rsidP="00200E7D">
            <w:pPr>
              <w:jc w:val="center"/>
              <w:rPr>
                <w:rFonts w:ascii="Calibri" w:hAnsi="Calibri"/>
                <w:color w:val="000000"/>
                <w:lang w:eastAsia="es-BO"/>
              </w:rPr>
            </w:pPr>
            <w:r w:rsidRPr="00B60C37">
              <w:rPr>
                <w:rFonts w:asciiTheme="minorHAnsi" w:hAnsiTheme="minorHAnsi" w:cstheme="minorHAnsi"/>
                <w:szCs w:val="22"/>
                <w:shd w:val="clear" w:color="auto" w:fill="FFFFFF"/>
                <w:lang w:eastAsia="es-BO"/>
              </w:rPr>
              <w:t>14</w:t>
            </w:r>
          </w:p>
        </w:tc>
        <w:tc>
          <w:tcPr>
            <w:tcW w:w="3055" w:type="pct"/>
            <w:tcBorders>
              <w:top w:val="nil"/>
              <w:left w:val="nil"/>
              <w:bottom w:val="single" w:sz="8" w:space="0" w:color="auto"/>
              <w:right w:val="single" w:sz="8" w:space="0" w:color="auto"/>
            </w:tcBorders>
            <w:shd w:val="clear" w:color="000000" w:fill="FFFFFF"/>
            <w:vAlign w:val="bottom"/>
          </w:tcPr>
          <w:p w14:paraId="034E4FA4" w14:textId="77777777" w:rsidR="00200E7D" w:rsidRPr="00B60C37" w:rsidRDefault="00200E7D" w:rsidP="00200E7D">
            <w:pPr>
              <w:rPr>
                <w:rFonts w:asciiTheme="minorHAnsi" w:hAnsiTheme="minorHAnsi"/>
                <w:color w:val="000000"/>
                <w:sz w:val="22"/>
                <w:szCs w:val="22"/>
                <w:lang w:eastAsia="es-BO"/>
              </w:rPr>
            </w:pPr>
            <w:r w:rsidRPr="00B60C37">
              <w:rPr>
                <w:rFonts w:ascii="Calibri" w:hAnsi="Calibri"/>
                <w:color w:val="000000"/>
                <w:sz w:val="22"/>
                <w:szCs w:val="22"/>
                <w:lang w:val="es-ES_tradnl"/>
              </w:rPr>
              <w:t xml:space="preserve">Baldes, </w:t>
            </w:r>
            <w:proofErr w:type="spellStart"/>
            <w:r w:rsidRPr="00B60C37">
              <w:rPr>
                <w:rFonts w:ascii="Calibri" w:hAnsi="Calibri"/>
                <w:color w:val="000000"/>
                <w:sz w:val="22"/>
                <w:szCs w:val="22"/>
                <w:lang w:val="es-ES_tradnl"/>
              </w:rPr>
              <w:t>barrilejos</w:t>
            </w:r>
            <w:proofErr w:type="spellEnd"/>
            <w:r w:rsidRPr="00B60C37">
              <w:rPr>
                <w:rFonts w:ascii="Calibri" w:hAnsi="Calibri"/>
                <w:color w:val="000000"/>
                <w:sz w:val="22"/>
                <w:szCs w:val="22"/>
                <w:lang w:val="es-ES_tradnl"/>
              </w:rPr>
              <w:t>, etc.</w:t>
            </w:r>
          </w:p>
        </w:tc>
        <w:tc>
          <w:tcPr>
            <w:tcW w:w="642" w:type="pct"/>
            <w:tcBorders>
              <w:top w:val="nil"/>
              <w:left w:val="nil"/>
              <w:bottom w:val="single" w:sz="8" w:space="0" w:color="auto"/>
              <w:right w:val="single" w:sz="8" w:space="0" w:color="auto"/>
            </w:tcBorders>
            <w:shd w:val="clear" w:color="000000" w:fill="FFFFFF"/>
            <w:vAlign w:val="center"/>
          </w:tcPr>
          <w:p w14:paraId="6E51E931" w14:textId="77777777" w:rsidR="00200E7D" w:rsidRPr="00B60C37" w:rsidRDefault="00200E7D" w:rsidP="00200E7D">
            <w:pPr>
              <w:jc w:val="center"/>
              <w:rPr>
                <w:rFonts w:asciiTheme="minorHAnsi" w:hAnsiTheme="minorHAnsi"/>
                <w:color w:val="000000"/>
                <w:sz w:val="22"/>
                <w:szCs w:val="22"/>
                <w:lang w:eastAsia="es-BO"/>
              </w:rPr>
            </w:pPr>
            <w:r w:rsidRPr="00B60C37">
              <w:rPr>
                <w:rFonts w:asciiTheme="minorHAnsi" w:hAnsiTheme="minorHAnsi" w:cstheme="minorHAnsi"/>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76BF9DB" w14:textId="77777777" w:rsidR="00200E7D" w:rsidRPr="00B60C37" w:rsidRDefault="00200E7D" w:rsidP="00200E7D">
            <w:pPr>
              <w:jc w:val="center"/>
              <w:rPr>
                <w:rFonts w:asciiTheme="minorHAnsi" w:hAnsiTheme="minorHAnsi"/>
                <w:color w:val="000000"/>
                <w:sz w:val="22"/>
                <w:szCs w:val="22"/>
                <w:lang w:eastAsia="es-BO"/>
              </w:rPr>
            </w:pPr>
            <w:r w:rsidRPr="00B60C37">
              <w:rPr>
                <w:rFonts w:asciiTheme="minorHAnsi" w:hAnsiTheme="minorHAnsi" w:cstheme="minorHAnsi"/>
                <w:szCs w:val="22"/>
                <w:shd w:val="clear" w:color="auto" w:fill="FFFFFF"/>
                <w:lang w:eastAsia="es-BO"/>
              </w:rPr>
              <w:t>15</w:t>
            </w:r>
          </w:p>
        </w:tc>
      </w:tr>
      <w:tr w:rsidR="00200E7D" w:rsidRPr="00B60C37" w14:paraId="51AF4322" w14:textId="77777777" w:rsidTr="00200E7D">
        <w:trPr>
          <w:trHeight w:val="299"/>
        </w:trPr>
        <w:tc>
          <w:tcPr>
            <w:tcW w:w="316" w:type="pct"/>
            <w:tcBorders>
              <w:top w:val="nil"/>
              <w:left w:val="single" w:sz="8" w:space="0" w:color="auto"/>
              <w:bottom w:val="single" w:sz="4" w:space="0" w:color="auto"/>
              <w:right w:val="single" w:sz="8" w:space="0" w:color="auto"/>
            </w:tcBorders>
            <w:shd w:val="clear" w:color="000000" w:fill="FFFFFF"/>
            <w:vAlign w:val="center"/>
          </w:tcPr>
          <w:p w14:paraId="680C088C" w14:textId="77777777" w:rsidR="00200E7D" w:rsidRPr="00B60C37" w:rsidRDefault="00200E7D" w:rsidP="00200E7D">
            <w:pPr>
              <w:jc w:val="center"/>
              <w:rPr>
                <w:rFonts w:ascii="Calibri" w:hAnsi="Calibri"/>
                <w:color w:val="000000"/>
                <w:lang w:eastAsia="es-BO"/>
              </w:rPr>
            </w:pPr>
            <w:r w:rsidRPr="00B60C37">
              <w:rPr>
                <w:rFonts w:asciiTheme="minorHAnsi" w:hAnsiTheme="minorHAnsi" w:cstheme="minorHAnsi"/>
                <w:szCs w:val="22"/>
                <w:shd w:val="clear" w:color="auto" w:fill="FFFFFF"/>
                <w:lang w:eastAsia="es-BO"/>
              </w:rPr>
              <w:t>15</w:t>
            </w:r>
          </w:p>
        </w:tc>
        <w:tc>
          <w:tcPr>
            <w:tcW w:w="3055" w:type="pct"/>
            <w:tcBorders>
              <w:top w:val="nil"/>
              <w:left w:val="nil"/>
              <w:bottom w:val="single" w:sz="4" w:space="0" w:color="auto"/>
              <w:right w:val="single" w:sz="8" w:space="0" w:color="auto"/>
            </w:tcBorders>
            <w:shd w:val="clear" w:color="000000" w:fill="FFFFFF"/>
            <w:vAlign w:val="bottom"/>
          </w:tcPr>
          <w:p w14:paraId="30B0C88A" w14:textId="77777777" w:rsidR="00200E7D" w:rsidRPr="00B60C37" w:rsidRDefault="00200E7D" w:rsidP="00200E7D">
            <w:pPr>
              <w:rPr>
                <w:rFonts w:asciiTheme="minorHAnsi" w:hAnsiTheme="minorHAnsi"/>
                <w:color w:val="000000"/>
                <w:sz w:val="22"/>
                <w:szCs w:val="22"/>
                <w:lang w:eastAsia="es-BO"/>
              </w:rPr>
            </w:pPr>
            <w:r w:rsidRPr="00B60C37">
              <w:rPr>
                <w:rFonts w:ascii="Calibri" w:hAnsi="Calibri"/>
                <w:color w:val="000000"/>
                <w:sz w:val="22"/>
                <w:szCs w:val="22"/>
                <w:lang w:val="es-ES_tradnl"/>
              </w:rPr>
              <w:t>Huinchas de medición</w:t>
            </w:r>
          </w:p>
        </w:tc>
        <w:tc>
          <w:tcPr>
            <w:tcW w:w="642" w:type="pct"/>
            <w:tcBorders>
              <w:top w:val="nil"/>
              <w:left w:val="nil"/>
              <w:bottom w:val="single" w:sz="4" w:space="0" w:color="auto"/>
              <w:right w:val="single" w:sz="8" w:space="0" w:color="auto"/>
            </w:tcBorders>
            <w:shd w:val="clear" w:color="000000" w:fill="FFFFFF"/>
            <w:vAlign w:val="center"/>
          </w:tcPr>
          <w:p w14:paraId="090A1C45" w14:textId="77777777" w:rsidR="00200E7D" w:rsidRPr="00B60C37" w:rsidRDefault="00200E7D" w:rsidP="00200E7D">
            <w:pPr>
              <w:jc w:val="center"/>
              <w:rPr>
                <w:rFonts w:asciiTheme="minorHAnsi" w:hAnsiTheme="minorHAnsi"/>
                <w:color w:val="000000"/>
                <w:sz w:val="22"/>
                <w:szCs w:val="22"/>
                <w:lang w:eastAsia="es-BO"/>
              </w:rPr>
            </w:pPr>
            <w:r w:rsidRPr="00B60C37">
              <w:rPr>
                <w:rFonts w:asciiTheme="minorHAnsi" w:hAnsiTheme="minorHAnsi" w:cstheme="minorHAnsi"/>
                <w:szCs w:val="22"/>
                <w:shd w:val="clear" w:color="auto" w:fill="FFFFFF"/>
                <w:lang w:eastAsia="es-BO"/>
              </w:rPr>
              <w:t>pieza</w:t>
            </w:r>
          </w:p>
        </w:tc>
        <w:tc>
          <w:tcPr>
            <w:tcW w:w="987" w:type="pct"/>
            <w:tcBorders>
              <w:top w:val="nil"/>
              <w:left w:val="nil"/>
              <w:bottom w:val="single" w:sz="4" w:space="0" w:color="auto"/>
              <w:right w:val="single" w:sz="8" w:space="0" w:color="auto"/>
            </w:tcBorders>
            <w:shd w:val="clear" w:color="000000" w:fill="FFFFFF"/>
            <w:vAlign w:val="center"/>
          </w:tcPr>
          <w:p w14:paraId="63EB3724" w14:textId="77777777" w:rsidR="00200E7D" w:rsidRPr="00B60C37" w:rsidRDefault="00200E7D" w:rsidP="00200E7D">
            <w:pPr>
              <w:jc w:val="center"/>
              <w:rPr>
                <w:rFonts w:asciiTheme="minorHAnsi" w:hAnsiTheme="minorHAnsi"/>
                <w:color w:val="000000"/>
                <w:sz w:val="22"/>
                <w:szCs w:val="22"/>
                <w:lang w:eastAsia="es-BO"/>
              </w:rPr>
            </w:pPr>
            <w:r w:rsidRPr="00B60C37">
              <w:rPr>
                <w:rFonts w:asciiTheme="minorHAnsi" w:hAnsiTheme="minorHAnsi" w:cstheme="minorHAnsi"/>
                <w:szCs w:val="22"/>
                <w:shd w:val="clear" w:color="auto" w:fill="FFFFFF"/>
                <w:lang w:eastAsia="es-BO"/>
              </w:rPr>
              <w:t>1</w:t>
            </w:r>
          </w:p>
        </w:tc>
      </w:tr>
      <w:tr w:rsidR="00200E7D" w:rsidRPr="00B60C37" w14:paraId="030DF332" w14:textId="77777777" w:rsidTr="00200E7D">
        <w:trPr>
          <w:trHeight w:val="1114"/>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4BAF4E23" w14:textId="77777777" w:rsidR="00200E7D" w:rsidRPr="00B60C37" w:rsidRDefault="00200E7D" w:rsidP="00200E7D">
            <w:pPr>
              <w:jc w:val="center"/>
              <w:rPr>
                <w:rFonts w:ascii="Calibri" w:hAnsi="Calibri"/>
                <w:color w:val="000000"/>
                <w:lang w:eastAsia="es-BO"/>
              </w:rPr>
            </w:pPr>
            <w:r w:rsidRPr="00B60C37">
              <w:rPr>
                <w:rFonts w:asciiTheme="minorHAnsi" w:hAnsiTheme="minorHAnsi" w:cstheme="minorHAnsi"/>
                <w:szCs w:val="22"/>
                <w:shd w:val="clear" w:color="auto" w:fill="FFFFFF"/>
                <w:lang w:eastAsia="es-BO"/>
              </w:rPr>
              <w:t>16</w:t>
            </w:r>
          </w:p>
        </w:tc>
        <w:tc>
          <w:tcPr>
            <w:tcW w:w="3055" w:type="pct"/>
            <w:tcBorders>
              <w:top w:val="single" w:sz="4" w:space="0" w:color="auto"/>
              <w:left w:val="nil"/>
              <w:bottom w:val="single" w:sz="8" w:space="0" w:color="auto"/>
              <w:right w:val="single" w:sz="8" w:space="0" w:color="auto"/>
            </w:tcBorders>
            <w:shd w:val="clear" w:color="000000" w:fill="FFFFFF"/>
            <w:vAlign w:val="bottom"/>
          </w:tcPr>
          <w:p w14:paraId="1F5565F0" w14:textId="77777777" w:rsidR="00200E7D" w:rsidRPr="00B60C37" w:rsidRDefault="00200E7D" w:rsidP="00200E7D">
            <w:pPr>
              <w:rPr>
                <w:rFonts w:asciiTheme="minorHAnsi" w:hAnsiTheme="minorHAnsi"/>
                <w:color w:val="000000"/>
                <w:sz w:val="22"/>
                <w:szCs w:val="22"/>
                <w:lang w:eastAsia="es-BO"/>
              </w:rPr>
            </w:pPr>
            <w:r w:rsidRPr="00B60C37">
              <w:rPr>
                <w:rFonts w:ascii="Calibri" w:hAnsi="Calibri"/>
                <w:color w:val="000000"/>
                <w:sz w:val="22"/>
                <w:szCs w:val="22"/>
                <w:lang w:val="es-ES_tradnl"/>
              </w:rPr>
              <w:t>Tablones para habilitación de salida garaje y cruce peatonal de zanjas (a ser verificados durante la ejecución en cada garaje)</w:t>
            </w:r>
          </w:p>
        </w:tc>
        <w:tc>
          <w:tcPr>
            <w:tcW w:w="642" w:type="pct"/>
            <w:tcBorders>
              <w:top w:val="single" w:sz="4" w:space="0" w:color="auto"/>
              <w:left w:val="nil"/>
              <w:bottom w:val="single" w:sz="8" w:space="0" w:color="auto"/>
              <w:right w:val="single" w:sz="8" w:space="0" w:color="auto"/>
            </w:tcBorders>
            <w:shd w:val="clear" w:color="000000" w:fill="FFFFFF"/>
            <w:vAlign w:val="center"/>
          </w:tcPr>
          <w:p w14:paraId="2A347E22" w14:textId="77777777" w:rsidR="00200E7D" w:rsidRPr="00B60C37" w:rsidRDefault="00200E7D" w:rsidP="00200E7D">
            <w:pPr>
              <w:jc w:val="center"/>
              <w:rPr>
                <w:rFonts w:asciiTheme="minorHAnsi" w:hAnsiTheme="minorHAnsi"/>
                <w:color w:val="000000"/>
                <w:sz w:val="22"/>
                <w:szCs w:val="22"/>
                <w:lang w:eastAsia="es-BO"/>
              </w:rPr>
            </w:pPr>
            <w:r w:rsidRPr="00B60C37">
              <w:rPr>
                <w:rFonts w:asciiTheme="minorHAnsi" w:hAnsiTheme="minorHAnsi" w:cstheme="minorHAnsi"/>
                <w:szCs w:val="22"/>
                <w:shd w:val="clear" w:color="auto" w:fill="FFFFFF"/>
                <w:lang w:eastAsia="es-BO"/>
              </w:rPr>
              <w:t>pieza</w:t>
            </w:r>
          </w:p>
        </w:tc>
        <w:tc>
          <w:tcPr>
            <w:tcW w:w="987" w:type="pct"/>
            <w:tcBorders>
              <w:top w:val="single" w:sz="4" w:space="0" w:color="auto"/>
              <w:left w:val="nil"/>
              <w:bottom w:val="single" w:sz="8" w:space="0" w:color="auto"/>
              <w:right w:val="single" w:sz="8" w:space="0" w:color="auto"/>
            </w:tcBorders>
            <w:shd w:val="clear" w:color="000000" w:fill="FFFFFF"/>
            <w:vAlign w:val="center"/>
          </w:tcPr>
          <w:p w14:paraId="3AD79EF1" w14:textId="77777777" w:rsidR="00200E7D" w:rsidRPr="00B60C37" w:rsidRDefault="00200E7D" w:rsidP="00200E7D">
            <w:pPr>
              <w:jc w:val="center"/>
              <w:rPr>
                <w:rFonts w:asciiTheme="minorHAnsi" w:hAnsiTheme="minorHAnsi" w:cstheme="minorHAnsi"/>
                <w:szCs w:val="22"/>
                <w:shd w:val="clear" w:color="auto" w:fill="FFFFFF"/>
                <w:lang w:eastAsia="es-BO"/>
              </w:rPr>
            </w:pPr>
            <w:r w:rsidRPr="00B60C37">
              <w:rPr>
                <w:rFonts w:asciiTheme="minorHAnsi" w:hAnsiTheme="minorHAnsi" w:cstheme="minorHAnsi"/>
                <w:szCs w:val="22"/>
                <w:shd w:val="clear" w:color="auto" w:fill="FFFFFF"/>
                <w:lang w:eastAsia="es-BO"/>
              </w:rPr>
              <w:t>15</w:t>
            </w:r>
          </w:p>
          <w:p w14:paraId="7CF94D0D" w14:textId="77777777" w:rsidR="00200E7D" w:rsidRPr="00B60C37" w:rsidRDefault="00200E7D" w:rsidP="00200E7D">
            <w:pPr>
              <w:jc w:val="center"/>
              <w:rPr>
                <w:rFonts w:asciiTheme="minorHAnsi" w:hAnsiTheme="minorHAnsi"/>
                <w:color w:val="000000"/>
                <w:sz w:val="22"/>
                <w:szCs w:val="22"/>
                <w:lang w:eastAsia="es-BO"/>
              </w:rPr>
            </w:pPr>
          </w:p>
        </w:tc>
      </w:tr>
      <w:tr w:rsidR="00200E7D" w:rsidRPr="00B60C37" w14:paraId="7271E25A" w14:textId="77777777" w:rsidTr="00200E7D">
        <w:trPr>
          <w:trHeight w:val="299"/>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4937883A" w14:textId="77777777" w:rsidR="00200E7D" w:rsidRPr="00B60C37" w:rsidRDefault="00200E7D" w:rsidP="00200E7D">
            <w:pPr>
              <w:rPr>
                <w:rFonts w:ascii="Calibri" w:hAnsi="Calibri"/>
                <w:b/>
                <w:bCs/>
                <w:color w:val="000000"/>
                <w:lang w:val="es-BO" w:eastAsia="es-BO"/>
              </w:rPr>
            </w:pPr>
            <w:r w:rsidRPr="00B60C37">
              <w:rPr>
                <w:rFonts w:ascii="Calibri" w:hAnsi="Calibri"/>
                <w:b/>
                <w:bCs/>
                <w:color w:val="000000"/>
                <w:lang w:eastAsia="es-BO"/>
              </w:rPr>
              <w:t>DE ACUERDO A REQUERIMIENTO</w:t>
            </w:r>
          </w:p>
        </w:tc>
      </w:tr>
      <w:tr w:rsidR="00200E7D" w:rsidRPr="00B60C37" w14:paraId="353B366A" w14:textId="77777777" w:rsidTr="00200E7D">
        <w:trPr>
          <w:trHeight w:val="9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160579E7" w14:textId="77777777" w:rsidR="00200E7D" w:rsidRPr="00B60C37" w:rsidRDefault="00200E7D" w:rsidP="00200E7D">
            <w:pPr>
              <w:jc w:val="center"/>
              <w:rPr>
                <w:rFonts w:ascii="Calibri" w:hAnsi="Calibri"/>
                <w:b/>
                <w:bCs/>
                <w:color w:val="000000"/>
                <w:lang w:val="es-BO" w:eastAsia="es-BO"/>
              </w:rPr>
            </w:pPr>
            <w:r w:rsidRPr="00B60C37">
              <w:rPr>
                <w:rFonts w:ascii="Calibri" w:hAnsi="Calibri"/>
                <w:b/>
                <w:bCs/>
                <w:color w:val="00000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14:paraId="6B225946" w14:textId="77777777" w:rsidR="00200E7D" w:rsidRPr="00B60C37" w:rsidRDefault="00200E7D" w:rsidP="00200E7D">
            <w:pPr>
              <w:jc w:val="center"/>
              <w:rPr>
                <w:rFonts w:ascii="Calibri" w:hAnsi="Calibri"/>
                <w:b/>
                <w:bCs/>
                <w:color w:val="000000"/>
                <w:lang w:val="es-BO" w:eastAsia="es-BO"/>
              </w:rPr>
            </w:pPr>
            <w:r w:rsidRPr="00B60C37">
              <w:rPr>
                <w:rFonts w:ascii="Calibri" w:hAnsi="Calibri"/>
                <w:b/>
                <w:bCs/>
                <w:color w:val="000000"/>
                <w:lang w:eastAsia="es-BO"/>
              </w:rPr>
              <w:t>DESCRIPCIÓN</w:t>
            </w:r>
          </w:p>
        </w:tc>
        <w:tc>
          <w:tcPr>
            <w:tcW w:w="642" w:type="pct"/>
            <w:tcBorders>
              <w:top w:val="nil"/>
              <w:left w:val="nil"/>
              <w:bottom w:val="single" w:sz="8" w:space="0" w:color="auto"/>
              <w:right w:val="single" w:sz="8" w:space="0" w:color="auto"/>
            </w:tcBorders>
            <w:shd w:val="clear" w:color="000000" w:fill="F2F2F2"/>
            <w:vAlign w:val="center"/>
            <w:hideMark/>
          </w:tcPr>
          <w:p w14:paraId="1FC7C1C7" w14:textId="77777777" w:rsidR="00200E7D" w:rsidRPr="00B60C37" w:rsidRDefault="00200E7D" w:rsidP="00200E7D">
            <w:pPr>
              <w:jc w:val="center"/>
              <w:rPr>
                <w:rFonts w:ascii="Calibri" w:hAnsi="Calibri"/>
                <w:b/>
                <w:bCs/>
                <w:color w:val="000000"/>
                <w:lang w:val="es-BO" w:eastAsia="es-BO"/>
              </w:rPr>
            </w:pPr>
            <w:r w:rsidRPr="00B60C37">
              <w:rPr>
                <w:rFonts w:ascii="Calibri" w:hAnsi="Calibri"/>
                <w:b/>
                <w:bCs/>
                <w:color w:val="000000"/>
                <w:lang w:eastAsia="es-BO"/>
              </w:rPr>
              <w:t>UNIDAD</w:t>
            </w:r>
          </w:p>
        </w:tc>
        <w:tc>
          <w:tcPr>
            <w:tcW w:w="987" w:type="pct"/>
            <w:tcBorders>
              <w:top w:val="nil"/>
              <w:left w:val="nil"/>
              <w:bottom w:val="single" w:sz="8" w:space="0" w:color="auto"/>
              <w:right w:val="single" w:sz="8" w:space="0" w:color="auto"/>
            </w:tcBorders>
            <w:shd w:val="clear" w:color="000000" w:fill="F2F2F2"/>
            <w:vAlign w:val="center"/>
            <w:hideMark/>
          </w:tcPr>
          <w:p w14:paraId="4D619FC5" w14:textId="77777777" w:rsidR="00200E7D" w:rsidRPr="00B60C37" w:rsidRDefault="00200E7D" w:rsidP="00200E7D">
            <w:pPr>
              <w:jc w:val="center"/>
              <w:rPr>
                <w:rFonts w:ascii="Calibri" w:hAnsi="Calibri"/>
                <w:b/>
                <w:bCs/>
                <w:color w:val="000000"/>
                <w:lang w:val="es-BO" w:eastAsia="es-BO"/>
              </w:rPr>
            </w:pPr>
            <w:r w:rsidRPr="00B60C37">
              <w:rPr>
                <w:rFonts w:ascii="Calibri" w:hAnsi="Calibri"/>
                <w:b/>
                <w:bCs/>
                <w:color w:val="000000"/>
                <w:lang w:eastAsia="es-BO"/>
              </w:rPr>
              <w:t>CANTIDAD</w:t>
            </w:r>
          </w:p>
        </w:tc>
      </w:tr>
      <w:tr w:rsidR="00200E7D" w:rsidRPr="00B60C37" w14:paraId="5FB702C5" w14:textId="77777777" w:rsidTr="00200E7D">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3BA33EEC" w14:textId="77777777" w:rsidR="00200E7D" w:rsidRPr="00B60C37" w:rsidRDefault="00200E7D" w:rsidP="00200E7D">
            <w:pPr>
              <w:jc w:val="center"/>
              <w:rPr>
                <w:rFonts w:ascii="Calibri" w:hAnsi="Calibri"/>
                <w:color w:val="000000"/>
                <w:lang w:val="es-BO" w:eastAsia="es-BO"/>
              </w:rPr>
            </w:pPr>
            <w:r w:rsidRPr="00B60C37">
              <w:rPr>
                <w:rFonts w:ascii="Calibri" w:hAnsi="Calibri"/>
                <w:color w:val="000000"/>
                <w:lang w:eastAsia="es-BO"/>
              </w:rPr>
              <w:t>1</w:t>
            </w:r>
          </w:p>
        </w:tc>
        <w:tc>
          <w:tcPr>
            <w:tcW w:w="3055" w:type="pct"/>
            <w:tcBorders>
              <w:top w:val="nil"/>
              <w:left w:val="nil"/>
              <w:bottom w:val="single" w:sz="8" w:space="0" w:color="auto"/>
              <w:right w:val="single" w:sz="8" w:space="0" w:color="auto"/>
            </w:tcBorders>
            <w:shd w:val="clear" w:color="000000" w:fill="FFFFFF"/>
            <w:vAlign w:val="bottom"/>
            <w:hideMark/>
          </w:tcPr>
          <w:p w14:paraId="00B1C957" w14:textId="77777777" w:rsidR="00200E7D" w:rsidRPr="00B60C37" w:rsidRDefault="00200E7D" w:rsidP="00200E7D">
            <w:pPr>
              <w:rPr>
                <w:rFonts w:ascii="Calibri" w:hAnsi="Calibri"/>
                <w:color w:val="000000"/>
                <w:lang w:val="es-BO" w:eastAsia="es-BO"/>
              </w:rPr>
            </w:pPr>
            <w:r w:rsidRPr="00B60C37">
              <w:rPr>
                <w:rFonts w:ascii="Calibri" w:hAnsi="Calibri"/>
                <w:color w:val="000000"/>
                <w:sz w:val="22"/>
                <w:szCs w:val="22"/>
                <w:lang w:val="es-ES_tradnl"/>
              </w:rPr>
              <w:t>Equipo completo para reparación de líneas de agua y alcantarillado</w:t>
            </w:r>
          </w:p>
        </w:tc>
        <w:tc>
          <w:tcPr>
            <w:tcW w:w="642" w:type="pct"/>
            <w:tcBorders>
              <w:top w:val="nil"/>
              <w:left w:val="nil"/>
              <w:bottom w:val="single" w:sz="8" w:space="0" w:color="auto"/>
              <w:right w:val="single" w:sz="8" w:space="0" w:color="auto"/>
            </w:tcBorders>
            <w:shd w:val="clear" w:color="000000" w:fill="FFFFFF"/>
            <w:vAlign w:val="center"/>
            <w:hideMark/>
          </w:tcPr>
          <w:p w14:paraId="3F85CDC5" w14:textId="77777777" w:rsidR="00200E7D" w:rsidRPr="00B60C37" w:rsidRDefault="00200E7D" w:rsidP="00200E7D">
            <w:pPr>
              <w:jc w:val="center"/>
              <w:rPr>
                <w:rFonts w:ascii="Calibri" w:hAnsi="Calibri"/>
                <w:color w:val="000000"/>
                <w:lang w:val="es-BO" w:eastAsia="es-BO"/>
              </w:rPr>
            </w:pPr>
            <w:r w:rsidRPr="00B60C37">
              <w:rPr>
                <w:rFonts w:ascii="Calibri" w:hAnsi="Calibri"/>
                <w:color w:val="000000"/>
                <w:lang w:eastAsia="es-BO"/>
              </w:rPr>
              <w:t xml:space="preserve">   Global  </w:t>
            </w:r>
          </w:p>
        </w:tc>
        <w:tc>
          <w:tcPr>
            <w:tcW w:w="987" w:type="pct"/>
            <w:tcBorders>
              <w:top w:val="nil"/>
              <w:left w:val="nil"/>
              <w:bottom w:val="single" w:sz="8" w:space="0" w:color="auto"/>
              <w:right w:val="single" w:sz="8" w:space="0" w:color="auto"/>
            </w:tcBorders>
            <w:shd w:val="clear" w:color="000000" w:fill="FFFFFF"/>
            <w:vAlign w:val="center"/>
            <w:hideMark/>
          </w:tcPr>
          <w:p w14:paraId="0B33DD21" w14:textId="77777777" w:rsidR="00200E7D" w:rsidRPr="00B60C37" w:rsidRDefault="00200E7D" w:rsidP="00200E7D">
            <w:pPr>
              <w:jc w:val="center"/>
              <w:rPr>
                <w:rFonts w:ascii="Calibri" w:hAnsi="Calibri"/>
                <w:color w:val="000000"/>
                <w:lang w:val="es-BO" w:eastAsia="es-BO"/>
              </w:rPr>
            </w:pPr>
            <w:r w:rsidRPr="00B60C37">
              <w:rPr>
                <w:rFonts w:ascii="Calibri" w:hAnsi="Calibri"/>
                <w:color w:val="000000"/>
                <w:lang w:eastAsia="es-BO"/>
              </w:rPr>
              <w:t>1</w:t>
            </w:r>
          </w:p>
        </w:tc>
      </w:tr>
      <w:tr w:rsidR="00200E7D" w:rsidRPr="00B60C37" w14:paraId="40F8F0D1" w14:textId="77777777" w:rsidTr="00200E7D">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AF219DC" w14:textId="77777777" w:rsidR="00200E7D" w:rsidRPr="00B60C37" w:rsidRDefault="00200E7D" w:rsidP="00200E7D">
            <w:pPr>
              <w:jc w:val="center"/>
              <w:rPr>
                <w:rFonts w:ascii="Calibri" w:hAnsi="Calibri"/>
                <w:color w:val="000000"/>
                <w:lang w:val="es-BO" w:eastAsia="es-BO"/>
              </w:rPr>
            </w:pPr>
            <w:r w:rsidRPr="00B60C37">
              <w:rPr>
                <w:rFonts w:ascii="Calibri" w:hAnsi="Calibri"/>
                <w:color w:val="000000"/>
                <w:lang w:eastAsia="es-BO"/>
              </w:rPr>
              <w:lastRenderedPageBreak/>
              <w:t>2</w:t>
            </w:r>
          </w:p>
        </w:tc>
        <w:tc>
          <w:tcPr>
            <w:tcW w:w="3055" w:type="pct"/>
            <w:tcBorders>
              <w:top w:val="nil"/>
              <w:left w:val="nil"/>
              <w:bottom w:val="single" w:sz="8" w:space="0" w:color="auto"/>
              <w:right w:val="single" w:sz="8" w:space="0" w:color="auto"/>
            </w:tcBorders>
            <w:shd w:val="clear" w:color="000000" w:fill="FFFFFF"/>
            <w:vAlign w:val="bottom"/>
            <w:hideMark/>
          </w:tcPr>
          <w:p w14:paraId="04D6BBAE" w14:textId="77777777" w:rsidR="00200E7D" w:rsidRPr="00B60C37" w:rsidRDefault="00200E7D" w:rsidP="00200E7D">
            <w:pPr>
              <w:rPr>
                <w:rFonts w:ascii="Calibri" w:hAnsi="Calibri"/>
                <w:color w:val="000000"/>
                <w:lang w:val="es-BO" w:eastAsia="es-BO"/>
              </w:rPr>
            </w:pPr>
            <w:r w:rsidRPr="00B60C37">
              <w:rPr>
                <w:rFonts w:ascii="Calibri" w:hAnsi="Calibri"/>
                <w:color w:val="000000"/>
                <w:sz w:val="22"/>
                <w:szCs w:val="22"/>
                <w:lang w:val="es-ES_tradnl"/>
              </w:rPr>
              <w:t>Sierras medianas y grandes</w:t>
            </w:r>
          </w:p>
        </w:tc>
        <w:tc>
          <w:tcPr>
            <w:tcW w:w="642" w:type="pct"/>
            <w:tcBorders>
              <w:top w:val="nil"/>
              <w:left w:val="nil"/>
              <w:bottom w:val="single" w:sz="8" w:space="0" w:color="auto"/>
              <w:right w:val="single" w:sz="8" w:space="0" w:color="auto"/>
            </w:tcBorders>
            <w:shd w:val="clear" w:color="000000" w:fill="FFFFFF"/>
            <w:vAlign w:val="center"/>
            <w:hideMark/>
          </w:tcPr>
          <w:p w14:paraId="3CEAC2E0" w14:textId="77777777" w:rsidR="00200E7D" w:rsidRPr="00B60C37" w:rsidRDefault="00200E7D" w:rsidP="00200E7D">
            <w:pPr>
              <w:jc w:val="center"/>
              <w:rPr>
                <w:rFonts w:ascii="Calibri" w:hAnsi="Calibri"/>
                <w:color w:val="000000"/>
                <w:lang w:val="es-BO" w:eastAsia="es-BO"/>
              </w:rPr>
            </w:pPr>
            <w:r w:rsidRPr="00B60C37">
              <w:rPr>
                <w:rFonts w:ascii="Calibri" w:hAnsi="Calibri"/>
                <w:color w:val="000000"/>
                <w:lang w:eastAsia="es-BO"/>
              </w:rPr>
              <w:t xml:space="preserve">PZAS </w:t>
            </w:r>
          </w:p>
        </w:tc>
        <w:tc>
          <w:tcPr>
            <w:tcW w:w="987" w:type="pct"/>
            <w:tcBorders>
              <w:top w:val="nil"/>
              <w:left w:val="nil"/>
              <w:bottom w:val="single" w:sz="8" w:space="0" w:color="auto"/>
              <w:right w:val="single" w:sz="8" w:space="0" w:color="auto"/>
            </w:tcBorders>
            <w:shd w:val="clear" w:color="000000" w:fill="FFFFFF"/>
            <w:vAlign w:val="center"/>
            <w:hideMark/>
          </w:tcPr>
          <w:p w14:paraId="1542DBDA" w14:textId="77777777" w:rsidR="00200E7D" w:rsidRPr="00B60C37" w:rsidRDefault="00200E7D" w:rsidP="00200E7D">
            <w:pPr>
              <w:jc w:val="center"/>
              <w:rPr>
                <w:rFonts w:ascii="Calibri" w:hAnsi="Calibri"/>
                <w:color w:val="000000"/>
                <w:lang w:val="es-BO" w:eastAsia="es-BO"/>
              </w:rPr>
            </w:pPr>
            <w:r w:rsidRPr="00B60C37">
              <w:rPr>
                <w:rFonts w:ascii="Calibri" w:hAnsi="Calibri"/>
                <w:color w:val="000000"/>
                <w:lang w:eastAsia="es-BO"/>
              </w:rPr>
              <w:t>A REQUERIMIENTO DEL SUPERVISOR</w:t>
            </w:r>
          </w:p>
        </w:tc>
      </w:tr>
      <w:tr w:rsidR="00200E7D" w:rsidRPr="00B60C37" w14:paraId="6A09474F" w14:textId="77777777" w:rsidTr="00200E7D">
        <w:trPr>
          <w:trHeight w:val="299"/>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293B6BBA" w14:textId="77777777" w:rsidR="00200E7D" w:rsidRPr="00B60C37" w:rsidRDefault="00200E7D" w:rsidP="00200E7D">
            <w:pPr>
              <w:jc w:val="center"/>
              <w:rPr>
                <w:rFonts w:ascii="Calibri" w:hAnsi="Calibri"/>
                <w:color w:val="000000"/>
                <w:lang w:val="es-BO" w:eastAsia="es-BO"/>
              </w:rPr>
            </w:pPr>
            <w:r w:rsidRPr="00B60C37">
              <w:rPr>
                <w:rFonts w:ascii="Calibri" w:hAnsi="Calibri"/>
                <w:color w:val="000000"/>
                <w:lang w:eastAsia="es-BO"/>
              </w:rPr>
              <w:t>3</w:t>
            </w:r>
          </w:p>
        </w:tc>
        <w:tc>
          <w:tcPr>
            <w:tcW w:w="3055" w:type="pct"/>
            <w:tcBorders>
              <w:top w:val="nil"/>
              <w:left w:val="nil"/>
              <w:bottom w:val="single" w:sz="4" w:space="0" w:color="auto"/>
              <w:right w:val="single" w:sz="8" w:space="0" w:color="auto"/>
            </w:tcBorders>
            <w:shd w:val="clear" w:color="000000" w:fill="FFFFFF"/>
            <w:vAlign w:val="bottom"/>
            <w:hideMark/>
          </w:tcPr>
          <w:p w14:paraId="67A08454" w14:textId="77777777" w:rsidR="00200E7D" w:rsidRPr="00B60C37" w:rsidRDefault="00200E7D" w:rsidP="00200E7D">
            <w:pPr>
              <w:rPr>
                <w:rFonts w:ascii="Calibri" w:hAnsi="Calibri"/>
                <w:color w:val="000000"/>
                <w:lang w:val="es-BO" w:eastAsia="es-BO"/>
              </w:rPr>
            </w:pPr>
            <w:r w:rsidRPr="00B60C37">
              <w:rPr>
                <w:rFonts w:ascii="Calibri" w:hAnsi="Calibri"/>
                <w:color w:val="000000"/>
                <w:sz w:val="22"/>
                <w:szCs w:val="22"/>
                <w:lang w:val="es-ES_tradnl"/>
              </w:rPr>
              <w:t>Balizas de señalización (diurna y nocturna)</w:t>
            </w:r>
          </w:p>
        </w:tc>
        <w:tc>
          <w:tcPr>
            <w:tcW w:w="642" w:type="pct"/>
            <w:tcBorders>
              <w:top w:val="nil"/>
              <w:left w:val="nil"/>
              <w:bottom w:val="single" w:sz="4" w:space="0" w:color="auto"/>
              <w:right w:val="single" w:sz="8" w:space="0" w:color="auto"/>
            </w:tcBorders>
            <w:shd w:val="clear" w:color="000000" w:fill="FFFFFF"/>
            <w:vAlign w:val="center"/>
            <w:hideMark/>
          </w:tcPr>
          <w:p w14:paraId="1401687B" w14:textId="77777777" w:rsidR="00200E7D" w:rsidRPr="00B60C37" w:rsidRDefault="00200E7D" w:rsidP="00200E7D">
            <w:pPr>
              <w:jc w:val="center"/>
              <w:rPr>
                <w:rFonts w:ascii="Calibri" w:hAnsi="Calibri"/>
                <w:color w:val="000000"/>
                <w:lang w:val="es-BO" w:eastAsia="es-BO"/>
              </w:rPr>
            </w:pPr>
            <w:r w:rsidRPr="00B60C37">
              <w:rPr>
                <w:rFonts w:ascii="Calibri" w:hAnsi="Calibri"/>
                <w:color w:val="000000"/>
                <w:lang w:eastAsia="es-BO"/>
              </w:rPr>
              <w:t xml:space="preserve"> PZA </w:t>
            </w:r>
          </w:p>
        </w:tc>
        <w:tc>
          <w:tcPr>
            <w:tcW w:w="987" w:type="pct"/>
            <w:tcBorders>
              <w:top w:val="nil"/>
              <w:left w:val="nil"/>
              <w:bottom w:val="single" w:sz="4" w:space="0" w:color="auto"/>
              <w:right w:val="single" w:sz="8" w:space="0" w:color="auto"/>
            </w:tcBorders>
            <w:shd w:val="clear" w:color="000000" w:fill="FFFFFF"/>
            <w:vAlign w:val="center"/>
            <w:hideMark/>
          </w:tcPr>
          <w:p w14:paraId="1511E19F" w14:textId="77777777" w:rsidR="00200E7D" w:rsidRPr="00B60C37" w:rsidRDefault="00200E7D" w:rsidP="00200E7D">
            <w:pPr>
              <w:jc w:val="center"/>
              <w:rPr>
                <w:rFonts w:ascii="Calibri" w:hAnsi="Calibri"/>
                <w:color w:val="000000"/>
                <w:lang w:val="es-BO" w:eastAsia="es-BO"/>
              </w:rPr>
            </w:pPr>
            <w:r w:rsidRPr="00B60C37">
              <w:rPr>
                <w:rFonts w:ascii="Calibri" w:hAnsi="Calibri"/>
                <w:color w:val="000000"/>
                <w:lang w:eastAsia="es-BO"/>
              </w:rPr>
              <w:t>1 Cada  10 METROS</w:t>
            </w:r>
          </w:p>
        </w:tc>
      </w:tr>
      <w:tr w:rsidR="00200E7D" w:rsidRPr="00B60C37" w14:paraId="4E9CE0C0" w14:textId="77777777" w:rsidTr="00200E7D">
        <w:trPr>
          <w:trHeight w:val="299"/>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1018489" w14:textId="77777777" w:rsidR="00200E7D" w:rsidRPr="00B60C37" w:rsidRDefault="00200E7D" w:rsidP="00200E7D">
            <w:pPr>
              <w:jc w:val="center"/>
              <w:rPr>
                <w:rFonts w:ascii="Calibri" w:hAnsi="Calibri"/>
                <w:color w:val="000000"/>
                <w:lang w:val="es-BO" w:eastAsia="es-BO"/>
              </w:rPr>
            </w:pPr>
            <w:r w:rsidRPr="00B60C37">
              <w:rPr>
                <w:rFonts w:ascii="Calibri" w:hAnsi="Calibri"/>
                <w:color w:val="000000"/>
                <w:lang w:eastAsia="es-BO"/>
              </w:rPr>
              <w:t>4</w:t>
            </w:r>
          </w:p>
        </w:tc>
        <w:tc>
          <w:tcPr>
            <w:tcW w:w="3055"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32461F49" w14:textId="77777777" w:rsidR="00200E7D" w:rsidRPr="00B60C37" w:rsidRDefault="00200E7D" w:rsidP="00200E7D">
            <w:pPr>
              <w:rPr>
                <w:rFonts w:ascii="Calibri" w:hAnsi="Calibri"/>
                <w:color w:val="000000"/>
                <w:lang w:val="es-BO" w:eastAsia="es-BO"/>
              </w:rPr>
            </w:pPr>
            <w:r w:rsidRPr="00B60C37">
              <w:rPr>
                <w:rFonts w:ascii="Calibri" w:hAnsi="Calibri"/>
                <w:color w:val="000000"/>
                <w:sz w:val="22"/>
                <w:szCs w:val="22"/>
                <w:lang w:val="es-ES_tradnl"/>
              </w:rPr>
              <w:t>Vehículos para transporte de materiales, herramientas, etc.</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72B111B" w14:textId="77777777" w:rsidR="00200E7D" w:rsidRPr="00B60C37" w:rsidRDefault="00200E7D" w:rsidP="00200E7D">
            <w:pPr>
              <w:jc w:val="center"/>
              <w:rPr>
                <w:rFonts w:ascii="Calibri" w:hAnsi="Calibri"/>
                <w:color w:val="000000"/>
                <w:lang w:val="es-BO" w:eastAsia="es-BO"/>
              </w:rPr>
            </w:pPr>
            <w:r w:rsidRPr="00B60C37">
              <w:rPr>
                <w:rFonts w:ascii="Calibri" w:hAnsi="Calibri"/>
                <w:color w:val="000000"/>
                <w:lang w:eastAsia="es-BO"/>
              </w:rPr>
              <w:t>GLOBAL </w:t>
            </w:r>
          </w:p>
        </w:tc>
        <w:tc>
          <w:tcPr>
            <w:tcW w:w="98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A3C1921" w14:textId="77777777" w:rsidR="00200E7D" w:rsidRPr="00B60C37" w:rsidRDefault="00200E7D" w:rsidP="00200E7D">
            <w:pPr>
              <w:jc w:val="center"/>
              <w:rPr>
                <w:rFonts w:ascii="Calibri" w:hAnsi="Calibri"/>
                <w:color w:val="000000"/>
                <w:lang w:val="es-BO" w:eastAsia="es-BO"/>
              </w:rPr>
            </w:pPr>
            <w:r w:rsidRPr="00B60C37">
              <w:rPr>
                <w:rFonts w:ascii="Calibri" w:hAnsi="Calibri"/>
                <w:color w:val="000000"/>
                <w:lang w:eastAsia="es-BO"/>
              </w:rPr>
              <w:t>1 POR CADA FRENTE </w:t>
            </w:r>
          </w:p>
        </w:tc>
      </w:tr>
      <w:tr w:rsidR="00200E7D" w:rsidRPr="00B60C37" w14:paraId="3565865D" w14:textId="77777777" w:rsidTr="00200E7D">
        <w:trPr>
          <w:trHeight w:val="299"/>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736716D0" w14:textId="77777777" w:rsidR="00200E7D" w:rsidRPr="00B60C37" w:rsidRDefault="00200E7D" w:rsidP="00200E7D">
            <w:pPr>
              <w:jc w:val="center"/>
              <w:rPr>
                <w:rFonts w:ascii="Calibri" w:hAnsi="Calibri"/>
                <w:color w:val="000000"/>
                <w:lang w:val="es-BO" w:eastAsia="es-BO"/>
              </w:rPr>
            </w:pPr>
            <w:r w:rsidRPr="00B60C37">
              <w:rPr>
                <w:rFonts w:ascii="Calibri" w:hAnsi="Calibri"/>
                <w:color w:val="000000"/>
                <w:lang w:eastAsia="es-BO"/>
              </w:rPr>
              <w:t>5</w:t>
            </w:r>
          </w:p>
        </w:tc>
        <w:tc>
          <w:tcPr>
            <w:tcW w:w="3055" w:type="pct"/>
            <w:tcBorders>
              <w:top w:val="single" w:sz="4" w:space="0" w:color="auto"/>
              <w:left w:val="nil"/>
              <w:bottom w:val="single" w:sz="8" w:space="0" w:color="auto"/>
              <w:right w:val="single" w:sz="8" w:space="0" w:color="auto"/>
            </w:tcBorders>
            <w:shd w:val="clear" w:color="000000" w:fill="FFFFFF"/>
            <w:vAlign w:val="bottom"/>
            <w:hideMark/>
          </w:tcPr>
          <w:p w14:paraId="54E32D6F" w14:textId="77777777" w:rsidR="00200E7D" w:rsidRPr="00B60C37" w:rsidRDefault="00200E7D" w:rsidP="00200E7D">
            <w:pPr>
              <w:rPr>
                <w:rFonts w:ascii="Calibri" w:hAnsi="Calibri"/>
                <w:color w:val="000000"/>
                <w:lang w:val="es-BO" w:eastAsia="es-BO"/>
              </w:rPr>
            </w:pPr>
            <w:r w:rsidRPr="00B60C37">
              <w:rPr>
                <w:rFonts w:ascii="Calibri" w:hAnsi="Calibri"/>
                <w:color w:val="000000"/>
                <w:sz w:val="22"/>
                <w:szCs w:val="22"/>
                <w:lang w:val="es-ES_tradnl"/>
              </w:rPr>
              <w:t>Niveles</w:t>
            </w:r>
          </w:p>
        </w:tc>
        <w:tc>
          <w:tcPr>
            <w:tcW w:w="642" w:type="pct"/>
            <w:tcBorders>
              <w:top w:val="single" w:sz="4" w:space="0" w:color="auto"/>
              <w:left w:val="nil"/>
              <w:bottom w:val="single" w:sz="8" w:space="0" w:color="auto"/>
              <w:right w:val="single" w:sz="8" w:space="0" w:color="auto"/>
            </w:tcBorders>
            <w:shd w:val="clear" w:color="000000" w:fill="FFFFFF"/>
            <w:vAlign w:val="center"/>
            <w:hideMark/>
          </w:tcPr>
          <w:p w14:paraId="2A52EF8A" w14:textId="77777777" w:rsidR="00200E7D" w:rsidRPr="00B60C37" w:rsidRDefault="00200E7D" w:rsidP="00200E7D">
            <w:pPr>
              <w:jc w:val="center"/>
              <w:rPr>
                <w:rFonts w:ascii="Calibri" w:hAnsi="Calibri"/>
                <w:color w:val="000000"/>
                <w:lang w:val="es-BO" w:eastAsia="es-BO"/>
              </w:rPr>
            </w:pPr>
            <w:r w:rsidRPr="00B60C37">
              <w:rPr>
                <w:rFonts w:ascii="Calibri" w:hAnsi="Calibri"/>
                <w:color w:val="000000"/>
                <w:lang w:eastAsia="es-BO"/>
              </w:rPr>
              <w:t> PZAS</w:t>
            </w:r>
          </w:p>
        </w:tc>
        <w:tc>
          <w:tcPr>
            <w:tcW w:w="987" w:type="pct"/>
            <w:tcBorders>
              <w:top w:val="single" w:sz="4" w:space="0" w:color="auto"/>
              <w:left w:val="nil"/>
              <w:bottom w:val="single" w:sz="8" w:space="0" w:color="auto"/>
              <w:right w:val="single" w:sz="8" w:space="0" w:color="auto"/>
            </w:tcBorders>
            <w:shd w:val="clear" w:color="000000" w:fill="FFFFFF"/>
            <w:vAlign w:val="center"/>
            <w:hideMark/>
          </w:tcPr>
          <w:p w14:paraId="4ABC5068" w14:textId="77777777" w:rsidR="00200E7D" w:rsidRPr="00B60C37" w:rsidRDefault="00200E7D" w:rsidP="00200E7D">
            <w:pPr>
              <w:jc w:val="center"/>
              <w:rPr>
                <w:rFonts w:ascii="Calibri" w:hAnsi="Calibri"/>
                <w:color w:val="000000"/>
                <w:lang w:val="es-BO" w:eastAsia="es-BO"/>
              </w:rPr>
            </w:pPr>
            <w:r w:rsidRPr="00B60C37">
              <w:rPr>
                <w:rFonts w:ascii="Calibri" w:hAnsi="Calibri"/>
                <w:color w:val="000000"/>
                <w:lang w:eastAsia="es-BO"/>
              </w:rPr>
              <w:t>5</w:t>
            </w:r>
          </w:p>
        </w:tc>
      </w:tr>
      <w:tr w:rsidR="00200E7D" w:rsidRPr="00B60C37" w14:paraId="671164DB" w14:textId="77777777" w:rsidTr="00200E7D">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2E07CCC" w14:textId="77777777" w:rsidR="00200E7D" w:rsidRPr="00B60C37" w:rsidRDefault="00200E7D" w:rsidP="00200E7D">
            <w:pPr>
              <w:jc w:val="center"/>
              <w:rPr>
                <w:rFonts w:ascii="Calibri" w:hAnsi="Calibri"/>
                <w:color w:val="000000"/>
                <w:lang w:val="es-BO" w:eastAsia="es-BO"/>
              </w:rPr>
            </w:pPr>
            <w:r w:rsidRPr="00B60C37">
              <w:rPr>
                <w:rFonts w:ascii="Calibri" w:hAnsi="Calibri"/>
                <w:color w:val="000000"/>
                <w:lang w:eastAsia="es-BO"/>
              </w:rPr>
              <w:t>6</w:t>
            </w:r>
          </w:p>
        </w:tc>
        <w:tc>
          <w:tcPr>
            <w:tcW w:w="3055" w:type="pct"/>
            <w:tcBorders>
              <w:top w:val="nil"/>
              <w:left w:val="nil"/>
              <w:bottom w:val="single" w:sz="8" w:space="0" w:color="auto"/>
              <w:right w:val="single" w:sz="8" w:space="0" w:color="auto"/>
            </w:tcBorders>
            <w:shd w:val="clear" w:color="000000" w:fill="FFFFFF"/>
            <w:vAlign w:val="bottom"/>
            <w:hideMark/>
          </w:tcPr>
          <w:p w14:paraId="49205DE0" w14:textId="77777777" w:rsidR="00200E7D" w:rsidRPr="00B60C37" w:rsidRDefault="00200E7D" w:rsidP="00200E7D">
            <w:pPr>
              <w:rPr>
                <w:rFonts w:ascii="Calibri" w:hAnsi="Calibri"/>
                <w:color w:val="000000"/>
                <w:lang w:val="es-BO" w:eastAsia="es-BO"/>
              </w:rPr>
            </w:pPr>
            <w:r w:rsidRPr="00B60C37">
              <w:rPr>
                <w:rFonts w:ascii="Calibri" w:hAnsi="Calibri"/>
                <w:color w:val="000000"/>
                <w:sz w:val="22"/>
                <w:szCs w:val="22"/>
                <w:lang w:val="es-ES_tradnl"/>
              </w:rPr>
              <w:t>Mangueras para agua</w:t>
            </w:r>
          </w:p>
        </w:tc>
        <w:tc>
          <w:tcPr>
            <w:tcW w:w="642" w:type="pct"/>
            <w:tcBorders>
              <w:top w:val="nil"/>
              <w:left w:val="nil"/>
              <w:bottom w:val="single" w:sz="8" w:space="0" w:color="auto"/>
              <w:right w:val="single" w:sz="8" w:space="0" w:color="auto"/>
            </w:tcBorders>
            <w:shd w:val="clear" w:color="000000" w:fill="FFFFFF"/>
            <w:vAlign w:val="center"/>
            <w:hideMark/>
          </w:tcPr>
          <w:p w14:paraId="79BE23F4" w14:textId="77777777" w:rsidR="00200E7D" w:rsidRPr="00B60C37" w:rsidRDefault="00200E7D" w:rsidP="00200E7D">
            <w:pPr>
              <w:jc w:val="center"/>
              <w:rPr>
                <w:rFonts w:ascii="Calibri" w:hAnsi="Calibri"/>
                <w:color w:val="000000"/>
                <w:lang w:val="es-BO" w:eastAsia="es-BO"/>
              </w:rPr>
            </w:pPr>
            <w:r w:rsidRPr="00B60C37">
              <w:rPr>
                <w:rFonts w:ascii="Calibri" w:hAnsi="Calibri"/>
                <w:color w:val="000000"/>
                <w:lang w:eastAsia="es-BO"/>
              </w:rPr>
              <w:t>PZAS </w:t>
            </w:r>
          </w:p>
        </w:tc>
        <w:tc>
          <w:tcPr>
            <w:tcW w:w="987" w:type="pct"/>
            <w:tcBorders>
              <w:top w:val="nil"/>
              <w:left w:val="nil"/>
              <w:bottom w:val="single" w:sz="8" w:space="0" w:color="auto"/>
              <w:right w:val="single" w:sz="8" w:space="0" w:color="auto"/>
            </w:tcBorders>
            <w:shd w:val="clear" w:color="000000" w:fill="FFFFFF"/>
            <w:vAlign w:val="center"/>
            <w:hideMark/>
          </w:tcPr>
          <w:p w14:paraId="0E762FB8" w14:textId="77777777" w:rsidR="00200E7D" w:rsidRPr="00B60C37" w:rsidRDefault="00200E7D" w:rsidP="00200E7D">
            <w:pPr>
              <w:jc w:val="center"/>
              <w:rPr>
                <w:rFonts w:ascii="Calibri" w:hAnsi="Calibri"/>
                <w:color w:val="000000"/>
                <w:lang w:val="es-BO" w:eastAsia="es-BO"/>
              </w:rPr>
            </w:pPr>
            <w:r w:rsidRPr="00B60C37">
              <w:rPr>
                <w:rFonts w:ascii="Calibri" w:hAnsi="Calibri"/>
                <w:color w:val="000000"/>
                <w:lang w:eastAsia="es-BO"/>
              </w:rPr>
              <w:t>A REQUERIMIENTO DEL SUPERVISOR</w:t>
            </w:r>
          </w:p>
        </w:tc>
      </w:tr>
      <w:tr w:rsidR="00200E7D" w:rsidRPr="00B60C37" w14:paraId="1B441D83" w14:textId="77777777" w:rsidTr="00200E7D">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21571C8C" w14:textId="77777777" w:rsidR="00200E7D" w:rsidRPr="00B60C37" w:rsidRDefault="00200E7D" w:rsidP="00200E7D">
            <w:pPr>
              <w:jc w:val="center"/>
              <w:rPr>
                <w:rFonts w:ascii="Calibri" w:hAnsi="Calibri"/>
                <w:color w:val="000000"/>
                <w:lang w:eastAsia="es-BO"/>
              </w:rPr>
            </w:pPr>
            <w:r w:rsidRPr="00B60C37">
              <w:rPr>
                <w:rFonts w:ascii="Calibri" w:hAnsi="Calibri"/>
                <w:color w:val="000000"/>
                <w:lang w:eastAsia="es-BO"/>
              </w:rPr>
              <w:t>7</w:t>
            </w:r>
          </w:p>
        </w:tc>
        <w:tc>
          <w:tcPr>
            <w:tcW w:w="3055" w:type="pct"/>
            <w:tcBorders>
              <w:top w:val="nil"/>
              <w:left w:val="nil"/>
              <w:bottom w:val="single" w:sz="8" w:space="0" w:color="auto"/>
              <w:right w:val="single" w:sz="8" w:space="0" w:color="auto"/>
            </w:tcBorders>
            <w:shd w:val="clear" w:color="000000" w:fill="FFFFFF"/>
            <w:vAlign w:val="bottom"/>
          </w:tcPr>
          <w:p w14:paraId="25EEEB6C" w14:textId="77777777" w:rsidR="00200E7D" w:rsidRPr="00B60C37" w:rsidRDefault="00200E7D" w:rsidP="00200E7D">
            <w:pPr>
              <w:rPr>
                <w:rFonts w:ascii="Calibri" w:hAnsi="Calibri"/>
                <w:color w:val="000000"/>
                <w:lang w:eastAsia="es-BO"/>
              </w:rPr>
            </w:pPr>
            <w:r w:rsidRPr="00B60C37">
              <w:rPr>
                <w:rFonts w:ascii="Calibri" w:hAnsi="Calibri"/>
                <w:color w:val="000000"/>
                <w:sz w:val="22"/>
                <w:szCs w:val="22"/>
                <w:lang w:val="es-ES_tradnl"/>
              </w:rPr>
              <w:t>Conos</w:t>
            </w:r>
          </w:p>
        </w:tc>
        <w:tc>
          <w:tcPr>
            <w:tcW w:w="642" w:type="pct"/>
            <w:tcBorders>
              <w:top w:val="nil"/>
              <w:left w:val="nil"/>
              <w:bottom w:val="single" w:sz="8" w:space="0" w:color="auto"/>
              <w:right w:val="single" w:sz="8" w:space="0" w:color="auto"/>
            </w:tcBorders>
            <w:shd w:val="clear" w:color="000000" w:fill="FFFFFF"/>
            <w:vAlign w:val="center"/>
          </w:tcPr>
          <w:p w14:paraId="59CA496D" w14:textId="77777777" w:rsidR="00200E7D" w:rsidRPr="00B60C37" w:rsidRDefault="00200E7D" w:rsidP="00200E7D">
            <w:pPr>
              <w:jc w:val="center"/>
              <w:rPr>
                <w:rFonts w:ascii="Calibri" w:hAnsi="Calibri"/>
                <w:color w:val="000000"/>
                <w:lang w:eastAsia="es-BO"/>
              </w:rPr>
            </w:pPr>
            <w:r w:rsidRPr="00B60C37">
              <w:rPr>
                <w:rFonts w:ascii="Calibri" w:hAnsi="Calibri"/>
                <w:color w:val="000000"/>
                <w:lang w:eastAsia="es-BO"/>
              </w:rPr>
              <w:t>PZAS </w:t>
            </w:r>
          </w:p>
        </w:tc>
        <w:tc>
          <w:tcPr>
            <w:tcW w:w="987" w:type="pct"/>
            <w:tcBorders>
              <w:top w:val="nil"/>
              <w:left w:val="nil"/>
              <w:bottom w:val="single" w:sz="8" w:space="0" w:color="auto"/>
              <w:right w:val="single" w:sz="8" w:space="0" w:color="auto"/>
            </w:tcBorders>
            <w:shd w:val="clear" w:color="000000" w:fill="FFFFFF"/>
            <w:vAlign w:val="center"/>
          </w:tcPr>
          <w:p w14:paraId="406FC778" w14:textId="77777777" w:rsidR="00200E7D" w:rsidRPr="00B60C37" w:rsidRDefault="00200E7D" w:rsidP="00200E7D">
            <w:pPr>
              <w:jc w:val="center"/>
              <w:rPr>
                <w:rFonts w:ascii="Calibri" w:hAnsi="Calibri"/>
                <w:color w:val="000000"/>
                <w:lang w:eastAsia="es-BO"/>
              </w:rPr>
            </w:pPr>
            <w:r w:rsidRPr="00B60C37">
              <w:rPr>
                <w:rFonts w:ascii="Calibri" w:hAnsi="Calibri"/>
                <w:color w:val="000000"/>
                <w:lang w:eastAsia="es-BO"/>
              </w:rPr>
              <w:t>A REQUERIMIENTO DEL SUPERVISOR</w:t>
            </w:r>
          </w:p>
        </w:tc>
      </w:tr>
      <w:tr w:rsidR="00200E7D" w:rsidRPr="00B60C37" w14:paraId="561D4E6A" w14:textId="77777777" w:rsidTr="00200E7D">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1F2CF90B" w14:textId="77777777" w:rsidR="00200E7D" w:rsidRPr="00B60C37" w:rsidRDefault="00200E7D" w:rsidP="00200E7D">
            <w:pPr>
              <w:jc w:val="center"/>
              <w:rPr>
                <w:rFonts w:ascii="Calibri" w:hAnsi="Calibri"/>
                <w:color w:val="000000"/>
                <w:lang w:eastAsia="es-BO"/>
              </w:rPr>
            </w:pPr>
            <w:r w:rsidRPr="00B60C37">
              <w:rPr>
                <w:rFonts w:ascii="Calibri" w:hAnsi="Calibri"/>
                <w:color w:val="000000"/>
                <w:lang w:eastAsia="es-BO"/>
              </w:rPr>
              <w:t>8</w:t>
            </w:r>
          </w:p>
        </w:tc>
        <w:tc>
          <w:tcPr>
            <w:tcW w:w="3055" w:type="pct"/>
            <w:tcBorders>
              <w:top w:val="nil"/>
              <w:left w:val="nil"/>
              <w:bottom w:val="single" w:sz="8" w:space="0" w:color="auto"/>
              <w:right w:val="single" w:sz="8" w:space="0" w:color="auto"/>
            </w:tcBorders>
            <w:shd w:val="clear" w:color="000000" w:fill="FFFFFF"/>
            <w:vAlign w:val="bottom"/>
          </w:tcPr>
          <w:p w14:paraId="1B5AD54B" w14:textId="77777777" w:rsidR="00200E7D" w:rsidRPr="00B60C37" w:rsidRDefault="00200E7D" w:rsidP="00200E7D">
            <w:pPr>
              <w:rPr>
                <w:rFonts w:ascii="Calibri" w:hAnsi="Calibri"/>
                <w:color w:val="000000"/>
                <w:lang w:eastAsia="es-BO"/>
              </w:rPr>
            </w:pPr>
            <w:r w:rsidRPr="00B60C37">
              <w:rPr>
                <w:rFonts w:ascii="Calibri" w:hAnsi="Calibri"/>
                <w:color w:val="000000"/>
                <w:sz w:val="22"/>
                <w:szCs w:val="22"/>
                <w:lang w:val="es-ES_tradnl"/>
              </w:rPr>
              <w:t>Cinta de Señalización</w:t>
            </w:r>
          </w:p>
        </w:tc>
        <w:tc>
          <w:tcPr>
            <w:tcW w:w="642" w:type="pct"/>
            <w:tcBorders>
              <w:top w:val="nil"/>
              <w:left w:val="nil"/>
              <w:bottom w:val="single" w:sz="8" w:space="0" w:color="auto"/>
              <w:right w:val="single" w:sz="8" w:space="0" w:color="auto"/>
            </w:tcBorders>
            <w:shd w:val="clear" w:color="000000" w:fill="FFFFFF"/>
            <w:vAlign w:val="center"/>
          </w:tcPr>
          <w:p w14:paraId="06B55DDD" w14:textId="77777777" w:rsidR="00200E7D" w:rsidRPr="00B60C37" w:rsidRDefault="00200E7D" w:rsidP="00200E7D">
            <w:pPr>
              <w:jc w:val="center"/>
              <w:rPr>
                <w:rFonts w:ascii="Calibri" w:hAnsi="Calibri"/>
                <w:color w:val="000000"/>
                <w:lang w:eastAsia="es-BO"/>
              </w:rPr>
            </w:pPr>
            <w:r w:rsidRPr="00B60C37">
              <w:rPr>
                <w:rFonts w:ascii="Calibri" w:hAnsi="Calibri"/>
                <w:color w:val="000000"/>
                <w:lang w:eastAsia="es-BO"/>
              </w:rPr>
              <w:t>ML</w:t>
            </w:r>
          </w:p>
        </w:tc>
        <w:tc>
          <w:tcPr>
            <w:tcW w:w="987" w:type="pct"/>
            <w:tcBorders>
              <w:top w:val="nil"/>
              <w:left w:val="nil"/>
              <w:bottom w:val="single" w:sz="8" w:space="0" w:color="auto"/>
              <w:right w:val="single" w:sz="8" w:space="0" w:color="auto"/>
            </w:tcBorders>
            <w:shd w:val="clear" w:color="000000" w:fill="FFFFFF"/>
            <w:vAlign w:val="center"/>
          </w:tcPr>
          <w:p w14:paraId="76DEA2ED" w14:textId="77777777" w:rsidR="00200E7D" w:rsidRPr="00B60C37" w:rsidRDefault="00200E7D" w:rsidP="00200E7D">
            <w:pPr>
              <w:jc w:val="center"/>
              <w:rPr>
                <w:rFonts w:ascii="Calibri" w:hAnsi="Calibri"/>
                <w:color w:val="000000"/>
                <w:lang w:eastAsia="es-BO"/>
              </w:rPr>
            </w:pPr>
            <w:r w:rsidRPr="00B60C37">
              <w:rPr>
                <w:rFonts w:ascii="Calibri" w:hAnsi="Calibri"/>
                <w:color w:val="000000"/>
                <w:lang w:eastAsia="es-BO"/>
              </w:rPr>
              <w:t>1500</w:t>
            </w:r>
          </w:p>
        </w:tc>
      </w:tr>
      <w:tr w:rsidR="00200E7D" w:rsidRPr="00B60C37" w14:paraId="5F143D7E" w14:textId="77777777" w:rsidTr="00200E7D">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D561D23" w14:textId="77777777" w:rsidR="00200E7D" w:rsidRPr="00B60C37" w:rsidRDefault="00200E7D" w:rsidP="00200E7D">
            <w:pPr>
              <w:jc w:val="center"/>
              <w:rPr>
                <w:rFonts w:ascii="Calibri" w:hAnsi="Calibri"/>
                <w:color w:val="000000"/>
                <w:lang w:eastAsia="es-BO"/>
              </w:rPr>
            </w:pPr>
            <w:r w:rsidRPr="00B60C37">
              <w:rPr>
                <w:rFonts w:ascii="Calibri" w:hAnsi="Calibri"/>
                <w:color w:val="000000"/>
                <w:lang w:eastAsia="es-BO"/>
              </w:rPr>
              <w:t>9</w:t>
            </w:r>
          </w:p>
        </w:tc>
        <w:tc>
          <w:tcPr>
            <w:tcW w:w="3055" w:type="pct"/>
            <w:tcBorders>
              <w:top w:val="nil"/>
              <w:left w:val="nil"/>
              <w:bottom w:val="single" w:sz="8" w:space="0" w:color="auto"/>
              <w:right w:val="single" w:sz="8" w:space="0" w:color="auto"/>
            </w:tcBorders>
            <w:shd w:val="clear" w:color="000000" w:fill="FFFFFF"/>
            <w:vAlign w:val="bottom"/>
          </w:tcPr>
          <w:p w14:paraId="2BA89F62" w14:textId="77777777" w:rsidR="00200E7D" w:rsidRPr="00B60C37" w:rsidRDefault="00200E7D" w:rsidP="00200E7D">
            <w:pPr>
              <w:rPr>
                <w:rFonts w:ascii="Calibri" w:hAnsi="Calibri"/>
                <w:color w:val="000000"/>
                <w:lang w:eastAsia="es-BO"/>
              </w:rPr>
            </w:pPr>
            <w:proofErr w:type="spellStart"/>
            <w:r w:rsidRPr="00B60C37">
              <w:rPr>
                <w:rFonts w:ascii="Calibri" w:hAnsi="Calibri"/>
                <w:color w:val="000000"/>
                <w:sz w:val="22"/>
                <w:szCs w:val="22"/>
                <w:lang w:val="es-ES_tradnl"/>
              </w:rPr>
              <w:t>EPP’s</w:t>
            </w:r>
            <w:proofErr w:type="spellEnd"/>
            <w:r w:rsidRPr="00B60C37">
              <w:rPr>
                <w:rFonts w:ascii="Calibri" w:hAnsi="Calibri"/>
                <w:color w:val="000000"/>
                <w:sz w:val="22"/>
                <w:szCs w:val="22"/>
                <w:lang w:val="es-ES_tradnl"/>
              </w:rPr>
              <w:t xml:space="preserve"> (guantes, cascos, botas de seguridad, overoles, lentes de protección, etc.)</w:t>
            </w:r>
          </w:p>
        </w:tc>
        <w:tc>
          <w:tcPr>
            <w:tcW w:w="642" w:type="pct"/>
            <w:tcBorders>
              <w:top w:val="nil"/>
              <w:left w:val="nil"/>
              <w:bottom w:val="single" w:sz="8" w:space="0" w:color="auto"/>
              <w:right w:val="single" w:sz="8" w:space="0" w:color="auto"/>
            </w:tcBorders>
            <w:shd w:val="clear" w:color="000000" w:fill="FFFFFF"/>
            <w:vAlign w:val="center"/>
          </w:tcPr>
          <w:p w14:paraId="7EF73A01" w14:textId="77777777" w:rsidR="00200E7D" w:rsidRPr="00B60C37" w:rsidRDefault="00200E7D" w:rsidP="00200E7D">
            <w:pPr>
              <w:jc w:val="center"/>
              <w:rPr>
                <w:rFonts w:ascii="Calibri" w:hAnsi="Calibri"/>
                <w:color w:val="000000"/>
                <w:lang w:eastAsia="es-BO"/>
              </w:rPr>
            </w:pPr>
            <w:r w:rsidRPr="00B60C37">
              <w:rPr>
                <w:rFonts w:ascii="Calibri" w:hAnsi="Calibri"/>
                <w:color w:val="00000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6D793C89" w14:textId="77777777" w:rsidR="00200E7D" w:rsidRPr="00B60C37" w:rsidRDefault="00200E7D" w:rsidP="00200E7D">
            <w:pPr>
              <w:jc w:val="center"/>
              <w:rPr>
                <w:rFonts w:ascii="Calibri" w:hAnsi="Calibri"/>
                <w:color w:val="000000"/>
                <w:lang w:eastAsia="es-BO"/>
              </w:rPr>
            </w:pPr>
            <w:r w:rsidRPr="00B60C37">
              <w:rPr>
                <w:rFonts w:ascii="Calibri" w:hAnsi="Calibri"/>
                <w:color w:val="000000"/>
                <w:lang w:eastAsia="es-BO"/>
              </w:rPr>
              <w:t>1</w:t>
            </w:r>
          </w:p>
        </w:tc>
      </w:tr>
      <w:tr w:rsidR="00200E7D" w:rsidRPr="00B60C37" w14:paraId="4BE0FDF6" w14:textId="77777777" w:rsidTr="00200E7D">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2687F001" w14:textId="77777777" w:rsidR="00200E7D" w:rsidRPr="00B60C37" w:rsidRDefault="00200E7D" w:rsidP="00200E7D">
            <w:pPr>
              <w:jc w:val="center"/>
              <w:rPr>
                <w:rFonts w:ascii="Calibri" w:hAnsi="Calibri"/>
                <w:color w:val="000000"/>
                <w:lang w:eastAsia="es-BO"/>
              </w:rPr>
            </w:pPr>
            <w:r w:rsidRPr="00B60C37">
              <w:rPr>
                <w:rFonts w:ascii="Calibri" w:hAnsi="Calibri"/>
                <w:color w:val="000000"/>
                <w:lang w:eastAsia="es-BO"/>
              </w:rPr>
              <w:t>10</w:t>
            </w:r>
          </w:p>
        </w:tc>
        <w:tc>
          <w:tcPr>
            <w:tcW w:w="3055" w:type="pct"/>
            <w:tcBorders>
              <w:top w:val="nil"/>
              <w:left w:val="nil"/>
              <w:bottom w:val="single" w:sz="8" w:space="0" w:color="auto"/>
              <w:right w:val="single" w:sz="8" w:space="0" w:color="auto"/>
            </w:tcBorders>
            <w:shd w:val="clear" w:color="000000" w:fill="FFFFFF"/>
            <w:vAlign w:val="bottom"/>
          </w:tcPr>
          <w:p w14:paraId="480F190D" w14:textId="77777777" w:rsidR="00200E7D" w:rsidRPr="00B60C37" w:rsidRDefault="00200E7D" w:rsidP="00200E7D">
            <w:pPr>
              <w:rPr>
                <w:rFonts w:ascii="Calibri" w:hAnsi="Calibri"/>
                <w:color w:val="000000"/>
                <w:lang w:eastAsia="es-BO"/>
              </w:rPr>
            </w:pPr>
            <w:r w:rsidRPr="00B60C37">
              <w:rPr>
                <w:rFonts w:ascii="Calibri" w:hAnsi="Calibri"/>
                <w:color w:val="000000"/>
                <w:sz w:val="22"/>
                <w:szCs w:val="22"/>
                <w:lang w:val="es-ES_tradnl"/>
              </w:rPr>
              <w:t>Señalética (formato de YPFB)</w:t>
            </w:r>
          </w:p>
        </w:tc>
        <w:tc>
          <w:tcPr>
            <w:tcW w:w="642" w:type="pct"/>
            <w:tcBorders>
              <w:top w:val="nil"/>
              <w:left w:val="nil"/>
              <w:bottom w:val="single" w:sz="8" w:space="0" w:color="auto"/>
              <w:right w:val="single" w:sz="8" w:space="0" w:color="auto"/>
            </w:tcBorders>
            <w:shd w:val="clear" w:color="000000" w:fill="FFFFFF"/>
            <w:vAlign w:val="center"/>
          </w:tcPr>
          <w:p w14:paraId="0640D487" w14:textId="77777777" w:rsidR="00200E7D" w:rsidRPr="00B60C37" w:rsidRDefault="00200E7D" w:rsidP="00200E7D">
            <w:pPr>
              <w:jc w:val="center"/>
              <w:rPr>
                <w:rFonts w:ascii="Calibri" w:hAnsi="Calibri"/>
                <w:color w:val="000000"/>
                <w:lang w:eastAsia="es-BO"/>
              </w:rPr>
            </w:pPr>
            <w:r w:rsidRPr="00B60C37">
              <w:rPr>
                <w:rFonts w:ascii="Calibri" w:hAnsi="Calibri"/>
                <w:color w:val="00000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0025F97E" w14:textId="77777777" w:rsidR="00200E7D" w:rsidRPr="00B60C37" w:rsidRDefault="00200E7D" w:rsidP="00200E7D">
            <w:pPr>
              <w:jc w:val="center"/>
              <w:rPr>
                <w:rFonts w:ascii="Calibri" w:hAnsi="Calibri"/>
                <w:color w:val="000000"/>
                <w:lang w:eastAsia="es-BO"/>
              </w:rPr>
            </w:pPr>
            <w:r w:rsidRPr="00B60C37">
              <w:rPr>
                <w:rFonts w:ascii="Calibri" w:hAnsi="Calibri"/>
                <w:color w:val="000000"/>
                <w:lang w:eastAsia="es-BO"/>
              </w:rPr>
              <w:t>1</w:t>
            </w:r>
          </w:p>
        </w:tc>
      </w:tr>
      <w:tr w:rsidR="00200E7D" w:rsidRPr="00B60C37" w14:paraId="2F72BC9B" w14:textId="77777777" w:rsidTr="00200E7D">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117BA023" w14:textId="77777777" w:rsidR="00200E7D" w:rsidRPr="00B60C37" w:rsidRDefault="00200E7D" w:rsidP="00200E7D">
            <w:pPr>
              <w:jc w:val="center"/>
              <w:rPr>
                <w:rFonts w:ascii="Calibri" w:hAnsi="Calibri"/>
                <w:color w:val="000000"/>
                <w:lang w:eastAsia="es-BO"/>
              </w:rPr>
            </w:pPr>
            <w:r w:rsidRPr="00B60C37">
              <w:rPr>
                <w:rFonts w:ascii="Calibri" w:hAnsi="Calibri"/>
                <w:color w:val="000000"/>
                <w:lang w:eastAsia="es-BO"/>
              </w:rPr>
              <w:t>11</w:t>
            </w:r>
          </w:p>
        </w:tc>
        <w:tc>
          <w:tcPr>
            <w:tcW w:w="3055" w:type="pct"/>
            <w:tcBorders>
              <w:top w:val="nil"/>
              <w:left w:val="nil"/>
              <w:bottom w:val="single" w:sz="8" w:space="0" w:color="auto"/>
              <w:right w:val="single" w:sz="8" w:space="0" w:color="auto"/>
            </w:tcBorders>
            <w:shd w:val="clear" w:color="000000" w:fill="FFFFFF"/>
            <w:vAlign w:val="bottom"/>
          </w:tcPr>
          <w:p w14:paraId="4EBB1171" w14:textId="77777777" w:rsidR="00200E7D" w:rsidRPr="00B60C37" w:rsidRDefault="00200E7D" w:rsidP="00200E7D">
            <w:pPr>
              <w:rPr>
                <w:rFonts w:ascii="Calibri" w:hAnsi="Calibri"/>
                <w:color w:val="000000"/>
                <w:lang w:eastAsia="es-BO"/>
              </w:rPr>
            </w:pPr>
            <w:r w:rsidRPr="00B60C37">
              <w:rPr>
                <w:rFonts w:ascii="Calibri" w:hAnsi="Calibri"/>
                <w:color w:val="000000"/>
                <w:sz w:val="22"/>
                <w:szCs w:val="22"/>
                <w:lang w:val="es-ES_tradnl"/>
              </w:rPr>
              <w:t>Letreros de señalización</w:t>
            </w:r>
          </w:p>
        </w:tc>
        <w:tc>
          <w:tcPr>
            <w:tcW w:w="642" w:type="pct"/>
            <w:tcBorders>
              <w:top w:val="nil"/>
              <w:left w:val="nil"/>
              <w:bottom w:val="single" w:sz="8" w:space="0" w:color="auto"/>
              <w:right w:val="single" w:sz="8" w:space="0" w:color="auto"/>
            </w:tcBorders>
            <w:shd w:val="clear" w:color="000000" w:fill="FFFFFF"/>
            <w:vAlign w:val="center"/>
          </w:tcPr>
          <w:p w14:paraId="7998F4C3" w14:textId="77777777" w:rsidR="00200E7D" w:rsidRPr="00B60C37" w:rsidRDefault="00200E7D" w:rsidP="00200E7D">
            <w:pPr>
              <w:jc w:val="center"/>
              <w:rPr>
                <w:rFonts w:ascii="Calibri" w:hAnsi="Calibri"/>
                <w:color w:val="000000"/>
                <w:lang w:eastAsia="es-BO"/>
              </w:rPr>
            </w:pPr>
            <w:r w:rsidRPr="00B60C37">
              <w:rPr>
                <w:rFonts w:ascii="Calibri" w:hAnsi="Calibri"/>
                <w:color w:val="000000"/>
                <w:lang w:eastAsia="es-BO"/>
              </w:rPr>
              <w:t>PZA</w:t>
            </w:r>
          </w:p>
        </w:tc>
        <w:tc>
          <w:tcPr>
            <w:tcW w:w="987" w:type="pct"/>
            <w:tcBorders>
              <w:top w:val="nil"/>
              <w:left w:val="nil"/>
              <w:bottom w:val="single" w:sz="8" w:space="0" w:color="auto"/>
              <w:right w:val="single" w:sz="8" w:space="0" w:color="auto"/>
            </w:tcBorders>
            <w:shd w:val="clear" w:color="000000" w:fill="FFFFFF"/>
            <w:vAlign w:val="center"/>
          </w:tcPr>
          <w:p w14:paraId="7BF2DF70" w14:textId="77777777" w:rsidR="00200E7D" w:rsidRPr="00B60C37" w:rsidRDefault="00200E7D" w:rsidP="00200E7D">
            <w:pPr>
              <w:jc w:val="center"/>
              <w:rPr>
                <w:rFonts w:ascii="Calibri" w:hAnsi="Calibri"/>
                <w:color w:val="000000"/>
                <w:lang w:eastAsia="es-BO"/>
              </w:rPr>
            </w:pPr>
            <w:r w:rsidRPr="00B60C37">
              <w:rPr>
                <w:rFonts w:ascii="Calibri" w:hAnsi="Calibri"/>
                <w:color w:val="000000"/>
                <w:lang w:eastAsia="es-BO"/>
              </w:rPr>
              <w:t xml:space="preserve">1 CADA 20 METROS </w:t>
            </w:r>
          </w:p>
        </w:tc>
      </w:tr>
      <w:tr w:rsidR="00200E7D" w:rsidRPr="00B60C37" w14:paraId="0A807512" w14:textId="77777777" w:rsidTr="00200E7D">
        <w:trPr>
          <w:trHeight w:val="299"/>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5FBA55F5" w14:textId="77777777" w:rsidR="00200E7D" w:rsidRPr="00B60C37" w:rsidRDefault="00200E7D" w:rsidP="00200E7D">
            <w:pPr>
              <w:rPr>
                <w:rFonts w:ascii="Calibri" w:hAnsi="Calibri"/>
                <w:color w:val="000000"/>
                <w:lang w:eastAsia="es-BO"/>
              </w:rPr>
            </w:pPr>
            <w:r w:rsidRPr="00B60C37">
              <w:rPr>
                <w:rFonts w:asciiTheme="minorHAnsi" w:hAnsiTheme="minorHAnsi" w:cstheme="minorHAnsi"/>
                <w:iCs/>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76A1A4C8" w14:textId="77777777" w:rsidR="00200E7D" w:rsidRPr="00B60C37" w:rsidRDefault="00200E7D" w:rsidP="00200E7D">
      <w:pPr>
        <w:tabs>
          <w:tab w:val="left" w:pos="426"/>
        </w:tabs>
        <w:contextualSpacing/>
        <w:rPr>
          <w:rFonts w:asciiTheme="minorHAnsi" w:hAnsiTheme="minorHAnsi" w:cstheme="minorHAnsi"/>
          <w:b/>
          <w:color w:val="000000" w:themeColor="text1"/>
          <w:sz w:val="22"/>
          <w:szCs w:val="22"/>
          <w:u w:val="single"/>
        </w:rPr>
      </w:pPr>
    </w:p>
    <w:p w14:paraId="323B7914" w14:textId="77777777" w:rsidR="00200E7D" w:rsidRPr="00B60C37" w:rsidRDefault="00200E7D" w:rsidP="00200E7D">
      <w:pPr>
        <w:tabs>
          <w:tab w:val="left" w:pos="426"/>
        </w:tabs>
        <w:contextualSpacing/>
        <w:rPr>
          <w:rFonts w:asciiTheme="minorHAnsi" w:hAnsiTheme="minorHAnsi" w:cstheme="minorHAnsi"/>
          <w:b/>
          <w:color w:val="000000" w:themeColor="text1"/>
          <w:sz w:val="22"/>
          <w:szCs w:val="22"/>
          <w:u w:val="single"/>
        </w:rPr>
      </w:pPr>
    </w:p>
    <w:p w14:paraId="2EA0C7D0" w14:textId="77777777" w:rsidR="00200E7D" w:rsidRPr="00B60C37" w:rsidRDefault="00200E7D" w:rsidP="00B86664">
      <w:pPr>
        <w:pStyle w:val="Prrafodelista"/>
        <w:numPr>
          <w:ilvl w:val="1"/>
          <w:numId w:val="50"/>
        </w:num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VOLUMENES DE OBRA</w:t>
      </w:r>
    </w:p>
    <w:p w14:paraId="691E3E57" w14:textId="77777777" w:rsidR="00200E7D" w:rsidRPr="00B60C37" w:rsidRDefault="00200E7D" w:rsidP="00200E7D">
      <w:pPr>
        <w:tabs>
          <w:tab w:val="left" w:pos="426"/>
        </w:tabs>
        <w:contextualSpacing/>
        <w:rPr>
          <w:rFonts w:asciiTheme="minorHAnsi" w:hAnsiTheme="minorHAnsi" w:cstheme="minorHAnsi"/>
          <w:b/>
          <w:color w:val="000000" w:themeColor="text1"/>
          <w:sz w:val="22"/>
          <w:szCs w:val="22"/>
          <w:u w:val="single"/>
        </w:rPr>
      </w:pPr>
    </w:p>
    <w:p w14:paraId="484A9042" w14:textId="77777777" w:rsidR="00200E7D" w:rsidRPr="0076293E" w:rsidRDefault="00200E7D" w:rsidP="00200E7D">
      <w:pPr>
        <w:autoSpaceDE w:val="0"/>
        <w:autoSpaceDN w:val="0"/>
        <w:adjustRightInd w:val="0"/>
        <w:jc w:val="both"/>
        <w:rPr>
          <w:rFonts w:asciiTheme="minorHAnsi" w:hAnsiTheme="minorHAnsi" w:cstheme="minorHAnsi"/>
          <w:b/>
          <w:sz w:val="22"/>
          <w:szCs w:val="22"/>
          <w:lang w:val="es-MX"/>
        </w:rPr>
      </w:pPr>
      <w:r w:rsidRPr="0076293E">
        <w:rPr>
          <w:rFonts w:asciiTheme="minorHAnsi" w:hAnsiTheme="minorHAnsi" w:cstheme="minorHAnsi"/>
          <w:b/>
          <w:sz w:val="22"/>
          <w:szCs w:val="22"/>
          <w:lang w:val="es-MX"/>
        </w:rPr>
        <w:t xml:space="preserve">1.4.1. OBRAS CIVILES DE RED SECUNDARIA </w:t>
      </w:r>
    </w:p>
    <w:p w14:paraId="6F8D0918" w14:textId="77777777" w:rsidR="00200E7D" w:rsidRPr="00334F3F" w:rsidRDefault="00200E7D" w:rsidP="00200E7D">
      <w:pPr>
        <w:autoSpaceDE w:val="0"/>
        <w:autoSpaceDN w:val="0"/>
        <w:adjustRightInd w:val="0"/>
        <w:jc w:val="both"/>
        <w:rPr>
          <w:rFonts w:asciiTheme="minorHAnsi" w:hAnsiTheme="minorHAnsi" w:cstheme="minorHAnsi"/>
          <w:b/>
          <w:sz w:val="22"/>
          <w:szCs w:val="22"/>
          <w:highlight w:val="yellow"/>
          <w:lang w:val="es-MX"/>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3"/>
        <w:gridCol w:w="7026"/>
        <w:gridCol w:w="877"/>
        <w:gridCol w:w="879"/>
      </w:tblGrid>
      <w:tr w:rsidR="00200E7D" w:rsidRPr="00334F3F" w14:paraId="4F62A3EF" w14:textId="77777777" w:rsidTr="00200E7D">
        <w:trPr>
          <w:trHeight w:val="195"/>
          <w:tblHeader/>
          <w:jc w:val="center"/>
        </w:trPr>
        <w:tc>
          <w:tcPr>
            <w:tcW w:w="5000" w:type="pct"/>
            <w:gridSpan w:val="4"/>
            <w:shd w:val="clear" w:color="auto" w:fill="BFBFBF" w:themeFill="background1" w:themeFillShade="BF"/>
            <w:noWrap/>
            <w:vAlign w:val="center"/>
            <w:hideMark/>
          </w:tcPr>
          <w:p w14:paraId="10A2C4C0" w14:textId="77777777" w:rsidR="00200E7D" w:rsidRPr="0076293E" w:rsidRDefault="00200E7D" w:rsidP="00200E7D">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OBRAS CIVILES</w:t>
            </w:r>
          </w:p>
        </w:tc>
      </w:tr>
      <w:tr w:rsidR="00200E7D" w:rsidRPr="00334F3F" w14:paraId="38D0834D" w14:textId="77777777" w:rsidTr="00200E7D">
        <w:trPr>
          <w:trHeight w:val="195"/>
          <w:tblHeader/>
          <w:jc w:val="center"/>
        </w:trPr>
        <w:tc>
          <w:tcPr>
            <w:tcW w:w="235" w:type="pct"/>
            <w:shd w:val="clear" w:color="auto" w:fill="BFBFBF" w:themeFill="background1" w:themeFillShade="BF"/>
            <w:noWrap/>
            <w:vAlign w:val="center"/>
            <w:hideMark/>
          </w:tcPr>
          <w:p w14:paraId="1637EBC8" w14:textId="77777777" w:rsidR="00200E7D" w:rsidRPr="0076293E" w:rsidRDefault="00200E7D" w:rsidP="00200E7D">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N°</w:t>
            </w:r>
          </w:p>
        </w:tc>
        <w:tc>
          <w:tcPr>
            <w:tcW w:w="3812" w:type="pct"/>
            <w:shd w:val="clear" w:color="auto" w:fill="BFBFBF" w:themeFill="background1" w:themeFillShade="BF"/>
            <w:noWrap/>
            <w:vAlign w:val="center"/>
            <w:hideMark/>
          </w:tcPr>
          <w:p w14:paraId="7A5D16F8" w14:textId="77777777" w:rsidR="00200E7D" w:rsidRPr="0076293E" w:rsidRDefault="00200E7D" w:rsidP="00200E7D">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 xml:space="preserve">DESCRIPCION DEL ÍTEM </w:t>
            </w:r>
          </w:p>
        </w:tc>
        <w:tc>
          <w:tcPr>
            <w:tcW w:w="476" w:type="pct"/>
            <w:shd w:val="clear" w:color="auto" w:fill="BFBFBF" w:themeFill="background1" w:themeFillShade="BF"/>
            <w:noWrap/>
            <w:vAlign w:val="center"/>
            <w:hideMark/>
          </w:tcPr>
          <w:p w14:paraId="60471497" w14:textId="77777777" w:rsidR="00200E7D" w:rsidRPr="0076293E" w:rsidRDefault="00200E7D" w:rsidP="00200E7D">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UNID</w:t>
            </w:r>
          </w:p>
        </w:tc>
        <w:tc>
          <w:tcPr>
            <w:tcW w:w="477" w:type="pct"/>
            <w:shd w:val="clear" w:color="auto" w:fill="BFBFBF" w:themeFill="background1" w:themeFillShade="BF"/>
            <w:noWrap/>
            <w:vAlign w:val="center"/>
            <w:hideMark/>
          </w:tcPr>
          <w:p w14:paraId="21EDBF4C" w14:textId="77777777" w:rsidR="00200E7D" w:rsidRPr="0076293E" w:rsidRDefault="00200E7D" w:rsidP="00200E7D">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CANTIDAD</w:t>
            </w:r>
          </w:p>
        </w:tc>
      </w:tr>
      <w:tr w:rsidR="00200E7D" w:rsidRPr="00334F3F" w14:paraId="6A1B48DD" w14:textId="77777777" w:rsidTr="00200E7D">
        <w:trPr>
          <w:trHeight w:val="195"/>
          <w:jc w:val="center"/>
        </w:trPr>
        <w:tc>
          <w:tcPr>
            <w:tcW w:w="235" w:type="pct"/>
            <w:shd w:val="clear" w:color="auto" w:fill="auto"/>
            <w:noWrap/>
            <w:vAlign w:val="center"/>
            <w:hideMark/>
          </w:tcPr>
          <w:p w14:paraId="3249FFC2" w14:textId="77777777" w:rsidR="00200E7D" w:rsidRPr="0076293E" w:rsidRDefault="00200E7D" w:rsidP="00200E7D">
            <w:pPr>
              <w:jc w:val="center"/>
              <w:rPr>
                <w:sz w:val="16"/>
                <w:szCs w:val="16"/>
              </w:rPr>
            </w:pPr>
            <w:r w:rsidRPr="0076293E">
              <w:rPr>
                <w:sz w:val="16"/>
                <w:szCs w:val="16"/>
              </w:rPr>
              <w:t>1</w:t>
            </w:r>
          </w:p>
        </w:tc>
        <w:tc>
          <w:tcPr>
            <w:tcW w:w="38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E586B3" w14:textId="77777777" w:rsidR="00200E7D" w:rsidRPr="0076293E" w:rsidRDefault="00200E7D" w:rsidP="00200E7D">
            <w:pPr>
              <w:rPr>
                <w:sz w:val="16"/>
                <w:szCs w:val="16"/>
              </w:rPr>
            </w:pPr>
            <w:r w:rsidRPr="0076293E">
              <w:rPr>
                <w:sz w:val="16"/>
                <w:szCs w:val="16"/>
              </w:rPr>
              <w:t>INSTALACION DE FAENAS - PROVISION Y COLOCADO DE LETREROS DE OBRA</w:t>
            </w:r>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F6D56F9" w14:textId="77777777" w:rsidR="00200E7D" w:rsidRPr="0076293E" w:rsidRDefault="00200E7D" w:rsidP="00200E7D">
            <w:pPr>
              <w:jc w:val="center"/>
              <w:rPr>
                <w:sz w:val="16"/>
                <w:szCs w:val="16"/>
              </w:rPr>
            </w:pPr>
            <w:r w:rsidRPr="0076293E">
              <w:rPr>
                <w:sz w:val="16"/>
                <w:szCs w:val="16"/>
              </w:rPr>
              <w:t>GLOBAL</w:t>
            </w:r>
          </w:p>
        </w:tc>
        <w:tc>
          <w:tcPr>
            <w:tcW w:w="47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AE4F0B" w14:textId="77777777" w:rsidR="00200E7D" w:rsidRPr="0076293E" w:rsidRDefault="00200E7D" w:rsidP="00200E7D">
            <w:pPr>
              <w:jc w:val="center"/>
              <w:rPr>
                <w:sz w:val="16"/>
                <w:szCs w:val="16"/>
              </w:rPr>
            </w:pPr>
            <w:r w:rsidRPr="0076293E">
              <w:rPr>
                <w:sz w:val="16"/>
                <w:szCs w:val="16"/>
              </w:rPr>
              <w:t>1</w:t>
            </w:r>
          </w:p>
        </w:tc>
      </w:tr>
      <w:tr w:rsidR="00200E7D" w:rsidRPr="00334F3F" w14:paraId="2167BADB" w14:textId="77777777" w:rsidTr="00200E7D">
        <w:trPr>
          <w:trHeight w:val="195"/>
          <w:jc w:val="center"/>
        </w:trPr>
        <w:tc>
          <w:tcPr>
            <w:tcW w:w="235" w:type="pct"/>
            <w:shd w:val="clear" w:color="auto" w:fill="auto"/>
            <w:noWrap/>
            <w:vAlign w:val="center"/>
            <w:hideMark/>
          </w:tcPr>
          <w:p w14:paraId="33C72778" w14:textId="77777777" w:rsidR="00200E7D" w:rsidRPr="0076293E" w:rsidRDefault="00200E7D" w:rsidP="00200E7D">
            <w:pPr>
              <w:jc w:val="center"/>
              <w:rPr>
                <w:sz w:val="16"/>
                <w:szCs w:val="16"/>
              </w:rPr>
            </w:pPr>
            <w:r w:rsidRPr="0076293E">
              <w:rPr>
                <w:sz w:val="16"/>
                <w:szCs w:val="16"/>
              </w:rPr>
              <w:t>2</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7A41F09F" w14:textId="77777777" w:rsidR="00200E7D" w:rsidRPr="0076293E" w:rsidRDefault="00200E7D" w:rsidP="00200E7D">
            <w:pPr>
              <w:rPr>
                <w:sz w:val="16"/>
                <w:szCs w:val="16"/>
              </w:rPr>
            </w:pPr>
            <w:r w:rsidRPr="0076293E">
              <w:rPr>
                <w:sz w:val="16"/>
                <w:szCs w:val="16"/>
              </w:rPr>
              <w:t>REPLANTEO Y TRAZADO TOPOGRAFICO</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4EB8EF49" w14:textId="77777777" w:rsidR="00200E7D" w:rsidRPr="0076293E" w:rsidRDefault="00200E7D" w:rsidP="00200E7D">
            <w:pPr>
              <w:jc w:val="center"/>
              <w:rPr>
                <w:sz w:val="16"/>
                <w:szCs w:val="16"/>
              </w:rPr>
            </w:pPr>
            <w:r w:rsidRPr="0076293E">
              <w:rPr>
                <w:sz w:val="16"/>
                <w:szCs w:val="16"/>
              </w:rPr>
              <w:t>ML</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27C0902C" w14:textId="77777777" w:rsidR="00200E7D" w:rsidRPr="0076293E" w:rsidRDefault="00200E7D" w:rsidP="00200E7D">
            <w:pPr>
              <w:jc w:val="center"/>
              <w:rPr>
                <w:sz w:val="16"/>
                <w:szCs w:val="16"/>
              </w:rPr>
            </w:pPr>
            <w:r w:rsidRPr="0076293E">
              <w:rPr>
                <w:sz w:val="16"/>
                <w:szCs w:val="16"/>
              </w:rPr>
              <w:t>806,00</w:t>
            </w:r>
          </w:p>
        </w:tc>
      </w:tr>
      <w:tr w:rsidR="00200E7D" w:rsidRPr="00334F3F" w14:paraId="00050B33" w14:textId="77777777" w:rsidTr="00200E7D">
        <w:trPr>
          <w:trHeight w:val="195"/>
          <w:jc w:val="center"/>
        </w:trPr>
        <w:tc>
          <w:tcPr>
            <w:tcW w:w="235" w:type="pct"/>
            <w:shd w:val="clear" w:color="auto" w:fill="auto"/>
            <w:noWrap/>
            <w:vAlign w:val="center"/>
            <w:hideMark/>
          </w:tcPr>
          <w:p w14:paraId="2378395B" w14:textId="77777777" w:rsidR="00200E7D" w:rsidRPr="0076293E" w:rsidRDefault="00200E7D" w:rsidP="00200E7D">
            <w:pPr>
              <w:jc w:val="center"/>
              <w:rPr>
                <w:sz w:val="16"/>
                <w:szCs w:val="16"/>
              </w:rPr>
            </w:pPr>
            <w:r w:rsidRPr="0076293E">
              <w:rPr>
                <w:sz w:val="16"/>
                <w:szCs w:val="16"/>
              </w:rPr>
              <w:t>3</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563D0AB6" w14:textId="77777777" w:rsidR="00200E7D" w:rsidRPr="0076293E" w:rsidRDefault="00200E7D" w:rsidP="00200E7D">
            <w:pPr>
              <w:rPr>
                <w:sz w:val="16"/>
                <w:szCs w:val="16"/>
              </w:rPr>
            </w:pPr>
            <w:r w:rsidRPr="0076293E">
              <w:rPr>
                <w:sz w:val="16"/>
                <w:szCs w:val="16"/>
              </w:rPr>
              <w:t xml:space="preserve">TRANSPORTE DE TUBERIA  </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7ED0B9DC" w14:textId="77777777" w:rsidR="00200E7D" w:rsidRPr="0076293E" w:rsidRDefault="00200E7D" w:rsidP="00200E7D">
            <w:pPr>
              <w:jc w:val="center"/>
              <w:rPr>
                <w:sz w:val="16"/>
                <w:szCs w:val="16"/>
              </w:rPr>
            </w:pPr>
            <w:r w:rsidRPr="0076293E">
              <w:rPr>
                <w:sz w:val="16"/>
                <w:szCs w:val="16"/>
              </w:rPr>
              <w:t>GLOBAL</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287733A5" w14:textId="77777777" w:rsidR="00200E7D" w:rsidRPr="0076293E" w:rsidRDefault="00200E7D" w:rsidP="00200E7D">
            <w:pPr>
              <w:jc w:val="center"/>
              <w:rPr>
                <w:sz w:val="16"/>
                <w:szCs w:val="16"/>
              </w:rPr>
            </w:pPr>
            <w:r w:rsidRPr="0076293E">
              <w:rPr>
                <w:sz w:val="16"/>
                <w:szCs w:val="16"/>
              </w:rPr>
              <w:t>1,00</w:t>
            </w:r>
          </w:p>
        </w:tc>
      </w:tr>
      <w:tr w:rsidR="00200E7D" w:rsidRPr="00334F3F" w14:paraId="7B7CC964" w14:textId="77777777" w:rsidTr="00200E7D">
        <w:trPr>
          <w:trHeight w:val="195"/>
          <w:jc w:val="center"/>
        </w:trPr>
        <w:tc>
          <w:tcPr>
            <w:tcW w:w="235" w:type="pct"/>
            <w:shd w:val="clear" w:color="auto" w:fill="auto"/>
            <w:noWrap/>
            <w:vAlign w:val="center"/>
            <w:hideMark/>
          </w:tcPr>
          <w:p w14:paraId="5C8B573A" w14:textId="77777777" w:rsidR="00200E7D" w:rsidRPr="0076293E" w:rsidRDefault="00200E7D" w:rsidP="00200E7D">
            <w:pPr>
              <w:jc w:val="center"/>
              <w:rPr>
                <w:sz w:val="16"/>
                <w:szCs w:val="16"/>
              </w:rPr>
            </w:pPr>
            <w:r w:rsidRPr="0076293E">
              <w:rPr>
                <w:sz w:val="16"/>
                <w:szCs w:val="16"/>
              </w:rPr>
              <w:t>4</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689E32A5" w14:textId="77777777" w:rsidR="00200E7D" w:rsidRPr="0076293E" w:rsidRDefault="00200E7D" w:rsidP="00200E7D">
            <w:pPr>
              <w:rPr>
                <w:sz w:val="16"/>
                <w:szCs w:val="16"/>
              </w:rPr>
            </w:pPr>
            <w:r w:rsidRPr="0076293E">
              <w:rPr>
                <w:sz w:val="16"/>
                <w:szCs w:val="16"/>
              </w:rPr>
              <w:t>REMOCIÓN DE EMPEDRADO</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1809E532" w14:textId="77777777" w:rsidR="00200E7D" w:rsidRPr="0076293E" w:rsidRDefault="00200E7D" w:rsidP="00200E7D">
            <w:pPr>
              <w:jc w:val="center"/>
              <w:rPr>
                <w:sz w:val="16"/>
                <w:szCs w:val="16"/>
              </w:rPr>
            </w:pPr>
            <w:r w:rsidRPr="0076293E">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4EAA6F4D" w14:textId="77777777" w:rsidR="00200E7D" w:rsidRPr="0076293E" w:rsidRDefault="00200E7D" w:rsidP="00200E7D">
            <w:pPr>
              <w:jc w:val="center"/>
              <w:rPr>
                <w:sz w:val="16"/>
                <w:szCs w:val="16"/>
              </w:rPr>
            </w:pPr>
            <w:r w:rsidRPr="0076293E">
              <w:rPr>
                <w:sz w:val="16"/>
                <w:szCs w:val="16"/>
              </w:rPr>
              <w:t>33,00</w:t>
            </w:r>
          </w:p>
        </w:tc>
      </w:tr>
      <w:tr w:rsidR="00200E7D" w:rsidRPr="00334F3F" w14:paraId="6F61CEA8" w14:textId="77777777" w:rsidTr="00200E7D">
        <w:trPr>
          <w:trHeight w:val="195"/>
          <w:jc w:val="center"/>
        </w:trPr>
        <w:tc>
          <w:tcPr>
            <w:tcW w:w="235" w:type="pct"/>
            <w:shd w:val="clear" w:color="auto" w:fill="auto"/>
            <w:noWrap/>
            <w:vAlign w:val="center"/>
            <w:hideMark/>
          </w:tcPr>
          <w:p w14:paraId="7D46FB28" w14:textId="77777777" w:rsidR="00200E7D" w:rsidRPr="0076293E" w:rsidRDefault="00200E7D" w:rsidP="00200E7D">
            <w:pPr>
              <w:jc w:val="center"/>
              <w:rPr>
                <w:sz w:val="16"/>
                <w:szCs w:val="16"/>
              </w:rPr>
            </w:pPr>
            <w:r w:rsidRPr="0076293E">
              <w:rPr>
                <w:sz w:val="16"/>
                <w:szCs w:val="16"/>
              </w:rPr>
              <w:t>5</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271E3B39" w14:textId="77777777" w:rsidR="00200E7D" w:rsidRPr="0076293E" w:rsidRDefault="00200E7D" w:rsidP="00200E7D">
            <w:pPr>
              <w:rPr>
                <w:sz w:val="16"/>
                <w:szCs w:val="16"/>
              </w:rPr>
            </w:pPr>
            <w:r w:rsidRPr="0076293E">
              <w:rPr>
                <w:sz w:val="16"/>
                <w:szCs w:val="16"/>
              </w:rPr>
              <w:t xml:space="preserve"> REMOCIÓN DE LOSETA,ADOQUÍN Y/O PIEDRA COMANCHE</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4DD2BFC4" w14:textId="77777777" w:rsidR="00200E7D" w:rsidRPr="0076293E" w:rsidRDefault="00200E7D" w:rsidP="00200E7D">
            <w:pPr>
              <w:jc w:val="center"/>
              <w:rPr>
                <w:sz w:val="16"/>
                <w:szCs w:val="16"/>
              </w:rPr>
            </w:pPr>
            <w:r w:rsidRPr="0076293E">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291395AD" w14:textId="77777777" w:rsidR="00200E7D" w:rsidRPr="0076293E" w:rsidRDefault="00200E7D" w:rsidP="00200E7D">
            <w:pPr>
              <w:jc w:val="center"/>
              <w:rPr>
                <w:sz w:val="16"/>
                <w:szCs w:val="16"/>
              </w:rPr>
            </w:pPr>
            <w:r w:rsidRPr="0076293E">
              <w:rPr>
                <w:sz w:val="16"/>
                <w:szCs w:val="16"/>
              </w:rPr>
              <w:t>13,00</w:t>
            </w:r>
          </w:p>
        </w:tc>
      </w:tr>
      <w:tr w:rsidR="00200E7D" w:rsidRPr="00334F3F" w14:paraId="155F27EF" w14:textId="77777777" w:rsidTr="00200E7D">
        <w:trPr>
          <w:trHeight w:val="195"/>
          <w:jc w:val="center"/>
        </w:trPr>
        <w:tc>
          <w:tcPr>
            <w:tcW w:w="235" w:type="pct"/>
            <w:shd w:val="clear" w:color="auto" w:fill="auto"/>
            <w:noWrap/>
            <w:vAlign w:val="center"/>
            <w:hideMark/>
          </w:tcPr>
          <w:p w14:paraId="164207CF" w14:textId="77777777" w:rsidR="00200E7D" w:rsidRPr="0076293E" w:rsidRDefault="00200E7D" w:rsidP="00200E7D">
            <w:pPr>
              <w:jc w:val="center"/>
              <w:rPr>
                <w:sz w:val="16"/>
                <w:szCs w:val="16"/>
              </w:rPr>
            </w:pPr>
            <w:r w:rsidRPr="0076293E">
              <w:rPr>
                <w:sz w:val="16"/>
                <w:szCs w:val="16"/>
              </w:rPr>
              <w:t>6</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7E323E94" w14:textId="77777777" w:rsidR="00200E7D" w:rsidRPr="0076293E" w:rsidRDefault="00200E7D" w:rsidP="00200E7D">
            <w:pPr>
              <w:rPr>
                <w:sz w:val="16"/>
                <w:szCs w:val="16"/>
              </w:rPr>
            </w:pPr>
            <w:r w:rsidRPr="0076293E">
              <w:rPr>
                <w:sz w:val="16"/>
                <w:szCs w:val="16"/>
              </w:rPr>
              <w:t xml:space="preserve"> CORTE, ROTURA Y REMOCION DE ACERA Y/O CUNETAS</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68979E50" w14:textId="77777777" w:rsidR="00200E7D" w:rsidRPr="0076293E" w:rsidRDefault="00200E7D" w:rsidP="00200E7D">
            <w:pPr>
              <w:jc w:val="center"/>
              <w:rPr>
                <w:sz w:val="16"/>
                <w:szCs w:val="16"/>
              </w:rPr>
            </w:pPr>
            <w:r w:rsidRPr="0076293E">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1BA1484B" w14:textId="77777777" w:rsidR="00200E7D" w:rsidRPr="0076293E" w:rsidRDefault="00200E7D" w:rsidP="00200E7D">
            <w:pPr>
              <w:jc w:val="center"/>
              <w:rPr>
                <w:sz w:val="16"/>
                <w:szCs w:val="16"/>
              </w:rPr>
            </w:pPr>
            <w:r w:rsidRPr="0076293E">
              <w:rPr>
                <w:sz w:val="16"/>
                <w:szCs w:val="16"/>
              </w:rPr>
              <w:t>146,00</w:t>
            </w:r>
          </w:p>
        </w:tc>
      </w:tr>
      <w:tr w:rsidR="00200E7D" w:rsidRPr="00334F3F" w14:paraId="2C62C248" w14:textId="77777777" w:rsidTr="00200E7D">
        <w:trPr>
          <w:trHeight w:val="195"/>
          <w:jc w:val="center"/>
        </w:trPr>
        <w:tc>
          <w:tcPr>
            <w:tcW w:w="235" w:type="pct"/>
            <w:shd w:val="clear" w:color="auto" w:fill="auto"/>
            <w:noWrap/>
            <w:vAlign w:val="center"/>
            <w:hideMark/>
          </w:tcPr>
          <w:p w14:paraId="7E8BC89F" w14:textId="77777777" w:rsidR="00200E7D" w:rsidRPr="0076293E" w:rsidRDefault="00200E7D" w:rsidP="00200E7D">
            <w:pPr>
              <w:jc w:val="center"/>
              <w:rPr>
                <w:sz w:val="16"/>
                <w:szCs w:val="16"/>
              </w:rPr>
            </w:pPr>
            <w:r w:rsidRPr="0076293E">
              <w:rPr>
                <w:sz w:val="16"/>
                <w:szCs w:val="16"/>
              </w:rPr>
              <w:t>7</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539C82EE" w14:textId="77777777" w:rsidR="00200E7D" w:rsidRPr="0076293E" w:rsidRDefault="00200E7D" w:rsidP="00200E7D">
            <w:pPr>
              <w:rPr>
                <w:sz w:val="16"/>
                <w:szCs w:val="16"/>
              </w:rPr>
            </w:pPr>
            <w:r w:rsidRPr="0076293E">
              <w:rPr>
                <w:sz w:val="16"/>
                <w:szCs w:val="16"/>
              </w:rPr>
              <w:t>CORTE, ROTURA Y REMOCION  DE PAVIMENTO FLEXIBLE</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3657D860" w14:textId="77777777" w:rsidR="00200E7D" w:rsidRPr="0076293E" w:rsidRDefault="00200E7D" w:rsidP="00200E7D">
            <w:pPr>
              <w:jc w:val="center"/>
              <w:rPr>
                <w:sz w:val="16"/>
                <w:szCs w:val="16"/>
              </w:rPr>
            </w:pPr>
            <w:r w:rsidRPr="0076293E">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6314B4A3" w14:textId="77777777" w:rsidR="00200E7D" w:rsidRPr="0076293E" w:rsidRDefault="00200E7D" w:rsidP="00200E7D">
            <w:pPr>
              <w:jc w:val="center"/>
              <w:rPr>
                <w:sz w:val="16"/>
                <w:szCs w:val="16"/>
              </w:rPr>
            </w:pPr>
            <w:r w:rsidRPr="0076293E">
              <w:rPr>
                <w:sz w:val="16"/>
                <w:szCs w:val="16"/>
              </w:rPr>
              <w:t>11,00</w:t>
            </w:r>
          </w:p>
        </w:tc>
      </w:tr>
      <w:tr w:rsidR="00200E7D" w:rsidRPr="00334F3F" w14:paraId="67B15DC7" w14:textId="77777777" w:rsidTr="00200E7D">
        <w:trPr>
          <w:trHeight w:val="195"/>
          <w:jc w:val="center"/>
        </w:trPr>
        <w:tc>
          <w:tcPr>
            <w:tcW w:w="235" w:type="pct"/>
            <w:shd w:val="clear" w:color="auto" w:fill="auto"/>
            <w:noWrap/>
            <w:vAlign w:val="center"/>
            <w:hideMark/>
          </w:tcPr>
          <w:p w14:paraId="63C421AA" w14:textId="77777777" w:rsidR="00200E7D" w:rsidRPr="0076293E" w:rsidRDefault="00200E7D" w:rsidP="00200E7D">
            <w:pPr>
              <w:jc w:val="center"/>
              <w:rPr>
                <w:sz w:val="16"/>
                <w:szCs w:val="16"/>
              </w:rPr>
            </w:pPr>
            <w:r w:rsidRPr="0076293E">
              <w:rPr>
                <w:sz w:val="16"/>
                <w:szCs w:val="16"/>
              </w:rPr>
              <w:t>8</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764C6AF8" w14:textId="77777777" w:rsidR="00200E7D" w:rsidRPr="0076293E" w:rsidRDefault="00200E7D" w:rsidP="00200E7D">
            <w:pPr>
              <w:rPr>
                <w:sz w:val="16"/>
                <w:szCs w:val="16"/>
              </w:rPr>
            </w:pPr>
            <w:r w:rsidRPr="0076293E">
              <w:rPr>
                <w:sz w:val="16"/>
                <w:szCs w:val="16"/>
              </w:rPr>
              <w:t xml:space="preserve"> CORTE, ROTURA Y  REMOCIÓN DE ESTRUCTURAS DE HORMIGÓN CICLÓPEO  </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6CB0A1BB" w14:textId="77777777" w:rsidR="00200E7D" w:rsidRPr="0076293E" w:rsidRDefault="00200E7D" w:rsidP="00200E7D">
            <w:pPr>
              <w:jc w:val="center"/>
              <w:rPr>
                <w:sz w:val="16"/>
                <w:szCs w:val="16"/>
              </w:rPr>
            </w:pPr>
            <w:r w:rsidRPr="0076293E">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4F3963AA" w14:textId="77777777" w:rsidR="00200E7D" w:rsidRPr="0076293E" w:rsidRDefault="00200E7D" w:rsidP="00200E7D">
            <w:pPr>
              <w:jc w:val="center"/>
              <w:rPr>
                <w:sz w:val="16"/>
                <w:szCs w:val="16"/>
              </w:rPr>
            </w:pPr>
            <w:r w:rsidRPr="0076293E">
              <w:rPr>
                <w:sz w:val="16"/>
                <w:szCs w:val="16"/>
              </w:rPr>
              <w:t>5,70</w:t>
            </w:r>
          </w:p>
        </w:tc>
      </w:tr>
      <w:tr w:rsidR="00200E7D" w:rsidRPr="00334F3F" w14:paraId="028748B4" w14:textId="77777777" w:rsidTr="00200E7D">
        <w:trPr>
          <w:trHeight w:val="195"/>
          <w:jc w:val="center"/>
        </w:trPr>
        <w:tc>
          <w:tcPr>
            <w:tcW w:w="235" w:type="pct"/>
            <w:shd w:val="clear" w:color="auto" w:fill="auto"/>
            <w:noWrap/>
            <w:vAlign w:val="center"/>
            <w:hideMark/>
          </w:tcPr>
          <w:p w14:paraId="1A678026" w14:textId="77777777" w:rsidR="00200E7D" w:rsidRPr="0076293E" w:rsidRDefault="00200E7D" w:rsidP="00200E7D">
            <w:pPr>
              <w:jc w:val="center"/>
              <w:rPr>
                <w:sz w:val="16"/>
                <w:szCs w:val="16"/>
              </w:rPr>
            </w:pPr>
            <w:r w:rsidRPr="0076293E">
              <w:rPr>
                <w:sz w:val="16"/>
                <w:szCs w:val="16"/>
              </w:rPr>
              <w:t>9</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0FABF804" w14:textId="77777777" w:rsidR="00200E7D" w:rsidRPr="0076293E" w:rsidRDefault="00200E7D" w:rsidP="00200E7D">
            <w:pPr>
              <w:rPr>
                <w:sz w:val="16"/>
                <w:szCs w:val="16"/>
              </w:rPr>
            </w:pPr>
            <w:r w:rsidRPr="0076293E">
              <w:rPr>
                <w:sz w:val="16"/>
                <w:szCs w:val="16"/>
              </w:rPr>
              <w:t>EXCAVACIÓN DE ZANJA TERRENO SEMIDURO</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53566C7F" w14:textId="77777777" w:rsidR="00200E7D" w:rsidRPr="0076293E" w:rsidRDefault="00200E7D" w:rsidP="00200E7D">
            <w:pPr>
              <w:jc w:val="center"/>
              <w:rPr>
                <w:sz w:val="16"/>
                <w:szCs w:val="16"/>
              </w:rPr>
            </w:pPr>
            <w:r w:rsidRPr="0076293E">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358D2312" w14:textId="77777777" w:rsidR="00200E7D" w:rsidRPr="0076293E" w:rsidRDefault="00200E7D" w:rsidP="00200E7D">
            <w:pPr>
              <w:jc w:val="center"/>
              <w:rPr>
                <w:sz w:val="16"/>
                <w:szCs w:val="16"/>
              </w:rPr>
            </w:pPr>
            <w:r w:rsidRPr="0076293E">
              <w:rPr>
                <w:sz w:val="16"/>
                <w:szCs w:val="16"/>
              </w:rPr>
              <w:t>285,00</w:t>
            </w:r>
          </w:p>
        </w:tc>
      </w:tr>
      <w:tr w:rsidR="00200E7D" w:rsidRPr="00334F3F" w14:paraId="49D1DC56" w14:textId="77777777" w:rsidTr="00200E7D">
        <w:trPr>
          <w:trHeight w:val="195"/>
          <w:jc w:val="center"/>
        </w:trPr>
        <w:tc>
          <w:tcPr>
            <w:tcW w:w="235" w:type="pct"/>
            <w:shd w:val="clear" w:color="auto" w:fill="auto"/>
            <w:noWrap/>
            <w:vAlign w:val="center"/>
            <w:hideMark/>
          </w:tcPr>
          <w:p w14:paraId="1AFCC8BB" w14:textId="77777777" w:rsidR="00200E7D" w:rsidRPr="0076293E" w:rsidRDefault="00200E7D" w:rsidP="00200E7D">
            <w:pPr>
              <w:jc w:val="center"/>
              <w:rPr>
                <w:sz w:val="16"/>
                <w:szCs w:val="16"/>
              </w:rPr>
            </w:pPr>
            <w:r w:rsidRPr="0076293E">
              <w:rPr>
                <w:sz w:val="16"/>
                <w:szCs w:val="16"/>
              </w:rPr>
              <w:t>10</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6EAD6F45" w14:textId="77777777" w:rsidR="00200E7D" w:rsidRPr="0076293E" w:rsidRDefault="00200E7D" w:rsidP="00200E7D">
            <w:pPr>
              <w:rPr>
                <w:sz w:val="16"/>
                <w:szCs w:val="16"/>
              </w:rPr>
            </w:pPr>
            <w:r w:rsidRPr="0076293E">
              <w:rPr>
                <w:sz w:val="16"/>
                <w:szCs w:val="16"/>
              </w:rPr>
              <w:t xml:space="preserve">TENDIDO DE TUBERÍA </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0E92A9E6" w14:textId="77777777" w:rsidR="00200E7D" w:rsidRPr="0076293E" w:rsidRDefault="00200E7D" w:rsidP="00200E7D">
            <w:pPr>
              <w:jc w:val="center"/>
              <w:rPr>
                <w:sz w:val="16"/>
                <w:szCs w:val="16"/>
              </w:rPr>
            </w:pPr>
            <w:r w:rsidRPr="0076293E">
              <w:rPr>
                <w:sz w:val="16"/>
                <w:szCs w:val="16"/>
              </w:rPr>
              <w:t>ML</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2B8C8B89" w14:textId="77777777" w:rsidR="00200E7D" w:rsidRPr="0076293E" w:rsidRDefault="00200E7D" w:rsidP="00200E7D">
            <w:pPr>
              <w:jc w:val="center"/>
              <w:rPr>
                <w:sz w:val="16"/>
                <w:szCs w:val="16"/>
              </w:rPr>
            </w:pPr>
            <w:r w:rsidRPr="0076293E">
              <w:rPr>
                <w:sz w:val="16"/>
                <w:szCs w:val="16"/>
              </w:rPr>
              <w:t>806,00</w:t>
            </w:r>
          </w:p>
        </w:tc>
      </w:tr>
      <w:tr w:rsidR="00200E7D" w:rsidRPr="00334F3F" w14:paraId="7CDE8FE8" w14:textId="77777777" w:rsidTr="00200E7D">
        <w:trPr>
          <w:trHeight w:val="195"/>
          <w:jc w:val="center"/>
        </w:trPr>
        <w:tc>
          <w:tcPr>
            <w:tcW w:w="235" w:type="pct"/>
            <w:shd w:val="clear" w:color="auto" w:fill="auto"/>
            <w:noWrap/>
            <w:vAlign w:val="center"/>
          </w:tcPr>
          <w:p w14:paraId="12FEB9B8" w14:textId="77777777" w:rsidR="00200E7D" w:rsidRPr="0076293E" w:rsidRDefault="00200E7D" w:rsidP="00200E7D">
            <w:pPr>
              <w:jc w:val="center"/>
              <w:rPr>
                <w:sz w:val="16"/>
                <w:szCs w:val="16"/>
              </w:rPr>
            </w:pPr>
            <w:r w:rsidRPr="0076293E">
              <w:rPr>
                <w:sz w:val="16"/>
                <w:szCs w:val="16"/>
              </w:rPr>
              <w:t>11</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51277F97" w14:textId="77777777" w:rsidR="00200E7D" w:rsidRPr="0076293E" w:rsidRDefault="00200E7D" w:rsidP="00200E7D">
            <w:pPr>
              <w:rPr>
                <w:sz w:val="16"/>
                <w:szCs w:val="16"/>
              </w:rPr>
            </w:pPr>
            <w:r w:rsidRPr="0076293E">
              <w:rPr>
                <w:sz w:val="16"/>
                <w:szCs w:val="16"/>
              </w:rPr>
              <w:t>RELLENO Y COMPACTADO DE ZANJA CON TIERRA CERNIDA</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7356A316" w14:textId="77777777" w:rsidR="00200E7D" w:rsidRPr="0076293E" w:rsidRDefault="00200E7D" w:rsidP="00200E7D">
            <w:pPr>
              <w:jc w:val="center"/>
              <w:rPr>
                <w:sz w:val="16"/>
                <w:szCs w:val="16"/>
              </w:rPr>
            </w:pPr>
            <w:r w:rsidRPr="0076293E">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5DBB7E06" w14:textId="77777777" w:rsidR="00200E7D" w:rsidRPr="0076293E" w:rsidRDefault="00200E7D" w:rsidP="00200E7D">
            <w:pPr>
              <w:jc w:val="center"/>
              <w:rPr>
                <w:sz w:val="16"/>
                <w:szCs w:val="16"/>
              </w:rPr>
            </w:pPr>
            <w:r w:rsidRPr="0076293E">
              <w:rPr>
                <w:sz w:val="16"/>
                <w:szCs w:val="16"/>
              </w:rPr>
              <w:t>112,00</w:t>
            </w:r>
          </w:p>
        </w:tc>
      </w:tr>
      <w:tr w:rsidR="00200E7D" w:rsidRPr="00334F3F" w14:paraId="1B3C0FD7" w14:textId="77777777" w:rsidTr="00200E7D">
        <w:trPr>
          <w:trHeight w:val="195"/>
          <w:jc w:val="center"/>
        </w:trPr>
        <w:tc>
          <w:tcPr>
            <w:tcW w:w="235" w:type="pct"/>
            <w:shd w:val="clear" w:color="auto" w:fill="auto"/>
            <w:noWrap/>
            <w:vAlign w:val="center"/>
          </w:tcPr>
          <w:p w14:paraId="0143AE6C" w14:textId="77777777" w:rsidR="00200E7D" w:rsidRPr="0076293E" w:rsidRDefault="00200E7D" w:rsidP="00200E7D">
            <w:pPr>
              <w:jc w:val="center"/>
              <w:rPr>
                <w:sz w:val="16"/>
                <w:szCs w:val="16"/>
              </w:rPr>
            </w:pPr>
            <w:r w:rsidRPr="0076293E">
              <w:rPr>
                <w:sz w:val="16"/>
                <w:szCs w:val="16"/>
              </w:rPr>
              <w:t>12</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1C871185" w14:textId="77777777" w:rsidR="00200E7D" w:rsidRPr="0076293E" w:rsidRDefault="00200E7D" w:rsidP="00200E7D">
            <w:pPr>
              <w:rPr>
                <w:sz w:val="16"/>
                <w:szCs w:val="16"/>
              </w:rPr>
            </w:pPr>
            <w:r w:rsidRPr="0076293E">
              <w:rPr>
                <w:sz w:val="16"/>
                <w:szCs w:val="16"/>
              </w:rPr>
              <w:t>RELLENO Y COMPACTADO DE ZANJA CON TIERRA COMUN</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04B7DC36" w14:textId="77777777" w:rsidR="00200E7D" w:rsidRPr="0076293E" w:rsidRDefault="00200E7D" w:rsidP="00200E7D">
            <w:pPr>
              <w:jc w:val="center"/>
              <w:rPr>
                <w:sz w:val="16"/>
                <w:szCs w:val="16"/>
              </w:rPr>
            </w:pPr>
            <w:r w:rsidRPr="0076293E">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1C87A7C6" w14:textId="77777777" w:rsidR="00200E7D" w:rsidRPr="0076293E" w:rsidRDefault="00200E7D" w:rsidP="00200E7D">
            <w:pPr>
              <w:jc w:val="center"/>
              <w:rPr>
                <w:sz w:val="16"/>
                <w:szCs w:val="16"/>
              </w:rPr>
            </w:pPr>
            <w:r w:rsidRPr="0076293E">
              <w:rPr>
                <w:sz w:val="16"/>
                <w:szCs w:val="16"/>
              </w:rPr>
              <w:t>173,00</w:t>
            </w:r>
          </w:p>
        </w:tc>
      </w:tr>
      <w:tr w:rsidR="00200E7D" w:rsidRPr="00B60C37" w14:paraId="7018B50E" w14:textId="77777777" w:rsidTr="00200E7D">
        <w:trPr>
          <w:trHeight w:val="195"/>
          <w:jc w:val="center"/>
        </w:trPr>
        <w:tc>
          <w:tcPr>
            <w:tcW w:w="235" w:type="pct"/>
            <w:shd w:val="clear" w:color="auto" w:fill="auto"/>
            <w:noWrap/>
            <w:vAlign w:val="center"/>
          </w:tcPr>
          <w:p w14:paraId="6A387013" w14:textId="77777777" w:rsidR="00200E7D" w:rsidRPr="0076293E" w:rsidRDefault="00200E7D" w:rsidP="00200E7D">
            <w:pPr>
              <w:jc w:val="center"/>
              <w:rPr>
                <w:sz w:val="16"/>
                <w:szCs w:val="16"/>
              </w:rPr>
            </w:pPr>
            <w:r w:rsidRPr="0076293E">
              <w:rPr>
                <w:sz w:val="16"/>
                <w:szCs w:val="16"/>
              </w:rPr>
              <w:t>13</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12307D9B" w14:textId="77777777" w:rsidR="00200E7D" w:rsidRPr="0076293E" w:rsidRDefault="00200E7D" w:rsidP="00200E7D">
            <w:pPr>
              <w:rPr>
                <w:sz w:val="16"/>
                <w:szCs w:val="16"/>
              </w:rPr>
            </w:pPr>
            <w:r w:rsidRPr="0076293E">
              <w:rPr>
                <w:sz w:val="16"/>
                <w:szCs w:val="16"/>
              </w:rPr>
              <w:t>REPOSICIÓN  DE EMPEDRADO</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694F664B" w14:textId="77777777" w:rsidR="00200E7D" w:rsidRPr="0076293E" w:rsidRDefault="00200E7D" w:rsidP="00200E7D">
            <w:pPr>
              <w:jc w:val="center"/>
              <w:rPr>
                <w:sz w:val="16"/>
                <w:szCs w:val="16"/>
              </w:rPr>
            </w:pPr>
            <w:r w:rsidRPr="0076293E">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261433EC" w14:textId="77777777" w:rsidR="00200E7D" w:rsidRPr="0076293E" w:rsidRDefault="00200E7D" w:rsidP="00200E7D">
            <w:pPr>
              <w:jc w:val="center"/>
              <w:rPr>
                <w:sz w:val="16"/>
                <w:szCs w:val="16"/>
              </w:rPr>
            </w:pPr>
            <w:r w:rsidRPr="0076293E">
              <w:rPr>
                <w:sz w:val="16"/>
                <w:szCs w:val="16"/>
              </w:rPr>
              <w:t>33,00</w:t>
            </w:r>
          </w:p>
        </w:tc>
      </w:tr>
      <w:tr w:rsidR="00200E7D" w:rsidRPr="00B60C37" w14:paraId="31FCBFF1" w14:textId="77777777" w:rsidTr="00200E7D">
        <w:trPr>
          <w:trHeight w:val="195"/>
          <w:jc w:val="center"/>
        </w:trPr>
        <w:tc>
          <w:tcPr>
            <w:tcW w:w="235" w:type="pct"/>
            <w:shd w:val="clear" w:color="auto" w:fill="auto"/>
            <w:noWrap/>
            <w:vAlign w:val="center"/>
          </w:tcPr>
          <w:p w14:paraId="7EE6CF7F" w14:textId="77777777" w:rsidR="00200E7D" w:rsidRPr="0076293E" w:rsidRDefault="00200E7D" w:rsidP="00200E7D">
            <w:pPr>
              <w:jc w:val="center"/>
              <w:rPr>
                <w:sz w:val="16"/>
                <w:szCs w:val="16"/>
              </w:rPr>
            </w:pPr>
            <w:r>
              <w:rPr>
                <w:sz w:val="16"/>
                <w:szCs w:val="16"/>
              </w:rPr>
              <w:t>14</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77B32D40" w14:textId="77777777" w:rsidR="00200E7D" w:rsidRPr="0076293E" w:rsidRDefault="00200E7D" w:rsidP="00200E7D">
            <w:pPr>
              <w:rPr>
                <w:sz w:val="16"/>
                <w:szCs w:val="16"/>
              </w:rPr>
            </w:pPr>
            <w:r w:rsidRPr="0076293E">
              <w:rPr>
                <w:sz w:val="16"/>
                <w:szCs w:val="16"/>
              </w:rPr>
              <w:t>REPOSICION  DE LOSETA,ADOQUÍN Y/O PIEDRA COMANCHE</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2FDBE2AB" w14:textId="77777777" w:rsidR="00200E7D" w:rsidRPr="0076293E" w:rsidRDefault="00200E7D" w:rsidP="00200E7D">
            <w:pPr>
              <w:jc w:val="center"/>
              <w:rPr>
                <w:sz w:val="16"/>
                <w:szCs w:val="16"/>
              </w:rPr>
            </w:pPr>
            <w:r w:rsidRPr="0076293E">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21937BAF" w14:textId="77777777" w:rsidR="00200E7D" w:rsidRPr="0076293E" w:rsidRDefault="00200E7D" w:rsidP="00200E7D">
            <w:pPr>
              <w:jc w:val="center"/>
              <w:rPr>
                <w:sz w:val="16"/>
                <w:szCs w:val="16"/>
              </w:rPr>
            </w:pPr>
            <w:r w:rsidRPr="0076293E">
              <w:rPr>
                <w:sz w:val="16"/>
                <w:szCs w:val="16"/>
              </w:rPr>
              <w:t>13,00</w:t>
            </w:r>
          </w:p>
        </w:tc>
      </w:tr>
      <w:tr w:rsidR="00200E7D" w:rsidRPr="00B60C37" w14:paraId="7BFF2939" w14:textId="77777777" w:rsidTr="00200E7D">
        <w:trPr>
          <w:trHeight w:val="195"/>
          <w:jc w:val="center"/>
        </w:trPr>
        <w:tc>
          <w:tcPr>
            <w:tcW w:w="235" w:type="pct"/>
            <w:shd w:val="clear" w:color="auto" w:fill="auto"/>
            <w:noWrap/>
            <w:vAlign w:val="center"/>
          </w:tcPr>
          <w:p w14:paraId="485C5272" w14:textId="77777777" w:rsidR="00200E7D" w:rsidRPr="0076293E" w:rsidRDefault="00200E7D" w:rsidP="00200E7D">
            <w:pPr>
              <w:jc w:val="center"/>
              <w:rPr>
                <w:sz w:val="16"/>
                <w:szCs w:val="16"/>
              </w:rPr>
            </w:pPr>
            <w:r>
              <w:rPr>
                <w:sz w:val="16"/>
                <w:szCs w:val="16"/>
              </w:rPr>
              <w:t>15</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18D3CDB6" w14:textId="77777777" w:rsidR="00200E7D" w:rsidRPr="0076293E" w:rsidRDefault="00200E7D" w:rsidP="00200E7D">
            <w:pPr>
              <w:rPr>
                <w:sz w:val="16"/>
                <w:szCs w:val="16"/>
              </w:rPr>
            </w:pPr>
            <w:r w:rsidRPr="0076293E">
              <w:rPr>
                <w:sz w:val="16"/>
                <w:szCs w:val="16"/>
              </w:rPr>
              <w:t>REPOSICIÓN Y AFINADO DE ACERAS Y/O CUNETAS</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108780FB" w14:textId="77777777" w:rsidR="00200E7D" w:rsidRPr="0076293E" w:rsidRDefault="00200E7D" w:rsidP="00200E7D">
            <w:pPr>
              <w:jc w:val="center"/>
              <w:rPr>
                <w:sz w:val="16"/>
                <w:szCs w:val="16"/>
              </w:rPr>
            </w:pPr>
            <w:r w:rsidRPr="0076293E">
              <w:rPr>
                <w:sz w:val="16"/>
                <w:szCs w:val="16"/>
              </w:rPr>
              <w:t>M2</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396BEA10" w14:textId="77777777" w:rsidR="00200E7D" w:rsidRPr="0076293E" w:rsidRDefault="00200E7D" w:rsidP="00200E7D">
            <w:pPr>
              <w:jc w:val="center"/>
              <w:rPr>
                <w:sz w:val="16"/>
                <w:szCs w:val="16"/>
              </w:rPr>
            </w:pPr>
            <w:r w:rsidRPr="0076293E">
              <w:rPr>
                <w:sz w:val="16"/>
                <w:szCs w:val="16"/>
              </w:rPr>
              <w:t>146,00</w:t>
            </w:r>
          </w:p>
        </w:tc>
      </w:tr>
      <w:tr w:rsidR="00200E7D" w:rsidRPr="00B60C37" w14:paraId="7130ECED" w14:textId="77777777" w:rsidTr="00200E7D">
        <w:trPr>
          <w:trHeight w:val="195"/>
          <w:jc w:val="center"/>
        </w:trPr>
        <w:tc>
          <w:tcPr>
            <w:tcW w:w="235" w:type="pct"/>
            <w:shd w:val="clear" w:color="auto" w:fill="auto"/>
            <w:noWrap/>
            <w:vAlign w:val="center"/>
          </w:tcPr>
          <w:p w14:paraId="06DD5F81" w14:textId="77777777" w:rsidR="00200E7D" w:rsidRPr="0076293E" w:rsidRDefault="00200E7D" w:rsidP="00200E7D">
            <w:pPr>
              <w:jc w:val="center"/>
              <w:rPr>
                <w:sz w:val="16"/>
                <w:szCs w:val="16"/>
              </w:rPr>
            </w:pPr>
            <w:r>
              <w:rPr>
                <w:sz w:val="16"/>
                <w:szCs w:val="16"/>
              </w:rPr>
              <w:t>16</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75A58BA3" w14:textId="77777777" w:rsidR="00200E7D" w:rsidRPr="0076293E" w:rsidRDefault="00200E7D" w:rsidP="00200E7D">
            <w:pPr>
              <w:rPr>
                <w:sz w:val="16"/>
                <w:szCs w:val="16"/>
              </w:rPr>
            </w:pPr>
            <w:r w:rsidRPr="0076293E">
              <w:rPr>
                <w:sz w:val="16"/>
                <w:szCs w:val="16"/>
              </w:rPr>
              <w:t>CONSTRUCCION DE BASE DE SUELO CEMENTO</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6AEAD9C2" w14:textId="77777777" w:rsidR="00200E7D" w:rsidRPr="0076293E" w:rsidRDefault="00200E7D" w:rsidP="00200E7D">
            <w:pPr>
              <w:jc w:val="center"/>
              <w:rPr>
                <w:sz w:val="16"/>
                <w:szCs w:val="16"/>
              </w:rPr>
            </w:pPr>
            <w:r w:rsidRPr="0076293E">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4EB0D6E5" w14:textId="77777777" w:rsidR="00200E7D" w:rsidRPr="0076293E" w:rsidRDefault="00200E7D" w:rsidP="00200E7D">
            <w:pPr>
              <w:jc w:val="center"/>
              <w:rPr>
                <w:sz w:val="16"/>
                <w:szCs w:val="16"/>
              </w:rPr>
            </w:pPr>
            <w:r w:rsidRPr="0076293E">
              <w:rPr>
                <w:sz w:val="16"/>
                <w:szCs w:val="16"/>
              </w:rPr>
              <w:t>0,30</w:t>
            </w:r>
          </w:p>
        </w:tc>
      </w:tr>
      <w:tr w:rsidR="00200E7D" w:rsidRPr="00B60C37" w14:paraId="27DA32D8" w14:textId="77777777" w:rsidTr="00200E7D">
        <w:trPr>
          <w:trHeight w:val="195"/>
          <w:jc w:val="center"/>
        </w:trPr>
        <w:tc>
          <w:tcPr>
            <w:tcW w:w="235" w:type="pct"/>
            <w:shd w:val="clear" w:color="auto" w:fill="auto"/>
            <w:noWrap/>
            <w:vAlign w:val="center"/>
          </w:tcPr>
          <w:p w14:paraId="7CFE22DA" w14:textId="77777777" w:rsidR="00200E7D" w:rsidRPr="0076293E" w:rsidRDefault="00200E7D" w:rsidP="00200E7D">
            <w:pPr>
              <w:jc w:val="center"/>
              <w:rPr>
                <w:sz w:val="16"/>
                <w:szCs w:val="16"/>
              </w:rPr>
            </w:pPr>
            <w:r>
              <w:rPr>
                <w:sz w:val="16"/>
                <w:szCs w:val="16"/>
              </w:rPr>
              <w:t>17</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3C8BEE9F" w14:textId="77777777" w:rsidR="00200E7D" w:rsidRPr="0076293E" w:rsidRDefault="00200E7D" w:rsidP="00200E7D">
            <w:pPr>
              <w:rPr>
                <w:sz w:val="16"/>
                <w:szCs w:val="16"/>
              </w:rPr>
            </w:pPr>
            <w:r w:rsidRPr="0076293E">
              <w:rPr>
                <w:sz w:val="16"/>
                <w:szCs w:val="16"/>
              </w:rPr>
              <w:t>PROVISIÓN, RELLENO Y COMPACTADO DE CAPA BASE</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5F4E131D" w14:textId="77777777" w:rsidR="00200E7D" w:rsidRPr="0076293E" w:rsidRDefault="00200E7D" w:rsidP="00200E7D">
            <w:pPr>
              <w:jc w:val="center"/>
              <w:rPr>
                <w:sz w:val="16"/>
                <w:szCs w:val="16"/>
              </w:rPr>
            </w:pPr>
            <w:r w:rsidRPr="0076293E">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51403911" w14:textId="77777777" w:rsidR="00200E7D" w:rsidRPr="0076293E" w:rsidRDefault="00200E7D" w:rsidP="00200E7D">
            <w:pPr>
              <w:jc w:val="center"/>
              <w:rPr>
                <w:sz w:val="16"/>
                <w:szCs w:val="16"/>
              </w:rPr>
            </w:pPr>
            <w:r w:rsidRPr="0076293E">
              <w:rPr>
                <w:sz w:val="16"/>
                <w:szCs w:val="16"/>
              </w:rPr>
              <w:t>3,00</w:t>
            </w:r>
          </w:p>
        </w:tc>
      </w:tr>
      <w:tr w:rsidR="00200E7D" w:rsidRPr="00B60C37" w14:paraId="2C236DD9" w14:textId="77777777" w:rsidTr="00200E7D">
        <w:trPr>
          <w:trHeight w:val="195"/>
          <w:jc w:val="center"/>
        </w:trPr>
        <w:tc>
          <w:tcPr>
            <w:tcW w:w="235" w:type="pct"/>
            <w:shd w:val="clear" w:color="auto" w:fill="auto"/>
            <w:noWrap/>
            <w:vAlign w:val="center"/>
          </w:tcPr>
          <w:p w14:paraId="78DD50FF" w14:textId="77777777" w:rsidR="00200E7D" w:rsidRPr="0076293E" w:rsidRDefault="00200E7D" w:rsidP="00200E7D">
            <w:pPr>
              <w:jc w:val="center"/>
              <w:rPr>
                <w:sz w:val="16"/>
                <w:szCs w:val="16"/>
              </w:rPr>
            </w:pPr>
            <w:r>
              <w:rPr>
                <w:sz w:val="16"/>
                <w:szCs w:val="16"/>
              </w:rPr>
              <w:t>18</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5D79403E" w14:textId="77777777" w:rsidR="00200E7D" w:rsidRPr="0076293E" w:rsidRDefault="00200E7D" w:rsidP="00200E7D">
            <w:pPr>
              <w:rPr>
                <w:sz w:val="16"/>
                <w:szCs w:val="16"/>
              </w:rPr>
            </w:pPr>
            <w:r w:rsidRPr="0076293E">
              <w:rPr>
                <w:sz w:val="16"/>
                <w:szCs w:val="16"/>
              </w:rPr>
              <w:t xml:space="preserve">REPOSICION DE ESTRUCTURAS DE HORMIGÓN CICLÓPEO  </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0FA2833C" w14:textId="77777777" w:rsidR="00200E7D" w:rsidRPr="0076293E" w:rsidRDefault="00200E7D" w:rsidP="00200E7D">
            <w:pPr>
              <w:jc w:val="center"/>
              <w:rPr>
                <w:sz w:val="16"/>
                <w:szCs w:val="16"/>
              </w:rPr>
            </w:pPr>
            <w:r w:rsidRPr="0076293E">
              <w:rPr>
                <w:sz w:val="16"/>
                <w:szCs w:val="16"/>
              </w:rPr>
              <w:t>M3</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6891602C" w14:textId="77777777" w:rsidR="00200E7D" w:rsidRPr="0076293E" w:rsidRDefault="00200E7D" w:rsidP="00200E7D">
            <w:pPr>
              <w:jc w:val="center"/>
              <w:rPr>
                <w:sz w:val="16"/>
                <w:szCs w:val="16"/>
              </w:rPr>
            </w:pPr>
            <w:r w:rsidRPr="0076293E">
              <w:rPr>
                <w:sz w:val="16"/>
                <w:szCs w:val="16"/>
              </w:rPr>
              <w:t>5,70</w:t>
            </w:r>
          </w:p>
        </w:tc>
      </w:tr>
      <w:tr w:rsidR="00200E7D" w:rsidRPr="00B60C37" w14:paraId="1FF5686E" w14:textId="77777777" w:rsidTr="00200E7D">
        <w:trPr>
          <w:trHeight w:val="195"/>
          <w:jc w:val="center"/>
        </w:trPr>
        <w:tc>
          <w:tcPr>
            <w:tcW w:w="235" w:type="pct"/>
            <w:shd w:val="clear" w:color="auto" w:fill="auto"/>
            <w:noWrap/>
            <w:vAlign w:val="center"/>
          </w:tcPr>
          <w:p w14:paraId="6639ECF4" w14:textId="77777777" w:rsidR="00200E7D" w:rsidRPr="0076293E" w:rsidRDefault="00200E7D" w:rsidP="00200E7D">
            <w:pPr>
              <w:jc w:val="center"/>
              <w:rPr>
                <w:sz w:val="16"/>
                <w:szCs w:val="16"/>
              </w:rPr>
            </w:pPr>
            <w:r>
              <w:rPr>
                <w:sz w:val="16"/>
                <w:szCs w:val="16"/>
              </w:rPr>
              <w:t>19</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574445A6" w14:textId="77777777" w:rsidR="00200E7D" w:rsidRPr="0076293E" w:rsidRDefault="00200E7D" w:rsidP="00200E7D">
            <w:pPr>
              <w:rPr>
                <w:sz w:val="16"/>
                <w:szCs w:val="16"/>
              </w:rPr>
            </w:pPr>
            <w:r w:rsidRPr="0076293E">
              <w:rPr>
                <w:sz w:val="16"/>
                <w:szCs w:val="16"/>
              </w:rPr>
              <w:t xml:space="preserve">ELABORACION DE PLANOS AS-BUILT </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7130D88E" w14:textId="77777777" w:rsidR="00200E7D" w:rsidRPr="0076293E" w:rsidRDefault="00200E7D" w:rsidP="00200E7D">
            <w:pPr>
              <w:jc w:val="center"/>
              <w:rPr>
                <w:sz w:val="16"/>
                <w:szCs w:val="16"/>
              </w:rPr>
            </w:pPr>
            <w:r w:rsidRPr="0076293E">
              <w:rPr>
                <w:sz w:val="16"/>
                <w:szCs w:val="16"/>
              </w:rPr>
              <w:t>ML</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79F0A4F6" w14:textId="77777777" w:rsidR="00200E7D" w:rsidRPr="0076293E" w:rsidRDefault="00200E7D" w:rsidP="00200E7D">
            <w:pPr>
              <w:jc w:val="center"/>
              <w:rPr>
                <w:sz w:val="16"/>
                <w:szCs w:val="16"/>
              </w:rPr>
            </w:pPr>
            <w:r w:rsidRPr="0076293E">
              <w:rPr>
                <w:sz w:val="16"/>
                <w:szCs w:val="16"/>
              </w:rPr>
              <w:t>806,00</w:t>
            </w:r>
          </w:p>
        </w:tc>
      </w:tr>
      <w:tr w:rsidR="00200E7D" w:rsidRPr="00B60C37" w14:paraId="7C1E45F3" w14:textId="77777777" w:rsidTr="00200E7D">
        <w:trPr>
          <w:trHeight w:val="195"/>
          <w:jc w:val="center"/>
        </w:trPr>
        <w:tc>
          <w:tcPr>
            <w:tcW w:w="235" w:type="pct"/>
            <w:shd w:val="clear" w:color="auto" w:fill="auto"/>
            <w:noWrap/>
            <w:vAlign w:val="center"/>
          </w:tcPr>
          <w:p w14:paraId="24B40F91" w14:textId="77777777" w:rsidR="00200E7D" w:rsidRPr="0076293E" w:rsidRDefault="00200E7D" w:rsidP="00200E7D">
            <w:pPr>
              <w:jc w:val="center"/>
              <w:rPr>
                <w:sz w:val="16"/>
                <w:szCs w:val="16"/>
              </w:rPr>
            </w:pPr>
            <w:r>
              <w:rPr>
                <w:sz w:val="16"/>
                <w:szCs w:val="16"/>
              </w:rPr>
              <w:t>20</w:t>
            </w:r>
          </w:p>
        </w:tc>
        <w:tc>
          <w:tcPr>
            <w:tcW w:w="3812" w:type="pct"/>
            <w:tcBorders>
              <w:top w:val="nil"/>
              <w:left w:val="single" w:sz="4" w:space="0" w:color="auto"/>
              <w:bottom w:val="single" w:sz="4" w:space="0" w:color="auto"/>
              <w:right w:val="single" w:sz="4" w:space="0" w:color="auto"/>
            </w:tcBorders>
            <w:shd w:val="clear" w:color="auto" w:fill="auto"/>
            <w:noWrap/>
            <w:vAlign w:val="bottom"/>
          </w:tcPr>
          <w:p w14:paraId="2AC5EBB8" w14:textId="77777777" w:rsidR="00200E7D" w:rsidRPr="0076293E" w:rsidRDefault="00200E7D" w:rsidP="00200E7D">
            <w:pPr>
              <w:rPr>
                <w:sz w:val="16"/>
                <w:szCs w:val="16"/>
              </w:rPr>
            </w:pPr>
            <w:r w:rsidRPr="0076293E">
              <w:rPr>
                <w:sz w:val="16"/>
                <w:szCs w:val="16"/>
              </w:rPr>
              <w:t>LIMPIEZA Y RETIRO DE ESCOMBROS</w:t>
            </w:r>
          </w:p>
        </w:tc>
        <w:tc>
          <w:tcPr>
            <w:tcW w:w="476" w:type="pct"/>
            <w:tcBorders>
              <w:top w:val="nil"/>
              <w:left w:val="single" w:sz="4" w:space="0" w:color="auto"/>
              <w:bottom w:val="single" w:sz="4" w:space="0" w:color="auto"/>
              <w:right w:val="single" w:sz="4" w:space="0" w:color="auto"/>
            </w:tcBorders>
            <w:shd w:val="clear" w:color="auto" w:fill="auto"/>
            <w:noWrap/>
            <w:vAlign w:val="bottom"/>
          </w:tcPr>
          <w:p w14:paraId="05F0B49C" w14:textId="77777777" w:rsidR="00200E7D" w:rsidRPr="0076293E" w:rsidRDefault="00200E7D" w:rsidP="00200E7D">
            <w:pPr>
              <w:jc w:val="center"/>
              <w:rPr>
                <w:sz w:val="16"/>
                <w:szCs w:val="16"/>
              </w:rPr>
            </w:pPr>
            <w:r w:rsidRPr="0076293E">
              <w:rPr>
                <w:sz w:val="16"/>
                <w:szCs w:val="16"/>
              </w:rPr>
              <w:t>GLOBAL</w:t>
            </w:r>
          </w:p>
        </w:tc>
        <w:tc>
          <w:tcPr>
            <w:tcW w:w="477" w:type="pct"/>
            <w:tcBorders>
              <w:top w:val="nil"/>
              <w:left w:val="single" w:sz="4" w:space="0" w:color="auto"/>
              <w:bottom w:val="single" w:sz="4" w:space="0" w:color="auto"/>
              <w:right w:val="single" w:sz="4" w:space="0" w:color="auto"/>
            </w:tcBorders>
            <w:shd w:val="clear" w:color="auto" w:fill="auto"/>
            <w:noWrap/>
            <w:vAlign w:val="bottom"/>
          </w:tcPr>
          <w:p w14:paraId="7E4D7213" w14:textId="77777777" w:rsidR="00200E7D" w:rsidRPr="0076293E" w:rsidRDefault="00200E7D" w:rsidP="00200E7D">
            <w:pPr>
              <w:jc w:val="center"/>
              <w:rPr>
                <w:sz w:val="16"/>
                <w:szCs w:val="16"/>
              </w:rPr>
            </w:pPr>
            <w:r w:rsidRPr="0076293E">
              <w:rPr>
                <w:sz w:val="16"/>
                <w:szCs w:val="16"/>
              </w:rPr>
              <w:t>1,00</w:t>
            </w:r>
          </w:p>
        </w:tc>
      </w:tr>
    </w:tbl>
    <w:p w14:paraId="306E6FA4" w14:textId="77777777" w:rsidR="00200E7D" w:rsidRDefault="00200E7D" w:rsidP="00200E7D">
      <w:pPr>
        <w:autoSpaceDE w:val="0"/>
        <w:autoSpaceDN w:val="0"/>
        <w:adjustRightInd w:val="0"/>
        <w:jc w:val="both"/>
        <w:rPr>
          <w:rFonts w:asciiTheme="minorHAnsi" w:hAnsiTheme="minorHAnsi" w:cstheme="minorHAnsi"/>
          <w:b/>
          <w:sz w:val="22"/>
          <w:szCs w:val="22"/>
          <w:lang w:val="es-MX"/>
        </w:rPr>
      </w:pPr>
    </w:p>
    <w:p w14:paraId="17BDC3DE" w14:textId="77777777" w:rsidR="00200E7D" w:rsidRPr="00B60C37" w:rsidRDefault="00200E7D" w:rsidP="00B86664">
      <w:pPr>
        <w:pStyle w:val="Prrafodelista"/>
        <w:numPr>
          <w:ilvl w:val="1"/>
          <w:numId w:val="50"/>
        </w:numPr>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CLAUSULA DE SYSO (SEGURIDAD INDUSTRIAL &amp; SALUD OCUPACIONAL)</w:t>
      </w:r>
    </w:p>
    <w:p w14:paraId="660FD498" w14:textId="77777777" w:rsidR="00200E7D" w:rsidRPr="00B60C37" w:rsidRDefault="00200E7D" w:rsidP="00200E7D">
      <w:pPr>
        <w:pStyle w:val="Prrafodelista"/>
        <w:tabs>
          <w:tab w:val="left" w:pos="426"/>
        </w:tabs>
        <w:ind w:left="1241"/>
        <w:contextualSpacing/>
        <w:rPr>
          <w:rFonts w:asciiTheme="minorHAnsi" w:hAnsiTheme="minorHAnsi" w:cstheme="minorHAnsi"/>
          <w:b/>
          <w:color w:val="000000" w:themeColor="text1"/>
          <w:sz w:val="22"/>
          <w:szCs w:val="22"/>
          <w:u w:val="single"/>
        </w:rPr>
      </w:pPr>
    </w:p>
    <w:p w14:paraId="085BA6DC" w14:textId="77777777" w:rsidR="00200E7D" w:rsidRPr="00B60C37" w:rsidRDefault="00200E7D" w:rsidP="00200E7D">
      <w:pPr>
        <w:tabs>
          <w:tab w:val="left" w:pos="426"/>
        </w:tabs>
        <w:spacing w:before="100" w:beforeAutospacing="1" w:after="100" w:afterAutospacing="1"/>
        <w:contextualSpacing/>
        <w:jc w:val="both"/>
        <w:rPr>
          <w:rFonts w:asciiTheme="minorHAnsi" w:hAnsiTheme="minorHAnsi" w:cstheme="minorHAnsi"/>
          <w:color w:val="000000" w:themeColor="text1"/>
          <w:sz w:val="22"/>
          <w:szCs w:val="22"/>
        </w:rPr>
      </w:pPr>
      <w:r w:rsidRPr="00B60C37">
        <w:rPr>
          <w:rFonts w:asciiTheme="minorHAnsi" w:hAnsiTheme="minorHAnsi" w:cstheme="minorHAnsi"/>
          <w:color w:val="000000" w:themeColor="text1"/>
          <w:sz w:val="22"/>
          <w:szCs w:val="22"/>
        </w:rPr>
        <w:t xml:space="preserve">La empresa Contratista deberá presentar con su oferta para evaluación del Contratante, una descripción del sistema de Gestión de Seguridad y Salud Ocupacional  </w:t>
      </w:r>
      <w:r w:rsidRPr="00B60C37">
        <w:rPr>
          <w:rFonts w:asciiTheme="minorHAnsi" w:hAnsiTheme="minorHAnsi" w:cstheme="minorHAnsi"/>
          <w:b/>
          <w:i/>
          <w:color w:val="000000" w:themeColor="text1"/>
          <w:sz w:val="22"/>
          <w:szCs w:val="22"/>
        </w:rPr>
        <w:t>(En caso de poseer un sistema bajo la norma OHSAS 18001)</w:t>
      </w:r>
      <w:r w:rsidRPr="00B60C37">
        <w:rPr>
          <w:rFonts w:asciiTheme="minorHAnsi" w:hAnsiTheme="minorHAnsi" w:cstheme="minorHAnsi"/>
          <w:color w:val="000000" w:themeColor="text1"/>
          <w:sz w:val="22"/>
          <w:szCs w:val="22"/>
        </w:rPr>
        <w:t xml:space="preserve">; </w:t>
      </w:r>
      <w:r w:rsidRPr="00B60C37">
        <w:rPr>
          <w:rFonts w:asciiTheme="minorHAnsi" w:hAnsiTheme="minorHAnsi" w:cstheme="minorHAnsi"/>
          <w:color w:val="000000" w:themeColor="text1"/>
          <w:sz w:val="22"/>
          <w:szCs w:val="22"/>
          <w:u w:val="single"/>
        </w:rPr>
        <w:t>caso contrario</w:t>
      </w:r>
      <w:r w:rsidRPr="00B60C37">
        <w:rPr>
          <w:rFonts w:asciiTheme="minorHAnsi" w:hAnsiTheme="minorHAnsi" w:cstheme="minorHAnsi"/>
          <w:color w:val="000000" w:themeColor="text1"/>
          <w:sz w:val="22"/>
          <w:szCs w:val="22"/>
        </w:rPr>
        <w:t xml:space="preserve"> deberá presentar un documento que contenga la gestión de seguridad y salud Ocupacional </w:t>
      </w:r>
      <w:r w:rsidRPr="00B60C37">
        <w:rPr>
          <w:rFonts w:asciiTheme="minorHAnsi" w:hAnsiTheme="minorHAnsi" w:cstheme="minorHAnsi"/>
          <w:color w:val="000000" w:themeColor="text1"/>
          <w:sz w:val="22"/>
          <w:szCs w:val="22"/>
          <w:u w:val="single"/>
        </w:rPr>
        <w:t>a ser aplicada en el Proyecto</w:t>
      </w:r>
      <w:r w:rsidRPr="00B60C37">
        <w:rPr>
          <w:rFonts w:asciiTheme="minorHAnsi" w:hAnsiTheme="minorHAnsi" w:cstheme="minorHAnsi"/>
          <w:color w:val="000000" w:themeColor="text1"/>
          <w:sz w:val="22"/>
          <w:szCs w:val="22"/>
        </w:rPr>
        <w:t xml:space="preserve"> (Plan de Seguridad y Salud Ocupacional): </w:t>
      </w:r>
    </w:p>
    <w:p w14:paraId="3F1CFF05" w14:textId="77777777" w:rsidR="00200E7D" w:rsidRPr="00B60C37" w:rsidRDefault="00200E7D" w:rsidP="00B86664">
      <w:pPr>
        <w:pStyle w:val="Prrafodelista"/>
        <w:numPr>
          <w:ilvl w:val="0"/>
          <w:numId w:val="52"/>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B60C37">
        <w:rPr>
          <w:rFonts w:asciiTheme="minorHAnsi" w:hAnsiTheme="minorHAnsi" w:cstheme="minorHAnsi"/>
          <w:sz w:val="22"/>
          <w:szCs w:val="22"/>
          <w:lang w:val="es-BO"/>
        </w:rPr>
        <w:lastRenderedPageBreak/>
        <w:t xml:space="preserve">Programas de medidas preventivas en seguridad y salud. </w:t>
      </w:r>
    </w:p>
    <w:p w14:paraId="56702607" w14:textId="77777777" w:rsidR="00200E7D" w:rsidRPr="00B60C37" w:rsidRDefault="00200E7D" w:rsidP="00B86664">
      <w:pPr>
        <w:pStyle w:val="Prrafodelista"/>
        <w:numPr>
          <w:ilvl w:val="0"/>
          <w:numId w:val="52"/>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B60C37">
        <w:rPr>
          <w:rFonts w:asciiTheme="minorHAnsi" w:hAnsiTheme="minorHAnsi" w:cstheme="minorHAnsi"/>
          <w:sz w:val="22"/>
          <w:szCs w:val="22"/>
          <w:lang w:val="es-BO"/>
        </w:rPr>
        <w:t>Planes de emergencias y contingencias.</w:t>
      </w:r>
    </w:p>
    <w:p w14:paraId="276FB1C3" w14:textId="77777777" w:rsidR="00200E7D" w:rsidRPr="00B60C37" w:rsidRDefault="00200E7D" w:rsidP="00B86664">
      <w:pPr>
        <w:pStyle w:val="Prrafodelista"/>
        <w:numPr>
          <w:ilvl w:val="0"/>
          <w:numId w:val="52"/>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B60C37">
        <w:rPr>
          <w:rFonts w:asciiTheme="minorHAnsi" w:hAnsiTheme="minorHAnsi" w:cstheme="minorHAnsi"/>
          <w:sz w:val="22"/>
          <w:szCs w:val="22"/>
          <w:lang w:val="es-BO"/>
        </w:rPr>
        <w:t xml:space="preserve">Capacitación del personal (Aspectos de Seguridad). </w:t>
      </w:r>
    </w:p>
    <w:p w14:paraId="030349CE" w14:textId="77777777" w:rsidR="00200E7D" w:rsidRPr="00B60C37" w:rsidRDefault="00200E7D" w:rsidP="00B86664">
      <w:pPr>
        <w:pStyle w:val="Prrafodelista"/>
        <w:numPr>
          <w:ilvl w:val="0"/>
          <w:numId w:val="52"/>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B60C37">
        <w:rPr>
          <w:rFonts w:asciiTheme="minorHAnsi" w:hAnsiTheme="minorHAnsi" w:cstheme="minorHAnsi"/>
          <w:sz w:val="22"/>
          <w:szCs w:val="22"/>
          <w:lang w:val="es-BO"/>
        </w:rPr>
        <w:t xml:space="preserve">Sistema de permisos de trabajo. </w:t>
      </w:r>
    </w:p>
    <w:p w14:paraId="30330DA6" w14:textId="77777777" w:rsidR="00200E7D" w:rsidRPr="00B60C37" w:rsidRDefault="00200E7D" w:rsidP="00B86664">
      <w:pPr>
        <w:pStyle w:val="Prrafodelista"/>
        <w:numPr>
          <w:ilvl w:val="0"/>
          <w:numId w:val="52"/>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B60C37">
        <w:rPr>
          <w:rFonts w:asciiTheme="minorHAnsi" w:hAnsiTheme="minorHAnsi" w:cstheme="minorHAnsi"/>
          <w:sz w:val="22"/>
          <w:szCs w:val="22"/>
          <w:lang w:val="es-BO"/>
        </w:rPr>
        <w:t xml:space="preserve">Sistema de reporte de accidentes e incidentes. </w:t>
      </w:r>
    </w:p>
    <w:p w14:paraId="319F5A6C" w14:textId="77777777" w:rsidR="00200E7D" w:rsidRPr="00B60C37" w:rsidRDefault="00200E7D" w:rsidP="00200E7D">
      <w:p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B60C37">
        <w:rPr>
          <w:rFonts w:asciiTheme="minorHAnsi" w:hAnsiTheme="minorHAnsi" w:cstheme="minorHAnsi"/>
          <w:sz w:val="22"/>
          <w:szCs w:val="22"/>
          <w:lang w:val="es-BO"/>
        </w:rPr>
        <w:t xml:space="preserve">La Contratista tendrá que cumplir de forma obligatoria con los siguientes estándares de Seguridad y Salud: </w:t>
      </w:r>
    </w:p>
    <w:p w14:paraId="495CA5CB" w14:textId="77777777" w:rsidR="00200E7D" w:rsidRPr="00B60C37" w:rsidRDefault="00200E7D" w:rsidP="00B86664">
      <w:pPr>
        <w:pStyle w:val="Prrafodelista"/>
        <w:numPr>
          <w:ilvl w:val="0"/>
          <w:numId w:val="53"/>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B60C37">
        <w:rPr>
          <w:rFonts w:asciiTheme="minorHAnsi" w:hAnsiTheme="minorHAnsi" w:cstheme="minorHAnsi"/>
          <w:sz w:val="22"/>
          <w:szCs w:val="22"/>
          <w:lang w:val="es-BO"/>
        </w:rPr>
        <w:t xml:space="preserve">Requisitos de Seguridad Industrial para Contratistas de YPFB Corporación. </w:t>
      </w:r>
    </w:p>
    <w:p w14:paraId="02513E4F" w14:textId="77777777" w:rsidR="00200E7D" w:rsidRPr="00B60C37" w:rsidRDefault="00200E7D" w:rsidP="00200E7D">
      <w:p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B60C37">
        <w:rPr>
          <w:rFonts w:asciiTheme="minorHAnsi" w:hAnsiTheme="minorHAnsi" w:cstheme="minorHAnsi"/>
          <w:b/>
          <w:sz w:val="22"/>
          <w:szCs w:val="22"/>
          <w:lang w:val="es-BO"/>
        </w:rPr>
        <w:t>Anexo 1</w:t>
      </w:r>
      <w:r w:rsidRPr="00B60C37">
        <w:rPr>
          <w:rFonts w:asciiTheme="minorHAnsi" w:hAnsiTheme="minorHAnsi" w:cstheme="minorHAnsi"/>
          <w:sz w:val="22"/>
          <w:szCs w:val="22"/>
          <w:lang w:val="es-BO"/>
        </w:rPr>
        <w:t xml:space="preserve">: “MANUAL DE SEGURIDAD INDUSTRIAL PARA CONTRATISTAS” </w:t>
      </w:r>
    </w:p>
    <w:p w14:paraId="01CFFCD9" w14:textId="77777777" w:rsidR="00200E7D" w:rsidRPr="00B60C37" w:rsidRDefault="00200E7D" w:rsidP="00200E7D">
      <w:p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B60C37">
        <w:rPr>
          <w:rFonts w:asciiTheme="minorHAnsi" w:hAnsiTheme="minorHAnsi" w:cstheme="minorHAnsi"/>
          <w:sz w:val="22"/>
          <w:szCs w:val="22"/>
          <w:lang w:val="es-BO"/>
        </w:rPr>
        <w:t xml:space="preserve">Posterior a la adjudicación y antes del inicio de las actividades la Empresa adjudicada deberá presentar para aprobación de YPFB los siguientes documentos: </w:t>
      </w:r>
    </w:p>
    <w:p w14:paraId="2323C164" w14:textId="77777777" w:rsidR="00200E7D" w:rsidRPr="00B60C37" w:rsidRDefault="00200E7D" w:rsidP="00B86664">
      <w:pPr>
        <w:pStyle w:val="Prrafodelista"/>
        <w:numPr>
          <w:ilvl w:val="0"/>
          <w:numId w:val="53"/>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B60C37">
        <w:rPr>
          <w:rFonts w:asciiTheme="minorHAnsi" w:hAnsiTheme="minorHAnsi" w:cstheme="minorHAnsi"/>
          <w:sz w:val="22"/>
          <w:szCs w:val="22"/>
          <w:lang w:val="es-BO"/>
        </w:rPr>
        <w:t xml:space="preserve">Programas o Planes de Gestión de Seguridad y Salud específicas para el Proyecto. </w:t>
      </w:r>
    </w:p>
    <w:p w14:paraId="2DBED86A" w14:textId="77777777" w:rsidR="00200E7D" w:rsidRPr="00B60C37" w:rsidRDefault="00200E7D" w:rsidP="00B86664">
      <w:pPr>
        <w:pStyle w:val="Prrafodelista"/>
        <w:numPr>
          <w:ilvl w:val="0"/>
          <w:numId w:val="53"/>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B60C37">
        <w:rPr>
          <w:rFonts w:asciiTheme="minorHAnsi" w:hAnsiTheme="minorHAnsi" w:cstheme="minorHAnsi"/>
          <w:sz w:val="22"/>
          <w:szCs w:val="22"/>
          <w:lang w:val="es-BO"/>
        </w:rPr>
        <w:t>Políticas y programas de control de Alcohol y drogas</w:t>
      </w:r>
    </w:p>
    <w:p w14:paraId="0D812A76" w14:textId="77777777" w:rsidR="00200E7D" w:rsidRPr="00B60C37" w:rsidRDefault="00200E7D" w:rsidP="00B86664">
      <w:pPr>
        <w:pStyle w:val="Prrafodelista"/>
        <w:numPr>
          <w:ilvl w:val="0"/>
          <w:numId w:val="53"/>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B60C37">
        <w:rPr>
          <w:rFonts w:asciiTheme="minorHAnsi" w:hAnsiTheme="minorHAnsi" w:cstheme="minorHAnsi"/>
          <w:sz w:val="22"/>
          <w:szCs w:val="22"/>
          <w:lang w:val="es-BO"/>
        </w:rPr>
        <w:t xml:space="preserve">Política de seguridad y gestión vehicular. </w:t>
      </w:r>
    </w:p>
    <w:p w14:paraId="2F469D14" w14:textId="77777777" w:rsidR="00200E7D" w:rsidRPr="00B60C37" w:rsidRDefault="00200E7D" w:rsidP="00B86664">
      <w:pPr>
        <w:pStyle w:val="Prrafodelista"/>
        <w:numPr>
          <w:ilvl w:val="0"/>
          <w:numId w:val="53"/>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B60C37">
        <w:rPr>
          <w:rFonts w:asciiTheme="minorHAnsi" w:hAnsiTheme="minorHAnsi" w:cstheme="minorHAnsi"/>
          <w:sz w:val="22"/>
          <w:szCs w:val="22"/>
          <w:lang w:val="es-BO"/>
        </w:rPr>
        <w:t xml:space="preserve">Identificación de peligros y evaluación de riegos (aplicable al proyecto). </w:t>
      </w:r>
    </w:p>
    <w:p w14:paraId="4304C22F" w14:textId="77777777" w:rsidR="00200E7D" w:rsidRPr="00B60C37" w:rsidRDefault="00200E7D" w:rsidP="00B86664">
      <w:pPr>
        <w:pStyle w:val="Prrafodelista"/>
        <w:numPr>
          <w:ilvl w:val="0"/>
          <w:numId w:val="53"/>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B60C37">
        <w:rPr>
          <w:rFonts w:asciiTheme="minorHAnsi" w:hAnsiTheme="minorHAnsi" w:cstheme="minorHAnsi"/>
          <w:sz w:val="22"/>
          <w:szCs w:val="22"/>
          <w:lang w:val="es-BO"/>
        </w:rPr>
        <w:t>Lista de procedimientos y registros relacionados a SMS.</w:t>
      </w:r>
    </w:p>
    <w:p w14:paraId="289A6E93" w14:textId="77777777" w:rsidR="00200E7D" w:rsidRPr="00B60C37" w:rsidRDefault="00200E7D" w:rsidP="00B86664">
      <w:pPr>
        <w:pStyle w:val="Prrafodelista"/>
        <w:numPr>
          <w:ilvl w:val="0"/>
          <w:numId w:val="53"/>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B60C37">
        <w:rPr>
          <w:rFonts w:asciiTheme="minorHAnsi" w:hAnsiTheme="minorHAnsi" w:cstheme="minorHAnsi"/>
          <w:sz w:val="22"/>
          <w:szCs w:val="22"/>
          <w:lang w:val="es-BO"/>
        </w:rPr>
        <w:t xml:space="preserve">Procedimientos específicos de Seguridad y Salud para el Proyecto. </w:t>
      </w:r>
    </w:p>
    <w:p w14:paraId="4790CDA7" w14:textId="77777777" w:rsidR="00200E7D" w:rsidRPr="00B60C37" w:rsidRDefault="00200E7D" w:rsidP="00B86664">
      <w:pPr>
        <w:pStyle w:val="Prrafodelista"/>
        <w:numPr>
          <w:ilvl w:val="0"/>
          <w:numId w:val="53"/>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B60C37">
        <w:rPr>
          <w:rFonts w:asciiTheme="minorHAnsi" w:hAnsiTheme="minorHAnsi" w:cstheme="minorHAnsi"/>
          <w:sz w:val="22"/>
          <w:szCs w:val="22"/>
          <w:lang w:val="es-BO"/>
        </w:rPr>
        <w:t xml:space="preserve">Plan de respuesta a Emergencias, específico para el Proyecto. </w:t>
      </w:r>
    </w:p>
    <w:p w14:paraId="192E47C0" w14:textId="77777777" w:rsidR="00200E7D" w:rsidRPr="00B60C37" w:rsidRDefault="00200E7D" w:rsidP="00B86664">
      <w:pPr>
        <w:pStyle w:val="Prrafodelista"/>
        <w:numPr>
          <w:ilvl w:val="0"/>
          <w:numId w:val="53"/>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B60C37">
        <w:rPr>
          <w:rFonts w:asciiTheme="minorHAnsi" w:hAnsiTheme="minorHAnsi" w:cstheme="minorHAnsi"/>
          <w:sz w:val="22"/>
          <w:szCs w:val="22"/>
          <w:lang w:val="es-BO"/>
        </w:rPr>
        <w:t>Plan de evacuación Médica (MEDEVAC)</w:t>
      </w:r>
    </w:p>
    <w:p w14:paraId="1F83608D" w14:textId="77777777" w:rsidR="00200E7D" w:rsidRPr="00B60C37" w:rsidRDefault="00200E7D" w:rsidP="00B86664">
      <w:pPr>
        <w:pStyle w:val="Prrafodelista"/>
        <w:numPr>
          <w:ilvl w:val="0"/>
          <w:numId w:val="53"/>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B60C37">
        <w:rPr>
          <w:rFonts w:asciiTheme="minorHAnsi" w:hAnsiTheme="minorHAnsi" w:cstheme="minorHAnsi"/>
          <w:sz w:val="22"/>
          <w:szCs w:val="22"/>
          <w:lang w:val="es-BO"/>
        </w:rPr>
        <w:t xml:space="preserve">Organigrama de área de Seguridad y Salud del Proyecto. </w:t>
      </w:r>
    </w:p>
    <w:p w14:paraId="0E1BC5DC" w14:textId="77777777" w:rsidR="00200E7D" w:rsidRPr="00B60C37" w:rsidRDefault="00200E7D" w:rsidP="00B86664">
      <w:pPr>
        <w:pStyle w:val="Prrafodelista"/>
        <w:numPr>
          <w:ilvl w:val="0"/>
          <w:numId w:val="53"/>
        </w:numPr>
        <w:autoSpaceDE w:val="0"/>
        <w:autoSpaceDN w:val="0"/>
        <w:adjustRightInd w:val="0"/>
        <w:spacing w:before="100" w:beforeAutospacing="1" w:after="100" w:afterAutospacing="1"/>
        <w:jc w:val="both"/>
        <w:rPr>
          <w:rFonts w:asciiTheme="minorHAnsi" w:hAnsiTheme="minorHAnsi" w:cstheme="minorHAnsi"/>
          <w:sz w:val="22"/>
          <w:szCs w:val="22"/>
          <w:lang w:val="es-BO"/>
        </w:rPr>
      </w:pPr>
      <w:proofErr w:type="spellStart"/>
      <w:r w:rsidRPr="00B60C37">
        <w:rPr>
          <w:rFonts w:asciiTheme="minorHAnsi" w:hAnsiTheme="minorHAnsi" w:cstheme="minorHAnsi"/>
          <w:sz w:val="22"/>
          <w:szCs w:val="22"/>
          <w:lang w:val="es-BO"/>
        </w:rPr>
        <w:t>Curriculum</w:t>
      </w:r>
      <w:proofErr w:type="spellEnd"/>
      <w:r w:rsidRPr="00B60C37">
        <w:rPr>
          <w:rFonts w:asciiTheme="minorHAnsi" w:hAnsiTheme="minorHAnsi" w:cstheme="minorHAnsi"/>
          <w:sz w:val="22"/>
          <w:szCs w:val="22"/>
          <w:lang w:val="es-BO"/>
        </w:rPr>
        <w:t xml:space="preserve"> Vitae de los Supervisores/inspectores/monitores de SMS (seguridad, Medio Ambiente y Salud Ocupacional). </w:t>
      </w:r>
    </w:p>
    <w:p w14:paraId="5A824B15" w14:textId="77777777" w:rsidR="00200E7D" w:rsidRPr="00B60C37" w:rsidRDefault="00200E7D" w:rsidP="00200E7D">
      <w:p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B60C37">
        <w:rPr>
          <w:rFonts w:asciiTheme="minorHAnsi" w:hAnsiTheme="minorHAnsi" w:cstheme="minorHAnsi"/>
          <w:sz w:val="22"/>
          <w:szCs w:val="22"/>
          <w:lang w:val="es-BO"/>
        </w:rPr>
        <w:t xml:space="preserve"> Antes del inicio de actividades, debe cumplirse con los requisitos de ingreso a obra como ser: </w:t>
      </w:r>
    </w:p>
    <w:p w14:paraId="53874D61" w14:textId="77777777" w:rsidR="00200E7D" w:rsidRPr="00B60C37" w:rsidRDefault="00200E7D" w:rsidP="00B86664">
      <w:pPr>
        <w:pStyle w:val="Prrafodelista"/>
        <w:numPr>
          <w:ilvl w:val="0"/>
          <w:numId w:val="54"/>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B60C37">
        <w:rPr>
          <w:rFonts w:asciiTheme="minorHAnsi" w:hAnsiTheme="minorHAnsi" w:cstheme="minorHAnsi"/>
          <w:sz w:val="22"/>
          <w:szCs w:val="22"/>
          <w:lang w:val="es-BO"/>
        </w:rPr>
        <w:t xml:space="preserve">Nómina del personal  </w:t>
      </w:r>
    </w:p>
    <w:p w14:paraId="08B05989" w14:textId="77777777" w:rsidR="00200E7D" w:rsidRPr="00B60C37" w:rsidRDefault="00200E7D" w:rsidP="00B86664">
      <w:pPr>
        <w:pStyle w:val="Prrafodelista"/>
        <w:numPr>
          <w:ilvl w:val="0"/>
          <w:numId w:val="54"/>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B60C37">
        <w:rPr>
          <w:rFonts w:asciiTheme="minorHAnsi" w:hAnsiTheme="minorHAnsi" w:cstheme="minorHAnsi"/>
          <w:sz w:val="22"/>
          <w:szCs w:val="22"/>
          <w:lang w:val="es-BO"/>
        </w:rPr>
        <w:t xml:space="preserve">Contratos del Personal. </w:t>
      </w:r>
    </w:p>
    <w:p w14:paraId="70678155" w14:textId="77777777" w:rsidR="00200E7D" w:rsidRPr="00B60C37" w:rsidRDefault="00200E7D" w:rsidP="00B86664">
      <w:pPr>
        <w:pStyle w:val="Prrafodelista"/>
        <w:numPr>
          <w:ilvl w:val="0"/>
          <w:numId w:val="54"/>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B60C37">
        <w:rPr>
          <w:rFonts w:asciiTheme="minorHAnsi" w:hAnsiTheme="minorHAnsi" w:cstheme="minorHAnsi"/>
          <w:sz w:val="22"/>
          <w:szCs w:val="22"/>
          <w:lang w:val="es-BO"/>
        </w:rPr>
        <w:t xml:space="preserve">Seguro médico. </w:t>
      </w:r>
    </w:p>
    <w:p w14:paraId="4DD98C4B" w14:textId="77777777" w:rsidR="00200E7D" w:rsidRPr="00B60C37" w:rsidRDefault="00200E7D" w:rsidP="00B86664">
      <w:pPr>
        <w:pStyle w:val="Prrafodelista"/>
        <w:numPr>
          <w:ilvl w:val="0"/>
          <w:numId w:val="54"/>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B60C37">
        <w:rPr>
          <w:rFonts w:asciiTheme="minorHAnsi" w:hAnsiTheme="minorHAnsi" w:cstheme="minorHAnsi"/>
          <w:sz w:val="22"/>
          <w:szCs w:val="22"/>
          <w:lang w:val="es-BO"/>
        </w:rPr>
        <w:t>Pólizas contra accidentes personales y muerte.</w:t>
      </w:r>
    </w:p>
    <w:p w14:paraId="2DE8012C" w14:textId="77777777" w:rsidR="00200E7D" w:rsidRPr="00B60C37" w:rsidRDefault="00200E7D" w:rsidP="00B86664">
      <w:pPr>
        <w:pStyle w:val="Prrafodelista"/>
        <w:numPr>
          <w:ilvl w:val="0"/>
          <w:numId w:val="54"/>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B60C37">
        <w:rPr>
          <w:rFonts w:asciiTheme="minorHAnsi" w:hAnsiTheme="minorHAnsi" w:cstheme="minorHAnsi"/>
          <w:sz w:val="22"/>
          <w:szCs w:val="22"/>
          <w:lang w:val="es-BO"/>
        </w:rPr>
        <w:t>Uso de vehículos habilitados por el personal de SMS de YPFB (Verificación de cumplimiento de los aspectos de seguridad Industrial). Podrá también ser validado mediante una entidad certificadora.</w:t>
      </w:r>
    </w:p>
    <w:p w14:paraId="3881CC5A" w14:textId="77777777" w:rsidR="00200E7D" w:rsidRPr="00B60C37" w:rsidRDefault="00200E7D" w:rsidP="00B86664">
      <w:pPr>
        <w:pStyle w:val="Prrafodelista"/>
        <w:numPr>
          <w:ilvl w:val="0"/>
          <w:numId w:val="54"/>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B60C37">
        <w:rPr>
          <w:rFonts w:asciiTheme="minorHAnsi" w:hAnsiTheme="minorHAnsi" w:cstheme="minorHAnsi"/>
          <w:sz w:val="22"/>
          <w:szCs w:val="22"/>
          <w:lang w:val="es-BO"/>
        </w:rPr>
        <w:t xml:space="preserve">Capacitación en cursos básicos de seguridad industrial según aplique a la actividad (Manejo defensivo, excavaciones, trabajo en altura, espacio confinado, trabajo eléctrico, etc.). </w:t>
      </w:r>
    </w:p>
    <w:p w14:paraId="66896A97" w14:textId="77777777" w:rsidR="00200E7D" w:rsidRPr="00B60C37" w:rsidRDefault="00200E7D" w:rsidP="00B86664">
      <w:pPr>
        <w:pStyle w:val="Prrafodelista"/>
        <w:numPr>
          <w:ilvl w:val="0"/>
          <w:numId w:val="54"/>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B60C37">
        <w:rPr>
          <w:rFonts w:asciiTheme="minorHAnsi" w:hAnsiTheme="minorHAnsi" w:cstheme="minorHAnsi"/>
          <w:sz w:val="22"/>
          <w:szCs w:val="22"/>
          <w:lang w:val="es-BO"/>
        </w:rPr>
        <w:t xml:space="preserve">Uso obligatorio de Ropa de trabajo </w:t>
      </w:r>
    </w:p>
    <w:p w14:paraId="40CB1126" w14:textId="77777777" w:rsidR="00200E7D" w:rsidRPr="00B60C37" w:rsidRDefault="00200E7D" w:rsidP="00B86664">
      <w:pPr>
        <w:pStyle w:val="Prrafodelista"/>
        <w:numPr>
          <w:ilvl w:val="0"/>
          <w:numId w:val="54"/>
        </w:numPr>
        <w:autoSpaceDE w:val="0"/>
        <w:autoSpaceDN w:val="0"/>
        <w:adjustRightInd w:val="0"/>
        <w:spacing w:before="100" w:beforeAutospacing="1" w:after="100" w:afterAutospacing="1"/>
        <w:jc w:val="both"/>
        <w:rPr>
          <w:rFonts w:asciiTheme="minorHAnsi" w:hAnsiTheme="minorHAnsi" w:cstheme="minorHAnsi"/>
          <w:sz w:val="22"/>
          <w:szCs w:val="22"/>
          <w:lang w:val="es-BO"/>
        </w:rPr>
      </w:pPr>
      <w:r w:rsidRPr="00B60C37">
        <w:rPr>
          <w:rFonts w:asciiTheme="minorHAnsi" w:hAnsiTheme="minorHAnsi" w:cstheme="minorHAnsi"/>
          <w:sz w:val="22"/>
          <w:szCs w:val="22"/>
          <w:lang w:val="es-BO"/>
        </w:rPr>
        <w:t xml:space="preserve">Uso obligatorio de EPP (equipo de Protección Personal) </w:t>
      </w:r>
      <w:r w:rsidRPr="00B60C37">
        <w:rPr>
          <w:rFonts w:asciiTheme="minorHAnsi" w:hAnsiTheme="minorHAnsi" w:cstheme="minorHAnsi"/>
          <w:sz w:val="22"/>
          <w:szCs w:val="22"/>
          <w:lang w:val="es-BO"/>
        </w:rPr>
        <w:t> Evidenciar la dotación de los mismos.</w:t>
      </w:r>
    </w:p>
    <w:p w14:paraId="495DC708" w14:textId="77777777" w:rsidR="00200E7D" w:rsidRPr="00B60C37" w:rsidRDefault="00200E7D" w:rsidP="00B86664">
      <w:pPr>
        <w:pStyle w:val="Prrafodelista"/>
        <w:numPr>
          <w:ilvl w:val="1"/>
          <w:numId w:val="55"/>
        </w:numPr>
        <w:autoSpaceDE w:val="0"/>
        <w:autoSpaceDN w:val="0"/>
        <w:adjustRightInd w:val="0"/>
        <w:spacing w:before="100" w:beforeAutospacing="1" w:after="100" w:afterAutospacing="1"/>
        <w:ind w:left="993"/>
        <w:jc w:val="both"/>
        <w:rPr>
          <w:rFonts w:asciiTheme="minorHAnsi" w:hAnsiTheme="minorHAnsi" w:cstheme="minorHAnsi"/>
          <w:sz w:val="22"/>
          <w:szCs w:val="22"/>
          <w:lang w:val="es-BO"/>
        </w:rPr>
      </w:pPr>
      <w:r w:rsidRPr="00B60C37">
        <w:rPr>
          <w:rFonts w:asciiTheme="minorHAnsi" w:hAnsiTheme="minorHAnsi" w:cstheme="minorHAnsi"/>
          <w:sz w:val="22"/>
          <w:szCs w:val="22"/>
          <w:lang w:val="es-BO"/>
        </w:rPr>
        <w:t>Casco de seguridad</w:t>
      </w:r>
    </w:p>
    <w:p w14:paraId="2DA94AC9" w14:textId="77777777" w:rsidR="00200E7D" w:rsidRPr="00B60C37" w:rsidRDefault="00200E7D" w:rsidP="00B86664">
      <w:pPr>
        <w:pStyle w:val="Prrafodelista"/>
        <w:numPr>
          <w:ilvl w:val="1"/>
          <w:numId w:val="55"/>
        </w:numPr>
        <w:autoSpaceDE w:val="0"/>
        <w:autoSpaceDN w:val="0"/>
        <w:adjustRightInd w:val="0"/>
        <w:spacing w:before="100" w:beforeAutospacing="1" w:after="100" w:afterAutospacing="1"/>
        <w:ind w:left="993"/>
        <w:jc w:val="both"/>
        <w:rPr>
          <w:rFonts w:asciiTheme="minorHAnsi" w:hAnsiTheme="minorHAnsi" w:cstheme="minorHAnsi"/>
          <w:sz w:val="22"/>
          <w:szCs w:val="22"/>
          <w:lang w:val="es-BO"/>
        </w:rPr>
      </w:pPr>
      <w:r w:rsidRPr="00B60C37">
        <w:rPr>
          <w:rFonts w:asciiTheme="minorHAnsi" w:hAnsiTheme="minorHAnsi" w:cstheme="minorHAnsi"/>
          <w:sz w:val="22"/>
          <w:szCs w:val="22"/>
          <w:lang w:val="es-BO"/>
        </w:rPr>
        <w:t>Calzado de seguridad</w:t>
      </w:r>
    </w:p>
    <w:p w14:paraId="52A6C26E" w14:textId="77777777" w:rsidR="00200E7D" w:rsidRPr="00B60C37" w:rsidRDefault="00200E7D" w:rsidP="00B86664">
      <w:pPr>
        <w:pStyle w:val="Prrafodelista"/>
        <w:numPr>
          <w:ilvl w:val="1"/>
          <w:numId w:val="55"/>
        </w:numPr>
        <w:autoSpaceDE w:val="0"/>
        <w:autoSpaceDN w:val="0"/>
        <w:adjustRightInd w:val="0"/>
        <w:spacing w:before="100" w:beforeAutospacing="1" w:after="100" w:afterAutospacing="1"/>
        <w:ind w:left="993"/>
        <w:jc w:val="both"/>
        <w:rPr>
          <w:rFonts w:asciiTheme="minorHAnsi" w:hAnsiTheme="minorHAnsi" w:cstheme="minorHAnsi"/>
          <w:sz w:val="22"/>
          <w:szCs w:val="22"/>
          <w:lang w:val="es-BO"/>
        </w:rPr>
      </w:pPr>
      <w:r w:rsidRPr="00B60C37">
        <w:rPr>
          <w:rFonts w:asciiTheme="minorHAnsi" w:hAnsiTheme="minorHAnsi" w:cstheme="minorHAnsi"/>
          <w:sz w:val="22"/>
          <w:szCs w:val="22"/>
          <w:lang w:val="es-BO"/>
        </w:rPr>
        <w:t>Lentes de seguridad</w:t>
      </w:r>
    </w:p>
    <w:p w14:paraId="627DE5C1" w14:textId="77777777" w:rsidR="00200E7D" w:rsidRPr="00B60C37" w:rsidRDefault="00200E7D" w:rsidP="00B86664">
      <w:pPr>
        <w:pStyle w:val="Prrafodelista"/>
        <w:numPr>
          <w:ilvl w:val="1"/>
          <w:numId w:val="55"/>
        </w:numPr>
        <w:autoSpaceDE w:val="0"/>
        <w:autoSpaceDN w:val="0"/>
        <w:adjustRightInd w:val="0"/>
        <w:spacing w:before="100" w:beforeAutospacing="1" w:after="100" w:afterAutospacing="1"/>
        <w:ind w:left="993"/>
        <w:jc w:val="both"/>
        <w:rPr>
          <w:rFonts w:asciiTheme="minorHAnsi" w:hAnsiTheme="minorHAnsi" w:cstheme="minorHAnsi"/>
          <w:sz w:val="22"/>
          <w:szCs w:val="22"/>
          <w:lang w:val="es-BO"/>
        </w:rPr>
      </w:pPr>
      <w:r w:rsidRPr="00B60C37">
        <w:rPr>
          <w:rFonts w:asciiTheme="minorHAnsi" w:hAnsiTheme="minorHAnsi" w:cstheme="minorHAnsi"/>
          <w:sz w:val="22"/>
          <w:szCs w:val="22"/>
          <w:lang w:val="es-BO"/>
        </w:rPr>
        <w:t>Protectores auditivos</w:t>
      </w:r>
    </w:p>
    <w:p w14:paraId="12E3F741" w14:textId="77777777" w:rsidR="00200E7D" w:rsidRPr="00B60C37" w:rsidRDefault="00200E7D" w:rsidP="00B86664">
      <w:pPr>
        <w:pStyle w:val="Prrafodelista"/>
        <w:numPr>
          <w:ilvl w:val="1"/>
          <w:numId w:val="55"/>
        </w:numPr>
        <w:autoSpaceDE w:val="0"/>
        <w:autoSpaceDN w:val="0"/>
        <w:adjustRightInd w:val="0"/>
        <w:spacing w:before="100" w:beforeAutospacing="1" w:after="100" w:afterAutospacing="1"/>
        <w:ind w:left="993"/>
        <w:jc w:val="both"/>
        <w:rPr>
          <w:rFonts w:asciiTheme="minorHAnsi" w:hAnsiTheme="minorHAnsi" w:cstheme="minorHAnsi"/>
          <w:sz w:val="22"/>
          <w:szCs w:val="22"/>
          <w:lang w:val="es-BO"/>
        </w:rPr>
      </w:pPr>
      <w:r w:rsidRPr="00B60C37">
        <w:rPr>
          <w:rFonts w:asciiTheme="minorHAnsi" w:hAnsiTheme="minorHAnsi" w:cstheme="minorHAnsi"/>
          <w:sz w:val="22"/>
          <w:szCs w:val="22"/>
          <w:lang w:val="es-BO"/>
        </w:rPr>
        <w:t>Guantes (específicos a la tarea a realizar)</w:t>
      </w:r>
    </w:p>
    <w:p w14:paraId="4E913FCB" w14:textId="77777777" w:rsidR="00200E7D" w:rsidRPr="00B60C37" w:rsidRDefault="00200E7D" w:rsidP="00B86664">
      <w:pPr>
        <w:pStyle w:val="Prrafodelista"/>
        <w:numPr>
          <w:ilvl w:val="1"/>
          <w:numId w:val="55"/>
        </w:numPr>
        <w:autoSpaceDE w:val="0"/>
        <w:autoSpaceDN w:val="0"/>
        <w:adjustRightInd w:val="0"/>
        <w:spacing w:before="100" w:beforeAutospacing="1" w:after="100" w:afterAutospacing="1"/>
        <w:ind w:left="993"/>
        <w:jc w:val="both"/>
        <w:rPr>
          <w:rFonts w:asciiTheme="minorHAnsi" w:hAnsiTheme="minorHAnsi" w:cstheme="minorHAnsi"/>
          <w:sz w:val="22"/>
          <w:szCs w:val="22"/>
          <w:lang w:val="es-BO"/>
        </w:rPr>
      </w:pPr>
      <w:r w:rsidRPr="00B60C37">
        <w:rPr>
          <w:rFonts w:asciiTheme="minorHAnsi" w:hAnsiTheme="minorHAnsi" w:cstheme="minorHAnsi"/>
          <w:sz w:val="22"/>
          <w:szCs w:val="22"/>
          <w:lang w:val="es-BO"/>
        </w:rPr>
        <w:lastRenderedPageBreak/>
        <w:t xml:space="preserve">EPP para riesgos especiales y tareas críticas (altura, espacios confinados, eléctricos, </w:t>
      </w:r>
      <w:proofErr w:type="spellStart"/>
      <w:r w:rsidRPr="00B60C37">
        <w:rPr>
          <w:rFonts w:asciiTheme="minorHAnsi" w:hAnsiTheme="minorHAnsi" w:cstheme="minorHAnsi"/>
          <w:sz w:val="22"/>
          <w:szCs w:val="22"/>
          <w:lang w:val="es-BO"/>
        </w:rPr>
        <w:t>etc</w:t>
      </w:r>
      <w:proofErr w:type="spellEnd"/>
      <w:r w:rsidRPr="00B60C37">
        <w:rPr>
          <w:rFonts w:asciiTheme="minorHAnsi" w:hAnsiTheme="minorHAnsi" w:cstheme="minorHAnsi"/>
          <w:sz w:val="22"/>
          <w:szCs w:val="22"/>
          <w:lang w:val="es-BO"/>
        </w:rPr>
        <w:t>,)</w:t>
      </w:r>
    </w:p>
    <w:p w14:paraId="35493E04" w14:textId="77777777" w:rsidR="00200E7D" w:rsidRPr="00B60C37" w:rsidRDefault="00200E7D" w:rsidP="00B86664">
      <w:pPr>
        <w:pStyle w:val="Prrafodelista"/>
        <w:numPr>
          <w:ilvl w:val="2"/>
          <w:numId w:val="56"/>
        </w:numPr>
        <w:autoSpaceDE w:val="0"/>
        <w:autoSpaceDN w:val="0"/>
        <w:adjustRightInd w:val="0"/>
        <w:spacing w:before="100" w:beforeAutospacing="1" w:after="100" w:afterAutospacing="1"/>
        <w:ind w:left="1418"/>
        <w:jc w:val="both"/>
        <w:rPr>
          <w:rFonts w:asciiTheme="minorHAnsi" w:hAnsiTheme="minorHAnsi" w:cstheme="minorHAnsi"/>
          <w:sz w:val="22"/>
          <w:szCs w:val="22"/>
          <w:lang w:val="es-BO"/>
        </w:rPr>
      </w:pPr>
      <w:r w:rsidRPr="00B60C37">
        <w:rPr>
          <w:rFonts w:asciiTheme="minorHAnsi" w:hAnsiTheme="minorHAnsi" w:cstheme="minorHAnsi"/>
          <w:sz w:val="22"/>
          <w:szCs w:val="22"/>
          <w:lang w:val="es-BO"/>
        </w:rPr>
        <w:t>Arnés de seguridad de cuerpo completo</w:t>
      </w:r>
    </w:p>
    <w:p w14:paraId="55DCEF2D" w14:textId="77777777" w:rsidR="00200E7D" w:rsidRPr="00B60C37" w:rsidRDefault="00200E7D" w:rsidP="00B86664">
      <w:pPr>
        <w:pStyle w:val="Prrafodelista"/>
        <w:numPr>
          <w:ilvl w:val="2"/>
          <w:numId w:val="56"/>
        </w:numPr>
        <w:autoSpaceDE w:val="0"/>
        <w:autoSpaceDN w:val="0"/>
        <w:adjustRightInd w:val="0"/>
        <w:spacing w:before="100" w:beforeAutospacing="1" w:after="100" w:afterAutospacing="1"/>
        <w:ind w:left="1418"/>
        <w:jc w:val="both"/>
        <w:rPr>
          <w:rFonts w:asciiTheme="minorHAnsi" w:hAnsiTheme="minorHAnsi" w:cstheme="minorHAnsi"/>
          <w:sz w:val="22"/>
          <w:szCs w:val="22"/>
          <w:lang w:val="es-BO"/>
        </w:rPr>
      </w:pPr>
      <w:r w:rsidRPr="00B60C37">
        <w:rPr>
          <w:rFonts w:asciiTheme="minorHAnsi" w:hAnsiTheme="minorHAnsi" w:cstheme="minorHAnsi"/>
          <w:sz w:val="22"/>
          <w:szCs w:val="22"/>
          <w:lang w:val="es-BO"/>
        </w:rPr>
        <w:t>Línea de vida</w:t>
      </w:r>
    </w:p>
    <w:p w14:paraId="17D07561" w14:textId="77777777" w:rsidR="00200E7D" w:rsidRPr="00B60C37" w:rsidRDefault="00200E7D" w:rsidP="00B86664">
      <w:pPr>
        <w:pStyle w:val="Prrafodelista"/>
        <w:numPr>
          <w:ilvl w:val="2"/>
          <w:numId w:val="56"/>
        </w:numPr>
        <w:autoSpaceDE w:val="0"/>
        <w:autoSpaceDN w:val="0"/>
        <w:adjustRightInd w:val="0"/>
        <w:spacing w:before="100" w:beforeAutospacing="1" w:after="100" w:afterAutospacing="1"/>
        <w:ind w:left="1418"/>
        <w:jc w:val="both"/>
        <w:rPr>
          <w:rFonts w:asciiTheme="minorHAnsi" w:hAnsiTheme="minorHAnsi" w:cstheme="minorHAnsi"/>
          <w:sz w:val="22"/>
          <w:szCs w:val="22"/>
          <w:lang w:val="es-BO"/>
        </w:rPr>
      </w:pPr>
      <w:r w:rsidRPr="00B60C37">
        <w:rPr>
          <w:rFonts w:asciiTheme="minorHAnsi" w:hAnsiTheme="minorHAnsi" w:cstheme="minorHAnsi"/>
          <w:sz w:val="22"/>
          <w:szCs w:val="22"/>
          <w:lang w:val="es-BO"/>
        </w:rPr>
        <w:t>Detector de gases (en caso de requerir)</w:t>
      </w:r>
    </w:p>
    <w:p w14:paraId="3333D086" w14:textId="77777777" w:rsidR="00200E7D" w:rsidRPr="00B60C37" w:rsidRDefault="00200E7D" w:rsidP="00B86664">
      <w:pPr>
        <w:pStyle w:val="Prrafodelista"/>
        <w:numPr>
          <w:ilvl w:val="2"/>
          <w:numId w:val="56"/>
        </w:numPr>
        <w:autoSpaceDE w:val="0"/>
        <w:autoSpaceDN w:val="0"/>
        <w:adjustRightInd w:val="0"/>
        <w:spacing w:before="100" w:beforeAutospacing="1" w:after="100" w:afterAutospacing="1"/>
        <w:ind w:left="1418"/>
        <w:jc w:val="both"/>
        <w:rPr>
          <w:rFonts w:asciiTheme="minorHAnsi" w:hAnsiTheme="minorHAnsi" w:cstheme="minorHAnsi"/>
          <w:sz w:val="22"/>
          <w:szCs w:val="22"/>
          <w:lang w:val="es-BO"/>
        </w:rPr>
      </w:pPr>
      <w:r w:rsidRPr="00B60C37">
        <w:rPr>
          <w:rFonts w:asciiTheme="minorHAnsi" w:hAnsiTheme="minorHAnsi" w:cstheme="minorHAnsi"/>
          <w:sz w:val="22"/>
          <w:szCs w:val="22"/>
          <w:lang w:val="es-BO"/>
        </w:rPr>
        <w:t>Equipo de rescate para alturas (en caso de requerir)</w:t>
      </w:r>
    </w:p>
    <w:p w14:paraId="65D366B1" w14:textId="77777777" w:rsidR="00200E7D" w:rsidRPr="00B60C37" w:rsidRDefault="00200E7D" w:rsidP="00B86664">
      <w:pPr>
        <w:pStyle w:val="Prrafodelista"/>
        <w:numPr>
          <w:ilvl w:val="2"/>
          <w:numId w:val="56"/>
        </w:numPr>
        <w:autoSpaceDE w:val="0"/>
        <w:autoSpaceDN w:val="0"/>
        <w:adjustRightInd w:val="0"/>
        <w:spacing w:before="100" w:beforeAutospacing="1" w:after="100" w:afterAutospacing="1"/>
        <w:ind w:left="1418"/>
        <w:jc w:val="both"/>
        <w:rPr>
          <w:rFonts w:asciiTheme="minorHAnsi" w:hAnsiTheme="minorHAnsi" w:cstheme="minorHAnsi"/>
          <w:sz w:val="22"/>
          <w:szCs w:val="22"/>
          <w:lang w:val="es-BO"/>
        </w:rPr>
      </w:pPr>
      <w:r w:rsidRPr="00B60C37">
        <w:rPr>
          <w:rFonts w:asciiTheme="minorHAnsi" w:hAnsiTheme="minorHAnsi" w:cstheme="minorHAnsi"/>
          <w:sz w:val="22"/>
          <w:szCs w:val="22"/>
          <w:lang w:val="es-BO"/>
        </w:rPr>
        <w:t>Guantes dieléctricos (en caso de requerir)</w:t>
      </w:r>
    </w:p>
    <w:p w14:paraId="7A176F1C" w14:textId="77777777" w:rsidR="00200E7D" w:rsidRPr="00B60C37" w:rsidRDefault="00200E7D" w:rsidP="00B86664">
      <w:pPr>
        <w:pStyle w:val="Prrafodelista"/>
        <w:numPr>
          <w:ilvl w:val="2"/>
          <w:numId w:val="56"/>
        </w:numPr>
        <w:autoSpaceDE w:val="0"/>
        <w:autoSpaceDN w:val="0"/>
        <w:adjustRightInd w:val="0"/>
        <w:spacing w:before="100" w:beforeAutospacing="1" w:after="100" w:afterAutospacing="1"/>
        <w:ind w:left="1418"/>
        <w:jc w:val="both"/>
        <w:rPr>
          <w:rFonts w:asciiTheme="minorHAnsi" w:hAnsiTheme="minorHAnsi" w:cstheme="minorHAnsi"/>
          <w:sz w:val="22"/>
          <w:szCs w:val="22"/>
          <w:lang w:val="es-BO"/>
        </w:rPr>
      </w:pPr>
      <w:r w:rsidRPr="00B60C37">
        <w:rPr>
          <w:rFonts w:asciiTheme="minorHAnsi" w:hAnsiTheme="minorHAnsi" w:cstheme="minorHAnsi"/>
          <w:sz w:val="22"/>
          <w:szCs w:val="22"/>
          <w:lang w:val="es-BO"/>
        </w:rPr>
        <w:t>Equipo de rescate para espacios confinados (en caso de requerir)</w:t>
      </w:r>
    </w:p>
    <w:p w14:paraId="700E8B11" w14:textId="77777777" w:rsidR="00200E7D" w:rsidRPr="00B60C37" w:rsidRDefault="00200E7D" w:rsidP="00B86664">
      <w:pPr>
        <w:pStyle w:val="Prrafodelista"/>
        <w:numPr>
          <w:ilvl w:val="2"/>
          <w:numId w:val="56"/>
        </w:numPr>
        <w:autoSpaceDE w:val="0"/>
        <w:autoSpaceDN w:val="0"/>
        <w:adjustRightInd w:val="0"/>
        <w:spacing w:before="100" w:beforeAutospacing="1" w:after="100" w:afterAutospacing="1"/>
        <w:ind w:left="1418"/>
        <w:jc w:val="both"/>
        <w:rPr>
          <w:rFonts w:asciiTheme="minorHAnsi" w:hAnsiTheme="minorHAnsi" w:cstheme="minorHAnsi"/>
          <w:sz w:val="22"/>
          <w:szCs w:val="22"/>
          <w:lang w:val="es-BO"/>
        </w:rPr>
      </w:pPr>
      <w:r w:rsidRPr="00B60C37">
        <w:rPr>
          <w:rFonts w:asciiTheme="minorHAnsi" w:hAnsiTheme="minorHAnsi" w:cstheme="minorHAnsi"/>
          <w:sz w:val="22"/>
          <w:szCs w:val="22"/>
          <w:lang w:val="es-BO"/>
        </w:rPr>
        <w:t>Equipo de respiración autónoma (en caso de requerir)</w:t>
      </w:r>
    </w:p>
    <w:p w14:paraId="78F9FBCA" w14:textId="77777777" w:rsidR="00200E7D" w:rsidRPr="00B60C37" w:rsidRDefault="00200E7D" w:rsidP="00200E7D">
      <w:pPr>
        <w:tabs>
          <w:tab w:val="left" w:pos="426"/>
        </w:tabs>
        <w:spacing w:line="276" w:lineRule="auto"/>
        <w:contextualSpacing/>
        <w:rPr>
          <w:rFonts w:asciiTheme="minorHAnsi" w:hAnsiTheme="minorHAnsi" w:cstheme="minorHAnsi"/>
          <w:b/>
          <w:color w:val="000000" w:themeColor="text1"/>
          <w:sz w:val="22"/>
          <w:szCs w:val="22"/>
          <w:u w:val="single"/>
        </w:rPr>
      </w:pPr>
      <w:r w:rsidRPr="00B60C37">
        <w:rPr>
          <w:rFonts w:asciiTheme="minorHAnsi" w:hAnsiTheme="minorHAnsi" w:cstheme="minorHAnsi"/>
          <w:sz w:val="22"/>
          <w:szCs w:val="22"/>
          <w:lang w:val="es-BO"/>
        </w:rPr>
        <w:t>Extintores para el área de intervención y combate contra incendios. Trabajos en caliente (soldadura, eléctricos, etc.)</w:t>
      </w:r>
    </w:p>
    <w:p w14:paraId="293D74E3" w14:textId="77777777" w:rsidR="00200E7D" w:rsidRPr="00B60C37" w:rsidRDefault="00200E7D" w:rsidP="00200E7D">
      <w:pPr>
        <w:pStyle w:val="Prrafodelista"/>
        <w:tabs>
          <w:tab w:val="left" w:pos="426"/>
        </w:tabs>
        <w:ind w:left="1241"/>
        <w:contextualSpacing/>
        <w:rPr>
          <w:rFonts w:asciiTheme="minorHAnsi" w:hAnsiTheme="minorHAnsi" w:cstheme="minorHAnsi"/>
          <w:b/>
          <w:color w:val="000000" w:themeColor="text1"/>
          <w:sz w:val="22"/>
          <w:szCs w:val="22"/>
          <w:u w:val="single"/>
        </w:rPr>
      </w:pPr>
    </w:p>
    <w:p w14:paraId="35B9EFB9" w14:textId="77777777" w:rsidR="00200E7D" w:rsidRPr="00B60C37" w:rsidRDefault="00200E7D" w:rsidP="00B86664">
      <w:pPr>
        <w:pStyle w:val="Prrafodelista"/>
        <w:numPr>
          <w:ilvl w:val="1"/>
          <w:numId w:val="50"/>
        </w:num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FACTURACIÓN Y TRIBUTOS</w:t>
      </w:r>
    </w:p>
    <w:p w14:paraId="392E5C15" w14:textId="77777777" w:rsidR="00200E7D" w:rsidRPr="00B60C37" w:rsidRDefault="00200E7D" w:rsidP="00200E7D">
      <w:pPr>
        <w:pStyle w:val="Prrafodelista"/>
        <w:rPr>
          <w:rFonts w:asciiTheme="minorHAnsi" w:hAnsiTheme="minorHAnsi" w:cstheme="minorHAnsi"/>
          <w:b/>
          <w:color w:val="000000" w:themeColor="text1"/>
          <w:sz w:val="22"/>
          <w:szCs w:val="22"/>
          <w:u w:val="single"/>
        </w:rPr>
      </w:pPr>
    </w:p>
    <w:p w14:paraId="428F5D3B" w14:textId="77777777" w:rsidR="00200E7D" w:rsidRPr="00B60C37" w:rsidRDefault="00200E7D" w:rsidP="00200E7D">
      <w:pPr>
        <w:tabs>
          <w:tab w:val="left" w:pos="426"/>
        </w:tabs>
        <w:ind w:left="426"/>
        <w:contextualSpacing/>
        <w:rPr>
          <w:rFonts w:asciiTheme="minorHAnsi" w:hAnsiTheme="minorHAnsi" w:cstheme="minorHAnsi"/>
          <w:b/>
          <w:bCs/>
          <w:sz w:val="22"/>
          <w:szCs w:val="22"/>
          <w:u w:val="single"/>
          <w:lang w:val="es-BO"/>
        </w:rPr>
      </w:pPr>
      <w:r w:rsidRPr="00B60C37">
        <w:rPr>
          <w:rFonts w:asciiTheme="minorHAnsi" w:hAnsiTheme="minorHAnsi" w:cstheme="minorHAnsi"/>
          <w:b/>
          <w:sz w:val="22"/>
          <w:szCs w:val="22"/>
          <w:u w:val="single"/>
        </w:rPr>
        <w:t xml:space="preserve">1.6.1. FACTURACIÓN </w:t>
      </w:r>
    </w:p>
    <w:p w14:paraId="10F884D7" w14:textId="77777777" w:rsidR="00200E7D" w:rsidRPr="00B60C37" w:rsidRDefault="00200E7D" w:rsidP="00200E7D">
      <w:pPr>
        <w:ind w:left="426"/>
        <w:jc w:val="both"/>
        <w:rPr>
          <w:rFonts w:asciiTheme="minorHAnsi" w:hAnsiTheme="minorHAnsi" w:cstheme="minorHAnsi"/>
          <w:sz w:val="22"/>
          <w:szCs w:val="22"/>
        </w:rPr>
      </w:pPr>
      <w:r w:rsidRPr="00B60C37">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14:paraId="290CEEDE" w14:textId="77777777" w:rsidR="00200E7D" w:rsidRPr="00B60C37" w:rsidRDefault="00200E7D" w:rsidP="00200E7D">
      <w:pPr>
        <w:ind w:left="426"/>
        <w:jc w:val="both"/>
        <w:rPr>
          <w:rFonts w:asciiTheme="minorHAnsi" w:hAnsiTheme="minorHAnsi" w:cstheme="minorHAnsi"/>
          <w:sz w:val="22"/>
          <w:szCs w:val="22"/>
        </w:rPr>
      </w:pPr>
    </w:p>
    <w:p w14:paraId="70348E6A" w14:textId="77777777" w:rsidR="00200E7D" w:rsidRPr="00B60C37" w:rsidRDefault="00200E7D" w:rsidP="00200E7D">
      <w:pPr>
        <w:ind w:left="426"/>
        <w:jc w:val="both"/>
        <w:rPr>
          <w:rFonts w:asciiTheme="minorHAnsi" w:hAnsiTheme="minorHAnsi" w:cstheme="minorHAnsi"/>
          <w:sz w:val="22"/>
          <w:szCs w:val="22"/>
        </w:rPr>
      </w:pPr>
      <w:r w:rsidRPr="00B60C37">
        <w:rPr>
          <w:rFonts w:asciiTheme="minorHAnsi" w:hAnsiTheme="minorHAnsi" w:cstheme="minorHAnsi"/>
          <w:sz w:val="22"/>
          <w:szCs w:val="22"/>
        </w:rPr>
        <w:t>La factura deberá emitirse en el momento que finalice la ejecución o la prestación del servicio o a momento de percibir el pago total o parcial, lo que ocurra primero, sin deducir las multas ni otros cargos.</w:t>
      </w:r>
    </w:p>
    <w:p w14:paraId="2B487B8F" w14:textId="77777777" w:rsidR="00200E7D" w:rsidRPr="00B60C37" w:rsidRDefault="00200E7D" w:rsidP="00200E7D">
      <w:pPr>
        <w:ind w:left="426"/>
        <w:jc w:val="both"/>
        <w:rPr>
          <w:rFonts w:asciiTheme="minorHAnsi" w:hAnsiTheme="minorHAnsi" w:cstheme="minorHAnsi"/>
          <w:sz w:val="22"/>
          <w:szCs w:val="22"/>
        </w:rPr>
      </w:pPr>
    </w:p>
    <w:p w14:paraId="16B8EAF4" w14:textId="77777777" w:rsidR="00200E7D" w:rsidRPr="00B60C37" w:rsidRDefault="00200E7D" w:rsidP="00200E7D">
      <w:pPr>
        <w:ind w:left="426"/>
        <w:jc w:val="both"/>
        <w:rPr>
          <w:rFonts w:asciiTheme="minorHAnsi" w:hAnsiTheme="minorHAnsi" w:cstheme="minorHAnsi"/>
          <w:sz w:val="22"/>
          <w:szCs w:val="22"/>
        </w:rPr>
      </w:pPr>
      <w:r w:rsidRPr="00B60C37">
        <w:rPr>
          <w:rFonts w:asciiTheme="minorHAnsi" w:hAnsiTheme="minorHAnsi" w:cstheme="minorHAnsi"/>
          <w:sz w:val="22"/>
          <w:szCs w:val="22"/>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4F1A497D" w14:textId="77777777" w:rsidR="00200E7D" w:rsidRPr="00B60C37" w:rsidRDefault="00200E7D" w:rsidP="00200E7D">
      <w:pPr>
        <w:ind w:left="426"/>
        <w:jc w:val="both"/>
        <w:rPr>
          <w:rFonts w:asciiTheme="minorHAnsi" w:hAnsiTheme="minorHAnsi" w:cstheme="minorHAnsi"/>
          <w:sz w:val="22"/>
          <w:szCs w:val="22"/>
        </w:rPr>
      </w:pPr>
    </w:p>
    <w:p w14:paraId="3E8218C0" w14:textId="77777777" w:rsidR="00200E7D" w:rsidRPr="00B60C37" w:rsidRDefault="00200E7D" w:rsidP="00200E7D">
      <w:pPr>
        <w:ind w:left="426"/>
        <w:jc w:val="both"/>
        <w:rPr>
          <w:rFonts w:asciiTheme="minorHAnsi" w:hAnsiTheme="minorHAnsi" w:cstheme="minorHAnsi"/>
          <w:sz w:val="22"/>
          <w:szCs w:val="22"/>
        </w:rPr>
      </w:pPr>
      <w:r w:rsidRPr="00B60C37">
        <w:rPr>
          <w:rFonts w:asciiTheme="minorHAnsi" w:hAnsiTheme="minorHAnsi" w:cstheme="minorHAnsi"/>
          <w:sz w:val="22"/>
          <w:szCs w:val="22"/>
        </w:rPr>
        <w:t>En caso de otorgarse un anticipo el contratado está obligado a emitir factura, debiendo cumplir con lo dispuesto por el Articulo 19 del Decreto Supremo N° 181.</w:t>
      </w:r>
    </w:p>
    <w:p w14:paraId="1FFC5D83" w14:textId="77777777" w:rsidR="00200E7D" w:rsidRPr="00B60C37" w:rsidRDefault="00200E7D" w:rsidP="00200E7D">
      <w:pPr>
        <w:ind w:left="426"/>
        <w:jc w:val="both"/>
        <w:rPr>
          <w:rFonts w:asciiTheme="minorHAnsi" w:hAnsiTheme="minorHAnsi" w:cstheme="minorHAnsi"/>
          <w:sz w:val="22"/>
          <w:szCs w:val="22"/>
        </w:rPr>
      </w:pPr>
    </w:p>
    <w:p w14:paraId="2F9C2350" w14:textId="77777777" w:rsidR="00200E7D" w:rsidRPr="00B60C37" w:rsidRDefault="00200E7D" w:rsidP="00200E7D">
      <w:pPr>
        <w:ind w:left="426"/>
        <w:jc w:val="both"/>
        <w:rPr>
          <w:rFonts w:asciiTheme="minorHAnsi" w:hAnsiTheme="minorHAnsi" w:cstheme="minorHAnsi"/>
          <w:b/>
          <w:sz w:val="22"/>
          <w:szCs w:val="22"/>
          <w:u w:val="single"/>
        </w:rPr>
      </w:pPr>
      <w:r w:rsidRPr="00B60C37">
        <w:rPr>
          <w:rFonts w:asciiTheme="minorHAnsi" w:hAnsiTheme="minorHAnsi" w:cstheme="minorHAnsi"/>
          <w:b/>
          <w:sz w:val="22"/>
          <w:szCs w:val="22"/>
          <w:u w:val="single"/>
        </w:rPr>
        <w:t>1.6.2. TRIBUTOS.</w:t>
      </w:r>
    </w:p>
    <w:p w14:paraId="14037ACC" w14:textId="77777777" w:rsidR="00200E7D" w:rsidRPr="00B60C37" w:rsidRDefault="00200E7D" w:rsidP="00200E7D">
      <w:pPr>
        <w:ind w:left="426"/>
        <w:jc w:val="both"/>
        <w:rPr>
          <w:rFonts w:asciiTheme="minorHAnsi" w:hAnsiTheme="minorHAnsi" w:cstheme="minorHAnsi"/>
          <w:sz w:val="22"/>
          <w:szCs w:val="22"/>
        </w:rPr>
      </w:pPr>
      <w:r w:rsidRPr="00B60C37">
        <w:rPr>
          <w:rFonts w:asciiTheme="minorHAnsi" w:hAnsiTheme="minorHAnsi" w:cstheme="minorHAnsi"/>
          <w:sz w:val="22"/>
          <w:szCs w:val="22"/>
        </w:rPr>
        <w:t>El proponente declara que todos los tributos vigentes a la fecha y que puedan originarse directa o indirectamente en aplicación del contrato, son de su responsabilidad, no correspondiendo ningún reclamo posterior.</w:t>
      </w:r>
    </w:p>
    <w:p w14:paraId="648AA991" w14:textId="77777777" w:rsidR="00200E7D" w:rsidRPr="00B60C37" w:rsidRDefault="00200E7D" w:rsidP="00200E7D">
      <w:pPr>
        <w:tabs>
          <w:tab w:val="left" w:pos="426"/>
        </w:tabs>
        <w:contextualSpacing/>
        <w:rPr>
          <w:rFonts w:asciiTheme="minorHAnsi" w:hAnsiTheme="minorHAnsi" w:cstheme="minorHAnsi"/>
          <w:b/>
          <w:color w:val="000000" w:themeColor="text1"/>
          <w:sz w:val="22"/>
          <w:szCs w:val="22"/>
          <w:u w:val="single"/>
        </w:rPr>
      </w:pPr>
    </w:p>
    <w:p w14:paraId="36980820" w14:textId="77777777" w:rsidR="00200E7D" w:rsidRPr="00B60C37" w:rsidRDefault="00200E7D" w:rsidP="00B86664">
      <w:pPr>
        <w:pStyle w:val="Prrafodelista"/>
        <w:numPr>
          <w:ilvl w:val="1"/>
          <w:numId w:val="50"/>
        </w:num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 xml:space="preserve">SEGUROS </w:t>
      </w:r>
    </w:p>
    <w:p w14:paraId="017C9569" w14:textId="77777777" w:rsidR="00200E7D" w:rsidRPr="00B60C37" w:rsidRDefault="00200E7D" w:rsidP="00200E7D">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237C9232" w14:textId="77777777" w:rsidR="00200E7D" w:rsidRPr="00B60C37" w:rsidRDefault="00200E7D" w:rsidP="00200E7D">
      <w:pPr>
        <w:tabs>
          <w:tab w:val="left" w:pos="1206"/>
        </w:tabs>
        <w:contextualSpacing/>
        <w:jc w:val="both"/>
        <w:rPr>
          <w:rFonts w:asciiTheme="minorHAnsi" w:hAnsiTheme="minorHAnsi" w:cstheme="minorHAnsi"/>
          <w:sz w:val="22"/>
          <w:szCs w:val="22"/>
        </w:rPr>
      </w:pPr>
    </w:p>
    <w:p w14:paraId="7D0152B7" w14:textId="77777777" w:rsidR="00200E7D" w:rsidRPr="00B60C37" w:rsidRDefault="00200E7D" w:rsidP="00B86664">
      <w:pPr>
        <w:pStyle w:val="Prrafodelista"/>
        <w:numPr>
          <w:ilvl w:val="0"/>
          <w:numId w:val="43"/>
        </w:numPr>
        <w:tabs>
          <w:tab w:val="left" w:pos="1206"/>
        </w:tabs>
        <w:contextualSpacing/>
        <w:jc w:val="both"/>
        <w:rPr>
          <w:rFonts w:asciiTheme="minorHAnsi" w:hAnsiTheme="minorHAnsi" w:cstheme="minorHAnsi"/>
          <w:b/>
          <w:sz w:val="22"/>
          <w:szCs w:val="22"/>
        </w:rPr>
      </w:pPr>
      <w:r w:rsidRPr="00B60C37">
        <w:rPr>
          <w:rFonts w:asciiTheme="minorHAnsi" w:hAnsiTheme="minorHAnsi" w:cstheme="minorHAnsi"/>
          <w:b/>
          <w:sz w:val="22"/>
          <w:szCs w:val="22"/>
        </w:rPr>
        <w:t>Póliza Todo Riesgo de Construcción</w:t>
      </w:r>
    </w:p>
    <w:p w14:paraId="36CF37EC" w14:textId="77777777" w:rsidR="00200E7D" w:rsidRPr="00B60C37" w:rsidRDefault="00200E7D" w:rsidP="00200E7D">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46A11726" w14:textId="77777777" w:rsidR="00200E7D" w:rsidRPr="00B60C37" w:rsidRDefault="00200E7D" w:rsidP="00200E7D">
      <w:pPr>
        <w:tabs>
          <w:tab w:val="left" w:pos="1206"/>
        </w:tabs>
        <w:contextualSpacing/>
        <w:jc w:val="both"/>
        <w:rPr>
          <w:rFonts w:asciiTheme="minorHAnsi" w:hAnsiTheme="minorHAnsi" w:cstheme="minorHAnsi"/>
          <w:sz w:val="22"/>
          <w:szCs w:val="22"/>
        </w:rPr>
      </w:pPr>
    </w:p>
    <w:p w14:paraId="2D01F269" w14:textId="77777777" w:rsidR="00200E7D" w:rsidRPr="00B60C37" w:rsidRDefault="00200E7D" w:rsidP="00200E7D">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sz w:val="22"/>
          <w:szCs w:val="22"/>
        </w:rPr>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w:t>
      </w:r>
      <w:r w:rsidRPr="00B60C37">
        <w:rPr>
          <w:rFonts w:asciiTheme="minorHAnsi" w:hAnsiTheme="minorHAnsi" w:cstheme="minorHAnsi"/>
          <w:sz w:val="22"/>
          <w:szCs w:val="22"/>
        </w:rPr>
        <w:lastRenderedPageBreak/>
        <w:t>mantenimiento amplio, gastos adicionales por horas extras y de aceleración, equipos y maquinaria del contratista y otras cobertura que vea necesarias el contratista</w:t>
      </w:r>
    </w:p>
    <w:p w14:paraId="3EBD654F" w14:textId="77777777" w:rsidR="00200E7D" w:rsidRPr="00B60C37" w:rsidRDefault="00200E7D" w:rsidP="00200E7D">
      <w:pPr>
        <w:tabs>
          <w:tab w:val="left" w:pos="1206"/>
        </w:tabs>
        <w:contextualSpacing/>
        <w:jc w:val="both"/>
        <w:rPr>
          <w:rFonts w:asciiTheme="minorHAnsi" w:hAnsiTheme="minorHAnsi" w:cstheme="minorHAnsi"/>
          <w:sz w:val="22"/>
          <w:szCs w:val="22"/>
        </w:rPr>
      </w:pPr>
    </w:p>
    <w:p w14:paraId="02E46643" w14:textId="77777777" w:rsidR="00200E7D" w:rsidRPr="00B60C37" w:rsidRDefault="00200E7D" w:rsidP="00B86664">
      <w:pPr>
        <w:pStyle w:val="Prrafodelista"/>
        <w:numPr>
          <w:ilvl w:val="0"/>
          <w:numId w:val="43"/>
        </w:numPr>
        <w:tabs>
          <w:tab w:val="left" w:pos="1206"/>
        </w:tabs>
        <w:contextualSpacing/>
        <w:jc w:val="both"/>
        <w:rPr>
          <w:rFonts w:asciiTheme="minorHAnsi" w:hAnsiTheme="minorHAnsi" w:cstheme="minorHAnsi"/>
          <w:b/>
          <w:sz w:val="22"/>
          <w:szCs w:val="22"/>
        </w:rPr>
      </w:pPr>
      <w:r w:rsidRPr="00B60C37">
        <w:rPr>
          <w:rFonts w:asciiTheme="minorHAnsi" w:hAnsiTheme="minorHAnsi" w:cstheme="minorHAnsi"/>
          <w:b/>
          <w:sz w:val="22"/>
          <w:szCs w:val="22"/>
        </w:rPr>
        <w:t>Seguro de Responsabilidad Civil.</w:t>
      </w:r>
    </w:p>
    <w:p w14:paraId="0F33D4A9" w14:textId="77777777" w:rsidR="00200E7D" w:rsidRPr="00B60C37" w:rsidRDefault="00200E7D" w:rsidP="00200E7D">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B60C37">
        <w:rPr>
          <w:rFonts w:asciiTheme="minorHAnsi" w:hAnsiTheme="minorHAnsi" w:cstheme="minorHAnsi"/>
          <w:sz w:val="22"/>
          <w:szCs w:val="22"/>
        </w:rPr>
        <w:t>us</w:t>
      </w:r>
      <w:proofErr w:type="spellEnd"/>
      <w:r w:rsidRPr="00B60C37">
        <w:rPr>
          <w:rFonts w:asciiTheme="minorHAnsi" w:hAnsiTheme="minorHAnsi" w:cstheme="minorHAnsi"/>
          <w:sz w:val="22"/>
          <w:szCs w:val="22"/>
        </w:rPr>
        <w:t>. 10.000.</w:t>
      </w:r>
    </w:p>
    <w:p w14:paraId="52721357" w14:textId="77777777" w:rsidR="00200E7D" w:rsidRPr="00B60C37" w:rsidRDefault="00200E7D" w:rsidP="00200E7D">
      <w:pPr>
        <w:tabs>
          <w:tab w:val="left" w:pos="1206"/>
        </w:tabs>
        <w:contextualSpacing/>
        <w:jc w:val="both"/>
        <w:rPr>
          <w:rFonts w:asciiTheme="minorHAnsi" w:hAnsiTheme="minorHAnsi" w:cstheme="minorHAnsi"/>
          <w:sz w:val="22"/>
          <w:szCs w:val="22"/>
        </w:rPr>
      </w:pPr>
    </w:p>
    <w:p w14:paraId="7D5CC712" w14:textId="77777777" w:rsidR="00200E7D" w:rsidRPr="00B60C37" w:rsidRDefault="00200E7D" w:rsidP="00B86664">
      <w:pPr>
        <w:pStyle w:val="Prrafodelista"/>
        <w:numPr>
          <w:ilvl w:val="0"/>
          <w:numId w:val="43"/>
        </w:numPr>
        <w:tabs>
          <w:tab w:val="left" w:pos="1206"/>
        </w:tabs>
        <w:contextualSpacing/>
        <w:jc w:val="both"/>
        <w:rPr>
          <w:rFonts w:asciiTheme="minorHAnsi" w:hAnsiTheme="minorHAnsi" w:cstheme="minorHAnsi"/>
          <w:b/>
          <w:sz w:val="22"/>
          <w:szCs w:val="22"/>
        </w:rPr>
      </w:pPr>
      <w:r w:rsidRPr="00B60C37">
        <w:rPr>
          <w:rFonts w:asciiTheme="minorHAnsi" w:hAnsiTheme="minorHAnsi" w:cstheme="minorHAnsi"/>
          <w:b/>
          <w:sz w:val="22"/>
          <w:szCs w:val="22"/>
        </w:rPr>
        <w:t>Póliza de Accidentes Personales.</w:t>
      </w:r>
    </w:p>
    <w:p w14:paraId="6B4DEEE7" w14:textId="77777777" w:rsidR="00200E7D" w:rsidRPr="00B60C37" w:rsidRDefault="00200E7D" w:rsidP="00200E7D">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27D30D61" w14:textId="77777777" w:rsidR="00200E7D" w:rsidRPr="00B60C37" w:rsidRDefault="00200E7D" w:rsidP="00200E7D">
      <w:pPr>
        <w:tabs>
          <w:tab w:val="left" w:pos="1206"/>
        </w:tabs>
        <w:contextualSpacing/>
        <w:jc w:val="both"/>
        <w:rPr>
          <w:rFonts w:asciiTheme="minorHAnsi" w:hAnsiTheme="minorHAnsi" w:cstheme="minorHAnsi"/>
          <w:sz w:val="22"/>
          <w:szCs w:val="22"/>
        </w:rPr>
      </w:pPr>
    </w:p>
    <w:p w14:paraId="66B506A5" w14:textId="77777777" w:rsidR="00200E7D" w:rsidRPr="00B60C37" w:rsidRDefault="00200E7D" w:rsidP="00200E7D">
      <w:pPr>
        <w:tabs>
          <w:tab w:val="left" w:pos="1206"/>
        </w:tabs>
        <w:contextualSpacing/>
        <w:jc w:val="both"/>
        <w:rPr>
          <w:rFonts w:asciiTheme="minorHAnsi" w:hAnsiTheme="minorHAnsi" w:cstheme="minorHAnsi"/>
          <w:b/>
          <w:sz w:val="22"/>
          <w:szCs w:val="22"/>
        </w:rPr>
      </w:pPr>
      <w:r w:rsidRPr="00B60C37">
        <w:rPr>
          <w:rFonts w:asciiTheme="minorHAnsi" w:hAnsiTheme="minorHAnsi" w:cstheme="minorHAnsi"/>
          <w:b/>
          <w:sz w:val="22"/>
          <w:szCs w:val="22"/>
        </w:rPr>
        <w:t>Condiciones Adicionales.</w:t>
      </w:r>
    </w:p>
    <w:p w14:paraId="49CCE1ED" w14:textId="77777777" w:rsidR="00200E7D" w:rsidRPr="00B60C37" w:rsidRDefault="00200E7D" w:rsidP="00B86664">
      <w:pPr>
        <w:pStyle w:val="Prrafodelista"/>
        <w:numPr>
          <w:ilvl w:val="0"/>
          <w:numId w:val="44"/>
        </w:numPr>
        <w:tabs>
          <w:tab w:val="left" w:pos="1206"/>
        </w:tabs>
        <w:contextualSpacing/>
        <w:jc w:val="both"/>
        <w:rPr>
          <w:rFonts w:asciiTheme="minorHAnsi" w:hAnsiTheme="minorHAnsi" w:cstheme="minorHAnsi"/>
          <w:sz w:val="22"/>
          <w:szCs w:val="22"/>
        </w:rPr>
      </w:pPr>
      <w:r w:rsidRPr="00B60C37">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54040FD9" w14:textId="77777777" w:rsidR="00200E7D" w:rsidRPr="00B60C37" w:rsidRDefault="00200E7D" w:rsidP="00200E7D">
      <w:pPr>
        <w:pStyle w:val="Prrafodelista"/>
        <w:tabs>
          <w:tab w:val="left" w:pos="1206"/>
        </w:tabs>
        <w:contextualSpacing/>
        <w:jc w:val="both"/>
        <w:rPr>
          <w:rFonts w:asciiTheme="minorHAnsi" w:hAnsiTheme="minorHAnsi" w:cstheme="minorHAnsi"/>
          <w:sz w:val="22"/>
          <w:szCs w:val="22"/>
        </w:rPr>
      </w:pPr>
    </w:p>
    <w:p w14:paraId="3AE0CE00" w14:textId="77777777" w:rsidR="00200E7D" w:rsidRPr="00B60C37" w:rsidRDefault="00200E7D" w:rsidP="00B86664">
      <w:pPr>
        <w:pStyle w:val="Prrafodelista"/>
        <w:numPr>
          <w:ilvl w:val="0"/>
          <w:numId w:val="44"/>
        </w:numPr>
        <w:tabs>
          <w:tab w:val="left" w:pos="1206"/>
        </w:tabs>
        <w:contextualSpacing/>
        <w:jc w:val="both"/>
        <w:rPr>
          <w:rFonts w:asciiTheme="minorHAnsi" w:hAnsiTheme="minorHAnsi" w:cstheme="minorHAnsi"/>
          <w:sz w:val="22"/>
          <w:szCs w:val="22"/>
        </w:rPr>
      </w:pPr>
      <w:r w:rsidRPr="00B60C37">
        <w:rPr>
          <w:rFonts w:asciiTheme="minorHAnsi" w:hAnsiTheme="minorHAnsi" w:cstheme="minorHAnsi"/>
          <w:sz w:val="22"/>
          <w:szCs w:val="22"/>
        </w:rPr>
        <w:t>La empresa adjudicada, deberá entregar una copia de las citadas pólizas a YPFB antes de la suscripción del contrato.</w:t>
      </w:r>
    </w:p>
    <w:p w14:paraId="5D4BAB7E" w14:textId="77777777" w:rsidR="00200E7D" w:rsidRPr="00B60C37" w:rsidRDefault="00200E7D" w:rsidP="00B86664">
      <w:pPr>
        <w:pStyle w:val="Prrafodelista"/>
        <w:numPr>
          <w:ilvl w:val="1"/>
          <w:numId w:val="50"/>
        </w:num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GARANTIAS FINANCIERAS</w:t>
      </w:r>
    </w:p>
    <w:p w14:paraId="3AFEE447" w14:textId="77777777" w:rsidR="00200E7D" w:rsidRPr="00B60C37" w:rsidRDefault="00200E7D" w:rsidP="00200E7D">
      <w:pPr>
        <w:tabs>
          <w:tab w:val="left" w:pos="426"/>
        </w:tabs>
        <w:contextualSpacing/>
        <w:rPr>
          <w:rFonts w:asciiTheme="minorHAnsi" w:hAnsiTheme="minorHAnsi" w:cstheme="minorHAnsi"/>
          <w:b/>
          <w:color w:val="000000" w:themeColor="text1"/>
          <w:sz w:val="22"/>
          <w:szCs w:val="22"/>
          <w:u w:val="single"/>
        </w:rPr>
      </w:pPr>
    </w:p>
    <w:p w14:paraId="5F885A06" w14:textId="77777777" w:rsidR="00200E7D" w:rsidRPr="00B60C37" w:rsidRDefault="00200E7D" w:rsidP="00200E7D">
      <w:pPr>
        <w:widowControl w:val="0"/>
        <w:autoSpaceDE w:val="0"/>
        <w:autoSpaceDN w:val="0"/>
        <w:adjustRightInd w:val="0"/>
        <w:jc w:val="both"/>
        <w:rPr>
          <w:rFonts w:asciiTheme="minorHAnsi" w:hAnsiTheme="minorHAnsi" w:cstheme="minorHAnsi"/>
          <w:b/>
          <w:sz w:val="22"/>
          <w:szCs w:val="22"/>
          <w:u w:val="single"/>
        </w:rPr>
      </w:pPr>
      <w:r w:rsidRPr="00B60C37">
        <w:rPr>
          <w:rFonts w:asciiTheme="minorHAnsi" w:hAnsiTheme="minorHAnsi" w:cstheme="minorHAnsi"/>
          <w:b/>
          <w:sz w:val="22"/>
          <w:szCs w:val="22"/>
          <w:u w:val="single"/>
        </w:rPr>
        <w:t>1.8.1. GARANTÍA DE SERIEDAD DE PROPUESTA</w:t>
      </w:r>
    </w:p>
    <w:p w14:paraId="0CF2770B" w14:textId="77777777" w:rsidR="00200E7D" w:rsidRPr="00B60C37" w:rsidRDefault="00200E7D" w:rsidP="00200E7D">
      <w:pPr>
        <w:tabs>
          <w:tab w:val="left" w:pos="1206"/>
        </w:tabs>
        <w:contextualSpacing/>
        <w:jc w:val="both"/>
        <w:rPr>
          <w:rFonts w:asciiTheme="minorHAnsi" w:hAnsiTheme="minorHAnsi" w:cstheme="minorHAnsi"/>
          <w:b/>
          <w:sz w:val="22"/>
          <w:szCs w:val="22"/>
        </w:rPr>
      </w:pPr>
    </w:p>
    <w:p w14:paraId="4CCD92D3" w14:textId="77777777" w:rsidR="00200E7D" w:rsidRPr="00B60C37" w:rsidRDefault="00200E7D" w:rsidP="00200E7D">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b/>
          <w:sz w:val="22"/>
          <w:szCs w:val="22"/>
        </w:rPr>
        <w:t>Boleta de Garantía</w:t>
      </w:r>
      <w:r w:rsidRPr="00B60C37">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w:t>
      </w:r>
      <w:r w:rsidRPr="00B60C37">
        <w:rPr>
          <w:rFonts w:asciiTheme="minorHAnsi" w:hAnsiTheme="minorHAnsi" w:cstheme="minorHAnsi"/>
          <w:b/>
          <w:bCs/>
          <w:sz w:val="22"/>
          <w:szCs w:val="22"/>
        </w:rPr>
        <w:t xml:space="preserve"> </w:t>
      </w:r>
      <w:r w:rsidRPr="00B60C37">
        <w:rPr>
          <w:rFonts w:asciiTheme="minorHAnsi" w:hAnsiTheme="minorHAnsi" w:cstheme="minorHAnsi"/>
          <w:sz w:val="22"/>
          <w:szCs w:val="22"/>
        </w:rPr>
        <w:t>días por un importe equivalente al 0.5</w:t>
      </w:r>
      <w:r w:rsidRPr="00B60C37">
        <w:rPr>
          <w:rFonts w:asciiTheme="minorHAnsi" w:hAnsiTheme="minorHAnsi" w:cstheme="minorHAnsi"/>
          <w:b/>
          <w:bCs/>
          <w:sz w:val="22"/>
          <w:szCs w:val="22"/>
        </w:rPr>
        <w:t xml:space="preserve"> (%) </w:t>
      </w:r>
      <w:r w:rsidRPr="00B60C37">
        <w:rPr>
          <w:rFonts w:asciiTheme="minorHAnsi" w:hAnsiTheme="minorHAnsi" w:cstheme="minorHAnsi"/>
          <w:sz w:val="22"/>
          <w:szCs w:val="22"/>
        </w:rPr>
        <w:t>del valor total de la propuesta económica.</w:t>
      </w:r>
    </w:p>
    <w:p w14:paraId="05867A7A" w14:textId="77777777" w:rsidR="00200E7D" w:rsidRPr="00B60C37" w:rsidRDefault="00200E7D" w:rsidP="00200E7D">
      <w:pPr>
        <w:tabs>
          <w:tab w:val="left" w:pos="1206"/>
        </w:tabs>
        <w:contextualSpacing/>
        <w:jc w:val="both"/>
        <w:rPr>
          <w:rFonts w:asciiTheme="minorHAnsi" w:hAnsiTheme="minorHAnsi" w:cstheme="minorHAnsi"/>
          <w:sz w:val="22"/>
          <w:szCs w:val="22"/>
        </w:rPr>
      </w:pPr>
    </w:p>
    <w:p w14:paraId="13155B49" w14:textId="77777777" w:rsidR="00200E7D" w:rsidRPr="00B60C37" w:rsidRDefault="00200E7D" w:rsidP="00200E7D">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b/>
          <w:sz w:val="22"/>
          <w:szCs w:val="22"/>
        </w:rPr>
        <w:t>Garantía a Primer Requerimiento</w:t>
      </w:r>
      <w:r w:rsidRPr="00B60C37">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0.5 </w:t>
      </w:r>
      <w:r w:rsidRPr="00B60C37">
        <w:rPr>
          <w:rFonts w:asciiTheme="minorHAnsi" w:hAnsiTheme="minorHAnsi" w:cstheme="minorHAnsi"/>
          <w:bCs/>
          <w:sz w:val="22"/>
          <w:szCs w:val="22"/>
        </w:rPr>
        <w:t xml:space="preserve">(%) </w:t>
      </w:r>
      <w:r w:rsidRPr="00B60C37">
        <w:rPr>
          <w:rFonts w:asciiTheme="minorHAnsi" w:hAnsiTheme="minorHAnsi" w:cstheme="minorHAnsi"/>
          <w:sz w:val="22"/>
          <w:szCs w:val="22"/>
        </w:rPr>
        <w:t>del valor total la propuesta económica.</w:t>
      </w:r>
    </w:p>
    <w:p w14:paraId="355BC581" w14:textId="77777777" w:rsidR="00200E7D" w:rsidRPr="00B60C37" w:rsidRDefault="00200E7D" w:rsidP="00200E7D">
      <w:pPr>
        <w:tabs>
          <w:tab w:val="left" w:pos="1206"/>
        </w:tabs>
        <w:contextualSpacing/>
        <w:jc w:val="both"/>
        <w:rPr>
          <w:rFonts w:asciiTheme="minorHAnsi" w:hAnsiTheme="minorHAnsi" w:cstheme="minorHAnsi"/>
          <w:b/>
          <w:sz w:val="22"/>
          <w:szCs w:val="22"/>
        </w:rPr>
      </w:pPr>
    </w:p>
    <w:p w14:paraId="1CB4B25E" w14:textId="77777777" w:rsidR="00200E7D" w:rsidRPr="00B60C37" w:rsidRDefault="00200E7D" w:rsidP="00200E7D">
      <w:pPr>
        <w:tabs>
          <w:tab w:val="left" w:pos="1206"/>
        </w:tabs>
        <w:contextualSpacing/>
        <w:jc w:val="both"/>
        <w:rPr>
          <w:rFonts w:asciiTheme="minorHAnsi" w:hAnsiTheme="minorHAnsi" w:cstheme="minorHAnsi"/>
          <w:sz w:val="22"/>
          <w:szCs w:val="22"/>
        </w:rPr>
      </w:pPr>
      <w:r w:rsidRPr="00B60C37">
        <w:rPr>
          <w:rFonts w:asciiTheme="minorHAnsi" w:hAnsiTheme="minorHAnsi" w:cstheme="minorHAnsi"/>
          <w:b/>
          <w:sz w:val="22"/>
          <w:szCs w:val="22"/>
        </w:rPr>
        <w:t>Póliza de caución a Primer requerimiento</w:t>
      </w:r>
      <w:r w:rsidRPr="00B60C37">
        <w:rPr>
          <w:rFonts w:asciiTheme="minorHAnsi" w:hAnsiTheme="minorHAnsi" w:cstheme="minorHAnsi"/>
          <w:sz w:val="22"/>
          <w:szCs w:val="22"/>
        </w:rPr>
        <w:t>, emitida por una empresa aseguradora del Estado Plurinacional de Bolivia</w:t>
      </w:r>
      <w:r w:rsidRPr="00B60C37">
        <w:rPr>
          <w:rFonts w:asciiTheme="minorHAnsi" w:hAnsiTheme="minorHAnsi" w:cstheme="minorHAnsi"/>
          <w:bCs/>
          <w:sz w:val="22"/>
          <w:szCs w:val="22"/>
        </w:rPr>
        <w:t xml:space="preserve">, </w:t>
      </w:r>
      <w:r w:rsidRPr="00B60C37">
        <w:rPr>
          <w:rFonts w:asciiTheme="minorHAnsi" w:hAnsiTheme="minorHAnsi" w:cstheme="minorHAnsi"/>
          <w:sz w:val="22"/>
          <w:szCs w:val="22"/>
        </w:rPr>
        <w:t xml:space="preserve">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0.5 </w:t>
      </w:r>
      <w:r w:rsidRPr="00B60C37">
        <w:rPr>
          <w:rFonts w:asciiTheme="minorHAnsi" w:hAnsiTheme="minorHAnsi" w:cstheme="minorHAnsi"/>
          <w:bCs/>
          <w:sz w:val="22"/>
          <w:szCs w:val="22"/>
        </w:rPr>
        <w:t xml:space="preserve">(%) </w:t>
      </w:r>
      <w:r w:rsidRPr="00B60C37">
        <w:rPr>
          <w:rFonts w:asciiTheme="minorHAnsi" w:hAnsiTheme="minorHAnsi" w:cstheme="minorHAnsi"/>
          <w:sz w:val="22"/>
          <w:szCs w:val="22"/>
        </w:rPr>
        <w:t>del valor total de la propuesta económica.</w:t>
      </w:r>
    </w:p>
    <w:p w14:paraId="5B2B8515" w14:textId="77777777" w:rsidR="00200E7D" w:rsidRPr="00B60C37" w:rsidRDefault="00200E7D" w:rsidP="00200E7D">
      <w:pPr>
        <w:widowControl w:val="0"/>
        <w:autoSpaceDE w:val="0"/>
        <w:autoSpaceDN w:val="0"/>
        <w:adjustRightInd w:val="0"/>
        <w:jc w:val="both"/>
        <w:rPr>
          <w:rFonts w:asciiTheme="minorHAnsi" w:hAnsiTheme="minorHAnsi" w:cstheme="minorHAnsi"/>
          <w:sz w:val="22"/>
          <w:szCs w:val="22"/>
          <w:u w:val="single"/>
          <w:lang w:val="es-BO"/>
        </w:rPr>
      </w:pPr>
    </w:p>
    <w:p w14:paraId="2F9D54AA" w14:textId="77777777" w:rsidR="00200E7D" w:rsidRPr="00B60C37" w:rsidRDefault="00200E7D" w:rsidP="00200E7D">
      <w:pPr>
        <w:widowControl w:val="0"/>
        <w:autoSpaceDE w:val="0"/>
        <w:autoSpaceDN w:val="0"/>
        <w:adjustRightInd w:val="0"/>
        <w:jc w:val="both"/>
        <w:rPr>
          <w:rFonts w:asciiTheme="minorHAnsi" w:hAnsiTheme="minorHAnsi" w:cstheme="minorHAnsi"/>
          <w:sz w:val="22"/>
          <w:szCs w:val="22"/>
          <w:u w:val="single"/>
          <w:lang w:val="es-BO"/>
        </w:rPr>
      </w:pPr>
      <w:r w:rsidRPr="00B60C37">
        <w:rPr>
          <w:rFonts w:asciiTheme="minorHAnsi" w:hAnsiTheme="minorHAnsi" w:cstheme="minorHAnsi"/>
          <w:b/>
          <w:sz w:val="22"/>
          <w:szCs w:val="22"/>
          <w:u w:val="single"/>
        </w:rPr>
        <w:lastRenderedPageBreak/>
        <w:t>1.8.2. GARANTÍA DE CORRECTA INVERSIÓN DE ANTICIPO</w:t>
      </w:r>
    </w:p>
    <w:p w14:paraId="41C5D606" w14:textId="77777777" w:rsidR="00200E7D" w:rsidRPr="00B60C37" w:rsidRDefault="00200E7D" w:rsidP="00200E7D">
      <w:pPr>
        <w:autoSpaceDE w:val="0"/>
        <w:autoSpaceDN w:val="0"/>
        <w:jc w:val="both"/>
        <w:rPr>
          <w:rFonts w:ascii="Calibri" w:eastAsia="Calibri" w:hAnsi="Calibri"/>
          <w:b/>
          <w:bCs/>
          <w:sz w:val="22"/>
          <w:szCs w:val="22"/>
          <w:lang w:val="es-BO"/>
        </w:rPr>
      </w:pPr>
    </w:p>
    <w:p w14:paraId="5DB07CF8" w14:textId="77777777" w:rsidR="00200E7D" w:rsidRPr="00B60C37" w:rsidRDefault="00200E7D" w:rsidP="00200E7D">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Boleta de Garantía</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inmediata</w:t>
      </w:r>
      <w:r w:rsidRPr="00B60C37">
        <w:rPr>
          <w:rFonts w:ascii="Calibri" w:eastAsia="Calibri" w:hAnsi="Calibri"/>
          <w:sz w:val="22"/>
          <w:szCs w:val="22"/>
          <w:lang w:val="es-BO"/>
        </w:rPr>
        <w:t xml:space="preserve"> cuya vigencia será de 60 días calendario adicionales a la vigencia del contrato, por un importe equivalente al 100% del monto del anticipo.</w:t>
      </w:r>
    </w:p>
    <w:p w14:paraId="56B7194C" w14:textId="77777777" w:rsidR="00200E7D" w:rsidRPr="00B60C37" w:rsidRDefault="00200E7D" w:rsidP="00200E7D">
      <w:pPr>
        <w:autoSpaceDE w:val="0"/>
        <w:autoSpaceDN w:val="0"/>
        <w:jc w:val="both"/>
        <w:rPr>
          <w:rFonts w:ascii="Calibri" w:eastAsia="Calibri" w:hAnsi="Calibri"/>
          <w:sz w:val="16"/>
          <w:szCs w:val="22"/>
          <w:lang w:val="es-BO"/>
        </w:rPr>
      </w:pPr>
    </w:p>
    <w:p w14:paraId="49526555" w14:textId="77777777" w:rsidR="00200E7D" w:rsidRPr="00B60C37" w:rsidRDefault="00200E7D" w:rsidP="00200E7D">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Garantía a Primer Requerimiento</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a primer requerimiento</w:t>
      </w:r>
      <w:r w:rsidRPr="00B60C37">
        <w:rPr>
          <w:rFonts w:ascii="Calibri" w:eastAsia="Calibri" w:hAnsi="Calibri"/>
          <w:sz w:val="22"/>
          <w:szCs w:val="22"/>
          <w:lang w:val="es-BO"/>
        </w:rPr>
        <w:t xml:space="preserve"> cuya vigencia será de 60 días calendario adicionales a la vigencia del contrato, a la orden de Yacimientos Petrolíferos Fiscales Bolivianos, por un importe equivalente al 100% por un importe equivalente al 100% del monto del anticipo.</w:t>
      </w:r>
    </w:p>
    <w:p w14:paraId="790636DB" w14:textId="77777777" w:rsidR="00200E7D" w:rsidRPr="00B60C37" w:rsidRDefault="00200E7D" w:rsidP="00200E7D">
      <w:pPr>
        <w:autoSpaceDE w:val="0"/>
        <w:autoSpaceDN w:val="0"/>
        <w:jc w:val="both"/>
        <w:rPr>
          <w:rFonts w:ascii="Calibri" w:eastAsia="Calibri" w:hAnsi="Calibri"/>
          <w:sz w:val="22"/>
          <w:szCs w:val="22"/>
          <w:lang w:val="es-BO"/>
        </w:rPr>
      </w:pPr>
    </w:p>
    <w:p w14:paraId="7E736C9C" w14:textId="77777777" w:rsidR="00200E7D" w:rsidRPr="00B60C37" w:rsidRDefault="00200E7D" w:rsidP="00200E7D">
      <w:pPr>
        <w:widowControl w:val="0"/>
        <w:autoSpaceDE w:val="0"/>
        <w:autoSpaceDN w:val="0"/>
        <w:adjustRightInd w:val="0"/>
        <w:jc w:val="both"/>
        <w:rPr>
          <w:rFonts w:asciiTheme="minorHAnsi" w:hAnsiTheme="minorHAnsi" w:cstheme="minorHAnsi"/>
          <w:sz w:val="22"/>
          <w:szCs w:val="22"/>
          <w:u w:val="single"/>
        </w:rPr>
      </w:pPr>
      <w:r w:rsidRPr="00B60C37">
        <w:rPr>
          <w:rFonts w:asciiTheme="minorHAnsi" w:hAnsiTheme="minorHAnsi" w:cstheme="minorHAnsi"/>
          <w:b/>
          <w:sz w:val="22"/>
          <w:szCs w:val="22"/>
          <w:u w:val="single"/>
        </w:rPr>
        <w:t>1.8.3. GARANTÍA DE CUMPLIMIENTO DE CONTRATO</w:t>
      </w:r>
    </w:p>
    <w:p w14:paraId="2D1AA305" w14:textId="77777777" w:rsidR="00200E7D" w:rsidRPr="00B60C37" w:rsidRDefault="00200E7D" w:rsidP="00200E7D">
      <w:pPr>
        <w:widowControl w:val="0"/>
        <w:autoSpaceDE w:val="0"/>
        <w:autoSpaceDN w:val="0"/>
        <w:adjustRightInd w:val="0"/>
        <w:jc w:val="both"/>
        <w:rPr>
          <w:rFonts w:asciiTheme="minorHAnsi" w:hAnsiTheme="minorHAnsi" w:cstheme="minorHAnsi"/>
          <w:b/>
          <w:sz w:val="22"/>
          <w:szCs w:val="22"/>
          <w:lang w:val="es-BO"/>
        </w:rPr>
      </w:pPr>
    </w:p>
    <w:p w14:paraId="71ECC484" w14:textId="77777777" w:rsidR="00200E7D" w:rsidRPr="00B60C37" w:rsidRDefault="00200E7D" w:rsidP="00200E7D">
      <w:pPr>
        <w:widowControl w:val="0"/>
        <w:autoSpaceDE w:val="0"/>
        <w:autoSpaceDN w:val="0"/>
        <w:adjustRightInd w:val="0"/>
        <w:jc w:val="both"/>
        <w:rPr>
          <w:rFonts w:asciiTheme="minorHAnsi" w:hAnsiTheme="minorHAnsi" w:cstheme="minorHAnsi"/>
          <w:sz w:val="22"/>
          <w:szCs w:val="22"/>
          <w:lang w:val="es-BO"/>
        </w:rPr>
      </w:pPr>
      <w:r w:rsidRPr="00B60C37">
        <w:rPr>
          <w:rFonts w:asciiTheme="minorHAnsi" w:hAnsiTheme="minorHAnsi" w:cstheme="minorHAnsi"/>
          <w:b/>
          <w:sz w:val="22"/>
          <w:szCs w:val="22"/>
          <w:lang w:val="es-BO"/>
        </w:rPr>
        <w:t>Boleta de Garantía</w:t>
      </w:r>
      <w:r w:rsidRPr="00B60C3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Theme="minorHAnsi" w:hAnsiTheme="minorHAnsi" w:cstheme="minorHAnsi"/>
          <w:b/>
          <w:sz w:val="22"/>
          <w:szCs w:val="22"/>
          <w:lang w:val="es-BO"/>
        </w:rPr>
        <w:t>renovable, irrevocable y de ejecución inmediata</w:t>
      </w:r>
      <w:r w:rsidRPr="00B60C37">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233BE3A8" w14:textId="77777777" w:rsidR="00200E7D" w:rsidRPr="00B60C37" w:rsidRDefault="00200E7D" w:rsidP="00200E7D">
      <w:pPr>
        <w:widowControl w:val="0"/>
        <w:autoSpaceDE w:val="0"/>
        <w:autoSpaceDN w:val="0"/>
        <w:adjustRightInd w:val="0"/>
        <w:jc w:val="both"/>
        <w:rPr>
          <w:rFonts w:asciiTheme="minorHAnsi" w:hAnsiTheme="minorHAnsi" w:cstheme="minorHAnsi"/>
          <w:sz w:val="16"/>
          <w:szCs w:val="22"/>
          <w:lang w:val="es-BO"/>
        </w:rPr>
      </w:pPr>
    </w:p>
    <w:p w14:paraId="4B99667E" w14:textId="77777777" w:rsidR="00200E7D" w:rsidRPr="00B60C37" w:rsidRDefault="00200E7D" w:rsidP="00200E7D">
      <w:pPr>
        <w:widowControl w:val="0"/>
        <w:autoSpaceDE w:val="0"/>
        <w:autoSpaceDN w:val="0"/>
        <w:adjustRightInd w:val="0"/>
        <w:jc w:val="both"/>
        <w:rPr>
          <w:rFonts w:asciiTheme="minorHAnsi" w:hAnsiTheme="minorHAnsi" w:cstheme="minorHAnsi"/>
          <w:sz w:val="22"/>
          <w:szCs w:val="22"/>
          <w:lang w:val="es-BO"/>
        </w:rPr>
      </w:pPr>
      <w:r w:rsidRPr="00B60C37">
        <w:rPr>
          <w:rFonts w:asciiTheme="minorHAnsi" w:hAnsiTheme="minorHAnsi" w:cstheme="minorHAnsi"/>
          <w:b/>
          <w:sz w:val="22"/>
          <w:szCs w:val="22"/>
          <w:lang w:val="es-BO"/>
        </w:rPr>
        <w:t>Garantía a Primer Requerimiento</w:t>
      </w:r>
      <w:r w:rsidRPr="00B60C3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Theme="minorHAnsi" w:hAnsiTheme="minorHAnsi" w:cstheme="minorHAnsi"/>
          <w:b/>
          <w:sz w:val="22"/>
          <w:szCs w:val="22"/>
          <w:lang w:val="es-BO"/>
        </w:rPr>
        <w:t>renovable, irrevocable y de ejecución a primer requerimiento</w:t>
      </w:r>
      <w:r w:rsidRPr="00B60C37">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56FDCE08" w14:textId="77777777" w:rsidR="00200E7D" w:rsidRPr="00B60C37" w:rsidRDefault="00200E7D" w:rsidP="00200E7D">
      <w:pPr>
        <w:widowControl w:val="0"/>
        <w:autoSpaceDE w:val="0"/>
        <w:autoSpaceDN w:val="0"/>
        <w:adjustRightInd w:val="0"/>
        <w:jc w:val="both"/>
        <w:rPr>
          <w:rFonts w:asciiTheme="minorHAnsi" w:hAnsiTheme="minorHAnsi" w:cstheme="minorHAnsi"/>
          <w:sz w:val="22"/>
          <w:szCs w:val="22"/>
          <w:u w:val="single"/>
        </w:rPr>
      </w:pPr>
      <w:r w:rsidRPr="00B60C37">
        <w:rPr>
          <w:rFonts w:asciiTheme="minorHAnsi" w:hAnsiTheme="minorHAnsi" w:cstheme="minorHAnsi"/>
          <w:b/>
          <w:sz w:val="22"/>
          <w:szCs w:val="22"/>
          <w:u w:val="single"/>
        </w:rPr>
        <w:t>1.8.4. GARANTÍA ADICIONAL A LA GARANTÍA DE CUMPLIMIENTO DE CONTRATO</w:t>
      </w:r>
    </w:p>
    <w:p w14:paraId="61D5F613" w14:textId="77777777" w:rsidR="00200E7D" w:rsidRPr="00B60C37" w:rsidRDefault="00200E7D" w:rsidP="00200E7D">
      <w:pPr>
        <w:autoSpaceDE w:val="0"/>
        <w:autoSpaceDN w:val="0"/>
        <w:jc w:val="both"/>
        <w:rPr>
          <w:rFonts w:ascii="Calibri" w:eastAsia="Calibri" w:hAnsi="Calibri"/>
          <w:b/>
          <w:bCs/>
          <w:sz w:val="22"/>
          <w:szCs w:val="22"/>
          <w:lang w:val="es-BO"/>
        </w:rPr>
      </w:pPr>
    </w:p>
    <w:p w14:paraId="684E29B1" w14:textId="77777777" w:rsidR="00200E7D" w:rsidRPr="00B60C37" w:rsidRDefault="00200E7D" w:rsidP="00200E7D">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Boleta de Garantía</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inmediata</w:t>
      </w:r>
      <w:r w:rsidRPr="00B60C37">
        <w:rPr>
          <w:rFonts w:ascii="Calibri" w:eastAsia="Calibri" w:hAnsi="Calibri"/>
          <w:sz w:val="22"/>
          <w:szCs w:val="22"/>
          <w:lang w:val="es-BO"/>
        </w:rPr>
        <w:t xml:space="preserve"> con vigencia de 60 días calendario adicionales a la vigencia del contrato, por un importe equivalente a la diferencia entre el ochenta y cinco por ciento (85 %) del Precio Referencial y el del valor de la propuesta económica.</w:t>
      </w:r>
    </w:p>
    <w:p w14:paraId="19A24FA2" w14:textId="77777777" w:rsidR="00200E7D" w:rsidRPr="00B60C37" w:rsidRDefault="00200E7D" w:rsidP="00200E7D">
      <w:pPr>
        <w:autoSpaceDE w:val="0"/>
        <w:autoSpaceDN w:val="0"/>
        <w:jc w:val="both"/>
        <w:rPr>
          <w:rFonts w:ascii="Calibri" w:eastAsia="Calibri" w:hAnsi="Calibri"/>
          <w:sz w:val="22"/>
          <w:szCs w:val="22"/>
          <w:lang w:val="es-BO"/>
        </w:rPr>
      </w:pPr>
    </w:p>
    <w:p w14:paraId="02D5B5A6" w14:textId="77777777" w:rsidR="00200E7D" w:rsidRPr="00B60C37" w:rsidRDefault="00200E7D" w:rsidP="00200E7D">
      <w:pPr>
        <w:autoSpaceDE w:val="0"/>
        <w:autoSpaceDN w:val="0"/>
        <w:jc w:val="both"/>
        <w:rPr>
          <w:rFonts w:ascii="Calibri" w:eastAsia="Calibri" w:hAnsi="Calibri"/>
          <w:sz w:val="22"/>
          <w:szCs w:val="22"/>
          <w:lang w:val="es-BO"/>
        </w:rPr>
      </w:pPr>
      <w:r w:rsidRPr="00B60C37">
        <w:rPr>
          <w:rFonts w:ascii="Calibri" w:eastAsia="Calibri" w:hAnsi="Calibri"/>
          <w:b/>
          <w:bCs/>
          <w:sz w:val="22"/>
          <w:szCs w:val="22"/>
          <w:lang w:val="es-BO"/>
        </w:rPr>
        <w:t>Garantía a Primer Requerimiento</w:t>
      </w:r>
      <w:r w:rsidRPr="00B60C37">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B60C37">
        <w:rPr>
          <w:rFonts w:ascii="Calibri" w:eastAsia="Calibri" w:hAnsi="Calibri"/>
          <w:b/>
          <w:bCs/>
          <w:sz w:val="22"/>
          <w:szCs w:val="22"/>
          <w:lang w:val="es-BO"/>
        </w:rPr>
        <w:t>renovable, irrevocable y de ejecución a primer requerimiento</w:t>
      </w:r>
      <w:r w:rsidRPr="00B60C37">
        <w:rPr>
          <w:rFonts w:ascii="Calibri" w:eastAsia="Calibri" w:hAnsi="Calibri"/>
          <w:sz w:val="22"/>
          <w:szCs w:val="22"/>
          <w:lang w:val="es-BO"/>
        </w:rPr>
        <w:t xml:space="preserve"> con vigencia de 60 días calendario adicionales a la vigencia del contrato, por un importe equivalente a la diferencia entre el ochenta y cinco por ciento (85 %) del Precio Referencial y el del valor de la propuesta económica.</w:t>
      </w:r>
    </w:p>
    <w:p w14:paraId="5BA652D5" w14:textId="77777777" w:rsidR="00200E7D" w:rsidRPr="00B60C37" w:rsidRDefault="00200E7D" w:rsidP="00200E7D">
      <w:pPr>
        <w:tabs>
          <w:tab w:val="left" w:pos="426"/>
        </w:tabs>
        <w:contextualSpacing/>
        <w:rPr>
          <w:rFonts w:asciiTheme="minorHAnsi" w:hAnsiTheme="minorHAnsi" w:cstheme="minorHAnsi"/>
          <w:b/>
          <w:color w:val="000000" w:themeColor="text1"/>
          <w:sz w:val="22"/>
          <w:szCs w:val="22"/>
          <w:u w:val="single"/>
          <w:lang w:val="es-BO"/>
        </w:rPr>
      </w:pPr>
    </w:p>
    <w:p w14:paraId="16C491B2" w14:textId="77777777" w:rsidR="00200E7D" w:rsidRPr="00B60C37" w:rsidRDefault="00200E7D" w:rsidP="00B86664">
      <w:pPr>
        <w:pStyle w:val="Prrafodelista"/>
        <w:numPr>
          <w:ilvl w:val="1"/>
          <w:numId w:val="50"/>
        </w:num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DISPOSICIONES AMBIENTALES</w:t>
      </w:r>
    </w:p>
    <w:p w14:paraId="0E161BC1" w14:textId="77777777" w:rsidR="00200E7D" w:rsidRPr="00B60C37" w:rsidRDefault="00200E7D" w:rsidP="00200E7D">
      <w:pPr>
        <w:autoSpaceDE w:val="0"/>
        <w:autoSpaceDN w:val="0"/>
        <w:adjustRightInd w:val="0"/>
        <w:jc w:val="both"/>
        <w:rPr>
          <w:rFonts w:asciiTheme="minorHAnsi" w:hAnsiTheme="minorHAnsi" w:cstheme="minorHAnsi"/>
          <w:b/>
          <w:sz w:val="22"/>
          <w:szCs w:val="22"/>
          <w:lang w:val="es-MX"/>
        </w:rPr>
      </w:pPr>
    </w:p>
    <w:p w14:paraId="01337689" w14:textId="77777777" w:rsidR="00200E7D" w:rsidRPr="00B60C37" w:rsidRDefault="00200E7D" w:rsidP="00200E7D">
      <w:pPr>
        <w:jc w:val="both"/>
        <w:rPr>
          <w:rFonts w:ascii="Calibri" w:eastAsia="Calibri" w:hAnsi="Calibri"/>
          <w:color w:val="000000"/>
          <w:sz w:val="22"/>
          <w:lang w:val="es-BO" w:eastAsia="es-BO"/>
        </w:rPr>
      </w:pPr>
      <w:r w:rsidRPr="00B60C37">
        <w:rPr>
          <w:rFonts w:ascii="Calibri" w:eastAsia="Calibri" w:hAnsi="Calibri"/>
          <w:color w:val="000000"/>
          <w:sz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w:t>
      </w:r>
      <w:r w:rsidRPr="00B60C37">
        <w:rPr>
          <w:rFonts w:ascii="Calibri" w:eastAsia="Calibri" w:hAnsi="Calibri"/>
          <w:color w:val="000000"/>
          <w:sz w:val="22"/>
          <w:lang w:val="es-BO" w:eastAsia="es-BO"/>
        </w:rPr>
        <w:lastRenderedPageBreak/>
        <w:t>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14:paraId="2E571AD2" w14:textId="77777777" w:rsidR="00200E7D" w:rsidRPr="00B60C37" w:rsidRDefault="00200E7D" w:rsidP="00200E7D">
      <w:pPr>
        <w:jc w:val="both"/>
        <w:rPr>
          <w:rFonts w:ascii="Calibri" w:eastAsia="Calibri" w:hAnsi="Calibri"/>
          <w:color w:val="000000"/>
          <w:sz w:val="22"/>
          <w:lang w:val="es-BO" w:eastAsia="es-BO"/>
        </w:rPr>
      </w:pPr>
    </w:p>
    <w:p w14:paraId="5EACB4D8" w14:textId="77777777" w:rsidR="00200E7D" w:rsidRPr="00B60C37" w:rsidRDefault="00200E7D" w:rsidP="00200E7D">
      <w:pPr>
        <w:jc w:val="both"/>
        <w:rPr>
          <w:rFonts w:ascii="Calibri" w:eastAsia="Calibri" w:hAnsi="Calibri"/>
          <w:color w:val="000000"/>
          <w:sz w:val="22"/>
          <w:lang w:val="es-BO" w:eastAsia="es-BO"/>
        </w:rPr>
      </w:pPr>
      <w:r w:rsidRPr="00B60C37">
        <w:rPr>
          <w:rFonts w:ascii="Calibri" w:eastAsia="Calibri" w:hAnsi="Calibri"/>
          <w:color w:val="000000"/>
          <w:sz w:val="22"/>
          <w:lang w:val="es-BO" w:eastAsia="es-BO"/>
        </w:rPr>
        <w:t>Toda esta documentación de respaldo deberá demostrar el cumplimiento de la legislación aplicable, misma que será de insumo para la elaboración de los Informes de Monitoreo Ambiental que elabore YPFB cuando corresponda.</w:t>
      </w:r>
    </w:p>
    <w:p w14:paraId="22A29D8C" w14:textId="77777777" w:rsidR="00200E7D" w:rsidRPr="00B60C37" w:rsidRDefault="00200E7D" w:rsidP="00200E7D">
      <w:pPr>
        <w:jc w:val="both"/>
        <w:rPr>
          <w:rFonts w:ascii="Calibri" w:eastAsia="Calibri" w:hAnsi="Calibri"/>
          <w:color w:val="000000"/>
          <w:sz w:val="22"/>
          <w:lang w:val="es-BO" w:eastAsia="es-BO"/>
        </w:rPr>
      </w:pPr>
    </w:p>
    <w:p w14:paraId="5382C233" w14:textId="77777777" w:rsidR="00200E7D" w:rsidRPr="00B60C37" w:rsidRDefault="00200E7D" w:rsidP="00200E7D">
      <w:pPr>
        <w:jc w:val="both"/>
        <w:rPr>
          <w:rFonts w:ascii="Calibri" w:eastAsia="Calibri" w:hAnsi="Calibri"/>
          <w:color w:val="000000"/>
          <w:sz w:val="22"/>
          <w:lang w:val="es-BO" w:eastAsia="es-BO"/>
        </w:rPr>
      </w:pPr>
      <w:r w:rsidRPr="00B60C37">
        <w:rPr>
          <w:rFonts w:ascii="Calibri" w:eastAsia="Calibri" w:hAnsi="Calibri"/>
          <w:color w:val="000000"/>
          <w:sz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5A60FD29" w14:textId="77777777" w:rsidR="00200E7D" w:rsidRPr="00B60C37" w:rsidRDefault="00200E7D" w:rsidP="00200E7D">
      <w:pPr>
        <w:jc w:val="both"/>
        <w:rPr>
          <w:rFonts w:ascii="Calibri" w:eastAsia="Calibri" w:hAnsi="Calibri"/>
          <w:color w:val="000000"/>
          <w:sz w:val="22"/>
          <w:lang w:val="es-BO" w:eastAsia="es-BO"/>
        </w:rPr>
      </w:pPr>
    </w:p>
    <w:p w14:paraId="55DCF78B" w14:textId="77777777" w:rsidR="00200E7D" w:rsidRPr="00B60C37" w:rsidRDefault="00200E7D" w:rsidP="00200E7D">
      <w:pPr>
        <w:jc w:val="both"/>
        <w:rPr>
          <w:rFonts w:ascii="Calibri" w:eastAsia="Calibri" w:hAnsi="Calibri"/>
          <w:color w:val="000000"/>
          <w:sz w:val="22"/>
          <w:lang w:val="es-BO" w:eastAsia="es-BO"/>
        </w:rPr>
      </w:pPr>
      <w:r w:rsidRPr="00B60C37">
        <w:rPr>
          <w:rFonts w:ascii="Calibri" w:eastAsia="Calibri" w:hAnsi="Calibri"/>
          <w:color w:val="000000"/>
          <w:sz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19116DAF" w14:textId="77777777" w:rsidR="00200E7D" w:rsidRPr="00B60C37" w:rsidRDefault="00200E7D" w:rsidP="00200E7D">
      <w:pPr>
        <w:jc w:val="both"/>
        <w:rPr>
          <w:rFonts w:ascii="Calibri" w:eastAsia="Calibri" w:hAnsi="Calibri"/>
          <w:color w:val="000000"/>
          <w:sz w:val="22"/>
          <w:lang w:val="es-BO" w:eastAsia="es-BO"/>
        </w:rPr>
      </w:pPr>
    </w:p>
    <w:p w14:paraId="4CA9926A" w14:textId="77777777" w:rsidR="00200E7D" w:rsidRPr="00B60C37" w:rsidRDefault="00200E7D" w:rsidP="00200E7D">
      <w:pPr>
        <w:jc w:val="both"/>
        <w:rPr>
          <w:rFonts w:ascii="Verdana" w:hAnsi="Verdana" w:cs="Arial"/>
          <w:sz w:val="18"/>
          <w:szCs w:val="18"/>
        </w:rPr>
      </w:pPr>
      <w:r w:rsidRPr="00B60C37">
        <w:rPr>
          <w:rFonts w:ascii="Calibri" w:eastAsia="Calibri" w:hAnsi="Calibri"/>
          <w:color w:val="000000"/>
          <w:sz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2062BD0F" w14:textId="77777777" w:rsidR="00200E7D" w:rsidRPr="00B60C37" w:rsidRDefault="00200E7D" w:rsidP="00200E7D">
      <w:pPr>
        <w:autoSpaceDE w:val="0"/>
        <w:autoSpaceDN w:val="0"/>
        <w:adjustRightInd w:val="0"/>
        <w:jc w:val="both"/>
        <w:rPr>
          <w:rFonts w:asciiTheme="minorHAnsi" w:hAnsiTheme="minorHAnsi" w:cstheme="minorHAnsi"/>
          <w:b/>
          <w:sz w:val="22"/>
          <w:szCs w:val="22"/>
        </w:rPr>
      </w:pPr>
    </w:p>
    <w:p w14:paraId="06FBA60B" w14:textId="77777777" w:rsidR="00200E7D" w:rsidRPr="00B60C37" w:rsidRDefault="00200E7D" w:rsidP="00B86664">
      <w:pPr>
        <w:pStyle w:val="Prrafodelista"/>
        <w:numPr>
          <w:ilvl w:val="1"/>
          <w:numId w:val="50"/>
        </w:numPr>
        <w:tabs>
          <w:tab w:val="left" w:pos="426"/>
        </w:tabs>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EXPERIENCIA DE LA EMPRESA</w:t>
      </w:r>
      <w:r w:rsidRPr="00B60C37">
        <w:rPr>
          <w:rFonts w:asciiTheme="minorHAnsi" w:hAnsiTheme="minorHAnsi" w:cstheme="minorHAnsi"/>
          <w:b/>
          <w:bCs/>
          <w:sz w:val="22"/>
          <w:szCs w:val="22"/>
          <w:u w:val="single"/>
        </w:rPr>
        <w:t xml:space="preserve"> </w:t>
      </w:r>
    </w:p>
    <w:p w14:paraId="7F1DB34F" w14:textId="77777777" w:rsidR="00200E7D" w:rsidRPr="00B60C37" w:rsidRDefault="00200E7D" w:rsidP="00200E7D">
      <w:pPr>
        <w:ind w:left="420"/>
        <w:contextualSpacing/>
        <w:jc w:val="both"/>
        <w:rPr>
          <w:rFonts w:asciiTheme="minorHAnsi" w:hAnsiTheme="minorHAnsi" w:cstheme="minorHAnsi"/>
          <w:sz w:val="22"/>
          <w:szCs w:val="22"/>
        </w:rPr>
      </w:pPr>
      <w:r w:rsidRPr="00B60C37">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por actas de entrega definitiva, certificado y/o documento que demuestre la conclusión de la obra. Cuando los respaldos citados no contemplen toda la información requerida en los formularios de la propuesta, se podrán presentar documentos </w:t>
      </w:r>
      <w:r w:rsidRPr="00B60C37">
        <w:rPr>
          <w:rFonts w:asciiTheme="minorHAnsi" w:hAnsiTheme="minorHAnsi" w:cstheme="minorHAnsi"/>
          <w:b/>
          <w:sz w:val="22"/>
          <w:szCs w:val="22"/>
          <w:u w:val="single"/>
          <w:lang w:val="es-BO" w:eastAsia="es-BO"/>
        </w:rPr>
        <w:t>adicionales</w:t>
      </w:r>
      <w:r w:rsidRPr="00B60C37">
        <w:rPr>
          <w:rFonts w:asciiTheme="minorHAnsi" w:hAnsiTheme="minorHAnsi" w:cstheme="minorHAnsi"/>
          <w:sz w:val="22"/>
          <w:szCs w:val="22"/>
          <w:lang w:val="es-BO" w:eastAsia="es-BO"/>
        </w:rPr>
        <w:t xml:space="preserve"> a los citados donde se evidencie y/o complemente la información solicitada.</w:t>
      </w:r>
    </w:p>
    <w:p w14:paraId="3174CA32" w14:textId="77777777" w:rsidR="00200E7D" w:rsidRPr="00B60C37" w:rsidRDefault="00200E7D" w:rsidP="00200E7D">
      <w:pPr>
        <w:rPr>
          <w:rFonts w:asciiTheme="minorHAnsi" w:hAnsiTheme="minorHAnsi" w:cstheme="minorHAnsi"/>
          <w:b/>
          <w:sz w:val="22"/>
          <w:szCs w:val="22"/>
          <w:lang w:val="es-BO" w:eastAsia="es-BO"/>
        </w:rPr>
      </w:pPr>
    </w:p>
    <w:p w14:paraId="687DBA9A" w14:textId="77777777" w:rsidR="00200E7D" w:rsidRPr="00B60C37" w:rsidRDefault="00200E7D" w:rsidP="00B86664">
      <w:pPr>
        <w:pStyle w:val="Prrafodelista"/>
        <w:numPr>
          <w:ilvl w:val="0"/>
          <w:numId w:val="47"/>
        </w:numPr>
        <w:rPr>
          <w:rFonts w:asciiTheme="minorHAnsi" w:hAnsiTheme="minorHAnsi" w:cstheme="minorHAnsi"/>
          <w:b/>
          <w:sz w:val="22"/>
          <w:szCs w:val="22"/>
          <w:lang w:val="es-BO" w:eastAsia="es-BO"/>
        </w:rPr>
      </w:pPr>
      <w:r w:rsidRPr="00B60C37">
        <w:rPr>
          <w:rFonts w:asciiTheme="minorHAnsi" w:hAnsiTheme="minorHAnsi" w:cstheme="minorHAnsi"/>
          <w:b/>
          <w:sz w:val="22"/>
          <w:szCs w:val="22"/>
          <w:lang w:val="es-BO" w:eastAsia="es-BO"/>
        </w:rPr>
        <w:t>EXPERIENCIA GENERAL DE LA EMPRESA</w:t>
      </w:r>
    </w:p>
    <w:p w14:paraId="3A6C8900" w14:textId="77777777" w:rsidR="00200E7D" w:rsidRPr="00B60C37" w:rsidRDefault="00200E7D" w:rsidP="00200E7D">
      <w:pPr>
        <w:pStyle w:val="Prrafodelista"/>
        <w:rPr>
          <w:rFonts w:asciiTheme="minorHAnsi" w:hAnsiTheme="minorHAnsi" w:cstheme="minorHAnsi"/>
          <w:b/>
          <w:sz w:val="22"/>
          <w:szCs w:val="22"/>
          <w:lang w:val="es-BO" w:eastAsia="es-BO"/>
        </w:rPr>
      </w:pPr>
    </w:p>
    <w:p w14:paraId="70D0A3C8" w14:textId="77777777" w:rsidR="00200E7D" w:rsidRPr="00B60C37" w:rsidRDefault="00200E7D" w:rsidP="00200E7D">
      <w:pPr>
        <w:ind w:left="708"/>
        <w:contextualSpacing/>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p>
    <w:p w14:paraId="0F28273F" w14:textId="77777777" w:rsidR="00200E7D" w:rsidRPr="00B60C37" w:rsidRDefault="00200E7D" w:rsidP="00200E7D">
      <w:pPr>
        <w:ind w:left="708"/>
        <w:contextualSpacing/>
        <w:jc w:val="both"/>
        <w:rPr>
          <w:rFonts w:asciiTheme="minorHAnsi" w:hAnsiTheme="minorHAnsi" w:cstheme="minorHAnsi"/>
          <w:sz w:val="22"/>
          <w:szCs w:val="22"/>
          <w:lang w:val="es-BO" w:eastAsia="es-BO"/>
        </w:rPr>
      </w:pPr>
    </w:p>
    <w:p w14:paraId="12764B78" w14:textId="77777777" w:rsidR="00200E7D" w:rsidRPr="00B60C37" w:rsidRDefault="00200E7D" w:rsidP="00200E7D">
      <w:pPr>
        <w:rPr>
          <w:rFonts w:asciiTheme="minorHAnsi" w:hAnsiTheme="minorHAnsi" w:cstheme="minorHAnsi"/>
          <w:b/>
          <w:sz w:val="22"/>
          <w:szCs w:val="22"/>
          <w:lang w:val="es-BO" w:eastAsia="es-BO"/>
        </w:rPr>
      </w:pPr>
    </w:p>
    <w:p w14:paraId="5F39FB2E" w14:textId="77777777" w:rsidR="00200E7D" w:rsidRPr="00B60C37" w:rsidRDefault="00200E7D" w:rsidP="00B86664">
      <w:pPr>
        <w:pStyle w:val="Prrafodelista"/>
        <w:numPr>
          <w:ilvl w:val="0"/>
          <w:numId w:val="47"/>
        </w:numPr>
        <w:rPr>
          <w:rFonts w:asciiTheme="minorHAnsi" w:hAnsiTheme="minorHAnsi" w:cstheme="minorHAnsi"/>
          <w:b/>
          <w:sz w:val="22"/>
          <w:szCs w:val="22"/>
          <w:lang w:val="es-BO" w:eastAsia="es-BO"/>
        </w:rPr>
      </w:pPr>
      <w:r w:rsidRPr="00B60C37">
        <w:rPr>
          <w:rFonts w:asciiTheme="minorHAnsi" w:hAnsiTheme="minorHAnsi" w:cstheme="minorHAnsi"/>
          <w:b/>
          <w:sz w:val="22"/>
          <w:szCs w:val="22"/>
          <w:lang w:val="es-BO" w:eastAsia="es-BO"/>
        </w:rPr>
        <w:t>EXPERIENCIA ESPECÍFICA DE LA EMPRESA</w:t>
      </w:r>
    </w:p>
    <w:p w14:paraId="4E660394" w14:textId="77777777" w:rsidR="00200E7D" w:rsidRPr="00B60C37" w:rsidRDefault="00200E7D" w:rsidP="00200E7D">
      <w:pPr>
        <w:pStyle w:val="Prrafodelista"/>
        <w:rPr>
          <w:rFonts w:asciiTheme="minorHAnsi" w:hAnsiTheme="minorHAnsi" w:cstheme="minorHAnsi"/>
          <w:b/>
          <w:sz w:val="22"/>
          <w:szCs w:val="22"/>
          <w:lang w:val="es-BO" w:eastAsia="es-BO"/>
        </w:rPr>
      </w:pPr>
    </w:p>
    <w:p w14:paraId="3AA425E0" w14:textId="77777777" w:rsidR="00200E7D" w:rsidRPr="00B60C37" w:rsidRDefault="00200E7D" w:rsidP="00200E7D">
      <w:pPr>
        <w:ind w:left="708"/>
        <w:contextualSpacing/>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La sumatoria de la experiencia especifica de la empresa proponente, deberá sumar al menos 0,5 veces el monto del precio referencial establecido en el Documento Base de Contratación</w:t>
      </w:r>
    </w:p>
    <w:p w14:paraId="464DC570" w14:textId="77777777" w:rsidR="00200E7D" w:rsidRDefault="00200E7D" w:rsidP="00200E7D">
      <w:pPr>
        <w:ind w:firstLine="360"/>
        <w:rPr>
          <w:rFonts w:asciiTheme="minorHAnsi" w:hAnsiTheme="minorHAnsi" w:cstheme="minorHAnsi"/>
          <w:b/>
          <w:sz w:val="22"/>
          <w:szCs w:val="22"/>
          <w:u w:val="single"/>
          <w:lang w:val="es-BO" w:eastAsia="es-BO"/>
        </w:rPr>
      </w:pPr>
    </w:p>
    <w:p w14:paraId="309C22F8" w14:textId="77777777" w:rsidR="00200E7D" w:rsidRPr="00B60C37" w:rsidRDefault="00200E7D" w:rsidP="00200E7D">
      <w:pPr>
        <w:ind w:firstLine="360"/>
        <w:rPr>
          <w:rFonts w:asciiTheme="minorHAnsi" w:hAnsiTheme="minorHAnsi" w:cstheme="minorHAnsi"/>
          <w:b/>
          <w:sz w:val="22"/>
          <w:szCs w:val="22"/>
          <w:u w:val="single"/>
          <w:lang w:val="es-BO" w:eastAsia="es-BO"/>
        </w:rPr>
      </w:pPr>
      <w:r w:rsidRPr="00B60C37">
        <w:rPr>
          <w:rFonts w:asciiTheme="minorHAnsi" w:hAnsiTheme="minorHAnsi" w:cstheme="minorHAnsi"/>
          <w:b/>
          <w:sz w:val="22"/>
          <w:szCs w:val="22"/>
          <w:u w:val="single"/>
          <w:lang w:val="es-BO" w:eastAsia="es-BO"/>
        </w:rPr>
        <w:lastRenderedPageBreak/>
        <w:t>OBRAS SIMILARES</w:t>
      </w:r>
    </w:p>
    <w:p w14:paraId="70F6504B" w14:textId="77777777" w:rsidR="00200E7D" w:rsidRPr="00B60C37" w:rsidRDefault="00200E7D" w:rsidP="00200E7D">
      <w:pPr>
        <w:ind w:left="360"/>
        <w:contextualSpacing/>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34734309" w14:textId="77777777" w:rsidR="00200E7D" w:rsidRPr="00B60C37" w:rsidRDefault="00200E7D" w:rsidP="00200E7D">
      <w:pPr>
        <w:contextualSpacing/>
        <w:jc w:val="both"/>
        <w:rPr>
          <w:rFonts w:asciiTheme="minorHAnsi" w:hAnsiTheme="minorHAnsi" w:cstheme="minorHAnsi"/>
          <w:sz w:val="22"/>
          <w:szCs w:val="22"/>
          <w:lang w:val="es-BO" w:eastAsia="es-BO"/>
        </w:rPr>
      </w:pPr>
    </w:p>
    <w:p w14:paraId="44DF786D" w14:textId="77777777" w:rsidR="00200E7D" w:rsidRPr="00B60C37" w:rsidRDefault="00200E7D" w:rsidP="00B86664">
      <w:pPr>
        <w:pStyle w:val="Prrafodelista"/>
        <w:numPr>
          <w:ilvl w:val="0"/>
          <w:numId w:val="45"/>
        </w:numPr>
        <w:autoSpaceDE w:val="0"/>
        <w:autoSpaceDN w:val="0"/>
        <w:adjustRightInd w:val="0"/>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Obras civiles y/o mecánicas para la construcción y/o mantenimiento de red secundaria</w:t>
      </w:r>
    </w:p>
    <w:p w14:paraId="4C1BC45D" w14:textId="77777777" w:rsidR="00200E7D" w:rsidRPr="00B60C37" w:rsidRDefault="00200E7D" w:rsidP="00B86664">
      <w:pPr>
        <w:pStyle w:val="Prrafodelista"/>
        <w:numPr>
          <w:ilvl w:val="0"/>
          <w:numId w:val="45"/>
        </w:numPr>
        <w:autoSpaceDE w:val="0"/>
        <w:autoSpaceDN w:val="0"/>
        <w:adjustRightInd w:val="0"/>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Obras civiles y/o mecánicas para la construcción y mantenimiento de gasoductos y redes primarias</w:t>
      </w:r>
    </w:p>
    <w:p w14:paraId="60490AA9" w14:textId="77777777" w:rsidR="00200E7D" w:rsidRPr="00B60C37" w:rsidRDefault="00200E7D" w:rsidP="00B86664">
      <w:pPr>
        <w:pStyle w:val="Prrafodelista"/>
        <w:numPr>
          <w:ilvl w:val="0"/>
          <w:numId w:val="45"/>
        </w:numPr>
        <w:autoSpaceDE w:val="0"/>
        <w:autoSpaceDN w:val="0"/>
        <w:adjustRightInd w:val="0"/>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Obras civiles y/o mecánicas para la construcción de acometidas para gas natural</w:t>
      </w:r>
    </w:p>
    <w:p w14:paraId="6D2ADE4B" w14:textId="77777777" w:rsidR="00200E7D" w:rsidRPr="00B60C37" w:rsidRDefault="00200E7D" w:rsidP="00B86664">
      <w:pPr>
        <w:pStyle w:val="Prrafodelista"/>
        <w:numPr>
          <w:ilvl w:val="0"/>
          <w:numId w:val="45"/>
        </w:numPr>
        <w:autoSpaceDE w:val="0"/>
        <w:autoSpaceDN w:val="0"/>
        <w:adjustRightInd w:val="0"/>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Construcción de redes de agua potable, alcantarillado, telefonía, desagüé pluvial, sistemas de riego, fibra óptica y/o cableado estructural.</w:t>
      </w:r>
    </w:p>
    <w:p w14:paraId="209EC87A" w14:textId="77777777" w:rsidR="00200E7D" w:rsidRPr="00B60C37" w:rsidRDefault="00200E7D" w:rsidP="00200E7D">
      <w:pPr>
        <w:pStyle w:val="Prrafodelista"/>
        <w:autoSpaceDE w:val="0"/>
        <w:autoSpaceDN w:val="0"/>
        <w:adjustRightInd w:val="0"/>
        <w:ind w:left="360"/>
        <w:jc w:val="both"/>
        <w:rPr>
          <w:rFonts w:asciiTheme="minorHAnsi" w:hAnsiTheme="minorHAnsi" w:cstheme="minorHAnsi"/>
          <w:sz w:val="22"/>
          <w:szCs w:val="22"/>
          <w:lang w:val="es-BO" w:eastAsia="es-BO"/>
        </w:rPr>
      </w:pPr>
    </w:p>
    <w:p w14:paraId="067DB316" w14:textId="77777777" w:rsidR="00200E7D" w:rsidRPr="00B60C37" w:rsidRDefault="00200E7D" w:rsidP="00B86664">
      <w:pPr>
        <w:pStyle w:val="Prrafodelista"/>
        <w:numPr>
          <w:ilvl w:val="1"/>
          <w:numId w:val="50"/>
        </w:numPr>
        <w:tabs>
          <w:tab w:val="left" w:pos="426"/>
        </w:tabs>
        <w:contextualSpacing/>
        <w:rPr>
          <w:rFonts w:asciiTheme="minorHAnsi" w:hAnsiTheme="minorHAnsi" w:cstheme="minorHAnsi"/>
          <w:b/>
          <w:bCs/>
          <w:sz w:val="22"/>
          <w:szCs w:val="22"/>
          <w:u w:val="single"/>
        </w:rPr>
      </w:pPr>
      <w:r w:rsidRPr="00B60C37">
        <w:rPr>
          <w:rFonts w:asciiTheme="minorHAnsi" w:hAnsiTheme="minorHAnsi" w:cstheme="minorHAnsi"/>
          <w:b/>
          <w:color w:val="000000" w:themeColor="text1"/>
          <w:sz w:val="22"/>
          <w:szCs w:val="22"/>
        </w:rPr>
        <w:t xml:space="preserve"> EXPERIENCIA DEL PERSONAL TECNICO CLAVE (SUJETO A EVALUACION)</w:t>
      </w:r>
    </w:p>
    <w:p w14:paraId="1F4C0067" w14:textId="77777777" w:rsidR="00200E7D" w:rsidRPr="00B60C37" w:rsidRDefault="00200E7D" w:rsidP="00200E7D">
      <w:pPr>
        <w:jc w:val="both"/>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8"/>
        <w:gridCol w:w="2987"/>
        <w:gridCol w:w="1170"/>
        <w:gridCol w:w="1170"/>
        <w:gridCol w:w="2049"/>
        <w:gridCol w:w="1509"/>
      </w:tblGrid>
      <w:tr w:rsidR="00200E7D" w:rsidRPr="00B60C37" w14:paraId="1538E65A" w14:textId="77777777" w:rsidTr="00200E7D">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41B825BE" w14:textId="77777777" w:rsidR="00200E7D" w:rsidRPr="00B60C37" w:rsidRDefault="00200E7D" w:rsidP="00200E7D">
            <w:pPr>
              <w:jc w:val="center"/>
              <w:rPr>
                <w:rFonts w:ascii="Calibri" w:hAnsi="Calibri" w:cs="Calibri"/>
                <w:b/>
                <w:sz w:val="18"/>
                <w:szCs w:val="18"/>
              </w:rPr>
            </w:pPr>
            <w:r w:rsidRPr="00B60C37">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508CB7F3" w14:textId="77777777" w:rsidR="00200E7D" w:rsidRPr="00B60C37" w:rsidRDefault="00200E7D" w:rsidP="00200E7D">
            <w:pPr>
              <w:jc w:val="center"/>
              <w:rPr>
                <w:rFonts w:ascii="Calibri" w:hAnsi="Calibri" w:cs="Calibri"/>
                <w:b/>
                <w:sz w:val="18"/>
                <w:szCs w:val="18"/>
              </w:rPr>
            </w:pPr>
            <w:r w:rsidRPr="00B60C37">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4179BB85" w14:textId="77777777" w:rsidR="00200E7D" w:rsidRPr="00B60C37" w:rsidRDefault="00200E7D" w:rsidP="00200E7D">
            <w:pPr>
              <w:jc w:val="center"/>
              <w:rPr>
                <w:rFonts w:ascii="Calibri" w:hAnsi="Calibri" w:cs="Calibri"/>
                <w:b/>
                <w:sz w:val="18"/>
                <w:szCs w:val="18"/>
              </w:rPr>
            </w:pPr>
            <w:r w:rsidRPr="00B60C37">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761BB9C6" w14:textId="77777777" w:rsidR="00200E7D" w:rsidRPr="00B60C37" w:rsidRDefault="00200E7D" w:rsidP="00200E7D">
            <w:pPr>
              <w:jc w:val="center"/>
              <w:rPr>
                <w:rFonts w:ascii="Calibri" w:hAnsi="Calibri" w:cs="Calibri"/>
                <w:b/>
                <w:sz w:val="18"/>
                <w:szCs w:val="18"/>
              </w:rPr>
            </w:pPr>
            <w:r w:rsidRPr="00B60C37">
              <w:rPr>
                <w:rFonts w:ascii="Calibri" w:hAnsi="Calibr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20B2E6AE" w14:textId="77777777" w:rsidR="00200E7D" w:rsidRPr="00B60C37" w:rsidRDefault="00200E7D" w:rsidP="00200E7D">
            <w:pPr>
              <w:jc w:val="center"/>
              <w:rPr>
                <w:rFonts w:ascii="Calibri" w:hAnsi="Calibri" w:cs="Calibri"/>
                <w:b/>
                <w:sz w:val="18"/>
                <w:szCs w:val="18"/>
              </w:rPr>
            </w:pPr>
            <w:r w:rsidRPr="00B60C37">
              <w:rPr>
                <w:rFonts w:ascii="Calibri" w:hAnsi="Calibr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0A485D88" w14:textId="77777777" w:rsidR="00200E7D" w:rsidRPr="00B60C37" w:rsidRDefault="00200E7D" w:rsidP="00200E7D">
            <w:pPr>
              <w:jc w:val="center"/>
              <w:rPr>
                <w:rFonts w:ascii="Calibri" w:hAnsi="Calibri" w:cs="Calibri"/>
                <w:b/>
                <w:sz w:val="18"/>
                <w:szCs w:val="18"/>
              </w:rPr>
            </w:pPr>
            <w:r w:rsidRPr="00B60C37">
              <w:rPr>
                <w:rFonts w:ascii="Calibri" w:hAnsi="Calibri" w:cs="Calibri"/>
                <w:b/>
                <w:sz w:val="18"/>
                <w:szCs w:val="18"/>
              </w:rPr>
              <w:t>CARGOS SIMILARES</w:t>
            </w:r>
          </w:p>
        </w:tc>
      </w:tr>
      <w:tr w:rsidR="00200E7D" w:rsidRPr="00B60C37" w14:paraId="2C06BCA2" w14:textId="77777777" w:rsidTr="00200E7D">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42E9CA29" w14:textId="77777777" w:rsidR="00200E7D" w:rsidRPr="00B60C37" w:rsidRDefault="00200E7D" w:rsidP="00200E7D">
            <w:pPr>
              <w:rPr>
                <w:rFonts w:ascii="Calibri" w:hAnsi="Calibri" w:cs="Calibri"/>
                <w:sz w:val="18"/>
                <w:szCs w:val="18"/>
              </w:rPr>
            </w:pPr>
            <w:r w:rsidRPr="00B60C37">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1DFD5AF7" w14:textId="77777777" w:rsidR="00200E7D" w:rsidRPr="00B60C37" w:rsidRDefault="00200E7D" w:rsidP="00200E7D">
            <w:pPr>
              <w:jc w:val="both"/>
              <w:rPr>
                <w:rFonts w:ascii="Calibri" w:hAnsi="Calibri" w:cs="Calibri"/>
                <w:sz w:val="18"/>
                <w:szCs w:val="18"/>
              </w:rPr>
            </w:pPr>
            <w:r w:rsidRPr="00B60C37">
              <w:rPr>
                <w:rFonts w:ascii="Calibri" w:hAnsi="Calibri"/>
                <w:color w:val="000000"/>
                <w:sz w:val="18"/>
                <w:szCs w:val="18"/>
                <w:lang w:val="es-BO" w:eastAsia="es-BO"/>
              </w:rPr>
              <w:t>INGENIERO CIVIL, INGENIERO MECANICO, INGENIERO INDUSTRIAL, INGENIERO PETROLERO, ARQUITECTO, CONSTRUCTOR CIVIL, INGENIERO EN CONSTRUCCIONES Y/O RAMAS AFINES DE LA INGENIERÍA O DE LA CONTRUCCIÓN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1B9787EE" w14:textId="77777777" w:rsidR="00200E7D" w:rsidRPr="00B60C37" w:rsidRDefault="00200E7D" w:rsidP="00200E7D">
            <w:pPr>
              <w:jc w:val="center"/>
              <w:rPr>
                <w:rFonts w:ascii="Calibri" w:hAnsi="Calibri" w:cs="Calibri"/>
                <w:sz w:val="18"/>
                <w:szCs w:val="18"/>
              </w:rPr>
            </w:pPr>
            <w:r w:rsidRPr="00B60C37">
              <w:rPr>
                <w:rFonts w:ascii="Calibri" w:hAnsi="Calibr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tcPr>
          <w:p w14:paraId="1F4672E8" w14:textId="77777777" w:rsidR="00200E7D" w:rsidRPr="00B60C37" w:rsidRDefault="00200E7D" w:rsidP="00200E7D">
            <w:pPr>
              <w:rPr>
                <w:rFonts w:ascii="Calibri" w:hAnsi="Calibri" w:cs="Calibri"/>
                <w:sz w:val="18"/>
                <w:szCs w:val="18"/>
              </w:rPr>
            </w:pPr>
          </w:p>
        </w:tc>
        <w:tc>
          <w:tcPr>
            <w:tcW w:w="1124" w:type="pct"/>
            <w:tcBorders>
              <w:top w:val="single" w:sz="4" w:space="0" w:color="auto"/>
              <w:left w:val="single" w:sz="4" w:space="0" w:color="auto"/>
              <w:bottom w:val="single" w:sz="4" w:space="0" w:color="auto"/>
              <w:right w:val="single" w:sz="4" w:space="0" w:color="auto"/>
            </w:tcBorders>
          </w:tcPr>
          <w:p w14:paraId="6CB2DFA8" w14:textId="77777777" w:rsidR="00200E7D" w:rsidRPr="00B60C37" w:rsidRDefault="00200E7D" w:rsidP="00200E7D">
            <w:pPr>
              <w:rPr>
                <w:rFonts w:ascii="Calibri" w:hAnsi="Calibri" w:cs="Calibri"/>
                <w:sz w:val="18"/>
                <w:szCs w:val="18"/>
              </w:rPr>
            </w:pPr>
            <w:r w:rsidRPr="00B60C37">
              <w:rPr>
                <w:rFonts w:ascii="Calibri" w:hAnsi="Calibri" w:cs="Calibri"/>
                <w:sz w:val="18"/>
                <w:szCs w:val="18"/>
              </w:rPr>
              <w:t>GENERAL: 2 años</w:t>
            </w:r>
          </w:p>
          <w:p w14:paraId="253B24C6" w14:textId="77777777" w:rsidR="00200E7D" w:rsidRPr="00B60C37" w:rsidRDefault="00200E7D" w:rsidP="00200E7D">
            <w:pPr>
              <w:rPr>
                <w:rFonts w:ascii="Calibri" w:hAnsi="Calibri" w:cs="Calibri"/>
                <w:sz w:val="18"/>
                <w:szCs w:val="18"/>
              </w:rPr>
            </w:pPr>
            <w:r w:rsidRPr="00B60C37">
              <w:rPr>
                <w:rFonts w:ascii="Calibri" w:hAnsi="Calibri" w:cs="Calibri"/>
                <w:sz w:val="18"/>
                <w:szCs w:val="18"/>
              </w:rPr>
              <w:t>ESPECIFICA: 1 año en cargos similares y obras similares (*)</w:t>
            </w:r>
          </w:p>
          <w:p w14:paraId="68FE7367" w14:textId="77777777" w:rsidR="00200E7D" w:rsidRPr="00B60C37" w:rsidRDefault="00200E7D" w:rsidP="00200E7D">
            <w:pPr>
              <w:rPr>
                <w:rFonts w:ascii="Calibri" w:hAnsi="Calibri" w:cs="Calibri"/>
                <w:sz w:val="18"/>
                <w:szCs w:val="18"/>
              </w:rPr>
            </w:pPr>
          </w:p>
          <w:p w14:paraId="049E2E75" w14:textId="77777777" w:rsidR="00200E7D" w:rsidRPr="00B60C37" w:rsidRDefault="00200E7D" w:rsidP="00200E7D">
            <w:pPr>
              <w:rPr>
                <w:rFonts w:ascii="Calibri" w:hAnsi="Calibri"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14:paraId="4368F188" w14:textId="77777777" w:rsidR="00200E7D" w:rsidRPr="00B60C37" w:rsidRDefault="00200E7D" w:rsidP="00200E7D">
            <w:pPr>
              <w:rPr>
                <w:rFonts w:ascii="Calibri" w:hAnsi="Calibri" w:cs="Calibri"/>
                <w:sz w:val="18"/>
                <w:szCs w:val="18"/>
              </w:rPr>
            </w:pPr>
            <w:r w:rsidRPr="00B60C37">
              <w:rPr>
                <w:rFonts w:ascii="Calibri" w:hAnsi="Calibri"/>
                <w:color w:val="000000"/>
                <w:sz w:val="18"/>
                <w:szCs w:val="18"/>
                <w:lang w:val="es-BO" w:eastAsia="es-BO"/>
              </w:rPr>
              <w:t>FISCAL DE OBRAS, SUPERVISOR DE OBRAS, SUPERINTENDENTE DE OBRAS, DIRECTOR  DE OBRAS O RESIDENTE DE OBRAS</w:t>
            </w:r>
          </w:p>
        </w:tc>
      </w:tr>
      <w:tr w:rsidR="00200E7D" w:rsidRPr="00B60C37" w14:paraId="55EBB962" w14:textId="77777777" w:rsidTr="00200E7D">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197F5E9B" w14:textId="77777777" w:rsidR="00200E7D" w:rsidRPr="00B60C37" w:rsidRDefault="00200E7D" w:rsidP="00200E7D">
            <w:pPr>
              <w:rPr>
                <w:rFonts w:ascii="Calibri" w:hAnsi="Calibri" w:cs="Calibri"/>
                <w:sz w:val="18"/>
                <w:szCs w:val="18"/>
              </w:rPr>
            </w:pPr>
            <w:r w:rsidRPr="00B60C37">
              <w:rPr>
                <w:rFonts w:ascii="Calibri" w:hAnsi="Calibri" w:cs="Calibri"/>
                <w:sz w:val="18"/>
                <w:szCs w:val="18"/>
              </w:rPr>
              <w:t>2</w:t>
            </w:r>
          </w:p>
        </w:tc>
        <w:tc>
          <w:tcPr>
            <w:tcW w:w="1639" w:type="pct"/>
            <w:shd w:val="clear" w:color="auto" w:fill="auto"/>
          </w:tcPr>
          <w:p w14:paraId="465D2C49" w14:textId="77777777" w:rsidR="00200E7D" w:rsidRPr="00B60C37" w:rsidRDefault="00200E7D" w:rsidP="00200E7D">
            <w:pPr>
              <w:jc w:val="both"/>
              <w:rPr>
                <w:rFonts w:ascii="Calibri" w:hAnsi="Calibri" w:cs="Calibri"/>
                <w:sz w:val="18"/>
                <w:szCs w:val="18"/>
                <w:lang w:eastAsia="es-BO"/>
              </w:rPr>
            </w:pPr>
            <w:r w:rsidRPr="00B60C37">
              <w:rPr>
                <w:rFonts w:ascii="Calibri" w:hAnsi="Calibri"/>
                <w:color w:val="000000"/>
                <w:sz w:val="18"/>
                <w:szCs w:val="18"/>
                <w:lang w:val="es-BO" w:eastAsia="es-BO"/>
              </w:rPr>
              <w:t xml:space="preserve">PROFESIONAL,  TÉCNICO O BACHILLER </w:t>
            </w:r>
            <w:r w:rsidRPr="00B60C37">
              <w:rPr>
                <w:rFonts w:asciiTheme="minorHAnsi" w:hAnsiTheme="minorHAnsi" w:cstheme="minorHAnsi"/>
                <w:color w:val="000000"/>
                <w:sz w:val="18"/>
                <w:szCs w:val="18"/>
                <w:lang w:val="es-BO" w:eastAsia="es-BO"/>
              </w:rPr>
              <w:t>CON AL MENOS UN CURSO CONCLUIDO</w:t>
            </w:r>
            <w:r w:rsidRPr="00B60C37" w:rsidDel="00FA3600">
              <w:rPr>
                <w:rFonts w:ascii="Calibri" w:hAnsi="Calibri"/>
                <w:color w:val="000000"/>
                <w:sz w:val="18"/>
                <w:szCs w:val="18"/>
                <w:lang w:val="es-BO" w:eastAsia="es-BO"/>
              </w:rPr>
              <w:t xml:space="preserve"> </w:t>
            </w:r>
            <w:r w:rsidRPr="00B60C37">
              <w:rPr>
                <w:rFonts w:ascii="Calibri" w:hAnsi="Calibri"/>
                <w:color w:val="000000"/>
                <w:sz w:val="18"/>
                <w:szCs w:val="18"/>
                <w:lang w:val="es-BO" w:eastAsia="es-BO"/>
              </w:rPr>
              <w:t>EN EL MANEJO DE PROGRAMAS  ESPECIALIZADOS EN DIBUJO DIGITAL (EJM. AUTOCAD, VECTOR, CIVIL DESING)</w:t>
            </w:r>
          </w:p>
        </w:tc>
        <w:tc>
          <w:tcPr>
            <w:tcW w:w="642" w:type="pct"/>
            <w:shd w:val="clear" w:color="auto" w:fill="auto"/>
          </w:tcPr>
          <w:p w14:paraId="7F78CD66" w14:textId="77777777" w:rsidR="00200E7D" w:rsidRPr="00B60C37" w:rsidRDefault="00200E7D" w:rsidP="00200E7D">
            <w:pPr>
              <w:jc w:val="center"/>
              <w:rPr>
                <w:rFonts w:ascii="Calibri" w:hAnsi="Calibri" w:cs="Calibri"/>
                <w:sz w:val="18"/>
                <w:szCs w:val="18"/>
                <w:lang w:eastAsia="es-BO"/>
              </w:rPr>
            </w:pPr>
            <w:r w:rsidRPr="00B60C37">
              <w:rPr>
                <w:rFonts w:ascii="Calibri" w:hAnsi="Calibri" w:cs="Calibri"/>
                <w:sz w:val="18"/>
                <w:szCs w:val="18"/>
              </w:rPr>
              <w:t>DIBUJANTE DE PLANOS AS-BUILT</w:t>
            </w:r>
          </w:p>
        </w:tc>
        <w:tc>
          <w:tcPr>
            <w:tcW w:w="642" w:type="pct"/>
          </w:tcPr>
          <w:p w14:paraId="586CBCF0" w14:textId="77777777" w:rsidR="00200E7D" w:rsidRPr="00B60C37" w:rsidRDefault="00200E7D" w:rsidP="00200E7D">
            <w:pPr>
              <w:jc w:val="both"/>
              <w:rPr>
                <w:rFonts w:ascii="Calibri" w:hAnsi="Calibri" w:cs="Calibri"/>
                <w:sz w:val="18"/>
                <w:szCs w:val="18"/>
              </w:rPr>
            </w:pPr>
          </w:p>
        </w:tc>
        <w:tc>
          <w:tcPr>
            <w:tcW w:w="1124" w:type="pct"/>
          </w:tcPr>
          <w:p w14:paraId="5E9918D4" w14:textId="77777777" w:rsidR="00200E7D" w:rsidRPr="00B60C37" w:rsidRDefault="00200E7D" w:rsidP="00200E7D">
            <w:pPr>
              <w:jc w:val="both"/>
              <w:rPr>
                <w:rFonts w:ascii="Calibri" w:hAnsi="Calibri" w:cs="Calibri"/>
                <w:sz w:val="18"/>
                <w:szCs w:val="18"/>
              </w:rPr>
            </w:pPr>
            <w:r w:rsidRPr="00B60C37">
              <w:rPr>
                <w:rFonts w:ascii="Calibri" w:hAnsi="Calibri" w:cs="Calibri"/>
                <w:sz w:val="18"/>
                <w:szCs w:val="18"/>
              </w:rPr>
              <w:t xml:space="preserve">EXPERIENCIA ESPECIFICA: </w:t>
            </w:r>
            <w:r w:rsidRPr="00B60C37">
              <w:rPr>
                <w:rFonts w:ascii="Calibri" w:hAnsi="Calibri"/>
                <w:color w:val="000000"/>
                <w:sz w:val="18"/>
                <w:szCs w:val="18"/>
                <w:lang w:val="es-BO" w:eastAsia="es-BO"/>
              </w:rPr>
              <w:t>HABER REALIZADO EL DIBUJO DE PLANOS PARA AL MENOS 2 OBRAS DE CONSTRUCCIÓN</w:t>
            </w:r>
          </w:p>
          <w:p w14:paraId="325A6E75" w14:textId="77777777" w:rsidR="00200E7D" w:rsidRPr="00B60C37" w:rsidRDefault="00200E7D" w:rsidP="00200E7D">
            <w:pPr>
              <w:rPr>
                <w:rFonts w:ascii="Calibri" w:hAnsi="Calibri" w:cs="Calibri"/>
                <w:sz w:val="18"/>
                <w:szCs w:val="18"/>
              </w:rPr>
            </w:pPr>
          </w:p>
        </w:tc>
        <w:tc>
          <w:tcPr>
            <w:tcW w:w="828" w:type="pct"/>
          </w:tcPr>
          <w:p w14:paraId="524C587E" w14:textId="77777777" w:rsidR="00200E7D" w:rsidRPr="00B60C37" w:rsidRDefault="00200E7D" w:rsidP="00200E7D">
            <w:pPr>
              <w:ind w:left="127"/>
              <w:rPr>
                <w:rFonts w:ascii="Calibri" w:hAnsi="Calibri" w:cs="Calibri"/>
                <w:sz w:val="18"/>
                <w:szCs w:val="18"/>
              </w:rPr>
            </w:pPr>
            <w:r w:rsidRPr="00B60C37">
              <w:rPr>
                <w:rFonts w:ascii="Calibri" w:hAnsi="Calibri"/>
                <w:color w:val="000000"/>
                <w:sz w:val="18"/>
                <w:szCs w:val="18"/>
                <w:lang w:val="es-BO" w:eastAsia="es-BO"/>
              </w:rPr>
              <w:t>DIBUJANTE DE PLANOS, CADISTA, Y/O SIMILAR QUE INVOLUCRE EL DIBUJO DE PLANOS CONSTRUCTIVOS</w:t>
            </w:r>
          </w:p>
        </w:tc>
      </w:tr>
    </w:tbl>
    <w:p w14:paraId="4F33B5C0" w14:textId="77777777" w:rsidR="00200E7D" w:rsidRPr="00B60C37" w:rsidRDefault="00200E7D" w:rsidP="00200E7D">
      <w:pPr>
        <w:jc w:val="both"/>
        <w:rPr>
          <w:rFonts w:asciiTheme="minorHAnsi" w:hAnsiTheme="minorHAnsi" w:cstheme="minorHAnsi"/>
          <w:b/>
          <w:bCs/>
          <w:sz w:val="22"/>
          <w:szCs w:val="22"/>
          <w:u w:val="single"/>
        </w:rPr>
      </w:pPr>
    </w:p>
    <w:p w14:paraId="0DD055BA" w14:textId="77777777" w:rsidR="00200E7D" w:rsidRPr="00B60C37" w:rsidRDefault="00200E7D" w:rsidP="00200E7D">
      <w:pPr>
        <w:jc w:val="both"/>
        <w:rPr>
          <w:rFonts w:asciiTheme="minorHAnsi" w:hAnsiTheme="minorHAnsi" w:cstheme="minorHAnsi"/>
          <w:b/>
          <w:bCs/>
          <w:sz w:val="22"/>
          <w:szCs w:val="22"/>
          <w:u w:val="single"/>
        </w:rPr>
      </w:pPr>
      <w:r w:rsidRPr="00B60C37">
        <w:rPr>
          <w:rFonts w:asciiTheme="minorHAnsi" w:hAnsiTheme="minorHAnsi" w:cstheme="minorHAnsi"/>
          <w:b/>
          <w:bCs/>
          <w:sz w:val="22"/>
          <w:szCs w:val="22"/>
          <w:u w:val="single"/>
        </w:rPr>
        <w:t>(*) Las Obras similares se encuentran detalladas en el punto EXPERIENCIA DE LA EMPRESA</w:t>
      </w:r>
    </w:p>
    <w:p w14:paraId="0C758548" w14:textId="77777777" w:rsidR="00200E7D" w:rsidRPr="00B60C37" w:rsidRDefault="00200E7D" w:rsidP="00200E7D">
      <w:pPr>
        <w:jc w:val="both"/>
        <w:rPr>
          <w:rFonts w:asciiTheme="minorHAnsi" w:hAnsiTheme="minorHAnsi" w:cstheme="minorHAnsi"/>
          <w:b/>
          <w:bCs/>
          <w:sz w:val="22"/>
          <w:szCs w:val="22"/>
          <w:u w:val="single"/>
        </w:rPr>
      </w:pPr>
    </w:p>
    <w:p w14:paraId="1386E44A" w14:textId="77777777" w:rsidR="00200E7D" w:rsidRPr="00B60C37" w:rsidRDefault="00200E7D" w:rsidP="00200E7D">
      <w:pPr>
        <w:jc w:val="both"/>
        <w:rPr>
          <w:rFonts w:asciiTheme="minorHAnsi" w:hAnsiTheme="minorHAnsi" w:cstheme="minorHAnsi"/>
          <w:b/>
          <w:bCs/>
          <w:sz w:val="22"/>
          <w:szCs w:val="22"/>
        </w:rPr>
      </w:pPr>
      <w:r w:rsidRPr="00B60C37">
        <w:rPr>
          <w:rFonts w:asciiTheme="minorHAnsi" w:hAnsiTheme="minorHAnsi" w:cstheme="minorHAnsi"/>
          <w:b/>
          <w:bCs/>
          <w:sz w:val="22"/>
          <w:szCs w:val="22"/>
          <w:u w:val="single"/>
        </w:rPr>
        <w:t>NOTA</w:t>
      </w:r>
      <w:r w:rsidRPr="00B60C37">
        <w:rPr>
          <w:rFonts w:asciiTheme="minorHAnsi" w:hAnsiTheme="minorHAnsi" w:cstheme="minorHAnsi"/>
          <w:b/>
          <w:bCs/>
          <w:sz w:val="22"/>
          <w:szCs w:val="22"/>
        </w:rPr>
        <w:t>:</w:t>
      </w:r>
    </w:p>
    <w:p w14:paraId="38F0A926" w14:textId="77777777" w:rsidR="00200E7D" w:rsidRPr="00B60C37" w:rsidRDefault="00200E7D" w:rsidP="00B86664">
      <w:pPr>
        <w:pStyle w:val="Prrafodelista"/>
        <w:numPr>
          <w:ilvl w:val="0"/>
          <w:numId w:val="46"/>
        </w:numPr>
        <w:spacing w:line="276" w:lineRule="auto"/>
        <w:jc w:val="both"/>
        <w:rPr>
          <w:rFonts w:asciiTheme="minorHAnsi" w:hAnsiTheme="minorHAnsi" w:cstheme="minorHAnsi"/>
          <w:sz w:val="22"/>
          <w:szCs w:val="22"/>
        </w:rPr>
      </w:pPr>
      <w:r w:rsidRPr="00B60C37">
        <w:rPr>
          <w:rFonts w:asciiTheme="minorHAnsi" w:hAnsiTheme="minorHAnsi" w:cstheme="minorHAnsi"/>
          <w:bCs/>
          <w:sz w:val="22"/>
          <w:szCs w:val="22"/>
        </w:rPr>
        <w:t>En los casos en los que se solicitó Titulo en provisión nacional,</w:t>
      </w:r>
      <w:r w:rsidRPr="00B60C37">
        <w:rPr>
          <w:rFonts w:asciiTheme="minorHAnsi" w:hAnsiTheme="minorHAnsi" w:cstheme="minorHAnsi"/>
          <w:b/>
          <w:bCs/>
          <w:sz w:val="22"/>
          <w:szCs w:val="22"/>
        </w:rPr>
        <w:t xml:space="preserve"> </w:t>
      </w:r>
      <w:r w:rsidRPr="00B60C37">
        <w:rPr>
          <w:rFonts w:asciiTheme="minorHAnsi" w:hAnsiTheme="minorHAnsi" w:cstheme="minorHAnsi"/>
          <w:sz w:val="22"/>
          <w:szCs w:val="22"/>
        </w:rPr>
        <w:t>la experiencia general y/o específica del personal clave podrá ser contabilizada antes de la obtención del título en provisión nacional y en caso de presentarse sobre posición de fechas en el formulario correspondiente el tiempo traslapado será contabilizado una sola vez.</w:t>
      </w:r>
    </w:p>
    <w:p w14:paraId="0395EE7A" w14:textId="77777777" w:rsidR="00200E7D" w:rsidRPr="00B60C37" w:rsidRDefault="00200E7D" w:rsidP="00B86664">
      <w:pPr>
        <w:pStyle w:val="Prrafodelista"/>
        <w:numPr>
          <w:ilvl w:val="0"/>
          <w:numId w:val="46"/>
        </w:numPr>
        <w:spacing w:line="276" w:lineRule="auto"/>
        <w:jc w:val="both"/>
        <w:rPr>
          <w:rFonts w:asciiTheme="minorHAnsi" w:hAnsiTheme="minorHAnsi" w:cstheme="minorHAnsi"/>
          <w:sz w:val="22"/>
          <w:szCs w:val="22"/>
        </w:rPr>
      </w:pPr>
      <w:r w:rsidRPr="00B60C37">
        <w:rPr>
          <w:rFonts w:asciiTheme="minorHAnsi" w:hAnsiTheme="minorHAnsi" w:cstheme="minorHAnsi"/>
          <w:sz w:val="22"/>
          <w:szCs w:val="22"/>
        </w:rPr>
        <w:t>Los Documentos de Respaldo que avalen la experiencia del personal requerido son:</w:t>
      </w:r>
    </w:p>
    <w:p w14:paraId="29EA5F5E" w14:textId="77777777" w:rsidR="00200E7D" w:rsidRPr="00B60C37" w:rsidRDefault="00200E7D" w:rsidP="00200E7D">
      <w:pPr>
        <w:pStyle w:val="Prrafodelista"/>
        <w:spacing w:line="276" w:lineRule="auto"/>
        <w:ind w:left="405"/>
        <w:jc w:val="both"/>
        <w:rPr>
          <w:rFonts w:asciiTheme="minorHAnsi" w:hAnsiTheme="minorHAnsi" w:cstheme="minorHAnsi"/>
          <w:sz w:val="22"/>
          <w:szCs w:val="22"/>
        </w:rPr>
      </w:pPr>
    </w:p>
    <w:p w14:paraId="1F595099" w14:textId="77777777" w:rsidR="00200E7D" w:rsidRPr="00B60C37" w:rsidRDefault="00200E7D" w:rsidP="00B86664">
      <w:pPr>
        <w:pStyle w:val="Prrafodelista"/>
        <w:numPr>
          <w:ilvl w:val="0"/>
          <w:numId w:val="49"/>
        </w:numPr>
        <w:spacing w:line="276" w:lineRule="auto"/>
        <w:ind w:left="567" w:hanging="141"/>
        <w:jc w:val="both"/>
        <w:rPr>
          <w:rFonts w:asciiTheme="minorHAnsi" w:hAnsiTheme="minorHAnsi" w:cstheme="minorHAnsi"/>
          <w:b/>
          <w:sz w:val="22"/>
          <w:szCs w:val="22"/>
          <w:u w:val="single"/>
        </w:rPr>
      </w:pPr>
      <w:r w:rsidRPr="00B60C37">
        <w:rPr>
          <w:rFonts w:asciiTheme="minorHAnsi" w:hAnsiTheme="minorHAnsi" w:cstheme="minorHAnsi"/>
          <w:b/>
          <w:sz w:val="22"/>
          <w:szCs w:val="22"/>
          <w:u w:val="single"/>
        </w:rPr>
        <w:t>Director de Obra o Residente de Obra:</w:t>
      </w:r>
    </w:p>
    <w:p w14:paraId="4075C0F1" w14:textId="77777777" w:rsidR="00200E7D" w:rsidRPr="00B60C37" w:rsidRDefault="00200E7D" w:rsidP="00200E7D">
      <w:pPr>
        <w:spacing w:line="276" w:lineRule="auto"/>
        <w:ind w:left="567"/>
        <w:jc w:val="both"/>
        <w:rPr>
          <w:rFonts w:asciiTheme="minorHAnsi" w:hAnsiTheme="minorHAnsi" w:cstheme="minorHAnsi"/>
          <w:sz w:val="22"/>
          <w:szCs w:val="22"/>
        </w:rPr>
      </w:pPr>
      <w:r w:rsidRPr="00B60C37">
        <w:rPr>
          <w:rFonts w:asciiTheme="minorHAnsi" w:hAnsiTheme="minorHAnsi" w:cstheme="minorHAnsi"/>
          <w:sz w:val="22"/>
          <w:szCs w:val="22"/>
        </w:rPr>
        <w:t>CERTIFICADO DE TRABAJO O ACTAS DE RECEPCION DEFINITIVA DE LAS OBRAS O FORMULARIO DE CIERRE Y/O LIQUIDACION DE OBRAS.</w:t>
      </w:r>
    </w:p>
    <w:p w14:paraId="0077C2B5" w14:textId="77777777" w:rsidR="00200E7D" w:rsidRPr="00B60C37" w:rsidRDefault="00200E7D" w:rsidP="00200E7D">
      <w:pPr>
        <w:pStyle w:val="Prrafodelista"/>
        <w:ind w:left="405"/>
        <w:jc w:val="both"/>
        <w:rPr>
          <w:rFonts w:ascii="Calibri" w:hAnsi="Calibri"/>
          <w:color w:val="000000"/>
          <w:sz w:val="18"/>
          <w:szCs w:val="18"/>
          <w:lang w:val="es-BO" w:eastAsia="es-BO"/>
        </w:rPr>
      </w:pPr>
      <w:r w:rsidRPr="00B60C37">
        <w:rPr>
          <w:rFonts w:ascii="Calibri" w:hAnsi="Calibri"/>
          <w:color w:val="000000"/>
          <w:sz w:val="18"/>
          <w:szCs w:val="18"/>
          <w:lang w:val="es-BO" w:eastAsia="es-BO"/>
        </w:rPr>
        <w:t xml:space="preserve"> </w:t>
      </w:r>
    </w:p>
    <w:p w14:paraId="0D75557A" w14:textId="77777777" w:rsidR="00200E7D" w:rsidRPr="00B60C37" w:rsidRDefault="00200E7D" w:rsidP="00B86664">
      <w:pPr>
        <w:pStyle w:val="Prrafodelista"/>
        <w:numPr>
          <w:ilvl w:val="0"/>
          <w:numId w:val="49"/>
        </w:numPr>
        <w:spacing w:line="276" w:lineRule="auto"/>
        <w:ind w:left="567" w:hanging="141"/>
        <w:jc w:val="both"/>
        <w:rPr>
          <w:rFonts w:asciiTheme="minorHAnsi" w:hAnsiTheme="minorHAnsi" w:cstheme="minorHAnsi"/>
          <w:sz w:val="22"/>
          <w:szCs w:val="22"/>
        </w:rPr>
      </w:pPr>
      <w:r w:rsidRPr="00B60C37">
        <w:rPr>
          <w:rFonts w:asciiTheme="minorHAnsi" w:hAnsiTheme="minorHAnsi" w:cstheme="minorHAnsi"/>
          <w:b/>
          <w:sz w:val="22"/>
          <w:szCs w:val="22"/>
          <w:u w:val="single"/>
        </w:rPr>
        <w:t>Dibujante de Planos AS-BUILT</w:t>
      </w:r>
      <w:r w:rsidRPr="00B60C37">
        <w:rPr>
          <w:rFonts w:asciiTheme="minorHAnsi" w:hAnsiTheme="minorHAnsi" w:cstheme="minorHAnsi"/>
          <w:sz w:val="22"/>
          <w:szCs w:val="22"/>
        </w:rPr>
        <w:t>:</w:t>
      </w:r>
    </w:p>
    <w:p w14:paraId="695CD3E1" w14:textId="77777777" w:rsidR="00200E7D" w:rsidRPr="00B60C37" w:rsidRDefault="00200E7D" w:rsidP="00200E7D">
      <w:pPr>
        <w:pStyle w:val="Prrafodelista"/>
        <w:ind w:left="567"/>
        <w:jc w:val="both"/>
        <w:rPr>
          <w:rFonts w:asciiTheme="minorHAnsi" w:hAnsiTheme="minorHAnsi" w:cstheme="minorHAnsi"/>
          <w:sz w:val="22"/>
          <w:szCs w:val="22"/>
        </w:rPr>
      </w:pPr>
      <w:r w:rsidRPr="00B60C37">
        <w:rPr>
          <w:rFonts w:asciiTheme="minorHAnsi" w:hAnsiTheme="minorHAnsi" w:cstheme="minorHAnsi"/>
          <w:sz w:val="22"/>
          <w:szCs w:val="22"/>
        </w:rPr>
        <w:t>CERTIFICADO DE TRABAJO.</w:t>
      </w:r>
    </w:p>
    <w:p w14:paraId="29394AAD" w14:textId="77777777" w:rsidR="00200E7D" w:rsidRPr="00B60C37" w:rsidRDefault="00200E7D" w:rsidP="00200E7D">
      <w:pPr>
        <w:pStyle w:val="Prrafodelista"/>
        <w:ind w:left="426"/>
        <w:jc w:val="both"/>
        <w:rPr>
          <w:rFonts w:asciiTheme="minorHAnsi" w:hAnsiTheme="minorHAnsi" w:cstheme="minorHAnsi"/>
          <w:sz w:val="22"/>
          <w:szCs w:val="22"/>
        </w:rPr>
      </w:pPr>
    </w:p>
    <w:p w14:paraId="15F2883F" w14:textId="77777777" w:rsidR="00200E7D" w:rsidRPr="00B60C37" w:rsidRDefault="00200E7D" w:rsidP="00200E7D">
      <w:pPr>
        <w:spacing w:line="276" w:lineRule="auto"/>
        <w:ind w:left="567"/>
        <w:jc w:val="both"/>
        <w:rPr>
          <w:rFonts w:asciiTheme="minorHAnsi" w:hAnsiTheme="minorHAnsi" w:cstheme="minorHAnsi"/>
          <w:sz w:val="22"/>
          <w:szCs w:val="22"/>
        </w:rPr>
      </w:pPr>
    </w:p>
    <w:p w14:paraId="1461919C" w14:textId="77777777" w:rsidR="00200E7D" w:rsidRPr="00B60C37" w:rsidRDefault="00200E7D" w:rsidP="00B86664">
      <w:pPr>
        <w:pStyle w:val="Prrafodelista"/>
        <w:numPr>
          <w:ilvl w:val="1"/>
          <w:numId w:val="50"/>
        </w:numPr>
        <w:tabs>
          <w:tab w:val="left" w:pos="426"/>
        </w:tabs>
        <w:contextualSpacing/>
        <w:rPr>
          <w:rFonts w:asciiTheme="minorHAnsi" w:hAnsiTheme="minorHAnsi" w:cstheme="minorHAnsi"/>
          <w:b/>
          <w:color w:val="000000" w:themeColor="text1"/>
          <w:sz w:val="22"/>
          <w:szCs w:val="22"/>
        </w:rPr>
      </w:pPr>
      <w:r w:rsidRPr="00B60C37">
        <w:rPr>
          <w:rFonts w:asciiTheme="minorHAnsi" w:hAnsiTheme="minorHAnsi" w:cstheme="minorHAnsi"/>
          <w:b/>
          <w:color w:val="000000" w:themeColor="text1"/>
          <w:sz w:val="22"/>
          <w:szCs w:val="22"/>
        </w:rPr>
        <w:lastRenderedPageBreak/>
        <w:t>PERSONAL TÉCNICO Y DE APOYO MÍNIMO REQUERIDO (OBLIGATORIO PERO NO SUJETO A EVALUACION)</w:t>
      </w:r>
    </w:p>
    <w:p w14:paraId="7E1BD467" w14:textId="77777777" w:rsidR="00200E7D" w:rsidRPr="00B60C37" w:rsidRDefault="00200E7D" w:rsidP="00200E7D">
      <w:pPr>
        <w:rPr>
          <w:rFonts w:asciiTheme="minorHAnsi" w:hAnsiTheme="minorHAnsi" w:cstheme="minorHAnsi"/>
          <w:b/>
          <w:bCs/>
          <w:sz w:val="22"/>
          <w:szCs w:val="22"/>
          <w:u w:val="single"/>
        </w:rPr>
      </w:pPr>
    </w:p>
    <w:p w14:paraId="0CB05F3E" w14:textId="77777777" w:rsidR="00200E7D" w:rsidRPr="00B60C37" w:rsidRDefault="00200E7D" w:rsidP="00200E7D">
      <w:pPr>
        <w:contextualSpacing/>
        <w:jc w:val="center"/>
        <w:rPr>
          <w:rFonts w:asciiTheme="minorHAnsi" w:eastAsia="Calibri" w:hAnsiTheme="minorHAnsi" w:cstheme="minorHAnsi"/>
          <w:b/>
          <w:iCs/>
          <w:sz w:val="22"/>
          <w:szCs w:val="22"/>
          <w:lang w:val="es-MX"/>
        </w:rPr>
      </w:pPr>
      <w:r w:rsidRPr="00B60C37">
        <w:rPr>
          <w:rFonts w:asciiTheme="minorHAnsi" w:eastAsia="Calibri" w:hAnsiTheme="minorHAnsi" w:cstheme="minorHAnsi"/>
          <w:b/>
          <w:iCs/>
          <w:sz w:val="22"/>
          <w:szCs w:val="22"/>
          <w:lang w:val="es-MX"/>
        </w:rPr>
        <w:t>TABLA: PERSONAL TÉCNICO Y DE APOYO MÍNIMO REQUERIDO</w:t>
      </w:r>
    </w:p>
    <w:p w14:paraId="65428FAF" w14:textId="77777777" w:rsidR="00200E7D" w:rsidRPr="00B60C37" w:rsidRDefault="00200E7D" w:rsidP="00200E7D">
      <w:pPr>
        <w:contextualSpacing/>
        <w:jc w:val="center"/>
        <w:rPr>
          <w:rFonts w:asciiTheme="minorHAnsi" w:eastAsia="Calibri" w:hAnsiTheme="minorHAnsi" w:cstheme="minorHAnsi"/>
          <w:iCs/>
          <w:sz w:val="22"/>
          <w:szCs w:val="22"/>
          <w:lang w:val="es-MX"/>
        </w:rPr>
      </w:pPr>
      <w:r w:rsidRPr="00B60C37">
        <w:rPr>
          <w:rFonts w:asciiTheme="minorHAnsi" w:eastAsia="Calibri" w:hAnsiTheme="minorHAnsi" w:cstheme="minorHAnsi"/>
          <w:b/>
          <w:iCs/>
          <w:sz w:val="22"/>
          <w:szCs w:val="22"/>
          <w:lang w:val="es-MX"/>
        </w:rPr>
        <w:t xml:space="preserve"> PARA LA EJECUCIÓN DE LAS OBRAS </w:t>
      </w:r>
      <w:r w:rsidRPr="00B60C37">
        <w:rPr>
          <w:rFonts w:asciiTheme="minorHAnsi" w:hAnsiTheme="minorHAnsi" w:cstheme="minorHAnsi"/>
          <w:sz w:val="22"/>
          <w:szCs w:val="22"/>
          <w:lang w:val="es-BO"/>
        </w:rPr>
        <w:t>(OBLIGATORIO PERO NO SUJETO A EVALUACION)</w:t>
      </w:r>
      <w:r w:rsidRPr="00B60C37">
        <w:rPr>
          <w:rFonts w:asciiTheme="minorHAnsi" w:eastAsia="Calibri" w:hAnsiTheme="minorHAnsi" w:cstheme="minorHAnsi"/>
          <w:iCs/>
          <w:sz w:val="22"/>
          <w:szCs w:val="22"/>
          <w:lang w:val="es-MX"/>
        </w:rPr>
        <w:t>:</w:t>
      </w:r>
    </w:p>
    <w:p w14:paraId="458F1553" w14:textId="77777777" w:rsidR="00200E7D" w:rsidRPr="00B60C37" w:rsidRDefault="00200E7D" w:rsidP="00200E7D">
      <w:pPr>
        <w:tabs>
          <w:tab w:val="left" w:pos="426"/>
        </w:tabs>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1"/>
        <w:gridCol w:w="2696"/>
        <w:gridCol w:w="3365"/>
        <w:gridCol w:w="2681"/>
      </w:tblGrid>
      <w:tr w:rsidR="00200E7D" w:rsidRPr="00B60C37" w14:paraId="5904BF85" w14:textId="77777777" w:rsidTr="00200E7D">
        <w:trPr>
          <w:trHeight w:val="45"/>
          <w:tblHeader/>
          <w:jc w:val="center"/>
        </w:trPr>
        <w:tc>
          <w:tcPr>
            <w:tcW w:w="204" w:type="pct"/>
            <w:shd w:val="clear" w:color="auto" w:fill="F2F2F2"/>
            <w:tcMar>
              <w:left w:w="0" w:type="dxa"/>
              <w:right w:w="0" w:type="dxa"/>
            </w:tcMar>
            <w:vAlign w:val="center"/>
          </w:tcPr>
          <w:p w14:paraId="1D31E872" w14:textId="77777777" w:rsidR="00200E7D" w:rsidRPr="00B60C37" w:rsidRDefault="00200E7D" w:rsidP="00200E7D">
            <w:pPr>
              <w:spacing w:line="276" w:lineRule="auto"/>
              <w:jc w:val="center"/>
              <w:rPr>
                <w:rFonts w:asciiTheme="minorHAnsi" w:hAnsiTheme="minorHAnsi" w:cstheme="minorHAnsi"/>
                <w:b/>
                <w:szCs w:val="22"/>
                <w:lang w:val="es-BO"/>
              </w:rPr>
            </w:pPr>
            <w:r w:rsidRPr="00B60C37">
              <w:rPr>
                <w:rFonts w:asciiTheme="minorHAnsi" w:hAnsiTheme="minorHAnsi" w:cstheme="minorHAnsi"/>
                <w:b/>
                <w:szCs w:val="22"/>
                <w:lang w:val="es-BO"/>
              </w:rPr>
              <w:t>N°</w:t>
            </w:r>
          </w:p>
        </w:tc>
        <w:tc>
          <w:tcPr>
            <w:tcW w:w="1479" w:type="pct"/>
            <w:shd w:val="clear" w:color="auto" w:fill="F2F2F2"/>
            <w:vAlign w:val="center"/>
          </w:tcPr>
          <w:p w14:paraId="1EAF2858" w14:textId="77777777" w:rsidR="00200E7D" w:rsidRPr="00B60C37" w:rsidRDefault="00200E7D" w:rsidP="00200E7D">
            <w:pPr>
              <w:spacing w:line="276" w:lineRule="auto"/>
              <w:jc w:val="center"/>
              <w:rPr>
                <w:rFonts w:asciiTheme="minorHAnsi" w:hAnsiTheme="minorHAnsi" w:cstheme="minorHAnsi"/>
                <w:b/>
                <w:szCs w:val="22"/>
                <w:lang w:val="es-BO"/>
              </w:rPr>
            </w:pPr>
            <w:r w:rsidRPr="00B60C37">
              <w:rPr>
                <w:rFonts w:asciiTheme="minorHAnsi" w:hAnsiTheme="minorHAnsi" w:cstheme="minorHAnsi"/>
                <w:b/>
                <w:szCs w:val="22"/>
                <w:lang w:val="es-BO"/>
              </w:rPr>
              <w:t>CARGO</w:t>
            </w:r>
          </w:p>
        </w:tc>
        <w:tc>
          <w:tcPr>
            <w:tcW w:w="1846" w:type="pct"/>
            <w:shd w:val="clear" w:color="auto" w:fill="F2F2F2"/>
            <w:vAlign w:val="center"/>
          </w:tcPr>
          <w:p w14:paraId="40AB8405" w14:textId="77777777" w:rsidR="00200E7D" w:rsidRPr="00B60C37" w:rsidRDefault="00200E7D" w:rsidP="00200E7D">
            <w:pPr>
              <w:spacing w:line="276" w:lineRule="auto"/>
              <w:jc w:val="center"/>
              <w:rPr>
                <w:rFonts w:asciiTheme="minorHAnsi" w:hAnsiTheme="minorHAnsi" w:cstheme="minorHAnsi"/>
                <w:b/>
                <w:szCs w:val="22"/>
                <w:lang w:val="es-BO"/>
              </w:rPr>
            </w:pPr>
            <w:r w:rsidRPr="00B60C37">
              <w:rPr>
                <w:rFonts w:asciiTheme="minorHAnsi" w:hAnsiTheme="minorHAnsi" w:cstheme="minorHAnsi"/>
                <w:b/>
                <w:szCs w:val="22"/>
                <w:lang w:val="es-BO"/>
              </w:rPr>
              <w:t>FORMACIÓN</w:t>
            </w:r>
          </w:p>
        </w:tc>
        <w:tc>
          <w:tcPr>
            <w:tcW w:w="1471" w:type="pct"/>
            <w:shd w:val="clear" w:color="auto" w:fill="F2F2F2"/>
            <w:vAlign w:val="center"/>
          </w:tcPr>
          <w:p w14:paraId="0EF49BAC" w14:textId="77777777" w:rsidR="00200E7D" w:rsidRPr="00B60C37" w:rsidRDefault="00200E7D" w:rsidP="00200E7D">
            <w:pPr>
              <w:spacing w:line="276" w:lineRule="auto"/>
              <w:jc w:val="center"/>
              <w:rPr>
                <w:rFonts w:asciiTheme="minorHAnsi" w:hAnsiTheme="minorHAnsi" w:cstheme="minorHAnsi"/>
                <w:b/>
                <w:szCs w:val="22"/>
                <w:lang w:val="es-BO"/>
              </w:rPr>
            </w:pPr>
            <w:r w:rsidRPr="00B60C37">
              <w:rPr>
                <w:rFonts w:asciiTheme="minorHAnsi" w:hAnsiTheme="minorHAnsi" w:cstheme="minorHAnsi"/>
                <w:b/>
                <w:szCs w:val="22"/>
                <w:lang w:val="es-BO"/>
              </w:rPr>
              <w:t xml:space="preserve">NUMERO DE PERSONAS </w:t>
            </w:r>
          </w:p>
        </w:tc>
      </w:tr>
      <w:tr w:rsidR="00200E7D" w:rsidRPr="00B60C37" w14:paraId="1C29F4CF" w14:textId="77777777" w:rsidTr="00200E7D">
        <w:trPr>
          <w:trHeight w:val="45"/>
          <w:jc w:val="center"/>
        </w:trPr>
        <w:tc>
          <w:tcPr>
            <w:tcW w:w="204" w:type="pct"/>
            <w:shd w:val="clear" w:color="auto" w:fill="FFFFFF" w:themeFill="background1"/>
            <w:tcMar>
              <w:left w:w="0" w:type="dxa"/>
              <w:right w:w="0" w:type="dxa"/>
            </w:tcMar>
            <w:vAlign w:val="center"/>
          </w:tcPr>
          <w:p w14:paraId="26342756" w14:textId="77777777" w:rsidR="00200E7D" w:rsidRPr="00B60C37" w:rsidRDefault="00200E7D" w:rsidP="00200E7D">
            <w:pPr>
              <w:spacing w:line="276" w:lineRule="auto"/>
              <w:jc w:val="center"/>
              <w:rPr>
                <w:rFonts w:asciiTheme="minorHAnsi" w:hAnsiTheme="minorHAnsi" w:cstheme="minorHAnsi"/>
                <w:szCs w:val="22"/>
                <w:lang w:val="es-BO"/>
              </w:rPr>
            </w:pPr>
            <w:r w:rsidRPr="00B60C37">
              <w:rPr>
                <w:rFonts w:asciiTheme="minorHAnsi" w:hAnsiTheme="minorHAnsi" w:cstheme="minorHAnsi"/>
                <w:szCs w:val="22"/>
                <w:lang w:val="es-BO"/>
              </w:rPr>
              <w:t>1</w:t>
            </w:r>
          </w:p>
        </w:tc>
        <w:tc>
          <w:tcPr>
            <w:tcW w:w="1479" w:type="pct"/>
            <w:shd w:val="clear" w:color="auto" w:fill="FFFFFF" w:themeFill="background1"/>
            <w:vAlign w:val="center"/>
          </w:tcPr>
          <w:p w14:paraId="39D5D5CD" w14:textId="77777777" w:rsidR="00200E7D" w:rsidRPr="00B60C37" w:rsidRDefault="00200E7D" w:rsidP="00200E7D">
            <w:pPr>
              <w:spacing w:line="276" w:lineRule="auto"/>
              <w:jc w:val="both"/>
              <w:rPr>
                <w:rFonts w:asciiTheme="minorHAnsi" w:eastAsia="Calibri" w:hAnsiTheme="minorHAnsi" w:cstheme="minorHAnsi"/>
                <w:sz w:val="18"/>
                <w:szCs w:val="18"/>
                <w:lang w:val="es-MX"/>
              </w:rPr>
            </w:pPr>
            <w:r w:rsidRPr="00B60C37">
              <w:rPr>
                <w:rFonts w:asciiTheme="minorHAnsi" w:hAnsiTheme="minorHAnsi" w:cstheme="minorHAnsi"/>
                <w:sz w:val="18"/>
                <w:szCs w:val="22"/>
              </w:rPr>
              <w:t>Supervisor SMS Junior</w:t>
            </w:r>
          </w:p>
        </w:tc>
        <w:tc>
          <w:tcPr>
            <w:tcW w:w="1846" w:type="pct"/>
            <w:shd w:val="clear" w:color="auto" w:fill="FFFFFF" w:themeFill="background1"/>
          </w:tcPr>
          <w:p w14:paraId="5B77DEDB" w14:textId="77777777" w:rsidR="00200E7D" w:rsidRPr="00B60C37" w:rsidRDefault="00200E7D" w:rsidP="00200E7D">
            <w:pPr>
              <w:spacing w:line="276" w:lineRule="auto"/>
              <w:jc w:val="center"/>
              <w:rPr>
                <w:rFonts w:asciiTheme="minorHAnsi" w:hAnsiTheme="minorHAnsi" w:cstheme="minorHAnsi"/>
                <w:sz w:val="18"/>
                <w:szCs w:val="22"/>
              </w:rPr>
            </w:pPr>
            <w:r w:rsidRPr="00B60C37">
              <w:rPr>
                <w:rFonts w:asciiTheme="minorHAnsi" w:hAnsiTheme="minorHAnsi" w:cstheme="minorHAnsi"/>
                <w:sz w:val="18"/>
                <w:szCs w:val="22"/>
              </w:rPr>
              <w:t>Profesional de Ing. En Medio Ambiente, Industrial, Petrolero, Químico, Forestal, Agrónomo, Recursos Naturales. Lic. En Biología o Ecología.</w:t>
            </w:r>
          </w:p>
          <w:p w14:paraId="20AD590B" w14:textId="77777777" w:rsidR="00200E7D" w:rsidRPr="00B60C37" w:rsidRDefault="00200E7D" w:rsidP="00200E7D">
            <w:pPr>
              <w:spacing w:line="276" w:lineRule="auto"/>
              <w:jc w:val="center"/>
              <w:rPr>
                <w:rFonts w:asciiTheme="minorHAnsi" w:hAnsiTheme="minorHAnsi" w:cstheme="minorHAnsi"/>
                <w:szCs w:val="22"/>
                <w:lang w:val="es-BO"/>
              </w:rPr>
            </w:pPr>
            <w:r w:rsidRPr="00B60C37">
              <w:rPr>
                <w:rFonts w:asciiTheme="minorHAnsi" w:hAnsiTheme="minorHAnsi" w:cstheme="minorHAnsi"/>
                <w:b/>
                <w:sz w:val="18"/>
                <w:szCs w:val="22"/>
              </w:rPr>
              <w:t>Experiencia:</w:t>
            </w:r>
            <w:r w:rsidRPr="00B60C37">
              <w:rPr>
                <w:rFonts w:asciiTheme="minorHAnsi" w:hAnsiTheme="minorHAnsi" w:cstheme="minorHAnsi"/>
                <w:sz w:val="18"/>
                <w:szCs w:val="22"/>
              </w:rPr>
              <w:t xml:space="preserve"> 3 años de experiencia general y 2 años de experiencia especifica como monitor de SMS o HSE.</w:t>
            </w:r>
          </w:p>
        </w:tc>
        <w:tc>
          <w:tcPr>
            <w:tcW w:w="1471" w:type="pct"/>
            <w:shd w:val="clear" w:color="auto" w:fill="FFFFFF" w:themeFill="background1"/>
            <w:vAlign w:val="center"/>
          </w:tcPr>
          <w:p w14:paraId="353DBA89" w14:textId="77777777" w:rsidR="00200E7D" w:rsidRPr="00B60C37" w:rsidRDefault="00200E7D" w:rsidP="00200E7D">
            <w:pPr>
              <w:spacing w:line="276" w:lineRule="auto"/>
              <w:jc w:val="center"/>
              <w:rPr>
                <w:rFonts w:asciiTheme="minorHAnsi" w:hAnsiTheme="minorHAnsi" w:cstheme="minorHAnsi"/>
                <w:szCs w:val="22"/>
              </w:rPr>
            </w:pPr>
            <w:r w:rsidRPr="00B60C37">
              <w:rPr>
                <w:rFonts w:asciiTheme="minorHAnsi" w:hAnsiTheme="minorHAnsi" w:cstheme="minorHAnsi"/>
                <w:sz w:val="18"/>
                <w:szCs w:val="22"/>
              </w:rPr>
              <w:t>1</w:t>
            </w:r>
          </w:p>
        </w:tc>
      </w:tr>
      <w:tr w:rsidR="00200E7D" w:rsidRPr="00B60C37" w14:paraId="75853B00" w14:textId="77777777" w:rsidTr="00200E7D">
        <w:trPr>
          <w:trHeight w:val="45"/>
          <w:jc w:val="center"/>
        </w:trPr>
        <w:tc>
          <w:tcPr>
            <w:tcW w:w="204" w:type="pct"/>
            <w:shd w:val="clear" w:color="auto" w:fill="FFFFFF" w:themeFill="background1"/>
            <w:tcMar>
              <w:left w:w="0" w:type="dxa"/>
              <w:right w:w="0" w:type="dxa"/>
            </w:tcMar>
            <w:vAlign w:val="center"/>
          </w:tcPr>
          <w:p w14:paraId="10A17747" w14:textId="77777777" w:rsidR="00200E7D" w:rsidRPr="00B60C37" w:rsidRDefault="00200E7D" w:rsidP="00200E7D">
            <w:pPr>
              <w:spacing w:line="276" w:lineRule="auto"/>
              <w:jc w:val="center"/>
              <w:rPr>
                <w:rFonts w:asciiTheme="minorHAnsi" w:hAnsiTheme="minorHAnsi" w:cstheme="minorHAnsi"/>
                <w:szCs w:val="22"/>
              </w:rPr>
            </w:pPr>
            <w:r w:rsidRPr="00B60C37">
              <w:rPr>
                <w:rFonts w:asciiTheme="minorHAnsi" w:hAnsiTheme="minorHAnsi" w:cstheme="minorHAnsi"/>
                <w:szCs w:val="22"/>
              </w:rPr>
              <w:t>2</w:t>
            </w:r>
          </w:p>
        </w:tc>
        <w:tc>
          <w:tcPr>
            <w:tcW w:w="1479" w:type="pct"/>
            <w:shd w:val="clear" w:color="auto" w:fill="FFFFFF" w:themeFill="background1"/>
            <w:vAlign w:val="center"/>
          </w:tcPr>
          <w:p w14:paraId="1D699C9C" w14:textId="77777777" w:rsidR="00200E7D" w:rsidRPr="00B60C37" w:rsidRDefault="00200E7D" w:rsidP="00200E7D">
            <w:pPr>
              <w:spacing w:line="276" w:lineRule="auto"/>
              <w:jc w:val="both"/>
              <w:rPr>
                <w:rFonts w:asciiTheme="minorHAnsi" w:eastAsia="Calibri" w:hAnsiTheme="minorHAnsi" w:cstheme="minorHAnsi"/>
                <w:sz w:val="18"/>
                <w:szCs w:val="18"/>
                <w:lang w:val="es-MX"/>
              </w:rPr>
            </w:pPr>
            <w:r w:rsidRPr="00B60C37">
              <w:rPr>
                <w:rFonts w:asciiTheme="minorHAnsi" w:eastAsia="Calibri" w:hAnsiTheme="minorHAnsi" w:cstheme="minorHAnsi"/>
                <w:sz w:val="18"/>
                <w:szCs w:val="18"/>
                <w:lang w:val="es-MX"/>
              </w:rPr>
              <w:t>Capataz</w:t>
            </w:r>
          </w:p>
        </w:tc>
        <w:tc>
          <w:tcPr>
            <w:tcW w:w="1846" w:type="pct"/>
            <w:shd w:val="clear" w:color="auto" w:fill="FFFFFF" w:themeFill="background1"/>
            <w:vAlign w:val="center"/>
          </w:tcPr>
          <w:p w14:paraId="77A9E0E3" w14:textId="77777777" w:rsidR="00200E7D" w:rsidRPr="00B60C37" w:rsidRDefault="00200E7D" w:rsidP="00200E7D">
            <w:pPr>
              <w:spacing w:line="276" w:lineRule="auto"/>
              <w:jc w:val="center"/>
              <w:rPr>
                <w:rFonts w:asciiTheme="minorHAnsi" w:hAnsiTheme="minorHAnsi" w:cstheme="minorHAnsi"/>
                <w:szCs w:val="22"/>
                <w:lang w:val="es-BO"/>
              </w:rPr>
            </w:pPr>
            <w:r w:rsidRPr="00B60C37">
              <w:rPr>
                <w:rFonts w:asciiTheme="minorHAnsi" w:hAnsiTheme="minorHAnsi" w:cstheme="minorHAnsi"/>
                <w:szCs w:val="22"/>
                <w:lang w:val="es-BO"/>
              </w:rPr>
              <w:t>-</w:t>
            </w:r>
          </w:p>
        </w:tc>
        <w:tc>
          <w:tcPr>
            <w:tcW w:w="1471" w:type="pct"/>
            <w:shd w:val="clear" w:color="auto" w:fill="FFFFFF" w:themeFill="background1"/>
            <w:vAlign w:val="center"/>
          </w:tcPr>
          <w:p w14:paraId="4B256AF6" w14:textId="77777777" w:rsidR="00200E7D" w:rsidRPr="00B60C37" w:rsidRDefault="00200E7D" w:rsidP="00200E7D">
            <w:pPr>
              <w:spacing w:line="276" w:lineRule="auto"/>
              <w:jc w:val="center"/>
              <w:rPr>
                <w:rFonts w:asciiTheme="minorHAnsi" w:hAnsiTheme="minorHAnsi" w:cstheme="minorHAnsi"/>
                <w:szCs w:val="22"/>
              </w:rPr>
            </w:pPr>
            <w:r w:rsidRPr="00B60C37">
              <w:rPr>
                <w:rFonts w:asciiTheme="minorHAnsi" w:hAnsiTheme="minorHAnsi" w:cstheme="minorHAnsi"/>
                <w:szCs w:val="22"/>
              </w:rPr>
              <w:t>1</w:t>
            </w:r>
          </w:p>
        </w:tc>
      </w:tr>
      <w:tr w:rsidR="00200E7D" w:rsidRPr="00B60C37" w14:paraId="26E9BD3C" w14:textId="77777777" w:rsidTr="00200E7D">
        <w:trPr>
          <w:trHeight w:val="45"/>
          <w:jc w:val="center"/>
        </w:trPr>
        <w:tc>
          <w:tcPr>
            <w:tcW w:w="204" w:type="pct"/>
            <w:shd w:val="clear" w:color="auto" w:fill="FFFFFF" w:themeFill="background1"/>
            <w:tcMar>
              <w:left w:w="0" w:type="dxa"/>
              <w:right w:w="0" w:type="dxa"/>
            </w:tcMar>
            <w:vAlign w:val="center"/>
          </w:tcPr>
          <w:p w14:paraId="133574D3" w14:textId="77777777" w:rsidR="00200E7D" w:rsidRPr="00B60C37" w:rsidRDefault="00200E7D" w:rsidP="00200E7D">
            <w:pPr>
              <w:spacing w:line="276" w:lineRule="auto"/>
              <w:jc w:val="center"/>
              <w:rPr>
                <w:rFonts w:asciiTheme="minorHAnsi" w:hAnsiTheme="minorHAnsi" w:cstheme="minorHAnsi"/>
                <w:szCs w:val="22"/>
              </w:rPr>
            </w:pPr>
            <w:r w:rsidRPr="00B60C37">
              <w:rPr>
                <w:rFonts w:asciiTheme="minorHAnsi" w:hAnsiTheme="minorHAnsi" w:cstheme="minorHAnsi"/>
                <w:szCs w:val="22"/>
              </w:rPr>
              <w:t>3</w:t>
            </w:r>
          </w:p>
        </w:tc>
        <w:tc>
          <w:tcPr>
            <w:tcW w:w="1479" w:type="pct"/>
            <w:shd w:val="clear" w:color="auto" w:fill="FFFFFF" w:themeFill="background1"/>
            <w:vAlign w:val="center"/>
          </w:tcPr>
          <w:p w14:paraId="04CF8604" w14:textId="77777777" w:rsidR="00200E7D" w:rsidRPr="00B60C37" w:rsidRDefault="00200E7D" w:rsidP="00200E7D">
            <w:pPr>
              <w:spacing w:line="276" w:lineRule="auto"/>
              <w:jc w:val="both"/>
              <w:rPr>
                <w:rFonts w:asciiTheme="minorHAnsi" w:eastAsia="Calibri" w:hAnsiTheme="minorHAnsi" w:cstheme="minorHAnsi"/>
                <w:sz w:val="18"/>
                <w:szCs w:val="18"/>
                <w:lang w:val="es-MX"/>
              </w:rPr>
            </w:pPr>
            <w:r w:rsidRPr="00B60C37">
              <w:rPr>
                <w:rFonts w:asciiTheme="minorHAnsi" w:eastAsia="Calibri" w:hAnsiTheme="minorHAnsi" w:cstheme="minorHAnsi"/>
                <w:sz w:val="18"/>
                <w:szCs w:val="18"/>
                <w:lang w:val="es-MX"/>
              </w:rPr>
              <w:t xml:space="preserve">Chofer </w:t>
            </w:r>
          </w:p>
        </w:tc>
        <w:tc>
          <w:tcPr>
            <w:tcW w:w="1846" w:type="pct"/>
            <w:shd w:val="clear" w:color="auto" w:fill="FFFFFF" w:themeFill="background1"/>
            <w:vAlign w:val="center"/>
          </w:tcPr>
          <w:p w14:paraId="2855063F" w14:textId="77777777" w:rsidR="00200E7D" w:rsidRPr="00B60C37" w:rsidRDefault="00200E7D" w:rsidP="00200E7D">
            <w:pPr>
              <w:spacing w:line="276" w:lineRule="auto"/>
              <w:jc w:val="center"/>
              <w:rPr>
                <w:rFonts w:asciiTheme="minorHAnsi" w:hAnsiTheme="minorHAnsi" w:cstheme="minorHAnsi"/>
                <w:szCs w:val="22"/>
                <w:lang w:val="es-BO"/>
              </w:rPr>
            </w:pPr>
            <w:r w:rsidRPr="00B60C37">
              <w:rPr>
                <w:rFonts w:asciiTheme="minorHAnsi" w:hAnsiTheme="minorHAnsi" w:cstheme="minorHAnsi"/>
                <w:szCs w:val="22"/>
                <w:lang w:val="es-BO"/>
              </w:rPr>
              <w:t>-</w:t>
            </w:r>
          </w:p>
        </w:tc>
        <w:tc>
          <w:tcPr>
            <w:tcW w:w="1471" w:type="pct"/>
            <w:shd w:val="clear" w:color="auto" w:fill="FFFFFF" w:themeFill="background1"/>
            <w:vAlign w:val="center"/>
          </w:tcPr>
          <w:p w14:paraId="60DD5A9A" w14:textId="77777777" w:rsidR="00200E7D" w:rsidRPr="00B60C37" w:rsidRDefault="00200E7D" w:rsidP="00200E7D">
            <w:pPr>
              <w:spacing w:line="276" w:lineRule="auto"/>
              <w:jc w:val="center"/>
              <w:rPr>
                <w:rFonts w:asciiTheme="minorHAnsi" w:hAnsiTheme="minorHAnsi" w:cstheme="minorHAnsi"/>
                <w:szCs w:val="22"/>
              </w:rPr>
            </w:pPr>
            <w:r w:rsidRPr="00B60C37">
              <w:rPr>
                <w:rFonts w:asciiTheme="minorHAnsi" w:hAnsiTheme="minorHAnsi" w:cstheme="minorHAnsi"/>
                <w:szCs w:val="22"/>
              </w:rPr>
              <w:t>1</w:t>
            </w:r>
          </w:p>
        </w:tc>
      </w:tr>
      <w:tr w:rsidR="00200E7D" w:rsidRPr="00B60C37" w14:paraId="1A24081A" w14:textId="77777777" w:rsidTr="00200E7D">
        <w:trPr>
          <w:trHeight w:val="45"/>
          <w:jc w:val="center"/>
        </w:trPr>
        <w:tc>
          <w:tcPr>
            <w:tcW w:w="204" w:type="pct"/>
            <w:shd w:val="clear" w:color="auto" w:fill="FFFFFF" w:themeFill="background1"/>
            <w:tcMar>
              <w:left w:w="0" w:type="dxa"/>
              <w:right w:w="0" w:type="dxa"/>
            </w:tcMar>
            <w:vAlign w:val="center"/>
          </w:tcPr>
          <w:p w14:paraId="700D60DD" w14:textId="77777777" w:rsidR="00200E7D" w:rsidRPr="00B60C37" w:rsidRDefault="00200E7D" w:rsidP="00200E7D">
            <w:pPr>
              <w:spacing w:line="276" w:lineRule="auto"/>
              <w:jc w:val="center"/>
              <w:rPr>
                <w:rFonts w:asciiTheme="minorHAnsi" w:hAnsiTheme="minorHAnsi" w:cstheme="minorHAnsi"/>
                <w:szCs w:val="22"/>
              </w:rPr>
            </w:pPr>
            <w:r w:rsidRPr="00B60C37">
              <w:rPr>
                <w:rFonts w:asciiTheme="minorHAnsi" w:hAnsiTheme="minorHAnsi" w:cstheme="minorHAnsi"/>
                <w:szCs w:val="22"/>
              </w:rPr>
              <w:t>4</w:t>
            </w:r>
          </w:p>
        </w:tc>
        <w:tc>
          <w:tcPr>
            <w:tcW w:w="1479" w:type="pct"/>
            <w:shd w:val="clear" w:color="auto" w:fill="FFFFFF" w:themeFill="background1"/>
            <w:vAlign w:val="center"/>
          </w:tcPr>
          <w:p w14:paraId="4C49F5B8" w14:textId="77777777" w:rsidR="00200E7D" w:rsidRPr="00B60C37" w:rsidRDefault="00200E7D" w:rsidP="00200E7D">
            <w:pPr>
              <w:spacing w:line="276" w:lineRule="auto"/>
              <w:jc w:val="both"/>
              <w:rPr>
                <w:rFonts w:asciiTheme="minorHAnsi" w:eastAsia="Calibri" w:hAnsiTheme="minorHAnsi" w:cstheme="minorHAnsi"/>
                <w:sz w:val="18"/>
                <w:szCs w:val="18"/>
                <w:lang w:val="es-MX"/>
              </w:rPr>
            </w:pPr>
            <w:r w:rsidRPr="00B60C37">
              <w:rPr>
                <w:rFonts w:asciiTheme="minorHAnsi" w:eastAsia="Calibri" w:hAnsiTheme="minorHAnsi" w:cstheme="minorHAnsi"/>
                <w:sz w:val="18"/>
                <w:szCs w:val="18"/>
                <w:lang w:val="es-MX"/>
              </w:rPr>
              <w:t>Albañil</w:t>
            </w:r>
          </w:p>
        </w:tc>
        <w:tc>
          <w:tcPr>
            <w:tcW w:w="1846" w:type="pct"/>
            <w:shd w:val="clear" w:color="auto" w:fill="FFFFFF" w:themeFill="background1"/>
            <w:vAlign w:val="center"/>
          </w:tcPr>
          <w:p w14:paraId="4C64825D" w14:textId="77777777" w:rsidR="00200E7D" w:rsidRPr="00B60C37" w:rsidRDefault="00200E7D" w:rsidP="00200E7D">
            <w:pPr>
              <w:spacing w:line="276" w:lineRule="auto"/>
              <w:jc w:val="center"/>
              <w:rPr>
                <w:rFonts w:asciiTheme="minorHAnsi" w:hAnsiTheme="minorHAnsi" w:cstheme="minorHAnsi"/>
                <w:szCs w:val="22"/>
                <w:lang w:val="es-BO"/>
              </w:rPr>
            </w:pPr>
            <w:r w:rsidRPr="00B60C37">
              <w:rPr>
                <w:rFonts w:asciiTheme="minorHAnsi" w:hAnsiTheme="minorHAnsi" w:cstheme="minorHAnsi"/>
                <w:szCs w:val="22"/>
                <w:lang w:val="es-BO"/>
              </w:rPr>
              <w:t>-</w:t>
            </w:r>
          </w:p>
        </w:tc>
        <w:tc>
          <w:tcPr>
            <w:tcW w:w="1471" w:type="pct"/>
            <w:shd w:val="clear" w:color="auto" w:fill="FFFFFF" w:themeFill="background1"/>
            <w:vAlign w:val="center"/>
          </w:tcPr>
          <w:p w14:paraId="46EA008D" w14:textId="77777777" w:rsidR="00200E7D" w:rsidRPr="00B60C37" w:rsidRDefault="00200E7D" w:rsidP="00200E7D">
            <w:pPr>
              <w:spacing w:line="276" w:lineRule="auto"/>
              <w:jc w:val="center"/>
              <w:rPr>
                <w:rFonts w:asciiTheme="minorHAnsi" w:hAnsiTheme="minorHAnsi" w:cstheme="minorHAnsi"/>
                <w:szCs w:val="22"/>
              </w:rPr>
            </w:pPr>
            <w:r w:rsidRPr="00B60C37">
              <w:rPr>
                <w:rFonts w:asciiTheme="minorHAnsi" w:hAnsiTheme="minorHAnsi" w:cstheme="minorHAnsi"/>
                <w:szCs w:val="22"/>
              </w:rPr>
              <w:t>2</w:t>
            </w:r>
          </w:p>
        </w:tc>
      </w:tr>
      <w:tr w:rsidR="00200E7D" w:rsidRPr="00B60C37" w14:paraId="55B311E4" w14:textId="77777777" w:rsidTr="00200E7D">
        <w:trPr>
          <w:trHeight w:val="45"/>
          <w:jc w:val="center"/>
        </w:trPr>
        <w:tc>
          <w:tcPr>
            <w:tcW w:w="204" w:type="pct"/>
            <w:shd w:val="clear" w:color="auto" w:fill="FFFFFF" w:themeFill="background1"/>
            <w:tcMar>
              <w:left w:w="0" w:type="dxa"/>
              <w:right w:w="0" w:type="dxa"/>
            </w:tcMar>
            <w:vAlign w:val="center"/>
          </w:tcPr>
          <w:p w14:paraId="73578FFB" w14:textId="77777777" w:rsidR="00200E7D" w:rsidRPr="00B60C37" w:rsidRDefault="00200E7D" w:rsidP="00200E7D">
            <w:pPr>
              <w:spacing w:line="276" w:lineRule="auto"/>
              <w:jc w:val="center"/>
              <w:rPr>
                <w:rFonts w:asciiTheme="minorHAnsi" w:hAnsiTheme="minorHAnsi" w:cstheme="minorHAnsi"/>
                <w:szCs w:val="22"/>
              </w:rPr>
            </w:pPr>
            <w:r w:rsidRPr="00B60C37">
              <w:rPr>
                <w:rFonts w:asciiTheme="minorHAnsi" w:hAnsiTheme="minorHAnsi" w:cstheme="minorHAnsi"/>
                <w:szCs w:val="22"/>
              </w:rPr>
              <w:t>5</w:t>
            </w:r>
          </w:p>
        </w:tc>
        <w:tc>
          <w:tcPr>
            <w:tcW w:w="1479" w:type="pct"/>
            <w:shd w:val="clear" w:color="auto" w:fill="FFFFFF" w:themeFill="background1"/>
            <w:vAlign w:val="center"/>
          </w:tcPr>
          <w:p w14:paraId="013B756A" w14:textId="77777777" w:rsidR="00200E7D" w:rsidRPr="00B60C37" w:rsidRDefault="00200E7D" w:rsidP="00200E7D">
            <w:pPr>
              <w:spacing w:line="276" w:lineRule="auto"/>
              <w:jc w:val="both"/>
              <w:rPr>
                <w:rFonts w:asciiTheme="minorHAnsi" w:eastAsia="Calibri" w:hAnsiTheme="minorHAnsi" w:cstheme="minorHAnsi"/>
                <w:sz w:val="18"/>
                <w:szCs w:val="18"/>
                <w:lang w:val="es-MX"/>
              </w:rPr>
            </w:pPr>
            <w:r w:rsidRPr="00B60C37">
              <w:rPr>
                <w:rFonts w:asciiTheme="minorHAnsi" w:eastAsia="Calibri" w:hAnsiTheme="minorHAnsi" w:cstheme="minorHAnsi"/>
                <w:sz w:val="18"/>
                <w:szCs w:val="18"/>
                <w:lang w:val="es-MX"/>
              </w:rPr>
              <w:t xml:space="preserve">Plomero Calificado </w:t>
            </w:r>
          </w:p>
        </w:tc>
        <w:tc>
          <w:tcPr>
            <w:tcW w:w="1846" w:type="pct"/>
            <w:shd w:val="clear" w:color="auto" w:fill="FFFFFF" w:themeFill="background1"/>
            <w:vAlign w:val="center"/>
          </w:tcPr>
          <w:p w14:paraId="61142644" w14:textId="77777777" w:rsidR="00200E7D" w:rsidRPr="00B60C37" w:rsidRDefault="00200E7D" w:rsidP="00200E7D">
            <w:pPr>
              <w:spacing w:line="276" w:lineRule="auto"/>
              <w:jc w:val="center"/>
              <w:rPr>
                <w:rFonts w:asciiTheme="minorHAnsi" w:hAnsiTheme="minorHAnsi" w:cstheme="minorHAnsi"/>
                <w:szCs w:val="22"/>
                <w:lang w:val="es-BO"/>
              </w:rPr>
            </w:pPr>
            <w:r w:rsidRPr="00B60C37">
              <w:rPr>
                <w:rFonts w:asciiTheme="minorHAnsi" w:hAnsiTheme="minorHAnsi" w:cstheme="minorHAnsi"/>
                <w:szCs w:val="22"/>
                <w:lang w:val="es-BO"/>
              </w:rPr>
              <w:t>-</w:t>
            </w:r>
          </w:p>
        </w:tc>
        <w:tc>
          <w:tcPr>
            <w:tcW w:w="1471" w:type="pct"/>
            <w:shd w:val="clear" w:color="auto" w:fill="FFFFFF" w:themeFill="background1"/>
            <w:vAlign w:val="center"/>
          </w:tcPr>
          <w:p w14:paraId="5D0CF8D6" w14:textId="77777777" w:rsidR="00200E7D" w:rsidRPr="00B60C37" w:rsidRDefault="00200E7D" w:rsidP="00200E7D">
            <w:pPr>
              <w:spacing w:line="276" w:lineRule="auto"/>
              <w:jc w:val="center"/>
              <w:rPr>
                <w:rFonts w:asciiTheme="minorHAnsi" w:hAnsiTheme="minorHAnsi" w:cstheme="minorHAnsi"/>
                <w:szCs w:val="22"/>
              </w:rPr>
            </w:pPr>
            <w:r w:rsidRPr="00B60C37">
              <w:rPr>
                <w:rFonts w:asciiTheme="minorHAnsi" w:hAnsiTheme="minorHAnsi" w:cstheme="minorHAnsi"/>
                <w:szCs w:val="22"/>
              </w:rPr>
              <w:t>1</w:t>
            </w:r>
          </w:p>
        </w:tc>
      </w:tr>
      <w:tr w:rsidR="00200E7D" w:rsidRPr="00B60C37" w14:paraId="73499D13" w14:textId="77777777" w:rsidTr="00200E7D">
        <w:trPr>
          <w:trHeight w:val="45"/>
          <w:jc w:val="center"/>
        </w:trPr>
        <w:tc>
          <w:tcPr>
            <w:tcW w:w="204" w:type="pct"/>
            <w:shd w:val="clear" w:color="auto" w:fill="FFFFFF" w:themeFill="background1"/>
            <w:tcMar>
              <w:left w:w="0" w:type="dxa"/>
              <w:right w:w="0" w:type="dxa"/>
            </w:tcMar>
            <w:vAlign w:val="center"/>
          </w:tcPr>
          <w:p w14:paraId="51C24419" w14:textId="77777777" w:rsidR="00200E7D" w:rsidRPr="00B60C37" w:rsidRDefault="00200E7D" w:rsidP="00200E7D">
            <w:pPr>
              <w:spacing w:line="276" w:lineRule="auto"/>
              <w:jc w:val="center"/>
              <w:rPr>
                <w:rFonts w:asciiTheme="minorHAnsi" w:hAnsiTheme="minorHAnsi" w:cstheme="minorHAnsi"/>
                <w:szCs w:val="22"/>
              </w:rPr>
            </w:pPr>
            <w:r w:rsidRPr="00B60C37">
              <w:rPr>
                <w:rFonts w:asciiTheme="minorHAnsi" w:hAnsiTheme="minorHAnsi" w:cstheme="minorHAnsi"/>
                <w:szCs w:val="22"/>
              </w:rPr>
              <w:t>6</w:t>
            </w:r>
          </w:p>
        </w:tc>
        <w:tc>
          <w:tcPr>
            <w:tcW w:w="1479" w:type="pct"/>
            <w:shd w:val="clear" w:color="auto" w:fill="FFFFFF" w:themeFill="background1"/>
            <w:vAlign w:val="center"/>
          </w:tcPr>
          <w:p w14:paraId="24BB5EFB" w14:textId="77777777" w:rsidR="00200E7D" w:rsidRPr="00B60C37" w:rsidRDefault="00200E7D" w:rsidP="00200E7D">
            <w:pPr>
              <w:spacing w:line="276" w:lineRule="auto"/>
              <w:jc w:val="both"/>
              <w:rPr>
                <w:rFonts w:asciiTheme="minorHAnsi" w:eastAsia="Calibri" w:hAnsiTheme="minorHAnsi" w:cstheme="minorHAnsi"/>
                <w:sz w:val="18"/>
                <w:szCs w:val="18"/>
                <w:lang w:val="es-MX"/>
              </w:rPr>
            </w:pPr>
            <w:r w:rsidRPr="00B60C37">
              <w:rPr>
                <w:rFonts w:asciiTheme="minorHAnsi" w:eastAsia="Calibri" w:hAnsiTheme="minorHAnsi" w:cstheme="minorHAnsi"/>
                <w:sz w:val="18"/>
                <w:szCs w:val="18"/>
                <w:lang w:val="es-MX"/>
              </w:rPr>
              <w:t>Peón</w:t>
            </w:r>
          </w:p>
        </w:tc>
        <w:tc>
          <w:tcPr>
            <w:tcW w:w="1846" w:type="pct"/>
            <w:shd w:val="clear" w:color="auto" w:fill="FFFFFF" w:themeFill="background1"/>
            <w:vAlign w:val="center"/>
          </w:tcPr>
          <w:p w14:paraId="43378C3D" w14:textId="77777777" w:rsidR="00200E7D" w:rsidRPr="00B60C37" w:rsidRDefault="00200E7D" w:rsidP="00200E7D">
            <w:pPr>
              <w:spacing w:line="276" w:lineRule="auto"/>
              <w:jc w:val="center"/>
              <w:rPr>
                <w:rFonts w:asciiTheme="minorHAnsi" w:hAnsiTheme="minorHAnsi" w:cstheme="minorHAnsi"/>
                <w:szCs w:val="22"/>
                <w:lang w:val="es-BO"/>
              </w:rPr>
            </w:pPr>
            <w:r w:rsidRPr="00B60C37">
              <w:rPr>
                <w:rFonts w:asciiTheme="minorHAnsi" w:hAnsiTheme="minorHAnsi" w:cstheme="minorHAnsi"/>
                <w:szCs w:val="22"/>
                <w:lang w:val="es-BO"/>
              </w:rPr>
              <w:t>-</w:t>
            </w:r>
          </w:p>
        </w:tc>
        <w:tc>
          <w:tcPr>
            <w:tcW w:w="1471" w:type="pct"/>
            <w:shd w:val="clear" w:color="auto" w:fill="FFFFFF" w:themeFill="background1"/>
            <w:vAlign w:val="center"/>
          </w:tcPr>
          <w:p w14:paraId="450BDDD2" w14:textId="77777777" w:rsidR="00200E7D" w:rsidRPr="00B60C37" w:rsidRDefault="00200E7D" w:rsidP="00200E7D">
            <w:pPr>
              <w:spacing w:line="276" w:lineRule="auto"/>
              <w:jc w:val="center"/>
              <w:rPr>
                <w:rFonts w:asciiTheme="minorHAnsi" w:hAnsiTheme="minorHAnsi" w:cstheme="minorHAnsi"/>
                <w:szCs w:val="22"/>
              </w:rPr>
            </w:pPr>
            <w:r w:rsidRPr="00B60C37">
              <w:rPr>
                <w:rFonts w:asciiTheme="minorHAnsi" w:hAnsiTheme="minorHAnsi" w:cstheme="minorHAnsi"/>
                <w:szCs w:val="22"/>
              </w:rPr>
              <w:t>15</w:t>
            </w:r>
          </w:p>
        </w:tc>
      </w:tr>
      <w:tr w:rsidR="00200E7D" w:rsidRPr="00B60C37" w14:paraId="523D9A1F" w14:textId="77777777" w:rsidTr="00200E7D">
        <w:trPr>
          <w:trHeight w:val="45"/>
          <w:jc w:val="center"/>
        </w:trPr>
        <w:tc>
          <w:tcPr>
            <w:tcW w:w="204" w:type="pct"/>
            <w:shd w:val="clear" w:color="auto" w:fill="FFFFFF" w:themeFill="background1"/>
            <w:tcMar>
              <w:left w:w="0" w:type="dxa"/>
              <w:right w:w="0" w:type="dxa"/>
            </w:tcMar>
            <w:vAlign w:val="center"/>
          </w:tcPr>
          <w:p w14:paraId="6A1BCF4C" w14:textId="77777777" w:rsidR="00200E7D" w:rsidRPr="00B60C37" w:rsidRDefault="00200E7D" w:rsidP="00200E7D">
            <w:pPr>
              <w:spacing w:line="276" w:lineRule="auto"/>
              <w:jc w:val="center"/>
              <w:rPr>
                <w:rFonts w:asciiTheme="minorHAnsi" w:hAnsiTheme="minorHAnsi" w:cstheme="minorHAnsi"/>
                <w:szCs w:val="22"/>
              </w:rPr>
            </w:pPr>
            <w:r w:rsidRPr="00B60C37">
              <w:rPr>
                <w:rFonts w:asciiTheme="minorHAnsi" w:hAnsiTheme="minorHAnsi" w:cstheme="minorHAnsi"/>
                <w:szCs w:val="22"/>
              </w:rPr>
              <w:t>7</w:t>
            </w:r>
          </w:p>
        </w:tc>
        <w:tc>
          <w:tcPr>
            <w:tcW w:w="1479" w:type="pct"/>
            <w:shd w:val="clear" w:color="auto" w:fill="FFFFFF" w:themeFill="background1"/>
            <w:vAlign w:val="center"/>
          </w:tcPr>
          <w:p w14:paraId="47EC77F1" w14:textId="77777777" w:rsidR="00200E7D" w:rsidRPr="00B60C37" w:rsidRDefault="00200E7D" w:rsidP="00200E7D">
            <w:pPr>
              <w:spacing w:line="276" w:lineRule="auto"/>
              <w:jc w:val="both"/>
              <w:rPr>
                <w:rFonts w:asciiTheme="minorHAnsi" w:eastAsia="Calibri" w:hAnsiTheme="minorHAnsi" w:cstheme="minorHAnsi"/>
                <w:sz w:val="18"/>
                <w:szCs w:val="18"/>
                <w:lang w:val="es-MX"/>
              </w:rPr>
            </w:pPr>
            <w:r w:rsidRPr="00B60C37">
              <w:rPr>
                <w:rFonts w:asciiTheme="minorHAnsi" w:eastAsia="Calibri" w:hAnsiTheme="minorHAnsi" w:cstheme="minorHAnsi"/>
                <w:sz w:val="18"/>
                <w:szCs w:val="18"/>
                <w:lang w:val="es-MX"/>
              </w:rPr>
              <w:t>Topógrafo</w:t>
            </w:r>
          </w:p>
        </w:tc>
        <w:tc>
          <w:tcPr>
            <w:tcW w:w="1846" w:type="pct"/>
            <w:shd w:val="clear" w:color="auto" w:fill="FFFFFF" w:themeFill="background1"/>
          </w:tcPr>
          <w:p w14:paraId="55C23084" w14:textId="77777777" w:rsidR="00200E7D" w:rsidRPr="00B60C37" w:rsidRDefault="00200E7D" w:rsidP="00200E7D">
            <w:pPr>
              <w:spacing w:line="276" w:lineRule="auto"/>
              <w:jc w:val="center"/>
              <w:rPr>
                <w:rFonts w:asciiTheme="minorHAnsi" w:hAnsiTheme="minorHAnsi" w:cstheme="minorHAnsi"/>
                <w:szCs w:val="22"/>
                <w:lang w:val="es-BO"/>
              </w:rPr>
            </w:pPr>
            <w:r w:rsidRPr="00B60C37">
              <w:rPr>
                <w:rFonts w:asciiTheme="minorHAnsi" w:hAnsiTheme="minorHAnsi" w:cstheme="minorHAnsi"/>
                <w:szCs w:val="22"/>
              </w:rPr>
              <w:t>Técnico o Lic. en topografía</w:t>
            </w:r>
          </w:p>
        </w:tc>
        <w:tc>
          <w:tcPr>
            <w:tcW w:w="1471" w:type="pct"/>
            <w:shd w:val="clear" w:color="auto" w:fill="FFFFFF" w:themeFill="background1"/>
            <w:vAlign w:val="center"/>
          </w:tcPr>
          <w:p w14:paraId="15CC1B3C" w14:textId="77777777" w:rsidR="00200E7D" w:rsidRPr="00B60C37" w:rsidRDefault="00200E7D" w:rsidP="00200E7D">
            <w:pPr>
              <w:spacing w:line="276" w:lineRule="auto"/>
              <w:jc w:val="center"/>
              <w:rPr>
                <w:rFonts w:asciiTheme="minorHAnsi" w:hAnsiTheme="minorHAnsi" w:cstheme="minorHAnsi"/>
                <w:szCs w:val="22"/>
              </w:rPr>
            </w:pPr>
            <w:r w:rsidRPr="00B60C37">
              <w:rPr>
                <w:rFonts w:asciiTheme="minorHAnsi" w:hAnsiTheme="minorHAnsi" w:cstheme="minorHAnsi"/>
                <w:szCs w:val="22"/>
              </w:rPr>
              <w:t>1</w:t>
            </w:r>
          </w:p>
        </w:tc>
      </w:tr>
      <w:tr w:rsidR="00200E7D" w:rsidRPr="00B60C37" w14:paraId="31E6287A" w14:textId="77777777" w:rsidTr="00200E7D">
        <w:trPr>
          <w:trHeight w:val="45"/>
          <w:jc w:val="center"/>
        </w:trPr>
        <w:tc>
          <w:tcPr>
            <w:tcW w:w="204" w:type="pct"/>
            <w:shd w:val="clear" w:color="auto" w:fill="FFFFFF" w:themeFill="background1"/>
            <w:tcMar>
              <w:left w:w="0" w:type="dxa"/>
              <w:right w:w="0" w:type="dxa"/>
            </w:tcMar>
            <w:vAlign w:val="center"/>
          </w:tcPr>
          <w:p w14:paraId="204E827D" w14:textId="77777777" w:rsidR="00200E7D" w:rsidRPr="00B60C37" w:rsidRDefault="00200E7D" w:rsidP="00200E7D">
            <w:pPr>
              <w:spacing w:line="276" w:lineRule="auto"/>
              <w:jc w:val="center"/>
              <w:rPr>
                <w:rFonts w:asciiTheme="minorHAnsi" w:hAnsiTheme="minorHAnsi" w:cstheme="minorHAnsi"/>
                <w:szCs w:val="22"/>
              </w:rPr>
            </w:pPr>
            <w:r w:rsidRPr="00B60C37">
              <w:rPr>
                <w:rFonts w:asciiTheme="minorHAnsi" w:hAnsiTheme="minorHAnsi" w:cstheme="minorHAnsi"/>
                <w:szCs w:val="22"/>
              </w:rPr>
              <w:t>8</w:t>
            </w:r>
          </w:p>
        </w:tc>
        <w:tc>
          <w:tcPr>
            <w:tcW w:w="1479" w:type="pct"/>
            <w:shd w:val="clear" w:color="auto" w:fill="FFFFFF" w:themeFill="background1"/>
            <w:vAlign w:val="center"/>
          </w:tcPr>
          <w:p w14:paraId="7EF0A61C" w14:textId="77777777" w:rsidR="00200E7D" w:rsidRPr="00B60C37" w:rsidRDefault="00200E7D" w:rsidP="00200E7D">
            <w:pPr>
              <w:spacing w:line="276" w:lineRule="auto"/>
              <w:jc w:val="both"/>
              <w:rPr>
                <w:rFonts w:asciiTheme="minorHAnsi" w:eastAsia="Calibri" w:hAnsiTheme="minorHAnsi" w:cstheme="minorHAnsi"/>
                <w:sz w:val="18"/>
                <w:szCs w:val="18"/>
                <w:lang w:val="es-MX"/>
              </w:rPr>
            </w:pPr>
            <w:r w:rsidRPr="00B60C37">
              <w:rPr>
                <w:rFonts w:asciiTheme="minorHAnsi" w:eastAsia="Calibri" w:hAnsiTheme="minorHAnsi" w:cstheme="minorHAnsi"/>
                <w:sz w:val="18"/>
                <w:szCs w:val="18"/>
                <w:lang w:val="es-MX"/>
              </w:rPr>
              <w:t>Operador de Cortadora de Disco</w:t>
            </w:r>
          </w:p>
        </w:tc>
        <w:tc>
          <w:tcPr>
            <w:tcW w:w="1846" w:type="pct"/>
            <w:shd w:val="clear" w:color="auto" w:fill="FFFFFF" w:themeFill="background1"/>
            <w:vAlign w:val="center"/>
          </w:tcPr>
          <w:p w14:paraId="712182EB" w14:textId="77777777" w:rsidR="00200E7D" w:rsidRPr="00B60C37" w:rsidRDefault="00200E7D" w:rsidP="00200E7D">
            <w:pPr>
              <w:spacing w:line="276" w:lineRule="auto"/>
              <w:jc w:val="center"/>
              <w:rPr>
                <w:rFonts w:asciiTheme="minorHAnsi" w:hAnsiTheme="minorHAnsi" w:cstheme="minorHAnsi"/>
                <w:szCs w:val="22"/>
                <w:lang w:val="es-BO"/>
              </w:rPr>
            </w:pPr>
            <w:r w:rsidRPr="00B60C37">
              <w:rPr>
                <w:rFonts w:asciiTheme="minorHAnsi" w:hAnsiTheme="minorHAnsi" w:cstheme="minorHAnsi"/>
                <w:szCs w:val="22"/>
                <w:lang w:val="es-BO"/>
              </w:rPr>
              <w:t>-</w:t>
            </w:r>
          </w:p>
        </w:tc>
        <w:tc>
          <w:tcPr>
            <w:tcW w:w="1471" w:type="pct"/>
            <w:shd w:val="clear" w:color="auto" w:fill="FFFFFF" w:themeFill="background1"/>
            <w:vAlign w:val="center"/>
          </w:tcPr>
          <w:p w14:paraId="2DA8703A" w14:textId="77777777" w:rsidR="00200E7D" w:rsidRPr="00B60C37" w:rsidRDefault="00200E7D" w:rsidP="00200E7D">
            <w:pPr>
              <w:spacing w:line="276" w:lineRule="auto"/>
              <w:jc w:val="center"/>
              <w:rPr>
                <w:rFonts w:asciiTheme="minorHAnsi" w:hAnsiTheme="minorHAnsi" w:cstheme="minorHAnsi"/>
                <w:szCs w:val="22"/>
              </w:rPr>
            </w:pPr>
            <w:r w:rsidRPr="00B60C37">
              <w:rPr>
                <w:rFonts w:asciiTheme="minorHAnsi" w:hAnsiTheme="minorHAnsi" w:cstheme="minorHAnsi"/>
                <w:szCs w:val="22"/>
              </w:rPr>
              <w:t>1</w:t>
            </w:r>
          </w:p>
        </w:tc>
      </w:tr>
      <w:tr w:rsidR="00200E7D" w:rsidRPr="00B60C37" w14:paraId="43DD4FCD" w14:textId="77777777" w:rsidTr="00200E7D">
        <w:trPr>
          <w:trHeight w:val="45"/>
          <w:jc w:val="center"/>
        </w:trPr>
        <w:tc>
          <w:tcPr>
            <w:tcW w:w="204" w:type="pct"/>
            <w:shd w:val="clear" w:color="auto" w:fill="FFFFFF" w:themeFill="background1"/>
            <w:tcMar>
              <w:left w:w="0" w:type="dxa"/>
              <w:right w:w="0" w:type="dxa"/>
            </w:tcMar>
            <w:vAlign w:val="center"/>
          </w:tcPr>
          <w:p w14:paraId="65ABAE21" w14:textId="77777777" w:rsidR="00200E7D" w:rsidRPr="00B60C37" w:rsidRDefault="00200E7D" w:rsidP="00200E7D">
            <w:pPr>
              <w:spacing w:line="276" w:lineRule="auto"/>
              <w:jc w:val="center"/>
              <w:rPr>
                <w:rFonts w:asciiTheme="minorHAnsi" w:hAnsiTheme="minorHAnsi" w:cstheme="minorHAnsi"/>
                <w:szCs w:val="22"/>
              </w:rPr>
            </w:pPr>
            <w:r w:rsidRPr="00B60C37">
              <w:rPr>
                <w:rFonts w:asciiTheme="minorHAnsi" w:hAnsiTheme="minorHAnsi" w:cstheme="minorHAnsi"/>
                <w:szCs w:val="22"/>
              </w:rPr>
              <w:t>9</w:t>
            </w:r>
          </w:p>
        </w:tc>
        <w:tc>
          <w:tcPr>
            <w:tcW w:w="1479" w:type="pct"/>
            <w:shd w:val="clear" w:color="auto" w:fill="FFFFFF" w:themeFill="background1"/>
            <w:vAlign w:val="center"/>
          </w:tcPr>
          <w:p w14:paraId="064411B7" w14:textId="77777777" w:rsidR="00200E7D" w:rsidRPr="00B60C37" w:rsidRDefault="00200E7D" w:rsidP="00200E7D">
            <w:pPr>
              <w:spacing w:line="276" w:lineRule="auto"/>
              <w:jc w:val="both"/>
              <w:rPr>
                <w:rFonts w:asciiTheme="minorHAnsi" w:eastAsia="Calibri" w:hAnsiTheme="minorHAnsi" w:cstheme="minorHAnsi"/>
                <w:sz w:val="18"/>
                <w:szCs w:val="18"/>
                <w:lang w:val="es-MX"/>
              </w:rPr>
            </w:pPr>
            <w:r w:rsidRPr="00B60C37">
              <w:rPr>
                <w:rFonts w:asciiTheme="minorHAnsi" w:eastAsia="Calibri" w:hAnsiTheme="minorHAnsi" w:cstheme="minorHAnsi"/>
                <w:sz w:val="18"/>
                <w:szCs w:val="18"/>
                <w:lang w:val="es-MX"/>
              </w:rPr>
              <w:t>Operador de Martillo Perforador</w:t>
            </w:r>
          </w:p>
        </w:tc>
        <w:tc>
          <w:tcPr>
            <w:tcW w:w="1846" w:type="pct"/>
            <w:shd w:val="clear" w:color="auto" w:fill="FFFFFF" w:themeFill="background1"/>
            <w:vAlign w:val="center"/>
          </w:tcPr>
          <w:p w14:paraId="7C685844" w14:textId="77777777" w:rsidR="00200E7D" w:rsidRPr="00B60C37" w:rsidRDefault="00200E7D" w:rsidP="00200E7D">
            <w:pPr>
              <w:spacing w:line="276" w:lineRule="auto"/>
              <w:jc w:val="center"/>
              <w:rPr>
                <w:rFonts w:asciiTheme="minorHAnsi" w:hAnsiTheme="minorHAnsi" w:cstheme="minorHAnsi"/>
                <w:szCs w:val="22"/>
                <w:lang w:val="es-BO"/>
              </w:rPr>
            </w:pPr>
            <w:r w:rsidRPr="00B60C37">
              <w:rPr>
                <w:rFonts w:asciiTheme="minorHAnsi" w:hAnsiTheme="minorHAnsi" w:cstheme="minorHAnsi"/>
                <w:szCs w:val="22"/>
                <w:lang w:val="es-BO"/>
              </w:rPr>
              <w:t>-</w:t>
            </w:r>
          </w:p>
        </w:tc>
        <w:tc>
          <w:tcPr>
            <w:tcW w:w="1471" w:type="pct"/>
            <w:shd w:val="clear" w:color="auto" w:fill="FFFFFF" w:themeFill="background1"/>
            <w:vAlign w:val="center"/>
          </w:tcPr>
          <w:p w14:paraId="4A0F3126" w14:textId="77777777" w:rsidR="00200E7D" w:rsidRPr="00B60C37" w:rsidRDefault="00200E7D" w:rsidP="00200E7D">
            <w:pPr>
              <w:spacing w:line="276" w:lineRule="auto"/>
              <w:jc w:val="center"/>
              <w:rPr>
                <w:rFonts w:asciiTheme="minorHAnsi" w:hAnsiTheme="minorHAnsi" w:cstheme="minorHAnsi"/>
                <w:szCs w:val="22"/>
              </w:rPr>
            </w:pPr>
            <w:r w:rsidRPr="00B60C37">
              <w:rPr>
                <w:rFonts w:asciiTheme="minorHAnsi" w:hAnsiTheme="minorHAnsi" w:cstheme="minorHAnsi"/>
                <w:szCs w:val="22"/>
              </w:rPr>
              <w:t>1</w:t>
            </w:r>
          </w:p>
        </w:tc>
      </w:tr>
      <w:tr w:rsidR="00200E7D" w:rsidRPr="00B60C37" w14:paraId="04635ACD" w14:textId="77777777" w:rsidTr="00200E7D">
        <w:trPr>
          <w:trHeight w:val="45"/>
          <w:jc w:val="center"/>
        </w:trPr>
        <w:tc>
          <w:tcPr>
            <w:tcW w:w="204" w:type="pct"/>
            <w:shd w:val="clear" w:color="auto" w:fill="FFFFFF" w:themeFill="background1"/>
            <w:tcMar>
              <w:left w:w="0" w:type="dxa"/>
              <w:right w:w="0" w:type="dxa"/>
            </w:tcMar>
            <w:vAlign w:val="center"/>
          </w:tcPr>
          <w:p w14:paraId="1C4B52E0" w14:textId="77777777" w:rsidR="00200E7D" w:rsidRPr="00B60C37" w:rsidRDefault="00200E7D" w:rsidP="00200E7D">
            <w:pPr>
              <w:spacing w:line="276" w:lineRule="auto"/>
              <w:jc w:val="center"/>
              <w:rPr>
                <w:rFonts w:asciiTheme="minorHAnsi" w:hAnsiTheme="minorHAnsi" w:cstheme="minorHAnsi"/>
                <w:szCs w:val="22"/>
                <w:lang w:val="es-BO"/>
              </w:rPr>
            </w:pPr>
            <w:r w:rsidRPr="00B60C37">
              <w:rPr>
                <w:rFonts w:asciiTheme="minorHAnsi" w:hAnsiTheme="minorHAnsi" w:cstheme="minorHAnsi"/>
                <w:szCs w:val="22"/>
                <w:lang w:val="es-BO"/>
              </w:rPr>
              <w:t>10</w:t>
            </w:r>
          </w:p>
        </w:tc>
        <w:tc>
          <w:tcPr>
            <w:tcW w:w="1479" w:type="pct"/>
            <w:shd w:val="clear" w:color="auto" w:fill="FFFFFF" w:themeFill="background1"/>
            <w:vAlign w:val="center"/>
          </w:tcPr>
          <w:p w14:paraId="10B72854" w14:textId="77777777" w:rsidR="00200E7D" w:rsidRPr="00B60C37" w:rsidRDefault="00200E7D" w:rsidP="00200E7D">
            <w:pPr>
              <w:spacing w:line="276" w:lineRule="auto"/>
              <w:jc w:val="both"/>
              <w:rPr>
                <w:rFonts w:asciiTheme="minorHAnsi" w:hAnsiTheme="minorHAnsi" w:cstheme="minorHAnsi"/>
                <w:szCs w:val="22"/>
                <w:lang w:val="es-BO"/>
              </w:rPr>
            </w:pPr>
            <w:r w:rsidRPr="00B60C37">
              <w:rPr>
                <w:rFonts w:asciiTheme="minorHAnsi" w:eastAsia="Calibri" w:hAnsiTheme="minorHAnsi" w:cstheme="minorHAnsi"/>
                <w:sz w:val="18"/>
                <w:szCs w:val="18"/>
                <w:lang w:val="es-MX"/>
              </w:rPr>
              <w:t>Operador de Compactadora</w:t>
            </w:r>
          </w:p>
        </w:tc>
        <w:tc>
          <w:tcPr>
            <w:tcW w:w="1846" w:type="pct"/>
            <w:shd w:val="clear" w:color="auto" w:fill="FFFFFF" w:themeFill="background1"/>
            <w:vAlign w:val="center"/>
          </w:tcPr>
          <w:p w14:paraId="5D92E6E5" w14:textId="77777777" w:rsidR="00200E7D" w:rsidRPr="00B60C37" w:rsidRDefault="00200E7D" w:rsidP="00200E7D">
            <w:pPr>
              <w:spacing w:line="276" w:lineRule="auto"/>
              <w:jc w:val="center"/>
              <w:rPr>
                <w:rFonts w:asciiTheme="minorHAnsi" w:hAnsiTheme="minorHAnsi" w:cstheme="minorHAnsi"/>
                <w:szCs w:val="22"/>
                <w:lang w:val="es-BO"/>
              </w:rPr>
            </w:pPr>
            <w:r w:rsidRPr="00B60C37">
              <w:rPr>
                <w:rFonts w:asciiTheme="minorHAnsi" w:hAnsiTheme="minorHAnsi" w:cstheme="minorHAnsi"/>
                <w:szCs w:val="22"/>
                <w:lang w:val="es-BO"/>
              </w:rPr>
              <w:t>-</w:t>
            </w:r>
          </w:p>
        </w:tc>
        <w:tc>
          <w:tcPr>
            <w:tcW w:w="1471" w:type="pct"/>
            <w:shd w:val="clear" w:color="auto" w:fill="FFFFFF" w:themeFill="background1"/>
            <w:vAlign w:val="center"/>
          </w:tcPr>
          <w:p w14:paraId="67B0CADC" w14:textId="77777777" w:rsidR="00200E7D" w:rsidRPr="00B60C37" w:rsidRDefault="00200E7D" w:rsidP="00200E7D">
            <w:pPr>
              <w:spacing w:line="276" w:lineRule="auto"/>
              <w:jc w:val="center"/>
              <w:rPr>
                <w:rFonts w:asciiTheme="minorHAnsi" w:hAnsiTheme="minorHAnsi" w:cstheme="minorHAnsi"/>
                <w:szCs w:val="22"/>
              </w:rPr>
            </w:pPr>
            <w:r w:rsidRPr="00B60C37">
              <w:rPr>
                <w:rFonts w:asciiTheme="minorHAnsi" w:hAnsiTheme="minorHAnsi" w:cstheme="minorHAnsi"/>
                <w:szCs w:val="22"/>
              </w:rPr>
              <w:t>1</w:t>
            </w:r>
          </w:p>
        </w:tc>
      </w:tr>
    </w:tbl>
    <w:p w14:paraId="729F2E21" w14:textId="77777777" w:rsidR="00200E7D" w:rsidRDefault="00200E7D" w:rsidP="00200E7D">
      <w:pPr>
        <w:tabs>
          <w:tab w:val="left" w:pos="426"/>
        </w:tabs>
        <w:contextualSpacing/>
        <w:rPr>
          <w:rFonts w:asciiTheme="minorHAnsi" w:hAnsiTheme="minorHAnsi" w:cstheme="minorHAnsi"/>
          <w:b/>
          <w:color w:val="000000" w:themeColor="text1"/>
          <w:sz w:val="22"/>
          <w:szCs w:val="22"/>
          <w:u w:val="single"/>
        </w:rPr>
      </w:pPr>
    </w:p>
    <w:p w14:paraId="5FB9A903" w14:textId="77777777" w:rsidR="00200E7D" w:rsidRPr="00B60C37" w:rsidRDefault="00200E7D" w:rsidP="00200E7D">
      <w:pPr>
        <w:tabs>
          <w:tab w:val="left" w:pos="426"/>
        </w:tabs>
        <w:contextualSpacing/>
        <w:rPr>
          <w:rFonts w:asciiTheme="minorHAnsi" w:hAnsiTheme="minorHAnsi" w:cstheme="minorHAnsi"/>
          <w:b/>
          <w:color w:val="000000" w:themeColor="text1"/>
          <w:sz w:val="22"/>
          <w:szCs w:val="22"/>
          <w:u w:val="single"/>
        </w:rPr>
      </w:pPr>
    </w:p>
    <w:p w14:paraId="7095D032" w14:textId="77777777" w:rsidR="00200E7D" w:rsidRPr="00B60C37" w:rsidRDefault="00200E7D" w:rsidP="00B86664">
      <w:pPr>
        <w:pStyle w:val="Prrafodelista"/>
        <w:numPr>
          <w:ilvl w:val="0"/>
          <w:numId w:val="42"/>
        </w:numPr>
        <w:tabs>
          <w:tab w:val="left" w:pos="426"/>
        </w:tabs>
        <w:contextualSpacing/>
        <w:rPr>
          <w:rFonts w:asciiTheme="minorHAnsi" w:hAnsiTheme="minorHAnsi" w:cstheme="minorHAnsi"/>
          <w:b/>
          <w:bCs/>
          <w:color w:val="000000" w:themeColor="text1"/>
          <w:sz w:val="22"/>
          <w:szCs w:val="22"/>
          <w:lang w:eastAsia="es-BO"/>
        </w:rPr>
      </w:pPr>
      <w:r w:rsidRPr="00B60C37">
        <w:rPr>
          <w:rFonts w:asciiTheme="minorHAnsi" w:hAnsiTheme="minorHAnsi" w:cstheme="minorHAnsi"/>
          <w:b/>
          <w:bCs/>
          <w:color w:val="000000" w:themeColor="text1"/>
          <w:sz w:val="22"/>
          <w:szCs w:val="22"/>
          <w:lang w:eastAsia="es-BO"/>
        </w:rPr>
        <w:t>CONDICIONES REQUERIDAS</w:t>
      </w:r>
    </w:p>
    <w:p w14:paraId="3E6114E3" w14:textId="77777777" w:rsidR="00200E7D" w:rsidRPr="00B60C37" w:rsidRDefault="00200E7D" w:rsidP="00200E7D">
      <w:pPr>
        <w:tabs>
          <w:tab w:val="left" w:pos="426"/>
        </w:tabs>
        <w:contextualSpacing/>
        <w:rPr>
          <w:rFonts w:asciiTheme="minorHAnsi" w:hAnsiTheme="minorHAnsi" w:cstheme="minorHAnsi"/>
          <w:b/>
          <w:bCs/>
          <w:color w:val="000000" w:themeColor="text1"/>
          <w:sz w:val="22"/>
          <w:szCs w:val="22"/>
          <w:lang w:eastAsia="es-BO"/>
        </w:rPr>
      </w:pPr>
    </w:p>
    <w:p w14:paraId="2D6B12B8" w14:textId="77777777" w:rsidR="00200E7D" w:rsidRPr="00B60C37" w:rsidRDefault="00200E7D" w:rsidP="00B86664">
      <w:pPr>
        <w:pStyle w:val="Prrafodelista"/>
        <w:numPr>
          <w:ilvl w:val="1"/>
          <w:numId w:val="48"/>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B60C37">
        <w:rPr>
          <w:rFonts w:asciiTheme="minorHAnsi" w:hAnsiTheme="minorHAnsi" w:cstheme="minorHAnsi"/>
          <w:b/>
          <w:color w:val="000000" w:themeColor="text1"/>
          <w:sz w:val="22"/>
          <w:szCs w:val="22"/>
        </w:rPr>
        <w:t xml:space="preserve">  NORMATIVA APLICABLE AL PROCESO DE CONTRATACIÓN</w:t>
      </w:r>
    </w:p>
    <w:p w14:paraId="7FB9F6E7" w14:textId="77777777" w:rsidR="00200E7D" w:rsidRPr="00B60C37" w:rsidRDefault="00200E7D" w:rsidP="00200E7D">
      <w:pPr>
        <w:ind w:left="720" w:hanging="720"/>
        <w:jc w:val="both"/>
        <w:rPr>
          <w:rFonts w:ascii="Verdana" w:hAnsi="Verdana" w:cs="Arial"/>
          <w:sz w:val="18"/>
          <w:szCs w:val="18"/>
        </w:rPr>
      </w:pPr>
      <w:r w:rsidRPr="00B60C37">
        <w:rPr>
          <w:rFonts w:ascii="Verdana" w:hAnsi="Verdana" w:cs="Arial"/>
          <w:b/>
          <w:sz w:val="18"/>
          <w:szCs w:val="18"/>
        </w:rPr>
        <w:tab/>
      </w:r>
    </w:p>
    <w:p w14:paraId="1C4208DC" w14:textId="77777777" w:rsidR="00200E7D" w:rsidRPr="00B60C37" w:rsidRDefault="00200E7D" w:rsidP="00200E7D">
      <w:pPr>
        <w:ind w:left="720" w:hanging="15"/>
        <w:jc w:val="both"/>
        <w:rPr>
          <w:rFonts w:asciiTheme="minorHAnsi" w:eastAsiaTheme="minorHAnsi" w:hAnsiTheme="minorHAnsi" w:cstheme="minorHAnsi"/>
          <w:color w:val="000000"/>
          <w:sz w:val="22"/>
          <w:szCs w:val="22"/>
          <w:lang w:val="es-BO"/>
        </w:rPr>
      </w:pPr>
      <w:r w:rsidRPr="00B60C37">
        <w:rPr>
          <w:rFonts w:asciiTheme="minorHAnsi" w:eastAsiaTheme="minorHAnsi" w:hAnsiTheme="minorHAnsi" w:cstheme="minorHAnsi"/>
          <w:color w:val="000000"/>
          <w:sz w:val="22"/>
          <w:szCs w:val="22"/>
          <w:lang w:val="es-BO"/>
        </w:rPr>
        <w:t>La normativa aplicable al presente proceso de contratación es el Reglamento de Contrataciones Directas en el Marco del Decreto Supremo N° 29506</w:t>
      </w:r>
    </w:p>
    <w:p w14:paraId="2C5AAD06" w14:textId="77777777" w:rsidR="00200E7D" w:rsidRPr="00B60C37" w:rsidRDefault="00200E7D" w:rsidP="00200E7D">
      <w:pPr>
        <w:rPr>
          <w:rFonts w:asciiTheme="minorHAnsi" w:hAnsiTheme="minorHAnsi" w:cstheme="minorHAnsi"/>
          <w:b/>
          <w:bCs/>
          <w:sz w:val="22"/>
          <w:szCs w:val="22"/>
          <w:u w:val="single"/>
        </w:rPr>
      </w:pPr>
    </w:p>
    <w:p w14:paraId="2DAC9580" w14:textId="77777777" w:rsidR="00200E7D" w:rsidRPr="00B60C37" w:rsidRDefault="00200E7D" w:rsidP="00B86664">
      <w:pPr>
        <w:pStyle w:val="Prrafodelista"/>
        <w:numPr>
          <w:ilvl w:val="1"/>
          <w:numId w:val="48"/>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B60C37">
        <w:rPr>
          <w:rFonts w:asciiTheme="minorHAnsi" w:hAnsiTheme="minorHAnsi" w:cstheme="minorHAnsi"/>
          <w:b/>
          <w:color w:val="000000" w:themeColor="text1"/>
          <w:sz w:val="22"/>
          <w:szCs w:val="22"/>
        </w:rPr>
        <w:tab/>
        <w:t xml:space="preserve">PLAZO DE EJECUCION DE LA OBRA </w:t>
      </w:r>
    </w:p>
    <w:p w14:paraId="40CBC27A" w14:textId="0BF18FCD" w:rsidR="00200E7D" w:rsidRPr="00B60C37" w:rsidRDefault="00200E7D" w:rsidP="00504666">
      <w:pPr>
        <w:ind w:left="360"/>
        <w:jc w:val="both"/>
        <w:rPr>
          <w:rFonts w:asciiTheme="minorHAnsi" w:eastAsiaTheme="minorHAnsi" w:hAnsiTheme="minorHAnsi" w:cstheme="minorHAnsi"/>
          <w:color w:val="000000"/>
          <w:sz w:val="22"/>
          <w:szCs w:val="22"/>
          <w:lang w:val="es-BO"/>
        </w:rPr>
      </w:pPr>
      <w:r w:rsidRPr="00B60C37">
        <w:rPr>
          <w:rFonts w:asciiTheme="minorHAnsi" w:eastAsiaTheme="minorHAnsi" w:hAnsiTheme="minorHAnsi" w:cstheme="minorHAnsi"/>
          <w:color w:val="000000"/>
          <w:sz w:val="22"/>
          <w:szCs w:val="22"/>
          <w:lang w:val="es-BO"/>
        </w:rPr>
        <w:t>El plazo de ejecución se encuentra descrito en el siguiente cuadro, de acuerdo al tiempo establecido en días calendario; computables a partir de que se emita la Orden de Proceder hasta la Entrega Provisional.</w:t>
      </w:r>
    </w:p>
    <w:p w14:paraId="63F0866E" w14:textId="77777777" w:rsidR="00200E7D" w:rsidRPr="00B60C37" w:rsidRDefault="00200E7D" w:rsidP="00200E7D">
      <w:pPr>
        <w:rPr>
          <w:rFonts w:asciiTheme="minorHAnsi" w:eastAsiaTheme="minorHAnsi" w:hAnsiTheme="minorHAnsi" w:cstheme="minorHAnsi"/>
          <w:color w:val="000000" w:themeColor="text1"/>
          <w:sz w:val="22"/>
          <w:szCs w:val="22"/>
          <w:lang w:val="es-BO"/>
        </w:rPr>
      </w:pPr>
    </w:p>
    <w:tbl>
      <w:tblPr>
        <w:tblW w:w="32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48"/>
        <w:gridCol w:w="1621"/>
      </w:tblGrid>
      <w:tr w:rsidR="00200E7D" w:rsidRPr="00B60C37" w14:paraId="76045229" w14:textId="77777777" w:rsidTr="00200E7D">
        <w:trPr>
          <w:trHeight w:val="189"/>
          <w:jc w:val="center"/>
        </w:trPr>
        <w:tc>
          <w:tcPr>
            <w:tcW w:w="3619" w:type="pct"/>
            <w:shd w:val="clear" w:color="auto" w:fill="BFBFBF" w:themeFill="background1" w:themeFillShade="BF"/>
            <w:vAlign w:val="center"/>
          </w:tcPr>
          <w:p w14:paraId="1D620813" w14:textId="77777777" w:rsidR="00200E7D" w:rsidRPr="00B60C37" w:rsidRDefault="00200E7D" w:rsidP="00200E7D">
            <w:pPr>
              <w:pStyle w:val="Default"/>
              <w:jc w:val="center"/>
              <w:rPr>
                <w:rFonts w:asciiTheme="minorHAnsi" w:hAnsiTheme="minorHAnsi" w:cstheme="minorHAnsi"/>
                <w:color w:val="000000" w:themeColor="text1"/>
                <w:sz w:val="22"/>
                <w:szCs w:val="22"/>
              </w:rPr>
            </w:pPr>
            <w:r w:rsidRPr="00B60C37">
              <w:rPr>
                <w:rFonts w:asciiTheme="minorHAnsi" w:hAnsiTheme="minorHAnsi" w:cstheme="minorHAnsi"/>
                <w:b/>
                <w:bCs/>
                <w:color w:val="000000" w:themeColor="text1"/>
                <w:sz w:val="22"/>
                <w:szCs w:val="22"/>
              </w:rPr>
              <w:t>DESCRIPCIÓN DEL OBJETO DE CONTRATACIÓN</w:t>
            </w:r>
          </w:p>
        </w:tc>
        <w:tc>
          <w:tcPr>
            <w:tcW w:w="1381" w:type="pct"/>
            <w:shd w:val="clear" w:color="auto" w:fill="BFBFBF" w:themeFill="background1" w:themeFillShade="BF"/>
            <w:vAlign w:val="center"/>
          </w:tcPr>
          <w:p w14:paraId="54DC79C6" w14:textId="77777777" w:rsidR="00200E7D" w:rsidRPr="00B60C37" w:rsidRDefault="00200E7D" w:rsidP="00200E7D">
            <w:pPr>
              <w:pStyle w:val="Default"/>
              <w:jc w:val="center"/>
              <w:rPr>
                <w:rFonts w:asciiTheme="minorHAnsi" w:hAnsiTheme="minorHAnsi" w:cstheme="minorHAnsi"/>
                <w:color w:val="000000" w:themeColor="text1"/>
                <w:sz w:val="22"/>
                <w:szCs w:val="22"/>
              </w:rPr>
            </w:pPr>
            <w:r w:rsidRPr="00B60C37">
              <w:rPr>
                <w:rFonts w:asciiTheme="minorHAnsi" w:hAnsiTheme="minorHAnsi" w:cstheme="minorHAnsi"/>
                <w:b/>
                <w:bCs/>
                <w:color w:val="000000" w:themeColor="text1"/>
                <w:sz w:val="22"/>
                <w:szCs w:val="22"/>
              </w:rPr>
              <w:t>PLAZO DE EJECUCION</w:t>
            </w:r>
          </w:p>
          <w:p w14:paraId="2938759A" w14:textId="77777777" w:rsidR="00200E7D" w:rsidRPr="00B60C37" w:rsidRDefault="00200E7D" w:rsidP="00200E7D">
            <w:pPr>
              <w:autoSpaceDE w:val="0"/>
              <w:autoSpaceDN w:val="0"/>
              <w:adjustRightInd w:val="0"/>
              <w:jc w:val="center"/>
              <w:rPr>
                <w:rFonts w:asciiTheme="minorHAnsi" w:eastAsiaTheme="minorHAnsi" w:hAnsiTheme="minorHAnsi" w:cstheme="minorHAnsi"/>
                <w:color w:val="000000" w:themeColor="text1"/>
                <w:sz w:val="22"/>
                <w:szCs w:val="22"/>
                <w:lang w:val="es-BO"/>
              </w:rPr>
            </w:pPr>
            <w:r w:rsidRPr="00B60C37">
              <w:rPr>
                <w:rFonts w:asciiTheme="minorHAnsi" w:hAnsiTheme="minorHAnsi" w:cstheme="minorHAnsi"/>
                <w:b/>
                <w:bCs/>
                <w:color w:val="000000" w:themeColor="text1"/>
                <w:sz w:val="22"/>
                <w:szCs w:val="22"/>
              </w:rPr>
              <w:t>[Días Calendario]</w:t>
            </w:r>
          </w:p>
        </w:tc>
      </w:tr>
      <w:tr w:rsidR="00200E7D" w:rsidRPr="00B60C37" w14:paraId="6A9BC011" w14:textId="77777777" w:rsidTr="00200E7D">
        <w:trPr>
          <w:trHeight w:val="1567"/>
          <w:jc w:val="center"/>
        </w:trPr>
        <w:tc>
          <w:tcPr>
            <w:tcW w:w="3619" w:type="pct"/>
            <w:shd w:val="clear" w:color="auto" w:fill="FFFFFF" w:themeFill="background1"/>
            <w:vAlign w:val="center"/>
          </w:tcPr>
          <w:p w14:paraId="1ED0D819" w14:textId="77777777" w:rsidR="00200E7D" w:rsidRPr="00B60C37" w:rsidRDefault="00200E7D" w:rsidP="00200E7D">
            <w:pPr>
              <w:autoSpaceDE w:val="0"/>
              <w:autoSpaceDN w:val="0"/>
              <w:adjustRightInd w:val="0"/>
              <w:jc w:val="center"/>
              <w:rPr>
                <w:rFonts w:asciiTheme="minorHAnsi" w:eastAsiaTheme="minorHAnsi" w:hAnsiTheme="minorHAnsi" w:cstheme="minorHAnsi"/>
                <w:color w:val="000000"/>
                <w:sz w:val="22"/>
                <w:szCs w:val="22"/>
                <w:lang w:val="es-BO"/>
              </w:rPr>
            </w:pPr>
            <w:r w:rsidRPr="00CB18E2">
              <w:rPr>
                <w:rFonts w:ascii="Calibri" w:eastAsia="Arial Unicode MS" w:hAnsi="Calibri" w:cs="Calibri"/>
                <w:b/>
                <w:sz w:val="18"/>
                <w:szCs w:val="18"/>
                <w:lang w:val="es-MX"/>
              </w:rPr>
              <w:t xml:space="preserve">TRABAJOS DE OBRAS CIVILES PARA EL TENDIDO DE RED SECUNDARIA </w:t>
            </w:r>
            <w:r>
              <w:rPr>
                <w:rFonts w:ascii="Calibri" w:eastAsia="Arial Unicode MS" w:hAnsi="Calibri" w:cs="Calibri"/>
                <w:b/>
                <w:sz w:val="18"/>
                <w:szCs w:val="18"/>
                <w:lang w:val="es-MX"/>
              </w:rPr>
              <w:t>AMPLIACIONES MACRO DISTRITO COTAHUMA CIUDAD DE LA PAZ</w:t>
            </w:r>
          </w:p>
        </w:tc>
        <w:tc>
          <w:tcPr>
            <w:tcW w:w="1381" w:type="pct"/>
            <w:vAlign w:val="center"/>
          </w:tcPr>
          <w:p w14:paraId="4CFEEB75" w14:textId="77777777" w:rsidR="00200E7D" w:rsidRPr="00B60C37" w:rsidRDefault="00200E7D" w:rsidP="00200E7D">
            <w:pPr>
              <w:autoSpaceDE w:val="0"/>
              <w:autoSpaceDN w:val="0"/>
              <w:adjustRightInd w:val="0"/>
              <w:jc w:val="center"/>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31</w:t>
            </w:r>
          </w:p>
        </w:tc>
      </w:tr>
    </w:tbl>
    <w:p w14:paraId="742440D6" w14:textId="77777777" w:rsidR="00200E7D" w:rsidRPr="00B60C37" w:rsidRDefault="00200E7D" w:rsidP="00200E7D">
      <w:pPr>
        <w:autoSpaceDE w:val="0"/>
        <w:autoSpaceDN w:val="0"/>
        <w:adjustRightInd w:val="0"/>
        <w:rPr>
          <w:rFonts w:asciiTheme="minorHAnsi" w:eastAsiaTheme="minorHAnsi" w:hAnsiTheme="minorHAnsi" w:cstheme="minorHAnsi"/>
          <w:color w:val="000000"/>
          <w:sz w:val="22"/>
          <w:szCs w:val="22"/>
          <w:lang w:val="es-BO"/>
        </w:rPr>
      </w:pPr>
    </w:p>
    <w:p w14:paraId="2DD84AD4" w14:textId="77777777" w:rsidR="00200E7D" w:rsidRPr="00B60C37" w:rsidRDefault="00200E7D" w:rsidP="00200E7D">
      <w:pPr>
        <w:autoSpaceDE w:val="0"/>
        <w:autoSpaceDN w:val="0"/>
        <w:adjustRightInd w:val="0"/>
        <w:ind w:left="360"/>
        <w:jc w:val="both"/>
        <w:rPr>
          <w:rFonts w:asciiTheme="minorHAnsi" w:eastAsiaTheme="minorHAnsi" w:hAnsiTheme="minorHAnsi" w:cstheme="minorHAnsi"/>
          <w:color w:val="000000"/>
          <w:sz w:val="22"/>
          <w:szCs w:val="22"/>
          <w:lang w:val="es-BO"/>
        </w:rPr>
      </w:pPr>
      <w:r w:rsidRPr="00B60C37">
        <w:rPr>
          <w:rFonts w:asciiTheme="minorHAnsi" w:eastAsiaTheme="minorHAnsi" w:hAnsiTheme="minorHAnsi" w:cstheme="minorHAnsi"/>
          <w:color w:val="000000"/>
          <w:sz w:val="22"/>
          <w:szCs w:val="22"/>
          <w:lang w:val="es-BO"/>
        </w:rPr>
        <w:lastRenderedPageBreak/>
        <w:t xml:space="preserve">Las Empresas Proponentes deberán ofertar un plazo de ejecución igual o menor al establecido y en ningún caso un plazo mayor al estimado. </w:t>
      </w:r>
    </w:p>
    <w:p w14:paraId="5DBB6EDF" w14:textId="77777777" w:rsidR="00200E7D" w:rsidRDefault="00200E7D" w:rsidP="00200E7D">
      <w:pPr>
        <w:autoSpaceDE w:val="0"/>
        <w:autoSpaceDN w:val="0"/>
        <w:adjustRightInd w:val="0"/>
        <w:spacing w:line="276" w:lineRule="auto"/>
        <w:jc w:val="both"/>
        <w:rPr>
          <w:rFonts w:asciiTheme="minorHAnsi" w:eastAsiaTheme="minorHAnsi" w:hAnsiTheme="minorHAnsi" w:cstheme="minorHAnsi"/>
          <w:color w:val="000000"/>
          <w:sz w:val="22"/>
          <w:szCs w:val="22"/>
          <w:lang w:val="es-BO"/>
        </w:rPr>
      </w:pPr>
    </w:p>
    <w:p w14:paraId="7A994244" w14:textId="77777777" w:rsidR="00200E7D" w:rsidRPr="00B60C37" w:rsidRDefault="00200E7D" w:rsidP="00B86664">
      <w:pPr>
        <w:pStyle w:val="Prrafodelista"/>
        <w:numPr>
          <w:ilvl w:val="1"/>
          <w:numId w:val="48"/>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B60C37">
        <w:rPr>
          <w:rFonts w:asciiTheme="minorHAnsi" w:hAnsiTheme="minorHAnsi" w:cstheme="minorHAnsi"/>
          <w:b/>
          <w:color w:val="000000" w:themeColor="text1"/>
          <w:sz w:val="22"/>
          <w:szCs w:val="22"/>
        </w:rPr>
        <w:tab/>
        <w:t>UBICACIÓN DE LA OBRA</w:t>
      </w:r>
    </w:p>
    <w:p w14:paraId="64902210" w14:textId="77777777" w:rsidR="00200E7D" w:rsidRPr="00B60C37" w:rsidRDefault="00200E7D" w:rsidP="00200E7D">
      <w:pPr>
        <w:autoSpaceDE w:val="0"/>
        <w:autoSpaceDN w:val="0"/>
        <w:adjustRightInd w:val="0"/>
        <w:rPr>
          <w:rFonts w:asciiTheme="minorHAnsi" w:eastAsiaTheme="minorHAnsi" w:hAnsiTheme="minorHAnsi" w:cstheme="minorHAnsi"/>
          <w:color w:val="000000"/>
          <w:sz w:val="22"/>
          <w:szCs w:val="22"/>
          <w:lang w:val="es-BO"/>
        </w:rPr>
      </w:pPr>
      <w:r w:rsidRPr="00B60C37">
        <w:rPr>
          <w:rFonts w:asciiTheme="minorHAnsi" w:eastAsiaTheme="minorHAnsi" w:hAnsiTheme="minorHAnsi" w:cstheme="minorHAnsi"/>
          <w:color w:val="000000"/>
          <w:sz w:val="22"/>
          <w:szCs w:val="22"/>
          <w:lang w:val="es-BO"/>
        </w:rPr>
        <w:t xml:space="preserve">Los trabajos de Construcción serán realizados en: </w:t>
      </w:r>
    </w:p>
    <w:p w14:paraId="0877A74B" w14:textId="77777777" w:rsidR="00200E7D" w:rsidRPr="00B60C37" w:rsidRDefault="00200E7D" w:rsidP="00200E7D">
      <w:pPr>
        <w:autoSpaceDE w:val="0"/>
        <w:autoSpaceDN w:val="0"/>
        <w:adjustRightInd w:val="0"/>
        <w:rPr>
          <w:rFonts w:asciiTheme="minorHAnsi" w:eastAsiaTheme="minorHAnsi" w:hAnsiTheme="minorHAnsi" w:cstheme="minorHAnsi"/>
          <w:color w:val="000000"/>
          <w:sz w:val="22"/>
          <w:szCs w:val="22"/>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1"/>
        <w:gridCol w:w="1642"/>
      </w:tblGrid>
      <w:tr w:rsidR="00200E7D" w:rsidRPr="00B60C37" w14:paraId="4173B8D7" w14:textId="77777777" w:rsidTr="00200E7D">
        <w:trPr>
          <w:trHeight w:val="176"/>
        </w:trPr>
        <w:tc>
          <w:tcPr>
            <w:tcW w:w="4099" w:type="pct"/>
            <w:shd w:val="clear" w:color="auto" w:fill="BFBFBF" w:themeFill="background1" w:themeFillShade="BF"/>
            <w:vAlign w:val="center"/>
          </w:tcPr>
          <w:p w14:paraId="715995CD" w14:textId="77777777" w:rsidR="00200E7D" w:rsidRPr="00B60C37" w:rsidRDefault="00200E7D" w:rsidP="00200E7D">
            <w:pPr>
              <w:pStyle w:val="Default"/>
              <w:jc w:val="center"/>
              <w:rPr>
                <w:rFonts w:asciiTheme="minorHAnsi" w:hAnsiTheme="minorHAnsi" w:cstheme="minorHAnsi"/>
                <w:color w:val="000000" w:themeColor="text1"/>
                <w:sz w:val="22"/>
                <w:szCs w:val="22"/>
              </w:rPr>
            </w:pPr>
            <w:r w:rsidRPr="00B60C37">
              <w:rPr>
                <w:rFonts w:asciiTheme="minorHAnsi" w:hAnsiTheme="minorHAnsi" w:cstheme="minorHAnsi"/>
                <w:b/>
                <w:bCs/>
                <w:color w:val="000000" w:themeColor="text1"/>
                <w:sz w:val="22"/>
                <w:szCs w:val="22"/>
              </w:rPr>
              <w:t>DETALLE</w:t>
            </w:r>
          </w:p>
        </w:tc>
        <w:tc>
          <w:tcPr>
            <w:tcW w:w="901" w:type="pct"/>
            <w:shd w:val="clear" w:color="auto" w:fill="BFBFBF" w:themeFill="background1" w:themeFillShade="BF"/>
            <w:vAlign w:val="center"/>
          </w:tcPr>
          <w:p w14:paraId="14D4C419" w14:textId="77777777" w:rsidR="00200E7D" w:rsidRPr="00B60C37" w:rsidRDefault="00200E7D" w:rsidP="00200E7D">
            <w:pPr>
              <w:autoSpaceDE w:val="0"/>
              <w:autoSpaceDN w:val="0"/>
              <w:adjustRightInd w:val="0"/>
              <w:jc w:val="center"/>
              <w:rPr>
                <w:rFonts w:asciiTheme="minorHAnsi" w:eastAsiaTheme="minorHAnsi" w:hAnsiTheme="minorHAnsi" w:cstheme="minorHAnsi"/>
                <w:b/>
                <w:color w:val="000000" w:themeColor="text1"/>
                <w:sz w:val="22"/>
                <w:szCs w:val="22"/>
                <w:lang w:val="es-BO"/>
              </w:rPr>
            </w:pPr>
            <w:r w:rsidRPr="00B60C37">
              <w:rPr>
                <w:rFonts w:asciiTheme="minorHAnsi" w:eastAsiaTheme="minorHAnsi" w:hAnsiTheme="minorHAnsi" w:cstheme="minorHAnsi"/>
                <w:b/>
                <w:color w:val="000000" w:themeColor="text1"/>
                <w:sz w:val="22"/>
                <w:szCs w:val="22"/>
                <w:lang w:val="es-BO"/>
              </w:rPr>
              <w:t xml:space="preserve">DATO </w:t>
            </w:r>
          </w:p>
        </w:tc>
      </w:tr>
      <w:tr w:rsidR="00200E7D" w:rsidRPr="00B60C37" w14:paraId="1828A5DF" w14:textId="77777777" w:rsidTr="00200E7D">
        <w:trPr>
          <w:trHeight w:val="176"/>
        </w:trPr>
        <w:tc>
          <w:tcPr>
            <w:tcW w:w="4099" w:type="pct"/>
            <w:vAlign w:val="center"/>
          </w:tcPr>
          <w:p w14:paraId="0F86EE12" w14:textId="77777777" w:rsidR="00200E7D" w:rsidRPr="00B60C37" w:rsidRDefault="00200E7D" w:rsidP="00200E7D">
            <w:pPr>
              <w:autoSpaceDE w:val="0"/>
              <w:autoSpaceDN w:val="0"/>
              <w:adjustRightInd w:val="0"/>
              <w:jc w:val="center"/>
              <w:rPr>
                <w:rFonts w:asciiTheme="minorHAnsi" w:eastAsiaTheme="minorHAnsi" w:hAnsiTheme="minorHAnsi" w:cstheme="minorHAnsi"/>
                <w:color w:val="000000"/>
                <w:sz w:val="22"/>
                <w:szCs w:val="22"/>
                <w:lang w:val="es-BO"/>
              </w:rPr>
            </w:pPr>
            <w:r w:rsidRPr="00B60C37">
              <w:rPr>
                <w:rFonts w:asciiTheme="minorHAnsi" w:eastAsiaTheme="minorHAnsi" w:hAnsiTheme="minorHAnsi" w:cstheme="minorHAnsi"/>
                <w:color w:val="000000"/>
                <w:sz w:val="22"/>
                <w:szCs w:val="22"/>
                <w:lang w:val="es-BO"/>
              </w:rPr>
              <w:t>Municipio</w:t>
            </w:r>
          </w:p>
        </w:tc>
        <w:tc>
          <w:tcPr>
            <w:tcW w:w="901" w:type="pct"/>
            <w:vAlign w:val="center"/>
          </w:tcPr>
          <w:p w14:paraId="4667D379" w14:textId="77777777" w:rsidR="00200E7D" w:rsidRPr="00B60C37" w:rsidRDefault="00200E7D" w:rsidP="00200E7D">
            <w:pPr>
              <w:autoSpaceDE w:val="0"/>
              <w:autoSpaceDN w:val="0"/>
              <w:adjustRightInd w:val="0"/>
              <w:jc w:val="center"/>
              <w:rPr>
                <w:rFonts w:asciiTheme="minorHAnsi" w:eastAsiaTheme="minorHAnsi" w:hAnsiTheme="minorHAnsi" w:cstheme="minorHAnsi"/>
                <w:color w:val="000000"/>
                <w:sz w:val="22"/>
                <w:szCs w:val="22"/>
                <w:lang w:val="es-BO"/>
              </w:rPr>
            </w:pPr>
            <w:r w:rsidRPr="00B60C37">
              <w:rPr>
                <w:rFonts w:asciiTheme="minorHAnsi" w:eastAsiaTheme="minorHAnsi" w:hAnsiTheme="minorHAnsi" w:cstheme="minorHAnsi"/>
                <w:color w:val="000000"/>
                <w:sz w:val="22"/>
                <w:szCs w:val="22"/>
                <w:lang w:val="es-BO"/>
              </w:rPr>
              <w:t>Nuestra Señora de La Paz</w:t>
            </w:r>
          </w:p>
        </w:tc>
      </w:tr>
      <w:tr w:rsidR="00200E7D" w:rsidRPr="00B60C37" w14:paraId="5384A1E6" w14:textId="77777777" w:rsidTr="00200E7D">
        <w:trPr>
          <w:trHeight w:val="176"/>
        </w:trPr>
        <w:tc>
          <w:tcPr>
            <w:tcW w:w="4099" w:type="pct"/>
            <w:vAlign w:val="center"/>
          </w:tcPr>
          <w:p w14:paraId="6A70187A" w14:textId="77777777" w:rsidR="00200E7D" w:rsidRPr="00B60C37" w:rsidRDefault="00200E7D" w:rsidP="00200E7D">
            <w:pPr>
              <w:autoSpaceDE w:val="0"/>
              <w:autoSpaceDN w:val="0"/>
              <w:adjustRightInd w:val="0"/>
              <w:jc w:val="center"/>
              <w:rPr>
                <w:rFonts w:asciiTheme="minorHAnsi" w:eastAsiaTheme="minorHAnsi" w:hAnsiTheme="minorHAnsi" w:cstheme="minorHAnsi"/>
                <w:color w:val="000000"/>
                <w:sz w:val="22"/>
                <w:szCs w:val="22"/>
                <w:lang w:val="es-BO"/>
              </w:rPr>
            </w:pPr>
            <w:r w:rsidRPr="00B60C37">
              <w:rPr>
                <w:rFonts w:asciiTheme="minorHAnsi" w:eastAsiaTheme="minorHAnsi" w:hAnsiTheme="minorHAnsi" w:cstheme="minorHAnsi"/>
                <w:color w:val="000000"/>
                <w:sz w:val="22"/>
                <w:szCs w:val="22"/>
                <w:lang w:val="es-BO"/>
              </w:rPr>
              <w:t>Distrito</w:t>
            </w:r>
            <w:r>
              <w:rPr>
                <w:rFonts w:asciiTheme="minorHAnsi" w:eastAsiaTheme="minorHAnsi" w:hAnsiTheme="minorHAnsi" w:cstheme="minorHAnsi"/>
                <w:color w:val="000000"/>
                <w:sz w:val="22"/>
                <w:szCs w:val="22"/>
                <w:lang w:val="es-BO"/>
              </w:rPr>
              <w:t>s</w:t>
            </w:r>
          </w:p>
        </w:tc>
        <w:tc>
          <w:tcPr>
            <w:tcW w:w="901" w:type="pct"/>
            <w:vAlign w:val="center"/>
          </w:tcPr>
          <w:p w14:paraId="6967F090" w14:textId="77777777" w:rsidR="00200E7D" w:rsidRPr="00B60C37" w:rsidRDefault="00200E7D" w:rsidP="00200E7D">
            <w:pPr>
              <w:autoSpaceDE w:val="0"/>
              <w:autoSpaceDN w:val="0"/>
              <w:adjustRightInd w:val="0"/>
              <w:jc w:val="center"/>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3, 4, 5, 6</w:t>
            </w:r>
          </w:p>
        </w:tc>
      </w:tr>
      <w:tr w:rsidR="00200E7D" w:rsidRPr="00B60C37" w14:paraId="665F7480" w14:textId="77777777" w:rsidTr="00200E7D">
        <w:trPr>
          <w:trHeight w:val="1810"/>
        </w:trPr>
        <w:tc>
          <w:tcPr>
            <w:tcW w:w="4099" w:type="pct"/>
            <w:vAlign w:val="center"/>
          </w:tcPr>
          <w:p w14:paraId="2243C960" w14:textId="77777777" w:rsidR="00200E7D" w:rsidRPr="00B60C37" w:rsidRDefault="00200E7D" w:rsidP="00200E7D">
            <w:pPr>
              <w:autoSpaceDE w:val="0"/>
              <w:autoSpaceDN w:val="0"/>
              <w:adjustRightInd w:val="0"/>
              <w:jc w:val="center"/>
              <w:rPr>
                <w:rFonts w:asciiTheme="minorHAnsi" w:eastAsiaTheme="minorHAnsi" w:hAnsiTheme="minorHAnsi" w:cstheme="minorHAnsi"/>
                <w:color w:val="000000"/>
                <w:sz w:val="22"/>
                <w:szCs w:val="22"/>
                <w:lang w:val="es-BO"/>
              </w:rPr>
            </w:pPr>
            <w:r>
              <w:rPr>
                <w:noProof/>
                <w:lang w:val="es-BO" w:eastAsia="es-BO"/>
              </w:rPr>
              <w:drawing>
                <wp:inline distT="0" distB="0" distL="0" distR="0" wp14:anchorId="36B28642" wp14:editId="79D5703C">
                  <wp:extent cx="3297840" cy="2190750"/>
                  <wp:effectExtent l="76200" t="76200" r="131445" b="133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99275" cy="219170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901" w:type="pct"/>
            <w:vAlign w:val="center"/>
          </w:tcPr>
          <w:p w14:paraId="1D913308" w14:textId="77777777" w:rsidR="00200E7D" w:rsidRPr="00BB48CD" w:rsidRDefault="00200E7D" w:rsidP="00200E7D">
            <w:pPr>
              <w:autoSpaceDE w:val="0"/>
              <w:autoSpaceDN w:val="0"/>
              <w:adjustRightInd w:val="0"/>
              <w:jc w:val="center"/>
              <w:rPr>
                <w:rFonts w:asciiTheme="minorHAnsi" w:eastAsiaTheme="minorHAnsi" w:hAnsiTheme="minorHAnsi" w:cstheme="minorHAnsi"/>
                <w:color w:val="000000"/>
                <w:sz w:val="22"/>
                <w:szCs w:val="22"/>
                <w:lang w:val="es-BO"/>
              </w:rPr>
            </w:pPr>
            <w:r w:rsidRPr="00BB48CD">
              <w:rPr>
                <w:rFonts w:asciiTheme="minorHAnsi" w:eastAsiaTheme="minorHAnsi" w:hAnsiTheme="minorHAnsi" w:cstheme="minorHAnsi"/>
                <w:color w:val="000000"/>
                <w:sz w:val="22"/>
                <w:szCs w:val="22"/>
                <w:lang w:val="es-BO"/>
              </w:rPr>
              <w:t>Z. ALTO OLIMPIC. CALLE JUAN AGUIRRE</w:t>
            </w:r>
          </w:p>
        </w:tc>
      </w:tr>
      <w:tr w:rsidR="00200E7D" w:rsidRPr="00B60C37" w14:paraId="5C96B1C7" w14:textId="77777777" w:rsidTr="00200E7D">
        <w:trPr>
          <w:trHeight w:val="1810"/>
        </w:trPr>
        <w:tc>
          <w:tcPr>
            <w:tcW w:w="4099" w:type="pct"/>
            <w:vAlign w:val="center"/>
          </w:tcPr>
          <w:p w14:paraId="77052DFC" w14:textId="77777777" w:rsidR="00200E7D" w:rsidRPr="00B60C37" w:rsidRDefault="00200E7D" w:rsidP="00200E7D">
            <w:pPr>
              <w:autoSpaceDE w:val="0"/>
              <w:autoSpaceDN w:val="0"/>
              <w:adjustRightInd w:val="0"/>
              <w:jc w:val="center"/>
              <w:rPr>
                <w:rFonts w:asciiTheme="minorHAnsi" w:eastAsiaTheme="minorHAnsi" w:hAnsiTheme="minorHAnsi" w:cstheme="minorHAnsi"/>
                <w:color w:val="000000"/>
                <w:sz w:val="22"/>
                <w:szCs w:val="22"/>
                <w:lang w:val="es-BO"/>
              </w:rPr>
            </w:pPr>
            <w:r>
              <w:rPr>
                <w:noProof/>
                <w:lang w:val="es-BO" w:eastAsia="es-BO"/>
              </w:rPr>
              <w:drawing>
                <wp:inline distT="0" distB="0" distL="0" distR="0" wp14:anchorId="0C3F9AF9" wp14:editId="7F28E898">
                  <wp:extent cx="3559107" cy="2536166"/>
                  <wp:effectExtent l="76200" t="76200" r="137160" b="131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70588" cy="254434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901" w:type="pct"/>
            <w:vAlign w:val="center"/>
          </w:tcPr>
          <w:p w14:paraId="1CC2146F" w14:textId="77777777" w:rsidR="00200E7D" w:rsidRPr="00BB48CD" w:rsidRDefault="00200E7D" w:rsidP="00200E7D">
            <w:pPr>
              <w:autoSpaceDE w:val="0"/>
              <w:autoSpaceDN w:val="0"/>
              <w:adjustRightInd w:val="0"/>
              <w:jc w:val="center"/>
              <w:rPr>
                <w:rFonts w:asciiTheme="minorHAnsi" w:eastAsiaTheme="minorHAnsi" w:hAnsiTheme="minorHAnsi" w:cstheme="minorHAnsi"/>
                <w:color w:val="000000"/>
                <w:sz w:val="22"/>
                <w:szCs w:val="22"/>
                <w:lang w:val="es-BO"/>
              </w:rPr>
            </w:pPr>
            <w:r w:rsidRPr="00BB48CD">
              <w:rPr>
                <w:rFonts w:asciiTheme="minorHAnsi" w:eastAsiaTheme="minorHAnsi" w:hAnsiTheme="minorHAnsi" w:cstheme="minorHAnsi"/>
                <w:color w:val="000000"/>
                <w:sz w:val="22"/>
                <w:szCs w:val="22"/>
                <w:lang w:val="es-BO"/>
              </w:rPr>
              <w:t>ALTO TACAGUA</w:t>
            </w:r>
          </w:p>
        </w:tc>
      </w:tr>
      <w:tr w:rsidR="00200E7D" w:rsidRPr="00B60C37" w14:paraId="4CA1A57D" w14:textId="77777777" w:rsidTr="00200E7D">
        <w:trPr>
          <w:trHeight w:val="1810"/>
        </w:trPr>
        <w:tc>
          <w:tcPr>
            <w:tcW w:w="4099" w:type="pct"/>
            <w:vAlign w:val="center"/>
          </w:tcPr>
          <w:p w14:paraId="1C2EF5C3" w14:textId="77777777" w:rsidR="00200E7D" w:rsidRPr="00B60C37" w:rsidRDefault="00200E7D" w:rsidP="00200E7D">
            <w:pPr>
              <w:autoSpaceDE w:val="0"/>
              <w:autoSpaceDN w:val="0"/>
              <w:adjustRightInd w:val="0"/>
              <w:jc w:val="center"/>
              <w:rPr>
                <w:rFonts w:asciiTheme="minorHAnsi" w:eastAsiaTheme="minorHAnsi" w:hAnsiTheme="minorHAnsi" w:cstheme="minorHAnsi"/>
                <w:color w:val="000000"/>
                <w:sz w:val="22"/>
                <w:szCs w:val="22"/>
                <w:lang w:val="es-BO"/>
              </w:rPr>
            </w:pPr>
            <w:r>
              <w:rPr>
                <w:noProof/>
                <w:lang w:val="es-BO" w:eastAsia="es-BO"/>
              </w:rPr>
              <w:lastRenderedPageBreak/>
              <w:drawing>
                <wp:inline distT="0" distB="0" distL="0" distR="0" wp14:anchorId="5F6FFA84" wp14:editId="65EA77FC">
                  <wp:extent cx="3597487" cy="2424023"/>
                  <wp:effectExtent l="76200" t="76200" r="136525" b="1289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15942" cy="243645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901" w:type="pct"/>
            <w:vAlign w:val="center"/>
          </w:tcPr>
          <w:p w14:paraId="509704D8" w14:textId="77777777" w:rsidR="00200E7D" w:rsidRPr="00BB48CD" w:rsidRDefault="00200E7D" w:rsidP="00200E7D">
            <w:pPr>
              <w:autoSpaceDE w:val="0"/>
              <w:autoSpaceDN w:val="0"/>
              <w:adjustRightInd w:val="0"/>
              <w:jc w:val="center"/>
              <w:rPr>
                <w:rFonts w:asciiTheme="minorHAnsi" w:eastAsiaTheme="minorHAnsi" w:hAnsiTheme="minorHAnsi" w:cstheme="minorHAnsi"/>
                <w:color w:val="000000"/>
                <w:sz w:val="22"/>
                <w:szCs w:val="22"/>
                <w:lang w:val="es-BO"/>
              </w:rPr>
            </w:pPr>
            <w:r w:rsidRPr="00BB48CD">
              <w:rPr>
                <w:rFonts w:asciiTheme="minorHAnsi" w:eastAsiaTheme="minorHAnsi" w:hAnsiTheme="minorHAnsi" w:cstheme="minorHAnsi"/>
                <w:color w:val="000000"/>
                <w:sz w:val="22"/>
                <w:szCs w:val="22"/>
                <w:lang w:val="es-BO"/>
              </w:rPr>
              <w:t>AV. COTAHUMA</w:t>
            </w:r>
          </w:p>
        </w:tc>
      </w:tr>
      <w:tr w:rsidR="00200E7D" w:rsidRPr="00B60C37" w14:paraId="30EFCED8" w14:textId="77777777" w:rsidTr="00200E7D">
        <w:trPr>
          <w:trHeight w:val="1810"/>
        </w:trPr>
        <w:tc>
          <w:tcPr>
            <w:tcW w:w="4099" w:type="pct"/>
            <w:vAlign w:val="center"/>
          </w:tcPr>
          <w:p w14:paraId="70569023" w14:textId="77777777" w:rsidR="00200E7D" w:rsidRPr="00B60C37" w:rsidRDefault="00200E7D" w:rsidP="00200E7D">
            <w:pPr>
              <w:autoSpaceDE w:val="0"/>
              <w:autoSpaceDN w:val="0"/>
              <w:adjustRightInd w:val="0"/>
              <w:jc w:val="center"/>
              <w:rPr>
                <w:rFonts w:asciiTheme="minorHAnsi" w:eastAsiaTheme="minorHAnsi" w:hAnsiTheme="minorHAnsi" w:cstheme="minorHAnsi"/>
                <w:color w:val="000000"/>
                <w:sz w:val="22"/>
                <w:szCs w:val="22"/>
                <w:lang w:val="es-BO"/>
              </w:rPr>
            </w:pPr>
            <w:r>
              <w:rPr>
                <w:noProof/>
                <w:lang w:val="es-BO" w:eastAsia="es-BO"/>
              </w:rPr>
              <w:drawing>
                <wp:inline distT="0" distB="0" distL="0" distR="0" wp14:anchorId="6F09FD2C" wp14:editId="6D428023">
                  <wp:extent cx="3287999" cy="2493034"/>
                  <wp:effectExtent l="76200" t="76200" r="141605" b="13589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07604" cy="250789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901" w:type="pct"/>
            <w:vAlign w:val="center"/>
          </w:tcPr>
          <w:p w14:paraId="43E485DA" w14:textId="77777777" w:rsidR="00200E7D" w:rsidRPr="00BB48CD" w:rsidRDefault="00200E7D" w:rsidP="00200E7D">
            <w:pPr>
              <w:autoSpaceDE w:val="0"/>
              <w:autoSpaceDN w:val="0"/>
              <w:adjustRightInd w:val="0"/>
              <w:jc w:val="center"/>
              <w:rPr>
                <w:rFonts w:asciiTheme="minorHAnsi" w:eastAsiaTheme="minorHAnsi" w:hAnsiTheme="minorHAnsi" w:cstheme="minorHAnsi"/>
                <w:color w:val="000000"/>
                <w:sz w:val="22"/>
                <w:szCs w:val="22"/>
                <w:lang w:val="es-BO"/>
              </w:rPr>
            </w:pPr>
            <w:r w:rsidRPr="00BB48CD">
              <w:rPr>
                <w:rFonts w:asciiTheme="minorHAnsi" w:eastAsiaTheme="minorHAnsi" w:hAnsiTheme="minorHAnsi" w:cstheme="minorHAnsi"/>
                <w:color w:val="000000"/>
                <w:sz w:val="22"/>
                <w:szCs w:val="22"/>
                <w:lang w:val="es-BO"/>
              </w:rPr>
              <w:t>CALLE 2 – ALTO OBISPO BOSQUE</w:t>
            </w:r>
          </w:p>
        </w:tc>
      </w:tr>
      <w:tr w:rsidR="00200E7D" w:rsidRPr="00B60C37" w14:paraId="42E05E63" w14:textId="77777777" w:rsidTr="00200E7D">
        <w:trPr>
          <w:trHeight w:val="1810"/>
        </w:trPr>
        <w:tc>
          <w:tcPr>
            <w:tcW w:w="4099" w:type="pct"/>
            <w:vAlign w:val="center"/>
          </w:tcPr>
          <w:p w14:paraId="7ADEF55A" w14:textId="77777777" w:rsidR="00200E7D" w:rsidRPr="00B60C37" w:rsidRDefault="00200E7D" w:rsidP="00200E7D">
            <w:pPr>
              <w:autoSpaceDE w:val="0"/>
              <w:autoSpaceDN w:val="0"/>
              <w:adjustRightInd w:val="0"/>
              <w:jc w:val="center"/>
              <w:rPr>
                <w:rFonts w:asciiTheme="minorHAnsi" w:eastAsiaTheme="minorHAnsi" w:hAnsiTheme="minorHAnsi" w:cstheme="minorHAnsi"/>
                <w:color w:val="000000"/>
                <w:sz w:val="22"/>
                <w:szCs w:val="22"/>
                <w:lang w:val="es-BO"/>
              </w:rPr>
            </w:pPr>
            <w:r>
              <w:rPr>
                <w:noProof/>
                <w:lang w:val="es-BO" w:eastAsia="es-BO"/>
              </w:rPr>
              <w:drawing>
                <wp:inline distT="0" distB="0" distL="0" distR="0" wp14:anchorId="2B3AA1FF" wp14:editId="0365810B">
                  <wp:extent cx="3343979" cy="2441275"/>
                  <wp:effectExtent l="76200" t="76200" r="142240" b="130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61383" cy="245398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901" w:type="pct"/>
            <w:vAlign w:val="center"/>
          </w:tcPr>
          <w:p w14:paraId="5677896F" w14:textId="77777777" w:rsidR="00200E7D" w:rsidRPr="00BB48CD" w:rsidRDefault="00200E7D" w:rsidP="00200E7D">
            <w:pPr>
              <w:autoSpaceDE w:val="0"/>
              <w:autoSpaceDN w:val="0"/>
              <w:adjustRightInd w:val="0"/>
              <w:jc w:val="center"/>
              <w:rPr>
                <w:rFonts w:asciiTheme="minorHAnsi" w:eastAsiaTheme="minorHAnsi" w:hAnsiTheme="minorHAnsi" w:cstheme="minorHAnsi"/>
                <w:color w:val="000000"/>
                <w:sz w:val="22"/>
                <w:szCs w:val="22"/>
                <w:lang w:val="es-BO"/>
              </w:rPr>
            </w:pPr>
            <w:r w:rsidRPr="00BB48CD">
              <w:rPr>
                <w:rFonts w:asciiTheme="minorHAnsi" w:eastAsiaTheme="minorHAnsi" w:hAnsiTheme="minorHAnsi" w:cstheme="minorHAnsi"/>
                <w:color w:val="000000"/>
                <w:sz w:val="22"/>
                <w:szCs w:val="22"/>
                <w:lang w:val="es-BO"/>
              </w:rPr>
              <w:t>CALLE 3 DE MAYO – VILLA NUEVO POTOSI</w:t>
            </w:r>
          </w:p>
        </w:tc>
      </w:tr>
      <w:tr w:rsidR="00200E7D" w:rsidRPr="00B60C37" w14:paraId="0B578081" w14:textId="77777777" w:rsidTr="00200E7D">
        <w:trPr>
          <w:trHeight w:val="1810"/>
        </w:trPr>
        <w:tc>
          <w:tcPr>
            <w:tcW w:w="4099" w:type="pct"/>
            <w:vAlign w:val="center"/>
          </w:tcPr>
          <w:p w14:paraId="3491C77E" w14:textId="77777777" w:rsidR="00200E7D" w:rsidRPr="00B60C37" w:rsidRDefault="00200E7D" w:rsidP="00200E7D">
            <w:pPr>
              <w:autoSpaceDE w:val="0"/>
              <w:autoSpaceDN w:val="0"/>
              <w:adjustRightInd w:val="0"/>
              <w:jc w:val="center"/>
              <w:rPr>
                <w:rFonts w:asciiTheme="minorHAnsi" w:eastAsiaTheme="minorHAnsi" w:hAnsiTheme="minorHAnsi" w:cstheme="minorHAnsi"/>
                <w:color w:val="000000"/>
                <w:sz w:val="22"/>
                <w:szCs w:val="22"/>
                <w:lang w:val="es-BO"/>
              </w:rPr>
            </w:pPr>
            <w:r>
              <w:rPr>
                <w:noProof/>
                <w:lang w:val="es-BO" w:eastAsia="es-BO"/>
              </w:rPr>
              <w:lastRenderedPageBreak/>
              <w:drawing>
                <wp:inline distT="0" distB="0" distL="0" distR="0" wp14:anchorId="68142875" wp14:editId="686109D0">
                  <wp:extent cx="4231318" cy="2801721"/>
                  <wp:effectExtent l="76200" t="76200" r="131445" b="13208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59900" cy="282064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901" w:type="pct"/>
            <w:vAlign w:val="center"/>
          </w:tcPr>
          <w:p w14:paraId="579F0A35" w14:textId="77777777" w:rsidR="00200E7D" w:rsidRPr="00BB48CD" w:rsidRDefault="00200E7D" w:rsidP="00200E7D">
            <w:pPr>
              <w:autoSpaceDE w:val="0"/>
              <w:autoSpaceDN w:val="0"/>
              <w:adjustRightInd w:val="0"/>
              <w:jc w:val="center"/>
              <w:rPr>
                <w:rFonts w:asciiTheme="minorHAnsi" w:eastAsiaTheme="minorHAnsi" w:hAnsiTheme="minorHAnsi" w:cstheme="minorHAnsi"/>
                <w:color w:val="000000"/>
                <w:sz w:val="22"/>
                <w:szCs w:val="22"/>
                <w:lang w:val="es-BO"/>
              </w:rPr>
            </w:pPr>
            <w:r w:rsidRPr="00BB48CD">
              <w:rPr>
                <w:rFonts w:asciiTheme="minorHAnsi" w:eastAsiaTheme="minorHAnsi" w:hAnsiTheme="minorHAnsi" w:cstheme="minorHAnsi"/>
                <w:color w:val="000000"/>
                <w:sz w:val="22"/>
                <w:szCs w:val="22"/>
                <w:lang w:val="es-BO"/>
              </w:rPr>
              <w:t>FRANZ TAMAYO - COTAHUMA</w:t>
            </w:r>
          </w:p>
        </w:tc>
      </w:tr>
      <w:tr w:rsidR="00200E7D" w:rsidRPr="00B60C37" w14:paraId="3D1A4196" w14:textId="77777777" w:rsidTr="00200E7D">
        <w:trPr>
          <w:trHeight w:val="1810"/>
        </w:trPr>
        <w:tc>
          <w:tcPr>
            <w:tcW w:w="4099" w:type="pct"/>
            <w:vAlign w:val="center"/>
          </w:tcPr>
          <w:p w14:paraId="36E981E5" w14:textId="77777777" w:rsidR="00200E7D" w:rsidRPr="00B60C37" w:rsidRDefault="00200E7D" w:rsidP="00200E7D">
            <w:pPr>
              <w:autoSpaceDE w:val="0"/>
              <w:autoSpaceDN w:val="0"/>
              <w:adjustRightInd w:val="0"/>
              <w:jc w:val="center"/>
              <w:rPr>
                <w:rFonts w:asciiTheme="minorHAnsi" w:eastAsiaTheme="minorHAnsi" w:hAnsiTheme="minorHAnsi" w:cstheme="minorHAnsi"/>
                <w:color w:val="000000"/>
                <w:sz w:val="22"/>
                <w:szCs w:val="22"/>
                <w:lang w:val="es-BO"/>
              </w:rPr>
            </w:pPr>
            <w:r w:rsidRPr="00F344F4">
              <w:rPr>
                <w:rFonts w:asciiTheme="minorHAnsi" w:eastAsiaTheme="minorHAnsi" w:hAnsiTheme="minorHAnsi" w:cstheme="minorHAnsi"/>
                <w:noProof/>
                <w:color w:val="000000"/>
                <w:sz w:val="22"/>
                <w:szCs w:val="22"/>
                <w:lang w:val="es-BO" w:eastAsia="es-BO"/>
              </w:rPr>
              <w:drawing>
                <wp:inline distT="0" distB="0" distL="0" distR="0" wp14:anchorId="6DC24D52" wp14:editId="521D3E0C">
                  <wp:extent cx="4256658" cy="3028493"/>
                  <wp:effectExtent l="0" t="0" r="0" b="635"/>
                  <wp:docPr id="3" name="Imagen 3" descr="D:\TRABAJOS PUBLICOS\YACIMIENTOS PETROLIFEROS FISCALES BOLIVIANOS\DISTRITAL LA PAZ\TDR\TDRS MAURICIO\PROYECTOS NUEVOS EN ELABORACION\2016\MACRO DISTRITO COTAHUMA\PLANOS\JUNCHUPAL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RABAJOS PUBLICOS\YACIMIENTOS PETROLIFEROS FISCALES BOLIVIANOS\DISTRITAL LA PAZ\TDR\TDRS MAURICIO\PROYECTOS NUEVOS EN ELABORACION\2016\MACRO DISTRITO COTAHUMA\PLANOS\JUNCHUPALLA.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10096" cy="3066513"/>
                          </a:xfrm>
                          <a:prstGeom prst="rect">
                            <a:avLst/>
                          </a:prstGeom>
                          <a:noFill/>
                          <a:ln>
                            <a:noFill/>
                          </a:ln>
                        </pic:spPr>
                      </pic:pic>
                    </a:graphicData>
                  </a:graphic>
                </wp:inline>
              </w:drawing>
            </w:r>
          </w:p>
        </w:tc>
        <w:tc>
          <w:tcPr>
            <w:tcW w:w="901" w:type="pct"/>
            <w:vAlign w:val="center"/>
          </w:tcPr>
          <w:p w14:paraId="37290E66" w14:textId="77777777" w:rsidR="00200E7D" w:rsidRPr="00BB48CD" w:rsidRDefault="00200E7D" w:rsidP="00200E7D">
            <w:pPr>
              <w:autoSpaceDE w:val="0"/>
              <w:autoSpaceDN w:val="0"/>
              <w:adjustRightInd w:val="0"/>
              <w:jc w:val="center"/>
              <w:rPr>
                <w:rFonts w:asciiTheme="minorHAnsi" w:eastAsiaTheme="minorHAnsi" w:hAnsiTheme="minorHAnsi" w:cstheme="minorHAnsi"/>
                <w:color w:val="000000"/>
                <w:sz w:val="22"/>
                <w:szCs w:val="22"/>
                <w:lang w:val="es-BO"/>
              </w:rPr>
            </w:pPr>
            <w:r w:rsidRPr="00BB48CD">
              <w:rPr>
                <w:rFonts w:asciiTheme="minorHAnsi" w:eastAsiaTheme="minorHAnsi" w:hAnsiTheme="minorHAnsi" w:cstheme="minorHAnsi"/>
                <w:color w:val="000000"/>
                <w:sz w:val="22"/>
                <w:szCs w:val="22"/>
                <w:lang w:val="es-BO"/>
              </w:rPr>
              <w:t>JINCHUPALLA</w:t>
            </w:r>
          </w:p>
        </w:tc>
      </w:tr>
      <w:tr w:rsidR="00200E7D" w:rsidRPr="00B60C37" w14:paraId="23769799" w14:textId="77777777" w:rsidTr="00200E7D">
        <w:trPr>
          <w:trHeight w:val="1810"/>
        </w:trPr>
        <w:tc>
          <w:tcPr>
            <w:tcW w:w="4099" w:type="pct"/>
            <w:vAlign w:val="center"/>
          </w:tcPr>
          <w:p w14:paraId="3352EBDD" w14:textId="77777777" w:rsidR="00200E7D" w:rsidRPr="00B60C37" w:rsidRDefault="00200E7D" w:rsidP="00200E7D">
            <w:pPr>
              <w:autoSpaceDE w:val="0"/>
              <w:autoSpaceDN w:val="0"/>
              <w:adjustRightInd w:val="0"/>
              <w:jc w:val="center"/>
              <w:rPr>
                <w:rFonts w:asciiTheme="minorHAnsi" w:eastAsiaTheme="minorHAnsi" w:hAnsiTheme="minorHAnsi" w:cstheme="minorHAnsi"/>
                <w:color w:val="000000"/>
                <w:sz w:val="22"/>
                <w:szCs w:val="22"/>
                <w:lang w:val="es-BO"/>
              </w:rPr>
            </w:pPr>
            <w:r>
              <w:rPr>
                <w:noProof/>
                <w:lang w:val="es-BO" w:eastAsia="es-BO"/>
              </w:rPr>
              <w:lastRenderedPageBreak/>
              <w:drawing>
                <wp:inline distT="0" distB="0" distL="0" distR="0" wp14:anchorId="46E2248E" wp14:editId="6CA13F63">
                  <wp:extent cx="3659560" cy="2639683"/>
                  <wp:effectExtent l="76200" t="76200" r="131445" b="14224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70361" cy="264747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901" w:type="pct"/>
            <w:vAlign w:val="center"/>
          </w:tcPr>
          <w:p w14:paraId="0F2F44FF" w14:textId="77777777" w:rsidR="00200E7D" w:rsidRPr="00BB48CD" w:rsidRDefault="00200E7D" w:rsidP="00200E7D">
            <w:pPr>
              <w:autoSpaceDE w:val="0"/>
              <w:autoSpaceDN w:val="0"/>
              <w:adjustRightInd w:val="0"/>
              <w:jc w:val="center"/>
              <w:rPr>
                <w:rFonts w:asciiTheme="minorHAnsi" w:eastAsiaTheme="minorHAnsi" w:hAnsiTheme="minorHAnsi" w:cstheme="minorHAnsi"/>
                <w:color w:val="000000"/>
                <w:sz w:val="22"/>
                <w:szCs w:val="22"/>
                <w:lang w:val="es-BO"/>
              </w:rPr>
            </w:pPr>
            <w:r w:rsidRPr="00BB48CD">
              <w:rPr>
                <w:rFonts w:asciiTheme="minorHAnsi" w:eastAsiaTheme="minorHAnsi" w:hAnsiTheme="minorHAnsi" w:cstheme="minorHAnsi"/>
                <w:color w:val="000000"/>
                <w:sz w:val="22"/>
                <w:szCs w:val="22"/>
                <w:lang w:val="es-BO"/>
              </w:rPr>
              <w:t>AV. BUENOS AIRES</w:t>
            </w:r>
          </w:p>
        </w:tc>
      </w:tr>
      <w:tr w:rsidR="00200E7D" w:rsidRPr="00B60C37" w14:paraId="41FCB887" w14:textId="77777777" w:rsidTr="00200E7D">
        <w:trPr>
          <w:trHeight w:val="1810"/>
        </w:trPr>
        <w:tc>
          <w:tcPr>
            <w:tcW w:w="4099" w:type="pct"/>
            <w:vAlign w:val="center"/>
          </w:tcPr>
          <w:p w14:paraId="17A27B76" w14:textId="77777777" w:rsidR="00200E7D" w:rsidRPr="00B60C37" w:rsidRDefault="00200E7D" w:rsidP="00200E7D">
            <w:pPr>
              <w:autoSpaceDE w:val="0"/>
              <w:autoSpaceDN w:val="0"/>
              <w:adjustRightInd w:val="0"/>
              <w:jc w:val="center"/>
              <w:rPr>
                <w:rFonts w:asciiTheme="minorHAnsi" w:eastAsiaTheme="minorHAnsi" w:hAnsiTheme="minorHAnsi" w:cstheme="minorHAnsi"/>
                <w:color w:val="000000"/>
                <w:sz w:val="22"/>
                <w:szCs w:val="22"/>
                <w:lang w:val="es-BO"/>
              </w:rPr>
            </w:pPr>
            <w:r>
              <w:rPr>
                <w:noProof/>
                <w:lang w:val="es-BO" w:eastAsia="es-BO"/>
              </w:rPr>
              <w:drawing>
                <wp:inline distT="0" distB="0" distL="0" distR="0" wp14:anchorId="0109B713" wp14:editId="6CC0FBFD">
                  <wp:extent cx="3565082" cy="2337759"/>
                  <wp:effectExtent l="76200" t="76200" r="130810" b="13906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76056" cy="23449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901" w:type="pct"/>
            <w:vAlign w:val="center"/>
          </w:tcPr>
          <w:p w14:paraId="4F671E28" w14:textId="77777777" w:rsidR="00200E7D" w:rsidRPr="00BB48CD" w:rsidRDefault="00200E7D" w:rsidP="00200E7D">
            <w:pPr>
              <w:autoSpaceDE w:val="0"/>
              <w:autoSpaceDN w:val="0"/>
              <w:adjustRightInd w:val="0"/>
              <w:jc w:val="center"/>
              <w:rPr>
                <w:rFonts w:asciiTheme="minorHAnsi" w:eastAsiaTheme="minorHAnsi" w:hAnsiTheme="minorHAnsi" w:cstheme="minorHAnsi"/>
                <w:color w:val="000000"/>
                <w:sz w:val="22"/>
                <w:szCs w:val="22"/>
                <w:lang w:val="es-BO"/>
              </w:rPr>
            </w:pPr>
            <w:r w:rsidRPr="00BB48CD">
              <w:rPr>
                <w:rFonts w:asciiTheme="minorHAnsi" w:eastAsiaTheme="minorHAnsi" w:hAnsiTheme="minorHAnsi" w:cstheme="minorHAnsi"/>
                <w:color w:val="000000"/>
                <w:sz w:val="22"/>
                <w:szCs w:val="22"/>
                <w:lang w:val="es-BO"/>
              </w:rPr>
              <w:t>CALLEJON 5 – OBISPO BOSQUE</w:t>
            </w:r>
          </w:p>
        </w:tc>
      </w:tr>
      <w:tr w:rsidR="00200E7D" w:rsidRPr="00B60C37" w14:paraId="6FE3BBA3" w14:textId="77777777" w:rsidTr="00200E7D">
        <w:trPr>
          <w:trHeight w:val="1810"/>
        </w:trPr>
        <w:tc>
          <w:tcPr>
            <w:tcW w:w="4099" w:type="pct"/>
            <w:vAlign w:val="center"/>
          </w:tcPr>
          <w:p w14:paraId="173FDE46" w14:textId="77777777" w:rsidR="00200E7D" w:rsidRPr="00B60C37" w:rsidRDefault="00200E7D" w:rsidP="00200E7D">
            <w:pPr>
              <w:autoSpaceDE w:val="0"/>
              <w:autoSpaceDN w:val="0"/>
              <w:adjustRightInd w:val="0"/>
              <w:jc w:val="center"/>
              <w:rPr>
                <w:rFonts w:asciiTheme="minorHAnsi" w:eastAsiaTheme="minorHAnsi" w:hAnsiTheme="minorHAnsi" w:cstheme="minorHAnsi"/>
                <w:color w:val="000000"/>
                <w:sz w:val="22"/>
                <w:szCs w:val="22"/>
                <w:lang w:val="es-BO"/>
              </w:rPr>
            </w:pPr>
            <w:r>
              <w:rPr>
                <w:noProof/>
                <w:lang w:val="es-BO" w:eastAsia="es-BO"/>
              </w:rPr>
              <w:drawing>
                <wp:inline distT="0" distB="0" distL="0" distR="0" wp14:anchorId="428FF992" wp14:editId="28662132">
                  <wp:extent cx="3571775" cy="2389517"/>
                  <wp:effectExtent l="76200" t="76200" r="124460" b="12509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82418" cy="239663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901" w:type="pct"/>
            <w:vAlign w:val="center"/>
          </w:tcPr>
          <w:p w14:paraId="083EE4FF" w14:textId="77777777" w:rsidR="00200E7D" w:rsidRPr="00BB48CD" w:rsidRDefault="00200E7D" w:rsidP="00200E7D">
            <w:pPr>
              <w:autoSpaceDE w:val="0"/>
              <w:autoSpaceDN w:val="0"/>
              <w:adjustRightInd w:val="0"/>
              <w:jc w:val="center"/>
              <w:rPr>
                <w:rFonts w:asciiTheme="minorHAnsi" w:eastAsiaTheme="minorHAnsi" w:hAnsiTheme="minorHAnsi" w:cstheme="minorHAnsi"/>
                <w:color w:val="000000"/>
                <w:sz w:val="22"/>
                <w:szCs w:val="22"/>
                <w:lang w:val="es-BO"/>
              </w:rPr>
            </w:pPr>
            <w:r w:rsidRPr="00BB48CD">
              <w:rPr>
                <w:rFonts w:asciiTheme="minorHAnsi" w:eastAsiaTheme="minorHAnsi" w:hAnsiTheme="minorHAnsi" w:cstheme="minorHAnsi"/>
                <w:color w:val="000000"/>
                <w:sz w:val="22"/>
                <w:szCs w:val="22"/>
                <w:lang w:val="es-BO"/>
              </w:rPr>
              <w:t>NIÑO KOLLO</w:t>
            </w:r>
          </w:p>
        </w:tc>
      </w:tr>
      <w:tr w:rsidR="00200E7D" w:rsidRPr="00B60C37" w14:paraId="133A2359" w14:textId="77777777" w:rsidTr="00200E7D">
        <w:trPr>
          <w:trHeight w:val="1810"/>
        </w:trPr>
        <w:tc>
          <w:tcPr>
            <w:tcW w:w="4099" w:type="pct"/>
            <w:vAlign w:val="center"/>
          </w:tcPr>
          <w:p w14:paraId="0EA2547A" w14:textId="77777777" w:rsidR="00200E7D" w:rsidRPr="00B60C37" w:rsidRDefault="00200E7D" w:rsidP="00200E7D">
            <w:pPr>
              <w:autoSpaceDE w:val="0"/>
              <w:autoSpaceDN w:val="0"/>
              <w:adjustRightInd w:val="0"/>
              <w:jc w:val="center"/>
              <w:rPr>
                <w:rFonts w:asciiTheme="minorHAnsi" w:eastAsiaTheme="minorHAnsi" w:hAnsiTheme="minorHAnsi" w:cstheme="minorHAnsi"/>
                <w:color w:val="000000"/>
                <w:sz w:val="22"/>
                <w:szCs w:val="22"/>
                <w:lang w:val="es-BO"/>
              </w:rPr>
            </w:pPr>
            <w:r>
              <w:rPr>
                <w:noProof/>
                <w:lang w:val="es-BO" w:eastAsia="es-BO"/>
              </w:rPr>
              <w:lastRenderedPageBreak/>
              <w:drawing>
                <wp:inline distT="0" distB="0" distL="0" distR="0" wp14:anchorId="711435C1" wp14:editId="2F5F2EF7">
                  <wp:extent cx="3590758" cy="2648310"/>
                  <wp:effectExtent l="76200" t="76200" r="124460" b="133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08800" cy="266161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901" w:type="pct"/>
            <w:vAlign w:val="center"/>
          </w:tcPr>
          <w:p w14:paraId="048F9455" w14:textId="77777777" w:rsidR="00200E7D" w:rsidRPr="00BB48CD" w:rsidRDefault="00200E7D" w:rsidP="00200E7D">
            <w:pPr>
              <w:autoSpaceDE w:val="0"/>
              <w:autoSpaceDN w:val="0"/>
              <w:adjustRightInd w:val="0"/>
              <w:jc w:val="center"/>
              <w:rPr>
                <w:rFonts w:asciiTheme="minorHAnsi" w:eastAsiaTheme="minorHAnsi" w:hAnsiTheme="minorHAnsi" w:cstheme="minorHAnsi"/>
                <w:color w:val="000000"/>
                <w:sz w:val="22"/>
                <w:szCs w:val="22"/>
                <w:lang w:val="es-BO"/>
              </w:rPr>
            </w:pPr>
            <w:r w:rsidRPr="00BB48CD">
              <w:rPr>
                <w:rFonts w:asciiTheme="minorHAnsi" w:eastAsiaTheme="minorHAnsi" w:hAnsiTheme="minorHAnsi" w:cstheme="minorHAnsi"/>
                <w:color w:val="000000"/>
                <w:sz w:val="22"/>
                <w:szCs w:val="22"/>
                <w:lang w:val="es-BO"/>
              </w:rPr>
              <w:t>VILLA NUEVO POTOSI</w:t>
            </w:r>
          </w:p>
        </w:tc>
      </w:tr>
      <w:tr w:rsidR="00200E7D" w:rsidRPr="00B60C37" w14:paraId="2D8D3B5A" w14:textId="77777777" w:rsidTr="00200E7D">
        <w:trPr>
          <w:trHeight w:val="1810"/>
        </w:trPr>
        <w:tc>
          <w:tcPr>
            <w:tcW w:w="4099" w:type="pct"/>
            <w:vAlign w:val="center"/>
          </w:tcPr>
          <w:p w14:paraId="386AD617" w14:textId="77777777" w:rsidR="00200E7D" w:rsidRDefault="00200E7D" w:rsidP="00200E7D">
            <w:pPr>
              <w:autoSpaceDE w:val="0"/>
              <w:autoSpaceDN w:val="0"/>
              <w:adjustRightInd w:val="0"/>
              <w:jc w:val="center"/>
              <w:rPr>
                <w:noProof/>
                <w:lang w:eastAsia="es-BO"/>
              </w:rPr>
            </w:pPr>
            <w:r>
              <w:rPr>
                <w:noProof/>
                <w:lang w:val="es-BO" w:eastAsia="es-BO"/>
              </w:rPr>
              <w:drawing>
                <wp:inline distT="0" distB="0" distL="0" distR="0" wp14:anchorId="71998B53" wp14:editId="2A82E7F0">
                  <wp:extent cx="3382438" cy="2124791"/>
                  <wp:effectExtent l="76200" t="76200" r="142240" b="14224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09935" cy="21420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901" w:type="pct"/>
            <w:vAlign w:val="center"/>
          </w:tcPr>
          <w:p w14:paraId="75A3F224" w14:textId="77777777" w:rsidR="00200E7D" w:rsidRPr="00BB48CD" w:rsidRDefault="00200E7D" w:rsidP="00200E7D">
            <w:pPr>
              <w:autoSpaceDE w:val="0"/>
              <w:autoSpaceDN w:val="0"/>
              <w:adjustRightInd w:val="0"/>
              <w:jc w:val="center"/>
              <w:rPr>
                <w:rFonts w:asciiTheme="minorHAnsi" w:eastAsiaTheme="minorHAnsi" w:hAnsiTheme="minorHAnsi" w:cstheme="minorHAnsi"/>
                <w:color w:val="000000"/>
                <w:sz w:val="22"/>
                <w:szCs w:val="22"/>
                <w:lang w:val="es-BO"/>
              </w:rPr>
            </w:pPr>
            <w:r w:rsidRPr="00BB48CD">
              <w:rPr>
                <w:rFonts w:asciiTheme="minorHAnsi" w:eastAsiaTheme="minorHAnsi" w:hAnsiTheme="minorHAnsi" w:cstheme="minorHAnsi"/>
                <w:color w:val="000000"/>
                <w:sz w:val="22"/>
                <w:szCs w:val="22"/>
                <w:lang w:val="es-BO"/>
              </w:rPr>
              <w:t>JUAN ONDARZA</w:t>
            </w:r>
          </w:p>
        </w:tc>
      </w:tr>
    </w:tbl>
    <w:p w14:paraId="1E2AB14E" w14:textId="77777777" w:rsidR="00200E7D" w:rsidRPr="00B60C37" w:rsidRDefault="00200E7D" w:rsidP="00200E7D">
      <w:pPr>
        <w:autoSpaceDE w:val="0"/>
        <w:autoSpaceDN w:val="0"/>
        <w:adjustRightInd w:val="0"/>
        <w:rPr>
          <w:rFonts w:asciiTheme="minorHAnsi" w:eastAsiaTheme="minorHAnsi" w:hAnsiTheme="minorHAnsi" w:cstheme="minorHAnsi"/>
          <w:color w:val="000000"/>
          <w:sz w:val="22"/>
          <w:szCs w:val="22"/>
        </w:rPr>
      </w:pPr>
    </w:p>
    <w:p w14:paraId="66E0CD5B" w14:textId="77777777" w:rsidR="00200E7D" w:rsidRPr="00B60C37" w:rsidRDefault="00200E7D" w:rsidP="00B86664">
      <w:pPr>
        <w:pStyle w:val="Prrafodelista"/>
        <w:numPr>
          <w:ilvl w:val="1"/>
          <w:numId w:val="48"/>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ab/>
        <w:t xml:space="preserve">FORMA DE PAGO </w:t>
      </w:r>
    </w:p>
    <w:p w14:paraId="59331BF6" w14:textId="77777777" w:rsidR="00200E7D" w:rsidRPr="00B60C37" w:rsidRDefault="00200E7D" w:rsidP="00200E7D">
      <w:pPr>
        <w:rPr>
          <w:rFonts w:asciiTheme="minorHAnsi" w:hAnsiTheme="minorHAnsi" w:cstheme="minorHAnsi"/>
          <w:b/>
          <w:bCs/>
          <w:sz w:val="22"/>
          <w:szCs w:val="22"/>
          <w:u w:val="single"/>
        </w:rPr>
      </w:pPr>
    </w:p>
    <w:p w14:paraId="18C48888" w14:textId="77777777" w:rsidR="00200E7D" w:rsidRPr="00B60C37" w:rsidRDefault="00200E7D" w:rsidP="00200E7D">
      <w:pPr>
        <w:autoSpaceDE w:val="0"/>
        <w:autoSpaceDN w:val="0"/>
        <w:adjustRightInd w:val="0"/>
        <w:spacing w:line="276" w:lineRule="auto"/>
        <w:ind w:left="851"/>
        <w:jc w:val="both"/>
        <w:rPr>
          <w:rFonts w:asciiTheme="minorHAnsi" w:eastAsiaTheme="minorHAnsi" w:hAnsiTheme="minorHAnsi" w:cstheme="minorHAnsi"/>
          <w:color w:val="000000"/>
          <w:sz w:val="22"/>
          <w:szCs w:val="22"/>
          <w:lang w:val="es-BO"/>
        </w:rPr>
      </w:pPr>
      <w:r w:rsidRPr="00B60C37">
        <w:rPr>
          <w:rFonts w:asciiTheme="minorHAnsi" w:eastAsiaTheme="minorHAnsi" w:hAnsiTheme="minorHAnsi" w:cstheme="minorBidi"/>
          <w:sz w:val="22"/>
          <w:szCs w:val="22"/>
          <w:lang w:val="es-BO"/>
        </w:rPr>
        <w:t xml:space="preserve">Los pagos serán parciales, y de acuerdo </w:t>
      </w:r>
      <w:r w:rsidRPr="00B60C37">
        <w:rPr>
          <w:rFonts w:asciiTheme="minorHAnsi" w:eastAsiaTheme="minorHAnsi" w:hAnsiTheme="minorHAnsi" w:cstheme="minorHAnsi"/>
          <w:color w:val="000000"/>
          <w:sz w:val="22"/>
          <w:szCs w:val="22"/>
          <w:lang w:val="es-BO"/>
        </w:rPr>
        <w:t>a la solicitud de la Empresa CONTRATISTA se realizarán según planilla o certificado de avance aprobado por el Supervisor y Fiscal de Obras.</w:t>
      </w:r>
    </w:p>
    <w:p w14:paraId="46B68CEB" w14:textId="77777777" w:rsidR="00200E7D" w:rsidRPr="00B60C37" w:rsidRDefault="00200E7D" w:rsidP="00200E7D">
      <w:pPr>
        <w:rPr>
          <w:rFonts w:asciiTheme="minorHAnsi" w:hAnsiTheme="minorHAnsi" w:cstheme="minorHAnsi"/>
          <w:b/>
          <w:bCs/>
          <w:sz w:val="22"/>
          <w:szCs w:val="22"/>
          <w:u w:val="single"/>
          <w:lang w:val="es-BO"/>
        </w:rPr>
      </w:pPr>
    </w:p>
    <w:p w14:paraId="6448E019" w14:textId="77777777" w:rsidR="00200E7D" w:rsidRPr="00B60C37" w:rsidRDefault="00200E7D" w:rsidP="00B86664">
      <w:pPr>
        <w:pStyle w:val="Prrafodelista"/>
        <w:numPr>
          <w:ilvl w:val="1"/>
          <w:numId w:val="48"/>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rPr>
        <w:tab/>
      </w:r>
      <w:r w:rsidRPr="00B60C37">
        <w:rPr>
          <w:rFonts w:asciiTheme="minorHAnsi" w:hAnsiTheme="minorHAnsi" w:cstheme="minorHAnsi"/>
          <w:b/>
          <w:color w:val="000000" w:themeColor="text1"/>
          <w:sz w:val="22"/>
          <w:szCs w:val="22"/>
          <w:u w:val="single"/>
        </w:rPr>
        <w:t>MULTAS</w:t>
      </w:r>
    </w:p>
    <w:p w14:paraId="5AC9F8EB" w14:textId="77777777" w:rsidR="00200E7D" w:rsidRPr="00B60C37" w:rsidRDefault="00200E7D" w:rsidP="00200E7D">
      <w:pPr>
        <w:tabs>
          <w:tab w:val="left" w:pos="426"/>
        </w:tabs>
        <w:ind w:left="360"/>
        <w:contextualSpacing/>
        <w:rPr>
          <w:rFonts w:asciiTheme="minorHAnsi" w:hAnsiTheme="minorHAnsi" w:cstheme="minorHAnsi"/>
          <w:sz w:val="22"/>
          <w:szCs w:val="22"/>
        </w:rPr>
      </w:pPr>
      <w:r w:rsidRPr="00B60C37">
        <w:rPr>
          <w:rFonts w:asciiTheme="minorHAnsi" w:hAnsiTheme="minorHAnsi" w:cstheme="minorHAnsi"/>
          <w:sz w:val="22"/>
          <w:szCs w:val="22"/>
        </w:rPr>
        <w:t>Se han establecido multas para la presente especificación conforme el siguiente detalle:</w:t>
      </w:r>
    </w:p>
    <w:p w14:paraId="115F4769" w14:textId="77777777" w:rsidR="00200E7D" w:rsidRPr="00B60C37" w:rsidRDefault="00200E7D" w:rsidP="00200E7D">
      <w:pPr>
        <w:tabs>
          <w:tab w:val="left" w:pos="426"/>
        </w:tabs>
        <w:contextualSpacing/>
        <w:rPr>
          <w:rFonts w:asciiTheme="minorHAnsi" w:hAnsiTheme="minorHAnsi" w:cstheme="minorHAnsi"/>
          <w:sz w:val="22"/>
          <w:szCs w:val="22"/>
          <w:lang w:val="es-BO"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82"/>
        <w:gridCol w:w="6631"/>
      </w:tblGrid>
      <w:tr w:rsidR="00200E7D" w:rsidRPr="00B60C37" w14:paraId="35DF7B5F" w14:textId="77777777" w:rsidTr="00200E7D">
        <w:trPr>
          <w:trHeight w:val="189"/>
          <w:jc w:val="center"/>
        </w:trPr>
        <w:tc>
          <w:tcPr>
            <w:tcW w:w="1362" w:type="pct"/>
            <w:shd w:val="clear" w:color="auto" w:fill="BFBFBF" w:themeFill="background1" w:themeFillShade="BF"/>
            <w:vAlign w:val="center"/>
          </w:tcPr>
          <w:p w14:paraId="0F433A2D" w14:textId="77777777" w:rsidR="00200E7D" w:rsidRPr="00B60C37" w:rsidRDefault="00200E7D" w:rsidP="00200E7D">
            <w:pPr>
              <w:pStyle w:val="Default"/>
              <w:rPr>
                <w:rFonts w:asciiTheme="minorHAnsi" w:hAnsiTheme="minorHAnsi" w:cstheme="minorHAnsi"/>
                <w:color w:val="000000" w:themeColor="text1"/>
                <w:sz w:val="22"/>
                <w:szCs w:val="22"/>
              </w:rPr>
            </w:pPr>
            <w:r w:rsidRPr="00B60C37">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211B7836" w14:textId="77777777" w:rsidR="00200E7D" w:rsidRPr="00B60C37" w:rsidRDefault="00200E7D" w:rsidP="00200E7D">
            <w:pPr>
              <w:pStyle w:val="Default"/>
              <w:rPr>
                <w:rFonts w:asciiTheme="minorHAnsi" w:hAnsiTheme="minorHAnsi" w:cstheme="minorHAnsi"/>
                <w:color w:val="000000" w:themeColor="text1"/>
                <w:sz w:val="22"/>
                <w:szCs w:val="22"/>
              </w:rPr>
            </w:pPr>
            <w:r w:rsidRPr="00B60C37">
              <w:rPr>
                <w:rFonts w:asciiTheme="minorHAnsi" w:hAnsiTheme="minorHAnsi" w:cstheme="minorHAnsi"/>
                <w:color w:val="000000" w:themeColor="text1"/>
                <w:sz w:val="22"/>
                <w:szCs w:val="22"/>
              </w:rPr>
              <w:t>MULTA</w:t>
            </w:r>
          </w:p>
        </w:tc>
      </w:tr>
      <w:tr w:rsidR="00200E7D" w:rsidRPr="00B60C37" w14:paraId="18AE9176" w14:textId="77777777" w:rsidTr="00200E7D">
        <w:trPr>
          <w:trHeight w:val="189"/>
          <w:jc w:val="center"/>
        </w:trPr>
        <w:tc>
          <w:tcPr>
            <w:tcW w:w="1362" w:type="pct"/>
            <w:vAlign w:val="center"/>
          </w:tcPr>
          <w:p w14:paraId="598CB77D" w14:textId="77777777" w:rsidR="00200E7D" w:rsidRPr="00B60C37" w:rsidRDefault="00200E7D" w:rsidP="00200E7D">
            <w:pPr>
              <w:tabs>
                <w:tab w:val="left" w:pos="426"/>
              </w:tabs>
              <w:contextualSpacing/>
              <w:rPr>
                <w:rFonts w:asciiTheme="minorHAnsi" w:eastAsiaTheme="minorHAnsi" w:hAnsiTheme="minorHAnsi" w:cstheme="minorHAnsi"/>
                <w:color w:val="000000"/>
                <w:sz w:val="22"/>
                <w:szCs w:val="22"/>
                <w:lang w:val="es-BO"/>
              </w:rPr>
            </w:pPr>
            <w:r w:rsidRPr="00B60C37">
              <w:rPr>
                <w:rFonts w:asciiTheme="minorHAnsi" w:hAnsiTheme="minorHAnsi" w:cstheme="minorHAnsi"/>
                <w:sz w:val="22"/>
                <w:szCs w:val="22"/>
              </w:rPr>
              <w:t>Por exceder el plazo de ejecución de obra establecido.</w:t>
            </w:r>
          </w:p>
        </w:tc>
        <w:tc>
          <w:tcPr>
            <w:tcW w:w="3638" w:type="pct"/>
            <w:vAlign w:val="center"/>
          </w:tcPr>
          <w:p w14:paraId="0668174C" w14:textId="77777777" w:rsidR="00200E7D" w:rsidRPr="00A36FEA" w:rsidRDefault="00200E7D" w:rsidP="00200E7D">
            <w:pPr>
              <w:autoSpaceDE w:val="0"/>
              <w:autoSpaceDN w:val="0"/>
              <w:adjustRightInd w:val="0"/>
              <w:spacing w:line="276" w:lineRule="auto"/>
              <w:rPr>
                <w:rFonts w:asciiTheme="minorHAnsi" w:eastAsiaTheme="minorHAnsi" w:hAnsiTheme="minorHAnsi" w:cstheme="minorHAnsi"/>
                <w:color w:val="000000"/>
                <w:sz w:val="22"/>
                <w:szCs w:val="22"/>
                <w:lang w:val="es-BO"/>
              </w:rPr>
            </w:pPr>
            <w:r w:rsidRPr="00A36FEA">
              <w:rPr>
                <w:rFonts w:asciiTheme="minorHAnsi" w:eastAsiaTheme="minorHAnsi" w:hAnsiTheme="minorHAnsi" w:cstheme="minorHAnsi"/>
                <w:b/>
                <w:color w:val="000000"/>
                <w:sz w:val="22"/>
                <w:szCs w:val="22"/>
                <w:lang w:val="es-BO"/>
              </w:rPr>
              <w:t xml:space="preserve">A) </w:t>
            </w:r>
            <w:r w:rsidRPr="00A36FEA">
              <w:rPr>
                <w:rFonts w:asciiTheme="minorHAnsi" w:eastAsiaTheme="minorHAnsi" w:hAnsiTheme="minorHAnsi" w:cstheme="minorHAnsi"/>
                <w:color w:val="000000"/>
                <w:sz w:val="22"/>
                <w:szCs w:val="22"/>
                <w:lang w:val="es-BO"/>
              </w:rPr>
              <w:t>(Para obras de Bs. 1  a 200.000,00)</w:t>
            </w:r>
          </w:p>
          <w:p w14:paraId="62526CC3" w14:textId="77777777" w:rsidR="00200E7D" w:rsidRPr="00271B44" w:rsidRDefault="00200E7D" w:rsidP="00200E7D">
            <w:pPr>
              <w:autoSpaceDE w:val="0"/>
              <w:autoSpaceDN w:val="0"/>
              <w:adjustRightInd w:val="0"/>
              <w:spacing w:line="276" w:lineRule="auto"/>
              <w:rPr>
                <w:rFonts w:asciiTheme="minorHAnsi" w:eastAsiaTheme="minorHAnsi" w:hAnsiTheme="minorHAnsi" w:cstheme="minorHAnsi"/>
                <w:color w:val="000000"/>
                <w:sz w:val="22"/>
                <w:szCs w:val="22"/>
                <w:lang w:val="es-BO"/>
              </w:rPr>
            </w:pPr>
            <w:r w:rsidRPr="00271B44">
              <w:rPr>
                <w:rFonts w:asciiTheme="minorHAnsi" w:eastAsiaTheme="minorHAnsi" w:hAnsiTheme="minorHAnsi" w:cstheme="minorHAnsi"/>
                <w:color w:val="000000"/>
                <w:sz w:val="22"/>
                <w:szCs w:val="22"/>
                <w:lang w:val="es-BO"/>
              </w:rPr>
              <w:t>2 x 1.000 del monto total de contrato entre el día 1 y 10</w:t>
            </w:r>
          </w:p>
          <w:p w14:paraId="0F2370D9" w14:textId="77777777" w:rsidR="00200E7D" w:rsidRPr="00271B44" w:rsidRDefault="00200E7D" w:rsidP="00200E7D">
            <w:pPr>
              <w:autoSpaceDE w:val="0"/>
              <w:autoSpaceDN w:val="0"/>
              <w:adjustRightInd w:val="0"/>
              <w:spacing w:line="276" w:lineRule="auto"/>
              <w:rPr>
                <w:rFonts w:asciiTheme="minorHAnsi" w:eastAsiaTheme="minorHAnsi" w:hAnsiTheme="minorHAnsi" w:cstheme="minorHAnsi"/>
                <w:color w:val="000000"/>
                <w:sz w:val="22"/>
                <w:szCs w:val="22"/>
                <w:lang w:val="es-BO"/>
              </w:rPr>
            </w:pPr>
            <w:r w:rsidRPr="00271B44">
              <w:rPr>
                <w:rFonts w:asciiTheme="minorHAnsi" w:eastAsiaTheme="minorHAnsi" w:hAnsiTheme="minorHAnsi" w:cstheme="minorHAnsi"/>
                <w:color w:val="000000"/>
                <w:sz w:val="22"/>
                <w:szCs w:val="22"/>
                <w:lang w:val="es-BO"/>
              </w:rPr>
              <w:t>4 x 1.000 del monto total de contrato entre el día 11 y 20</w:t>
            </w:r>
          </w:p>
          <w:p w14:paraId="5DACFFE9" w14:textId="77777777" w:rsidR="00200E7D" w:rsidRPr="00271B44" w:rsidRDefault="00200E7D" w:rsidP="00200E7D">
            <w:pPr>
              <w:autoSpaceDE w:val="0"/>
              <w:autoSpaceDN w:val="0"/>
              <w:adjustRightInd w:val="0"/>
              <w:spacing w:line="276" w:lineRule="auto"/>
              <w:rPr>
                <w:rFonts w:asciiTheme="minorHAnsi" w:eastAsiaTheme="minorHAnsi" w:hAnsiTheme="minorHAnsi" w:cstheme="minorHAnsi"/>
                <w:color w:val="000000"/>
                <w:sz w:val="22"/>
                <w:szCs w:val="22"/>
                <w:lang w:val="es-BO"/>
              </w:rPr>
            </w:pPr>
            <w:r w:rsidRPr="00271B44">
              <w:rPr>
                <w:rFonts w:asciiTheme="minorHAnsi" w:eastAsiaTheme="minorHAnsi" w:hAnsiTheme="minorHAnsi" w:cstheme="minorHAnsi"/>
                <w:color w:val="000000"/>
                <w:sz w:val="22"/>
                <w:szCs w:val="22"/>
                <w:lang w:val="es-BO"/>
              </w:rPr>
              <w:t>6 x 1.000 del monto total de contrato entre el día 21 y 30</w:t>
            </w:r>
          </w:p>
          <w:p w14:paraId="50E267A2" w14:textId="77777777" w:rsidR="00200E7D" w:rsidRPr="00B60C37" w:rsidRDefault="00200E7D" w:rsidP="00200E7D">
            <w:pPr>
              <w:autoSpaceDE w:val="0"/>
              <w:autoSpaceDN w:val="0"/>
              <w:adjustRightInd w:val="0"/>
              <w:ind w:left="644"/>
              <w:rPr>
                <w:rFonts w:asciiTheme="minorHAnsi" w:eastAsiaTheme="minorHAnsi" w:hAnsiTheme="minorHAnsi" w:cstheme="minorHAnsi"/>
                <w:color w:val="000000"/>
                <w:sz w:val="22"/>
                <w:szCs w:val="22"/>
                <w:lang w:val="es-BO"/>
              </w:rPr>
            </w:pPr>
            <w:r w:rsidRPr="00271B44">
              <w:rPr>
                <w:rFonts w:asciiTheme="minorHAnsi" w:eastAsiaTheme="minorHAnsi" w:hAnsiTheme="minorHAnsi" w:cstheme="minorHAnsi"/>
                <w:color w:val="000000"/>
                <w:sz w:val="22"/>
                <w:szCs w:val="22"/>
                <w:lang w:val="es-BO"/>
              </w:rPr>
              <w:t>8 x 1.000 del monto total de contr</w:t>
            </w:r>
            <w:r>
              <w:rPr>
                <w:rFonts w:asciiTheme="minorHAnsi" w:eastAsiaTheme="minorHAnsi" w:hAnsiTheme="minorHAnsi" w:cstheme="minorHAnsi"/>
                <w:color w:val="000000"/>
                <w:sz w:val="22"/>
                <w:szCs w:val="22"/>
                <w:lang w:val="es-BO"/>
              </w:rPr>
              <w:t>ato entre el día 31 en adelante</w:t>
            </w:r>
          </w:p>
        </w:tc>
      </w:tr>
      <w:tr w:rsidR="00200E7D" w:rsidRPr="00B60C37" w14:paraId="1B8F5DD3" w14:textId="77777777" w:rsidTr="00200E7D">
        <w:trPr>
          <w:trHeight w:val="189"/>
          <w:jc w:val="center"/>
        </w:trPr>
        <w:tc>
          <w:tcPr>
            <w:tcW w:w="1362" w:type="pct"/>
            <w:vAlign w:val="center"/>
          </w:tcPr>
          <w:p w14:paraId="7C0F2D03" w14:textId="77777777" w:rsidR="00200E7D" w:rsidRPr="00B60C37" w:rsidRDefault="00200E7D" w:rsidP="00200E7D">
            <w:pPr>
              <w:tabs>
                <w:tab w:val="left" w:pos="426"/>
              </w:tabs>
              <w:contextualSpacing/>
              <w:rPr>
                <w:rFonts w:asciiTheme="minorHAnsi" w:hAnsiTheme="minorHAnsi" w:cstheme="minorHAnsi"/>
                <w:sz w:val="22"/>
                <w:szCs w:val="22"/>
              </w:rPr>
            </w:pPr>
            <w:r w:rsidRPr="00B60C37">
              <w:rPr>
                <w:rFonts w:asciiTheme="minorHAnsi" w:hAnsiTheme="minorHAnsi" w:cstheme="minorHAnsi"/>
                <w:sz w:val="22"/>
                <w:szCs w:val="22"/>
              </w:rPr>
              <w:lastRenderedPageBreak/>
              <w:t>Por cambio del personal clave</w:t>
            </w:r>
          </w:p>
        </w:tc>
        <w:tc>
          <w:tcPr>
            <w:tcW w:w="3638" w:type="pct"/>
            <w:vAlign w:val="center"/>
          </w:tcPr>
          <w:p w14:paraId="6D3EC16D" w14:textId="77777777" w:rsidR="00200E7D" w:rsidRPr="00B60C37" w:rsidRDefault="00200E7D" w:rsidP="00200E7D">
            <w:pPr>
              <w:autoSpaceDE w:val="0"/>
              <w:autoSpaceDN w:val="0"/>
              <w:adjustRightInd w:val="0"/>
              <w:rPr>
                <w:rFonts w:asciiTheme="minorHAnsi" w:eastAsiaTheme="minorHAnsi" w:hAnsiTheme="minorHAnsi" w:cstheme="minorHAnsi"/>
                <w:color w:val="000000"/>
                <w:sz w:val="22"/>
                <w:szCs w:val="22"/>
                <w:lang w:val="es-BO"/>
              </w:rPr>
            </w:pPr>
            <w:r w:rsidRPr="00B60C37">
              <w:rPr>
                <w:rFonts w:asciiTheme="minorHAnsi" w:eastAsiaTheme="minorHAnsi" w:hAnsiTheme="minorHAnsi" w:cstheme="minorHAnsi"/>
                <w:color w:val="000000"/>
                <w:sz w:val="22"/>
                <w:szCs w:val="22"/>
                <w:lang w:val="es-BO"/>
              </w:rPr>
              <w:t>0,15 % del monto total del contrato</w:t>
            </w:r>
          </w:p>
        </w:tc>
      </w:tr>
      <w:tr w:rsidR="00200E7D" w:rsidRPr="00B60C37" w14:paraId="7F7052B7" w14:textId="77777777" w:rsidTr="00200E7D">
        <w:trPr>
          <w:trHeight w:val="189"/>
          <w:jc w:val="center"/>
        </w:trPr>
        <w:tc>
          <w:tcPr>
            <w:tcW w:w="1362" w:type="pct"/>
            <w:shd w:val="clear" w:color="auto" w:fill="auto"/>
            <w:vAlign w:val="center"/>
          </w:tcPr>
          <w:p w14:paraId="660F186E" w14:textId="77777777" w:rsidR="00200E7D" w:rsidRPr="00B60C37" w:rsidRDefault="00200E7D" w:rsidP="00200E7D">
            <w:pPr>
              <w:tabs>
                <w:tab w:val="left" w:pos="426"/>
              </w:tabs>
              <w:contextualSpacing/>
              <w:jc w:val="both"/>
              <w:rPr>
                <w:rFonts w:asciiTheme="minorHAnsi" w:hAnsiTheme="minorHAnsi" w:cstheme="minorHAnsi"/>
                <w:sz w:val="22"/>
                <w:szCs w:val="22"/>
              </w:rPr>
            </w:pPr>
            <w:r w:rsidRPr="00B60C37">
              <w:rPr>
                <w:rFonts w:asciiTheme="minorHAnsi" w:hAnsiTheme="minorHAnsi" w:cstheme="minorHAnsi"/>
                <w:sz w:val="22"/>
                <w:szCs w:val="22"/>
              </w:rPr>
              <w:t>Por llamada de atención</w:t>
            </w:r>
          </w:p>
        </w:tc>
        <w:tc>
          <w:tcPr>
            <w:tcW w:w="3638" w:type="pct"/>
            <w:vAlign w:val="center"/>
          </w:tcPr>
          <w:p w14:paraId="6C291750" w14:textId="77777777" w:rsidR="00200E7D" w:rsidRPr="00B60C37" w:rsidRDefault="00200E7D" w:rsidP="00200E7D">
            <w:pPr>
              <w:autoSpaceDE w:val="0"/>
              <w:autoSpaceDN w:val="0"/>
              <w:adjustRightInd w:val="0"/>
              <w:rPr>
                <w:rFonts w:asciiTheme="minorHAnsi" w:eastAsiaTheme="minorHAnsi" w:hAnsiTheme="minorHAnsi" w:cstheme="minorHAnsi"/>
                <w:color w:val="000000"/>
                <w:sz w:val="22"/>
                <w:szCs w:val="22"/>
                <w:lang w:val="es-BO"/>
              </w:rPr>
            </w:pPr>
            <w:r w:rsidRPr="00B60C37">
              <w:rPr>
                <w:rFonts w:asciiTheme="minorHAnsi" w:eastAsiaTheme="minorHAnsi" w:hAnsiTheme="minorHAnsi" w:cstheme="minorHAnsi"/>
                <w:color w:val="000000"/>
                <w:sz w:val="22"/>
                <w:szCs w:val="22"/>
                <w:lang w:val="es-BO"/>
              </w:rPr>
              <w:t>0,20 % del monto total del contrato</w:t>
            </w:r>
          </w:p>
        </w:tc>
      </w:tr>
    </w:tbl>
    <w:p w14:paraId="13224406" w14:textId="77777777" w:rsidR="00200E7D" w:rsidRPr="00B60C37" w:rsidRDefault="00200E7D" w:rsidP="00200E7D">
      <w:pPr>
        <w:tabs>
          <w:tab w:val="left" w:pos="426"/>
        </w:tabs>
        <w:contextualSpacing/>
        <w:rPr>
          <w:rFonts w:asciiTheme="minorHAnsi" w:hAnsiTheme="minorHAnsi" w:cstheme="minorHAnsi"/>
          <w:b/>
          <w:color w:val="000000" w:themeColor="text1"/>
          <w:sz w:val="22"/>
          <w:szCs w:val="22"/>
          <w:u w:val="single"/>
        </w:rPr>
      </w:pPr>
    </w:p>
    <w:p w14:paraId="2498524E" w14:textId="77777777" w:rsidR="00200E7D" w:rsidRPr="00B60C37" w:rsidRDefault="00200E7D" w:rsidP="00B86664">
      <w:pPr>
        <w:pStyle w:val="Prrafodelista"/>
        <w:numPr>
          <w:ilvl w:val="1"/>
          <w:numId w:val="48"/>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B60C37">
        <w:rPr>
          <w:rFonts w:asciiTheme="minorHAnsi" w:hAnsiTheme="minorHAnsi" w:cstheme="minorHAnsi"/>
          <w:b/>
          <w:color w:val="000000" w:themeColor="text1"/>
          <w:sz w:val="22"/>
          <w:szCs w:val="22"/>
        </w:rPr>
        <w:t>GARANTÍA  DE LA OBRA</w:t>
      </w:r>
    </w:p>
    <w:p w14:paraId="029A2FB0" w14:textId="77777777" w:rsidR="00200E7D" w:rsidRPr="00B60C37" w:rsidRDefault="00200E7D" w:rsidP="00200E7D">
      <w:pPr>
        <w:tabs>
          <w:tab w:val="left" w:pos="426"/>
        </w:tabs>
        <w:ind w:left="360"/>
        <w:contextualSpacing/>
        <w:jc w:val="both"/>
        <w:rPr>
          <w:rFonts w:asciiTheme="minorHAnsi" w:hAnsiTheme="minorHAnsi" w:cstheme="minorHAnsi"/>
          <w:sz w:val="22"/>
          <w:szCs w:val="22"/>
          <w:lang w:val="es-BO" w:eastAsia="es-BO"/>
        </w:rPr>
      </w:pPr>
      <w:r w:rsidRPr="00B60C37">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 </w:t>
      </w:r>
    </w:p>
    <w:p w14:paraId="70243300" w14:textId="77777777" w:rsidR="00200E7D" w:rsidRPr="00B60C37" w:rsidRDefault="00200E7D" w:rsidP="00200E7D">
      <w:pPr>
        <w:rPr>
          <w:rFonts w:asciiTheme="minorHAnsi" w:hAnsiTheme="minorHAnsi" w:cstheme="minorHAnsi"/>
          <w:sz w:val="22"/>
          <w:szCs w:val="22"/>
          <w:lang w:val="es-BO" w:eastAsia="es-BO"/>
        </w:rPr>
      </w:pPr>
    </w:p>
    <w:p w14:paraId="37C56C75" w14:textId="77777777" w:rsidR="00200E7D" w:rsidRPr="00B60C37" w:rsidRDefault="00200E7D" w:rsidP="00B86664">
      <w:pPr>
        <w:pStyle w:val="Prrafodelista"/>
        <w:numPr>
          <w:ilvl w:val="1"/>
          <w:numId w:val="48"/>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B60C37">
        <w:rPr>
          <w:rFonts w:asciiTheme="minorHAnsi" w:hAnsiTheme="minorHAnsi" w:cstheme="minorHAnsi"/>
          <w:b/>
          <w:color w:val="000000" w:themeColor="text1"/>
          <w:sz w:val="22"/>
          <w:szCs w:val="22"/>
        </w:rPr>
        <w:t xml:space="preserve">PROPUESTA TECNICA </w:t>
      </w:r>
    </w:p>
    <w:p w14:paraId="2BDE8CD0" w14:textId="77777777" w:rsidR="00200E7D" w:rsidRPr="00B60C37" w:rsidRDefault="00200E7D" w:rsidP="00200E7D">
      <w:pPr>
        <w:pStyle w:val="Prrafodelista"/>
        <w:tabs>
          <w:tab w:val="left" w:pos="426"/>
        </w:tabs>
        <w:ind w:left="360"/>
        <w:contextualSpacing/>
        <w:rPr>
          <w:rFonts w:asciiTheme="minorHAnsi" w:hAnsiTheme="minorHAnsi" w:cstheme="minorHAnsi"/>
          <w:b/>
          <w:color w:val="000000" w:themeColor="text1"/>
          <w:sz w:val="22"/>
          <w:szCs w:val="22"/>
          <w:u w:val="single"/>
        </w:rPr>
      </w:pPr>
    </w:p>
    <w:p w14:paraId="13CCC5E8" w14:textId="77777777" w:rsidR="00200E7D" w:rsidRPr="00B60C37" w:rsidRDefault="00200E7D" w:rsidP="00B86664">
      <w:pPr>
        <w:pStyle w:val="Prrafodelista"/>
        <w:numPr>
          <w:ilvl w:val="0"/>
          <w:numId w:val="48"/>
        </w:numPr>
        <w:tabs>
          <w:tab w:val="left" w:pos="851"/>
        </w:tabs>
        <w:spacing w:line="276" w:lineRule="auto"/>
        <w:contextualSpacing/>
        <w:rPr>
          <w:rFonts w:asciiTheme="minorHAnsi" w:hAnsiTheme="minorHAnsi" w:cstheme="minorHAnsi"/>
          <w:b/>
          <w:vanish/>
          <w:color w:val="000000" w:themeColor="text1"/>
          <w:sz w:val="22"/>
          <w:szCs w:val="22"/>
        </w:rPr>
      </w:pPr>
    </w:p>
    <w:p w14:paraId="31D10D8E" w14:textId="77777777" w:rsidR="00200E7D" w:rsidRPr="00B60C37" w:rsidRDefault="00200E7D" w:rsidP="00B86664">
      <w:pPr>
        <w:pStyle w:val="Prrafodelista"/>
        <w:numPr>
          <w:ilvl w:val="0"/>
          <w:numId w:val="48"/>
        </w:numPr>
        <w:tabs>
          <w:tab w:val="left" w:pos="851"/>
        </w:tabs>
        <w:spacing w:line="276" w:lineRule="auto"/>
        <w:contextualSpacing/>
        <w:rPr>
          <w:rFonts w:asciiTheme="minorHAnsi" w:hAnsiTheme="minorHAnsi" w:cstheme="minorHAnsi"/>
          <w:b/>
          <w:vanish/>
          <w:color w:val="000000" w:themeColor="text1"/>
          <w:sz w:val="22"/>
          <w:szCs w:val="22"/>
        </w:rPr>
      </w:pPr>
    </w:p>
    <w:p w14:paraId="3C01C3DF" w14:textId="77777777" w:rsidR="00200E7D" w:rsidRPr="00B60C37" w:rsidRDefault="00200E7D" w:rsidP="00B86664">
      <w:pPr>
        <w:pStyle w:val="Prrafodelista"/>
        <w:numPr>
          <w:ilvl w:val="0"/>
          <w:numId w:val="48"/>
        </w:numPr>
        <w:tabs>
          <w:tab w:val="left" w:pos="851"/>
        </w:tabs>
        <w:spacing w:line="276" w:lineRule="auto"/>
        <w:contextualSpacing/>
        <w:rPr>
          <w:rFonts w:asciiTheme="minorHAnsi" w:hAnsiTheme="minorHAnsi" w:cstheme="minorHAnsi"/>
          <w:b/>
          <w:vanish/>
          <w:color w:val="000000" w:themeColor="text1"/>
          <w:sz w:val="22"/>
          <w:szCs w:val="22"/>
        </w:rPr>
      </w:pPr>
    </w:p>
    <w:p w14:paraId="2AC42033" w14:textId="77777777" w:rsidR="00200E7D" w:rsidRPr="00B60C37" w:rsidRDefault="00200E7D" w:rsidP="00200E7D">
      <w:pPr>
        <w:pStyle w:val="Prrafodelista"/>
        <w:tabs>
          <w:tab w:val="left" w:pos="851"/>
        </w:tabs>
        <w:spacing w:line="276" w:lineRule="auto"/>
        <w:ind w:left="750"/>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u w:val="single"/>
        </w:rPr>
        <w:t>ORGANIGRAMA</w:t>
      </w:r>
    </w:p>
    <w:p w14:paraId="4114045E" w14:textId="77777777" w:rsidR="00200E7D" w:rsidRPr="00B60C37" w:rsidRDefault="00200E7D" w:rsidP="00200E7D">
      <w:pPr>
        <w:spacing w:line="276" w:lineRule="auto"/>
        <w:ind w:left="708"/>
        <w:jc w:val="both"/>
        <w:rPr>
          <w:rFonts w:asciiTheme="minorHAnsi" w:eastAsiaTheme="minorHAnsi" w:hAnsiTheme="minorHAnsi" w:cstheme="minorHAnsi"/>
          <w:color w:val="000000"/>
          <w:sz w:val="22"/>
          <w:szCs w:val="22"/>
          <w:lang w:val="es-BO"/>
        </w:rPr>
      </w:pPr>
      <w:r w:rsidRPr="00B60C37">
        <w:rPr>
          <w:rFonts w:asciiTheme="minorHAnsi" w:eastAsiaTheme="minorHAnsi" w:hAnsiTheme="minorHAnsi" w:cstheme="minorHAnsi"/>
          <w:color w:val="000000"/>
          <w:sz w:val="22"/>
          <w:szCs w:val="22"/>
          <w:lang w:val="es-BO"/>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14:paraId="37F85AB2" w14:textId="77777777" w:rsidR="00200E7D" w:rsidRPr="00B60C37" w:rsidRDefault="00200E7D" w:rsidP="00200E7D">
      <w:pPr>
        <w:rPr>
          <w:rFonts w:asciiTheme="minorHAnsi" w:eastAsiaTheme="minorHAnsi" w:hAnsiTheme="minorHAnsi" w:cstheme="minorHAnsi"/>
          <w:color w:val="000000"/>
          <w:sz w:val="22"/>
          <w:szCs w:val="22"/>
          <w:lang w:val="es-BO"/>
        </w:rPr>
      </w:pPr>
    </w:p>
    <w:p w14:paraId="4DBC429E" w14:textId="77777777" w:rsidR="00200E7D" w:rsidRPr="00B60C37" w:rsidRDefault="00200E7D" w:rsidP="00200E7D">
      <w:pPr>
        <w:tabs>
          <w:tab w:val="left" w:pos="851"/>
        </w:tabs>
        <w:spacing w:line="276" w:lineRule="auto"/>
        <w:contextualSpacing/>
        <w:rPr>
          <w:rFonts w:asciiTheme="minorHAnsi" w:hAnsiTheme="minorHAnsi" w:cstheme="minorHAnsi"/>
          <w:b/>
          <w:color w:val="000000" w:themeColor="text1"/>
          <w:sz w:val="22"/>
          <w:szCs w:val="22"/>
          <w:u w:val="single"/>
        </w:rPr>
      </w:pPr>
      <w:r w:rsidRPr="00B60C37">
        <w:rPr>
          <w:rFonts w:asciiTheme="minorHAnsi" w:hAnsiTheme="minorHAnsi" w:cstheme="minorHAnsi"/>
          <w:b/>
          <w:color w:val="000000" w:themeColor="text1"/>
          <w:sz w:val="22"/>
          <w:szCs w:val="22"/>
        </w:rPr>
        <w:t xml:space="preserve">              </w:t>
      </w:r>
      <w:r w:rsidRPr="00B60C37">
        <w:rPr>
          <w:rFonts w:asciiTheme="minorHAnsi" w:hAnsiTheme="minorHAnsi" w:cstheme="minorHAnsi"/>
          <w:b/>
          <w:color w:val="000000" w:themeColor="text1"/>
          <w:sz w:val="22"/>
          <w:szCs w:val="22"/>
          <w:u w:val="single"/>
        </w:rPr>
        <w:t>NUMERO DE FRENTES A UTILIZAR</w:t>
      </w:r>
    </w:p>
    <w:p w14:paraId="4A548D13" w14:textId="77777777" w:rsidR="00200E7D" w:rsidRPr="00B60C37" w:rsidRDefault="00200E7D" w:rsidP="00200E7D">
      <w:pPr>
        <w:ind w:left="708"/>
        <w:jc w:val="both"/>
        <w:rPr>
          <w:rFonts w:asciiTheme="minorHAnsi" w:eastAsiaTheme="minorHAnsi" w:hAnsiTheme="minorHAnsi" w:cstheme="minorHAnsi"/>
          <w:color w:val="000000"/>
          <w:sz w:val="22"/>
          <w:szCs w:val="22"/>
          <w:lang w:val="es-BO"/>
        </w:rPr>
      </w:pPr>
      <w:r w:rsidRPr="00B60C37">
        <w:rPr>
          <w:rFonts w:asciiTheme="minorHAnsi" w:eastAsiaTheme="minorHAnsi" w:hAnsiTheme="minorHAnsi" w:cstheme="minorHAnsi"/>
          <w:color w:val="000000"/>
          <w:sz w:val="22"/>
          <w:szCs w:val="22"/>
          <w:lang w:val="es-BO"/>
        </w:rPr>
        <w:t xml:space="preserve">Las empresas proponentes deberán contemplar mínimamente </w:t>
      </w:r>
      <w:r>
        <w:rPr>
          <w:rFonts w:asciiTheme="minorHAnsi" w:eastAsiaTheme="minorHAnsi" w:hAnsiTheme="minorHAnsi" w:cstheme="minorHAnsi"/>
          <w:color w:val="000000"/>
          <w:sz w:val="22"/>
          <w:szCs w:val="22"/>
          <w:lang w:val="es-BO"/>
        </w:rPr>
        <w:t>2</w:t>
      </w:r>
      <w:r w:rsidRPr="00B60C37">
        <w:rPr>
          <w:rFonts w:asciiTheme="minorHAnsi" w:eastAsiaTheme="minorHAnsi" w:hAnsiTheme="minorHAnsi" w:cstheme="minorHAnsi"/>
          <w:color w:val="000000"/>
          <w:sz w:val="22"/>
          <w:szCs w:val="22"/>
          <w:lang w:val="es-BO"/>
        </w:rPr>
        <w:t xml:space="preserve"> frentes de trabajo por la presente obra.</w:t>
      </w:r>
    </w:p>
    <w:p w14:paraId="28B4FE66" w14:textId="77777777" w:rsidR="00200E7D" w:rsidRPr="00B60C37" w:rsidRDefault="00200E7D" w:rsidP="00200E7D">
      <w:pPr>
        <w:tabs>
          <w:tab w:val="left" w:pos="426"/>
        </w:tabs>
        <w:contextualSpacing/>
        <w:rPr>
          <w:rFonts w:asciiTheme="minorHAnsi" w:hAnsiTheme="minorHAnsi" w:cstheme="minorHAnsi"/>
          <w:b/>
          <w:color w:val="000000" w:themeColor="text1"/>
          <w:sz w:val="22"/>
          <w:szCs w:val="22"/>
          <w:u w:val="single"/>
        </w:rPr>
      </w:pPr>
    </w:p>
    <w:p w14:paraId="4290697E" w14:textId="77777777" w:rsidR="00200E7D" w:rsidRPr="00B60C37" w:rsidRDefault="00200E7D" w:rsidP="00200E7D">
      <w:pPr>
        <w:tabs>
          <w:tab w:val="left" w:pos="426"/>
        </w:tabs>
        <w:contextualSpacing/>
        <w:rPr>
          <w:rFonts w:asciiTheme="minorHAnsi" w:hAnsiTheme="minorHAnsi" w:cstheme="minorHAnsi"/>
          <w:b/>
          <w:color w:val="000000" w:themeColor="text1"/>
          <w:sz w:val="22"/>
          <w:szCs w:val="22"/>
          <w:u w:val="single"/>
        </w:rPr>
      </w:pPr>
    </w:p>
    <w:p w14:paraId="392BE9D4" w14:textId="77777777" w:rsidR="00200E7D" w:rsidRPr="00B60C37" w:rsidRDefault="00200E7D" w:rsidP="00200E7D">
      <w:pPr>
        <w:spacing w:after="160" w:line="259" w:lineRule="auto"/>
        <w:jc w:val="center"/>
        <w:rPr>
          <w:rFonts w:asciiTheme="minorHAnsi" w:hAnsiTheme="minorHAnsi" w:cstheme="minorHAnsi"/>
          <w:b/>
          <w:bCs/>
          <w:sz w:val="72"/>
          <w:szCs w:val="22"/>
          <w:lang w:val="es-BO"/>
        </w:rPr>
      </w:pPr>
    </w:p>
    <w:p w14:paraId="64B648CC" w14:textId="77777777" w:rsidR="00200E7D" w:rsidRDefault="00200E7D" w:rsidP="00200E7D">
      <w:pPr>
        <w:spacing w:after="160" w:line="259" w:lineRule="auto"/>
        <w:jc w:val="center"/>
        <w:rPr>
          <w:rFonts w:asciiTheme="minorHAnsi" w:hAnsiTheme="minorHAnsi" w:cstheme="minorHAnsi"/>
          <w:b/>
          <w:bCs/>
          <w:sz w:val="72"/>
          <w:szCs w:val="22"/>
          <w:lang w:val="es-BO"/>
        </w:rPr>
      </w:pPr>
    </w:p>
    <w:p w14:paraId="5824DA93" w14:textId="77777777" w:rsidR="00200E7D" w:rsidRDefault="00200E7D" w:rsidP="00504666">
      <w:pPr>
        <w:spacing w:after="160" w:line="259" w:lineRule="auto"/>
        <w:rPr>
          <w:rFonts w:asciiTheme="minorHAnsi" w:hAnsiTheme="minorHAnsi" w:cstheme="minorHAnsi"/>
          <w:b/>
          <w:bCs/>
          <w:sz w:val="72"/>
          <w:szCs w:val="22"/>
          <w:lang w:val="es-BO"/>
        </w:rPr>
      </w:pPr>
    </w:p>
    <w:p w14:paraId="4D265AE7" w14:textId="77777777" w:rsidR="00504666" w:rsidRDefault="00504666" w:rsidP="00504666">
      <w:pPr>
        <w:spacing w:after="160" w:line="259" w:lineRule="auto"/>
        <w:rPr>
          <w:rFonts w:asciiTheme="minorHAnsi" w:hAnsiTheme="minorHAnsi" w:cstheme="minorHAnsi"/>
          <w:b/>
          <w:bCs/>
          <w:sz w:val="72"/>
          <w:szCs w:val="22"/>
          <w:lang w:val="es-BO"/>
        </w:rPr>
      </w:pPr>
    </w:p>
    <w:p w14:paraId="537A28EF" w14:textId="77777777" w:rsidR="00504666" w:rsidRDefault="00504666" w:rsidP="00504666">
      <w:pPr>
        <w:spacing w:after="160" w:line="259" w:lineRule="auto"/>
        <w:rPr>
          <w:rFonts w:asciiTheme="minorHAnsi" w:hAnsiTheme="minorHAnsi" w:cstheme="minorHAnsi"/>
          <w:b/>
          <w:bCs/>
          <w:sz w:val="72"/>
          <w:szCs w:val="22"/>
          <w:lang w:val="es-BO"/>
        </w:rPr>
      </w:pPr>
    </w:p>
    <w:p w14:paraId="10812A93" w14:textId="77777777" w:rsidR="00504666" w:rsidRPr="00B60C37" w:rsidRDefault="00504666" w:rsidP="00504666">
      <w:pPr>
        <w:spacing w:after="160" w:line="259" w:lineRule="auto"/>
        <w:rPr>
          <w:rFonts w:asciiTheme="minorHAnsi" w:hAnsiTheme="minorHAnsi" w:cstheme="minorHAnsi"/>
          <w:b/>
          <w:bCs/>
          <w:sz w:val="72"/>
          <w:szCs w:val="22"/>
          <w:lang w:val="es-BO"/>
        </w:rPr>
      </w:pPr>
    </w:p>
    <w:p w14:paraId="18E222D4" w14:textId="77777777" w:rsidR="00200E7D" w:rsidRPr="00B60C37" w:rsidRDefault="00200E7D" w:rsidP="00200E7D">
      <w:pPr>
        <w:spacing w:after="160" w:line="259" w:lineRule="auto"/>
        <w:jc w:val="center"/>
        <w:rPr>
          <w:rFonts w:asciiTheme="minorHAnsi" w:hAnsiTheme="minorHAnsi" w:cstheme="minorHAnsi"/>
          <w:b/>
          <w:bCs/>
          <w:sz w:val="72"/>
          <w:szCs w:val="22"/>
          <w:lang w:val="es-BO"/>
        </w:rPr>
      </w:pPr>
    </w:p>
    <w:p w14:paraId="365EE84C" w14:textId="77777777" w:rsidR="00200E7D" w:rsidRDefault="00200E7D" w:rsidP="00200E7D">
      <w:pPr>
        <w:spacing w:after="160" w:line="259" w:lineRule="auto"/>
        <w:jc w:val="center"/>
        <w:rPr>
          <w:rFonts w:asciiTheme="minorHAnsi" w:hAnsiTheme="minorHAnsi" w:cstheme="minorHAnsi"/>
          <w:b/>
          <w:bCs/>
          <w:sz w:val="72"/>
          <w:szCs w:val="22"/>
          <w:lang w:val="es-BO"/>
        </w:rPr>
      </w:pPr>
    </w:p>
    <w:p w14:paraId="720277CF" w14:textId="77777777" w:rsidR="00200E7D" w:rsidRDefault="00200E7D" w:rsidP="00200E7D">
      <w:pPr>
        <w:spacing w:after="160" w:line="259" w:lineRule="auto"/>
        <w:jc w:val="center"/>
        <w:rPr>
          <w:rFonts w:asciiTheme="minorHAnsi" w:hAnsiTheme="minorHAnsi" w:cstheme="minorHAnsi"/>
          <w:b/>
          <w:bCs/>
          <w:sz w:val="72"/>
          <w:szCs w:val="22"/>
          <w:lang w:val="es-BO"/>
        </w:rPr>
      </w:pPr>
    </w:p>
    <w:p w14:paraId="63BB35FC" w14:textId="77777777" w:rsidR="00200E7D" w:rsidRPr="00B60C37" w:rsidRDefault="00200E7D" w:rsidP="00200E7D">
      <w:pPr>
        <w:spacing w:after="160" w:line="259" w:lineRule="auto"/>
        <w:jc w:val="center"/>
        <w:rPr>
          <w:rFonts w:asciiTheme="minorHAnsi" w:hAnsiTheme="minorHAnsi" w:cstheme="minorHAnsi"/>
          <w:b/>
          <w:bCs/>
          <w:sz w:val="72"/>
          <w:szCs w:val="22"/>
          <w:lang w:val="es-BO"/>
        </w:rPr>
      </w:pPr>
      <w:r w:rsidRPr="00B60C37">
        <w:rPr>
          <w:rFonts w:asciiTheme="minorHAnsi" w:hAnsiTheme="minorHAnsi" w:cstheme="minorHAnsi"/>
          <w:b/>
          <w:bCs/>
          <w:sz w:val="72"/>
          <w:szCs w:val="22"/>
          <w:lang w:val="es-BO"/>
        </w:rPr>
        <w:t>ANEXO:</w:t>
      </w:r>
    </w:p>
    <w:p w14:paraId="2012F312" w14:textId="77777777" w:rsidR="00200E7D" w:rsidRPr="00B60C37" w:rsidRDefault="00200E7D" w:rsidP="00200E7D">
      <w:pPr>
        <w:spacing w:after="160" w:line="259" w:lineRule="auto"/>
        <w:jc w:val="center"/>
        <w:rPr>
          <w:rFonts w:asciiTheme="minorHAnsi" w:hAnsiTheme="minorHAnsi" w:cstheme="minorHAnsi"/>
          <w:b/>
          <w:bCs/>
          <w:sz w:val="72"/>
          <w:szCs w:val="22"/>
          <w:lang w:val="es-BO"/>
        </w:rPr>
      </w:pPr>
      <w:r w:rsidRPr="00B60C37">
        <w:rPr>
          <w:rFonts w:asciiTheme="minorHAnsi" w:hAnsiTheme="minorHAnsi" w:cstheme="minorHAnsi"/>
          <w:b/>
          <w:bCs/>
          <w:sz w:val="72"/>
          <w:szCs w:val="22"/>
          <w:lang w:val="es-BO"/>
        </w:rPr>
        <w:t>REQUISITOS DE PROTECCIÓN AMBIENTAL CONTRATISTAS</w:t>
      </w:r>
    </w:p>
    <w:p w14:paraId="1203A9F2" w14:textId="77777777" w:rsidR="00200E7D" w:rsidRPr="00B60C37" w:rsidRDefault="00200E7D" w:rsidP="00200E7D">
      <w:pPr>
        <w:spacing w:after="160" w:line="259" w:lineRule="auto"/>
        <w:jc w:val="center"/>
        <w:rPr>
          <w:rFonts w:asciiTheme="minorHAnsi" w:hAnsiTheme="minorHAnsi" w:cstheme="minorHAnsi"/>
          <w:b/>
          <w:bCs/>
          <w:sz w:val="22"/>
          <w:szCs w:val="22"/>
          <w:u w:val="single"/>
          <w:lang w:val="es-BO"/>
        </w:rPr>
      </w:pPr>
    </w:p>
    <w:p w14:paraId="319B696E" w14:textId="77777777" w:rsidR="00200E7D" w:rsidRPr="00B60C37" w:rsidRDefault="00200E7D" w:rsidP="00200E7D">
      <w:pPr>
        <w:spacing w:after="160" w:line="259" w:lineRule="auto"/>
        <w:rPr>
          <w:rFonts w:asciiTheme="minorHAnsi" w:hAnsiTheme="minorHAnsi" w:cstheme="minorHAnsi"/>
          <w:b/>
          <w:bCs/>
          <w:sz w:val="22"/>
          <w:szCs w:val="22"/>
          <w:u w:val="single"/>
          <w:lang w:val="es-BO"/>
        </w:rPr>
      </w:pPr>
    </w:p>
    <w:p w14:paraId="32286380" w14:textId="77777777" w:rsidR="00200E7D" w:rsidRPr="00B60C37" w:rsidRDefault="00200E7D" w:rsidP="00200E7D">
      <w:pPr>
        <w:spacing w:after="160" w:line="259" w:lineRule="auto"/>
        <w:rPr>
          <w:rFonts w:asciiTheme="minorHAnsi" w:hAnsiTheme="minorHAnsi" w:cstheme="minorHAnsi"/>
          <w:b/>
          <w:bCs/>
          <w:sz w:val="22"/>
          <w:szCs w:val="22"/>
          <w:u w:val="single"/>
          <w:lang w:val="es-BO"/>
        </w:rPr>
      </w:pPr>
    </w:p>
    <w:p w14:paraId="527DE45D" w14:textId="77777777" w:rsidR="00200E7D" w:rsidRPr="00B60C37" w:rsidRDefault="00200E7D" w:rsidP="00200E7D">
      <w:pPr>
        <w:spacing w:after="160" w:line="259" w:lineRule="auto"/>
        <w:rPr>
          <w:rFonts w:asciiTheme="minorHAnsi" w:hAnsiTheme="minorHAnsi" w:cstheme="minorHAnsi"/>
          <w:b/>
          <w:bCs/>
          <w:sz w:val="22"/>
          <w:szCs w:val="22"/>
          <w:u w:val="single"/>
          <w:lang w:val="es-BO"/>
        </w:rPr>
      </w:pPr>
    </w:p>
    <w:p w14:paraId="42AEACD6" w14:textId="77777777" w:rsidR="00200E7D" w:rsidRDefault="00200E7D" w:rsidP="00200E7D">
      <w:pPr>
        <w:spacing w:after="160" w:line="259" w:lineRule="auto"/>
        <w:rPr>
          <w:rFonts w:asciiTheme="minorHAnsi" w:hAnsiTheme="minorHAnsi" w:cstheme="minorHAnsi"/>
          <w:b/>
          <w:bCs/>
          <w:sz w:val="22"/>
          <w:szCs w:val="22"/>
          <w:u w:val="single"/>
          <w:lang w:val="es-BO"/>
        </w:rPr>
      </w:pPr>
    </w:p>
    <w:p w14:paraId="464B0366" w14:textId="77777777" w:rsidR="00504666" w:rsidRDefault="00504666" w:rsidP="00200E7D">
      <w:pPr>
        <w:spacing w:after="160" w:line="259" w:lineRule="auto"/>
        <w:rPr>
          <w:rFonts w:asciiTheme="minorHAnsi" w:hAnsiTheme="minorHAnsi" w:cstheme="minorHAnsi"/>
          <w:b/>
          <w:bCs/>
          <w:sz w:val="22"/>
          <w:szCs w:val="22"/>
          <w:u w:val="single"/>
          <w:lang w:val="es-BO"/>
        </w:rPr>
      </w:pPr>
    </w:p>
    <w:p w14:paraId="46CE2A29" w14:textId="77777777" w:rsidR="00504666" w:rsidRDefault="00504666" w:rsidP="00200E7D">
      <w:pPr>
        <w:spacing w:after="160" w:line="259" w:lineRule="auto"/>
        <w:rPr>
          <w:rFonts w:asciiTheme="minorHAnsi" w:hAnsiTheme="minorHAnsi" w:cstheme="minorHAnsi"/>
          <w:b/>
          <w:bCs/>
          <w:sz w:val="22"/>
          <w:szCs w:val="22"/>
          <w:u w:val="single"/>
          <w:lang w:val="es-BO"/>
        </w:rPr>
      </w:pPr>
    </w:p>
    <w:p w14:paraId="6E343305" w14:textId="77777777" w:rsidR="00504666" w:rsidRDefault="00504666" w:rsidP="00200E7D">
      <w:pPr>
        <w:spacing w:after="160" w:line="259" w:lineRule="auto"/>
        <w:rPr>
          <w:rFonts w:asciiTheme="minorHAnsi" w:hAnsiTheme="minorHAnsi" w:cstheme="minorHAnsi"/>
          <w:b/>
          <w:bCs/>
          <w:sz w:val="22"/>
          <w:szCs w:val="22"/>
          <w:u w:val="single"/>
          <w:lang w:val="es-BO"/>
        </w:rPr>
      </w:pPr>
    </w:p>
    <w:p w14:paraId="639635A2" w14:textId="77777777" w:rsidR="00504666" w:rsidRDefault="00504666" w:rsidP="00200E7D">
      <w:pPr>
        <w:spacing w:after="160" w:line="259" w:lineRule="auto"/>
        <w:rPr>
          <w:rFonts w:asciiTheme="minorHAnsi" w:hAnsiTheme="minorHAnsi" w:cstheme="minorHAnsi"/>
          <w:b/>
          <w:bCs/>
          <w:sz w:val="22"/>
          <w:szCs w:val="22"/>
          <w:u w:val="single"/>
          <w:lang w:val="es-BO"/>
        </w:rPr>
      </w:pPr>
    </w:p>
    <w:p w14:paraId="65D5418B" w14:textId="77777777" w:rsidR="00504666" w:rsidRPr="00B60C37" w:rsidRDefault="00504666" w:rsidP="00200E7D">
      <w:pPr>
        <w:spacing w:after="160" w:line="259" w:lineRule="auto"/>
        <w:rPr>
          <w:rFonts w:asciiTheme="minorHAnsi" w:hAnsiTheme="minorHAnsi" w:cstheme="minorHAnsi"/>
          <w:b/>
          <w:bCs/>
          <w:sz w:val="22"/>
          <w:szCs w:val="22"/>
          <w:u w:val="single"/>
          <w:lang w:val="es-BO"/>
        </w:rPr>
      </w:pPr>
    </w:p>
    <w:p w14:paraId="42295A8B" w14:textId="77777777" w:rsidR="00200E7D" w:rsidRPr="00B60C37" w:rsidRDefault="00200E7D" w:rsidP="00200E7D">
      <w:pPr>
        <w:spacing w:after="160" w:line="259" w:lineRule="auto"/>
        <w:rPr>
          <w:rFonts w:asciiTheme="minorHAnsi" w:hAnsiTheme="minorHAnsi" w:cstheme="minorHAnsi"/>
          <w:b/>
          <w:bCs/>
          <w:sz w:val="22"/>
          <w:szCs w:val="22"/>
          <w:u w:val="single"/>
          <w:lang w:val="es-BO"/>
        </w:rPr>
      </w:pPr>
    </w:p>
    <w:p w14:paraId="4783674E" w14:textId="77777777" w:rsidR="00200E7D" w:rsidRPr="00B60C37" w:rsidRDefault="00200E7D" w:rsidP="00200E7D">
      <w:pPr>
        <w:spacing w:after="160" w:line="259" w:lineRule="auto"/>
        <w:rPr>
          <w:rFonts w:asciiTheme="minorHAnsi" w:hAnsiTheme="minorHAnsi" w:cstheme="minorHAnsi"/>
          <w:b/>
          <w:bCs/>
          <w:sz w:val="22"/>
          <w:szCs w:val="22"/>
          <w:u w:val="single"/>
          <w:lang w:val="es-BO"/>
        </w:rPr>
      </w:pPr>
    </w:p>
    <w:p w14:paraId="171EE8E4" w14:textId="77777777" w:rsidR="00200E7D" w:rsidRPr="00B60C37" w:rsidRDefault="00200E7D" w:rsidP="00200E7D">
      <w:pPr>
        <w:spacing w:after="160" w:line="259" w:lineRule="auto"/>
        <w:rPr>
          <w:rFonts w:asciiTheme="minorHAnsi" w:hAnsiTheme="minorHAnsi" w:cstheme="minorHAnsi"/>
          <w:b/>
          <w:bCs/>
          <w:sz w:val="22"/>
          <w:szCs w:val="22"/>
          <w:u w:val="single"/>
          <w:lang w:val="es-BO"/>
        </w:rPr>
      </w:pPr>
    </w:p>
    <w:p w14:paraId="17D9263B" w14:textId="77777777" w:rsidR="00200E7D" w:rsidRPr="00B60C37" w:rsidRDefault="00200E7D" w:rsidP="00200E7D">
      <w:pPr>
        <w:spacing w:after="160" w:line="259" w:lineRule="auto"/>
        <w:rPr>
          <w:rFonts w:asciiTheme="minorHAnsi" w:eastAsiaTheme="minorHAnsi" w:hAnsiTheme="minorHAnsi" w:cstheme="minorHAnsi"/>
          <w:b/>
          <w:color w:val="000000"/>
          <w:sz w:val="22"/>
          <w:szCs w:val="22"/>
          <w:lang w:val="es-BO"/>
        </w:rPr>
      </w:pPr>
      <w:r w:rsidRPr="00B60C37">
        <w:rPr>
          <w:rFonts w:asciiTheme="minorHAnsi" w:eastAsiaTheme="minorHAnsi" w:hAnsiTheme="minorHAnsi" w:cstheme="minorHAnsi"/>
          <w:b/>
          <w:color w:val="000000"/>
          <w:sz w:val="22"/>
          <w:szCs w:val="22"/>
          <w:lang w:val="es-BO"/>
        </w:rPr>
        <w:t>ANEXO:</w:t>
      </w:r>
      <w:r w:rsidRPr="00B60C37">
        <w:rPr>
          <w:rFonts w:asciiTheme="minorHAnsi" w:eastAsiaTheme="minorHAnsi" w:hAnsiTheme="minorHAnsi" w:cstheme="minorHAnsi"/>
          <w:b/>
          <w:color w:val="000000"/>
          <w:sz w:val="22"/>
          <w:szCs w:val="22"/>
          <w:lang w:val="es-BO"/>
        </w:rPr>
        <w:tab/>
        <w:t>REQUISITOS DE PROTECCIÓN AMBIENTAL CONTRATISTAS</w:t>
      </w:r>
    </w:p>
    <w:p w14:paraId="009C7024" w14:textId="77777777" w:rsidR="00200E7D" w:rsidRPr="00B60C37" w:rsidRDefault="00200E7D" w:rsidP="00200E7D">
      <w:pPr>
        <w:spacing w:after="160" w:line="259" w:lineRule="auto"/>
        <w:jc w:val="both"/>
        <w:rPr>
          <w:rFonts w:asciiTheme="minorHAnsi" w:eastAsiaTheme="minorHAnsi" w:hAnsiTheme="minorHAnsi" w:cstheme="minorHAnsi"/>
          <w:color w:val="000000"/>
          <w:sz w:val="22"/>
          <w:szCs w:val="22"/>
          <w:lang w:val="es-BO"/>
        </w:rPr>
      </w:pPr>
      <w:r w:rsidRPr="00B60C37">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564"/>
        <w:gridCol w:w="1632"/>
      </w:tblGrid>
      <w:tr w:rsidR="00200E7D" w:rsidRPr="00B60C37" w14:paraId="79DCAC74" w14:textId="77777777" w:rsidTr="00200E7D">
        <w:tc>
          <w:tcPr>
            <w:tcW w:w="5665" w:type="dxa"/>
            <w:gridSpan w:val="2"/>
            <w:shd w:val="clear" w:color="auto" w:fill="B8CCE4" w:themeFill="accent1" w:themeFillTint="66"/>
            <w:vAlign w:val="center"/>
          </w:tcPr>
          <w:p w14:paraId="0C86CC3B" w14:textId="77777777" w:rsidR="00200E7D" w:rsidRPr="00B60C37" w:rsidRDefault="00200E7D" w:rsidP="00200E7D">
            <w:pPr>
              <w:spacing w:after="160" w:line="259" w:lineRule="auto"/>
              <w:jc w:val="center"/>
              <w:rPr>
                <w:rFonts w:asciiTheme="minorHAnsi" w:eastAsiaTheme="minorHAnsi" w:hAnsiTheme="minorHAnsi" w:cstheme="minorHAnsi"/>
                <w:b/>
                <w:color w:val="000000"/>
                <w:sz w:val="22"/>
                <w:lang w:val="es-BO"/>
              </w:rPr>
            </w:pPr>
            <w:r w:rsidRPr="00B60C37">
              <w:rPr>
                <w:rFonts w:asciiTheme="minorHAnsi" w:eastAsiaTheme="minorHAnsi" w:hAnsiTheme="minorHAnsi" w:cstheme="minorHAnsi"/>
                <w:b/>
                <w:color w:val="000000"/>
                <w:sz w:val="22"/>
                <w:lang w:val="es-BO"/>
              </w:rPr>
              <w:t>RESPALDO</w:t>
            </w:r>
          </w:p>
        </w:tc>
        <w:tc>
          <w:tcPr>
            <w:tcW w:w="1560" w:type="dxa"/>
            <w:shd w:val="clear" w:color="auto" w:fill="B8CCE4" w:themeFill="accent1" w:themeFillTint="66"/>
            <w:vAlign w:val="center"/>
          </w:tcPr>
          <w:p w14:paraId="2A559AEC" w14:textId="77777777" w:rsidR="00200E7D" w:rsidRPr="00B60C37" w:rsidRDefault="00200E7D" w:rsidP="00200E7D">
            <w:pPr>
              <w:spacing w:after="160" w:line="259" w:lineRule="auto"/>
              <w:jc w:val="center"/>
              <w:rPr>
                <w:rFonts w:asciiTheme="minorHAnsi" w:eastAsiaTheme="minorHAnsi" w:hAnsiTheme="minorHAnsi" w:cstheme="minorHAnsi"/>
                <w:b/>
                <w:color w:val="000000"/>
                <w:sz w:val="22"/>
                <w:lang w:val="es-BO"/>
              </w:rPr>
            </w:pPr>
            <w:r w:rsidRPr="00B60C37">
              <w:rPr>
                <w:rFonts w:asciiTheme="minorHAnsi" w:eastAsiaTheme="minorHAnsi" w:hAnsiTheme="minorHAnsi" w:cstheme="minorHAnsi"/>
                <w:b/>
                <w:color w:val="000000"/>
                <w:sz w:val="22"/>
                <w:lang w:val="es-BO"/>
              </w:rPr>
              <w:t>FORMATO INFORME</w:t>
            </w:r>
          </w:p>
        </w:tc>
        <w:tc>
          <w:tcPr>
            <w:tcW w:w="1603" w:type="dxa"/>
            <w:shd w:val="clear" w:color="auto" w:fill="B8CCE4" w:themeFill="accent1" w:themeFillTint="66"/>
            <w:vAlign w:val="center"/>
          </w:tcPr>
          <w:p w14:paraId="31252A83" w14:textId="77777777" w:rsidR="00200E7D" w:rsidRPr="00B60C37" w:rsidRDefault="00200E7D" w:rsidP="00200E7D">
            <w:pPr>
              <w:spacing w:after="160" w:line="259" w:lineRule="auto"/>
              <w:jc w:val="center"/>
              <w:rPr>
                <w:rFonts w:asciiTheme="minorHAnsi" w:eastAsiaTheme="minorHAnsi" w:hAnsiTheme="minorHAnsi" w:cstheme="minorHAnsi"/>
                <w:b/>
                <w:color w:val="000000"/>
                <w:sz w:val="22"/>
                <w:lang w:val="es-BO"/>
              </w:rPr>
            </w:pPr>
            <w:r w:rsidRPr="00B60C37">
              <w:rPr>
                <w:rFonts w:asciiTheme="minorHAnsi" w:eastAsiaTheme="minorHAnsi" w:hAnsiTheme="minorHAnsi" w:cstheme="minorHAnsi"/>
                <w:b/>
                <w:color w:val="000000"/>
                <w:sz w:val="22"/>
                <w:lang w:val="es-BO"/>
              </w:rPr>
              <w:t>PRESENTACION</w:t>
            </w:r>
          </w:p>
        </w:tc>
      </w:tr>
      <w:tr w:rsidR="00200E7D" w:rsidRPr="00B60C37" w14:paraId="2BC411A2" w14:textId="77777777" w:rsidTr="00200E7D">
        <w:tc>
          <w:tcPr>
            <w:tcW w:w="5665" w:type="dxa"/>
            <w:gridSpan w:val="2"/>
          </w:tcPr>
          <w:p w14:paraId="21D0E3ED" w14:textId="77777777" w:rsidR="00200E7D" w:rsidRPr="00B60C37" w:rsidRDefault="00200E7D" w:rsidP="00200E7D">
            <w:pPr>
              <w:autoSpaceDE w:val="0"/>
              <w:autoSpaceDN w:val="0"/>
              <w:adjustRightInd w:val="0"/>
              <w:rPr>
                <w:rFonts w:asciiTheme="minorHAnsi" w:eastAsiaTheme="minorHAnsi" w:hAnsiTheme="minorHAnsi" w:cstheme="minorHAnsi"/>
                <w:lang w:val="es-BO"/>
              </w:rPr>
            </w:pPr>
            <w:r w:rsidRPr="00B60C37">
              <w:rPr>
                <w:rFonts w:asciiTheme="minorHAnsi" w:eastAsiaTheme="minorHAnsi" w:hAnsiTheme="minorHAnsi" w:cstheme="minorHAnsi"/>
                <w:lang w:val="es-BO"/>
              </w:rPr>
              <w:t>1.- INFORME DE LA SITUACIÓN AMBIENTAL INICIAL DEL ÁREA</w:t>
            </w:r>
          </w:p>
          <w:p w14:paraId="65C4CE0B" w14:textId="77777777" w:rsidR="00200E7D" w:rsidRPr="00B60C37" w:rsidRDefault="00200E7D" w:rsidP="00200E7D">
            <w:pPr>
              <w:spacing w:after="160" w:line="259" w:lineRule="auto"/>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INCLUYE REGISTRO FOTOGRÁFICO</w:t>
            </w:r>
          </w:p>
        </w:tc>
        <w:tc>
          <w:tcPr>
            <w:tcW w:w="1560" w:type="dxa"/>
          </w:tcPr>
          <w:p w14:paraId="4A2158C2" w14:textId="77777777" w:rsidR="00200E7D" w:rsidRPr="00B60C37" w:rsidRDefault="00200E7D" w:rsidP="00200E7D">
            <w:pPr>
              <w:spacing w:after="160" w:line="259" w:lineRule="auto"/>
              <w:jc w:val="center"/>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FISICO/DIGITAL</w:t>
            </w:r>
          </w:p>
        </w:tc>
        <w:tc>
          <w:tcPr>
            <w:tcW w:w="1603" w:type="dxa"/>
          </w:tcPr>
          <w:p w14:paraId="7C56DF5E" w14:textId="77777777" w:rsidR="00200E7D" w:rsidRPr="00B60C37" w:rsidRDefault="00200E7D" w:rsidP="00200E7D">
            <w:pPr>
              <w:spacing w:after="160" w:line="259" w:lineRule="auto"/>
              <w:jc w:val="center"/>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INICIAL</w:t>
            </w:r>
          </w:p>
        </w:tc>
      </w:tr>
      <w:tr w:rsidR="00200E7D" w:rsidRPr="00B60C37" w14:paraId="588C99F6" w14:textId="77777777" w:rsidTr="00200E7D">
        <w:tc>
          <w:tcPr>
            <w:tcW w:w="5665" w:type="dxa"/>
            <w:gridSpan w:val="2"/>
          </w:tcPr>
          <w:p w14:paraId="1BE550B1" w14:textId="77777777" w:rsidR="00200E7D" w:rsidRPr="00B60C37" w:rsidRDefault="00200E7D" w:rsidP="00200E7D">
            <w:pPr>
              <w:autoSpaceDE w:val="0"/>
              <w:autoSpaceDN w:val="0"/>
              <w:adjustRightInd w:val="0"/>
              <w:rPr>
                <w:rFonts w:asciiTheme="minorHAnsi" w:eastAsiaTheme="minorHAnsi" w:hAnsiTheme="minorHAnsi" w:cstheme="minorHAnsi"/>
                <w:lang w:val="es-BO"/>
              </w:rPr>
            </w:pPr>
            <w:r w:rsidRPr="00B60C37">
              <w:rPr>
                <w:rFonts w:asciiTheme="minorHAnsi" w:eastAsiaTheme="minorHAnsi" w:hAnsiTheme="minorHAnsi" w:cstheme="minorHAnsi"/>
                <w:lang w:val="es-BO"/>
              </w:rPr>
              <w:t>2.- PLANILLA MENSUAL DE GENERACION DE RESIDUOS SÓLIDOS</w:t>
            </w:r>
          </w:p>
          <w:p w14:paraId="47554BCD" w14:textId="77777777" w:rsidR="00200E7D" w:rsidRPr="00B60C37" w:rsidRDefault="00200E7D" w:rsidP="00200E7D">
            <w:pPr>
              <w:spacing w:after="160" w:line="259" w:lineRule="auto"/>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(ÉNFASIS EN LOS ESCOMBROS)</w:t>
            </w:r>
          </w:p>
        </w:tc>
        <w:tc>
          <w:tcPr>
            <w:tcW w:w="1560" w:type="dxa"/>
          </w:tcPr>
          <w:p w14:paraId="2E49C579" w14:textId="77777777" w:rsidR="00200E7D" w:rsidRPr="00B60C37" w:rsidRDefault="00200E7D" w:rsidP="00200E7D">
            <w:pPr>
              <w:spacing w:after="160" w:line="259" w:lineRule="auto"/>
              <w:jc w:val="center"/>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FISICO/DIGITAL</w:t>
            </w:r>
          </w:p>
        </w:tc>
        <w:tc>
          <w:tcPr>
            <w:tcW w:w="1603" w:type="dxa"/>
          </w:tcPr>
          <w:p w14:paraId="5F29902B" w14:textId="77777777" w:rsidR="00200E7D" w:rsidRPr="00B60C37" w:rsidRDefault="00200E7D" w:rsidP="00200E7D">
            <w:pPr>
              <w:spacing w:after="160" w:line="259" w:lineRule="auto"/>
              <w:jc w:val="center"/>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MENSUAL/FINAL</w:t>
            </w:r>
          </w:p>
        </w:tc>
      </w:tr>
      <w:tr w:rsidR="00200E7D" w:rsidRPr="00B60C37" w14:paraId="32DAE0A8" w14:textId="77777777" w:rsidTr="00200E7D">
        <w:tc>
          <w:tcPr>
            <w:tcW w:w="5665" w:type="dxa"/>
            <w:gridSpan w:val="2"/>
          </w:tcPr>
          <w:p w14:paraId="24FB5221" w14:textId="77777777" w:rsidR="00200E7D" w:rsidRPr="00B60C37" w:rsidRDefault="00200E7D" w:rsidP="00200E7D">
            <w:pPr>
              <w:autoSpaceDE w:val="0"/>
              <w:autoSpaceDN w:val="0"/>
              <w:adjustRightInd w:val="0"/>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3.- INFORME DE LA GESTIÓN DE RESIDUOS SÓLIDOS RELACIONADO AL PUNTO ANTERIOR</w:t>
            </w:r>
          </w:p>
        </w:tc>
        <w:tc>
          <w:tcPr>
            <w:tcW w:w="1560" w:type="dxa"/>
          </w:tcPr>
          <w:p w14:paraId="588A74B5" w14:textId="77777777" w:rsidR="00200E7D" w:rsidRPr="00B60C37" w:rsidRDefault="00200E7D" w:rsidP="00200E7D">
            <w:pPr>
              <w:spacing w:after="160" w:line="259" w:lineRule="auto"/>
              <w:jc w:val="center"/>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FISICO/DIGITAL</w:t>
            </w:r>
          </w:p>
        </w:tc>
        <w:tc>
          <w:tcPr>
            <w:tcW w:w="1603" w:type="dxa"/>
          </w:tcPr>
          <w:p w14:paraId="52AC30D9" w14:textId="77777777" w:rsidR="00200E7D" w:rsidRPr="00B60C37" w:rsidRDefault="00200E7D" w:rsidP="00200E7D">
            <w:pPr>
              <w:spacing w:after="160" w:line="259" w:lineRule="auto"/>
              <w:jc w:val="center"/>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MENSUAL/FINAL</w:t>
            </w:r>
          </w:p>
        </w:tc>
      </w:tr>
      <w:tr w:rsidR="00200E7D" w:rsidRPr="00B60C37" w14:paraId="306825AE" w14:textId="77777777" w:rsidTr="00200E7D">
        <w:tc>
          <w:tcPr>
            <w:tcW w:w="5665" w:type="dxa"/>
            <w:gridSpan w:val="2"/>
          </w:tcPr>
          <w:p w14:paraId="11E94F1F" w14:textId="77777777" w:rsidR="00200E7D" w:rsidRPr="00B60C37" w:rsidRDefault="00200E7D" w:rsidP="00200E7D">
            <w:pPr>
              <w:spacing w:after="160" w:line="259" w:lineRule="auto"/>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4.- PLANILLA DE CONSUMO DE AGUA UTILIZADA PARA RIEGO</w:t>
            </w:r>
          </w:p>
        </w:tc>
        <w:tc>
          <w:tcPr>
            <w:tcW w:w="1560" w:type="dxa"/>
          </w:tcPr>
          <w:p w14:paraId="3E8D13AE" w14:textId="77777777" w:rsidR="00200E7D" w:rsidRPr="00B60C37" w:rsidRDefault="00200E7D" w:rsidP="00200E7D">
            <w:pPr>
              <w:spacing w:after="160" w:line="259" w:lineRule="auto"/>
              <w:jc w:val="center"/>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FISICO/DIGITAL</w:t>
            </w:r>
          </w:p>
        </w:tc>
        <w:tc>
          <w:tcPr>
            <w:tcW w:w="1603" w:type="dxa"/>
          </w:tcPr>
          <w:p w14:paraId="4538D5A0" w14:textId="77777777" w:rsidR="00200E7D" w:rsidRPr="00B60C37" w:rsidRDefault="00200E7D" w:rsidP="00200E7D">
            <w:pPr>
              <w:spacing w:after="160" w:line="259" w:lineRule="auto"/>
              <w:jc w:val="center"/>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MENSUAL/FINAL</w:t>
            </w:r>
          </w:p>
        </w:tc>
      </w:tr>
      <w:tr w:rsidR="00200E7D" w:rsidRPr="00B60C37" w14:paraId="0CEB4E14" w14:textId="77777777" w:rsidTr="00200E7D">
        <w:tc>
          <w:tcPr>
            <w:tcW w:w="5665" w:type="dxa"/>
            <w:gridSpan w:val="2"/>
          </w:tcPr>
          <w:p w14:paraId="267A53C9" w14:textId="77777777" w:rsidR="00200E7D" w:rsidRPr="00B60C37" w:rsidRDefault="00200E7D" w:rsidP="00200E7D">
            <w:pPr>
              <w:spacing w:after="160" w:line="259" w:lineRule="auto"/>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5.- PLANILLA DE CONSUMO DE COMBUSTIBLES Y LUBRICANTES</w:t>
            </w:r>
          </w:p>
        </w:tc>
        <w:tc>
          <w:tcPr>
            <w:tcW w:w="1560" w:type="dxa"/>
          </w:tcPr>
          <w:p w14:paraId="3DED1C1D" w14:textId="77777777" w:rsidR="00200E7D" w:rsidRPr="00B60C37" w:rsidRDefault="00200E7D" w:rsidP="00200E7D">
            <w:pPr>
              <w:spacing w:after="160" w:line="259" w:lineRule="auto"/>
              <w:jc w:val="center"/>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FISICO/DIGITAL</w:t>
            </w:r>
          </w:p>
        </w:tc>
        <w:tc>
          <w:tcPr>
            <w:tcW w:w="1603" w:type="dxa"/>
          </w:tcPr>
          <w:p w14:paraId="4C5C530F" w14:textId="77777777" w:rsidR="00200E7D" w:rsidRPr="00B60C37" w:rsidRDefault="00200E7D" w:rsidP="00200E7D">
            <w:pPr>
              <w:spacing w:after="160" w:line="259" w:lineRule="auto"/>
              <w:jc w:val="center"/>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MENSUAL/FINAL</w:t>
            </w:r>
          </w:p>
        </w:tc>
      </w:tr>
      <w:tr w:rsidR="00200E7D" w:rsidRPr="00B60C37" w14:paraId="351C5D02" w14:textId="77777777" w:rsidTr="00200E7D">
        <w:tc>
          <w:tcPr>
            <w:tcW w:w="5665" w:type="dxa"/>
            <w:gridSpan w:val="2"/>
          </w:tcPr>
          <w:p w14:paraId="3A1F10C2" w14:textId="77777777" w:rsidR="00200E7D" w:rsidRPr="00B60C37" w:rsidRDefault="00200E7D" w:rsidP="00200E7D">
            <w:pPr>
              <w:spacing w:after="160" w:line="259" w:lineRule="auto"/>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6.- PLANILLA DE CONSUMO DE SUSTANCIAS PELIGROSAS</w:t>
            </w:r>
          </w:p>
        </w:tc>
        <w:tc>
          <w:tcPr>
            <w:tcW w:w="1560" w:type="dxa"/>
          </w:tcPr>
          <w:p w14:paraId="54D2C4DB" w14:textId="77777777" w:rsidR="00200E7D" w:rsidRPr="00B60C37" w:rsidRDefault="00200E7D" w:rsidP="00200E7D">
            <w:pPr>
              <w:spacing w:after="160" w:line="259" w:lineRule="auto"/>
              <w:jc w:val="center"/>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FISICO/DIGITAL</w:t>
            </w:r>
          </w:p>
        </w:tc>
        <w:tc>
          <w:tcPr>
            <w:tcW w:w="1603" w:type="dxa"/>
          </w:tcPr>
          <w:p w14:paraId="34D6F25B" w14:textId="77777777" w:rsidR="00200E7D" w:rsidRPr="00B60C37" w:rsidRDefault="00200E7D" w:rsidP="00200E7D">
            <w:pPr>
              <w:spacing w:after="160" w:line="259" w:lineRule="auto"/>
              <w:jc w:val="center"/>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MENSUAL/FINAL</w:t>
            </w:r>
          </w:p>
        </w:tc>
      </w:tr>
      <w:tr w:rsidR="00200E7D" w:rsidRPr="00B60C37" w14:paraId="5EBBCDC3" w14:textId="77777777" w:rsidTr="00200E7D">
        <w:tc>
          <w:tcPr>
            <w:tcW w:w="5665" w:type="dxa"/>
            <w:gridSpan w:val="2"/>
          </w:tcPr>
          <w:p w14:paraId="1C28E84D" w14:textId="77777777" w:rsidR="00200E7D" w:rsidRPr="00B60C37" w:rsidRDefault="00200E7D" w:rsidP="00200E7D">
            <w:pPr>
              <w:autoSpaceDE w:val="0"/>
              <w:autoSpaceDN w:val="0"/>
              <w:adjustRightInd w:val="0"/>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7.- INFORME SOBRE EL MANEJO, ALMACENAMIENTO Y TRANSPORTE DE COMBUSTIBLE, LUBRICANTES Y OTRAS SUSTANCIAS PELIGROSAS</w:t>
            </w:r>
          </w:p>
        </w:tc>
        <w:tc>
          <w:tcPr>
            <w:tcW w:w="1560" w:type="dxa"/>
          </w:tcPr>
          <w:p w14:paraId="68648BE4" w14:textId="77777777" w:rsidR="00200E7D" w:rsidRPr="00B60C37" w:rsidRDefault="00200E7D" w:rsidP="00200E7D">
            <w:pPr>
              <w:spacing w:after="160" w:line="259" w:lineRule="auto"/>
              <w:jc w:val="center"/>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FISICO/DIGITAL</w:t>
            </w:r>
          </w:p>
        </w:tc>
        <w:tc>
          <w:tcPr>
            <w:tcW w:w="1603" w:type="dxa"/>
          </w:tcPr>
          <w:p w14:paraId="74579353" w14:textId="77777777" w:rsidR="00200E7D" w:rsidRPr="00B60C37" w:rsidRDefault="00200E7D" w:rsidP="00200E7D">
            <w:pPr>
              <w:spacing w:after="160" w:line="259" w:lineRule="auto"/>
              <w:jc w:val="center"/>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MENSUAL/FINAL</w:t>
            </w:r>
          </w:p>
        </w:tc>
      </w:tr>
      <w:tr w:rsidR="00200E7D" w:rsidRPr="00B60C37" w14:paraId="5F155DF6" w14:textId="77777777" w:rsidTr="00200E7D">
        <w:tc>
          <w:tcPr>
            <w:tcW w:w="5665" w:type="dxa"/>
            <w:gridSpan w:val="2"/>
          </w:tcPr>
          <w:p w14:paraId="65D1A05B" w14:textId="77777777" w:rsidR="00200E7D" w:rsidRPr="00B60C37" w:rsidRDefault="00200E7D" w:rsidP="00200E7D">
            <w:pPr>
              <w:autoSpaceDE w:val="0"/>
              <w:autoSpaceDN w:val="0"/>
              <w:adjustRightInd w:val="0"/>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8.- PLANILLAS DE INDUCCION Y CAPACITACION AL PERSONAL EN TEMAS DE SEGURIDAD, SALUD, AMBIENTE Y SOCIAL</w:t>
            </w:r>
          </w:p>
        </w:tc>
        <w:tc>
          <w:tcPr>
            <w:tcW w:w="1560" w:type="dxa"/>
          </w:tcPr>
          <w:p w14:paraId="3601C031" w14:textId="77777777" w:rsidR="00200E7D" w:rsidRPr="00B60C37" w:rsidRDefault="00200E7D" w:rsidP="00200E7D">
            <w:pPr>
              <w:spacing w:after="160" w:line="259" w:lineRule="auto"/>
              <w:jc w:val="center"/>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FISICO/DIGITAL</w:t>
            </w:r>
          </w:p>
        </w:tc>
        <w:tc>
          <w:tcPr>
            <w:tcW w:w="1603" w:type="dxa"/>
          </w:tcPr>
          <w:p w14:paraId="7C36D850" w14:textId="77777777" w:rsidR="00200E7D" w:rsidRPr="00B60C37" w:rsidRDefault="00200E7D" w:rsidP="00200E7D">
            <w:pPr>
              <w:spacing w:after="160" w:line="259" w:lineRule="auto"/>
              <w:jc w:val="center"/>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MENSUAL/FINAL</w:t>
            </w:r>
          </w:p>
        </w:tc>
      </w:tr>
      <w:tr w:rsidR="00200E7D" w:rsidRPr="00B60C37" w14:paraId="0021C376" w14:textId="77777777" w:rsidTr="00200E7D">
        <w:tc>
          <w:tcPr>
            <w:tcW w:w="5665" w:type="dxa"/>
            <w:gridSpan w:val="2"/>
          </w:tcPr>
          <w:p w14:paraId="51C28B98" w14:textId="77777777" w:rsidR="00200E7D" w:rsidRPr="00B60C37" w:rsidRDefault="00200E7D" w:rsidP="00200E7D">
            <w:pPr>
              <w:autoSpaceDE w:val="0"/>
              <w:autoSpaceDN w:val="0"/>
              <w:adjustRightInd w:val="0"/>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9.- PERMISOS DE TRABAJO OTORGADOS POR EL GOBIERNO MUNICIPAL</w:t>
            </w:r>
          </w:p>
        </w:tc>
        <w:tc>
          <w:tcPr>
            <w:tcW w:w="1560" w:type="dxa"/>
          </w:tcPr>
          <w:p w14:paraId="2F722F45" w14:textId="77777777" w:rsidR="00200E7D" w:rsidRPr="00B60C37" w:rsidRDefault="00200E7D" w:rsidP="00200E7D">
            <w:pPr>
              <w:spacing w:after="160" w:line="259" w:lineRule="auto"/>
              <w:jc w:val="center"/>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FISICO/DIGITAL</w:t>
            </w:r>
          </w:p>
        </w:tc>
        <w:tc>
          <w:tcPr>
            <w:tcW w:w="1603" w:type="dxa"/>
          </w:tcPr>
          <w:p w14:paraId="4A8C36DE" w14:textId="77777777" w:rsidR="00200E7D" w:rsidRPr="00B60C37" w:rsidRDefault="00200E7D" w:rsidP="00200E7D">
            <w:pPr>
              <w:spacing w:after="160" w:line="259" w:lineRule="auto"/>
              <w:jc w:val="center"/>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MENSUAL/FINAL</w:t>
            </w:r>
          </w:p>
        </w:tc>
      </w:tr>
      <w:tr w:rsidR="00200E7D" w:rsidRPr="00B60C37" w14:paraId="3F6BA04F" w14:textId="77777777" w:rsidTr="00200E7D">
        <w:tc>
          <w:tcPr>
            <w:tcW w:w="5665" w:type="dxa"/>
            <w:gridSpan w:val="2"/>
          </w:tcPr>
          <w:p w14:paraId="2A542D0E" w14:textId="77777777" w:rsidR="00200E7D" w:rsidRPr="00B60C37" w:rsidRDefault="00200E7D" w:rsidP="00200E7D">
            <w:pPr>
              <w:spacing w:after="160" w:line="259" w:lineRule="auto"/>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10.- INSTRUCTIVO DE HORARIOS DE TRABAJO</w:t>
            </w:r>
          </w:p>
        </w:tc>
        <w:tc>
          <w:tcPr>
            <w:tcW w:w="1560" w:type="dxa"/>
          </w:tcPr>
          <w:p w14:paraId="7A514BD9" w14:textId="77777777" w:rsidR="00200E7D" w:rsidRPr="00B60C37" w:rsidRDefault="00200E7D" w:rsidP="00200E7D">
            <w:pPr>
              <w:spacing w:after="160" w:line="259" w:lineRule="auto"/>
              <w:jc w:val="center"/>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FISICO/DIGITAL</w:t>
            </w:r>
          </w:p>
        </w:tc>
        <w:tc>
          <w:tcPr>
            <w:tcW w:w="1603" w:type="dxa"/>
          </w:tcPr>
          <w:p w14:paraId="1BD7C34A" w14:textId="77777777" w:rsidR="00200E7D" w:rsidRPr="00B60C37" w:rsidRDefault="00200E7D" w:rsidP="00200E7D">
            <w:pPr>
              <w:spacing w:after="160" w:line="259" w:lineRule="auto"/>
              <w:jc w:val="center"/>
              <w:rPr>
                <w:rFonts w:asciiTheme="minorHAnsi" w:eastAsiaTheme="minorHAnsi" w:hAnsiTheme="minorHAnsi" w:cstheme="minorHAnsi"/>
                <w:color w:val="000000"/>
                <w:lang w:val="es-BO"/>
              </w:rPr>
            </w:pPr>
            <w:r w:rsidRPr="00B60C37">
              <w:rPr>
                <w:rFonts w:asciiTheme="minorHAnsi" w:eastAsiaTheme="minorHAnsi" w:hAnsiTheme="minorHAnsi" w:cstheme="minorHAnsi"/>
                <w:color w:val="000000"/>
                <w:lang w:val="es-BO"/>
              </w:rPr>
              <w:t>INICIAL</w:t>
            </w:r>
          </w:p>
        </w:tc>
      </w:tr>
      <w:tr w:rsidR="00200E7D" w:rsidRPr="00B60C37" w14:paraId="51D347A4" w14:textId="77777777" w:rsidTr="00200E7D">
        <w:tc>
          <w:tcPr>
            <w:tcW w:w="5665" w:type="dxa"/>
            <w:gridSpan w:val="2"/>
          </w:tcPr>
          <w:p w14:paraId="1EF1D9E8" w14:textId="77777777" w:rsidR="00200E7D" w:rsidRPr="00B60C37" w:rsidRDefault="00200E7D" w:rsidP="00200E7D">
            <w:pPr>
              <w:spacing w:after="160" w:line="259" w:lineRule="auto"/>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11.- INFORME DE SIMULACRO DE EMERGENCIAS</w:t>
            </w:r>
          </w:p>
        </w:tc>
        <w:tc>
          <w:tcPr>
            <w:tcW w:w="1560" w:type="dxa"/>
          </w:tcPr>
          <w:p w14:paraId="3F415FA4" w14:textId="77777777" w:rsidR="00200E7D" w:rsidRPr="00B60C37" w:rsidRDefault="00200E7D" w:rsidP="00200E7D">
            <w:pPr>
              <w:spacing w:after="160" w:line="259" w:lineRule="auto"/>
              <w:jc w:val="center"/>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FISICO/DIGITAL</w:t>
            </w:r>
          </w:p>
        </w:tc>
        <w:tc>
          <w:tcPr>
            <w:tcW w:w="1603" w:type="dxa"/>
          </w:tcPr>
          <w:p w14:paraId="49FEDF8F" w14:textId="77777777" w:rsidR="00200E7D" w:rsidRPr="00B60C37" w:rsidRDefault="00200E7D" w:rsidP="00200E7D">
            <w:pPr>
              <w:spacing w:after="160" w:line="259" w:lineRule="auto"/>
              <w:jc w:val="center"/>
              <w:rPr>
                <w:rFonts w:asciiTheme="minorHAnsi" w:eastAsiaTheme="minorHAnsi" w:hAnsiTheme="minorHAnsi" w:cstheme="minorHAnsi"/>
                <w:color w:val="000000"/>
                <w:lang w:val="es-BO"/>
              </w:rPr>
            </w:pPr>
            <w:r w:rsidRPr="00B60C37">
              <w:rPr>
                <w:rFonts w:asciiTheme="minorHAnsi" w:eastAsiaTheme="minorHAnsi" w:hAnsiTheme="minorHAnsi" w:cstheme="minorHAnsi"/>
                <w:color w:val="000000"/>
                <w:lang w:val="es-BO"/>
              </w:rPr>
              <w:t>FINAL</w:t>
            </w:r>
          </w:p>
        </w:tc>
      </w:tr>
      <w:tr w:rsidR="00200E7D" w:rsidRPr="00B60C37" w14:paraId="08C84E1E" w14:textId="77777777" w:rsidTr="00200E7D">
        <w:tc>
          <w:tcPr>
            <w:tcW w:w="5665" w:type="dxa"/>
            <w:gridSpan w:val="2"/>
          </w:tcPr>
          <w:p w14:paraId="31703E7D" w14:textId="77777777" w:rsidR="00200E7D" w:rsidRPr="00B60C37" w:rsidRDefault="00200E7D" w:rsidP="00200E7D">
            <w:pPr>
              <w:autoSpaceDE w:val="0"/>
              <w:autoSpaceDN w:val="0"/>
              <w:adjustRightInd w:val="0"/>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12.- PLANILLAS DE INSPECCION Y MANTENIMIENTO DE VEHICULOS Y EQUIPOS</w:t>
            </w:r>
          </w:p>
        </w:tc>
        <w:tc>
          <w:tcPr>
            <w:tcW w:w="1560" w:type="dxa"/>
          </w:tcPr>
          <w:p w14:paraId="3A1A0811" w14:textId="77777777" w:rsidR="00200E7D" w:rsidRPr="00B60C37" w:rsidRDefault="00200E7D" w:rsidP="00200E7D">
            <w:pPr>
              <w:spacing w:after="160" w:line="259" w:lineRule="auto"/>
              <w:jc w:val="center"/>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FISICO/DIGITAL</w:t>
            </w:r>
          </w:p>
        </w:tc>
        <w:tc>
          <w:tcPr>
            <w:tcW w:w="1603" w:type="dxa"/>
          </w:tcPr>
          <w:p w14:paraId="13B45908" w14:textId="77777777" w:rsidR="00200E7D" w:rsidRPr="00B60C37" w:rsidRDefault="00200E7D" w:rsidP="00200E7D">
            <w:pPr>
              <w:spacing w:after="160" w:line="259" w:lineRule="auto"/>
              <w:jc w:val="center"/>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MENSUAL/FINAL</w:t>
            </w:r>
          </w:p>
        </w:tc>
      </w:tr>
      <w:tr w:rsidR="00200E7D" w:rsidRPr="00B60C37" w14:paraId="22038A1B" w14:textId="77777777" w:rsidTr="00200E7D">
        <w:tc>
          <w:tcPr>
            <w:tcW w:w="5665" w:type="dxa"/>
            <w:gridSpan w:val="2"/>
          </w:tcPr>
          <w:p w14:paraId="07698FF2" w14:textId="77777777" w:rsidR="00200E7D" w:rsidRPr="00B60C37" w:rsidRDefault="00200E7D" w:rsidP="00200E7D">
            <w:pPr>
              <w:spacing w:after="160" w:line="259" w:lineRule="auto"/>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13.- REGISTRO DE EXTINTORES Y SU MANTENIMIENTO</w:t>
            </w:r>
          </w:p>
        </w:tc>
        <w:tc>
          <w:tcPr>
            <w:tcW w:w="1560" w:type="dxa"/>
          </w:tcPr>
          <w:p w14:paraId="77C3EF7B" w14:textId="77777777" w:rsidR="00200E7D" w:rsidRPr="00B60C37" w:rsidRDefault="00200E7D" w:rsidP="00200E7D">
            <w:pPr>
              <w:spacing w:after="160" w:line="259" w:lineRule="auto"/>
              <w:jc w:val="center"/>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FISICO/DIGITAL</w:t>
            </w:r>
          </w:p>
        </w:tc>
        <w:tc>
          <w:tcPr>
            <w:tcW w:w="1603" w:type="dxa"/>
          </w:tcPr>
          <w:p w14:paraId="32C74735" w14:textId="77777777" w:rsidR="00200E7D" w:rsidRPr="00B60C37" w:rsidRDefault="00200E7D" w:rsidP="00200E7D">
            <w:pPr>
              <w:spacing w:after="160" w:line="259" w:lineRule="auto"/>
              <w:jc w:val="center"/>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MENSUAL/FINAL</w:t>
            </w:r>
          </w:p>
        </w:tc>
      </w:tr>
      <w:tr w:rsidR="00200E7D" w:rsidRPr="00B60C37" w14:paraId="4121C520" w14:textId="77777777" w:rsidTr="00200E7D">
        <w:tc>
          <w:tcPr>
            <w:tcW w:w="5665" w:type="dxa"/>
            <w:gridSpan w:val="2"/>
          </w:tcPr>
          <w:p w14:paraId="7CD5FD14" w14:textId="77777777" w:rsidR="00200E7D" w:rsidRPr="00B60C37" w:rsidRDefault="00200E7D" w:rsidP="00200E7D">
            <w:pPr>
              <w:autoSpaceDE w:val="0"/>
              <w:autoSpaceDN w:val="0"/>
              <w:adjustRightInd w:val="0"/>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14.- MONITOREO DE RUIDO EN AL MENOS 3 PUNTOS PARA CADA UNA DE LAS SIGUIENTES ACTIVIDADES CUANDO APLIQUE: 1) CORTADO DE ACERA, 2) RUPTURA DE ACERA, 3) APERTURA DE ZANJA ( 3.1 MANUAL Y 3.2 MECÁNICA) Y 4) COMPACTADO DE ZANJA</w:t>
            </w:r>
          </w:p>
        </w:tc>
        <w:tc>
          <w:tcPr>
            <w:tcW w:w="1560" w:type="dxa"/>
          </w:tcPr>
          <w:p w14:paraId="385AEF36" w14:textId="77777777" w:rsidR="00200E7D" w:rsidRPr="00B60C37" w:rsidRDefault="00200E7D" w:rsidP="00200E7D">
            <w:pPr>
              <w:spacing w:after="160" w:line="259" w:lineRule="auto"/>
              <w:jc w:val="center"/>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FISICO/DIGITAL</w:t>
            </w:r>
          </w:p>
        </w:tc>
        <w:tc>
          <w:tcPr>
            <w:tcW w:w="1603" w:type="dxa"/>
          </w:tcPr>
          <w:p w14:paraId="1397C9B4" w14:textId="77777777" w:rsidR="00200E7D" w:rsidRPr="00B60C37" w:rsidRDefault="00200E7D" w:rsidP="00200E7D">
            <w:pPr>
              <w:spacing w:after="160" w:line="259" w:lineRule="auto"/>
              <w:jc w:val="center"/>
              <w:rPr>
                <w:rFonts w:asciiTheme="minorHAnsi" w:eastAsiaTheme="minorHAnsi" w:hAnsiTheme="minorHAnsi" w:cstheme="minorHAnsi"/>
                <w:color w:val="000000"/>
                <w:lang w:val="es-BO"/>
              </w:rPr>
            </w:pPr>
            <w:r w:rsidRPr="00B60C37">
              <w:rPr>
                <w:rFonts w:asciiTheme="minorHAnsi" w:eastAsiaTheme="minorHAnsi" w:hAnsiTheme="minorHAnsi" w:cstheme="minorHAnsi"/>
                <w:color w:val="000000"/>
                <w:lang w:val="es-BO"/>
              </w:rPr>
              <w:t>FINAL</w:t>
            </w:r>
          </w:p>
        </w:tc>
      </w:tr>
      <w:tr w:rsidR="00200E7D" w:rsidRPr="00B60C37" w14:paraId="7D9F0CC5" w14:textId="77777777" w:rsidTr="00200E7D">
        <w:tc>
          <w:tcPr>
            <w:tcW w:w="5665" w:type="dxa"/>
            <w:gridSpan w:val="2"/>
          </w:tcPr>
          <w:p w14:paraId="47942215" w14:textId="77777777" w:rsidR="00200E7D" w:rsidRPr="00B60C37" w:rsidRDefault="00200E7D" w:rsidP="00200E7D">
            <w:pPr>
              <w:autoSpaceDE w:val="0"/>
              <w:autoSpaceDN w:val="0"/>
              <w:adjustRightInd w:val="0"/>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15.- PLANILLA DE DOTACIÓN DE EPP E INFORME DE SEÑALIZACION PARA MEDIO AMBIENTE Y SEGURIDAD CON EL RESPECTIVO REGISTRO FOTOGRÁFICO EN TODAS LAS ACTIVIDADES QUE VAYAN A REALIZARSE</w:t>
            </w:r>
          </w:p>
        </w:tc>
        <w:tc>
          <w:tcPr>
            <w:tcW w:w="1560" w:type="dxa"/>
          </w:tcPr>
          <w:p w14:paraId="18EC6815" w14:textId="77777777" w:rsidR="00200E7D" w:rsidRPr="00B60C37" w:rsidRDefault="00200E7D" w:rsidP="00200E7D">
            <w:pPr>
              <w:spacing w:after="160" w:line="259" w:lineRule="auto"/>
              <w:jc w:val="center"/>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FISICO/DIGITAL</w:t>
            </w:r>
          </w:p>
        </w:tc>
        <w:tc>
          <w:tcPr>
            <w:tcW w:w="1603" w:type="dxa"/>
          </w:tcPr>
          <w:p w14:paraId="4061A90C" w14:textId="77777777" w:rsidR="00200E7D" w:rsidRPr="00B60C37" w:rsidRDefault="00200E7D" w:rsidP="00200E7D">
            <w:pPr>
              <w:spacing w:after="160" w:line="259" w:lineRule="auto"/>
              <w:jc w:val="center"/>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MENSUAL/FINAL</w:t>
            </w:r>
          </w:p>
        </w:tc>
      </w:tr>
      <w:tr w:rsidR="00200E7D" w:rsidRPr="00B60C37" w14:paraId="6E060CF9" w14:textId="77777777" w:rsidTr="00200E7D">
        <w:tc>
          <w:tcPr>
            <w:tcW w:w="5665" w:type="dxa"/>
            <w:gridSpan w:val="2"/>
          </w:tcPr>
          <w:p w14:paraId="59B9D27B" w14:textId="77777777" w:rsidR="00200E7D" w:rsidRPr="00B60C37" w:rsidRDefault="00200E7D" w:rsidP="00200E7D">
            <w:pPr>
              <w:autoSpaceDE w:val="0"/>
              <w:autoSpaceDN w:val="0"/>
              <w:adjustRightInd w:val="0"/>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16.- INFORME DE LA SITUACIÓN AMBIENTAL FINAL DEL ÁREA INCLUYE REGISTRO FOTOGRÁFICO Y MEDIDAS DE RESTAURACIÓN</w:t>
            </w:r>
          </w:p>
        </w:tc>
        <w:tc>
          <w:tcPr>
            <w:tcW w:w="1560" w:type="dxa"/>
          </w:tcPr>
          <w:p w14:paraId="48CCAEB2" w14:textId="77777777" w:rsidR="00200E7D" w:rsidRPr="00B60C37" w:rsidRDefault="00200E7D" w:rsidP="00200E7D">
            <w:pPr>
              <w:spacing w:after="160" w:line="259" w:lineRule="auto"/>
              <w:jc w:val="center"/>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FISICO/DIGITAL</w:t>
            </w:r>
          </w:p>
        </w:tc>
        <w:tc>
          <w:tcPr>
            <w:tcW w:w="1603" w:type="dxa"/>
          </w:tcPr>
          <w:p w14:paraId="6F56BFB9" w14:textId="77777777" w:rsidR="00200E7D" w:rsidRPr="00B60C37" w:rsidRDefault="00200E7D" w:rsidP="00200E7D">
            <w:pPr>
              <w:spacing w:after="160" w:line="259" w:lineRule="auto"/>
              <w:jc w:val="center"/>
              <w:rPr>
                <w:rFonts w:asciiTheme="minorHAnsi" w:eastAsiaTheme="minorHAnsi" w:hAnsiTheme="minorHAnsi" w:cstheme="minorHAnsi"/>
                <w:color w:val="000000"/>
                <w:lang w:val="es-BO"/>
              </w:rPr>
            </w:pPr>
            <w:r w:rsidRPr="00B60C37">
              <w:rPr>
                <w:rFonts w:asciiTheme="minorHAnsi" w:eastAsiaTheme="minorHAnsi" w:hAnsiTheme="minorHAnsi" w:cstheme="minorHAnsi"/>
                <w:lang w:val="es-BO"/>
              </w:rPr>
              <w:t>MENSUAL/FINAL</w:t>
            </w:r>
          </w:p>
        </w:tc>
      </w:tr>
      <w:tr w:rsidR="00200E7D" w:rsidRPr="00B60C37" w14:paraId="73DE54E2" w14:textId="77777777" w:rsidTr="00200E7D">
        <w:trPr>
          <w:trHeight w:val="756"/>
        </w:trPr>
        <w:tc>
          <w:tcPr>
            <w:tcW w:w="2207" w:type="dxa"/>
          </w:tcPr>
          <w:p w14:paraId="792C9487" w14:textId="77777777" w:rsidR="00200E7D" w:rsidRPr="00B60C37" w:rsidRDefault="00200E7D" w:rsidP="00200E7D">
            <w:pPr>
              <w:spacing w:after="160" w:line="259" w:lineRule="auto"/>
              <w:rPr>
                <w:rFonts w:asciiTheme="minorHAnsi" w:eastAsiaTheme="minorHAnsi" w:hAnsiTheme="minorHAnsi" w:cstheme="minorHAnsi"/>
                <w:b/>
                <w:color w:val="000000"/>
                <w:lang w:val="es-BO"/>
              </w:rPr>
            </w:pPr>
            <w:r w:rsidRPr="00B60C37">
              <w:rPr>
                <w:rFonts w:asciiTheme="minorHAnsi" w:eastAsiaTheme="minorHAnsi" w:hAnsiTheme="minorHAnsi" w:cstheme="minorHAnsi"/>
                <w:b/>
                <w:color w:val="000000"/>
                <w:lang w:val="es-BO"/>
              </w:rPr>
              <w:t>Elabora y Presenta:</w:t>
            </w:r>
          </w:p>
          <w:p w14:paraId="3E4B0AC9" w14:textId="77777777" w:rsidR="00200E7D" w:rsidRPr="00B60C37" w:rsidRDefault="00200E7D" w:rsidP="00200E7D">
            <w:pPr>
              <w:spacing w:after="160" w:line="259" w:lineRule="auto"/>
              <w:rPr>
                <w:rFonts w:asciiTheme="minorHAnsi" w:eastAsiaTheme="minorHAnsi" w:hAnsiTheme="minorHAnsi" w:cstheme="minorHAnsi"/>
                <w:color w:val="000000"/>
                <w:lang w:val="es-BO"/>
              </w:rPr>
            </w:pPr>
            <w:r w:rsidRPr="00B60C37">
              <w:rPr>
                <w:rFonts w:asciiTheme="minorHAnsi" w:eastAsiaTheme="minorHAnsi" w:hAnsiTheme="minorHAnsi" w:cstheme="minorHAnsi"/>
                <w:color w:val="000000"/>
                <w:lang w:val="es-BO"/>
              </w:rPr>
              <w:t>Contratista</w:t>
            </w:r>
          </w:p>
        </w:tc>
        <w:tc>
          <w:tcPr>
            <w:tcW w:w="3458" w:type="dxa"/>
          </w:tcPr>
          <w:p w14:paraId="5FE991B7" w14:textId="77777777" w:rsidR="00200E7D" w:rsidRPr="00B60C37" w:rsidRDefault="00200E7D" w:rsidP="00200E7D">
            <w:pPr>
              <w:spacing w:after="160" w:line="259" w:lineRule="auto"/>
              <w:rPr>
                <w:rFonts w:asciiTheme="minorHAnsi" w:eastAsiaTheme="minorHAnsi" w:hAnsiTheme="minorHAnsi" w:cstheme="minorHAnsi"/>
                <w:b/>
                <w:color w:val="000000"/>
                <w:lang w:val="es-BO"/>
              </w:rPr>
            </w:pPr>
            <w:r w:rsidRPr="00B60C37">
              <w:rPr>
                <w:rFonts w:asciiTheme="minorHAnsi" w:eastAsiaTheme="minorHAnsi" w:hAnsiTheme="minorHAnsi" w:cstheme="minorHAnsi"/>
                <w:b/>
                <w:color w:val="000000"/>
                <w:lang w:val="es-BO"/>
              </w:rPr>
              <w:t>Verifica en obra:</w:t>
            </w:r>
          </w:p>
          <w:p w14:paraId="1E880B60" w14:textId="77777777" w:rsidR="00200E7D" w:rsidRPr="00B60C37" w:rsidRDefault="00200E7D" w:rsidP="00200E7D">
            <w:pPr>
              <w:spacing w:after="160" w:line="259" w:lineRule="auto"/>
              <w:rPr>
                <w:rFonts w:asciiTheme="minorHAnsi" w:eastAsiaTheme="minorHAnsi" w:hAnsiTheme="minorHAnsi" w:cstheme="minorHAnsi"/>
                <w:color w:val="000000"/>
                <w:lang w:val="es-BO"/>
              </w:rPr>
            </w:pPr>
            <w:r w:rsidRPr="00B60C37">
              <w:rPr>
                <w:rFonts w:asciiTheme="minorHAnsi" w:eastAsiaTheme="minorHAnsi" w:hAnsiTheme="minorHAnsi" w:cstheme="minorHAnsi"/>
                <w:color w:val="000000"/>
                <w:lang w:val="es-BO"/>
              </w:rPr>
              <w:t>Supervisor o Director de Obra/DTRG</w:t>
            </w:r>
          </w:p>
        </w:tc>
        <w:tc>
          <w:tcPr>
            <w:tcW w:w="1560" w:type="dxa"/>
          </w:tcPr>
          <w:p w14:paraId="642918F2" w14:textId="77777777" w:rsidR="00200E7D" w:rsidRPr="00B60C37" w:rsidRDefault="00200E7D" w:rsidP="00200E7D">
            <w:pPr>
              <w:spacing w:after="160" w:line="259" w:lineRule="auto"/>
              <w:rPr>
                <w:rFonts w:asciiTheme="minorHAnsi" w:eastAsiaTheme="minorHAnsi" w:hAnsiTheme="minorHAnsi" w:cstheme="minorHAnsi"/>
                <w:b/>
                <w:color w:val="000000"/>
                <w:lang w:val="es-BO"/>
              </w:rPr>
            </w:pPr>
            <w:r w:rsidRPr="00B60C37">
              <w:rPr>
                <w:rFonts w:asciiTheme="minorHAnsi" w:eastAsiaTheme="minorHAnsi" w:hAnsiTheme="minorHAnsi" w:cstheme="minorHAnsi"/>
                <w:b/>
                <w:color w:val="000000"/>
                <w:lang w:val="es-BO"/>
              </w:rPr>
              <w:t>Revisa documentación:</w:t>
            </w:r>
          </w:p>
          <w:p w14:paraId="17AEE92A" w14:textId="77777777" w:rsidR="00200E7D" w:rsidRPr="00B60C37" w:rsidRDefault="00200E7D" w:rsidP="00200E7D">
            <w:pPr>
              <w:spacing w:after="160" w:line="259" w:lineRule="auto"/>
              <w:rPr>
                <w:rFonts w:asciiTheme="minorHAnsi" w:eastAsiaTheme="minorHAnsi" w:hAnsiTheme="minorHAnsi" w:cstheme="minorHAnsi"/>
                <w:color w:val="000000"/>
                <w:lang w:val="es-BO"/>
              </w:rPr>
            </w:pPr>
            <w:r w:rsidRPr="00B60C37">
              <w:rPr>
                <w:rFonts w:asciiTheme="minorHAnsi" w:eastAsiaTheme="minorHAnsi" w:hAnsiTheme="minorHAnsi" w:cstheme="minorHAnsi"/>
                <w:color w:val="000000"/>
                <w:lang w:val="es-BO"/>
              </w:rPr>
              <w:t>TSIMA-DTRG</w:t>
            </w:r>
          </w:p>
        </w:tc>
        <w:tc>
          <w:tcPr>
            <w:tcW w:w="1603" w:type="dxa"/>
          </w:tcPr>
          <w:p w14:paraId="2C339D4B" w14:textId="77777777" w:rsidR="00200E7D" w:rsidRPr="00B60C37" w:rsidRDefault="00200E7D" w:rsidP="00200E7D">
            <w:pPr>
              <w:spacing w:after="160" w:line="259" w:lineRule="auto"/>
              <w:rPr>
                <w:rFonts w:asciiTheme="minorHAnsi" w:eastAsiaTheme="minorHAnsi" w:hAnsiTheme="minorHAnsi" w:cstheme="minorHAnsi"/>
                <w:b/>
                <w:color w:val="000000"/>
                <w:lang w:val="es-BO"/>
              </w:rPr>
            </w:pPr>
            <w:r w:rsidRPr="00B60C37">
              <w:rPr>
                <w:rFonts w:asciiTheme="minorHAnsi" w:eastAsiaTheme="minorHAnsi" w:hAnsiTheme="minorHAnsi" w:cstheme="minorHAnsi"/>
                <w:b/>
                <w:color w:val="000000"/>
                <w:lang w:val="es-BO"/>
              </w:rPr>
              <w:t>Aprueba:</w:t>
            </w:r>
          </w:p>
          <w:p w14:paraId="53260017" w14:textId="77777777" w:rsidR="00200E7D" w:rsidRPr="00B60C37" w:rsidRDefault="00200E7D" w:rsidP="00200E7D">
            <w:pPr>
              <w:spacing w:after="160" w:line="259" w:lineRule="auto"/>
              <w:rPr>
                <w:rFonts w:asciiTheme="minorHAnsi" w:eastAsiaTheme="minorHAnsi" w:hAnsiTheme="minorHAnsi" w:cstheme="minorHAnsi"/>
                <w:color w:val="000000"/>
                <w:lang w:val="es-BO"/>
              </w:rPr>
            </w:pPr>
            <w:r w:rsidRPr="00B60C37">
              <w:rPr>
                <w:rFonts w:asciiTheme="minorHAnsi" w:eastAsiaTheme="minorHAnsi" w:hAnsiTheme="minorHAnsi" w:cstheme="minorHAnsi"/>
                <w:color w:val="000000"/>
                <w:lang w:val="es-BO"/>
              </w:rPr>
              <w:t>Distrital de Redes de Gas</w:t>
            </w:r>
          </w:p>
        </w:tc>
      </w:tr>
    </w:tbl>
    <w:p w14:paraId="336B5CD6" w14:textId="77777777" w:rsidR="00200E7D" w:rsidRPr="00B60C37" w:rsidRDefault="00200E7D" w:rsidP="00200E7D">
      <w:pPr>
        <w:spacing w:after="160" w:line="259" w:lineRule="auto"/>
        <w:rPr>
          <w:rFonts w:asciiTheme="minorHAnsi" w:eastAsiaTheme="minorHAnsi" w:hAnsiTheme="minorHAnsi" w:cstheme="minorHAnsi"/>
          <w:b/>
          <w:color w:val="000000"/>
          <w:sz w:val="22"/>
          <w:szCs w:val="22"/>
          <w:lang w:val="es-BO"/>
        </w:rPr>
      </w:pPr>
    </w:p>
    <w:p w14:paraId="38D54599" w14:textId="77777777" w:rsidR="00200E7D" w:rsidRPr="00B60C37" w:rsidRDefault="00200E7D" w:rsidP="00200E7D">
      <w:pPr>
        <w:spacing w:after="160" w:line="259" w:lineRule="auto"/>
        <w:rPr>
          <w:rFonts w:asciiTheme="minorHAnsi" w:eastAsiaTheme="minorHAnsi" w:hAnsiTheme="minorHAnsi" w:cstheme="minorHAnsi"/>
          <w:b/>
          <w:color w:val="000000"/>
          <w:sz w:val="22"/>
          <w:szCs w:val="22"/>
          <w:lang w:val="es-BO"/>
        </w:rPr>
      </w:pPr>
      <w:r w:rsidRPr="00B60C37">
        <w:rPr>
          <w:rFonts w:asciiTheme="minorHAnsi" w:eastAsiaTheme="minorHAnsi" w:hAnsiTheme="minorHAnsi" w:cstheme="minorHAnsi"/>
          <w:b/>
          <w:color w:val="000000"/>
          <w:sz w:val="22"/>
          <w:szCs w:val="22"/>
          <w:lang w:val="es-BO"/>
        </w:rPr>
        <w:t>1. CONTENIDO DEL INFORME AMBIENTAL</w:t>
      </w:r>
    </w:p>
    <w:p w14:paraId="68DBDFD6" w14:textId="77777777" w:rsidR="00200E7D" w:rsidRPr="00B60C37" w:rsidRDefault="00200E7D" w:rsidP="00200E7D">
      <w:pPr>
        <w:spacing w:after="160" w:line="259" w:lineRule="auto"/>
        <w:jc w:val="both"/>
        <w:rPr>
          <w:rFonts w:asciiTheme="minorHAnsi" w:eastAsiaTheme="minorHAnsi" w:hAnsiTheme="minorHAnsi" w:cstheme="minorHAnsi"/>
          <w:color w:val="000000"/>
          <w:sz w:val="22"/>
          <w:szCs w:val="22"/>
          <w:lang w:val="es-BO"/>
        </w:rPr>
      </w:pPr>
      <w:r w:rsidRPr="00B60C37">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14:paraId="56270C1A" w14:textId="77777777" w:rsidR="00200E7D" w:rsidRPr="00B60C37" w:rsidRDefault="00200E7D" w:rsidP="00200E7D">
      <w:pPr>
        <w:spacing w:after="160" w:line="259" w:lineRule="auto"/>
        <w:jc w:val="both"/>
        <w:rPr>
          <w:rFonts w:asciiTheme="minorHAnsi" w:eastAsiaTheme="minorHAnsi" w:hAnsiTheme="minorHAnsi" w:cstheme="minorHAnsi"/>
          <w:color w:val="000000"/>
          <w:sz w:val="22"/>
          <w:szCs w:val="22"/>
          <w:lang w:val="es-BO"/>
        </w:rPr>
      </w:pPr>
      <w:r w:rsidRPr="00B60C37">
        <w:rPr>
          <w:rFonts w:asciiTheme="minorHAnsi" w:eastAsiaTheme="minorHAnsi" w:hAnsiTheme="minorHAnsi" w:cstheme="minorHAnsi"/>
          <w:b/>
          <w:color w:val="000000"/>
          <w:sz w:val="22"/>
          <w:szCs w:val="22"/>
          <w:lang w:val="es-BO"/>
        </w:rPr>
        <w:t>1.1. Declaración Jurada:</w:t>
      </w:r>
      <w:r w:rsidRPr="00B60C37">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14:paraId="330828D9" w14:textId="77777777" w:rsidR="00200E7D" w:rsidRPr="00B60C37" w:rsidRDefault="00200E7D" w:rsidP="00200E7D">
      <w:pPr>
        <w:spacing w:after="160" w:line="259" w:lineRule="auto"/>
        <w:jc w:val="both"/>
        <w:rPr>
          <w:rFonts w:asciiTheme="minorHAnsi" w:eastAsiaTheme="minorHAnsi" w:hAnsiTheme="minorHAnsi" w:cstheme="minorHAnsi"/>
          <w:color w:val="000000"/>
          <w:sz w:val="22"/>
          <w:szCs w:val="22"/>
          <w:lang w:val="es-BO"/>
        </w:rPr>
      </w:pPr>
      <w:r w:rsidRPr="00B60C37">
        <w:rPr>
          <w:rFonts w:asciiTheme="minorHAnsi" w:eastAsiaTheme="minorHAnsi" w:hAnsiTheme="minorHAnsi" w:cstheme="minorHAnsi"/>
          <w:b/>
          <w:color w:val="000000"/>
          <w:sz w:val="22"/>
          <w:szCs w:val="22"/>
          <w:lang w:val="es-BO"/>
        </w:rPr>
        <w:t>1.2. Estado actual en que se encuentra la AOP:</w:t>
      </w:r>
      <w:r w:rsidRPr="00B60C37">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14:paraId="5B13D9C8" w14:textId="77777777" w:rsidR="00200E7D" w:rsidRPr="00B60C37" w:rsidRDefault="00200E7D" w:rsidP="00200E7D">
      <w:pPr>
        <w:spacing w:after="160" w:line="259" w:lineRule="auto"/>
        <w:jc w:val="both"/>
        <w:rPr>
          <w:rFonts w:asciiTheme="minorHAnsi" w:eastAsiaTheme="minorHAnsi" w:hAnsiTheme="minorHAnsi" w:cstheme="minorHAnsi"/>
          <w:color w:val="000000"/>
          <w:sz w:val="22"/>
          <w:szCs w:val="22"/>
          <w:lang w:val="es-BO"/>
        </w:rPr>
      </w:pPr>
      <w:r w:rsidRPr="00B60C37">
        <w:rPr>
          <w:rFonts w:asciiTheme="minorHAnsi" w:eastAsiaTheme="minorHAnsi" w:hAnsiTheme="minorHAnsi" w:cstheme="minorHAnsi"/>
          <w:b/>
          <w:color w:val="000000"/>
          <w:sz w:val="22"/>
          <w:szCs w:val="22"/>
          <w:lang w:val="es-BO"/>
        </w:rPr>
        <w:t>1.3. Datos Generales:</w:t>
      </w:r>
      <w:r w:rsidRPr="00B60C37">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14:paraId="2396BC67" w14:textId="77777777" w:rsidR="00200E7D" w:rsidRPr="00B60C37" w:rsidRDefault="00200E7D" w:rsidP="00200E7D">
      <w:pPr>
        <w:spacing w:after="160" w:line="259" w:lineRule="auto"/>
        <w:jc w:val="both"/>
        <w:rPr>
          <w:rFonts w:asciiTheme="minorHAnsi" w:eastAsiaTheme="minorHAnsi" w:hAnsiTheme="minorHAnsi" w:cstheme="minorHAnsi"/>
          <w:color w:val="000000"/>
          <w:sz w:val="22"/>
          <w:szCs w:val="22"/>
          <w:lang w:val="es-BO"/>
        </w:rPr>
      </w:pPr>
      <w:r w:rsidRPr="00B60C37">
        <w:rPr>
          <w:rFonts w:asciiTheme="minorHAnsi" w:eastAsiaTheme="minorHAnsi" w:hAnsiTheme="minorHAnsi" w:cstheme="minorHAnsi"/>
          <w:b/>
          <w:color w:val="000000"/>
          <w:sz w:val="22"/>
          <w:szCs w:val="22"/>
          <w:lang w:val="es-BO"/>
        </w:rPr>
        <w:t>1.4. Descripción de la AOP:</w:t>
      </w:r>
      <w:r w:rsidRPr="00B60C37">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14:paraId="68C680B9" w14:textId="77777777" w:rsidR="00200E7D" w:rsidRPr="00B60C37" w:rsidRDefault="00200E7D" w:rsidP="00200E7D">
      <w:pPr>
        <w:spacing w:after="160" w:line="259" w:lineRule="auto"/>
        <w:jc w:val="both"/>
        <w:rPr>
          <w:rFonts w:asciiTheme="minorHAnsi" w:eastAsiaTheme="minorHAnsi" w:hAnsiTheme="minorHAnsi" w:cstheme="minorHAnsi"/>
          <w:color w:val="000000"/>
          <w:sz w:val="22"/>
          <w:szCs w:val="22"/>
          <w:lang w:val="es-BO"/>
        </w:rPr>
      </w:pPr>
      <w:r w:rsidRPr="00B60C37">
        <w:rPr>
          <w:rFonts w:asciiTheme="minorHAnsi" w:eastAsiaTheme="minorHAnsi" w:hAnsiTheme="minorHAnsi" w:cstheme="minorHAnsi"/>
          <w:b/>
          <w:color w:val="000000"/>
          <w:sz w:val="22"/>
          <w:szCs w:val="22"/>
          <w:lang w:val="es-BO"/>
        </w:rPr>
        <w:t>1.5. Detalle de Actividades Realizadas en el Periodo:</w:t>
      </w:r>
      <w:r w:rsidRPr="00B60C37">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14:paraId="22453A16" w14:textId="77777777" w:rsidR="00200E7D" w:rsidRPr="00B60C37" w:rsidRDefault="00200E7D" w:rsidP="00200E7D">
      <w:pPr>
        <w:spacing w:after="160" w:line="259" w:lineRule="auto"/>
        <w:jc w:val="both"/>
        <w:rPr>
          <w:rFonts w:asciiTheme="minorHAnsi" w:eastAsiaTheme="minorHAnsi" w:hAnsiTheme="minorHAnsi" w:cstheme="minorHAnsi"/>
          <w:color w:val="000000"/>
          <w:sz w:val="22"/>
          <w:szCs w:val="22"/>
          <w:lang w:val="es-BO"/>
        </w:rPr>
      </w:pPr>
      <w:r w:rsidRPr="00B60C37">
        <w:rPr>
          <w:rFonts w:asciiTheme="minorHAnsi" w:eastAsiaTheme="minorHAnsi" w:hAnsiTheme="minorHAnsi" w:cstheme="minorHAnsi"/>
          <w:b/>
          <w:color w:val="000000"/>
          <w:sz w:val="22"/>
          <w:szCs w:val="22"/>
          <w:lang w:val="es-BO"/>
        </w:rPr>
        <w:t>1.6. Cumplimiento de los Compromisos Ambientales (Establecidos en el Documento Ambiental propio de cada proyecto):</w:t>
      </w:r>
      <w:r w:rsidRPr="00B60C37">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9455" w:type="dxa"/>
        <w:tblLook w:val="04A0" w:firstRow="1" w:lastRow="0" w:firstColumn="1" w:lastColumn="0" w:noHBand="0" w:noVBand="1"/>
      </w:tblPr>
      <w:tblGrid>
        <w:gridCol w:w="846"/>
        <w:gridCol w:w="1169"/>
        <w:gridCol w:w="2346"/>
        <w:gridCol w:w="1512"/>
        <w:gridCol w:w="1512"/>
        <w:gridCol w:w="1163"/>
        <w:gridCol w:w="1056"/>
      </w:tblGrid>
      <w:tr w:rsidR="00200E7D" w:rsidRPr="00B60C37" w14:paraId="6BC98BA3" w14:textId="77777777" w:rsidTr="00200E7D">
        <w:trPr>
          <w:trHeight w:val="696"/>
        </w:trPr>
        <w:tc>
          <w:tcPr>
            <w:tcW w:w="847" w:type="dxa"/>
            <w:vAlign w:val="center"/>
          </w:tcPr>
          <w:p w14:paraId="54D221A7" w14:textId="77777777" w:rsidR="00200E7D" w:rsidRPr="00B60C37" w:rsidRDefault="00200E7D" w:rsidP="00200E7D">
            <w:pPr>
              <w:spacing w:after="160" w:line="259" w:lineRule="auto"/>
              <w:jc w:val="center"/>
              <w:rPr>
                <w:rFonts w:asciiTheme="minorHAnsi" w:eastAsiaTheme="minorHAnsi" w:hAnsiTheme="minorHAnsi" w:cstheme="minorHAnsi"/>
                <w:b/>
                <w:color w:val="000000"/>
                <w:sz w:val="22"/>
                <w:szCs w:val="22"/>
                <w:lang w:val="es-BO"/>
              </w:rPr>
            </w:pPr>
            <w:r w:rsidRPr="00B60C37">
              <w:rPr>
                <w:rFonts w:asciiTheme="minorHAnsi" w:eastAsiaTheme="minorHAnsi" w:hAnsiTheme="minorHAnsi" w:cstheme="minorHAnsi"/>
                <w:b/>
                <w:color w:val="000000"/>
                <w:sz w:val="22"/>
                <w:szCs w:val="22"/>
                <w:lang w:val="es-BO"/>
              </w:rPr>
              <w:t>Código</w:t>
            </w:r>
          </w:p>
        </w:tc>
        <w:tc>
          <w:tcPr>
            <w:tcW w:w="1148" w:type="dxa"/>
            <w:vAlign w:val="center"/>
          </w:tcPr>
          <w:p w14:paraId="1C61DE55" w14:textId="77777777" w:rsidR="00200E7D" w:rsidRPr="00B60C37" w:rsidRDefault="00200E7D" w:rsidP="00200E7D">
            <w:pPr>
              <w:spacing w:after="160" w:line="259" w:lineRule="auto"/>
              <w:jc w:val="center"/>
              <w:rPr>
                <w:rFonts w:asciiTheme="minorHAnsi" w:eastAsiaTheme="minorHAnsi" w:hAnsiTheme="minorHAnsi" w:cstheme="minorHAnsi"/>
                <w:b/>
                <w:color w:val="000000"/>
                <w:sz w:val="22"/>
                <w:szCs w:val="22"/>
                <w:lang w:val="es-BO"/>
              </w:rPr>
            </w:pPr>
            <w:r w:rsidRPr="00B60C37">
              <w:rPr>
                <w:rFonts w:asciiTheme="minorHAnsi" w:eastAsiaTheme="minorHAnsi" w:hAnsiTheme="minorHAnsi" w:cstheme="minorHAnsi"/>
                <w:b/>
                <w:color w:val="000000"/>
                <w:sz w:val="22"/>
                <w:szCs w:val="22"/>
                <w:lang w:val="es-BO"/>
              </w:rPr>
              <w:t>Factor Ambiental</w:t>
            </w:r>
          </w:p>
        </w:tc>
        <w:tc>
          <w:tcPr>
            <w:tcW w:w="2290" w:type="dxa"/>
            <w:vAlign w:val="center"/>
          </w:tcPr>
          <w:p w14:paraId="719B3479" w14:textId="77777777" w:rsidR="00200E7D" w:rsidRPr="00B60C37" w:rsidRDefault="00200E7D" w:rsidP="00200E7D">
            <w:pPr>
              <w:spacing w:after="160" w:line="259" w:lineRule="auto"/>
              <w:jc w:val="center"/>
              <w:rPr>
                <w:rFonts w:asciiTheme="minorHAnsi" w:eastAsiaTheme="minorHAnsi" w:hAnsiTheme="minorHAnsi" w:cstheme="minorHAnsi"/>
                <w:b/>
                <w:color w:val="000000"/>
                <w:sz w:val="22"/>
                <w:szCs w:val="22"/>
                <w:lang w:val="es-BO"/>
              </w:rPr>
            </w:pPr>
            <w:r w:rsidRPr="00B60C37">
              <w:rPr>
                <w:rFonts w:asciiTheme="minorHAnsi" w:eastAsiaTheme="minorHAnsi" w:hAnsiTheme="minorHAnsi" w:cstheme="minorHAnsi"/>
                <w:b/>
                <w:color w:val="000000"/>
                <w:sz w:val="22"/>
                <w:szCs w:val="22"/>
                <w:lang w:val="es-BO"/>
              </w:rPr>
              <w:t>Medida a Monitorear de Adecuación/Mitigación</w:t>
            </w:r>
          </w:p>
        </w:tc>
        <w:tc>
          <w:tcPr>
            <w:tcW w:w="1489" w:type="dxa"/>
            <w:vAlign w:val="center"/>
          </w:tcPr>
          <w:p w14:paraId="6A38FEBD" w14:textId="77777777" w:rsidR="00200E7D" w:rsidRPr="00B60C37" w:rsidRDefault="00200E7D" w:rsidP="00200E7D">
            <w:pPr>
              <w:spacing w:after="160" w:line="259" w:lineRule="auto"/>
              <w:jc w:val="center"/>
              <w:rPr>
                <w:rFonts w:asciiTheme="minorHAnsi" w:eastAsiaTheme="minorHAnsi" w:hAnsiTheme="minorHAnsi" w:cstheme="minorHAnsi"/>
                <w:b/>
                <w:color w:val="000000"/>
                <w:sz w:val="22"/>
                <w:szCs w:val="22"/>
                <w:lang w:val="es-BO"/>
              </w:rPr>
            </w:pPr>
            <w:r w:rsidRPr="00B60C37">
              <w:rPr>
                <w:rFonts w:asciiTheme="minorHAnsi" w:eastAsiaTheme="minorHAnsi" w:hAnsiTheme="minorHAnsi" w:cstheme="minorHAnsi"/>
                <w:b/>
                <w:color w:val="000000"/>
                <w:sz w:val="22"/>
                <w:szCs w:val="22"/>
                <w:lang w:val="es-BO"/>
              </w:rPr>
              <w:t>Fecha de Cumplimiento (Inicio)</w:t>
            </w:r>
          </w:p>
        </w:tc>
        <w:tc>
          <w:tcPr>
            <w:tcW w:w="1489" w:type="dxa"/>
            <w:vAlign w:val="center"/>
          </w:tcPr>
          <w:p w14:paraId="2791915F" w14:textId="77777777" w:rsidR="00200E7D" w:rsidRPr="00B60C37" w:rsidRDefault="00200E7D" w:rsidP="00200E7D">
            <w:pPr>
              <w:spacing w:after="160" w:line="259" w:lineRule="auto"/>
              <w:jc w:val="center"/>
              <w:rPr>
                <w:rFonts w:asciiTheme="minorHAnsi" w:eastAsiaTheme="minorHAnsi" w:hAnsiTheme="minorHAnsi" w:cstheme="minorHAnsi"/>
                <w:b/>
                <w:color w:val="000000"/>
                <w:sz w:val="22"/>
                <w:szCs w:val="22"/>
                <w:lang w:val="es-BO"/>
              </w:rPr>
            </w:pPr>
            <w:r w:rsidRPr="00B60C37">
              <w:rPr>
                <w:rFonts w:asciiTheme="minorHAnsi" w:eastAsiaTheme="minorHAnsi" w:hAnsiTheme="minorHAnsi" w:cstheme="minorHAnsi"/>
                <w:b/>
                <w:color w:val="000000"/>
                <w:sz w:val="22"/>
                <w:szCs w:val="22"/>
                <w:lang w:val="es-BO"/>
              </w:rPr>
              <w:t>Fecha de Cumplimiento (Final)</w:t>
            </w:r>
          </w:p>
        </w:tc>
        <w:tc>
          <w:tcPr>
            <w:tcW w:w="1148" w:type="dxa"/>
            <w:vAlign w:val="center"/>
          </w:tcPr>
          <w:p w14:paraId="1682B4E4" w14:textId="77777777" w:rsidR="00200E7D" w:rsidRPr="00B60C37" w:rsidRDefault="00200E7D" w:rsidP="00200E7D">
            <w:pPr>
              <w:spacing w:after="160" w:line="259" w:lineRule="auto"/>
              <w:jc w:val="center"/>
              <w:rPr>
                <w:rFonts w:asciiTheme="minorHAnsi" w:eastAsiaTheme="minorHAnsi" w:hAnsiTheme="minorHAnsi" w:cstheme="minorHAnsi"/>
                <w:b/>
                <w:color w:val="000000"/>
                <w:sz w:val="22"/>
                <w:szCs w:val="22"/>
                <w:lang w:val="es-BO"/>
              </w:rPr>
            </w:pPr>
            <w:r w:rsidRPr="00B60C37">
              <w:rPr>
                <w:rFonts w:asciiTheme="minorHAnsi" w:eastAsiaTheme="minorHAnsi" w:hAnsiTheme="minorHAnsi" w:cstheme="minorHAnsi"/>
                <w:b/>
                <w:color w:val="000000"/>
                <w:sz w:val="22"/>
                <w:szCs w:val="22"/>
                <w:lang w:val="es-BO"/>
              </w:rPr>
              <w:t>Desarrollo de la Medida</w:t>
            </w:r>
          </w:p>
        </w:tc>
        <w:tc>
          <w:tcPr>
            <w:tcW w:w="1044" w:type="dxa"/>
            <w:vAlign w:val="center"/>
          </w:tcPr>
          <w:p w14:paraId="2F625E54" w14:textId="77777777" w:rsidR="00200E7D" w:rsidRPr="00B60C37" w:rsidRDefault="00200E7D" w:rsidP="00200E7D">
            <w:pPr>
              <w:spacing w:after="160" w:line="259" w:lineRule="auto"/>
              <w:jc w:val="center"/>
              <w:rPr>
                <w:rFonts w:asciiTheme="minorHAnsi" w:eastAsiaTheme="minorHAnsi" w:hAnsiTheme="minorHAnsi" w:cstheme="minorHAnsi"/>
                <w:b/>
                <w:color w:val="000000"/>
                <w:sz w:val="22"/>
                <w:szCs w:val="22"/>
                <w:lang w:val="es-BO"/>
              </w:rPr>
            </w:pPr>
            <w:r w:rsidRPr="00B60C37">
              <w:rPr>
                <w:rFonts w:asciiTheme="minorHAnsi" w:eastAsiaTheme="minorHAnsi" w:hAnsiTheme="minorHAnsi" w:cstheme="minorHAnsi"/>
                <w:b/>
                <w:color w:val="000000"/>
                <w:sz w:val="22"/>
                <w:szCs w:val="22"/>
                <w:lang w:val="es-BO"/>
              </w:rPr>
              <w:t>Respaldo</w:t>
            </w:r>
          </w:p>
        </w:tc>
      </w:tr>
      <w:tr w:rsidR="00200E7D" w:rsidRPr="00B60C37" w14:paraId="78827EB7" w14:textId="77777777" w:rsidTr="00200E7D">
        <w:trPr>
          <w:trHeight w:val="445"/>
        </w:trPr>
        <w:tc>
          <w:tcPr>
            <w:tcW w:w="847" w:type="dxa"/>
            <w:vAlign w:val="center"/>
          </w:tcPr>
          <w:p w14:paraId="2DFEE53A" w14:textId="77777777" w:rsidR="00200E7D" w:rsidRPr="00B60C37" w:rsidRDefault="00200E7D" w:rsidP="00200E7D">
            <w:pPr>
              <w:spacing w:after="160" w:line="259" w:lineRule="auto"/>
              <w:jc w:val="center"/>
              <w:rPr>
                <w:rFonts w:asciiTheme="minorHAnsi" w:eastAsiaTheme="minorHAnsi" w:hAnsiTheme="minorHAnsi" w:cstheme="minorHAnsi"/>
                <w:b/>
                <w:color w:val="000000"/>
                <w:sz w:val="22"/>
                <w:szCs w:val="22"/>
                <w:lang w:val="es-BO"/>
              </w:rPr>
            </w:pPr>
          </w:p>
        </w:tc>
        <w:tc>
          <w:tcPr>
            <w:tcW w:w="1148" w:type="dxa"/>
            <w:vAlign w:val="center"/>
          </w:tcPr>
          <w:p w14:paraId="26ACA309" w14:textId="77777777" w:rsidR="00200E7D" w:rsidRPr="00B60C37" w:rsidRDefault="00200E7D" w:rsidP="00200E7D">
            <w:pPr>
              <w:spacing w:after="160" w:line="259" w:lineRule="auto"/>
              <w:jc w:val="center"/>
              <w:rPr>
                <w:rFonts w:asciiTheme="minorHAnsi" w:eastAsiaTheme="minorHAnsi" w:hAnsiTheme="minorHAnsi" w:cstheme="minorHAnsi"/>
                <w:b/>
                <w:color w:val="000000"/>
                <w:sz w:val="22"/>
                <w:szCs w:val="22"/>
                <w:lang w:val="es-BO"/>
              </w:rPr>
            </w:pPr>
          </w:p>
        </w:tc>
        <w:tc>
          <w:tcPr>
            <w:tcW w:w="2290" w:type="dxa"/>
            <w:vAlign w:val="center"/>
          </w:tcPr>
          <w:p w14:paraId="47F75641" w14:textId="77777777" w:rsidR="00200E7D" w:rsidRPr="00B60C37" w:rsidRDefault="00200E7D" w:rsidP="00200E7D">
            <w:pPr>
              <w:spacing w:after="160" w:line="259" w:lineRule="auto"/>
              <w:jc w:val="center"/>
              <w:rPr>
                <w:rFonts w:asciiTheme="minorHAnsi" w:eastAsiaTheme="minorHAnsi" w:hAnsiTheme="minorHAnsi" w:cstheme="minorHAnsi"/>
                <w:b/>
                <w:color w:val="000000"/>
                <w:sz w:val="22"/>
                <w:szCs w:val="22"/>
                <w:lang w:val="es-BO"/>
              </w:rPr>
            </w:pPr>
          </w:p>
        </w:tc>
        <w:tc>
          <w:tcPr>
            <w:tcW w:w="1489" w:type="dxa"/>
            <w:vAlign w:val="center"/>
          </w:tcPr>
          <w:p w14:paraId="76B4C81D" w14:textId="77777777" w:rsidR="00200E7D" w:rsidRPr="00B60C37" w:rsidRDefault="00200E7D" w:rsidP="00200E7D">
            <w:pPr>
              <w:spacing w:after="160" w:line="259" w:lineRule="auto"/>
              <w:jc w:val="center"/>
              <w:rPr>
                <w:rFonts w:asciiTheme="minorHAnsi" w:eastAsiaTheme="minorHAnsi" w:hAnsiTheme="minorHAnsi" w:cstheme="minorHAnsi"/>
                <w:b/>
                <w:color w:val="000000"/>
                <w:sz w:val="22"/>
                <w:szCs w:val="22"/>
                <w:lang w:val="es-BO"/>
              </w:rPr>
            </w:pPr>
          </w:p>
        </w:tc>
        <w:tc>
          <w:tcPr>
            <w:tcW w:w="1489" w:type="dxa"/>
            <w:vAlign w:val="center"/>
          </w:tcPr>
          <w:p w14:paraId="106DEBD6" w14:textId="77777777" w:rsidR="00200E7D" w:rsidRPr="00B60C37" w:rsidRDefault="00200E7D" w:rsidP="00200E7D">
            <w:pPr>
              <w:spacing w:after="160" w:line="259" w:lineRule="auto"/>
              <w:jc w:val="center"/>
              <w:rPr>
                <w:rFonts w:asciiTheme="minorHAnsi" w:eastAsiaTheme="minorHAnsi" w:hAnsiTheme="minorHAnsi" w:cstheme="minorHAnsi"/>
                <w:b/>
                <w:color w:val="000000"/>
                <w:sz w:val="22"/>
                <w:szCs w:val="22"/>
                <w:lang w:val="es-BO"/>
              </w:rPr>
            </w:pPr>
          </w:p>
        </w:tc>
        <w:tc>
          <w:tcPr>
            <w:tcW w:w="1148" w:type="dxa"/>
            <w:vAlign w:val="center"/>
          </w:tcPr>
          <w:p w14:paraId="63FD2869" w14:textId="77777777" w:rsidR="00200E7D" w:rsidRPr="00B60C37" w:rsidRDefault="00200E7D" w:rsidP="00200E7D">
            <w:pPr>
              <w:spacing w:after="160" w:line="259" w:lineRule="auto"/>
              <w:jc w:val="center"/>
              <w:rPr>
                <w:rFonts w:asciiTheme="minorHAnsi" w:eastAsiaTheme="minorHAnsi" w:hAnsiTheme="minorHAnsi" w:cstheme="minorHAnsi"/>
                <w:b/>
                <w:color w:val="000000"/>
                <w:sz w:val="22"/>
                <w:szCs w:val="22"/>
                <w:lang w:val="es-BO"/>
              </w:rPr>
            </w:pPr>
          </w:p>
        </w:tc>
        <w:tc>
          <w:tcPr>
            <w:tcW w:w="1044" w:type="dxa"/>
            <w:vAlign w:val="center"/>
          </w:tcPr>
          <w:p w14:paraId="020442C7" w14:textId="77777777" w:rsidR="00200E7D" w:rsidRPr="00B60C37" w:rsidRDefault="00200E7D" w:rsidP="00200E7D">
            <w:pPr>
              <w:spacing w:after="160" w:line="259" w:lineRule="auto"/>
              <w:jc w:val="center"/>
              <w:rPr>
                <w:rFonts w:asciiTheme="minorHAnsi" w:eastAsiaTheme="minorHAnsi" w:hAnsiTheme="minorHAnsi" w:cstheme="minorHAnsi"/>
                <w:b/>
                <w:color w:val="000000"/>
                <w:sz w:val="22"/>
                <w:szCs w:val="22"/>
                <w:lang w:val="es-BO"/>
              </w:rPr>
            </w:pPr>
          </w:p>
        </w:tc>
      </w:tr>
    </w:tbl>
    <w:p w14:paraId="41443C0D" w14:textId="77777777" w:rsidR="00200E7D" w:rsidRPr="00B60C37" w:rsidRDefault="00200E7D" w:rsidP="00200E7D">
      <w:pPr>
        <w:spacing w:after="160" w:line="259" w:lineRule="auto"/>
        <w:jc w:val="both"/>
        <w:rPr>
          <w:rFonts w:asciiTheme="minorHAnsi" w:eastAsiaTheme="minorHAnsi" w:hAnsiTheme="minorHAnsi" w:cstheme="minorHAnsi"/>
          <w:color w:val="000000"/>
          <w:sz w:val="22"/>
          <w:szCs w:val="22"/>
          <w:lang w:val="es-BO"/>
        </w:rPr>
      </w:pPr>
      <w:r w:rsidRPr="00B60C37">
        <w:rPr>
          <w:rFonts w:asciiTheme="minorHAnsi" w:eastAsiaTheme="minorHAnsi" w:hAnsiTheme="minorHAnsi" w:cstheme="minorHAnsi"/>
          <w:b/>
          <w:color w:val="000000"/>
          <w:sz w:val="22"/>
          <w:szCs w:val="22"/>
          <w:lang w:val="es-BO"/>
        </w:rPr>
        <w:t>1.7. Análisis de Resultados por Factores:</w:t>
      </w:r>
      <w:r w:rsidRPr="00B60C37">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14:paraId="71C09C28" w14:textId="77777777" w:rsidR="00200E7D" w:rsidRPr="00B60C37" w:rsidRDefault="00200E7D" w:rsidP="00200E7D">
      <w:pPr>
        <w:spacing w:after="160" w:line="259" w:lineRule="auto"/>
        <w:jc w:val="both"/>
        <w:rPr>
          <w:rFonts w:asciiTheme="minorHAnsi" w:eastAsiaTheme="minorHAnsi" w:hAnsiTheme="minorHAnsi" w:cstheme="minorHAnsi"/>
          <w:color w:val="000000"/>
          <w:sz w:val="22"/>
          <w:szCs w:val="22"/>
          <w:lang w:val="es-BO"/>
        </w:rPr>
      </w:pPr>
      <w:r w:rsidRPr="00B60C37">
        <w:rPr>
          <w:rFonts w:asciiTheme="minorHAnsi" w:eastAsiaTheme="minorHAnsi" w:hAnsiTheme="minorHAnsi" w:cstheme="minorHAnsi"/>
          <w:b/>
          <w:color w:val="000000"/>
          <w:sz w:val="22"/>
          <w:szCs w:val="22"/>
          <w:lang w:val="es-BO"/>
        </w:rPr>
        <w:t>1.8. Detección de No Conformidades:</w:t>
      </w:r>
      <w:r w:rsidRPr="00B60C37">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14:paraId="053397C8" w14:textId="77777777" w:rsidR="00200E7D" w:rsidRPr="00B60C37" w:rsidRDefault="00200E7D" w:rsidP="00200E7D">
      <w:pPr>
        <w:spacing w:after="160" w:line="259" w:lineRule="auto"/>
        <w:jc w:val="both"/>
        <w:rPr>
          <w:rFonts w:asciiTheme="minorHAnsi" w:eastAsiaTheme="minorHAnsi" w:hAnsiTheme="minorHAnsi" w:cstheme="minorHAnsi"/>
          <w:color w:val="000000"/>
          <w:sz w:val="22"/>
          <w:szCs w:val="22"/>
          <w:lang w:val="es-BO"/>
        </w:rPr>
      </w:pPr>
      <w:r w:rsidRPr="00B60C37">
        <w:rPr>
          <w:rFonts w:asciiTheme="minorHAnsi" w:eastAsiaTheme="minorHAnsi" w:hAnsiTheme="minorHAnsi" w:cstheme="minorHAnsi"/>
          <w:b/>
          <w:color w:val="000000"/>
          <w:sz w:val="22"/>
          <w:szCs w:val="22"/>
          <w:lang w:val="es-BO"/>
        </w:rPr>
        <w:t xml:space="preserve">1.9. Conclusiones y Recomendaciones: </w:t>
      </w:r>
      <w:r w:rsidRPr="00B60C37">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14:paraId="275280D7" w14:textId="77777777" w:rsidR="00200E7D" w:rsidRPr="00B60C37" w:rsidRDefault="00200E7D" w:rsidP="00200E7D">
      <w:pPr>
        <w:spacing w:after="160" w:line="259" w:lineRule="auto"/>
        <w:rPr>
          <w:rFonts w:asciiTheme="minorHAnsi" w:eastAsiaTheme="minorHAnsi" w:hAnsiTheme="minorHAnsi" w:cstheme="minorHAnsi"/>
          <w:b/>
          <w:color w:val="000000"/>
          <w:sz w:val="22"/>
          <w:szCs w:val="22"/>
          <w:lang w:val="es-BO"/>
        </w:rPr>
      </w:pPr>
      <w:r w:rsidRPr="00B60C37">
        <w:rPr>
          <w:rFonts w:asciiTheme="minorHAnsi" w:eastAsiaTheme="minorHAnsi" w:hAnsiTheme="minorHAnsi" w:cstheme="minorHAnsi"/>
          <w:b/>
          <w:color w:val="000000"/>
          <w:sz w:val="22"/>
          <w:szCs w:val="22"/>
          <w:lang w:val="es-BO"/>
        </w:rPr>
        <w:t>2. ANEXOS DEL INFORME AMBIENTAL</w:t>
      </w:r>
    </w:p>
    <w:p w14:paraId="23257FE4" w14:textId="77777777" w:rsidR="00200E7D" w:rsidRPr="00B60C37" w:rsidRDefault="00200E7D" w:rsidP="00200E7D">
      <w:pPr>
        <w:spacing w:after="160" w:line="259" w:lineRule="auto"/>
        <w:rPr>
          <w:rFonts w:asciiTheme="minorHAnsi" w:eastAsiaTheme="minorHAnsi" w:hAnsiTheme="minorHAnsi" w:cstheme="minorHAnsi"/>
          <w:b/>
          <w:color w:val="000000"/>
          <w:sz w:val="22"/>
          <w:szCs w:val="22"/>
          <w:lang w:val="es-BO"/>
        </w:rPr>
      </w:pPr>
      <w:r w:rsidRPr="00B60C37">
        <w:rPr>
          <w:rFonts w:asciiTheme="minorHAnsi" w:eastAsiaTheme="minorHAnsi" w:hAnsiTheme="minorHAnsi" w:cstheme="minorHAnsi"/>
          <w:b/>
          <w:color w:val="000000"/>
          <w:sz w:val="22"/>
          <w:szCs w:val="22"/>
          <w:lang w:val="es-BO"/>
        </w:rPr>
        <w:t>2.1. Anexo de Mapas, Planos y Fotografías</w:t>
      </w:r>
    </w:p>
    <w:p w14:paraId="70A801C0" w14:textId="77777777" w:rsidR="00200E7D" w:rsidRPr="00B60C37" w:rsidRDefault="00200E7D" w:rsidP="00200E7D">
      <w:pPr>
        <w:spacing w:after="160" w:line="259" w:lineRule="auto"/>
        <w:rPr>
          <w:rFonts w:asciiTheme="minorHAnsi" w:eastAsiaTheme="minorHAnsi" w:hAnsiTheme="minorHAnsi" w:cstheme="minorHAnsi"/>
          <w:color w:val="000000"/>
          <w:sz w:val="22"/>
          <w:szCs w:val="22"/>
          <w:lang w:val="es-BO"/>
        </w:rPr>
      </w:pPr>
      <w:r w:rsidRPr="00B60C37">
        <w:rPr>
          <w:rFonts w:asciiTheme="minorHAnsi" w:eastAsiaTheme="minorHAnsi" w:hAnsiTheme="minorHAnsi" w:cstheme="minorHAnsi"/>
          <w:color w:val="000000"/>
          <w:sz w:val="22"/>
          <w:szCs w:val="22"/>
          <w:lang w:val="es-BO"/>
        </w:rPr>
        <w:t>El presente Anexo debe incluir:</w:t>
      </w:r>
    </w:p>
    <w:p w14:paraId="78581E3B" w14:textId="77777777" w:rsidR="00200E7D" w:rsidRPr="00B60C37" w:rsidRDefault="00200E7D" w:rsidP="00B86664">
      <w:pPr>
        <w:pStyle w:val="Prrafodelista"/>
        <w:numPr>
          <w:ilvl w:val="0"/>
          <w:numId w:val="49"/>
        </w:numPr>
        <w:spacing w:after="160" w:line="259" w:lineRule="auto"/>
        <w:ind w:left="567"/>
        <w:rPr>
          <w:rFonts w:asciiTheme="minorHAnsi" w:eastAsiaTheme="minorHAnsi" w:hAnsiTheme="minorHAnsi" w:cstheme="minorHAnsi"/>
          <w:color w:val="000000"/>
          <w:sz w:val="22"/>
          <w:szCs w:val="22"/>
          <w:lang w:val="es-BO"/>
        </w:rPr>
      </w:pPr>
      <w:r w:rsidRPr="00B60C37">
        <w:rPr>
          <w:rFonts w:asciiTheme="minorHAnsi" w:eastAsiaTheme="minorHAnsi" w:hAnsiTheme="minorHAnsi" w:cstheme="minorHAnsi"/>
          <w:color w:val="000000"/>
          <w:sz w:val="22"/>
          <w:szCs w:val="22"/>
          <w:lang w:val="es-BO"/>
        </w:rPr>
        <w:lastRenderedPageBreak/>
        <w:t>Mapas y planos de la AOP.</w:t>
      </w:r>
    </w:p>
    <w:p w14:paraId="678CA475" w14:textId="77777777" w:rsidR="00200E7D" w:rsidRPr="00B60C37" w:rsidRDefault="00200E7D" w:rsidP="00B86664">
      <w:pPr>
        <w:pStyle w:val="Prrafodelista"/>
        <w:numPr>
          <w:ilvl w:val="0"/>
          <w:numId w:val="49"/>
        </w:numPr>
        <w:spacing w:after="160" w:line="259" w:lineRule="auto"/>
        <w:ind w:left="567"/>
        <w:rPr>
          <w:rFonts w:asciiTheme="minorHAnsi" w:eastAsiaTheme="minorHAnsi" w:hAnsiTheme="minorHAnsi" w:cstheme="minorHAnsi"/>
          <w:color w:val="000000"/>
          <w:sz w:val="22"/>
          <w:szCs w:val="22"/>
          <w:lang w:val="es-BO"/>
        </w:rPr>
      </w:pPr>
      <w:r w:rsidRPr="00B60C37">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14:paraId="198E136B" w14:textId="77777777" w:rsidR="00200E7D" w:rsidRPr="00B60C37" w:rsidRDefault="00200E7D" w:rsidP="00200E7D">
      <w:pPr>
        <w:spacing w:after="160" w:line="259" w:lineRule="auto"/>
        <w:rPr>
          <w:rFonts w:asciiTheme="minorHAnsi" w:eastAsiaTheme="minorHAnsi" w:hAnsiTheme="minorHAnsi" w:cstheme="minorHAnsi"/>
          <w:b/>
          <w:color w:val="000000"/>
          <w:sz w:val="22"/>
          <w:szCs w:val="22"/>
          <w:lang w:val="es-BO"/>
        </w:rPr>
      </w:pPr>
      <w:r w:rsidRPr="00B60C37">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14:paraId="7A8BAD75" w14:textId="77777777" w:rsidR="00200E7D" w:rsidRPr="00B60C37" w:rsidRDefault="00200E7D" w:rsidP="00200E7D">
      <w:pPr>
        <w:spacing w:after="160" w:line="259" w:lineRule="auto"/>
        <w:rPr>
          <w:rFonts w:asciiTheme="minorHAnsi" w:eastAsiaTheme="minorHAnsi" w:hAnsiTheme="minorHAnsi" w:cstheme="minorHAnsi"/>
          <w:color w:val="000000"/>
          <w:sz w:val="22"/>
          <w:szCs w:val="22"/>
          <w:lang w:val="es-BO"/>
        </w:rPr>
      </w:pPr>
      <w:r w:rsidRPr="00B60C37">
        <w:rPr>
          <w:rFonts w:asciiTheme="minorHAnsi" w:eastAsiaTheme="minorHAnsi" w:hAnsiTheme="minorHAnsi" w:cstheme="minorHAnsi"/>
          <w:color w:val="000000"/>
          <w:sz w:val="22"/>
          <w:szCs w:val="22"/>
          <w:lang w:val="es-BO"/>
        </w:rPr>
        <w:t>El presente Anexo de incluir:</w:t>
      </w:r>
    </w:p>
    <w:p w14:paraId="5B8A6D8B" w14:textId="77777777" w:rsidR="00200E7D" w:rsidRPr="00B60C37" w:rsidRDefault="00200E7D" w:rsidP="00B86664">
      <w:pPr>
        <w:pStyle w:val="Prrafodelista"/>
        <w:numPr>
          <w:ilvl w:val="0"/>
          <w:numId w:val="51"/>
        </w:numPr>
        <w:spacing w:after="160" w:line="259" w:lineRule="auto"/>
        <w:rPr>
          <w:rFonts w:asciiTheme="minorHAnsi" w:eastAsiaTheme="minorHAnsi" w:hAnsiTheme="minorHAnsi" w:cstheme="minorHAnsi"/>
          <w:color w:val="000000"/>
          <w:sz w:val="22"/>
          <w:szCs w:val="22"/>
          <w:lang w:val="es-BO"/>
        </w:rPr>
      </w:pPr>
      <w:r w:rsidRPr="00B60C37">
        <w:rPr>
          <w:rFonts w:asciiTheme="minorHAnsi" w:eastAsiaTheme="minorHAnsi" w:hAnsiTheme="minorHAnsi" w:cstheme="minorHAnsi"/>
          <w:color w:val="000000"/>
          <w:sz w:val="22"/>
          <w:szCs w:val="22"/>
          <w:lang w:val="es-BO"/>
        </w:rPr>
        <w:t>Licencia Ambiental de la AOP</w:t>
      </w:r>
    </w:p>
    <w:p w14:paraId="68995A11" w14:textId="77777777" w:rsidR="00200E7D" w:rsidRPr="00B60C37" w:rsidRDefault="00200E7D" w:rsidP="00B86664">
      <w:pPr>
        <w:pStyle w:val="Prrafodelista"/>
        <w:numPr>
          <w:ilvl w:val="0"/>
          <w:numId w:val="51"/>
        </w:numPr>
        <w:spacing w:after="160" w:line="259" w:lineRule="auto"/>
        <w:rPr>
          <w:rFonts w:asciiTheme="minorHAnsi" w:eastAsiaTheme="minorHAnsi" w:hAnsiTheme="minorHAnsi" w:cstheme="minorHAnsi"/>
          <w:color w:val="000000"/>
          <w:sz w:val="22"/>
          <w:szCs w:val="22"/>
          <w:lang w:val="es-BO"/>
        </w:rPr>
      </w:pPr>
      <w:r w:rsidRPr="00B60C37">
        <w:rPr>
          <w:rFonts w:asciiTheme="minorHAnsi" w:eastAsiaTheme="minorHAnsi" w:hAnsiTheme="minorHAnsi" w:cstheme="minorHAnsi"/>
          <w:color w:val="000000"/>
          <w:sz w:val="22"/>
          <w:szCs w:val="22"/>
          <w:lang w:val="es-BO"/>
        </w:rPr>
        <w:t>Planillas</w:t>
      </w:r>
    </w:p>
    <w:p w14:paraId="5E211F95" w14:textId="77777777" w:rsidR="00200E7D" w:rsidRPr="00B60C37" w:rsidRDefault="00200E7D" w:rsidP="00B86664">
      <w:pPr>
        <w:pStyle w:val="Prrafodelista"/>
        <w:numPr>
          <w:ilvl w:val="0"/>
          <w:numId w:val="51"/>
        </w:numPr>
        <w:spacing w:after="160" w:line="259" w:lineRule="auto"/>
        <w:rPr>
          <w:rFonts w:asciiTheme="minorHAnsi" w:eastAsiaTheme="minorHAnsi" w:hAnsiTheme="minorHAnsi" w:cstheme="minorHAnsi"/>
          <w:color w:val="000000"/>
          <w:sz w:val="22"/>
          <w:szCs w:val="22"/>
          <w:lang w:val="es-BO"/>
        </w:rPr>
      </w:pPr>
      <w:r w:rsidRPr="00B60C37">
        <w:rPr>
          <w:rFonts w:asciiTheme="minorHAnsi" w:eastAsiaTheme="minorHAnsi" w:hAnsiTheme="minorHAnsi" w:cstheme="minorHAnsi"/>
          <w:color w:val="000000"/>
          <w:sz w:val="22"/>
          <w:szCs w:val="22"/>
          <w:lang w:val="es-BO"/>
        </w:rPr>
        <w:t>Registros</w:t>
      </w:r>
    </w:p>
    <w:p w14:paraId="37C57610" w14:textId="77777777" w:rsidR="00200E7D" w:rsidRPr="00B60C37" w:rsidRDefault="00200E7D" w:rsidP="00B86664">
      <w:pPr>
        <w:pStyle w:val="Prrafodelista"/>
        <w:numPr>
          <w:ilvl w:val="0"/>
          <w:numId w:val="51"/>
        </w:numPr>
        <w:spacing w:after="160" w:line="259" w:lineRule="auto"/>
        <w:rPr>
          <w:rFonts w:asciiTheme="minorHAnsi" w:eastAsiaTheme="minorHAnsi" w:hAnsiTheme="minorHAnsi" w:cstheme="minorHAnsi"/>
          <w:color w:val="000000"/>
          <w:sz w:val="22"/>
          <w:szCs w:val="22"/>
          <w:lang w:val="es-BO"/>
        </w:rPr>
      </w:pPr>
      <w:r w:rsidRPr="00B60C37">
        <w:rPr>
          <w:rFonts w:asciiTheme="minorHAnsi" w:eastAsiaTheme="minorHAnsi" w:hAnsiTheme="minorHAnsi" w:cstheme="minorHAnsi"/>
          <w:color w:val="000000"/>
          <w:sz w:val="22"/>
          <w:szCs w:val="22"/>
          <w:lang w:val="es-BO"/>
        </w:rPr>
        <w:t>Análisis</w:t>
      </w:r>
    </w:p>
    <w:p w14:paraId="2D4F22F9" w14:textId="77777777" w:rsidR="00200E7D" w:rsidRPr="00B60C37" w:rsidRDefault="00200E7D" w:rsidP="00B86664">
      <w:pPr>
        <w:pStyle w:val="Prrafodelista"/>
        <w:numPr>
          <w:ilvl w:val="0"/>
          <w:numId w:val="51"/>
        </w:numPr>
        <w:spacing w:after="160" w:line="259" w:lineRule="auto"/>
        <w:rPr>
          <w:rFonts w:asciiTheme="minorHAnsi" w:eastAsiaTheme="minorHAnsi" w:hAnsiTheme="minorHAnsi" w:cstheme="minorHAnsi"/>
          <w:color w:val="000000"/>
          <w:sz w:val="22"/>
          <w:szCs w:val="22"/>
          <w:lang w:val="es-BO"/>
        </w:rPr>
      </w:pPr>
      <w:r w:rsidRPr="00B60C37">
        <w:rPr>
          <w:rFonts w:asciiTheme="minorHAnsi" w:eastAsiaTheme="minorHAnsi" w:hAnsiTheme="minorHAnsi" w:cstheme="minorHAnsi"/>
          <w:color w:val="000000"/>
          <w:sz w:val="22"/>
          <w:szCs w:val="22"/>
          <w:lang w:val="es-BO"/>
        </w:rPr>
        <w:t>Actas</w:t>
      </w:r>
    </w:p>
    <w:p w14:paraId="4FFD7828" w14:textId="77777777" w:rsidR="00200E7D" w:rsidRPr="00B60C37" w:rsidRDefault="00200E7D" w:rsidP="00B86664">
      <w:pPr>
        <w:pStyle w:val="Prrafodelista"/>
        <w:numPr>
          <w:ilvl w:val="0"/>
          <w:numId w:val="51"/>
        </w:numPr>
        <w:tabs>
          <w:tab w:val="left" w:pos="426"/>
        </w:tabs>
        <w:spacing w:after="160" w:line="259" w:lineRule="auto"/>
        <w:contextualSpacing/>
        <w:rPr>
          <w:rFonts w:asciiTheme="minorHAnsi" w:hAnsiTheme="minorHAnsi" w:cstheme="minorHAnsi"/>
          <w:b/>
          <w:color w:val="000000" w:themeColor="text1"/>
          <w:sz w:val="22"/>
          <w:szCs w:val="22"/>
          <w:u w:val="single"/>
        </w:rPr>
      </w:pPr>
      <w:r w:rsidRPr="00B60C37">
        <w:rPr>
          <w:rFonts w:asciiTheme="minorHAnsi" w:eastAsiaTheme="minorHAnsi" w:hAnsiTheme="minorHAnsi" w:cstheme="minorHAnsi"/>
          <w:color w:val="000000"/>
          <w:sz w:val="22"/>
          <w:szCs w:val="22"/>
          <w:lang w:val="es-BO"/>
        </w:rPr>
        <w:t>Certificados</w:t>
      </w:r>
    </w:p>
    <w:p w14:paraId="49F77E3B" w14:textId="77777777" w:rsidR="00200E7D" w:rsidRDefault="00200E7D" w:rsidP="00200E7D">
      <w:pPr>
        <w:tabs>
          <w:tab w:val="left" w:pos="426"/>
        </w:tabs>
        <w:contextualSpacing/>
        <w:rPr>
          <w:rFonts w:asciiTheme="minorHAnsi" w:hAnsiTheme="minorHAnsi" w:cstheme="minorHAnsi"/>
          <w:b/>
          <w:color w:val="000000" w:themeColor="text1"/>
          <w:sz w:val="22"/>
          <w:szCs w:val="22"/>
          <w:u w:val="single"/>
        </w:rPr>
      </w:pPr>
    </w:p>
    <w:p w14:paraId="41406F60" w14:textId="77777777" w:rsidR="00504666" w:rsidRDefault="00504666" w:rsidP="00200E7D">
      <w:pPr>
        <w:tabs>
          <w:tab w:val="left" w:pos="426"/>
        </w:tabs>
        <w:contextualSpacing/>
        <w:rPr>
          <w:rFonts w:asciiTheme="minorHAnsi" w:hAnsiTheme="minorHAnsi" w:cstheme="minorHAnsi"/>
          <w:b/>
          <w:color w:val="000000" w:themeColor="text1"/>
          <w:sz w:val="22"/>
          <w:szCs w:val="22"/>
          <w:u w:val="single"/>
        </w:rPr>
      </w:pPr>
    </w:p>
    <w:p w14:paraId="5FFD95B5" w14:textId="77777777" w:rsidR="00504666" w:rsidRDefault="00504666" w:rsidP="00200E7D">
      <w:pPr>
        <w:tabs>
          <w:tab w:val="left" w:pos="426"/>
        </w:tabs>
        <w:contextualSpacing/>
        <w:rPr>
          <w:rFonts w:asciiTheme="minorHAnsi" w:hAnsiTheme="minorHAnsi" w:cstheme="minorHAnsi"/>
          <w:b/>
          <w:color w:val="000000" w:themeColor="text1"/>
          <w:sz w:val="22"/>
          <w:szCs w:val="22"/>
          <w:u w:val="single"/>
        </w:rPr>
      </w:pPr>
    </w:p>
    <w:p w14:paraId="1E6526CF" w14:textId="77777777" w:rsidR="00504666" w:rsidRDefault="00504666" w:rsidP="00200E7D">
      <w:pPr>
        <w:tabs>
          <w:tab w:val="left" w:pos="426"/>
        </w:tabs>
        <w:contextualSpacing/>
        <w:rPr>
          <w:rFonts w:asciiTheme="minorHAnsi" w:hAnsiTheme="minorHAnsi" w:cstheme="minorHAnsi"/>
          <w:b/>
          <w:color w:val="000000" w:themeColor="text1"/>
          <w:sz w:val="22"/>
          <w:szCs w:val="22"/>
          <w:u w:val="single"/>
        </w:rPr>
      </w:pPr>
    </w:p>
    <w:p w14:paraId="298E95D0" w14:textId="77777777" w:rsidR="00504666" w:rsidRDefault="00504666" w:rsidP="00200E7D">
      <w:pPr>
        <w:tabs>
          <w:tab w:val="left" w:pos="426"/>
        </w:tabs>
        <w:contextualSpacing/>
        <w:rPr>
          <w:rFonts w:asciiTheme="minorHAnsi" w:hAnsiTheme="minorHAnsi" w:cstheme="minorHAnsi"/>
          <w:b/>
          <w:color w:val="000000" w:themeColor="text1"/>
          <w:sz w:val="22"/>
          <w:szCs w:val="22"/>
          <w:u w:val="single"/>
        </w:rPr>
      </w:pPr>
    </w:p>
    <w:p w14:paraId="5E161265" w14:textId="77777777" w:rsidR="00504666" w:rsidRDefault="00504666" w:rsidP="00200E7D">
      <w:pPr>
        <w:tabs>
          <w:tab w:val="left" w:pos="426"/>
        </w:tabs>
        <w:contextualSpacing/>
        <w:rPr>
          <w:rFonts w:asciiTheme="minorHAnsi" w:hAnsiTheme="minorHAnsi" w:cstheme="minorHAnsi"/>
          <w:b/>
          <w:color w:val="000000" w:themeColor="text1"/>
          <w:sz w:val="22"/>
          <w:szCs w:val="22"/>
          <w:u w:val="single"/>
        </w:rPr>
      </w:pPr>
    </w:p>
    <w:p w14:paraId="0FCC91A0" w14:textId="77777777" w:rsidR="00504666" w:rsidRDefault="00504666" w:rsidP="00200E7D">
      <w:pPr>
        <w:tabs>
          <w:tab w:val="left" w:pos="426"/>
        </w:tabs>
        <w:contextualSpacing/>
        <w:rPr>
          <w:rFonts w:asciiTheme="minorHAnsi" w:hAnsiTheme="minorHAnsi" w:cstheme="minorHAnsi"/>
          <w:b/>
          <w:color w:val="000000" w:themeColor="text1"/>
          <w:sz w:val="22"/>
          <w:szCs w:val="22"/>
          <w:u w:val="single"/>
        </w:rPr>
      </w:pPr>
    </w:p>
    <w:p w14:paraId="35FB4DF0" w14:textId="77777777" w:rsidR="00504666" w:rsidRDefault="00504666" w:rsidP="00200E7D">
      <w:pPr>
        <w:tabs>
          <w:tab w:val="left" w:pos="426"/>
        </w:tabs>
        <w:contextualSpacing/>
        <w:rPr>
          <w:rFonts w:asciiTheme="minorHAnsi" w:hAnsiTheme="minorHAnsi" w:cstheme="minorHAnsi"/>
          <w:b/>
          <w:color w:val="000000" w:themeColor="text1"/>
          <w:sz w:val="22"/>
          <w:szCs w:val="22"/>
          <w:u w:val="single"/>
        </w:rPr>
      </w:pPr>
    </w:p>
    <w:p w14:paraId="04E9CD7A" w14:textId="77777777" w:rsidR="00504666" w:rsidRDefault="00504666" w:rsidP="00200E7D">
      <w:pPr>
        <w:tabs>
          <w:tab w:val="left" w:pos="426"/>
        </w:tabs>
        <w:contextualSpacing/>
        <w:rPr>
          <w:rFonts w:asciiTheme="minorHAnsi" w:hAnsiTheme="minorHAnsi" w:cstheme="minorHAnsi"/>
          <w:b/>
          <w:color w:val="000000" w:themeColor="text1"/>
          <w:sz w:val="22"/>
          <w:szCs w:val="22"/>
          <w:u w:val="single"/>
        </w:rPr>
      </w:pPr>
    </w:p>
    <w:p w14:paraId="187C7A45" w14:textId="77777777" w:rsidR="00504666" w:rsidRDefault="00504666" w:rsidP="00200E7D">
      <w:pPr>
        <w:tabs>
          <w:tab w:val="left" w:pos="426"/>
        </w:tabs>
        <w:contextualSpacing/>
        <w:rPr>
          <w:rFonts w:asciiTheme="minorHAnsi" w:hAnsiTheme="minorHAnsi" w:cstheme="minorHAnsi"/>
          <w:b/>
          <w:color w:val="000000" w:themeColor="text1"/>
          <w:sz w:val="22"/>
          <w:szCs w:val="22"/>
          <w:u w:val="single"/>
        </w:rPr>
      </w:pPr>
    </w:p>
    <w:p w14:paraId="7A6B5E56" w14:textId="77777777" w:rsidR="00504666" w:rsidRDefault="00504666" w:rsidP="00200E7D">
      <w:pPr>
        <w:tabs>
          <w:tab w:val="left" w:pos="426"/>
        </w:tabs>
        <w:contextualSpacing/>
        <w:rPr>
          <w:rFonts w:asciiTheme="minorHAnsi" w:hAnsiTheme="minorHAnsi" w:cstheme="minorHAnsi"/>
          <w:b/>
          <w:color w:val="000000" w:themeColor="text1"/>
          <w:sz w:val="22"/>
          <w:szCs w:val="22"/>
          <w:u w:val="single"/>
        </w:rPr>
      </w:pPr>
    </w:p>
    <w:p w14:paraId="040F0F11" w14:textId="77777777" w:rsidR="00504666" w:rsidRDefault="00504666" w:rsidP="00200E7D">
      <w:pPr>
        <w:tabs>
          <w:tab w:val="left" w:pos="426"/>
        </w:tabs>
        <w:contextualSpacing/>
        <w:rPr>
          <w:rFonts w:asciiTheme="minorHAnsi" w:hAnsiTheme="minorHAnsi" w:cstheme="minorHAnsi"/>
          <w:b/>
          <w:color w:val="000000" w:themeColor="text1"/>
          <w:sz w:val="22"/>
          <w:szCs w:val="22"/>
          <w:u w:val="single"/>
        </w:rPr>
      </w:pPr>
    </w:p>
    <w:p w14:paraId="50C1C289" w14:textId="77777777" w:rsidR="00504666" w:rsidRDefault="00504666" w:rsidP="00200E7D">
      <w:pPr>
        <w:tabs>
          <w:tab w:val="left" w:pos="426"/>
        </w:tabs>
        <w:contextualSpacing/>
        <w:rPr>
          <w:rFonts w:asciiTheme="minorHAnsi" w:hAnsiTheme="minorHAnsi" w:cstheme="minorHAnsi"/>
          <w:b/>
          <w:color w:val="000000" w:themeColor="text1"/>
          <w:sz w:val="22"/>
          <w:szCs w:val="22"/>
          <w:u w:val="single"/>
        </w:rPr>
      </w:pPr>
    </w:p>
    <w:p w14:paraId="3450E6EC" w14:textId="77777777" w:rsidR="00504666" w:rsidRDefault="00504666" w:rsidP="00200E7D">
      <w:pPr>
        <w:tabs>
          <w:tab w:val="left" w:pos="426"/>
        </w:tabs>
        <w:contextualSpacing/>
        <w:rPr>
          <w:rFonts w:asciiTheme="minorHAnsi" w:hAnsiTheme="minorHAnsi" w:cstheme="minorHAnsi"/>
          <w:b/>
          <w:color w:val="000000" w:themeColor="text1"/>
          <w:sz w:val="22"/>
          <w:szCs w:val="22"/>
          <w:u w:val="single"/>
        </w:rPr>
      </w:pPr>
    </w:p>
    <w:p w14:paraId="1EB7CDD1" w14:textId="77777777" w:rsidR="00504666" w:rsidRDefault="00504666" w:rsidP="00200E7D">
      <w:pPr>
        <w:tabs>
          <w:tab w:val="left" w:pos="426"/>
        </w:tabs>
        <w:contextualSpacing/>
        <w:rPr>
          <w:rFonts w:asciiTheme="minorHAnsi" w:hAnsiTheme="minorHAnsi" w:cstheme="minorHAnsi"/>
          <w:b/>
          <w:color w:val="000000" w:themeColor="text1"/>
          <w:sz w:val="22"/>
          <w:szCs w:val="22"/>
          <w:u w:val="single"/>
        </w:rPr>
      </w:pPr>
    </w:p>
    <w:p w14:paraId="0C5F9BDA" w14:textId="77777777" w:rsidR="00504666" w:rsidRDefault="00504666" w:rsidP="00200E7D">
      <w:pPr>
        <w:tabs>
          <w:tab w:val="left" w:pos="426"/>
        </w:tabs>
        <w:contextualSpacing/>
        <w:rPr>
          <w:rFonts w:asciiTheme="minorHAnsi" w:hAnsiTheme="minorHAnsi" w:cstheme="minorHAnsi"/>
          <w:b/>
          <w:color w:val="000000" w:themeColor="text1"/>
          <w:sz w:val="22"/>
          <w:szCs w:val="22"/>
          <w:u w:val="single"/>
        </w:rPr>
      </w:pPr>
    </w:p>
    <w:p w14:paraId="4AEAB444" w14:textId="77777777" w:rsidR="00504666" w:rsidRDefault="00504666" w:rsidP="00200E7D">
      <w:pPr>
        <w:tabs>
          <w:tab w:val="left" w:pos="426"/>
        </w:tabs>
        <w:contextualSpacing/>
        <w:rPr>
          <w:rFonts w:asciiTheme="minorHAnsi" w:hAnsiTheme="minorHAnsi" w:cstheme="minorHAnsi"/>
          <w:b/>
          <w:color w:val="000000" w:themeColor="text1"/>
          <w:sz w:val="22"/>
          <w:szCs w:val="22"/>
          <w:u w:val="single"/>
        </w:rPr>
      </w:pPr>
    </w:p>
    <w:p w14:paraId="291265C7" w14:textId="77777777" w:rsidR="00504666" w:rsidRDefault="00504666" w:rsidP="00200E7D">
      <w:pPr>
        <w:tabs>
          <w:tab w:val="left" w:pos="426"/>
        </w:tabs>
        <w:contextualSpacing/>
        <w:rPr>
          <w:rFonts w:asciiTheme="minorHAnsi" w:hAnsiTheme="minorHAnsi" w:cstheme="minorHAnsi"/>
          <w:b/>
          <w:color w:val="000000" w:themeColor="text1"/>
          <w:sz w:val="22"/>
          <w:szCs w:val="22"/>
          <w:u w:val="single"/>
        </w:rPr>
      </w:pPr>
    </w:p>
    <w:p w14:paraId="41D74B4D" w14:textId="77777777" w:rsidR="00504666" w:rsidRDefault="00504666" w:rsidP="00200E7D">
      <w:pPr>
        <w:tabs>
          <w:tab w:val="left" w:pos="426"/>
        </w:tabs>
        <w:contextualSpacing/>
        <w:rPr>
          <w:rFonts w:asciiTheme="minorHAnsi" w:hAnsiTheme="minorHAnsi" w:cstheme="minorHAnsi"/>
          <w:b/>
          <w:color w:val="000000" w:themeColor="text1"/>
          <w:sz w:val="22"/>
          <w:szCs w:val="22"/>
          <w:u w:val="single"/>
        </w:rPr>
      </w:pPr>
    </w:p>
    <w:p w14:paraId="7B7091CD" w14:textId="77777777" w:rsidR="00504666" w:rsidRDefault="00504666" w:rsidP="00200E7D">
      <w:pPr>
        <w:tabs>
          <w:tab w:val="left" w:pos="426"/>
        </w:tabs>
        <w:contextualSpacing/>
        <w:rPr>
          <w:rFonts w:asciiTheme="minorHAnsi" w:hAnsiTheme="minorHAnsi" w:cstheme="minorHAnsi"/>
          <w:b/>
          <w:color w:val="000000" w:themeColor="text1"/>
          <w:sz w:val="22"/>
          <w:szCs w:val="22"/>
          <w:u w:val="single"/>
        </w:rPr>
      </w:pPr>
    </w:p>
    <w:p w14:paraId="28965498" w14:textId="77777777" w:rsidR="00504666" w:rsidRDefault="00504666" w:rsidP="00200E7D">
      <w:pPr>
        <w:tabs>
          <w:tab w:val="left" w:pos="426"/>
        </w:tabs>
        <w:contextualSpacing/>
        <w:rPr>
          <w:rFonts w:asciiTheme="minorHAnsi" w:hAnsiTheme="minorHAnsi" w:cstheme="minorHAnsi"/>
          <w:b/>
          <w:color w:val="000000" w:themeColor="text1"/>
          <w:sz w:val="22"/>
          <w:szCs w:val="22"/>
          <w:u w:val="single"/>
        </w:rPr>
      </w:pPr>
    </w:p>
    <w:p w14:paraId="2A380D15" w14:textId="77777777" w:rsidR="00504666" w:rsidRDefault="00504666" w:rsidP="00200E7D">
      <w:pPr>
        <w:tabs>
          <w:tab w:val="left" w:pos="426"/>
        </w:tabs>
        <w:contextualSpacing/>
        <w:rPr>
          <w:rFonts w:asciiTheme="minorHAnsi" w:hAnsiTheme="minorHAnsi" w:cstheme="minorHAnsi"/>
          <w:b/>
          <w:color w:val="000000" w:themeColor="text1"/>
          <w:sz w:val="22"/>
          <w:szCs w:val="22"/>
          <w:u w:val="single"/>
        </w:rPr>
      </w:pPr>
    </w:p>
    <w:p w14:paraId="435AAB81" w14:textId="77777777" w:rsidR="00504666" w:rsidRDefault="00504666" w:rsidP="00200E7D">
      <w:pPr>
        <w:tabs>
          <w:tab w:val="left" w:pos="426"/>
        </w:tabs>
        <w:contextualSpacing/>
        <w:rPr>
          <w:rFonts w:asciiTheme="minorHAnsi" w:hAnsiTheme="minorHAnsi" w:cstheme="minorHAnsi"/>
          <w:b/>
          <w:color w:val="000000" w:themeColor="text1"/>
          <w:sz w:val="22"/>
          <w:szCs w:val="22"/>
          <w:u w:val="single"/>
        </w:rPr>
      </w:pPr>
    </w:p>
    <w:p w14:paraId="08725BA5" w14:textId="77777777" w:rsidR="00504666" w:rsidRDefault="00504666" w:rsidP="00200E7D">
      <w:pPr>
        <w:tabs>
          <w:tab w:val="left" w:pos="426"/>
        </w:tabs>
        <w:contextualSpacing/>
        <w:rPr>
          <w:rFonts w:asciiTheme="minorHAnsi" w:hAnsiTheme="minorHAnsi" w:cstheme="minorHAnsi"/>
          <w:b/>
          <w:color w:val="000000" w:themeColor="text1"/>
          <w:sz w:val="22"/>
          <w:szCs w:val="22"/>
          <w:u w:val="single"/>
        </w:rPr>
      </w:pPr>
    </w:p>
    <w:p w14:paraId="26326C02" w14:textId="77777777" w:rsidR="00504666" w:rsidRDefault="00504666" w:rsidP="00200E7D">
      <w:pPr>
        <w:tabs>
          <w:tab w:val="left" w:pos="426"/>
        </w:tabs>
        <w:contextualSpacing/>
        <w:rPr>
          <w:rFonts w:asciiTheme="minorHAnsi" w:hAnsiTheme="minorHAnsi" w:cstheme="minorHAnsi"/>
          <w:b/>
          <w:color w:val="000000" w:themeColor="text1"/>
          <w:sz w:val="22"/>
          <w:szCs w:val="22"/>
          <w:u w:val="single"/>
        </w:rPr>
      </w:pPr>
    </w:p>
    <w:p w14:paraId="776662DD" w14:textId="77777777" w:rsidR="00504666" w:rsidRDefault="00504666" w:rsidP="00200E7D">
      <w:pPr>
        <w:tabs>
          <w:tab w:val="left" w:pos="426"/>
        </w:tabs>
        <w:contextualSpacing/>
        <w:rPr>
          <w:rFonts w:asciiTheme="minorHAnsi" w:hAnsiTheme="minorHAnsi" w:cstheme="minorHAnsi"/>
          <w:b/>
          <w:color w:val="000000" w:themeColor="text1"/>
          <w:sz w:val="22"/>
          <w:szCs w:val="22"/>
          <w:u w:val="single"/>
        </w:rPr>
      </w:pPr>
    </w:p>
    <w:p w14:paraId="2DEBA5D5" w14:textId="77777777" w:rsidR="00504666" w:rsidRDefault="00504666" w:rsidP="00200E7D">
      <w:pPr>
        <w:tabs>
          <w:tab w:val="left" w:pos="426"/>
        </w:tabs>
        <w:contextualSpacing/>
        <w:rPr>
          <w:rFonts w:asciiTheme="minorHAnsi" w:hAnsiTheme="minorHAnsi" w:cstheme="minorHAnsi"/>
          <w:b/>
          <w:color w:val="000000" w:themeColor="text1"/>
          <w:sz w:val="22"/>
          <w:szCs w:val="22"/>
          <w:u w:val="single"/>
        </w:rPr>
      </w:pPr>
    </w:p>
    <w:p w14:paraId="3EE870FC" w14:textId="77777777" w:rsidR="00504666" w:rsidRDefault="00504666" w:rsidP="00200E7D">
      <w:pPr>
        <w:tabs>
          <w:tab w:val="left" w:pos="426"/>
        </w:tabs>
        <w:contextualSpacing/>
        <w:rPr>
          <w:rFonts w:asciiTheme="minorHAnsi" w:hAnsiTheme="minorHAnsi" w:cstheme="minorHAnsi"/>
          <w:b/>
          <w:color w:val="000000" w:themeColor="text1"/>
          <w:sz w:val="22"/>
          <w:szCs w:val="22"/>
          <w:u w:val="single"/>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0952F3A6" w14:textId="04DABC7D" w:rsidR="00F119DA" w:rsidRPr="00552079" w:rsidRDefault="00F119DA" w:rsidP="00200E7D">
      <w:pPr>
        <w:tabs>
          <w:tab w:val="left" w:pos="4002"/>
        </w:tabs>
        <w:jc w:val="both"/>
        <w:rPr>
          <w:rFonts w:asciiTheme="minorHAnsi" w:hAnsiTheme="minorHAnsi" w:cstheme="minorHAnsi"/>
          <w:b/>
          <w:color w:val="000000"/>
          <w:sz w:val="22"/>
          <w:szCs w:val="22"/>
        </w:rPr>
      </w:pP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B86664">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B86664">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B86664">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B86664">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B8666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B8666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B8666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38DD0336" w:rsidR="000A2BD2" w:rsidRPr="00AB0118" w:rsidRDefault="000A2BD2" w:rsidP="00B86664">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 xml:space="preserve">Estados Financieros al cierre de la última gestión fiscal en fotocopia simple que refleje la información </w:t>
      </w:r>
      <w:r w:rsidRPr="006D3BCD">
        <w:rPr>
          <w:rFonts w:asciiTheme="minorHAnsi" w:hAnsiTheme="minorHAnsi" w:cstheme="minorHAnsi"/>
          <w:sz w:val="22"/>
          <w:szCs w:val="22"/>
        </w:rPr>
        <w:t>detallada</w:t>
      </w:r>
      <w:r w:rsidR="00DF2088" w:rsidRPr="006D3BCD">
        <w:rPr>
          <w:rFonts w:asciiTheme="minorHAnsi" w:hAnsiTheme="minorHAnsi" w:cstheme="minorHAnsi"/>
          <w:sz w:val="22"/>
          <w:szCs w:val="22"/>
        </w:rPr>
        <w:t>,</w:t>
      </w:r>
      <w:r w:rsidRPr="006D3BCD">
        <w:rPr>
          <w:rFonts w:asciiTheme="minorHAnsi" w:hAnsiTheme="minorHAnsi" w:cstheme="minorHAnsi"/>
          <w:sz w:val="22"/>
          <w:szCs w:val="22"/>
        </w:rPr>
        <w:t xml:space="preserve"> </w:t>
      </w:r>
      <w:r w:rsidR="006D3BCD" w:rsidRPr="006D3BCD">
        <w:rPr>
          <w:rFonts w:asciiTheme="minorHAnsi" w:hAnsiTheme="minorHAnsi" w:cstheme="minorHAnsi"/>
          <w:sz w:val="22"/>
          <w:szCs w:val="22"/>
        </w:rPr>
        <w:t>(</w:t>
      </w:r>
      <w:r w:rsidR="00D877F4" w:rsidRPr="006D3BCD">
        <w:rPr>
          <w:rFonts w:asciiTheme="minorHAnsi" w:hAnsiTheme="minorHAnsi" w:cstheme="minorHAnsi"/>
          <w:b/>
          <w:i/>
          <w:sz w:val="22"/>
          <w:szCs w:val="22"/>
        </w:rPr>
        <w:t>“NO APLICA”</w:t>
      </w:r>
      <w:r w:rsidR="00AB0118" w:rsidRPr="006D3BCD">
        <w:rPr>
          <w:rFonts w:asciiTheme="minorHAnsi" w:hAnsiTheme="minorHAnsi" w:cstheme="minorHAnsi"/>
          <w:b/>
          <w:i/>
          <w:sz w:val="22"/>
          <w:szCs w:val="22"/>
        </w:rPr>
        <w:t>)</w:t>
      </w:r>
      <w:r w:rsidR="00D877F4" w:rsidRPr="006D3BCD">
        <w:rPr>
          <w:rFonts w:asciiTheme="minorHAnsi" w:hAnsiTheme="minorHAnsi" w:cstheme="minorHAnsi"/>
          <w:b/>
          <w:i/>
          <w:sz w:val="22"/>
          <w:szCs w:val="22"/>
        </w:rPr>
        <w:t>.</w:t>
      </w:r>
    </w:p>
    <w:p w14:paraId="7045FF02" w14:textId="11D0F235" w:rsidR="004A11B1" w:rsidRPr="00AB0118" w:rsidRDefault="000A2BD2" w:rsidP="00B86664">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B8666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B8666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B8666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B86664">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B86664">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B86664">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B86664">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B86664">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B86664">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B86664">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B86664">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B86664">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B86664">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B8666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B8666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B8666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B8666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4ECCB836" w:rsidR="000A2BD2" w:rsidRPr="00552079" w:rsidRDefault="000A2BD2" w:rsidP="00B8666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6D3BCD" w:rsidRPr="006D3BCD">
        <w:rPr>
          <w:rFonts w:asciiTheme="minorHAnsi" w:hAnsiTheme="minorHAnsi" w:cstheme="minorHAnsi"/>
          <w:sz w:val="22"/>
          <w:szCs w:val="22"/>
        </w:rPr>
        <w:t>(</w:t>
      </w:r>
      <w:r w:rsidR="00AB0118" w:rsidRPr="006D3BCD">
        <w:rPr>
          <w:rFonts w:asciiTheme="minorHAnsi" w:hAnsiTheme="minorHAnsi" w:cstheme="minorHAnsi"/>
          <w:b/>
          <w:i/>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B8666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B8666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B8666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B86664">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B86664">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B86664">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B8666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B8666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56E96CA0"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6D3BCD">
        <w:rPr>
          <w:rFonts w:asciiTheme="minorHAnsi" w:hAnsiTheme="minorHAnsi" w:cstheme="minorHAnsi"/>
          <w:sz w:val="22"/>
          <w:szCs w:val="22"/>
        </w:rPr>
        <w:t xml:space="preserve"> </w:t>
      </w:r>
      <w:r w:rsidR="006D3BCD" w:rsidRPr="006D3BCD">
        <w:rPr>
          <w:rFonts w:asciiTheme="minorHAnsi" w:hAnsiTheme="minorHAnsi" w:cstheme="minorHAnsi"/>
          <w:sz w:val="22"/>
          <w:szCs w:val="22"/>
        </w:rPr>
        <w:t>(</w:t>
      </w:r>
      <w:r w:rsidR="00784866" w:rsidRPr="006D3BCD">
        <w:rPr>
          <w:rFonts w:asciiTheme="minorHAnsi" w:hAnsiTheme="minorHAnsi" w:cstheme="minorHAnsi"/>
          <w:b/>
          <w:i/>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2ED1195D"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25FBB49C" w:rsidR="00FC7E20" w:rsidRDefault="00FC7E20" w:rsidP="008C7ABC">
      <w:pPr>
        <w:pStyle w:val="Normal2"/>
        <w:tabs>
          <w:tab w:val="left" w:pos="1701"/>
        </w:tabs>
        <w:ind w:left="2832" w:hanging="2124"/>
        <w:rPr>
          <w:rFonts w:asciiTheme="minorHAnsi" w:hAnsiTheme="minorHAnsi" w:cstheme="minorHAnsi"/>
          <w:color w:val="FF0000"/>
          <w:sz w:val="22"/>
          <w:szCs w:val="22"/>
          <w:lang w:val="es-BO"/>
        </w:rPr>
      </w:pPr>
    </w:p>
    <w:p w14:paraId="76434F55" w14:textId="77777777" w:rsidR="00504666" w:rsidRDefault="00504666" w:rsidP="008C7ABC">
      <w:pPr>
        <w:pStyle w:val="Normal2"/>
        <w:tabs>
          <w:tab w:val="left" w:pos="1701"/>
        </w:tabs>
        <w:ind w:left="2832" w:hanging="2124"/>
        <w:rPr>
          <w:rFonts w:asciiTheme="minorHAnsi" w:hAnsiTheme="minorHAnsi" w:cstheme="minorHAnsi"/>
          <w:color w:val="FF0000"/>
          <w:sz w:val="22"/>
          <w:szCs w:val="22"/>
          <w:lang w:val="es-BO"/>
        </w:rPr>
      </w:pPr>
    </w:p>
    <w:p w14:paraId="0F475D47" w14:textId="77777777" w:rsidR="00504666" w:rsidRDefault="00504666" w:rsidP="008C7ABC">
      <w:pPr>
        <w:pStyle w:val="Normal2"/>
        <w:tabs>
          <w:tab w:val="left" w:pos="1701"/>
        </w:tabs>
        <w:ind w:left="2832" w:hanging="2124"/>
        <w:rPr>
          <w:rFonts w:asciiTheme="minorHAnsi" w:hAnsiTheme="minorHAnsi" w:cstheme="minorHAnsi"/>
          <w:color w:val="FF0000"/>
          <w:sz w:val="22"/>
          <w:szCs w:val="22"/>
          <w:lang w:val="es-BO"/>
        </w:rPr>
      </w:pPr>
    </w:p>
    <w:p w14:paraId="3FD227C3" w14:textId="77777777" w:rsidR="00504666" w:rsidRDefault="00504666" w:rsidP="008C7ABC">
      <w:pPr>
        <w:pStyle w:val="Normal2"/>
        <w:tabs>
          <w:tab w:val="left" w:pos="1701"/>
        </w:tabs>
        <w:ind w:left="2832" w:hanging="2124"/>
        <w:rPr>
          <w:rFonts w:asciiTheme="minorHAnsi" w:hAnsiTheme="minorHAnsi" w:cstheme="minorHAnsi"/>
          <w:color w:val="FF0000"/>
          <w:sz w:val="22"/>
          <w:szCs w:val="22"/>
          <w:lang w:val="es-BO"/>
        </w:rPr>
      </w:pPr>
    </w:p>
    <w:p w14:paraId="7C4C3BCD" w14:textId="77777777" w:rsidR="00504666" w:rsidRDefault="00504666" w:rsidP="008C7ABC">
      <w:pPr>
        <w:pStyle w:val="Normal2"/>
        <w:tabs>
          <w:tab w:val="left" w:pos="1701"/>
        </w:tabs>
        <w:ind w:left="2832" w:hanging="2124"/>
        <w:rPr>
          <w:rFonts w:asciiTheme="minorHAnsi" w:hAnsiTheme="minorHAnsi" w:cstheme="minorHAnsi"/>
          <w:color w:val="FF0000"/>
          <w:sz w:val="22"/>
          <w:szCs w:val="22"/>
          <w:lang w:val="es-BO"/>
        </w:rPr>
      </w:pPr>
    </w:p>
    <w:p w14:paraId="139F311E" w14:textId="77777777" w:rsidR="00504666" w:rsidRDefault="00504666" w:rsidP="008C7ABC">
      <w:pPr>
        <w:pStyle w:val="Normal2"/>
        <w:tabs>
          <w:tab w:val="left" w:pos="1701"/>
        </w:tabs>
        <w:ind w:left="2832" w:hanging="2124"/>
        <w:rPr>
          <w:rFonts w:asciiTheme="minorHAnsi" w:hAnsiTheme="minorHAnsi" w:cstheme="minorHAnsi"/>
          <w:color w:val="FF0000"/>
          <w:sz w:val="22"/>
          <w:szCs w:val="22"/>
          <w:lang w:val="es-BO"/>
        </w:rPr>
      </w:pPr>
    </w:p>
    <w:p w14:paraId="5D2C194C" w14:textId="77777777" w:rsidR="00504666" w:rsidRDefault="00504666" w:rsidP="008C7ABC">
      <w:pPr>
        <w:pStyle w:val="Normal2"/>
        <w:tabs>
          <w:tab w:val="left" w:pos="1701"/>
        </w:tabs>
        <w:ind w:left="2832" w:hanging="2124"/>
        <w:rPr>
          <w:rFonts w:asciiTheme="minorHAnsi" w:hAnsiTheme="minorHAnsi" w:cstheme="minorHAnsi"/>
          <w:color w:val="FF0000"/>
          <w:sz w:val="22"/>
          <w:szCs w:val="22"/>
          <w:lang w:val="es-BO"/>
        </w:rPr>
      </w:pPr>
    </w:p>
    <w:p w14:paraId="7FD36ACC" w14:textId="77777777" w:rsidR="00504666" w:rsidRDefault="00504666" w:rsidP="008C7ABC">
      <w:pPr>
        <w:pStyle w:val="Normal2"/>
        <w:tabs>
          <w:tab w:val="left" w:pos="1701"/>
        </w:tabs>
        <w:ind w:left="2832" w:hanging="2124"/>
        <w:rPr>
          <w:rFonts w:asciiTheme="minorHAnsi" w:hAnsiTheme="minorHAnsi" w:cstheme="minorHAnsi"/>
          <w:color w:val="FF0000"/>
          <w:sz w:val="22"/>
          <w:szCs w:val="22"/>
          <w:lang w:val="es-BO"/>
        </w:rPr>
      </w:pPr>
    </w:p>
    <w:p w14:paraId="6CB50D6A" w14:textId="77777777" w:rsidR="00504666" w:rsidRDefault="00504666" w:rsidP="008C7ABC">
      <w:pPr>
        <w:pStyle w:val="Normal2"/>
        <w:tabs>
          <w:tab w:val="left" w:pos="1701"/>
        </w:tabs>
        <w:ind w:left="2832" w:hanging="2124"/>
        <w:rPr>
          <w:rFonts w:asciiTheme="minorHAnsi" w:hAnsiTheme="minorHAnsi" w:cstheme="minorHAnsi"/>
          <w:color w:val="FF0000"/>
          <w:sz w:val="22"/>
          <w:szCs w:val="22"/>
          <w:lang w:val="es-BO"/>
        </w:rPr>
      </w:pPr>
    </w:p>
    <w:p w14:paraId="78D09EB4" w14:textId="77777777" w:rsidR="00504666" w:rsidRDefault="00504666" w:rsidP="008C7ABC">
      <w:pPr>
        <w:pStyle w:val="Normal2"/>
        <w:tabs>
          <w:tab w:val="left" w:pos="1701"/>
        </w:tabs>
        <w:ind w:left="2832" w:hanging="2124"/>
        <w:rPr>
          <w:rFonts w:asciiTheme="minorHAnsi" w:hAnsiTheme="minorHAnsi" w:cstheme="minorHAnsi"/>
          <w:color w:val="FF0000"/>
          <w:sz w:val="22"/>
          <w:szCs w:val="22"/>
          <w:lang w:val="es-BO"/>
        </w:rPr>
      </w:pPr>
    </w:p>
    <w:p w14:paraId="766561B0" w14:textId="77777777" w:rsidR="00504666" w:rsidRDefault="00504666" w:rsidP="008C7ABC">
      <w:pPr>
        <w:pStyle w:val="Normal2"/>
        <w:tabs>
          <w:tab w:val="left" w:pos="1701"/>
        </w:tabs>
        <w:ind w:left="2832" w:hanging="2124"/>
        <w:rPr>
          <w:rFonts w:asciiTheme="minorHAnsi" w:hAnsiTheme="minorHAnsi" w:cstheme="minorHAnsi"/>
          <w:color w:val="FF0000"/>
          <w:sz w:val="22"/>
          <w:szCs w:val="22"/>
          <w:lang w:val="es-BO"/>
        </w:rPr>
      </w:pPr>
    </w:p>
    <w:p w14:paraId="2A619859" w14:textId="77777777" w:rsidR="00504666" w:rsidRDefault="00504666" w:rsidP="008C7ABC">
      <w:pPr>
        <w:pStyle w:val="Normal2"/>
        <w:tabs>
          <w:tab w:val="left" w:pos="1701"/>
        </w:tabs>
        <w:ind w:left="2832" w:hanging="2124"/>
        <w:rPr>
          <w:rFonts w:asciiTheme="minorHAnsi" w:hAnsiTheme="minorHAnsi" w:cstheme="minorHAnsi"/>
          <w:color w:val="FF0000"/>
          <w:sz w:val="22"/>
          <w:szCs w:val="22"/>
          <w:lang w:val="es-BO"/>
        </w:rPr>
      </w:pPr>
    </w:p>
    <w:p w14:paraId="7D1E4819" w14:textId="77777777" w:rsidR="00504666" w:rsidRDefault="00504666" w:rsidP="008C7ABC">
      <w:pPr>
        <w:pStyle w:val="Normal2"/>
        <w:tabs>
          <w:tab w:val="left" w:pos="1701"/>
        </w:tabs>
        <w:ind w:left="2832" w:hanging="2124"/>
        <w:rPr>
          <w:rFonts w:asciiTheme="minorHAnsi" w:hAnsiTheme="minorHAnsi" w:cstheme="minorHAnsi"/>
          <w:color w:val="FF0000"/>
          <w:sz w:val="22"/>
          <w:szCs w:val="22"/>
          <w:lang w:val="es-BO"/>
        </w:rPr>
      </w:pPr>
    </w:p>
    <w:p w14:paraId="0DC0E903" w14:textId="77777777" w:rsidR="00504666" w:rsidRDefault="00504666" w:rsidP="008C7ABC">
      <w:pPr>
        <w:pStyle w:val="Normal2"/>
        <w:tabs>
          <w:tab w:val="left" w:pos="1701"/>
        </w:tabs>
        <w:ind w:left="2832" w:hanging="2124"/>
        <w:rPr>
          <w:rFonts w:asciiTheme="minorHAnsi" w:hAnsiTheme="minorHAnsi" w:cstheme="minorHAnsi"/>
          <w:color w:val="FF0000"/>
          <w:sz w:val="22"/>
          <w:szCs w:val="22"/>
          <w:lang w:val="es-BO"/>
        </w:rPr>
      </w:pPr>
    </w:p>
    <w:p w14:paraId="3CB7CA5E" w14:textId="77777777" w:rsidR="00504666" w:rsidRDefault="00504666" w:rsidP="008C7ABC">
      <w:pPr>
        <w:pStyle w:val="Normal2"/>
        <w:tabs>
          <w:tab w:val="left" w:pos="1701"/>
        </w:tabs>
        <w:ind w:left="2832" w:hanging="2124"/>
        <w:rPr>
          <w:rFonts w:asciiTheme="minorHAnsi" w:hAnsiTheme="minorHAnsi" w:cstheme="minorHAnsi"/>
          <w:color w:val="FF0000"/>
          <w:sz w:val="22"/>
          <w:szCs w:val="22"/>
          <w:lang w:val="es-BO"/>
        </w:rPr>
      </w:pPr>
    </w:p>
    <w:p w14:paraId="71DB4D6A" w14:textId="77777777" w:rsidR="00504666" w:rsidRPr="002B564A" w:rsidRDefault="00504666" w:rsidP="008C7ABC">
      <w:pPr>
        <w:pStyle w:val="Normal2"/>
        <w:tabs>
          <w:tab w:val="left" w:pos="1701"/>
        </w:tabs>
        <w:ind w:left="2832" w:hanging="2124"/>
        <w:rPr>
          <w:rFonts w:asciiTheme="minorHAnsi" w:hAnsiTheme="minorHAnsi" w:cstheme="minorHAnsi"/>
          <w:color w:val="FF0000"/>
          <w:sz w:val="22"/>
          <w:szCs w:val="22"/>
          <w:lang w:val="es-BO"/>
        </w:rPr>
      </w:pP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B86664">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B86664">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B86664">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B8666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B8666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B8666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B8666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B8666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B8666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B8666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B8666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B8666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2A2378" w14:textId="77777777" w:rsidR="0035162C" w:rsidRPr="0035162C" w:rsidRDefault="002C772A" w:rsidP="00B86664">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4A71204A" w14:textId="77777777" w:rsidR="0035162C" w:rsidRPr="0035162C" w:rsidRDefault="0035162C" w:rsidP="0035162C">
      <w:pPr>
        <w:pStyle w:val="Prrafodelista"/>
        <w:widowControl w:val="0"/>
        <w:autoSpaceDE w:val="0"/>
        <w:autoSpaceDN w:val="0"/>
        <w:adjustRightInd w:val="0"/>
        <w:jc w:val="both"/>
        <w:rPr>
          <w:rFonts w:asciiTheme="minorHAnsi" w:hAnsiTheme="minorHAnsi" w:cstheme="minorHAnsi"/>
          <w:sz w:val="22"/>
          <w:szCs w:val="22"/>
          <w:lang w:val="es-BO"/>
        </w:rPr>
      </w:pPr>
      <w:r w:rsidRPr="0035162C">
        <w:rPr>
          <w:rFonts w:asciiTheme="minorHAnsi" w:hAnsiTheme="minorHAnsi" w:cstheme="minorHAnsi"/>
          <w:b/>
          <w:sz w:val="22"/>
          <w:szCs w:val="22"/>
          <w:lang w:val="es-BO"/>
        </w:rPr>
        <w:t>Boleta de Garantía</w:t>
      </w:r>
      <w:r w:rsidRPr="0035162C">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w:t>
      </w:r>
      <w:r w:rsidRPr="0035162C">
        <w:rPr>
          <w:rFonts w:asciiTheme="minorHAnsi" w:hAnsiTheme="minorHAnsi" w:cstheme="minorHAnsi"/>
          <w:sz w:val="22"/>
          <w:szCs w:val="22"/>
          <w:lang w:val="es-BO"/>
        </w:rPr>
        <w:lastRenderedPageBreak/>
        <w:t xml:space="preserve">expresas de </w:t>
      </w:r>
      <w:r w:rsidRPr="0035162C">
        <w:rPr>
          <w:rFonts w:asciiTheme="minorHAnsi" w:hAnsiTheme="minorHAnsi" w:cstheme="minorHAnsi"/>
          <w:b/>
          <w:sz w:val="22"/>
          <w:szCs w:val="22"/>
          <w:lang w:val="es-BO"/>
        </w:rPr>
        <w:t>renovable, irrevocable y de ejecución inmediata</w:t>
      </w:r>
      <w:r w:rsidRPr="0035162C">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70F0A4CD" w14:textId="77777777" w:rsidR="0035162C" w:rsidRPr="0035162C" w:rsidRDefault="0035162C" w:rsidP="0035162C">
      <w:pPr>
        <w:pStyle w:val="Prrafodelista"/>
        <w:widowControl w:val="0"/>
        <w:autoSpaceDE w:val="0"/>
        <w:autoSpaceDN w:val="0"/>
        <w:adjustRightInd w:val="0"/>
        <w:jc w:val="both"/>
        <w:rPr>
          <w:rFonts w:asciiTheme="minorHAnsi" w:hAnsiTheme="minorHAnsi" w:cstheme="minorHAnsi"/>
          <w:sz w:val="16"/>
          <w:szCs w:val="22"/>
          <w:lang w:val="es-BO"/>
        </w:rPr>
      </w:pPr>
    </w:p>
    <w:p w14:paraId="5AEF3838" w14:textId="77777777" w:rsidR="0035162C" w:rsidRPr="0035162C" w:rsidRDefault="0035162C" w:rsidP="0035162C">
      <w:pPr>
        <w:pStyle w:val="Prrafodelista"/>
        <w:widowControl w:val="0"/>
        <w:autoSpaceDE w:val="0"/>
        <w:autoSpaceDN w:val="0"/>
        <w:adjustRightInd w:val="0"/>
        <w:jc w:val="both"/>
        <w:rPr>
          <w:rFonts w:asciiTheme="minorHAnsi" w:hAnsiTheme="minorHAnsi" w:cstheme="minorHAnsi"/>
          <w:sz w:val="22"/>
          <w:szCs w:val="22"/>
          <w:lang w:val="es-BO"/>
        </w:rPr>
      </w:pPr>
      <w:r w:rsidRPr="0035162C">
        <w:rPr>
          <w:rFonts w:asciiTheme="minorHAnsi" w:hAnsiTheme="minorHAnsi" w:cstheme="minorHAnsi"/>
          <w:b/>
          <w:sz w:val="22"/>
          <w:szCs w:val="22"/>
          <w:lang w:val="es-BO"/>
        </w:rPr>
        <w:t>Garantía a Primer Requerimiento</w:t>
      </w:r>
      <w:r w:rsidRPr="0035162C">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35162C">
        <w:rPr>
          <w:rFonts w:asciiTheme="minorHAnsi" w:hAnsiTheme="minorHAnsi" w:cstheme="minorHAnsi"/>
          <w:b/>
          <w:sz w:val="22"/>
          <w:szCs w:val="22"/>
          <w:lang w:val="es-BO"/>
        </w:rPr>
        <w:t>renovable, irrevocable y de ejecución a primer requerimiento</w:t>
      </w:r>
      <w:r w:rsidRPr="0035162C">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36753C7D" w14:textId="66CF8736" w:rsidR="001D22AC" w:rsidRPr="0013370D" w:rsidRDefault="001D22AC" w:rsidP="00B86664">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08DB4D61" w:rsidR="00313CE7" w:rsidRPr="00313CE7" w:rsidRDefault="00313CE7" w:rsidP="00B86664">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B86664">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231F923F" w14:textId="77777777" w:rsidR="0023737D" w:rsidRDefault="0023737D" w:rsidP="0035162C">
      <w:pPr>
        <w:rPr>
          <w:rFonts w:asciiTheme="minorHAnsi" w:hAnsiTheme="minorHAnsi" w:cstheme="minorHAnsi"/>
          <w:b/>
          <w:sz w:val="22"/>
          <w:szCs w:val="22"/>
        </w:rPr>
      </w:pPr>
    </w:p>
    <w:p w14:paraId="0535D07A" w14:textId="77777777" w:rsidR="00504666" w:rsidRDefault="00504666" w:rsidP="0035162C">
      <w:pPr>
        <w:rPr>
          <w:rFonts w:asciiTheme="minorHAnsi" w:hAnsiTheme="minorHAnsi" w:cstheme="minorHAnsi"/>
          <w:b/>
          <w:sz w:val="22"/>
          <w:szCs w:val="22"/>
        </w:rPr>
      </w:pPr>
    </w:p>
    <w:p w14:paraId="7C8B7A42" w14:textId="77777777" w:rsidR="00504666" w:rsidRDefault="00504666" w:rsidP="0035162C">
      <w:pPr>
        <w:rPr>
          <w:rFonts w:asciiTheme="minorHAnsi" w:hAnsiTheme="minorHAnsi" w:cstheme="minorHAnsi"/>
          <w:b/>
          <w:sz w:val="22"/>
          <w:szCs w:val="22"/>
        </w:rPr>
      </w:pPr>
    </w:p>
    <w:p w14:paraId="0DDE410C" w14:textId="77777777" w:rsidR="00504666" w:rsidRDefault="00504666" w:rsidP="0035162C">
      <w:pPr>
        <w:rPr>
          <w:rFonts w:asciiTheme="minorHAnsi" w:hAnsiTheme="minorHAnsi" w:cstheme="minorHAnsi"/>
          <w:b/>
          <w:sz w:val="22"/>
          <w:szCs w:val="22"/>
        </w:rPr>
      </w:pPr>
    </w:p>
    <w:p w14:paraId="227221A2" w14:textId="77777777" w:rsidR="00504666" w:rsidRDefault="00504666" w:rsidP="0035162C">
      <w:pPr>
        <w:rPr>
          <w:rFonts w:asciiTheme="minorHAnsi" w:hAnsiTheme="minorHAnsi" w:cstheme="minorHAnsi"/>
          <w:b/>
          <w:sz w:val="22"/>
          <w:szCs w:val="22"/>
        </w:rPr>
      </w:pPr>
    </w:p>
    <w:p w14:paraId="0F810724" w14:textId="77777777" w:rsidR="00504666" w:rsidRDefault="00504666" w:rsidP="0035162C">
      <w:pPr>
        <w:rPr>
          <w:rFonts w:asciiTheme="minorHAnsi" w:hAnsiTheme="minorHAnsi" w:cstheme="minorHAnsi"/>
          <w:b/>
          <w:sz w:val="22"/>
          <w:szCs w:val="22"/>
        </w:rPr>
      </w:pPr>
    </w:p>
    <w:p w14:paraId="63FBA7E6" w14:textId="77777777" w:rsidR="00504666" w:rsidRDefault="00504666" w:rsidP="0035162C">
      <w:pPr>
        <w:rPr>
          <w:rFonts w:asciiTheme="minorHAnsi" w:hAnsiTheme="minorHAnsi" w:cstheme="minorHAnsi"/>
          <w:b/>
          <w:sz w:val="22"/>
          <w:szCs w:val="22"/>
        </w:rPr>
      </w:pPr>
    </w:p>
    <w:p w14:paraId="0D3A3183" w14:textId="77777777" w:rsidR="0023737D" w:rsidRDefault="0023737D" w:rsidP="00FA78A9">
      <w:pPr>
        <w:jc w:val="center"/>
        <w:rPr>
          <w:rFonts w:asciiTheme="minorHAnsi" w:hAnsiTheme="minorHAnsi" w:cstheme="minorHAnsi"/>
          <w:b/>
          <w:sz w:val="22"/>
          <w:szCs w:val="22"/>
        </w:rPr>
      </w:pPr>
    </w:p>
    <w:p w14:paraId="0C8A3207" w14:textId="77777777" w:rsidR="0023737D" w:rsidRDefault="0023737D" w:rsidP="00FA78A9">
      <w:pPr>
        <w:jc w:val="center"/>
        <w:rPr>
          <w:rFonts w:asciiTheme="minorHAnsi" w:hAnsiTheme="minorHAnsi" w:cstheme="minorHAnsi"/>
          <w:b/>
          <w:sz w:val="22"/>
          <w:szCs w:val="22"/>
        </w:rPr>
      </w:pPr>
    </w:p>
    <w:p w14:paraId="2CADFC4D" w14:textId="77777777" w:rsidR="0023737D" w:rsidRDefault="0023737D" w:rsidP="00FA78A9">
      <w:pPr>
        <w:jc w:val="center"/>
        <w:rPr>
          <w:rFonts w:asciiTheme="minorHAnsi" w:hAnsiTheme="minorHAnsi" w:cstheme="minorHAnsi"/>
          <w:b/>
          <w:sz w:val="22"/>
          <w:szCs w:val="22"/>
        </w:rPr>
      </w:pPr>
    </w:p>
    <w:p w14:paraId="29B4F3EF" w14:textId="77777777" w:rsidR="0023737D" w:rsidRDefault="0023737D" w:rsidP="00FA78A9">
      <w:pPr>
        <w:jc w:val="cente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B86664">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B86664">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B86664">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B86664">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B86664">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B86664">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B8666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B8666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B8666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2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B86664">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B86664">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B86664">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9"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B86664">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B86664">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B86664">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9"/>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B8666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B8666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B8666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B86664">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486508C2" w14:textId="77777777" w:rsidR="00504666" w:rsidRDefault="00504666" w:rsidP="00FA78A9">
      <w:pPr>
        <w:jc w:val="center"/>
        <w:rPr>
          <w:rFonts w:asciiTheme="minorHAnsi" w:hAnsiTheme="minorHAnsi" w:cstheme="minorHAnsi"/>
          <w:b/>
          <w:sz w:val="22"/>
          <w:szCs w:val="22"/>
        </w:rPr>
      </w:pPr>
    </w:p>
    <w:p w14:paraId="670DCB06" w14:textId="77777777" w:rsidR="00504666" w:rsidRDefault="00504666" w:rsidP="00FA78A9">
      <w:pPr>
        <w:jc w:val="center"/>
        <w:rPr>
          <w:rFonts w:asciiTheme="minorHAnsi" w:hAnsiTheme="minorHAnsi" w:cstheme="minorHAnsi"/>
          <w:b/>
          <w:sz w:val="22"/>
          <w:szCs w:val="22"/>
        </w:rPr>
      </w:pPr>
    </w:p>
    <w:p w14:paraId="17328923" w14:textId="77777777" w:rsidR="00504666" w:rsidRDefault="00504666" w:rsidP="00FA78A9">
      <w:pPr>
        <w:jc w:val="center"/>
        <w:rPr>
          <w:rFonts w:asciiTheme="minorHAnsi" w:hAnsiTheme="minorHAnsi" w:cstheme="minorHAnsi"/>
          <w:b/>
          <w:sz w:val="22"/>
          <w:szCs w:val="22"/>
        </w:rPr>
      </w:pPr>
    </w:p>
    <w:p w14:paraId="08C3C308" w14:textId="77777777" w:rsidR="00504666" w:rsidRDefault="00504666" w:rsidP="00FA78A9">
      <w:pPr>
        <w:jc w:val="center"/>
        <w:rPr>
          <w:rFonts w:asciiTheme="minorHAnsi" w:hAnsiTheme="minorHAnsi" w:cstheme="minorHAnsi"/>
          <w:b/>
          <w:sz w:val="22"/>
          <w:szCs w:val="22"/>
        </w:rPr>
      </w:pPr>
    </w:p>
    <w:p w14:paraId="591DD00A" w14:textId="77777777" w:rsidR="00504666" w:rsidRDefault="00504666" w:rsidP="00FA78A9">
      <w:pPr>
        <w:jc w:val="center"/>
        <w:rPr>
          <w:rFonts w:asciiTheme="minorHAnsi" w:hAnsiTheme="minorHAnsi" w:cstheme="minorHAnsi"/>
          <w:b/>
          <w:sz w:val="22"/>
          <w:szCs w:val="22"/>
        </w:rPr>
      </w:pPr>
    </w:p>
    <w:p w14:paraId="67C2EA12" w14:textId="77777777" w:rsidR="00504666" w:rsidRDefault="00504666" w:rsidP="00FA78A9">
      <w:pPr>
        <w:jc w:val="center"/>
        <w:rPr>
          <w:rFonts w:asciiTheme="minorHAnsi" w:hAnsiTheme="minorHAnsi" w:cstheme="minorHAnsi"/>
          <w:b/>
          <w:sz w:val="22"/>
          <w:szCs w:val="22"/>
        </w:rPr>
      </w:pPr>
    </w:p>
    <w:p w14:paraId="3B9A9798" w14:textId="77777777" w:rsidR="00504666" w:rsidRDefault="00504666" w:rsidP="00FA78A9">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B86664">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B86664">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B86664">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B86664">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B86664">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B86664">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B86664">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B86664">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B86664">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B86664">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3A7F3F"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B86664">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B86664">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B86664">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B86664">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29ADF059" w14:textId="77777777" w:rsidR="00A07912" w:rsidRDefault="00A07912" w:rsidP="00504666">
      <w:pPr>
        <w:rPr>
          <w:rFonts w:asciiTheme="minorHAnsi" w:hAnsiTheme="minorHAnsi" w:cstheme="minorHAnsi"/>
          <w:b/>
          <w:bCs/>
          <w:sz w:val="22"/>
          <w:szCs w:val="22"/>
          <w:lang w:val="es-ES_tradnl"/>
        </w:rPr>
      </w:pPr>
    </w:p>
    <w:p w14:paraId="3B0B5470" w14:textId="77777777" w:rsidR="00504666" w:rsidRDefault="00504666" w:rsidP="00504666">
      <w:pP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1EC76A7E" w14:textId="77777777" w:rsidR="00504666" w:rsidRPr="002757F4" w:rsidRDefault="00504666" w:rsidP="00504666">
      <w:pPr>
        <w:tabs>
          <w:tab w:val="left" w:pos="7004"/>
        </w:tabs>
        <w:spacing w:line="0" w:lineRule="atLeast"/>
        <w:contextualSpacing/>
        <w:jc w:val="right"/>
        <w:rPr>
          <w:rFonts w:asciiTheme="minorHAnsi" w:hAnsiTheme="minorHAnsi" w:cstheme="minorHAnsi"/>
          <w:b/>
          <w:position w:val="-6"/>
        </w:rPr>
      </w:pPr>
      <w:r>
        <w:rPr>
          <w:rFonts w:asciiTheme="minorHAnsi" w:hAnsiTheme="minorHAnsi" w:cstheme="minorHAnsi"/>
          <w:b/>
          <w:position w:val="-6"/>
        </w:rPr>
        <w:t>Contrato DTRGLP – AL/211</w:t>
      </w:r>
      <w:r w:rsidRPr="002757F4">
        <w:rPr>
          <w:rFonts w:asciiTheme="minorHAnsi" w:hAnsiTheme="minorHAnsi" w:cstheme="minorHAnsi"/>
          <w:b/>
          <w:position w:val="-6"/>
        </w:rPr>
        <w:t>/2015</w:t>
      </w:r>
    </w:p>
    <w:p w14:paraId="634D1D17" w14:textId="77777777" w:rsidR="00504666" w:rsidRPr="002757F4" w:rsidRDefault="00504666" w:rsidP="00504666">
      <w:pPr>
        <w:jc w:val="right"/>
        <w:rPr>
          <w:rFonts w:asciiTheme="minorHAnsi" w:hAnsiTheme="minorHAnsi" w:cstheme="minorHAnsi"/>
          <w:b/>
          <w:position w:val="-6"/>
        </w:rPr>
      </w:pPr>
      <w:r>
        <w:rPr>
          <w:rFonts w:asciiTheme="minorHAnsi" w:hAnsiTheme="minorHAnsi" w:cstheme="minorHAnsi"/>
          <w:b/>
          <w:position w:val="-6"/>
        </w:rPr>
        <w:t>De fecha 8</w:t>
      </w:r>
      <w:r w:rsidRPr="002757F4">
        <w:rPr>
          <w:rFonts w:asciiTheme="minorHAnsi" w:hAnsiTheme="minorHAnsi" w:cstheme="minorHAnsi"/>
          <w:b/>
          <w:position w:val="-6"/>
        </w:rPr>
        <w:t xml:space="preserve"> de </w:t>
      </w:r>
      <w:r>
        <w:rPr>
          <w:rFonts w:asciiTheme="minorHAnsi" w:hAnsiTheme="minorHAnsi" w:cstheme="minorHAnsi"/>
          <w:b/>
          <w:position w:val="-6"/>
        </w:rPr>
        <w:t xml:space="preserve">diciembre </w:t>
      </w:r>
      <w:r w:rsidRPr="002757F4">
        <w:rPr>
          <w:rFonts w:asciiTheme="minorHAnsi" w:hAnsiTheme="minorHAnsi" w:cstheme="minorHAnsi"/>
          <w:b/>
          <w:position w:val="-6"/>
        </w:rPr>
        <w:t>de 2015</w:t>
      </w:r>
    </w:p>
    <w:p w14:paraId="2061F9D6" w14:textId="77777777" w:rsidR="00504666" w:rsidRPr="002757F4" w:rsidRDefault="00504666" w:rsidP="00504666">
      <w:pPr>
        <w:jc w:val="right"/>
        <w:rPr>
          <w:rFonts w:asciiTheme="minorHAnsi" w:hAnsiTheme="minorHAnsi" w:cstheme="minorHAnsi"/>
          <w:b/>
          <w:position w:val="-6"/>
          <w:lang w:val="es-ES_tradnl"/>
        </w:rPr>
      </w:pPr>
    </w:p>
    <w:p w14:paraId="69BA5198" w14:textId="77777777" w:rsidR="00504666" w:rsidRPr="002757F4" w:rsidRDefault="00504666" w:rsidP="00504666">
      <w:pPr>
        <w:jc w:val="center"/>
        <w:rPr>
          <w:rFonts w:asciiTheme="minorHAnsi" w:hAnsiTheme="minorHAnsi" w:cstheme="minorHAnsi"/>
          <w:position w:val="-6"/>
          <w:lang w:val="es-ES_tradnl"/>
        </w:rPr>
      </w:pPr>
      <w:r w:rsidRPr="002757F4">
        <w:rPr>
          <w:rFonts w:asciiTheme="minorHAnsi" w:hAnsiTheme="minorHAnsi" w:cstheme="minorHAnsi"/>
          <w:b/>
          <w:position w:val="-6"/>
          <w:lang w:val="es-ES_tradnl"/>
        </w:rPr>
        <w:t>CONTRATO</w:t>
      </w:r>
      <w:r w:rsidRPr="002757F4">
        <w:rPr>
          <w:rFonts w:asciiTheme="minorHAnsi" w:hAnsiTheme="minorHAnsi" w:cstheme="minorHAnsi"/>
          <w:position w:val="-6"/>
          <w:lang w:val="es-ES_tradnl"/>
        </w:rPr>
        <w:t xml:space="preserve"> </w:t>
      </w:r>
      <w:r w:rsidRPr="002757F4">
        <w:rPr>
          <w:rFonts w:asciiTheme="minorHAnsi" w:hAnsiTheme="minorHAnsi" w:cstheme="minorHAnsi"/>
          <w:b/>
          <w:position w:val="-6"/>
          <w:lang w:val="es-ES_tradnl"/>
        </w:rPr>
        <w:t>ADMINISTRATIVO DE ADQUISICIÓN</w:t>
      </w:r>
      <w:r w:rsidRPr="002757F4">
        <w:rPr>
          <w:rFonts w:asciiTheme="minorHAnsi" w:hAnsiTheme="minorHAnsi" w:cstheme="minorHAnsi"/>
          <w:position w:val="-6"/>
          <w:lang w:val="es-ES_tradnl"/>
        </w:rPr>
        <w:t xml:space="preserve"> </w:t>
      </w:r>
      <w:r>
        <w:rPr>
          <w:rFonts w:asciiTheme="minorHAnsi" w:hAnsiTheme="minorHAnsi" w:cstheme="minorHAnsi"/>
          <w:b/>
          <w:position w:val="-6"/>
          <w:lang w:val="es-ES_tradnl"/>
        </w:rPr>
        <w:t>Y MANTENIMIENTO DE REPUESTOS PARA EQUIPOS DP-IR PARA LA UDOMLP-DTRGLP</w:t>
      </w:r>
    </w:p>
    <w:p w14:paraId="2BD91FAB" w14:textId="77777777" w:rsidR="00504666" w:rsidRPr="002757F4" w:rsidRDefault="00504666" w:rsidP="00504666">
      <w:pPr>
        <w:spacing w:line="0" w:lineRule="atLeast"/>
        <w:contextualSpacing/>
        <w:jc w:val="both"/>
        <w:rPr>
          <w:rFonts w:asciiTheme="minorHAnsi" w:hAnsiTheme="minorHAnsi" w:cstheme="minorHAnsi"/>
          <w:position w:val="-6"/>
          <w:lang w:val="es-ES_tradnl"/>
        </w:rPr>
      </w:pPr>
    </w:p>
    <w:p w14:paraId="43A0A8BB" w14:textId="77777777" w:rsidR="00504666" w:rsidRPr="002757F4" w:rsidRDefault="00504666" w:rsidP="00504666">
      <w:pPr>
        <w:spacing w:line="0" w:lineRule="atLeast"/>
        <w:contextualSpacing/>
        <w:jc w:val="both"/>
        <w:rPr>
          <w:rFonts w:asciiTheme="minorHAnsi" w:hAnsiTheme="minorHAnsi" w:cstheme="minorHAnsi"/>
          <w:position w:val="-6"/>
          <w:lang w:val="es-ES_tradnl"/>
        </w:rPr>
      </w:pPr>
      <w:r w:rsidRPr="002757F4">
        <w:rPr>
          <w:rFonts w:asciiTheme="minorHAnsi" w:hAnsiTheme="minorHAnsi" w:cstheme="minorHAnsi"/>
          <w:b/>
          <w:position w:val="-6"/>
          <w:lang w:val="es-ES_tradnl"/>
        </w:rPr>
        <w:t xml:space="preserve">PRIMERA.- (PARTES CONTRATANTES) </w:t>
      </w:r>
      <w:r w:rsidRPr="002757F4">
        <w:rPr>
          <w:rFonts w:asciiTheme="minorHAnsi" w:hAnsiTheme="minorHAnsi" w:cstheme="minorHAnsi"/>
          <w:position w:val="-6"/>
          <w:lang w:val="es-ES_tradnl"/>
        </w:rPr>
        <w:t xml:space="preserve">Las partes </w:t>
      </w:r>
      <w:r w:rsidRPr="002757F4">
        <w:rPr>
          <w:rFonts w:asciiTheme="minorHAnsi" w:hAnsiTheme="minorHAnsi" w:cstheme="minorHAnsi"/>
          <w:b/>
          <w:bCs/>
          <w:position w:val="-6"/>
          <w:lang w:val="es-ES_tradnl"/>
        </w:rPr>
        <w:t>CONTRATANTES</w:t>
      </w:r>
      <w:r w:rsidRPr="002757F4">
        <w:rPr>
          <w:rFonts w:asciiTheme="minorHAnsi" w:hAnsiTheme="minorHAnsi" w:cstheme="minorHAnsi"/>
          <w:position w:val="-6"/>
          <w:lang w:val="es-ES_tradnl"/>
        </w:rPr>
        <w:t xml:space="preserve"> son: </w:t>
      </w:r>
    </w:p>
    <w:p w14:paraId="0575DDF6" w14:textId="77777777" w:rsidR="00504666" w:rsidRPr="002757F4" w:rsidRDefault="00504666" w:rsidP="00504666">
      <w:pPr>
        <w:spacing w:line="0" w:lineRule="atLeast"/>
        <w:contextualSpacing/>
        <w:jc w:val="both"/>
        <w:rPr>
          <w:rFonts w:asciiTheme="minorHAnsi" w:hAnsiTheme="minorHAnsi" w:cstheme="minorHAnsi"/>
          <w:position w:val="-6"/>
          <w:lang w:val="es-ES_tradnl"/>
        </w:rPr>
      </w:pPr>
    </w:p>
    <w:p w14:paraId="15D0D98C" w14:textId="77777777" w:rsidR="00504666" w:rsidRPr="00137795" w:rsidRDefault="00504666" w:rsidP="00B86664">
      <w:pPr>
        <w:pStyle w:val="Prrafodelista"/>
        <w:numPr>
          <w:ilvl w:val="1"/>
          <w:numId w:val="67"/>
        </w:numPr>
        <w:spacing w:line="0" w:lineRule="atLeast"/>
        <w:ind w:left="709" w:hanging="709"/>
        <w:contextualSpacing/>
        <w:jc w:val="both"/>
        <w:rPr>
          <w:rFonts w:asciiTheme="minorHAnsi" w:hAnsiTheme="minorHAnsi" w:cstheme="minorHAnsi"/>
          <w:position w:val="-6"/>
          <w:lang w:val="es-ES_tradnl"/>
        </w:rPr>
      </w:pPr>
      <w:r w:rsidRPr="00137795">
        <w:rPr>
          <w:rFonts w:asciiTheme="minorHAnsi" w:hAnsiTheme="minorHAnsi" w:cstheme="minorHAnsi"/>
          <w:b/>
          <w:position w:val="-6"/>
          <w:lang w:val="es-ES_tradnl"/>
        </w:rPr>
        <w:t>YACIMIENTOS PETROLÍFEROS FISCALES BOLIVIANOS</w:t>
      </w:r>
      <w:r w:rsidRPr="00137795">
        <w:rPr>
          <w:rFonts w:asciiTheme="minorHAnsi" w:hAnsiTheme="minorHAnsi" w:cstheme="minorHAnsi"/>
          <w:position w:val="-6"/>
          <w:lang w:val="es-ES_tradnl"/>
        </w:rPr>
        <w:t xml:space="preserve">, con NIT Nº 1020269020, con domicilio en la Calle Final Picada Chaco esq. </w:t>
      </w:r>
      <w:proofErr w:type="spellStart"/>
      <w:r w:rsidRPr="00137795">
        <w:rPr>
          <w:rFonts w:asciiTheme="minorHAnsi" w:hAnsiTheme="minorHAnsi" w:cstheme="minorHAnsi"/>
          <w:position w:val="-6"/>
          <w:lang w:val="es-ES_tradnl"/>
        </w:rPr>
        <w:t>Sebastian</w:t>
      </w:r>
      <w:proofErr w:type="spellEnd"/>
      <w:r w:rsidRPr="00137795">
        <w:rPr>
          <w:rFonts w:asciiTheme="minorHAnsi" w:hAnsiTheme="minorHAnsi" w:cstheme="minorHAnsi"/>
          <w:position w:val="-6"/>
          <w:lang w:val="es-ES_tradnl"/>
        </w:rPr>
        <w:t xml:space="preserve"> Pagador s/n de la ciudad de La Paz representado por el Ing. Roberto </w:t>
      </w:r>
      <w:proofErr w:type="spellStart"/>
      <w:r w:rsidRPr="00137795">
        <w:rPr>
          <w:rFonts w:asciiTheme="minorHAnsi" w:hAnsiTheme="minorHAnsi" w:cstheme="minorHAnsi"/>
          <w:position w:val="-6"/>
          <w:lang w:val="es-ES_tradnl"/>
        </w:rPr>
        <w:t>Aldayuz</w:t>
      </w:r>
      <w:proofErr w:type="spellEnd"/>
      <w:r w:rsidRPr="00137795">
        <w:rPr>
          <w:rFonts w:asciiTheme="minorHAnsi" w:hAnsiTheme="minorHAnsi" w:cstheme="minorHAnsi"/>
          <w:position w:val="-6"/>
          <w:lang w:val="es-ES_tradnl"/>
        </w:rPr>
        <w:t xml:space="preserve"> Heredia con cedula de identidad No 1112312 Ch. en su calidad de Distrital Redes de Gas La Paz, delegado mediante Resolución Administrativa de Presidencia No. PRS-089/2015 para suscripción de contratos, que en adelante se denominará </w:t>
      </w:r>
      <w:r w:rsidRPr="00137795">
        <w:rPr>
          <w:rFonts w:asciiTheme="minorHAnsi" w:hAnsiTheme="minorHAnsi" w:cstheme="minorHAnsi"/>
          <w:b/>
          <w:position w:val="-6"/>
          <w:lang w:val="es-ES_tradnl"/>
        </w:rPr>
        <w:t>ENTIDAD</w:t>
      </w:r>
      <w:r w:rsidRPr="00137795">
        <w:rPr>
          <w:rFonts w:asciiTheme="minorHAnsi" w:hAnsiTheme="minorHAnsi" w:cstheme="minorHAnsi"/>
          <w:b/>
          <w:bCs/>
          <w:position w:val="-6"/>
          <w:lang w:val="es-ES_tradnl"/>
        </w:rPr>
        <w:t xml:space="preserve"> </w:t>
      </w:r>
      <w:r w:rsidRPr="00137795">
        <w:rPr>
          <w:rFonts w:asciiTheme="minorHAnsi" w:hAnsiTheme="minorHAnsi" w:cstheme="minorHAnsi"/>
          <w:position w:val="-6"/>
          <w:lang w:val="es-ES_tradnl"/>
        </w:rPr>
        <w:t>y;</w:t>
      </w:r>
    </w:p>
    <w:p w14:paraId="083685A9" w14:textId="77777777" w:rsidR="00504666" w:rsidRPr="00410E93" w:rsidRDefault="00504666" w:rsidP="00504666">
      <w:pPr>
        <w:pStyle w:val="Prrafodelista"/>
        <w:spacing w:line="0" w:lineRule="atLeast"/>
        <w:ind w:left="709"/>
        <w:jc w:val="both"/>
        <w:rPr>
          <w:rFonts w:asciiTheme="minorHAnsi" w:hAnsiTheme="minorHAnsi" w:cstheme="minorHAnsi"/>
          <w:position w:val="-6"/>
          <w:lang w:val="es-ES_tradnl"/>
        </w:rPr>
      </w:pPr>
    </w:p>
    <w:p w14:paraId="2EB267E8" w14:textId="77777777" w:rsidR="00504666" w:rsidRPr="00410E93" w:rsidRDefault="00504666" w:rsidP="00504666">
      <w:pPr>
        <w:spacing w:line="0" w:lineRule="atLeast"/>
        <w:jc w:val="both"/>
        <w:rPr>
          <w:rFonts w:asciiTheme="minorHAnsi" w:hAnsiTheme="minorHAnsi" w:cstheme="minorHAnsi"/>
          <w:position w:val="-6"/>
          <w:lang w:val="es-ES_tradnl"/>
        </w:rPr>
      </w:pPr>
    </w:p>
    <w:p w14:paraId="0D48FC03" w14:textId="77777777" w:rsidR="00504666" w:rsidRPr="00462177" w:rsidRDefault="00504666" w:rsidP="00B86664">
      <w:pPr>
        <w:pStyle w:val="Prrafodelista"/>
        <w:numPr>
          <w:ilvl w:val="1"/>
          <w:numId w:val="67"/>
        </w:numPr>
        <w:spacing w:line="0" w:lineRule="atLeast"/>
        <w:ind w:left="709" w:hanging="709"/>
        <w:contextualSpacing/>
        <w:jc w:val="both"/>
        <w:rPr>
          <w:rFonts w:asciiTheme="minorHAnsi" w:hAnsiTheme="minorHAnsi" w:cstheme="minorHAnsi"/>
          <w:position w:val="-6"/>
          <w:lang w:val="es-ES_tradnl"/>
        </w:rPr>
      </w:pPr>
      <w:r w:rsidRPr="00462177">
        <w:rPr>
          <w:rFonts w:asciiTheme="minorHAnsi" w:hAnsiTheme="minorHAnsi" w:cstheme="minorHAnsi"/>
          <w:position w:val="-6"/>
          <w:lang w:val="es-ES_tradnl"/>
        </w:rPr>
        <w:t xml:space="preserve">La empresa </w:t>
      </w:r>
      <w:r w:rsidRPr="00462177">
        <w:rPr>
          <w:rFonts w:asciiTheme="minorHAnsi" w:hAnsiTheme="minorHAnsi" w:cstheme="minorHAnsi"/>
          <w:b/>
          <w:position w:val="-6"/>
          <w:lang w:val="es-ES_tradnl"/>
        </w:rPr>
        <w:t>EMPETROL S.R.L.,</w:t>
      </w:r>
      <w:r w:rsidRPr="00462177">
        <w:rPr>
          <w:rFonts w:asciiTheme="minorHAnsi" w:hAnsiTheme="minorHAnsi" w:cstheme="minorHAnsi"/>
          <w:position w:val="-6"/>
          <w:lang w:val="es-ES_tradnl"/>
        </w:rPr>
        <w:t xml:space="preserve"> legalmente constituida conforme a la legislación de Bolivia, inscrita en el </w:t>
      </w:r>
      <w:r>
        <w:rPr>
          <w:rFonts w:asciiTheme="minorHAnsi" w:hAnsiTheme="minorHAnsi" w:cstheme="minorHAnsi"/>
          <w:position w:val="-6"/>
          <w:lang w:val="es-ES_tradnl"/>
        </w:rPr>
        <w:t xml:space="preserve">Registro de Comercio Nº 00221132, </w:t>
      </w:r>
      <w:r w:rsidRPr="00462177">
        <w:rPr>
          <w:rFonts w:asciiTheme="minorHAnsi" w:hAnsiTheme="minorHAnsi" w:cstheme="minorHAnsi"/>
          <w:position w:val="-6"/>
          <w:lang w:val="es-ES_tradnl"/>
        </w:rPr>
        <w:t xml:space="preserve">representada legalmente mediante testimonio de poder Nº 1207/2013 de fecha 13 de septiembre de 2013, celebrado ante Notaría de Fe Pública No. 103 a cargo de la Dra. M. Silvana España Pedraza, del Distrito Judicial de Santa Cruz, a favor del señor Arturo Jose </w:t>
      </w:r>
      <w:proofErr w:type="spellStart"/>
      <w:r w:rsidRPr="00462177">
        <w:rPr>
          <w:rFonts w:asciiTheme="minorHAnsi" w:hAnsiTheme="minorHAnsi" w:cstheme="minorHAnsi"/>
          <w:position w:val="-6"/>
          <w:lang w:val="es-ES_tradnl"/>
        </w:rPr>
        <w:t>Dabura</w:t>
      </w:r>
      <w:proofErr w:type="spellEnd"/>
      <w:r w:rsidRPr="00462177">
        <w:rPr>
          <w:rFonts w:asciiTheme="minorHAnsi" w:hAnsiTheme="minorHAnsi" w:cstheme="minorHAnsi"/>
          <w:position w:val="-6"/>
          <w:lang w:val="es-ES_tradnl"/>
        </w:rPr>
        <w:t xml:space="preserve"> </w:t>
      </w:r>
      <w:proofErr w:type="spellStart"/>
      <w:r w:rsidRPr="00462177">
        <w:rPr>
          <w:rFonts w:asciiTheme="minorHAnsi" w:hAnsiTheme="minorHAnsi" w:cstheme="minorHAnsi"/>
          <w:position w:val="-6"/>
          <w:lang w:val="es-ES_tradnl"/>
        </w:rPr>
        <w:t>Aranibar</w:t>
      </w:r>
      <w:proofErr w:type="spellEnd"/>
      <w:r w:rsidRPr="00462177">
        <w:rPr>
          <w:rFonts w:asciiTheme="minorHAnsi" w:hAnsiTheme="minorHAnsi" w:cstheme="minorHAnsi"/>
          <w:position w:val="-6"/>
          <w:lang w:val="es-ES_tradnl"/>
        </w:rPr>
        <w:t xml:space="preserve"> con C.I. Nº 2638161 L.P., que en adelante se denominará el </w:t>
      </w:r>
      <w:r w:rsidRPr="00462177">
        <w:rPr>
          <w:rFonts w:asciiTheme="minorHAnsi" w:hAnsiTheme="minorHAnsi" w:cstheme="minorHAnsi"/>
          <w:b/>
          <w:position w:val="-6"/>
          <w:lang w:val="es-ES_tradnl"/>
        </w:rPr>
        <w:t>PROVEEDOR</w:t>
      </w:r>
      <w:r w:rsidRPr="00462177">
        <w:rPr>
          <w:rFonts w:asciiTheme="minorHAnsi" w:hAnsiTheme="minorHAnsi" w:cstheme="minorHAnsi"/>
          <w:position w:val="-6"/>
          <w:lang w:val="es-ES_tradnl"/>
        </w:rPr>
        <w:t>, quienes celebran y suscriben el presente Contrato.</w:t>
      </w:r>
    </w:p>
    <w:p w14:paraId="43F8B291" w14:textId="77777777" w:rsidR="00504666" w:rsidRPr="00462177" w:rsidRDefault="00504666" w:rsidP="00504666">
      <w:pPr>
        <w:rPr>
          <w:rFonts w:ascii="Calibri" w:hAnsi="Calibri" w:cs="Calibri"/>
          <w:lang w:val="es-ES_tradnl" w:eastAsia="es-BO"/>
        </w:rPr>
      </w:pPr>
    </w:p>
    <w:p w14:paraId="36E73659" w14:textId="77777777" w:rsidR="00504666" w:rsidRPr="002757F4" w:rsidRDefault="00504666" w:rsidP="00504666">
      <w:pPr>
        <w:spacing w:line="0" w:lineRule="atLeast"/>
        <w:ind w:left="708" w:hanging="708"/>
        <w:jc w:val="both"/>
        <w:rPr>
          <w:rFonts w:asciiTheme="minorHAnsi" w:hAnsiTheme="minorHAnsi" w:cstheme="minorHAnsi"/>
          <w:position w:val="-6"/>
          <w:lang w:val="es-ES_tradnl"/>
        </w:rPr>
      </w:pPr>
      <w:r w:rsidRPr="002757F4">
        <w:rPr>
          <w:rFonts w:ascii="Calibri" w:hAnsi="Calibri" w:cs="Calibri"/>
          <w:b/>
          <w:lang w:eastAsia="es-BO"/>
        </w:rPr>
        <w:t>1.3</w:t>
      </w:r>
      <w:r w:rsidRPr="002757F4">
        <w:rPr>
          <w:rFonts w:ascii="Calibri" w:hAnsi="Calibri" w:cs="Calibri"/>
          <w:lang w:eastAsia="es-BO"/>
        </w:rPr>
        <w:tab/>
        <w:t xml:space="preserve">Tanto </w:t>
      </w:r>
      <w:r w:rsidRPr="009577AB">
        <w:rPr>
          <w:rFonts w:ascii="Calibri" w:hAnsi="Calibri" w:cs="Calibri"/>
          <w:lang w:eastAsia="es-BO"/>
        </w:rPr>
        <w:t>la</w:t>
      </w:r>
      <w:r w:rsidRPr="002757F4">
        <w:rPr>
          <w:rFonts w:ascii="Calibri" w:hAnsi="Calibri" w:cs="Calibri"/>
          <w:b/>
          <w:lang w:eastAsia="es-BO"/>
        </w:rPr>
        <w:t xml:space="preserve"> ENTIDAD </w:t>
      </w:r>
      <w:r w:rsidRPr="002757F4">
        <w:rPr>
          <w:rFonts w:ascii="Calibri" w:hAnsi="Calibri" w:cs="Calibri"/>
          <w:lang w:eastAsia="es-BO"/>
        </w:rPr>
        <w:t xml:space="preserve">como el </w:t>
      </w:r>
      <w:r w:rsidRPr="002757F4">
        <w:rPr>
          <w:rFonts w:ascii="Calibri" w:hAnsi="Calibri" w:cs="Calibri"/>
          <w:b/>
          <w:lang w:eastAsia="es-BO"/>
        </w:rPr>
        <w:t xml:space="preserve">PROVEEDOR </w:t>
      </w:r>
      <w:r w:rsidRPr="002757F4">
        <w:rPr>
          <w:rFonts w:ascii="Calibri" w:hAnsi="Calibri" w:cs="Calibri"/>
          <w:lang w:eastAsia="es-BO"/>
        </w:rPr>
        <w:t xml:space="preserve">podrán ser denominados individual e indistintamente como "Parte" y conjuntamente como " Partes". </w:t>
      </w:r>
    </w:p>
    <w:p w14:paraId="5F1CCDB8" w14:textId="77777777" w:rsidR="00504666" w:rsidRPr="002757F4" w:rsidRDefault="00504666" w:rsidP="00504666">
      <w:pPr>
        <w:jc w:val="both"/>
        <w:rPr>
          <w:rFonts w:ascii="Calibri" w:hAnsi="Calibri" w:cs="Calibri"/>
        </w:rPr>
      </w:pPr>
    </w:p>
    <w:p w14:paraId="6F0D006E" w14:textId="77777777" w:rsidR="00504666" w:rsidRPr="002757F4" w:rsidRDefault="00504666" w:rsidP="00504666">
      <w:pPr>
        <w:jc w:val="both"/>
        <w:rPr>
          <w:rFonts w:ascii="Calibri" w:hAnsi="Calibri" w:cs="Calibri"/>
          <w:b/>
          <w:lang w:val="es-ES_tradnl"/>
        </w:rPr>
      </w:pPr>
      <w:r w:rsidRPr="002757F4">
        <w:rPr>
          <w:rFonts w:ascii="Calibri" w:hAnsi="Calibri" w:cs="Calibri"/>
          <w:b/>
          <w:lang w:val="es-ES_tradnl"/>
        </w:rPr>
        <w:t xml:space="preserve">SEGUNDA.- (ANTECEDENTES LEGALES DEL CONTRATO). </w:t>
      </w:r>
    </w:p>
    <w:p w14:paraId="60D66E13" w14:textId="77777777" w:rsidR="00504666" w:rsidRPr="002757F4" w:rsidRDefault="00504666" w:rsidP="00504666">
      <w:pPr>
        <w:jc w:val="both"/>
        <w:rPr>
          <w:rFonts w:ascii="Calibri" w:eastAsiaTheme="minorHAnsi" w:hAnsi="Calibri" w:cs="Calibri"/>
          <w:lang w:val="es-ES_tradnl"/>
        </w:rPr>
      </w:pPr>
    </w:p>
    <w:p w14:paraId="1D49C152" w14:textId="77777777" w:rsidR="00504666" w:rsidRPr="00E75794" w:rsidRDefault="00504666" w:rsidP="00504666">
      <w:pPr>
        <w:jc w:val="both"/>
        <w:rPr>
          <w:rFonts w:asciiTheme="minorHAnsi" w:hAnsiTheme="minorHAnsi" w:cs="Calibri"/>
        </w:rPr>
      </w:pPr>
      <w:r w:rsidRPr="00F9682B">
        <w:rPr>
          <w:rFonts w:asciiTheme="minorHAnsi" w:hAnsiTheme="minorHAnsi" w:cs="Calibri"/>
          <w:lang w:val="es-BO"/>
        </w:rPr>
        <w:t>La</w:t>
      </w:r>
      <w:r>
        <w:rPr>
          <w:rFonts w:asciiTheme="minorHAnsi" w:hAnsiTheme="minorHAnsi" w:cs="Calibri"/>
          <w:b/>
          <w:lang w:val="es-BO"/>
        </w:rPr>
        <w:t xml:space="preserve"> ENTIDAD</w:t>
      </w:r>
      <w:r w:rsidRPr="00E75794">
        <w:rPr>
          <w:rFonts w:asciiTheme="minorHAnsi" w:hAnsiTheme="minorHAnsi" w:cs="Calibri"/>
          <w:lang w:val="es-BO"/>
        </w:rPr>
        <w:t xml:space="preserve">, </w:t>
      </w:r>
      <w:r w:rsidRPr="00E75794">
        <w:rPr>
          <w:rFonts w:asciiTheme="minorHAnsi" w:hAnsiTheme="minorHAnsi" w:cs="Calibri"/>
          <w:bCs/>
          <w:lang w:val="es-BO"/>
        </w:rPr>
        <w:t xml:space="preserve">mediante la modalidad de </w:t>
      </w:r>
      <w:r w:rsidRPr="00E75794">
        <w:rPr>
          <w:rFonts w:asciiTheme="minorHAnsi" w:hAnsiTheme="minorHAnsi" w:cs="Calibri"/>
        </w:rPr>
        <w:t xml:space="preserve">Contratación Directa Ordinaria con </w:t>
      </w:r>
      <w:r w:rsidRPr="00E75794">
        <w:rPr>
          <w:rFonts w:asciiTheme="minorHAnsi" w:eastAsia="Calibri" w:hAnsiTheme="minorHAnsi" w:cs="Calibri"/>
          <w:lang w:val="es-BO" w:eastAsia="es-BO"/>
        </w:rPr>
        <w:t xml:space="preserve">código proceso: </w:t>
      </w:r>
      <w:r>
        <w:rPr>
          <w:rFonts w:asciiTheme="minorHAnsi" w:eastAsia="Calibri" w:hAnsiTheme="minorHAnsi" w:cs="Calibri"/>
          <w:b/>
          <w:lang w:val="es-BO" w:eastAsia="es-BO"/>
        </w:rPr>
        <w:t>CM-DRGLP-39</w:t>
      </w:r>
      <w:r w:rsidRPr="00E75794">
        <w:rPr>
          <w:rFonts w:asciiTheme="minorHAnsi" w:eastAsia="Calibri" w:hAnsiTheme="minorHAnsi" w:cs="Calibri"/>
          <w:b/>
          <w:lang w:val="es-BO" w:eastAsia="es-BO"/>
        </w:rPr>
        <w:t>-15</w:t>
      </w:r>
      <w:r w:rsidRPr="00E75794">
        <w:rPr>
          <w:rFonts w:asciiTheme="minorHAnsi" w:eastAsia="Calibri" w:hAnsiTheme="minorHAnsi" w:cs="Calibri"/>
          <w:lang w:val="es-BO" w:eastAsia="es-BO"/>
        </w:rPr>
        <w:t xml:space="preserve"> </w:t>
      </w:r>
      <w:r>
        <w:rPr>
          <w:rFonts w:asciiTheme="minorHAnsi" w:hAnsiTheme="minorHAnsi" w:cs="Calibri"/>
          <w:lang w:val="es-BO"/>
        </w:rPr>
        <w:t xml:space="preserve">llevó </w:t>
      </w:r>
      <w:r w:rsidRPr="00E75794">
        <w:rPr>
          <w:rFonts w:asciiTheme="minorHAnsi" w:hAnsiTheme="minorHAnsi" w:cs="Calibri"/>
          <w:lang w:val="es-BO"/>
        </w:rPr>
        <w:t xml:space="preserve">adelante el proceso de contratación para la </w:t>
      </w:r>
      <w:r w:rsidRPr="00137795">
        <w:rPr>
          <w:rFonts w:asciiTheme="minorHAnsi" w:hAnsiTheme="minorHAnsi" w:cs="Calibri"/>
          <w:b/>
          <w:lang w:val="es-BO"/>
        </w:rPr>
        <w:t>ADQUISICIÓN Y MANTENIMIENTO DE REPUESTOS PARA EQUIPOS DP-IR PARA LA UDOMLP-DTRGLP</w:t>
      </w:r>
      <w:r w:rsidRPr="00E75794">
        <w:rPr>
          <w:rFonts w:asciiTheme="minorHAnsi" w:hAnsiTheme="minorHAnsi" w:cs="Calibri"/>
          <w:lang w:val="es-BO"/>
        </w:rPr>
        <w:t>,</w:t>
      </w:r>
      <w:r w:rsidRPr="00E75794">
        <w:rPr>
          <w:rFonts w:asciiTheme="minorHAnsi" w:hAnsiTheme="minorHAnsi" w:cs="Calibri"/>
          <w:b/>
          <w:i/>
          <w:lang w:val="es-BO"/>
        </w:rPr>
        <w:t xml:space="preserve"> </w:t>
      </w:r>
      <w:r w:rsidRPr="00E75794">
        <w:rPr>
          <w:rFonts w:asciiTheme="minorHAnsi" w:hAnsiTheme="minorHAnsi" w:cs="Calibri"/>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318A2847" w14:textId="77777777" w:rsidR="00504666" w:rsidRPr="001D333B" w:rsidRDefault="00504666" w:rsidP="00504666">
      <w:pPr>
        <w:jc w:val="both"/>
        <w:rPr>
          <w:rFonts w:ascii="Calibri" w:hAnsi="Calibri" w:cs="Calibri"/>
          <w:b/>
        </w:rPr>
      </w:pPr>
    </w:p>
    <w:p w14:paraId="1C37FC32" w14:textId="77777777" w:rsidR="00504666" w:rsidRPr="002757F4" w:rsidRDefault="00504666" w:rsidP="00504666">
      <w:pPr>
        <w:jc w:val="both"/>
        <w:rPr>
          <w:rFonts w:ascii="Calibri" w:hAnsi="Calibri" w:cs="Calibri"/>
          <w:lang w:val="es-ES_tradnl"/>
        </w:rPr>
      </w:pPr>
      <w:r w:rsidRPr="002757F4">
        <w:rPr>
          <w:rFonts w:ascii="Calibri" w:hAnsi="Calibri" w:cs="Calibri"/>
          <w:b/>
          <w:lang w:val="es-ES_tradnl"/>
        </w:rPr>
        <w:t>TERCERA.- (DOCUMENTOS DE CONTRATO).</w:t>
      </w:r>
      <w:r w:rsidRPr="002757F4">
        <w:rPr>
          <w:rFonts w:ascii="Calibri" w:hAnsi="Calibri" w:cs="Calibri"/>
          <w:lang w:val="es-ES_tradnl"/>
        </w:rPr>
        <w:t xml:space="preserve"> </w:t>
      </w:r>
    </w:p>
    <w:p w14:paraId="2AD2B9D2" w14:textId="77777777" w:rsidR="00504666" w:rsidRPr="002757F4" w:rsidRDefault="00504666" w:rsidP="00504666">
      <w:pPr>
        <w:jc w:val="both"/>
        <w:rPr>
          <w:rFonts w:ascii="Calibri" w:hAnsi="Calibri" w:cs="Calibri"/>
          <w:lang w:val="es-ES_tradnl"/>
        </w:rPr>
      </w:pPr>
      <w:r w:rsidRPr="002757F4">
        <w:rPr>
          <w:rFonts w:ascii="Calibri" w:hAnsi="Calibri" w:cs="Calibri"/>
          <w:lang w:val="es-ES_tradnl"/>
        </w:rPr>
        <w:t xml:space="preserve">Forman parte esencial del presente contrato, los documentos que se detallan a continuación y que tienen por finalidad complementarse mutuamente: </w:t>
      </w:r>
    </w:p>
    <w:p w14:paraId="712F74D8" w14:textId="77777777" w:rsidR="00504666" w:rsidRPr="002757F4" w:rsidRDefault="00504666" w:rsidP="00504666">
      <w:pPr>
        <w:jc w:val="both"/>
        <w:rPr>
          <w:rFonts w:ascii="Calibri" w:hAnsi="Calibri" w:cs="Calibri"/>
          <w:lang w:val="es-ES_tradnl"/>
        </w:rPr>
      </w:pPr>
    </w:p>
    <w:p w14:paraId="44A26E37" w14:textId="77777777" w:rsidR="00504666" w:rsidRPr="002757F4" w:rsidRDefault="00504666" w:rsidP="00B86664">
      <w:pPr>
        <w:pStyle w:val="Prrafodelista"/>
        <w:numPr>
          <w:ilvl w:val="1"/>
          <w:numId w:val="57"/>
        </w:numPr>
        <w:contextualSpacing/>
        <w:jc w:val="both"/>
        <w:rPr>
          <w:rFonts w:ascii="Calibri" w:hAnsi="Calibri" w:cs="Calibri"/>
          <w:lang w:val="es-ES_tradnl"/>
        </w:rPr>
      </w:pPr>
      <w:r w:rsidRPr="002757F4">
        <w:rPr>
          <w:rFonts w:ascii="Calibri" w:hAnsi="Calibri" w:cs="Calibri"/>
          <w:lang w:val="es-ES_tradnl"/>
        </w:rPr>
        <w:t>Especificaciones Técnicas</w:t>
      </w:r>
    </w:p>
    <w:p w14:paraId="266B159D" w14:textId="77777777" w:rsidR="00504666" w:rsidRPr="002757F4" w:rsidRDefault="00504666" w:rsidP="00B86664">
      <w:pPr>
        <w:pStyle w:val="Prrafodelista"/>
        <w:numPr>
          <w:ilvl w:val="1"/>
          <w:numId w:val="57"/>
        </w:numPr>
        <w:contextualSpacing/>
        <w:jc w:val="both"/>
        <w:rPr>
          <w:rFonts w:ascii="Calibri" w:hAnsi="Calibri" w:cs="Calibri"/>
          <w:lang w:val="es-ES_tradnl"/>
        </w:rPr>
      </w:pPr>
      <w:r w:rsidRPr="002757F4">
        <w:rPr>
          <w:rFonts w:ascii="Calibri" w:hAnsi="Calibri" w:cs="Calibri"/>
          <w:lang w:val="es-ES_tradnl"/>
        </w:rPr>
        <w:t>Propuesta Adjudicada.</w:t>
      </w:r>
    </w:p>
    <w:p w14:paraId="7528F582" w14:textId="77777777" w:rsidR="00504666" w:rsidRPr="001D333B" w:rsidRDefault="00504666" w:rsidP="00B86664">
      <w:pPr>
        <w:pStyle w:val="Prrafodelista"/>
        <w:numPr>
          <w:ilvl w:val="1"/>
          <w:numId w:val="57"/>
        </w:numPr>
        <w:contextualSpacing/>
        <w:jc w:val="both"/>
        <w:rPr>
          <w:rFonts w:ascii="Calibri" w:hAnsi="Calibri" w:cs="Calibri"/>
          <w:lang w:val="es-ES_tradnl"/>
        </w:rPr>
      </w:pPr>
      <w:r w:rsidRPr="001D333B">
        <w:rPr>
          <w:rFonts w:ascii="Calibri" w:hAnsi="Calibri" w:cs="Calibri"/>
          <w:lang w:val="es-ES_tradnl"/>
        </w:rPr>
        <w:lastRenderedPageBreak/>
        <w:t>Nota de adjudicación</w:t>
      </w:r>
    </w:p>
    <w:p w14:paraId="3F5F7563" w14:textId="77777777" w:rsidR="00504666" w:rsidRPr="002757F4" w:rsidRDefault="00504666" w:rsidP="00B86664">
      <w:pPr>
        <w:pStyle w:val="Prrafodelista"/>
        <w:numPr>
          <w:ilvl w:val="1"/>
          <w:numId w:val="57"/>
        </w:numPr>
        <w:contextualSpacing/>
        <w:jc w:val="both"/>
        <w:rPr>
          <w:rFonts w:ascii="Calibri" w:hAnsi="Calibri" w:cs="Calibri"/>
          <w:lang w:val="es-ES_tradnl"/>
        </w:rPr>
      </w:pPr>
      <w:r w:rsidRPr="002757F4">
        <w:rPr>
          <w:rFonts w:ascii="Calibri" w:hAnsi="Calibri" w:cs="Calibri"/>
          <w:lang w:val="es-ES_tradnl"/>
        </w:rPr>
        <w:t xml:space="preserve">Número de Identificación Tributaria N° </w:t>
      </w:r>
      <w:r>
        <w:rPr>
          <w:rFonts w:ascii="Calibri" w:hAnsi="Calibri" w:cs="Calibri"/>
          <w:lang w:val="es-ES_tradnl"/>
        </w:rPr>
        <w:t>218132024</w:t>
      </w:r>
    </w:p>
    <w:p w14:paraId="4C2725DD" w14:textId="77777777" w:rsidR="00504666" w:rsidRPr="002757F4" w:rsidRDefault="00504666" w:rsidP="00B86664">
      <w:pPr>
        <w:pStyle w:val="Prrafodelista"/>
        <w:numPr>
          <w:ilvl w:val="1"/>
          <w:numId w:val="57"/>
        </w:numPr>
        <w:contextualSpacing/>
        <w:jc w:val="both"/>
        <w:rPr>
          <w:rFonts w:ascii="Calibri" w:hAnsi="Calibri" w:cs="Calibri"/>
          <w:lang w:val="es-ES_tradnl"/>
        </w:rPr>
      </w:pPr>
      <w:r w:rsidRPr="002757F4">
        <w:rPr>
          <w:rFonts w:ascii="Calibri" w:hAnsi="Calibri" w:cs="Calibri"/>
          <w:lang w:val="es-ES_tradnl"/>
        </w:rPr>
        <w:t>Garantías</w:t>
      </w:r>
    </w:p>
    <w:p w14:paraId="14E47364" w14:textId="77777777" w:rsidR="00504666" w:rsidRPr="002757F4" w:rsidRDefault="00504666" w:rsidP="00B86664">
      <w:pPr>
        <w:pStyle w:val="Prrafodelista"/>
        <w:numPr>
          <w:ilvl w:val="1"/>
          <w:numId w:val="57"/>
        </w:numPr>
        <w:contextualSpacing/>
        <w:jc w:val="both"/>
        <w:rPr>
          <w:rFonts w:ascii="Calibri" w:hAnsi="Calibri" w:cs="Calibri"/>
          <w:lang w:val="es-ES_tradnl"/>
        </w:rPr>
      </w:pPr>
      <w:r w:rsidRPr="002757F4">
        <w:rPr>
          <w:rFonts w:ascii="Calibri" w:hAnsi="Calibri" w:cs="Calibri"/>
          <w:lang w:val="es-ES_tradnl"/>
        </w:rPr>
        <w:t>Certificado de no adeudos al Sistema Integral de Pensiones</w:t>
      </w:r>
    </w:p>
    <w:p w14:paraId="1B2B9095" w14:textId="77777777" w:rsidR="00504666" w:rsidRPr="002757F4" w:rsidRDefault="00504666" w:rsidP="00504666">
      <w:pPr>
        <w:jc w:val="both"/>
        <w:rPr>
          <w:rFonts w:ascii="Calibri" w:hAnsi="Calibri" w:cs="Calibri"/>
          <w:b/>
          <w:lang w:val="es-ES_tradnl"/>
        </w:rPr>
      </w:pPr>
    </w:p>
    <w:p w14:paraId="71566204" w14:textId="77777777" w:rsidR="00504666" w:rsidRPr="002757F4" w:rsidRDefault="00504666" w:rsidP="00504666">
      <w:pPr>
        <w:jc w:val="both"/>
        <w:rPr>
          <w:rFonts w:ascii="Calibri" w:hAnsi="Calibri" w:cs="Calibri"/>
          <w:b/>
        </w:rPr>
      </w:pPr>
      <w:r w:rsidRPr="002757F4">
        <w:rPr>
          <w:rFonts w:ascii="Calibri" w:hAnsi="Calibri" w:cs="Calibri"/>
          <w:b/>
          <w:lang w:val="es-ES_tradnl"/>
        </w:rPr>
        <w:t xml:space="preserve">CUARTA.- </w:t>
      </w:r>
      <w:r w:rsidRPr="002757F4">
        <w:rPr>
          <w:rFonts w:ascii="Calibri" w:hAnsi="Calibri" w:cs="Calibri"/>
          <w:b/>
        </w:rPr>
        <w:t>(LEGISLACIÓN APLICABLE AL CONTRATO)</w:t>
      </w:r>
    </w:p>
    <w:p w14:paraId="19FB3502" w14:textId="77777777" w:rsidR="00504666" w:rsidRPr="002757F4" w:rsidRDefault="00504666" w:rsidP="00504666">
      <w:pPr>
        <w:jc w:val="both"/>
        <w:rPr>
          <w:rFonts w:ascii="Calibri" w:hAnsi="Calibri" w:cs="Calibri"/>
          <w:b/>
        </w:rPr>
      </w:pPr>
    </w:p>
    <w:p w14:paraId="552D4373" w14:textId="77777777" w:rsidR="00504666" w:rsidRPr="002757F4" w:rsidRDefault="00504666" w:rsidP="00504666">
      <w:pPr>
        <w:jc w:val="both"/>
        <w:rPr>
          <w:rFonts w:ascii="Calibri" w:hAnsi="Calibri" w:cs="Calibri"/>
        </w:rPr>
      </w:pPr>
      <w:r w:rsidRPr="002757F4">
        <w:rPr>
          <w:rFonts w:ascii="Calibri" w:hAnsi="Calibri" w:cs="Calibri"/>
        </w:rPr>
        <w:t>El presente Contrato se celebra al amparo de las siguientes disposiciones normativas:</w:t>
      </w:r>
    </w:p>
    <w:p w14:paraId="448175AF" w14:textId="77777777" w:rsidR="00504666" w:rsidRPr="002757F4" w:rsidRDefault="00504666" w:rsidP="00504666">
      <w:pPr>
        <w:jc w:val="both"/>
        <w:rPr>
          <w:rFonts w:ascii="Calibri" w:hAnsi="Calibri" w:cs="Calibri"/>
        </w:rPr>
      </w:pPr>
    </w:p>
    <w:p w14:paraId="358C8B6C" w14:textId="77777777" w:rsidR="00504666" w:rsidRPr="002757F4" w:rsidRDefault="00504666" w:rsidP="00B86664">
      <w:pPr>
        <w:pStyle w:val="Prrafodelista"/>
        <w:numPr>
          <w:ilvl w:val="1"/>
          <w:numId w:val="58"/>
        </w:numPr>
        <w:contextualSpacing/>
        <w:jc w:val="both"/>
        <w:rPr>
          <w:rFonts w:ascii="Calibri" w:hAnsi="Calibri" w:cs="Calibri"/>
        </w:rPr>
      </w:pPr>
      <w:r w:rsidRPr="002757F4">
        <w:rPr>
          <w:rFonts w:ascii="Calibri" w:hAnsi="Calibri" w:cs="Calibri"/>
        </w:rPr>
        <w:t>Legislación aplicable:</w:t>
      </w:r>
    </w:p>
    <w:p w14:paraId="6BCD87B2" w14:textId="77777777" w:rsidR="00504666" w:rsidRPr="002757F4" w:rsidRDefault="00504666" w:rsidP="00504666">
      <w:pPr>
        <w:pStyle w:val="Prrafodelista"/>
        <w:ind w:left="360"/>
        <w:jc w:val="both"/>
        <w:rPr>
          <w:rFonts w:ascii="Calibri" w:hAnsi="Calibri" w:cs="Calibri"/>
        </w:rPr>
      </w:pPr>
    </w:p>
    <w:p w14:paraId="46DBB339" w14:textId="77777777" w:rsidR="00504666" w:rsidRPr="002757F4" w:rsidRDefault="00504666" w:rsidP="00504666">
      <w:pPr>
        <w:ind w:left="360"/>
        <w:jc w:val="both"/>
        <w:rPr>
          <w:rFonts w:ascii="Calibri" w:hAnsi="Calibri" w:cs="Calibri"/>
        </w:rPr>
      </w:pPr>
      <w:r w:rsidRPr="002757F4">
        <w:rPr>
          <w:rFonts w:ascii="Calibri" w:hAnsi="Calibri" w:cs="Calibri"/>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w:t>
      </w:r>
    </w:p>
    <w:p w14:paraId="75775969" w14:textId="77777777" w:rsidR="00504666" w:rsidRPr="002757F4" w:rsidRDefault="00504666" w:rsidP="00504666">
      <w:pPr>
        <w:ind w:left="360"/>
        <w:jc w:val="both"/>
        <w:rPr>
          <w:rFonts w:ascii="Calibri" w:hAnsi="Calibri" w:cs="Calibri"/>
        </w:rPr>
      </w:pPr>
    </w:p>
    <w:p w14:paraId="7EAE0AD3" w14:textId="77777777" w:rsidR="00504666" w:rsidRPr="002757F4" w:rsidRDefault="00504666" w:rsidP="00504666">
      <w:pPr>
        <w:jc w:val="both"/>
        <w:rPr>
          <w:rFonts w:ascii="Calibri" w:hAnsi="Calibri" w:cs="Calibri"/>
        </w:rPr>
      </w:pPr>
      <w:r w:rsidRPr="002757F4">
        <w:rPr>
          <w:rFonts w:ascii="Calibri" w:hAnsi="Calibri" w:cs="Calibri"/>
        </w:rPr>
        <w:t>4.2. Naturaleza del Contrato:</w:t>
      </w:r>
    </w:p>
    <w:p w14:paraId="75E24041" w14:textId="77777777" w:rsidR="00504666" w:rsidRPr="002757F4" w:rsidRDefault="00504666" w:rsidP="00504666">
      <w:pPr>
        <w:jc w:val="both"/>
        <w:rPr>
          <w:rFonts w:ascii="Calibri" w:hAnsi="Calibri" w:cs="Calibri"/>
        </w:rPr>
      </w:pPr>
    </w:p>
    <w:p w14:paraId="03C7E458" w14:textId="77777777" w:rsidR="00504666" w:rsidRPr="002757F4" w:rsidRDefault="00504666" w:rsidP="00504666">
      <w:pPr>
        <w:ind w:left="426"/>
        <w:jc w:val="both"/>
        <w:rPr>
          <w:rFonts w:ascii="Calibri" w:hAnsi="Calibri" w:cs="Calibri"/>
        </w:rPr>
      </w:pPr>
      <w:r w:rsidRPr="002757F4">
        <w:rPr>
          <w:rFonts w:ascii="Calibri" w:hAnsi="Calibri" w:cs="Calibri"/>
        </w:rPr>
        <w:t>El presente contrato es de naturaleza administrativa, por tanto, su aplicación e interpretación deberá realizarse en el marco de la normativa legal vigente en el Estado Plurinacional de Bolivia.</w:t>
      </w:r>
    </w:p>
    <w:p w14:paraId="268FB8A5" w14:textId="77777777" w:rsidR="00504666" w:rsidRPr="002757F4" w:rsidRDefault="00504666" w:rsidP="00504666">
      <w:pPr>
        <w:jc w:val="both"/>
        <w:rPr>
          <w:rFonts w:ascii="Calibri" w:hAnsi="Calibri" w:cs="Calibri"/>
          <w:b/>
        </w:rPr>
      </w:pPr>
    </w:p>
    <w:p w14:paraId="72AB6004" w14:textId="77777777" w:rsidR="00504666" w:rsidRPr="002757F4" w:rsidRDefault="00504666" w:rsidP="00504666">
      <w:pPr>
        <w:jc w:val="both"/>
        <w:rPr>
          <w:rFonts w:ascii="Calibri" w:hAnsi="Calibri" w:cs="Calibri"/>
          <w:lang w:val="es-ES_tradnl"/>
        </w:rPr>
      </w:pPr>
      <w:r w:rsidRPr="002757F4">
        <w:rPr>
          <w:rFonts w:ascii="Calibri" w:hAnsi="Calibri" w:cs="Calibri"/>
          <w:b/>
          <w:lang w:val="es-ES_tradnl"/>
        </w:rPr>
        <w:t>QUINTA.- (IDIOMA).</w:t>
      </w:r>
      <w:r w:rsidRPr="002757F4">
        <w:rPr>
          <w:rFonts w:ascii="Calibri" w:hAnsi="Calibri" w:cs="Calibri"/>
          <w:lang w:val="es-ES_tradnl"/>
        </w:rPr>
        <w:t xml:space="preserve"> </w:t>
      </w:r>
    </w:p>
    <w:p w14:paraId="338F5DA2" w14:textId="77777777" w:rsidR="00504666" w:rsidRPr="002757F4" w:rsidRDefault="00504666" w:rsidP="00504666">
      <w:pPr>
        <w:jc w:val="both"/>
        <w:rPr>
          <w:rFonts w:ascii="Calibri" w:hAnsi="Calibri" w:cs="Calibri"/>
          <w:lang w:val="es-ES_tradnl"/>
        </w:rPr>
      </w:pPr>
    </w:p>
    <w:p w14:paraId="1E07E426" w14:textId="77777777" w:rsidR="00504666" w:rsidRPr="002757F4" w:rsidRDefault="00504666" w:rsidP="00504666">
      <w:pPr>
        <w:jc w:val="both"/>
        <w:rPr>
          <w:rFonts w:ascii="Calibri" w:hAnsi="Calibri" w:cs="Calibri"/>
          <w:lang w:val="es-ES_tradnl"/>
        </w:rPr>
      </w:pPr>
      <w:r w:rsidRPr="002757F4">
        <w:rPr>
          <w:rFonts w:ascii="Calibri" w:hAnsi="Calibri" w:cs="Calibri"/>
          <w:lang w:val="es-ES_tradnl"/>
        </w:rPr>
        <w:t>El presente Contrato y toda la documentación aplicable al mismo y la que emerja de la adquisición, debe ser elaborada en idioma español.</w:t>
      </w:r>
    </w:p>
    <w:p w14:paraId="2FC8468B" w14:textId="77777777" w:rsidR="00504666" w:rsidRPr="002757F4" w:rsidRDefault="00504666" w:rsidP="00504666">
      <w:pPr>
        <w:jc w:val="both"/>
        <w:rPr>
          <w:rFonts w:ascii="Calibri" w:hAnsi="Calibri" w:cs="Calibri"/>
          <w:b/>
          <w:lang w:val="es-ES_tradnl"/>
        </w:rPr>
      </w:pPr>
    </w:p>
    <w:p w14:paraId="314719F0" w14:textId="77777777" w:rsidR="00504666" w:rsidRPr="002757F4" w:rsidRDefault="00504666" w:rsidP="00504666">
      <w:pPr>
        <w:jc w:val="both"/>
        <w:rPr>
          <w:rFonts w:ascii="Calibri" w:hAnsi="Calibri" w:cs="Calibri"/>
          <w:b/>
          <w:lang w:val="es-ES_tradnl"/>
        </w:rPr>
      </w:pPr>
      <w:r w:rsidRPr="002757F4">
        <w:rPr>
          <w:rFonts w:ascii="Calibri" w:hAnsi="Calibri" w:cs="Calibri"/>
          <w:b/>
          <w:lang w:val="es-ES_tradnl"/>
        </w:rPr>
        <w:t xml:space="preserve">SEXTA.- (OBJETO DEL CONTRATO). </w:t>
      </w:r>
    </w:p>
    <w:p w14:paraId="0FBAE50E" w14:textId="77777777" w:rsidR="00504666" w:rsidRPr="002757F4" w:rsidRDefault="00504666" w:rsidP="00504666">
      <w:pPr>
        <w:jc w:val="both"/>
        <w:rPr>
          <w:rFonts w:ascii="Calibri" w:hAnsi="Calibri" w:cs="Calibri"/>
          <w:lang w:val="es-ES_tradnl"/>
        </w:rPr>
      </w:pPr>
    </w:p>
    <w:p w14:paraId="0FF20DE6" w14:textId="77777777" w:rsidR="00504666" w:rsidRDefault="00504666" w:rsidP="00504666">
      <w:pPr>
        <w:jc w:val="both"/>
        <w:rPr>
          <w:rFonts w:ascii="Calibri" w:hAnsi="Calibri" w:cs="Calibri"/>
          <w:lang w:val="es-ES_tradnl"/>
        </w:rPr>
      </w:pPr>
      <w:r w:rsidRPr="002757F4">
        <w:rPr>
          <w:rFonts w:ascii="Calibri" w:hAnsi="Calibri" w:cs="Calibri"/>
          <w:lang w:val="es-ES_tradnl"/>
        </w:rPr>
        <w:t xml:space="preserve">El objeto del presente contrato es la </w:t>
      </w:r>
      <w:r w:rsidRPr="00137795">
        <w:rPr>
          <w:rFonts w:ascii="Calibri" w:hAnsi="Calibri" w:cs="Calibri"/>
          <w:b/>
          <w:lang w:val="es-ES_tradnl"/>
        </w:rPr>
        <w:t>ADQUISICIÓN Y MANTENIMIENTO DE REPUESTOS PARA EQUIPOS DP-IR PARA LA UDOMLP-DTRGLP</w:t>
      </w:r>
      <w:r>
        <w:rPr>
          <w:rFonts w:ascii="Calibri" w:hAnsi="Calibri" w:cs="Calibri"/>
          <w:lang w:val="es-ES_tradnl"/>
        </w:rPr>
        <w:t xml:space="preserve"> </w:t>
      </w:r>
      <w:r w:rsidRPr="002757F4">
        <w:rPr>
          <w:rFonts w:ascii="Calibri" w:hAnsi="Calibri" w:cs="Calibri"/>
          <w:lang w:val="es-ES_tradnl"/>
        </w:rPr>
        <w:t xml:space="preserve">de acuerdo </w:t>
      </w:r>
      <w:r>
        <w:rPr>
          <w:rFonts w:ascii="Calibri" w:hAnsi="Calibri" w:cs="Calibri"/>
          <w:lang w:val="es-ES_tradnl"/>
        </w:rPr>
        <w:t>al siguiente detalle:</w:t>
      </w:r>
    </w:p>
    <w:p w14:paraId="540BF2CA" w14:textId="77777777" w:rsidR="00504666" w:rsidRDefault="00504666" w:rsidP="00504666">
      <w:pPr>
        <w:jc w:val="both"/>
        <w:rPr>
          <w:rFonts w:ascii="Calibri" w:hAnsi="Calibri" w:cs="Calibri"/>
          <w:lang w:val="es-ES_tradnl"/>
        </w:rPr>
      </w:pPr>
    </w:p>
    <w:tbl>
      <w:tblPr>
        <w:tblW w:w="6364" w:type="dxa"/>
        <w:jc w:val="center"/>
        <w:tblCellMar>
          <w:left w:w="70" w:type="dxa"/>
          <w:right w:w="70" w:type="dxa"/>
        </w:tblCellMar>
        <w:tblLook w:val="04A0" w:firstRow="1" w:lastRow="0" w:firstColumn="1" w:lastColumn="0" w:noHBand="0" w:noVBand="1"/>
      </w:tblPr>
      <w:tblGrid>
        <w:gridCol w:w="654"/>
        <w:gridCol w:w="3017"/>
        <w:gridCol w:w="1134"/>
        <w:gridCol w:w="1559"/>
      </w:tblGrid>
      <w:tr w:rsidR="00504666" w:rsidRPr="00E64156" w14:paraId="23F56CFB" w14:textId="77777777" w:rsidTr="00D6084D">
        <w:trPr>
          <w:trHeight w:val="437"/>
          <w:jc w:val="center"/>
        </w:trPr>
        <w:tc>
          <w:tcPr>
            <w:tcW w:w="654" w:type="dxa"/>
            <w:tcBorders>
              <w:top w:val="single" w:sz="12" w:space="0" w:color="auto"/>
              <w:left w:val="single" w:sz="12" w:space="0" w:color="auto"/>
              <w:bottom w:val="single" w:sz="12" w:space="0" w:color="auto"/>
              <w:right w:val="single" w:sz="4" w:space="0" w:color="auto"/>
            </w:tcBorders>
            <w:shd w:val="clear" w:color="auto" w:fill="8DB3E2" w:themeFill="text2" w:themeFillTint="66"/>
            <w:vAlign w:val="center"/>
            <w:hideMark/>
          </w:tcPr>
          <w:p w14:paraId="696E1F19" w14:textId="77777777" w:rsidR="00504666" w:rsidRPr="00E64156" w:rsidRDefault="00504666" w:rsidP="00D6084D">
            <w:pPr>
              <w:jc w:val="center"/>
              <w:rPr>
                <w:rFonts w:ascii="Calibri" w:hAnsi="Calibri" w:cs="Calibri"/>
                <w:b/>
                <w:bCs/>
                <w:lang w:eastAsia="es-BO"/>
              </w:rPr>
            </w:pPr>
            <w:r w:rsidRPr="00E64156">
              <w:rPr>
                <w:rFonts w:ascii="Calibri" w:hAnsi="Calibri" w:cs="Calibri"/>
                <w:b/>
                <w:bCs/>
                <w:lang w:val="es-ES_tradnl" w:eastAsia="es-BO"/>
              </w:rPr>
              <w:t>ITEM Nº</w:t>
            </w:r>
          </w:p>
        </w:tc>
        <w:tc>
          <w:tcPr>
            <w:tcW w:w="3017" w:type="dxa"/>
            <w:tcBorders>
              <w:top w:val="single" w:sz="12" w:space="0" w:color="auto"/>
              <w:left w:val="single" w:sz="4" w:space="0" w:color="auto"/>
              <w:bottom w:val="single" w:sz="12" w:space="0" w:color="auto"/>
              <w:right w:val="single" w:sz="2" w:space="0" w:color="auto"/>
            </w:tcBorders>
            <w:shd w:val="clear" w:color="auto" w:fill="8DB3E2" w:themeFill="text2" w:themeFillTint="66"/>
            <w:vAlign w:val="center"/>
            <w:hideMark/>
          </w:tcPr>
          <w:p w14:paraId="40ABFB9E" w14:textId="77777777" w:rsidR="00504666" w:rsidRPr="00E64156" w:rsidRDefault="00504666" w:rsidP="00D6084D">
            <w:pPr>
              <w:jc w:val="center"/>
              <w:rPr>
                <w:rFonts w:ascii="Calibri" w:hAnsi="Calibri" w:cs="Calibri"/>
                <w:b/>
                <w:bCs/>
                <w:lang w:eastAsia="es-BO"/>
              </w:rPr>
            </w:pPr>
            <w:r w:rsidRPr="00E64156">
              <w:rPr>
                <w:rFonts w:ascii="Calibri" w:hAnsi="Calibri" w:cs="Calibri"/>
                <w:b/>
                <w:bCs/>
                <w:lang w:val="es-ES_tradnl" w:eastAsia="es-BO"/>
              </w:rPr>
              <w:t xml:space="preserve">DESCRIPCION </w:t>
            </w:r>
          </w:p>
        </w:tc>
        <w:tc>
          <w:tcPr>
            <w:tcW w:w="1134" w:type="dxa"/>
            <w:tcBorders>
              <w:top w:val="single" w:sz="12" w:space="0" w:color="auto"/>
              <w:left w:val="single" w:sz="2" w:space="0" w:color="auto"/>
              <w:bottom w:val="single" w:sz="12" w:space="0" w:color="auto"/>
              <w:right w:val="single" w:sz="4" w:space="0" w:color="auto"/>
            </w:tcBorders>
            <w:shd w:val="clear" w:color="auto" w:fill="8DB3E2" w:themeFill="text2" w:themeFillTint="66"/>
            <w:vAlign w:val="center"/>
          </w:tcPr>
          <w:p w14:paraId="20E0A7B4" w14:textId="77777777" w:rsidR="00504666" w:rsidRPr="00E64156" w:rsidRDefault="00504666" w:rsidP="00D6084D">
            <w:pPr>
              <w:jc w:val="center"/>
              <w:rPr>
                <w:rFonts w:ascii="Calibri" w:hAnsi="Calibri" w:cs="Calibri"/>
                <w:b/>
                <w:bCs/>
                <w:lang w:eastAsia="es-BO"/>
              </w:rPr>
            </w:pPr>
            <w:r w:rsidRPr="00E64156">
              <w:rPr>
                <w:rFonts w:ascii="Calibri" w:hAnsi="Calibri" w:cs="Calibri"/>
                <w:b/>
                <w:bCs/>
                <w:lang w:eastAsia="es-BO"/>
              </w:rPr>
              <w:t>CANTIDAD</w:t>
            </w:r>
          </w:p>
        </w:tc>
        <w:tc>
          <w:tcPr>
            <w:tcW w:w="1559" w:type="dxa"/>
            <w:tcBorders>
              <w:top w:val="single" w:sz="12" w:space="0" w:color="auto"/>
              <w:left w:val="single" w:sz="4" w:space="0" w:color="auto"/>
              <w:bottom w:val="single" w:sz="12" w:space="0" w:color="auto"/>
              <w:right w:val="single" w:sz="4" w:space="0" w:color="auto"/>
            </w:tcBorders>
            <w:shd w:val="clear" w:color="auto" w:fill="8DB3E2" w:themeFill="text2" w:themeFillTint="66"/>
            <w:vAlign w:val="center"/>
          </w:tcPr>
          <w:p w14:paraId="658E6CEB" w14:textId="77777777" w:rsidR="00504666" w:rsidRPr="00E64156" w:rsidRDefault="00504666" w:rsidP="00D6084D">
            <w:pPr>
              <w:jc w:val="center"/>
              <w:rPr>
                <w:rFonts w:ascii="Calibri" w:hAnsi="Calibri" w:cs="Calibri"/>
                <w:b/>
                <w:bCs/>
                <w:lang w:eastAsia="es-BO"/>
              </w:rPr>
            </w:pPr>
            <w:r w:rsidRPr="00E64156">
              <w:rPr>
                <w:rFonts w:ascii="Calibri" w:hAnsi="Calibri" w:cs="Calibri"/>
                <w:b/>
                <w:bCs/>
                <w:lang w:eastAsia="es-BO"/>
              </w:rPr>
              <w:t>UNIDAD DE MEDIDA</w:t>
            </w:r>
          </w:p>
        </w:tc>
      </w:tr>
      <w:tr w:rsidR="00504666" w:rsidRPr="00E64156" w14:paraId="663AE853" w14:textId="77777777" w:rsidTr="00D6084D">
        <w:trPr>
          <w:trHeight w:hRule="exact" w:val="241"/>
          <w:jc w:val="center"/>
        </w:trPr>
        <w:tc>
          <w:tcPr>
            <w:tcW w:w="654" w:type="dxa"/>
            <w:tcBorders>
              <w:top w:val="single" w:sz="12" w:space="0" w:color="auto"/>
              <w:left w:val="single" w:sz="12" w:space="0" w:color="auto"/>
              <w:bottom w:val="single" w:sz="12" w:space="0" w:color="auto"/>
              <w:right w:val="single" w:sz="8" w:space="0" w:color="auto"/>
            </w:tcBorders>
            <w:shd w:val="clear" w:color="auto" w:fill="auto"/>
            <w:vAlign w:val="center"/>
          </w:tcPr>
          <w:p w14:paraId="1962AB75" w14:textId="77777777" w:rsidR="00504666" w:rsidRPr="00F12EDC" w:rsidRDefault="00504666" w:rsidP="00D6084D">
            <w:pPr>
              <w:jc w:val="center"/>
              <w:rPr>
                <w:rFonts w:ascii="Calibri" w:hAnsi="Calibri" w:cs="Calibri"/>
                <w:color w:val="000000"/>
                <w:lang w:eastAsia="es-BO"/>
              </w:rPr>
            </w:pPr>
            <w:r w:rsidRPr="00F12EDC">
              <w:rPr>
                <w:rFonts w:ascii="Calibri" w:hAnsi="Calibri" w:cs="Calibri"/>
                <w:color w:val="000000"/>
                <w:lang w:eastAsia="es-BO"/>
              </w:rPr>
              <w:t>1</w:t>
            </w:r>
          </w:p>
        </w:tc>
        <w:tc>
          <w:tcPr>
            <w:tcW w:w="3017" w:type="dxa"/>
            <w:tcBorders>
              <w:top w:val="single" w:sz="12" w:space="0" w:color="auto"/>
              <w:left w:val="nil"/>
              <w:bottom w:val="single" w:sz="12" w:space="0" w:color="auto"/>
              <w:right w:val="single" w:sz="2" w:space="0" w:color="auto"/>
            </w:tcBorders>
            <w:shd w:val="clear" w:color="auto" w:fill="auto"/>
            <w:vAlign w:val="center"/>
          </w:tcPr>
          <w:p w14:paraId="79586BE9" w14:textId="77777777" w:rsidR="00504666" w:rsidRPr="0056458E" w:rsidRDefault="00504666" w:rsidP="00D6084D">
            <w:pPr>
              <w:jc w:val="both"/>
              <w:rPr>
                <w:rFonts w:ascii="Calibri" w:hAnsi="Calibri" w:cs="Calibri"/>
                <w:color w:val="000000"/>
                <w:lang w:eastAsia="es-BO"/>
              </w:rPr>
            </w:pPr>
            <w:r w:rsidRPr="0056458E">
              <w:rPr>
                <w:rFonts w:ascii="Calibri" w:hAnsi="Calibri" w:cs="Calibri"/>
                <w:color w:val="000000"/>
                <w:lang w:eastAsia="es-BO"/>
              </w:rPr>
              <w:t>BOQUILLA INTERNA (PORTA FILTRO)</w:t>
            </w:r>
          </w:p>
        </w:tc>
        <w:tc>
          <w:tcPr>
            <w:tcW w:w="1134" w:type="dxa"/>
            <w:tcBorders>
              <w:top w:val="single" w:sz="12" w:space="0" w:color="auto"/>
              <w:left w:val="single" w:sz="2" w:space="0" w:color="auto"/>
              <w:bottom w:val="single" w:sz="12" w:space="0" w:color="auto"/>
              <w:right w:val="single" w:sz="4" w:space="0" w:color="auto"/>
            </w:tcBorders>
            <w:shd w:val="clear" w:color="auto" w:fill="auto"/>
            <w:vAlign w:val="center"/>
          </w:tcPr>
          <w:p w14:paraId="5030C3A1" w14:textId="77777777" w:rsidR="00504666" w:rsidRPr="00F12EDC" w:rsidRDefault="00504666" w:rsidP="00D6084D">
            <w:pPr>
              <w:jc w:val="center"/>
              <w:rPr>
                <w:rFonts w:ascii="Calibri" w:hAnsi="Calibri" w:cs="Calibri"/>
                <w:color w:val="000000"/>
                <w:lang w:eastAsia="es-BO"/>
              </w:rPr>
            </w:pPr>
            <w:r>
              <w:rPr>
                <w:rFonts w:ascii="Calibri" w:hAnsi="Calibri" w:cs="Calibri"/>
                <w:color w:val="000000"/>
                <w:lang w:eastAsia="es-BO"/>
              </w:rPr>
              <w:t>5</w:t>
            </w:r>
          </w:p>
        </w:tc>
        <w:tc>
          <w:tcPr>
            <w:tcW w:w="1559" w:type="dxa"/>
            <w:tcBorders>
              <w:top w:val="single" w:sz="12" w:space="0" w:color="auto"/>
              <w:left w:val="single" w:sz="4" w:space="0" w:color="auto"/>
              <w:bottom w:val="single" w:sz="12" w:space="0" w:color="auto"/>
              <w:right w:val="single" w:sz="4" w:space="0" w:color="auto"/>
            </w:tcBorders>
            <w:vAlign w:val="center"/>
          </w:tcPr>
          <w:p w14:paraId="79CDC63C" w14:textId="77777777" w:rsidR="00504666" w:rsidRPr="00F12EDC" w:rsidRDefault="00504666" w:rsidP="00D6084D">
            <w:pPr>
              <w:jc w:val="center"/>
              <w:rPr>
                <w:rFonts w:ascii="Calibri" w:hAnsi="Calibri" w:cs="Calibri"/>
                <w:color w:val="000000"/>
                <w:lang w:eastAsia="es-BO"/>
              </w:rPr>
            </w:pPr>
            <w:r>
              <w:rPr>
                <w:rFonts w:ascii="Calibri" w:hAnsi="Calibri" w:cs="Calibri"/>
                <w:color w:val="000000"/>
                <w:lang w:eastAsia="es-BO"/>
              </w:rPr>
              <w:t>PZA.</w:t>
            </w:r>
          </w:p>
        </w:tc>
      </w:tr>
      <w:tr w:rsidR="00504666" w:rsidRPr="00E64156" w14:paraId="3D74251C" w14:textId="77777777" w:rsidTr="00D6084D">
        <w:trPr>
          <w:trHeight w:hRule="exact" w:val="288"/>
          <w:jc w:val="center"/>
        </w:trPr>
        <w:tc>
          <w:tcPr>
            <w:tcW w:w="654" w:type="dxa"/>
            <w:tcBorders>
              <w:top w:val="single" w:sz="12" w:space="0" w:color="auto"/>
              <w:left w:val="single" w:sz="12" w:space="0" w:color="auto"/>
              <w:bottom w:val="single" w:sz="12" w:space="0" w:color="auto"/>
              <w:right w:val="single" w:sz="8" w:space="0" w:color="auto"/>
            </w:tcBorders>
            <w:shd w:val="clear" w:color="auto" w:fill="auto"/>
            <w:vAlign w:val="center"/>
          </w:tcPr>
          <w:p w14:paraId="7CEFB428" w14:textId="77777777" w:rsidR="00504666" w:rsidRPr="00F12EDC" w:rsidRDefault="00504666" w:rsidP="00D6084D">
            <w:pPr>
              <w:jc w:val="center"/>
              <w:rPr>
                <w:rFonts w:ascii="Calibri" w:hAnsi="Calibri" w:cs="Calibri"/>
                <w:color w:val="000000"/>
                <w:lang w:eastAsia="es-BO"/>
              </w:rPr>
            </w:pPr>
            <w:r>
              <w:rPr>
                <w:rFonts w:ascii="Calibri" w:hAnsi="Calibri" w:cs="Calibri"/>
                <w:color w:val="000000"/>
                <w:lang w:eastAsia="es-BO"/>
              </w:rPr>
              <w:t>2</w:t>
            </w:r>
          </w:p>
        </w:tc>
        <w:tc>
          <w:tcPr>
            <w:tcW w:w="3017" w:type="dxa"/>
            <w:tcBorders>
              <w:top w:val="single" w:sz="12" w:space="0" w:color="auto"/>
              <w:left w:val="nil"/>
              <w:bottom w:val="single" w:sz="12" w:space="0" w:color="auto"/>
              <w:right w:val="single" w:sz="2" w:space="0" w:color="auto"/>
            </w:tcBorders>
            <w:shd w:val="clear" w:color="auto" w:fill="auto"/>
            <w:vAlign w:val="center"/>
          </w:tcPr>
          <w:p w14:paraId="12DF53FA" w14:textId="77777777" w:rsidR="00504666" w:rsidRPr="0056458E" w:rsidRDefault="00504666" w:rsidP="00D6084D">
            <w:pPr>
              <w:jc w:val="both"/>
              <w:rPr>
                <w:rFonts w:ascii="Calibri" w:hAnsi="Calibri"/>
                <w:b/>
              </w:rPr>
            </w:pPr>
            <w:r w:rsidRPr="0056458E">
              <w:rPr>
                <w:rFonts w:ascii="Calibri" w:hAnsi="Calibri" w:cs="Calibri"/>
                <w:color w:val="000000"/>
                <w:lang w:eastAsia="es-BO"/>
              </w:rPr>
              <w:t>BOQUILLA INTERNA (PORTA FILTRO)</w:t>
            </w:r>
          </w:p>
        </w:tc>
        <w:tc>
          <w:tcPr>
            <w:tcW w:w="1134" w:type="dxa"/>
            <w:tcBorders>
              <w:top w:val="single" w:sz="12" w:space="0" w:color="auto"/>
              <w:left w:val="single" w:sz="2" w:space="0" w:color="auto"/>
              <w:bottom w:val="single" w:sz="12" w:space="0" w:color="auto"/>
              <w:right w:val="single" w:sz="4" w:space="0" w:color="auto"/>
            </w:tcBorders>
            <w:shd w:val="clear" w:color="auto" w:fill="auto"/>
            <w:vAlign w:val="center"/>
          </w:tcPr>
          <w:p w14:paraId="1CA55199" w14:textId="77777777" w:rsidR="00504666" w:rsidRDefault="00504666" w:rsidP="00D6084D">
            <w:pPr>
              <w:jc w:val="center"/>
              <w:rPr>
                <w:rFonts w:ascii="Calibri" w:hAnsi="Calibri" w:cs="Calibri"/>
                <w:color w:val="000000"/>
                <w:lang w:eastAsia="es-BO"/>
              </w:rPr>
            </w:pPr>
            <w:r>
              <w:rPr>
                <w:rFonts w:ascii="Calibri" w:hAnsi="Calibri" w:cs="Calibri"/>
                <w:color w:val="000000"/>
                <w:lang w:eastAsia="es-BO"/>
              </w:rPr>
              <w:t>5</w:t>
            </w:r>
          </w:p>
        </w:tc>
        <w:tc>
          <w:tcPr>
            <w:tcW w:w="1559" w:type="dxa"/>
            <w:tcBorders>
              <w:top w:val="single" w:sz="12" w:space="0" w:color="auto"/>
              <w:left w:val="single" w:sz="4" w:space="0" w:color="auto"/>
              <w:bottom w:val="single" w:sz="12" w:space="0" w:color="auto"/>
              <w:right w:val="single" w:sz="4" w:space="0" w:color="auto"/>
            </w:tcBorders>
            <w:vAlign w:val="center"/>
          </w:tcPr>
          <w:p w14:paraId="0D3821C4" w14:textId="77777777" w:rsidR="00504666" w:rsidRPr="00F12EDC" w:rsidRDefault="00504666" w:rsidP="00D6084D">
            <w:pPr>
              <w:jc w:val="center"/>
              <w:rPr>
                <w:rFonts w:ascii="Calibri" w:hAnsi="Calibri" w:cs="Calibri"/>
                <w:color w:val="000000"/>
                <w:lang w:eastAsia="es-BO"/>
              </w:rPr>
            </w:pPr>
            <w:r>
              <w:rPr>
                <w:rFonts w:ascii="Calibri" w:hAnsi="Calibri" w:cs="Calibri"/>
                <w:color w:val="000000"/>
                <w:lang w:eastAsia="es-BO"/>
              </w:rPr>
              <w:t>PZA.</w:t>
            </w:r>
          </w:p>
        </w:tc>
      </w:tr>
      <w:tr w:rsidR="00504666" w:rsidRPr="00E64156" w14:paraId="35D50069" w14:textId="77777777" w:rsidTr="00D6084D">
        <w:trPr>
          <w:trHeight w:hRule="exact" w:val="291"/>
          <w:jc w:val="center"/>
        </w:trPr>
        <w:tc>
          <w:tcPr>
            <w:tcW w:w="654" w:type="dxa"/>
            <w:tcBorders>
              <w:top w:val="single" w:sz="12" w:space="0" w:color="auto"/>
              <w:left w:val="single" w:sz="12" w:space="0" w:color="auto"/>
              <w:bottom w:val="single" w:sz="12" w:space="0" w:color="auto"/>
              <w:right w:val="single" w:sz="8" w:space="0" w:color="auto"/>
            </w:tcBorders>
            <w:shd w:val="clear" w:color="auto" w:fill="auto"/>
            <w:vAlign w:val="center"/>
          </w:tcPr>
          <w:p w14:paraId="2BC072E6" w14:textId="77777777" w:rsidR="00504666" w:rsidRPr="00F12EDC" w:rsidRDefault="00504666" w:rsidP="00D6084D">
            <w:pPr>
              <w:jc w:val="center"/>
              <w:rPr>
                <w:rFonts w:ascii="Calibri" w:hAnsi="Calibri" w:cs="Calibri"/>
                <w:color w:val="000000"/>
                <w:lang w:eastAsia="es-BO"/>
              </w:rPr>
            </w:pPr>
            <w:r>
              <w:rPr>
                <w:rFonts w:ascii="Calibri" w:hAnsi="Calibri" w:cs="Calibri"/>
                <w:color w:val="000000"/>
                <w:lang w:eastAsia="es-BO"/>
              </w:rPr>
              <w:t>3</w:t>
            </w:r>
          </w:p>
        </w:tc>
        <w:tc>
          <w:tcPr>
            <w:tcW w:w="3017" w:type="dxa"/>
            <w:tcBorders>
              <w:top w:val="single" w:sz="12" w:space="0" w:color="auto"/>
              <w:left w:val="nil"/>
              <w:bottom w:val="single" w:sz="12" w:space="0" w:color="auto"/>
              <w:right w:val="single" w:sz="2" w:space="0" w:color="auto"/>
            </w:tcBorders>
            <w:shd w:val="clear" w:color="auto" w:fill="auto"/>
          </w:tcPr>
          <w:p w14:paraId="11049F39" w14:textId="77777777" w:rsidR="00504666" w:rsidRDefault="00504666" w:rsidP="00D6084D">
            <w:r>
              <w:rPr>
                <w:rFonts w:ascii="Calibri" w:hAnsi="Calibri" w:cs="Calibri"/>
                <w:color w:val="000000"/>
                <w:lang w:eastAsia="es-BO"/>
              </w:rPr>
              <w:t>PANEL AMARILLO BOTONERA PARA DP-IR</w:t>
            </w:r>
          </w:p>
        </w:tc>
        <w:tc>
          <w:tcPr>
            <w:tcW w:w="1134" w:type="dxa"/>
            <w:tcBorders>
              <w:top w:val="single" w:sz="12" w:space="0" w:color="auto"/>
              <w:left w:val="single" w:sz="2" w:space="0" w:color="auto"/>
              <w:bottom w:val="single" w:sz="12" w:space="0" w:color="auto"/>
              <w:right w:val="single" w:sz="4" w:space="0" w:color="auto"/>
            </w:tcBorders>
            <w:shd w:val="clear" w:color="auto" w:fill="auto"/>
            <w:vAlign w:val="center"/>
          </w:tcPr>
          <w:p w14:paraId="795D13FD" w14:textId="77777777" w:rsidR="00504666" w:rsidRDefault="00504666" w:rsidP="00D6084D">
            <w:pPr>
              <w:jc w:val="center"/>
              <w:rPr>
                <w:rFonts w:ascii="Calibri" w:hAnsi="Calibri" w:cs="Calibri"/>
                <w:color w:val="000000"/>
                <w:lang w:eastAsia="es-BO"/>
              </w:rPr>
            </w:pPr>
            <w:r>
              <w:rPr>
                <w:rFonts w:ascii="Calibri" w:hAnsi="Calibri" w:cs="Calibri"/>
                <w:color w:val="000000"/>
                <w:lang w:eastAsia="es-BO"/>
              </w:rPr>
              <w:t>5</w:t>
            </w:r>
          </w:p>
        </w:tc>
        <w:tc>
          <w:tcPr>
            <w:tcW w:w="1559" w:type="dxa"/>
            <w:tcBorders>
              <w:top w:val="single" w:sz="12" w:space="0" w:color="auto"/>
              <w:left w:val="single" w:sz="4" w:space="0" w:color="auto"/>
              <w:bottom w:val="single" w:sz="12" w:space="0" w:color="auto"/>
              <w:right w:val="single" w:sz="4" w:space="0" w:color="auto"/>
            </w:tcBorders>
            <w:vAlign w:val="center"/>
          </w:tcPr>
          <w:p w14:paraId="02D4B94A" w14:textId="77777777" w:rsidR="00504666" w:rsidRPr="00F12EDC" w:rsidRDefault="00504666" w:rsidP="00D6084D">
            <w:pPr>
              <w:jc w:val="center"/>
              <w:rPr>
                <w:rFonts w:ascii="Calibri" w:hAnsi="Calibri" w:cs="Calibri"/>
                <w:color w:val="000000"/>
                <w:lang w:eastAsia="es-BO"/>
              </w:rPr>
            </w:pPr>
            <w:r>
              <w:rPr>
                <w:rFonts w:ascii="Calibri" w:hAnsi="Calibri" w:cs="Calibri"/>
                <w:color w:val="000000"/>
                <w:lang w:eastAsia="es-BO"/>
              </w:rPr>
              <w:t>PZA.</w:t>
            </w:r>
          </w:p>
        </w:tc>
      </w:tr>
      <w:tr w:rsidR="00504666" w:rsidRPr="00E64156" w14:paraId="75B7C41D" w14:textId="77777777" w:rsidTr="00D6084D">
        <w:trPr>
          <w:trHeight w:hRule="exact" w:val="462"/>
          <w:jc w:val="center"/>
        </w:trPr>
        <w:tc>
          <w:tcPr>
            <w:tcW w:w="654" w:type="dxa"/>
            <w:tcBorders>
              <w:top w:val="single" w:sz="12" w:space="0" w:color="auto"/>
              <w:left w:val="single" w:sz="12" w:space="0" w:color="auto"/>
              <w:bottom w:val="single" w:sz="12" w:space="0" w:color="auto"/>
              <w:right w:val="single" w:sz="8" w:space="0" w:color="auto"/>
            </w:tcBorders>
            <w:shd w:val="clear" w:color="auto" w:fill="auto"/>
            <w:vAlign w:val="center"/>
          </w:tcPr>
          <w:p w14:paraId="477D7C49" w14:textId="77777777" w:rsidR="00504666" w:rsidRPr="00F12EDC" w:rsidRDefault="00504666" w:rsidP="00D6084D">
            <w:pPr>
              <w:jc w:val="center"/>
              <w:rPr>
                <w:rFonts w:ascii="Calibri" w:hAnsi="Calibri" w:cs="Calibri"/>
                <w:color w:val="000000"/>
                <w:lang w:eastAsia="es-BO"/>
              </w:rPr>
            </w:pPr>
            <w:r>
              <w:rPr>
                <w:rFonts w:ascii="Calibri" w:hAnsi="Calibri" w:cs="Calibri"/>
                <w:color w:val="000000"/>
                <w:lang w:eastAsia="es-BO"/>
              </w:rPr>
              <w:t>4</w:t>
            </w:r>
          </w:p>
        </w:tc>
        <w:tc>
          <w:tcPr>
            <w:tcW w:w="3017" w:type="dxa"/>
            <w:tcBorders>
              <w:top w:val="single" w:sz="12" w:space="0" w:color="auto"/>
              <w:left w:val="nil"/>
              <w:bottom w:val="single" w:sz="12" w:space="0" w:color="auto"/>
              <w:right w:val="single" w:sz="2" w:space="0" w:color="auto"/>
            </w:tcBorders>
            <w:shd w:val="clear" w:color="auto" w:fill="auto"/>
          </w:tcPr>
          <w:p w14:paraId="3415D995" w14:textId="77777777" w:rsidR="00504666" w:rsidRDefault="00504666" w:rsidP="00D6084D">
            <w:r>
              <w:rPr>
                <w:rFonts w:ascii="Calibri" w:hAnsi="Calibri" w:cs="Calibri"/>
                <w:color w:val="000000"/>
                <w:lang w:eastAsia="es-BO"/>
              </w:rPr>
              <w:t>FILTRO METALICO PARA EXTREMO DE PROBETA DE SUPERFICIE</w:t>
            </w:r>
          </w:p>
        </w:tc>
        <w:tc>
          <w:tcPr>
            <w:tcW w:w="1134" w:type="dxa"/>
            <w:tcBorders>
              <w:top w:val="single" w:sz="12" w:space="0" w:color="auto"/>
              <w:left w:val="single" w:sz="2" w:space="0" w:color="auto"/>
              <w:bottom w:val="single" w:sz="12" w:space="0" w:color="auto"/>
              <w:right w:val="single" w:sz="4" w:space="0" w:color="auto"/>
            </w:tcBorders>
            <w:shd w:val="clear" w:color="auto" w:fill="auto"/>
            <w:vAlign w:val="center"/>
          </w:tcPr>
          <w:p w14:paraId="4548F388" w14:textId="77777777" w:rsidR="00504666" w:rsidRDefault="00504666" w:rsidP="00D6084D">
            <w:pPr>
              <w:jc w:val="center"/>
              <w:rPr>
                <w:rFonts w:ascii="Calibri" w:hAnsi="Calibri" w:cs="Calibri"/>
                <w:color w:val="000000"/>
                <w:lang w:eastAsia="es-BO"/>
              </w:rPr>
            </w:pPr>
            <w:r>
              <w:rPr>
                <w:rFonts w:ascii="Calibri" w:hAnsi="Calibri" w:cs="Calibri"/>
                <w:color w:val="000000"/>
                <w:lang w:eastAsia="es-BO"/>
              </w:rPr>
              <w:t>5</w:t>
            </w:r>
          </w:p>
        </w:tc>
        <w:tc>
          <w:tcPr>
            <w:tcW w:w="1559" w:type="dxa"/>
            <w:tcBorders>
              <w:top w:val="single" w:sz="12" w:space="0" w:color="auto"/>
              <w:left w:val="single" w:sz="4" w:space="0" w:color="auto"/>
              <w:bottom w:val="single" w:sz="12" w:space="0" w:color="auto"/>
              <w:right w:val="single" w:sz="4" w:space="0" w:color="auto"/>
            </w:tcBorders>
            <w:vAlign w:val="center"/>
          </w:tcPr>
          <w:p w14:paraId="1AB39069" w14:textId="77777777" w:rsidR="00504666" w:rsidRPr="00F12EDC" w:rsidRDefault="00504666" w:rsidP="00D6084D">
            <w:pPr>
              <w:jc w:val="center"/>
              <w:rPr>
                <w:rFonts w:ascii="Calibri" w:hAnsi="Calibri" w:cs="Calibri"/>
                <w:color w:val="000000"/>
                <w:lang w:eastAsia="es-BO"/>
              </w:rPr>
            </w:pPr>
            <w:r>
              <w:rPr>
                <w:rFonts w:ascii="Calibri" w:hAnsi="Calibri" w:cs="Calibri"/>
                <w:color w:val="000000"/>
                <w:lang w:eastAsia="es-BO"/>
              </w:rPr>
              <w:t>PZA.</w:t>
            </w:r>
          </w:p>
        </w:tc>
      </w:tr>
      <w:tr w:rsidR="00504666" w:rsidRPr="00E64156" w14:paraId="64D36DFE" w14:textId="77777777" w:rsidTr="00D6084D">
        <w:trPr>
          <w:trHeight w:hRule="exact" w:val="246"/>
          <w:jc w:val="center"/>
        </w:trPr>
        <w:tc>
          <w:tcPr>
            <w:tcW w:w="654" w:type="dxa"/>
            <w:tcBorders>
              <w:top w:val="single" w:sz="12" w:space="0" w:color="auto"/>
              <w:left w:val="single" w:sz="12" w:space="0" w:color="auto"/>
              <w:bottom w:val="single" w:sz="12" w:space="0" w:color="auto"/>
              <w:right w:val="single" w:sz="8" w:space="0" w:color="auto"/>
            </w:tcBorders>
            <w:shd w:val="clear" w:color="auto" w:fill="auto"/>
            <w:vAlign w:val="center"/>
          </w:tcPr>
          <w:p w14:paraId="25EB80AD" w14:textId="77777777" w:rsidR="00504666" w:rsidRPr="00F12EDC" w:rsidRDefault="00504666" w:rsidP="00D6084D">
            <w:pPr>
              <w:jc w:val="center"/>
              <w:rPr>
                <w:rFonts w:ascii="Calibri" w:hAnsi="Calibri" w:cs="Calibri"/>
                <w:color w:val="000000"/>
                <w:lang w:eastAsia="es-BO"/>
              </w:rPr>
            </w:pPr>
            <w:r>
              <w:rPr>
                <w:rFonts w:ascii="Calibri" w:hAnsi="Calibri" w:cs="Calibri"/>
                <w:color w:val="000000"/>
                <w:lang w:eastAsia="es-BO"/>
              </w:rPr>
              <w:t>5</w:t>
            </w:r>
          </w:p>
        </w:tc>
        <w:tc>
          <w:tcPr>
            <w:tcW w:w="3017" w:type="dxa"/>
            <w:tcBorders>
              <w:top w:val="single" w:sz="12" w:space="0" w:color="auto"/>
              <w:left w:val="nil"/>
              <w:bottom w:val="single" w:sz="12" w:space="0" w:color="auto"/>
              <w:right w:val="single" w:sz="2" w:space="0" w:color="auto"/>
            </w:tcBorders>
            <w:shd w:val="clear" w:color="auto" w:fill="auto"/>
          </w:tcPr>
          <w:p w14:paraId="56B4354D" w14:textId="77777777" w:rsidR="00504666" w:rsidRDefault="00504666" w:rsidP="00D6084D">
            <w:r>
              <w:rPr>
                <w:rFonts w:ascii="Calibri" w:hAnsi="Calibri" w:cs="Calibri"/>
                <w:color w:val="000000"/>
                <w:lang w:eastAsia="es-BO"/>
              </w:rPr>
              <w:t>MANO DE OBRA</w:t>
            </w:r>
          </w:p>
        </w:tc>
        <w:tc>
          <w:tcPr>
            <w:tcW w:w="1134" w:type="dxa"/>
            <w:tcBorders>
              <w:top w:val="single" w:sz="12" w:space="0" w:color="auto"/>
              <w:left w:val="single" w:sz="2" w:space="0" w:color="auto"/>
              <w:bottom w:val="single" w:sz="12" w:space="0" w:color="auto"/>
              <w:right w:val="single" w:sz="4" w:space="0" w:color="auto"/>
            </w:tcBorders>
            <w:shd w:val="clear" w:color="auto" w:fill="auto"/>
            <w:vAlign w:val="center"/>
          </w:tcPr>
          <w:p w14:paraId="5A6DBD9D" w14:textId="77777777" w:rsidR="00504666" w:rsidRDefault="00504666" w:rsidP="00D6084D">
            <w:pPr>
              <w:jc w:val="center"/>
              <w:rPr>
                <w:rFonts w:ascii="Calibri" w:hAnsi="Calibri" w:cs="Calibri"/>
                <w:color w:val="000000"/>
                <w:lang w:eastAsia="es-BO"/>
              </w:rPr>
            </w:pPr>
            <w:r>
              <w:rPr>
                <w:rFonts w:ascii="Calibri" w:hAnsi="Calibri" w:cs="Calibri"/>
                <w:color w:val="000000"/>
                <w:lang w:eastAsia="es-BO"/>
              </w:rPr>
              <w:t>3</w:t>
            </w:r>
          </w:p>
        </w:tc>
        <w:tc>
          <w:tcPr>
            <w:tcW w:w="1559" w:type="dxa"/>
            <w:tcBorders>
              <w:top w:val="single" w:sz="12" w:space="0" w:color="auto"/>
              <w:left w:val="single" w:sz="4" w:space="0" w:color="auto"/>
              <w:bottom w:val="single" w:sz="12" w:space="0" w:color="auto"/>
              <w:right w:val="single" w:sz="4" w:space="0" w:color="auto"/>
            </w:tcBorders>
            <w:vAlign w:val="center"/>
          </w:tcPr>
          <w:p w14:paraId="3F10066E" w14:textId="77777777" w:rsidR="00504666" w:rsidRPr="00F12EDC" w:rsidRDefault="00504666" w:rsidP="00D6084D">
            <w:pPr>
              <w:jc w:val="center"/>
              <w:rPr>
                <w:rFonts w:ascii="Calibri" w:hAnsi="Calibri" w:cs="Calibri"/>
                <w:color w:val="000000"/>
                <w:lang w:eastAsia="es-BO"/>
              </w:rPr>
            </w:pPr>
            <w:r>
              <w:rPr>
                <w:rFonts w:ascii="Calibri" w:hAnsi="Calibri" w:cs="Calibri"/>
                <w:color w:val="000000"/>
                <w:lang w:eastAsia="es-BO"/>
              </w:rPr>
              <w:t>PZA.</w:t>
            </w:r>
          </w:p>
        </w:tc>
      </w:tr>
    </w:tbl>
    <w:p w14:paraId="1E2FA6C8" w14:textId="77777777" w:rsidR="00504666" w:rsidRDefault="00504666" w:rsidP="00504666">
      <w:pPr>
        <w:jc w:val="both"/>
        <w:rPr>
          <w:rFonts w:ascii="Calibri" w:hAnsi="Calibri" w:cs="Calibri"/>
          <w:lang w:val="es-ES_tradnl"/>
        </w:rPr>
      </w:pPr>
    </w:p>
    <w:p w14:paraId="251E03A6" w14:textId="77777777" w:rsidR="00504666" w:rsidRPr="002757F4" w:rsidRDefault="00504666" w:rsidP="00504666">
      <w:pPr>
        <w:jc w:val="both"/>
        <w:rPr>
          <w:rFonts w:ascii="Calibri" w:hAnsi="Calibri" w:cs="Calibri"/>
          <w:lang w:val="es-ES_tradnl"/>
        </w:rPr>
      </w:pPr>
      <w:r>
        <w:rPr>
          <w:rFonts w:ascii="Calibri" w:hAnsi="Calibri" w:cs="Calibri"/>
          <w:lang w:val="es-ES_tradnl"/>
        </w:rPr>
        <w:t>Q</w:t>
      </w:r>
      <w:r w:rsidRPr="002757F4">
        <w:rPr>
          <w:rFonts w:ascii="Calibri" w:hAnsi="Calibri" w:cs="Calibri"/>
          <w:lang w:val="es-ES_tradnl"/>
        </w:rPr>
        <w:t xml:space="preserve">ue en adelante se denominarán los </w:t>
      </w:r>
      <w:r w:rsidRPr="002757F4">
        <w:rPr>
          <w:rFonts w:ascii="Calibri" w:hAnsi="Calibri" w:cs="Calibri"/>
          <w:b/>
          <w:lang w:val="es-ES_tradnl"/>
        </w:rPr>
        <w:t>BIENES</w:t>
      </w:r>
      <w:r w:rsidRPr="002757F4">
        <w:rPr>
          <w:rFonts w:ascii="Calibri" w:hAnsi="Calibri" w:cs="Calibri"/>
          <w:lang w:val="es-ES_tradnl"/>
        </w:rPr>
        <w:t xml:space="preserve">, suministrados por el </w:t>
      </w:r>
      <w:r w:rsidRPr="002757F4">
        <w:rPr>
          <w:rFonts w:ascii="Calibri" w:hAnsi="Calibri" w:cs="Calibri"/>
          <w:b/>
          <w:lang w:val="es-ES_tradnl"/>
        </w:rPr>
        <w:t xml:space="preserve">PROVEEDOR </w:t>
      </w:r>
      <w:r w:rsidRPr="002757F4">
        <w:rPr>
          <w:rFonts w:ascii="Calibri" w:hAnsi="Calibri" w:cs="Calibri"/>
          <w:lang w:val="es-ES_tradnl"/>
        </w:rPr>
        <w:t>de conformidad con los términos de referencia, la Propuesta Adjudicada y con estricta y absoluta sujeción al presente Contrato.</w:t>
      </w:r>
    </w:p>
    <w:p w14:paraId="0B7ECB9A" w14:textId="77777777" w:rsidR="00504666" w:rsidRPr="002757F4" w:rsidRDefault="00504666" w:rsidP="00504666">
      <w:pPr>
        <w:jc w:val="both"/>
        <w:rPr>
          <w:rFonts w:ascii="Calibri" w:hAnsi="Calibri" w:cs="Calibri"/>
          <w:lang w:val="es-ES_tradnl"/>
        </w:rPr>
      </w:pPr>
    </w:p>
    <w:p w14:paraId="1A5593B0" w14:textId="77777777" w:rsidR="00504666" w:rsidRPr="002757F4" w:rsidRDefault="00504666" w:rsidP="00504666">
      <w:pPr>
        <w:jc w:val="both"/>
        <w:rPr>
          <w:rFonts w:ascii="Calibri" w:hAnsi="Calibri" w:cs="Calibri"/>
          <w:b/>
          <w:lang w:val="es-ES_tradnl"/>
        </w:rPr>
      </w:pPr>
      <w:r w:rsidRPr="002757F4">
        <w:rPr>
          <w:rFonts w:ascii="Calibri" w:hAnsi="Calibri" w:cs="Calibri"/>
          <w:b/>
          <w:lang w:val="es-ES_tradnl"/>
        </w:rPr>
        <w:t>SÉPTIMA.- (VIGENCIA Y PLAZO DE ADQUISICIÓN).</w:t>
      </w:r>
    </w:p>
    <w:p w14:paraId="600F7804" w14:textId="77777777" w:rsidR="00504666" w:rsidRPr="002757F4" w:rsidRDefault="00504666" w:rsidP="00504666">
      <w:pPr>
        <w:jc w:val="both"/>
        <w:rPr>
          <w:rFonts w:ascii="Calibri" w:hAnsi="Calibri" w:cs="Calibri"/>
          <w:b/>
          <w:lang w:val="es-ES_tradnl"/>
        </w:rPr>
      </w:pPr>
    </w:p>
    <w:p w14:paraId="4C7C0A51" w14:textId="77777777" w:rsidR="00504666" w:rsidRPr="002757F4" w:rsidRDefault="00504666" w:rsidP="00504666">
      <w:pPr>
        <w:jc w:val="both"/>
        <w:rPr>
          <w:rFonts w:ascii="Calibri" w:hAnsi="Calibri" w:cs="Calibri"/>
          <w:b/>
          <w:lang w:val="es-ES_tradnl"/>
        </w:rPr>
      </w:pPr>
      <w:r w:rsidRPr="002757F4">
        <w:rPr>
          <w:rFonts w:ascii="Calibri" w:hAnsi="Calibri" w:cs="Calibri"/>
          <w:b/>
          <w:lang w:val="es-ES_tradnl"/>
        </w:rPr>
        <w:t>7.1. Vigencia:</w:t>
      </w:r>
    </w:p>
    <w:p w14:paraId="4DA4AF99" w14:textId="77777777" w:rsidR="00504666" w:rsidRPr="002757F4" w:rsidRDefault="00504666" w:rsidP="00504666">
      <w:pPr>
        <w:jc w:val="both"/>
        <w:rPr>
          <w:rFonts w:ascii="Calibri" w:hAnsi="Calibri" w:cs="Calibri"/>
          <w:b/>
          <w:lang w:val="es-ES_tradnl"/>
        </w:rPr>
      </w:pPr>
    </w:p>
    <w:p w14:paraId="41F1692F" w14:textId="77777777" w:rsidR="00504666" w:rsidRPr="002757F4" w:rsidRDefault="00504666" w:rsidP="00504666">
      <w:pPr>
        <w:jc w:val="both"/>
        <w:rPr>
          <w:rFonts w:ascii="Calibri" w:hAnsi="Calibri" w:cs="Calibri"/>
          <w:lang w:val="es-ES_tradnl"/>
        </w:rPr>
      </w:pPr>
      <w:r w:rsidRPr="002757F4">
        <w:rPr>
          <w:rFonts w:ascii="Calibri" w:hAnsi="Calibri" w:cs="Calibri"/>
          <w:lang w:val="es-ES_tradnl"/>
        </w:rPr>
        <w:t>El presente contrato entrará en vigencia desde el día de su  suscripción por ambas Partes.</w:t>
      </w:r>
    </w:p>
    <w:p w14:paraId="655CF96D" w14:textId="77777777" w:rsidR="00504666" w:rsidRPr="002757F4" w:rsidRDefault="00504666" w:rsidP="00504666">
      <w:pPr>
        <w:jc w:val="both"/>
        <w:rPr>
          <w:rFonts w:ascii="Calibri" w:hAnsi="Calibri" w:cs="Calibri"/>
          <w:lang w:val="es-ES_tradnl"/>
        </w:rPr>
      </w:pPr>
    </w:p>
    <w:p w14:paraId="3AD9C422" w14:textId="77777777" w:rsidR="00504666" w:rsidRPr="002757F4" w:rsidRDefault="00504666" w:rsidP="00504666">
      <w:pPr>
        <w:jc w:val="both"/>
        <w:rPr>
          <w:rFonts w:ascii="Calibri" w:hAnsi="Calibri" w:cs="Calibri"/>
          <w:b/>
          <w:lang w:val="es-ES_tradnl"/>
        </w:rPr>
      </w:pPr>
      <w:r w:rsidRPr="002757F4">
        <w:rPr>
          <w:rFonts w:ascii="Calibri" w:hAnsi="Calibri" w:cs="Calibri"/>
          <w:b/>
          <w:lang w:val="es-ES_tradnl"/>
        </w:rPr>
        <w:t>7.2. Plazo:</w:t>
      </w:r>
    </w:p>
    <w:p w14:paraId="4F4617A7" w14:textId="77777777" w:rsidR="00504666" w:rsidRPr="002757F4" w:rsidRDefault="00504666" w:rsidP="00504666">
      <w:pPr>
        <w:jc w:val="both"/>
        <w:rPr>
          <w:rFonts w:ascii="Calibri" w:hAnsi="Calibri" w:cs="Calibri"/>
          <w:b/>
          <w:lang w:val="es-ES_tradnl"/>
        </w:rPr>
      </w:pPr>
    </w:p>
    <w:p w14:paraId="4F065090" w14:textId="77777777" w:rsidR="00504666" w:rsidRPr="002757F4" w:rsidRDefault="00504666" w:rsidP="00504666">
      <w:pPr>
        <w:jc w:val="both"/>
        <w:rPr>
          <w:rFonts w:ascii="Calibri" w:hAnsi="Calibri" w:cs="Calibri"/>
          <w:lang w:val="es-ES_tradnl"/>
        </w:rPr>
      </w:pPr>
      <w:r w:rsidRPr="002757F4">
        <w:rPr>
          <w:rFonts w:ascii="Calibri" w:hAnsi="Calibri" w:cs="Calibri"/>
          <w:lang w:val="es-ES_tradnl"/>
        </w:rPr>
        <w:lastRenderedPageBreak/>
        <w:t xml:space="preserve">El </w:t>
      </w:r>
      <w:r w:rsidRPr="002757F4">
        <w:rPr>
          <w:rFonts w:ascii="Calibri" w:hAnsi="Calibri" w:cs="Calibri"/>
          <w:b/>
          <w:bCs/>
          <w:lang w:val="es-ES_tradnl"/>
        </w:rPr>
        <w:t xml:space="preserve">PROVEEDOR </w:t>
      </w:r>
      <w:r w:rsidRPr="002757F4">
        <w:rPr>
          <w:rFonts w:ascii="Calibri" w:hAnsi="Calibri" w:cs="Calibri"/>
          <w:lang w:val="es-ES_tradnl"/>
        </w:rPr>
        <w:t xml:space="preserve">entregará los </w:t>
      </w:r>
      <w:r w:rsidRPr="002757F4">
        <w:rPr>
          <w:rFonts w:ascii="Calibri" w:hAnsi="Calibri" w:cs="Calibri"/>
          <w:b/>
          <w:lang w:val="es-ES_tradnl"/>
        </w:rPr>
        <w:t>BIENES</w:t>
      </w:r>
      <w:r w:rsidRPr="002757F4">
        <w:rPr>
          <w:rFonts w:ascii="Calibri" w:hAnsi="Calibri" w:cs="Calibri"/>
          <w:lang w:val="es-ES_tradnl"/>
        </w:rPr>
        <w:t xml:space="preserve"> en estricto apego a la propuesta adjudicada y las especificaciones técnicas en el plazo de </w:t>
      </w:r>
      <w:r>
        <w:rPr>
          <w:rFonts w:ascii="Calibri" w:hAnsi="Calibri" w:cs="Calibri"/>
          <w:lang w:val="es-ES_tradnl"/>
        </w:rPr>
        <w:t>cincuenta (50</w:t>
      </w:r>
      <w:r w:rsidRPr="002757F4">
        <w:rPr>
          <w:rFonts w:ascii="Calibri" w:hAnsi="Calibri" w:cs="Calibri"/>
          <w:lang w:val="es-ES_tradnl"/>
        </w:rPr>
        <w:t xml:space="preserve">) días calendario como máximo a partir del día siguiente hábil de la suscripción del contrato, pudiendo ser menor de acuerdo al </w:t>
      </w:r>
      <w:r w:rsidRPr="002757F4">
        <w:rPr>
          <w:rFonts w:ascii="Calibri" w:hAnsi="Calibri" w:cs="Calibri"/>
          <w:b/>
          <w:lang w:val="es-ES_tradnl"/>
        </w:rPr>
        <w:t>PROVEEDOR</w:t>
      </w:r>
      <w:r w:rsidRPr="002757F4">
        <w:rPr>
          <w:rFonts w:ascii="Calibri" w:hAnsi="Calibri" w:cs="Calibri"/>
          <w:lang w:val="es-ES_tradnl"/>
        </w:rPr>
        <w:t xml:space="preserve">. </w:t>
      </w:r>
    </w:p>
    <w:p w14:paraId="404D778F" w14:textId="77777777" w:rsidR="00504666" w:rsidRPr="002757F4" w:rsidRDefault="00504666" w:rsidP="00504666">
      <w:pPr>
        <w:jc w:val="both"/>
        <w:rPr>
          <w:rFonts w:ascii="Calibri" w:hAnsi="Calibri" w:cs="Calibri"/>
          <w:lang w:val="es-ES_tradnl"/>
        </w:rPr>
      </w:pPr>
    </w:p>
    <w:p w14:paraId="76F07B38" w14:textId="77777777" w:rsidR="00504666" w:rsidRPr="002757F4" w:rsidRDefault="00504666" w:rsidP="00504666">
      <w:pPr>
        <w:jc w:val="both"/>
        <w:rPr>
          <w:rFonts w:ascii="Calibri" w:hAnsi="Calibri" w:cs="Calibri"/>
          <w:b/>
          <w:lang w:val="es-ES_tradnl"/>
        </w:rPr>
      </w:pPr>
      <w:r w:rsidRPr="002757F4">
        <w:rPr>
          <w:rFonts w:ascii="Calibri" w:hAnsi="Calibri" w:cs="Calibri"/>
          <w:b/>
          <w:lang w:val="es-ES_tradnl"/>
        </w:rPr>
        <w:t>OCTAVA.- (MONTO DEL CONTRATO).</w:t>
      </w:r>
    </w:p>
    <w:p w14:paraId="02B3FE1F" w14:textId="77777777" w:rsidR="00504666" w:rsidRPr="002757F4" w:rsidRDefault="00504666" w:rsidP="00504666">
      <w:pPr>
        <w:jc w:val="both"/>
        <w:rPr>
          <w:rFonts w:ascii="Calibri" w:hAnsi="Calibri" w:cs="Calibri"/>
          <w:lang w:val="es-ES_tradnl"/>
        </w:rPr>
      </w:pPr>
    </w:p>
    <w:p w14:paraId="4E289898" w14:textId="77777777" w:rsidR="00504666" w:rsidRDefault="00504666" w:rsidP="00504666">
      <w:pPr>
        <w:jc w:val="both"/>
        <w:rPr>
          <w:rFonts w:ascii="Calibri" w:hAnsi="Calibri" w:cs="Calibri"/>
          <w:lang w:val="es-ES_tradnl"/>
        </w:rPr>
      </w:pPr>
      <w:r w:rsidRPr="002757F4">
        <w:rPr>
          <w:rFonts w:ascii="Calibri" w:hAnsi="Calibri" w:cs="Calibri"/>
          <w:lang w:val="es-ES_tradnl"/>
        </w:rPr>
        <w:t xml:space="preserve">El monto total propuesto y aceptado por ambas Partes para la ejecución del objeto del presente contrato es de: </w:t>
      </w:r>
      <w:r w:rsidRPr="002757F4">
        <w:rPr>
          <w:rFonts w:ascii="Calibri" w:hAnsi="Calibri" w:cs="Calibri"/>
          <w:b/>
          <w:lang w:val="es-ES_tradnl"/>
        </w:rPr>
        <w:t xml:space="preserve">Bs. </w:t>
      </w:r>
      <w:r>
        <w:rPr>
          <w:rFonts w:ascii="Calibri" w:hAnsi="Calibri" w:cs="Calibri"/>
          <w:b/>
          <w:lang w:val="es-ES_tradnl"/>
        </w:rPr>
        <w:t xml:space="preserve">26.040,90 </w:t>
      </w:r>
      <w:r w:rsidRPr="002757F4">
        <w:rPr>
          <w:rFonts w:ascii="Calibri" w:hAnsi="Calibri" w:cs="Calibri"/>
          <w:b/>
          <w:lang w:val="es-ES_tradnl"/>
        </w:rPr>
        <w:t>(</w:t>
      </w:r>
      <w:r>
        <w:rPr>
          <w:rFonts w:ascii="Calibri" w:hAnsi="Calibri" w:cs="Calibri"/>
          <w:b/>
          <w:lang w:val="es-ES_tradnl"/>
        </w:rPr>
        <w:t>Veintiséis Mil Cuarenta con 9</w:t>
      </w:r>
      <w:r w:rsidRPr="002757F4">
        <w:rPr>
          <w:rFonts w:ascii="Calibri" w:hAnsi="Calibri" w:cs="Calibri"/>
          <w:b/>
          <w:lang w:val="es-ES_tradnl"/>
        </w:rPr>
        <w:t>0/100 Bolivianos)</w:t>
      </w:r>
      <w:r>
        <w:rPr>
          <w:rFonts w:ascii="Calibri" w:hAnsi="Calibri" w:cs="Calibri"/>
          <w:lang w:val="es-ES_tradnl"/>
        </w:rPr>
        <w:t xml:space="preserve"> de acuerdo al siguiente detalle:</w:t>
      </w:r>
    </w:p>
    <w:p w14:paraId="0672D4F1" w14:textId="77777777" w:rsidR="00504666" w:rsidRDefault="00504666" w:rsidP="00504666">
      <w:pPr>
        <w:jc w:val="both"/>
        <w:rPr>
          <w:rFonts w:ascii="Calibri" w:hAnsi="Calibri" w:cs="Calibri"/>
          <w:lang w:val="es-ES_tradnl"/>
        </w:rPr>
      </w:pPr>
    </w:p>
    <w:tbl>
      <w:tblPr>
        <w:tblW w:w="8522" w:type="dxa"/>
        <w:jc w:val="center"/>
        <w:tblCellMar>
          <w:left w:w="70" w:type="dxa"/>
          <w:right w:w="70" w:type="dxa"/>
        </w:tblCellMar>
        <w:tblLook w:val="04A0" w:firstRow="1" w:lastRow="0" w:firstColumn="1" w:lastColumn="0" w:noHBand="0" w:noVBand="1"/>
      </w:tblPr>
      <w:tblGrid>
        <w:gridCol w:w="694"/>
        <w:gridCol w:w="3055"/>
        <w:gridCol w:w="1025"/>
        <w:gridCol w:w="1112"/>
        <w:gridCol w:w="1385"/>
        <w:gridCol w:w="1251"/>
      </w:tblGrid>
      <w:tr w:rsidR="00504666" w:rsidRPr="00E64156" w14:paraId="3ADE3247" w14:textId="77777777" w:rsidTr="00D6084D">
        <w:trPr>
          <w:trHeight w:val="437"/>
          <w:jc w:val="center"/>
        </w:trPr>
        <w:tc>
          <w:tcPr>
            <w:tcW w:w="694" w:type="dxa"/>
            <w:tcBorders>
              <w:top w:val="single" w:sz="12" w:space="0" w:color="auto"/>
              <w:left w:val="single" w:sz="12" w:space="0" w:color="auto"/>
              <w:bottom w:val="single" w:sz="12" w:space="0" w:color="auto"/>
              <w:right w:val="single" w:sz="4" w:space="0" w:color="auto"/>
            </w:tcBorders>
            <w:shd w:val="clear" w:color="auto" w:fill="8DB3E2" w:themeFill="text2" w:themeFillTint="66"/>
            <w:vAlign w:val="center"/>
            <w:hideMark/>
          </w:tcPr>
          <w:p w14:paraId="7E5FE43C" w14:textId="77777777" w:rsidR="00504666" w:rsidRPr="00E64156" w:rsidRDefault="00504666" w:rsidP="00D6084D">
            <w:pPr>
              <w:jc w:val="center"/>
              <w:rPr>
                <w:rFonts w:ascii="Calibri" w:hAnsi="Calibri" w:cs="Calibri"/>
                <w:b/>
                <w:bCs/>
                <w:lang w:eastAsia="es-BO"/>
              </w:rPr>
            </w:pPr>
            <w:r w:rsidRPr="00E64156">
              <w:rPr>
                <w:rFonts w:ascii="Calibri" w:hAnsi="Calibri" w:cs="Calibri"/>
                <w:b/>
                <w:bCs/>
                <w:lang w:val="es-ES_tradnl" w:eastAsia="es-BO"/>
              </w:rPr>
              <w:t>ITEM Nº</w:t>
            </w:r>
          </w:p>
        </w:tc>
        <w:tc>
          <w:tcPr>
            <w:tcW w:w="3055" w:type="dxa"/>
            <w:tcBorders>
              <w:top w:val="single" w:sz="12" w:space="0" w:color="auto"/>
              <w:left w:val="single" w:sz="4" w:space="0" w:color="auto"/>
              <w:bottom w:val="single" w:sz="12" w:space="0" w:color="auto"/>
              <w:right w:val="single" w:sz="2" w:space="0" w:color="auto"/>
            </w:tcBorders>
            <w:shd w:val="clear" w:color="auto" w:fill="8DB3E2" w:themeFill="text2" w:themeFillTint="66"/>
            <w:vAlign w:val="center"/>
            <w:hideMark/>
          </w:tcPr>
          <w:p w14:paraId="3FC3C4F6" w14:textId="77777777" w:rsidR="00504666" w:rsidRPr="00E64156" w:rsidRDefault="00504666" w:rsidP="00D6084D">
            <w:pPr>
              <w:jc w:val="center"/>
              <w:rPr>
                <w:rFonts w:ascii="Calibri" w:hAnsi="Calibri" w:cs="Calibri"/>
                <w:b/>
                <w:bCs/>
                <w:lang w:eastAsia="es-BO"/>
              </w:rPr>
            </w:pPr>
            <w:r w:rsidRPr="00E64156">
              <w:rPr>
                <w:rFonts w:ascii="Calibri" w:hAnsi="Calibri" w:cs="Calibri"/>
                <w:b/>
                <w:bCs/>
                <w:lang w:val="es-ES_tradnl" w:eastAsia="es-BO"/>
              </w:rPr>
              <w:t xml:space="preserve">DESCRIPCION </w:t>
            </w:r>
          </w:p>
        </w:tc>
        <w:tc>
          <w:tcPr>
            <w:tcW w:w="1025" w:type="dxa"/>
            <w:tcBorders>
              <w:top w:val="single" w:sz="12" w:space="0" w:color="auto"/>
              <w:left w:val="single" w:sz="2" w:space="0" w:color="auto"/>
              <w:bottom w:val="single" w:sz="12" w:space="0" w:color="auto"/>
              <w:right w:val="single" w:sz="4" w:space="0" w:color="auto"/>
            </w:tcBorders>
            <w:shd w:val="clear" w:color="auto" w:fill="8DB3E2" w:themeFill="text2" w:themeFillTint="66"/>
            <w:vAlign w:val="center"/>
          </w:tcPr>
          <w:p w14:paraId="5467F240" w14:textId="77777777" w:rsidR="00504666" w:rsidRPr="00E64156" w:rsidRDefault="00504666" w:rsidP="00D6084D">
            <w:pPr>
              <w:jc w:val="center"/>
              <w:rPr>
                <w:rFonts w:ascii="Calibri" w:hAnsi="Calibri" w:cs="Calibri"/>
                <w:b/>
                <w:bCs/>
                <w:lang w:eastAsia="es-BO"/>
              </w:rPr>
            </w:pPr>
            <w:r w:rsidRPr="00E64156">
              <w:rPr>
                <w:rFonts w:ascii="Calibri" w:hAnsi="Calibri" w:cs="Calibri"/>
                <w:b/>
                <w:bCs/>
                <w:lang w:eastAsia="es-BO"/>
              </w:rPr>
              <w:t>CANTIDAD</w:t>
            </w:r>
          </w:p>
        </w:tc>
        <w:tc>
          <w:tcPr>
            <w:tcW w:w="1112" w:type="dxa"/>
            <w:tcBorders>
              <w:top w:val="single" w:sz="12" w:space="0" w:color="auto"/>
              <w:left w:val="single" w:sz="4" w:space="0" w:color="auto"/>
              <w:bottom w:val="single" w:sz="12" w:space="0" w:color="auto"/>
              <w:right w:val="single" w:sz="4" w:space="0" w:color="auto"/>
            </w:tcBorders>
            <w:shd w:val="clear" w:color="auto" w:fill="8DB3E2" w:themeFill="text2" w:themeFillTint="66"/>
            <w:vAlign w:val="center"/>
          </w:tcPr>
          <w:p w14:paraId="32C555C5" w14:textId="77777777" w:rsidR="00504666" w:rsidRPr="00E64156" w:rsidRDefault="00504666" w:rsidP="00D6084D">
            <w:pPr>
              <w:jc w:val="center"/>
              <w:rPr>
                <w:rFonts w:ascii="Calibri" w:hAnsi="Calibri" w:cs="Calibri"/>
                <w:b/>
                <w:bCs/>
                <w:lang w:eastAsia="es-BO"/>
              </w:rPr>
            </w:pPr>
            <w:r w:rsidRPr="00E64156">
              <w:rPr>
                <w:rFonts w:ascii="Calibri" w:hAnsi="Calibri" w:cs="Calibri"/>
                <w:b/>
                <w:bCs/>
                <w:lang w:eastAsia="es-BO"/>
              </w:rPr>
              <w:t>UNIDAD DE MEDIDA</w:t>
            </w:r>
          </w:p>
        </w:tc>
        <w:tc>
          <w:tcPr>
            <w:tcW w:w="1385" w:type="dxa"/>
            <w:tcBorders>
              <w:top w:val="single" w:sz="12" w:space="0" w:color="auto"/>
              <w:left w:val="single" w:sz="4" w:space="0" w:color="auto"/>
              <w:bottom w:val="single" w:sz="12" w:space="0" w:color="auto"/>
              <w:right w:val="single" w:sz="4" w:space="0" w:color="auto"/>
            </w:tcBorders>
            <w:shd w:val="clear" w:color="auto" w:fill="8DB3E2" w:themeFill="text2" w:themeFillTint="66"/>
            <w:vAlign w:val="center"/>
            <w:hideMark/>
          </w:tcPr>
          <w:p w14:paraId="57783C35" w14:textId="77777777" w:rsidR="00504666" w:rsidRPr="00E64156" w:rsidRDefault="00504666" w:rsidP="00D6084D">
            <w:pPr>
              <w:jc w:val="center"/>
              <w:rPr>
                <w:rFonts w:ascii="Calibri" w:hAnsi="Calibri" w:cs="Calibri"/>
                <w:b/>
                <w:bCs/>
                <w:lang w:eastAsia="es-BO"/>
              </w:rPr>
            </w:pPr>
            <w:r w:rsidRPr="00E64156">
              <w:rPr>
                <w:rFonts w:ascii="Calibri" w:hAnsi="Calibri" w:cs="Calibri"/>
                <w:b/>
                <w:bCs/>
                <w:lang w:eastAsia="es-BO"/>
              </w:rPr>
              <w:t>PRECIO UNITARIO (Bs.)</w:t>
            </w:r>
          </w:p>
        </w:tc>
        <w:tc>
          <w:tcPr>
            <w:tcW w:w="1251" w:type="dxa"/>
            <w:tcBorders>
              <w:top w:val="single" w:sz="12" w:space="0" w:color="auto"/>
              <w:left w:val="single" w:sz="4" w:space="0" w:color="auto"/>
              <w:bottom w:val="single" w:sz="12" w:space="0" w:color="auto"/>
              <w:right w:val="single" w:sz="4" w:space="0" w:color="auto"/>
            </w:tcBorders>
            <w:shd w:val="clear" w:color="auto" w:fill="8DB3E2" w:themeFill="text2" w:themeFillTint="66"/>
            <w:vAlign w:val="center"/>
          </w:tcPr>
          <w:p w14:paraId="3AAAAEB2" w14:textId="77777777" w:rsidR="00504666" w:rsidRPr="00E64156" w:rsidRDefault="00504666" w:rsidP="00D6084D">
            <w:pPr>
              <w:jc w:val="center"/>
              <w:rPr>
                <w:rFonts w:ascii="Calibri" w:hAnsi="Calibri" w:cs="Calibri"/>
                <w:b/>
                <w:bCs/>
                <w:lang w:eastAsia="es-BO"/>
              </w:rPr>
            </w:pPr>
            <w:r w:rsidRPr="00E64156">
              <w:rPr>
                <w:rFonts w:ascii="Calibri" w:hAnsi="Calibri" w:cs="Calibri"/>
                <w:b/>
                <w:bCs/>
                <w:lang w:eastAsia="es-BO"/>
              </w:rPr>
              <w:t>PRECIO TOTAL</w:t>
            </w:r>
          </w:p>
          <w:p w14:paraId="40FCBCA7" w14:textId="77777777" w:rsidR="00504666" w:rsidRPr="00E64156" w:rsidRDefault="00504666" w:rsidP="00D6084D">
            <w:pPr>
              <w:jc w:val="center"/>
              <w:rPr>
                <w:rFonts w:ascii="Calibri" w:hAnsi="Calibri" w:cs="Calibri"/>
                <w:b/>
                <w:bCs/>
                <w:lang w:val="es-ES_tradnl" w:eastAsia="es-BO"/>
              </w:rPr>
            </w:pPr>
            <w:r w:rsidRPr="00E64156">
              <w:rPr>
                <w:rFonts w:ascii="Calibri" w:hAnsi="Calibri" w:cs="Calibri"/>
                <w:b/>
                <w:bCs/>
                <w:lang w:eastAsia="es-BO"/>
              </w:rPr>
              <w:t>(Bs.)</w:t>
            </w:r>
          </w:p>
        </w:tc>
      </w:tr>
      <w:tr w:rsidR="00504666" w:rsidRPr="00E64156" w14:paraId="752AF429" w14:textId="77777777" w:rsidTr="00D6084D">
        <w:trPr>
          <w:trHeight w:hRule="exact" w:val="388"/>
          <w:jc w:val="center"/>
        </w:trPr>
        <w:tc>
          <w:tcPr>
            <w:tcW w:w="694" w:type="dxa"/>
            <w:tcBorders>
              <w:top w:val="single" w:sz="12" w:space="0" w:color="auto"/>
              <w:left w:val="single" w:sz="12" w:space="0" w:color="auto"/>
              <w:bottom w:val="single" w:sz="12" w:space="0" w:color="auto"/>
              <w:right w:val="single" w:sz="8" w:space="0" w:color="auto"/>
            </w:tcBorders>
            <w:shd w:val="clear" w:color="auto" w:fill="auto"/>
            <w:vAlign w:val="center"/>
          </w:tcPr>
          <w:p w14:paraId="793B9EF0" w14:textId="77777777" w:rsidR="00504666" w:rsidRPr="00F12EDC" w:rsidRDefault="00504666" w:rsidP="00D6084D">
            <w:pPr>
              <w:jc w:val="center"/>
              <w:rPr>
                <w:rFonts w:ascii="Calibri" w:hAnsi="Calibri" w:cs="Calibri"/>
                <w:color w:val="000000"/>
                <w:lang w:eastAsia="es-BO"/>
              </w:rPr>
            </w:pPr>
            <w:r w:rsidRPr="00F12EDC">
              <w:rPr>
                <w:rFonts w:ascii="Calibri" w:hAnsi="Calibri" w:cs="Calibri"/>
                <w:color w:val="000000"/>
                <w:lang w:eastAsia="es-BO"/>
              </w:rPr>
              <w:t>1</w:t>
            </w:r>
          </w:p>
        </w:tc>
        <w:tc>
          <w:tcPr>
            <w:tcW w:w="3055" w:type="dxa"/>
            <w:tcBorders>
              <w:top w:val="single" w:sz="12" w:space="0" w:color="auto"/>
              <w:left w:val="nil"/>
              <w:bottom w:val="single" w:sz="12" w:space="0" w:color="auto"/>
              <w:right w:val="single" w:sz="2" w:space="0" w:color="auto"/>
            </w:tcBorders>
            <w:shd w:val="clear" w:color="auto" w:fill="auto"/>
            <w:vAlign w:val="center"/>
          </w:tcPr>
          <w:p w14:paraId="7F4D5286" w14:textId="77777777" w:rsidR="00504666" w:rsidRPr="0056458E" w:rsidRDefault="00504666" w:rsidP="00D6084D">
            <w:pPr>
              <w:jc w:val="both"/>
              <w:rPr>
                <w:rFonts w:ascii="Calibri" w:hAnsi="Calibri" w:cs="Calibri"/>
                <w:color w:val="000000"/>
                <w:lang w:eastAsia="es-BO"/>
              </w:rPr>
            </w:pPr>
            <w:r w:rsidRPr="0056458E">
              <w:rPr>
                <w:rFonts w:ascii="Calibri" w:hAnsi="Calibri" w:cs="Calibri"/>
                <w:color w:val="000000"/>
                <w:lang w:eastAsia="es-BO"/>
              </w:rPr>
              <w:t>BOQUILLA INTERNA (PORTA FILTRO)</w:t>
            </w:r>
          </w:p>
        </w:tc>
        <w:tc>
          <w:tcPr>
            <w:tcW w:w="1025" w:type="dxa"/>
            <w:tcBorders>
              <w:top w:val="single" w:sz="12" w:space="0" w:color="auto"/>
              <w:left w:val="single" w:sz="2" w:space="0" w:color="auto"/>
              <w:bottom w:val="single" w:sz="12" w:space="0" w:color="auto"/>
              <w:right w:val="single" w:sz="4" w:space="0" w:color="auto"/>
            </w:tcBorders>
            <w:shd w:val="clear" w:color="auto" w:fill="auto"/>
            <w:vAlign w:val="center"/>
          </w:tcPr>
          <w:p w14:paraId="5463C9E7" w14:textId="77777777" w:rsidR="00504666" w:rsidRPr="00F12EDC" w:rsidRDefault="00504666" w:rsidP="00D6084D">
            <w:pPr>
              <w:jc w:val="center"/>
              <w:rPr>
                <w:rFonts w:ascii="Calibri" w:hAnsi="Calibri" w:cs="Calibri"/>
                <w:color w:val="000000"/>
                <w:lang w:eastAsia="es-BO"/>
              </w:rPr>
            </w:pPr>
            <w:r>
              <w:rPr>
                <w:rFonts w:ascii="Calibri" w:hAnsi="Calibri" w:cs="Calibri"/>
                <w:color w:val="000000"/>
                <w:lang w:eastAsia="es-BO"/>
              </w:rPr>
              <w:t>5</w:t>
            </w:r>
          </w:p>
        </w:tc>
        <w:tc>
          <w:tcPr>
            <w:tcW w:w="1112" w:type="dxa"/>
            <w:tcBorders>
              <w:top w:val="single" w:sz="12" w:space="0" w:color="auto"/>
              <w:left w:val="single" w:sz="4" w:space="0" w:color="auto"/>
              <w:bottom w:val="single" w:sz="12" w:space="0" w:color="auto"/>
              <w:right w:val="single" w:sz="4" w:space="0" w:color="auto"/>
            </w:tcBorders>
            <w:vAlign w:val="center"/>
          </w:tcPr>
          <w:p w14:paraId="13457A10" w14:textId="77777777" w:rsidR="00504666" w:rsidRPr="00F12EDC" w:rsidRDefault="00504666" w:rsidP="00D6084D">
            <w:pPr>
              <w:jc w:val="center"/>
              <w:rPr>
                <w:rFonts w:ascii="Calibri" w:hAnsi="Calibri" w:cs="Calibri"/>
                <w:color w:val="000000"/>
                <w:lang w:eastAsia="es-BO"/>
              </w:rPr>
            </w:pPr>
            <w:r>
              <w:rPr>
                <w:rFonts w:ascii="Calibri" w:hAnsi="Calibri" w:cs="Calibri"/>
                <w:color w:val="000000"/>
                <w:lang w:eastAsia="es-BO"/>
              </w:rPr>
              <w:t>PZA.</w:t>
            </w:r>
          </w:p>
        </w:tc>
        <w:tc>
          <w:tcPr>
            <w:tcW w:w="1385" w:type="dxa"/>
            <w:tcBorders>
              <w:top w:val="single" w:sz="12" w:space="0" w:color="auto"/>
              <w:left w:val="single" w:sz="4" w:space="0" w:color="auto"/>
              <w:bottom w:val="single" w:sz="12" w:space="0" w:color="auto"/>
              <w:right w:val="single" w:sz="8" w:space="0" w:color="auto"/>
            </w:tcBorders>
            <w:shd w:val="clear" w:color="auto" w:fill="auto"/>
            <w:vAlign w:val="center"/>
          </w:tcPr>
          <w:p w14:paraId="6B6874CD" w14:textId="77777777" w:rsidR="00504666" w:rsidRDefault="00504666" w:rsidP="00D6084D">
            <w:pPr>
              <w:jc w:val="center"/>
              <w:rPr>
                <w:rFonts w:ascii="Calibri" w:hAnsi="Calibri"/>
                <w:color w:val="000000"/>
              </w:rPr>
            </w:pPr>
            <w:r>
              <w:rPr>
                <w:rFonts w:ascii="Calibri" w:hAnsi="Calibri"/>
                <w:color w:val="000000"/>
              </w:rPr>
              <w:t>444,75</w:t>
            </w:r>
          </w:p>
        </w:tc>
        <w:tc>
          <w:tcPr>
            <w:tcW w:w="1251" w:type="dxa"/>
            <w:tcBorders>
              <w:top w:val="single" w:sz="12" w:space="0" w:color="auto"/>
              <w:left w:val="nil"/>
              <w:bottom w:val="single" w:sz="12" w:space="0" w:color="auto"/>
              <w:right w:val="single" w:sz="4" w:space="0" w:color="auto"/>
            </w:tcBorders>
            <w:vAlign w:val="center"/>
          </w:tcPr>
          <w:p w14:paraId="2155D722" w14:textId="77777777" w:rsidR="00504666" w:rsidRDefault="00504666" w:rsidP="00D6084D">
            <w:pPr>
              <w:jc w:val="center"/>
              <w:rPr>
                <w:rFonts w:ascii="Calibri" w:hAnsi="Calibri"/>
                <w:color w:val="000000"/>
              </w:rPr>
            </w:pPr>
            <w:r>
              <w:rPr>
                <w:rFonts w:ascii="Calibri" w:hAnsi="Calibri"/>
                <w:color w:val="000000"/>
              </w:rPr>
              <w:t>2.223,75</w:t>
            </w:r>
          </w:p>
        </w:tc>
      </w:tr>
      <w:tr w:rsidR="00504666" w:rsidRPr="00E64156" w14:paraId="4296C51C" w14:textId="77777777" w:rsidTr="00D6084D">
        <w:trPr>
          <w:trHeight w:hRule="exact" w:val="388"/>
          <w:jc w:val="center"/>
        </w:trPr>
        <w:tc>
          <w:tcPr>
            <w:tcW w:w="694" w:type="dxa"/>
            <w:tcBorders>
              <w:top w:val="single" w:sz="12" w:space="0" w:color="auto"/>
              <w:left w:val="single" w:sz="12" w:space="0" w:color="auto"/>
              <w:bottom w:val="single" w:sz="12" w:space="0" w:color="auto"/>
              <w:right w:val="single" w:sz="8" w:space="0" w:color="auto"/>
            </w:tcBorders>
            <w:shd w:val="clear" w:color="auto" w:fill="auto"/>
            <w:vAlign w:val="center"/>
          </w:tcPr>
          <w:p w14:paraId="0BE5CDAC" w14:textId="77777777" w:rsidR="00504666" w:rsidRPr="00F12EDC" w:rsidRDefault="00504666" w:rsidP="00D6084D">
            <w:pPr>
              <w:jc w:val="center"/>
              <w:rPr>
                <w:rFonts w:ascii="Calibri" w:hAnsi="Calibri" w:cs="Calibri"/>
                <w:color w:val="000000"/>
                <w:lang w:eastAsia="es-BO"/>
              </w:rPr>
            </w:pPr>
            <w:r>
              <w:rPr>
                <w:rFonts w:ascii="Calibri" w:hAnsi="Calibri" w:cs="Calibri"/>
                <w:color w:val="000000"/>
                <w:lang w:eastAsia="es-BO"/>
              </w:rPr>
              <w:t>2</w:t>
            </w:r>
          </w:p>
        </w:tc>
        <w:tc>
          <w:tcPr>
            <w:tcW w:w="3055" w:type="dxa"/>
            <w:tcBorders>
              <w:top w:val="single" w:sz="12" w:space="0" w:color="auto"/>
              <w:left w:val="nil"/>
              <w:bottom w:val="single" w:sz="12" w:space="0" w:color="auto"/>
              <w:right w:val="single" w:sz="2" w:space="0" w:color="auto"/>
            </w:tcBorders>
            <w:shd w:val="clear" w:color="auto" w:fill="auto"/>
            <w:vAlign w:val="center"/>
          </w:tcPr>
          <w:p w14:paraId="0A0FEDDE" w14:textId="77777777" w:rsidR="00504666" w:rsidRPr="0056458E" w:rsidRDefault="00504666" w:rsidP="00D6084D">
            <w:pPr>
              <w:jc w:val="both"/>
              <w:rPr>
                <w:rFonts w:ascii="Calibri" w:hAnsi="Calibri"/>
                <w:b/>
              </w:rPr>
            </w:pPr>
            <w:r w:rsidRPr="0056458E">
              <w:rPr>
                <w:rFonts w:ascii="Calibri" w:hAnsi="Calibri" w:cs="Calibri"/>
                <w:color w:val="000000"/>
                <w:lang w:eastAsia="es-BO"/>
              </w:rPr>
              <w:t>BOQUILLA INTERNA (PORTA FILTRO)</w:t>
            </w:r>
          </w:p>
        </w:tc>
        <w:tc>
          <w:tcPr>
            <w:tcW w:w="1025" w:type="dxa"/>
            <w:tcBorders>
              <w:top w:val="single" w:sz="12" w:space="0" w:color="auto"/>
              <w:left w:val="single" w:sz="2" w:space="0" w:color="auto"/>
              <w:bottom w:val="single" w:sz="12" w:space="0" w:color="auto"/>
              <w:right w:val="single" w:sz="4" w:space="0" w:color="auto"/>
            </w:tcBorders>
            <w:shd w:val="clear" w:color="auto" w:fill="auto"/>
            <w:vAlign w:val="center"/>
          </w:tcPr>
          <w:p w14:paraId="202521D6" w14:textId="77777777" w:rsidR="00504666" w:rsidRDefault="00504666" w:rsidP="00D6084D">
            <w:pPr>
              <w:jc w:val="center"/>
              <w:rPr>
                <w:rFonts w:ascii="Calibri" w:hAnsi="Calibri" w:cs="Calibri"/>
                <w:color w:val="000000"/>
                <w:lang w:eastAsia="es-BO"/>
              </w:rPr>
            </w:pPr>
            <w:r>
              <w:rPr>
                <w:rFonts w:ascii="Calibri" w:hAnsi="Calibri" w:cs="Calibri"/>
                <w:color w:val="000000"/>
                <w:lang w:eastAsia="es-BO"/>
              </w:rPr>
              <w:t>5</w:t>
            </w:r>
          </w:p>
        </w:tc>
        <w:tc>
          <w:tcPr>
            <w:tcW w:w="1112" w:type="dxa"/>
            <w:tcBorders>
              <w:top w:val="single" w:sz="12" w:space="0" w:color="auto"/>
              <w:left w:val="single" w:sz="4" w:space="0" w:color="auto"/>
              <w:bottom w:val="single" w:sz="12" w:space="0" w:color="auto"/>
              <w:right w:val="single" w:sz="4" w:space="0" w:color="auto"/>
            </w:tcBorders>
            <w:vAlign w:val="center"/>
          </w:tcPr>
          <w:p w14:paraId="4B8FCD75" w14:textId="77777777" w:rsidR="00504666" w:rsidRPr="00F12EDC" w:rsidRDefault="00504666" w:rsidP="00D6084D">
            <w:pPr>
              <w:jc w:val="center"/>
              <w:rPr>
                <w:rFonts w:ascii="Calibri" w:hAnsi="Calibri" w:cs="Calibri"/>
                <w:color w:val="000000"/>
                <w:lang w:eastAsia="es-BO"/>
              </w:rPr>
            </w:pPr>
            <w:r>
              <w:rPr>
                <w:rFonts w:ascii="Calibri" w:hAnsi="Calibri" w:cs="Calibri"/>
                <w:color w:val="000000"/>
                <w:lang w:eastAsia="es-BO"/>
              </w:rPr>
              <w:t>PZA.</w:t>
            </w:r>
          </w:p>
        </w:tc>
        <w:tc>
          <w:tcPr>
            <w:tcW w:w="1385" w:type="dxa"/>
            <w:tcBorders>
              <w:top w:val="single" w:sz="12" w:space="0" w:color="auto"/>
              <w:left w:val="single" w:sz="4" w:space="0" w:color="auto"/>
              <w:bottom w:val="single" w:sz="12" w:space="0" w:color="auto"/>
              <w:right w:val="single" w:sz="8" w:space="0" w:color="auto"/>
            </w:tcBorders>
            <w:shd w:val="clear" w:color="auto" w:fill="auto"/>
            <w:vAlign w:val="center"/>
          </w:tcPr>
          <w:p w14:paraId="66C9DC9D" w14:textId="77777777" w:rsidR="00504666" w:rsidRDefault="00504666" w:rsidP="00D6084D">
            <w:pPr>
              <w:jc w:val="center"/>
              <w:rPr>
                <w:rFonts w:ascii="Calibri" w:hAnsi="Calibri"/>
                <w:color w:val="000000"/>
              </w:rPr>
            </w:pPr>
            <w:r>
              <w:rPr>
                <w:rFonts w:ascii="Calibri" w:hAnsi="Calibri"/>
                <w:color w:val="000000"/>
              </w:rPr>
              <w:t>1.196,43</w:t>
            </w:r>
          </w:p>
        </w:tc>
        <w:tc>
          <w:tcPr>
            <w:tcW w:w="1251" w:type="dxa"/>
            <w:tcBorders>
              <w:top w:val="single" w:sz="12" w:space="0" w:color="auto"/>
              <w:left w:val="nil"/>
              <w:bottom w:val="single" w:sz="12" w:space="0" w:color="auto"/>
              <w:right w:val="single" w:sz="4" w:space="0" w:color="auto"/>
            </w:tcBorders>
            <w:vAlign w:val="center"/>
          </w:tcPr>
          <w:p w14:paraId="69216E71" w14:textId="77777777" w:rsidR="00504666" w:rsidRDefault="00504666" w:rsidP="00D6084D">
            <w:pPr>
              <w:jc w:val="center"/>
              <w:rPr>
                <w:rFonts w:ascii="Calibri" w:hAnsi="Calibri"/>
                <w:color w:val="000000"/>
              </w:rPr>
            </w:pPr>
            <w:r>
              <w:rPr>
                <w:rFonts w:ascii="Calibri" w:hAnsi="Calibri"/>
                <w:color w:val="000000"/>
              </w:rPr>
              <w:t>5.982,15</w:t>
            </w:r>
          </w:p>
        </w:tc>
      </w:tr>
      <w:tr w:rsidR="00504666" w:rsidRPr="00E64156" w14:paraId="7DDAF660" w14:textId="77777777" w:rsidTr="00D6084D">
        <w:trPr>
          <w:trHeight w:hRule="exact" w:val="388"/>
          <w:jc w:val="center"/>
        </w:trPr>
        <w:tc>
          <w:tcPr>
            <w:tcW w:w="694" w:type="dxa"/>
            <w:tcBorders>
              <w:top w:val="single" w:sz="12" w:space="0" w:color="auto"/>
              <w:left w:val="single" w:sz="12" w:space="0" w:color="auto"/>
              <w:bottom w:val="single" w:sz="12" w:space="0" w:color="auto"/>
              <w:right w:val="single" w:sz="8" w:space="0" w:color="auto"/>
            </w:tcBorders>
            <w:shd w:val="clear" w:color="auto" w:fill="auto"/>
            <w:vAlign w:val="center"/>
          </w:tcPr>
          <w:p w14:paraId="2D1497C4" w14:textId="77777777" w:rsidR="00504666" w:rsidRPr="00F12EDC" w:rsidRDefault="00504666" w:rsidP="00D6084D">
            <w:pPr>
              <w:jc w:val="center"/>
              <w:rPr>
                <w:rFonts w:ascii="Calibri" w:hAnsi="Calibri" w:cs="Calibri"/>
                <w:color w:val="000000"/>
                <w:lang w:eastAsia="es-BO"/>
              </w:rPr>
            </w:pPr>
            <w:r>
              <w:rPr>
                <w:rFonts w:ascii="Calibri" w:hAnsi="Calibri" w:cs="Calibri"/>
                <w:color w:val="000000"/>
                <w:lang w:eastAsia="es-BO"/>
              </w:rPr>
              <w:t>3</w:t>
            </w:r>
          </w:p>
        </w:tc>
        <w:tc>
          <w:tcPr>
            <w:tcW w:w="3055" w:type="dxa"/>
            <w:tcBorders>
              <w:top w:val="single" w:sz="12" w:space="0" w:color="auto"/>
              <w:left w:val="nil"/>
              <w:bottom w:val="single" w:sz="12" w:space="0" w:color="auto"/>
              <w:right w:val="single" w:sz="2" w:space="0" w:color="auto"/>
            </w:tcBorders>
            <w:shd w:val="clear" w:color="auto" w:fill="auto"/>
          </w:tcPr>
          <w:p w14:paraId="0A0F16D1" w14:textId="77777777" w:rsidR="00504666" w:rsidRDefault="00504666" w:rsidP="00D6084D">
            <w:r>
              <w:rPr>
                <w:rFonts w:ascii="Calibri" w:hAnsi="Calibri" w:cs="Calibri"/>
                <w:color w:val="000000"/>
                <w:lang w:eastAsia="es-BO"/>
              </w:rPr>
              <w:t>PANEL AMARILLO BOTONERA PARA DP-IR</w:t>
            </w:r>
          </w:p>
        </w:tc>
        <w:tc>
          <w:tcPr>
            <w:tcW w:w="1025" w:type="dxa"/>
            <w:tcBorders>
              <w:top w:val="single" w:sz="12" w:space="0" w:color="auto"/>
              <w:left w:val="single" w:sz="2" w:space="0" w:color="auto"/>
              <w:bottom w:val="single" w:sz="12" w:space="0" w:color="auto"/>
              <w:right w:val="single" w:sz="4" w:space="0" w:color="auto"/>
            </w:tcBorders>
            <w:shd w:val="clear" w:color="auto" w:fill="auto"/>
            <w:vAlign w:val="center"/>
          </w:tcPr>
          <w:p w14:paraId="7FEB16E1" w14:textId="77777777" w:rsidR="00504666" w:rsidRDefault="00504666" w:rsidP="00D6084D">
            <w:pPr>
              <w:jc w:val="center"/>
              <w:rPr>
                <w:rFonts w:ascii="Calibri" w:hAnsi="Calibri" w:cs="Calibri"/>
                <w:color w:val="000000"/>
                <w:lang w:eastAsia="es-BO"/>
              </w:rPr>
            </w:pPr>
            <w:r>
              <w:rPr>
                <w:rFonts w:ascii="Calibri" w:hAnsi="Calibri" w:cs="Calibri"/>
                <w:color w:val="000000"/>
                <w:lang w:eastAsia="es-BO"/>
              </w:rPr>
              <w:t>5</w:t>
            </w:r>
          </w:p>
        </w:tc>
        <w:tc>
          <w:tcPr>
            <w:tcW w:w="1112" w:type="dxa"/>
            <w:tcBorders>
              <w:top w:val="single" w:sz="12" w:space="0" w:color="auto"/>
              <w:left w:val="single" w:sz="4" w:space="0" w:color="auto"/>
              <w:bottom w:val="single" w:sz="12" w:space="0" w:color="auto"/>
              <w:right w:val="single" w:sz="4" w:space="0" w:color="auto"/>
            </w:tcBorders>
            <w:vAlign w:val="center"/>
          </w:tcPr>
          <w:p w14:paraId="78D9B676" w14:textId="77777777" w:rsidR="00504666" w:rsidRPr="00F12EDC" w:rsidRDefault="00504666" w:rsidP="00D6084D">
            <w:pPr>
              <w:jc w:val="center"/>
              <w:rPr>
                <w:rFonts w:ascii="Calibri" w:hAnsi="Calibri" w:cs="Calibri"/>
                <w:color w:val="000000"/>
                <w:lang w:eastAsia="es-BO"/>
              </w:rPr>
            </w:pPr>
            <w:r>
              <w:rPr>
                <w:rFonts w:ascii="Calibri" w:hAnsi="Calibri" w:cs="Calibri"/>
                <w:color w:val="000000"/>
                <w:lang w:eastAsia="es-BO"/>
              </w:rPr>
              <w:t>PZA.</w:t>
            </w:r>
          </w:p>
        </w:tc>
        <w:tc>
          <w:tcPr>
            <w:tcW w:w="1385" w:type="dxa"/>
            <w:tcBorders>
              <w:top w:val="single" w:sz="12" w:space="0" w:color="auto"/>
              <w:left w:val="single" w:sz="4" w:space="0" w:color="auto"/>
              <w:bottom w:val="single" w:sz="12" w:space="0" w:color="auto"/>
              <w:right w:val="single" w:sz="8" w:space="0" w:color="auto"/>
            </w:tcBorders>
            <w:shd w:val="clear" w:color="auto" w:fill="auto"/>
            <w:vAlign w:val="center"/>
          </w:tcPr>
          <w:p w14:paraId="5339CF77" w14:textId="77777777" w:rsidR="00504666" w:rsidRDefault="00504666" w:rsidP="00D6084D">
            <w:pPr>
              <w:jc w:val="center"/>
              <w:rPr>
                <w:rFonts w:ascii="Calibri" w:hAnsi="Calibri"/>
                <w:color w:val="000000"/>
              </w:rPr>
            </w:pPr>
            <w:r>
              <w:rPr>
                <w:rFonts w:ascii="Calibri" w:hAnsi="Calibri"/>
                <w:color w:val="000000"/>
              </w:rPr>
              <w:t>1.280,64</w:t>
            </w:r>
          </w:p>
        </w:tc>
        <w:tc>
          <w:tcPr>
            <w:tcW w:w="1251" w:type="dxa"/>
            <w:tcBorders>
              <w:top w:val="single" w:sz="12" w:space="0" w:color="auto"/>
              <w:left w:val="nil"/>
              <w:bottom w:val="single" w:sz="12" w:space="0" w:color="auto"/>
              <w:right w:val="single" w:sz="4" w:space="0" w:color="auto"/>
            </w:tcBorders>
            <w:vAlign w:val="center"/>
          </w:tcPr>
          <w:p w14:paraId="6BD8F925" w14:textId="77777777" w:rsidR="00504666" w:rsidRDefault="00504666" w:rsidP="00D6084D">
            <w:pPr>
              <w:jc w:val="center"/>
              <w:rPr>
                <w:rFonts w:ascii="Calibri" w:hAnsi="Calibri"/>
                <w:color w:val="000000"/>
              </w:rPr>
            </w:pPr>
            <w:r>
              <w:rPr>
                <w:rFonts w:ascii="Calibri" w:hAnsi="Calibri"/>
                <w:color w:val="000000"/>
              </w:rPr>
              <w:t>6.403,20</w:t>
            </w:r>
          </w:p>
        </w:tc>
      </w:tr>
      <w:tr w:rsidR="00504666" w:rsidRPr="00E64156" w14:paraId="14C65EB2" w14:textId="77777777" w:rsidTr="00D6084D">
        <w:trPr>
          <w:trHeight w:hRule="exact" w:val="388"/>
          <w:jc w:val="center"/>
        </w:trPr>
        <w:tc>
          <w:tcPr>
            <w:tcW w:w="694" w:type="dxa"/>
            <w:tcBorders>
              <w:top w:val="single" w:sz="12" w:space="0" w:color="auto"/>
              <w:left w:val="single" w:sz="12" w:space="0" w:color="auto"/>
              <w:bottom w:val="single" w:sz="12" w:space="0" w:color="auto"/>
              <w:right w:val="single" w:sz="8" w:space="0" w:color="auto"/>
            </w:tcBorders>
            <w:shd w:val="clear" w:color="auto" w:fill="auto"/>
            <w:vAlign w:val="center"/>
          </w:tcPr>
          <w:p w14:paraId="542ABD7B" w14:textId="77777777" w:rsidR="00504666" w:rsidRPr="00F12EDC" w:rsidRDefault="00504666" w:rsidP="00D6084D">
            <w:pPr>
              <w:jc w:val="center"/>
              <w:rPr>
                <w:rFonts w:ascii="Calibri" w:hAnsi="Calibri" w:cs="Calibri"/>
                <w:color w:val="000000"/>
                <w:lang w:eastAsia="es-BO"/>
              </w:rPr>
            </w:pPr>
            <w:r>
              <w:rPr>
                <w:rFonts w:ascii="Calibri" w:hAnsi="Calibri" w:cs="Calibri"/>
                <w:color w:val="000000"/>
                <w:lang w:eastAsia="es-BO"/>
              </w:rPr>
              <w:t>4</w:t>
            </w:r>
          </w:p>
        </w:tc>
        <w:tc>
          <w:tcPr>
            <w:tcW w:w="3055" w:type="dxa"/>
            <w:tcBorders>
              <w:top w:val="single" w:sz="12" w:space="0" w:color="auto"/>
              <w:left w:val="nil"/>
              <w:bottom w:val="single" w:sz="12" w:space="0" w:color="auto"/>
              <w:right w:val="single" w:sz="2" w:space="0" w:color="auto"/>
            </w:tcBorders>
            <w:shd w:val="clear" w:color="auto" w:fill="auto"/>
          </w:tcPr>
          <w:p w14:paraId="06B3F439" w14:textId="77777777" w:rsidR="00504666" w:rsidRDefault="00504666" w:rsidP="00D6084D">
            <w:r>
              <w:rPr>
                <w:rFonts w:ascii="Calibri" w:hAnsi="Calibri" w:cs="Calibri"/>
                <w:color w:val="000000"/>
                <w:lang w:eastAsia="es-BO"/>
              </w:rPr>
              <w:t>FILTRO METALICO PARA EXTREMO DE PROBETA DE SUPERFICIE</w:t>
            </w:r>
          </w:p>
        </w:tc>
        <w:tc>
          <w:tcPr>
            <w:tcW w:w="1025" w:type="dxa"/>
            <w:tcBorders>
              <w:top w:val="single" w:sz="12" w:space="0" w:color="auto"/>
              <w:left w:val="single" w:sz="2" w:space="0" w:color="auto"/>
              <w:bottom w:val="single" w:sz="12" w:space="0" w:color="auto"/>
              <w:right w:val="single" w:sz="4" w:space="0" w:color="auto"/>
            </w:tcBorders>
            <w:shd w:val="clear" w:color="auto" w:fill="auto"/>
            <w:vAlign w:val="center"/>
          </w:tcPr>
          <w:p w14:paraId="40ACEEB2" w14:textId="77777777" w:rsidR="00504666" w:rsidRDefault="00504666" w:rsidP="00D6084D">
            <w:pPr>
              <w:jc w:val="center"/>
              <w:rPr>
                <w:rFonts w:ascii="Calibri" w:hAnsi="Calibri" w:cs="Calibri"/>
                <w:color w:val="000000"/>
                <w:lang w:eastAsia="es-BO"/>
              </w:rPr>
            </w:pPr>
            <w:r>
              <w:rPr>
                <w:rFonts w:ascii="Calibri" w:hAnsi="Calibri" w:cs="Calibri"/>
                <w:color w:val="000000"/>
                <w:lang w:eastAsia="es-BO"/>
              </w:rPr>
              <w:t>5</w:t>
            </w:r>
          </w:p>
        </w:tc>
        <w:tc>
          <w:tcPr>
            <w:tcW w:w="1112" w:type="dxa"/>
            <w:tcBorders>
              <w:top w:val="single" w:sz="12" w:space="0" w:color="auto"/>
              <w:left w:val="single" w:sz="4" w:space="0" w:color="auto"/>
              <w:bottom w:val="single" w:sz="12" w:space="0" w:color="auto"/>
              <w:right w:val="single" w:sz="4" w:space="0" w:color="auto"/>
            </w:tcBorders>
            <w:vAlign w:val="center"/>
          </w:tcPr>
          <w:p w14:paraId="454E0126" w14:textId="77777777" w:rsidR="00504666" w:rsidRPr="00F12EDC" w:rsidRDefault="00504666" w:rsidP="00D6084D">
            <w:pPr>
              <w:jc w:val="center"/>
              <w:rPr>
                <w:rFonts w:ascii="Calibri" w:hAnsi="Calibri" w:cs="Calibri"/>
                <w:color w:val="000000"/>
                <w:lang w:eastAsia="es-BO"/>
              </w:rPr>
            </w:pPr>
            <w:r>
              <w:rPr>
                <w:rFonts w:ascii="Calibri" w:hAnsi="Calibri" w:cs="Calibri"/>
                <w:color w:val="000000"/>
                <w:lang w:eastAsia="es-BO"/>
              </w:rPr>
              <w:t>PZA.</w:t>
            </w:r>
          </w:p>
        </w:tc>
        <w:tc>
          <w:tcPr>
            <w:tcW w:w="1385" w:type="dxa"/>
            <w:tcBorders>
              <w:top w:val="single" w:sz="12" w:space="0" w:color="auto"/>
              <w:left w:val="single" w:sz="4" w:space="0" w:color="auto"/>
              <w:bottom w:val="single" w:sz="12" w:space="0" w:color="auto"/>
              <w:right w:val="single" w:sz="8" w:space="0" w:color="auto"/>
            </w:tcBorders>
            <w:shd w:val="clear" w:color="auto" w:fill="auto"/>
            <w:vAlign w:val="center"/>
          </w:tcPr>
          <w:p w14:paraId="5C8EEA84" w14:textId="77777777" w:rsidR="00504666" w:rsidRDefault="00504666" w:rsidP="00D6084D">
            <w:pPr>
              <w:jc w:val="center"/>
              <w:rPr>
                <w:rFonts w:ascii="Calibri" w:hAnsi="Calibri"/>
                <w:color w:val="000000"/>
              </w:rPr>
            </w:pPr>
            <w:r>
              <w:rPr>
                <w:rFonts w:ascii="Calibri" w:hAnsi="Calibri"/>
                <w:color w:val="000000"/>
              </w:rPr>
              <w:t>1.242,36</w:t>
            </w:r>
          </w:p>
        </w:tc>
        <w:tc>
          <w:tcPr>
            <w:tcW w:w="1251" w:type="dxa"/>
            <w:tcBorders>
              <w:top w:val="single" w:sz="12" w:space="0" w:color="auto"/>
              <w:left w:val="nil"/>
              <w:bottom w:val="single" w:sz="12" w:space="0" w:color="auto"/>
              <w:right w:val="single" w:sz="4" w:space="0" w:color="auto"/>
            </w:tcBorders>
            <w:vAlign w:val="center"/>
          </w:tcPr>
          <w:p w14:paraId="71C7B061" w14:textId="77777777" w:rsidR="00504666" w:rsidRDefault="00504666" w:rsidP="00D6084D">
            <w:pPr>
              <w:jc w:val="center"/>
              <w:rPr>
                <w:rFonts w:ascii="Calibri" w:hAnsi="Calibri"/>
                <w:color w:val="000000"/>
              </w:rPr>
            </w:pPr>
            <w:r>
              <w:rPr>
                <w:rFonts w:ascii="Calibri" w:hAnsi="Calibri"/>
                <w:color w:val="000000"/>
              </w:rPr>
              <w:t>6.211,80</w:t>
            </w:r>
          </w:p>
        </w:tc>
      </w:tr>
      <w:tr w:rsidR="00504666" w:rsidRPr="00E64156" w14:paraId="687F5D6F" w14:textId="77777777" w:rsidTr="00D6084D">
        <w:trPr>
          <w:trHeight w:hRule="exact" w:val="388"/>
          <w:jc w:val="center"/>
        </w:trPr>
        <w:tc>
          <w:tcPr>
            <w:tcW w:w="694" w:type="dxa"/>
            <w:tcBorders>
              <w:top w:val="single" w:sz="12" w:space="0" w:color="auto"/>
              <w:left w:val="single" w:sz="12" w:space="0" w:color="auto"/>
              <w:bottom w:val="single" w:sz="12" w:space="0" w:color="auto"/>
              <w:right w:val="single" w:sz="8" w:space="0" w:color="auto"/>
            </w:tcBorders>
            <w:shd w:val="clear" w:color="auto" w:fill="auto"/>
            <w:vAlign w:val="center"/>
          </w:tcPr>
          <w:p w14:paraId="192B840B" w14:textId="77777777" w:rsidR="00504666" w:rsidRPr="00F12EDC" w:rsidRDefault="00504666" w:rsidP="00D6084D">
            <w:pPr>
              <w:jc w:val="center"/>
              <w:rPr>
                <w:rFonts w:ascii="Calibri" w:hAnsi="Calibri" w:cs="Calibri"/>
                <w:color w:val="000000"/>
                <w:lang w:eastAsia="es-BO"/>
              </w:rPr>
            </w:pPr>
            <w:r>
              <w:rPr>
                <w:rFonts w:ascii="Calibri" w:hAnsi="Calibri" w:cs="Calibri"/>
                <w:color w:val="000000"/>
                <w:lang w:eastAsia="es-BO"/>
              </w:rPr>
              <w:t>5</w:t>
            </w:r>
          </w:p>
        </w:tc>
        <w:tc>
          <w:tcPr>
            <w:tcW w:w="3055" w:type="dxa"/>
            <w:tcBorders>
              <w:top w:val="single" w:sz="12" w:space="0" w:color="auto"/>
              <w:left w:val="nil"/>
              <w:bottom w:val="single" w:sz="12" w:space="0" w:color="auto"/>
              <w:right w:val="single" w:sz="2" w:space="0" w:color="auto"/>
            </w:tcBorders>
            <w:shd w:val="clear" w:color="auto" w:fill="auto"/>
          </w:tcPr>
          <w:p w14:paraId="3575685F" w14:textId="77777777" w:rsidR="00504666" w:rsidRDefault="00504666" w:rsidP="00D6084D">
            <w:r>
              <w:rPr>
                <w:rFonts w:ascii="Calibri" w:hAnsi="Calibri" w:cs="Calibri"/>
                <w:color w:val="000000"/>
                <w:lang w:eastAsia="es-BO"/>
              </w:rPr>
              <w:t>MANO DE OBRA</w:t>
            </w:r>
          </w:p>
        </w:tc>
        <w:tc>
          <w:tcPr>
            <w:tcW w:w="1025" w:type="dxa"/>
            <w:tcBorders>
              <w:top w:val="single" w:sz="12" w:space="0" w:color="auto"/>
              <w:left w:val="single" w:sz="2" w:space="0" w:color="auto"/>
              <w:bottom w:val="single" w:sz="12" w:space="0" w:color="auto"/>
              <w:right w:val="single" w:sz="4" w:space="0" w:color="auto"/>
            </w:tcBorders>
            <w:shd w:val="clear" w:color="auto" w:fill="auto"/>
            <w:vAlign w:val="center"/>
          </w:tcPr>
          <w:p w14:paraId="7431DE33" w14:textId="77777777" w:rsidR="00504666" w:rsidRDefault="00504666" w:rsidP="00D6084D">
            <w:pPr>
              <w:jc w:val="center"/>
              <w:rPr>
                <w:rFonts w:ascii="Calibri" w:hAnsi="Calibri" w:cs="Calibri"/>
                <w:color w:val="000000"/>
                <w:lang w:eastAsia="es-BO"/>
              </w:rPr>
            </w:pPr>
            <w:r>
              <w:rPr>
                <w:rFonts w:ascii="Calibri" w:hAnsi="Calibri" w:cs="Calibri"/>
                <w:color w:val="000000"/>
                <w:lang w:eastAsia="es-BO"/>
              </w:rPr>
              <w:t>3</w:t>
            </w:r>
          </w:p>
        </w:tc>
        <w:tc>
          <w:tcPr>
            <w:tcW w:w="1112" w:type="dxa"/>
            <w:tcBorders>
              <w:top w:val="single" w:sz="12" w:space="0" w:color="auto"/>
              <w:left w:val="single" w:sz="4" w:space="0" w:color="auto"/>
              <w:bottom w:val="single" w:sz="12" w:space="0" w:color="auto"/>
              <w:right w:val="single" w:sz="4" w:space="0" w:color="auto"/>
            </w:tcBorders>
            <w:vAlign w:val="center"/>
          </w:tcPr>
          <w:p w14:paraId="382634A0" w14:textId="77777777" w:rsidR="00504666" w:rsidRPr="00F12EDC" w:rsidRDefault="00504666" w:rsidP="00D6084D">
            <w:pPr>
              <w:jc w:val="center"/>
              <w:rPr>
                <w:rFonts w:ascii="Calibri" w:hAnsi="Calibri" w:cs="Calibri"/>
                <w:color w:val="000000"/>
                <w:lang w:eastAsia="es-BO"/>
              </w:rPr>
            </w:pPr>
            <w:r>
              <w:rPr>
                <w:rFonts w:ascii="Calibri" w:hAnsi="Calibri" w:cs="Calibri"/>
                <w:color w:val="000000"/>
                <w:lang w:eastAsia="es-BO"/>
              </w:rPr>
              <w:t>PZA.</w:t>
            </w:r>
          </w:p>
        </w:tc>
        <w:tc>
          <w:tcPr>
            <w:tcW w:w="1385" w:type="dxa"/>
            <w:tcBorders>
              <w:top w:val="single" w:sz="12" w:space="0" w:color="auto"/>
              <w:left w:val="single" w:sz="4" w:space="0" w:color="auto"/>
              <w:bottom w:val="single" w:sz="12" w:space="0" w:color="auto"/>
              <w:right w:val="single" w:sz="8" w:space="0" w:color="auto"/>
            </w:tcBorders>
            <w:shd w:val="clear" w:color="auto" w:fill="auto"/>
            <w:vAlign w:val="center"/>
          </w:tcPr>
          <w:p w14:paraId="2CBDBFC2" w14:textId="77777777" w:rsidR="00504666" w:rsidRDefault="00504666" w:rsidP="00D6084D">
            <w:pPr>
              <w:jc w:val="center"/>
              <w:rPr>
                <w:rFonts w:ascii="Calibri" w:hAnsi="Calibri"/>
                <w:color w:val="000000"/>
              </w:rPr>
            </w:pPr>
            <w:r>
              <w:rPr>
                <w:rFonts w:ascii="Calibri" w:hAnsi="Calibri"/>
                <w:color w:val="000000"/>
              </w:rPr>
              <w:t>1.740,00</w:t>
            </w:r>
          </w:p>
        </w:tc>
        <w:tc>
          <w:tcPr>
            <w:tcW w:w="1251" w:type="dxa"/>
            <w:tcBorders>
              <w:top w:val="single" w:sz="12" w:space="0" w:color="auto"/>
              <w:left w:val="nil"/>
              <w:bottom w:val="single" w:sz="12" w:space="0" w:color="auto"/>
              <w:right w:val="single" w:sz="4" w:space="0" w:color="auto"/>
            </w:tcBorders>
            <w:vAlign w:val="center"/>
          </w:tcPr>
          <w:p w14:paraId="067242F5" w14:textId="77777777" w:rsidR="00504666" w:rsidRDefault="00504666" w:rsidP="00D6084D">
            <w:pPr>
              <w:jc w:val="center"/>
              <w:rPr>
                <w:rFonts w:ascii="Calibri" w:hAnsi="Calibri"/>
                <w:color w:val="000000"/>
              </w:rPr>
            </w:pPr>
            <w:r>
              <w:rPr>
                <w:rFonts w:ascii="Calibri" w:hAnsi="Calibri"/>
                <w:color w:val="000000"/>
              </w:rPr>
              <w:t>5.220,00</w:t>
            </w:r>
          </w:p>
        </w:tc>
      </w:tr>
      <w:tr w:rsidR="00504666" w:rsidRPr="00E64156" w14:paraId="4685D704" w14:textId="77777777" w:rsidTr="00D6084D">
        <w:trPr>
          <w:trHeight w:hRule="exact" w:val="388"/>
          <w:jc w:val="center"/>
        </w:trPr>
        <w:tc>
          <w:tcPr>
            <w:tcW w:w="7271" w:type="dxa"/>
            <w:gridSpan w:val="5"/>
            <w:tcBorders>
              <w:top w:val="single" w:sz="12" w:space="0" w:color="auto"/>
              <w:left w:val="single" w:sz="12" w:space="0" w:color="auto"/>
              <w:bottom w:val="single" w:sz="12" w:space="0" w:color="auto"/>
              <w:right w:val="single" w:sz="8" w:space="0" w:color="auto"/>
            </w:tcBorders>
            <w:shd w:val="clear" w:color="auto" w:fill="auto"/>
            <w:vAlign w:val="center"/>
          </w:tcPr>
          <w:p w14:paraId="79306082" w14:textId="77777777" w:rsidR="00504666" w:rsidRPr="004A5817" w:rsidRDefault="00504666" w:rsidP="00D6084D">
            <w:pPr>
              <w:jc w:val="right"/>
              <w:rPr>
                <w:rFonts w:ascii="Calibri" w:hAnsi="Calibri" w:cs="Calibri"/>
                <w:color w:val="000000"/>
                <w:lang w:eastAsia="es-BO"/>
              </w:rPr>
            </w:pPr>
            <w:r>
              <w:rPr>
                <w:rFonts w:ascii="Calibri" w:hAnsi="Calibri" w:cs="Calibri"/>
                <w:color w:val="000000"/>
                <w:lang w:eastAsia="es-BO"/>
              </w:rPr>
              <w:t>TOTAL</w:t>
            </w:r>
          </w:p>
        </w:tc>
        <w:tc>
          <w:tcPr>
            <w:tcW w:w="1251" w:type="dxa"/>
            <w:tcBorders>
              <w:top w:val="single" w:sz="12" w:space="0" w:color="auto"/>
              <w:left w:val="nil"/>
              <w:bottom w:val="single" w:sz="12" w:space="0" w:color="auto"/>
              <w:right w:val="single" w:sz="4" w:space="0" w:color="auto"/>
            </w:tcBorders>
            <w:vAlign w:val="center"/>
          </w:tcPr>
          <w:p w14:paraId="4FF35EBA" w14:textId="77777777" w:rsidR="00504666" w:rsidRPr="004A5817" w:rsidRDefault="00504666" w:rsidP="00D6084D">
            <w:pPr>
              <w:jc w:val="center"/>
              <w:rPr>
                <w:rFonts w:ascii="Calibri" w:hAnsi="Calibri" w:cs="Calibri"/>
                <w:color w:val="000000"/>
                <w:lang w:eastAsia="es-BO"/>
              </w:rPr>
            </w:pPr>
            <w:r>
              <w:rPr>
                <w:rFonts w:ascii="Calibri" w:hAnsi="Calibri"/>
                <w:color w:val="000000"/>
              </w:rPr>
              <w:t>26.040,90</w:t>
            </w:r>
          </w:p>
        </w:tc>
      </w:tr>
    </w:tbl>
    <w:p w14:paraId="17969F4E" w14:textId="77777777" w:rsidR="00504666" w:rsidRPr="002757F4" w:rsidRDefault="00504666" w:rsidP="00504666">
      <w:pPr>
        <w:widowControl w:val="0"/>
        <w:jc w:val="both"/>
        <w:rPr>
          <w:rFonts w:ascii="Calibri" w:hAnsi="Calibri" w:cs="Calibri"/>
          <w:lang w:val="es-ES_tradnl"/>
        </w:rPr>
      </w:pPr>
    </w:p>
    <w:p w14:paraId="086A2791" w14:textId="77777777" w:rsidR="00504666" w:rsidRPr="002757F4" w:rsidRDefault="00504666" w:rsidP="00504666">
      <w:pPr>
        <w:widowControl w:val="0"/>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PROVEEDOR</w:t>
      </w:r>
      <w:r w:rsidRPr="002757F4">
        <w:rPr>
          <w:rFonts w:ascii="Calibri" w:hAnsi="Calibri" w:cs="Calibri"/>
          <w:lang w:val="es-ES_tradnl"/>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w:t>
      </w:r>
      <w:r w:rsidRPr="002757F4">
        <w:rPr>
          <w:rFonts w:ascii="Calibri" w:hAnsi="Calibri" w:cs="Calibri"/>
          <w:b/>
          <w:lang w:val="es-ES_tradnl"/>
        </w:rPr>
        <w:t>ENTIDAD</w:t>
      </w:r>
      <w:r w:rsidRPr="002757F4">
        <w:rPr>
          <w:rFonts w:ascii="Calibri" w:hAnsi="Calibri" w:cs="Calibri"/>
          <w:lang w:val="es-ES_tradnl"/>
        </w:rPr>
        <w:t>.</w:t>
      </w:r>
    </w:p>
    <w:p w14:paraId="6B7C89F0" w14:textId="77777777" w:rsidR="00504666" w:rsidRPr="002757F4" w:rsidRDefault="00504666" w:rsidP="00504666">
      <w:pPr>
        <w:widowControl w:val="0"/>
        <w:jc w:val="both"/>
        <w:rPr>
          <w:rFonts w:ascii="Calibri" w:hAnsi="Calibri" w:cs="Calibri"/>
          <w:lang w:val="es-ES_tradnl"/>
        </w:rPr>
      </w:pPr>
    </w:p>
    <w:p w14:paraId="23C4B918" w14:textId="77777777" w:rsidR="00504666" w:rsidRPr="002757F4" w:rsidRDefault="00504666" w:rsidP="00504666">
      <w:pPr>
        <w:jc w:val="both"/>
        <w:rPr>
          <w:rFonts w:ascii="Calibri" w:hAnsi="Calibri" w:cs="Calibri"/>
          <w:lang w:val="es-ES_tradnl"/>
        </w:rPr>
      </w:pPr>
      <w:r w:rsidRPr="002757F4">
        <w:rPr>
          <w:rFonts w:ascii="Calibri" w:hAnsi="Calibri" w:cs="Calibri"/>
          <w:lang w:val="es-ES_tradnl"/>
        </w:rPr>
        <w:t xml:space="preserve">Este monto también comprende todos los costos de verificación, transporte, impuestos aranceles, gastos de seguro de los </w:t>
      </w:r>
      <w:r w:rsidRPr="002757F4">
        <w:rPr>
          <w:rFonts w:ascii="Calibri" w:hAnsi="Calibri" w:cs="Calibri"/>
          <w:b/>
          <w:lang w:val="es-ES_tradnl"/>
        </w:rPr>
        <w:t>BIENES</w:t>
      </w:r>
      <w:r w:rsidRPr="002757F4">
        <w:rPr>
          <w:rFonts w:ascii="Calibri" w:hAnsi="Calibri" w:cs="Calibri"/>
          <w:lang w:val="es-ES_tradnl"/>
        </w:rPr>
        <w:t xml:space="preserve"> a ser provistos y cualquier otro costo que pueda tener incidencia en el precio hasta su entrega definitiva de forma satisfactoria.</w:t>
      </w:r>
    </w:p>
    <w:p w14:paraId="4CFD9FC4" w14:textId="77777777" w:rsidR="00504666" w:rsidRPr="002757F4" w:rsidRDefault="00504666" w:rsidP="00504666">
      <w:pPr>
        <w:jc w:val="both"/>
        <w:rPr>
          <w:rFonts w:ascii="Calibri" w:hAnsi="Calibri" w:cs="Calibri"/>
          <w:lang w:val="es-ES_tradnl"/>
        </w:rPr>
      </w:pPr>
    </w:p>
    <w:p w14:paraId="38E6F812" w14:textId="77777777" w:rsidR="00504666" w:rsidRPr="002757F4" w:rsidRDefault="00504666" w:rsidP="00504666">
      <w:pPr>
        <w:jc w:val="both"/>
        <w:rPr>
          <w:rFonts w:ascii="Calibri" w:hAnsi="Calibri" w:cs="Calibri"/>
          <w:lang w:val="es-ES_tradnl"/>
        </w:rPr>
      </w:pPr>
      <w:r w:rsidRPr="002757F4">
        <w:rPr>
          <w:rFonts w:ascii="Calibri" w:hAnsi="Calibri" w:cs="Calibri"/>
          <w:lang w:val="es-ES_tradnl"/>
        </w:rPr>
        <w:t xml:space="preserve">El precio o valor final de la adquisición, será el resultante de aplicar los precios unitarios de la propuesta adjudicada a las cantidades de </w:t>
      </w:r>
      <w:r w:rsidRPr="002757F4">
        <w:rPr>
          <w:rFonts w:ascii="Calibri" w:hAnsi="Calibri" w:cs="Calibri"/>
          <w:b/>
          <w:lang w:val="es-ES_tradnl"/>
        </w:rPr>
        <w:t>BIENES</w:t>
      </w:r>
      <w:r w:rsidRPr="002757F4">
        <w:rPr>
          <w:rFonts w:ascii="Calibri" w:hAnsi="Calibri" w:cs="Calibri"/>
          <w:lang w:val="es-ES_tradnl"/>
        </w:rPr>
        <w:t xml:space="preserve"> efectiva y realmente provistas.</w:t>
      </w:r>
    </w:p>
    <w:p w14:paraId="0FC7AA87" w14:textId="77777777" w:rsidR="00504666" w:rsidRPr="002757F4" w:rsidRDefault="00504666" w:rsidP="00504666">
      <w:pPr>
        <w:jc w:val="both"/>
        <w:rPr>
          <w:rFonts w:ascii="Calibri" w:hAnsi="Calibri" w:cs="Calibri"/>
          <w:lang w:val="es-ES_tradnl"/>
        </w:rPr>
      </w:pPr>
    </w:p>
    <w:p w14:paraId="79E5A44D" w14:textId="77777777" w:rsidR="00504666" w:rsidRPr="002757F4" w:rsidRDefault="00504666" w:rsidP="00504666">
      <w:pPr>
        <w:jc w:val="both"/>
        <w:rPr>
          <w:rFonts w:ascii="Calibri" w:hAnsi="Calibri" w:cs="Calibri"/>
          <w:lang w:val="es-ES_tradnl"/>
        </w:rPr>
      </w:pPr>
      <w:r w:rsidRPr="002757F4">
        <w:rPr>
          <w:rFonts w:ascii="Calibri" w:hAnsi="Calibri" w:cs="Calibri"/>
          <w:lang w:val="es-ES_tradnl"/>
        </w:rPr>
        <w:t>En caso de que se hubiera procedido al pago y</w:t>
      </w:r>
      <w:r w:rsidRPr="002757F4">
        <w:rPr>
          <w:rFonts w:ascii="Calibri" w:hAnsi="Calibri" w:cs="Calibri"/>
          <w:b/>
          <w:lang w:val="es-ES_tradnl"/>
        </w:rPr>
        <w:t xml:space="preserve"> </w:t>
      </w:r>
      <w:r w:rsidRPr="002757F4">
        <w:rPr>
          <w:rFonts w:ascii="Calibri" w:hAnsi="Calibri" w:cs="Calibri"/>
          <w:lang w:val="es-ES_tradnl"/>
        </w:rPr>
        <w:t xml:space="preserve">los </w:t>
      </w:r>
      <w:r w:rsidRPr="002757F4">
        <w:rPr>
          <w:rFonts w:ascii="Calibri" w:hAnsi="Calibri" w:cs="Calibri"/>
          <w:b/>
          <w:lang w:val="es-ES_tradnl"/>
        </w:rPr>
        <w:t>BIENES objeto del presente Contrato</w:t>
      </w:r>
      <w:r w:rsidRPr="002757F4">
        <w:rPr>
          <w:rFonts w:ascii="Calibri" w:hAnsi="Calibri" w:cs="Calibri"/>
          <w:lang w:val="es-ES_tradnl"/>
        </w:rPr>
        <w:t xml:space="preserve"> no se ajustan a las especificaciones técnicas, la </w:t>
      </w:r>
      <w:r w:rsidRPr="002757F4">
        <w:rPr>
          <w:rFonts w:ascii="Calibri" w:hAnsi="Calibri" w:cs="Calibri"/>
          <w:b/>
          <w:lang w:val="es-ES_tradnl"/>
        </w:rPr>
        <w:t xml:space="preserve">ENTIDAD </w:t>
      </w:r>
      <w:r w:rsidRPr="002757F4">
        <w:rPr>
          <w:rFonts w:ascii="Calibri" w:hAnsi="Calibri" w:cs="Calibri"/>
          <w:lang w:val="es-ES_tradnl"/>
        </w:rPr>
        <w:t xml:space="preserve">podrá rechazarlos y el </w:t>
      </w:r>
      <w:r w:rsidRPr="002757F4">
        <w:rPr>
          <w:rFonts w:ascii="Calibri" w:hAnsi="Calibri" w:cs="Calibri"/>
          <w:b/>
          <w:lang w:val="es-ES_tradnl"/>
        </w:rPr>
        <w:t xml:space="preserve">PROVEEDOR </w:t>
      </w:r>
      <w:r w:rsidRPr="002757F4">
        <w:rPr>
          <w:rFonts w:ascii="Calibri" w:hAnsi="Calibri" w:cs="Calibri"/>
          <w:lang w:val="es-ES_tradnl"/>
        </w:rPr>
        <w:t xml:space="preserve">deberá, sin cargo para la </w:t>
      </w:r>
      <w:r w:rsidRPr="002757F4">
        <w:rPr>
          <w:rFonts w:ascii="Calibri" w:hAnsi="Calibri" w:cs="Calibri"/>
          <w:b/>
          <w:lang w:val="es-ES_tradnl"/>
        </w:rPr>
        <w:t xml:space="preserve">ENTIDAD, </w:t>
      </w:r>
      <w:r w:rsidRPr="002757F4">
        <w:rPr>
          <w:rFonts w:ascii="Calibri" w:hAnsi="Calibri" w:cs="Calibri"/>
          <w:lang w:val="es-ES_tradnl"/>
        </w:rPr>
        <w:t>reemplazarlos o incorporar en ellos todas las modificaciones necesarias para que cumplan con lo establecido en las señaladas especificaciones técnicas.</w:t>
      </w:r>
    </w:p>
    <w:p w14:paraId="79DD2511" w14:textId="77777777" w:rsidR="00504666" w:rsidRPr="002757F4" w:rsidRDefault="00504666" w:rsidP="00504666">
      <w:pPr>
        <w:jc w:val="both"/>
        <w:rPr>
          <w:rFonts w:ascii="Calibri" w:hAnsi="Calibri" w:cs="Calibri"/>
          <w:lang w:val="es-ES_tradnl"/>
        </w:rPr>
      </w:pPr>
    </w:p>
    <w:p w14:paraId="33E3EA33" w14:textId="77777777" w:rsidR="00504666" w:rsidRPr="002757F4" w:rsidRDefault="00504666" w:rsidP="00504666">
      <w:pPr>
        <w:jc w:val="both"/>
        <w:rPr>
          <w:rFonts w:ascii="Calibri" w:hAnsi="Calibri" w:cs="Calibri"/>
          <w:lang w:val="es-ES_tradnl"/>
        </w:rPr>
      </w:pPr>
      <w:r w:rsidRPr="002757F4">
        <w:rPr>
          <w:rFonts w:ascii="Calibri" w:hAnsi="Calibri" w:cs="Calibri"/>
          <w:lang w:val="es-ES_tradnl"/>
        </w:rPr>
        <w:t xml:space="preserve">Es de exclusiva responsabilidad del </w:t>
      </w:r>
      <w:r w:rsidRPr="002757F4">
        <w:rPr>
          <w:rFonts w:ascii="Calibri" w:hAnsi="Calibri" w:cs="Calibri"/>
          <w:b/>
          <w:lang w:val="es-ES_tradnl"/>
        </w:rPr>
        <w:t>PROVEEDOR</w:t>
      </w:r>
      <w:r w:rsidRPr="002757F4">
        <w:rPr>
          <w:rFonts w:ascii="Calibri" w:hAnsi="Calibri" w:cs="Calibri"/>
          <w:lang w:val="es-ES_tradnl"/>
        </w:rPr>
        <w:t xml:space="preserve">, efectuar la provisión de los </w:t>
      </w:r>
      <w:r w:rsidRPr="002757F4">
        <w:rPr>
          <w:rFonts w:ascii="Calibri" w:hAnsi="Calibri" w:cs="Calibri"/>
          <w:b/>
          <w:bCs/>
          <w:lang w:val="es-ES_tradnl"/>
        </w:rPr>
        <w:t xml:space="preserve">BIENES </w:t>
      </w:r>
      <w:r w:rsidRPr="002757F4">
        <w:rPr>
          <w:rFonts w:ascii="Calibri" w:hAnsi="Calibri" w:cs="Calibri"/>
          <w:lang w:val="es-ES_tradnl"/>
        </w:rPr>
        <w:t>contratados por el monto establecido, ya que no se reconocerán ni procederán pagos por provisiones que hiciesen exceder dicho monto, salvo lo determinado por el Contrato.</w:t>
      </w:r>
    </w:p>
    <w:p w14:paraId="499C6518" w14:textId="77777777" w:rsidR="00504666" w:rsidRPr="002757F4" w:rsidRDefault="00504666" w:rsidP="00504666">
      <w:pPr>
        <w:jc w:val="both"/>
        <w:rPr>
          <w:rFonts w:ascii="Calibri" w:hAnsi="Calibri" w:cs="Calibri"/>
          <w:lang w:val="es-ES_tradnl"/>
        </w:rPr>
      </w:pPr>
    </w:p>
    <w:p w14:paraId="0FDF16E6" w14:textId="77777777" w:rsidR="00504666" w:rsidRPr="002757F4" w:rsidRDefault="00504666" w:rsidP="00504666">
      <w:pPr>
        <w:jc w:val="both"/>
        <w:rPr>
          <w:rFonts w:ascii="Calibri" w:hAnsi="Calibri" w:cs="Calibri"/>
          <w:lang w:val="es-ES_tradnl"/>
        </w:rPr>
      </w:pPr>
      <w:r w:rsidRPr="002757F4">
        <w:rPr>
          <w:rFonts w:ascii="Calibri" w:hAnsi="Calibri" w:cs="Calibri"/>
          <w:lang w:val="es-ES_tradnl"/>
        </w:rPr>
        <w:t xml:space="preserve">Queda establecido que los precios unitarios consignados en la propuesta adjudicada obligan a la provisión de </w:t>
      </w:r>
      <w:r w:rsidRPr="002757F4">
        <w:rPr>
          <w:rFonts w:ascii="Calibri" w:hAnsi="Calibri" w:cs="Calibri"/>
          <w:b/>
          <w:lang w:val="es-ES_tradnl"/>
        </w:rPr>
        <w:t>BIENES</w:t>
      </w:r>
      <w:r w:rsidRPr="002757F4">
        <w:rPr>
          <w:rFonts w:ascii="Calibri" w:hAnsi="Calibri" w:cs="Calibri"/>
          <w:lang w:val="es-ES_tradnl"/>
        </w:rPr>
        <w:t xml:space="preserve"> nuevos y de primera calidad, sin excepción.</w:t>
      </w:r>
    </w:p>
    <w:p w14:paraId="7C7E2C79" w14:textId="77777777" w:rsidR="00504666" w:rsidRPr="002757F4" w:rsidRDefault="00504666" w:rsidP="00504666">
      <w:pPr>
        <w:jc w:val="both"/>
        <w:rPr>
          <w:rFonts w:ascii="Calibri" w:hAnsi="Calibri" w:cs="Calibri"/>
          <w:b/>
          <w:i/>
          <w:iCs/>
          <w:lang w:val="es-ES_tradnl"/>
        </w:rPr>
      </w:pPr>
    </w:p>
    <w:p w14:paraId="0F7D23A2" w14:textId="77777777" w:rsidR="00504666" w:rsidRPr="002757F4" w:rsidRDefault="00504666" w:rsidP="00504666">
      <w:pPr>
        <w:jc w:val="both"/>
        <w:rPr>
          <w:rFonts w:ascii="Calibri" w:hAnsi="Calibri" w:cs="Calibri"/>
          <w:i/>
          <w:lang w:val="es-ES_tradnl"/>
        </w:rPr>
      </w:pPr>
      <w:r w:rsidRPr="002757F4">
        <w:rPr>
          <w:rFonts w:ascii="Calibri" w:hAnsi="Calibri" w:cs="Calibri"/>
          <w:b/>
          <w:lang w:val="es-ES_tradnl"/>
        </w:rPr>
        <w:t xml:space="preserve">NOVENA.- (FORMA DE PAGO).  </w:t>
      </w:r>
    </w:p>
    <w:p w14:paraId="4ECCB320" w14:textId="77777777" w:rsidR="00504666" w:rsidRPr="002757F4" w:rsidRDefault="00504666" w:rsidP="00504666">
      <w:pPr>
        <w:jc w:val="both"/>
        <w:rPr>
          <w:rFonts w:ascii="Calibri" w:hAnsi="Calibri" w:cs="Calibri"/>
          <w:b/>
          <w:lang w:val="es-ES_tradnl"/>
        </w:rPr>
      </w:pPr>
    </w:p>
    <w:p w14:paraId="1E00B216" w14:textId="77777777" w:rsidR="00504666" w:rsidRPr="002757F4" w:rsidRDefault="00504666" w:rsidP="00504666">
      <w:pPr>
        <w:tabs>
          <w:tab w:val="num" w:pos="993"/>
        </w:tabs>
        <w:jc w:val="both"/>
        <w:rPr>
          <w:rFonts w:ascii="Calibri" w:hAnsi="Calibri" w:cs="Calibri"/>
          <w:lang w:val="es-ES_tradnl"/>
        </w:rPr>
      </w:pPr>
      <w:r w:rsidRPr="002757F4">
        <w:rPr>
          <w:rFonts w:ascii="Calibri" w:hAnsi="Calibri" w:cs="Calibri"/>
          <w:lang w:val="es-ES_tradnl"/>
        </w:rPr>
        <w:lastRenderedPageBreak/>
        <w:t xml:space="preserve">El monto del presente contrato, será pagado por la </w:t>
      </w:r>
      <w:r w:rsidRPr="002757F4">
        <w:rPr>
          <w:rFonts w:ascii="Calibri" w:hAnsi="Calibri" w:cs="Calibri"/>
          <w:b/>
          <w:lang w:val="es-ES_tradnl"/>
        </w:rPr>
        <w:t xml:space="preserve">ENTIDAD </w:t>
      </w:r>
      <w:r w:rsidRPr="002757F4">
        <w:rPr>
          <w:rFonts w:ascii="Calibri" w:hAnsi="Calibri" w:cs="Calibri"/>
          <w:lang w:val="es-ES_tradnl"/>
        </w:rPr>
        <w:t xml:space="preserve">a favor del </w:t>
      </w:r>
      <w:r w:rsidRPr="002757F4">
        <w:rPr>
          <w:rFonts w:ascii="Calibri" w:hAnsi="Calibri" w:cs="Calibri"/>
          <w:b/>
          <w:lang w:val="es-ES_tradnl"/>
        </w:rPr>
        <w:t>PROVEEDOR</w:t>
      </w:r>
      <w:r w:rsidRPr="002757F4">
        <w:rPr>
          <w:rFonts w:ascii="Calibri" w:hAnsi="Calibri" w:cs="Calibri"/>
          <w:lang w:val="es-ES_tradnl"/>
        </w:rPr>
        <w:t xml:space="preserve">, una vez efectuada la recepción definitiva de los </w:t>
      </w:r>
      <w:r w:rsidRPr="002757F4">
        <w:rPr>
          <w:rFonts w:ascii="Calibri" w:hAnsi="Calibri" w:cs="Calibri"/>
          <w:b/>
          <w:lang w:val="es-ES_tradnl"/>
        </w:rPr>
        <w:t xml:space="preserve">BIENES </w:t>
      </w:r>
      <w:r w:rsidRPr="002757F4">
        <w:rPr>
          <w:rFonts w:ascii="Calibri" w:hAnsi="Calibri" w:cs="Calibri"/>
          <w:lang w:val="es-ES_tradnl"/>
        </w:rPr>
        <w:t xml:space="preserve">objeto del presente Contrato. </w:t>
      </w:r>
    </w:p>
    <w:p w14:paraId="1BBCB935" w14:textId="77777777" w:rsidR="00504666" w:rsidRPr="002757F4" w:rsidRDefault="00504666" w:rsidP="00504666">
      <w:pPr>
        <w:tabs>
          <w:tab w:val="num" w:pos="993"/>
        </w:tabs>
        <w:jc w:val="both"/>
        <w:rPr>
          <w:rFonts w:ascii="Calibri" w:hAnsi="Calibri" w:cs="Calibri"/>
          <w:lang w:val="es-ES_tradnl"/>
        </w:rPr>
      </w:pPr>
    </w:p>
    <w:p w14:paraId="3219D71C" w14:textId="77777777" w:rsidR="00504666" w:rsidRPr="002757F4" w:rsidRDefault="00504666" w:rsidP="00504666">
      <w:pPr>
        <w:tabs>
          <w:tab w:val="num" w:pos="993"/>
        </w:tabs>
        <w:jc w:val="both"/>
        <w:rPr>
          <w:rFonts w:ascii="Calibri" w:hAnsi="Calibri" w:cs="Calibri"/>
          <w:b/>
          <w:lang w:val="es-ES_tradnl"/>
        </w:rPr>
      </w:pPr>
      <w:r w:rsidRPr="002757F4">
        <w:rPr>
          <w:rFonts w:ascii="Calibri" w:hAnsi="Calibri" w:cs="Calibri"/>
          <w:lang w:val="es-ES_tradnl"/>
        </w:rPr>
        <w:t xml:space="preserve">El pago se realizará a través de transferencias bancarias </w:t>
      </w:r>
      <w:proofErr w:type="spellStart"/>
      <w:r w:rsidRPr="002757F4">
        <w:rPr>
          <w:rFonts w:ascii="Calibri" w:hAnsi="Calibri" w:cs="Calibri"/>
          <w:lang w:val="es-ES_tradnl"/>
        </w:rPr>
        <w:t>via</w:t>
      </w:r>
      <w:proofErr w:type="spellEnd"/>
      <w:r w:rsidRPr="002757F4">
        <w:rPr>
          <w:rFonts w:ascii="Calibri" w:hAnsi="Calibri" w:cs="Calibri"/>
          <w:lang w:val="es-ES_tradnl"/>
        </w:rPr>
        <w:t xml:space="preserve"> SIGMA, previa emisión por parte del  comité de recepción del informe de conformidad de cumplimiento de los aspectos técnicos y administrativos. </w:t>
      </w:r>
    </w:p>
    <w:p w14:paraId="245E1122" w14:textId="77777777" w:rsidR="00504666" w:rsidRPr="002757F4" w:rsidRDefault="00504666" w:rsidP="00504666">
      <w:pPr>
        <w:jc w:val="both"/>
        <w:rPr>
          <w:rFonts w:ascii="Calibri" w:hAnsi="Calibri" w:cs="Calibri"/>
          <w:color w:val="FF0000"/>
          <w:lang w:val="es-ES_tradnl"/>
        </w:rPr>
      </w:pPr>
    </w:p>
    <w:p w14:paraId="47C41586" w14:textId="77777777" w:rsidR="00504666" w:rsidRPr="002757F4" w:rsidRDefault="00504666" w:rsidP="00504666">
      <w:pPr>
        <w:jc w:val="both"/>
        <w:rPr>
          <w:rFonts w:ascii="Calibri" w:hAnsi="Calibri" w:cs="Calibri"/>
          <w:b/>
          <w:i/>
          <w:lang w:val="es-ES_tradnl"/>
        </w:rPr>
      </w:pPr>
      <w:r w:rsidRPr="002757F4">
        <w:rPr>
          <w:rFonts w:ascii="Calibri" w:hAnsi="Calibri" w:cs="Calibri"/>
          <w:b/>
          <w:lang w:val="es-ES_tradnl"/>
        </w:rPr>
        <w:t xml:space="preserve">DECIMA.- (FACTURACIÓN). </w:t>
      </w:r>
    </w:p>
    <w:p w14:paraId="487A9D28" w14:textId="77777777" w:rsidR="00504666" w:rsidRPr="002757F4" w:rsidRDefault="00504666" w:rsidP="00504666">
      <w:pPr>
        <w:jc w:val="both"/>
        <w:rPr>
          <w:rFonts w:ascii="Calibri" w:hAnsi="Calibri" w:cs="Calibri"/>
          <w:b/>
          <w:lang w:val="es-ES_tradnl"/>
        </w:rPr>
      </w:pPr>
    </w:p>
    <w:p w14:paraId="22EBDB74" w14:textId="77777777" w:rsidR="00504666" w:rsidRPr="002757F4" w:rsidRDefault="00504666" w:rsidP="00504666">
      <w:pPr>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 xml:space="preserve">PROVEEDOR </w:t>
      </w:r>
      <w:r w:rsidRPr="002757F4">
        <w:rPr>
          <w:rFonts w:ascii="Calibri" w:hAnsi="Calibri" w:cs="Calibri"/>
          <w:lang w:val="es-ES_tradnl"/>
        </w:rPr>
        <w:t xml:space="preserve">en el momento de la entrega del bien o acto equivalente que suponga la transferencia de dominio del objeto de la venta (efectuado la adquisición), deberá emitir la respectiva factura oficial en favor de la </w:t>
      </w:r>
      <w:r w:rsidRPr="002757F4">
        <w:rPr>
          <w:rFonts w:ascii="Calibri" w:hAnsi="Calibri" w:cs="Calibri"/>
          <w:b/>
          <w:lang w:val="es-ES_tradnl"/>
        </w:rPr>
        <w:t xml:space="preserve">ENTIDAD, </w:t>
      </w:r>
      <w:r w:rsidRPr="002757F4">
        <w:rPr>
          <w:rFonts w:ascii="Calibri" w:hAnsi="Calibri" w:cs="Calibri"/>
          <w:lang w:val="es-ES_tradnl"/>
        </w:rPr>
        <w:t>por el monto de la venta.</w:t>
      </w:r>
    </w:p>
    <w:p w14:paraId="4D4EB566" w14:textId="77777777" w:rsidR="00504666" w:rsidRPr="002757F4" w:rsidRDefault="00504666" w:rsidP="00504666">
      <w:pPr>
        <w:jc w:val="both"/>
        <w:rPr>
          <w:rFonts w:ascii="Calibri" w:hAnsi="Calibri" w:cs="Calibri"/>
          <w:b/>
          <w:lang w:val="es-ES_tradnl"/>
        </w:rPr>
      </w:pPr>
    </w:p>
    <w:p w14:paraId="5F91F61A" w14:textId="77777777" w:rsidR="00504666" w:rsidRPr="002757F4" w:rsidRDefault="00504666" w:rsidP="00504666">
      <w:pPr>
        <w:jc w:val="both"/>
        <w:rPr>
          <w:rFonts w:ascii="Calibri" w:hAnsi="Calibri" w:cs="Calibri"/>
          <w:lang w:val="es-ES_tradnl"/>
        </w:rPr>
      </w:pPr>
      <w:r w:rsidRPr="002757F4">
        <w:rPr>
          <w:rFonts w:ascii="Calibri" w:hAnsi="Calibri" w:cs="Calibri"/>
          <w:b/>
          <w:lang w:val="es-ES_tradnl"/>
        </w:rPr>
        <w:t>DECIMA PRIMERA.- (GARANTÍAS)</w:t>
      </w:r>
      <w:r w:rsidRPr="002757F4">
        <w:rPr>
          <w:rFonts w:ascii="Calibri" w:hAnsi="Calibri" w:cs="Calibri"/>
          <w:lang w:val="es-ES_tradnl"/>
        </w:rPr>
        <w:t xml:space="preserve"> </w:t>
      </w:r>
    </w:p>
    <w:p w14:paraId="7D9B1A6F" w14:textId="77777777" w:rsidR="00504666" w:rsidRPr="002757F4" w:rsidRDefault="00504666" w:rsidP="00504666">
      <w:pPr>
        <w:jc w:val="both"/>
        <w:rPr>
          <w:rFonts w:ascii="Calibri" w:hAnsi="Calibri" w:cs="Calibri"/>
          <w:lang w:val="es-ES_tradnl"/>
        </w:rPr>
      </w:pPr>
    </w:p>
    <w:p w14:paraId="4252101B" w14:textId="77777777" w:rsidR="00504666" w:rsidRPr="002757F4" w:rsidRDefault="00504666" w:rsidP="00504666">
      <w:pPr>
        <w:jc w:val="both"/>
        <w:rPr>
          <w:rFonts w:ascii="Calibri" w:hAnsi="Calibri" w:cs="Calibri"/>
          <w:b/>
          <w:i/>
          <w:lang w:val="es-ES_tradnl"/>
        </w:rPr>
      </w:pPr>
      <w:r w:rsidRPr="002757F4">
        <w:rPr>
          <w:rFonts w:ascii="Calibri" w:hAnsi="Calibri" w:cs="Calibri"/>
          <w:b/>
          <w:lang w:val="es-ES_tradnl"/>
        </w:rPr>
        <w:t>11.1. GARANTÍA DE CUMPLIMIENTO DE CONTRATO</w:t>
      </w:r>
    </w:p>
    <w:p w14:paraId="6140B858" w14:textId="77777777" w:rsidR="00504666" w:rsidRPr="002757F4" w:rsidRDefault="00504666" w:rsidP="00504666">
      <w:pPr>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PROVEEDOR</w:t>
      </w:r>
      <w:r w:rsidRPr="002757F4">
        <w:rPr>
          <w:rFonts w:ascii="Calibri" w:hAnsi="Calibri" w:cs="Calibri"/>
          <w:lang w:val="es-ES_tradnl"/>
        </w:rPr>
        <w:t xml:space="preserve"> garantiza el correcto cumplimiento y fiel ejecución del presente Contrato en todas sus partes con la </w:t>
      </w:r>
      <w:r>
        <w:rPr>
          <w:rFonts w:ascii="Calibri" w:hAnsi="Calibri" w:cs="Calibri"/>
          <w:lang w:val="es-ES_tradnl"/>
        </w:rPr>
        <w:t>Boleta</w:t>
      </w:r>
      <w:r w:rsidRPr="002757F4">
        <w:rPr>
          <w:rFonts w:ascii="Calibri" w:hAnsi="Calibri" w:cs="Calibri"/>
          <w:lang w:val="es-ES_tradnl"/>
        </w:rPr>
        <w:t xml:space="preserve"> de Garantía</w:t>
      </w:r>
      <w:r>
        <w:rPr>
          <w:rFonts w:ascii="Calibri" w:hAnsi="Calibri" w:cs="Calibri"/>
          <w:lang w:val="es-ES_tradnl"/>
        </w:rPr>
        <w:t xml:space="preserve"> de Cumplimiento de Contrato</w:t>
      </w:r>
      <w:r w:rsidRPr="002757F4">
        <w:rPr>
          <w:rFonts w:ascii="Calibri" w:hAnsi="Calibri" w:cs="Calibri"/>
          <w:i/>
          <w:lang w:val="es-ES_tradnl"/>
        </w:rPr>
        <w:t xml:space="preserve"> </w:t>
      </w:r>
      <w:r w:rsidRPr="002757F4">
        <w:rPr>
          <w:rFonts w:ascii="Calibri" w:hAnsi="Calibri" w:cs="Calibri"/>
          <w:lang w:val="es-ES_tradnl"/>
        </w:rPr>
        <w:t xml:space="preserve">Nº </w:t>
      </w:r>
      <w:r>
        <w:rPr>
          <w:rFonts w:ascii="Calibri" w:hAnsi="Calibri" w:cs="Calibri"/>
          <w:lang w:val="es-ES_tradnl"/>
        </w:rPr>
        <w:t>BG-0359722-0200</w:t>
      </w:r>
      <w:r w:rsidRPr="002757F4">
        <w:rPr>
          <w:rFonts w:ascii="Calibri" w:hAnsi="Calibri" w:cs="Calibri"/>
          <w:lang w:val="es-ES_tradnl"/>
        </w:rPr>
        <w:t xml:space="preserve"> emitida por </w:t>
      </w:r>
      <w:r>
        <w:rPr>
          <w:rFonts w:ascii="Calibri" w:hAnsi="Calibri" w:cs="Calibri"/>
          <w:lang w:val="es-ES_tradnl"/>
        </w:rPr>
        <w:t>el Banco Bisa</w:t>
      </w:r>
      <w:r w:rsidRPr="002757F4">
        <w:rPr>
          <w:rFonts w:ascii="Calibri" w:hAnsi="Calibri" w:cs="Calibri"/>
          <w:b/>
          <w:lang w:val="es-ES_tradnl"/>
        </w:rPr>
        <w:t>,</w:t>
      </w:r>
      <w:r w:rsidRPr="002757F4">
        <w:rPr>
          <w:rFonts w:ascii="Calibri" w:hAnsi="Calibri" w:cs="Calibri"/>
          <w:lang w:val="es-ES_tradnl"/>
        </w:rPr>
        <w:t xml:space="preserve"> con vigencia hasta el </w:t>
      </w:r>
      <w:r>
        <w:rPr>
          <w:rFonts w:ascii="Calibri" w:hAnsi="Calibri" w:cs="Calibri"/>
          <w:lang w:val="es-ES_tradnl"/>
        </w:rPr>
        <w:t>22</w:t>
      </w:r>
      <w:r w:rsidRPr="002757F4">
        <w:rPr>
          <w:rFonts w:ascii="Calibri" w:hAnsi="Calibri" w:cs="Calibri"/>
          <w:lang w:val="es-ES_tradnl"/>
        </w:rPr>
        <w:t xml:space="preserve"> de </w:t>
      </w:r>
      <w:r>
        <w:rPr>
          <w:rFonts w:ascii="Calibri" w:hAnsi="Calibri" w:cs="Calibri"/>
          <w:lang w:val="es-ES_tradnl"/>
        </w:rPr>
        <w:t>marzo de 2016</w:t>
      </w:r>
      <w:r w:rsidRPr="002757F4">
        <w:rPr>
          <w:rFonts w:ascii="Calibri" w:hAnsi="Calibri" w:cs="Calibri"/>
          <w:b/>
          <w:i/>
          <w:lang w:val="es-ES_tradnl"/>
        </w:rPr>
        <w:t xml:space="preserve">, </w:t>
      </w:r>
      <w:r w:rsidRPr="002757F4">
        <w:rPr>
          <w:rFonts w:ascii="Calibri" w:hAnsi="Calibri" w:cs="Calibri"/>
          <w:lang w:val="es-ES_tradnl"/>
        </w:rPr>
        <w:t>a la orden de Yacimientos Petrolíferos Fiscales Bolivianos</w:t>
      </w:r>
      <w:r w:rsidRPr="002757F4">
        <w:rPr>
          <w:rFonts w:ascii="Calibri" w:hAnsi="Calibri" w:cs="Calibri"/>
          <w:i/>
          <w:lang w:val="es-ES_tradnl"/>
        </w:rPr>
        <w:t xml:space="preserve">, </w:t>
      </w:r>
      <w:r w:rsidRPr="002757F4">
        <w:rPr>
          <w:rFonts w:ascii="Calibri" w:hAnsi="Calibri" w:cs="Calibri"/>
          <w:lang w:val="es-ES_tradnl"/>
        </w:rPr>
        <w:t xml:space="preserve">por </w:t>
      </w:r>
      <w:r w:rsidRPr="002757F4">
        <w:rPr>
          <w:rFonts w:ascii="Calibri" w:hAnsi="Calibri" w:cs="Calibri"/>
          <w:b/>
          <w:lang w:val="es-ES_tradnl"/>
        </w:rPr>
        <w:t xml:space="preserve">Bs. </w:t>
      </w:r>
      <w:r>
        <w:rPr>
          <w:rFonts w:ascii="Calibri" w:hAnsi="Calibri" w:cs="Calibri"/>
          <w:b/>
          <w:lang w:val="es-ES_tradnl"/>
        </w:rPr>
        <w:t xml:space="preserve">1.825,00 </w:t>
      </w:r>
      <w:r w:rsidRPr="002757F4">
        <w:rPr>
          <w:rFonts w:ascii="Calibri" w:hAnsi="Calibri" w:cs="Calibri"/>
          <w:b/>
          <w:lang w:val="es-ES_tradnl"/>
        </w:rPr>
        <w:t>(</w:t>
      </w:r>
      <w:r>
        <w:rPr>
          <w:rFonts w:ascii="Calibri" w:hAnsi="Calibri" w:cs="Calibri"/>
          <w:b/>
          <w:lang w:val="es-ES_tradnl"/>
        </w:rPr>
        <w:t>Mil Ochocientos Veinticinco 00</w:t>
      </w:r>
      <w:r w:rsidRPr="002757F4">
        <w:rPr>
          <w:rFonts w:ascii="Calibri" w:hAnsi="Calibri" w:cs="Calibri"/>
          <w:b/>
          <w:lang w:val="es-ES_tradnl"/>
        </w:rPr>
        <w:t>/100 Bolivianos)</w:t>
      </w:r>
      <w:r w:rsidRPr="002757F4">
        <w:rPr>
          <w:rFonts w:ascii="Calibri" w:hAnsi="Calibri" w:cs="Calibri"/>
          <w:i/>
          <w:lang w:val="es-ES_tradnl"/>
        </w:rPr>
        <w:t xml:space="preserve">, </w:t>
      </w:r>
      <w:r w:rsidRPr="002757F4">
        <w:rPr>
          <w:rFonts w:ascii="Calibri" w:hAnsi="Calibri" w:cs="Calibri"/>
          <w:lang w:val="es-ES_tradnl"/>
        </w:rPr>
        <w:t xml:space="preserve">equivalente al siete por ciento (7%) del monto total del Contrato, con las características de renovable, irrevocable y de ejecución inmediata. </w:t>
      </w:r>
    </w:p>
    <w:p w14:paraId="0AECEE53" w14:textId="77777777" w:rsidR="00504666" w:rsidRPr="002757F4" w:rsidRDefault="00504666" w:rsidP="00504666">
      <w:pPr>
        <w:jc w:val="both"/>
        <w:rPr>
          <w:rFonts w:ascii="Calibri" w:hAnsi="Calibri" w:cs="Calibri"/>
          <w:lang w:val="es-ES_tradnl"/>
        </w:rPr>
      </w:pPr>
    </w:p>
    <w:p w14:paraId="3E7F9E46" w14:textId="77777777" w:rsidR="00504666" w:rsidRPr="002757F4" w:rsidRDefault="00504666" w:rsidP="00504666">
      <w:pPr>
        <w:jc w:val="both"/>
        <w:rPr>
          <w:rFonts w:ascii="Calibri" w:hAnsi="Calibri" w:cs="Calibri"/>
          <w:lang w:val="es-ES_tradnl"/>
        </w:rPr>
      </w:pPr>
      <w:r w:rsidRPr="002757F4">
        <w:rPr>
          <w:rFonts w:ascii="Calibri" w:hAnsi="Calibri" w:cs="Calibri"/>
          <w:lang w:val="es-ES_tradnl"/>
        </w:rPr>
        <w:t xml:space="preserve">El importe de dicha garantía en caso de cualquier incumplimiento contractual incurrido por el </w:t>
      </w:r>
      <w:r w:rsidRPr="002757F4">
        <w:rPr>
          <w:rFonts w:ascii="Calibri" w:hAnsi="Calibri" w:cs="Calibri"/>
          <w:b/>
          <w:lang w:val="es-ES_tradnl"/>
        </w:rPr>
        <w:t>PROVEEDOR</w:t>
      </w:r>
      <w:r w:rsidRPr="002757F4">
        <w:rPr>
          <w:rFonts w:ascii="Calibri" w:hAnsi="Calibri" w:cs="Calibri"/>
          <w:lang w:val="es-ES_tradnl"/>
        </w:rPr>
        <w:t xml:space="preserve">, será pagado en favor de la </w:t>
      </w:r>
      <w:r w:rsidRPr="002757F4">
        <w:rPr>
          <w:rFonts w:ascii="Calibri" w:hAnsi="Calibri" w:cs="Calibri"/>
          <w:b/>
          <w:lang w:val="es-ES_tradnl"/>
        </w:rPr>
        <w:t>ENTIDAD</w:t>
      </w:r>
      <w:r w:rsidRPr="002757F4">
        <w:rPr>
          <w:rFonts w:ascii="Calibri" w:hAnsi="Calibri" w:cs="Calibri"/>
          <w:lang w:val="es-ES_tradnl"/>
        </w:rPr>
        <w:t xml:space="preserve"> a su sólo requerimiento, sin necesidad de ningún trámite o acción judicial.</w:t>
      </w:r>
    </w:p>
    <w:p w14:paraId="40E7BF24" w14:textId="77777777" w:rsidR="00504666" w:rsidRPr="002757F4" w:rsidRDefault="00504666" w:rsidP="00504666">
      <w:pPr>
        <w:jc w:val="both"/>
        <w:rPr>
          <w:rFonts w:ascii="Calibri" w:hAnsi="Calibri" w:cs="Calibri"/>
          <w:lang w:val="es-ES_tradnl"/>
        </w:rPr>
      </w:pPr>
    </w:p>
    <w:p w14:paraId="159CAE82" w14:textId="77777777" w:rsidR="00504666" w:rsidRPr="002757F4" w:rsidRDefault="00504666" w:rsidP="00504666">
      <w:pPr>
        <w:jc w:val="both"/>
        <w:rPr>
          <w:rFonts w:ascii="Calibri" w:hAnsi="Calibri" w:cs="Calibri"/>
          <w:lang w:val="es-ES_tradnl"/>
        </w:rPr>
      </w:pPr>
      <w:r w:rsidRPr="002757F4">
        <w:rPr>
          <w:rFonts w:ascii="Calibri" w:hAnsi="Calibri" w:cs="Calibri"/>
          <w:lang w:val="es-ES_tradnl"/>
        </w:rPr>
        <w:t xml:space="preserve">Si se procediera a la recepción definitiva de los </w:t>
      </w:r>
      <w:r w:rsidRPr="002757F4">
        <w:rPr>
          <w:rFonts w:ascii="Calibri" w:hAnsi="Calibri" w:cs="Calibri"/>
          <w:b/>
          <w:lang w:val="es-ES_tradnl"/>
        </w:rPr>
        <w:t>BIENES</w:t>
      </w:r>
      <w:r w:rsidRPr="002757F4">
        <w:rPr>
          <w:rFonts w:ascii="Calibri" w:hAnsi="Calibri" w:cs="Calibri"/>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 </w:t>
      </w:r>
    </w:p>
    <w:p w14:paraId="36DF7051" w14:textId="77777777" w:rsidR="00504666" w:rsidRPr="002757F4" w:rsidRDefault="00504666" w:rsidP="00504666">
      <w:pPr>
        <w:tabs>
          <w:tab w:val="left" w:pos="1926"/>
        </w:tabs>
        <w:jc w:val="both"/>
        <w:rPr>
          <w:rFonts w:ascii="Calibri" w:hAnsi="Calibri" w:cs="Calibri"/>
          <w:lang w:val="es-ES_tradnl"/>
        </w:rPr>
      </w:pPr>
      <w:r w:rsidRPr="002757F4">
        <w:rPr>
          <w:rFonts w:ascii="Calibri" w:hAnsi="Calibri" w:cs="Calibri"/>
          <w:lang w:val="es-ES_tradnl"/>
        </w:rPr>
        <w:tab/>
      </w:r>
    </w:p>
    <w:p w14:paraId="34E4AB05" w14:textId="77777777" w:rsidR="00504666" w:rsidRPr="002757F4" w:rsidRDefault="00504666" w:rsidP="00504666">
      <w:pPr>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PROVEEDOR</w:t>
      </w:r>
      <w:r w:rsidRPr="002757F4">
        <w:rPr>
          <w:rFonts w:ascii="Calibri" w:hAnsi="Calibri" w:cs="Calibri"/>
          <w:lang w:val="es-ES_tradnl"/>
        </w:rPr>
        <w:t xml:space="preserve">, tiene la obligación de mantener actualizada la Garantía de Cumplimiento de Contrato, cuantas veces lo requiera la </w:t>
      </w:r>
      <w:r w:rsidRPr="002757F4">
        <w:rPr>
          <w:rFonts w:ascii="Calibri" w:hAnsi="Calibri" w:cs="Calibri"/>
          <w:b/>
          <w:lang w:val="es-ES_tradnl"/>
        </w:rPr>
        <w:t>ENTIDAD</w:t>
      </w:r>
      <w:r w:rsidRPr="002757F4">
        <w:rPr>
          <w:rFonts w:ascii="Calibri" w:hAnsi="Calibri" w:cs="Calibri"/>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2757F4">
        <w:rPr>
          <w:rFonts w:ascii="Calibri" w:hAnsi="Calibri" w:cs="Calibri"/>
          <w:b/>
          <w:lang w:val="es-ES_tradnl"/>
        </w:rPr>
        <w:t>BIENES</w:t>
      </w:r>
    </w:p>
    <w:p w14:paraId="43819F41" w14:textId="77777777" w:rsidR="00504666" w:rsidRPr="002757F4" w:rsidRDefault="00504666" w:rsidP="00504666">
      <w:pPr>
        <w:autoSpaceDE w:val="0"/>
        <w:autoSpaceDN w:val="0"/>
        <w:adjustRightInd w:val="0"/>
        <w:jc w:val="both"/>
        <w:rPr>
          <w:rFonts w:ascii="Calibri" w:eastAsia="Calibri" w:hAnsi="Calibri" w:cs="Calibri"/>
          <w:color w:val="000000"/>
          <w:lang w:val="es-BO"/>
        </w:rPr>
      </w:pPr>
    </w:p>
    <w:p w14:paraId="5EC7628B" w14:textId="77777777" w:rsidR="00504666" w:rsidRPr="002757F4" w:rsidRDefault="00504666" w:rsidP="00504666">
      <w:pPr>
        <w:jc w:val="both"/>
        <w:rPr>
          <w:rFonts w:ascii="Calibri" w:hAnsi="Calibri" w:cs="Calibri"/>
          <w:b/>
          <w:lang w:val="es-ES_tradnl"/>
        </w:rPr>
      </w:pPr>
      <w:r w:rsidRPr="002757F4">
        <w:rPr>
          <w:rFonts w:ascii="Calibri" w:hAnsi="Calibri" w:cs="Calibri"/>
          <w:b/>
          <w:lang w:val="es-ES_tradnl"/>
        </w:rPr>
        <w:t>DECIMA SEGUNDA.- (MOROSIDAD Y SUS PENALIDADES).</w:t>
      </w:r>
    </w:p>
    <w:p w14:paraId="221C57D9" w14:textId="77777777" w:rsidR="00504666" w:rsidRPr="002757F4" w:rsidRDefault="00504666" w:rsidP="00504666">
      <w:pPr>
        <w:jc w:val="both"/>
        <w:rPr>
          <w:rFonts w:ascii="Calibri" w:hAnsi="Calibri" w:cs="Calibri"/>
          <w:b/>
          <w:lang w:val="es-ES_tradnl"/>
        </w:rPr>
      </w:pPr>
    </w:p>
    <w:p w14:paraId="3462E225" w14:textId="77777777" w:rsidR="00504666" w:rsidRPr="002757F4" w:rsidRDefault="00504666" w:rsidP="00504666">
      <w:pPr>
        <w:jc w:val="both"/>
        <w:rPr>
          <w:rFonts w:ascii="Calibri" w:hAnsi="Calibri" w:cs="Calibri"/>
        </w:rPr>
      </w:pPr>
      <w:r w:rsidRPr="002757F4">
        <w:rPr>
          <w:rFonts w:ascii="Calibri" w:hAnsi="Calibri" w:cs="Calibri"/>
          <w:lang w:val="es-ES_tradnl"/>
        </w:rPr>
        <w:t xml:space="preserve">Queda convenido entre las Partes, que el </w:t>
      </w:r>
      <w:r w:rsidRPr="002757F4">
        <w:rPr>
          <w:rFonts w:ascii="Calibri" w:hAnsi="Calibri" w:cs="Calibri"/>
          <w:b/>
          <w:lang w:val="es-ES_tradnl"/>
        </w:rPr>
        <w:t xml:space="preserve">PROVEEDOR </w:t>
      </w:r>
      <w:r w:rsidRPr="002757F4">
        <w:rPr>
          <w:rFonts w:ascii="Calibri" w:hAnsi="Calibri" w:cs="Calibri"/>
          <w:lang w:val="es-ES_tradnl"/>
        </w:rPr>
        <w:t xml:space="preserve">se obliga a cumplir con lo estipulado en las especificaciones técnicas y en el plazo de entrega de los </w:t>
      </w:r>
      <w:r w:rsidRPr="002757F4">
        <w:rPr>
          <w:rFonts w:ascii="Calibri" w:hAnsi="Calibri" w:cs="Calibri"/>
          <w:b/>
          <w:lang w:val="es-ES_tradnl"/>
        </w:rPr>
        <w:t xml:space="preserve">BIENES </w:t>
      </w:r>
      <w:r w:rsidRPr="002757F4">
        <w:rPr>
          <w:rFonts w:ascii="Calibri" w:hAnsi="Calibri" w:cs="Calibri"/>
          <w:lang w:val="es-ES_tradnl"/>
        </w:rPr>
        <w:t xml:space="preserve">a la </w:t>
      </w:r>
      <w:r w:rsidRPr="002757F4">
        <w:rPr>
          <w:rFonts w:ascii="Calibri" w:hAnsi="Calibri" w:cs="Calibri"/>
          <w:b/>
          <w:bCs/>
        </w:rPr>
        <w:t>ENTIDAD</w:t>
      </w:r>
      <w:r w:rsidRPr="002757F4">
        <w:rPr>
          <w:rFonts w:ascii="Calibri" w:hAnsi="Calibri" w:cs="Calibri"/>
          <w:lang w:val="es-ES_tradnl"/>
        </w:rPr>
        <w:t xml:space="preserve">, caso contrario la </w:t>
      </w:r>
      <w:r w:rsidRPr="002757F4">
        <w:rPr>
          <w:rFonts w:ascii="Calibri" w:hAnsi="Calibri" w:cs="Calibri"/>
          <w:b/>
          <w:lang w:val="es-ES_tradnl"/>
        </w:rPr>
        <w:t>ENTIDAD</w:t>
      </w:r>
      <w:r w:rsidRPr="002757F4">
        <w:rPr>
          <w:rFonts w:ascii="Calibri" w:hAnsi="Calibri" w:cs="Calibri"/>
          <w:lang w:val="es-ES_tradnl"/>
        </w:rPr>
        <w:t xml:space="preserve"> aplicará previa notificación por escrito al </w:t>
      </w:r>
      <w:r w:rsidRPr="002757F4">
        <w:rPr>
          <w:rFonts w:ascii="Calibri" w:hAnsi="Calibri" w:cs="Calibri"/>
          <w:b/>
          <w:lang w:val="es-ES_tradnl"/>
        </w:rPr>
        <w:t>PROVEEDOR</w:t>
      </w:r>
      <w:r w:rsidRPr="002757F4">
        <w:rPr>
          <w:rFonts w:ascii="Calibri" w:hAnsi="Calibri" w:cs="Calibri"/>
          <w:lang w:val="es-ES_tradnl"/>
        </w:rPr>
        <w:t xml:space="preserve"> una multa del 1% del monto total del contrato por día de retraso por las siguientes causales:</w:t>
      </w:r>
    </w:p>
    <w:p w14:paraId="508A75C4" w14:textId="77777777" w:rsidR="00504666" w:rsidRPr="002757F4" w:rsidRDefault="00504666" w:rsidP="00504666">
      <w:pPr>
        <w:jc w:val="both"/>
        <w:rPr>
          <w:rFonts w:ascii="Calibri" w:hAnsi="Calibri" w:cs="Calibri"/>
        </w:rPr>
      </w:pPr>
    </w:p>
    <w:p w14:paraId="6AD4AF40" w14:textId="77777777" w:rsidR="00504666" w:rsidRPr="002757F4" w:rsidRDefault="00504666" w:rsidP="00B86664">
      <w:pPr>
        <w:numPr>
          <w:ilvl w:val="0"/>
          <w:numId w:val="64"/>
        </w:numPr>
        <w:spacing w:line="0" w:lineRule="atLeast"/>
        <w:contextualSpacing/>
        <w:jc w:val="both"/>
        <w:rPr>
          <w:rFonts w:asciiTheme="minorHAnsi" w:hAnsiTheme="minorHAnsi" w:cstheme="minorHAnsi"/>
          <w:position w:val="-6"/>
          <w:lang w:val="es-ES_tradnl"/>
        </w:rPr>
      </w:pPr>
      <w:r w:rsidRPr="002757F4">
        <w:rPr>
          <w:rFonts w:asciiTheme="minorHAnsi" w:hAnsiTheme="minorHAnsi" w:cstheme="minorHAnsi"/>
          <w:position w:val="-6"/>
          <w:lang w:val="es-ES_tradnl"/>
        </w:rPr>
        <w:t xml:space="preserve">Cuando el </w:t>
      </w:r>
      <w:r w:rsidRPr="002757F4">
        <w:rPr>
          <w:rFonts w:asciiTheme="minorHAnsi" w:hAnsiTheme="minorHAnsi" w:cstheme="minorHAnsi"/>
          <w:b/>
          <w:bCs/>
          <w:position w:val="-6"/>
          <w:lang w:val="es-ES_tradnl"/>
        </w:rPr>
        <w:t>PROVEEDOR</w:t>
      </w:r>
      <w:r w:rsidRPr="002757F4">
        <w:rPr>
          <w:rFonts w:asciiTheme="minorHAnsi" w:hAnsiTheme="minorHAnsi" w:cstheme="minorHAnsi"/>
          <w:position w:val="-6"/>
          <w:lang w:val="es-ES_tradnl"/>
        </w:rPr>
        <w:t>, no entregara los BIENES de acuerdo al plazo.</w:t>
      </w:r>
    </w:p>
    <w:p w14:paraId="7C541C4A" w14:textId="77777777" w:rsidR="00504666" w:rsidRPr="002757F4" w:rsidRDefault="00504666" w:rsidP="00B86664">
      <w:pPr>
        <w:numPr>
          <w:ilvl w:val="0"/>
          <w:numId w:val="64"/>
        </w:numPr>
        <w:spacing w:line="0" w:lineRule="atLeast"/>
        <w:contextualSpacing/>
        <w:jc w:val="both"/>
        <w:rPr>
          <w:rFonts w:asciiTheme="minorHAnsi" w:hAnsiTheme="minorHAnsi" w:cstheme="minorHAnsi"/>
          <w:position w:val="-6"/>
          <w:lang w:val="es-ES_tradnl"/>
        </w:rPr>
      </w:pPr>
      <w:r w:rsidRPr="002757F4">
        <w:rPr>
          <w:rFonts w:asciiTheme="minorHAnsi" w:hAnsiTheme="minorHAnsi" w:cstheme="minorHAnsi"/>
          <w:position w:val="-6"/>
          <w:lang w:val="es-ES_tradnl"/>
        </w:rPr>
        <w:t xml:space="preserve">Cuando el </w:t>
      </w:r>
      <w:r w:rsidRPr="002757F4">
        <w:rPr>
          <w:rFonts w:asciiTheme="minorHAnsi" w:hAnsiTheme="minorHAnsi" w:cstheme="minorHAnsi"/>
          <w:b/>
          <w:bCs/>
          <w:position w:val="-6"/>
          <w:lang w:val="es-ES_tradnl"/>
        </w:rPr>
        <w:t>PROVEEDOR</w:t>
      </w:r>
      <w:r w:rsidRPr="002757F4">
        <w:rPr>
          <w:rFonts w:asciiTheme="minorHAnsi" w:hAnsiTheme="minorHAnsi" w:cstheme="minorHAnsi"/>
          <w:position w:val="-6"/>
          <w:lang w:val="es-ES_tradnl"/>
        </w:rPr>
        <w:t xml:space="preserve"> demorará más de cinco (5) días hábiles en responder las consultas formuladas por escrito a la </w:t>
      </w:r>
      <w:r w:rsidRPr="002757F4">
        <w:rPr>
          <w:rFonts w:asciiTheme="minorHAnsi" w:hAnsiTheme="minorHAnsi" w:cstheme="minorHAnsi"/>
          <w:b/>
          <w:position w:val="-6"/>
          <w:lang w:val="es-ES_tradnl"/>
        </w:rPr>
        <w:t>ENTIDAD</w:t>
      </w:r>
      <w:r w:rsidRPr="002757F4">
        <w:rPr>
          <w:rFonts w:asciiTheme="minorHAnsi" w:hAnsiTheme="minorHAnsi" w:cstheme="minorHAnsi"/>
          <w:position w:val="-6"/>
          <w:lang w:val="es-ES_tradnl"/>
        </w:rPr>
        <w:t>, en asuntos relacionados con el objeto del presente contrato.</w:t>
      </w:r>
    </w:p>
    <w:p w14:paraId="41CE2E68" w14:textId="77777777" w:rsidR="00504666" w:rsidRPr="002757F4" w:rsidRDefault="00504666" w:rsidP="00504666">
      <w:pPr>
        <w:spacing w:line="0" w:lineRule="atLeast"/>
        <w:ind w:left="720"/>
        <w:contextualSpacing/>
        <w:jc w:val="both"/>
        <w:rPr>
          <w:rFonts w:asciiTheme="minorHAnsi" w:hAnsiTheme="minorHAnsi" w:cstheme="minorHAnsi"/>
          <w:position w:val="-6"/>
          <w:lang w:val="es-ES_tradnl"/>
        </w:rPr>
      </w:pPr>
    </w:p>
    <w:p w14:paraId="1DD7186F" w14:textId="77777777" w:rsidR="00504666" w:rsidRPr="002757F4" w:rsidRDefault="00504666" w:rsidP="00504666">
      <w:pPr>
        <w:jc w:val="both"/>
        <w:rPr>
          <w:rFonts w:ascii="Calibri" w:hAnsi="Calibri" w:cs="Calibri"/>
        </w:rPr>
      </w:pPr>
      <w:r w:rsidRPr="002757F4">
        <w:rPr>
          <w:rFonts w:ascii="Calibri" w:hAnsi="Calibri" w:cs="Calibri"/>
        </w:rPr>
        <w:t xml:space="preserve">Cuando la </w:t>
      </w:r>
      <w:r w:rsidRPr="002757F4">
        <w:rPr>
          <w:rFonts w:ascii="Calibri" w:hAnsi="Calibri" w:cs="Calibri"/>
          <w:b/>
        </w:rPr>
        <w:t xml:space="preserve">ENTIDAD </w:t>
      </w:r>
      <w:r w:rsidRPr="002757F4">
        <w:rPr>
          <w:rFonts w:ascii="Calibri" w:hAnsi="Calibri" w:cs="Calibri"/>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2757F4">
        <w:rPr>
          <w:rFonts w:ascii="Calibri" w:hAnsi="Calibri" w:cs="Calibri"/>
          <w:b/>
        </w:rPr>
        <w:t>PROVEEDOR</w:t>
      </w:r>
      <w:r w:rsidRPr="002757F4">
        <w:rPr>
          <w:rFonts w:ascii="Calibri" w:hAnsi="Calibri" w:cs="Calibri"/>
        </w:rPr>
        <w:t xml:space="preserve"> en forma inmediata.</w:t>
      </w:r>
    </w:p>
    <w:p w14:paraId="5FD12D31" w14:textId="77777777" w:rsidR="00504666" w:rsidRPr="002757F4" w:rsidRDefault="00504666" w:rsidP="00504666">
      <w:pPr>
        <w:jc w:val="both"/>
        <w:rPr>
          <w:rFonts w:ascii="Calibri" w:hAnsi="Calibri" w:cs="Calibri"/>
        </w:rPr>
      </w:pPr>
    </w:p>
    <w:p w14:paraId="76BFACF4" w14:textId="77777777" w:rsidR="00504666" w:rsidRPr="002757F4" w:rsidRDefault="00504666" w:rsidP="00504666">
      <w:pPr>
        <w:jc w:val="both"/>
        <w:rPr>
          <w:rFonts w:ascii="Calibri" w:hAnsi="Calibri" w:cs="Calibri"/>
        </w:rPr>
      </w:pPr>
      <w:r w:rsidRPr="002757F4">
        <w:rPr>
          <w:rFonts w:ascii="Calibri" w:hAnsi="Calibri" w:cs="Calibri"/>
        </w:rPr>
        <w:t xml:space="preserve">Las multas serán cobradas mediante descuentos establecidos expresamente por la </w:t>
      </w:r>
      <w:r w:rsidRPr="002757F4">
        <w:rPr>
          <w:rFonts w:ascii="Calibri" w:hAnsi="Calibri" w:cs="Calibri"/>
          <w:b/>
          <w:bCs/>
        </w:rPr>
        <w:t>ENTIDAD</w:t>
      </w:r>
      <w:r w:rsidRPr="002757F4">
        <w:rPr>
          <w:rFonts w:ascii="Calibri" w:hAnsi="Calibri" w:cs="Calibri"/>
        </w:rPr>
        <w:t>,</w:t>
      </w:r>
      <w:r w:rsidRPr="002757F4">
        <w:rPr>
          <w:rFonts w:ascii="Calibri" w:hAnsi="Calibri" w:cs="Calibri"/>
          <w:lang w:val="es-ES_tradnl"/>
        </w:rPr>
        <w:t xml:space="preserve"> con base en el informe específico y documentado</w:t>
      </w:r>
      <w:r w:rsidRPr="002757F4">
        <w:rPr>
          <w:rFonts w:ascii="Calibri" w:hAnsi="Calibri" w:cs="Calibri"/>
        </w:rPr>
        <w:t xml:space="preserve">, de los pagos o liquidación final, sin perjuicio de que </w:t>
      </w:r>
      <w:r w:rsidRPr="002757F4">
        <w:rPr>
          <w:rFonts w:ascii="Calibri" w:hAnsi="Calibri" w:cs="Calibri"/>
          <w:lang w:val="es-ES_tradnl"/>
        </w:rPr>
        <w:t xml:space="preserve">la </w:t>
      </w:r>
      <w:r w:rsidRPr="002757F4">
        <w:rPr>
          <w:rFonts w:ascii="Calibri" w:hAnsi="Calibri" w:cs="Calibri"/>
          <w:b/>
          <w:lang w:val="es-ES_tradnl"/>
        </w:rPr>
        <w:t>ENTIDAD</w:t>
      </w:r>
      <w:r w:rsidRPr="002757F4">
        <w:rPr>
          <w:rFonts w:ascii="Calibri" w:hAnsi="Calibri" w:cs="Calibri"/>
          <w:b/>
          <w:bCs/>
          <w:lang w:val="es-ES_tradnl"/>
        </w:rPr>
        <w:t xml:space="preserve"> </w:t>
      </w:r>
      <w:r w:rsidRPr="002757F4">
        <w:rPr>
          <w:rFonts w:ascii="Calibri" w:hAnsi="Calibri" w:cs="Calibri"/>
        </w:rPr>
        <w:t xml:space="preserve">ejecute la </w:t>
      </w:r>
      <w:r w:rsidRPr="002757F4">
        <w:rPr>
          <w:rFonts w:ascii="Calibri" w:hAnsi="Calibri" w:cs="Calibri"/>
        </w:rPr>
        <w:lastRenderedPageBreak/>
        <w:t>garantía de Cumplimiento de Contrato y proceda al resarcimiento de daños y perjuicios por medio de la jurisdicción coactiva fiscal por la naturaleza del Contrato, conforme lo establecido en el Artículo 47 de la Ley 1178.</w:t>
      </w:r>
    </w:p>
    <w:p w14:paraId="325B0C05" w14:textId="77777777" w:rsidR="00504666" w:rsidRPr="002757F4" w:rsidRDefault="00504666" w:rsidP="00504666">
      <w:pPr>
        <w:jc w:val="both"/>
        <w:rPr>
          <w:rFonts w:ascii="Calibri" w:hAnsi="Calibri" w:cs="Calibri"/>
          <w:b/>
        </w:rPr>
      </w:pPr>
    </w:p>
    <w:p w14:paraId="69E8ED90" w14:textId="77777777" w:rsidR="00504666" w:rsidRPr="002757F4" w:rsidRDefault="00504666" w:rsidP="00504666">
      <w:pPr>
        <w:jc w:val="both"/>
        <w:rPr>
          <w:rFonts w:ascii="Calibri" w:hAnsi="Calibri" w:cs="Calibri"/>
          <w:b/>
        </w:rPr>
      </w:pPr>
      <w:r w:rsidRPr="002757F4">
        <w:rPr>
          <w:rFonts w:ascii="Calibri" w:hAnsi="Calibri" w:cs="Calibri"/>
          <w:b/>
        </w:rPr>
        <w:t>DECIMA TERCERA.- (LUGAR DE ENTREGA).</w:t>
      </w:r>
    </w:p>
    <w:p w14:paraId="27EE8DAC" w14:textId="77777777" w:rsidR="00504666" w:rsidRPr="002757F4" w:rsidRDefault="00504666" w:rsidP="00504666">
      <w:pPr>
        <w:jc w:val="both"/>
        <w:rPr>
          <w:rFonts w:ascii="Calibri" w:hAnsi="Calibri" w:cs="Calibri"/>
          <w:b/>
        </w:rPr>
      </w:pPr>
    </w:p>
    <w:p w14:paraId="05BDC998" w14:textId="77777777" w:rsidR="00504666" w:rsidRPr="002757F4" w:rsidRDefault="00504666" w:rsidP="00504666">
      <w:pPr>
        <w:jc w:val="both"/>
        <w:rPr>
          <w:rFonts w:ascii="Calibri" w:hAnsi="Calibri" w:cs="Calibri"/>
          <w:lang w:val="es-ES_tradnl"/>
        </w:rPr>
      </w:pPr>
      <w:r w:rsidRPr="002757F4">
        <w:rPr>
          <w:rFonts w:ascii="Calibri" w:hAnsi="Calibri" w:cs="Calibri"/>
          <w:lang w:val="es-ES_tradnl"/>
        </w:rPr>
        <w:t xml:space="preserve">Los </w:t>
      </w:r>
      <w:r w:rsidRPr="002757F4">
        <w:rPr>
          <w:rFonts w:ascii="Calibri" w:hAnsi="Calibri" w:cs="Calibri"/>
          <w:b/>
          <w:lang w:val="es-ES_tradnl"/>
        </w:rPr>
        <w:t xml:space="preserve">BIENES </w:t>
      </w:r>
      <w:r w:rsidRPr="002757F4">
        <w:rPr>
          <w:rFonts w:ascii="Calibri" w:hAnsi="Calibri" w:cs="Calibri"/>
          <w:lang w:val="es-ES_tradnl"/>
        </w:rPr>
        <w:t>objeto del presente</w:t>
      </w:r>
      <w:r>
        <w:rPr>
          <w:rFonts w:ascii="Calibri" w:hAnsi="Calibri" w:cs="Calibri"/>
          <w:lang w:val="es-ES_tradnl"/>
        </w:rPr>
        <w:t xml:space="preserve"> contrato, deberán ser entregado</w:t>
      </w:r>
      <w:r w:rsidRPr="002757F4">
        <w:rPr>
          <w:rFonts w:ascii="Calibri" w:hAnsi="Calibri" w:cs="Calibri"/>
          <w:lang w:val="es-ES_tradnl"/>
        </w:rPr>
        <w:t xml:space="preserve">s en </w:t>
      </w:r>
      <w:r>
        <w:rPr>
          <w:rFonts w:ascii="Calibri" w:hAnsi="Calibri" w:cs="Calibri"/>
          <w:lang w:val="es-ES_tradnl"/>
        </w:rPr>
        <w:t>el lugar establecido en las especificaciones técnicas</w:t>
      </w:r>
      <w:r w:rsidRPr="002757F4">
        <w:rPr>
          <w:rFonts w:ascii="Calibri" w:hAnsi="Calibri" w:cs="Calibri"/>
          <w:lang w:val="es-ES_tradnl"/>
        </w:rPr>
        <w:t>.</w:t>
      </w:r>
    </w:p>
    <w:p w14:paraId="5CEB71FB" w14:textId="77777777" w:rsidR="00504666" w:rsidRPr="002757F4" w:rsidRDefault="00504666" w:rsidP="00504666">
      <w:pPr>
        <w:jc w:val="both"/>
        <w:rPr>
          <w:rFonts w:ascii="Calibri" w:hAnsi="Calibri" w:cs="Calibri"/>
          <w:lang w:val="es-ES_tradnl"/>
        </w:rPr>
      </w:pPr>
      <w:r w:rsidRPr="002757F4">
        <w:rPr>
          <w:rFonts w:ascii="Calibri" w:hAnsi="Calibri" w:cs="Calibri"/>
          <w:lang w:val="es-ES_tradnl"/>
        </w:rPr>
        <w:t xml:space="preserve"> </w:t>
      </w:r>
    </w:p>
    <w:p w14:paraId="4F809900" w14:textId="77777777" w:rsidR="00504666" w:rsidRPr="002757F4" w:rsidRDefault="00504666" w:rsidP="00504666">
      <w:pPr>
        <w:jc w:val="both"/>
        <w:rPr>
          <w:rFonts w:ascii="Calibri" w:hAnsi="Calibri" w:cs="Calibri"/>
          <w:lang w:val="es-ES_tradnl"/>
        </w:rPr>
      </w:pPr>
      <w:r w:rsidRPr="002757F4">
        <w:rPr>
          <w:rFonts w:ascii="Calibri" w:hAnsi="Calibri" w:cs="Calibri"/>
          <w:lang w:val="es-ES_tradnl"/>
        </w:rPr>
        <w:t xml:space="preserve">Los trabajos de estibado correrán por cuenta y responsabilidad de la empresa contratada y los bienes serán depositados dentro en el lugar señalado en las especificaciones técnicas, en caso de ocurrir algún daño en este procedimiento será responsabilidad exclusiva de la empresa contratada. </w:t>
      </w:r>
    </w:p>
    <w:p w14:paraId="137A87A5" w14:textId="77777777" w:rsidR="00504666" w:rsidRPr="002757F4" w:rsidRDefault="00504666" w:rsidP="00504666">
      <w:pPr>
        <w:jc w:val="both"/>
        <w:rPr>
          <w:rFonts w:ascii="Calibri" w:hAnsi="Calibri" w:cs="Calibri"/>
          <w:lang w:val="es-ES_tradnl"/>
        </w:rPr>
      </w:pPr>
    </w:p>
    <w:p w14:paraId="5EB274F8" w14:textId="77777777" w:rsidR="00504666" w:rsidRPr="002757F4" w:rsidRDefault="00504666" w:rsidP="00504666">
      <w:pPr>
        <w:jc w:val="both"/>
        <w:rPr>
          <w:rFonts w:ascii="Calibri" w:hAnsi="Calibri" w:cs="Calibri"/>
          <w:b/>
          <w:lang w:val="es-ES_tradnl"/>
        </w:rPr>
      </w:pPr>
      <w:r w:rsidRPr="002757F4">
        <w:rPr>
          <w:rFonts w:ascii="Calibri" w:hAnsi="Calibri" w:cs="Calibri"/>
          <w:b/>
          <w:lang w:val="es-ES_tradnl"/>
        </w:rPr>
        <w:t xml:space="preserve">DECIMA CUARTA. (RECEPCIÓN Y VERIFICACIÓN). </w:t>
      </w:r>
    </w:p>
    <w:p w14:paraId="7F3E387D" w14:textId="77777777" w:rsidR="00504666" w:rsidRPr="002757F4" w:rsidRDefault="00504666" w:rsidP="00504666">
      <w:pPr>
        <w:jc w:val="both"/>
        <w:rPr>
          <w:rFonts w:ascii="Calibri" w:hAnsi="Calibri" w:cs="Calibri"/>
          <w:lang w:val="es-ES_tradnl"/>
        </w:rPr>
      </w:pPr>
      <w:r w:rsidRPr="002757F4">
        <w:rPr>
          <w:rFonts w:ascii="Calibri" w:hAnsi="Calibri" w:cs="Calibri"/>
          <w:lang w:val="es-ES_tradnl"/>
        </w:rPr>
        <w:t xml:space="preserve">El comité de recepción conjuntamente con un representante debidamente acreditado del </w:t>
      </w:r>
      <w:r w:rsidRPr="002757F4">
        <w:rPr>
          <w:rFonts w:ascii="Calibri" w:hAnsi="Calibri" w:cs="Calibri"/>
          <w:b/>
          <w:lang w:val="es-ES_tradnl"/>
        </w:rPr>
        <w:t>PROVEEDOR</w:t>
      </w:r>
      <w:r w:rsidRPr="002757F4">
        <w:rPr>
          <w:rFonts w:ascii="Calibri" w:hAnsi="Calibri" w:cs="Calibri"/>
          <w:lang w:val="es-ES_tradnl"/>
        </w:rPr>
        <w:t xml:space="preserve">, tendrán la función de efectuar la cuantificación de los bienes entregados, elaborándose un acta de recepción en la cual se identifique la cantidad </w:t>
      </w:r>
      <w:proofErr w:type="spellStart"/>
      <w:r w:rsidRPr="002757F4">
        <w:rPr>
          <w:rFonts w:ascii="Calibri" w:hAnsi="Calibri" w:cs="Calibri"/>
          <w:lang w:val="es-ES_tradnl"/>
        </w:rPr>
        <w:t>recepcionada</w:t>
      </w:r>
      <w:proofErr w:type="spellEnd"/>
      <w:r w:rsidRPr="002757F4">
        <w:rPr>
          <w:rFonts w:ascii="Calibri" w:hAnsi="Calibri" w:cs="Calibri"/>
          <w:lang w:val="es-ES_tradnl"/>
        </w:rPr>
        <w:t xml:space="preserve">, si se encontrara </w:t>
      </w:r>
      <w:r w:rsidRPr="002757F4">
        <w:rPr>
          <w:rFonts w:ascii="Calibri" w:hAnsi="Calibri" w:cs="Calibri"/>
          <w:b/>
          <w:lang w:val="es-ES_tradnl"/>
        </w:rPr>
        <w:t>BIENES</w:t>
      </w:r>
      <w:r w:rsidRPr="002757F4">
        <w:rPr>
          <w:rFonts w:ascii="Calibri" w:hAnsi="Calibri" w:cs="Calibri"/>
          <w:lang w:val="es-ES_tradnl"/>
        </w:rPr>
        <w:t xml:space="preserve"> defectuosos o dañados, el </w:t>
      </w:r>
      <w:r w:rsidRPr="002757F4">
        <w:rPr>
          <w:rFonts w:ascii="Calibri" w:hAnsi="Calibri" w:cs="Calibri"/>
          <w:b/>
          <w:lang w:val="es-ES_tradnl"/>
        </w:rPr>
        <w:t>PROVEEDOR</w:t>
      </w:r>
      <w:r w:rsidRPr="002757F4">
        <w:rPr>
          <w:rFonts w:ascii="Calibri" w:hAnsi="Calibri" w:cs="Calibri"/>
          <w:lang w:val="es-ES_tradnl"/>
        </w:rPr>
        <w:t xml:space="preserve"> deberá reemplazarlos por otros de iguales características en un plazo máximo de 10 días calendario, corriendo por su cuenta el transporte y lo que conlleve realizar el cambio. </w:t>
      </w:r>
    </w:p>
    <w:p w14:paraId="110A10EB" w14:textId="77777777" w:rsidR="00504666" w:rsidRPr="002757F4" w:rsidRDefault="00504666" w:rsidP="00504666">
      <w:pPr>
        <w:jc w:val="both"/>
        <w:rPr>
          <w:rFonts w:ascii="Calibri" w:hAnsi="Calibri" w:cs="Calibri"/>
          <w:color w:val="FF0000"/>
          <w:lang w:val="es-ES_tradnl"/>
        </w:rPr>
      </w:pPr>
    </w:p>
    <w:p w14:paraId="4A37C470" w14:textId="77777777" w:rsidR="00504666" w:rsidRPr="002757F4" w:rsidRDefault="00504666" w:rsidP="00504666">
      <w:pPr>
        <w:jc w:val="both"/>
        <w:rPr>
          <w:rFonts w:ascii="Calibri" w:hAnsi="Calibri" w:cs="Calibri"/>
          <w:b/>
          <w:lang w:val="es-ES_tradnl"/>
        </w:rPr>
      </w:pPr>
      <w:r w:rsidRPr="002757F4">
        <w:rPr>
          <w:rFonts w:ascii="Calibri" w:hAnsi="Calibri" w:cs="Calibri"/>
          <w:b/>
          <w:lang w:val="es-ES_tradnl"/>
        </w:rPr>
        <w:t xml:space="preserve">DECIMA QUINTA. (DOMICILIO A EFECTOS DE NOTIFICACIÓN). </w:t>
      </w:r>
    </w:p>
    <w:p w14:paraId="5877D7F3" w14:textId="77777777" w:rsidR="00504666" w:rsidRPr="002757F4" w:rsidRDefault="00504666" w:rsidP="00504666">
      <w:pPr>
        <w:widowControl w:val="0"/>
        <w:numPr>
          <w:ilvl w:val="1"/>
          <w:numId w:val="0"/>
        </w:numPr>
        <w:tabs>
          <w:tab w:val="num" w:pos="284"/>
        </w:tabs>
        <w:spacing w:before="120" w:after="120"/>
        <w:ind w:hanging="11"/>
        <w:jc w:val="both"/>
        <w:rPr>
          <w:rFonts w:ascii="Calibri" w:hAnsi="Calibri" w:cs="Calibri"/>
          <w:lang w:val="es-ES_tradnl"/>
        </w:rPr>
      </w:pPr>
      <w:r w:rsidRPr="002757F4">
        <w:rPr>
          <w:rFonts w:ascii="Calibri" w:hAnsi="Calibri" w:cs="Calibri"/>
          <w:b/>
          <w:lang w:val="es-ES_tradnl"/>
        </w:rPr>
        <w:t>15.1.</w:t>
      </w:r>
      <w:r w:rsidRPr="002757F4">
        <w:rPr>
          <w:rFonts w:ascii="Calibri" w:hAnsi="Calibri" w:cs="Calibri"/>
          <w:lang w:val="es-ES_tradnl"/>
        </w:rPr>
        <w:t xml:space="preserve">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504666" w:rsidRPr="002757F4" w14:paraId="140CD818" w14:textId="77777777" w:rsidTr="00D6084D">
        <w:trPr>
          <w:trHeight w:val="237"/>
        </w:trPr>
        <w:tc>
          <w:tcPr>
            <w:tcW w:w="486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08A46843" w14:textId="77777777" w:rsidR="00504666" w:rsidRPr="002757F4" w:rsidRDefault="00504666" w:rsidP="00D6084D">
            <w:pPr>
              <w:widowControl w:val="0"/>
              <w:ind w:left="180" w:hanging="180"/>
              <w:jc w:val="center"/>
              <w:rPr>
                <w:rFonts w:ascii="Calibri" w:hAnsi="Calibri" w:cs="Calibri"/>
                <w:b/>
                <w:lang w:val="es-ES_tradnl"/>
              </w:rPr>
            </w:pPr>
            <w:r w:rsidRPr="002757F4">
              <w:rPr>
                <w:rFonts w:ascii="Calibri" w:hAnsi="Calibri" w:cs="Calibri"/>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64083CB" w14:textId="77777777" w:rsidR="00504666" w:rsidRPr="002757F4" w:rsidRDefault="00504666" w:rsidP="00D6084D">
            <w:pPr>
              <w:widowControl w:val="0"/>
              <w:ind w:left="180" w:hanging="180"/>
              <w:jc w:val="center"/>
              <w:rPr>
                <w:rFonts w:ascii="Calibri" w:hAnsi="Calibri" w:cs="Calibri"/>
                <w:b/>
                <w:lang w:val="es-ES_tradnl"/>
              </w:rPr>
            </w:pPr>
            <w:r w:rsidRPr="002757F4">
              <w:rPr>
                <w:rFonts w:ascii="Calibri" w:hAnsi="Calibri" w:cs="Calibri"/>
                <w:b/>
                <w:lang w:val="es-ES_tradnl"/>
              </w:rPr>
              <w:t>PROVEEDOR</w:t>
            </w:r>
          </w:p>
        </w:tc>
      </w:tr>
      <w:tr w:rsidR="00504666" w:rsidRPr="002757F4" w14:paraId="33717C1E" w14:textId="77777777" w:rsidTr="00D6084D">
        <w:trPr>
          <w:trHeight w:val="1342"/>
        </w:trPr>
        <w:tc>
          <w:tcPr>
            <w:tcW w:w="4860" w:type="dxa"/>
            <w:tcBorders>
              <w:top w:val="single" w:sz="4" w:space="0" w:color="auto"/>
              <w:left w:val="single" w:sz="4" w:space="0" w:color="auto"/>
              <w:bottom w:val="single" w:sz="4" w:space="0" w:color="auto"/>
              <w:right w:val="single" w:sz="4" w:space="0" w:color="auto"/>
            </w:tcBorders>
          </w:tcPr>
          <w:p w14:paraId="4BCABFEC" w14:textId="77777777" w:rsidR="00504666" w:rsidRPr="002757F4" w:rsidRDefault="00504666" w:rsidP="00D6084D">
            <w:pPr>
              <w:widowControl w:val="0"/>
              <w:jc w:val="both"/>
              <w:rPr>
                <w:rFonts w:ascii="Calibri" w:hAnsi="Calibri" w:cs="Calibri"/>
                <w:lang w:val="es-ES_tradnl"/>
              </w:rPr>
            </w:pPr>
            <w:r w:rsidRPr="002757F4">
              <w:rPr>
                <w:rFonts w:ascii="Calibri" w:hAnsi="Calibri" w:cs="Calibri"/>
                <w:lang w:val="es-ES_tradnl"/>
              </w:rPr>
              <w:t>Domicilio:</w:t>
            </w:r>
            <w:r w:rsidRPr="002757F4">
              <w:t xml:space="preserve"> </w:t>
            </w:r>
            <w:r w:rsidRPr="002757F4">
              <w:rPr>
                <w:rFonts w:ascii="Calibri" w:hAnsi="Calibri" w:cs="Calibri"/>
                <w:lang w:val="es-ES_tradnl"/>
              </w:rPr>
              <w:t xml:space="preserve">calle </w:t>
            </w:r>
            <w:r w:rsidRPr="00D364BF">
              <w:rPr>
                <w:rFonts w:ascii="Calibri" w:hAnsi="Calibri" w:cs="Calibri"/>
                <w:lang w:val="es-ES_tradnl"/>
              </w:rPr>
              <w:t>Final Picada Chaco Esq. Sebastián Pagador s/n</w:t>
            </w:r>
          </w:p>
          <w:p w14:paraId="3C31AB35" w14:textId="77777777" w:rsidR="00504666" w:rsidRPr="002757F4" w:rsidRDefault="00504666" w:rsidP="00D6084D">
            <w:pPr>
              <w:widowControl w:val="0"/>
              <w:ind w:left="180" w:hanging="180"/>
              <w:jc w:val="both"/>
              <w:rPr>
                <w:rFonts w:ascii="Calibri" w:hAnsi="Calibri" w:cs="Calibri"/>
                <w:lang w:val="es-BO"/>
              </w:rPr>
            </w:pPr>
            <w:proofErr w:type="spellStart"/>
            <w:r w:rsidRPr="002757F4">
              <w:rPr>
                <w:rFonts w:ascii="Calibri" w:hAnsi="Calibri" w:cs="Calibri"/>
                <w:lang w:val="es-BO"/>
              </w:rPr>
              <w:t>Telef</w:t>
            </w:r>
            <w:proofErr w:type="spellEnd"/>
            <w:r w:rsidRPr="002757F4">
              <w:rPr>
                <w:rFonts w:ascii="Calibri" w:hAnsi="Calibri" w:cs="Calibri"/>
                <w:lang w:val="es-BO"/>
              </w:rPr>
              <w:t xml:space="preserve">.: </w:t>
            </w:r>
            <w:r>
              <w:rPr>
                <w:rFonts w:ascii="Calibri" w:hAnsi="Calibri" w:cs="Calibri"/>
                <w:lang w:val="es-BO"/>
              </w:rPr>
              <w:t>2472509</w:t>
            </w:r>
          </w:p>
          <w:p w14:paraId="5881EE5D" w14:textId="77777777" w:rsidR="00504666" w:rsidRPr="00504666" w:rsidRDefault="00504666" w:rsidP="00D6084D">
            <w:pPr>
              <w:widowControl w:val="0"/>
              <w:ind w:left="180" w:hanging="180"/>
              <w:jc w:val="both"/>
              <w:rPr>
                <w:rFonts w:ascii="Calibri" w:hAnsi="Calibri" w:cs="Calibri"/>
                <w:lang w:val="en-US"/>
              </w:rPr>
            </w:pPr>
            <w:r w:rsidRPr="00504666">
              <w:rPr>
                <w:rFonts w:ascii="Calibri" w:hAnsi="Calibri" w:cs="Calibri"/>
                <w:lang w:val="en-US"/>
              </w:rPr>
              <w:t>Fax.: 2472509</w:t>
            </w:r>
          </w:p>
          <w:p w14:paraId="0BA24506" w14:textId="77777777" w:rsidR="00504666" w:rsidRPr="00504666" w:rsidRDefault="00504666" w:rsidP="00D6084D">
            <w:pPr>
              <w:widowControl w:val="0"/>
              <w:ind w:left="180" w:hanging="180"/>
              <w:jc w:val="both"/>
              <w:rPr>
                <w:rFonts w:ascii="Calibri" w:hAnsi="Calibri" w:cs="Calibri"/>
                <w:lang w:val="en-US"/>
              </w:rPr>
            </w:pPr>
            <w:r w:rsidRPr="00504666">
              <w:rPr>
                <w:rFonts w:ascii="Calibri" w:hAnsi="Calibri" w:cs="Calibri"/>
                <w:lang w:val="en-US"/>
              </w:rPr>
              <w:t>E-mail: raldayuz@ypfb.gob.bo</w:t>
            </w:r>
          </w:p>
          <w:p w14:paraId="6B3EA57C" w14:textId="77777777" w:rsidR="00504666" w:rsidRPr="002757F4" w:rsidRDefault="00504666" w:rsidP="00D6084D">
            <w:pPr>
              <w:widowControl w:val="0"/>
              <w:ind w:left="180" w:hanging="180"/>
              <w:jc w:val="both"/>
              <w:rPr>
                <w:rFonts w:ascii="Calibri" w:hAnsi="Calibri" w:cs="Calibri"/>
                <w:lang w:val="es-BO"/>
              </w:rPr>
            </w:pPr>
            <w:r w:rsidRPr="00504666">
              <w:rPr>
                <w:rFonts w:ascii="Calibri" w:hAnsi="Calibri" w:cs="Calibri"/>
                <w:lang w:val="en-US"/>
              </w:rPr>
              <w:t xml:space="preserve">Attn.: </w:t>
            </w:r>
            <w:proofErr w:type="spellStart"/>
            <w:r w:rsidRPr="00504666">
              <w:rPr>
                <w:rFonts w:ascii="Calibri" w:hAnsi="Calibri" w:cs="Calibri"/>
                <w:lang w:val="en-US"/>
              </w:rPr>
              <w:t>Ing</w:t>
            </w:r>
            <w:proofErr w:type="spellEnd"/>
            <w:r w:rsidRPr="00504666">
              <w:rPr>
                <w:rFonts w:ascii="Calibri" w:hAnsi="Calibri" w:cs="Calibri"/>
                <w:lang w:val="en-US"/>
              </w:rPr>
              <w:t xml:space="preserve">. </w:t>
            </w:r>
            <w:r>
              <w:rPr>
                <w:rFonts w:ascii="Calibri" w:hAnsi="Calibri" w:cs="Calibri"/>
                <w:lang w:val="es-BO"/>
              </w:rPr>
              <w:t xml:space="preserve">Roberto </w:t>
            </w:r>
            <w:proofErr w:type="spellStart"/>
            <w:r>
              <w:rPr>
                <w:rFonts w:ascii="Calibri" w:hAnsi="Calibri" w:cs="Calibri"/>
                <w:lang w:val="es-BO"/>
              </w:rPr>
              <w:t>Aldayuz</w:t>
            </w:r>
            <w:proofErr w:type="spellEnd"/>
            <w:r>
              <w:rPr>
                <w:rFonts w:ascii="Calibri" w:hAnsi="Calibri" w:cs="Calibri"/>
                <w:lang w:val="es-BO"/>
              </w:rPr>
              <w:t xml:space="preserve"> Heredia</w:t>
            </w:r>
          </w:p>
          <w:p w14:paraId="5D5F69A0" w14:textId="77777777" w:rsidR="00504666" w:rsidRPr="002757F4" w:rsidRDefault="00504666" w:rsidP="00D6084D">
            <w:pPr>
              <w:widowControl w:val="0"/>
              <w:ind w:left="180" w:hanging="180"/>
              <w:jc w:val="both"/>
              <w:rPr>
                <w:rFonts w:ascii="Calibri" w:hAnsi="Calibri" w:cs="Calibri"/>
                <w:lang w:val="es-ES_tradnl"/>
              </w:rPr>
            </w:pPr>
            <w:r w:rsidRPr="002757F4">
              <w:rPr>
                <w:rFonts w:ascii="Calibri" w:hAnsi="Calibri" w:cs="Calibri"/>
                <w:lang w:val="es-ES_tradnl"/>
              </w:rPr>
              <w:t>La Paz – Bolivia</w:t>
            </w:r>
          </w:p>
        </w:tc>
        <w:tc>
          <w:tcPr>
            <w:tcW w:w="4290" w:type="dxa"/>
            <w:tcBorders>
              <w:top w:val="single" w:sz="4" w:space="0" w:color="auto"/>
              <w:left w:val="single" w:sz="4" w:space="0" w:color="auto"/>
              <w:bottom w:val="single" w:sz="4" w:space="0" w:color="auto"/>
              <w:right w:val="single" w:sz="4" w:space="0" w:color="auto"/>
            </w:tcBorders>
          </w:tcPr>
          <w:p w14:paraId="30640867" w14:textId="77777777" w:rsidR="00504666" w:rsidRPr="002757F4" w:rsidRDefault="00504666" w:rsidP="00D6084D">
            <w:pPr>
              <w:widowControl w:val="0"/>
              <w:ind w:hanging="45"/>
              <w:jc w:val="both"/>
              <w:rPr>
                <w:rFonts w:ascii="Calibri" w:hAnsi="Calibri" w:cs="Calibri"/>
                <w:lang w:val="es-ES_tradnl"/>
              </w:rPr>
            </w:pPr>
            <w:r w:rsidRPr="002757F4">
              <w:rPr>
                <w:rFonts w:ascii="Calibri" w:hAnsi="Calibri" w:cs="Calibri"/>
                <w:lang w:val="es-ES_tradnl"/>
              </w:rPr>
              <w:t xml:space="preserve">Domicilio: </w:t>
            </w:r>
            <w:r>
              <w:rPr>
                <w:rFonts w:ascii="Calibri" w:hAnsi="Calibri" w:cs="Calibri"/>
                <w:lang w:val="es-ES_tradnl"/>
              </w:rPr>
              <w:t xml:space="preserve">Av. Banzer y </w:t>
            </w:r>
            <w:proofErr w:type="spellStart"/>
            <w:r>
              <w:rPr>
                <w:rFonts w:ascii="Calibri" w:hAnsi="Calibri" w:cs="Calibri"/>
                <w:lang w:val="es-ES_tradnl"/>
              </w:rPr>
              <w:t>Septimo</w:t>
            </w:r>
            <w:proofErr w:type="spellEnd"/>
            <w:r>
              <w:rPr>
                <w:rFonts w:ascii="Calibri" w:hAnsi="Calibri" w:cs="Calibri"/>
                <w:lang w:val="es-ES_tradnl"/>
              </w:rPr>
              <w:t xml:space="preserve"> Anillo Condominio Buganvillas </w:t>
            </w:r>
          </w:p>
          <w:p w14:paraId="08A312C4" w14:textId="77777777" w:rsidR="00504666" w:rsidRPr="002757F4" w:rsidRDefault="00504666" w:rsidP="00D6084D">
            <w:pPr>
              <w:widowControl w:val="0"/>
              <w:ind w:left="180" w:hanging="180"/>
              <w:jc w:val="both"/>
              <w:rPr>
                <w:rFonts w:ascii="Calibri" w:hAnsi="Calibri" w:cs="Calibri"/>
                <w:lang w:val="es-BO"/>
              </w:rPr>
            </w:pPr>
            <w:proofErr w:type="spellStart"/>
            <w:r>
              <w:rPr>
                <w:rFonts w:ascii="Calibri" w:hAnsi="Calibri" w:cs="Calibri"/>
                <w:lang w:val="es-BO"/>
              </w:rPr>
              <w:t>Telef</w:t>
            </w:r>
            <w:proofErr w:type="spellEnd"/>
            <w:r>
              <w:rPr>
                <w:rFonts w:ascii="Calibri" w:hAnsi="Calibri" w:cs="Calibri"/>
                <w:lang w:val="es-BO"/>
              </w:rPr>
              <w:t>: 33435213</w:t>
            </w:r>
          </w:p>
          <w:p w14:paraId="73139748" w14:textId="77777777" w:rsidR="00504666" w:rsidRPr="002D15A5" w:rsidRDefault="00504666" w:rsidP="00D6084D">
            <w:pPr>
              <w:widowControl w:val="0"/>
              <w:ind w:left="180" w:hanging="180"/>
              <w:jc w:val="both"/>
              <w:rPr>
                <w:rFonts w:ascii="Calibri" w:hAnsi="Calibri" w:cs="Calibri"/>
                <w:lang w:val="es-BO"/>
              </w:rPr>
            </w:pPr>
            <w:r w:rsidRPr="002D15A5">
              <w:rPr>
                <w:rFonts w:ascii="Calibri" w:hAnsi="Calibri" w:cs="Calibri"/>
                <w:lang w:val="es-BO"/>
              </w:rPr>
              <w:t xml:space="preserve">Fax: </w:t>
            </w:r>
            <w:r>
              <w:rPr>
                <w:rFonts w:ascii="Calibri" w:hAnsi="Calibri" w:cs="Calibri"/>
                <w:lang w:val="es-BO"/>
              </w:rPr>
              <w:t>----</w:t>
            </w:r>
          </w:p>
          <w:p w14:paraId="519F9A32" w14:textId="77777777" w:rsidR="00504666" w:rsidRPr="002D15A5" w:rsidRDefault="00504666" w:rsidP="00D6084D">
            <w:pPr>
              <w:autoSpaceDE w:val="0"/>
              <w:autoSpaceDN w:val="0"/>
              <w:adjustRightInd w:val="0"/>
              <w:ind w:left="180" w:hanging="180"/>
              <w:rPr>
                <w:rFonts w:ascii="Calibri" w:hAnsi="Calibri" w:cs="Calibri"/>
                <w:lang w:val="es-BO"/>
              </w:rPr>
            </w:pPr>
            <w:r>
              <w:rPr>
                <w:rFonts w:ascii="Calibri" w:hAnsi="Calibri" w:cs="Calibri"/>
                <w:lang w:val="es-BO"/>
              </w:rPr>
              <w:t>E-mail: Arturo.Dabura@empetrol.cc</w:t>
            </w:r>
          </w:p>
          <w:p w14:paraId="72EB3F83" w14:textId="77777777" w:rsidR="00504666" w:rsidRPr="002757F4" w:rsidRDefault="00504666" w:rsidP="00D6084D">
            <w:pPr>
              <w:autoSpaceDE w:val="0"/>
              <w:autoSpaceDN w:val="0"/>
              <w:adjustRightInd w:val="0"/>
              <w:ind w:left="180" w:hanging="180"/>
              <w:rPr>
                <w:rFonts w:ascii="Calibri" w:hAnsi="Calibri" w:cs="Calibri"/>
                <w:lang w:val="es-BO"/>
              </w:rPr>
            </w:pPr>
            <w:proofErr w:type="spellStart"/>
            <w:r w:rsidRPr="002757F4">
              <w:rPr>
                <w:rFonts w:ascii="Calibri" w:hAnsi="Calibri" w:cs="Calibri"/>
                <w:lang w:val="es-BO"/>
              </w:rPr>
              <w:t>Attn</w:t>
            </w:r>
            <w:proofErr w:type="spellEnd"/>
            <w:r w:rsidRPr="002757F4">
              <w:rPr>
                <w:rFonts w:ascii="Calibri" w:hAnsi="Calibri" w:cs="Calibri"/>
                <w:lang w:val="es-BO"/>
              </w:rPr>
              <w:t xml:space="preserve">.: </w:t>
            </w:r>
            <w:r w:rsidRPr="00137795">
              <w:rPr>
                <w:rFonts w:ascii="Calibri" w:hAnsi="Calibri" w:cs="Calibri"/>
                <w:lang w:val="es-BO"/>
              </w:rPr>
              <w:t xml:space="preserve">Arturo Jose </w:t>
            </w:r>
            <w:proofErr w:type="spellStart"/>
            <w:r w:rsidRPr="00137795">
              <w:rPr>
                <w:rFonts w:ascii="Calibri" w:hAnsi="Calibri" w:cs="Calibri"/>
                <w:lang w:val="es-BO"/>
              </w:rPr>
              <w:t>Dabura</w:t>
            </w:r>
            <w:proofErr w:type="spellEnd"/>
            <w:r w:rsidRPr="00137795">
              <w:rPr>
                <w:rFonts w:ascii="Calibri" w:hAnsi="Calibri" w:cs="Calibri"/>
                <w:lang w:val="es-BO"/>
              </w:rPr>
              <w:t xml:space="preserve"> </w:t>
            </w:r>
            <w:proofErr w:type="spellStart"/>
            <w:r w:rsidRPr="00137795">
              <w:rPr>
                <w:rFonts w:ascii="Calibri" w:hAnsi="Calibri" w:cs="Calibri"/>
                <w:lang w:val="es-BO"/>
              </w:rPr>
              <w:t>Aranibar</w:t>
            </w:r>
            <w:proofErr w:type="spellEnd"/>
          </w:p>
          <w:p w14:paraId="45F06C24" w14:textId="77777777" w:rsidR="00504666" w:rsidRPr="002757F4" w:rsidRDefault="00504666" w:rsidP="00D6084D">
            <w:pPr>
              <w:autoSpaceDE w:val="0"/>
              <w:autoSpaceDN w:val="0"/>
              <w:adjustRightInd w:val="0"/>
              <w:ind w:left="180" w:hanging="180"/>
              <w:rPr>
                <w:rFonts w:ascii="Calibri" w:hAnsi="Calibri" w:cs="Calibri"/>
                <w:lang w:val="es-ES_tradnl"/>
              </w:rPr>
            </w:pPr>
            <w:r>
              <w:rPr>
                <w:rFonts w:ascii="Calibri" w:hAnsi="Calibri" w:cs="Calibri"/>
                <w:lang w:val="es-ES_tradnl"/>
              </w:rPr>
              <w:t>Santa Cruz - Bolivia</w:t>
            </w:r>
          </w:p>
        </w:tc>
      </w:tr>
    </w:tbl>
    <w:p w14:paraId="23B358FA" w14:textId="77777777" w:rsidR="00504666" w:rsidRPr="002757F4" w:rsidRDefault="00504666" w:rsidP="00504666">
      <w:pPr>
        <w:widowControl w:val="0"/>
        <w:tabs>
          <w:tab w:val="num" w:pos="720"/>
        </w:tabs>
        <w:spacing w:before="120" w:after="120"/>
        <w:ind w:left="720" w:hanging="720"/>
        <w:jc w:val="both"/>
        <w:rPr>
          <w:rFonts w:ascii="Calibri" w:hAnsi="Calibri" w:cs="Calibri"/>
          <w:lang w:val="es-ES_tradnl"/>
        </w:rPr>
      </w:pPr>
      <w:r w:rsidRPr="002757F4">
        <w:rPr>
          <w:rFonts w:ascii="Calibri" w:hAnsi="Calibri" w:cs="Calibri"/>
          <w:b/>
          <w:lang w:val="es-ES_tradnl"/>
        </w:rPr>
        <w:t>15.2.</w:t>
      </w:r>
      <w:r w:rsidRPr="002757F4">
        <w:rPr>
          <w:rFonts w:ascii="Calibri" w:hAnsi="Calibri" w:cs="Calibri"/>
          <w:lang w:val="es-ES_tradnl"/>
        </w:rPr>
        <w:t xml:space="preserve"> </w:t>
      </w:r>
      <w:r w:rsidRPr="002757F4">
        <w:rPr>
          <w:rFonts w:ascii="Calibri" w:hAnsi="Calibri" w:cs="Calibri"/>
          <w:lang w:val="es-ES_tradnl"/>
        </w:rPr>
        <w:tab/>
        <w:t>Se considerará recibida la notificación o comunicación en la fecha y hora en que se haya realizado la entrega.</w:t>
      </w:r>
    </w:p>
    <w:p w14:paraId="32692CA3" w14:textId="77777777" w:rsidR="00504666" w:rsidRPr="002757F4" w:rsidRDefault="00504666" w:rsidP="00504666">
      <w:pPr>
        <w:widowControl w:val="0"/>
        <w:tabs>
          <w:tab w:val="num" w:pos="720"/>
        </w:tabs>
        <w:spacing w:before="120" w:after="120"/>
        <w:ind w:left="720" w:hanging="720"/>
        <w:jc w:val="both"/>
        <w:rPr>
          <w:rFonts w:ascii="Calibri" w:hAnsi="Calibri" w:cs="Calibri"/>
          <w:lang w:val="es-ES_tradnl"/>
        </w:rPr>
      </w:pPr>
      <w:r w:rsidRPr="002757F4">
        <w:rPr>
          <w:rFonts w:ascii="Calibri" w:hAnsi="Calibri" w:cs="Calibri"/>
          <w:b/>
          <w:lang w:val="es-ES_tradnl"/>
        </w:rPr>
        <w:t>15.3.</w:t>
      </w:r>
      <w:r w:rsidRPr="002757F4">
        <w:rPr>
          <w:rFonts w:ascii="Calibri" w:hAnsi="Calibri" w:cs="Calibri"/>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14:paraId="07E23D70" w14:textId="77777777" w:rsidR="00504666" w:rsidRPr="002757F4" w:rsidRDefault="00504666" w:rsidP="00504666">
      <w:pPr>
        <w:jc w:val="both"/>
        <w:rPr>
          <w:rFonts w:ascii="Calibri" w:hAnsi="Calibri" w:cs="Calibri"/>
          <w:b/>
          <w:lang w:val="es-ES_tradnl"/>
        </w:rPr>
      </w:pPr>
      <w:r w:rsidRPr="002757F4">
        <w:rPr>
          <w:rFonts w:ascii="Calibri" w:hAnsi="Calibri" w:cs="Calibri"/>
          <w:b/>
          <w:lang w:val="es-ES_tradnl"/>
        </w:rPr>
        <w:t>DECIMA SÉXTA.- (RESPONSABILIDADES Y OBLIGACIONES DEL</w:t>
      </w:r>
      <w:r w:rsidRPr="002757F4">
        <w:rPr>
          <w:rFonts w:ascii="Calibri" w:hAnsi="Calibri" w:cs="Calibri"/>
          <w:lang w:val="es-ES_tradnl"/>
        </w:rPr>
        <w:t xml:space="preserve"> </w:t>
      </w:r>
      <w:r w:rsidRPr="002757F4">
        <w:rPr>
          <w:rFonts w:ascii="Calibri" w:hAnsi="Calibri" w:cs="Calibri"/>
          <w:b/>
          <w:lang w:val="es-ES_tradnl"/>
        </w:rPr>
        <w:t>PROVEEDOR).</w:t>
      </w:r>
      <w:r w:rsidRPr="002757F4">
        <w:rPr>
          <w:rFonts w:ascii="Calibri" w:hAnsi="Calibri" w:cs="Calibri"/>
          <w:lang w:val="es-ES_tradnl"/>
        </w:rPr>
        <w:t xml:space="preserve"> </w:t>
      </w:r>
    </w:p>
    <w:p w14:paraId="0D5BAB76" w14:textId="77777777" w:rsidR="00504666" w:rsidRPr="002757F4" w:rsidRDefault="00504666" w:rsidP="00504666">
      <w:pPr>
        <w:rPr>
          <w:rFonts w:ascii="Calibri" w:hAnsi="Calibri" w:cs="Calibri"/>
          <w:lang w:val="es-ES_tradnl"/>
        </w:rPr>
      </w:pPr>
    </w:p>
    <w:p w14:paraId="10CD8312" w14:textId="77777777" w:rsidR="00504666" w:rsidRPr="002757F4" w:rsidRDefault="00504666" w:rsidP="00B86664">
      <w:pPr>
        <w:pStyle w:val="Prrafodelista"/>
        <w:numPr>
          <w:ilvl w:val="0"/>
          <w:numId w:val="63"/>
        </w:numPr>
        <w:contextualSpacing/>
        <w:jc w:val="both"/>
        <w:rPr>
          <w:rFonts w:ascii="Calibri" w:hAnsi="Calibri" w:cs="Calibri"/>
          <w:lang w:val="es-ES_tradnl"/>
        </w:rPr>
      </w:pPr>
      <w:r w:rsidRPr="002757F4">
        <w:rPr>
          <w:rFonts w:ascii="Calibri" w:hAnsi="Calibri" w:cs="Calibri"/>
          <w:lang w:val="es-ES_tradnl"/>
        </w:rPr>
        <w:t>Cumplir con las obligaciones, las especificaciones técnicas, los términos y condiciones del presente contrato, que sean necesarios o apropiados para el cumplimiento del objeto del presente contrato.</w:t>
      </w:r>
    </w:p>
    <w:p w14:paraId="3729FBAB" w14:textId="77777777" w:rsidR="00504666" w:rsidRPr="002757F4" w:rsidRDefault="00504666" w:rsidP="00B86664">
      <w:pPr>
        <w:pStyle w:val="Prrafodelista"/>
        <w:numPr>
          <w:ilvl w:val="0"/>
          <w:numId w:val="63"/>
        </w:numPr>
        <w:contextualSpacing/>
        <w:jc w:val="both"/>
        <w:rPr>
          <w:rFonts w:ascii="Calibri" w:hAnsi="Calibri" w:cs="Calibri"/>
          <w:lang w:val="es-ES_tradnl"/>
        </w:rPr>
      </w:pPr>
      <w:r w:rsidRPr="002757F4">
        <w:rPr>
          <w:rFonts w:ascii="Calibri" w:hAnsi="Calibri" w:cs="Calibri"/>
          <w:color w:val="000000"/>
        </w:rPr>
        <w:t>Los Bienes, deberán ser nuevos y genuinos de fábrica sin que ello signifique liberación de responsabilidad del PROVEEDOR.</w:t>
      </w:r>
    </w:p>
    <w:p w14:paraId="60A89673" w14:textId="77777777" w:rsidR="00504666" w:rsidRPr="002757F4" w:rsidRDefault="00504666" w:rsidP="00B86664">
      <w:pPr>
        <w:pStyle w:val="Prrafodelista"/>
        <w:numPr>
          <w:ilvl w:val="0"/>
          <w:numId w:val="63"/>
        </w:numPr>
        <w:contextualSpacing/>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 xml:space="preserve">PROVEEDOR </w:t>
      </w:r>
      <w:r w:rsidRPr="002757F4">
        <w:rPr>
          <w:rFonts w:ascii="Calibri" w:hAnsi="Calibri" w:cs="Calibri"/>
          <w:lang w:val="es-ES_tradnl"/>
        </w:rPr>
        <w:t>no podrá entregar bienes usados o defectuosos, debiendo en su caso ser sustituidos a su costo, dentro del plazo máximo de 5 días calendario</w:t>
      </w:r>
      <w:r w:rsidRPr="002757F4">
        <w:rPr>
          <w:rFonts w:ascii="Calibri" w:hAnsi="Calibri" w:cs="Calibri"/>
          <w:b/>
          <w:i/>
          <w:lang w:val="es-ES_tradnl"/>
        </w:rPr>
        <w:t>,</w:t>
      </w:r>
      <w:r w:rsidRPr="002757F4">
        <w:rPr>
          <w:rFonts w:ascii="Calibri" w:hAnsi="Calibri" w:cs="Calibri"/>
          <w:b/>
          <w:lang w:val="es-ES_tradnl"/>
        </w:rPr>
        <w:t xml:space="preserve"> </w:t>
      </w:r>
      <w:r w:rsidRPr="002757F4">
        <w:rPr>
          <w:rFonts w:ascii="Calibri" w:hAnsi="Calibri" w:cs="Calibri"/>
          <w:lang w:val="es-ES_tradnl"/>
        </w:rPr>
        <w:t>impostergablemente.</w:t>
      </w:r>
    </w:p>
    <w:p w14:paraId="3EA0B6FC" w14:textId="77777777" w:rsidR="00504666" w:rsidRPr="002757F4" w:rsidRDefault="00504666" w:rsidP="00B86664">
      <w:pPr>
        <w:pStyle w:val="Prrafodelista"/>
        <w:numPr>
          <w:ilvl w:val="0"/>
          <w:numId w:val="63"/>
        </w:numPr>
        <w:contextualSpacing/>
        <w:jc w:val="both"/>
        <w:rPr>
          <w:rFonts w:ascii="Calibri" w:hAnsi="Calibri" w:cs="Calibri"/>
          <w:lang w:val="es-ES_tradnl"/>
        </w:rPr>
      </w:pPr>
      <w:r w:rsidRPr="002757F4">
        <w:rPr>
          <w:rFonts w:ascii="Calibri" w:hAnsi="Calibri" w:cs="Calibri"/>
          <w:color w:val="000000"/>
        </w:rPr>
        <w:t>El PROVEEDOR deberá presentar a la ENTIDAD</w:t>
      </w:r>
      <w:r w:rsidRPr="002757F4">
        <w:rPr>
          <w:rFonts w:ascii="Calibri" w:hAnsi="Calibri" w:cs="Calibri"/>
          <w:b/>
          <w:color w:val="000000"/>
        </w:rPr>
        <w:t xml:space="preserve"> </w:t>
      </w:r>
      <w:r w:rsidRPr="002757F4">
        <w:rPr>
          <w:rFonts w:ascii="Calibri" w:hAnsi="Calibri" w:cs="Calibri"/>
          <w:color w:val="000000"/>
        </w:rPr>
        <w:t>certificados de calidad por la venta de los Bienes otorgados a favor de la ENTIDAD.</w:t>
      </w:r>
    </w:p>
    <w:p w14:paraId="3698A908" w14:textId="77777777" w:rsidR="00504666" w:rsidRDefault="00504666" w:rsidP="00B86664">
      <w:pPr>
        <w:pStyle w:val="Prrafodelista"/>
        <w:numPr>
          <w:ilvl w:val="0"/>
          <w:numId w:val="63"/>
        </w:numPr>
        <w:contextualSpacing/>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PROVEEDOR</w:t>
      </w:r>
      <w:r w:rsidRPr="002757F4">
        <w:rPr>
          <w:rFonts w:ascii="Calibri" w:hAnsi="Calibri" w:cs="Calibri"/>
          <w:lang w:val="es-ES_tradnl"/>
        </w:rPr>
        <w:t xml:space="preserve"> debe custodiar los </w:t>
      </w:r>
      <w:r w:rsidRPr="002757F4">
        <w:rPr>
          <w:rFonts w:ascii="Calibri" w:hAnsi="Calibri" w:cs="Calibri"/>
          <w:b/>
          <w:lang w:val="es-ES_tradnl"/>
        </w:rPr>
        <w:t>BIENES</w:t>
      </w:r>
      <w:r w:rsidRPr="002757F4">
        <w:rPr>
          <w:rFonts w:ascii="Calibri" w:hAnsi="Calibri" w:cs="Calibri"/>
          <w:lang w:val="es-ES_tradnl"/>
        </w:rPr>
        <w:t xml:space="preserve"> a ser provistos, hasta la recepción definitiva de éstos por la </w:t>
      </w:r>
      <w:r w:rsidRPr="002757F4">
        <w:rPr>
          <w:rFonts w:ascii="Calibri" w:hAnsi="Calibri" w:cs="Calibri"/>
          <w:b/>
          <w:lang w:val="es-ES_tradnl"/>
        </w:rPr>
        <w:t>ENTIDAD</w:t>
      </w:r>
      <w:r w:rsidRPr="002757F4">
        <w:rPr>
          <w:rFonts w:ascii="Calibri" w:hAnsi="Calibri" w:cs="Calibri"/>
          <w:lang w:val="es-ES_tradnl"/>
        </w:rPr>
        <w:t>.</w:t>
      </w:r>
    </w:p>
    <w:p w14:paraId="19995653" w14:textId="77777777" w:rsidR="00504666" w:rsidRPr="002757F4" w:rsidRDefault="00504666" w:rsidP="00504666">
      <w:pPr>
        <w:pStyle w:val="Prrafodelista"/>
        <w:jc w:val="both"/>
        <w:rPr>
          <w:rFonts w:ascii="Calibri" w:hAnsi="Calibri" w:cs="Calibri"/>
          <w:lang w:val="es-ES_tradnl"/>
        </w:rPr>
      </w:pPr>
    </w:p>
    <w:p w14:paraId="2A916D65" w14:textId="77777777" w:rsidR="00504666" w:rsidRPr="002757F4" w:rsidRDefault="00504666" w:rsidP="00B86664">
      <w:pPr>
        <w:pStyle w:val="Prrafodelista"/>
        <w:numPr>
          <w:ilvl w:val="0"/>
          <w:numId w:val="63"/>
        </w:numPr>
        <w:contextualSpacing/>
        <w:jc w:val="both"/>
        <w:rPr>
          <w:rFonts w:ascii="Calibri" w:hAnsi="Calibri" w:cs="Calibri"/>
          <w:lang w:val="es-ES_tradnl"/>
        </w:rPr>
      </w:pPr>
      <w:r w:rsidRPr="002757F4">
        <w:rPr>
          <w:rFonts w:ascii="Calibri" w:hAnsi="Calibri" w:cs="Calibri"/>
          <w:lang w:val="es-ES_tradnl"/>
        </w:rPr>
        <w:lastRenderedPageBreak/>
        <w:t>Cumplir la legislación laboral y social vigente en el Estado Plurinacional de Bolivia.</w:t>
      </w:r>
    </w:p>
    <w:p w14:paraId="281E7ADC" w14:textId="77777777" w:rsidR="00504666" w:rsidRPr="002757F4" w:rsidRDefault="00504666" w:rsidP="00B86664">
      <w:pPr>
        <w:pStyle w:val="Prrafodelista"/>
        <w:numPr>
          <w:ilvl w:val="0"/>
          <w:numId w:val="63"/>
        </w:numPr>
        <w:contextualSpacing/>
        <w:jc w:val="both"/>
        <w:rPr>
          <w:rFonts w:ascii="Calibri" w:hAnsi="Calibri" w:cs="Calibri"/>
          <w:lang w:val="es-ES_tradnl"/>
        </w:rPr>
      </w:pPr>
      <w:r w:rsidRPr="002757F4">
        <w:rPr>
          <w:rFonts w:ascii="Calibri" w:hAnsi="Calibri" w:cs="Calibri"/>
          <w:lang w:val="es-ES_tradnl"/>
        </w:rPr>
        <w:t xml:space="preserve">Mantener exonerada a la </w:t>
      </w:r>
      <w:r w:rsidRPr="002757F4">
        <w:rPr>
          <w:rFonts w:ascii="Calibri" w:hAnsi="Calibri" w:cs="Calibri"/>
          <w:b/>
          <w:lang w:val="es-ES_tradnl"/>
        </w:rPr>
        <w:t xml:space="preserve">ENTIDAD </w:t>
      </w:r>
      <w:r w:rsidRPr="002757F4">
        <w:rPr>
          <w:rFonts w:ascii="Calibri" w:hAnsi="Calibri" w:cs="Calibri"/>
          <w:lang w:val="es-ES_tradnl"/>
        </w:rPr>
        <w:t>contra cualquier multa o penalidad de cualquier tipo o naturaleza que fuera impuesta por causa de incumplimiento o infracción de la legislación laboral o social.</w:t>
      </w:r>
    </w:p>
    <w:p w14:paraId="345C021E" w14:textId="77777777" w:rsidR="00504666" w:rsidRPr="002757F4" w:rsidRDefault="00504666" w:rsidP="00B86664">
      <w:pPr>
        <w:pStyle w:val="Prrafodelista"/>
        <w:numPr>
          <w:ilvl w:val="0"/>
          <w:numId w:val="63"/>
        </w:numPr>
        <w:contextualSpacing/>
        <w:jc w:val="both"/>
        <w:rPr>
          <w:rFonts w:ascii="Calibri" w:hAnsi="Calibri" w:cs="Calibri"/>
          <w:lang w:val="es-ES_tradnl"/>
        </w:rPr>
      </w:pPr>
      <w:r w:rsidRPr="002757F4">
        <w:rPr>
          <w:rFonts w:ascii="Calibri" w:hAnsi="Calibri" w:cs="Calibri"/>
          <w:lang w:val="es-ES_tradnl"/>
        </w:rPr>
        <w:t xml:space="preserve">Mantener indemne a la </w:t>
      </w:r>
      <w:r w:rsidRPr="002757F4">
        <w:rPr>
          <w:rFonts w:ascii="Calibri" w:hAnsi="Calibri" w:cs="Calibri"/>
          <w:b/>
          <w:lang w:val="es-ES_tradnl"/>
        </w:rPr>
        <w:t xml:space="preserve">ENTIDAD </w:t>
      </w:r>
      <w:r w:rsidRPr="002757F4">
        <w:rPr>
          <w:rFonts w:ascii="Calibri" w:hAnsi="Calibri" w:cs="Calibri"/>
          <w:lang w:val="es-ES_tradnl"/>
        </w:rPr>
        <w:t xml:space="preserve">contra cualquier hecho o acto originado por la ejecución del contrato que tenga por efecto responsabilidad por vulneración de la legislación aplicable. </w:t>
      </w:r>
    </w:p>
    <w:p w14:paraId="48CA1B94" w14:textId="77777777" w:rsidR="00504666" w:rsidRPr="002757F4" w:rsidRDefault="00504666" w:rsidP="00B86664">
      <w:pPr>
        <w:pStyle w:val="Prrafodelista"/>
        <w:numPr>
          <w:ilvl w:val="0"/>
          <w:numId w:val="63"/>
        </w:numPr>
        <w:contextualSpacing/>
        <w:jc w:val="both"/>
        <w:rPr>
          <w:rFonts w:ascii="Calibri" w:hAnsi="Calibri" w:cs="Calibri"/>
          <w:lang w:val="es-ES_tradnl"/>
        </w:rPr>
      </w:pPr>
      <w:r w:rsidRPr="002757F4">
        <w:rPr>
          <w:rFonts w:ascii="Calibri" w:hAnsi="Calibri" w:cs="Calibri"/>
          <w:lang w:val="es-ES_tradnl"/>
        </w:rPr>
        <w:t xml:space="preserve">Cumplir con las obligaciones emergentes del pago de las cargas sociales y tributarias contempladas en su propuesta, en el marco de las leyes vigentes, y presentar a requerimiento de la ENTIDAD, el respaldo correspondiente. </w:t>
      </w:r>
    </w:p>
    <w:p w14:paraId="0C90DF13" w14:textId="77777777" w:rsidR="00504666" w:rsidRPr="002757F4" w:rsidRDefault="00504666" w:rsidP="00B86664">
      <w:pPr>
        <w:pStyle w:val="Prrafodelista"/>
        <w:numPr>
          <w:ilvl w:val="0"/>
          <w:numId w:val="63"/>
        </w:numPr>
        <w:contextualSpacing/>
        <w:jc w:val="both"/>
        <w:rPr>
          <w:rFonts w:ascii="Calibri" w:hAnsi="Calibri" w:cs="Calibri"/>
          <w:lang w:val="es-ES_tradnl"/>
        </w:rPr>
      </w:pPr>
      <w:r w:rsidRPr="002757F4">
        <w:rPr>
          <w:rFonts w:ascii="Calibri" w:hAnsi="Calibri" w:cs="Calibri"/>
          <w:lang w:val="es-ES_tradnl"/>
        </w:rPr>
        <w:t>Por el cumplimiento de normas laborables respecto al pago de incremento salarial, bonos, aguinaldo, doble aguinaldo, primas y cualquier otra obligación laboral, las cuales deben ser asumidas exclusivamente a su cuenta y cargo.</w:t>
      </w:r>
    </w:p>
    <w:p w14:paraId="2CCA9B5E" w14:textId="77777777" w:rsidR="00504666" w:rsidRPr="002757F4" w:rsidRDefault="00504666" w:rsidP="00B86664">
      <w:pPr>
        <w:pStyle w:val="Prrafodelista"/>
        <w:numPr>
          <w:ilvl w:val="0"/>
          <w:numId w:val="63"/>
        </w:numPr>
        <w:contextualSpacing/>
        <w:jc w:val="both"/>
        <w:rPr>
          <w:rFonts w:ascii="Calibri" w:hAnsi="Calibri" w:cs="Calibri"/>
          <w:lang w:val="es-ES_tradnl"/>
        </w:rPr>
      </w:pPr>
      <w:r w:rsidRPr="002757F4">
        <w:rPr>
          <w:rFonts w:ascii="Calibri" w:hAnsi="Calibri" w:cs="Calibri"/>
          <w:lang w:val="es-ES_tradnl"/>
        </w:rPr>
        <w:t>Los retrasos por parte de sub-contratistas y/o sub-vendedores si los hubiera, serán de responsabilidad única y exclusiva del PROVEEDOR.</w:t>
      </w:r>
    </w:p>
    <w:p w14:paraId="73B73937" w14:textId="77777777" w:rsidR="00504666" w:rsidRPr="002757F4" w:rsidRDefault="00504666" w:rsidP="00B86664">
      <w:pPr>
        <w:pStyle w:val="Prrafodelista"/>
        <w:numPr>
          <w:ilvl w:val="0"/>
          <w:numId w:val="63"/>
        </w:numPr>
        <w:contextualSpacing/>
        <w:jc w:val="both"/>
        <w:rPr>
          <w:rFonts w:ascii="Calibri" w:hAnsi="Calibri" w:cs="Calibri"/>
          <w:lang w:val="es-ES_tradnl"/>
        </w:rPr>
      </w:pPr>
      <w:r w:rsidRPr="002757F4">
        <w:rPr>
          <w:rFonts w:ascii="Calibri" w:hAnsi="Calibri" w:cs="Calibri"/>
          <w:lang w:val="es-ES_tradnl"/>
        </w:rPr>
        <w:t>Las demás obligaciones a su cargo que emerjan del presente contrato.</w:t>
      </w:r>
    </w:p>
    <w:p w14:paraId="571AEB8A" w14:textId="77777777" w:rsidR="00504666" w:rsidRPr="002757F4" w:rsidRDefault="00504666" w:rsidP="00504666">
      <w:pPr>
        <w:jc w:val="both"/>
        <w:rPr>
          <w:rFonts w:ascii="Calibri" w:hAnsi="Calibri" w:cs="Calibri"/>
          <w:lang w:val="es-ES_tradnl"/>
        </w:rPr>
      </w:pPr>
    </w:p>
    <w:p w14:paraId="3ECAF103" w14:textId="77777777" w:rsidR="00504666" w:rsidRPr="002757F4" w:rsidRDefault="00504666" w:rsidP="00504666">
      <w:pPr>
        <w:jc w:val="both"/>
        <w:rPr>
          <w:rFonts w:ascii="Calibri" w:hAnsi="Calibri" w:cs="Calibri"/>
          <w:b/>
          <w:i/>
          <w:lang w:val="es-ES_tradnl"/>
        </w:rPr>
      </w:pPr>
      <w:r w:rsidRPr="002757F4">
        <w:rPr>
          <w:rFonts w:ascii="Calibri" w:hAnsi="Calibri" w:cs="Calibri"/>
          <w:b/>
          <w:lang w:val="es-ES_tradnl"/>
        </w:rPr>
        <w:t xml:space="preserve">DECIMA SEPTIMA.- (IMPUESTOS Y TRIBUTOS). </w:t>
      </w:r>
    </w:p>
    <w:p w14:paraId="0A8CDECE" w14:textId="77777777" w:rsidR="00504666" w:rsidRPr="002757F4" w:rsidRDefault="00504666" w:rsidP="00504666">
      <w:pPr>
        <w:jc w:val="both"/>
        <w:rPr>
          <w:rFonts w:ascii="Calibri" w:hAnsi="Calibri" w:cs="Calibri"/>
          <w:lang w:val="es-ES_tradnl"/>
        </w:rPr>
      </w:pPr>
    </w:p>
    <w:p w14:paraId="594C28BA" w14:textId="77777777" w:rsidR="00504666" w:rsidRPr="002757F4" w:rsidRDefault="00504666" w:rsidP="00504666">
      <w:pPr>
        <w:jc w:val="both"/>
        <w:rPr>
          <w:rFonts w:ascii="Calibri" w:hAnsi="Calibri" w:cs="Calibri"/>
          <w:lang w:val="es-ES_tradnl"/>
        </w:rPr>
      </w:pPr>
      <w:r w:rsidRPr="002757F4">
        <w:rPr>
          <w:rFonts w:ascii="Calibri" w:hAnsi="Calibri" w:cs="Calibr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757F4">
        <w:rPr>
          <w:rFonts w:ascii="Calibri" w:hAnsi="Calibri" w:cs="Calibri"/>
          <w:b/>
          <w:lang w:val="es-ES_tradnl"/>
        </w:rPr>
        <w:t>PROVEEDOR</w:t>
      </w:r>
      <w:r w:rsidRPr="002757F4">
        <w:rPr>
          <w:rFonts w:ascii="Calibri" w:hAnsi="Calibri" w:cs="Calibri"/>
          <w:lang w:val="es-ES_tradnl"/>
        </w:rPr>
        <w:t xml:space="preserve"> conforme a lo previsto en la legislación aplicable, sin derecho a reembolso. </w:t>
      </w:r>
      <w:r w:rsidRPr="002757F4">
        <w:rPr>
          <w:rFonts w:ascii="Calibri" w:hAnsi="Calibri" w:cs="Calibri"/>
          <w:b/>
          <w:lang w:val="es-ES_tradnl"/>
        </w:rPr>
        <w:t>ENTIDAD,</w:t>
      </w:r>
      <w:r w:rsidRPr="002757F4">
        <w:rPr>
          <w:rFonts w:ascii="Calibri" w:hAnsi="Calibri" w:cs="Calibri"/>
          <w:lang w:val="es-ES_tradnl"/>
        </w:rPr>
        <w:t xml:space="preserve"> en caso de actuar en condición de agente de retención, podrá descontar y retener, en los plazos previstos por la legislación aplicable, de los pagos a ser efectuados cualquier monto necesario para cubrir las obligaciones tributarias y/o impuestos.</w:t>
      </w:r>
    </w:p>
    <w:p w14:paraId="59C341A2" w14:textId="77777777" w:rsidR="00504666" w:rsidRPr="002757F4" w:rsidRDefault="00504666" w:rsidP="00504666">
      <w:pPr>
        <w:jc w:val="both"/>
        <w:rPr>
          <w:rFonts w:ascii="Calibri" w:hAnsi="Calibri" w:cs="Calibri"/>
          <w:lang w:val="es-ES_tradnl"/>
        </w:rPr>
      </w:pPr>
    </w:p>
    <w:p w14:paraId="32B9CA6E" w14:textId="77777777" w:rsidR="00504666" w:rsidRPr="002757F4" w:rsidRDefault="00504666" w:rsidP="00504666">
      <w:pPr>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PROVEEDOR</w:t>
      </w:r>
      <w:r w:rsidRPr="002757F4">
        <w:rPr>
          <w:rFonts w:ascii="Calibri" w:hAnsi="Calibri" w:cs="Calibri"/>
          <w:lang w:val="es-ES_tradnl"/>
        </w:rPr>
        <w:t xml:space="preserve"> declara haber considerado en su propuesta los impuestos y/o tributos incidentes de la provisión de los bienes, no correspondiendo ningún reclamo debido a error en la evaluación, ni solicitar una revisión del precio contractual.</w:t>
      </w:r>
    </w:p>
    <w:p w14:paraId="1C97AAFD" w14:textId="77777777" w:rsidR="00504666" w:rsidRPr="002757F4" w:rsidRDefault="00504666" w:rsidP="00504666">
      <w:pPr>
        <w:jc w:val="both"/>
        <w:rPr>
          <w:rFonts w:ascii="Calibri" w:hAnsi="Calibri" w:cs="Calibri"/>
          <w:lang w:val="es-ES_tradnl"/>
        </w:rPr>
      </w:pPr>
    </w:p>
    <w:p w14:paraId="01877B43" w14:textId="77777777" w:rsidR="00504666" w:rsidRPr="002757F4" w:rsidRDefault="00504666" w:rsidP="00504666">
      <w:pPr>
        <w:jc w:val="both"/>
        <w:rPr>
          <w:rFonts w:ascii="Calibri" w:hAnsi="Calibri" w:cs="Calibri"/>
          <w:lang w:val="es-ES_tradnl"/>
        </w:rPr>
      </w:pPr>
      <w:r w:rsidRPr="002757F4">
        <w:rPr>
          <w:rFonts w:ascii="Calibri" w:hAnsi="Calibri" w:cs="Calibri"/>
          <w:lang w:val="es-ES_tradnl"/>
        </w:rPr>
        <w:t xml:space="preserve">En caso de que posteriormente, el Estado Plurinacional de Bolivia implantara impuestos adicionales, disminuyera o incrementara los vigentes, mediante disposición legal expresa, el </w:t>
      </w:r>
      <w:r w:rsidRPr="002757F4">
        <w:rPr>
          <w:rFonts w:ascii="Calibri" w:hAnsi="Calibri" w:cs="Calibri"/>
          <w:b/>
          <w:bCs/>
          <w:lang w:val="es-ES_tradnl"/>
        </w:rPr>
        <w:t xml:space="preserve">PROVEEDOR </w:t>
      </w:r>
      <w:r w:rsidRPr="002757F4">
        <w:rPr>
          <w:rFonts w:ascii="Calibri" w:hAnsi="Calibri" w:cs="Calibri"/>
          <w:lang w:val="es-ES_tradnl"/>
        </w:rPr>
        <w:t xml:space="preserve">deberá acogerse a su cumplimiento desde la fecha de vigencia de dicha normativa, no existiendo la posibilidad de que el </w:t>
      </w:r>
      <w:r w:rsidRPr="002757F4">
        <w:rPr>
          <w:rFonts w:ascii="Calibri" w:hAnsi="Calibri" w:cs="Calibri"/>
          <w:b/>
          <w:lang w:val="es-ES_tradnl"/>
        </w:rPr>
        <w:t>PROVEEDOR</w:t>
      </w:r>
      <w:r w:rsidRPr="002757F4">
        <w:rPr>
          <w:rFonts w:ascii="Calibri" w:hAnsi="Calibri" w:cs="Calibri"/>
          <w:lang w:val="es-ES_tradnl"/>
        </w:rPr>
        <w:t xml:space="preserve"> solicite a la </w:t>
      </w:r>
      <w:r w:rsidRPr="002757F4">
        <w:rPr>
          <w:rFonts w:ascii="Calibri" w:hAnsi="Calibri" w:cs="Calibri"/>
          <w:b/>
          <w:lang w:val="es-ES_tradnl"/>
        </w:rPr>
        <w:t>ENTIDAD</w:t>
      </w:r>
      <w:r w:rsidRPr="002757F4">
        <w:rPr>
          <w:rFonts w:ascii="Calibri" w:hAnsi="Calibri" w:cs="Calibri"/>
          <w:lang w:val="es-ES_tradnl"/>
        </w:rPr>
        <w:t xml:space="preserve"> ningún ajuste al monto total del presente Contrato.</w:t>
      </w:r>
    </w:p>
    <w:p w14:paraId="45907A87" w14:textId="77777777" w:rsidR="00504666" w:rsidRPr="002757F4" w:rsidRDefault="00504666" w:rsidP="00504666">
      <w:pPr>
        <w:jc w:val="both"/>
        <w:rPr>
          <w:rFonts w:ascii="Calibri" w:hAnsi="Calibri" w:cs="Calibri"/>
          <w:lang w:val="es-BO"/>
        </w:rPr>
      </w:pPr>
    </w:p>
    <w:p w14:paraId="52B967EE" w14:textId="77777777" w:rsidR="00504666" w:rsidRPr="002757F4" w:rsidRDefault="00504666" w:rsidP="00504666">
      <w:pPr>
        <w:jc w:val="both"/>
        <w:rPr>
          <w:rFonts w:ascii="Calibri" w:hAnsi="Calibri" w:cs="Calibri"/>
          <w:lang w:val="es-ES_tradnl"/>
        </w:rPr>
      </w:pPr>
      <w:r w:rsidRPr="002757F4">
        <w:rPr>
          <w:rFonts w:ascii="Calibri" w:hAnsi="Calibri" w:cs="Calibri"/>
          <w:b/>
          <w:lang w:val="es-ES_tradnl"/>
        </w:rPr>
        <w:t>DÉCIMA OCTAVA.- (SUBCONTRATOS).</w:t>
      </w:r>
      <w:r w:rsidRPr="002757F4">
        <w:rPr>
          <w:rFonts w:ascii="Calibri" w:hAnsi="Calibri" w:cs="Calibri"/>
          <w:lang w:val="es-ES_tradnl"/>
        </w:rPr>
        <w:t xml:space="preserve"> </w:t>
      </w:r>
    </w:p>
    <w:p w14:paraId="2DD5076E" w14:textId="77777777" w:rsidR="00504666" w:rsidRPr="002757F4" w:rsidRDefault="00504666" w:rsidP="00504666">
      <w:pPr>
        <w:jc w:val="both"/>
        <w:rPr>
          <w:rFonts w:ascii="Calibri" w:hAnsi="Calibri" w:cs="Calibri"/>
          <w:lang w:val="es-ES_tradnl"/>
        </w:rPr>
      </w:pPr>
    </w:p>
    <w:p w14:paraId="608AC500" w14:textId="77777777" w:rsidR="00504666" w:rsidRPr="002757F4" w:rsidRDefault="00504666" w:rsidP="00504666">
      <w:pPr>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PROVEEDOR</w:t>
      </w:r>
      <w:r w:rsidRPr="002757F4">
        <w:rPr>
          <w:rFonts w:ascii="Calibri" w:hAnsi="Calibri" w:cs="Calibri"/>
          <w:lang w:val="es-ES_tradnl"/>
        </w:rPr>
        <w:t xml:space="preserve"> podrá realizar la subcontratación de algunos servicios que le permitan la entrega de los </w:t>
      </w:r>
      <w:r w:rsidRPr="002757F4">
        <w:rPr>
          <w:rFonts w:ascii="Calibri" w:hAnsi="Calibri" w:cs="Calibri"/>
          <w:b/>
          <w:lang w:val="es-ES_tradnl"/>
        </w:rPr>
        <w:t xml:space="preserve">BIENES, </w:t>
      </w:r>
      <w:r w:rsidRPr="002757F4">
        <w:rPr>
          <w:rFonts w:ascii="Calibri" w:hAnsi="Calibri" w:cs="Calibri"/>
          <w:lang w:val="es-ES_tradnl"/>
        </w:rPr>
        <w:t>bajo su absoluta responsabilidad y riesgo, siendo directa y exclusivamente responsable por los servicios contratados, así como también por los actos y/</w:t>
      </w:r>
      <w:proofErr w:type="spellStart"/>
      <w:r w:rsidRPr="002757F4">
        <w:rPr>
          <w:rFonts w:ascii="Calibri" w:hAnsi="Calibri" w:cs="Calibri"/>
          <w:lang w:val="es-ES_tradnl"/>
        </w:rPr>
        <w:t>o</w:t>
      </w:r>
      <w:proofErr w:type="spellEnd"/>
      <w:r w:rsidRPr="002757F4">
        <w:rPr>
          <w:rFonts w:ascii="Calibri" w:hAnsi="Calibri" w:cs="Calibri"/>
          <w:lang w:val="es-ES_tradnl"/>
        </w:rPr>
        <w:t xml:space="preserve"> omisiones de los subcontratistas.  Ningún subcontrato de servicios o intervención de terceras personas relevará al </w:t>
      </w:r>
      <w:r w:rsidRPr="002757F4">
        <w:rPr>
          <w:rFonts w:ascii="Calibri" w:hAnsi="Calibri" w:cs="Calibri"/>
          <w:b/>
          <w:lang w:val="es-ES_tradnl"/>
        </w:rPr>
        <w:t>PROVEEDOR</w:t>
      </w:r>
      <w:r w:rsidRPr="002757F4">
        <w:rPr>
          <w:rFonts w:ascii="Calibri" w:hAnsi="Calibri" w:cs="Calibri"/>
          <w:lang w:val="es-ES_tradnl"/>
        </w:rPr>
        <w:t xml:space="preserve"> del cumplimiento de todas sus obligaciones y responsabilidades contraídas en el presente Contrato.</w:t>
      </w:r>
    </w:p>
    <w:p w14:paraId="46B47A20" w14:textId="77777777" w:rsidR="00504666" w:rsidRPr="002757F4" w:rsidRDefault="00504666" w:rsidP="00504666">
      <w:pPr>
        <w:jc w:val="both"/>
        <w:rPr>
          <w:rFonts w:ascii="Calibri" w:hAnsi="Calibri" w:cs="Calibri"/>
          <w:lang w:val="es-ES_tradnl"/>
        </w:rPr>
      </w:pPr>
    </w:p>
    <w:p w14:paraId="14BDF166" w14:textId="77777777" w:rsidR="00504666" w:rsidRPr="002757F4" w:rsidRDefault="00504666" w:rsidP="00504666">
      <w:pPr>
        <w:jc w:val="both"/>
        <w:rPr>
          <w:rFonts w:ascii="Calibri" w:hAnsi="Calibri" w:cs="Calibri"/>
          <w:lang w:val="es-ES_tradnl"/>
        </w:rPr>
      </w:pPr>
      <w:r w:rsidRPr="002757F4">
        <w:rPr>
          <w:rFonts w:ascii="Calibri" w:hAnsi="Calibri" w:cs="Calibri"/>
          <w:lang w:val="es-ES_tradnl"/>
        </w:rPr>
        <w:t xml:space="preserve">Las subcontrataciones que realice el </w:t>
      </w:r>
      <w:r w:rsidRPr="002757F4">
        <w:rPr>
          <w:rFonts w:ascii="Calibri" w:hAnsi="Calibri" w:cs="Calibri"/>
          <w:b/>
          <w:lang w:val="es-ES_tradnl"/>
        </w:rPr>
        <w:t>PROVEEDOR</w:t>
      </w:r>
      <w:r w:rsidRPr="002757F4">
        <w:rPr>
          <w:rFonts w:ascii="Calibri" w:hAnsi="Calibri" w:cs="Calibri"/>
          <w:lang w:val="es-ES_tradnl"/>
        </w:rPr>
        <w:t xml:space="preserve"> de ninguna manera incidirán en el precio ofertado y aceptado por ambas partes en el presente contrato.</w:t>
      </w:r>
    </w:p>
    <w:p w14:paraId="55E28C60" w14:textId="77777777" w:rsidR="00504666" w:rsidRPr="002757F4" w:rsidRDefault="00504666" w:rsidP="00504666">
      <w:pPr>
        <w:jc w:val="both"/>
        <w:rPr>
          <w:rFonts w:ascii="Calibri" w:hAnsi="Calibri" w:cs="Calibri"/>
          <w:lang w:val="es-ES_tradnl"/>
        </w:rPr>
      </w:pPr>
    </w:p>
    <w:p w14:paraId="6F303329" w14:textId="77777777" w:rsidR="00504666" w:rsidRPr="002757F4" w:rsidRDefault="00504666" w:rsidP="00504666">
      <w:pPr>
        <w:jc w:val="both"/>
        <w:rPr>
          <w:rFonts w:ascii="Calibri" w:hAnsi="Calibri" w:cs="Calibri"/>
          <w:lang w:val="es-ES_tradnl"/>
        </w:rPr>
      </w:pPr>
      <w:r w:rsidRPr="002757F4">
        <w:rPr>
          <w:rFonts w:ascii="Calibri" w:hAnsi="Calibri" w:cs="Calibri"/>
          <w:b/>
          <w:lang w:val="es-ES_tradnl"/>
        </w:rPr>
        <w:t>DÉCIMA NOVENA. (INTRANSFERIBILIDAD DEL CONTRATO).</w:t>
      </w:r>
      <w:r w:rsidRPr="002757F4">
        <w:rPr>
          <w:rFonts w:ascii="Calibri" w:hAnsi="Calibri" w:cs="Calibri"/>
          <w:lang w:val="es-ES_tradnl"/>
        </w:rPr>
        <w:t xml:space="preserve"> El </w:t>
      </w:r>
      <w:r w:rsidRPr="002757F4">
        <w:rPr>
          <w:rFonts w:ascii="Calibri" w:hAnsi="Calibri" w:cs="Calibri"/>
          <w:b/>
          <w:lang w:val="es-ES_tradnl"/>
        </w:rPr>
        <w:t>PROVEEDOR</w:t>
      </w:r>
      <w:r w:rsidRPr="002757F4">
        <w:rPr>
          <w:rFonts w:ascii="Calibri" w:hAnsi="Calibri" w:cs="Calibri"/>
          <w:lang w:val="es-ES_tradnl"/>
        </w:rPr>
        <w:t xml:space="preserve"> bajo ningún título podrá, ceder, transferir, subrogar, total o parcialmente este Contrato.</w:t>
      </w:r>
    </w:p>
    <w:p w14:paraId="2727A881" w14:textId="77777777" w:rsidR="00504666" w:rsidRPr="002757F4" w:rsidRDefault="00504666" w:rsidP="00504666">
      <w:pPr>
        <w:jc w:val="both"/>
        <w:rPr>
          <w:rFonts w:ascii="Calibri" w:hAnsi="Calibri" w:cs="Calibri"/>
          <w:lang w:val="es-ES_tradnl"/>
        </w:rPr>
      </w:pPr>
    </w:p>
    <w:p w14:paraId="3778130A" w14:textId="77777777" w:rsidR="00504666" w:rsidRPr="002757F4" w:rsidRDefault="00504666" w:rsidP="00504666">
      <w:pPr>
        <w:jc w:val="both"/>
        <w:rPr>
          <w:rFonts w:ascii="Calibri" w:hAnsi="Calibri" w:cs="Calibri"/>
          <w:lang w:val="es-ES_tradnl"/>
        </w:rPr>
      </w:pPr>
      <w:r w:rsidRPr="002757F4">
        <w:rPr>
          <w:rFonts w:ascii="Calibri" w:hAnsi="Calibri" w:cs="Calibri"/>
          <w:lang w:val="es-ES_tradnl"/>
        </w:rPr>
        <w:t xml:space="preserve">En caso excepcional, emergente de causa de fuerza mayor, caso fortuito o necesidad pública, las Partes podrán acordar la cesión o subrogación del contrato, total o parcialmente, previa aprobación de la </w:t>
      </w:r>
      <w:r w:rsidRPr="002757F4">
        <w:rPr>
          <w:rFonts w:ascii="Calibri" w:hAnsi="Calibri" w:cs="Calibri"/>
          <w:b/>
          <w:lang w:val="es-ES_tradnl"/>
        </w:rPr>
        <w:t>ENTIDAD</w:t>
      </w:r>
      <w:r w:rsidRPr="002757F4">
        <w:rPr>
          <w:rFonts w:ascii="Calibri" w:hAnsi="Calibri" w:cs="Calibri"/>
          <w:lang w:val="es-ES_tradnl"/>
        </w:rPr>
        <w:t>, bajo los mismos términos y condiciones del presente Contrato.</w:t>
      </w:r>
    </w:p>
    <w:p w14:paraId="147F26A0" w14:textId="77777777" w:rsidR="00504666" w:rsidRPr="002757F4" w:rsidRDefault="00504666" w:rsidP="00504666">
      <w:pPr>
        <w:pStyle w:val="ss"/>
        <w:spacing w:before="120" w:after="120"/>
        <w:ind w:right="-7" w:firstLine="0"/>
        <w:rPr>
          <w:rFonts w:ascii="Calibri" w:hAnsi="Calibri" w:cs="Calibri"/>
          <w:sz w:val="20"/>
          <w:lang w:val="es-ES_tradnl" w:eastAsia="es-ES"/>
        </w:rPr>
      </w:pPr>
      <w:r w:rsidRPr="002757F4">
        <w:rPr>
          <w:rFonts w:ascii="Calibri" w:hAnsi="Calibri" w:cs="Calibri"/>
          <w:sz w:val="20"/>
          <w:lang w:val="es-ES_tradnl" w:eastAsia="es-ES"/>
        </w:rPr>
        <w:t xml:space="preserve">La Parte que se propone ceder, transferir o subrogar el presente Contrato, debe notificar a la otra Parte, por lo menos con quince (15) días calendarios de anticipación, para que esta última evalúe si la cesión, transferencia o </w:t>
      </w:r>
      <w:r w:rsidRPr="002757F4">
        <w:rPr>
          <w:rFonts w:ascii="Calibri" w:hAnsi="Calibri" w:cs="Calibri"/>
          <w:sz w:val="20"/>
          <w:lang w:val="es-ES_tradnl" w:eastAsia="es-ES"/>
        </w:rPr>
        <w:lastRenderedPageBreak/>
        <w:t>subrogación afecta a sus intereses o no, lo que deberá comunicar a la parte cedente dentro de los quince (15) días hábiles siguientes del aviso de la cesión, transferencia o subrogación.</w:t>
      </w:r>
    </w:p>
    <w:p w14:paraId="6CF9803E" w14:textId="77777777" w:rsidR="00504666" w:rsidRPr="002757F4" w:rsidRDefault="00504666" w:rsidP="00504666">
      <w:pPr>
        <w:spacing w:before="120" w:after="120"/>
        <w:jc w:val="both"/>
        <w:rPr>
          <w:rFonts w:ascii="Calibri" w:hAnsi="Calibri" w:cs="Calibri"/>
          <w:lang w:val="es-ES_tradnl"/>
        </w:rPr>
      </w:pPr>
      <w:r w:rsidRPr="002757F4">
        <w:rPr>
          <w:rFonts w:ascii="Calibri" w:hAnsi="Calibri" w:cs="Calibr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3AB9CC99" w14:textId="77777777" w:rsidR="00504666" w:rsidRPr="002757F4" w:rsidRDefault="00504666" w:rsidP="00504666">
      <w:pPr>
        <w:jc w:val="both"/>
        <w:rPr>
          <w:rFonts w:ascii="Calibri" w:hAnsi="Calibri" w:cs="Calibri"/>
          <w:lang w:val="es-ES_tradnl"/>
        </w:rPr>
      </w:pPr>
      <w:r w:rsidRPr="002757F4">
        <w:rPr>
          <w:rFonts w:ascii="Calibri" w:hAnsi="Calibri" w:cs="Calibri"/>
          <w:b/>
          <w:lang w:val="es-ES_tradnl"/>
        </w:rPr>
        <w:t>VIGÉSIMA. (CAUSAS DE FUERZA MAYOR Y/O CASO FORTUITO).</w:t>
      </w:r>
      <w:r w:rsidRPr="002757F4">
        <w:rPr>
          <w:rFonts w:ascii="Calibri" w:hAnsi="Calibri" w:cs="Calibri"/>
          <w:lang w:val="es-ES_tradnl"/>
        </w:rPr>
        <w:t xml:space="preserve"> </w:t>
      </w:r>
    </w:p>
    <w:p w14:paraId="04EAF003" w14:textId="77777777" w:rsidR="00504666" w:rsidRPr="002757F4" w:rsidRDefault="00504666" w:rsidP="00504666">
      <w:pPr>
        <w:spacing w:before="120" w:after="120"/>
        <w:jc w:val="both"/>
        <w:rPr>
          <w:rFonts w:ascii="Calibri" w:hAnsi="Calibri" w:cs="Calibri"/>
          <w:lang w:val="es-ES_tradnl"/>
        </w:rPr>
      </w:pPr>
      <w:r w:rsidRPr="002757F4">
        <w:rPr>
          <w:rFonts w:ascii="Calibri" w:hAnsi="Calibri" w:cs="Calibr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406622E" w14:textId="77777777" w:rsidR="00504666" w:rsidRPr="002757F4" w:rsidRDefault="00504666" w:rsidP="00504666">
      <w:pPr>
        <w:spacing w:before="120" w:after="120"/>
        <w:jc w:val="both"/>
        <w:rPr>
          <w:rFonts w:ascii="Calibri" w:hAnsi="Calibri" w:cs="Calibri"/>
          <w:lang w:val="es-ES_tradnl"/>
        </w:rPr>
      </w:pPr>
      <w:r w:rsidRPr="002757F4">
        <w:rPr>
          <w:rFonts w:ascii="Calibri" w:hAnsi="Calibri" w:cs="Calibri"/>
          <w:lang w:val="es-ES_tradnl"/>
        </w:rPr>
        <w:t xml:space="preserve">Con el fin de exceptuar al </w:t>
      </w:r>
      <w:r w:rsidRPr="002757F4">
        <w:rPr>
          <w:rFonts w:ascii="Calibri" w:hAnsi="Calibri" w:cs="Calibri"/>
          <w:b/>
          <w:lang w:val="es-ES_tradnl"/>
        </w:rPr>
        <w:t>PROVEEDOR</w:t>
      </w:r>
      <w:r w:rsidRPr="002757F4">
        <w:rPr>
          <w:rFonts w:ascii="Calibri" w:hAnsi="Calibri" w:cs="Calibri"/>
          <w:lang w:val="es-ES_tradnl"/>
        </w:rPr>
        <w:t xml:space="preserve"> de determinadas responsabilidades por mora durante la vigencia del presente Contrato, la </w:t>
      </w:r>
      <w:r w:rsidRPr="002757F4">
        <w:rPr>
          <w:rFonts w:ascii="Calibri" w:hAnsi="Calibri" w:cs="Calibri"/>
          <w:b/>
          <w:lang w:val="es-ES_tradnl"/>
        </w:rPr>
        <w:t>ENTIDAD</w:t>
      </w:r>
      <w:r w:rsidRPr="002757F4">
        <w:rPr>
          <w:rFonts w:ascii="Calibri" w:hAnsi="Calibri" w:cs="Calibri"/>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43F1564D" w14:textId="77777777" w:rsidR="00504666" w:rsidRPr="002757F4" w:rsidRDefault="00504666" w:rsidP="00504666">
      <w:pPr>
        <w:spacing w:before="120" w:after="120"/>
        <w:jc w:val="both"/>
        <w:rPr>
          <w:rFonts w:ascii="Calibri" w:hAnsi="Calibri" w:cs="Calibri"/>
          <w:lang w:val="es-ES_tradnl"/>
        </w:rPr>
      </w:pPr>
      <w:r w:rsidRPr="002757F4">
        <w:rPr>
          <w:rFonts w:ascii="Calibri" w:hAnsi="Calibri" w:cs="Calibri"/>
          <w:lang w:val="es-ES_tradnl"/>
        </w:rPr>
        <w:t>Se entiende por fuerza mayor al obstáculo externo, imprevisto o inevitable que origina una fuerza extraña al hombre y con tal medida impide el cumplimiento de la obligación (ejemplo: incendios, inundaciones y/o desastres naturales).</w:t>
      </w:r>
    </w:p>
    <w:p w14:paraId="1C88AEC7" w14:textId="77777777" w:rsidR="00504666" w:rsidRPr="002757F4" w:rsidRDefault="00504666" w:rsidP="00504666">
      <w:pPr>
        <w:spacing w:before="120" w:after="120"/>
        <w:jc w:val="both"/>
        <w:rPr>
          <w:rFonts w:ascii="Calibri" w:hAnsi="Calibri" w:cs="Calibri"/>
          <w:lang w:val="es-ES_tradnl"/>
        </w:rPr>
      </w:pPr>
      <w:r w:rsidRPr="002757F4">
        <w:rPr>
          <w:rFonts w:ascii="Calibri" w:hAnsi="Calibri" w:cs="Calibr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2A5C3DC" w14:textId="77777777" w:rsidR="00504666" w:rsidRPr="002757F4" w:rsidRDefault="00504666" w:rsidP="00504666">
      <w:pPr>
        <w:spacing w:before="120" w:after="120"/>
        <w:ind w:left="567" w:hanging="567"/>
        <w:jc w:val="both"/>
        <w:rPr>
          <w:rFonts w:ascii="Calibri" w:hAnsi="Calibri" w:cs="Calibri"/>
          <w:b/>
          <w:lang w:val="es-ES_tradnl"/>
        </w:rPr>
      </w:pPr>
      <w:r w:rsidRPr="002757F4">
        <w:rPr>
          <w:rFonts w:ascii="Calibri" w:hAnsi="Calibri" w:cs="Calibri"/>
          <w:b/>
          <w:lang w:val="es-ES_tradnl"/>
        </w:rPr>
        <w:t>20.1   Condiciones de Validez:</w:t>
      </w:r>
    </w:p>
    <w:p w14:paraId="6C57B845" w14:textId="77777777" w:rsidR="00504666" w:rsidRPr="002757F4" w:rsidRDefault="00504666" w:rsidP="00504666">
      <w:pPr>
        <w:spacing w:before="120" w:after="120"/>
        <w:jc w:val="both"/>
        <w:rPr>
          <w:rFonts w:ascii="Calibri" w:hAnsi="Calibri" w:cs="Calibri"/>
          <w:lang w:val="es-ES_tradnl"/>
        </w:rPr>
      </w:pPr>
      <w:r w:rsidRPr="002757F4">
        <w:rPr>
          <w:rFonts w:ascii="Calibri" w:hAnsi="Calibri" w:cs="Calibri"/>
          <w:lang w:val="es-ES_tradnl"/>
        </w:rPr>
        <w:t>No se considerará que ninguna de las Partes ha incumplido sus obligaciones bajo el Contrato en la medida en que sea demostrado un hecho de fuerza mayor o caso fortuito, siempre y cuando:</w:t>
      </w:r>
    </w:p>
    <w:p w14:paraId="7C4517BD" w14:textId="77777777" w:rsidR="00504666" w:rsidRPr="002757F4" w:rsidRDefault="00504666" w:rsidP="00B86664">
      <w:pPr>
        <w:numPr>
          <w:ilvl w:val="0"/>
          <w:numId w:val="59"/>
        </w:numPr>
        <w:spacing w:before="120" w:after="120"/>
        <w:ind w:left="1134" w:hanging="283"/>
        <w:jc w:val="both"/>
        <w:rPr>
          <w:rFonts w:ascii="Calibri" w:hAnsi="Calibri" w:cs="Calibri"/>
          <w:lang w:val="es-ES_tradnl"/>
        </w:rPr>
      </w:pPr>
      <w:r w:rsidRPr="002757F4">
        <w:rPr>
          <w:rFonts w:ascii="Calibri" w:hAnsi="Calibri" w:cs="Calibri"/>
          <w:lang w:val="es-ES_tradnl"/>
        </w:rPr>
        <w:t xml:space="preserve">Las circunstancias de la fuerza mayor o caso fortuito no hayan surgido por un incumplimiento, omisión o negligencia de la Parte </w:t>
      </w:r>
      <w:proofErr w:type="spellStart"/>
      <w:r w:rsidRPr="002757F4">
        <w:rPr>
          <w:rFonts w:ascii="Calibri" w:hAnsi="Calibri" w:cs="Calibri"/>
          <w:lang w:val="es-ES_tradnl"/>
        </w:rPr>
        <w:t>invocante</w:t>
      </w:r>
      <w:proofErr w:type="spellEnd"/>
      <w:r w:rsidRPr="002757F4">
        <w:rPr>
          <w:rFonts w:ascii="Calibri" w:hAnsi="Calibri" w:cs="Calibri"/>
          <w:lang w:val="es-ES_tradnl"/>
        </w:rPr>
        <w:t>.</w:t>
      </w:r>
    </w:p>
    <w:p w14:paraId="01ACA46D" w14:textId="77777777" w:rsidR="00504666" w:rsidRPr="002757F4" w:rsidRDefault="00504666" w:rsidP="00B86664">
      <w:pPr>
        <w:numPr>
          <w:ilvl w:val="0"/>
          <w:numId w:val="59"/>
        </w:numPr>
        <w:spacing w:before="120" w:after="120"/>
        <w:ind w:left="1134" w:hanging="283"/>
        <w:contextualSpacing/>
        <w:jc w:val="both"/>
        <w:rPr>
          <w:rFonts w:ascii="Calibri" w:hAnsi="Calibri" w:cs="Calibri"/>
          <w:lang w:val="es-ES_tradnl"/>
        </w:rPr>
      </w:pPr>
      <w:r w:rsidRPr="002757F4">
        <w:rPr>
          <w:rFonts w:ascii="Calibri" w:hAnsi="Calibri" w:cs="Calibri"/>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572C9953" w14:textId="77777777" w:rsidR="00504666" w:rsidRPr="002757F4" w:rsidRDefault="00504666" w:rsidP="00504666">
      <w:pPr>
        <w:spacing w:before="120" w:after="120"/>
        <w:ind w:left="1134" w:hanging="283"/>
        <w:contextualSpacing/>
        <w:jc w:val="both"/>
        <w:rPr>
          <w:rFonts w:ascii="Calibri" w:hAnsi="Calibri" w:cs="Calibri"/>
          <w:lang w:val="es-ES_tradnl"/>
        </w:rPr>
      </w:pPr>
    </w:p>
    <w:p w14:paraId="6502FA0A" w14:textId="77777777" w:rsidR="00504666" w:rsidRPr="002757F4" w:rsidRDefault="00504666" w:rsidP="00B86664">
      <w:pPr>
        <w:numPr>
          <w:ilvl w:val="0"/>
          <w:numId w:val="59"/>
        </w:numPr>
        <w:spacing w:before="120" w:after="120"/>
        <w:ind w:left="1134" w:hanging="283"/>
        <w:contextualSpacing/>
        <w:jc w:val="both"/>
        <w:rPr>
          <w:rFonts w:ascii="Calibri" w:hAnsi="Calibri" w:cs="Calibri"/>
          <w:lang w:val="es-ES_tradnl"/>
        </w:rPr>
      </w:pPr>
      <w:r w:rsidRPr="002757F4">
        <w:rPr>
          <w:rFonts w:ascii="Calibri" w:hAnsi="Calibri" w:cs="Calibri"/>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3E3F5043" w14:textId="77777777" w:rsidR="00504666" w:rsidRPr="002757F4" w:rsidRDefault="00504666" w:rsidP="00504666">
      <w:pPr>
        <w:spacing w:before="120" w:after="120"/>
        <w:contextualSpacing/>
        <w:jc w:val="both"/>
        <w:rPr>
          <w:rFonts w:ascii="Calibri" w:hAnsi="Calibri" w:cs="Calibri"/>
          <w:lang w:val="es-ES_tradnl"/>
        </w:rPr>
      </w:pPr>
    </w:p>
    <w:p w14:paraId="1DF6F322" w14:textId="77777777" w:rsidR="00504666" w:rsidRPr="002757F4" w:rsidRDefault="00504666" w:rsidP="00504666">
      <w:pPr>
        <w:spacing w:before="120" w:after="120"/>
        <w:jc w:val="both"/>
        <w:rPr>
          <w:rFonts w:ascii="Calibri" w:hAnsi="Calibri" w:cs="Calibri"/>
          <w:lang w:val="es-ES_tradnl"/>
        </w:rPr>
      </w:pPr>
      <w:r w:rsidRPr="002757F4">
        <w:rPr>
          <w:rFonts w:ascii="Calibri" w:hAnsi="Calibri" w:cs="Calibri"/>
          <w:lang w:val="es-ES_tradnl"/>
        </w:rPr>
        <w:t xml:space="preserve">Previo cumplimiento por parte del </w:t>
      </w:r>
      <w:r w:rsidRPr="002757F4">
        <w:rPr>
          <w:rFonts w:ascii="Calibri" w:hAnsi="Calibri" w:cs="Calibri"/>
          <w:b/>
          <w:lang w:val="es-ES_tradnl"/>
        </w:rPr>
        <w:t>PROVEEDOR</w:t>
      </w:r>
      <w:r w:rsidRPr="002757F4">
        <w:rPr>
          <w:rFonts w:ascii="Calibri" w:hAnsi="Calibri" w:cs="Calibri"/>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14:paraId="25DA1C32" w14:textId="77777777" w:rsidR="00504666" w:rsidRPr="002757F4" w:rsidRDefault="00504666" w:rsidP="00504666">
      <w:pPr>
        <w:spacing w:before="120" w:after="120"/>
        <w:ind w:left="567" w:hanging="567"/>
        <w:jc w:val="both"/>
        <w:rPr>
          <w:rFonts w:ascii="Calibri" w:hAnsi="Calibri" w:cs="Calibri"/>
          <w:b/>
          <w:lang w:val="es-ES_tradnl"/>
        </w:rPr>
      </w:pPr>
      <w:r w:rsidRPr="002757F4">
        <w:rPr>
          <w:rFonts w:ascii="Calibri" w:hAnsi="Calibri" w:cs="Calibri"/>
          <w:b/>
          <w:lang w:val="es-ES_tradnl"/>
        </w:rPr>
        <w:t>20.2   Cumplimiento ininterrumpido:</w:t>
      </w:r>
    </w:p>
    <w:p w14:paraId="3B787086" w14:textId="77777777" w:rsidR="00504666" w:rsidRPr="002757F4" w:rsidRDefault="00504666" w:rsidP="00504666">
      <w:pPr>
        <w:spacing w:before="120" w:after="120"/>
        <w:jc w:val="both"/>
        <w:rPr>
          <w:rFonts w:ascii="Calibri" w:hAnsi="Calibri" w:cs="Calibri"/>
          <w:lang w:val="es-ES_tradnl"/>
        </w:rPr>
      </w:pPr>
      <w:r w:rsidRPr="002757F4">
        <w:rPr>
          <w:rFonts w:ascii="Calibri" w:hAnsi="Calibri" w:cs="Calibri"/>
          <w:lang w:val="es-ES_tradnl"/>
        </w:rPr>
        <w:t xml:space="preserve">Cuando ocurra una fuerza mayor o caso fortuito, el </w:t>
      </w:r>
      <w:r w:rsidRPr="002757F4">
        <w:rPr>
          <w:rFonts w:ascii="Calibri" w:hAnsi="Calibri" w:cs="Calibri"/>
          <w:b/>
          <w:lang w:val="es-ES_tradnl"/>
        </w:rPr>
        <w:t>PROVEEDOR</w:t>
      </w:r>
      <w:r w:rsidRPr="002757F4">
        <w:rPr>
          <w:rFonts w:ascii="Calibri" w:hAnsi="Calibri" w:cs="Calibri"/>
          <w:lang w:val="es-ES_tradnl"/>
        </w:rPr>
        <w:t xml:space="preserve"> hará todos los esfuerzos para seguir desempeñando sus obligaciones bajo el Contrato, en la medida en que sea factible y durante el período de dicha fuerza mayor o caso fortuito protegerá y asegurará la provisión de los bienes de la manera que lo solicite la Entidad. </w:t>
      </w:r>
    </w:p>
    <w:p w14:paraId="16818DAA" w14:textId="77777777" w:rsidR="00504666" w:rsidRPr="002757F4" w:rsidRDefault="00504666" w:rsidP="00504666">
      <w:pPr>
        <w:spacing w:before="120" w:after="120"/>
        <w:ind w:left="567" w:hanging="567"/>
        <w:jc w:val="both"/>
        <w:rPr>
          <w:rFonts w:ascii="Calibri" w:hAnsi="Calibri" w:cs="Calibri"/>
          <w:b/>
          <w:lang w:val="es-ES_tradnl"/>
        </w:rPr>
      </w:pPr>
      <w:r w:rsidRPr="002757F4">
        <w:rPr>
          <w:rFonts w:ascii="Calibri" w:hAnsi="Calibri" w:cs="Calibri"/>
          <w:b/>
          <w:lang w:val="es-ES_tradnl"/>
        </w:rPr>
        <w:lastRenderedPageBreak/>
        <w:t>20.3   Prórrogas:</w:t>
      </w:r>
    </w:p>
    <w:p w14:paraId="03246317" w14:textId="77777777" w:rsidR="00504666" w:rsidRPr="002757F4" w:rsidRDefault="00504666" w:rsidP="00504666">
      <w:pPr>
        <w:spacing w:before="120" w:after="120"/>
        <w:jc w:val="both"/>
        <w:rPr>
          <w:rFonts w:ascii="Calibri" w:hAnsi="Calibri" w:cs="Calibri"/>
          <w:lang w:val="es-ES_tradnl"/>
        </w:rPr>
      </w:pPr>
      <w:r w:rsidRPr="002757F4">
        <w:rPr>
          <w:rFonts w:ascii="Calibri" w:hAnsi="Calibri" w:cs="Calibri"/>
          <w:lang w:val="es-ES_tradnl"/>
        </w:rPr>
        <w:t>Si una circunstancia de fuerza mayor o caso fortuito afecta el plazo de ejecución del contrato, o cualquier otra fecha límite de realización, dicha fecha límite se prorrogará de conformidad a lo establecido en el presente Contrato.</w:t>
      </w:r>
    </w:p>
    <w:p w14:paraId="25FA22E7" w14:textId="77777777" w:rsidR="00504666" w:rsidRPr="002757F4" w:rsidRDefault="00504666" w:rsidP="00504666">
      <w:pPr>
        <w:autoSpaceDE w:val="0"/>
        <w:autoSpaceDN w:val="0"/>
        <w:spacing w:before="120" w:after="120"/>
        <w:jc w:val="both"/>
        <w:rPr>
          <w:rFonts w:ascii="Calibri" w:hAnsi="Calibri" w:cs="Calibri"/>
          <w:lang w:val="es-ES_tradnl"/>
        </w:rPr>
      </w:pPr>
      <w:r w:rsidRPr="002757F4">
        <w:rPr>
          <w:rFonts w:ascii="Calibri" w:hAnsi="Calibri" w:cs="Calibri"/>
          <w:lang w:val="es-ES_tradnl"/>
        </w:rPr>
        <w:t>Durante este periodo las Partes soportaran independientemente sus respectivas perdidas por lo cual no podrán oponerse este argumento a reclamo por pagos debidos bajo el presente Contrato.</w:t>
      </w:r>
    </w:p>
    <w:p w14:paraId="0819BE95" w14:textId="77777777" w:rsidR="00504666" w:rsidRPr="002757F4" w:rsidRDefault="00504666" w:rsidP="00504666">
      <w:pPr>
        <w:jc w:val="both"/>
        <w:rPr>
          <w:rFonts w:ascii="Calibri" w:hAnsi="Calibri" w:cs="Calibri"/>
          <w:lang w:val="es-ES_tradnl"/>
        </w:rPr>
      </w:pPr>
      <w:r w:rsidRPr="002757F4">
        <w:rPr>
          <w:rFonts w:ascii="Calibri" w:hAnsi="Calibri" w:cs="Calibri"/>
          <w:b/>
          <w:lang w:val="es-ES_tradnl"/>
        </w:rPr>
        <w:t xml:space="preserve">VIGÉSIMA PRIMERA.- (TERMINACIÓN DEL CONTRATO). </w:t>
      </w:r>
      <w:r w:rsidRPr="002757F4">
        <w:rPr>
          <w:rFonts w:ascii="Calibri" w:hAnsi="Calibri" w:cs="Calibri"/>
          <w:lang w:val="es-ES_tradnl"/>
        </w:rPr>
        <w:t>El presente Contrato concluirá por una de las siguientes causas:</w:t>
      </w:r>
    </w:p>
    <w:p w14:paraId="5EB10942" w14:textId="77777777" w:rsidR="00504666" w:rsidRPr="002757F4" w:rsidRDefault="00504666" w:rsidP="00504666">
      <w:pPr>
        <w:jc w:val="both"/>
        <w:rPr>
          <w:rFonts w:ascii="Calibri" w:hAnsi="Calibri" w:cs="Calibri"/>
          <w:lang w:val="es-ES_tradnl"/>
        </w:rPr>
      </w:pPr>
    </w:p>
    <w:p w14:paraId="48BD0C7B" w14:textId="77777777" w:rsidR="00504666" w:rsidRPr="002757F4" w:rsidRDefault="00504666" w:rsidP="00504666">
      <w:pPr>
        <w:tabs>
          <w:tab w:val="left" w:pos="567"/>
        </w:tabs>
        <w:ind w:left="567" w:hanging="567"/>
        <w:jc w:val="both"/>
        <w:rPr>
          <w:rFonts w:ascii="Calibri" w:hAnsi="Calibri" w:cs="Calibri"/>
          <w:lang w:val="es-ES_tradnl"/>
        </w:rPr>
      </w:pPr>
      <w:r w:rsidRPr="002757F4">
        <w:rPr>
          <w:rFonts w:ascii="Calibri" w:hAnsi="Calibri" w:cs="Calibri"/>
          <w:b/>
          <w:lang w:val="es-ES_tradnl"/>
        </w:rPr>
        <w:t xml:space="preserve">21.1.   Por Cumplimiento del Contrato: </w:t>
      </w:r>
      <w:r w:rsidRPr="002757F4">
        <w:rPr>
          <w:rFonts w:ascii="Calibri" w:hAnsi="Calibri" w:cs="Calibri"/>
          <w:lang w:val="es-ES_tradnl"/>
        </w:rPr>
        <w:t xml:space="preserve">De forma normal, tanto la </w:t>
      </w:r>
      <w:r w:rsidRPr="002757F4">
        <w:rPr>
          <w:rFonts w:ascii="Calibri" w:hAnsi="Calibri" w:cs="Calibri"/>
          <w:b/>
          <w:lang w:val="es-ES_tradnl"/>
        </w:rPr>
        <w:t xml:space="preserve">ENTIDAD </w:t>
      </w:r>
      <w:r w:rsidRPr="002757F4">
        <w:rPr>
          <w:rFonts w:ascii="Calibri" w:hAnsi="Calibri" w:cs="Calibri"/>
          <w:lang w:val="es-ES_tradnl"/>
        </w:rPr>
        <w:t xml:space="preserve">como el </w:t>
      </w:r>
      <w:r w:rsidRPr="002757F4">
        <w:rPr>
          <w:rFonts w:ascii="Calibri" w:hAnsi="Calibri" w:cs="Calibri"/>
          <w:b/>
          <w:lang w:val="es-ES_tradnl"/>
        </w:rPr>
        <w:t xml:space="preserve">PROVEEDOR </w:t>
      </w:r>
      <w:r w:rsidRPr="002757F4">
        <w:rPr>
          <w:rFonts w:ascii="Calibri" w:hAnsi="Calibri" w:cs="Calibri"/>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2757F4">
        <w:rPr>
          <w:rFonts w:ascii="Calibri" w:hAnsi="Calibri" w:cs="Calibri"/>
          <w:b/>
          <w:lang w:val="es-ES_tradnl"/>
        </w:rPr>
        <w:t>ENTIDAD</w:t>
      </w:r>
      <w:r w:rsidRPr="002757F4">
        <w:rPr>
          <w:rFonts w:ascii="Calibri" w:hAnsi="Calibri" w:cs="Calibri"/>
          <w:lang w:val="es-ES_tradnl"/>
        </w:rPr>
        <w:t>.</w:t>
      </w:r>
    </w:p>
    <w:p w14:paraId="1794ACEB" w14:textId="77777777" w:rsidR="00504666" w:rsidRPr="002757F4" w:rsidRDefault="00504666" w:rsidP="00504666">
      <w:pPr>
        <w:tabs>
          <w:tab w:val="left" w:pos="567"/>
        </w:tabs>
        <w:ind w:left="567" w:hanging="567"/>
        <w:jc w:val="both"/>
        <w:rPr>
          <w:rFonts w:ascii="Calibri" w:hAnsi="Calibri" w:cs="Calibri"/>
          <w:lang w:val="es-ES_tradnl"/>
        </w:rPr>
      </w:pPr>
      <w:r w:rsidRPr="002757F4">
        <w:rPr>
          <w:rFonts w:ascii="Calibri" w:hAnsi="Calibri" w:cs="Calibri"/>
          <w:b/>
          <w:lang w:val="es-ES_tradnl"/>
        </w:rPr>
        <w:t xml:space="preserve">21.2.  Por Resolución del Contrato: </w:t>
      </w:r>
      <w:r w:rsidRPr="002757F4">
        <w:rPr>
          <w:rFonts w:ascii="Calibri" w:hAnsi="Calibri" w:cs="Calibri"/>
          <w:lang w:val="es-ES_tradnl"/>
        </w:rPr>
        <w:t>Si</w:t>
      </w:r>
      <w:r w:rsidRPr="002757F4">
        <w:rPr>
          <w:rFonts w:ascii="Calibri" w:hAnsi="Calibri" w:cs="Calibri"/>
          <w:b/>
          <w:lang w:val="es-ES_tradnl"/>
        </w:rPr>
        <w:t xml:space="preserve"> </w:t>
      </w:r>
      <w:r w:rsidRPr="002757F4">
        <w:rPr>
          <w:rFonts w:ascii="Calibri" w:hAnsi="Calibri" w:cs="Calibri"/>
          <w:lang w:val="es-ES_tradnl"/>
        </w:rPr>
        <w:t xml:space="preserve">se diera el caso y como una forma excepcional de terminar el Contrato, a los efectos legales correspondientes, la </w:t>
      </w:r>
      <w:r w:rsidRPr="002757F4">
        <w:rPr>
          <w:rFonts w:ascii="Calibri" w:hAnsi="Calibri" w:cs="Calibri"/>
          <w:b/>
          <w:lang w:val="es-ES_tradnl"/>
        </w:rPr>
        <w:t xml:space="preserve">ENTIDAD </w:t>
      </w:r>
      <w:r w:rsidRPr="002757F4">
        <w:rPr>
          <w:rFonts w:ascii="Calibri" w:hAnsi="Calibri" w:cs="Calibri"/>
          <w:lang w:val="es-ES_tradnl"/>
        </w:rPr>
        <w:t xml:space="preserve">y el </w:t>
      </w:r>
      <w:r w:rsidRPr="002757F4">
        <w:rPr>
          <w:rFonts w:ascii="Calibri" w:hAnsi="Calibri" w:cs="Calibri"/>
          <w:b/>
          <w:lang w:val="es-ES_tradnl"/>
        </w:rPr>
        <w:t xml:space="preserve">PROVEEDOR, </w:t>
      </w:r>
      <w:r w:rsidRPr="002757F4">
        <w:rPr>
          <w:rFonts w:ascii="Calibri" w:hAnsi="Calibri" w:cs="Calibri"/>
          <w:lang w:val="es-ES_tradnl"/>
        </w:rPr>
        <w:t>acuerdan las siguientes causales para procesar la resolución del Contrato:</w:t>
      </w:r>
    </w:p>
    <w:p w14:paraId="3DBA6BDE" w14:textId="77777777" w:rsidR="00504666" w:rsidRPr="002757F4" w:rsidRDefault="00504666" w:rsidP="00504666">
      <w:pPr>
        <w:jc w:val="both"/>
        <w:rPr>
          <w:rFonts w:ascii="Calibri" w:hAnsi="Calibri" w:cs="Calibri"/>
          <w:lang w:val="es-ES_tradnl"/>
        </w:rPr>
      </w:pPr>
    </w:p>
    <w:p w14:paraId="33C8FBD7" w14:textId="77777777" w:rsidR="00504666" w:rsidRPr="002757F4" w:rsidRDefault="00504666" w:rsidP="00504666">
      <w:pPr>
        <w:ind w:firstLine="708"/>
        <w:rPr>
          <w:rFonts w:ascii="Calibri" w:hAnsi="Calibri" w:cs="Calibri"/>
          <w:b/>
          <w:lang w:val="es-ES_tradnl"/>
        </w:rPr>
      </w:pPr>
      <w:r w:rsidRPr="002757F4">
        <w:rPr>
          <w:rFonts w:ascii="Calibri" w:hAnsi="Calibri" w:cs="Calibri"/>
          <w:b/>
          <w:lang w:val="es-ES_tradnl"/>
        </w:rPr>
        <w:t>21.2.1 Resolución a requerimiento de la ENTIDAD, por causales atribuibles al PROVEEDOR.</w:t>
      </w:r>
    </w:p>
    <w:p w14:paraId="407238ED" w14:textId="77777777" w:rsidR="00504666" w:rsidRPr="002757F4" w:rsidRDefault="00504666" w:rsidP="00504666">
      <w:pPr>
        <w:ind w:left="1416" w:firstLine="24"/>
        <w:jc w:val="both"/>
        <w:rPr>
          <w:rFonts w:ascii="Calibri" w:hAnsi="Calibri" w:cs="Calibri"/>
          <w:lang w:val="es-ES_tradnl"/>
        </w:rPr>
      </w:pPr>
      <w:r w:rsidRPr="002757F4">
        <w:rPr>
          <w:rFonts w:ascii="Calibri" w:hAnsi="Calibri" w:cs="Calibri"/>
          <w:lang w:val="es-ES_tradnl"/>
        </w:rPr>
        <w:t xml:space="preserve">La </w:t>
      </w:r>
      <w:r w:rsidRPr="002757F4">
        <w:rPr>
          <w:rFonts w:ascii="Calibri" w:hAnsi="Calibri" w:cs="Calibri"/>
          <w:b/>
          <w:lang w:val="es-ES_tradnl"/>
        </w:rPr>
        <w:t xml:space="preserve">ENTIDAD, </w:t>
      </w:r>
      <w:r w:rsidRPr="002757F4">
        <w:rPr>
          <w:rFonts w:ascii="Calibri" w:hAnsi="Calibri" w:cs="Calibri"/>
          <w:lang w:val="es-ES_tradnl"/>
        </w:rPr>
        <w:t>podrá proceder al trámite de resolución del Contrato, en los siguientes                        casos:</w:t>
      </w:r>
    </w:p>
    <w:p w14:paraId="78FEC36C" w14:textId="77777777" w:rsidR="00504666" w:rsidRPr="002757F4" w:rsidRDefault="00504666" w:rsidP="00504666">
      <w:pPr>
        <w:jc w:val="both"/>
        <w:rPr>
          <w:rFonts w:ascii="Calibri" w:hAnsi="Calibri" w:cs="Calibri"/>
          <w:lang w:val="es-ES_tradnl"/>
        </w:rPr>
      </w:pPr>
    </w:p>
    <w:p w14:paraId="609BF294" w14:textId="77777777" w:rsidR="00504666" w:rsidRPr="002757F4" w:rsidRDefault="00504666" w:rsidP="00B86664">
      <w:pPr>
        <w:numPr>
          <w:ilvl w:val="0"/>
          <w:numId w:val="61"/>
        </w:numPr>
        <w:tabs>
          <w:tab w:val="num" w:pos="2004"/>
        </w:tabs>
        <w:ind w:left="2004" w:hanging="303"/>
        <w:jc w:val="both"/>
        <w:rPr>
          <w:rFonts w:ascii="Calibri" w:hAnsi="Calibri" w:cs="Calibri"/>
          <w:lang w:val="es-ES_tradnl"/>
        </w:rPr>
      </w:pPr>
      <w:r w:rsidRPr="002757F4">
        <w:rPr>
          <w:rFonts w:ascii="Calibri" w:hAnsi="Calibri" w:cs="Calibri"/>
          <w:lang w:val="es-ES_tradnl"/>
        </w:rPr>
        <w:t>Por incumplimiento del Contrato por parte del PROVEEDOR</w:t>
      </w:r>
    </w:p>
    <w:p w14:paraId="59B60AC8" w14:textId="77777777" w:rsidR="00504666" w:rsidRPr="002757F4" w:rsidRDefault="00504666" w:rsidP="00B86664">
      <w:pPr>
        <w:numPr>
          <w:ilvl w:val="0"/>
          <w:numId w:val="61"/>
        </w:numPr>
        <w:tabs>
          <w:tab w:val="num" w:pos="2004"/>
        </w:tabs>
        <w:ind w:left="2004" w:hanging="303"/>
        <w:jc w:val="both"/>
        <w:rPr>
          <w:rFonts w:ascii="Calibri" w:hAnsi="Calibri" w:cs="Calibri"/>
          <w:lang w:val="es-ES_tradnl"/>
        </w:rPr>
      </w:pPr>
      <w:r w:rsidRPr="002757F4">
        <w:rPr>
          <w:rFonts w:ascii="Calibri" w:hAnsi="Calibri" w:cs="Calibri"/>
          <w:lang w:val="es-ES_tradnl"/>
        </w:rPr>
        <w:t xml:space="preserve">Por disolución del </w:t>
      </w:r>
      <w:r w:rsidRPr="002757F4">
        <w:rPr>
          <w:rFonts w:ascii="Calibri" w:hAnsi="Calibri" w:cs="Calibri"/>
          <w:b/>
          <w:lang w:val="es-ES_tradnl"/>
        </w:rPr>
        <w:t xml:space="preserve">PROVEEDOR </w:t>
      </w:r>
    </w:p>
    <w:p w14:paraId="37C86D87" w14:textId="77777777" w:rsidR="00504666" w:rsidRPr="002757F4" w:rsidRDefault="00504666" w:rsidP="00B86664">
      <w:pPr>
        <w:numPr>
          <w:ilvl w:val="0"/>
          <w:numId w:val="61"/>
        </w:numPr>
        <w:tabs>
          <w:tab w:val="num" w:pos="2004"/>
        </w:tabs>
        <w:ind w:left="2004" w:hanging="303"/>
        <w:jc w:val="both"/>
        <w:rPr>
          <w:rFonts w:ascii="Calibri" w:hAnsi="Calibri" w:cs="Calibri"/>
          <w:lang w:val="es-ES_tradnl"/>
        </w:rPr>
      </w:pPr>
      <w:r w:rsidRPr="002757F4">
        <w:rPr>
          <w:rFonts w:ascii="Calibri" w:hAnsi="Calibri" w:cs="Calibri"/>
          <w:lang w:val="es-ES_tradnl"/>
        </w:rPr>
        <w:t xml:space="preserve">Por quiebra declarada del </w:t>
      </w:r>
      <w:r w:rsidRPr="002757F4">
        <w:rPr>
          <w:rFonts w:ascii="Calibri" w:hAnsi="Calibri" w:cs="Calibri"/>
          <w:b/>
          <w:lang w:val="es-ES_tradnl"/>
        </w:rPr>
        <w:t>PROVEEDOR.</w:t>
      </w:r>
    </w:p>
    <w:p w14:paraId="1F1EA9D7" w14:textId="77777777" w:rsidR="00504666" w:rsidRPr="002757F4" w:rsidRDefault="00504666" w:rsidP="00B86664">
      <w:pPr>
        <w:numPr>
          <w:ilvl w:val="0"/>
          <w:numId w:val="61"/>
        </w:numPr>
        <w:tabs>
          <w:tab w:val="num" w:pos="2004"/>
        </w:tabs>
        <w:ind w:left="2004" w:hanging="303"/>
        <w:jc w:val="both"/>
        <w:rPr>
          <w:rFonts w:ascii="Calibri" w:hAnsi="Calibri" w:cs="Calibri"/>
          <w:lang w:val="es-ES_tradnl"/>
        </w:rPr>
      </w:pPr>
      <w:r w:rsidRPr="002757F4">
        <w:rPr>
          <w:rFonts w:ascii="Calibri" w:hAnsi="Calibri" w:cs="Calibri"/>
          <w:lang w:val="es-ES_tradnl"/>
        </w:rPr>
        <w:t xml:space="preserve">Por suspensión de la provisión de los </w:t>
      </w:r>
      <w:r w:rsidRPr="002757F4">
        <w:rPr>
          <w:rFonts w:ascii="Calibri" w:hAnsi="Calibri" w:cs="Calibri"/>
          <w:b/>
          <w:lang w:val="es-ES_tradnl"/>
        </w:rPr>
        <w:t xml:space="preserve">BIENES </w:t>
      </w:r>
      <w:r w:rsidRPr="002757F4">
        <w:rPr>
          <w:rFonts w:ascii="Calibri" w:hAnsi="Calibri" w:cs="Calibri"/>
          <w:lang w:val="es-ES_tradnl"/>
        </w:rPr>
        <w:t xml:space="preserve">sin justificación, por el lapso de 20 días calendario continuos, sin autorización escrita de la </w:t>
      </w:r>
      <w:r w:rsidRPr="002757F4">
        <w:rPr>
          <w:rFonts w:ascii="Calibri" w:hAnsi="Calibri" w:cs="Calibri"/>
          <w:b/>
          <w:lang w:val="es-ES_tradnl"/>
        </w:rPr>
        <w:t>ENTIDAD.</w:t>
      </w:r>
    </w:p>
    <w:p w14:paraId="76664FC1" w14:textId="77777777" w:rsidR="00504666" w:rsidRPr="002757F4" w:rsidRDefault="00504666" w:rsidP="00B86664">
      <w:pPr>
        <w:numPr>
          <w:ilvl w:val="0"/>
          <w:numId w:val="61"/>
        </w:numPr>
        <w:tabs>
          <w:tab w:val="num" w:pos="2004"/>
        </w:tabs>
        <w:ind w:left="2004" w:hanging="303"/>
        <w:jc w:val="both"/>
        <w:rPr>
          <w:rFonts w:ascii="Calibri" w:hAnsi="Calibri" w:cs="Calibri"/>
          <w:lang w:val="es-ES_tradnl"/>
        </w:rPr>
      </w:pPr>
      <w:r w:rsidRPr="002757F4">
        <w:rPr>
          <w:rFonts w:ascii="Calibri" w:hAnsi="Calibri" w:cs="Calibri"/>
          <w:lang w:val="es-ES_tradnl"/>
        </w:rPr>
        <w:t xml:space="preserve">Por incumplimiento injustificado del plazo de entrega de provisión sin que el </w:t>
      </w:r>
      <w:r w:rsidRPr="002757F4">
        <w:rPr>
          <w:rFonts w:ascii="Calibri" w:hAnsi="Calibri" w:cs="Calibri"/>
          <w:b/>
          <w:lang w:val="es-ES_tradnl"/>
        </w:rPr>
        <w:t xml:space="preserve">PROVEEDOR </w:t>
      </w:r>
      <w:r w:rsidRPr="002757F4">
        <w:rPr>
          <w:rFonts w:ascii="Calibri" w:hAnsi="Calibri" w:cs="Calibri"/>
          <w:lang w:val="es-ES_tradnl"/>
        </w:rPr>
        <w:t>adopte medidas necesarias y oportunas para recuperar su demora y asegurar la conclusión de la entrega dentro del plazo vigente.</w:t>
      </w:r>
    </w:p>
    <w:p w14:paraId="4E0E9739" w14:textId="77777777" w:rsidR="00504666" w:rsidRPr="002757F4" w:rsidRDefault="00504666" w:rsidP="00B86664">
      <w:pPr>
        <w:numPr>
          <w:ilvl w:val="0"/>
          <w:numId w:val="61"/>
        </w:numPr>
        <w:tabs>
          <w:tab w:val="num" w:pos="2004"/>
        </w:tabs>
        <w:ind w:left="2004" w:hanging="303"/>
        <w:jc w:val="both"/>
        <w:rPr>
          <w:rFonts w:ascii="Calibri" w:hAnsi="Calibri" w:cs="Calibri"/>
          <w:lang w:val="es-ES_tradnl"/>
        </w:rPr>
      </w:pPr>
      <w:r w:rsidRPr="002757F4">
        <w:rPr>
          <w:rFonts w:ascii="Calibri" w:hAnsi="Calibri" w:cs="Calibri"/>
          <w:lang w:val="es-ES_tradnl"/>
        </w:rPr>
        <w:t>Cuando el monto de la multa por atraso en la entrega definitiva, alcance el diez por ciento (10%) del monto total del contrato, decisión optativa, o el veinte por ciento (20%), de forma obligatoria.</w:t>
      </w:r>
    </w:p>
    <w:p w14:paraId="20CC4624" w14:textId="77777777" w:rsidR="00504666" w:rsidRPr="002757F4" w:rsidRDefault="00504666" w:rsidP="00B86664">
      <w:pPr>
        <w:numPr>
          <w:ilvl w:val="0"/>
          <w:numId w:val="61"/>
        </w:numPr>
        <w:tabs>
          <w:tab w:val="num" w:pos="2004"/>
        </w:tabs>
        <w:ind w:left="2004" w:hanging="303"/>
        <w:jc w:val="both"/>
        <w:rPr>
          <w:rFonts w:ascii="Calibri" w:hAnsi="Calibri" w:cs="Calibri"/>
          <w:lang w:val="es-ES_tradnl"/>
        </w:rPr>
      </w:pPr>
      <w:r w:rsidRPr="002757F4">
        <w:rPr>
          <w:rFonts w:ascii="Calibri" w:hAnsi="Calibri" w:cs="Calibri"/>
          <w:lang w:val="es-ES_tradnl"/>
        </w:rPr>
        <w:t>Fuerza mayor o caso fortuito.</w:t>
      </w:r>
    </w:p>
    <w:p w14:paraId="57ABA426" w14:textId="77777777" w:rsidR="00504666" w:rsidRPr="002757F4" w:rsidRDefault="00504666" w:rsidP="00B86664">
      <w:pPr>
        <w:numPr>
          <w:ilvl w:val="0"/>
          <w:numId w:val="61"/>
        </w:numPr>
        <w:tabs>
          <w:tab w:val="num" w:pos="2004"/>
        </w:tabs>
        <w:ind w:left="2004" w:hanging="303"/>
        <w:jc w:val="both"/>
        <w:rPr>
          <w:rFonts w:ascii="Calibri" w:hAnsi="Calibri" w:cs="Calibri"/>
          <w:lang w:val="es-ES_tradnl"/>
        </w:rPr>
      </w:pPr>
      <w:r w:rsidRPr="002757F4">
        <w:rPr>
          <w:rFonts w:ascii="Calibri" w:hAnsi="Calibri" w:cs="Calibri"/>
          <w:lang w:val="es-ES_tradnl"/>
        </w:rPr>
        <w:t xml:space="preserve">Por incumplimiento de la cláusula anticorrupción. </w:t>
      </w:r>
    </w:p>
    <w:p w14:paraId="6EC5342C" w14:textId="77777777" w:rsidR="00504666" w:rsidRPr="002757F4" w:rsidRDefault="00504666" w:rsidP="00504666">
      <w:pPr>
        <w:jc w:val="both"/>
        <w:rPr>
          <w:rFonts w:ascii="Calibri" w:hAnsi="Calibri" w:cs="Calibri"/>
          <w:lang w:val="es-ES_tradnl"/>
        </w:rPr>
      </w:pPr>
    </w:p>
    <w:p w14:paraId="1E6F6B2E" w14:textId="77777777" w:rsidR="00504666" w:rsidRPr="002757F4" w:rsidRDefault="00504666" w:rsidP="00B86664">
      <w:pPr>
        <w:pStyle w:val="Prrafodelista"/>
        <w:numPr>
          <w:ilvl w:val="2"/>
          <w:numId w:val="65"/>
        </w:numPr>
        <w:ind w:left="1843" w:hanging="708"/>
        <w:contextualSpacing/>
        <w:rPr>
          <w:rFonts w:ascii="Calibri" w:hAnsi="Calibri" w:cs="Calibri"/>
          <w:b/>
          <w:lang w:val="es-ES_tradnl"/>
        </w:rPr>
      </w:pPr>
      <w:r w:rsidRPr="002757F4">
        <w:rPr>
          <w:rFonts w:ascii="Calibri" w:hAnsi="Calibri" w:cs="Calibri"/>
          <w:b/>
          <w:lang w:val="es-ES_tradnl"/>
        </w:rPr>
        <w:t>Resolución a requerimiento del PROVEEDOR por causales atribuibles a la ENTIDAD.</w:t>
      </w:r>
    </w:p>
    <w:p w14:paraId="336F8C78" w14:textId="77777777" w:rsidR="00504666" w:rsidRPr="002757F4" w:rsidRDefault="00504666" w:rsidP="00504666">
      <w:pPr>
        <w:ind w:left="2127"/>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 xml:space="preserve">PROVEEDOR, </w:t>
      </w:r>
      <w:r w:rsidRPr="002757F4">
        <w:rPr>
          <w:rFonts w:ascii="Calibri" w:hAnsi="Calibri" w:cs="Calibri"/>
          <w:lang w:val="es-ES_tradnl"/>
        </w:rPr>
        <w:t>podrá proceder al trámite de resolución del Contrato, en los siguientes casos:</w:t>
      </w:r>
    </w:p>
    <w:p w14:paraId="596C9961" w14:textId="77777777" w:rsidR="00504666" w:rsidRPr="002757F4" w:rsidRDefault="00504666" w:rsidP="00504666">
      <w:pPr>
        <w:jc w:val="both"/>
        <w:rPr>
          <w:rFonts w:ascii="Calibri" w:hAnsi="Calibri" w:cs="Calibri"/>
          <w:lang w:val="es-ES_tradnl"/>
        </w:rPr>
      </w:pPr>
    </w:p>
    <w:p w14:paraId="36450A83" w14:textId="77777777" w:rsidR="00504666" w:rsidRPr="002757F4" w:rsidRDefault="00504666" w:rsidP="00B86664">
      <w:pPr>
        <w:numPr>
          <w:ilvl w:val="0"/>
          <w:numId w:val="62"/>
        </w:numPr>
        <w:jc w:val="both"/>
        <w:rPr>
          <w:rFonts w:ascii="Calibri" w:hAnsi="Calibri" w:cs="Calibri"/>
          <w:lang w:val="es-ES_tradnl"/>
        </w:rPr>
      </w:pPr>
      <w:r w:rsidRPr="002757F4">
        <w:rPr>
          <w:rFonts w:ascii="Calibri" w:hAnsi="Calibri" w:cs="Calibri"/>
          <w:lang w:val="es-ES_tradnl"/>
        </w:rPr>
        <w:t xml:space="preserve">Por instrucciones injustificadas emanadas de la </w:t>
      </w:r>
      <w:r w:rsidRPr="002757F4">
        <w:rPr>
          <w:rFonts w:ascii="Calibri" w:hAnsi="Calibri" w:cs="Calibri"/>
          <w:b/>
          <w:lang w:val="es-ES_tradnl"/>
        </w:rPr>
        <w:t>ENTIDAD</w:t>
      </w:r>
      <w:r w:rsidRPr="002757F4">
        <w:rPr>
          <w:rFonts w:ascii="Calibri" w:hAnsi="Calibri" w:cs="Calibri"/>
          <w:lang w:val="es-ES_tradnl"/>
        </w:rPr>
        <w:t xml:space="preserve"> para la suspensión de la provisión de los </w:t>
      </w:r>
      <w:r w:rsidRPr="002757F4">
        <w:rPr>
          <w:rFonts w:ascii="Calibri" w:hAnsi="Calibri" w:cs="Calibri"/>
          <w:b/>
          <w:lang w:val="es-ES_tradnl"/>
        </w:rPr>
        <w:t>BIENES</w:t>
      </w:r>
      <w:r w:rsidRPr="002757F4">
        <w:rPr>
          <w:rFonts w:ascii="Calibri" w:hAnsi="Calibri" w:cs="Calibri"/>
          <w:lang w:val="es-ES_tradnl"/>
        </w:rPr>
        <w:t xml:space="preserve"> por más de treinta (30) días calendario.</w:t>
      </w:r>
    </w:p>
    <w:p w14:paraId="11B10920" w14:textId="77777777" w:rsidR="00504666" w:rsidRPr="002757F4" w:rsidRDefault="00504666" w:rsidP="00B86664">
      <w:pPr>
        <w:numPr>
          <w:ilvl w:val="0"/>
          <w:numId w:val="62"/>
        </w:numPr>
        <w:jc w:val="both"/>
        <w:rPr>
          <w:rFonts w:ascii="Calibri" w:hAnsi="Calibri" w:cs="Calibri"/>
          <w:lang w:val="es-ES_tradnl"/>
        </w:rPr>
      </w:pPr>
      <w:r w:rsidRPr="002757F4">
        <w:rPr>
          <w:rFonts w:ascii="Calibri" w:hAnsi="Calibri" w:cs="Calibri"/>
          <w:lang w:val="es-ES_tradnl"/>
        </w:rPr>
        <w:t xml:space="preserve">Si apartándose de los términos del contrato, la </w:t>
      </w:r>
      <w:r w:rsidRPr="002757F4">
        <w:rPr>
          <w:rFonts w:ascii="Calibri" w:hAnsi="Calibri" w:cs="Calibri"/>
          <w:b/>
          <w:lang w:val="es-ES_tradnl"/>
        </w:rPr>
        <w:t xml:space="preserve">ENTIDAD </w:t>
      </w:r>
      <w:r w:rsidRPr="002757F4">
        <w:rPr>
          <w:rFonts w:ascii="Calibri" w:hAnsi="Calibri" w:cs="Calibri"/>
          <w:lang w:val="es-ES_tradnl"/>
        </w:rPr>
        <w:t>pretende efectuar aumento o disminución en las cantidades de la adquisición, sin la emisión del Contrato Modificatorio correspondiente.</w:t>
      </w:r>
    </w:p>
    <w:p w14:paraId="4FB7D9AE" w14:textId="77777777" w:rsidR="00504666" w:rsidRPr="002757F4" w:rsidRDefault="00504666" w:rsidP="00504666">
      <w:pPr>
        <w:ind w:left="1700"/>
        <w:jc w:val="both"/>
        <w:rPr>
          <w:rFonts w:ascii="Calibri" w:hAnsi="Calibri" w:cs="Calibri"/>
          <w:b/>
          <w:lang w:val="es-ES_tradnl"/>
        </w:rPr>
      </w:pPr>
    </w:p>
    <w:p w14:paraId="5B26C5DF" w14:textId="77777777" w:rsidR="00504666" w:rsidRPr="002757F4" w:rsidRDefault="00504666" w:rsidP="00504666">
      <w:pPr>
        <w:ind w:left="1985" w:hanging="709"/>
        <w:jc w:val="both"/>
        <w:rPr>
          <w:rFonts w:ascii="Calibri" w:hAnsi="Calibri" w:cs="Calibri"/>
          <w:lang w:val="es-ES_tradnl"/>
        </w:rPr>
      </w:pPr>
      <w:r w:rsidRPr="002757F4">
        <w:rPr>
          <w:rFonts w:ascii="Calibri" w:hAnsi="Calibri" w:cs="Calibri"/>
          <w:b/>
          <w:lang w:val="es-ES_tradnl"/>
        </w:rPr>
        <w:t>21.2.3</w:t>
      </w:r>
      <w:r w:rsidRPr="002757F4">
        <w:rPr>
          <w:rFonts w:ascii="Calibri" w:hAnsi="Calibri" w:cs="Calibri"/>
          <w:b/>
          <w:lang w:val="es-ES_tradnl"/>
        </w:rPr>
        <w:tab/>
        <w:t xml:space="preserve">Reglas aplicables a la Resolución: </w:t>
      </w:r>
      <w:r w:rsidRPr="002757F4">
        <w:rPr>
          <w:rFonts w:ascii="Calibri" w:hAnsi="Calibri" w:cs="Calibri"/>
          <w:lang w:val="es-ES_tradnl"/>
        </w:rPr>
        <w:t xml:space="preserve">Para procesar la resolución del Contrato por cualquiera de las causales señaladas, la </w:t>
      </w:r>
      <w:r w:rsidRPr="002757F4">
        <w:rPr>
          <w:rFonts w:ascii="Calibri" w:hAnsi="Calibri" w:cs="Calibri"/>
          <w:b/>
          <w:lang w:val="es-ES_tradnl"/>
        </w:rPr>
        <w:t xml:space="preserve">ENTIDAD </w:t>
      </w:r>
      <w:r w:rsidRPr="002757F4">
        <w:rPr>
          <w:rFonts w:ascii="Calibri" w:hAnsi="Calibri" w:cs="Calibri"/>
          <w:lang w:val="es-ES_tradnl"/>
        </w:rPr>
        <w:t xml:space="preserve">o el </w:t>
      </w:r>
      <w:r w:rsidRPr="002757F4">
        <w:rPr>
          <w:rFonts w:ascii="Calibri" w:hAnsi="Calibri" w:cs="Calibri"/>
          <w:b/>
          <w:lang w:val="es-ES_tradnl"/>
        </w:rPr>
        <w:t xml:space="preserve">PROVEEDOR, </w:t>
      </w:r>
      <w:r w:rsidRPr="002757F4">
        <w:rPr>
          <w:rFonts w:ascii="Calibri" w:hAnsi="Calibri" w:cs="Calibri"/>
          <w:lang w:val="es-ES_tradnl"/>
        </w:rPr>
        <w:t xml:space="preserve">según corresponda, dará aviso escrito mediante carta notariada, a la otra Parte, de su intención de resolver el Contrato, estableciendo claramente la causal que se aduce, de acuerdo a los siguientes casos: </w:t>
      </w:r>
    </w:p>
    <w:p w14:paraId="7981D7CC" w14:textId="77777777" w:rsidR="00504666" w:rsidRPr="002757F4" w:rsidRDefault="00504666" w:rsidP="00504666">
      <w:pPr>
        <w:ind w:left="1700"/>
        <w:jc w:val="both"/>
        <w:rPr>
          <w:rFonts w:ascii="Calibri" w:hAnsi="Calibri" w:cs="Calibri"/>
          <w:lang w:val="es-ES_tradnl"/>
        </w:rPr>
      </w:pPr>
    </w:p>
    <w:p w14:paraId="05409A82" w14:textId="77777777" w:rsidR="00504666" w:rsidRPr="002757F4" w:rsidRDefault="00504666" w:rsidP="00504666">
      <w:pPr>
        <w:pStyle w:val="Prrafodelista"/>
        <w:ind w:left="2060"/>
        <w:jc w:val="both"/>
        <w:rPr>
          <w:rFonts w:ascii="Calibri" w:hAnsi="Calibri" w:cs="Calibri"/>
          <w:lang w:val="es-ES_tradnl"/>
        </w:rPr>
      </w:pPr>
      <w:r w:rsidRPr="002757F4">
        <w:rPr>
          <w:rFonts w:ascii="Calibri" w:hAnsi="Calibri" w:cs="Calibri"/>
          <w:lang w:val="es-ES_tradnl"/>
        </w:rPr>
        <w:lastRenderedPageBreak/>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14:paraId="1A742833" w14:textId="77777777" w:rsidR="00504666" w:rsidRPr="002757F4" w:rsidRDefault="00504666" w:rsidP="00504666">
      <w:pPr>
        <w:pStyle w:val="Prrafodelista"/>
        <w:ind w:left="2060"/>
        <w:jc w:val="both"/>
        <w:rPr>
          <w:rFonts w:ascii="Calibri" w:hAnsi="Calibri" w:cs="Calibri"/>
          <w:lang w:val="es-ES_tradnl"/>
        </w:rPr>
      </w:pPr>
    </w:p>
    <w:p w14:paraId="7536DE21" w14:textId="77777777" w:rsidR="00504666" w:rsidRPr="002757F4" w:rsidRDefault="00504666" w:rsidP="00504666">
      <w:pPr>
        <w:pStyle w:val="Prrafodelista"/>
        <w:ind w:left="2060"/>
        <w:jc w:val="both"/>
        <w:rPr>
          <w:rFonts w:ascii="Calibri" w:hAnsi="Calibri" w:cs="Calibri"/>
          <w:lang w:val="es-ES_tradnl"/>
        </w:rPr>
      </w:pPr>
      <w:r w:rsidRPr="002757F4">
        <w:rPr>
          <w:rFonts w:ascii="Calibri" w:hAnsi="Calibri" w:cs="Calibri"/>
          <w:lang w:val="es-ES_tradnl"/>
        </w:rPr>
        <w:t xml:space="preserve">En el caso de que al vencimiento del término de los diez (10) días calendario no existiese ninguna respuesta, el proceso de resolución continuará a cuyo fin la </w:t>
      </w:r>
      <w:r w:rsidRPr="002757F4">
        <w:rPr>
          <w:rFonts w:ascii="Calibri" w:hAnsi="Calibri" w:cs="Calibri"/>
          <w:b/>
          <w:lang w:val="es-ES_tradnl"/>
        </w:rPr>
        <w:t xml:space="preserve">ENTIDAD </w:t>
      </w:r>
      <w:r w:rsidRPr="002757F4">
        <w:rPr>
          <w:rFonts w:ascii="Calibri" w:hAnsi="Calibri" w:cs="Calibri"/>
          <w:lang w:val="es-ES_tradnl"/>
        </w:rPr>
        <w:t xml:space="preserve">o el </w:t>
      </w:r>
      <w:r w:rsidRPr="002757F4">
        <w:rPr>
          <w:rFonts w:ascii="Calibri" w:hAnsi="Calibri" w:cs="Calibri"/>
          <w:b/>
          <w:lang w:val="es-ES_tradnl"/>
        </w:rPr>
        <w:t xml:space="preserve">PROVEEDOR, </w:t>
      </w:r>
      <w:r w:rsidRPr="002757F4">
        <w:rPr>
          <w:rFonts w:ascii="Calibri" w:hAnsi="Calibri" w:cs="Calibri"/>
          <w:lang w:val="es-ES_tradnl"/>
        </w:rPr>
        <w:t>según quién haya requerido la resolución del Contrato, notificará mediante carta notariada a la otra parte, que la resolución del Contrato se ha hecho efectivo.</w:t>
      </w:r>
    </w:p>
    <w:p w14:paraId="54F47B44" w14:textId="77777777" w:rsidR="00504666" w:rsidRPr="002757F4" w:rsidRDefault="00504666" w:rsidP="00504666">
      <w:pPr>
        <w:ind w:left="1700"/>
        <w:jc w:val="both"/>
        <w:rPr>
          <w:rFonts w:ascii="Calibri" w:hAnsi="Calibri" w:cs="Calibri"/>
          <w:lang w:val="es-ES_tradnl"/>
        </w:rPr>
      </w:pPr>
    </w:p>
    <w:p w14:paraId="4229D378" w14:textId="77777777" w:rsidR="00504666" w:rsidRPr="002757F4" w:rsidRDefault="00504666" w:rsidP="00504666">
      <w:pPr>
        <w:ind w:left="1700"/>
        <w:jc w:val="both"/>
        <w:rPr>
          <w:rFonts w:ascii="Calibri" w:hAnsi="Calibri" w:cs="Calibri"/>
          <w:lang w:val="es-ES_tradnl"/>
        </w:rPr>
      </w:pPr>
      <w:r w:rsidRPr="002757F4">
        <w:rPr>
          <w:rFonts w:ascii="Calibri" w:hAnsi="Calibri" w:cs="Calibri"/>
          <w:lang w:val="es-ES_tradnl"/>
        </w:rPr>
        <w:t xml:space="preserve">En el caso, que el monto de la multa por atraso en la entrega, alcance al veinte por ciento (20%) del monto total del contrato, la </w:t>
      </w:r>
      <w:r w:rsidRPr="002757F4">
        <w:rPr>
          <w:rFonts w:ascii="Calibri" w:hAnsi="Calibri" w:cs="Calibri"/>
          <w:b/>
          <w:lang w:val="es-ES_tradnl"/>
        </w:rPr>
        <w:t>ENTIDAD</w:t>
      </w:r>
      <w:r w:rsidRPr="002757F4">
        <w:rPr>
          <w:rFonts w:ascii="Calibri" w:hAnsi="Calibri" w:cs="Calibri"/>
          <w:lang w:val="es-ES_tradnl"/>
        </w:rPr>
        <w:t xml:space="preserve"> deberá notificar de manera inmediata mediante carta notariada que la resolución de contrato se ha hecho efectiva. </w:t>
      </w:r>
    </w:p>
    <w:p w14:paraId="59A26E6C" w14:textId="77777777" w:rsidR="00504666" w:rsidRPr="002757F4" w:rsidRDefault="00504666" w:rsidP="00504666">
      <w:pPr>
        <w:ind w:left="1700"/>
        <w:jc w:val="both"/>
        <w:rPr>
          <w:rFonts w:ascii="Calibri" w:hAnsi="Calibri" w:cs="Calibri"/>
          <w:lang w:val="es-ES_tradnl"/>
        </w:rPr>
      </w:pPr>
    </w:p>
    <w:p w14:paraId="4772F82E" w14:textId="77777777" w:rsidR="00504666" w:rsidRPr="002757F4" w:rsidRDefault="00504666" w:rsidP="00504666">
      <w:pPr>
        <w:ind w:left="1700"/>
        <w:jc w:val="both"/>
        <w:rPr>
          <w:rFonts w:ascii="Calibri" w:hAnsi="Calibri" w:cs="Calibri"/>
          <w:lang w:val="es-ES_tradnl"/>
        </w:rPr>
      </w:pPr>
      <w:r w:rsidRPr="002757F4">
        <w:rPr>
          <w:rFonts w:ascii="Calibri" w:hAnsi="Calibri" w:cs="Calibri"/>
          <w:lang w:val="es-ES_tradnl"/>
        </w:rPr>
        <w:t xml:space="preserve">La carta notariada que efectiviza la resolución de Contrato, dará lugar a que: cuando la resolución sea por causales atribuibles al </w:t>
      </w:r>
      <w:r w:rsidRPr="002757F4">
        <w:rPr>
          <w:rFonts w:ascii="Calibri" w:hAnsi="Calibri" w:cs="Calibri"/>
          <w:b/>
          <w:lang w:val="es-ES_tradnl"/>
        </w:rPr>
        <w:t xml:space="preserve">PROVEEDOR, </w:t>
      </w:r>
      <w:r w:rsidRPr="002757F4">
        <w:rPr>
          <w:rFonts w:ascii="Calibri" w:hAnsi="Calibri" w:cs="Calibri"/>
          <w:lang w:val="es-ES_tradnl"/>
        </w:rPr>
        <w:t xml:space="preserve">se consolide a favor de la </w:t>
      </w:r>
      <w:r w:rsidRPr="002757F4">
        <w:rPr>
          <w:rFonts w:ascii="Calibri" w:hAnsi="Calibri" w:cs="Calibri"/>
          <w:b/>
          <w:lang w:val="es-ES_tradnl"/>
        </w:rPr>
        <w:t xml:space="preserve">ENTIDAD </w:t>
      </w:r>
      <w:r w:rsidRPr="002757F4">
        <w:rPr>
          <w:rFonts w:ascii="Calibri" w:hAnsi="Calibri" w:cs="Calibri"/>
          <w:lang w:val="es-ES_tradnl"/>
        </w:rPr>
        <w:t>la</w:t>
      </w:r>
      <w:r w:rsidRPr="002757F4">
        <w:rPr>
          <w:rFonts w:ascii="Calibri" w:hAnsi="Calibri" w:cs="Calibri"/>
          <w:b/>
          <w:lang w:val="es-ES_tradnl"/>
        </w:rPr>
        <w:t xml:space="preserve"> </w:t>
      </w:r>
      <w:r w:rsidRPr="002757F4">
        <w:rPr>
          <w:rFonts w:ascii="Calibri" w:hAnsi="Calibri" w:cs="Calibri"/>
          <w:lang w:val="es-ES_tradnl"/>
        </w:rPr>
        <w:t xml:space="preserve">Garantía de Cumplimiento de Contrato </w:t>
      </w:r>
    </w:p>
    <w:p w14:paraId="20A7D979" w14:textId="77777777" w:rsidR="00504666" w:rsidRPr="002757F4" w:rsidRDefault="00504666" w:rsidP="00504666">
      <w:pPr>
        <w:ind w:left="1700"/>
        <w:jc w:val="both"/>
        <w:rPr>
          <w:rFonts w:ascii="Calibri" w:hAnsi="Calibri" w:cs="Calibri"/>
          <w:lang w:val="es-ES_tradnl"/>
        </w:rPr>
      </w:pPr>
    </w:p>
    <w:p w14:paraId="624ECBD9" w14:textId="77777777" w:rsidR="00504666" w:rsidRPr="002757F4" w:rsidRDefault="00504666" w:rsidP="00504666">
      <w:pPr>
        <w:ind w:left="1700"/>
        <w:jc w:val="both"/>
        <w:rPr>
          <w:rFonts w:ascii="Calibri" w:hAnsi="Calibri" w:cs="Calibri"/>
          <w:lang w:val="es-ES_tradnl"/>
        </w:rPr>
      </w:pPr>
      <w:r w:rsidRPr="002757F4">
        <w:rPr>
          <w:rFonts w:ascii="Calibri" w:hAnsi="Calibri" w:cs="Calibri"/>
          <w:lang w:val="es-ES_tradnl"/>
        </w:rPr>
        <w:t xml:space="preserve">La </w:t>
      </w:r>
      <w:r w:rsidRPr="002757F4">
        <w:rPr>
          <w:rFonts w:ascii="Calibri" w:hAnsi="Calibri" w:cs="Calibri"/>
          <w:b/>
          <w:lang w:val="es-ES_tradnl"/>
        </w:rPr>
        <w:t xml:space="preserve">ENTIDAD, </w:t>
      </w:r>
      <w:r w:rsidRPr="002757F4">
        <w:rPr>
          <w:rFonts w:ascii="Calibri" w:hAnsi="Calibri" w:cs="Calibri"/>
          <w:lang w:val="es-ES_tradnl"/>
        </w:rPr>
        <w:t xml:space="preserve">procederá a establecer los montos reembolsables al </w:t>
      </w:r>
      <w:r w:rsidRPr="002757F4">
        <w:rPr>
          <w:rFonts w:ascii="Calibri" w:hAnsi="Calibri" w:cs="Calibri"/>
          <w:b/>
          <w:lang w:val="es-ES_tradnl"/>
        </w:rPr>
        <w:t xml:space="preserve">PROVEEDOR </w:t>
      </w:r>
      <w:r w:rsidRPr="002757F4">
        <w:rPr>
          <w:rFonts w:ascii="Calibri" w:hAnsi="Calibri" w:cs="Calibri"/>
          <w:lang w:val="es-ES_tradnl"/>
        </w:rPr>
        <w:t xml:space="preserve">por concepto de provisión de los </w:t>
      </w:r>
      <w:r w:rsidRPr="002757F4">
        <w:rPr>
          <w:rFonts w:ascii="Calibri" w:hAnsi="Calibri" w:cs="Calibri"/>
          <w:b/>
          <w:lang w:val="es-ES_tradnl"/>
        </w:rPr>
        <w:t>BIENES</w:t>
      </w:r>
      <w:r w:rsidRPr="002757F4">
        <w:rPr>
          <w:rFonts w:ascii="Calibri" w:hAnsi="Calibri" w:cs="Calibri"/>
          <w:lang w:val="es-ES_tradnl"/>
        </w:rPr>
        <w:t xml:space="preserve"> satisfactoriamente efectuada.</w:t>
      </w:r>
    </w:p>
    <w:p w14:paraId="03EF3C52" w14:textId="77777777" w:rsidR="00504666" w:rsidRPr="002757F4" w:rsidRDefault="00504666" w:rsidP="00504666">
      <w:pPr>
        <w:tabs>
          <w:tab w:val="left" w:pos="851"/>
        </w:tabs>
        <w:jc w:val="both"/>
        <w:rPr>
          <w:rFonts w:ascii="Calibri" w:hAnsi="Calibri" w:cs="Calibri"/>
          <w:b/>
          <w:lang w:val="es-ES_tradnl"/>
        </w:rPr>
      </w:pPr>
    </w:p>
    <w:p w14:paraId="0BE9CC44" w14:textId="77777777" w:rsidR="00504666" w:rsidRPr="002757F4" w:rsidRDefault="00504666" w:rsidP="00504666">
      <w:pPr>
        <w:jc w:val="both"/>
        <w:rPr>
          <w:rFonts w:ascii="Calibri" w:hAnsi="Calibri" w:cs="Calibri"/>
          <w:b/>
          <w:lang w:val="es-ES_tradnl"/>
        </w:rPr>
      </w:pPr>
      <w:r w:rsidRPr="002757F4">
        <w:rPr>
          <w:rFonts w:ascii="Calibri" w:hAnsi="Calibri" w:cs="Calibri"/>
          <w:b/>
          <w:lang w:val="es-ES_tradnl"/>
        </w:rPr>
        <w:t>VIGÉSIMA SEGUNDA.- (SOLUCIÓN DE CONTROVERSIAS).</w:t>
      </w:r>
    </w:p>
    <w:p w14:paraId="234E0234" w14:textId="77777777" w:rsidR="00504666" w:rsidRPr="002757F4" w:rsidRDefault="00504666" w:rsidP="00504666">
      <w:pPr>
        <w:jc w:val="both"/>
        <w:rPr>
          <w:rFonts w:ascii="Calibri" w:hAnsi="Calibri" w:cs="Calibri"/>
          <w:b/>
          <w:lang w:val="es-ES_tradnl"/>
        </w:rPr>
      </w:pPr>
    </w:p>
    <w:p w14:paraId="02B752E5" w14:textId="77777777" w:rsidR="00504666" w:rsidRPr="002757F4" w:rsidRDefault="00504666" w:rsidP="00504666">
      <w:pPr>
        <w:jc w:val="both"/>
        <w:rPr>
          <w:rFonts w:ascii="Calibri" w:hAnsi="Calibri" w:cs="Calibri"/>
          <w:lang w:val="es-ES_tradnl"/>
        </w:rPr>
      </w:pPr>
      <w:r w:rsidRPr="002757F4">
        <w:rPr>
          <w:rFonts w:ascii="Calibri" w:hAnsi="Calibri" w:cs="Calibri"/>
          <w:lang w:val="es-ES_tradnl"/>
        </w:rPr>
        <w:t>En caso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14:paraId="4DF3D20A" w14:textId="77777777" w:rsidR="00504666" w:rsidRPr="002757F4" w:rsidRDefault="00504666" w:rsidP="00504666">
      <w:pPr>
        <w:jc w:val="both"/>
        <w:rPr>
          <w:rFonts w:ascii="Calibri" w:hAnsi="Calibri" w:cs="Calibri"/>
          <w:lang w:val="es-ES_tradnl"/>
        </w:rPr>
      </w:pPr>
    </w:p>
    <w:p w14:paraId="1DCDA1FA" w14:textId="77777777" w:rsidR="00504666" w:rsidRPr="002757F4" w:rsidRDefault="00504666" w:rsidP="00504666">
      <w:pPr>
        <w:jc w:val="both"/>
        <w:rPr>
          <w:rFonts w:ascii="Calibri" w:hAnsi="Calibri" w:cs="Calibri"/>
          <w:b/>
          <w:lang w:val="es-ES_tradnl"/>
        </w:rPr>
      </w:pPr>
      <w:r w:rsidRPr="002757F4">
        <w:rPr>
          <w:rFonts w:ascii="Calibri" w:hAnsi="Calibri" w:cs="Calibri"/>
          <w:b/>
          <w:lang w:val="es-ES_tradnl"/>
        </w:rPr>
        <w:t>VIGÉSIMA TERCERA.- (MODIFICACIÓN AL CONTRATO).</w:t>
      </w:r>
    </w:p>
    <w:p w14:paraId="74CBC437" w14:textId="77777777" w:rsidR="00504666" w:rsidRPr="002757F4" w:rsidRDefault="00504666" w:rsidP="00504666">
      <w:pPr>
        <w:jc w:val="both"/>
        <w:rPr>
          <w:rFonts w:ascii="Calibri" w:hAnsi="Calibri" w:cs="Calibri"/>
          <w:b/>
          <w:lang w:val="es-ES_tradnl"/>
        </w:rPr>
      </w:pPr>
    </w:p>
    <w:p w14:paraId="48336E5C" w14:textId="77777777" w:rsidR="00504666" w:rsidRPr="002757F4" w:rsidRDefault="00504666" w:rsidP="0050466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hanging="11"/>
        <w:jc w:val="both"/>
        <w:rPr>
          <w:rFonts w:ascii="Calibri" w:hAnsi="Calibri" w:cs="Calibri"/>
        </w:rPr>
      </w:pPr>
      <w:r w:rsidRPr="002757F4">
        <w:rPr>
          <w:rFonts w:ascii="Calibri" w:hAnsi="Calibri" w:cs="Calibri"/>
        </w:rPr>
        <w:t xml:space="preserve">Las Partes convienen que, cualquier variación, modificación o cambio a los términos aquí acordados deberá ser realizado mediante contrato modificatorio y deberá estar debidamente suscrito por sus representantes legales. </w:t>
      </w:r>
    </w:p>
    <w:p w14:paraId="781DAD57" w14:textId="77777777" w:rsidR="00504666" w:rsidRPr="002757F4" w:rsidRDefault="00504666" w:rsidP="00504666">
      <w:pPr>
        <w:jc w:val="both"/>
        <w:rPr>
          <w:rFonts w:ascii="Calibri" w:hAnsi="Calibri" w:cs="Calibri"/>
          <w:lang w:val="es-ES_tradnl"/>
        </w:rPr>
      </w:pPr>
    </w:p>
    <w:p w14:paraId="258FCE5B" w14:textId="77777777" w:rsidR="00504666" w:rsidRPr="002757F4" w:rsidRDefault="00504666" w:rsidP="00504666">
      <w:pPr>
        <w:jc w:val="both"/>
        <w:rPr>
          <w:rFonts w:ascii="Calibri" w:hAnsi="Calibri" w:cs="Calibri"/>
          <w:lang w:val="es-ES_tradnl"/>
        </w:rPr>
      </w:pPr>
      <w:r w:rsidRPr="002757F4">
        <w:rPr>
          <w:rFonts w:ascii="Calibri" w:hAnsi="Calibri" w:cs="Calibri"/>
          <w:lang w:val="es-ES_tradnl"/>
        </w:rPr>
        <w:t xml:space="preserve">Las modificaciones deberán estar destinadas al cumplimiento del objeto de la contratación y estar sustentadas por informe técnico que establezca la viabilidad técnica y de financiamiento, e Informe Legal que contemple los aspectos normativos. </w:t>
      </w:r>
    </w:p>
    <w:p w14:paraId="18EC3454" w14:textId="77777777" w:rsidR="00504666" w:rsidRPr="002757F4" w:rsidRDefault="00504666" w:rsidP="00504666">
      <w:pPr>
        <w:jc w:val="both"/>
        <w:rPr>
          <w:rFonts w:ascii="Calibri" w:hAnsi="Calibri" w:cs="Calibri"/>
          <w:lang w:val="es-ES_tradnl"/>
        </w:rPr>
      </w:pPr>
    </w:p>
    <w:p w14:paraId="38A047FE" w14:textId="77777777" w:rsidR="00504666" w:rsidRPr="002757F4" w:rsidRDefault="00504666" w:rsidP="00504666">
      <w:pPr>
        <w:jc w:val="both"/>
        <w:rPr>
          <w:rFonts w:ascii="Calibri" w:hAnsi="Calibri" w:cs="Calibri"/>
          <w:lang w:val="es-ES_tradnl"/>
        </w:rPr>
      </w:pPr>
      <w:r w:rsidRPr="002757F4">
        <w:rPr>
          <w:rFonts w:ascii="Calibri" w:hAnsi="Calibri" w:cs="Calibri"/>
          <w:lang w:val="es-ES_tradnl"/>
        </w:rPr>
        <w:t xml:space="preserve">En caso de proyectos de inversión, deberán además contemplar las disposiciones técnicas y legales del Sistema Nacional de Inversión </w:t>
      </w:r>
      <w:proofErr w:type="spellStart"/>
      <w:r w:rsidRPr="002757F4">
        <w:rPr>
          <w:rFonts w:ascii="Calibri" w:hAnsi="Calibri" w:cs="Calibri"/>
          <w:lang w:val="es-ES_tradnl"/>
        </w:rPr>
        <w:t>Publica</w:t>
      </w:r>
      <w:proofErr w:type="spellEnd"/>
      <w:r w:rsidRPr="002757F4">
        <w:rPr>
          <w:rFonts w:ascii="Calibri" w:hAnsi="Calibri" w:cs="Calibri"/>
          <w:lang w:val="es-ES_tradnl"/>
        </w:rPr>
        <w:t xml:space="preserve"> (SNIP).</w:t>
      </w:r>
    </w:p>
    <w:p w14:paraId="77F6AE11" w14:textId="77777777" w:rsidR="00504666" w:rsidRPr="002757F4" w:rsidRDefault="00504666" w:rsidP="00504666">
      <w:pPr>
        <w:jc w:val="both"/>
        <w:rPr>
          <w:rFonts w:ascii="Calibri" w:hAnsi="Calibri" w:cs="Calibri"/>
          <w:lang w:val="es-ES_tradnl"/>
        </w:rPr>
      </w:pPr>
    </w:p>
    <w:p w14:paraId="4D80B75D" w14:textId="77777777" w:rsidR="00504666" w:rsidRPr="002757F4" w:rsidRDefault="00504666" w:rsidP="00504666">
      <w:pPr>
        <w:jc w:val="both"/>
        <w:rPr>
          <w:rFonts w:ascii="Calibri" w:hAnsi="Calibri" w:cs="Calibri"/>
          <w:lang w:val="es-ES_tradnl"/>
        </w:rPr>
      </w:pPr>
      <w:r w:rsidRPr="002757F4">
        <w:rPr>
          <w:rFonts w:ascii="Calibri" w:hAnsi="Calibri" w:cs="Calibri"/>
          <w:lang w:val="es-ES_tradnl"/>
        </w:rPr>
        <w:t>La referida modificación se realizará a través de uno o varios contratos modificatorios, que sumados no deberán exceder el diez por ciento (10%) del monto del Contrato principal.</w:t>
      </w:r>
    </w:p>
    <w:p w14:paraId="5E0747EB" w14:textId="77777777" w:rsidR="00504666" w:rsidRPr="002757F4" w:rsidRDefault="00504666" w:rsidP="00504666">
      <w:pPr>
        <w:jc w:val="both"/>
        <w:rPr>
          <w:rFonts w:ascii="Calibri" w:hAnsi="Calibri" w:cs="Calibri"/>
          <w:lang w:val="es-ES_tradnl"/>
        </w:rPr>
      </w:pPr>
    </w:p>
    <w:p w14:paraId="585EFA1B" w14:textId="77777777" w:rsidR="00504666" w:rsidRPr="002757F4" w:rsidRDefault="00504666" w:rsidP="00504666">
      <w:pPr>
        <w:jc w:val="both"/>
        <w:rPr>
          <w:rFonts w:ascii="Calibri" w:hAnsi="Calibri" w:cs="Calibri"/>
          <w:lang w:val="es-ES_tradnl"/>
        </w:rPr>
      </w:pPr>
      <w:r w:rsidRPr="002757F4">
        <w:rPr>
          <w:rFonts w:ascii="Calibri" w:hAnsi="Calibri" w:cs="Calibri"/>
          <w:lang w:val="es-ES_tradnl"/>
        </w:rPr>
        <w:t>El</w:t>
      </w:r>
      <w:r w:rsidRPr="002757F4">
        <w:rPr>
          <w:rFonts w:ascii="Calibri" w:hAnsi="Calibri" w:cs="Calibri"/>
          <w:b/>
          <w:lang w:val="es-ES_tradnl"/>
        </w:rPr>
        <w:t xml:space="preserve"> </w:t>
      </w:r>
      <w:r w:rsidRPr="002757F4">
        <w:rPr>
          <w:rFonts w:ascii="Calibri" w:hAnsi="Calibri" w:cs="Calibri"/>
          <w:lang w:val="es-ES_tradnl"/>
        </w:rPr>
        <w:t>contrato modificatorio</w:t>
      </w:r>
      <w:r w:rsidRPr="002757F4">
        <w:rPr>
          <w:rFonts w:ascii="Calibri" w:hAnsi="Calibri" w:cs="Calibri"/>
          <w:b/>
          <w:lang w:val="es-ES_tradnl"/>
        </w:rPr>
        <w:t xml:space="preserve"> </w:t>
      </w:r>
      <w:r w:rsidRPr="002757F4">
        <w:rPr>
          <w:rFonts w:ascii="Calibri" w:hAnsi="Calibri" w:cs="Calibri"/>
          <w:lang w:val="es-ES_tradnl"/>
        </w:rPr>
        <w:t>podrá admitir la disminución hasta el diez por ciento (10%) del monto del Contrato principal.</w:t>
      </w:r>
    </w:p>
    <w:p w14:paraId="4EADC1B0" w14:textId="77777777" w:rsidR="00504666" w:rsidRPr="002757F4" w:rsidRDefault="00504666" w:rsidP="00504666">
      <w:pPr>
        <w:jc w:val="both"/>
        <w:rPr>
          <w:rFonts w:ascii="Calibri" w:hAnsi="Calibri" w:cs="Calibri"/>
          <w:lang w:val="es-ES_tradnl"/>
        </w:rPr>
      </w:pPr>
    </w:p>
    <w:p w14:paraId="7AEC5BA5" w14:textId="77777777" w:rsidR="00504666" w:rsidRPr="002757F4" w:rsidRDefault="00504666" w:rsidP="00504666">
      <w:pPr>
        <w:jc w:val="both"/>
        <w:rPr>
          <w:rFonts w:ascii="Calibri" w:hAnsi="Calibri" w:cs="Calibri"/>
          <w:lang w:val="es-ES_tradnl"/>
        </w:rPr>
      </w:pPr>
      <w:r w:rsidRPr="002757F4">
        <w:rPr>
          <w:rFonts w:ascii="Calibri" w:hAnsi="Calibri" w:cs="Calibri"/>
          <w:lang w:val="es-ES_tradnl"/>
        </w:rPr>
        <w:t xml:space="preserve">En caso de que signifique una disminución en la adquisición, deberá concertarse previamente con el </w:t>
      </w:r>
      <w:r w:rsidRPr="002757F4">
        <w:rPr>
          <w:rFonts w:ascii="Calibri" w:hAnsi="Calibri" w:cs="Calibri"/>
          <w:b/>
          <w:lang w:val="es-ES_tradnl"/>
        </w:rPr>
        <w:t xml:space="preserve">PROVEEDOR, </w:t>
      </w:r>
      <w:r w:rsidRPr="002757F4">
        <w:rPr>
          <w:rFonts w:ascii="Calibri" w:hAnsi="Calibri" w:cs="Calibri"/>
          <w:lang w:val="es-ES_tradnl"/>
        </w:rPr>
        <w:t>a efectos de evitar reclamos posteriores.</w:t>
      </w:r>
    </w:p>
    <w:p w14:paraId="5884B98F" w14:textId="77777777" w:rsidR="00504666" w:rsidRPr="002757F4" w:rsidRDefault="00504666" w:rsidP="00504666">
      <w:pPr>
        <w:jc w:val="both"/>
        <w:rPr>
          <w:rFonts w:ascii="Calibri" w:hAnsi="Calibri" w:cs="Calibri"/>
          <w:lang w:val="es-ES_tradnl"/>
        </w:rPr>
      </w:pPr>
    </w:p>
    <w:p w14:paraId="76CF7D16" w14:textId="77777777" w:rsidR="00504666" w:rsidRPr="002757F4" w:rsidRDefault="00504666" w:rsidP="00504666">
      <w:pPr>
        <w:jc w:val="both"/>
        <w:rPr>
          <w:rFonts w:ascii="Calibri" w:hAnsi="Calibri" w:cs="Calibri"/>
          <w:b/>
          <w:lang w:val="es-ES_tradnl"/>
        </w:rPr>
      </w:pPr>
      <w:r w:rsidRPr="002757F4">
        <w:rPr>
          <w:rFonts w:ascii="Calibri" w:hAnsi="Calibri" w:cs="Calibri"/>
          <w:b/>
          <w:lang w:val="es-ES_tradnl"/>
        </w:rPr>
        <w:t xml:space="preserve">VIGÉSIMA CUARTA.- (NORMAS DE CALIDAD APLICABLES). </w:t>
      </w:r>
    </w:p>
    <w:p w14:paraId="10FEA28A" w14:textId="77777777" w:rsidR="00504666" w:rsidRPr="002757F4" w:rsidRDefault="00504666" w:rsidP="00504666">
      <w:pPr>
        <w:jc w:val="both"/>
        <w:rPr>
          <w:rFonts w:ascii="Calibri" w:hAnsi="Calibri" w:cs="Calibri"/>
          <w:b/>
          <w:lang w:val="es-ES_tradnl"/>
        </w:rPr>
      </w:pPr>
      <w:r w:rsidRPr="002757F4">
        <w:rPr>
          <w:rFonts w:ascii="Calibri" w:hAnsi="Calibri" w:cs="Calibri"/>
          <w:lang w:val="es-ES_tradnl"/>
        </w:rPr>
        <w:lastRenderedPageBreak/>
        <w:t xml:space="preserve">Los </w:t>
      </w:r>
      <w:r w:rsidRPr="002757F4">
        <w:rPr>
          <w:rFonts w:ascii="Calibri" w:hAnsi="Calibri" w:cs="Calibri"/>
          <w:b/>
          <w:lang w:val="es-ES_tradnl"/>
        </w:rPr>
        <w:t xml:space="preserve">BIENES </w:t>
      </w:r>
      <w:r w:rsidRPr="002757F4">
        <w:rPr>
          <w:rFonts w:ascii="Calibri" w:hAnsi="Calibri" w:cs="Calibri"/>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2757F4">
        <w:rPr>
          <w:rFonts w:ascii="Calibri" w:hAnsi="Calibri" w:cs="Calibri"/>
          <w:b/>
          <w:lang w:val="es-ES_tradnl"/>
        </w:rPr>
        <w:t>BIENES.</w:t>
      </w:r>
    </w:p>
    <w:p w14:paraId="13AE5131" w14:textId="77777777" w:rsidR="00504666" w:rsidRPr="002757F4" w:rsidRDefault="00504666" w:rsidP="00504666">
      <w:pPr>
        <w:jc w:val="both"/>
        <w:rPr>
          <w:rFonts w:ascii="Calibri" w:hAnsi="Calibri" w:cs="Calibri"/>
          <w:b/>
          <w:lang w:val="es-ES_tradnl"/>
        </w:rPr>
      </w:pPr>
    </w:p>
    <w:p w14:paraId="216D7C1A" w14:textId="77777777" w:rsidR="00504666" w:rsidRPr="002757F4" w:rsidRDefault="00504666" w:rsidP="00504666">
      <w:pPr>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PROVEEDOR</w:t>
      </w:r>
      <w:r w:rsidRPr="002757F4">
        <w:rPr>
          <w:rFonts w:ascii="Calibri" w:hAnsi="Calibri" w:cs="Calibri"/>
          <w:lang w:val="es-ES_tradnl"/>
        </w:rPr>
        <w:t xml:space="preserve"> deberá presentar un certificado o nota de fábrica que acredite la buena calidad del producto.</w:t>
      </w:r>
    </w:p>
    <w:p w14:paraId="003EA6E0" w14:textId="77777777" w:rsidR="00504666" w:rsidRPr="002757F4" w:rsidRDefault="00504666" w:rsidP="00504666">
      <w:pPr>
        <w:jc w:val="both"/>
        <w:rPr>
          <w:rFonts w:ascii="Calibri" w:hAnsi="Calibri" w:cs="Calibri"/>
        </w:rPr>
      </w:pPr>
    </w:p>
    <w:p w14:paraId="7E94800A" w14:textId="77777777" w:rsidR="00504666" w:rsidRPr="002757F4" w:rsidRDefault="00504666" w:rsidP="00504666">
      <w:pPr>
        <w:rPr>
          <w:rFonts w:ascii="Calibri" w:hAnsi="Calibri" w:cs="Calibri"/>
          <w:i/>
          <w:lang w:val="es-ES_tradnl"/>
        </w:rPr>
      </w:pPr>
      <w:r w:rsidRPr="002757F4">
        <w:rPr>
          <w:rFonts w:ascii="Calibri" w:hAnsi="Calibri" w:cs="Calibri"/>
          <w:b/>
          <w:lang w:val="es-ES_tradnl"/>
        </w:rPr>
        <w:t>VIGÉSIMA QUINTA.- (INSPECCIÓN Y PRUEBAS)</w:t>
      </w:r>
      <w:r w:rsidRPr="002757F4">
        <w:rPr>
          <w:rFonts w:ascii="Calibri" w:hAnsi="Calibri" w:cs="Calibri"/>
          <w:b/>
          <w:i/>
          <w:lang w:val="es-ES_tradnl"/>
        </w:rPr>
        <w:t xml:space="preserve"> </w:t>
      </w:r>
    </w:p>
    <w:p w14:paraId="22010755" w14:textId="77777777" w:rsidR="00504666" w:rsidRPr="002757F4" w:rsidRDefault="00504666" w:rsidP="00504666">
      <w:pPr>
        <w:rPr>
          <w:rFonts w:ascii="Calibri" w:hAnsi="Calibri" w:cs="Calibri"/>
          <w:lang w:val="es-ES_tradnl"/>
        </w:rPr>
      </w:pPr>
    </w:p>
    <w:p w14:paraId="1C8307F2" w14:textId="77777777" w:rsidR="00504666" w:rsidRPr="002757F4" w:rsidRDefault="00504666" w:rsidP="00504666">
      <w:pPr>
        <w:ind w:left="708" w:hanging="708"/>
        <w:jc w:val="both"/>
        <w:rPr>
          <w:rFonts w:ascii="Calibri" w:hAnsi="Calibri" w:cs="Calibri"/>
          <w:lang w:val="es-ES_tradnl"/>
        </w:rPr>
      </w:pPr>
      <w:r w:rsidRPr="002757F4">
        <w:rPr>
          <w:rFonts w:ascii="Calibri" w:hAnsi="Calibri" w:cs="Calibri"/>
          <w:lang w:val="es-ES_tradnl"/>
        </w:rPr>
        <w:t>25.1</w:t>
      </w:r>
      <w:r w:rsidRPr="002757F4">
        <w:rPr>
          <w:rFonts w:ascii="Calibri" w:hAnsi="Calibri" w:cs="Calibri"/>
          <w:lang w:val="es-ES_tradnl"/>
        </w:rPr>
        <w:tab/>
        <w:t xml:space="preserve">La </w:t>
      </w:r>
      <w:r w:rsidRPr="002757F4">
        <w:rPr>
          <w:rFonts w:ascii="Calibri" w:hAnsi="Calibri" w:cs="Calibri"/>
          <w:b/>
          <w:lang w:val="es-ES_tradnl"/>
        </w:rPr>
        <w:t xml:space="preserve">ENTIDAD </w:t>
      </w:r>
      <w:r w:rsidRPr="002757F4">
        <w:rPr>
          <w:rFonts w:ascii="Calibri" w:hAnsi="Calibri" w:cs="Calibri"/>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w:t>
      </w:r>
    </w:p>
    <w:p w14:paraId="69D48E00" w14:textId="77777777" w:rsidR="00504666" w:rsidRPr="002757F4" w:rsidRDefault="00504666" w:rsidP="00504666">
      <w:pPr>
        <w:ind w:left="708"/>
        <w:jc w:val="both"/>
        <w:rPr>
          <w:rFonts w:ascii="Calibri" w:hAnsi="Calibri" w:cs="Calibri"/>
          <w:lang w:val="es-ES_tradnl"/>
        </w:rPr>
      </w:pPr>
      <w:r w:rsidRPr="002757F4">
        <w:rPr>
          <w:rFonts w:ascii="Calibri" w:hAnsi="Calibri" w:cs="Calibri"/>
          <w:lang w:val="es-ES_tradnl"/>
        </w:rPr>
        <w:t xml:space="preserve">La </w:t>
      </w:r>
      <w:r w:rsidRPr="002757F4">
        <w:rPr>
          <w:rFonts w:ascii="Calibri" w:hAnsi="Calibri" w:cs="Calibri"/>
          <w:b/>
          <w:lang w:val="es-ES_tradnl"/>
        </w:rPr>
        <w:t>ENTIDAD</w:t>
      </w:r>
      <w:r w:rsidRPr="002757F4">
        <w:rPr>
          <w:rFonts w:ascii="Calibri" w:hAnsi="Calibri" w:cs="Calibri"/>
          <w:lang w:val="es-ES_tradnl"/>
        </w:rPr>
        <w:t xml:space="preserve"> notificará por escrito al </w:t>
      </w:r>
      <w:r w:rsidRPr="002757F4">
        <w:rPr>
          <w:rFonts w:ascii="Calibri" w:hAnsi="Calibri" w:cs="Calibri"/>
          <w:b/>
          <w:lang w:val="es-ES_tradnl"/>
        </w:rPr>
        <w:t xml:space="preserve">PROVEEDOR, </w:t>
      </w:r>
      <w:r w:rsidRPr="002757F4">
        <w:rPr>
          <w:rFonts w:ascii="Calibri" w:hAnsi="Calibri" w:cs="Calibri"/>
          <w:lang w:val="es-ES_tradnl"/>
        </w:rPr>
        <w:t>oportunamente, la identidad de todo representante designado para estos fines.</w:t>
      </w:r>
    </w:p>
    <w:p w14:paraId="1A5893F5" w14:textId="77777777" w:rsidR="00504666" w:rsidRPr="002757F4" w:rsidRDefault="00504666" w:rsidP="00504666">
      <w:pPr>
        <w:ind w:left="705" w:hanging="705"/>
        <w:jc w:val="both"/>
        <w:rPr>
          <w:rFonts w:ascii="Calibri" w:hAnsi="Calibri" w:cs="Calibri"/>
          <w:lang w:val="es-ES_tradnl"/>
        </w:rPr>
      </w:pPr>
      <w:r w:rsidRPr="002757F4">
        <w:rPr>
          <w:rFonts w:ascii="Calibri" w:hAnsi="Calibri" w:cs="Calibri"/>
          <w:lang w:val="es-ES_tradnl"/>
        </w:rPr>
        <w:t>25.2</w:t>
      </w:r>
      <w:r w:rsidRPr="002757F4">
        <w:rPr>
          <w:rFonts w:ascii="Calibri" w:hAnsi="Calibri" w:cs="Calibri"/>
          <w:lang w:val="es-ES_tradnl"/>
        </w:rPr>
        <w:tab/>
        <w:t xml:space="preserve">Las inspecciones y pruebas podrán realizarse en las instalaciones del </w:t>
      </w:r>
      <w:r w:rsidRPr="002757F4">
        <w:rPr>
          <w:rFonts w:ascii="Calibri" w:hAnsi="Calibri" w:cs="Calibri"/>
          <w:b/>
          <w:lang w:val="es-ES_tradnl"/>
        </w:rPr>
        <w:t xml:space="preserve">PROVEEDOR </w:t>
      </w:r>
      <w:r w:rsidRPr="002757F4">
        <w:rPr>
          <w:rFonts w:ascii="Calibri" w:hAnsi="Calibri" w:cs="Calibri"/>
          <w:lang w:val="es-ES_tradnl"/>
        </w:rPr>
        <w:t xml:space="preserve">o de su(s) subcontratista(s), proveedor(es) primario(s), o fabricantes en el lugar de entrega, de acuerdo a lo estipulado en las especificaciones técnicas. Cuando sean realizadas en recintos del </w:t>
      </w:r>
      <w:r w:rsidRPr="002757F4">
        <w:rPr>
          <w:rFonts w:ascii="Calibri" w:hAnsi="Calibri" w:cs="Calibri"/>
          <w:b/>
          <w:lang w:val="es-ES_tradnl"/>
        </w:rPr>
        <w:t xml:space="preserve">PROVEEDOR </w:t>
      </w:r>
      <w:r w:rsidRPr="002757F4">
        <w:rPr>
          <w:rFonts w:ascii="Calibri" w:hAnsi="Calibri" w:cs="Calibri"/>
          <w:lang w:val="es-ES_tradnl"/>
        </w:rPr>
        <w:t xml:space="preserve">o de su(s) subcontratista(s), proveedor(es) primario(s) o fabricantes, se proporcionará a los inspectores todas las facilidades y asistencia razonables y los datos sobre producción permitidas, sin cargo alguno para la </w:t>
      </w:r>
      <w:r w:rsidRPr="002757F4">
        <w:rPr>
          <w:rFonts w:ascii="Calibri" w:hAnsi="Calibri" w:cs="Calibri"/>
          <w:b/>
          <w:lang w:val="es-ES_tradnl"/>
        </w:rPr>
        <w:t>ENTIDAD.</w:t>
      </w:r>
    </w:p>
    <w:p w14:paraId="5330DE71" w14:textId="77777777" w:rsidR="00504666" w:rsidRPr="002757F4" w:rsidRDefault="00504666" w:rsidP="00504666">
      <w:pPr>
        <w:ind w:left="705" w:hanging="705"/>
        <w:jc w:val="both"/>
        <w:rPr>
          <w:rFonts w:ascii="Calibri" w:hAnsi="Calibri" w:cs="Calibri"/>
          <w:lang w:val="es-ES_tradnl"/>
        </w:rPr>
      </w:pPr>
      <w:r w:rsidRPr="002757F4">
        <w:rPr>
          <w:rFonts w:ascii="Calibri" w:hAnsi="Calibri" w:cs="Calibri"/>
          <w:lang w:val="es-ES_tradnl"/>
        </w:rPr>
        <w:t>25.3</w:t>
      </w:r>
      <w:r w:rsidRPr="002757F4">
        <w:rPr>
          <w:rFonts w:ascii="Calibri" w:hAnsi="Calibri" w:cs="Calibri"/>
          <w:lang w:val="es-ES_tradnl"/>
        </w:rPr>
        <w:tab/>
        <w:t>Si</w:t>
      </w:r>
      <w:r w:rsidRPr="002757F4">
        <w:rPr>
          <w:rFonts w:ascii="Calibri" w:hAnsi="Calibri" w:cs="Calibri"/>
          <w:b/>
          <w:lang w:val="es-ES_tradnl"/>
        </w:rPr>
        <w:t xml:space="preserve"> </w:t>
      </w:r>
      <w:r w:rsidRPr="002757F4">
        <w:rPr>
          <w:rFonts w:ascii="Calibri" w:hAnsi="Calibri" w:cs="Calibri"/>
          <w:lang w:val="es-ES_tradnl"/>
        </w:rPr>
        <w:t xml:space="preserve">los </w:t>
      </w:r>
      <w:r w:rsidRPr="002757F4">
        <w:rPr>
          <w:rFonts w:ascii="Calibri" w:hAnsi="Calibri" w:cs="Calibri"/>
          <w:b/>
          <w:lang w:val="es-ES_tradnl"/>
        </w:rPr>
        <w:t xml:space="preserve">BIENES </w:t>
      </w:r>
      <w:r w:rsidRPr="002757F4">
        <w:rPr>
          <w:rFonts w:ascii="Calibri" w:hAnsi="Calibri" w:cs="Calibri"/>
          <w:lang w:val="es-ES_tradnl"/>
        </w:rPr>
        <w:t xml:space="preserve">inspeccionados o probados no se ajustan a las Especificaciones Técnicas, la </w:t>
      </w:r>
      <w:r w:rsidRPr="002757F4">
        <w:rPr>
          <w:rFonts w:ascii="Calibri" w:hAnsi="Calibri" w:cs="Calibri"/>
          <w:b/>
          <w:lang w:val="es-ES_tradnl"/>
        </w:rPr>
        <w:t xml:space="preserve">ENTIDAD </w:t>
      </w:r>
      <w:r w:rsidRPr="002757F4">
        <w:rPr>
          <w:rFonts w:ascii="Calibri" w:hAnsi="Calibri" w:cs="Calibri"/>
          <w:lang w:val="es-ES_tradnl"/>
        </w:rPr>
        <w:t xml:space="preserve">podrá rechazarlos y el </w:t>
      </w:r>
      <w:r w:rsidRPr="002757F4">
        <w:rPr>
          <w:rFonts w:ascii="Calibri" w:hAnsi="Calibri" w:cs="Calibri"/>
          <w:b/>
          <w:lang w:val="es-ES_tradnl"/>
        </w:rPr>
        <w:t xml:space="preserve">PROVEEDOR </w:t>
      </w:r>
      <w:r w:rsidRPr="002757F4">
        <w:rPr>
          <w:rFonts w:ascii="Calibri" w:hAnsi="Calibri" w:cs="Calibri"/>
          <w:lang w:val="es-ES_tradnl"/>
        </w:rPr>
        <w:t xml:space="preserve">deberá, sin cargo para la </w:t>
      </w:r>
      <w:r w:rsidRPr="002757F4">
        <w:rPr>
          <w:rFonts w:ascii="Calibri" w:hAnsi="Calibri" w:cs="Calibri"/>
          <w:b/>
          <w:lang w:val="es-ES_tradnl"/>
        </w:rPr>
        <w:t xml:space="preserve">ENTIDAD, </w:t>
      </w:r>
      <w:r w:rsidRPr="002757F4">
        <w:rPr>
          <w:rFonts w:ascii="Calibri" w:hAnsi="Calibri" w:cs="Calibri"/>
          <w:lang w:val="es-ES_tradnl"/>
        </w:rPr>
        <w:t xml:space="preserve">reemplazarlos o incorporar en ellos todas las modificaciones necesarias para que cumplan con tales Especificaciones Técnicas.  Los eventuales rechazos por parte  de la </w:t>
      </w:r>
      <w:r w:rsidRPr="002757F4">
        <w:rPr>
          <w:rFonts w:ascii="Calibri" w:hAnsi="Calibri" w:cs="Calibri"/>
          <w:b/>
          <w:lang w:val="es-ES_tradnl"/>
        </w:rPr>
        <w:t xml:space="preserve">ENTIDAD, </w:t>
      </w:r>
      <w:r w:rsidRPr="002757F4">
        <w:rPr>
          <w:rFonts w:ascii="Calibri" w:hAnsi="Calibri" w:cs="Calibri"/>
          <w:lang w:val="es-ES_tradnl"/>
        </w:rPr>
        <w:t>no modifican el plazo de entrega, que permanecerá invariable.</w:t>
      </w:r>
    </w:p>
    <w:p w14:paraId="14D276FC" w14:textId="77777777" w:rsidR="00504666" w:rsidRPr="002757F4" w:rsidRDefault="00504666" w:rsidP="00504666">
      <w:pPr>
        <w:ind w:left="705" w:hanging="705"/>
        <w:jc w:val="both"/>
        <w:rPr>
          <w:rFonts w:ascii="Calibri" w:hAnsi="Calibri" w:cs="Calibri"/>
          <w:b/>
          <w:lang w:val="es-ES_tradnl"/>
        </w:rPr>
      </w:pPr>
    </w:p>
    <w:p w14:paraId="692B6488" w14:textId="77777777" w:rsidR="00504666" w:rsidRPr="002757F4" w:rsidRDefault="00504666" w:rsidP="00504666">
      <w:pPr>
        <w:ind w:left="709" w:hanging="1"/>
        <w:jc w:val="both"/>
        <w:rPr>
          <w:rFonts w:ascii="Calibri" w:hAnsi="Calibri" w:cs="Calibri"/>
          <w:lang w:val="es-ES_tradnl"/>
        </w:rPr>
      </w:pPr>
      <w:r w:rsidRPr="002757F4">
        <w:rPr>
          <w:rFonts w:ascii="Calibri" w:hAnsi="Calibri" w:cs="Calibri"/>
          <w:lang w:val="es-ES_tradnl"/>
        </w:rPr>
        <w:t xml:space="preserve">El plazo máximo para reemplazar los </w:t>
      </w:r>
      <w:r w:rsidRPr="002757F4">
        <w:rPr>
          <w:rFonts w:ascii="Calibri" w:hAnsi="Calibri" w:cs="Calibri"/>
          <w:b/>
          <w:lang w:val="es-ES_tradnl"/>
        </w:rPr>
        <w:t xml:space="preserve">BIENES </w:t>
      </w:r>
      <w:r w:rsidRPr="002757F4">
        <w:rPr>
          <w:rFonts w:ascii="Calibri" w:hAnsi="Calibri" w:cs="Calibri"/>
          <w:lang w:val="es-ES_tradnl"/>
        </w:rPr>
        <w:t>o incorporar las modificaciones necesarias, es de 10 días calendario, después de haber recibido la comunicación de rechazo.</w:t>
      </w:r>
    </w:p>
    <w:p w14:paraId="40BC9E15" w14:textId="77777777" w:rsidR="00504666" w:rsidRPr="002757F4" w:rsidRDefault="00504666" w:rsidP="00504666">
      <w:pPr>
        <w:ind w:left="709" w:hanging="1"/>
        <w:jc w:val="both"/>
        <w:rPr>
          <w:rFonts w:ascii="Calibri" w:hAnsi="Calibri" w:cs="Calibri"/>
          <w:lang w:val="es-ES_tradnl"/>
        </w:rPr>
      </w:pPr>
    </w:p>
    <w:p w14:paraId="1F095BF4" w14:textId="77777777" w:rsidR="00504666" w:rsidRPr="002757F4" w:rsidRDefault="00504666" w:rsidP="00B86664">
      <w:pPr>
        <w:pStyle w:val="Prrafodelista"/>
        <w:numPr>
          <w:ilvl w:val="1"/>
          <w:numId w:val="66"/>
        </w:numPr>
        <w:ind w:left="709" w:hanging="709"/>
        <w:contextualSpacing/>
        <w:jc w:val="both"/>
        <w:rPr>
          <w:rFonts w:ascii="Calibri" w:hAnsi="Calibri" w:cs="Calibri"/>
          <w:lang w:val="es-ES_tradnl"/>
        </w:rPr>
      </w:pPr>
      <w:r w:rsidRPr="002757F4">
        <w:rPr>
          <w:rFonts w:ascii="Calibri" w:hAnsi="Calibri" w:cs="Calibri"/>
          <w:lang w:val="es-ES_tradnl"/>
        </w:rPr>
        <w:t xml:space="preserve">La inspección, prueba o aprobación de los </w:t>
      </w:r>
      <w:r w:rsidRPr="002757F4">
        <w:rPr>
          <w:rFonts w:ascii="Calibri" w:hAnsi="Calibri" w:cs="Calibri"/>
          <w:b/>
          <w:lang w:val="es-ES_tradnl"/>
        </w:rPr>
        <w:t xml:space="preserve">BIENES </w:t>
      </w:r>
      <w:r w:rsidRPr="002757F4">
        <w:rPr>
          <w:rFonts w:ascii="Calibri" w:hAnsi="Calibri" w:cs="Calibri"/>
          <w:lang w:val="es-ES_tradnl"/>
        </w:rPr>
        <w:t xml:space="preserve">por la </w:t>
      </w:r>
      <w:r w:rsidRPr="002757F4">
        <w:rPr>
          <w:rFonts w:ascii="Calibri" w:hAnsi="Calibri" w:cs="Calibri"/>
          <w:b/>
          <w:lang w:val="es-ES_tradnl"/>
        </w:rPr>
        <w:t xml:space="preserve">ENTIDAD </w:t>
      </w:r>
      <w:r w:rsidRPr="002757F4">
        <w:rPr>
          <w:rFonts w:ascii="Calibri" w:hAnsi="Calibri" w:cs="Calibri"/>
          <w:lang w:val="es-ES_tradnl"/>
        </w:rPr>
        <w:t xml:space="preserve">o sus representantes con anterioridad a su embarque desde el país de origen no limitará ni anulará en modo alguno el derecho de la </w:t>
      </w:r>
      <w:r w:rsidRPr="002757F4">
        <w:rPr>
          <w:rFonts w:ascii="Calibri" w:hAnsi="Calibri" w:cs="Calibri"/>
          <w:b/>
          <w:lang w:val="es-ES_tradnl"/>
        </w:rPr>
        <w:t xml:space="preserve">ENTIDAD </w:t>
      </w:r>
      <w:r w:rsidRPr="002757F4">
        <w:rPr>
          <w:rFonts w:ascii="Calibri" w:hAnsi="Calibri" w:cs="Calibri"/>
          <w:lang w:val="es-ES_tradnl"/>
        </w:rPr>
        <w:t xml:space="preserve">a inspeccionar, someter a prueba y, cuando fuere necesario y establecido en las especificaciones técnicas, rechazar los </w:t>
      </w:r>
      <w:r w:rsidRPr="002757F4">
        <w:rPr>
          <w:rFonts w:ascii="Calibri" w:hAnsi="Calibri" w:cs="Calibri"/>
          <w:b/>
          <w:lang w:val="es-ES_tradnl"/>
        </w:rPr>
        <w:t xml:space="preserve">BIENES </w:t>
      </w:r>
      <w:r w:rsidRPr="002757F4">
        <w:rPr>
          <w:rFonts w:ascii="Calibri" w:hAnsi="Calibri" w:cs="Calibri"/>
          <w:lang w:val="es-ES_tradnl"/>
        </w:rPr>
        <w:t xml:space="preserve">una vez que lleguen al país. </w:t>
      </w:r>
    </w:p>
    <w:p w14:paraId="45196EB1" w14:textId="77777777" w:rsidR="00504666" w:rsidRPr="002757F4" w:rsidRDefault="00504666" w:rsidP="00504666">
      <w:pPr>
        <w:jc w:val="both"/>
        <w:rPr>
          <w:rFonts w:ascii="Calibri" w:hAnsi="Calibri" w:cs="Calibri"/>
          <w:b/>
          <w:i/>
          <w:lang w:val="es-ES_tradnl"/>
        </w:rPr>
      </w:pPr>
    </w:p>
    <w:p w14:paraId="7BB847FA" w14:textId="77777777" w:rsidR="00504666" w:rsidRPr="002757F4" w:rsidRDefault="00504666" w:rsidP="00504666">
      <w:pPr>
        <w:jc w:val="both"/>
        <w:rPr>
          <w:rFonts w:ascii="Calibri" w:hAnsi="Calibri" w:cs="Calibri"/>
          <w:b/>
          <w:lang w:val="es-ES_tradnl"/>
        </w:rPr>
      </w:pPr>
      <w:r w:rsidRPr="002757F4">
        <w:rPr>
          <w:rFonts w:ascii="Calibri" w:hAnsi="Calibri" w:cs="Calibri"/>
          <w:b/>
          <w:lang w:val="es-ES_tradnl"/>
        </w:rPr>
        <w:t xml:space="preserve">VIGÉSIMA SEXTA.- (DERECHOS DE PATENTE). </w:t>
      </w:r>
    </w:p>
    <w:p w14:paraId="67AE2D31" w14:textId="77777777" w:rsidR="00504666" w:rsidRPr="002757F4" w:rsidRDefault="00504666" w:rsidP="00504666">
      <w:pPr>
        <w:jc w:val="both"/>
        <w:rPr>
          <w:rFonts w:ascii="Calibri" w:hAnsi="Calibri" w:cs="Calibri"/>
          <w:b/>
          <w:lang w:val="es-ES_tradnl"/>
        </w:rPr>
      </w:pPr>
    </w:p>
    <w:p w14:paraId="200895E2" w14:textId="77777777" w:rsidR="00504666" w:rsidRPr="002757F4" w:rsidRDefault="00504666" w:rsidP="00504666">
      <w:pPr>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 xml:space="preserve">PROVEEDOR </w:t>
      </w:r>
      <w:r w:rsidRPr="002757F4">
        <w:rPr>
          <w:rFonts w:ascii="Calibri" w:hAnsi="Calibri" w:cs="Calibri"/>
          <w:lang w:val="es-ES_tradnl"/>
        </w:rPr>
        <w:t xml:space="preserve">asume responsabilidad de manera ilimitada y permanente en caso de reclamos de terceros por transgresiones a derechos de patente, marcas registradas, o diseño industrial causados por la adquisición y utilización de los </w:t>
      </w:r>
      <w:r w:rsidRPr="002757F4">
        <w:rPr>
          <w:rFonts w:ascii="Calibri" w:hAnsi="Calibri" w:cs="Calibri"/>
          <w:b/>
          <w:lang w:val="es-ES_tradnl"/>
        </w:rPr>
        <w:t xml:space="preserve">BIENES </w:t>
      </w:r>
      <w:r w:rsidRPr="002757F4">
        <w:rPr>
          <w:rFonts w:ascii="Calibri" w:hAnsi="Calibri" w:cs="Calibri"/>
          <w:lang w:val="es-ES_tradnl"/>
        </w:rPr>
        <w:t>o parte de ellos en el Estado Plurinacional de Bolivia.</w:t>
      </w:r>
    </w:p>
    <w:p w14:paraId="046AB3DB" w14:textId="77777777" w:rsidR="00504666" w:rsidRPr="002757F4" w:rsidRDefault="00504666" w:rsidP="00504666">
      <w:pPr>
        <w:jc w:val="both"/>
        <w:rPr>
          <w:rFonts w:ascii="Calibri" w:hAnsi="Calibri" w:cs="Calibri"/>
          <w:highlight w:val="yellow"/>
          <w:lang w:val="es-ES_tradnl"/>
        </w:rPr>
      </w:pPr>
    </w:p>
    <w:p w14:paraId="0C82873E" w14:textId="77777777" w:rsidR="00504666" w:rsidRPr="002757F4" w:rsidRDefault="00504666" w:rsidP="00504666">
      <w:pPr>
        <w:jc w:val="both"/>
        <w:rPr>
          <w:rFonts w:ascii="Calibri" w:hAnsi="Calibri" w:cs="Calibri"/>
          <w:b/>
          <w:lang w:val="es-ES_tradnl"/>
        </w:rPr>
      </w:pPr>
      <w:r w:rsidRPr="002757F4">
        <w:rPr>
          <w:rFonts w:ascii="Calibri" w:hAnsi="Calibri" w:cs="Calibri"/>
          <w:b/>
          <w:lang w:val="es-ES_tradnl"/>
        </w:rPr>
        <w:t xml:space="preserve">VIGÉSIMA SEPTIMA.- (RECEPCIÓN DEFINITIVA). </w:t>
      </w:r>
    </w:p>
    <w:p w14:paraId="068B0F39" w14:textId="77777777" w:rsidR="00504666" w:rsidRPr="002757F4" w:rsidRDefault="00504666" w:rsidP="00504666">
      <w:pPr>
        <w:jc w:val="both"/>
        <w:rPr>
          <w:rFonts w:ascii="Calibri" w:hAnsi="Calibri" w:cs="Calibri"/>
          <w:b/>
          <w:lang w:val="es-ES_tradnl"/>
        </w:rPr>
      </w:pPr>
    </w:p>
    <w:p w14:paraId="1FD3ABF1" w14:textId="77777777" w:rsidR="00504666" w:rsidRPr="002757F4" w:rsidRDefault="00504666" w:rsidP="00504666">
      <w:pPr>
        <w:jc w:val="both"/>
        <w:rPr>
          <w:rFonts w:ascii="Calibri" w:hAnsi="Calibri" w:cs="Calibri"/>
          <w:lang w:val="es-ES_tradnl"/>
        </w:rPr>
      </w:pPr>
      <w:r w:rsidRPr="002757F4">
        <w:rPr>
          <w:rFonts w:ascii="Calibri" w:hAnsi="Calibri" w:cs="Calibri"/>
          <w:lang w:val="es-ES_tradnl"/>
        </w:rPr>
        <w:t xml:space="preserve">Dentro del plazo previsto para la provisión, se hará efectiva la entrega definitiva de los </w:t>
      </w:r>
      <w:r w:rsidRPr="002757F4">
        <w:rPr>
          <w:rFonts w:ascii="Calibri" w:hAnsi="Calibri" w:cs="Calibri"/>
          <w:b/>
          <w:lang w:val="es-ES_tradnl"/>
        </w:rPr>
        <w:t xml:space="preserve">BIENES </w:t>
      </w:r>
      <w:r w:rsidRPr="002757F4">
        <w:rPr>
          <w:rFonts w:ascii="Calibri" w:hAnsi="Calibri" w:cs="Calibri"/>
          <w:lang w:val="es-ES_tradnl"/>
        </w:rPr>
        <w:t xml:space="preserve">objeto de la adquisición, a cuyo efecto, la </w:t>
      </w:r>
      <w:r w:rsidRPr="002757F4">
        <w:rPr>
          <w:rFonts w:ascii="Calibri" w:hAnsi="Calibri" w:cs="Calibri"/>
          <w:b/>
          <w:lang w:val="es-ES_tradnl"/>
        </w:rPr>
        <w:t xml:space="preserve">ENTIDAD </w:t>
      </w:r>
      <w:r w:rsidRPr="002757F4">
        <w:rPr>
          <w:rFonts w:ascii="Calibri" w:hAnsi="Calibri" w:cs="Calibri"/>
          <w:lang w:val="es-ES_tradnl"/>
        </w:rPr>
        <w:t xml:space="preserve">designará una Comisión de Recepción, a esta comisión le corresponderá verificar si los </w:t>
      </w:r>
      <w:r w:rsidRPr="002757F4">
        <w:rPr>
          <w:rFonts w:ascii="Calibri" w:hAnsi="Calibri" w:cs="Calibri"/>
          <w:b/>
          <w:lang w:val="es-ES_tradnl"/>
        </w:rPr>
        <w:t xml:space="preserve">BIENES </w:t>
      </w:r>
      <w:r w:rsidRPr="002757F4">
        <w:rPr>
          <w:rFonts w:ascii="Calibri" w:hAnsi="Calibri" w:cs="Calibri"/>
          <w:lang w:val="es-ES_tradnl"/>
        </w:rPr>
        <w:t>provistos concuerdan plenamente con las especificaciones técnicas de la propuesta aceptada y el Contrato.  Del acto de recepción definitiva se levantará el acta de recepción definitiva, que es un documento diferente al registro de ingreso o almacenes.</w:t>
      </w:r>
    </w:p>
    <w:p w14:paraId="1677F2CD" w14:textId="77777777" w:rsidR="00504666" w:rsidRPr="002757F4" w:rsidRDefault="00504666" w:rsidP="00504666">
      <w:pPr>
        <w:jc w:val="both"/>
        <w:rPr>
          <w:rFonts w:ascii="Calibri" w:hAnsi="Calibri" w:cs="Calibri"/>
          <w:b/>
          <w:lang w:val="es-ES_tradnl"/>
        </w:rPr>
      </w:pPr>
    </w:p>
    <w:p w14:paraId="12AA696F" w14:textId="77777777" w:rsidR="00504666" w:rsidRPr="002757F4" w:rsidRDefault="00504666" w:rsidP="00504666">
      <w:pPr>
        <w:jc w:val="both"/>
        <w:rPr>
          <w:rFonts w:ascii="Calibri" w:hAnsi="Calibri" w:cs="Calibri"/>
          <w:b/>
          <w:lang w:val="es-ES_tradnl"/>
        </w:rPr>
      </w:pPr>
      <w:r w:rsidRPr="002757F4">
        <w:rPr>
          <w:rFonts w:ascii="Calibri" w:hAnsi="Calibri" w:cs="Calibri"/>
          <w:b/>
          <w:lang w:val="es-ES_tradnl"/>
        </w:rPr>
        <w:t xml:space="preserve">VIGÉSIMA OCTAVA.- (CIERRE O LIQUIDACIÓN DE CONTRATO). </w:t>
      </w:r>
      <w:r w:rsidRPr="002757F4">
        <w:rPr>
          <w:rFonts w:ascii="Calibri" w:hAnsi="Calibri" w:cs="Calibri"/>
          <w:lang w:val="es-ES_tradnl"/>
        </w:rPr>
        <w:t xml:space="preserve">Dentro de los diez (10) días hábiles siguientes a la fecha de recepción definitiva, la </w:t>
      </w:r>
      <w:r w:rsidRPr="002757F4">
        <w:rPr>
          <w:rFonts w:ascii="Calibri" w:hAnsi="Calibri" w:cs="Calibri"/>
          <w:b/>
          <w:bCs/>
        </w:rPr>
        <w:t>ENTIDAD</w:t>
      </w:r>
      <w:r w:rsidRPr="002757F4">
        <w:rPr>
          <w:rFonts w:ascii="Calibri" w:hAnsi="Calibri" w:cs="Calibri"/>
          <w:b/>
          <w:lang w:val="es-ES_tradnl"/>
        </w:rPr>
        <w:t xml:space="preserve"> </w:t>
      </w:r>
      <w:r w:rsidRPr="002757F4">
        <w:rPr>
          <w:rFonts w:ascii="Calibri" w:hAnsi="Calibri" w:cs="Calibri"/>
          <w:lang w:val="es-ES_tradnl"/>
        </w:rPr>
        <w:t xml:space="preserve">procederá al cierre del Contrato a efectos de la devolución de garantías y emisión de la certificación de cumplimiento de contrato con la adquisición por parte de la </w:t>
      </w:r>
      <w:r w:rsidRPr="002757F4">
        <w:rPr>
          <w:rFonts w:ascii="Calibri" w:hAnsi="Calibri" w:cs="Calibri"/>
          <w:b/>
          <w:lang w:val="es-ES_tradnl"/>
        </w:rPr>
        <w:t>ENTIDAD.</w:t>
      </w:r>
    </w:p>
    <w:p w14:paraId="2E9B7B53" w14:textId="77777777" w:rsidR="00504666" w:rsidRPr="002757F4" w:rsidRDefault="00504666" w:rsidP="00504666">
      <w:pPr>
        <w:jc w:val="both"/>
        <w:rPr>
          <w:rFonts w:ascii="Calibri" w:hAnsi="Calibri" w:cs="Calibri"/>
          <w:lang w:val="es-ES_tradnl"/>
        </w:rPr>
      </w:pPr>
    </w:p>
    <w:p w14:paraId="1DD6FB3E" w14:textId="77777777" w:rsidR="00504666" w:rsidRPr="002757F4" w:rsidRDefault="00504666" w:rsidP="00504666">
      <w:pPr>
        <w:jc w:val="both"/>
        <w:rPr>
          <w:rFonts w:ascii="Calibri" w:hAnsi="Calibri" w:cs="Calibri"/>
          <w:lang w:val="es-ES_tradnl"/>
        </w:rPr>
      </w:pPr>
      <w:r w:rsidRPr="002757F4">
        <w:rPr>
          <w:rFonts w:ascii="Calibri" w:hAnsi="Calibri" w:cs="Calibri"/>
          <w:lang w:val="es-ES_tradnl"/>
        </w:rPr>
        <w:lastRenderedPageBreak/>
        <w:t xml:space="preserve">La </w:t>
      </w:r>
      <w:r w:rsidRPr="002757F4">
        <w:rPr>
          <w:rFonts w:ascii="Calibri" w:hAnsi="Calibri" w:cs="Calibri"/>
          <w:b/>
          <w:lang w:val="es-ES_tradnl"/>
        </w:rPr>
        <w:t xml:space="preserve">ENTIDAD, </w:t>
      </w:r>
      <w:r w:rsidRPr="002757F4">
        <w:rPr>
          <w:rFonts w:ascii="Calibri" w:hAnsi="Calibri" w:cs="Calibri"/>
          <w:lang w:val="es-ES_tradnl"/>
        </w:rPr>
        <w:t xml:space="preserve">no dará por finalizada la adquisición y a la liquidación, si el </w:t>
      </w:r>
      <w:r w:rsidRPr="002757F4">
        <w:rPr>
          <w:rFonts w:ascii="Calibri" w:hAnsi="Calibri" w:cs="Calibri"/>
          <w:b/>
          <w:lang w:val="es-ES_tradnl"/>
        </w:rPr>
        <w:t xml:space="preserve">PROVEEDOR </w:t>
      </w:r>
      <w:r w:rsidRPr="002757F4">
        <w:rPr>
          <w:rFonts w:ascii="Calibri" w:hAnsi="Calibri" w:cs="Calibri"/>
          <w:lang w:val="es-ES_tradnl"/>
        </w:rPr>
        <w:t>no hubiese cumplido con todas sus obligaciones de acuerdo a los términos del contrato y de sus documentos.</w:t>
      </w:r>
    </w:p>
    <w:p w14:paraId="5B713610" w14:textId="77777777" w:rsidR="00504666" w:rsidRPr="002757F4" w:rsidRDefault="00504666" w:rsidP="00504666">
      <w:pPr>
        <w:jc w:val="both"/>
        <w:rPr>
          <w:rFonts w:ascii="Calibri" w:hAnsi="Calibri" w:cs="Calibri"/>
          <w:lang w:val="es-ES_tradnl"/>
        </w:rPr>
      </w:pPr>
    </w:p>
    <w:p w14:paraId="2133FB07" w14:textId="77777777" w:rsidR="00504666" w:rsidRPr="002757F4" w:rsidRDefault="00504666" w:rsidP="00504666">
      <w:pPr>
        <w:jc w:val="both"/>
        <w:rPr>
          <w:rFonts w:ascii="Calibri" w:hAnsi="Calibri" w:cs="Calibri"/>
          <w:lang w:val="es-ES_tradnl"/>
        </w:rPr>
      </w:pPr>
      <w:r w:rsidRPr="002757F4">
        <w:rPr>
          <w:rFonts w:ascii="Calibri" w:hAnsi="Calibri" w:cs="Calibri"/>
          <w:lang w:val="es-ES_tradnl"/>
        </w:rPr>
        <w:t>En el cierre o liquidación de contrato, se tomará en cuenta:</w:t>
      </w:r>
    </w:p>
    <w:p w14:paraId="6231EEA4" w14:textId="77777777" w:rsidR="00504666" w:rsidRPr="002757F4" w:rsidRDefault="00504666" w:rsidP="00504666">
      <w:pPr>
        <w:jc w:val="both"/>
        <w:rPr>
          <w:rFonts w:ascii="Calibri" w:hAnsi="Calibri" w:cs="Calibri"/>
          <w:lang w:val="es-ES_tradnl"/>
        </w:rPr>
      </w:pPr>
    </w:p>
    <w:p w14:paraId="309D0523" w14:textId="77777777" w:rsidR="00504666" w:rsidRPr="002757F4" w:rsidRDefault="00504666" w:rsidP="00B86664">
      <w:pPr>
        <w:numPr>
          <w:ilvl w:val="0"/>
          <w:numId w:val="60"/>
        </w:numPr>
        <w:jc w:val="both"/>
        <w:rPr>
          <w:rFonts w:ascii="Calibri" w:hAnsi="Calibri" w:cs="Calibri"/>
          <w:i/>
          <w:lang w:val="es-ES_tradnl"/>
        </w:rPr>
      </w:pPr>
      <w:r w:rsidRPr="002757F4">
        <w:rPr>
          <w:rFonts w:ascii="Calibri" w:hAnsi="Calibri" w:cs="Calibri"/>
          <w:lang w:val="es-ES_tradnl"/>
        </w:rPr>
        <w:t>Las multas y penalidades.</w:t>
      </w:r>
    </w:p>
    <w:p w14:paraId="12DAD759" w14:textId="77777777" w:rsidR="00504666" w:rsidRPr="002757F4" w:rsidRDefault="00504666" w:rsidP="00504666">
      <w:pPr>
        <w:jc w:val="both"/>
        <w:rPr>
          <w:rFonts w:ascii="Calibri" w:hAnsi="Calibri" w:cs="Calibri"/>
          <w:lang w:val="es-ES_tradnl"/>
        </w:rPr>
      </w:pPr>
    </w:p>
    <w:p w14:paraId="70843DAE" w14:textId="77777777" w:rsidR="00504666" w:rsidRPr="002757F4" w:rsidRDefault="00504666" w:rsidP="00504666">
      <w:pPr>
        <w:jc w:val="both"/>
        <w:rPr>
          <w:rFonts w:ascii="Calibri" w:hAnsi="Calibri" w:cs="Calibri"/>
          <w:lang w:val="es-ES_tradnl"/>
        </w:rPr>
      </w:pPr>
      <w:r w:rsidRPr="002757F4">
        <w:rPr>
          <w:rFonts w:ascii="Calibri" w:hAnsi="Calibri" w:cs="Calibri"/>
          <w:lang w:val="es-ES_tradnl"/>
        </w:rPr>
        <w:t>Este proceso utilizará los plazos y o procedimiento previsto en la cláusula de forma de pago del presente Contrato, para el pago de saldos que existiesen.</w:t>
      </w:r>
    </w:p>
    <w:p w14:paraId="1C3F3FF0" w14:textId="77777777" w:rsidR="00504666" w:rsidRPr="002757F4" w:rsidRDefault="00504666" w:rsidP="00504666">
      <w:pPr>
        <w:jc w:val="both"/>
        <w:rPr>
          <w:rFonts w:ascii="Calibri" w:hAnsi="Calibri" w:cs="Calibri"/>
          <w:lang w:val="es-ES_tradnl"/>
        </w:rPr>
      </w:pPr>
    </w:p>
    <w:p w14:paraId="41849A40" w14:textId="77777777" w:rsidR="00504666" w:rsidRPr="002757F4" w:rsidRDefault="00504666" w:rsidP="00504666">
      <w:pPr>
        <w:jc w:val="both"/>
        <w:rPr>
          <w:rFonts w:ascii="Calibri" w:hAnsi="Calibri" w:cs="Calibri"/>
          <w:b/>
          <w:lang w:val="es-ES_tradnl"/>
        </w:rPr>
      </w:pPr>
      <w:r w:rsidRPr="002757F4">
        <w:rPr>
          <w:rFonts w:ascii="Calibri" w:hAnsi="Calibri" w:cs="Calibri"/>
          <w:b/>
          <w:lang w:val="es-ES_tradnl"/>
        </w:rPr>
        <w:t xml:space="preserve">VIGÉSIMA NOVENA.- (ANTICORRUPCIÓN). </w:t>
      </w:r>
    </w:p>
    <w:p w14:paraId="171E6EB5" w14:textId="77777777" w:rsidR="00504666" w:rsidRPr="002757F4" w:rsidRDefault="00504666" w:rsidP="00504666">
      <w:pPr>
        <w:jc w:val="both"/>
        <w:rPr>
          <w:rFonts w:ascii="Calibri" w:hAnsi="Calibri" w:cs="Calibri"/>
          <w:b/>
          <w:lang w:val="es-ES_tradnl"/>
        </w:rPr>
      </w:pPr>
    </w:p>
    <w:p w14:paraId="0589C6FC" w14:textId="77777777" w:rsidR="00504666" w:rsidRPr="002757F4" w:rsidRDefault="00504666" w:rsidP="00504666">
      <w:pPr>
        <w:jc w:val="both"/>
        <w:rPr>
          <w:rFonts w:ascii="Calibri" w:hAnsi="Calibri" w:cs="Calibri"/>
          <w:bCs/>
        </w:rPr>
      </w:pPr>
      <w:r w:rsidRPr="002757F4">
        <w:rPr>
          <w:rFonts w:ascii="Calibri" w:hAnsi="Calibri" w:cs="Calibri"/>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757F4">
        <w:rPr>
          <w:rFonts w:ascii="Calibri" w:hAnsi="Calibri" w:cs="Calibri"/>
          <w:bCs/>
        </w:rPr>
        <w:t xml:space="preserve">, sin perjuicio de que el Contratante resuelva el presente Contrato y se ejecuten las Garantías que se encuentren vigentes al momento de la resolución.  </w:t>
      </w:r>
    </w:p>
    <w:p w14:paraId="11A371FD" w14:textId="77777777" w:rsidR="00504666" w:rsidRPr="002757F4" w:rsidRDefault="00504666" w:rsidP="00504666">
      <w:pPr>
        <w:jc w:val="both"/>
        <w:rPr>
          <w:rFonts w:ascii="Calibri" w:hAnsi="Calibri" w:cs="Calibri"/>
          <w:b/>
        </w:rPr>
      </w:pPr>
    </w:p>
    <w:p w14:paraId="4658B27A" w14:textId="77777777" w:rsidR="00504666" w:rsidRPr="002757F4" w:rsidRDefault="00504666" w:rsidP="00504666">
      <w:pPr>
        <w:jc w:val="both"/>
        <w:rPr>
          <w:rFonts w:ascii="Calibri" w:hAnsi="Calibri" w:cs="Calibri"/>
          <w:b/>
          <w:lang w:val="es-ES_tradnl"/>
        </w:rPr>
      </w:pPr>
      <w:r w:rsidRPr="002757F4">
        <w:rPr>
          <w:rFonts w:ascii="Calibri" w:hAnsi="Calibri" w:cs="Calibri"/>
          <w:b/>
        </w:rPr>
        <w:t>TRIGÉSIMA</w:t>
      </w:r>
      <w:r w:rsidRPr="002757F4">
        <w:rPr>
          <w:rFonts w:ascii="Calibri" w:hAnsi="Calibri" w:cs="Calibri"/>
          <w:b/>
          <w:lang w:val="es-ES_tradnl"/>
        </w:rPr>
        <w:t xml:space="preserve">.- (CONFORMIDAD). </w:t>
      </w:r>
      <w:r w:rsidRPr="002757F4">
        <w:rPr>
          <w:rFonts w:ascii="Calibri" w:eastAsiaTheme="minorHAnsi" w:hAnsi="Calibri" w:cs="Calibri"/>
          <w:lang w:val="es-BO"/>
        </w:rPr>
        <w:t xml:space="preserve">En señal de aceptación y conformidad y para su fiel y estricto cumplimiento firman el presente Contrato en cuatro (4) ejemplares de un mismo tenor y validez el </w:t>
      </w:r>
      <w:r>
        <w:rPr>
          <w:rFonts w:ascii="Calibri" w:eastAsiaTheme="minorHAnsi" w:hAnsi="Calibri" w:cs="Calibri"/>
          <w:lang w:val="es-BO"/>
        </w:rPr>
        <w:t xml:space="preserve">Ing. Roberto </w:t>
      </w:r>
      <w:proofErr w:type="spellStart"/>
      <w:r>
        <w:rPr>
          <w:rFonts w:ascii="Calibri" w:eastAsiaTheme="minorHAnsi" w:hAnsi="Calibri" w:cs="Calibri"/>
          <w:lang w:val="es-BO"/>
        </w:rPr>
        <w:t>Aldayuz</w:t>
      </w:r>
      <w:proofErr w:type="spellEnd"/>
      <w:r>
        <w:rPr>
          <w:rFonts w:ascii="Calibri" w:eastAsiaTheme="minorHAnsi" w:hAnsi="Calibri" w:cs="Calibri"/>
          <w:lang w:val="es-BO"/>
        </w:rPr>
        <w:t xml:space="preserve"> Heredia</w:t>
      </w:r>
      <w:r w:rsidRPr="002757F4">
        <w:rPr>
          <w:rFonts w:ascii="Calibri" w:hAnsi="Calibri" w:cs="Calibri"/>
          <w:i/>
        </w:rPr>
        <w:t>,</w:t>
      </w:r>
      <w:r w:rsidRPr="002757F4">
        <w:rPr>
          <w:rFonts w:ascii="Calibri" w:hAnsi="Calibri" w:cs="Calibri"/>
          <w:lang w:val="es-ES_tradnl"/>
        </w:rPr>
        <w:t xml:space="preserve"> </w:t>
      </w:r>
      <w:r w:rsidRPr="00137795">
        <w:rPr>
          <w:rFonts w:asciiTheme="minorHAnsi" w:hAnsiTheme="minorHAnsi" w:cs="Calibri"/>
          <w:lang w:eastAsia="es-BO"/>
        </w:rPr>
        <w:t>Distrital de Redes de Gas La Paz</w:t>
      </w:r>
      <w:r w:rsidRPr="002757F4">
        <w:rPr>
          <w:rFonts w:ascii="Calibri" w:hAnsi="Calibri" w:cs="Calibri"/>
          <w:lang w:val="es-ES_tradnl"/>
        </w:rPr>
        <w:t xml:space="preserve"> en representación legal de la </w:t>
      </w:r>
      <w:r w:rsidRPr="002757F4">
        <w:rPr>
          <w:rFonts w:ascii="Calibri" w:hAnsi="Calibri" w:cs="Calibri"/>
          <w:b/>
          <w:lang w:val="es-ES_tradnl"/>
        </w:rPr>
        <w:t xml:space="preserve">ENTIDAD </w:t>
      </w:r>
      <w:r w:rsidRPr="002757F4">
        <w:rPr>
          <w:rFonts w:ascii="Calibri" w:hAnsi="Calibri" w:cs="Calibri"/>
          <w:lang w:val="es-ES_tradnl"/>
        </w:rPr>
        <w:t xml:space="preserve">y </w:t>
      </w:r>
      <w:r>
        <w:rPr>
          <w:rFonts w:ascii="Calibri" w:hAnsi="Calibri" w:cs="Calibri"/>
          <w:lang w:val="es-ES_tradnl"/>
        </w:rPr>
        <w:t>el</w:t>
      </w:r>
      <w:r w:rsidRPr="002757F4">
        <w:rPr>
          <w:rFonts w:ascii="Calibri" w:hAnsi="Calibri" w:cs="Calibri"/>
          <w:lang w:val="es-ES_tradnl"/>
        </w:rPr>
        <w:t xml:space="preserve"> Sr. </w:t>
      </w:r>
      <w:r w:rsidRPr="00137795">
        <w:rPr>
          <w:rFonts w:ascii="Calibri" w:hAnsi="Calibri" w:cs="Calibri"/>
          <w:lang w:val="es-BO"/>
        </w:rPr>
        <w:t xml:space="preserve">Arturo Jose </w:t>
      </w:r>
      <w:proofErr w:type="spellStart"/>
      <w:r w:rsidRPr="00137795">
        <w:rPr>
          <w:rFonts w:ascii="Calibri" w:hAnsi="Calibri" w:cs="Calibri"/>
          <w:lang w:val="es-BO"/>
        </w:rPr>
        <w:t>Dabura</w:t>
      </w:r>
      <w:proofErr w:type="spellEnd"/>
      <w:r w:rsidRPr="00137795">
        <w:rPr>
          <w:rFonts w:ascii="Calibri" w:hAnsi="Calibri" w:cs="Calibri"/>
          <w:lang w:val="es-BO"/>
        </w:rPr>
        <w:t xml:space="preserve"> </w:t>
      </w:r>
      <w:proofErr w:type="spellStart"/>
      <w:r w:rsidRPr="00137795">
        <w:rPr>
          <w:rFonts w:ascii="Calibri" w:hAnsi="Calibri" w:cs="Calibri"/>
          <w:lang w:val="es-BO"/>
        </w:rPr>
        <w:t>Aranibar</w:t>
      </w:r>
      <w:proofErr w:type="spellEnd"/>
      <w:r>
        <w:rPr>
          <w:rFonts w:ascii="Calibri" w:hAnsi="Calibri" w:cs="Calibri"/>
          <w:lang w:val="es-BO"/>
        </w:rPr>
        <w:t xml:space="preserve"> en representación legal</w:t>
      </w:r>
      <w:r w:rsidRPr="002757F4">
        <w:rPr>
          <w:rFonts w:ascii="Calibri" w:hAnsi="Calibri" w:cs="Calibri"/>
          <w:lang w:val="es-ES_tradnl"/>
        </w:rPr>
        <w:t xml:space="preserve"> </w:t>
      </w:r>
      <w:r>
        <w:rPr>
          <w:rFonts w:ascii="Calibri" w:hAnsi="Calibri" w:cs="Calibri"/>
          <w:lang w:val="es-ES_tradnl"/>
        </w:rPr>
        <w:t>del</w:t>
      </w:r>
      <w:r w:rsidRPr="002757F4">
        <w:rPr>
          <w:rFonts w:ascii="Calibri" w:hAnsi="Calibri" w:cs="Calibri"/>
          <w:lang w:val="es-ES_tradnl"/>
        </w:rPr>
        <w:t xml:space="preserve"> </w:t>
      </w:r>
      <w:r w:rsidRPr="002757F4">
        <w:rPr>
          <w:rFonts w:ascii="Calibri" w:hAnsi="Calibri" w:cs="Calibri"/>
          <w:b/>
          <w:lang w:val="es-ES_tradnl"/>
        </w:rPr>
        <w:t>PROVEEDOR.</w:t>
      </w:r>
    </w:p>
    <w:p w14:paraId="53C3DBAB" w14:textId="77777777" w:rsidR="00504666" w:rsidRPr="002757F4" w:rsidRDefault="00504666" w:rsidP="00504666">
      <w:pPr>
        <w:widowControl w:val="0"/>
        <w:autoSpaceDE w:val="0"/>
        <w:autoSpaceDN w:val="0"/>
        <w:spacing w:line="276" w:lineRule="auto"/>
        <w:jc w:val="both"/>
        <w:rPr>
          <w:rFonts w:ascii="Calibri" w:eastAsiaTheme="minorHAnsi" w:hAnsi="Calibri" w:cs="Calibri"/>
          <w:b/>
          <w:lang w:val="es-ES_tradnl"/>
        </w:rPr>
      </w:pPr>
    </w:p>
    <w:p w14:paraId="1BCF17CC" w14:textId="77777777" w:rsidR="00504666" w:rsidRPr="002757F4" w:rsidRDefault="00504666" w:rsidP="00504666">
      <w:pPr>
        <w:jc w:val="both"/>
        <w:rPr>
          <w:rFonts w:ascii="Calibri" w:hAnsi="Calibri" w:cs="Calibri"/>
          <w:lang w:val="es-ES_tradnl"/>
        </w:rPr>
      </w:pPr>
      <w:r w:rsidRPr="002757F4">
        <w:rPr>
          <w:rFonts w:ascii="Calibri" w:hAnsi="Calibri" w:cs="Calibri"/>
          <w:lang w:val="es-ES_tradnl"/>
        </w:rPr>
        <w:t>Este documento, conforme a disposiciones legales de control fiscal vigentes, será registrado ante la Contraloría General del Estado.</w:t>
      </w:r>
    </w:p>
    <w:p w14:paraId="72D0BD6E" w14:textId="77777777" w:rsidR="00504666" w:rsidRPr="002757F4" w:rsidRDefault="00504666" w:rsidP="00504666">
      <w:pPr>
        <w:jc w:val="center"/>
        <w:rPr>
          <w:rFonts w:ascii="Calibri" w:hAnsi="Calibri" w:cs="Calibri"/>
          <w:lang w:val="es-ES_tradnl"/>
        </w:rPr>
      </w:pPr>
      <w:r>
        <w:rPr>
          <w:rFonts w:ascii="Calibri" w:hAnsi="Calibri" w:cs="Calibri"/>
          <w:lang w:val="es-ES_tradnl"/>
        </w:rPr>
        <w:t>La Paz, 8</w:t>
      </w:r>
      <w:r w:rsidRPr="002757F4">
        <w:rPr>
          <w:rFonts w:ascii="Calibri" w:hAnsi="Calibri" w:cs="Calibri"/>
          <w:lang w:val="es-ES_tradnl"/>
        </w:rPr>
        <w:t xml:space="preserve"> de </w:t>
      </w:r>
      <w:r>
        <w:rPr>
          <w:rFonts w:ascii="Calibri" w:hAnsi="Calibri" w:cs="Calibri"/>
          <w:lang w:val="es-ES_tradnl"/>
        </w:rPr>
        <w:t xml:space="preserve">diciembre </w:t>
      </w:r>
      <w:r w:rsidRPr="002757F4">
        <w:rPr>
          <w:rFonts w:ascii="Calibri" w:hAnsi="Calibri" w:cs="Calibri"/>
          <w:lang w:val="es-ES_tradnl"/>
        </w:rPr>
        <w:t xml:space="preserve">de 2015 </w:t>
      </w:r>
    </w:p>
    <w:p w14:paraId="4D001A60" w14:textId="77777777" w:rsidR="00504666" w:rsidRPr="002757F4" w:rsidRDefault="00504666" w:rsidP="00504666">
      <w:pPr>
        <w:jc w:val="both"/>
        <w:rPr>
          <w:rFonts w:ascii="Calibri" w:hAnsi="Calibri" w:cs="Calibri"/>
          <w:lang w:val="es-ES_tradnl"/>
        </w:rPr>
      </w:pPr>
    </w:p>
    <w:p w14:paraId="1800A0A1" w14:textId="77777777" w:rsidR="00504666" w:rsidRDefault="00504666" w:rsidP="00504666">
      <w:pPr>
        <w:jc w:val="both"/>
        <w:rPr>
          <w:rFonts w:ascii="Calibri" w:hAnsi="Calibri" w:cs="Calibri"/>
          <w:lang w:val="es-ES_tradnl"/>
        </w:rPr>
      </w:pPr>
    </w:p>
    <w:p w14:paraId="6B1F0C77" w14:textId="77777777" w:rsidR="00504666" w:rsidRPr="002757F4" w:rsidRDefault="00504666" w:rsidP="00504666">
      <w:pPr>
        <w:jc w:val="both"/>
        <w:rPr>
          <w:rFonts w:ascii="Calibri" w:hAnsi="Calibri" w:cs="Calibri"/>
          <w:lang w:val="es-ES_tradnl"/>
        </w:rPr>
      </w:pPr>
    </w:p>
    <w:p w14:paraId="212E121D" w14:textId="77777777" w:rsidR="00504666" w:rsidRPr="002757F4" w:rsidRDefault="00504666" w:rsidP="00504666">
      <w:pPr>
        <w:jc w:val="both"/>
        <w:rPr>
          <w:rFonts w:ascii="Calibri" w:hAnsi="Calibri" w:cs="Calibri"/>
          <w:lang w:val="es-ES_tradnl"/>
        </w:rPr>
      </w:pPr>
    </w:p>
    <w:p w14:paraId="7F79B720" w14:textId="77777777" w:rsidR="00504666" w:rsidRPr="002757F4" w:rsidRDefault="00504666" w:rsidP="00504666">
      <w:pPr>
        <w:rPr>
          <w:rFonts w:ascii="Calibri" w:hAnsi="Calibri" w:cs="Calibri"/>
          <w:b/>
          <w:lang w:val="es-BO"/>
        </w:rPr>
      </w:pPr>
      <w:r w:rsidRPr="002757F4">
        <w:rPr>
          <w:rFonts w:asciiTheme="minorHAnsi" w:hAnsiTheme="minorHAnsi" w:cstheme="minorHAnsi"/>
          <w:b/>
          <w:position w:val="-6"/>
          <w:lang w:val="es-BO"/>
        </w:rPr>
        <w:t xml:space="preserve">               </w:t>
      </w:r>
      <w:r>
        <w:rPr>
          <w:rFonts w:asciiTheme="minorHAnsi" w:hAnsiTheme="minorHAnsi" w:cstheme="minorHAnsi"/>
          <w:b/>
          <w:position w:val="-6"/>
          <w:lang w:val="es-BO"/>
        </w:rPr>
        <w:t xml:space="preserve">        Ing. </w:t>
      </w:r>
      <w:r w:rsidRPr="00137795">
        <w:rPr>
          <w:rFonts w:asciiTheme="minorHAnsi" w:hAnsiTheme="minorHAnsi" w:cstheme="minorHAnsi"/>
          <w:b/>
          <w:position w:val="-6"/>
          <w:lang w:val="es-ES_tradnl"/>
        </w:rPr>
        <w:t xml:space="preserve">Roberto </w:t>
      </w:r>
      <w:proofErr w:type="spellStart"/>
      <w:r w:rsidRPr="00137795">
        <w:rPr>
          <w:rFonts w:asciiTheme="minorHAnsi" w:hAnsiTheme="minorHAnsi" w:cstheme="minorHAnsi"/>
          <w:b/>
          <w:position w:val="-6"/>
          <w:lang w:val="es-ES_tradnl"/>
        </w:rPr>
        <w:t>Aldayuz</w:t>
      </w:r>
      <w:proofErr w:type="spellEnd"/>
      <w:r w:rsidRPr="00137795">
        <w:rPr>
          <w:rFonts w:asciiTheme="minorHAnsi" w:hAnsiTheme="minorHAnsi" w:cstheme="minorHAnsi"/>
          <w:b/>
          <w:position w:val="-6"/>
          <w:lang w:val="es-ES_tradnl"/>
        </w:rPr>
        <w:t xml:space="preserve"> Heredia</w:t>
      </w:r>
      <w:r w:rsidRPr="002757F4">
        <w:rPr>
          <w:rFonts w:asciiTheme="minorHAnsi" w:hAnsiTheme="minorHAnsi" w:cstheme="minorHAnsi"/>
          <w:b/>
          <w:position w:val="-6"/>
          <w:lang w:val="es-BO"/>
        </w:rPr>
        <w:tab/>
        <w:t xml:space="preserve">                  </w:t>
      </w:r>
      <w:r>
        <w:rPr>
          <w:rFonts w:asciiTheme="minorHAnsi" w:hAnsiTheme="minorHAnsi" w:cstheme="minorHAnsi"/>
          <w:b/>
          <w:position w:val="-6"/>
          <w:lang w:val="es-BO"/>
        </w:rPr>
        <w:t xml:space="preserve">                                             </w:t>
      </w:r>
      <w:r w:rsidRPr="002757F4">
        <w:rPr>
          <w:rFonts w:asciiTheme="minorHAnsi" w:hAnsiTheme="minorHAnsi" w:cstheme="minorHAnsi"/>
          <w:b/>
          <w:position w:val="-6"/>
          <w:lang w:val="es-BO"/>
        </w:rPr>
        <w:t xml:space="preserve">Sr. </w:t>
      </w:r>
      <w:r w:rsidRPr="00137795">
        <w:rPr>
          <w:rFonts w:asciiTheme="minorHAnsi" w:hAnsiTheme="minorHAnsi" w:cstheme="minorHAnsi"/>
          <w:b/>
          <w:position w:val="-6"/>
          <w:lang w:val="es-BO"/>
        </w:rPr>
        <w:t xml:space="preserve">Arturo Jose </w:t>
      </w:r>
      <w:proofErr w:type="spellStart"/>
      <w:r w:rsidRPr="00137795">
        <w:rPr>
          <w:rFonts w:asciiTheme="minorHAnsi" w:hAnsiTheme="minorHAnsi" w:cstheme="minorHAnsi"/>
          <w:b/>
          <w:position w:val="-6"/>
          <w:lang w:val="es-BO"/>
        </w:rPr>
        <w:t>Dabura</w:t>
      </w:r>
      <w:proofErr w:type="spellEnd"/>
      <w:r w:rsidRPr="00137795">
        <w:rPr>
          <w:rFonts w:asciiTheme="minorHAnsi" w:hAnsiTheme="minorHAnsi" w:cstheme="minorHAnsi"/>
          <w:b/>
          <w:position w:val="-6"/>
          <w:lang w:val="es-BO"/>
        </w:rPr>
        <w:t xml:space="preserve"> </w:t>
      </w:r>
      <w:proofErr w:type="spellStart"/>
      <w:r w:rsidRPr="00137795">
        <w:rPr>
          <w:rFonts w:asciiTheme="minorHAnsi" w:hAnsiTheme="minorHAnsi" w:cstheme="minorHAnsi"/>
          <w:b/>
          <w:position w:val="-6"/>
          <w:lang w:val="es-BO"/>
        </w:rPr>
        <w:t>Aranibar</w:t>
      </w:r>
      <w:proofErr w:type="spellEnd"/>
    </w:p>
    <w:p w14:paraId="7B734999" w14:textId="77777777" w:rsidR="00504666" w:rsidRPr="002757F4" w:rsidRDefault="00504666" w:rsidP="00504666">
      <w:pPr>
        <w:tabs>
          <w:tab w:val="center" w:pos="1985"/>
          <w:tab w:val="center" w:pos="4820"/>
        </w:tabs>
        <w:contextualSpacing/>
        <w:jc w:val="both"/>
        <w:rPr>
          <w:rFonts w:asciiTheme="minorHAnsi" w:hAnsiTheme="minorHAnsi" w:cstheme="minorHAnsi"/>
          <w:b/>
          <w:position w:val="-6"/>
          <w:lang w:val="es-ES_tradnl"/>
        </w:rPr>
      </w:pPr>
      <w:r w:rsidRPr="002757F4">
        <w:rPr>
          <w:rFonts w:asciiTheme="minorHAnsi" w:hAnsiTheme="minorHAnsi" w:cstheme="minorHAnsi"/>
          <w:b/>
          <w:position w:val="-6"/>
          <w:lang w:val="es-BO"/>
        </w:rPr>
        <w:t xml:space="preserve">                </w:t>
      </w:r>
      <w:r>
        <w:rPr>
          <w:rFonts w:asciiTheme="minorHAnsi" w:hAnsiTheme="minorHAnsi" w:cstheme="minorHAnsi"/>
          <w:b/>
          <w:position w:val="-6"/>
          <w:lang w:val="es-BO"/>
        </w:rPr>
        <w:t xml:space="preserve">       </w:t>
      </w:r>
      <w:r>
        <w:rPr>
          <w:rFonts w:asciiTheme="minorHAnsi" w:hAnsiTheme="minorHAnsi" w:cstheme="minorHAnsi"/>
          <w:b/>
          <w:position w:val="-6"/>
          <w:lang w:val="es-ES_tradnl"/>
        </w:rPr>
        <w:t>Distrital Redes de Gas La Paz</w:t>
      </w:r>
      <w:r w:rsidRPr="002757F4">
        <w:rPr>
          <w:rFonts w:asciiTheme="minorHAnsi" w:hAnsiTheme="minorHAnsi" w:cstheme="minorHAnsi"/>
          <w:b/>
          <w:position w:val="-6"/>
          <w:lang w:val="es-ES_tradnl"/>
        </w:rPr>
        <w:tab/>
      </w:r>
      <w:r>
        <w:rPr>
          <w:rFonts w:asciiTheme="minorHAnsi" w:hAnsiTheme="minorHAnsi" w:cstheme="minorHAnsi"/>
          <w:b/>
          <w:position w:val="-6"/>
          <w:lang w:val="es-ES_tradnl"/>
        </w:rPr>
        <w:tab/>
      </w:r>
      <w:r>
        <w:rPr>
          <w:rFonts w:asciiTheme="minorHAnsi" w:hAnsiTheme="minorHAnsi" w:cstheme="minorHAnsi"/>
          <w:b/>
          <w:position w:val="-6"/>
          <w:lang w:val="es-ES_tradnl"/>
        </w:rPr>
        <w:tab/>
      </w:r>
      <w:r>
        <w:rPr>
          <w:rFonts w:asciiTheme="minorHAnsi" w:hAnsiTheme="minorHAnsi" w:cstheme="minorHAnsi"/>
          <w:b/>
          <w:position w:val="-6"/>
          <w:lang w:val="es-ES_tradnl"/>
        </w:rPr>
        <w:tab/>
        <w:t xml:space="preserve">              EMPETROL S.R.L.</w:t>
      </w:r>
    </w:p>
    <w:p w14:paraId="10DB5FE8" w14:textId="77777777" w:rsidR="00504666" w:rsidRPr="002757F4" w:rsidRDefault="00504666" w:rsidP="00504666">
      <w:pPr>
        <w:tabs>
          <w:tab w:val="center" w:pos="1985"/>
          <w:tab w:val="center" w:pos="4820"/>
        </w:tabs>
        <w:contextualSpacing/>
        <w:jc w:val="both"/>
        <w:rPr>
          <w:rFonts w:asciiTheme="minorHAnsi" w:hAnsiTheme="minorHAnsi" w:cstheme="minorHAnsi"/>
          <w:b/>
          <w:position w:val="-6"/>
          <w:lang w:val="es-ES_tradnl"/>
        </w:rPr>
      </w:pPr>
      <w:r w:rsidRPr="002757F4">
        <w:rPr>
          <w:rFonts w:asciiTheme="minorHAnsi" w:hAnsiTheme="minorHAnsi" w:cstheme="minorHAnsi"/>
          <w:b/>
          <w:position w:val="-6"/>
          <w:lang w:val="es-ES_tradnl"/>
        </w:rPr>
        <w:t xml:space="preserve">                                </w:t>
      </w:r>
      <w:r>
        <w:rPr>
          <w:rFonts w:asciiTheme="minorHAnsi" w:hAnsiTheme="minorHAnsi" w:cstheme="minorHAnsi"/>
          <w:b/>
          <w:position w:val="-6"/>
          <w:lang w:val="es-ES_tradnl"/>
        </w:rPr>
        <w:t xml:space="preserve">          </w:t>
      </w:r>
      <w:r w:rsidRPr="002757F4">
        <w:rPr>
          <w:rFonts w:asciiTheme="minorHAnsi" w:hAnsiTheme="minorHAnsi" w:cstheme="minorHAnsi"/>
          <w:b/>
          <w:position w:val="-6"/>
          <w:lang w:val="es-ES_tradnl"/>
        </w:rPr>
        <w:t>Y.P.F.B.</w:t>
      </w:r>
    </w:p>
    <w:p w14:paraId="4AFAFB5B" w14:textId="77777777" w:rsidR="00504666" w:rsidRPr="002757F4" w:rsidRDefault="00504666" w:rsidP="00504666">
      <w:pPr>
        <w:rPr>
          <w:rFonts w:ascii="Calibri" w:hAnsi="Calibri" w:cs="Calibri"/>
        </w:rPr>
      </w:pPr>
    </w:p>
    <w:p w14:paraId="1989B51E" w14:textId="77777777" w:rsidR="00504666" w:rsidRPr="00552079" w:rsidRDefault="00504666" w:rsidP="00504666">
      <w:pPr>
        <w:jc w:val="center"/>
        <w:rPr>
          <w:rFonts w:asciiTheme="minorHAnsi" w:hAnsiTheme="minorHAnsi" w:cstheme="minorHAnsi"/>
          <w:b/>
          <w:bCs/>
          <w:sz w:val="22"/>
          <w:szCs w:val="22"/>
          <w:lang w:val="es-ES_tradnl"/>
        </w:rPr>
      </w:pPr>
    </w:p>
    <w:p w14:paraId="52F5F852" w14:textId="77777777" w:rsidR="00504666" w:rsidRPr="00552079" w:rsidRDefault="00504666" w:rsidP="00504666">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41443303" w14:textId="77777777" w:rsidR="00504666" w:rsidRPr="00552079" w:rsidRDefault="00504666" w:rsidP="00504666">
      <w:pPr>
        <w:jc w:val="center"/>
        <w:rPr>
          <w:rFonts w:asciiTheme="minorHAnsi" w:hAnsiTheme="minorHAnsi" w:cstheme="minorHAnsi"/>
          <w:b/>
          <w:bCs/>
          <w:sz w:val="22"/>
          <w:szCs w:val="22"/>
          <w:lang w:val="es-ES_tradnl"/>
        </w:rPr>
      </w:pPr>
    </w:p>
    <w:p w14:paraId="7065D008" w14:textId="77777777" w:rsidR="00504666" w:rsidRDefault="00504666" w:rsidP="00504666">
      <w:pPr>
        <w:jc w:val="center"/>
        <w:rPr>
          <w:rFonts w:asciiTheme="minorHAnsi" w:hAnsiTheme="minorHAnsi" w:cstheme="minorHAnsi"/>
          <w:b/>
          <w:bCs/>
          <w:sz w:val="22"/>
          <w:szCs w:val="22"/>
          <w:lang w:val="es-ES_tradnl"/>
        </w:rPr>
      </w:pPr>
    </w:p>
    <w:p w14:paraId="0CEAA9DC" w14:textId="77777777" w:rsidR="00504666" w:rsidRDefault="00504666" w:rsidP="00504666">
      <w:pPr>
        <w:jc w:val="center"/>
        <w:rPr>
          <w:rFonts w:asciiTheme="minorHAnsi" w:hAnsiTheme="minorHAnsi" w:cstheme="minorHAnsi"/>
          <w:b/>
          <w:bCs/>
          <w:sz w:val="22"/>
          <w:szCs w:val="22"/>
          <w:lang w:val="es-ES_tradnl"/>
        </w:rPr>
      </w:pPr>
    </w:p>
    <w:p w14:paraId="21832694" w14:textId="77777777" w:rsidR="00504666" w:rsidRDefault="00504666" w:rsidP="00504666">
      <w:pPr>
        <w:jc w:val="center"/>
        <w:rPr>
          <w:rFonts w:asciiTheme="minorHAnsi" w:hAnsiTheme="minorHAnsi" w:cstheme="minorHAnsi"/>
          <w:b/>
          <w:bCs/>
          <w:sz w:val="22"/>
          <w:szCs w:val="22"/>
          <w:lang w:val="es-ES_tradnl"/>
        </w:rPr>
      </w:pPr>
    </w:p>
    <w:p w14:paraId="3F6BC472" w14:textId="77777777" w:rsidR="00504666" w:rsidRDefault="00504666" w:rsidP="00504666">
      <w:pPr>
        <w:jc w:val="center"/>
        <w:rPr>
          <w:rFonts w:asciiTheme="minorHAnsi" w:hAnsiTheme="minorHAnsi" w:cstheme="minorHAnsi"/>
          <w:b/>
          <w:bCs/>
          <w:sz w:val="22"/>
          <w:szCs w:val="22"/>
          <w:lang w:val="es-ES_tradnl"/>
        </w:rPr>
      </w:pPr>
    </w:p>
    <w:p w14:paraId="245C2A99" w14:textId="77777777" w:rsidR="00504666" w:rsidRDefault="00504666" w:rsidP="00504666">
      <w:pPr>
        <w:jc w:val="center"/>
        <w:rPr>
          <w:rFonts w:asciiTheme="minorHAnsi" w:hAnsiTheme="minorHAnsi" w:cstheme="minorHAnsi"/>
          <w:b/>
          <w:bCs/>
          <w:sz w:val="22"/>
          <w:szCs w:val="22"/>
          <w:lang w:val="es-ES_tradnl"/>
        </w:rPr>
      </w:pPr>
    </w:p>
    <w:p w14:paraId="7EDAF99C" w14:textId="77777777" w:rsidR="00504666" w:rsidRDefault="00504666" w:rsidP="00504666">
      <w:pPr>
        <w:jc w:val="center"/>
        <w:rPr>
          <w:rFonts w:asciiTheme="minorHAnsi" w:hAnsiTheme="minorHAnsi" w:cstheme="minorHAnsi"/>
          <w:b/>
          <w:bCs/>
          <w:sz w:val="22"/>
          <w:szCs w:val="22"/>
          <w:lang w:val="es-ES_tradnl"/>
        </w:rPr>
      </w:pPr>
    </w:p>
    <w:p w14:paraId="31A6C132" w14:textId="77777777" w:rsidR="00504666" w:rsidRPr="00552079" w:rsidRDefault="00504666" w:rsidP="00504666">
      <w:pPr>
        <w:jc w:val="center"/>
        <w:rPr>
          <w:rFonts w:asciiTheme="minorHAnsi" w:hAnsiTheme="minorHAnsi" w:cstheme="minorHAnsi"/>
          <w:b/>
          <w:bCs/>
          <w:sz w:val="22"/>
          <w:szCs w:val="22"/>
          <w:lang w:val="es-ES_tradnl"/>
        </w:rPr>
      </w:pPr>
    </w:p>
    <w:p w14:paraId="654E67D0" w14:textId="77777777" w:rsidR="00504666" w:rsidRPr="00BD420D" w:rsidRDefault="00504666" w:rsidP="00504666">
      <w:pPr>
        <w:jc w:val="center"/>
        <w:rPr>
          <w:rFonts w:asciiTheme="minorHAnsi" w:hAnsiTheme="minorHAnsi" w:cstheme="minorHAnsi"/>
          <w:b/>
          <w:bCs/>
          <w:sz w:val="22"/>
          <w:szCs w:val="22"/>
          <w:lang w:val="es-ES_tradnl"/>
        </w:rPr>
      </w:pP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C60F63" w14:textId="77777777" w:rsidR="00B86664" w:rsidRDefault="00B86664">
      <w:r>
        <w:separator/>
      </w:r>
    </w:p>
  </w:endnote>
  <w:endnote w:type="continuationSeparator" w:id="0">
    <w:p w14:paraId="3F641804" w14:textId="77777777" w:rsidR="00B86664" w:rsidRDefault="00B86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200E7D" w:rsidRDefault="00200E7D">
    <w:pPr>
      <w:pStyle w:val="Piedepgina"/>
      <w:jc w:val="right"/>
    </w:pPr>
    <w:r>
      <w:fldChar w:fldCharType="begin"/>
    </w:r>
    <w:r>
      <w:instrText xml:space="preserve"> PAGE   \* MERGEFORMAT </w:instrText>
    </w:r>
    <w:r>
      <w:fldChar w:fldCharType="separate"/>
    </w:r>
    <w:r w:rsidR="00A53D83">
      <w:rPr>
        <w:noProof/>
      </w:rPr>
      <w:t>21</w:t>
    </w:r>
    <w:r>
      <w:fldChar w:fldCharType="end"/>
    </w:r>
  </w:p>
  <w:p w14:paraId="1280C022" w14:textId="77777777" w:rsidR="00200E7D" w:rsidRDefault="00200E7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8590D1" w14:textId="77777777" w:rsidR="00B86664" w:rsidRDefault="00B86664">
      <w:r>
        <w:separator/>
      </w:r>
    </w:p>
  </w:footnote>
  <w:footnote w:type="continuationSeparator" w:id="0">
    <w:p w14:paraId="6F7E2E9E" w14:textId="77777777" w:rsidR="00B86664" w:rsidRDefault="00B866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0C0A0019"/>
    <w:lvl w:ilvl="0">
      <w:start w:val="1"/>
      <w:numFmt w:val="lowerLetter"/>
      <w:lvlText w:val="%1."/>
      <w:lvlJc w:val="left"/>
      <w:pPr>
        <w:ind w:left="1944" w:hanging="36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C15869"/>
    <w:multiLevelType w:val="hybridMultilevel"/>
    <w:tmpl w:val="B1DA938E"/>
    <w:lvl w:ilvl="0" w:tplc="262260C0">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0B1554CA"/>
    <w:multiLevelType w:val="hybridMultilevel"/>
    <w:tmpl w:val="275407AA"/>
    <w:lvl w:ilvl="0" w:tplc="400A0001">
      <w:start w:val="1"/>
      <w:numFmt w:val="bullet"/>
      <w:lvlText w:val=""/>
      <w:lvlJc w:val="left"/>
      <w:pPr>
        <w:ind w:left="720" w:hanging="360"/>
      </w:pPr>
      <w:rPr>
        <w:rFonts w:ascii="Symbol" w:hAnsi="Symbol" w:hint="default"/>
      </w:rPr>
    </w:lvl>
    <w:lvl w:ilvl="1" w:tplc="400A000D">
      <w:start w:val="1"/>
      <w:numFmt w:val="bullet"/>
      <w:lvlText w:val=""/>
      <w:lvlJc w:val="left"/>
      <w:pPr>
        <w:ind w:left="1440" w:hanging="360"/>
      </w:pPr>
      <w:rPr>
        <w:rFonts w:ascii="Wingdings" w:hAnsi="Wingdings" w:hint="default"/>
      </w:rPr>
    </w:lvl>
    <w:lvl w:ilvl="2" w:tplc="400A0003">
      <w:start w:val="1"/>
      <w:numFmt w:val="bullet"/>
      <w:lvlText w:val="o"/>
      <w:lvlJc w:val="left"/>
      <w:pPr>
        <w:ind w:left="2160" w:hanging="360"/>
      </w:pPr>
      <w:rPr>
        <w:rFonts w:ascii="Courier New" w:hAnsi="Courier New" w:cs="Courier New"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6001988"/>
    <w:multiLevelType w:val="multilevel"/>
    <w:tmpl w:val="417EC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9F97403"/>
    <w:multiLevelType w:val="multilevel"/>
    <w:tmpl w:val="F006ADEC"/>
    <w:lvl w:ilvl="0">
      <w:start w:val="21"/>
      <w:numFmt w:val="decimal"/>
      <w:lvlText w:val="%1"/>
      <w:lvlJc w:val="left"/>
      <w:pPr>
        <w:ind w:left="552" w:hanging="552"/>
      </w:pPr>
      <w:rPr>
        <w:rFonts w:hint="default"/>
      </w:rPr>
    </w:lvl>
    <w:lvl w:ilvl="1">
      <w:start w:val="2"/>
      <w:numFmt w:val="decimal"/>
      <w:lvlText w:val="%1.%2"/>
      <w:lvlJc w:val="left"/>
      <w:pPr>
        <w:ind w:left="1260" w:hanging="552"/>
      </w:pPr>
      <w:rPr>
        <w:rFonts w:hint="default"/>
      </w:rPr>
    </w:lvl>
    <w:lvl w:ilvl="2">
      <w:start w:val="2"/>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4">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8">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7D11541"/>
    <w:multiLevelType w:val="hybridMultilevel"/>
    <w:tmpl w:val="1A2C8B0E"/>
    <w:lvl w:ilvl="0" w:tplc="400A0001">
      <w:start w:val="1"/>
      <w:numFmt w:val="bullet"/>
      <w:lvlText w:val=""/>
      <w:lvlJc w:val="left"/>
      <w:pPr>
        <w:ind w:left="720" w:hanging="360"/>
      </w:pPr>
      <w:rPr>
        <w:rFonts w:ascii="Symbol" w:hAnsi="Symbol" w:hint="default"/>
      </w:rPr>
    </w:lvl>
    <w:lvl w:ilvl="1" w:tplc="400A000D">
      <w:start w:val="1"/>
      <w:numFmt w:val="bullet"/>
      <w:lvlText w:val=""/>
      <w:lvlJc w:val="left"/>
      <w:pPr>
        <w:ind w:left="1440" w:hanging="360"/>
      </w:pPr>
      <w:rPr>
        <w:rFonts w:ascii="Wingdings" w:hAnsi="Wingdings"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8A37204"/>
    <w:multiLevelType w:val="multilevel"/>
    <w:tmpl w:val="B568E1C6"/>
    <w:lvl w:ilvl="0">
      <w:start w:val="25"/>
      <w:numFmt w:val="decimal"/>
      <w:lvlText w:val="%1"/>
      <w:lvlJc w:val="left"/>
      <w:pPr>
        <w:ind w:left="384" w:hanging="384"/>
      </w:pPr>
      <w:rPr>
        <w:rFonts w:hint="default"/>
      </w:rPr>
    </w:lvl>
    <w:lvl w:ilvl="1">
      <w:start w:val="4"/>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9">
    <w:nsid w:val="417F67F8"/>
    <w:multiLevelType w:val="hybridMultilevel"/>
    <w:tmpl w:val="E07483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B694E2F"/>
    <w:multiLevelType w:val="multilevel"/>
    <w:tmpl w:val="6E52B0A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5">
    <w:nsid w:val="4C82560C"/>
    <w:multiLevelType w:val="hybridMultilevel"/>
    <w:tmpl w:val="BECE92F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nsid w:val="556E2268"/>
    <w:multiLevelType w:val="hybridMultilevel"/>
    <w:tmpl w:val="2B329868"/>
    <w:lvl w:ilvl="0" w:tplc="3DA69A3E">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7">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5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70CD3651"/>
    <w:multiLevelType w:val="hybridMultilevel"/>
    <w:tmpl w:val="083C67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4A4158C"/>
    <w:multiLevelType w:val="multilevel"/>
    <w:tmpl w:val="A1C215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4"/>
  </w:num>
  <w:num w:numId="2">
    <w:abstractNumId w:val="20"/>
  </w:num>
  <w:num w:numId="3">
    <w:abstractNumId w:val="55"/>
  </w:num>
  <w:num w:numId="4">
    <w:abstractNumId w:val="12"/>
  </w:num>
  <w:num w:numId="5">
    <w:abstractNumId w:val="31"/>
  </w:num>
  <w:num w:numId="6">
    <w:abstractNumId w:val="32"/>
  </w:num>
  <w:num w:numId="7">
    <w:abstractNumId w:val="0"/>
  </w:num>
  <w:num w:numId="8">
    <w:abstractNumId w:val="58"/>
  </w:num>
  <w:num w:numId="9">
    <w:abstractNumId w:val="25"/>
  </w:num>
  <w:num w:numId="10">
    <w:abstractNumId w:val="63"/>
  </w:num>
  <w:num w:numId="11">
    <w:abstractNumId w:val="11"/>
  </w:num>
  <w:num w:numId="12">
    <w:abstractNumId w:val="9"/>
  </w:num>
  <w:num w:numId="13">
    <w:abstractNumId w:val="13"/>
  </w:num>
  <w:num w:numId="14">
    <w:abstractNumId w:val="48"/>
  </w:num>
  <w:num w:numId="15">
    <w:abstractNumId w:val="47"/>
  </w:num>
  <w:num w:numId="16">
    <w:abstractNumId w:val="49"/>
  </w:num>
  <w:num w:numId="17">
    <w:abstractNumId w:val="18"/>
  </w:num>
  <w:num w:numId="18">
    <w:abstractNumId w:val="2"/>
  </w:num>
  <w:num w:numId="19">
    <w:abstractNumId w:val="56"/>
  </w:num>
  <w:num w:numId="20">
    <w:abstractNumId w:val="53"/>
  </w:num>
  <w:num w:numId="21">
    <w:abstractNumId w:val="41"/>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9"/>
  </w:num>
  <w:num w:numId="26">
    <w:abstractNumId w:val="37"/>
  </w:num>
  <w:num w:numId="27">
    <w:abstractNumId w:val="52"/>
  </w:num>
  <w:num w:numId="28">
    <w:abstractNumId w:val="43"/>
  </w:num>
  <w:num w:numId="29">
    <w:abstractNumId w:val="40"/>
  </w:num>
  <w:num w:numId="30">
    <w:abstractNumId w:val="61"/>
  </w:num>
  <w:num w:numId="31">
    <w:abstractNumId w:val="29"/>
  </w:num>
  <w:num w:numId="32">
    <w:abstractNumId w:val="35"/>
  </w:num>
  <w:num w:numId="33">
    <w:abstractNumId w:val="4"/>
  </w:num>
  <w:num w:numId="34">
    <w:abstractNumId w:val="60"/>
  </w:num>
  <w:num w:numId="35">
    <w:abstractNumId w:val="38"/>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4"/>
  </w:num>
  <w:num w:numId="38">
    <w:abstractNumId w:val="36"/>
  </w:num>
  <w:num w:numId="39">
    <w:abstractNumId w:val="16"/>
  </w:num>
  <w:num w:numId="40">
    <w:abstractNumId w:val="50"/>
  </w:num>
  <w:num w:numId="41">
    <w:abstractNumId w:val="15"/>
  </w:num>
  <w:num w:numId="42">
    <w:abstractNumId w:val="24"/>
  </w:num>
  <w:num w:numId="43">
    <w:abstractNumId w:val="30"/>
  </w:num>
  <w:num w:numId="44">
    <w:abstractNumId w:val="65"/>
  </w:num>
  <w:num w:numId="45">
    <w:abstractNumId w:val="42"/>
  </w:num>
  <w:num w:numId="46">
    <w:abstractNumId w:val="57"/>
  </w:num>
  <w:num w:numId="47">
    <w:abstractNumId w:val="22"/>
  </w:num>
  <w:num w:numId="48">
    <w:abstractNumId w:val="10"/>
  </w:num>
  <w:num w:numId="49">
    <w:abstractNumId w:val="46"/>
  </w:num>
  <w:num w:numId="50">
    <w:abstractNumId w:val="54"/>
  </w:num>
  <w:num w:numId="51">
    <w:abstractNumId w:val="17"/>
  </w:num>
  <w:num w:numId="52">
    <w:abstractNumId w:val="39"/>
  </w:num>
  <w:num w:numId="53">
    <w:abstractNumId w:val="59"/>
  </w:num>
  <w:num w:numId="54">
    <w:abstractNumId w:val="45"/>
  </w:num>
  <w:num w:numId="55">
    <w:abstractNumId w:val="33"/>
  </w:num>
  <w:num w:numId="56">
    <w:abstractNumId w:val="7"/>
  </w:num>
  <w:num w:numId="57">
    <w:abstractNumId w:val="62"/>
  </w:num>
  <w:num w:numId="58">
    <w:abstractNumId w:val="21"/>
  </w:num>
  <w:num w:numId="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8"/>
  </w:num>
  <w:num w:numId="61">
    <w:abstractNumId w:val="1"/>
    <w:lvlOverride w:ilvl="0">
      <w:startOverride w:val="1"/>
    </w:lvlOverride>
  </w:num>
  <w:num w:numId="62">
    <w:abstractNumId w:val="27"/>
    <w:lvlOverride w:ilvl="0">
      <w:startOverride w:val="1"/>
    </w:lvlOverride>
  </w:num>
  <w:num w:numId="63">
    <w:abstractNumId w:val="51"/>
  </w:num>
  <w:num w:numId="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3"/>
  </w:num>
  <w:num w:numId="66">
    <w:abstractNumId w:val="34"/>
  </w:num>
  <w:num w:numId="67">
    <w:abstractNumId w:val="4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16FE"/>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58B3"/>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0E7D"/>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96F"/>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162C"/>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3F"/>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4666"/>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B34"/>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3BCD"/>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3D83"/>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664"/>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2DB"/>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uiPriority w:val="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uiPriority w:val="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uiPriority w:val="9"/>
    <w:rsid w:val="00381796"/>
    <w:rPr>
      <w:rFonts w:ascii="Cambria" w:eastAsia="Times New Roman" w:hAnsi="Cambria" w:cs="Times New Roman"/>
      <w:b/>
      <w:bCs/>
      <w:sz w:val="26"/>
      <w:szCs w:val="26"/>
      <w:lang w:eastAsia="en-US"/>
    </w:rPr>
  </w:style>
  <w:style w:type="character" w:customStyle="1" w:styleId="Ttulo4Car">
    <w:name w:val="Título 4 Car"/>
    <w:link w:val="Ttulo4"/>
    <w:uiPriority w:val="9"/>
    <w:rsid w:val="00381796"/>
    <w:rPr>
      <w:rFonts w:ascii="Calibri" w:eastAsia="Times New Roman" w:hAnsi="Calibri" w:cs="Times New Roman"/>
      <w:b/>
      <w:bCs/>
      <w:sz w:val="28"/>
      <w:szCs w:val="28"/>
      <w:lang w:eastAsia="en-US"/>
    </w:rPr>
  </w:style>
  <w:style w:type="character" w:customStyle="1" w:styleId="Ttulo5Car">
    <w:name w:val="Título 5 Car"/>
    <w:link w:val="Ttulo5"/>
    <w:uiPriority w:val="9"/>
    <w:rsid w:val="002321CF"/>
    <w:rPr>
      <w:rFonts w:ascii="Times New Roman Bold" w:hAnsi="Times New Roman Bold"/>
      <w:b/>
      <w:snapToGrid w:val="0"/>
      <w:sz w:val="28"/>
      <w:lang w:val="es-ES_tradnl" w:eastAsia="en-US"/>
    </w:rPr>
  </w:style>
  <w:style w:type="character" w:customStyle="1" w:styleId="Ttulo6Car">
    <w:name w:val="Título 6 Car"/>
    <w:link w:val="Ttulo6"/>
    <w:uiPriority w:val="9"/>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
    <w:rsid w:val="00E73E84"/>
    <w:rPr>
      <w:rFonts w:ascii="Tahoma" w:hAnsi="Tahoma"/>
      <w:b/>
      <w:u w:val="single"/>
      <w:lang w:val="es-MX" w:eastAsia="en-US"/>
    </w:rPr>
  </w:style>
  <w:style w:type="character" w:customStyle="1" w:styleId="SangradetextonormalCar">
    <w:name w:val="Sangría de texto normal Car"/>
    <w:link w:val="Sangradetextonormal"/>
    <w:uiPriority w:val="99"/>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3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12">
    <w:name w:val="CM12"/>
    <w:basedOn w:val="Normal"/>
    <w:next w:val="Normal"/>
    <w:uiPriority w:val="99"/>
    <w:rsid w:val="00200E7D"/>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200E7D"/>
    <w:pPr>
      <w:numPr>
        <w:numId w:val="38"/>
      </w:numPr>
    </w:pPr>
  </w:style>
  <w:style w:type="numbering" w:customStyle="1" w:styleId="Distrital1">
    <w:name w:val="Distrital1"/>
    <w:uiPriority w:val="99"/>
    <w:rsid w:val="00200E7D"/>
    <w:pPr>
      <w:numPr>
        <w:numId w:val="39"/>
      </w:numPr>
    </w:pPr>
  </w:style>
  <w:style w:type="paragraph" w:styleId="TDC4">
    <w:name w:val="toc 4"/>
    <w:basedOn w:val="Normal"/>
    <w:next w:val="Normal"/>
    <w:autoRedefine/>
    <w:uiPriority w:val="39"/>
    <w:unhideWhenUsed/>
    <w:rsid w:val="00200E7D"/>
    <w:pPr>
      <w:spacing w:before="120" w:after="120" w:line="259" w:lineRule="auto"/>
    </w:pPr>
    <w:rPr>
      <w:rFonts w:ascii="Agency FB" w:eastAsiaTheme="minorHAnsi" w:hAnsi="Agency FB" w:cstheme="minorBidi"/>
      <w:szCs w:val="22"/>
      <w:lang w:val="es-BO"/>
    </w:rPr>
  </w:style>
  <w:style w:type="table" w:customStyle="1" w:styleId="Cuadrculadetablaclara1">
    <w:name w:val="Cuadrícula de tabla clara1"/>
    <w:basedOn w:val="Tablanormal"/>
    <w:uiPriority w:val="40"/>
    <w:rsid w:val="00200E7D"/>
    <w:rPr>
      <w:rFonts w:asciiTheme="minorHAnsi" w:eastAsiaTheme="minorHAnsi" w:hAnsiTheme="minorHAnsi" w:cstheme="minorBidi"/>
      <w:sz w:val="22"/>
      <w:szCs w:val="22"/>
      <w:lang w:val="es-E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00E7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s-ES"/>
    </w:rPr>
  </w:style>
  <w:style w:type="character" w:customStyle="1" w:styleId="Estilo1Car">
    <w:name w:val="Estilo1 Car"/>
    <w:rsid w:val="00200E7D"/>
    <w:rPr>
      <w:rFonts w:ascii="Arial Narrow" w:eastAsia="Arial Unicode MS" w:hAnsi="Arial Narrow" w:cs="Times New Roman"/>
      <w:b/>
      <w:sz w:val="24"/>
      <w:szCs w:val="24"/>
      <w:lang w:val="es-ES_tradnl" w:eastAsia="es-ES"/>
    </w:rPr>
  </w:style>
  <w:style w:type="paragraph" w:styleId="TDC5">
    <w:name w:val="toc 5"/>
    <w:basedOn w:val="Normal"/>
    <w:next w:val="Normal"/>
    <w:autoRedefine/>
    <w:uiPriority w:val="39"/>
    <w:unhideWhenUsed/>
    <w:rsid w:val="00200E7D"/>
    <w:pPr>
      <w:spacing w:after="100" w:line="276"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iPriority w:val="39"/>
    <w:unhideWhenUsed/>
    <w:rsid w:val="00200E7D"/>
    <w:pPr>
      <w:spacing w:after="100" w:line="276"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iPriority w:val="39"/>
    <w:unhideWhenUsed/>
    <w:rsid w:val="00200E7D"/>
    <w:pPr>
      <w:spacing w:after="100" w:line="276"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iPriority w:val="39"/>
    <w:unhideWhenUsed/>
    <w:rsid w:val="00200E7D"/>
    <w:pPr>
      <w:spacing w:after="100" w:line="276"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iPriority w:val="39"/>
    <w:unhideWhenUsed/>
    <w:rsid w:val="00200E7D"/>
    <w:pPr>
      <w:spacing w:after="100" w:line="276" w:lineRule="auto"/>
      <w:ind w:left="1760"/>
    </w:pPr>
    <w:rPr>
      <w:rFonts w:asciiTheme="minorHAnsi" w:eastAsiaTheme="minorEastAsia" w:hAnsiTheme="minorHAnsi" w:cstheme="minorBidi"/>
      <w:sz w:val="22"/>
      <w:szCs w:val="22"/>
      <w:lang w:eastAsia="es-ES"/>
    </w:rPr>
  </w:style>
  <w:style w:type="paragraph" w:styleId="HTMLconformatoprevio">
    <w:name w:val="HTML Preformatted"/>
    <w:basedOn w:val="Normal"/>
    <w:link w:val="HTMLconformatoprevioCar"/>
    <w:uiPriority w:val="99"/>
    <w:unhideWhenUsed/>
    <w:rsid w:val="00200E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200E7D"/>
    <w:rPr>
      <w:rFonts w:ascii="Courier New" w:hAnsi="Courier New" w:cs="Courier New"/>
    </w:rPr>
  </w:style>
  <w:style w:type="paragraph" w:customStyle="1" w:styleId="PARRAFO">
    <w:name w:val="_PARRAFO"/>
    <w:basedOn w:val="Normal"/>
    <w:qFormat/>
    <w:rsid w:val="00200E7D"/>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200E7D"/>
    <w:rPr>
      <w:rFonts w:ascii="Garamond" w:hAnsi="Garamond"/>
      <w:b/>
      <w:caps/>
      <w:noProof/>
      <w:sz w:val="24"/>
      <w:szCs w:val="24"/>
    </w:rPr>
  </w:style>
  <w:style w:type="paragraph" w:customStyle="1" w:styleId="espe4">
    <w:name w:val="espe4"/>
    <w:basedOn w:val="Normal"/>
    <w:link w:val="espe4Car"/>
    <w:autoRedefine/>
    <w:rsid w:val="00200E7D"/>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200E7D"/>
    <w:pPr>
      <w:numPr>
        <w:numId w:val="40"/>
      </w:numPr>
    </w:pPr>
  </w:style>
  <w:style w:type="numbering" w:customStyle="1" w:styleId="Estilo4">
    <w:name w:val="Estilo4"/>
    <w:uiPriority w:val="99"/>
    <w:rsid w:val="00200E7D"/>
    <w:pPr>
      <w:numPr>
        <w:numId w:val="41"/>
      </w:numPr>
    </w:pPr>
  </w:style>
  <w:style w:type="paragraph" w:customStyle="1" w:styleId="CM63">
    <w:name w:val="CM63"/>
    <w:basedOn w:val="Normal"/>
    <w:next w:val="Normal"/>
    <w:uiPriority w:val="99"/>
    <w:rsid w:val="00200E7D"/>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200E7D"/>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200E7D"/>
    <w:pPr>
      <w:ind w:left="1702" w:hanging="851"/>
      <w:jc w:val="both"/>
    </w:pPr>
    <w:rPr>
      <w:rFonts w:ascii="Arial" w:eastAsia="MS Mincho" w:hAnsi="Arial"/>
      <w:sz w:val="22"/>
      <w:szCs w:val="24"/>
      <w:lang w:val="es-BO" w:eastAsia="es-ES"/>
    </w:rPr>
  </w:style>
  <w:style w:type="paragraph" w:customStyle="1" w:styleId="Normala">
    <w:name w:val="Normal a)"/>
    <w:basedOn w:val="Normal"/>
    <w:rsid w:val="00200E7D"/>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200E7D"/>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200E7D"/>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200E7D"/>
    <w:pPr>
      <w:tabs>
        <w:tab w:val="num" w:pos="720"/>
      </w:tabs>
      <w:ind w:left="720" w:hanging="363"/>
      <w:jc w:val="both"/>
    </w:pPr>
    <w:rPr>
      <w:rFonts w:ascii="Arial" w:hAnsi="Arial"/>
      <w:sz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4154657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6.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A5160-8074-479A-BF11-8F208F2DA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63</Pages>
  <Words>18436</Words>
  <Characters>101403</Characters>
  <Application>Microsoft Office Word</Application>
  <DocSecurity>0</DocSecurity>
  <Lines>845</Lines>
  <Paragraphs>239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119600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Evelin Guadalupe Chavez de Jove</cp:lastModifiedBy>
  <cp:revision>17</cp:revision>
  <cp:lastPrinted>2015-02-19T14:27:00Z</cp:lastPrinted>
  <dcterms:created xsi:type="dcterms:W3CDTF">2016-05-05T15:09:00Z</dcterms:created>
  <dcterms:modified xsi:type="dcterms:W3CDTF">2016-06-17T22:01:00Z</dcterms:modified>
</cp:coreProperties>
</file>