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27525B" w:rsidRDefault="009113B2" w:rsidP="00E974B5">
      <w:pPr>
        <w:pStyle w:val="Ttulo2"/>
        <w:numPr>
          <w:ilvl w:val="0"/>
          <w:numId w:val="17"/>
        </w:numPr>
        <w:spacing w:before="0"/>
        <w:rPr>
          <w:rFonts w:asciiTheme="minorHAnsi" w:hAnsiTheme="minorHAnsi" w:cstheme="minorHAnsi"/>
          <w:b/>
          <w:color w:val="auto"/>
          <w:sz w:val="20"/>
          <w:szCs w:val="20"/>
        </w:rPr>
      </w:pPr>
      <w:bookmarkStart w:id="0" w:name="_Toc314666504"/>
      <w:r w:rsidRPr="0027525B">
        <w:rPr>
          <w:rFonts w:asciiTheme="minorHAnsi" w:hAnsiTheme="minorHAnsi" w:cstheme="minorHAnsi"/>
          <w:b/>
          <w:color w:val="auto"/>
          <w:sz w:val="20"/>
          <w:szCs w:val="20"/>
        </w:rPr>
        <w:t xml:space="preserve">MOVILIZACIÓN DE PERSONAL Y EQUIPO </w:t>
      </w:r>
    </w:p>
    <w:p w:rsidR="009113B2" w:rsidRPr="0027525B" w:rsidRDefault="009113B2" w:rsidP="009113B2">
      <w:pPr>
        <w:pStyle w:val="Ttulo2"/>
        <w:numPr>
          <w:ilvl w:val="0"/>
          <w:numId w:val="0"/>
        </w:numPr>
        <w:spacing w:before="0"/>
        <w:rPr>
          <w:rFonts w:asciiTheme="minorHAnsi" w:hAnsiTheme="minorHAnsi" w:cstheme="minorHAnsi"/>
          <w:b/>
          <w:color w:val="auto"/>
          <w:sz w:val="20"/>
          <w:szCs w:val="20"/>
        </w:rPr>
      </w:pPr>
      <w:r w:rsidRPr="0027525B">
        <w:rPr>
          <w:rFonts w:asciiTheme="minorHAnsi" w:hAnsiTheme="minorHAnsi" w:cstheme="minorHAnsi"/>
          <w:b/>
          <w:color w:val="auto"/>
          <w:sz w:val="20"/>
          <w:szCs w:val="20"/>
        </w:rPr>
        <w:t>UNIDAD: Global (GLB).</w:t>
      </w:r>
    </w:p>
    <w:p w:rsidR="009113B2" w:rsidRPr="00B03D78" w:rsidRDefault="009113B2"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B03D78">
        <w:rPr>
          <w:rFonts w:asciiTheme="minorHAnsi" w:hAnsiTheme="minorHAnsi" w:cstheme="minorHAnsi"/>
          <w:b/>
          <w:kern w:val="28"/>
          <w:sz w:val="20"/>
          <w:szCs w:val="20"/>
          <w:lang w:val="es-ES_tradnl"/>
        </w:rPr>
        <w:t>DEFINICIÓN.</w:t>
      </w:r>
    </w:p>
    <w:p w:rsidR="009113B2" w:rsidRDefault="00B03D78" w:rsidP="009113B2">
      <w:pPr>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Este Ítem comprende los trabajos necesarios para la movilización de personal y equipo mínimo de acuerdo a la oferta técnica realizada por el CONTRATISTA.</w:t>
      </w:r>
    </w:p>
    <w:p w:rsidR="00B03D78" w:rsidRPr="0027525B" w:rsidRDefault="00B03D78" w:rsidP="009113B2">
      <w:pPr>
        <w:jc w:val="both"/>
        <w:rPr>
          <w:rFonts w:asciiTheme="minorHAnsi" w:hAnsiTheme="minorHAnsi" w:cstheme="minorHAnsi"/>
          <w:kern w:val="28"/>
          <w:sz w:val="20"/>
          <w:szCs w:val="20"/>
          <w:lang w:val="es-ES_tradnl"/>
        </w:rPr>
      </w:pPr>
    </w:p>
    <w:p w:rsidR="009113B2" w:rsidRPr="0027525B" w:rsidRDefault="009113B2"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9113B2" w:rsidRDefault="00B03D78" w:rsidP="009113B2">
      <w:pPr>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El CONTRATISTA proporcionará todos los materiales, herramientas y equipos necesarios como el personal mínimo, para la ejecución de los trabajos de movilización, los mismos deberán ser aprobados por el SUPERVISOR para el inicio del Proyecto.</w:t>
      </w:r>
    </w:p>
    <w:p w:rsidR="00B03D78" w:rsidRPr="0027525B" w:rsidRDefault="00B03D78" w:rsidP="009113B2">
      <w:pPr>
        <w:rPr>
          <w:rFonts w:asciiTheme="minorHAnsi" w:hAnsiTheme="minorHAnsi" w:cstheme="minorHAnsi"/>
          <w:kern w:val="28"/>
          <w:sz w:val="20"/>
          <w:szCs w:val="20"/>
          <w:lang w:val="es-ES_tradnl"/>
        </w:rPr>
      </w:pPr>
    </w:p>
    <w:p w:rsidR="009113B2" w:rsidRPr="0027525B" w:rsidRDefault="009113B2"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B03D78" w:rsidRPr="00B03D78" w:rsidRDefault="00B03D78" w:rsidP="00B03D78">
      <w:pPr>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 xml:space="preserve">Los trabajos para la movilización de personal y equipo serán previos al inicio de obras, el CONTRATISTA realizará los siguientes trabajos: movilización del personal mínimo, transporte, carga, descarga de equipos y maquinarias. </w:t>
      </w:r>
    </w:p>
    <w:p w:rsidR="00B03D78" w:rsidRPr="00B03D78" w:rsidRDefault="00B03D78" w:rsidP="00B03D78">
      <w:pPr>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Asimismo comprende el traslado oportuno de todo el personal y equipos para la adecuada y correcta ejecución de las obras y su retiro cuando ya no sean necesarios en las diferentes actividades del proyecto.</w:t>
      </w:r>
    </w:p>
    <w:p w:rsidR="009113B2" w:rsidRDefault="00B03D78" w:rsidP="00B03D78">
      <w:pPr>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El SUPERVISOR verificará que el equipo en la obra, guarden concordancia con la lista de equipo ofertado por el CONTRATISTA y tenga relación con el cronograma de ejecución de las obras presentadas en la misma oferta.</w:t>
      </w:r>
    </w:p>
    <w:p w:rsidR="00B03D78" w:rsidRPr="0027525B" w:rsidRDefault="00B03D78" w:rsidP="00B03D78">
      <w:pPr>
        <w:jc w:val="both"/>
        <w:rPr>
          <w:rFonts w:asciiTheme="minorHAnsi" w:hAnsiTheme="minorHAnsi" w:cstheme="minorHAnsi"/>
          <w:kern w:val="28"/>
          <w:sz w:val="20"/>
          <w:szCs w:val="20"/>
          <w:lang w:val="es-ES_tradnl"/>
        </w:rPr>
      </w:pPr>
    </w:p>
    <w:p w:rsidR="009113B2" w:rsidRPr="0027525B" w:rsidRDefault="009113B2"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9113B2" w:rsidRPr="0027525B" w:rsidRDefault="009113B2" w:rsidP="009113B2">
      <w:pPr>
        <w:jc w:val="both"/>
        <w:rPr>
          <w:rFonts w:asciiTheme="minorHAnsi" w:hAnsiTheme="minorHAnsi" w:cstheme="minorHAnsi"/>
          <w:kern w:val="28"/>
          <w:sz w:val="20"/>
          <w:szCs w:val="20"/>
        </w:rPr>
      </w:pPr>
      <w:r w:rsidRPr="0027525B">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27525B" w:rsidRDefault="009113B2" w:rsidP="009113B2">
      <w:pPr>
        <w:jc w:val="both"/>
        <w:rPr>
          <w:rFonts w:asciiTheme="minorHAnsi" w:hAnsiTheme="minorHAnsi" w:cstheme="minorHAnsi"/>
          <w:kern w:val="28"/>
          <w:sz w:val="20"/>
          <w:szCs w:val="20"/>
        </w:rPr>
      </w:pPr>
    </w:p>
    <w:p w:rsidR="009113B2" w:rsidRPr="0027525B" w:rsidRDefault="009113B2" w:rsidP="009113B2">
      <w:pPr>
        <w:jc w:val="both"/>
        <w:rPr>
          <w:rFonts w:asciiTheme="minorHAnsi" w:hAnsiTheme="minorHAnsi" w:cstheme="minorHAnsi"/>
          <w:kern w:val="28"/>
          <w:sz w:val="20"/>
          <w:szCs w:val="20"/>
        </w:rPr>
      </w:pPr>
      <w:r w:rsidRPr="0027525B">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27525B" w:rsidRDefault="009113B2" w:rsidP="009113B2">
      <w:pPr>
        <w:jc w:val="both"/>
        <w:rPr>
          <w:rFonts w:asciiTheme="minorHAnsi" w:hAnsiTheme="minorHAnsi" w:cstheme="minorHAnsi"/>
          <w:kern w:val="28"/>
          <w:sz w:val="20"/>
          <w:szCs w:val="20"/>
        </w:rPr>
      </w:pPr>
    </w:p>
    <w:p w:rsidR="009113B2" w:rsidRPr="0027525B" w:rsidRDefault="009113B2" w:rsidP="009113B2">
      <w:pPr>
        <w:jc w:val="both"/>
        <w:rPr>
          <w:rFonts w:asciiTheme="minorHAnsi" w:hAnsiTheme="minorHAnsi" w:cstheme="minorHAnsi"/>
          <w:kern w:val="28"/>
          <w:sz w:val="20"/>
          <w:szCs w:val="20"/>
        </w:rPr>
      </w:pPr>
      <w:r w:rsidRPr="0027525B">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27525B" w:rsidRDefault="009113B2" w:rsidP="009113B2">
      <w:pPr>
        <w:jc w:val="both"/>
        <w:rPr>
          <w:rFonts w:asciiTheme="minorHAnsi" w:hAnsiTheme="minorHAnsi" w:cstheme="minorHAnsi"/>
          <w:kern w:val="28"/>
          <w:sz w:val="20"/>
          <w:szCs w:val="20"/>
        </w:rPr>
      </w:pPr>
    </w:p>
    <w:p w:rsidR="009113B2" w:rsidRPr="0027525B" w:rsidRDefault="009113B2" w:rsidP="009113B2">
      <w:pPr>
        <w:jc w:val="both"/>
        <w:rPr>
          <w:rFonts w:asciiTheme="minorHAnsi" w:hAnsiTheme="minorHAnsi" w:cstheme="minorHAnsi"/>
          <w:kern w:val="28"/>
          <w:sz w:val="20"/>
          <w:szCs w:val="20"/>
        </w:rPr>
      </w:pPr>
      <w:r w:rsidRPr="0027525B">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9113B2" w:rsidRPr="0027525B" w:rsidRDefault="009113B2" w:rsidP="009113B2">
      <w:pPr>
        <w:jc w:val="both"/>
        <w:rPr>
          <w:rFonts w:asciiTheme="minorHAnsi" w:hAnsiTheme="minorHAnsi" w:cstheme="minorHAnsi"/>
          <w:kern w:val="28"/>
          <w:sz w:val="20"/>
          <w:szCs w:val="20"/>
        </w:rPr>
      </w:pPr>
    </w:p>
    <w:p w:rsidR="009113B2" w:rsidRPr="0027525B" w:rsidRDefault="009113B2"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MEDICIÓN Y FORMA DE PAGO.</w:t>
      </w:r>
    </w:p>
    <w:bookmarkEnd w:id="0"/>
    <w:p w:rsidR="00B03D78" w:rsidRPr="00B03D78" w:rsidRDefault="00B03D78" w:rsidP="00B03D78">
      <w:pPr>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 xml:space="preserve">El ítem de movilización de personal y equipo, será medido en forma global, en concordancia con lo establecido en los requerimientos técnicos, los cuales serán aprobados y reconocidos por el SUPERVISOR. La forma de pago se efectuara de acuerdo al precio unitario de la propuesta aceptada. </w:t>
      </w:r>
    </w:p>
    <w:p w:rsidR="009113B2" w:rsidRDefault="00B03D78" w:rsidP="00B03D78">
      <w:pPr>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B03D78" w:rsidRDefault="00B03D78" w:rsidP="00B03D78">
      <w:pPr>
        <w:jc w:val="both"/>
        <w:rPr>
          <w:rFonts w:asciiTheme="minorHAnsi" w:hAnsiTheme="minorHAnsi" w:cstheme="minorHAnsi"/>
          <w:kern w:val="28"/>
          <w:sz w:val="20"/>
          <w:szCs w:val="20"/>
          <w:lang w:val="es-ES_tradnl"/>
        </w:rPr>
      </w:pPr>
    </w:p>
    <w:p w:rsidR="00B03D78" w:rsidRPr="00B03D78" w:rsidRDefault="00B03D78" w:rsidP="00B03D78">
      <w:pPr>
        <w:pStyle w:val="Prrafodelista"/>
        <w:numPr>
          <w:ilvl w:val="0"/>
          <w:numId w:val="17"/>
        </w:numPr>
        <w:jc w:val="both"/>
        <w:rPr>
          <w:rFonts w:asciiTheme="minorHAnsi" w:hAnsiTheme="minorHAnsi" w:cstheme="minorHAnsi"/>
          <w:kern w:val="28"/>
          <w:sz w:val="20"/>
          <w:szCs w:val="20"/>
          <w:lang w:val="es-ES_tradnl"/>
        </w:rPr>
      </w:pPr>
      <w:r w:rsidRPr="00AB7F7A">
        <w:rPr>
          <w:rFonts w:ascii="Calibri" w:hAnsi="Calibri" w:cs="Calibri"/>
          <w:b/>
          <w:bCs/>
          <w:sz w:val="18"/>
          <w:szCs w:val="18"/>
        </w:rPr>
        <w:t>REPLANTEO Y TRAZADO TOPOGRÀFICO.</w:t>
      </w:r>
    </w:p>
    <w:p w:rsidR="00B03D78" w:rsidRDefault="00B03D78" w:rsidP="00B03D78">
      <w:pPr>
        <w:jc w:val="both"/>
        <w:rPr>
          <w:rFonts w:ascii="Calibri" w:hAnsi="Calibri" w:cs="Calibri"/>
          <w:b/>
          <w:bCs/>
          <w:sz w:val="18"/>
          <w:szCs w:val="18"/>
        </w:rPr>
      </w:pPr>
      <w:r w:rsidRPr="00B03D78">
        <w:rPr>
          <w:rFonts w:ascii="Calibri" w:hAnsi="Calibri" w:cs="Calibri"/>
          <w:b/>
          <w:bCs/>
          <w:sz w:val="18"/>
          <w:szCs w:val="18"/>
        </w:rPr>
        <w:t>UNIDAD: Metros (ML)</w:t>
      </w:r>
    </w:p>
    <w:p w:rsidR="00B03D78" w:rsidRDefault="00B03D78" w:rsidP="00B03D78">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B03D78" w:rsidRPr="00B03D78" w:rsidRDefault="00B03D78" w:rsidP="00B03D78">
      <w:pPr>
        <w:jc w:val="both"/>
        <w:rPr>
          <w:rFonts w:ascii="Calibri" w:hAnsi="Calibri" w:cs="Calibri"/>
          <w:b/>
          <w:bCs/>
          <w:sz w:val="18"/>
          <w:szCs w:val="18"/>
        </w:rPr>
      </w:pPr>
      <w:bookmarkStart w:id="1" w:name="_Toc314666506"/>
      <w:r w:rsidRPr="00B03D78">
        <w:rPr>
          <w:rFonts w:ascii="Calibri" w:hAnsi="Calibri" w:cs="Calibri"/>
          <w:kern w:val="28"/>
          <w:sz w:val="20"/>
          <w:szCs w:val="20"/>
          <w:lang w:val="es-ES_tradnl"/>
        </w:rPr>
        <w:t>Este ítem comprende todos los trabajos necesarios para realizar el replanteo, trazado y el marcado de las progresivas, uniones y accesorios de acuerdo a los planos de construcción y/o indicaciones del SUPERVISOR DE OBRA de Obra, de forma tal que se facilite la cuantificación de los volúmenes y áreas de ejecución, de igual manera se incluyen los trabajos topográficos de control de la obra durante todo el período de construcción, así como el registro de las diferentes superficies o coberturas encontradas en el Terreno, para ser consideradas en la cancelación a la empresa CONTRATISTA por su remoción y reposició</w:t>
      </w:r>
      <w:bookmarkEnd w:id="1"/>
      <w:r w:rsidRPr="00B03D78">
        <w:rPr>
          <w:rFonts w:ascii="Calibri" w:hAnsi="Calibri" w:cs="Calibri"/>
          <w:kern w:val="28"/>
          <w:sz w:val="20"/>
          <w:szCs w:val="20"/>
          <w:lang w:val="es-ES_tradnl"/>
        </w:rPr>
        <w:t>n, para ello se tendrá como base los planos de construcción y detalle del proyecto, como también las indicaciones adicionales por parte del SUPERVISOR DE OBRA.</w:t>
      </w:r>
    </w:p>
    <w:p w:rsidR="00B03D78" w:rsidRPr="00B03D78" w:rsidRDefault="00B03D78" w:rsidP="00B03D78">
      <w:pPr>
        <w:pStyle w:val="Prrafodelista"/>
        <w:ind w:left="360"/>
        <w:jc w:val="both"/>
        <w:rPr>
          <w:rFonts w:ascii="Calibri" w:hAnsi="Calibri" w:cs="Calibri"/>
          <w:b/>
          <w:bCs/>
          <w:sz w:val="18"/>
          <w:szCs w:val="18"/>
        </w:rPr>
      </w:pPr>
    </w:p>
    <w:p w:rsidR="00B03D78" w:rsidRP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B03D78">
        <w:rPr>
          <w:rFonts w:asciiTheme="minorHAnsi" w:hAnsiTheme="minorHAnsi" w:cstheme="minorHAnsi"/>
          <w:b/>
          <w:kern w:val="28"/>
          <w:sz w:val="20"/>
          <w:szCs w:val="20"/>
          <w:lang w:val="es-ES_tradnl"/>
        </w:rPr>
        <w:t>MATERIALES, HERRAMIENTAS Y EQUIPO.</w:t>
      </w:r>
    </w:p>
    <w:p w:rsidR="00B03D78" w:rsidRPr="00B03D78" w:rsidRDefault="00B03D78" w:rsidP="00B03D78">
      <w:pPr>
        <w:rPr>
          <w:rFonts w:asciiTheme="minorHAnsi" w:hAnsiTheme="minorHAnsi" w:cstheme="minorHAnsi"/>
          <w:kern w:val="28"/>
          <w:sz w:val="20"/>
          <w:szCs w:val="20"/>
        </w:rPr>
      </w:pPr>
      <w:r w:rsidRPr="00B03D78">
        <w:rPr>
          <w:rFonts w:asciiTheme="minorHAnsi" w:hAnsiTheme="minorHAnsi" w:cstheme="minorHAnsi"/>
          <w:kern w:val="28"/>
          <w:sz w:val="20"/>
          <w:szCs w:val="20"/>
        </w:rPr>
        <w:t>El CONTRATISTA, proporcionará todos los materiales, herramientas, equipos y personal necesarios (cinta métrica de 50 y 100 m, instrumentos de medición, pintura, etc.) y los que proponga el CONTRATISTA en análisis de precios unitarios para la ejecución de los trabajos, los cuales serán aprobados y verificados por el SUPERVISOR DE OBRA al inicio de la actividad.</w:t>
      </w:r>
    </w:p>
    <w:p w:rsidR="00B03D78" w:rsidRPr="0027525B" w:rsidRDefault="00B03D78" w:rsidP="00B03D78">
      <w:pPr>
        <w:pStyle w:val="Prrafodelista"/>
        <w:spacing w:line="276" w:lineRule="auto"/>
        <w:ind w:left="360"/>
        <w:contextualSpacing/>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B03D78" w:rsidRPr="00B03D78" w:rsidRDefault="00B03D78" w:rsidP="00B03D78">
      <w:pPr>
        <w:spacing w:line="276" w:lineRule="auto"/>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El personal técnico propuesto por el CONTRATISTA, RESIDENTE DE OBRA Y RESPONSABLE DE PLANOS (CADISTA) conjuntamente con el SUPERVISOR DE OBRA demarcara toda el área simultáneamente a los trabajos de tendido de red con progresivas pintadas cada 50 metros, el replanteo a realizar comprende:</w:t>
      </w:r>
    </w:p>
    <w:p w:rsidR="00B03D78" w:rsidRPr="00B03D78" w:rsidRDefault="00B03D78" w:rsidP="00B03D78">
      <w:pPr>
        <w:spacing w:line="276" w:lineRule="auto"/>
        <w:jc w:val="both"/>
        <w:rPr>
          <w:rFonts w:asciiTheme="minorHAnsi" w:hAnsiTheme="minorHAnsi" w:cstheme="minorHAnsi"/>
          <w:kern w:val="28"/>
          <w:sz w:val="20"/>
          <w:szCs w:val="20"/>
          <w:lang w:val="es-ES_tradnl"/>
        </w:rPr>
      </w:pPr>
    </w:p>
    <w:p w:rsidR="00B03D78" w:rsidRPr="00B03D78" w:rsidRDefault="00B03D78" w:rsidP="00B03D78">
      <w:pPr>
        <w:spacing w:line="276" w:lineRule="auto"/>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a) Por una parte la Fijación de las distancias respecto a los  bordillos, borde de pavimentos, acera o líneas municipales, que deberán  guardar las tuberías de distribución, la ubicación definitiva de la línea de servicio, para que de acuerdo a los datos y los planos correspondientes se pueda proceder a la ubicación de puntos de referencia para una correcta alineación y permitir en cualquier momento el control y aprobación por parte de la Supervisión de la Obra.</w:t>
      </w:r>
    </w:p>
    <w:p w:rsidR="00B03D78" w:rsidRPr="00B03D78" w:rsidRDefault="00B03D78" w:rsidP="00B03D78">
      <w:pPr>
        <w:spacing w:line="276" w:lineRule="auto"/>
        <w:jc w:val="both"/>
        <w:rPr>
          <w:rFonts w:asciiTheme="minorHAnsi" w:hAnsiTheme="minorHAnsi" w:cstheme="minorHAnsi"/>
          <w:kern w:val="28"/>
          <w:sz w:val="20"/>
          <w:szCs w:val="20"/>
          <w:lang w:val="es-ES_tradnl"/>
        </w:rPr>
      </w:pPr>
    </w:p>
    <w:p w:rsidR="00B03D78" w:rsidRPr="00B03D78" w:rsidRDefault="00B03D78" w:rsidP="00B03D78">
      <w:pPr>
        <w:spacing w:line="276" w:lineRule="auto"/>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 xml:space="preserve">b) La recopilación de todos los datos que permitan determinar los posibles obstáculos enterrados (cables, caños, etc.) para la ejecución de la zanja, en este caso el CONTRATISTA realizará los sondeos y averiguaciones </w:t>
      </w:r>
      <w:r w:rsidRPr="00B03D78">
        <w:rPr>
          <w:rFonts w:asciiTheme="minorHAnsi" w:hAnsiTheme="minorHAnsi" w:cstheme="minorHAnsi"/>
          <w:kern w:val="28"/>
          <w:sz w:val="20"/>
          <w:szCs w:val="20"/>
          <w:lang w:val="es-ES_tradnl"/>
        </w:rPr>
        <w:lastRenderedPageBreak/>
        <w:t>respectivas. En base a los datos anteriores se deberá solicitar inspección a la institución que corresponda para verificar sus ductos y la SUPERVISIÓN podrá determinar algunas modificaciones en el diseño  si se diera el caso.</w:t>
      </w:r>
    </w:p>
    <w:p w:rsidR="00B03D78" w:rsidRPr="00B03D78" w:rsidRDefault="00B03D78" w:rsidP="00B03D78">
      <w:pPr>
        <w:spacing w:line="276" w:lineRule="auto"/>
        <w:jc w:val="both"/>
        <w:rPr>
          <w:rFonts w:asciiTheme="minorHAnsi" w:hAnsiTheme="minorHAnsi" w:cstheme="minorHAnsi"/>
          <w:kern w:val="28"/>
          <w:sz w:val="20"/>
          <w:szCs w:val="20"/>
          <w:lang w:val="es-ES_tradnl"/>
        </w:rPr>
      </w:pPr>
    </w:p>
    <w:p w:rsidR="00B03D78" w:rsidRDefault="00B03D78" w:rsidP="00B03D78">
      <w:pPr>
        <w:spacing w:line="276" w:lineRule="auto"/>
        <w:jc w:val="both"/>
        <w:rPr>
          <w:rFonts w:asciiTheme="minorHAnsi" w:hAnsiTheme="minorHAnsi" w:cstheme="minorHAnsi"/>
          <w:kern w:val="28"/>
          <w:sz w:val="20"/>
          <w:szCs w:val="20"/>
          <w:lang w:val="es-ES_tradnl"/>
        </w:rPr>
      </w:pPr>
      <w:r w:rsidRPr="00B03D78">
        <w:rPr>
          <w:rFonts w:asciiTheme="minorHAnsi" w:hAnsiTheme="minorHAnsi" w:cstheme="minorHAnsi"/>
          <w:kern w:val="28"/>
          <w:sz w:val="20"/>
          <w:szCs w:val="20"/>
          <w:lang w:val="es-ES_tradnl"/>
        </w:rPr>
        <w:t>c) El replanteo de cada sector de trabajo deberá contar con la aprobación escrita del SUPERVISOR DE OBRA de Obra con anterioridad y deberá ser despejada de todo material u obstáculos antes de iniciar  cualquier trabajo.</w:t>
      </w:r>
    </w:p>
    <w:p w:rsidR="00B03D78" w:rsidRDefault="00B03D78" w:rsidP="00B03D78">
      <w:pPr>
        <w:spacing w:line="276" w:lineRule="auto"/>
        <w:jc w:val="both"/>
        <w:rPr>
          <w:rFonts w:asciiTheme="minorHAnsi" w:hAnsiTheme="minorHAnsi" w:cstheme="minorHAnsi"/>
          <w:kern w:val="28"/>
          <w:sz w:val="20"/>
          <w:szCs w:val="20"/>
          <w:lang w:val="es-ES_tradnl"/>
        </w:rPr>
      </w:pPr>
    </w:p>
    <w:p w:rsidR="00B03D78" w:rsidRPr="00AB7F7A" w:rsidRDefault="00B03D78" w:rsidP="00B03D78">
      <w:pPr>
        <w:contextualSpacing/>
        <w:jc w:val="both"/>
        <w:rPr>
          <w:rFonts w:ascii="Calibri" w:eastAsia="Arial Unicode MS" w:hAnsi="Calibri" w:cs="Calibri"/>
          <w:iCs/>
          <w:strike/>
          <w:sz w:val="20"/>
          <w:szCs w:val="20"/>
          <w:lang w:val="es-ES_tradnl"/>
        </w:rPr>
      </w:pPr>
      <w:bookmarkStart w:id="2" w:name="_Toc314666518"/>
      <w:r w:rsidRPr="00B03D78">
        <w:rPr>
          <w:rFonts w:ascii="Calibri" w:eastAsia="Arial Unicode MS" w:hAnsi="Calibri" w:cs="Calibri"/>
          <w:bCs/>
          <w:iCs/>
          <w:sz w:val="20"/>
          <w:szCs w:val="20"/>
          <w:lang w:val="es-ES_tradnl"/>
        </w:rPr>
        <w:t>d</w:t>
      </w:r>
      <w:r w:rsidRPr="00B03D78">
        <w:rPr>
          <w:rFonts w:ascii="Calibri" w:eastAsia="Arial Unicode MS" w:hAnsi="Calibri" w:cs="Calibri"/>
          <w:bCs/>
          <w:iCs/>
          <w:sz w:val="20"/>
          <w:szCs w:val="20"/>
          <w:lang w:val="es-ES_tradnl"/>
        </w:rPr>
        <w:t>)</w:t>
      </w:r>
      <w:r w:rsidRPr="00B03D78">
        <w:rPr>
          <w:rFonts w:ascii="Calibri" w:eastAsia="Arial Unicode MS" w:hAnsi="Calibri" w:cs="Calibri"/>
          <w:iCs/>
          <w:sz w:val="20"/>
          <w:szCs w:val="20"/>
          <w:lang w:val="es-ES_tradnl"/>
        </w:rPr>
        <w:t xml:space="preserve"> El replanteo deberá cuidar que el trazado no afecte la integridad de las infraestructuras como ser: a edificios patrimoniales</w:t>
      </w:r>
      <w:r w:rsidRPr="00AB7F7A">
        <w:rPr>
          <w:rFonts w:ascii="Calibri" w:eastAsia="Arial Unicode MS" w:hAnsi="Calibri" w:cs="Calibri"/>
          <w:iCs/>
          <w:sz w:val="20"/>
          <w:szCs w:val="20"/>
          <w:lang w:val="es-ES_tradnl"/>
        </w:rPr>
        <w:t xml:space="preserve">, culturales, zonas sensibles ambientales y otros que han sido establecidos por </w:t>
      </w:r>
      <w:bookmarkEnd w:id="2"/>
      <w:r w:rsidRPr="00AB7F7A">
        <w:rPr>
          <w:rFonts w:ascii="Calibri" w:eastAsia="Arial Unicode MS" w:hAnsi="Calibri" w:cs="Calibri"/>
          <w:iCs/>
          <w:sz w:val="20"/>
          <w:szCs w:val="20"/>
          <w:lang w:val="es-ES_tradnl"/>
        </w:rPr>
        <w:t>las Gobernaciones o alcaldías.</w:t>
      </w:r>
    </w:p>
    <w:p w:rsidR="00B03D78" w:rsidRPr="00AB7F7A" w:rsidRDefault="00B03D78" w:rsidP="00B03D78">
      <w:pPr>
        <w:spacing w:before="120" w:after="120"/>
        <w:jc w:val="both"/>
        <w:rPr>
          <w:rFonts w:ascii="Calibri" w:hAnsi="Calibri" w:cs="Calibri"/>
          <w:sz w:val="20"/>
          <w:szCs w:val="20"/>
        </w:rPr>
      </w:pPr>
      <w:r w:rsidRPr="00AB7F7A">
        <w:rPr>
          <w:rFonts w:ascii="Calibri" w:hAnsi="Calibri" w:cs="Calibri"/>
          <w:sz w:val="20"/>
          <w:szCs w:val="20"/>
        </w:rPr>
        <w:t xml:space="preserve">En el proceso del replanteo las leyendas deberán ser pintadas en los muros y/o en las aceras de las casas existentes sin deformar la estética del lugar, teniendo en cuenta una distancia entre </w:t>
      </w:r>
      <w:proofErr w:type="spellStart"/>
      <w:r w:rsidRPr="00AB7F7A">
        <w:rPr>
          <w:rFonts w:ascii="Calibri" w:hAnsi="Calibri" w:cs="Calibri"/>
          <w:sz w:val="20"/>
          <w:szCs w:val="20"/>
        </w:rPr>
        <w:t>prog</w:t>
      </w:r>
      <w:proofErr w:type="spellEnd"/>
      <w:r w:rsidRPr="00AB7F7A">
        <w:rPr>
          <w:rFonts w:ascii="Calibri" w:hAnsi="Calibri" w:cs="Calibri"/>
          <w:sz w:val="20"/>
          <w:szCs w:val="20"/>
        </w:rPr>
        <w:t>. De 20 metros y en curvas una distancia de 10m.</w:t>
      </w:r>
    </w:p>
    <w:p w:rsidR="00B03D78" w:rsidRPr="00AB7F7A" w:rsidRDefault="00B03D78" w:rsidP="00B03D78">
      <w:pPr>
        <w:spacing w:before="120" w:after="120"/>
        <w:jc w:val="both"/>
        <w:rPr>
          <w:rFonts w:ascii="Calibri" w:hAnsi="Calibri" w:cs="Calibri"/>
          <w:sz w:val="20"/>
          <w:szCs w:val="20"/>
        </w:rPr>
      </w:pPr>
      <w:r w:rsidRPr="00AB7F7A">
        <w:rPr>
          <w:rFonts w:ascii="Calibri" w:hAnsi="Calibri" w:cs="Calibri"/>
          <w:b/>
          <w:sz w:val="20"/>
          <w:szCs w:val="20"/>
        </w:rPr>
        <w:t>NOTA:</w:t>
      </w:r>
      <w:r w:rsidRPr="00AB7F7A">
        <w:rPr>
          <w:rFonts w:ascii="Calibri" w:hAnsi="Calibri" w:cs="Calibri"/>
          <w:sz w:val="20"/>
          <w:szCs w:val="20"/>
        </w:rPr>
        <w:t xml:space="preserve"> El CONTRATISTA previa a la excavación de las zanjas deberá replantear la ubicación de los servicios básicos, agua potable, alcantarillado sanitario, drenaje pluvial, y otros ductos que estuviesen en las cercanías del área donde se emplaza el proyecto, esto con el fin de evitar cualquier destrozo a las mismas. De obviar este aspecto el CONTRATISTA correrá con los gastos de reposición de la misma.</w:t>
      </w:r>
    </w:p>
    <w:p w:rsidR="00B03D78" w:rsidRPr="00AB7F7A" w:rsidRDefault="00B03D78" w:rsidP="00B03D78">
      <w:pPr>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 xml:space="preserve">El Replanteo de Obra deberá realizarse con la presencia del SUPERVISOR DE OBRA, Residente de obra y de carácter obligatorio con el Encargado de la Elaboración de Planos As </w:t>
      </w:r>
      <w:proofErr w:type="spellStart"/>
      <w:r w:rsidRPr="00AB7F7A">
        <w:rPr>
          <w:rFonts w:ascii="Calibri" w:hAnsi="Calibri" w:cs="Calibri"/>
          <w:kern w:val="28"/>
          <w:sz w:val="20"/>
          <w:szCs w:val="20"/>
          <w:lang w:val="es-ES_tradnl"/>
        </w:rPr>
        <w:t>Built</w:t>
      </w:r>
      <w:proofErr w:type="spellEnd"/>
      <w:r w:rsidRPr="00AB7F7A">
        <w:rPr>
          <w:rFonts w:ascii="Calibri" w:hAnsi="Calibri" w:cs="Calibri"/>
          <w:kern w:val="28"/>
          <w:sz w:val="20"/>
          <w:szCs w:val="20"/>
          <w:lang w:val="es-ES_tradnl"/>
        </w:rPr>
        <w:t xml:space="preserve"> propuesto por el CONTRATISTA; dicho replanteo topográfico se realizara con la demarcación respectiva de: Trazos de referencia, Anchos de Franja, Dirección del Tendido de tubería, Cambio de Tramo por Eje de rasante municipal y Accesorios a utilizar, para ello se utilizara pintura de color azul. Las modificaciones o ampliaciones que se realicen posteriores al replanteo inicial serán demarcadas únicamente con pintura de color rojo. El CONTRATISTA deberá indicar claramente como distribuirá el número de Frentes de Trabajo propuestos, durante las distintas etapas del Proyecto una vez realizado el replanteo.</w:t>
      </w:r>
    </w:p>
    <w:p w:rsidR="00B03D78" w:rsidRPr="00AB7F7A" w:rsidRDefault="00B03D78" w:rsidP="00B03D78">
      <w:pPr>
        <w:contextualSpacing/>
        <w:jc w:val="both"/>
        <w:rPr>
          <w:rFonts w:ascii="Calibri" w:hAnsi="Calibri" w:cs="Calibri"/>
          <w:kern w:val="28"/>
          <w:sz w:val="20"/>
          <w:szCs w:val="20"/>
          <w:lang w:val="es-ES_tradnl"/>
        </w:rPr>
      </w:pPr>
    </w:p>
    <w:p w:rsidR="00B03D78" w:rsidRPr="00AB7F7A" w:rsidRDefault="00B03D78" w:rsidP="00B03D78">
      <w:pPr>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Con el fin de minimizar los daños en las fachadas de las viviendas, se realizara la demarcación del símbolo de Tapón, con las siguientes consideraciones: Pintado a una distancia no mayor a los 50 cm sobre el nivel de acera y el tamaño del mismo no excederá los 15 cm.</w:t>
      </w:r>
    </w:p>
    <w:p w:rsidR="00B03D78" w:rsidRPr="00B03D78" w:rsidRDefault="00B03D78" w:rsidP="00B03D78">
      <w:pPr>
        <w:spacing w:line="276" w:lineRule="auto"/>
        <w:jc w:val="both"/>
        <w:rPr>
          <w:rFonts w:asciiTheme="minorHAnsi" w:hAnsiTheme="minorHAnsi" w:cstheme="minorHAnsi"/>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B03D78" w:rsidRPr="00AB7F7A" w:rsidRDefault="00B03D78" w:rsidP="00B03D78">
      <w:pPr>
        <w:contextualSpacing/>
        <w:jc w:val="both"/>
        <w:rPr>
          <w:rFonts w:ascii="Calibri" w:hAnsi="Calibri" w:cs="Calibri"/>
          <w:kern w:val="28"/>
          <w:sz w:val="20"/>
          <w:szCs w:val="20"/>
        </w:rPr>
      </w:pPr>
      <w:r w:rsidRPr="00AB7F7A">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03D78" w:rsidRPr="00AB7F7A" w:rsidRDefault="00B03D78" w:rsidP="00B03D78">
      <w:pPr>
        <w:contextualSpacing/>
        <w:jc w:val="both"/>
        <w:rPr>
          <w:rFonts w:ascii="Calibri" w:hAnsi="Calibri" w:cs="Calibri"/>
          <w:kern w:val="28"/>
          <w:sz w:val="20"/>
          <w:szCs w:val="20"/>
        </w:rPr>
      </w:pPr>
    </w:p>
    <w:p w:rsidR="00B03D78" w:rsidRPr="00AB7F7A" w:rsidRDefault="00B03D78" w:rsidP="00B03D78">
      <w:pPr>
        <w:contextualSpacing/>
        <w:jc w:val="both"/>
        <w:rPr>
          <w:rFonts w:ascii="Calibri" w:hAnsi="Calibri" w:cs="Calibri"/>
          <w:kern w:val="28"/>
          <w:sz w:val="20"/>
          <w:szCs w:val="20"/>
        </w:rPr>
      </w:pPr>
      <w:r w:rsidRPr="00AB7F7A">
        <w:rPr>
          <w:rFonts w:ascii="Calibri" w:hAnsi="Calibri" w:cs="Calibr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03D78" w:rsidRPr="00AB7F7A" w:rsidRDefault="00B03D78" w:rsidP="00B03D78">
      <w:pPr>
        <w:contextualSpacing/>
        <w:jc w:val="both"/>
        <w:rPr>
          <w:rFonts w:ascii="Calibri" w:hAnsi="Calibri" w:cs="Calibri"/>
          <w:kern w:val="28"/>
          <w:sz w:val="20"/>
          <w:szCs w:val="20"/>
        </w:rPr>
      </w:pPr>
    </w:p>
    <w:p w:rsidR="00B03D78" w:rsidRPr="00AB7F7A" w:rsidRDefault="00B03D78" w:rsidP="00B03D78">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03D78" w:rsidRPr="00AB7F7A" w:rsidRDefault="00B03D78" w:rsidP="00B03D78">
      <w:pPr>
        <w:contextualSpacing/>
        <w:jc w:val="both"/>
        <w:rPr>
          <w:rFonts w:ascii="Calibri" w:hAnsi="Calibri" w:cs="Calibri"/>
          <w:kern w:val="28"/>
          <w:sz w:val="20"/>
          <w:szCs w:val="20"/>
        </w:rPr>
      </w:pPr>
    </w:p>
    <w:p w:rsidR="00B03D78" w:rsidRPr="00B03D78" w:rsidRDefault="00B03D78" w:rsidP="00B03D78">
      <w:pPr>
        <w:rPr>
          <w:rFonts w:asciiTheme="minorHAnsi" w:hAnsiTheme="minorHAnsi" w:cstheme="minorHAnsi"/>
          <w:b/>
          <w:kern w:val="28"/>
          <w:sz w:val="20"/>
          <w:szCs w:val="20"/>
          <w:lang w:val="es-ES_tradnl"/>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B03D78" w:rsidRPr="0027525B" w:rsidRDefault="00B03D78" w:rsidP="00B03D78">
      <w:pPr>
        <w:spacing w:line="276" w:lineRule="auto"/>
        <w:ind w:left="360"/>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MEDICIÓN Y FORMA DE PAGO.</w:t>
      </w:r>
    </w:p>
    <w:p w:rsidR="00B03D78" w:rsidRDefault="00B03D78" w:rsidP="00B03D78">
      <w:pPr>
        <w:spacing w:line="276" w:lineRule="auto"/>
        <w:jc w:val="both"/>
        <w:rPr>
          <w:rFonts w:ascii="Calibri" w:hAnsi="Calibri" w:cs="Calibri"/>
          <w:sz w:val="20"/>
          <w:szCs w:val="20"/>
        </w:rPr>
      </w:pPr>
      <w:r w:rsidRPr="00AB7F7A">
        <w:rPr>
          <w:rFonts w:ascii="Calibri" w:hAnsi="Calibri" w:cs="Calibri"/>
          <w:sz w:val="20"/>
          <w:szCs w:val="20"/>
        </w:rPr>
        <w:t>El replanteo realizado será medido en metros lineales y aprobado por el SUPERVISOR DE OBRA de Obra dicho precio será compensación total por las materias, mano de obra herramientas, equipo y otros gastos que sean necesarios para la adecuada y correcta ejecución de los  trabajos de acuerdo al precio unitario de la propuesta aceptada.</w:t>
      </w: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Calibri"/>
          <w:b/>
          <w:bCs/>
          <w:sz w:val="18"/>
          <w:szCs w:val="18"/>
        </w:rPr>
        <w:t>CORTE, ROTURA Y REMOCION DE ACERA Y/O CUNETA</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Cuadrado (M2)</w:t>
      </w:r>
    </w:p>
    <w:p w:rsidR="00B03D78" w:rsidRDefault="00B03D78" w:rsidP="00B03D78">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B03D78" w:rsidRDefault="00B03D78" w:rsidP="00B03D78">
      <w:pPr>
        <w:jc w:val="both"/>
        <w:rPr>
          <w:rFonts w:ascii="Calibri" w:hAnsi="Calibri" w:cs="Calibri"/>
          <w:b/>
          <w:bCs/>
          <w:sz w:val="18"/>
          <w:szCs w:val="18"/>
        </w:rPr>
      </w:pPr>
      <w:r w:rsidRPr="00AB7F7A">
        <w:rPr>
          <w:rFonts w:ascii="Calibri" w:hAnsi="Calibri" w:cs="Calibri"/>
          <w:kern w:val="28"/>
          <w:sz w:val="20"/>
          <w:szCs w:val="20"/>
          <w:lang w:val="es-ES_tradnl"/>
        </w:rPr>
        <w:t>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B03D78" w:rsidRPr="00B03D78" w:rsidRDefault="00B03D78" w:rsidP="00B03D78">
      <w:pPr>
        <w:jc w:val="both"/>
        <w:rPr>
          <w:rFonts w:ascii="Calibri" w:hAnsi="Calibri" w:cs="Calibri"/>
          <w:b/>
          <w:bCs/>
          <w:sz w:val="18"/>
          <w:szCs w:val="18"/>
        </w:rPr>
      </w:pPr>
    </w:p>
    <w:p w:rsid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B03D78" w:rsidRPr="00B03D78" w:rsidRDefault="00B03D78" w:rsidP="00B03D78">
      <w:pPr>
        <w:rPr>
          <w:rFonts w:asciiTheme="minorHAnsi" w:hAnsiTheme="minorHAnsi" w:cstheme="minorHAnsi"/>
          <w:b/>
          <w:kern w:val="28"/>
          <w:sz w:val="20"/>
          <w:szCs w:val="20"/>
          <w:lang w:val="es-ES_tradnl"/>
        </w:rPr>
      </w:pPr>
      <w:r w:rsidRPr="00AB7F7A">
        <w:rPr>
          <w:rFonts w:ascii="Calibri" w:hAnsi="Calibri" w:cs="Calibr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AB7F7A">
        <w:rPr>
          <w:rFonts w:ascii="Calibri" w:hAnsi="Calibri" w:cs="Calibri"/>
          <w:kern w:val="28"/>
          <w:sz w:val="20"/>
          <w:szCs w:val="20"/>
          <w:lang w:val="es-ES_tradnl"/>
        </w:rPr>
        <w:t>deberá  mantener en obra todo el equipo ofertado en su propuesta para la ejecución de este Ítem, los mismos deberán estar operables durante toda la ejecución de la obra para evitar retrasos en el cronograma.</w:t>
      </w:r>
    </w:p>
    <w:p w:rsidR="00B03D78" w:rsidRPr="0027525B" w:rsidRDefault="00B03D78" w:rsidP="00B03D78">
      <w:pPr>
        <w:pStyle w:val="Prrafodelista"/>
        <w:spacing w:line="276" w:lineRule="auto"/>
        <w:ind w:left="360"/>
        <w:contextualSpacing/>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B03D78" w:rsidRPr="00AB7F7A" w:rsidRDefault="00B03D78" w:rsidP="00B03D78">
      <w:pPr>
        <w:spacing w:before="100" w:beforeAutospacing="1" w:after="100" w:afterAutospacing="1"/>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Los trabajos de corte, rotura y remoción de aceras de hormigón serán ejecutados de acuerdo al siguiente detalle:</w:t>
      </w:r>
    </w:p>
    <w:p w:rsidR="00B03D78" w:rsidRPr="00AB7F7A" w:rsidRDefault="00B03D78" w:rsidP="00B03D78">
      <w:pPr>
        <w:numPr>
          <w:ilvl w:val="0"/>
          <w:numId w:val="7"/>
        </w:numPr>
        <w:spacing w:before="100" w:beforeAutospacing="1" w:after="100" w:afterAutospacing="1" w:line="276" w:lineRule="auto"/>
        <w:ind w:left="720"/>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lastRenderedPageBreak/>
        <w:t>El corte será realizado de acuerdo a las dimensiones establecidas en los planos, especificaciones técnicas y en coordinación con el SUPERVISOR DE OBRA.</w:t>
      </w:r>
    </w:p>
    <w:p w:rsidR="00B03D78" w:rsidRPr="00AB7F7A" w:rsidRDefault="00B03D78" w:rsidP="00B03D78">
      <w:pPr>
        <w:numPr>
          <w:ilvl w:val="0"/>
          <w:numId w:val="7"/>
        </w:numPr>
        <w:spacing w:before="100" w:beforeAutospacing="1" w:after="100" w:afterAutospacing="1" w:line="276" w:lineRule="auto"/>
        <w:ind w:left="720"/>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B03D78" w:rsidRPr="00AB7F7A" w:rsidRDefault="00B03D78" w:rsidP="00B03D78">
      <w:pPr>
        <w:numPr>
          <w:ilvl w:val="0"/>
          <w:numId w:val="7"/>
        </w:numPr>
        <w:spacing w:before="100" w:beforeAutospacing="1" w:after="100" w:afterAutospacing="1" w:line="276" w:lineRule="auto"/>
        <w:ind w:left="720"/>
        <w:contextualSpacing/>
        <w:jc w:val="both"/>
        <w:rPr>
          <w:rFonts w:ascii="Calibri" w:hAnsi="Calibri" w:cs="Calibri"/>
          <w:b/>
          <w:kern w:val="28"/>
          <w:sz w:val="20"/>
          <w:szCs w:val="20"/>
          <w:lang w:val="es-ES_tradnl"/>
        </w:rPr>
      </w:pPr>
      <w:r w:rsidRPr="00AB7F7A">
        <w:rPr>
          <w:rFonts w:ascii="Calibri" w:hAnsi="Calibri" w:cs="Calibr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B03D78" w:rsidRPr="00AB7F7A" w:rsidRDefault="00B03D78" w:rsidP="00B03D78">
      <w:pPr>
        <w:pStyle w:val="Prrafodelista"/>
        <w:numPr>
          <w:ilvl w:val="0"/>
          <w:numId w:val="7"/>
        </w:numPr>
        <w:spacing w:line="276" w:lineRule="auto"/>
        <w:ind w:left="720"/>
        <w:contextualSpacing/>
        <w:jc w:val="both"/>
        <w:rPr>
          <w:rFonts w:ascii="Calibri" w:eastAsia="Arial Unicode MS" w:hAnsi="Calibri" w:cs="Calibri"/>
          <w:sz w:val="20"/>
          <w:szCs w:val="20"/>
        </w:rPr>
      </w:pPr>
      <w:r w:rsidRPr="00AB7F7A">
        <w:rPr>
          <w:rFonts w:ascii="Calibri" w:eastAsia="Arial Unicode MS" w:hAnsi="Calibri" w:cs="Calibri"/>
          <w:sz w:val="20"/>
          <w:szCs w:val="20"/>
        </w:rPr>
        <w:t xml:space="preserve">Todo corte se realizara </w:t>
      </w:r>
      <w:r w:rsidRPr="00AB7F7A">
        <w:rPr>
          <w:rFonts w:ascii="Calibri" w:hAnsi="Calibri" w:cs="Calibri"/>
          <w:kern w:val="28"/>
          <w:sz w:val="20"/>
          <w:szCs w:val="20"/>
          <w:lang w:val="es-ES_tradnl"/>
        </w:rPr>
        <w:t>de manera rectilínea, simétrica y con el cuidado correspondiente</w:t>
      </w:r>
      <w:r w:rsidRPr="00AB7F7A">
        <w:rPr>
          <w:rFonts w:ascii="Calibri" w:eastAsia="Arial Unicode MS" w:hAnsi="Calibri" w:cs="Calibr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AB7F7A">
        <w:rPr>
          <w:rFonts w:ascii="Calibri" w:hAnsi="Calibri" w:cs="Calibri"/>
          <w:kern w:val="28"/>
          <w:sz w:val="20"/>
          <w:szCs w:val="20"/>
          <w:lang w:val="es-ES_tradnl"/>
        </w:rPr>
        <w:t>sobre la franja de tendido (ancho de corte 42 cm) o fuera de ella</w:t>
      </w:r>
      <w:r w:rsidRPr="00AB7F7A">
        <w:rPr>
          <w:rFonts w:ascii="Calibri" w:eastAsia="Arial Unicode MS" w:hAnsi="Calibri" w:cs="Calibri"/>
          <w:sz w:val="20"/>
          <w:szCs w:val="20"/>
        </w:rPr>
        <w:t xml:space="preserve">, caso contrario  significara un área mayor a la autorizada por lo que deberá ir a costo del CONTRATISTA, para la remoción </w:t>
      </w:r>
      <w:r w:rsidRPr="00AB7F7A">
        <w:rPr>
          <w:rFonts w:ascii="Calibri" w:hAnsi="Calibri" w:cs="Calibri"/>
          <w:kern w:val="28"/>
          <w:sz w:val="20"/>
          <w:szCs w:val="20"/>
          <w:lang w:val="es-ES_tradnl"/>
        </w:rPr>
        <w:t xml:space="preserve"> deberá utilizar martillo neumático realizando puntadas en los tramos cortados y mover los mismos evitando así deteriorar otros tramos.</w:t>
      </w:r>
    </w:p>
    <w:p w:rsidR="00B03D78" w:rsidRPr="00AB7F7A" w:rsidRDefault="00B03D78" w:rsidP="00B03D78">
      <w:pPr>
        <w:numPr>
          <w:ilvl w:val="0"/>
          <w:numId w:val="7"/>
        </w:numPr>
        <w:spacing w:before="100" w:beforeAutospacing="1" w:after="100" w:afterAutospacing="1" w:line="276" w:lineRule="auto"/>
        <w:ind w:left="720"/>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B03D78" w:rsidRPr="00AB7F7A" w:rsidRDefault="00B03D78" w:rsidP="00B03D78">
      <w:pPr>
        <w:numPr>
          <w:ilvl w:val="0"/>
          <w:numId w:val="7"/>
        </w:numPr>
        <w:spacing w:before="100" w:beforeAutospacing="1" w:after="100" w:afterAutospacing="1" w:line="276" w:lineRule="auto"/>
        <w:ind w:left="720"/>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En caso de utilizar la amoladora se deberá humedecer la acera constantemente con el fin de evitar que el polvo afecte a los transeúntes, vecinos y demás trabajadores.</w:t>
      </w:r>
    </w:p>
    <w:p w:rsidR="00B03D78" w:rsidRDefault="00B03D78" w:rsidP="00B03D78">
      <w:pPr>
        <w:numPr>
          <w:ilvl w:val="0"/>
          <w:numId w:val="7"/>
        </w:numPr>
        <w:spacing w:before="100" w:beforeAutospacing="1" w:after="100" w:afterAutospacing="1" w:line="276" w:lineRule="auto"/>
        <w:ind w:left="720"/>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682240" w:rsidRPr="00AB7F7A" w:rsidRDefault="00682240" w:rsidP="00682240">
      <w:pPr>
        <w:spacing w:before="100" w:beforeAutospacing="1" w:after="100" w:afterAutospacing="1" w:line="276" w:lineRule="auto"/>
        <w:ind w:left="720"/>
        <w:contextualSpacing/>
        <w:jc w:val="both"/>
        <w:rPr>
          <w:rFonts w:ascii="Calibri" w:hAnsi="Calibri" w:cs="Calibri"/>
          <w:kern w:val="28"/>
          <w:sz w:val="20"/>
          <w:szCs w:val="20"/>
          <w:lang w:val="es-ES_tradnl"/>
        </w:rPr>
      </w:pPr>
    </w:p>
    <w:p w:rsidR="00B03D78" w:rsidRPr="00AB7F7A" w:rsidRDefault="00B03D78" w:rsidP="00B03D78">
      <w:pPr>
        <w:spacing w:before="100" w:beforeAutospacing="1" w:after="100" w:afterAutospacing="1"/>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B03D78" w:rsidRPr="00AB7F7A" w:rsidRDefault="00B03D78" w:rsidP="00B03D78">
      <w:pPr>
        <w:contextualSpacing/>
        <w:jc w:val="both"/>
        <w:rPr>
          <w:rFonts w:ascii="Calibri" w:hAnsi="Calibri" w:cs="Calibri"/>
          <w:kern w:val="28"/>
          <w:sz w:val="20"/>
          <w:szCs w:val="20"/>
          <w:lang w:val="es-ES_tradnl"/>
        </w:rPr>
      </w:pPr>
      <w:r w:rsidRPr="00AB7F7A">
        <w:rPr>
          <w:rFonts w:ascii="Calibri" w:hAnsi="Calibri" w:cs="Calibri"/>
          <w:kern w:val="28"/>
          <w:sz w:val="20"/>
          <w:szCs w:val="20"/>
          <w:lang w:val="es-ES_tradnl"/>
        </w:rPr>
        <w:t>El uso del combo u otra herramienta manual en la remoción de aceras queda terminantemente PROHIBIDO.</w:t>
      </w:r>
    </w:p>
    <w:p w:rsidR="00B03D78" w:rsidRPr="0027525B"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AB7F7A">
        <w:rPr>
          <w:rFonts w:ascii="Calibri" w:hAnsi="Calibri" w:cs="Calibr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B03D78" w:rsidRDefault="00B03D78" w:rsidP="00682240">
      <w:pPr>
        <w:rPr>
          <w:rFonts w:asciiTheme="minorHAnsi" w:hAnsiTheme="minorHAnsi" w:cstheme="minorHAnsi"/>
          <w:b/>
          <w:kern w:val="28"/>
          <w:sz w:val="20"/>
          <w:szCs w:val="20"/>
        </w:rPr>
      </w:pPr>
    </w:p>
    <w:p w:rsidR="00682240" w:rsidRDefault="00682240" w:rsidP="00682240">
      <w:pPr>
        <w:numPr>
          <w:ilvl w:val="1"/>
          <w:numId w:val="17"/>
        </w:numPr>
        <w:spacing w:line="276" w:lineRule="auto"/>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MEDICION Y FORMA DE PAGO</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La forma de pago se efectuara de acuerdo al precio unitario de la propuesta aceptada, cualquier imprevisto correrá por cuenta del CONTRATISTA.</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Dicho pago será la compensación total por los materiales, mano de obra, herramientas, equipo y otros gastos que sean necesarios para la adecuada y correcta ejecución de los trabajos.</w:t>
      </w:r>
    </w:p>
    <w:p w:rsidR="00682240" w:rsidRPr="00682240" w:rsidRDefault="00682240" w:rsidP="00682240">
      <w:pPr>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Calibri"/>
          <w:b/>
          <w:bCs/>
          <w:sz w:val="18"/>
          <w:szCs w:val="18"/>
        </w:rPr>
        <w:t>CORTE ROTURA Y REMOCION DE PAVIMENTO FLEXIBLE</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Cuadrado (M2)</w:t>
      </w:r>
    </w:p>
    <w:p w:rsidR="00B03D78" w:rsidRDefault="00B03D78" w:rsidP="00B03D78">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682240" w:rsidRPr="00AB7F7A" w:rsidRDefault="00682240" w:rsidP="00682240">
      <w:pPr>
        <w:spacing w:before="120" w:after="120"/>
        <w:jc w:val="both"/>
        <w:rPr>
          <w:rFonts w:ascii="Calibri" w:hAnsi="Calibri" w:cs="Calibri"/>
          <w:sz w:val="20"/>
          <w:szCs w:val="20"/>
        </w:rPr>
      </w:pPr>
      <w:r w:rsidRPr="00AB7F7A">
        <w:rPr>
          <w:rFonts w:ascii="Calibri" w:hAnsi="Calibri" w:cs="Calibri"/>
          <w:sz w:val="20"/>
          <w:szCs w:val="20"/>
        </w:rPr>
        <w:t>Este ítem comprende todos los trabajos de corte, rotura y  remoción de pavimento flexible  según los planos establecidos y de acuerdo a lo señalado en el formulario de presentación de propuestas y/o instrucciones del SUPERVISOR DE OBRA.</w:t>
      </w:r>
    </w:p>
    <w:p w:rsidR="00682240" w:rsidRDefault="00682240" w:rsidP="00682240">
      <w:pPr>
        <w:jc w:val="both"/>
        <w:rPr>
          <w:rFonts w:ascii="Calibri" w:hAnsi="Calibri" w:cs="Calibri"/>
          <w:sz w:val="20"/>
          <w:szCs w:val="20"/>
        </w:rPr>
      </w:pPr>
      <w:r w:rsidRPr="00AB7F7A">
        <w:rPr>
          <w:rFonts w:ascii="Calibri" w:hAnsi="Calibri" w:cs="Calibri"/>
          <w:sz w:val="20"/>
          <w:szCs w:val="20"/>
        </w:rPr>
        <w:t>Los pavimentos estarán repuestos bajo normas vigentes en el país o Gobierno Municipal local, entidad que otorgara un permiso para realizar el corte, rotura y  remoción.</w:t>
      </w:r>
    </w:p>
    <w:p w:rsidR="00682240" w:rsidRPr="00682240" w:rsidRDefault="00682240" w:rsidP="00682240">
      <w:pPr>
        <w:jc w:val="both"/>
        <w:rPr>
          <w:rFonts w:ascii="Calibri" w:hAnsi="Calibri" w:cs="Calibri"/>
          <w:b/>
          <w:bCs/>
          <w:sz w:val="18"/>
          <w:szCs w:val="18"/>
        </w:rPr>
      </w:pPr>
    </w:p>
    <w:p w:rsid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682240" w:rsidRPr="00AB7F7A" w:rsidRDefault="00682240" w:rsidP="00682240">
      <w:pPr>
        <w:spacing w:before="120" w:after="120"/>
        <w:jc w:val="both"/>
        <w:rPr>
          <w:rFonts w:ascii="Calibri" w:hAnsi="Calibri" w:cs="Calibri"/>
          <w:strike/>
          <w:sz w:val="20"/>
          <w:szCs w:val="20"/>
        </w:rPr>
      </w:pPr>
      <w:r w:rsidRPr="00AB7F7A">
        <w:rPr>
          <w:rFonts w:ascii="Calibri" w:hAnsi="Calibri" w:cs="Calibri"/>
          <w:sz w:val="20"/>
          <w:szCs w:val="20"/>
        </w:rPr>
        <w:t xml:space="preserve">El CONTRATISTA suministrara todas las herramientas, maquinaria y equipo apropiados, previa aprobación del SUPERVISOR DE OBRA al inicio de la actividad, </w:t>
      </w:r>
    </w:p>
    <w:p w:rsidR="00682240" w:rsidRPr="00AB7F7A" w:rsidRDefault="00682240" w:rsidP="00682240">
      <w:pPr>
        <w:spacing w:before="120" w:after="120"/>
        <w:jc w:val="both"/>
        <w:rPr>
          <w:rFonts w:ascii="Calibri" w:hAnsi="Calibri" w:cs="Calibri"/>
          <w:sz w:val="20"/>
          <w:szCs w:val="20"/>
        </w:rPr>
      </w:pPr>
      <w:r w:rsidRPr="00AB7F7A">
        <w:rPr>
          <w:rFonts w:ascii="Calibri" w:hAnsi="Calibri" w:cs="Calibri"/>
          <w:sz w:val="20"/>
          <w:szCs w:val="20"/>
        </w:rPr>
        <w:t>Para el Corte se utilizara:</w:t>
      </w:r>
    </w:p>
    <w:p w:rsidR="00682240" w:rsidRPr="00AB7F7A" w:rsidRDefault="00682240" w:rsidP="00682240">
      <w:pPr>
        <w:numPr>
          <w:ilvl w:val="0"/>
          <w:numId w:val="6"/>
        </w:numPr>
        <w:ind w:left="1070"/>
        <w:jc w:val="both"/>
        <w:rPr>
          <w:rFonts w:ascii="Calibri" w:hAnsi="Calibri" w:cs="Calibri"/>
          <w:sz w:val="20"/>
          <w:szCs w:val="20"/>
        </w:rPr>
      </w:pPr>
      <w:r w:rsidRPr="00AB7F7A">
        <w:rPr>
          <w:rFonts w:ascii="Calibri" w:hAnsi="Calibri" w:cs="Calibri"/>
          <w:sz w:val="20"/>
          <w:szCs w:val="20"/>
        </w:rPr>
        <w:t>Cortadora de Hormigón con un disco de corte de 10 cm.</w:t>
      </w:r>
    </w:p>
    <w:p w:rsidR="00682240" w:rsidRPr="00AB7F7A" w:rsidRDefault="00682240" w:rsidP="00682240">
      <w:pPr>
        <w:numPr>
          <w:ilvl w:val="0"/>
          <w:numId w:val="6"/>
        </w:numPr>
        <w:ind w:left="1070"/>
        <w:jc w:val="both"/>
        <w:rPr>
          <w:rFonts w:ascii="Calibri" w:hAnsi="Calibri" w:cs="Calibri"/>
          <w:sz w:val="20"/>
          <w:szCs w:val="20"/>
        </w:rPr>
      </w:pPr>
      <w:r w:rsidRPr="00AB7F7A">
        <w:rPr>
          <w:rFonts w:ascii="Calibri" w:hAnsi="Calibri" w:cs="Calibri"/>
          <w:sz w:val="20"/>
          <w:szCs w:val="20"/>
        </w:rPr>
        <w:t>Martillo neumático 3hp (mínimo)/Eléctrico.</w:t>
      </w:r>
    </w:p>
    <w:p w:rsidR="00682240" w:rsidRPr="00AB7F7A" w:rsidRDefault="00682240" w:rsidP="00682240">
      <w:pPr>
        <w:numPr>
          <w:ilvl w:val="0"/>
          <w:numId w:val="6"/>
        </w:numPr>
        <w:ind w:left="1070"/>
        <w:jc w:val="both"/>
        <w:rPr>
          <w:rFonts w:ascii="Calibri" w:hAnsi="Calibri" w:cs="Calibri"/>
          <w:sz w:val="20"/>
          <w:szCs w:val="20"/>
        </w:rPr>
      </w:pPr>
      <w:r w:rsidRPr="00AB7F7A">
        <w:rPr>
          <w:rFonts w:ascii="Calibri" w:hAnsi="Calibri" w:cs="Calibri"/>
          <w:sz w:val="20"/>
          <w:szCs w:val="20"/>
        </w:rPr>
        <w:t xml:space="preserve">Compresora </w:t>
      </w:r>
    </w:p>
    <w:p w:rsidR="00B03D78" w:rsidRPr="00682240" w:rsidRDefault="00682240" w:rsidP="00682240">
      <w:pPr>
        <w:spacing w:before="120" w:after="120"/>
        <w:jc w:val="both"/>
        <w:rPr>
          <w:rFonts w:ascii="Calibri" w:hAnsi="Calibri" w:cs="Calibri"/>
          <w:sz w:val="20"/>
          <w:szCs w:val="20"/>
        </w:rPr>
      </w:pPr>
      <w:r w:rsidRPr="00AB7F7A">
        <w:rPr>
          <w:rFonts w:ascii="Calibri" w:hAnsi="Calibri" w:cs="Calibri"/>
          <w:sz w:val="20"/>
          <w:szCs w:val="20"/>
        </w:rPr>
        <w:lastRenderedPageBreak/>
        <w:t>El personal, encargado de ejecutar este ítem, deberá tener la experiencia necesaria que garantice la buena ejecución de los trabajos y el buen manejo de los equipos y herramientas a utilizar, los cuales deberán estar en perfectas condiciones de funcionamiento.</w:t>
      </w: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El pavimento flexible, deberá cortarse de acuerdo a los límites especificados para la excavación, y sólo podrán exceder dichos límites por autorización expresa del SUPERVISOR DE OBRA, cuando existan razones técnicas para ello, El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682240" w:rsidRPr="00AB7F7A" w:rsidRDefault="00682240" w:rsidP="00682240">
      <w:pPr>
        <w:pStyle w:val="Prrafodelista"/>
        <w:ind w:left="1070"/>
        <w:jc w:val="both"/>
        <w:rPr>
          <w:rFonts w:ascii="Calibri" w:hAnsi="Calibri" w:cs="Calibri"/>
          <w:kern w:val="28"/>
          <w:sz w:val="20"/>
          <w:szCs w:val="20"/>
          <w:lang w:val="es-ES_tradnl"/>
        </w:rPr>
      </w:pP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Para ejecutar este ítem se deberá cumplir con los siguientes requisitos:</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Al momento de realizar el corte del pavimento flexible, el operador deberá necesariamente usar guantes protectores de cuero, zapatos con punta de acero, lentes de seguridad, mascarillas auto filtrantes para partículas, con el fin de prevenir accidentes personales.</w:t>
      </w:r>
    </w:p>
    <w:p w:rsidR="00682240" w:rsidRPr="001D6BA0" w:rsidRDefault="00682240" w:rsidP="001D6BA0">
      <w:pPr>
        <w:spacing w:before="100" w:beforeAutospacing="1"/>
        <w:jc w:val="both"/>
        <w:rPr>
          <w:rFonts w:ascii="Calibri" w:hAnsi="Calibri" w:cs="Calibri"/>
          <w:kern w:val="28"/>
          <w:sz w:val="20"/>
          <w:szCs w:val="20"/>
          <w:lang w:val="es-ES_tradnl"/>
        </w:rPr>
      </w:pPr>
      <w:r w:rsidRPr="00AB7F7A">
        <w:rPr>
          <w:rFonts w:ascii="Calibri" w:hAnsi="Calibri" w:cs="Calibri"/>
          <w:kern w:val="28"/>
          <w:sz w:val="20"/>
          <w:szCs w:val="20"/>
          <w:lang w:val="es-ES_tradnl"/>
        </w:rPr>
        <w:t>Para el corte se debe realizar un marcado rectilíneo, nítido y exacto en la Longitud del Corte, para no comprometer sectores fuera del área de Trabajo, los sectores que fuesen afectados fuera del área de trabajo deberán ser rep</w:t>
      </w:r>
      <w:r w:rsidR="001D6BA0">
        <w:rPr>
          <w:rFonts w:ascii="Calibri" w:hAnsi="Calibri" w:cs="Calibri"/>
          <w:kern w:val="28"/>
          <w:sz w:val="20"/>
          <w:szCs w:val="20"/>
          <w:lang w:val="es-ES_tradnl"/>
        </w:rPr>
        <w:t xml:space="preserve">uestos a costo del CONTRATISTA. </w:t>
      </w:r>
      <w:r w:rsidRPr="00AB7F7A">
        <w:rPr>
          <w:rFonts w:ascii="Calibri" w:hAnsi="Calibri" w:cs="Calibri"/>
          <w:kern w:val="28"/>
          <w:sz w:val="20"/>
          <w:szCs w:val="20"/>
          <w:lang w:val="es-ES_tradnl"/>
        </w:rPr>
        <w:t>La superficie del corte debe quedar vertical, con una profundidad mayor o igual de la capa de rodadura (pavimento flexible), de igual manera harán cortes transversales cada metro, en toda la longitud del pavimento flexible a retirar.</w:t>
      </w:r>
      <w:r w:rsidRPr="00AB7F7A">
        <w:rPr>
          <w:rFonts w:ascii="Calibri" w:hAnsi="Calibri" w:cs="Calibri"/>
          <w:sz w:val="20"/>
          <w:szCs w:val="20"/>
        </w:rPr>
        <w:t xml:space="preserve"> </w:t>
      </w:r>
      <w:r w:rsidRPr="00AB7F7A">
        <w:rPr>
          <w:rFonts w:ascii="Calibri" w:hAnsi="Calibri" w:cs="Calibri"/>
          <w:kern w:val="28"/>
          <w:sz w:val="20"/>
          <w:szCs w:val="20"/>
          <w:lang w:val="es-ES_tradnl"/>
        </w:rPr>
        <w:t>Posteriormente se procederá a la remoción de los escombros y se acopiarán para su retiro de la obra, en un</w:t>
      </w:r>
      <w:r>
        <w:rPr>
          <w:rFonts w:ascii="Calibri" w:hAnsi="Calibri" w:cs="Calibri"/>
          <w:kern w:val="28"/>
          <w:sz w:val="20"/>
          <w:szCs w:val="20"/>
          <w:lang w:val="es-ES_tradnl"/>
        </w:rPr>
        <w:t xml:space="preserve"> </w:t>
      </w:r>
      <w:r w:rsidRPr="00AB7F7A">
        <w:rPr>
          <w:rFonts w:ascii="Calibri" w:hAnsi="Calibri" w:cs="Calibri"/>
          <w:kern w:val="28"/>
          <w:sz w:val="20"/>
          <w:szCs w:val="20"/>
          <w:lang w:val="es-ES_tradnl"/>
        </w:rPr>
        <w:t>sitio que no perjudique el tránsito vehicular.</w:t>
      </w:r>
    </w:p>
    <w:p w:rsidR="00682240" w:rsidRPr="00AB7F7A" w:rsidRDefault="00682240" w:rsidP="00682240">
      <w:pPr>
        <w:spacing w:before="100" w:beforeAutospacing="1" w:after="100" w:afterAutospacing="1"/>
        <w:jc w:val="both"/>
        <w:rPr>
          <w:rFonts w:ascii="Calibri" w:hAnsi="Calibri" w:cs="Calibri"/>
          <w:kern w:val="28"/>
          <w:sz w:val="20"/>
          <w:szCs w:val="20"/>
          <w:lang w:val="es-ES_tradnl"/>
        </w:rPr>
      </w:pPr>
      <w:r w:rsidRPr="00AB7F7A">
        <w:rPr>
          <w:rFonts w:ascii="Calibri" w:hAnsi="Calibri" w:cs="Calibri"/>
          <w:kern w:val="28"/>
          <w:sz w:val="20"/>
          <w:szCs w:val="20"/>
          <w:lang w:val="es-ES_tradnl"/>
        </w:rPr>
        <w:t xml:space="preserve">El pavimento flexible y cunetas de hormigón, que esté fuera de los límites del corte especificado y que además sufra daño, a causa de procedimientos de corte inadecuado, deberá ser reconstruido por cuenta del CONTRATISTA. El uso del Combo en la remoción de pavimento rígido y cunetas de hormigón queda terminantemente PROHIBIDO. </w:t>
      </w:r>
    </w:p>
    <w:p w:rsidR="00682240" w:rsidRPr="00AB7F7A" w:rsidRDefault="00682240" w:rsidP="00682240">
      <w:pPr>
        <w:spacing w:before="100" w:beforeAutospacing="1" w:after="100" w:afterAutospacing="1"/>
        <w:jc w:val="both"/>
        <w:rPr>
          <w:rFonts w:ascii="Calibri" w:hAnsi="Calibri" w:cs="Calibri"/>
          <w:kern w:val="28"/>
          <w:sz w:val="20"/>
          <w:szCs w:val="20"/>
          <w:lang w:val="es-ES_tradnl"/>
        </w:rPr>
      </w:pPr>
      <w:r w:rsidRPr="00AB7F7A">
        <w:rPr>
          <w:rFonts w:ascii="Calibri" w:hAnsi="Calibri" w:cs="Calibri"/>
          <w:kern w:val="28"/>
          <w:sz w:val="20"/>
          <w:szCs w:val="20"/>
          <w:lang w:val="es-ES_tradnl"/>
        </w:rPr>
        <w:t>Cualquier material adicional, que se encuentre debajo del pavimento flexible y cunetas de hormigón, deberá ser removido de manera de que el terreno, quede apto para realizar la excavación de la zanja, sin ningún costo adicional. Los escombros, de pavimento flexible, generados por los trabajos, deberán ser retirados del lugar de trabajo en el día y dispuestos en los botaderos autorizados por el ente municipal, considerando el cuidado del Medio Ambiente.</w:t>
      </w:r>
    </w:p>
    <w:p w:rsidR="00B03D78" w:rsidRDefault="00682240" w:rsidP="00682240">
      <w:pPr>
        <w:spacing w:line="276" w:lineRule="auto"/>
        <w:jc w:val="both"/>
        <w:rPr>
          <w:rFonts w:asciiTheme="minorHAnsi" w:hAnsiTheme="minorHAnsi" w:cstheme="minorHAnsi"/>
          <w:b/>
          <w:kern w:val="28"/>
          <w:sz w:val="20"/>
          <w:szCs w:val="20"/>
          <w:lang w:val="es-ES_tradnl"/>
        </w:rPr>
      </w:pPr>
      <w:r w:rsidRPr="00AB7F7A">
        <w:rPr>
          <w:rFonts w:ascii="Calibri" w:hAnsi="Calibri" w:cs="Calibri"/>
          <w:kern w:val="28"/>
          <w:sz w:val="20"/>
          <w:szCs w:val="20"/>
          <w:lang w:val="es-ES_tradnl"/>
        </w:rPr>
        <w:t xml:space="preserve">El CONTRATISTA, en todo el periodo que dure la obra tiene la obligación de </w:t>
      </w:r>
      <w:r w:rsidRPr="00AB7F7A">
        <w:rPr>
          <w:rFonts w:ascii="Calibri" w:hAnsi="Calibri" w:cs="Calibri"/>
          <w:sz w:val="20"/>
          <w:szCs w:val="20"/>
        </w:rPr>
        <w:t>realizar la señalización preventiva y colocación de medidas de seguridad que garanticen la perfecta identificación de la zona afectada y otorguen una total seguridad a los eventuales transeúntes.</w:t>
      </w:r>
    </w:p>
    <w:p w:rsidR="00682240" w:rsidRPr="0027525B" w:rsidRDefault="00682240" w:rsidP="00682240">
      <w:pPr>
        <w:spacing w:line="276" w:lineRule="auto"/>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B03D78" w:rsidRPr="00682240" w:rsidRDefault="00B03D78" w:rsidP="00682240">
      <w:pPr>
        <w:rPr>
          <w:rFonts w:asciiTheme="minorHAnsi" w:hAnsiTheme="minorHAnsi" w:cstheme="minorHAnsi"/>
          <w:b/>
          <w:kern w:val="28"/>
          <w:sz w:val="20"/>
          <w:szCs w:val="20"/>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MEDICION Y FORMA DE PAGO</w:t>
      </w:r>
    </w:p>
    <w:p w:rsidR="00B03D78" w:rsidRDefault="00682240" w:rsidP="00682240">
      <w:pPr>
        <w:rPr>
          <w:rFonts w:ascii="Calibri" w:hAnsi="Calibri" w:cs="Calibri"/>
          <w:kern w:val="28"/>
          <w:sz w:val="20"/>
          <w:szCs w:val="20"/>
          <w:lang w:val="es-ES_tradnl"/>
        </w:rPr>
      </w:pPr>
      <w:r w:rsidRPr="00AB7F7A">
        <w:rPr>
          <w:rFonts w:ascii="Calibri" w:hAnsi="Calibri" w:cs="Calibri"/>
          <w:kern w:val="28"/>
          <w:sz w:val="20"/>
          <w:szCs w:val="20"/>
          <w:lang w:val="es-ES_tradnl"/>
        </w:rPr>
        <w:t>El ítem de corte, rotura y remoción del pavimento flexible, será medido en metros cuadrados, tomando en cuenta únicamente los volúmenes netos ejecutados, de acuerdo a la longitud y ancho establecidos en los planos y autorizados por el SUPERVISOR DE OBRA.  La forma de pago se efectuara de acuerdo al precio unitario de la propuesta aceptada.</w:t>
      </w:r>
    </w:p>
    <w:p w:rsidR="00682240" w:rsidRDefault="00682240" w:rsidP="00682240">
      <w:pPr>
        <w:rPr>
          <w:rFonts w:ascii="Calibri" w:hAnsi="Calibri" w:cs="Calibri"/>
          <w:kern w:val="28"/>
          <w:sz w:val="20"/>
          <w:szCs w:val="20"/>
          <w:lang w:val="es-ES_tradnl"/>
        </w:rPr>
      </w:pPr>
    </w:p>
    <w:p w:rsidR="00682240" w:rsidRPr="00AB7F7A" w:rsidRDefault="00682240" w:rsidP="00682240">
      <w:pPr>
        <w:spacing w:before="120" w:after="120"/>
        <w:jc w:val="both"/>
        <w:rPr>
          <w:rFonts w:ascii="Calibri" w:hAnsi="Calibri" w:cs="Calibri"/>
          <w:sz w:val="20"/>
          <w:szCs w:val="20"/>
        </w:rPr>
      </w:pPr>
      <w:r w:rsidRPr="00AB7F7A">
        <w:rPr>
          <w:rFonts w:ascii="Calibri" w:hAnsi="Calibri" w:cs="Calibri"/>
          <w:sz w:val="20"/>
          <w:szCs w:val="20"/>
        </w:rPr>
        <w:t>Correrá por cuenta del CONTRATISTA cualquier área adicional que hubiera ejecutado para facilitar su trabajo o por cualquier otra causa no justificada y no aprobada debidamente por el SUPERVISOR DE OBRA.</w:t>
      </w:r>
    </w:p>
    <w:p w:rsidR="00682240" w:rsidRDefault="00682240" w:rsidP="00682240">
      <w:pPr>
        <w:rPr>
          <w:rFonts w:ascii="Calibri" w:hAnsi="Calibri" w:cs="Calibri"/>
          <w:kern w:val="28"/>
          <w:sz w:val="20"/>
          <w:szCs w:val="20"/>
          <w:lang w:val="es-ES_tradnl"/>
        </w:rPr>
      </w:pPr>
      <w:r w:rsidRPr="00AB7F7A">
        <w:rPr>
          <w:rFonts w:ascii="Calibri" w:hAnsi="Calibri" w:cs="Calibri"/>
          <w:kern w:val="28"/>
          <w:sz w:val="20"/>
          <w:szCs w:val="20"/>
          <w:lang w:val="es-ES_tradnl"/>
        </w:rPr>
        <w:t>Dicho pago será la compensación total por los materiales, mano de obra, herramientas, equipo y otros gastos, que sean necesarios para la adecuada y correcta ejecución de los trabajos. Cualquier imprevisto correrá por cuenta del CONTRATISTA.</w:t>
      </w:r>
    </w:p>
    <w:p w:rsidR="00682240" w:rsidRPr="00682240" w:rsidRDefault="00682240" w:rsidP="00682240">
      <w:pPr>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Calibri"/>
          <w:b/>
          <w:bCs/>
          <w:sz w:val="18"/>
          <w:szCs w:val="18"/>
        </w:rPr>
        <w:t>E</w:t>
      </w:r>
      <w:r>
        <w:rPr>
          <w:rFonts w:ascii="Calibri" w:hAnsi="Calibri" w:cs="Calibri"/>
          <w:b/>
          <w:bCs/>
          <w:sz w:val="18"/>
          <w:szCs w:val="18"/>
        </w:rPr>
        <w:t>XCAVACIÒN DE ZANJA TERRENO SEMI</w:t>
      </w:r>
      <w:r w:rsidRPr="00AB7F7A">
        <w:rPr>
          <w:rFonts w:ascii="Calibri" w:hAnsi="Calibri" w:cs="Calibri"/>
          <w:b/>
          <w:bCs/>
          <w:sz w:val="18"/>
          <w:szCs w:val="18"/>
        </w:rPr>
        <w:t>DURO</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Cubico (M3)</w:t>
      </w:r>
    </w:p>
    <w:p w:rsidR="00B03D78" w:rsidRDefault="00B03D78" w:rsidP="00B03D78">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682240" w:rsidRPr="00AB7F7A" w:rsidRDefault="00682240" w:rsidP="00682240">
      <w:pPr>
        <w:jc w:val="both"/>
        <w:rPr>
          <w:rFonts w:ascii="Calibri" w:hAnsi="Calibri" w:cs="Calibri"/>
          <w:kern w:val="28"/>
          <w:sz w:val="20"/>
          <w:szCs w:val="20"/>
          <w:lang w:val="es-ES_tradnl"/>
        </w:rPr>
      </w:pPr>
      <w:r w:rsidRPr="00AB7F7A">
        <w:rPr>
          <w:rFonts w:ascii="Calibri" w:eastAsia="Arial Unicode MS" w:hAnsi="Calibri" w:cs="Calibri"/>
          <w:sz w:val="20"/>
          <w:szCs w:val="20"/>
          <w:lang w:val="es-ES_tradnl"/>
        </w:rPr>
        <w:t>Este ítem comprende los trabajos necesarios para</w:t>
      </w:r>
      <w:r w:rsidRPr="00AB7F7A" w:rsidDel="00761165">
        <w:rPr>
          <w:rFonts w:ascii="Calibri" w:hAnsi="Calibri" w:cs="Calibri"/>
          <w:kern w:val="28"/>
          <w:sz w:val="20"/>
          <w:szCs w:val="20"/>
          <w:lang w:val="es-ES_tradnl"/>
        </w:rPr>
        <w:t xml:space="preserve"> </w:t>
      </w:r>
      <w:r w:rsidRPr="00AB7F7A">
        <w:rPr>
          <w:rFonts w:ascii="Calibri" w:hAnsi="Calibri" w:cs="Calibri"/>
          <w:kern w:val="28"/>
          <w:sz w:val="20"/>
          <w:szCs w:val="20"/>
          <w:lang w:val="es-ES_tradnl"/>
        </w:rPr>
        <w:t xml:space="preserve"> la excavación en zanja en terreno </w:t>
      </w:r>
      <w:proofErr w:type="spellStart"/>
      <w:r w:rsidRPr="00AB7F7A">
        <w:rPr>
          <w:rFonts w:ascii="Calibri" w:hAnsi="Calibri" w:cs="Calibri"/>
          <w:kern w:val="28"/>
          <w:sz w:val="20"/>
          <w:szCs w:val="20"/>
          <w:lang w:val="es-ES_tradnl"/>
        </w:rPr>
        <w:t>semi</w:t>
      </w:r>
      <w:proofErr w:type="spellEnd"/>
      <w:r w:rsidRPr="00AB7F7A">
        <w:rPr>
          <w:rFonts w:ascii="Calibri" w:hAnsi="Calibri" w:cs="Calibri"/>
          <w:kern w:val="28"/>
          <w:sz w:val="20"/>
          <w:szCs w:val="20"/>
          <w:lang w:val="es-ES_tradnl"/>
        </w:rPr>
        <w:t xml:space="preserve">-duro esto con la finalidad de realizar la reposición del material expuesto en mal estado, actividad  a ser realizada de acuerdo a </w:t>
      </w:r>
      <w:r w:rsidRPr="00AB7F7A">
        <w:rPr>
          <w:rFonts w:ascii="Calibri" w:hAnsi="Calibri" w:cs="Calibri"/>
          <w:kern w:val="28"/>
          <w:sz w:val="20"/>
          <w:szCs w:val="20"/>
          <w:lang w:val="es-ES_tradnl"/>
        </w:rPr>
        <w:lastRenderedPageBreak/>
        <w:t xml:space="preserve">especificaciones, planos, gráficos </w:t>
      </w:r>
      <w:r w:rsidRPr="00AB7F7A">
        <w:rPr>
          <w:rFonts w:ascii="Calibri" w:eastAsia="Arial Unicode MS" w:hAnsi="Calibri" w:cs="Calibri"/>
          <w:sz w:val="20"/>
          <w:szCs w:val="20"/>
          <w:lang w:val="es-ES_tradnl"/>
        </w:rPr>
        <w:t>y/o</w:t>
      </w:r>
      <w:r w:rsidRPr="00AB7F7A">
        <w:rPr>
          <w:rFonts w:ascii="Calibri" w:eastAsia="Arial Unicode MS" w:hAnsi="Calibri" w:cs="Calibri"/>
          <w:b/>
          <w:sz w:val="20"/>
          <w:szCs w:val="20"/>
          <w:lang w:val="es-ES_tradnl"/>
        </w:rPr>
        <w:t xml:space="preserve"> instrucciones emitidas por el SUPERVISOR DE OBRA</w:t>
      </w:r>
      <w:r w:rsidRPr="00AB7F7A">
        <w:rPr>
          <w:rFonts w:ascii="Calibri" w:hAnsi="Calibri" w:cs="Calibri"/>
          <w:kern w:val="28"/>
          <w:sz w:val="20"/>
          <w:szCs w:val="20"/>
          <w:lang w:val="es-ES_tradnl"/>
        </w:rPr>
        <w:t xml:space="preserve">, utilizando medios mecánicos o manuales. En este ítem se incluye cualquier desbroce superficial </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De acuerdo a la naturaleza y características del suelo a excavarse durante el Proyecto, se establece en este ítem el tipo de suelo:</w:t>
      </w:r>
    </w:p>
    <w:p w:rsidR="00B03D78" w:rsidRDefault="00682240" w:rsidP="00682240">
      <w:pPr>
        <w:jc w:val="both"/>
        <w:rPr>
          <w:rFonts w:ascii="Calibri" w:hAnsi="Calibri" w:cs="Calibri"/>
          <w:b/>
          <w:bCs/>
          <w:sz w:val="18"/>
          <w:szCs w:val="18"/>
        </w:rPr>
      </w:pPr>
      <w:r w:rsidRPr="00AB7F7A">
        <w:rPr>
          <w:sz w:val="20"/>
          <w:szCs w:val="20"/>
          <w:u w:val="single"/>
          <w:lang w:val="es-BO"/>
        </w:rPr>
        <w:t>Terreno Semiduro a Duro Tipo II: Terreno arcilloso, ripioso, maicillo disgregable con la mano y en general terrenos agrícolas compactos.</w:t>
      </w:r>
    </w:p>
    <w:p w:rsidR="00682240" w:rsidRPr="00682240" w:rsidRDefault="00682240" w:rsidP="00682240">
      <w:pPr>
        <w:jc w:val="both"/>
        <w:rPr>
          <w:rFonts w:ascii="Calibri" w:hAnsi="Calibri" w:cs="Calibri"/>
          <w:b/>
          <w:bCs/>
          <w:sz w:val="18"/>
          <w:szCs w:val="18"/>
        </w:rPr>
      </w:pPr>
    </w:p>
    <w:p w:rsid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B03D78" w:rsidRPr="0027525B" w:rsidRDefault="00B03D78" w:rsidP="00B03D78">
      <w:pPr>
        <w:pStyle w:val="Prrafodelista"/>
        <w:spacing w:line="276" w:lineRule="auto"/>
        <w:ind w:left="360"/>
        <w:contextualSpacing/>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682240" w:rsidRPr="00AB7F7A" w:rsidRDefault="00682240" w:rsidP="00682240">
      <w:pPr>
        <w:jc w:val="both"/>
        <w:rPr>
          <w:rFonts w:ascii="Calibri" w:eastAsia="Arial Unicode MS" w:hAnsi="Calibri" w:cs="Calibri"/>
          <w:sz w:val="20"/>
          <w:szCs w:val="20"/>
          <w:lang w:val="es-ES_tradnl"/>
        </w:rPr>
      </w:pPr>
      <w:r w:rsidRPr="00AB7F7A">
        <w:rPr>
          <w:rFonts w:ascii="Calibri" w:eastAsia="Arial Unicode MS" w:hAnsi="Calibri" w:cs="Calibri"/>
          <w:sz w:val="20"/>
          <w:szCs w:val="20"/>
          <w:lang w:val="es-ES_tradnl"/>
        </w:rPr>
        <w:t xml:space="preserve">Realizado el correspondiente replanteo topográfico en Obra, el SUPERVISOR DE OBRA evaluara y aprobara cambios en el trazo del tendido. </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b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682240"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682240" w:rsidRPr="00AB7F7A" w:rsidRDefault="00682240" w:rsidP="00682240">
      <w:pPr>
        <w:jc w:val="both"/>
        <w:rPr>
          <w:rFonts w:ascii="Calibri" w:hAnsi="Calibri" w:cs="Calibri"/>
          <w:kern w:val="28"/>
          <w:sz w:val="20"/>
          <w:szCs w:val="20"/>
          <w:lang w:val="es-ES_tradnl"/>
        </w:rPr>
      </w:pPr>
    </w:p>
    <w:p w:rsidR="00682240" w:rsidRPr="00AB7F7A" w:rsidRDefault="00682240" w:rsidP="00682240">
      <w:pPr>
        <w:pStyle w:val="Prrafodelista"/>
        <w:numPr>
          <w:ilvl w:val="0"/>
          <w:numId w:val="8"/>
        </w:numPr>
        <w:spacing w:line="276" w:lineRule="auto"/>
        <w:ind w:left="644"/>
        <w:jc w:val="both"/>
        <w:rPr>
          <w:rFonts w:ascii="Calibri" w:hAnsi="Calibri" w:cs="Calibri"/>
          <w:kern w:val="28"/>
          <w:sz w:val="20"/>
          <w:szCs w:val="20"/>
          <w:lang w:val="es-ES_tradnl"/>
        </w:rPr>
      </w:pPr>
      <w:r w:rsidRPr="00AB7F7A">
        <w:rPr>
          <w:rFonts w:ascii="Calibri" w:hAnsi="Calibri" w:cs="Calibri"/>
          <w:kern w:val="28"/>
          <w:sz w:val="20"/>
          <w:szCs w:val="20"/>
          <w:lang w:val="es-ES_tradnl"/>
        </w:rPr>
        <w:t>Si en la sección, la profundidad y/o el ancho fuera menor a lo establecido, el CONTRATISTA está obligado a</w:t>
      </w:r>
      <w:r>
        <w:rPr>
          <w:rFonts w:ascii="Calibri" w:hAnsi="Calibri" w:cs="Calibri"/>
          <w:kern w:val="28"/>
          <w:sz w:val="20"/>
          <w:szCs w:val="20"/>
          <w:lang w:val="es-ES_tradnl"/>
        </w:rPr>
        <w:t xml:space="preserve"> </w:t>
      </w:r>
      <w:r w:rsidRPr="00AB7F7A">
        <w:rPr>
          <w:rFonts w:ascii="Calibri" w:hAnsi="Calibri" w:cs="Calibri"/>
          <w:kern w:val="28"/>
          <w:sz w:val="20"/>
          <w:szCs w:val="20"/>
          <w:lang w:val="es-ES_tradnl"/>
        </w:rPr>
        <w:t>cumplir con la sección tipo, salvo la existencia de obstáculos insalvables a consideración del SUPERVISOR DE OBRA, quien a</w:t>
      </w:r>
      <w:r w:rsidRPr="00AB7F7A">
        <w:rPr>
          <w:rFonts w:ascii="Calibri" w:eastAsia="Arial Unicode MS" w:hAnsi="Calibri" w:cs="Calibri"/>
          <w:sz w:val="20"/>
          <w:szCs w:val="20"/>
          <w:lang w:val="es-ES_tradnl"/>
        </w:rPr>
        <w:t>nalizara la forma de realizar la protección de tubería correspondiente, por ejemplo: el Uso de Hormigón o Fundas de Protección o ambas.</w:t>
      </w:r>
    </w:p>
    <w:p w:rsidR="00682240" w:rsidRPr="00AB7F7A" w:rsidRDefault="00682240" w:rsidP="00682240">
      <w:pPr>
        <w:tabs>
          <w:tab w:val="left" w:pos="8190"/>
        </w:tabs>
        <w:jc w:val="both"/>
        <w:rPr>
          <w:rFonts w:ascii="Calibri" w:hAnsi="Calibri" w:cs="Calibri"/>
          <w:kern w:val="28"/>
          <w:sz w:val="20"/>
          <w:szCs w:val="20"/>
          <w:lang w:val="es-ES_tradnl"/>
        </w:rPr>
      </w:pP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AB7F7A" w:rsidDel="00FD6796">
        <w:rPr>
          <w:rFonts w:ascii="Calibri" w:hAnsi="Calibri" w:cs="Calibri"/>
          <w:kern w:val="28"/>
          <w:sz w:val="20"/>
          <w:szCs w:val="20"/>
          <w:lang w:val="es-ES_tradnl"/>
        </w:rPr>
        <w:t xml:space="preserve"> </w:t>
      </w:r>
      <w:r w:rsidRPr="00AB7F7A">
        <w:rPr>
          <w:rFonts w:ascii="Calibri" w:hAnsi="Calibri" w:cs="Calibri"/>
          <w:kern w:val="28"/>
          <w:sz w:val="20"/>
          <w:szCs w:val="20"/>
          <w:lang w:val="es-ES_tradnl"/>
        </w:rPr>
        <w:t>Los costos adicionales de estas actividades estarán por cuenta del CONTRATISTA.</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682240"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lastRenderedPageBreak/>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682240" w:rsidRPr="00AB7F7A" w:rsidRDefault="00682240" w:rsidP="00682240">
      <w:pPr>
        <w:jc w:val="both"/>
        <w:rPr>
          <w:rFonts w:ascii="Calibri" w:hAnsi="Calibri" w:cs="Calibri"/>
          <w:kern w:val="28"/>
          <w:sz w:val="20"/>
          <w:szCs w:val="20"/>
          <w:lang w:val="es-ES_tradnl"/>
        </w:rPr>
      </w:pPr>
    </w:p>
    <w:p w:rsidR="00682240" w:rsidRPr="00AB7F7A" w:rsidRDefault="00682240" w:rsidP="00682240">
      <w:pPr>
        <w:pStyle w:val="PARRAFO"/>
        <w:rPr>
          <w:sz w:val="20"/>
          <w:szCs w:val="20"/>
          <w:lang w:val="es-ES_tradnl"/>
        </w:rPr>
      </w:pPr>
      <w:r w:rsidRPr="00AB7F7A">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 xml:space="preserve">Todas las excavaciones serán hechas a cielo abierto </w:t>
      </w:r>
      <w:r w:rsidRPr="00AB7F7A">
        <w:rPr>
          <w:rFonts w:ascii="Calibri" w:eastAsia="Arial Unicode MS" w:hAnsi="Calibri" w:cs="Calibri"/>
          <w:iCs/>
          <w:sz w:val="20"/>
          <w:szCs w:val="20"/>
          <w:lang w:val="es-ES_tradnl"/>
        </w:rPr>
        <w:t>de acuerdo a los planos del proyecto y según el replanteo autorizado por el SUPERVISOR DE OBRA</w:t>
      </w:r>
      <w:r w:rsidRPr="00AB7F7A">
        <w:rPr>
          <w:rFonts w:ascii="Calibri" w:hAnsi="Calibri" w:cs="Calibri"/>
          <w:kern w:val="28"/>
          <w:sz w:val="20"/>
          <w:szCs w:val="20"/>
          <w:lang w:val="es-ES_tradnl"/>
        </w:rPr>
        <w:t xml:space="preserve">. No se permitirá la ejecución de túneles, salvo casos de necesidad justificada con previa autorización del SUPERVISOR DE OBRA. La ejecución de la actividad conllevara la responsabilidad de reparación de daños si corresponde. </w:t>
      </w:r>
    </w:p>
    <w:p w:rsidR="00682240" w:rsidRPr="00AB7F7A" w:rsidRDefault="00682240" w:rsidP="00682240">
      <w:pPr>
        <w:jc w:val="both"/>
        <w:rPr>
          <w:rFonts w:ascii="Calibri" w:hAnsi="Calibri" w:cs="Calibri"/>
          <w:kern w:val="28"/>
          <w:sz w:val="20"/>
          <w:szCs w:val="20"/>
          <w:lang w:val="es-ES_tradnl"/>
        </w:rPr>
      </w:pPr>
      <w:r w:rsidRPr="00AB7F7A">
        <w:rPr>
          <w:rFonts w:ascii="Calibri" w:hAnsi="Calibri" w:cs="Calibri"/>
          <w:kern w:val="28"/>
          <w:sz w:val="20"/>
          <w:szCs w:val="20"/>
          <w:lang w:val="es-ES_tradnl"/>
        </w:rPr>
        <w:t>Los entubamientos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682240" w:rsidRPr="00AB7F7A" w:rsidRDefault="00682240" w:rsidP="00682240">
      <w:pPr>
        <w:jc w:val="both"/>
        <w:rPr>
          <w:rFonts w:ascii="Calibri" w:eastAsia="Arial Unicode MS" w:hAnsi="Calibri" w:cs="Calibri"/>
          <w:iCs/>
          <w:sz w:val="20"/>
          <w:szCs w:val="20"/>
          <w:lang w:val="es-ES_tradnl"/>
        </w:rPr>
      </w:pPr>
      <w:r w:rsidRPr="00AB7F7A">
        <w:rPr>
          <w:rFonts w:ascii="Calibri" w:hAnsi="Calibri" w:cs="Calibr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AB7F7A">
        <w:rPr>
          <w:rFonts w:ascii="Calibri" w:eastAsia="Arial Unicode MS" w:hAnsi="Calibri" w:cs="Calibri"/>
          <w:iCs/>
          <w:sz w:val="20"/>
          <w:szCs w:val="20"/>
          <w:lang w:val="es-ES_tradnl"/>
        </w:rPr>
        <w:t>El CONTRATISTA deberá notificar al SUPERVISOR DE OBRA con 48 horas de anticipación al inicio de cualquier excavación, con el objetivo de verificar secciones y efectuar las mediciones pertinentes.</w:t>
      </w:r>
    </w:p>
    <w:p w:rsidR="00682240" w:rsidRPr="00AB7F7A" w:rsidRDefault="00682240" w:rsidP="00682240">
      <w:pPr>
        <w:jc w:val="both"/>
        <w:rPr>
          <w:rFonts w:ascii="Calibri" w:hAnsi="Calibri" w:cs="Calibri"/>
          <w:kern w:val="28"/>
          <w:sz w:val="20"/>
          <w:szCs w:val="20"/>
          <w:lang w:val="es-ES_tradnl"/>
        </w:rPr>
      </w:pPr>
    </w:p>
    <w:p w:rsidR="00682240" w:rsidRPr="00AB7F7A" w:rsidRDefault="00682240" w:rsidP="00682240">
      <w:pPr>
        <w:pStyle w:val="Estilo1"/>
        <w:spacing w:line="276" w:lineRule="auto"/>
        <w:rPr>
          <w:rFonts w:ascii="Calibri" w:eastAsia="Times New Roman" w:hAnsi="Calibri" w:cs="Calibri"/>
          <w:bCs/>
          <w:sz w:val="20"/>
          <w:szCs w:val="20"/>
        </w:rPr>
      </w:pPr>
      <w:r w:rsidRPr="00AB7F7A">
        <w:rPr>
          <w:rFonts w:ascii="Calibri" w:hAnsi="Calibri" w:cs="Calibri"/>
          <w:sz w:val="20"/>
          <w:szCs w:val="20"/>
        </w:rPr>
        <w:t>P</w:t>
      </w:r>
      <w:r w:rsidRPr="00AB7F7A">
        <w:rPr>
          <w:rFonts w:ascii="Calibri" w:eastAsia="Times New Roman" w:hAnsi="Calibri" w:cs="Calibri"/>
          <w:bCs/>
          <w:sz w:val="20"/>
          <w:szCs w:val="20"/>
        </w:rPr>
        <w:t>revisiones aplicables a la excavación</w:t>
      </w:r>
    </w:p>
    <w:p w:rsidR="00B03D78" w:rsidRDefault="00682240" w:rsidP="00682240">
      <w:pPr>
        <w:spacing w:line="276" w:lineRule="auto"/>
        <w:jc w:val="both"/>
        <w:rPr>
          <w:rFonts w:asciiTheme="minorHAnsi" w:hAnsiTheme="minorHAnsi" w:cstheme="minorHAnsi"/>
          <w:b/>
          <w:kern w:val="28"/>
          <w:sz w:val="20"/>
          <w:szCs w:val="20"/>
          <w:lang w:val="es-ES_tradnl"/>
        </w:rPr>
      </w:pPr>
      <w:r w:rsidRPr="00AB7F7A">
        <w:rPr>
          <w:rFonts w:ascii="Calibri" w:eastAsia="Arial Unicode MS" w:hAnsi="Calibri" w:cs="Calibr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682240" w:rsidRPr="0027525B" w:rsidRDefault="00682240" w:rsidP="00B03D78">
      <w:pPr>
        <w:spacing w:line="276" w:lineRule="auto"/>
        <w:ind w:left="360"/>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03D78" w:rsidRDefault="00B03D78" w:rsidP="00682240">
      <w:pPr>
        <w:rPr>
          <w:rFonts w:asciiTheme="minorHAnsi" w:hAnsiTheme="minorHAnsi" w:cstheme="minorHAnsi"/>
          <w:b/>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82240" w:rsidRPr="00AB7F7A" w:rsidRDefault="00682240" w:rsidP="00682240">
      <w:pPr>
        <w:contextualSpacing/>
        <w:jc w:val="both"/>
        <w:rPr>
          <w:rFonts w:ascii="Calibri" w:hAnsi="Calibri" w:cs="Calibri"/>
          <w:kern w:val="28"/>
          <w:sz w:val="20"/>
          <w:szCs w:val="20"/>
        </w:rPr>
      </w:pPr>
    </w:p>
    <w:p w:rsidR="00682240" w:rsidRDefault="00682240" w:rsidP="00682240">
      <w:pPr>
        <w:rPr>
          <w:rFonts w:ascii="Calibri" w:hAnsi="Calibri" w:cs="Calibri"/>
          <w:kern w:val="28"/>
          <w:sz w:val="20"/>
          <w:szCs w:val="20"/>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682240" w:rsidRPr="00682240" w:rsidRDefault="00682240" w:rsidP="00682240">
      <w:pPr>
        <w:rPr>
          <w:rFonts w:asciiTheme="minorHAnsi" w:hAnsiTheme="minorHAnsi" w:cstheme="minorHAnsi"/>
          <w:b/>
          <w:kern w:val="28"/>
          <w:sz w:val="20"/>
          <w:szCs w:val="20"/>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MEDICION Y FORMA DE PAGO</w:t>
      </w:r>
    </w:p>
    <w:p w:rsidR="00682240" w:rsidRPr="00AB7F7A" w:rsidRDefault="00682240" w:rsidP="00682240">
      <w:pPr>
        <w:spacing w:before="120" w:after="120"/>
        <w:jc w:val="both"/>
        <w:rPr>
          <w:rFonts w:ascii="Calibri" w:hAnsi="Calibri" w:cs="Calibri"/>
          <w:sz w:val="20"/>
          <w:szCs w:val="20"/>
        </w:rPr>
      </w:pPr>
      <w:r w:rsidRPr="00AB7F7A">
        <w:rPr>
          <w:rFonts w:ascii="Calibri" w:hAnsi="Calibri" w:cs="Calibr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w:t>
      </w:r>
    </w:p>
    <w:p w:rsidR="00682240" w:rsidRPr="00AB7F7A" w:rsidRDefault="00682240" w:rsidP="00682240">
      <w:pPr>
        <w:jc w:val="both"/>
        <w:rPr>
          <w:rFonts w:ascii="Calibri" w:hAnsi="Calibri" w:cs="Calibri"/>
          <w:sz w:val="20"/>
          <w:szCs w:val="20"/>
          <w:lang w:val="es-ES_tradnl"/>
        </w:rPr>
      </w:pPr>
      <w:r w:rsidRPr="00AB7F7A">
        <w:rPr>
          <w:rFonts w:ascii="Calibri" w:hAnsi="Calibri" w:cs="Calibri"/>
          <w:sz w:val="20"/>
          <w:szCs w:val="20"/>
          <w:lang w:val="es-ES_tradnl"/>
        </w:rPr>
        <w:t>Este ítem ejecutado en un todo de acuerdo con los planos de detalle a las presentes especificaciones, medido según lo señalado y aprobado por el SUPERVISOR DE OBRA, será cancelado al precio unitario de la propuesta aceptada.</w:t>
      </w:r>
    </w:p>
    <w:p w:rsidR="00B03D78" w:rsidRDefault="00682240" w:rsidP="00682240">
      <w:pPr>
        <w:rPr>
          <w:rFonts w:asciiTheme="minorHAnsi" w:hAnsiTheme="minorHAnsi" w:cstheme="minorHAnsi"/>
          <w:b/>
          <w:kern w:val="28"/>
          <w:sz w:val="20"/>
          <w:szCs w:val="20"/>
          <w:lang w:val="es-ES_tradnl"/>
        </w:rPr>
      </w:pPr>
      <w:r w:rsidRPr="00AB7F7A">
        <w:rPr>
          <w:rFonts w:ascii="Calibri" w:hAnsi="Calibri" w:cs="Calibri"/>
          <w:kern w:val="28"/>
          <w:sz w:val="20"/>
          <w:szCs w:val="20"/>
          <w:lang w:val="es-ES_tradnl"/>
        </w:rPr>
        <w:t>Dicho precio será compensación total por los materiales, mano de obra, herramientas, equipo y otros gastos que sean necesarios para la adecuada y correcta ejecución de los trabajos.</w:t>
      </w:r>
    </w:p>
    <w:p w:rsidR="00682240" w:rsidRPr="00682240" w:rsidRDefault="00682240" w:rsidP="00682240">
      <w:pPr>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Arial"/>
          <w:b/>
          <w:sz w:val="18"/>
        </w:rPr>
        <w:t>RELLENO Y COMPACTACION CON TIERRA CERNIDA</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Cubico (M3)</w:t>
      </w:r>
    </w:p>
    <w:p w:rsidR="00B03D78" w:rsidRDefault="00B03D78" w:rsidP="00B03D78">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682240" w:rsidRPr="00AB7F7A" w:rsidRDefault="00682240" w:rsidP="00682240">
      <w:pPr>
        <w:pStyle w:val="Sangra3detindependiente"/>
        <w:spacing w:before="120"/>
        <w:ind w:left="0"/>
        <w:rPr>
          <w:rFonts w:ascii="Calibri" w:hAnsi="Calibri" w:cs="Calibri"/>
          <w:sz w:val="20"/>
        </w:rPr>
      </w:pPr>
      <w:r w:rsidRPr="00AB7F7A">
        <w:rPr>
          <w:rFonts w:ascii="Calibri" w:hAnsi="Calibri" w:cs="Calibri"/>
          <w:sz w:val="20"/>
        </w:rPr>
        <w:t xml:space="preserve">Este ítem comprende todos los trabajos de relleno y compactado que deberán realizarse después de haber sido aprobado en forma escrita por el SUPERVISOR DE OBRA la zanja protegiendo el tendido de red, según se especifique en los planos, las cantidades establecidas en la propuesta y/o instrucciones del SUPERVISOR DE OBRA. </w:t>
      </w:r>
    </w:p>
    <w:p w:rsidR="00B03D78" w:rsidRPr="00682240" w:rsidRDefault="00682240" w:rsidP="00682240">
      <w:pPr>
        <w:jc w:val="both"/>
        <w:rPr>
          <w:rFonts w:ascii="Calibri" w:hAnsi="Calibri" w:cs="Calibri"/>
          <w:b/>
          <w:bCs/>
          <w:sz w:val="18"/>
          <w:szCs w:val="18"/>
        </w:rPr>
      </w:pPr>
      <w:bookmarkStart w:id="3" w:name="_Toc314666639"/>
      <w:r w:rsidRPr="00AB7F7A">
        <w:rPr>
          <w:rFonts w:ascii="Calibri" w:hAnsi="Calibri" w:cs="Calibri"/>
          <w:sz w:val="20"/>
          <w:szCs w:val="20"/>
        </w:rPr>
        <w:t>Específicamente se refiere al empleo de tierra cernida y seleccionada, echada por capas, cada una debidamente compactada, en los lugares indicados en el proyecto o autorizados por la SUPERVISIÓN de obra.</w:t>
      </w:r>
      <w:bookmarkEnd w:id="3"/>
    </w:p>
    <w:p w:rsidR="00682240" w:rsidRPr="00B03D78" w:rsidRDefault="00682240" w:rsidP="00B03D78">
      <w:pPr>
        <w:pStyle w:val="Prrafodelista"/>
        <w:ind w:left="360"/>
        <w:jc w:val="both"/>
        <w:rPr>
          <w:rFonts w:ascii="Calibri" w:hAnsi="Calibri" w:cs="Calibri"/>
          <w:b/>
          <w:bCs/>
          <w:sz w:val="18"/>
          <w:szCs w:val="18"/>
        </w:rPr>
      </w:pPr>
    </w:p>
    <w:p w:rsid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lastRenderedPageBreak/>
        <w:t xml:space="preserve">El CONTRATISTA proporcionará todos los materiales, herramientas y equipos necesarios (compactadora mecánica, etc.) para la ejecución de los trabajos, los mismos deberán ser aprobados por el SUPERVISOR DE OBRA al Inicio de la actividad.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 en zarandas con una abertura máxima de malla de 3/8 de pulgada, de acuerdo a los correspondientes espesores que Instruya el SUPERVISOR DE OBRA; sin ningún costo adicional.</w:t>
      </w:r>
    </w:p>
    <w:p w:rsidR="00B03D78" w:rsidRPr="00682240" w:rsidRDefault="00682240" w:rsidP="00682240">
      <w:pPr>
        <w:rPr>
          <w:rFonts w:asciiTheme="minorHAnsi" w:hAnsiTheme="minorHAnsi" w:cstheme="minorHAnsi"/>
          <w:b/>
          <w:kern w:val="28"/>
          <w:sz w:val="20"/>
          <w:szCs w:val="20"/>
        </w:rPr>
      </w:pPr>
      <w:r w:rsidRPr="00AB7F7A">
        <w:rPr>
          <w:rFonts w:ascii="Calibri" w:hAnsi="Calibri" w:cs="Calibri"/>
          <w:sz w:val="20"/>
          <w:szCs w:val="20"/>
        </w:rPr>
        <w:t>No se permitirá la utilización de suelos con excesivo contenido de humedad, considerándose como tales, aquéllos que igualen o sobrepasen el límite plástico del suelo.</w:t>
      </w:r>
    </w:p>
    <w:p w:rsidR="00B03D78" w:rsidRPr="0027525B" w:rsidRDefault="00B03D78" w:rsidP="00B03D78">
      <w:pPr>
        <w:pStyle w:val="Prrafodelista"/>
        <w:spacing w:line="276" w:lineRule="auto"/>
        <w:ind w:left="360"/>
        <w:contextualSpacing/>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Los trabajos de relleno y compactado de zanja serán autorizados por el SUPERVISOR DE OBRA, siempre y cuando se verifique en zanja lo siguiente:</w:t>
      </w:r>
    </w:p>
    <w:p w:rsidR="00682240" w:rsidRPr="00AB7F7A" w:rsidRDefault="00682240" w:rsidP="00682240">
      <w:pPr>
        <w:spacing w:before="100" w:beforeAutospacing="1" w:after="100" w:afterAutospacing="1"/>
        <w:contextualSpacing/>
        <w:jc w:val="both"/>
        <w:rPr>
          <w:rFonts w:ascii="Calibri" w:hAnsi="Calibri" w:cs="Calibri"/>
          <w:sz w:val="20"/>
          <w:szCs w:val="20"/>
        </w:rPr>
      </w:pPr>
      <w:r w:rsidRPr="00AB7F7A">
        <w:rPr>
          <w:rFonts w:ascii="Calibri" w:hAnsi="Calibri" w:cs="Calibri"/>
          <w:sz w:val="20"/>
          <w:szCs w:val="20"/>
        </w:rPr>
        <w:t xml:space="preserve">La zanja deberá estar perfilada con un ancho constante de 42 cm en toda su profundidad, libre de cualquier escombro o cualquier otro elemento que pueda dañar la tubería. </w:t>
      </w:r>
    </w:p>
    <w:p w:rsidR="00682240" w:rsidRPr="00AB7F7A" w:rsidRDefault="00682240" w:rsidP="00682240">
      <w:pPr>
        <w:tabs>
          <w:tab w:val="left" w:pos="0"/>
          <w:tab w:val="left" w:pos="142"/>
        </w:tabs>
        <w:jc w:val="both"/>
        <w:rPr>
          <w:rFonts w:ascii="Calibri" w:hAnsi="Calibri" w:cs="Calibri"/>
          <w:sz w:val="20"/>
          <w:szCs w:val="20"/>
        </w:rPr>
      </w:pPr>
      <w:r w:rsidRPr="00AB7F7A">
        <w:rPr>
          <w:rFonts w:ascii="Calibri" w:hAnsi="Calibri" w:cs="Calibri"/>
          <w:sz w:val="20"/>
          <w:szCs w:val="20"/>
        </w:rPr>
        <w:t xml:space="preserve">En casos especiales o por razones técnicas el SUPERVISOR DE OBRA podrá autorizar la ejecución de obras de albañilería (hormigones y mampostería de ladrillo), para apoyar, proteger la tubería. </w:t>
      </w:r>
    </w:p>
    <w:p w:rsidR="00682240" w:rsidRPr="00AB7F7A" w:rsidRDefault="00682240" w:rsidP="00682240">
      <w:pPr>
        <w:tabs>
          <w:tab w:val="left" w:pos="0"/>
          <w:tab w:val="left" w:pos="142"/>
        </w:tabs>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682240" w:rsidRPr="00AB7F7A" w:rsidRDefault="00682240" w:rsidP="00682240">
      <w:pPr>
        <w:tabs>
          <w:tab w:val="left" w:pos="0"/>
          <w:tab w:val="left" w:pos="142"/>
        </w:tabs>
        <w:jc w:val="both"/>
        <w:rPr>
          <w:rFonts w:ascii="Calibri" w:hAnsi="Calibri" w:cs="Calibri"/>
          <w:sz w:val="20"/>
          <w:szCs w:val="20"/>
        </w:rPr>
      </w:pPr>
      <w:r w:rsidRPr="00AB7F7A">
        <w:rPr>
          <w:rFonts w:ascii="Calibri" w:hAnsi="Calibri" w:cs="Calibri"/>
          <w:sz w:val="20"/>
          <w:szCs w:val="20"/>
        </w:rPr>
        <w:t>Antes del tendido de las tuberías, el relleno se ejecutara con tierra cernida (zarandeada en malla cuadrada de 8 milímetros), previamente aprobado por el SUPERVISOR DE OBRA.</w:t>
      </w:r>
    </w:p>
    <w:p w:rsidR="00682240" w:rsidRPr="00AB7F7A" w:rsidRDefault="00682240" w:rsidP="00682240">
      <w:pPr>
        <w:tabs>
          <w:tab w:val="left" w:pos="0"/>
          <w:tab w:val="left" w:pos="142"/>
        </w:tabs>
        <w:jc w:val="both"/>
        <w:rPr>
          <w:rFonts w:ascii="Calibri" w:hAnsi="Calibri" w:cs="Calibri"/>
          <w:sz w:val="20"/>
          <w:szCs w:val="20"/>
        </w:rPr>
      </w:pPr>
    </w:p>
    <w:p w:rsidR="00682240" w:rsidRPr="00AB7F7A" w:rsidRDefault="00682240" w:rsidP="00682240">
      <w:pPr>
        <w:tabs>
          <w:tab w:val="left" w:pos="0"/>
          <w:tab w:val="left" w:pos="142"/>
        </w:tabs>
        <w:jc w:val="both"/>
        <w:rPr>
          <w:rFonts w:ascii="Calibri" w:hAnsi="Calibri" w:cs="Calibri"/>
          <w:sz w:val="20"/>
          <w:szCs w:val="20"/>
        </w:rPr>
      </w:pPr>
      <w:r w:rsidRPr="00AB7F7A">
        <w:rPr>
          <w:rFonts w:ascii="Calibri" w:hAnsi="Calibri" w:cs="Calibri"/>
          <w:sz w:val="20"/>
          <w:szCs w:val="20"/>
        </w:rPr>
        <w:t xml:space="preserve">El relleno y compactado de material, se realizara en dos capas de material. La primera capa será </w:t>
      </w:r>
      <w:bookmarkStart w:id="4" w:name="_Toc314666646"/>
      <w:r w:rsidRPr="00AB7F7A">
        <w:rPr>
          <w:rFonts w:ascii="Calibri" w:hAnsi="Calibri" w:cs="Calibri"/>
          <w:sz w:val="20"/>
          <w:szCs w:val="20"/>
        </w:rPr>
        <w:t>material fino (tierra cernida). El espesor de la cama será de 15 cm</w:t>
      </w:r>
      <w:bookmarkEnd w:id="4"/>
      <w:r w:rsidRPr="00AB7F7A">
        <w:rPr>
          <w:rFonts w:ascii="Calibri" w:hAnsi="Calibri" w:cs="Calibri"/>
          <w:sz w:val="20"/>
          <w:szCs w:val="20"/>
        </w:rPr>
        <w:t>, la cual será nivelada y asentada, la segunda capa será con un espesor de 20 cm en aceras y 25 cm en calzadas, las mismas que serán debidamente asen</w:t>
      </w:r>
      <w:bookmarkStart w:id="5" w:name="_Toc314666649"/>
      <w:r w:rsidRPr="00AB7F7A">
        <w:rPr>
          <w:rFonts w:ascii="Calibri" w:hAnsi="Calibri" w:cs="Calibri"/>
          <w:sz w:val="20"/>
          <w:szCs w:val="20"/>
        </w:rPr>
        <w:t>tadas con apisonadores manuales, el control de compactación será realizado por el SUPERVISOR DE OBRA.</w:t>
      </w:r>
      <w:bookmarkEnd w:id="5"/>
    </w:p>
    <w:p w:rsidR="00682240" w:rsidRPr="00AB7F7A" w:rsidRDefault="00682240" w:rsidP="00682240">
      <w:pPr>
        <w:tabs>
          <w:tab w:val="left" w:pos="0"/>
          <w:tab w:val="left" w:pos="142"/>
        </w:tabs>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Para la verificación de espesores se utilizara una varilla de medición.</w:t>
      </w:r>
    </w:p>
    <w:p w:rsidR="00682240" w:rsidRPr="00AB7F7A" w:rsidRDefault="00682240" w:rsidP="00682240">
      <w:pPr>
        <w:tabs>
          <w:tab w:val="left" w:pos="0"/>
          <w:tab w:val="left" w:pos="142"/>
        </w:tabs>
        <w:jc w:val="both"/>
        <w:rPr>
          <w:rFonts w:ascii="Calibri" w:hAnsi="Calibri" w:cs="Calibri"/>
          <w:sz w:val="20"/>
          <w:szCs w:val="20"/>
        </w:rPr>
      </w:pPr>
      <w:r w:rsidRPr="00AB7F7A">
        <w:rPr>
          <w:rFonts w:ascii="Calibri" w:hAnsi="Calibri" w:cs="Calibri"/>
          <w:sz w:val="20"/>
          <w:szCs w:val="20"/>
        </w:rPr>
        <w:t>El relleno de cada uno de los tramos de las tuberías se realizará previa autorización del SUPERVISOR DE OBRA de YPFB, dejando constancia escrita en el Libro de Órdenes, después de haber comprobado el debido cuidado con la tubería existente y el revestimiento exterior de tubería. Además deberá quedar verificado que la tubería se encuentra apoyada uniformemente en su lecho.</w:t>
      </w:r>
    </w:p>
    <w:p w:rsidR="00682240" w:rsidRPr="00AB7F7A" w:rsidRDefault="00682240" w:rsidP="00682240">
      <w:pPr>
        <w:tabs>
          <w:tab w:val="left" w:pos="0"/>
          <w:tab w:val="left" w:pos="142"/>
        </w:tabs>
        <w:autoSpaceDE w:val="0"/>
        <w:autoSpaceDN w:val="0"/>
        <w:adjustRightInd w:val="0"/>
        <w:jc w:val="both"/>
        <w:rPr>
          <w:rFonts w:ascii="Calibri" w:hAnsi="Calibri" w:cs="Calibri"/>
          <w:sz w:val="20"/>
          <w:szCs w:val="20"/>
        </w:rPr>
      </w:pPr>
    </w:p>
    <w:p w:rsidR="00682240" w:rsidRPr="00AB7F7A" w:rsidRDefault="00682240" w:rsidP="00682240">
      <w:pPr>
        <w:tabs>
          <w:tab w:val="left" w:pos="0"/>
          <w:tab w:val="left" w:pos="142"/>
        </w:tabs>
        <w:autoSpaceDE w:val="0"/>
        <w:autoSpaceDN w:val="0"/>
        <w:adjustRightInd w:val="0"/>
        <w:jc w:val="both"/>
        <w:rPr>
          <w:rFonts w:ascii="Calibri" w:hAnsi="Calibri" w:cs="Calibri"/>
          <w:sz w:val="20"/>
          <w:szCs w:val="20"/>
        </w:rPr>
      </w:pPr>
      <w:r w:rsidRPr="00AB7F7A">
        <w:rPr>
          <w:rFonts w:ascii="Calibri" w:hAnsi="Calibri" w:cs="Calibri"/>
          <w:sz w:val="20"/>
          <w:szCs w:val="20"/>
        </w:rPr>
        <w:lastRenderedPageBreak/>
        <w:t>En caso de ser necesaria la utilización de agua para la compactación del suelo, la operación deberá ser previamente autorizada por la Supervisión.</w:t>
      </w:r>
    </w:p>
    <w:p w:rsidR="00682240" w:rsidRPr="00AB7F7A" w:rsidRDefault="00682240" w:rsidP="00682240">
      <w:pPr>
        <w:tabs>
          <w:tab w:val="left" w:pos="0"/>
          <w:tab w:val="left" w:pos="142"/>
        </w:tabs>
        <w:contextualSpacing/>
        <w:jc w:val="both"/>
        <w:rPr>
          <w:rFonts w:ascii="Calibri" w:hAnsi="Calibri" w:cs="Calibri"/>
          <w:sz w:val="20"/>
          <w:szCs w:val="20"/>
        </w:rPr>
      </w:pPr>
    </w:p>
    <w:p w:rsidR="00682240" w:rsidRPr="00AB7F7A" w:rsidRDefault="00682240" w:rsidP="00682240">
      <w:pPr>
        <w:tabs>
          <w:tab w:val="left" w:pos="0"/>
        </w:tabs>
        <w:jc w:val="both"/>
        <w:rPr>
          <w:rFonts w:ascii="Calibri" w:hAnsi="Calibri" w:cs="Calibri"/>
          <w:sz w:val="20"/>
          <w:szCs w:val="20"/>
        </w:rPr>
      </w:pPr>
      <w:r w:rsidRPr="00AB7F7A">
        <w:rPr>
          <w:rFonts w:ascii="Calibri" w:hAnsi="Calibri" w:cs="Calibri"/>
          <w:sz w:val="20"/>
          <w:szCs w:val="20"/>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682240" w:rsidRPr="00AB7F7A" w:rsidRDefault="00682240" w:rsidP="00682240">
      <w:pPr>
        <w:tabs>
          <w:tab w:val="left" w:pos="0"/>
        </w:tabs>
        <w:jc w:val="both"/>
        <w:rPr>
          <w:rFonts w:ascii="Calibri" w:hAnsi="Calibri" w:cs="Calibri"/>
          <w:sz w:val="20"/>
          <w:szCs w:val="20"/>
        </w:rPr>
      </w:pPr>
    </w:p>
    <w:p w:rsidR="00682240" w:rsidRPr="00AB7F7A" w:rsidRDefault="00682240" w:rsidP="00682240">
      <w:pPr>
        <w:numPr>
          <w:ilvl w:val="0"/>
          <w:numId w:val="9"/>
        </w:numPr>
        <w:spacing w:line="276" w:lineRule="auto"/>
        <w:ind w:firstLine="66"/>
        <w:jc w:val="both"/>
        <w:rPr>
          <w:rFonts w:ascii="Calibri" w:hAnsi="Calibri" w:cs="Calibri"/>
          <w:sz w:val="20"/>
          <w:szCs w:val="20"/>
        </w:rPr>
      </w:pPr>
      <w:r w:rsidRPr="00AB7F7A">
        <w:rPr>
          <w:rFonts w:ascii="Calibri" w:hAnsi="Calibri" w:cs="Calibri"/>
          <w:sz w:val="20"/>
          <w:szCs w:val="20"/>
        </w:rPr>
        <w:t>Tan pronto como se haya terminado el relleno el CONTRATISTA deberá cumplir lo siguiente:</w:t>
      </w:r>
    </w:p>
    <w:p w:rsidR="00682240" w:rsidRPr="00AB7F7A" w:rsidRDefault="00682240" w:rsidP="00682240">
      <w:pPr>
        <w:numPr>
          <w:ilvl w:val="0"/>
          <w:numId w:val="10"/>
        </w:numPr>
        <w:tabs>
          <w:tab w:val="num" w:pos="2769"/>
        </w:tabs>
        <w:spacing w:line="276" w:lineRule="auto"/>
        <w:ind w:left="1083" w:hanging="342"/>
        <w:jc w:val="both"/>
        <w:rPr>
          <w:rFonts w:ascii="Calibri" w:hAnsi="Calibri" w:cs="Calibri"/>
          <w:sz w:val="20"/>
          <w:szCs w:val="20"/>
        </w:rPr>
      </w:pPr>
      <w:r w:rsidRPr="00AB7F7A">
        <w:rPr>
          <w:rFonts w:ascii="Calibri" w:hAnsi="Calibri" w:cs="Calibri"/>
          <w:sz w:val="20"/>
          <w:szCs w:val="20"/>
        </w:rPr>
        <w:t>Limpieza y retiro de todos los escombros incluyendo rocas de gran tamaño, equipos y materiales en exceso o rechazados, que serán llevados a sitios autorizados.</w:t>
      </w:r>
    </w:p>
    <w:p w:rsidR="00682240" w:rsidRPr="00AB7F7A" w:rsidRDefault="00682240" w:rsidP="00682240">
      <w:pPr>
        <w:numPr>
          <w:ilvl w:val="0"/>
          <w:numId w:val="10"/>
        </w:numPr>
        <w:tabs>
          <w:tab w:val="num" w:pos="2769"/>
        </w:tabs>
        <w:spacing w:line="276" w:lineRule="auto"/>
        <w:ind w:left="1083" w:hanging="342"/>
        <w:jc w:val="both"/>
        <w:rPr>
          <w:rFonts w:ascii="Calibri" w:hAnsi="Calibri" w:cs="Calibri"/>
          <w:sz w:val="20"/>
          <w:szCs w:val="20"/>
        </w:rPr>
      </w:pPr>
      <w:r w:rsidRPr="00AB7F7A">
        <w:rPr>
          <w:rFonts w:ascii="Calibri" w:hAnsi="Calibri" w:cs="Calibri"/>
          <w:sz w:val="20"/>
          <w:szCs w:val="20"/>
        </w:rPr>
        <w:t>Se debe restaurar todas las construcciones, hasta dejarlas en condiciones mejores a las iniciales, cualquier observación de las autoridades municipales, implicará que el CONTRATISTA resolverá los problemas y asumirá el costo</w:t>
      </w:r>
    </w:p>
    <w:p w:rsidR="00682240" w:rsidRPr="00AB7F7A" w:rsidRDefault="00682240" w:rsidP="00682240">
      <w:pPr>
        <w:jc w:val="both"/>
        <w:rPr>
          <w:rFonts w:ascii="Calibri" w:hAnsi="Calibri" w:cs="Calibri"/>
          <w:sz w:val="20"/>
          <w:szCs w:val="20"/>
        </w:rPr>
      </w:pPr>
    </w:p>
    <w:p w:rsidR="00B03D78" w:rsidRPr="00682240" w:rsidRDefault="00682240" w:rsidP="00682240">
      <w:pPr>
        <w:spacing w:line="276" w:lineRule="auto"/>
        <w:jc w:val="both"/>
        <w:rPr>
          <w:rFonts w:asciiTheme="minorHAnsi" w:hAnsiTheme="minorHAnsi" w:cstheme="minorHAnsi"/>
          <w:b/>
          <w:kern w:val="28"/>
          <w:sz w:val="20"/>
          <w:szCs w:val="20"/>
        </w:rPr>
      </w:pPr>
      <w:r w:rsidRPr="00AB7F7A">
        <w:rPr>
          <w:rFonts w:ascii="Calibri" w:hAnsi="Calibri" w:cs="Calibri"/>
          <w:sz w:val="20"/>
          <w:szCs w:val="20"/>
        </w:rPr>
        <w:t>Excepto cuando se estableciera lo contrario, deben ser eliminados o removidos todos los accesos, puentes,  alcantarillas, maderas y otras instalaciones provisorias, utilizadas en los trabajos.</w:t>
      </w:r>
    </w:p>
    <w:p w:rsidR="00682240" w:rsidRPr="0027525B" w:rsidRDefault="00682240" w:rsidP="00682240">
      <w:pPr>
        <w:spacing w:line="276" w:lineRule="auto"/>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82240" w:rsidRPr="00AB7F7A" w:rsidRDefault="00682240" w:rsidP="00682240">
      <w:pPr>
        <w:contextualSpacing/>
        <w:jc w:val="both"/>
        <w:rPr>
          <w:rFonts w:ascii="Calibri" w:hAnsi="Calibri" w:cs="Calibri"/>
          <w:kern w:val="28"/>
          <w:sz w:val="20"/>
          <w:szCs w:val="20"/>
        </w:rPr>
      </w:pPr>
    </w:p>
    <w:p w:rsidR="00B03D78" w:rsidRDefault="00682240" w:rsidP="00682240">
      <w:pPr>
        <w:rPr>
          <w:rFonts w:ascii="Calibri" w:hAnsi="Calibri" w:cs="Calibri"/>
          <w:kern w:val="28"/>
          <w:sz w:val="20"/>
          <w:szCs w:val="20"/>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1D6BA0" w:rsidRDefault="001D6BA0" w:rsidP="00682240">
      <w:pPr>
        <w:rPr>
          <w:rFonts w:ascii="Calibri" w:hAnsi="Calibri" w:cs="Calibri"/>
          <w:kern w:val="28"/>
          <w:sz w:val="20"/>
          <w:szCs w:val="20"/>
        </w:rPr>
      </w:pPr>
    </w:p>
    <w:p w:rsidR="001D6BA0" w:rsidRDefault="001D6BA0" w:rsidP="00682240">
      <w:pPr>
        <w:rPr>
          <w:rFonts w:ascii="Calibri" w:hAnsi="Calibri" w:cs="Calibri"/>
          <w:kern w:val="28"/>
          <w:sz w:val="20"/>
          <w:szCs w:val="20"/>
        </w:rPr>
      </w:pPr>
    </w:p>
    <w:p w:rsidR="001D6BA0" w:rsidRPr="00682240" w:rsidRDefault="001D6BA0" w:rsidP="00682240">
      <w:pPr>
        <w:rPr>
          <w:rFonts w:asciiTheme="minorHAnsi" w:hAnsiTheme="minorHAnsi" w:cstheme="minorHAnsi"/>
          <w:b/>
          <w:kern w:val="28"/>
          <w:sz w:val="20"/>
          <w:szCs w:val="20"/>
          <w:lang w:val="es-ES_tradnl"/>
        </w:rPr>
      </w:pPr>
    </w:p>
    <w:p w:rsidR="001D6BA0" w:rsidRDefault="001D6BA0" w:rsidP="001D6BA0">
      <w:pPr>
        <w:numPr>
          <w:ilvl w:val="1"/>
          <w:numId w:val="17"/>
        </w:numPr>
        <w:spacing w:line="276" w:lineRule="auto"/>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MEDICIÓN Y FORMA DE PAGO.</w:t>
      </w:r>
    </w:p>
    <w:p w:rsidR="00682240" w:rsidRPr="001D6BA0" w:rsidRDefault="00682240" w:rsidP="001D6BA0">
      <w:pPr>
        <w:spacing w:line="276" w:lineRule="auto"/>
        <w:jc w:val="both"/>
        <w:rPr>
          <w:rFonts w:asciiTheme="minorHAnsi" w:hAnsiTheme="minorHAnsi" w:cstheme="minorHAnsi"/>
          <w:b/>
          <w:kern w:val="28"/>
          <w:sz w:val="20"/>
          <w:szCs w:val="20"/>
          <w:lang w:val="es-ES_tradnl"/>
        </w:rPr>
      </w:pPr>
      <w:r w:rsidRPr="001D6BA0">
        <w:rPr>
          <w:rFonts w:ascii="Calibri" w:hAnsi="Calibri" w:cs="Calibri"/>
          <w:sz w:val="20"/>
          <w:szCs w:val="20"/>
        </w:rPr>
        <w:t xml:space="preserve">El relleno y compactado será medido en metros cúbicos compactados en su posición final de secciones autorizadas y reconocidas por el SUPERVISOR DE OBRA. </w:t>
      </w:r>
    </w:p>
    <w:p w:rsidR="00682240" w:rsidRPr="00AB7F7A" w:rsidRDefault="00682240" w:rsidP="00682240">
      <w:pPr>
        <w:spacing w:before="120" w:after="120"/>
        <w:jc w:val="both"/>
        <w:rPr>
          <w:rFonts w:ascii="Calibri" w:hAnsi="Calibri" w:cs="Calibri"/>
          <w:sz w:val="20"/>
          <w:szCs w:val="20"/>
        </w:rPr>
      </w:pPr>
      <w:r w:rsidRPr="00AB7F7A">
        <w:rPr>
          <w:rFonts w:ascii="Calibri" w:hAnsi="Calibri" w:cs="Calibri"/>
          <w:sz w:val="20"/>
          <w:szCs w:val="20"/>
        </w:rPr>
        <w:t>La medición se efectuará sobre la geometría del espacio rellenado descontando el volumen de la red y de los fundas de seguridad, cámaras etc...</w:t>
      </w:r>
    </w:p>
    <w:p w:rsidR="00B03D78" w:rsidRPr="001D6BA0" w:rsidRDefault="00682240" w:rsidP="001D6BA0">
      <w:pPr>
        <w:jc w:val="both"/>
        <w:rPr>
          <w:rFonts w:ascii="Calibri" w:hAnsi="Calibri" w:cs="Calibri"/>
          <w:sz w:val="20"/>
          <w:szCs w:val="20"/>
        </w:rPr>
      </w:pPr>
      <w:r w:rsidRPr="00AB7F7A">
        <w:rPr>
          <w:rFonts w:ascii="Calibri" w:hAnsi="Calibri" w:cs="Calibri"/>
          <w:sz w:val="20"/>
          <w:szCs w:val="20"/>
        </w:rPr>
        <w:t>Este ítem ejecutado en un todo de acuerdo con los planos de detalle a las presentes especificaciones, medido según lo señalado y aprobado por el SUPERVISOR DE OBRA, será cancelado al precio unitario de la propuesta aceptada.</w:t>
      </w:r>
      <w:r w:rsidR="001D6BA0">
        <w:rPr>
          <w:rFonts w:ascii="Calibri" w:hAnsi="Calibri" w:cs="Calibri"/>
          <w:sz w:val="20"/>
          <w:szCs w:val="20"/>
        </w:rPr>
        <w:t xml:space="preserve"> </w:t>
      </w:r>
      <w:r w:rsidRPr="00AB7F7A">
        <w:rPr>
          <w:rFonts w:ascii="Calibri" w:hAnsi="Calibri" w:cs="Calibri"/>
          <w:sz w:val="20"/>
          <w:szCs w:val="20"/>
        </w:rPr>
        <w:t>Dicho precio será compensación total por las materias, mano de obra herramientas, equipo y otros gastos que sean necesarios para la adecuada y correcta ejecución de los  trabajos</w:t>
      </w:r>
      <w:r>
        <w:rPr>
          <w:rFonts w:ascii="Calibri" w:hAnsi="Calibri" w:cs="Calibri"/>
          <w:sz w:val="20"/>
          <w:szCs w:val="20"/>
        </w:rPr>
        <w:t>.</w:t>
      </w:r>
    </w:p>
    <w:p w:rsidR="00682240" w:rsidRDefault="00682240" w:rsidP="00682240">
      <w:pPr>
        <w:spacing w:line="276" w:lineRule="auto"/>
        <w:jc w:val="both"/>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Arial"/>
          <w:b/>
          <w:sz w:val="18"/>
        </w:rPr>
        <w:t>RELLENO Y COMPACTACION CON MATERIAL COMÙN</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Cubico (M3)</w:t>
      </w:r>
    </w:p>
    <w:p w:rsidR="001D6BA0" w:rsidRDefault="00B03D78" w:rsidP="001D6BA0">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B03D78" w:rsidRPr="001D6BA0" w:rsidRDefault="00682240" w:rsidP="001D6BA0">
      <w:pPr>
        <w:jc w:val="both"/>
        <w:rPr>
          <w:rFonts w:ascii="Calibri" w:hAnsi="Calibri" w:cs="Calibri"/>
          <w:b/>
          <w:bCs/>
          <w:sz w:val="18"/>
          <w:szCs w:val="18"/>
        </w:rPr>
      </w:pPr>
      <w:r w:rsidRPr="001D6BA0">
        <w:rPr>
          <w:rFonts w:ascii="Calibri" w:hAnsi="Calibri" w:cs="Calibri"/>
          <w:sz w:val="20"/>
          <w:szCs w:val="20"/>
        </w:rPr>
        <w:t>Este ítem comprende los trabajos de relleno y compactado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w:t>
      </w:r>
      <w:bookmarkStart w:id="6" w:name="_Toc314666663"/>
      <w:r w:rsidR="001D6BA0" w:rsidRPr="001D6BA0">
        <w:rPr>
          <w:rFonts w:ascii="Calibri" w:hAnsi="Calibri" w:cs="Calibri"/>
          <w:sz w:val="20"/>
          <w:szCs w:val="20"/>
        </w:rPr>
        <w:t xml:space="preserve">e la tapada con tierra cernida. </w:t>
      </w:r>
      <w:r w:rsidRPr="001D6BA0">
        <w:rPr>
          <w:rFonts w:ascii="Calibri" w:hAnsi="Calibri" w:cs="Calibri"/>
          <w:sz w:val="20"/>
          <w:szCs w:val="20"/>
        </w:rPr>
        <w:t>Específicamente se refiere al empleo de tierra común o seleccionada, echada por capas, cada una debidamente compactada con máquina.</w:t>
      </w:r>
      <w:bookmarkEnd w:id="6"/>
    </w:p>
    <w:p w:rsid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 El material de relleno a emplearse será preferentemente el mismo suelo extraído de la excavación,  libre de </w:t>
      </w:r>
      <w:proofErr w:type="spellStart"/>
      <w:r w:rsidRPr="00AB7F7A">
        <w:rPr>
          <w:rFonts w:ascii="Calibri" w:hAnsi="Calibri" w:cs="Calibri"/>
          <w:sz w:val="20"/>
          <w:szCs w:val="20"/>
        </w:rPr>
        <w:t>pedrones</w:t>
      </w:r>
      <w:proofErr w:type="spellEnd"/>
      <w:r w:rsidRPr="00AB7F7A">
        <w:rPr>
          <w:rFonts w:ascii="Calibri" w:hAnsi="Calibri" w:cs="Calibri"/>
          <w:sz w:val="20"/>
          <w:szCs w:val="20"/>
        </w:rPr>
        <w:t xml:space="preserve"> y material orgánico. En caso de que no se pueda utilizar dicho material de la excavación el CONTRATISTA proporcionara el material necesario autorizado por el SUPERVISOR DE OBRA sin costo adicional.</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B03D78" w:rsidRDefault="00682240" w:rsidP="00682240">
      <w:pPr>
        <w:spacing w:line="276" w:lineRule="auto"/>
        <w:contextualSpacing/>
        <w:jc w:val="both"/>
        <w:rPr>
          <w:rFonts w:asciiTheme="minorHAnsi" w:hAnsiTheme="minorHAnsi" w:cstheme="minorHAnsi"/>
          <w:b/>
          <w:kern w:val="28"/>
          <w:sz w:val="20"/>
          <w:szCs w:val="20"/>
          <w:lang w:val="es-ES_tradnl"/>
        </w:rPr>
      </w:pPr>
      <w:r w:rsidRPr="00AB7F7A">
        <w:rPr>
          <w:rFonts w:ascii="Calibri" w:hAnsi="Calibri" w:cs="Calibri"/>
          <w:sz w:val="20"/>
          <w:szCs w:val="20"/>
        </w:rPr>
        <w:t>Para efectuar el relleno, el CONTRATISTA deberá disponer en obra del número suficiente de compactadoras mecánicas exigido por el SUPERVISOR DE OBRA, en función a la longitud de la obra.</w:t>
      </w:r>
    </w:p>
    <w:p w:rsidR="00682240" w:rsidRPr="00682240" w:rsidRDefault="00682240" w:rsidP="00682240">
      <w:pPr>
        <w:spacing w:line="276" w:lineRule="auto"/>
        <w:contextualSpacing/>
        <w:jc w:val="both"/>
        <w:rPr>
          <w:rFonts w:asciiTheme="minorHAnsi" w:hAnsiTheme="minorHAnsi" w:cstheme="minorHAnsi"/>
          <w:b/>
          <w:kern w:val="28"/>
          <w:sz w:val="20"/>
          <w:szCs w:val="20"/>
          <w:lang w:val="es-ES_tradnl"/>
        </w:rPr>
      </w:pPr>
    </w:p>
    <w:p w:rsidR="001D6BA0" w:rsidRDefault="00B03D78" w:rsidP="001D6BA0">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682240" w:rsidRPr="001D6BA0" w:rsidRDefault="00682240" w:rsidP="001D6BA0">
      <w:pPr>
        <w:spacing w:line="276" w:lineRule="auto"/>
        <w:jc w:val="both"/>
        <w:rPr>
          <w:rFonts w:asciiTheme="minorHAnsi" w:hAnsiTheme="minorHAnsi" w:cstheme="minorHAnsi"/>
          <w:b/>
          <w:kern w:val="28"/>
          <w:sz w:val="20"/>
          <w:szCs w:val="20"/>
          <w:lang w:val="es-ES_tradnl"/>
        </w:rPr>
      </w:pPr>
      <w:r w:rsidRPr="001D6BA0">
        <w:rPr>
          <w:rFonts w:ascii="Calibri" w:hAnsi="Calibri" w:cs="Calibri"/>
          <w:sz w:val="20"/>
          <w:szCs w:val="20"/>
        </w:rPr>
        <w:t>Los trabajos de relleno y compactado de zanja serán autorizados por el SUPERVISOR, siempre y cuando se verifique en zanja lo siguiente:</w:t>
      </w:r>
    </w:p>
    <w:p w:rsidR="00682240" w:rsidRPr="00AB7F7A" w:rsidRDefault="00682240" w:rsidP="00682240">
      <w:pPr>
        <w:spacing w:before="100" w:beforeAutospacing="1" w:after="100" w:afterAutospacing="1"/>
        <w:contextualSpacing/>
        <w:jc w:val="both"/>
        <w:rPr>
          <w:rFonts w:ascii="Calibri" w:hAnsi="Calibri" w:cs="Calibri"/>
          <w:sz w:val="20"/>
          <w:szCs w:val="20"/>
        </w:rPr>
      </w:pPr>
      <w:r w:rsidRPr="00AB7F7A">
        <w:rPr>
          <w:rFonts w:ascii="Calibri" w:hAnsi="Calibri" w:cs="Calibri"/>
          <w:sz w:val="20"/>
          <w:szCs w:val="20"/>
        </w:rPr>
        <w:lastRenderedPageBreak/>
        <w:t xml:space="preserve">La zanja deberá estar perfilada, libre de cualquier escombro o cualquier otro elemento que a futuro dañe la tubería. </w:t>
      </w:r>
    </w:p>
    <w:p w:rsidR="00682240" w:rsidRPr="00AB7F7A" w:rsidRDefault="00682240" w:rsidP="00682240">
      <w:pPr>
        <w:spacing w:before="100" w:beforeAutospacing="1" w:after="100" w:afterAutospacing="1"/>
        <w:jc w:val="both"/>
        <w:rPr>
          <w:rFonts w:ascii="Calibri" w:hAnsi="Calibri" w:cs="Calibri"/>
          <w:sz w:val="20"/>
          <w:szCs w:val="20"/>
        </w:rPr>
      </w:pPr>
      <w:bookmarkStart w:id="7" w:name="_Toc314666668"/>
      <w:r w:rsidRPr="00AB7F7A">
        <w:rPr>
          <w:rFonts w:ascii="Calibri" w:hAnsi="Calibri" w:cs="Calibri"/>
          <w:sz w:val="20"/>
          <w:szCs w:val="20"/>
        </w:rPr>
        <w:t>A partir de la capa de relleno con tierra cernida, se colocará material de relleno (tierra común), en una altura de 55 centímetros en aceras y 65 centímetros en calzada.</w:t>
      </w:r>
      <w:bookmarkEnd w:id="7"/>
    </w:p>
    <w:p w:rsidR="00682240" w:rsidRPr="00AB7F7A" w:rsidRDefault="00682240" w:rsidP="00682240">
      <w:pPr>
        <w:tabs>
          <w:tab w:val="left" w:pos="0"/>
          <w:tab w:val="left" w:pos="142"/>
        </w:tabs>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682240" w:rsidRPr="00AB7F7A" w:rsidRDefault="00682240" w:rsidP="00682240">
      <w:pPr>
        <w:spacing w:before="100" w:beforeAutospacing="1" w:after="100" w:afterAutospacing="1"/>
        <w:jc w:val="both"/>
        <w:rPr>
          <w:rFonts w:ascii="Calibri" w:hAnsi="Calibri" w:cs="Calibri"/>
          <w:sz w:val="20"/>
          <w:szCs w:val="20"/>
        </w:rPr>
      </w:pPr>
      <w:bookmarkStart w:id="8" w:name="_Toc314666670"/>
      <w:r w:rsidRPr="00AB7F7A">
        <w:rPr>
          <w:rFonts w:ascii="Calibri" w:hAnsi="Calibri" w:cs="Calibr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8"/>
    </w:p>
    <w:p w:rsidR="00682240" w:rsidRPr="00AB7F7A" w:rsidRDefault="00682240" w:rsidP="00682240">
      <w:pPr>
        <w:spacing w:before="100" w:beforeAutospacing="1" w:after="100" w:afterAutospacing="1"/>
        <w:jc w:val="both"/>
        <w:rPr>
          <w:rFonts w:ascii="Calibri" w:hAnsi="Calibri" w:cs="Calibri"/>
          <w:sz w:val="20"/>
          <w:szCs w:val="20"/>
        </w:rPr>
      </w:pPr>
      <w:bookmarkStart w:id="9" w:name="_Toc314666671"/>
      <w:r w:rsidRPr="00AB7F7A">
        <w:rPr>
          <w:rFonts w:ascii="Calibri" w:hAnsi="Calibri" w:cs="Calibri"/>
          <w:sz w:val="20"/>
          <w:szCs w:val="20"/>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9"/>
    </w:p>
    <w:p w:rsidR="00682240" w:rsidRPr="00AB7F7A" w:rsidRDefault="00682240" w:rsidP="00682240">
      <w:pPr>
        <w:spacing w:before="100" w:beforeAutospacing="1" w:after="100" w:afterAutospacing="1"/>
        <w:jc w:val="both"/>
        <w:rPr>
          <w:rFonts w:ascii="Calibri" w:hAnsi="Calibri" w:cs="Calibri"/>
          <w:sz w:val="20"/>
          <w:szCs w:val="20"/>
        </w:rPr>
      </w:pPr>
      <w:bookmarkStart w:id="10" w:name="_Toc314666672"/>
      <w:r w:rsidRPr="00AB7F7A">
        <w:rPr>
          <w:rFonts w:ascii="Calibri" w:hAnsi="Calibri" w:cs="Calibri"/>
          <w:sz w:val="20"/>
          <w:szCs w:val="20"/>
        </w:rPr>
        <w:t xml:space="preserve">El grado de compactación para vías con tráfico vehicular deberá ser de 95% del </w:t>
      </w:r>
      <w:proofErr w:type="spellStart"/>
      <w:r w:rsidRPr="00AB7F7A">
        <w:rPr>
          <w:rFonts w:ascii="Calibri" w:hAnsi="Calibri" w:cs="Calibri"/>
          <w:sz w:val="20"/>
          <w:szCs w:val="20"/>
        </w:rPr>
        <w:t>Proctor</w:t>
      </w:r>
      <w:proofErr w:type="spellEnd"/>
      <w:r w:rsidRPr="00AB7F7A">
        <w:rPr>
          <w:rFonts w:ascii="Calibri" w:hAnsi="Calibri" w:cs="Calibri"/>
          <w:sz w:val="20"/>
          <w:szCs w:val="20"/>
        </w:rPr>
        <w:t xml:space="preserve"> modificado. Y en el caso de veredas deberá ser del orden del 90% mínimo del </w:t>
      </w:r>
      <w:proofErr w:type="spellStart"/>
      <w:r w:rsidRPr="00AB7F7A">
        <w:rPr>
          <w:rFonts w:ascii="Calibri" w:hAnsi="Calibri" w:cs="Calibri"/>
          <w:sz w:val="20"/>
          <w:szCs w:val="20"/>
        </w:rPr>
        <w:t>Proctor</w:t>
      </w:r>
      <w:proofErr w:type="spellEnd"/>
      <w:r w:rsidRPr="00AB7F7A">
        <w:rPr>
          <w:rFonts w:ascii="Calibri" w:hAnsi="Calibri" w:cs="Calibri"/>
          <w:sz w:val="20"/>
          <w:szCs w:val="20"/>
        </w:rPr>
        <w:t xml:space="preserve"> modificado.</w:t>
      </w:r>
      <w:bookmarkEnd w:id="10"/>
    </w:p>
    <w:p w:rsidR="00682240" w:rsidRPr="00AB7F7A" w:rsidRDefault="00682240" w:rsidP="00682240">
      <w:pPr>
        <w:spacing w:before="100" w:beforeAutospacing="1" w:after="100" w:afterAutospacing="1"/>
        <w:jc w:val="both"/>
        <w:rPr>
          <w:rFonts w:ascii="Calibri" w:hAnsi="Calibri" w:cs="Calibri"/>
          <w:sz w:val="20"/>
          <w:szCs w:val="20"/>
        </w:rPr>
      </w:pPr>
      <w:bookmarkStart w:id="11" w:name="_Toc314666673"/>
      <w:r w:rsidRPr="00AB7F7A">
        <w:rPr>
          <w:rFonts w:ascii="Calibri" w:hAnsi="Calibri" w:cs="Calibri"/>
          <w:sz w:val="20"/>
          <w:szCs w:val="20"/>
        </w:rPr>
        <w:t xml:space="preserve">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11"/>
      <w:r w:rsidRPr="00AB7F7A">
        <w:rPr>
          <w:rFonts w:ascii="Calibri" w:hAnsi="Calibri" w:cs="Calibri"/>
          <w:sz w:val="20"/>
          <w:szCs w:val="20"/>
        </w:rPr>
        <w:t>el CONTRATISTA deberá repetir el trabajo por su cuenta y riesgo.</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Las pruebas de laboratorio de suelos serán llevados a cabo por un laboratorio especializado, quedando a cargo del CONTRATISTA el costo de los mismos. </w:t>
      </w:r>
    </w:p>
    <w:p w:rsidR="00682240" w:rsidRPr="00AB7F7A" w:rsidRDefault="00682240" w:rsidP="00682240">
      <w:pPr>
        <w:spacing w:before="100" w:beforeAutospacing="1" w:after="100" w:afterAutospacing="1"/>
        <w:jc w:val="both"/>
        <w:rPr>
          <w:rFonts w:ascii="Calibri" w:hAnsi="Calibri" w:cs="Calibri"/>
          <w:sz w:val="20"/>
          <w:szCs w:val="20"/>
        </w:rPr>
      </w:pPr>
      <w:bookmarkStart w:id="12" w:name="_Toc314666674"/>
      <w:r w:rsidRPr="00AB7F7A">
        <w:rPr>
          <w:rFonts w:ascii="Calibri" w:hAnsi="Calibri" w:cs="Calibri"/>
          <w:sz w:val="20"/>
          <w:szCs w:val="20"/>
        </w:rPr>
        <w:t>En caso de ser necesaria la utilización de agua para la compactación del suelo, la operación deberá ser previamente autorizada por la Supervisión.</w:t>
      </w:r>
      <w:bookmarkEnd w:id="12"/>
    </w:p>
    <w:p w:rsidR="00682240" w:rsidRPr="00AB7F7A" w:rsidRDefault="00682240" w:rsidP="00682240">
      <w:pPr>
        <w:spacing w:before="100" w:beforeAutospacing="1" w:after="100" w:afterAutospacing="1"/>
        <w:jc w:val="both"/>
        <w:rPr>
          <w:rFonts w:ascii="Calibri" w:hAnsi="Calibri" w:cs="Calibri"/>
          <w:sz w:val="20"/>
          <w:szCs w:val="20"/>
        </w:rPr>
      </w:pPr>
      <w:bookmarkStart w:id="13" w:name="_Toc314666675"/>
      <w:r w:rsidRPr="00AB7F7A">
        <w:rPr>
          <w:rFonts w:ascii="Calibri" w:hAnsi="Calibri" w:cs="Calibri"/>
          <w:sz w:val="20"/>
          <w:szCs w:val="20"/>
        </w:rPr>
        <w:t xml:space="preserve">La tierra sobrante del tapado de zanjas, deberá ser retirada de inmediato, tan pronto como haya sido repuesto el </w:t>
      </w:r>
      <w:proofErr w:type="spellStart"/>
      <w:r w:rsidRPr="00AB7F7A">
        <w:rPr>
          <w:rFonts w:ascii="Calibri" w:hAnsi="Calibri" w:cs="Calibri"/>
          <w:sz w:val="20"/>
          <w:szCs w:val="20"/>
        </w:rPr>
        <w:t>contrapiso</w:t>
      </w:r>
      <w:proofErr w:type="spellEnd"/>
      <w:r w:rsidRPr="00AB7F7A">
        <w:rPr>
          <w:rFonts w:ascii="Calibri" w:hAnsi="Calibri" w:cs="Calibri"/>
          <w:sz w:val="20"/>
          <w:szCs w:val="20"/>
        </w:rPr>
        <w:t xml:space="preserve"> de la vereda o la base de la calzada.</w:t>
      </w:r>
      <w:bookmarkEnd w:id="13"/>
    </w:p>
    <w:p w:rsidR="00682240" w:rsidRPr="00AB7F7A" w:rsidRDefault="00682240" w:rsidP="00682240">
      <w:pPr>
        <w:spacing w:before="100" w:beforeAutospacing="1" w:after="100" w:afterAutospacing="1"/>
        <w:jc w:val="both"/>
        <w:rPr>
          <w:rFonts w:ascii="Calibri" w:hAnsi="Calibri" w:cs="Calibri"/>
          <w:sz w:val="20"/>
          <w:szCs w:val="20"/>
        </w:rPr>
      </w:pPr>
      <w:bookmarkStart w:id="14" w:name="_Toc314666676"/>
      <w:r w:rsidRPr="00AB7F7A">
        <w:rPr>
          <w:rFonts w:ascii="Calibri" w:hAnsi="Calibri" w:cs="Calibr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14"/>
    </w:p>
    <w:p w:rsidR="00682240" w:rsidRPr="00AB7F7A" w:rsidRDefault="00682240" w:rsidP="00682240">
      <w:pPr>
        <w:spacing w:before="100" w:beforeAutospacing="1" w:after="100" w:afterAutospacing="1"/>
        <w:jc w:val="both"/>
        <w:rPr>
          <w:rFonts w:ascii="Calibri" w:hAnsi="Calibri" w:cs="Calibri"/>
          <w:sz w:val="20"/>
          <w:szCs w:val="20"/>
        </w:rPr>
      </w:pPr>
      <w:bookmarkStart w:id="15" w:name="_Toc314666677"/>
      <w:r w:rsidRPr="00AB7F7A">
        <w:rPr>
          <w:rFonts w:ascii="Calibri" w:hAnsi="Calibri" w:cs="Calibri"/>
          <w:sz w:val="20"/>
          <w:szCs w:val="20"/>
        </w:rPr>
        <w:lastRenderedPageBreak/>
        <w:t>La cinta de señalización debe ser ubicada 30 cm antes del nivel superior de la zanja indicando la palabra "PRECAUCIÓN YPFB LÍNEA DE GAS"</w:t>
      </w:r>
      <w:bookmarkEnd w:id="15"/>
      <w:r w:rsidRPr="00AB7F7A">
        <w:rPr>
          <w:rFonts w:ascii="Calibri" w:hAnsi="Calibri" w:cs="Calibri"/>
          <w:sz w:val="20"/>
          <w:szCs w:val="20"/>
        </w:rPr>
        <w:t>, esta cinta de señalización para la zanja será otorgada por YPFB.</w:t>
      </w:r>
    </w:p>
    <w:p w:rsidR="00682240" w:rsidRPr="00AB7F7A" w:rsidRDefault="00682240" w:rsidP="00682240">
      <w:pPr>
        <w:spacing w:before="100" w:beforeAutospacing="1" w:after="100" w:afterAutospacing="1"/>
        <w:jc w:val="both"/>
        <w:rPr>
          <w:rFonts w:ascii="Calibri" w:hAnsi="Calibri" w:cs="Calibri"/>
          <w:sz w:val="20"/>
          <w:szCs w:val="20"/>
        </w:rPr>
      </w:pPr>
      <w:bookmarkStart w:id="16" w:name="_Toc314666678"/>
      <w:r w:rsidRPr="00AB7F7A">
        <w:rPr>
          <w:rFonts w:ascii="Calibri" w:hAnsi="Calibri" w:cs="Calibri"/>
          <w:sz w:val="20"/>
          <w:szCs w:val="20"/>
        </w:rPr>
        <w:t>Todas las áreas comprendidas en el trabajo deberán nivelarse en forma uniforme. La superficie final deberá entregarse libre de irregularidades.</w:t>
      </w:r>
      <w:bookmarkEnd w:id="16"/>
    </w:p>
    <w:p w:rsidR="00682240" w:rsidRPr="00AB7F7A" w:rsidRDefault="00682240" w:rsidP="00682240">
      <w:pPr>
        <w:tabs>
          <w:tab w:val="left" w:pos="0"/>
          <w:tab w:val="left" w:pos="142"/>
        </w:tabs>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En todo momento los bordes de la zanja deberán tener un espacio libre de 20 cm; para evitar que el material excavado u otros elementos perjudiciales caigan a la zanja.  </w:t>
      </w:r>
    </w:p>
    <w:p w:rsidR="00682240" w:rsidRPr="00AB7F7A" w:rsidRDefault="00682240" w:rsidP="00682240">
      <w:pPr>
        <w:tabs>
          <w:tab w:val="left" w:pos="0"/>
          <w:tab w:val="left" w:pos="142"/>
        </w:tabs>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Tan pronto como se haya culminado con el relleno y compactado, el CONTRATISTA una vez finalizada esta actividad deberá proceder al:</w:t>
      </w:r>
    </w:p>
    <w:p w:rsidR="00682240" w:rsidRPr="00AB7F7A" w:rsidRDefault="00682240" w:rsidP="00682240">
      <w:pPr>
        <w:numPr>
          <w:ilvl w:val="0"/>
          <w:numId w:val="11"/>
        </w:numPr>
        <w:tabs>
          <w:tab w:val="clear" w:pos="360"/>
          <w:tab w:val="num" w:pos="1134"/>
          <w:tab w:val="num" w:pos="2484"/>
        </w:tabs>
        <w:spacing w:before="100" w:beforeAutospacing="1" w:after="100" w:afterAutospacing="1" w:line="276" w:lineRule="auto"/>
        <w:ind w:left="1080" w:hanging="339"/>
        <w:jc w:val="both"/>
        <w:rPr>
          <w:rFonts w:ascii="Calibri" w:hAnsi="Calibri" w:cs="Calibri"/>
          <w:sz w:val="20"/>
          <w:szCs w:val="20"/>
        </w:rPr>
      </w:pPr>
      <w:r w:rsidRPr="00AB7F7A">
        <w:rPr>
          <w:rFonts w:ascii="Calibri" w:hAnsi="Calibri" w:cs="Calibri"/>
          <w:sz w:val="20"/>
          <w:szCs w:val="20"/>
        </w:rPr>
        <w:t>Retiro de todos los escombros y materiales en exceso o rechazados.</w:t>
      </w:r>
    </w:p>
    <w:p w:rsidR="00682240" w:rsidRPr="00AB7F7A" w:rsidRDefault="00682240" w:rsidP="00682240">
      <w:pPr>
        <w:numPr>
          <w:ilvl w:val="0"/>
          <w:numId w:val="11"/>
        </w:numPr>
        <w:tabs>
          <w:tab w:val="clear" w:pos="360"/>
          <w:tab w:val="num" w:pos="1134"/>
          <w:tab w:val="num" w:pos="2484"/>
        </w:tabs>
        <w:spacing w:before="100" w:beforeAutospacing="1" w:after="100" w:afterAutospacing="1" w:line="276" w:lineRule="auto"/>
        <w:ind w:left="1080" w:hanging="339"/>
        <w:jc w:val="both"/>
        <w:rPr>
          <w:rFonts w:ascii="Calibri" w:hAnsi="Calibri" w:cs="Calibri"/>
          <w:sz w:val="20"/>
          <w:szCs w:val="20"/>
        </w:rPr>
      </w:pPr>
      <w:r w:rsidRPr="00AB7F7A">
        <w:rPr>
          <w:rFonts w:ascii="Calibri" w:hAnsi="Calibri" w:cs="Calibri"/>
          <w:sz w:val="20"/>
          <w:szCs w:val="20"/>
        </w:rPr>
        <w:t>Restauración de la configuración original del terreno, después de la compactación mediante la reposición de aceras, calzadas, vías de circulación pública y privada, especialmente en las áreas con más casas o residencias.</w:t>
      </w:r>
    </w:p>
    <w:p w:rsidR="00682240" w:rsidRPr="00AB7F7A" w:rsidRDefault="00682240" w:rsidP="00682240">
      <w:pPr>
        <w:numPr>
          <w:ilvl w:val="0"/>
          <w:numId w:val="11"/>
        </w:numPr>
        <w:tabs>
          <w:tab w:val="clear" w:pos="360"/>
          <w:tab w:val="num" w:pos="1134"/>
          <w:tab w:val="num" w:pos="2484"/>
        </w:tabs>
        <w:spacing w:before="100" w:beforeAutospacing="1" w:after="100" w:afterAutospacing="1" w:line="276" w:lineRule="auto"/>
        <w:ind w:left="1080" w:hanging="339"/>
        <w:jc w:val="both"/>
        <w:rPr>
          <w:rFonts w:ascii="Calibri" w:hAnsi="Calibri" w:cs="Calibri"/>
          <w:sz w:val="20"/>
          <w:szCs w:val="20"/>
        </w:rPr>
      </w:pPr>
      <w:r w:rsidRPr="00AB7F7A">
        <w:rPr>
          <w:rFonts w:ascii="Calibri" w:hAnsi="Calibri" w:cs="Calibri"/>
          <w:sz w:val="20"/>
          <w:szCs w:val="20"/>
        </w:rPr>
        <w:t>Limpieza y retiro de todos los escombros incluyendo rocas de gran tamaño, que serán llevados a sitios autorizados.</w:t>
      </w:r>
    </w:p>
    <w:p w:rsidR="00682240" w:rsidRDefault="00682240" w:rsidP="00682240">
      <w:pPr>
        <w:numPr>
          <w:ilvl w:val="0"/>
          <w:numId w:val="11"/>
        </w:numPr>
        <w:tabs>
          <w:tab w:val="clear" w:pos="360"/>
          <w:tab w:val="num" w:pos="1134"/>
          <w:tab w:val="num" w:pos="2484"/>
        </w:tabs>
        <w:spacing w:before="100" w:beforeAutospacing="1" w:after="100" w:afterAutospacing="1" w:line="276" w:lineRule="auto"/>
        <w:ind w:left="1080" w:hanging="339"/>
        <w:jc w:val="both"/>
        <w:rPr>
          <w:rFonts w:ascii="Calibri" w:hAnsi="Calibri" w:cs="Calibri"/>
          <w:sz w:val="20"/>
          <w:szCs w:val="20"/>
        </w:rPr>
      </w:pPr>
      <w:r w:rsidRPr="00AB7F7A">
        <w:rPr>
          <w:rFonts w:ascii="Calibri" w:hAnsi="Calibri" w:cs="Calibri"/>
          <w:sz w:val="20"/>
          <w:szCs w:val="20"/>
        </w:rPr>
        <w:t>Restaurar todas las construcciones, hasta dejarlas en condiciones mejores a las iniciales, cualquier observación de las autoridades municipales, implicará que el CONTRATISTA resolverá los problemas y asumirá el costo.</w:t>
      </w:r>
    </w:p>
    <w:p w:rsidR="00B03D78" w:rsidRPr="00682240" w:rsidRDefault="00682240" w:rsidP="00682240">
      <w:pPr>
        <w:numPr>
          <w:ilvl w:val="0"/>
          <w:numId w:val="11"/>
        </w:numPr>
        <w:tabs>
          <w:tab w:val="clear" w:pos="360"/>
          <w:tab w:val="num" w:pos="1134"/>
          <w:tab w:val="num" w:pos="2484"/>
        </w:tabs>
        <w:spacing w:before="100" w:beforeAutospacing="1" w:after="100" w:afterAutospacing="1" w:line="276" w:lineRule="auto"/>
        <w:ind w:left="1080" w:hanging="339"/>
        <w:jc w:val="both"/>
        <w:rPr>
          <w:rFonts w:ascii="Calibri" w:hAnsi="Calibri" w:cs="Calibri"/>
          <w:sz w:val="20"/>
          <w:szCs w:val="20"/>
        </w:rPr>
      </w:pPr>
      <w:r w:rsidRPr="00682240">
        <w:rPr>
          <w:rFonts w:ascii="Calibri" w:hAnsi="Calibri" w:cs="Calibri"/>
          <w:sz w:val="20"/>
          <w:szCs w:val="20"/>
        </w:rPr>
        <w:t xml:space="preserve">Excepto cuando se estableciera lo contrario, deben ser eliminados o removidos todos los accesos, puentes (ramplas), alcantarillas, </w:t>
      </w:r>
      <w:proofErr w:type="spellStart"/>
      <w:r w:rsidRPr="00682240">
        <w:rPr>
          <w:rFonts w:ascii="Calibri" w:hAnsi="Calibri" w:cs="Calibri"/>
          <w:sz w:val="20"/>
          <w:szCs w:val="20"/>
        </w:rPr>
        <w:t>geotextiles</w:t>
      </w:r>
      <w:proofErr w:type="spellEnd"/>
      <w:r w:rsidRPr="00682240">
        <w:rPr>
          <w:rFonts w:ascii="Calibri" w:hAnsi="Calibri" w:cs="Calibri"/>
          <w:sz w:val="20"/>
          <w:szCs w:val="20"/>
        </w:rPr>
        <w:t>, maderas y otras instalaciones provisionales (eventuales que surgen durante la construcción de la obra), utilizadas en los trabajos.</w:t>
      </w: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82240" w:rsidRPr="00AB7F7A" w:rsidRDefault="00682240" w:rsidP="00682240">
      <w:pPr>
        <w:contextualSpacing/>
        <w:jc w:val="both"/>
        <w:rPr>
          <w:rFonts w:ascii="Calibri" w:hAnsi="Calibri" w:cs="Calibri"/>
          <w:kern w:val="28"/>
          <w:sz w:val="20"/>
          <w:szCs w:val="20"/>
        </w:rPr>
      </w:pPr>
    </w:p>
    <w:p w:rsidR="00682240" w:rsidRPr="00AB7F7A" w:rsidRDefault="00682240" w:rsidP="00682240">
      <w:pPr>
        <w:contextualSpacing/>
        <w:jc w:val="both"/>
        <w:rPr>
          <w:rFonts w:ascii="Calibri" w:hAnsi="Calibri" w:cs="Calibri"/>
          <w:kern w:val="28"/>
          <w:sz w:val="20"/>
          <w:szCs w:val="20"/>
        </w:rPr>
      </w:pPr>
      <w:r w:rsidRPr="00AB7F7A">
        <w:rPr>
          <w:rFonts w:ascii="Calibri" w:hAnsi="Calibri" w:cs="Calibr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82240" w:rsidRPr="00AB7F7A" w:rsidRDefault="00682240" w:rsidP="00682240">
      <w:pPr>
        <w:contextualSpacing/>
        <w:jc w:val="both"/>
        <w:rPr>
          <w:rFonts w:ascii="Calibri" w:hAnsi="Calibri" w:cs="Calibri"/>
          <w:kern w:val="28"/>
          <w:sz w:val="20"/>
          <w:szCs w:val="20"/>
        </w:rPr>
      </w:pPr>
    </w:p>
    <w:p w:rsidR="00B03D78" w:rsidRPr="00682240" w:rsidRDefault="00682240" w:rsidP="00682240">
      <w:pPr>
        <w:rPr>
          <w:rFonts w:asciiTheme="minorHAnsi" w:hAnsiTheme="minorHAnsi" w:cstheme="minorHAnsi"/>
          <w:b/>
          <w:kern w:val="28"/>
          <w:sz w:val="20"/>
          <w:szCs w:val="20"/>
          <w:lang w:val="es-ES_tradnl"/>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B03D78" w:rsidRPr="0027525B" w:rsidRDefault="00B03D78" w:rsidP="00B03D78">
      <w:pPr>
        <w:spacing w:line="276" w:lineRule="auto"/>
        <w:ind w:left="360"/>
        <w:jc w:val="both"/>
        <w:rPr>
          <w:rFonts w:asciiTheme="minorHAnsi" w:hAnsiTheme="minorHAnsi" w:cstheme="minorHAnsi"/>
          <w:b/>
          <w:kern w:val="28"/>
          <w:sz w:val="20"/>
          <w:szCs w:val="20"/>
          <w:lang w:val="es-ES_tradnl"/>
        </w:rPr>
      </w:pPr>
    </w:p>
    <w:p w:rsidR="008A0C2C" w:rsidRDefault="00B03D78" w:rsidP="008A0C2C">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MEDICIÓN Y FORMA DE PAGO.</w:t>
      </w:r>
    </w:p>
    <w:p w:rsidR="00682240" w:rsidRPr="008A0C2C" w:rsidRDefault="00682240"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sz w:val="20"/>
          <w:szCs w:val="20"/>
        </w:rPr>
        <w:t xml:space="preserve">El relleno y compactado con relleno común será medido en metros cúbicos, de acuerdo a la geometría del espacio rellenado y compactado en su posición final. Secciones que serán aprobadas por el SUPERVISOR. Este Ítem será pagado de acuerdo al precio unitario de la propuesta aceptada. </w:t>
      </w:r>
      <w:bookmarkStart w:id="17" w:name="_Toc314666680"/>
      <w:r w:rsidRPr="008A0C2C">
        <w:rPr>
          <w:rFonts w:ascii="Calibri" w:hAnsi="Calibri" w:cs="Calibri"/>
          <w:sz w:val="20"/>
          <w:szCs w:val="20"/>
        </w:rPr>
        <w:t>En la medición se deberá  descontar los volúmenes de tierra que desplazan, estructuras y otros</w:t>
      </w:r>
      <w:bookmarkEnd w:id="17"/>
      <w:r w:rsidRPr="008A0C2C">
        <w:rPr>
          <w:rFonts w:ascii="Calibri" w:hAnsi="Calibri" w:cs="Calibri"/>
          <w:sz w:val="20"/>
          <w:szCs w:val="20"/>
        </w:rPr>
        <w:t xml:space="preserve"> que la SUPERVISIÓN considere necesario.</w:t>
      </w:r>
    </w:p>
    <w:p w:rsidR="00682240" w:rsidRPr="00AB7F7A" w:rsidRDefault="00682240" w:rsidP="00682240">
      <w:pPr>
        <w:spacing w:before="100" w:beforeAutospacing="1" w:after="100" w:afterAutospacing="1"/>
        <w:jc w:val="both"/>
        <w:rPr>
          <w:rFonts w:ascii="Calibri" w:hAnsi="Calibri" w:cs="Calibri"/>
          <w:sz w:val="20"/>
          <w:szCs w:val="20"/>
        </w:rPr>
      </w:pPr>
      <w:bookmarkStart w:id="18" w:name="_Toc314666682"/>
      <w:r w:rsidRPr="00AB7F7A">
        <w:rPr>
          <w:rFonts w:ascii="Calibri" w:hAnsi="Calibri" w:cs="Calibri"/>
          <w:sz w:val="20"/>
          <w:szCs w:val="20"/>
        </w:rPr>
        <w:t>Este ítem ejecutado en un todo de acuerdo con los planos y las presentes especificaciones, medido según lo señalado y aprobado por el SUPERVISOR DE OBRA, será pagado al precio unitario de la propuesta aceptada.</w:t>
      </w:r>
      <w:bookmarkEnd w:id="18"/>
    </w:p>
    <w:p w:rsidR="00682240" w:rsidRPr="00AB7F7A" w:rsidRDefault="00682240" w:rsidP="00682240">
      <w:pPr>
        <w:spacing w:before="100" w:beforeAutospacing="1" w:after="100" w:afterAutospacing="1"/>
        <w:jc w:val="both"/>
        <w:rPr>
          <w:rFonts w:ascii="Calibri" w:hAnsi="Calibri" w:cs="Calibri"/>
          <w:sz w:val="20"/>
          <w:szCs w:val="20"/>
        </w:rPr>
      </w:pPr>
      <w:bookmarkStart w:id="19" w:name="_Toc314666683"/>
      <w:r w:rsidRPr="00AB7F7A">
        <w:rPr>
          <w:rFonts w:ascii="Calibri" w:hAnsi="Calibri" w:cs="Calibri"/>
          <w:sz w:val="20"/>
          <w:szCs w:val="20"/>
        </w:rPr>
        <w:t>Dicho precio será compensación total por los materiales, mano de obra, herramientas, equipo y otros gastos que sean necesarios para la adecuada y correcta ejecución de los trabajos.</w:t>
      </w:r>
      <w:bookmarkEnd w:id="19"/>
    </w:p>
    <w:p w:rsidR="00B03D78" w:rsidRDefault="00682240" w:rsidP="00682240">
      <w:pPr>
        <w:spacing w:line="276" w:lineRule="auto"/>
        <w:jc w:val="both"/>
        <w:rPr>
          <w:rFonts w:asciiTheme="minorHAnsi" w:hAnsiTheme="minorHAnsi" w:cstheme="minorHAnsi"/>
          <w:b/>
          <w:kern w:val="28"/>
          <w:sz w:val="20"/>
          <w:szCs w:val="20"/>
          <w:lang w:val="es-ES_tradnl"/>
        </w:rPr>
      </w:pPr>
      <w:bookmarkStart w:id="20" w:name="_Toc314666684"/>
      <w:r w:rsidRPr="00AB7F7A">
        <w:rPr>
          <w:rFonts w:ascii="Calibri" w:hAnsi="Calibri" w:cs="Calibri"/>
          <w:sz w:val="20"/>
          <w:szCs w:val="20"/>
        </w:rPr>
        <w:t>Si el SUPERVISOR DE OBRA de YPFB no indicara lo contrario, correrá a cargo del CONTRATISTA, sin remuneración especial alguna tanto la desviación de las aguas pluviales, como las instalaciones para el agotamiento</w:t>
      </w:r>
      <w:bookmarkEnd w:id="20"/>
      <w:r>
        <w:rPr>
          <w:rFonts w:ascii="Calibri" w:hAnsi="Calibri" w:cs="Calibri"/>
          <w:sz w:val="20"/>
          <w:szCs w:val="20"/>
        </w:rPr>
        <w:t>.</w:t>
      </w:r>
    </w:p>
    <w:p w:rsidR="00B03D78" w:rsidRDefault="00B03D78" w:rsidP="00B03D78">
      <w:pPr>
        <w:spacing w:line="276" w:lineRule="auto"/>
        <w:ind w:left="360"/>
        <w:jc w:val="both"/>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Arial"/>
          <w:b/>
          <w:sz w:val="18"/>
        </w:rPr>
        <w:t>REPOSICIÒN Y AFINADO DE ACERAS Y/O CUNETAS</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Cuadrado (M2)</w:t>
      </w:r>
    </w:p>
    <w:p w:rsidR="008A0C2C" w:rsidRDefault="00B03D78" w:rsidP="00682240">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682240" w:rsidRPr="008A0C2C" w:rsidRDefault="00682240" w:rsidP="008A0C2C">
      <w:pPr>
        <w:jc w:val="both"/>
        <w:rPr>
          <w:rFonts w:ascii="Calibri" w:hAnsi="Calibri" w:cs="Calibri"/>
          <w:b/>
          <w:bCs/>
          <w:sz w:val="18"/>
          <w:szCs w:val="18"/>
        </w:rPr>
      </w:pPr>
      <w:r w:rsidRPr="008A0C2C">
        <w:rPr>
          <w:rFonts w:ascii="Calibri" w:hAnsi="Calibri" w:cs="Calibri"/>
          <w:sz w:val="20"/>
          <w:szCs w:val="20"/>
        </w:rPr>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682240" w:rsidRPr="00AB7F7A" w:rsidRDefault="00682240" w:rsidP="00682240">
      <w:pPr>
        <w:jc w:val="both"/>
        <w:rPr>
          <w:rFonts w:ascii="Calibri" w:hAnsi="Calibri" w:cs="Calibri"/>
          <w:sz w:val="20"/>
          <w:szCs w:val="20"/>
        </w:rPr>
      </w:pPr>
    </w:p>
    <w:p w:rsidR="00682240" w:rsidRDefault="00682240" w:rsidP="00682240">
      <w:pPr>
        <w:jc w:val="both"/>
        <w:rPr>
          <w:rFonts w:ascii="Calibri" w:hAnsi="Calibri" w:cs="Calibri"/>
          <w:sz w:val="20"/>
          <w:szCs w:val="20"/>
        </w:rPr>
      </w:pPr>
      <w:bookmarkStart w:id="21" w:name="_Toc314666844"/>
      <w:r w:rsidRPr="00AB7F7A">
        <w:rPr>
          <w:rFonts w:ascii="Calibri" w:hAnsi="Calibri" w:cs="Calibri"/>
          <w:sz w:val="20"/>
          <w:szCs w:val="20"/>
        </w:rPr>
        <w:t xml:space="preserve">Después de vaciada la carpeta se procederá a efectuar el afinado con cemento terminado de </w:t>
      </w:r>
      <w:proofErr w:type="spellStart"/>
      <w:r w:rsidRPr="00AB7F7A">
        <w:rPr>
          <w:rFonts w:ascii="Calibri" w:hAnsi="Calibri" w:cs="Calibri"/>
          <w:sz w:val="20"/>
          <w:szCs w:val="20"/>
        </w:rPr>
        <w:t>HºSº</w:t>
      </w:r>
      <w:proofErr w:type="spellEnd"/>
      <w:r w:rsidRPr="00AB7F7A">
        <w:rPr>
          <w:rFonts w:ascii="Calibri" w:hAnsi="Calibri" w:cs="Calibri"/>
          <w:sz w:val="20"/>
          <w:szCs w:val="20"/>
        </w:rPr>
        <w:t xml:space="preserve"> y el respectivo curado; según indicaciones del SUPERVISOR.</w:t>
      </w:r>
      <w:bookmarkEnd w:id="21"/>
    </w:p>
    <w:p w:rsidR="00682240" w:rsidRPr="00682240" w:rsidRDefault="00682240" w:rsidP="00682240">
      <w:pPr>
        <w:jc w:val="both"/>
        <w:rPr>
          <w:rFonts w:ascii="Calibri" w:hAnsi="Calibri" w:cs="Calibri"/>
          <w:b/>
          <w:bCs/>
          <w:sz w:val="18"/>
          <w:szCs w:val="18"/>
        </w:rPr>
      </w:pPr>
    </w:p>
    <w:p w:rsidR="008A0C2C" w:rsidRDefault="00B03D78" w:rsidP="008A0C2C">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682240" w:rsidRPr="008A0C2C" w:rsidRDefault="00682240" w:rsidP="008A0C2C">
      <w:pPr>
        <w:spacing w:line="276" w:lineRule="auto"/>
        <w:contextualSpacing/>
        <w:jc w:val="both"/>
        <w:rPr>
          <w:rFonts w:asciiTheme="minorHAnsi" w:hAnsiTheme="minorHAnsi" w:cstheme="minorHAnsi"/>
          <w:b/>
          <w:kern w:val="28"/>
          <w:sz w:val="20"/>
          <w:szCs w:val="20"/>
          <w:lang w:val="es-ES_tradnl"/>
        </w:rPr>
      </w:pPr>
      <w:r w:rsidRPr="008A0C2C">
        <w:rPr>
          <w:rFonts w:ascii="Calibri" w:hAnsi="Calibri" w:cs="Calibri"/>
          <w:sz w:val="20"/>
          <w:szCs w:val="20"/>
        </w:rPr>
        <w:t>El CONTRATISTA proporcionará todos los materiales, herramientas y equipos necesarios (carretillas, mezcladora, herramientas menores, etc.) para la ejecución de los trabajos, los mismos deberán ser aprobados por el SUPERVISOR al Inicio de la actividad.</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lastRenderedPageBreak/>
        <w:t>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El agua de mezclado deberá estar limpia y libre de cualquier sustancia perjudicial para el Hormigón.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Se podrá emplear aditivos para modificar ciertas propiedades del hormigón, previa justificación y aprobación expresa efectuada por el SUPERVISOR.</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Se hará uso de mezcladora mecánica en la preparación del hormigón, a objeto de obtener homogeneidad en la calidad del concreto. Estará autorizado el uso de camiones hormigoneros, siempre y cuando el hormigón, cumpla los requisitos de calidad especificados. </w:t>
      </w:r>
    </w:p>
    <w:p w:rsidR="00682240" w:rsidRDefault="00682240" w:rsidP="00682240">
      <w:pPr>
        <w:spacing w:line="276" w:lineRule="auto"/>
        <w:contextualSpacing/>
        <w:jc w:val="both"/>
        <w:rPr>
          <w:rFonts w:ascii="Calibri" w:hAnsi="Calibri" w:cs="Calibri"/>
          <w:sz w:val="20"/>
          <w:szCs w:val="20"/>
        </w:rPr>
      </w:pPr>
      <w:r w:rsidRPr="00AB7F7A">
        <w:rPr>
          <w:rFonts w:ascii="Calibri" w:hAnsi="Calibri" w:cs="Calibri"/>
          <w:sz w:val="20"/>
          <w:szCs w:val="20"/>
        </w:rPr>
        <w:t>La piedra manzana (soladura de piedra) será la misma que se retire del sector o la repuesta a cuenta del CONTRATISTA.</w:t>
      </w:r>
    </w:p>
    <w:p w:rsidR="00682240" w:rsidRPr="00682240" w:rsidRDefault="00682240" w:rsidP="00682240">
      <w:pPr>
        <w:spacing w:line="276" w:lineRule="auto"/>
        <w:contextualSpacing/>
        <w:jc w:val="both"/>
        <w:rPr>
          <w:rFonts w:asciiTheme="minorHAnsi" w:hAnsiTheme="minorHAnsi" w:cstheme="minorHAnsi"/>
          <w:b/>
          <w:kern w:val="28"/>
          <w:sz w:val="20"/>
          <w:szCs w:val="20"/>
          <w:lang w:val="es-ES_tradnl"/>
        </w:rPr>
      </w:pPr>
    </w:p>
    <w:p w:rsidR="008A0C2C" w:rsidRDefault="00B03D78" w:rsidP="008A0C2C">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682240" w:rsidRPr="008A0C2C" w:rsidRDefault="00682240"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sz w:val="20"/>
          <w:szCs w:val="20"/>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En caso que no se encuentre soladura de piedra en aceras al momento de su reposición, el CONTRATISTA deberá proveer la piedra manzana sin costo adicional.</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AB7F7A">
          <w:rPr>
            <w:rFonts w:ascii="Calibri" w:hAnsi="Calibri" w:cs="Calibri"/>
            <w:sz w:val="20"/>
            <w:szCs w:val="20"/>
          </w:rPr>
          <w:t>4 cm</w:t>
        </w:r>
      </w:smartTag>
      <w:r w:rsidRPr="00AB7F7A">
        <w:rPr>
          <w:rFonts w:ascii="Calibri" w:hAnsi="Calibri" w:cs="Calibri"/>
          <w:sz w:val="20"/>
          <w:szCs w:val="20"/>
        </w:rPr>
        <w:t>. de hormigón con una dosificación 1:2:3 considerada sobre el nivel del empedrado, el vaciado deberá ejecutarse de</w:t>
      </w:r>
      <w:r>
        <w:rPr>
          <w:rFonts w:ascii="Calibri" w:hAnsi="Calibri" w:cs="Calibri"/>
          <w:sz w:val="20"/>
          <w:szCs w:val="20"/>
        </w:rPr>
        <w:t xml:space="preserve"> </w:t>
      </w:r>
      <w:r w:rsidRPr="00AB7F7A">
        <w:rPr>
          <w:rFonts w:ascii="Calibri" w:hAnsi="Calibri" w:cs="Calibri"/>
          <w:sz w:val="20"/>
          <w:szCs w:val="20"/>
        </w:rPr>
        <w:t xml:space="preserve">acuerdo a las indicaciones del SUPERVISOR DE OBRA.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Luego se recubrirá con una segunda capa de </w:t>
      </w:r>
      <w:smartTag w:uri="urn:schemas-microsoft-com:office:smarttags" w:element="metricconverter">
        <w:smartTagPr>
          <w:attr w:name="ProductID" w:val="1 cm"/>
        </w:smartTagPr>
        <w:r w:rsidRPr="00AB7F7A">
          <w:rPr>
            <w:rFonts w:ascii="Calibri" w:hAnsi="Calibri" w:cs="Calibri"/>
            <w:sz w:val="20"/>
            <w:szCs w:val="20"/>
          </w:rPr>
          <w:t>1 cm</w:t>
        </w:r>
      </w:smartTag>
      <w:r w:rsidRPr="00AB7F7A">
        <w:rPr>
          <w:rFonts w:ascii="Calibri" w:hAnsi="Calibri" w:cs="Calibri"/>
          <w:sz w:val="20"/>
          <w:szCs w:val="20"/>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AB7F7A">
          <w:rPr>
            <w:rFonts w:ascii="Calibri" w:hAnsi="Calibri" w:cs="Calibri"/>
            <w:sz w:val="20"/>
            <w:szCs w:val="20"/>
          </w:rPr>
          <w:t>5 cm</w:t>
        </w:r>
      </w:smartTag>
      <w:r w:rsidRPr="00AB7F7A">
        <w:rPr>
          <w:rFonts w:ascii="Calibri" w:hAnsi="Calibri" w:cs="Calibri"/>
          <w:sz w:val="20"/>
          <w:szCs w:val="20"/>
        </w:rPr>
        <w:t>., así como también donde se ubican las bunas y juntas de dilatación.</w:t>
      </w:r>
    </w:p>
    <w:p w:rsidR="00682240" w:rsidRPr="00AB7F7A" w:rsidRDefault="00682240" w:rsidP="00682240">
      <w:pPr>
        <w:spacing w:after="100" w:afterAutospacing="1"/>
        <w:jc w:val="both"/>
        <w:rPr>
          <w:rFonts w:ascii="Calibri" w:hAnsi="Calibri" w:cs="Calibri"/>
          <w:sz w:val="20"/>
          <w:szCs w:val="20"/>
        </w:rPr>
      </w:pPr>
      <w:bookmarkStart w:id="22" w:name="_Toc314666851"/>
      <w:r w:rsidRPr="00AB7F7A">
        <w:rPr>
          <w:rFonts w:ascii="Calibri" w:hAnsi="Calibri" w:cs="Calibri"/>
          <w:sz w:val="20"/>
          <w:szCs w:val="20"/>
        </w:rPr>
        <w:t>Dosificación:</w:t>
      </w:r>
      <w:bookmarkEnd w:id="22"/>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ab/>
      </w:r>
      <w:bookmarkStart w:id="23" w:name="_Toc314666852"/>
      <w:r w:rsidRPr="00AB7F7A">
        <w:rPr>
          <w:rFonts w:ascii="Calibri" w:hAnsi="Calibri" w:cs="Calibri"/>
          <w:sz w:val="20"/>
          <w:szCs w:val="20"/>
        </w:rPr>
        <w:t>1</w:t>
      </w:r>
      <w:bookmarkEnd w:id="23"/>
      <w:r w:rsidRPr="00AB7F7A">
        <w:rPr>
          <w:rFonts w:ascii="Calibri" w:hAnsi="Calibri" w:cs="Calibri"/>
          <w:sz w:val="20"/>
          <w:szCs w:val="20"/>
        </w:rPr>
        <w:t>: Cemento</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ab/>
      </w:r>
      <w:bookmarkStart w:id="24" w:name="_Toc314666853"/>
      <w:r w:rsidRPr="00AB7F7A">
        <w:rPr>
          <w:rFonts w:ascii="Calibri" w:hAnsi="Calibri" w:cs="Calibri"/>
          <w:sz w:val="20"/>
          <w:szCs w:val="20"/>
        </w:rPr>
        <w:t>2: Arena fina</w:t>
      </w:r>
      <w:bookmarkEnd w:id="24"/>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ab/>
      </w:r>
      <w:bookmarkStart w:id="25" w:name="_Toc314666854"/>
      <w:r w:rsidRPr="00AB7F7A">
        <w:rPr>
          <w:rFonts w:ascii="Calibri" w:hAnsi="Calibri" w:cs="Calibri"/>
          <w:sz w:val="20"/>
          <w:szCs w:val="20"/>
        </w:rPr>
        <w:t>3: Grava común</w:t>
      </w:r>
      <w:bookmarkEnd w:id="25"/>
    </w:p>
    <w:p w:rsidR="00682240" w:rsidRPr="00AB7F7A" w:rsidRDefault="00682240" w:rsidP="00682240">
      <w:pPr>
        <w:spacing w:before="100" w:beforeAutospacing="1" w:after="100" w:afterAutospacing="1"/>
        <w:jc w:val="both"/>
        <w:rPr>
          <w:rFonts w:ascii="Calibri" w:hAnsi="Calibri" w:cs="Calibri"/>
          <w:sz w:val="20"/>
          <w:szCs w:val="20"/>
        </w:rPr>
      </w:pPr>
      <w:bookmarkStart w:id="26" w:name="_Toc314666855"/>
      <w:r w:rsidRPr="00AB7F7A">
        <w:rPr>
          <w:rFonts w:ascii="Calibri" w:hAnsi="Calibri" w:cs="Calibri"/>
          <w:sz w:val="20"/>
          <w:szCs w:val="20"/>
        </w:rPr>
        <w:lastRenderedPageBreak/>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26"/>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En caso de encontrarse espesores mayores en la reposición de aceras, el CONTRATISTA deberá cubrir dicho espesor, SIN COSTO ADICIONAL ALGUNO.</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Las terminaciones de las juntas se alisarán con planchas metálicas.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Las juntas de dilatación transversales deberán continuar con las existentes, en caso de no contar con la misma, se deberá consultar al SUPERVISOR para determinar los espaciamientos adecuados para las mismas.</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Se hará uso de una o más mezcladoras mecánicas y/o camiones hormigoneros de capacidad adecuada en la preparación del hormigón a objeto de obtener homogeneidad en la calidad del concreto.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La mezcla deberá ser adecuada para manipuleo y vaciado del hormigón permitiendo el llenado de los vacíos existentes entre las piezas del empedrado. Periódicamente se verificará la uniformidad del mezclado.</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Los materiales componentes serán introducidos en el siguiente orden:</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ab/>
        <w:t>1º</w:t>
      </w:r>
      <w:r w:rsidRPr="00AB7F7A">
        <w:rPr>
          <w:rFonts w:ascii="Calibri" w:hAnsi="Calibri" w:cs="Calibri"/>
          <w:sz w:val="20"/>
          <w:szCs w:val="20"/>
        </w:rPr>
        <w:tab/>
        <w:t>Una parte del agua del mezclado.</w:t>
      </w:r>
    </w:p>
    <w:p w:rsidR="00682240" w:rsidRPr="00AB7F7A" w:rsidRDefault="00682240" w:rsidP="00682240">
      <w:pPr>
        <w:ind w:firstLine="720"/>
        <w:jc w:val="both"/>
        <w:rPr>
          <w:rFonts w:ascii="Calibri" w:hAnsi="Calibri" w:cs="Calibri"/>
          <w:sz w:val="20"/>
          <w:szCs w:val="20"/>
        </w:rPr>
      </w:pPr>
      <w:r w:rsidRPr="00AB7F7A">
        <w:rPr>
          <w:rFonts w:ascii="Calibri" w:hAnsi="Calibri" w:cs="Calibri"/>
          <w:sz w:val="20"/>
          <w:szCs w:val="20"/>
        </w:rPr>
        <w:t>2º</w:t>
      </w:r>
      <w:r w:rsidRPr="00AB7F7A">
        <w:rPr>
          <w:rFonts w:ascii="Calibri" w:hAnsi="Calibri" w:cs="Calibri"/>
          <w:sz w:val="20"/>
          <w:szCs w:val="20"/>
        </w:rPr>
        <w:tab/>
        <w:t>Grava</w:t>
      </w:r>
    </w:p>
    <w:p w:rsidR="00682240" w:rsidRPr="00AB7F7A" w:rsidRDefault="00682240" w:rsidP="00682240">
      <w:pPr>
        <w:ind w:left="1440" w:hanging="720"/>
        <w:jc w:val="both"/>
        <w:rPr>
          <w:rFonts w:ascii="Calibri" w:hAnsi="Calibri" w:cs="Calibri"/>
          <w:sz w:val="20"/>
          <w:szCs w:val="20"/>
        </w:rPr>
      </w:pPr>
      <w:r w:rsidRPr="00AB7F7A">
        <w:rPr>
          <w:rFonts w:ascii="Calibri" w:hAnsi="Calibri" w:cs="Calibri"/>
          <w:sz w:val="20"/>
          <w:szCs w:val="20"/>
        </w:rPr>
        <w:t>3º</w:t>
      </w:r>
      <w:r w:rsidRPr="00AB7F7A">
        <w:rPr>
          <w:rFonts w:ascii="Calibri" w:hAnsi="Calibri" w:cs="Calibri"/>
          <w:sz w:val="20"/>
          <w:szCs w:val="20"/>
        </w:rPr>
        <w:tab/>
        <w:t xml:space="preserve">Arena. </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ab/>
        <w:t xml:space="preserve">4º </w:t>
      </w:r>
      <w:r w:rsidRPr="00AB7F7A">
        <w:rPr>
          <w:rFonts w:ascii="Calibri" w:hAnsi="Calibri" w:cs="Calibri"/>
          <w:sz w:val="20"/>
          <w:szCs w:val="20"/>
        </w:rPr>
        <w:tab/>
        <w:t>Cemento</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ab/>
        <w:t>5º</w:t>
      </w:r>
      <w:r w:rsidRPr="00AB7F7A">
        <w:rPr>
          <w:rFonts w:ascii="Calibri" w:hAnsi="Calibri" w:cs="Calibri"/>
          <w:sz w:val="20"/>
          <w:szCs w:val="20"/>
        </w:rPr>
        <w:tab/>
        <w:t>El resto del agua de amasado en caso de que la mezcla lo requiera.</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682240" w:rsidRPr="00AB7F7A" w:rsidRDefault="00682240" w:rsidP="00682240">
      <w:pPr>
        <w:spacing w:before="100" w:beforeAutospacing="1" w:after="100" w:afterAutospacing="1"/>
        <w:jc w:val="both"/>
        <w:rPr>
          <w:rFonts w:ascii="Calibri" w:hAnsi="Calibri" w:cs="Calibri"/>
          <w:sz w:val="20"/>
          <w:szCs w:val="20"/>
        </w:rPr>
      </w:pPr>
      <w:bookmarkStart w:id="27" w:name="_Toc314666866"/>
      <w:r w:rsidRPr="00AB7F7A">
        <w:rPr>
          <w:rFonts w:ascii="Calibri" w:hAnsi="Calibri" w:cs="Calibri"/>
          <w:sz w:val="20"/>
          <w:szCs w:val="20"/>
        </w:rPr>
        <w:lastRenderedPageBreak/>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w:t>
      </w:r>
      <w:proofErr w:type="spellStart"/>
      <w:r w:rsidRPr="00AB7F7A">
        <w:rPr>
          <w:rFonts w:ascii="Calibri" w:hAnsi="Calibri" w:cs="Calibri"/>
          <w:sz w:val="20"/>
          <w:szCs w:val="20"/>
        </w:rPr>
        <w:t>plastoformo</w:t>
      </w:r>
      <w:proofErr w:type="spellEnd"/>
      <w:r w:rsidRPr="00AB7F7A">
        <w:rPr>
          <w:rFonts w:ascii="Calibri" w:hAnsi="Calibri" w:cs="Calibri"/>
          <w:sz w:val="20"/>
          <w:szCs w:val="20"/>
        </w:rPr>
        <w:t xml:space="preserve"> de acuerdo a la instrucción del SUPERVISOR de YPFB.</w:t>
      </w:r>
      <w:bookmarkEnd w:id="27"/>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El mezclado manual queda expresamente PROHIBIDO.</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EL vaciado de Hormigón se ejecutara de tal manera que la reposición de aceras quede en óptimas condiciones y con el acabado más estético posible. En caso que haya existido daños fuera de la franja de tendido por: </w:t>
      </w:r>
      <w:r w:rsidRPr="00AB7F7A">
        <w:rPr>
          <w:rFonts w:ascii="Calibri" w:hAnsi="Calibri" w:cs="Calibri"/>
          <w:b/>
          <w:sz w:val="20"/>
          <w:szCs w:val="20"/>
        </w:rPr>
        <w:t>malos procedimientos en Corte y Rotura de Acera</w:t>
      </w:r>
      <w:r w:rsidRPr="00AB7F7A">
        <w:rPr>
          <w:rFonts w:ascii="Calibri" w:hAnsi="Calibri" w:cs="Calibri"/>
          <w:sz w:val="20"/>
          <w:szCs w:val="20"/>
        </w:rPr>
        <w:t xml:space="preserve">, tipo de terreno en el sector (piedras de tamaño mayor a la zanja), demora en la Reposición de aceras u otros daños externos, será de responsabilidad del CONTRATISTA y a su costo, realizar la reposición de acera de forma </w:t>
      </w:r>
      <w:r w:rsidRPr="00AB7F7A">
        <w:rPr>
          <w:rFonts w:ascii="Calibri" w:hAnsi="Calibri" w:cs="Calibri"/>
          <w:b/>
          <w:sz w:val="20"/>
          <w:szCs w:val="20"/>
        </w:rPr>
        <w:t>simétrica</w:t>
      </w:r>
      <w:r w:rsidRPr="00AB7F7A">
        <w:rPr>
          <w:rFonts w:ascii="Calibri" w:hAnsi="Calibri" w:cs="Calibri"/>
          <w:sz w:val="20"/>
          <w:szCs w:val="20"/>
        </w:rPr>
        <w:t xml:space="preserve"> ampliando el ancho de reposición en función al daño ocasionado (juntas de acabado longitudinal). (</w:t>
      </w:r>
      <w:r w:rsidRPr="00AB7F7A">
        <w:rPr>
          <w:rFonts w:ascii="Calibri" w:hAnsi="Calibri" w:cs="Calibri"/>
          <w:b/>
          <w:sz w:val="20"/>
          <w:szCs w:val="20"/>
        </w:rPr>
        <w:t>VER ANEXOS</w:t>
      </w:r>
      <w:r w:rsidRPr="00AB7F7A">
        <w:rPr>
          <w:rFonts w:ascii="Calibri" w:hAnsi="Calibri" w:cs="Calibri"/>
          <w:sz w:val="20"/>
          <w:szCs w:val="20"/>
        </w:rPr>
        <w:t>)</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Antes del vaciado del hormigón para la reposición de aceras, el CONTRATISTA deberá requerir la correspondiente autorización escrita del </w:t>
      </w:r>
      <w:r w:rsidRPr="00AB7F7A">
        <w:rPr>
          <w:rFonts w:ascii="Calibri" w:hAnsi="Calibri" w:cs="Calibri"/>
          <w:b/>
          <w:sz w:val="20"/>
          <w:szCs w:val="20"/>
        </w:rPr>
        <w:t>SUPERVISOR</w:t>
      </w:r>
      <w:r w:rsidRPr="00AB7F7A">
        <w:rPr>
          <w:rFonts w:ascii="Calibri" w:hAnsi="Calibri" w:cs="Calibri"/>
          <w:sz w:val="20"/>
          <w:szCs w:val="20"/>
        </w:rPr>
        <w:t>.</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Todos los ensayos se realizarán en un laboratorio de reconocida solvencia técnica debidamente aprobado por el SUPERVISOR como por el FISCAL. El SUPERVISOR realizara el marcado de cilindros para confiabilidad de YPFB antes de ser llevado a los laboratorios. </w:t>
      </w:r>
    </w:p>
    <w:p w:rsidR="00682240" w:rsidRPr="00AB7F7A" w:rsidRDefault="00682240" w:rsidP="00682240">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682240" w:rsidRPr="00AB7F7A" w:rsidRDefault="00682240" w:rsidP="00682240">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Es obligación del CONTRATISTA realizar cualquier corrección en la dosificación para conseguir el hormigón requerido, si los resultados fueran menores a la resistencia especificada, se considerarán los siguientes casos:</w:t>
      </w:r>
    </w:p>
    <w:p w:rsidR="00682240" w:rsidRPr="00AB7F7A" w:rsidRDefault="00682240" w:rsidP="00682240">
      <w:pPr>
        <w:autoSpaceDE w:val="0"/>
        <w:autoSpaceDN w:val="0"/>
        <w:adjustRightInd w:val="0"/>
        <w:spacing w:before="100" w:beforeAutospacing="1" w:after="100" w:afterAutospacing="1"/>
        <w:ind w:left="708" w:firstLine="12"/>
        <w:jc w:val="both"/>
        <w:rPr>
          <w:rFonts w:ascii="Calibri" w:hAnsi="Calibri" w:cs="Calibri"/>
          <w:sz w:val="20"/>
          <w:szCs w:val="20"/>
        </w:rPr>
      </w:pPr>
      <w:r w:rsidRPr="00AB7F7A">
        <w:rPr>
          <w:rFonts w:ascii="Calibri" w:hAnsi="Calibri" w:cs="Calibr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682240" w:rsidRPr="00AB7F7A" w:rsidRDefault="00682240" w:rsidP="00682240">
      <w:pPr>
        <w:autoSpaceDE w:val="0"/>
        <w:autoSpaceDN w:val="0"/>
        <w:adjustRightInd w:val="0"/>
        <w:spacing w:before="100" w:beforeAutospacing="1" w:after="100" w:afterAutospacing="1"/>
        <w:ind w:left="708" w:firstLine="12"/>
        <w:jc w:val="both"/>
        <w:rPr>
          <w:rFonts w:ascii="Calibri" w:hAnsi="Calibri" w:cs="Calibri"/>
          <w:sz w:val="20"/>
          <w:szCs w:val="20"/>
        </w:rPr>
      </w:pPr>
      <w:r w:rsidRPr="00AB7F7A">
        <w:rPr>
          <w:rFonts w:ascii="Calibri" w:hAnsi="Calibri" w:cs="Calibri"/>
          <w:sz w:val="20"/>
          <w:szCs w:val="20"/>
        </w:rPr>
        <w:lastRenderedPageBreak/>
        <w:t>ii) Tramos que presenten resistencia menor al 90 % de lo especificado: se procederá a la demolición y reposición del vaciado  de hormigón observado a costo del CONTRATISTA.</w:t>
      </w:r>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Todos los ensayos para la calidad de Hormigón especificados u otros que proponga el SUPERVISOR, serán a costo del CONTRATISTA.</w:t>
      </w:r>
    </w:p>
    <w:p w:rsidR="00682240" w:rsidRPr="00AB7F7A" w:rsidRDefault="00682240" w:rsidP="00682240">
      <w:pPr>
        <w:autoSpaceDE w:val="0"/>
        <w:autoSpaceDN w:val="0"/>
        <w:adjustRightInd w:val="0"/>
        <w:jc w:val="both"/>
        <w:rPr>
          <w:rFonts w:ascii="Calibri" w:hAnsi="Calibri" w:cs="Calibri"/>
          <w:b/>
          <w:sz w:val="20"/>
          <w:szCs w:val="20"/>
        </w:rPr>
      </w:pPr>
      <w:bookmarkStart w:id="28" w:name="_Toc314666872"/>
      <w:r w:rsidRPr="00AB7F7A">
        <w:rPr>
          <w:rFonts w:ascii="Calibri" w:hAnsi="Calibri" w:cs="Calibri"/>
          <w:b/>
          <w:sz w:val="20"/>
          <w:szCs w:val="20"/>
        </w:rPr>
        <w:t>Ensayos</w:t>
      </w:r>
      <w:bookmarkEnd w:id="28"/>
    </w:p>
    <w:p w:rsidR="00682240" w:rsidRPr="00AB7F7A" w:rsidRDefault="00682240" w:rsidP="00682240">
      <w:pPr>
        <w:autoSpaceDE w:val="0"/>
        <w:autoSpaceDN w:val="0"/>
        <w:adjustRightInd w:val="0"/>
        <w:jc w:val="both"/>
        <w:rPr>
          <w:rFonts w:ascii="Calibri" w:hAnsi="Calibri" w:cs="Calibri"/>
          <w:sz w:val="20"/>
          <w:szCs w:val="20"/>
        </w:rPr>
      </w:pPr>
      <w:bookmarkStart w:id="29" w:name="_Toc314666873"/>
      <w:r w:rsidRPr="00AB7F7A">
        <w:rPr>
          <w:rFonts w:ascii="Calibri" w:hAnsi="Calibri" w:cs="Calibri"/>
          <w:sz w:val="20"/>
          <w:szCs w:val="20"/>
        </w:rPr>
        <w:t>Todos los materiales y operaciones de la Obra deberán ser ensayados e inspeccionados durante la construcción, no eximiéndose la responsabilidad del CONTRATISTA en caso de encontrarse cualquier defecto en forma posterior.</w:t>
      </w:r>
      <w:bookmarkEnd w:id="29"/>
    </w:p>
    <w:p w:rsidR="00682240" w:rsidRPr="00AB7F7A" w:rsidRDefault="00682240" w:rsidP="00682240">
      <w:pPr>
        <w:pStyle w:val="Prrafodelista"/>
        <w:numPr>
          <w:ilvl w:val="0"/>
          <w:numId w:val="9"/>
        </w:numPr>
        <w:autoSpaceDE w:val="0"/>
        <w:autoSpaceDN w:val="0"/>
        <w:adjustRightInd w:val="0"/>
        <w:spacing w:line="276" w:lineRule="auto"/>
        <w:contextualSpacing/>
        <w:jc w:val="both"/>
        <w:rPr>
          <w:rFonts w:ascii="Calibri" w:hAnsi="Calibri" w:cs="Calibri"/>
          <w:sz w:val="20"/>
          <w:szCs w:val="20"/>
        </w:rPr>
      </w:pPr>
      <w:bookmarkStart w:id="30" w:name="_Toc314666875"/>
      <w:r w:rsidRPr="00AB7F7A">
        <w:rPr>
          <w:rFonts w:ascii="Calibri" w:hAnsi="Calibri" w:cs="Calibri"/>
          <w:b/>
          <w:sz w:val="20"/>
          <w:szCs w:val="20"/>
        </w:rPr>
        <w:t>Laboratorio.</w:t>
      </w:r>
      <w:r w:rsidRPr="00AB7F7A">
        <w:rPr>
          <w:rFonts w:ascii="Calibri" w:hAnsi="Calibri" w:cs="Calibri"/>
          <w:sz w:val="20"/>
          <w:szCs w:val="20"/>
        </w:rPr>
        <w:t xml:space="preserve"> Todos los ensayos se realizarán en un laboratorio de reconocida solvencia y técnica debidamente aprobado por el SUPERVISOR.</w:t>
      </w:r>
      <w:bookmarkEnd w:id="30"/>
    </w:p>
    <w:p w:rsidR="00682240" w:rsidRPr="00AB7F7A" w:rsidRDefault="00682240" w:rsidP="00682240">
      <w:pPr>
        <w:autoSpaceDE w:val="0"/>
        <w:autoSpaceDN w:val="0"/>
        <w:adjustRightInd w:val="0"/>
        <w:jc w:val="both"/>
        <w:rPr>
          <w:rFonts w:ascii="Calibri" w:hAnsi="Calibri" w:cs="Calibri"/>
          <w:sz w:val="20"/>
          <w:szCs w:val="20"/>
        </w:rPr>
      </w:pPr>
    </w:p>
    <w:p w:rsidR="00682240" w:rsidRPr="00AB7F7A" w:rsidRDefault="00682240" w:rsidP="00682240">
      <w:pPr>
        <w:pStyle w:val="Prrafodelista"/>
        <w:numPr>
          <w:ilvl w:val="0"/>
          <w:numId w:val="9"/>
        </w:numPr>
        <w:autoSpaceDE w:val="0"/>
        <w:autoSpaceDN w:val="0"/>
        <w:adjustRightInd w:val="0"/>
        <w:spacing w:line="276" w:lineRule="auto"/>
        <w:contextualSpacing/>
        <w:jc w:val="both"/>
        <w:rPr>
          <w:rFonts w:ascii="Calibri" w:hAnsi="Calibri" w:cs="Calibri"/>
          <w:sz w:val="20"/>
          <w:szCs w:val="20"/>
        </w:rPr>
      </w:pPr>
      <w:bookmarkStart w:id="31" w:name="_Toc314666876"/>
      <w:r w:rsidRPr="00AB7F7A">
        <w:rPr>
          <w:rFonts w:ascii="Calibri" w:hAnsi="Calibri" w:cs="Calibri"/>
          <w:b/>
          <w:sz w:val="20"/>
          <w:szCs w:val="20"/>
        </w:rPr>
        <w:t>Frecuencia de los ensayos</w:t>
      </w:r>
      <w:bookmarkEnd w:id="31"/>
      <w:r w:rsidRPr="00AB7F7A">
        <w:rPr>
          <w:rFonts w:ascii="Calibri" w:hAnsi="Calibri" w:cs="Calibri"/>
          <w:b/>
          <w:sz w:val="20"/>
          <w:szCs w:val="20"/>
        </w:rPr>
        <w:t>.</w:t>
      </w:r>
      <w:r w:rsidRPr="00AB7F7A">
        <w:rPr>
          <w:rFonts w:ascii="Calibri" w:hAnsi="Calibri" w:cs="Calibri"/>
          <w:sz w:val="20"/>
          <w:szCs w:val="20"/>
        </w:rPr>
        <w:t xml:space="preserve"> </w:t>
      </w:r>
      <w:bookmarkStart w:id="32" w:name="_Toc314666877"/>
      <w:r w:rsidRPr="00AB7F7A">
        <w:rPr>
          <w:rFonts w:ascii="Calibri" w:hAnsi="Calibri" w:cs="Calibri"/>
          <w:sz w:val="20"/>
          <w:szCs w:val="20"/>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32"/>
      <w:r w:rsidRPr="00AB7F7A">
        <w:rPr>
          <w:rFonts w:ascii="Calibri" w:hAnsi="Calibri" w:cs="Calibri"/>
          <w:sz w:val="20"/>
          <w:szCs w:val="20"/>
        </w:rPr>
        <w:t>.</w:t>
      </w:r>
    </w:p>
    <w:p w:rsidR="00682240" w:rsidRPr="00AB7F7A" w:rsidRDefault="00682240" w:rsidP="00682240">
      <w:pPr>
        <w:autoSpaceDE w:val="0"/>
        <w:autoSpaceDN w:val="0"/>
        <w:adjustRightInd w:val="0"/>
        <w:ind w:left="360"/>
        <w:jc w:val="both"/>
        <w:rPr>
          <w:rFonts w:ascii="Calibri" w:hAnsi="Calibri" w:cs="Calibri"/>
          <w:sz w:val="20"/>
          <w:szCs w:val="20"/>
        </w:rPr>
      </w:pPr>
      <w:bookmarkStart w:id="33" w:name="_Toc314666878"/>
      <w:r w:rsidRPr="00AB7F7A">
        <w:rPr>
          <w:rFonts w:ascii="Calibri" w:hAnsi="Calibri" w:cs="Calibri"/>
          <w:sz w:val="20"/>
          <w:szCs w:val="20"/>
        </w:rPr>
        <w:t>En el transcurso de la obra, el CONTRATISTA podrá moldear un mayor número de probetas para efectuar ensayos a edades menores a los siete días y así apreciar la resistencia probable de los hormigones.</w:t>
      </w:r>
      <w:bookmarkEnd w:id="33"/>
    </w:p>
    <w:p w:rsidR="00682240" w:rsidRPr="00AB7F7A" w:rsidRDefault="00682240" w:rsidP="00682240">
      <w:pPr>
        <w:autoSpaceDE w:val="0"/>
        <w:autoSpaceDN w:val="0"/>
        <w:adjustRightInd w:val="0"/>
        <w:ind w:left="360"/>
        <w:jc w:val="both"/>
        <w:rPr>
          <w:rFonts w:ascii="Calibri" w:hAnsi="Calibri" w:cs="Calibri"/>
          <w:sz w:val="20"/>
          <w:szCs w:val="20"/>
        </w:rPr>
      </w:pPr>
      <w:bookmarkStart w:id="34" w:name="_Toc314666879"/>
      <w:r w:rsidRPr="00AB7F7A">
        <w:rPr>
          <w:rFonts w:ascii="Calibri" w:hAnsi="Calibri" w:cs="Calibri"/>
          <w:sz w:val="20"/>
          <w:szCs w:val="20"/>
        </w:rPr>
        <w:t>Se deberá individualizar cada probeta anotando la fecha y hora y el elemento estructural correspondiente.</w:t>
      </w:r>
      <w:bookmarkEnd w:id="34"/>
    </w:p>
    <w:p w:rsidR="00682240" w:rsidRPr="00AB7F7A" w:rsidRDefault="00682240" w:rsidP="00682240">
      <w:pPr>
        <w:autoSpaceDE w:val="0"/>
        <w:autoSpaceDN w:val="0"/>
        <w:adjustRightInd w:val="0"/>
        <w:ind w:firstLine="360"/>
        <w:jc w:val="both"/>
        <w:rPr>
          <w:rFonts w:ascii="Calibri" w:hAnsi="Calibri" w:cs="Calibri"/>
          <w:sz w:val="20"/>
          <w:szCs w:val="20"/>
        </w:rPr>
      </w:pPr>
      <w:bookmarkStart w:id="35" w:name="_Toc314666880"/>
      <w:r w:rsidRPr="00AB7F7A">
        <w:rPr>
          <w:rFonts w:ascii="Calibri" w:hAnsi="Calibri" w:cs="Calibri"/>
          <w:sz w:val="20"/>
          <w:szCs w:val="20"/>
        </w:rPr>
        <w:t>Las probetas serán preparadas en presencia del SUPERVISOR DE OBRA.</w:t>
      </w:r>
      <w:bookmarkEnd w:id="35"/>
    </w:p>
    <w:p w:rsidR="00682240" w:rsidRPr="00AB7F7A" w:rsidRDefault="00682240" w:rsidP="00682240">
      <w:pPr>
        <w:autoSpaceDE w:val="0"/>
        <w:autoSpaceDN w:val="0"/>
        <w:adjustRightInd w:val="0"/>
        <w:ind w:left="360"/>
        <w:jc w:val="both"/>
        <w:rPr>
          <w:rFonts w:ascii="Calibri" w:hAnsi="Calibri" w:cs="Calibri"/>
          <w:sz w:val="20"/>
          <w:szCs w:val="20"/>
        </w:rPr>
      </w:pPr>
      <w:bookmarkStart w:id="36" w:name="_Toc314666881"/>
      <w:r w:rsidRPr="00AB7F7A">
        <w:rPr>
          <w:rFonts w:ascii="Calibri" w:hAnsi="Calibri" w:cs="Calibri"/>
          <w:sz w:val="20"/>
          <w:szCs w:val="20"/>
        </w:rPr>
        <w:t>Es obligación del CONTRATISTA realizar cualquier corrección en la dosificación para conseguir el hormigón requerido. El CONTRATISTA deberá proveer los medios y mano de obra para realizar los ensayos.</w:t>
      </w:r>
      <w:bookmarkEnd w:id="36"/>
    </w:p>
    <w:p w:rsidR="00682240" w:rsidRPr="00AB7F7A" w:rsidRDefault="00682240" w:rsidP="00682240">
      <w:pPr>
        <w:autoSpaceDE w:val="0"/>
        <w:autoSpaceDN w:val="0"/>
        <w:adjustRightInd w:val="0"/>
        <w:ind w:left="360"/>
        <w:jc w:val="both"/>
        <w:rPr>
          <w:rFonts w:ascii="Calibri" w:hAnsi="Calibri" w:cs="Calibri"/>
          <w:sz w:val="20"/>
          <w:szCs w:val="20"/>
        </w:rPr>
      </w:pPr>
      <w:bookmarkStart w:id="37" w:name="_Toc314666882"/>
      <w:r w:rsidRPr="00AB7F7A">
        <w:rPr>
          <w:rFonts w:ascii="Calibri" w:hAnsi="Calibri" w:cs="Calibri"/>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37"/>
    </w:p>
    <w:p w:rsidR="00682240" w:rsidRPr="00AB7F7A" w:rsidRDefault="00682240" w:rsidP="00682240">
      <w:pPr>
        <w:pStyle w:val="Prrafodelista"/>
        <w:numPr>
          <w:ilvl w:val="0"/>
          <w:numId w:val="13"/>
        </w:numPr>
        <w:autoSpaceDE w:val="0"/>
        <w:autoSpaceDN w:val="0"/>
        <w:adjustRightInd w:val="0"/>
        <w:spacing w:line="276" w:lineRule="auto"/>
        <w:ind w:left="426" w:hanging="426"/>
        <w:contextualSpacing/>
        <w:jc w:val="both"/>
        <w:rPr>
          <w:rFonts w:ascii="Calibri" w:hAnsi="Calibri" w:cs="Calibri"/>
          <w:sz w:val="20"/>
          <w:szCs w:val="20"/>
        </w:rPr>
      </w:pPr>
      <w:bookmarkStart w:id="38" w:name="_Toc314666883"/>
      <w:r w:rsidRPr="00AB7F7A">
        <w:rPr>
          <w:rFonts w:ascii="Calibri" w:hAnsi="Calibri" w:cs="Calibri"/>
          <w:b/>
          <w:sz w:val="20"/>
          <w:szCs w:val="20"/>
        </w:rPr>
        <w:t xml:space="preserve">Evaluación y aceptación del </w:t>
      </w:r>
      <w:bookmarkStart w:id="39" w:name="_Toc314666884"/>
      <w:bookmarkEnd w:id="38"/>
      <w:r w:rsidRPr="00AB7F7A">
        <w:rPr>
          <w:rFonts w:ascii="Calibri" w:hAnsi="Calibri" w:cs="Calibri"/>
          <w:b/>
          <w:sz w:val="20"/>
          <w:szCs w:val="20"/>
        </w:rPr>
        <w:t>hormigón</w:t>
      </w:r>
      <w:r w:rsidRPr="00AB7F7A">
        <w:rPr>
          <w:rFonts w:ascii="Calibri" w:hAnsi="Calibri" w:cs="Calibri"/>
          <w:sz w:val="20"/>
          <w:szCs w:val="20"/>
        </w:rPr>
        <w:t>.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bookmarkEnd w:id="39"/>
    </w:p>
    <w:p w:rsidR="00682240" w:rsidRPr="00AB7F7A" w:rsidRDefault="00682240" w:rsidP="00682240">
      <w:pPr>
        <w:pStyle w:val="Prrafodelista"/>
        <w:numPr>
          <w:ilvl w:val="0"/>
          <w:numId w:val="13"/>
        </w:numPr>
        <w:autoSpaceDE w:val="0"/>
        <w:autoSpaceDN w:val="0"/>
        <w:adjustRightInd w:val="0"/>
        <w:spacing w:line="276" w:lineRule="auto"/>
        <w:ind w:left="426"/>
        <w:contextualSpacing/>
        <w:jc w:val="both"/>
        <w:rPr>
          <w:rFonts w:ascii="Calibri" w:hAnsi="Calibri" w:cs="Calibri"/>
          <w:sz w:val="20"/>
          <w:szCs w:val="20"/>
        </w:rPr>
      </w:pPr>
      <w:bookmarkStart w:id="40" w:name="_Toc314666885"/>
      <w:r w:rsidRPr="00AB7F7A">
        <w:rPr>
          <w:rFonts w:ascii="Calibri" w:hAnsi="Calibri" w:cs="Calibri"/>
          <w:b/>
          <w:sz w:val="20"/>
          <w:szCs w:val="20"/>
        </w:rPr>
        <w:t xml:space="preserve">Aceptación de la </w:t>
      </w:r>
      <w:bookmarkStart w:id="41" w:name="_Toc314666886"/>
      <w:bookmarkEnd w:id="40"/>
      <w:r w:rsidRPr="00AB7F7A">
        <w:rPr>
          <w:rFonts w:ascii="Calibri" w:hAnsi="Calibri" w:cs="Calibri"/>
          <w:b/>
          <w:sz w:val="20"/>
          <w:szCs w:val="20"/>
        </w:rPr>
        <w:t>estructura</w:t>
      </w:r>
      <w:r w:rsidRPr="00AB7F7A">
        <w:rPr>
          <w:rFonts w:ascii="Calibri" w:hAnsi="Calibri" w:cs="Calibri"/>
          <w:sz w:val="20"/>
          <w:szCs w:val="20"/>
        </w:rPr>
        <w:t>. Todo el hormigón que cumpla las especificaciones será aceptado, si los resultados son menores a la resistencia especificada, se considerarán los siguientes casos:</w:t>
      </w:r>
      <w:bookmarkEnd w:id="41"/>
    </w:p>
    <w:p w:rsidR="00682240" w:rsidRPr="00AB7F7A" w:rsidRDefault="00682240" w:rsidP="00682240">
      <w:pPr>
        <w:autoSpaceDE w:val="0"/>
        <w:autoSpaceDN w:val="0"/>
        <w:adjustRightInd w:val="0"/>
        <w:ind w:firstLine="720"/>
        <w:jc w:val="both"/>
        <w:rPr>
          <w:rFonts w:ascii="Calibri" w:hAnsi="Calibri" w:cs="Calibri"/>
          <w:sz w:val="20"/>
          <w:szCs w:val="20"/>
        </w:rPr>
      </w:pPr>
      <w:bookmarkStart w:id="42" w:name="_Toc314666887"/>
      <w:r w:rsidRPr="00AB7F7A">
        <w:rPr>
          <w:rFonts w:ascii="Calibri" w:hAnsi="Calibri" w:cs="Calibri"/>
          <w:sz w:val="20"/>
          <w:szCs w:val="20"/>
        </w:rPr>
        <w:t>i) Resistencia del 80 a 90 %.</w:t>
      </w:r>
      <w:bookmarkStart w:id="43" w:name="_Toc314666888"/>
      <w:bookmarkEnd w:id="42"/>
      <w:r w:rsidRPr="00AB7F7A">
        <w:rPr>
          <w:rFonts w:ascii="Calibri" w:hAnsi="Calibri" w:cs="Calibri"/>
          <w:sz w:val="20"/>
          <w:szCs w:val="20"/>
        </w:rPr>
        <w:t>Se procederá a:</w:t>
      </w:r>
      <w:bookmarkEnd w:id="43"/>
    </w:p>
    <w:p w:rsidR="00682240" w:rsidRPr="00AB7F7A" w:rsidRDefault="00682240" w:rsidP="00682240">
      <w:pPr>
        <w:autoSpaceDE w:val="0"/>
        <w:autoSpaceDN w:val="0"/>
        <w:adjustRightInd w:val="0"/>
        <w:ind w:firstLine="720"/>
        <w:jc w:val="both"/>
        <w:rPr>
          <w:rFonts w:ascii="Calibri" w:hAnsi="Calibri" w:cs="Calibri"/>
          <w:sz w:val="20"/>
          <w:szCs w:val="20"/>
        </w:rPr>
      </w:pPr>
      <w:bookmarkStart w:id="44" w:name="_Toc314666889"/>
      <w:r w:rsidRPr="00AB7F7A">
        <w:rPr>
          <w:rFonts w:ascii="Calibri" w:hAnsi="Calibri" w:cs="Calibri"/>
          <w:sz w:val="20"/>
          <w:szCs w:val="20"/>
        </w:rPr>
        <w:t xml:space="preserve">1. Ensayo con esclerómetro, </w:t>
      </w:r>
      <w:proofErr w:type="spellStart"/>
      <w:r w:rsidRPr="00AB7F7A">
        <w:rPr>
          <w:rFonts w:ascii="Calibri" w:hAnsi="Calibri" w:cs="Calibri"/>
          <w:sz w:val="20"/>
          <w:szCs w:val="20"/>
        </w:rPr>
        <w:t>senoscopio</w:t>
      </w:r>
      <w:proofErr w:type="spellEnd"/>
      <w:r w:rsidRPr="00AB7F7A">
        <w:rPr>
          <w:rFonts w:ascii="Calibri" w:hAnsi="Calibri" w:cs="Calibri"/>
          <w:sz w:val="20"/>
          <w:szCs w:val="20"/>
        </w:rPr>
        <w:t xml:space="preserve"> u otro no destructivo.</w:t>
      </w:r>
      <w:bookmarkEnd w:id="44"/>
    </w:p>
    <w:p w:rsidR="00682240" w:rsidRPr="00AB7F7A" w:rsidRDefault="00682240" w:rsidP="00682240">
      <w:pPr>
        <w:autoSpaceDE w:val="0"/>
        <w:autoSpaceDN w:val="0"/>
        <w:adjustRightInd w:val="0"/>
        <w:ind w:left="720"/>
        <w:jc w:val="both"/>
        <w:rPr>
          <w:rFonts w:ascii="Calibri" w:hAnsi="Calibri" w:cs="Calibri"/>
          <w:sz w:val="20"/>
          <w:szCs w:val="20"/>
        </w:rPr>
      </w:pPr>
      <w:bookmarkStart w:id="45" w:name="_Toc314666890"/>
      <w:r w:rsidRPr="00AB7F7A">
        <w:rPr>
          <w:rFonts w:ascii="Calibri" w:hAnsi="Calibri" w:cs="Calibri"/>
          <w:sz w:val="20"/>
          <w:szCs w:val="20"/>
        </w:rPr>
        <w:t>2. Carga directa según normas y precauciones previstas. En caso de obtener resultados satisfactorios, será aceptada la estructura.</w:t>
      </w:r>
      <w:bookmarkEnd w:id="45"/>
    </w:p>
    <w:p w:rsidR="00682240" w:rsidRPr="00AB7F7A" w:rsidRDefault="00682240" w:rsidP="00682240">
      <w:pPr>
        <w:autoSpaceDE w:val="0"/>
        <w:autoSpaceDN w:val="0"/>
        <w:adjustRightInd w:val="0"/>
        <w:ind w:firstLine="720"/>
        <w:jc w:val="both"/>
        <w:rPr>
          <w:rFonts w:ascii="Calibri" w:hAnsi="Calibri" w:cs="Calibri"/>
          <w:sz w:val="20"/>
          <w:szCs w:val="20"/>
        </w:rPr>
      </w:pPr>
      <w:bookmarkStart w:id="46" w:name="_Toc314666891"/>
      <w:r w:rsidRPr="00AB7F7A">
        <w:rPr>
          <w:rFonts w:ascii="Calibri" w:hAnsi="Calibri" w:cs="Calibri"/>
          <w:sz w:val="20"/>
          <w:szCs w:val="20"/>
        </w:rPr>
        <w:t>ii) Resistencia inferior al 60 %.</w:t>
      </w:r>
      <w:bookmarkEnd w:id="46"/>
      <w:r w:rsidRPr="00AB7F7A">
        <w:rPr>
          <w:rFonts w:ascii="Calibri" w:hAnsi="Calibri" w:cs="Calibri"/>
          <w:sz w:val="20"/>
          <w:szCs w:val="20"/>
        </w:rPr>
        <w:t xml:space="preserve"> Se procederá a:</w:t>
      </w:r>
    </w:p>
    <w:p w:rsidR="00682240" w:rsidRPr="00AB7F7A" w:rsidRDefault="00682240" w:rsidP="00682240">
      <w:pPr>
        <w:autoSpaceDE w:val="0"/>
        <w:autoSpaceDN w:val="0"/>
        <w:adjustRightInd w:val="0"/>
        <w:ind w:left="720"/>
        <w:jc w:val="both"/>
        <w:rPr>
          <w:rFonts w:ascii="Calibri" w:hAnsi="Calibri" w:cs="Calibri"/>
          <w:sz w:val="20"/>
          <w:szCs w:val="20"/>
        </w:rPr>
      </w:pPr>
      <w:r w:rsidRPr="00AB7F7A">
        <w:rPr>
          <w:rFonts w:ascii="Calibri" w:hAnsi="Calibri" w:cs="Calibri"/>
          <w:sz w:val="20"/>
          <w:szCs w:val="20"/>
        </w:rPr>
        <w:t xml:space="preserve">1. </w:t>
      </w:r>
      <w:bookmarkStart w:id="47" w:name="_Toc314666892"/>
      <w:r w:rsidRPr="00AB7F7A">
        <w:rPr>
          <w:rFonts w:ascii="Calibri" w:hAnsi="Calibri" w:cs="Calibri"/>
          <w:sz w:val="20"/>
          <w:szCs w:val="20"/>
        </w:rPr>
        <w:t>El CONTRATISTA procederá a la demolición y reemplazo del sector de vaciado afectado.</w:t>
      </w:r>
      <w:bookmarkEnd w:id="47"/>
    </w:p>
    <w:p w:rsidR="00682240" w:rsidRPr="00AB7F7A" w:rsidRDefault="00682240" w:rsidP="00682240">
      <w:pPr>
        <w:spacing w:before="100" w:beforeAutospacing="1" w:after="100" w:afterAutospacing="1"/>
        <w:jc w:val="both"/>
        <w:rPr>
          <w:rFonts w:ascii="Calibri" w:hAnsi="Calibri" w:cs="Calibri"/>
          <w:sz w:val="20"/>
          <w:szCs w:val="20"/>
        </w:rPr>
      </w:pPr>
      <w:bookmarkStart w:id="48" w:name="_Toc314666893"/>
      <w:r w:rsidRPr="00AB7F7A">
        <w:rPr>
          <w:rFonts w:ascii="Calibri" w:hAnsi="Calibri" w:cs="Calibri"/>
          <w:sz w:val="20"/>
          <w:szCs w:val="20"/>
        </w:rPr>
        <w:t>Todos los ensayos, pruebas, demoliciones, reemplazos necesarios serán cancelados por el CONTRATISTA.</w:t>
      </w:r>
      <w:bookmarkEnd w:id="48"/>
    </w:p>
    <w:p w:rsidR="00682240" w:rsidRPr="00AB7F7A" w:rsidRDefault="00682240" w:rsidP="00682240">
      <w:pPr>
        <w:jc w:val="both"/>
        <w:rPr>
          <w:rFonts w:ascii="Calibri" w:hAnsi="Calibri" w:cs="Calibri"/>
          <w:sz w:val="20"/>
          <w:szCs w:val="20"/>
        </w:rPr>
      </w:pPr>
      <w:bookmarkStart w:id="49" w:name="_Toc314666894"/>
      <w:r w:rsidRPr="00AB7F7A">
        <w:rPr>
          <w:rFonts w:ascii="Calibri" w:hAnsi="Calibri" w:cs="Calibri"/>
          <w:b/>
          <w:sz w:val="20"/>
          <w:szCs w:val="20"/>
        </w:rPr>
        <w:lastRenderedPageBreak/>
        <w:t>Curado y Protección del Concreto</w:t>
      </w:r>
      <w:r w:rsidRPr="00AB7F7A">
        <w:rPr>
          <w:rFonts w:ascii="Calibri" w:hAnsi="Calibri" w:cs="Calibri"/>
          <w:sz w:val="20"/>
          <w:szCs w:val="20"/>
        </w:rPr>
        <w:t>. El curado se hará en una de las dos formas siguientes:</w:t>
      </w:r>
      <w:bookmarkEnd w:id="49"/>
    </w:p>
    <w:p w:rsidR="00682240" w:rsidRPr="00AB7F7A" w:rsidRDefault="00682240" w:rsidP="00682240">
      <w:pPr>
        <w:jc w:val="both"/>
        <w:rPr>
          <w:rFonts w:ascii="Calibri" w:hAnsi="Calibri" w:cs="Calibri"/>
          <w:sz w:val="20"/>
          <w:szCs w:val="20"/>
        </w:rPr>
      </w:pPr>
      <w:bookmarkStart w:id="50" w:name="_Toc314666895"/>
      <w:r w:rsidRPr="00AB7F7A">
        <w:rPr>
          <w:rFonts w:ascii="Calibri" w:hAnsi="Calibri" w:cs="Calibri"/>
          <w:b/>
          <w:sz w:val="20"/>
          <w:szCs w:val="20"/>
        </w:rPr>
        <w:t>Curado por Agua.</w:t>
      </w:r>
      <w:r w:rsidRPr="00AB7F7A">
        <w:rPr>
          <w:rFonts w:ascii="Calibri" w:hAnsi="Calibri" w:cs="Calibri"/>
          <w:sz w:val="20"/>
          <w:szCs w:val="20"/>
        </w:rPr>
        <w:t xml:space="preserve"> El curado se hará cubriendo toda la superficie con costales húmedos, lonas u otro material de gran absorción. El material se mantendrá húmedo por el sistema de tuberías perforadas, de regadoras mecánicas u otro método apropiado.</w:t>
      </w:r>
      <w:bookmarkEnd w:id="50"/>
    </w:p>
    <w:p w:rsidR="00682240" w:rsidRPr="00AB7F7A" w:rsidRDefault="00682240" w:rsidP="00682240">
      <w:pPr>
        <w:jc w:val="both"/>
        <w:rPr>
          <w:rFonts w:ascii="Calibri" w:hAnsi="Calibri" w:cs="Calibri"/>
          <w:sz w:val="20"/>
          <w:szCs w:val="20"/>
        </w:rPr>
      </w:pPr>
      <w:bookmarkStart w:id="51" w:name="_Toc314666896"/>
      <w:r w:rsidRPr="00AB7F7A">
        <w:rPr>
          <w:rFonts w:ascii="Calibri" w:hAnsi="Calibri" w:cs="Calibri"/>
          <w:sz w:val="20"/>
          <w:szCs w:val="20"/>
        </w:rPr>
        <w:t>También puede cubrirse la superficie con hojas de papel o tela plástica. Al colocarlas sobre el concreto fresco, previo un humedecimiento uniforme de la superficie, se pisarán para que el viento no las levante.</w:t>
      </w:r>
      <w:bookmarkEnd w:id="51"/>
    </w:p>
    <w:p w:rsidR="00682240" w:rsidRPr="00AB7F7A" w:rsidRDefault="00682240" w:rsidP="00682240">
      <w:pPr>
        <w:jc w:val="both"/>
        <w:rPr>
          <w:rFonts w:ascii="Calibri" w:hAnsi="Calibri" w:cs="Calibri"/>
          <w:sz w:val="20"/>
          <w:szCs w:val="20"/>
        </w:rPr>
      </w:pPr>
      <w:bookmarkStart w:id="52" w:name="_Toc314666897"/>
      <w:r w:rsidRPr="00AB7F7A">
        <w:rPr>
          <w:rFonts w:ascii="Calibri" w:hAnsi="Calibri" w:cs="Calibri"/>
          <w:sz w:val="20"/>
          <w:szCs w:val="20"/>
        </w:rPr>
        <w:t>En esta forma no se requerirá el empleo adicional de agua una vez la superficie haya sido cubierta.</w:t>
      </w:r>
      <w:bookmarkEnd w:id="52"/>
    </w:p>
    <w:p w:rsidR="00682240" w:rsidRDefault="00682240" w:rsidP="00682240">
      <w:pPr>
        <w:spacing w:line="276" w:lineRule="auto"/>
        <w:jc w:val="both"/>
        <w:rPr>
          <w:rFonts w:ascii="Calibri" w:hAnsi="Calibri" w:cs="Calibri"/>
          <w:sz w:val="20"/>
          <w:szCs w:val="20"/>
        </w:rPr>
      </w:pPr>
      <w:bookmarkStart w:id="53" w:name="_Toc314666898"/>
      <w:r w:rsidRPr="00AB7F7A">
        <w:rPr>
          <w:rFonts w:ascii="Calibri" w:hAnsi="Calibri" w:cs="Calibri"/>
          <w:sz w:val="20"/>
          <w:szCs w:val="20"/>
        </w:rPr>
        <w:t>El tramo debe revisarse frecuentemente para asegurarse que si tenga la humedad requerida.</w:t>
      </w:r>
      <w:bookmarkEnd w:id="53"/>
    </w:p>
    <w:p w:rsidR="00682240" w:rsidRDefault="00682240" w:rsidP="00682240">
      <w:pPr>
        <w:spacing w:line="276" w:lineRule="auto"/>
        <w:jc w:val="both"/>
        <w:rPr>
          <w:rFonts w:ascii="Calibri" w:hAnsi="Calibri" w:cs="Calibri"/>
          <w:sz w:val="20"/>
          <w:szCs w:val="20"/>
        </w:rPr>
      </w:pPr>
    </w:p>
    <w:p w:rsidR="00682240" w:rsidRPr="00AB7F7A" w:rsidRDefault="00682240" w:rsidP="00682240">
      <w:pPr>
        <w:jc w:val="both"/>
        <w:rPr>
          <w:rFonts w:ascii="Calibri" w:hAnsi="Calibri" w:cs="Calibri"/>
          <w:sz w:val="20"/>
          <w:szCs w:val="20"/>
        </w:rPr>
      </w:pPr>
      <w:bookmarkStart w:id="54" w:name="_Toc314666899"/>
      <w:r w:rsidRPr="00AB7F7A">
        <w:rPr>
          <w:rFonts w:ascii="Calibri" w:hAnsi="Calibri" w:cs="Calibri"/>
          <w:b/>
          <w:sz w:val="20"/>
          <w:szCs w:val="20"/>
        </w:rPr>
        <w:t>Curado por Compuestos Sellantes</w:t>
      </w:r>
      <w:r w:rsidRPr="00AB7F7A">
        <w:rPr>
          <w:rFonts w:ascii="Calibri" w:hAnsi="Calibri" w:cs="Calibr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54"/>
    </w:p>
    <w:p w:rsidR="00682240" w:rsidRPr="00AB7F7A" w:rsidRDefault="00682240" w:rsidP="00682240">
      <w:pPr>
        <w:jc w:val="both"/>
        <w:rPr>
          <w:rFonts w:ascii="Calibri" w:hAnsi="Calibri" w:cs="Calibri"/>
          <w:sz w:val="20"/>
          <w:szCs w:val="20"/>
        </w:rPr>
      </w:pPr>
      <w:bookmarkStart w:id="55" w:name="_Toc314666900"/>
      <w:r w:rsidRPr="00AB7F7A">
        <w:rPr>
          <w:rFonts w:ascii="Calibri" w:hAnsi="Calibri" w:cs="Calibri"/>
          <w:sz w:val="20"/>
          <w:szCs w:val="20"/>
        </w:rPr>
        <w:t>La humedad del concreto debe permanecer intacta por lo menos durante los siete días posteriores a su colocación.</w:t>
      </w:r>
      <w:bookmarkEnd w:id="55"/>
    </w:p>
    <w:p w:rsidR="00682240" w:rsidRPr="00AB7F7A" w:rsidRDefault="00682240" w:rsidP="00682240">
      <w:pPr>
        <w:spacing w:before="100" w:beforeAutospacing="1" w:after="100" w:afterAutospacing="1"/>
        <w:jc w:val="both"/>
        <w:rPr>
          <w:rFonts w:ascii="Calibri" w:hAnsi="Calibri" w:cs="Calibri"/>
          <w:sz w:val="20"/>
          <w:szCs w:val="20"/>
        </w:rPr>
      </w:pPr>
      <w:r w:rsidRPr="00AB7F7A">
        <w:rPr>
          <w:rFonts w:ascii="Calibri" w:hAnsi="Calibri" w:cs="Calibri"/>
          <w:sz w:val="20"/>
          <w:szCs w:val="20"/>
        </w:rPr>
        <w:t>Por último el CONTRATISTA estará a cargo de:</w:t>
      </w:r>
    </w:p>
    <w:p w:rsidR="00682240" w:rsidRPr="00AB7F7A" w:rsidRDefault="00682240" w:rsidP="00682240">
      <w:pPr>
        <w:numPr>
          <w:ilvl w:val="0"/>
          <w:numId w:val="12"/>
        </w:numPr>
        <w:spacing w:before="100" w:beforeAutospacing="1" w:after="100" w:afterAutospacing="1" w:line="276" w:lineRule="auto"/>
        <w:jc w:val="both"/>
        <w:rPr>
          <w:rFonts w:ascii="Calibri" w:hAnsi="Calibri" w:cs="Calibri"/>
          <w:sz w:val="20"/>
          <w:szCs w:val="20"/>
        </w:rPr>
      </w:pPr>
      <w:r w:rsidRPr="00AB7F7A">
        <w:rPr>
          <w:rFonts w:ascii="Calibri" w:hAnsi="Calibri" w:cs="Calibri"/>
          <w:sz w:val="20"/>
          <w:szCs w:val="20"/>
        </w:rPr>
        <w:t>Marcado del logo de identificación de YPFB, mismo que tendrá una profundidad de 3 mm dejando un espacio entre logo y logo de 5 metros en la reposición de aceras, el diseño del mismo deberá indicar claramente y de forma nítida</w:t>
      </w:r>
      <w:r w:rsidRPr="00AB7F7A">
        <w:rPr>
          <w:rFonts w:ascii="Calibri" w:hAnsi="Calibri" w:cs="Calibri"/>
          <w:b/>
          <w:sz w:val="20"/>
          <w:szCs w:val="20"/>
        </w:rPr>
        <w:t>: YPFB-GAS</w:t>
      </w:r>
      <w:r w:rsidRPr="00AB7F7A">
        <w:rPr>
          <w:rFonts w:ascii="Calibri" w:hAnsi="Calibri" w:cs="Calibri"/>
          <w:sz w:val="20"/>
          <w:szCs w:val="20"/>
        </w:rPr>
        <w:t>.</w:t>
      </w:r>
    </w:p>
    <w:p w:rsidR="00682240" w:rsidRPr="00682240" w:rsidRDefault="00682240" w:rsidP="00682240">
      <w:pPr>
        <w:spacing w:line="276" w:lineRule="auto"/>
        <w:jc w:val="both"/>
        <w:rPr>
          <w:rFonts w:asciiTheme="minorHAnsi" w:hAnsiTheme="minorHAnsi" w:cstheme="minorHAnsi"/>
          <w:b/>
          <w:kern w:val="28"/>
          <w:sz w:val="20"/>
          <w:szCs w:val="20"/>
        </w:rPr>
      </w:pPr>
      <w:r w:rsidRPr="00AB7F7A">
        <w:rPr>
          <w:rFonts w:ascii="Calibri" w:hAnsi="Calibri" w:cs="Calibri"/>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682240" w:rsidRPr="0027525B" w:rsidRDefault="00682240" w:rsidP="00B03D78">
      <w:pPr>
        <w:spacing w:line="276" w:lineRule="auto"/>
        <w:ind w:left="360"/>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82240" w:rsidRPr="00AB7F7A" w:rsidRDefault="00682240" w:rsidP="00682240">
      <w:pPr>
        <w:jc w:val="both"/>
        <w:rPr>
          <w:rFonts w:ascii="Calibri" w:hAnsi="Calibri" w:cs="Calibri"/>
          <w:sz w:val="20"/>
          <w:szCs w:val="20"/>
        </w:rPr>
      </w:pP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82240" w:rsidRPr="00AB7F7A" w:rsidRDefault="00682240" w:rsidP="00682240">
      <w:pPr>
        <w:jc w:val="both"/>
        <w:rPr>
          <w:rFonts w:ascii="Calibri" w:hAnsi="Calibri" w:cs="Calibri"/>
          <w:sz w:val="20"/>
          <w:szCs w:val="20"/>
        </w:rPr>
      </w:pP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82240" w:rsidRPr="00AB7F7A" w:rsidRDefault="00682240" w:rsidP="00682240">
      <w:pPr>
        <w:jc w:val="both"/>
        <w:rPr>
          <w:rFonts w:ascii="Calibri" w:hAnsi="Calibri" w:cs="Calibri"/>
          <w:sz w:val="20"/>
          <w:szCs w:val="20"/>
        </w:rPr>
      </w:pPr>
    </w:p>
    <w:p w:rsidR="00B03D78" w:rsidRDefault="00682240" w:rsidP="00682240">
      <w:pPr>
        <w:spacing w:line="276" w:lineRule="auto"/>
        <w:jc w:val="both"/>
        <w:rPr>
          <w:rFonts w:ascii="Calibri" w:hAnsi="Calibri" w:cs="Calibri"/>
          <w:sz w:val="20"/>
          <w:szCs w:val="20"/>
        </w:rPr>
      </w:pPr>
      <w:r w:rsidRPr="00AB7F7A">
        <w:rPr>
          <w:rFonts w:ascii="Calibri" w:hAnsi="Calibri" w:cs="Calibri"/>
          <w:sz w:val="20"/>
          <w:szCs w:val="20"/>
        </w:rPr>
        <w:t>El Contratista mantendrá un registro y hará informes acerca de la salud, la seguridad y el bienestar de las personas, así como de los daños a la propiedad, según lo solicite razonablemente el Ingeniero.</w:t>
      </w:r>
    </w:p>
    <w:p w:rsidR="00682240" w:rsidRPr="0027525B" w:rsidRDefault="00682240" w:rsidP="00682240">
      <w:pPr>
        <w:spacing w:line="276" w:lineRule="auto"/>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MEDICIÓN Y FORMA DE PAGO.</w:t>
      </w:r>
    </w:p>
    <w:p w:rsidR="00682240" w:rsidRPr="00AB7F7A" w:rsidRDefault="00682240" w:rsidP="00682240">
      <w:pPr>
        <w:jc w:val="both"/>
        <w:rPr>
          <w:rFonts w:ascii="Calibri" w:hAnsi="Calibri" w:cs="Calibri"/>
          <w:sz w:val="20"/>
          <w:szCs w:val="20"/>
        </w:rPr>
      </w:pPr>
      <w:r w:rsidRPr="00AB7F7A">
        <w:rPr>
          <w:rFonts w:ascii="Calibri" w:hAnsi="Calibri" w:cs="Calibri"/>
          <w:sz w:val="20"/>
          <w:szCs w:val="20"/>
        </w:rPr>
        <w:t>Las reposiciones en aceras de hormigón, serán medidas en metros cuadrados de acuerdo al área neta ejecutada y aprobada por el SUPERVISOR. Este Ítem será pagado de acuerdo al precio unitario de la propuesta aceptada.</w:t>
      </w:r>
    </w:p>
    <w:p w:rsidR="00682240" w:rsidRPr="00AB7F7A" w:rsidRDefault="00682240" w:rsidP="00682240">
      <w:pPr>
        <w:jc w:val="both"/>
        <w:rPr>
          <w:rFonts w:ascii="Calibri" w:hAnsi="Calibri" w:cs="Calibri"/>
          <w:sz w:val="20"/>
          <w:szCs w:val="20"/>
        </w:rPr>
      </w:pPr>
    </w:p>
    <w:p w:rsidR="00682240" w:rsidRPr="00AB7F7A" w:rsidRDefault="00682240" w:rsidP="00682240">
      <w:pPr>
        <w:jc w:val="both"/>
        <w:rPr>
          <w:rFonts w:ascii="Calibri" w:hAnsi="Calibri" w:cs="Calibri"/>
          <w:sz w:val="20"/>
          <w:szCs w:val="20"/>
        </w:rPr>
      </w:pPr>
      <w:bookmarkStart w:id="56" w:name="_Toc314666902"/>
      <w:r w:rsidRPr="00AB7F7A">
        <w:rPr>
          <w:rFonts w:ascii="Calibri" w:hAnsi="Calibri" w:cs="Calibri"/>
          <w:sz w:val="20"/>
          <w:szCs w:val="20"/>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56"/>
    </w:p>
    <w:p w:rsidR="00682240" w:rsidRDefault="00682240" w:rsidP="00682240">
      <w:pPr>
        <w:spacing w:line="276" w:lineRule="auto"/>
        <w:jc w:val="both"/>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Arial"/>
          <w:b/>
          <w:sz w:val="18"/>
        </w:rPr>
        <w:t>PROVISIÒN, RELLENO Y COMPACTADO DE CAPA BASE</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Cubico (M3)</w:t>
      </w:r>
    </w:p>
    <w:p w:rsidR="00B03D78" w:rsidRDefault="00B03D78" w:rsidP="00B03D78">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682240" w:rsidRDefault="00682240" w:rsidP="00682240">
      <w:pPr>
        <w:jc w:val="both"/>
        <w:rPr>
          <w:rFonts w:ascii="Calibri" w:hAnsi="Calibri" w:cs="Calibri"/>
          <w:sz w:val="20"/>
          <w:szCs w:val="20"/>
        </w:rPr>
      </w:pPr>
      <w:r w:rsidRPr="00AB7F7A">
        <w:rPr>
          <w:rFonts w:ascii="Calibri" w:hAnsi="Calibri" w:cs="Calibri"/>
          <w:sz w:val="20"/>
          <w:szCs w:val="20"/>
        </w:rPr>
        <w:t>Comprende todos los trabajos necesarios para proveer, rellenar y compactar capa base en calzadas.</w:t>
      </w:r>
    </w:p>
    <w:p w:rsidR="008A0C2C" w:rsidRPr="00682240" w:rsidRDefault="008A0C2C" w:rsidP="00682240">
      <w:pPr>
        <w:jc w:val="both"/>
        <w:rPr>
          <w:rFonts w:ascii="Calibri" w:hAnsi="Calibri" w:cs="Calibri"/>
          <w:b/>
          <w:bCs/>
          <w:sz w:val="18"/>
          <w:szCs w:val="18"/>
        </w:rPr>
      </w:pPr>
    </w:p>
    <w:p w:rsidR="008A0C2C" w:rsidRDefault="00B03D78" w:rsidP="008A0C2C">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682240" w:rsidRPr="008A0C2C" w:rsidRDefault="00682240" w:rsidP="008A0C2C">
      <w:pPr>
        <w:spacing w:line="276" w:lineRule="auto"/>
        <w:contextualSpacing/>
        <w:jc w:val="both"/>
        <w:rPr>
          <w:rFonts w:asciiTheme="minorHAnsi" w:hAnsiTheme="minorHAnsi" w:cstheme="minorHAnsi"/>
          <w:b/>
          <w:kern w:val="28"/>
          <w:sz w:val="20"/>
          <w:szCs w:val="20"/>
          <w:lang w:val="es-ES_tradnl"/>
        </w:rPr>
      </w:pPr>
      <w:r w:rsidRPr="008A0C2C">
        <w:rPr>
          <w:rFonts w:ascii="Calibri" w:hAnsi="Calibri" w:cs="Calibri"/>
          <w:sz w:val="20"/>
          <w:szCs w:val="20"/>
        </w:rPr>
        <w:t>La empresa Contratista deberá proporcionar todos los materiales, herramientas y equipos necesarios para la provisión, relleno y compactado de capa base. Para ello deberá contar con palas, carretillas, zaranda, compactadora mecánica con su respectivo operador. La capa base debe pasar por los tamices descritos en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6754"/>
        <w:gridCol w:w="1555"/>
      </w:tblGrid>
      <w:tr w:rsidR="00682240" w:rsidRPr="00AB7F7A" w:rsidTr="001E5CA1">
        <w:trPr>
          <w:jc w:val="center"/>
        </w:trPr>
        <w:tc>
          <w:tcPr>
            <w:tcW w:w="784" w:type="dxa"/>
            <w:shd w:val="clear" w:color="auto" w:fill="B4C6E7"/>
            <w:vAlign w:val="center"/>
          </w:tcPr>
          <w:p w:rsidR="00682240" w:rsidRPr="00AB7F7A" w:rsidRDefault="00682240" w:rsidP="001E5CA1">
            <w:pPr>
              <w:autoSpaceDE w:val="0"/>
              <w:autoSpaceDN w:val="0"/>
              <w:adjustRightInd w:val="0"/>
              <w:spacing w:before="100" w:beforeAutospacing="1" w:after="100" w:afterAutospacing="1"/>
              <w:jc w:val="center"/>
              <w:rPr>
                <w:rFonts w:ascii="Calibri" w:hAnsi="Calibri" w:cs="Calibri"/>
                <w:b/>
                <w:sz w:val="20"/>
                <w:szCs w:val="20"/>
              </w:rPr>
            </w:pPr>
            <w:r w:rsidRPr="00AB7F7A">
              <w:rPr>
                <w:rFonts w:ascii="Calibri" w:hAnsi="Calibri" w:cs="Calibri"/>
                <w:b/>
                <w:sz w:val="20"/>
                <w:szCs w:val="20"/>
              </w:rPr>
              <w:t>TAMIZ [Nº]</w:t>
            </w:r>
          </w:p>
        </w:tc>
        <w:tc>
          <w:tcPr>
            <w:tcW w:w="6754" w:type="dxa"/>
            <w:shd w:val="clear" w:color="auto" w:fill="B4C6E7"/>
            <w:vAlign w:val="center"/>
          </w:tcPr>
          <w:p w:rsidR="00682240" w:rsidRPr="00AB7F7A" w:rsidRDefault="00682240" w:rsidP="001E5CA1">
            <w:pPr>
              <w:autoSpaceDE w:val="0"/>
              <w:autoSpaceDN w:val="0"/>
              <w:adjustRightInd w:val="0"/>
              <w:spacing w:before="100" w:beforeAutospacing="1" w:after="100" w:afterAutospacing="1"/>
              <w:jc w:val="center"/>
              <w:rPr>
                <w:rFonts w:ascii="Calibri" w:hAnsi="Calibri" w:cs="Calibri"/>
                <w:b/>
                <w:sz w:val="20"/>
                <w:szCs w:val="20"/>
              </w:rPr>
            </w:pPr>
            <w:r w:rsidRPr="00AB7F7A">
              <w:rPr>
                <w:rFonts w:ascii="Calibri" w:hAnsi="Calibri" w:cs="Calibri"/>
                <w:b/>
                <w:sz w:val="20"/>
                <w:szCs w:val="20"/>
              </w:rPr>
              <w:t>ESPECIFICACIÓN</w:t>
            </w:r>
          </w:p>
        </w:tc>
        <w:tc>
          <w:tcPr>
            <w:tcW w:w="1555" w:type="dxa"/>
            <w:shd w:val="clear" w:color="auto" w:fill="B4C6E7"/>
            <w:vAlign w:val="center"/>
          </w:tcPr>
          <w:p w:rsidR="00682240" w:rsidRPr="00AB7F7A" w:rsidRDefault="00682240" w:rsidP="001E5CA1">
            <w:pPr>
              <w:autoSpaceDE w:val="0"/>
              <w:autoSpaceDN w:val="0"/>
              <w:adjustRightInd w:val="0"/>
              <w:spacing w:before="100" w:beforeAutospacing="1" w:after="100" w:afterAutospacing="1"/>
              <w:jc w:val="center"/>
              <w:rPr>
                <w:rFonts w:ascii="Calibri" w:hAnsi="Calibri" w:cs="Calibri"/>
                <w:b/>
                <w:sz w:val="20"/>
                <w:szCs w:val="20"/>
              </w:rPr>
            </w:pPr>
            <w:r w:rsidRPr="00AB7F7A">
              <w:rPr>
                <w:rFonts w:ascii="Calibri" w:hAnsi="Calibri" w:cs="Calibri"/>
                <w:b/>
                <w:sz w:val="20"/>
                <w:szCs w:val="20"/>
              </w:rPr>
              <w:t>TIPO DE GRADACIÓN %</w:t>
            </w:r>
          </w:p>
        </w:tc>
      </w:tr>
      <w:tr w:rsidR="00682240" w:rsidRPr="00AB7F7A" w:rsidTr="001E5CA1">
        <w:trPr>
          <w:jc w:val="center"/>
        </w:trPr>
        <w:tc>
          <w:tcPr>
            <w:tcW w:w="784"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bCs/>
                <w:iCs/>
                <w:sz w:val="20"/>
                <w:szCs w:val="20"/>
                <w:lang w:val="es-ES_tradnl"/>
              </w:rPr>
            </w:pPr>
            <w:r w:rsidRPr="00AB7F7A">
              <w:rPr>
                <w:rFonts w:ascii="Calibri" w:hAnsi="Calibri" w:cs="Calibri"/>
                <w:sz w:val="20"/>
                <w:szCs w:val="20"/>
              </w:rPr>
              <w:t>4</w:t>
            </w:r>
          </w:p>
        </w:tc>
        <w:tc>
          <w:tcPr>
            <w:tcW w:w="6754" w:type="dxa"/>
            <w:shd w:val="clear" w:color="auto" w:fill="auto"/>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Limite liquido menor o igual al 25% e índice de plasticidad menor o igual a 6%</w:t>
            </w:r>
          </w:p>
        </w:tc>
        <w:tc>
          <w:tcPr>
            <w:tcW w:w="1555"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bCs/>
                <w:iCs/>
                <w:sz w:val="20"/>
                <w:szCs w:val="20"/>
                <w:lang w:val="es-ES_tradnl"/>
              </w:rPr>
            </w:pPr>
            <w:r w:rsidRPr="00AB7F7A">
              <w:rPr>
                <w:rFonts w:ascii="Calibri" w:hAnsi="Calibri" w:cs="Calibri"/>
                <w:sz w:val="20"/>
                <w:szCs w:val="20"/>
              </w:rPr>
              <w:t>28-58</w:t>
            </w:r>
          </w:p>
        </w:tc>
      </w:tr>
      <w:tr w:rsidR="00682240" w:rsidRPr="00AB7F7A" w:rsidTr="001E5CA1">
        <w:trPr>
          <w:jc w:val="center"/>
        </w:trPr>
        <w:tc>
          <w:tcPr>
            <w:tcW w:w="784"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10</w:t>
            </w:r>
          </w:p>
        </w:tc>
        <w:tc>
          <w:tcPr>
            <w:tcW w:w="6754" w:type="dxa"/>
            <w:shd w:val="clear" w:color="auto" w:fill="auto"/>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Exento de materia vegetal y terrones de arcilla</w:t>
            </w:r>
          </w:p>
        </w:tc>
        <w:tc>
          <w:tcPr>
            <w:tcW w:w="1555"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22-47</w:t>
            </w:r>
          </w:p>
        </w:tc>
      </w:tr>
      <w:tr w:rsidR="00682240" w:rsidRPr="00AB7F7A" w:rsidTr="001E5CA1">
        <w:trPr>
          <w:jc w:val="center"/>
        </w:trPr>
        <w:tc>
          <w:tcPr>
            <w:tcW w:w="784"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40</w:t>
            </w:r>
          </w:p>
        </w:tc>
        <w:tc>
          <w:tcPr>
            <w:tcW w:w="6754" w:type="dxa"/>
            <w:shd w:val="clear" w:color="auto" w:fill="auto"/>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Al menos el 50% en peso de las partículas deben tener una cara fracturada.</w:t>
            </w:r>
          </w:p>
        </w:tc>
        <w:tc>
          <w:tcPr>
            <w:tcW w:w="1555"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8-24</w:t>
            </w:r>
          </w:p>
        </w:tc>
      </w:tr>
      <w:tr w:rsidR="00682240" w:rsidRPr="00AB7F7A" w:rsidTr="001E5CA1">
        <w:trPr>
          <w:jc w:val="center"/>
        </w:trPr>
        <w:tc>
          <w:tcPr>
            <w:tcW w:w="784"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200</w:t>
            </w:r>
          </w:p>
        </w:tc>
        <w:tc>
          <w:tcPr>
            <w:tcW w:w="6754" w:type="dxa"/>
            <w:shd w:val="clear" w:color="auto" w:fill="auto"/>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No deberá ser mayor a dos tercios de la fracción que pasa por el tamiz Nº 40</w:t>
            </w:r>
          </w:p>
        </w:tc>
        <w:tc>
          <w:tcPr>
            <w:tcW w:w="1555" w:type="dxa"/>
            <w:shd w:val="clear" w:color="auto" w:fill="auto"/>
            <w:vAlign w:val="center"/>
          </w:tcPr>
          <w:p w:rsidR="00682240" w:rsidRPr="00AB7F7A" w:rsidRDefault="00682240" w:rsidP="001E5CA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2-14</w:t>
            </w:r>
          </w:p>
        </w:tc>
      </w:tr>
    </w:tbl>
    <w:p w:rsidR="00B03D78" w:rsidRPr="0027525B" w:rsidRDefault="00B03D78" w:rsidP="00B03D78">
      <w:pPr>
        <w:pStyle w:val="Prrafodelista"/>
        <w:spacing w:line="276" w:lineRule="auto"/>
        <w:ind w:left="360"/>
        <w:contextualSpacing/>
        <w:jc w:val="both"/>
        <w:rPr>
          <w:rFonts w:asciiTheme="minorHAnsi" w:hAnsiTheme="minorHAnsi" w:cstheme="minorHAnsi"/>
          <w:b/>
          <w:kern w:val="28"/>
          <w:sz w:val="20"/>
          <w:szCs w:val="20"/>
          <w:lang w:val="es-ES_tradnl"/>
        </w:rPr>
      </w:pPr>
    </w:p>
    <w:p w:rsidR="008A0C2C" w:rsidRDefault="00B03D78" w:rsidP="008A0C2C">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682240" w:rsidRPr="008A0C2C" w:rsidRDefault="00682240"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sz w:val="20"/>
          <w:szCs w:val="20"/>
        </w:rPr>
        <w:t xml:space="preserve">La empresa Contratista deberá inicialmente concluir con la actividad de relleno y compactado en calzadas, una vez concluido este trabajo colocará una primera capa de 20.00 cm de espesor de capa base y procederá </w:t>
      </w:r>
      <w:r w:rsidRPr="008A0C2C">
        <w:rPr>
          <w:rFonts w:ascii="Calibri" w:hAnsi="Calibri" w:cs="Calibri"/>
          <w:sz w:val="20"/>
          <w:szCs w:val="20"/>
        </w:rPr>
        <w:lastRenderedPageBreak/>
        <w:t>al compactado. El ensayo para la evaluar la calidad de la compactación será Densidad In Situ, a través del uso del Cono de Arena.</w:t>
      </w:r>
    </w:p>
    <w:p w:rsidR="00682240" w:rsidRPr="00AB7F7A" w:rsidRDefault="00682240" w:rsidP="00682240">
      <w:pPr>
        <w:tabs>
          <w:tab w:val="left" w:pos="567"/>
        </w:tabs>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Una vez aprobada la primera capa, se procede nuevamente al colocado de la segunda capa base hasta alcanzar la cota necesaria de la calzada para iniciar los trabajos de reposición del pavimento, en cada punto se procederá al compactado y evaluara la compactación mediante el uso del Cono de Arena.</w:t>
      </w:r>
    </w:p>
    <w:p w:rsidR="00682240" w:rsidRPr="00AB7F7A" w:rsidRDefault="00682240" w:rsidP="00682240">
      <w:pPr>
        <w:tabs>
          <w:tab w:val="left" w:pos="567"/>
        </w:tabs>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Los ensayos para evaluar la calidad de compactación se realizarán una vez por cada cruce vehicular, o en su defecto cada 50 metros en calzadas. Así mismo, debe realizarse el ensayo de </w:t>
      </w:r>
      <w:proofErr w:type="spellStart"/>
      <w:r w:rsidRPr="00AB7F7A">
        <w:rPr>
          <w:rFonts w:ascii="Calibri" w:hAnsi="Calibri" w:cs="Calibri"/>
          <w:sz w:val="20"/>
          <w:szCs w:val="20"/>
        </w:rPr>
        <w:t>Proctor</w:t>
      </w:r>
      <w:proofErr w:type="spellEnd"/>
      <w:r w:rsidRPr="00AB7F7A">
        <w:rPr>
          <w:rFonts w:ascii="Calibri" w:hAnsi="Calibri" w:cs="Calibri"/>
          <w:sz w:val="20"/>
          <w:szCs w:val="20"/>
        </w:rPr>
        <w:t xml:space="preserve"> Modificado y alcanzar un grado de compactación del 98 %.</w:t>
      </w:r>
    </w:p>
    <w:p w:rsidR="00682240" w:rsidRDefault="00682240" w:rsidP="00682240">
      <w:pPr>
        <w:spacing w:line="276" w:lineRule="auto"/>
        <w:jc w:val="both"/>
        <w:rPr>
          <w:rFonts w:ascii="Calibri" w:hAnsi="Calibri" w:cs="Calibri"/>
          <w:sz w:val="20"/>
          <w:szCs w:val="20"/>
        </w:rPr>
      </w:pPr>
      <w:r w:rsidRPr="00AB7F7A">
        <w:rPr>
          <w:rFonts w:ascii="Calibri" w:hAnsi="Calibri" w:cs="Calibri"/>
          <w:sz w:val="20"/>
          <w:szCs w:val="20"/>
        </w:rPr>
        <w:t>Los ensayos para verificar la calidad de compactación correrán por la empresa Contratista y deben ser presentados para el pago del presente ítem.</w:t>
      </w:r>
    </w:p>
    <w:p w:rsidR="00682240" w:rsidRPr="0027525B" w:rsidRDefault="00682240" w:rsidP="00682240">
      <w:pPr>
        <w:spacing w:line="276" w:lineRule="auto"/>
        <w:jc w:val="both"/>
        <w:rPr>
          <w:rFonts w:asciiTheme="minorHAnsi" w:hAnsiTheme="minorHAnsi" w:cstheme="minorHAnsi"/>
          <w:b/>
          <w:kern w:val="28"/>
          <w:sz w:val="20"/>
          <w:szCs w:val="20"/>
          <w:lang w:val="es-ES_tradnl"/>
        </w:rPr>
      </w:pPr>
    </w:p>
    <w:p w:rsidR="008A0C2C" w:rsidRDefault="00B03D78" w:rsidP="00682240">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682240" w:rsidRPr="008A0C2C" w:rsidRDefault="00682240"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w:t>
      </w:r>
      <w:r w:rsidR="00CB7E41" w:rsidRPr="008A0C2C">
        <w:rPr>
          <w:rFonts w:ascii="Calibri" w:hAnsi="Calibri" w:cs="Calibri"/>
          <w:kern w:val="28"/>
          <w:sz w:val="20"/>
          <w:szCs w:val="20"/>
        </w:rPr>
        <w:t xml:space="preserve"> </w:t>
      </w:r>
      <w:r w:rsidR="00CB7E41" w:rsidRPr="008A0C2C">
        <w:rPr>
          <w:rFonts w:ascii="Calibri" w:hAnsi="Calibri" w:cs="Calibri"/>
          <w:kern w:val="28"/>
          <w:sz w:val="20"/>
          <w:szCs w:val="20"/>
        </w:rPr>
        <w:t>leyes aplicables.</w:t>
      </w:r>
    </w:p>
    <w:p w:rsidR="00CB7E41" w:rsidRDefault="00CB7E41" w:rsidP="00682240">
      <w:pPr>
        <w:spacing w:line="276" w:lineRule="auto"/>
        <w:jc w:val="both"/>
        <w:rPr>
          <w:rFonts w:ascii="Calibri" w:hAnsi="Calibri" w:cs="Calibri"/>
          <w:kern w:val="28"/>
          <w:sz w:val="20"/>
          <w:szCs w:val="20"/>
        </w:rPr>
      </w:pP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B7E41" w:rsidRPr="00AB7F7A" w:rsidRDefault="00CB7E41" w:rsidP="00CB7E41">
      <w:pPr>
        <w:contextualSpacing/>
        <w:jc w:val="both"/>
        <w:rPr>
          <w:rFonts w:ascii="Calibri" w:hAnsi="Calibri" w:cs="Calibri"/>
          <w:kern w:val="28"/>
          <w:sz w:val="20"/>
          <w:szCs w:val="20"/>
        </w:rPr>
      </w:pP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B7E41" w:rsidRPr="00AB7F7A" w:rsidRDefault="00CB7E41" w:rsidP="00CB7E41">
      <w:pPr>
        <w:contextualSpacing/>
        <w:jc w:val="both"/>
        <w:rPr>
          <w:rFonts w:ascii="Calibri" w:hAnsi="Calibri" w:cs="Calibri"/>
          <w:kern w:val="28"/>
          <w:sz w:val="20"/>
          <w:szCs w:val="20"/>
        </w:rPr>
      </w:pPr>
    </w:p>
    <w:p w:rsidR="00CB7E41" w:rsidRDefault="00CB7E41" w:rsidP="00CB7E41">
      <w:pPr>
        <w:spacing w:line="276" w:lineRule="auto"/>
        <w:jc w:val="both"/>
        <w:rPr>
          <w:rFonts w:ascii="Calibri" w:hAnsi="Calibri" w:cs="Calibri"/>
          <w:kern w:val="28"/>
          <w:sz w:val="20"/>
          <w:szCs w:val="20"/>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CB7E41" w:rsidRDefault="00CB7E41" w:rsidP="00CB7E41">
      <w:pPr>
        <w:spacing w:line="276" w:lineRule="auto"/>
        <w:jc w:val="both"/>
        <w:rPr>
          <w:rFonts w:asciiTheme="minorHAnsi" w:hAnsiTheme="minorHAnsi" w:cstheme="minorHAnsi"/>
          <w:b/>
          <w:kern w:val="28"/>
          <w:sz w:val="20"/>
          <w:szCs w:val="20"/>
          <w:lang w:val="es-ES_tradnl"/>
        </w:rPr>
      </w:pPr>
    </w:p>
    <w:p w:rsidR="008A0C2C" w:rsidRPr="0027525B" w:rsidRDefault="008A0C2C" w:rsidP="00CB7E41">
      <w:pPr>
        <w:spacing w:line="276" w:lineRule="auto"/>
        <w:jc w:val="both"/>
        <w:rPr>
          <w:rFonts w:asciiTheme="minorHAnsi" w:hAnsiTheme="minorHAnsi" w:cstheme="minorHAnsi"/>
          <w:b/>
          <w:kern w:val="28"/>
          <w:sz w:val="20"/>
          <w:szCs w:val="20"/>
          <w:lang w:val="es-ES_tradnl"/>
        </w:rPr>
      </w:pPr>
    </w:p>
    <w:p w:rsidR="008A0C2C" w:rsidRDefault="00B03D78" w:rsidP="00CB7E41">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lastRenderedPageBreak/>
        <w:t>MEDICIÓN Y FORMA DE PAGO.</w:t>
      </w:r>
    </w:p>
    <w:p w:rsidR="00CB7E41" w:rsidRPr="008A0C2C" w:rsidRDefault="00CB7E41"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sz w:val="20"/>
          <w:szCs w:val="20"/>
        </w:rPr>
        <w:t>Este ítem será medido y pagado en metro cubico, la multiplicación de las dimensiones de la zanja ancho, altura y longitud el mismo será contabilizado una vez concluido el ítem. El Supervisor verificara los ensayos aprobados, mediante certificados emitidos por un laboratorio de suelos con buenas referencias en el mercado.</w:t>
      </w:r>
    </w:p>
    <w:p w:rsidR="00CB7E41" w:rsidRDefault="00CB7E41" w:rsidP="00CB7E41">
      <w:pPr>
        <w:spacing w:line="276" w:lineRule="auto"/>
        <w:jc w:val="both"/>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Arial"/>
          <w:b/>
          <w:sz w:val="18"/>
        </w:rPr>
        <w:t>CONSTRUCCION DE BASE DE SUELO CEMENTO</w:t>
      </w:r>
    </w:p>
    <w:p w:rsidR="00B03D78" w:rsidRDefault="00B03D78" w:rsidP="00B03D78">
      <w:pPr>
        <w:spacing w:line="276" w:lineRule="auto"/>
        <w:jc w:val="both"/>
        <w:rPr>
          <w:rFonts w:ascii="Calibri" w:hAnsi="Calibri" w:cs="Arial"/>
          <w:b/>
          <w:sz w:val="18"/>
        </w:rPr>
      </w:pPr>
      <w:r>
        <w:rPr>
          <w:rFonts w:ascii="Calibri" w:hAnsi="Calibri" w:cs="Arial"/>
          <w:b/>
          <w:sz w:val="18"/>
        </w:rPr>
        <w:t>UNIDAD: Metro (ML)</w:t>
      </w:r>
    </w:p>
    <w:p w:rsidR="008A0C2C" w:rsidRDefault="00B03D78" w:rsidP="008A0C2C">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CB7E41" w:rsidRPr="008A0C2C" w:rsidRDefault="00CB7E41" w:rsidP="008A0C2C">
      <w:pPr>
        <w:jc w:val="both"/>
        <w:rPr>
          <w:rFonts w:ascii="Calibri" w:hAnsi="Calibri" w:cs="Calibri"/>
          <w:b/>
          <w:bCs/>
          <w:sz w:val="18"/>
          <w:szCs w:val="18"/>
        </w:rPr>
      </w:pPr>
      <w:r w:rsidRPr="008A0C2C">
        <w:rPr>
          <w:rFonts w:ascii="Calibri" w:eastAsia="MS Mincho" w:hAnsi="Calibri" w:cs="Calibri"/>
          <w:sz w:val="20"/>
        </w:rPr>
        <w:t xml:space="preserve">Se define a la construcción de la base de suelo cemento, como un material estabilizado con cemento, mediante la mezcla íntima del material seleccionado, arena y/o grava, cemento, agua y eventualmente aditivos, adecuadamente compactados y curados. </w:t>
      </w:r>
    </w:p>
    <w:p w:rsidR="00CB7E41" w:rsidRDefault="00CB7E41" w:rsidP="00CB7E41">
      <w:pPr>
        <w:jc w:val="both"/>
        <w:rPr>
          <w:rFonts w:ascii="Calibri" w:eastAsia="MS Mincho" w:hAnsi="Calibri" w:cs="Calibri"/>
          <w:sz w:val="20"/>
        </w:rPr>
      </w:pPr>
      <w:r w:rsidRPr="00AB7F7A">
        <w:rPr>
          <w:rFonts w:ascii="Calibri" w:eastAsia="MS Mincho" w:hAnsi="Calibri" w:cs="Calibri"/>
          <w:sz w:val="20"/>
        </w:rPr>
        <w:t>A esta base, se le exigirá determinadas condiciones de no susceptibilidad al agua, resistencia, y durabilidad, en conformidad con los espesores, alineamiento y secciones transversales.</w:t>
      </w:r>
    </w:p>
    <w:p w:rsidR="00CB7E41" w:rsidRPr="00CB7E41" w:rsidRDefault="00CB7E41" w:rsidP="00CB7E41">
      <w:pPr>
        <w:jc w:val="both"/>
        <w:rPr>
          <w:rFonts w:ascii="Calibri" w:hAnsi="Calibri" w:cs="Calibri"/>
          <w:b/>
          <w:bCs/>
          <w:sz w:val="18"/>
          <w:szCs w:val="18"/>
        </w:rPr>
      </w:pPr>
    </w:p>
    <w:p w:rsidR="008A0C2C" w:rsidRDefault="00B03D78" w:rsidP="008A0C2C">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CB7E41" w:rsidRPr="008A0C2C" w:rsidRDefault="00CB7E41" w:rsidP="008A0C2C">
      <w:pPr>
        <w:spacing w:line="276" w:lineRule="auto"/>
        <w:contextualSpacing/>
        <w:jc w:val="both"/>
        <w:rPr>
          <w:rFonts w:asciiTheme="minorHAnsi" w:hAnsiTheme="minorHAnsi" w:cstheme="minorHAnsi"/>
          <w:b/>
          <w:kern w:val="28"/>
          <w:sz w:val="20"/>
          <w:szCs w:val="20"/>
          <w:lang w:val="es-ES_tradnl"/>
        </w:rPr>
      </w:pPr>
      <w:r w:rsidRPr="008A0C2C">
        <w:rPr>
          <w:rFonts w:ascii="Calibri" w:hAnsi="Calibri" w:cs="Calibri"/>
          <w:b/>
          <w:kern w:val="28"/>
          <w:sz w:val="20"/>
          <w:lang w:val="es-ES_tradnl"/>
        </w:rPr>
        <w:t>SUELO</w:t>
      </w:r>
    </w:p>
    <w:p w:rsidR="00CB7E41" w:rsidRPr="00AB7F7A" w:rsidRDefault="00CB7E41" w:rsidP="00CB7E41">
      <w:pPr>
        <w:spacing w:before="120" w:after="120"/>
        <w:jc w:val="both"/>
        <w:rPr>
          <w:rFonts w:ascii="Calibri" w:hAnsi="Calibri" w:cs="Calibri"/>
          <w:b/>
          <w:kern w:val="28"/>
          <w:sz w:val="20"/>
        </w:rPr>
      </w:pPr>
      <w:r w:rsidRPr="00AB7F7A">
        <w:rPr>
          <w:rFonts w:ascii="Calibri" w:hAnsi="Calibri" w:cs="Calibri"/>
          <w:b/>
          <w:kern w:val="28"/>
          <w:sz w:val="20"/>
          <w:lang w:val="es-ES_tradnl"/>
        </w:rPr>
        <w:t>Condiciones Generales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Preferentemente se utilizará material local de las mismas vías o suelos procedentes de yacimientos, identificados a través de muestras debidamente ensayadas en laboratorio.</w:t>
      </w:r>
    </w:p>
    <w:p w:rsidR="00CB7E41" w:rsidRPr="00AB7F7A" w:rsidRDefault="00CB7E41" w:rsidP="00CB7E41">
      <w:pPr>
        <w:tabs>
          <w:tab w:val="left" w:pos="851"/>
          <w:tab w:val="left" w:pos="1418"/>
        </w:tabs>
        <w:spacing w:before="120" w:after="120"/>
        <w:jc w:val="both"/>
        <w:rPr>
          <w:rFonts w:ascii="Calibri" w:eastAsia="MS Mincho" w:hAnsi="Calibri" w:cs="Calibri"/>
          <w:sz w:val="20"/>
        </w:rPr>
      </w:pPr>
      <w:r w:rsidRPr="00AB7F7A">
        <w:rPr>
          <w:rFonts w:ascii="Calibri" w:eastAsia="MS Mincho" w:hAnsi="Calibri" w:cs="Calibri"/>
          <w:sz w:val="20"/>
        </w:rPr>
        <w:t xml:space="preserve">Los suelos a utilizarse deberán ser al menos del tipo A-4 o de mejor calidad, CBR mayor a 75% y desgaste de los ángeles como máximo 30%. No se aceptarán suelos arcillosos clasificados como A-6 </w:t>
      </w:r>
      <w:proofErr w:type="spellStart"/>
      <w:r w:rsidRPr="00AB7F7A">
        <w:rPr>
          <w:rFonts w:ascii="Calibri" w:eastAsia="MS Mincho" w:hAnsi="Calibri" w:cs="Calibri"/>
          <w:sz w:val="20"/>
        </w:rPr>
        <w:t>ó</w:t>
      </w:r>
      <w:proofErr w:type="spellEnd"/>
      <w:r w:rsidRPr="00AB7F7A">
        <w:rPr>
          <w:rFonts w:ascii="Calibri" w:eastAsia="MS Mincho" w:hAnsi="Calibri" w:cs="Calibri"/>
          <w:sz w:val="20"/>
        </w:rPr>
        <w:t xml:space="preserve"> A-7, toda muestra deberá ser aprobada por el SUPERVISOR, deberán estar exentos de materia vegetal u orgánica, o cualquier otra sustancia que perjudique el fraguado y resistencia de la mezcla. </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El empleo de material local sólo es viable cuando en éste se presenta una razonable uniformidad a lo largo del</w:t>
      </w:r>
      <w:r>
        <w:rPr>
          <w:rFonts w:ascii="Calibri" w:eastAsia="MS Mincho" w:hAnsi="Calibri" w:cs="Calibri"/>
          <w:sz w:val="20"/>
        </w:rPr>
        <w:t xml:space="preserve">  </w:t>
      </w:r>
      <w:r w:rsidRPr="00AB7F7A">
        <w:rPr>
          <w:rFonts w:ascii="Calibri" w:eastAsia="MS Mincho" w:hAnsi="Calibri" w:cs="Calibri"/>
          <w:sz w:val="20"/>
        </w:rPr>
        <w:t>tramo que garantice características uniformes de suelo – cemento.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En el caso de que el suelo no presente estas características se deberán utilizar yacimientos de materiales de préstamo para realizar la mezcla y su posterior mejora.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Para efectos de control de la humedad óptima y del peso específico seco máximo aparente, se usan los valores obtenidos en el ensayo de compactación de campo que dentro de ciertos límites, acostumbran ser diferentes de los ensayos originales de laboratorio. La cantidad de cemento, entretanto, debe ser mantenida tal como lo especifica el ensayo original de dosificación en un mínimo de 77 kg por metro cúbico.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 xml:space="preserve">El suelo no debe contener material retenido en el tamiz de 76 mm y el porcentaje de material retenido en el tamiz de 4,8 mm no debe exceder de 45 %. </w:t>
      </w:r>
    </w:p>
    <w:p w:rsidR="00CB7E41" w:rsidRPr="00AB7F7A" w:rsidRDefault="00CB7E41" w:rsidP="00CB7E41">
      <w:pPr>
        <w:spacing w:before="120" w:after="120"/>
        <w:jc w:val="both"/>
        <w:rPr>
          <w:rFonts w:ascii="Calibri" w:hAnsi="Calibri" w:cs="Calibri"/>
          <w:b/>
          <w:kern w:val="28"/>
          <w:sz w:val="20"/>
          <w:lang w:val="es-ES_tradnl"/>
        </w:rPr>
      </w:pPr>
      <w:r w:rsidRPr="00AB7F7A">
        <w:rPr>
          <w:rFonts w:ascii="Calibri" w:hAnsi="Calibri" w:cs="Calibri"/>
          <w:b/>
          <w:kern w:val="28"/>
          <w:sz w:val="20"/>
          <w:lang w:val="es-ES_tradnl"/>
        </w:rPr>
        <w:t>CEMENTO</w:t>
      </w:r>
    </w:p>
    <w:p w:rsidR="00CB7E41" w:rsidRPr="00AB7F7A" w:rsidRDefault="00CB7E41" w:rsidP="00CB7E41">
      <w:pPr>
        <w:tabs>
          <w:tab w:val="left" w:pos="0"/>
          <w:tab w:val="left" w:pos="1418"/>
        </w:tabs>
        <w:spacing w:before="120" w:after="120"/>
        <w:jc w:val="both"/>
        <w:rPr>
          <w:rFonts w:ascii="Calibri" w:hAnsi="Calibri" w:cs="Calibri"/>
          <w:sz w:val="20"/>
        </w:rPr>
      </w:pPr>
      <w:r w:rsidRPr="00AB7F7A">
        <w:rPr>
          <w:rFonts w:ascii="Calibri" w:hAnsi="Calibri" w:cs="Calibri"/>
          <w:sz w:val="20"/>
        </w:rPr>
        <w:t>Deberá cumplir las exigencias de normas correspondientes NB 011 y 096, dictadas por IBNORCA. Siendo mínimamente un cemento IP-30.</w:t>
      </w:r>
    </w:p>
    <w:p w:rsidR="00CB7E41" w:rsidRPr="00AB7F7A" w:rsidRDefault="00CB7E41" w:rsidP="00CB7E41">
      <w:pPr>
        <w:tabs>
          <w:tab w:val="left" w:pos="0"/>
          <w:tab w:val="left" w:pos="1418"/>
        </w:tabs>
        <w:spacing w:before="120" w:after="120"/>
        <w:jc w:val="both"/>
        <w:rPr>
          <w:rFonts w:ascii="Calibri" w:eastAsia="MS Mincho" w:hAnsi="Calibri" w:cs="Calibri"/>
          <w:b/>
          <w:sz w:val="20"/>
        </w:rPr>
      </w:pPr>
      <w:r w:rsidRPr="00AB7F7A">
        <w:rPr>
          <w:rFonts w:ascii="Calibri" w:hAnsi="Calibri" w:cs="Calibri"/>
          <w:b/>
          <w:sz w:val="20"/>
        </w:rPr>
        <w:lastRenderedPageBreak/>
        <w:t>AGUA</w:t>
      </w:r>
    </w:p>
    <w:p w:rsidR="00CB7E41" w:rsidRPr="00AB7F7A" w:rsidRDefault="00CB7E41" w:rsidP="00CB7E41">
      <w:pPr>
        <w:spacing w:before="120" w:after="120"/>
        <w:jc w:val="both"/>
        <w:rPr>
          <w:rFonts w:ascii="Calibri" w:hAnsi="Calibri" w:cs="Calibri"/>
          <w:sz w:val="20"/>
        </w:rPr>
      </w:pPr>
      <w:r w:rsidRPr="00AB7F7A">
        <w:rPr>
          <w:rFonts w:ascii="Calibri" w:hAnsi="Calibri" w:cs="Calibri"/>
          <w:sz w:val="20"/>
        </w:rPr>
        <w:t>Deberá ser exenta de materiales nocivos como sales, ácidos, álcalis, materia orgánica o de otras substancias perjudiciales.</w:t>
      </w:r>
    </w:p>
    <w:p w:rsidR="00CB7E41" w:rsidRPr="00AB7F7A" w:rsidRDefault="00CB7E41" w:rsidP="00CB7E41">
      <w:pPr>
        <w:spacing w:before="120" w:after="120"/>
        <w:jc w:val="both"/>
        <w:rPr>
          <w:rFonts w:ascii="Calibri" w:hAnsi="Calibri" w:cs="Calibri"/>
          <w:b/>
          <w:sz w:val="20"/>
        </w:rPr>
      </w:pPr>
      <w:r w:rsidRPr="00AB7F7A">
        <w:rPr>
          <w:rFonts w:ascii="Calibri" w:hAnsi="Calibri" w:cs="Calibri"/>
          <w:b/>
          <w:sz w:val="20"/>
        </w:rPr>
        <w:t>ADITIVOS</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El empleo de aditivos podrá ser propuesto por el Contratista y su uso estará condicionado a la aprobación del SUPERVISOR.</w:t>
      </w:r>
    </w:p>
    <w:p w:rsidR="00CB7E41" w:rsidRPr="00AB7F7A" w:rsidRDefault="00CB7E41" w:rsidP="00CB7E41">
      <w:pPr>
        <w:spacing w:before="120" w:after="120"/>
        <w:jc w:val="both"/>
        <w:rPr>
          <w:rFonts w:ascii="Calibri" w:hAnsi="Calibri" w:cs="Calibri"/>
          <w:b/>
          <w:kern w:val="28"/>
          <w:sz w:val="20"/>
        </w:rPr>
      </w:pPr>
      <w:r w:rsidRPr="00AB7F7A">
        <w:rPr>
          <w:rFonts w:ascii="Calibri" w:hAnsi="Calibri" w:cs="Calibri"/>
          <w:b/>
          <w:kern w:val="28"/>
          <w:sz w:val="20"/>
        </w:rPr>
        <w:t>EQUIPO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La naturaleza, capacidad y cantidad de equipo a ser utilizado dependerá del tipo y dimensiones del servicio a ejecutar.  El CONTRATISTA presentará una relación detallada del equipo que empleará en cada trabajo o en el conjunto de actividades para su análisis y aprobación del SUPERVISOR, quién podrá instruir al CONTRATISTA que modifique el equipo a fin de hacerlo más adecuado a los objetivos de la Obra.</w:t>
      </w:r>
    </w:p>
    <w:p w:rsidR="00B03D78" w:rsidRPr="0027525B" w:rsidRDefault="00B03D78" w:rsidP="00B03D78">
      <w:pPr>
        <w:pStyle w:val="Prrafodelista"/>
        <w:spacing w:line="276" w:lineRule="auto"/>
        <w:ind w:left="360"/>
        <w:contextualSpacing/>
        <w:jc w:val="both"/>
        <w:rPr>
          <w:rFonts w:asciiTheme="minorHAnsi" w:hAnsiTheme="minorHAnsi" w:cstheme="minorHAnsi"/>
          <w:b/>
          <w:kern w:val="28"/>
          <w:sz w:val="20"/>
          <w:szCs w:val="20"/>
          <w:lang w:val="es-ES_tradnl"/>
        </w:rPr>
      </w:pPr>
    </w:p>
    <w:p w:rsidR="008A0C2C" w:rsidRDefault="00B03D78" w:rsidP="008A0C2C">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CB7E41" w:rsidRPr="008A0C2C" w:rsidRDefault="00CB7E41"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b/>
          <w:sz w:val="20"/>
        </w:rPr>
        <w:t>ESTUDIO DE LA MEZCLA Y OBTENCIÓN DE LA FÓRMULA DE TRABAJO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El tipo y composición de la mezcla, será presentado por el CONTRATISTA al SUPERVISOR, con una anticipación de al menos 15 días, junto a los resultados de los ensayos de laboratorio realizados para respaldar dicha dosificación. Para su empleo, la dosificación debe haber sido aprobada por escrito por el SUPERVISOR basándose en los resultados de los ensayos de verificación realizados en el tramo de prueba. A esta dosificación aprobada se denominara “formula de trabajo”.</w:t>
      </w:r>
    </w:p>
    <w:p w:rsidR="00CB7E41" w:rsidRDefault="00CB7E41" w:rsidP="00CB7E41">
      <w:pPr>
        <w:spacing w:line="276" w:lineRule="auto"/>
        <w:jc w:val="both"/>
        <w:rPr>
          <w:rFonts w:asciiTheme="minorHAnsi" w:hAnsiTheme="minorHAnsi" w:cstheme="minorHAnsi"/>
          <w:b/>
          <w:kern w:val="28"/>
          <w:sz w:val="20"/>
          <w:szCs w:val="20"/>
          <w:lang w:val="es-ES_tradnl"/>
        </w:rPr>
      </w:pP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La ejecución de la capa de suelo cemento no deberá iniciarse hasta que no se haya estudiado y aprobado su correspondiente fórmula de trabajo.</w:t>
      </w:r>
    </w:p>
    <w:p w:rsidR="00CB7E41" w:rsidRPr="00AB7F7A" w:rsidRDefault="00CB7E41" w:rsidP="00CB7E41">
      <w:pPr>
        <w:spacing w:before="120" w:after="120"/>
        <w:jc w:val="both"/>
        <w:rPr>
          <w:rFonts w:ascii="Calibri" w:hAnsi="Calibri" w:cs="Calibri"/>
          <w:sz w:val="20"/>
        </w:rPr>
      </w:pPr>
      <w:r w:rsidRPr="00AB7F7A">
        <w:rPr>
          <w:rFonts w:ascii="Calibri" w:eastAsia="MS Mincho" w:hAnsi="Calibri" w:cs="Calibri"/>
          <w:sz w:val="20"/>
        </w:rPr>
        <w:t>Dicha fórmula adoptará</w:t>
      </w:r>
      <w:r w:rsidRPr="00AB7F7A">
        <w:rPr>
          <w:rFonts w:ascii="Calibri" w:hAnsi="Calibri" w:cs="Calibri"/>
          <w:sz w:val="20"/>
        </w:rPr>
        <w:t xml:space="preserve"> como cantidad de cemento mínima, la menor de las cantidades con las cuales las probetas de ensayo cumplan con los requisitos de resistencia a la  compresión simple y desgaste, para que en el proceso se consideré los siguientes parámetros mínimos: </w:t>
      </w:r>
    </w:p>
    <w:p w:rsidR="00CB7E41" w:rsidRPr="00AB7F7A" w:rsidRDefault="00CB7E41" w:rsidP="00CB7E41">
      <w:pPr>
        <w:pStyle w:val="Normala"/>
        <w:numPr>
          <w:ilvl w:val="5"/>
          <w:numId w:val="26"/>
        </w:numPr>
        <w:spacing w:line="276" w:lineRule="auto"/>
        <w:ind w:left="992" w:hanging="357"/>
        <w:contextualSpacing/>
        <w:rPr>
          <w:rFonts w:ascii="Calibri" w:hAnsi="Calibri" w:cs="Calibri"/>
          <w:sz w:val="20"/>
        </w:rPr>
      </w:pPr>
      <w:r w:rsidRPr="00AB7F7A">
        <w:rPr>
          <w:rFonts w:ascii="Calibri" w:hAnsi="Calibri" w:cs="Calibri"/>
          <w:sz w:val="20"/>
        </w:rPr>
        <w:t>El contenido de cemento expresado en kilogramos por metro cúbico de mezcla, la marca y tipo de éste.</w:t>
      </w:r>
    </w:p>
    <w:p w:rsidR="00CB7E41" w:rsidRPr="00AB7F7A" w:rsidRDefault="00CB7E41" w:rsidP="00CB7E41">
      <w:pPr>
        <w:pStyle w:val="Normala"/>
        <w:numPr>
          <w:ilvl w:val="5"/>
          <w:numId w:val="26"/>
        </w:numPr>
        <w:spacing w:line="276" w:lineRule="auto"/>
        <w:ind w:left="992" w:hanging="357"/>
        <w:contextualSpacing/>
        <w:rPr>
          <w:rFonts w:ascii="Calibri" w:hAnsi="Calibri" w:cs="Calibri"/>
          <w:sz w:val="20"/>
        </w:rPr>
      </w:pPr>
      <w:r w:rsidRPr="00AB7F7A">
        <w:rPr>
          <w:rFonts w:ascii="Calibri" w:hAnsi="Calibri" w:cs="Calibri"/>
          <w:sz w:val="20"/>
        </w:rPr>
        <w:t>Los contenidos de agua en las distintas etapas: inicial, de mezclado y la humedad de compactación.</w:t>
      </w:r>
    </w:p>
    <w:p w:rsidR="00CB7E41" w:rsidRPr="00AB7F7A" w:rsidRDefault="00CB7E41" w:rsidP="00CB7E41">
      <w:pPr>
        <w:pStyle w:val="Normala"/>
        <w:numPr>
          <w:ilvl w:val="5"/>
          <w:numId w:val="26"/>
        </w:numPr>
        <w:spacing w:line="276" w:lineRule="auto"/>
        <w:ind w:left="992" w:hanging="357"/>
        <w:contextualSpacing/>
        <w:rPr>
          <w:rFonts w:ascii="Calibri" w:hAnsi="Calibri" w:cs="Calibri"/>
          <w:sz w:val="20"/>
        </w:rPr>
      </w:pPr>
      <w:r w:rsidRPr="00AB7F7A">
        <w:rPr>
          <w:rFonts w:ascii="Calibri" w:hAnsi="Calibri" w:cs="Calibri"/>
          <w:sz w:val="20"/>
        </w:rPr>
        <w:t>El valor mínimo de la densidad a obtener que no será menor a 100% de la máxima densidad de la mezcla, determinada con la energía del método AASHTO T-134.</w:t>
      </w:r>
    </w:p>
    <w:p w:rsidR="00CB7E41" w:rsidRPr="00AB7F7A" w:rsidRDefault="00CB7E41" w:rsidP="00CB7E41">
      <w:pPr>
        <w:pStyle w:val="Normala"/>
        <w:numPr>
          <w:ilvl w:val="5"/>
          <w:numId w:val="26"/>
        </w:numPr>
        <w:spacing w:line="276" w:lineRule="auto"/>
        <w:ind w:left="992" w:hanging="357"/>
        <w:contextualSpacing/>
        <w:rPr>
          <w:rFonts w:ascii="Calibri" w:hAnsi="Calibri" w:cs="Calibri"/>
          <w:sz w:val="20"/>
        </w:rPr>
      </w:pPr>
      <w:r w:rsidRPr="00AB7F7A">
        <w:rPr>
          <w:rFonts w:ascii="Calibri" w:hAnsi="Calibri" w:cs="Calibri"/>
          <w:sz w:val="20"/>
        </w:rPr>
        <w:t xml:space="preserve">El valor mínimo de la resistencia promedio a la compresión simple de la mezcla compactada a los veinte y ocho días que para el presente proyecto no debe ser menor a 21 Kg/cm2 (2.1 </w:t>
      </w:r>
      <w:proofErr w:type="spellStart"/>
      <w:r w:rsidRPr="00AB7F7A">
        <w:rPr>
          <w:rFonts w:ascii="Calibri" w:hAnsi="Calibri" w:cs="Calibri"/>
          <w:sz w:val="20"/>
        </w:rPr>
        <w:t>MPa</w:t>
      </w:r>
      <w:proofErr w:type="spellEnd"/>
      <w:r w:rsidRPr="00AB7F7A">
        <w:rPr>
          <w:rFonts w:ascii="Calibri" w:hAnsi="Calibri" w:cs="Calibri"/>
          <w:sz w:val="20"/>
        </w:rPr>
        <w:t>). El promedio será tomado de 5 pruebas.</w:t>
      </w:r>
    </w:p>
    <w:p w:rsidR="00CB7E41" w:rsidRPr="00AB7F7A" w:rsidRDefault="00CB7E41" w:rsidP="00CB7E41">
      <w:pPr>
        <w:pStyle w:val="Normala"/>
        <w:numPr>
          <w:ilvl w:val="5"/>
          <w:numId w:val="26"/>
        </w:numPr>
        <w:spacing w:line="276" w:lineRule="auto"/>
        <w:ind w:left="993"/>
        <w:rPr>
          <w:rFonts w:ascii="Calibri" w:hAnsi="Calibri" w:cs="Calibri"/>
          <w:sz w:val="20"/>
        </w:rPr>
      </w:pPr>
      <w:r w:rsidRPr="00AB7F7A">
        <w:rPr>
          <w:rFonts w:ascii="Calibri" w:hAnsi="Calibri" w:cs="Calibri"/>
          <w:sz w:val="20"/>
        </w:rPr>
        <w:t>La pérdida de peso máxima en el ensayo humedecimiento – secado, no será superior a los siguientes valores:</w:t>
      </w:r>
    </w:p>
    <w:p w:rsidR="00CB7E41" w:rsidRPr="00AB7F7A" w:rsidRDefault="00CB7E41" w:rsidP="00CB7E41">
      <w:pPr>
        <w:pStyle w:val="Normala"/>
        <w:tabs>
          <w:tab w:val="clear" w:pos="1418"/>
        </w:tabs>
        <w:spacing w:before="0" w:after="0" w:line="276" w:lineRule="auto"/>
        <w:ind w:left="2160" w:firstLine="0"/>
        <w:rPr>
          <w:rFonts w:ascii="Calibri" w:hAnsi="Calibri" w:cs="Calibri"/>
          <w:sz w:val="20"/>
        </w:rPr>
      </w:pPr>
      <w:r w:rsidRPr="00AB7F7A">
        <w:rPr>
          <w:rFonts w:ascii="Calibri" w:hAnsi="Calibri" w:cs="Calibri"/>
          <w:sz w:val="20"/>
        </w:rPr>
        <w:lastRenderedPageBreak/>
        <w:t>Suelos A1, A2-4, A2-5 y A3</w:t>
      </w:r>
      <w:r w:rsidRPr="00AB7F7A">
        <w:rPr>
          <w:rFonts w:ascii="Calibri" w:hAnsi="Calibri" w:cs="Calibri"/>
          <w:sz w:val="20"/>
        </w:rPr>
        <w:tab/>
      </w:r>
      <w:r w:rsidRPr="00AB7F7A">
        <w:rPr>
          <w:rFonts w:ascii="Calibri" w:hAnsi="Calibri" w:cs="Calibri"/>
          <w:sz w:val="20"/>
        </w:rPr>
        <w:tab/>
        <w:t>14 %</w:t>
      </w:r>
    </w:p>
    <w:p w:rsidR="00CB7E41" w:rsidRPr="00AB7F7A" w:rsidRDefault="00CB7E41" w:rsidP="00CB7E41">
      <w:pPr>
        <w:pStyle w:val="Normala"/>
        <w:tabs>
          <w:tab w:val="clear" w:pos="1418"/>
        </w:tabs>
        <w:spacing w:before="0" w:after="0" w:line="276" w:lineRule="auto"/>
        <w:ind w:left="2160" w:firstLine="0"/>
        <w:rPr>
          <w:rFonts w:ascii="Calibri" w:hAnsi="Calibri" w:cs="Calibri"/>
          <w:sz w:val="20"/>
        </w:rPr>
      </w:pPr>
      <w:r w:rsidRPr="00AB7F7A">
        <w:rPr>
          <w:rFonts w:ascii="Calibri" w:hAnsi="Calibri" w:cs="Calibri"/>
          <w:sz w:val="20"/>
        </w:rPr>
        <w:t>Suelos A2-6, A2-7, A4 y A5</w:t>
      </w:r>
      <w:r w:rsidRPr="00AB7F7A">
        <w:rPr>
          <w:rFonts w:ascii="Calibri" w:hAnsi="Calibri" w:cs="Calibri"/>
          <w:sz w:val="20"/>
        </w:rPr>
        <w:tab/>
      </w:r>
      <w:r w:rsidRPr="00AB7F7A">
        <w:rPr>
          <w:rFonts w:ascii="Calibri" w:hAnsi="Calibri" w:cs="Calibri"/>
          <w:sz w:val="20"/>
        </w:rPr>
        <w:tab/>
        <w:t>10 %</w:t>
      </w:r>
    </w:p>
    <w:p w:rsidR="00CB7E41" w:rsidRPr="00AB7F7A" w:rsidRDefault="00CB7E41" w:rsidP="00CB7E41">
      <w:pPr>
        <w:pStyle w:val="Normala"/>
        <w:tabs>
          <w:tab w:val="clear" w:pos="1418"/>
        </w:tabs>
        <w:spacing w:before="0" w:after="0" w:line="276" w:lineRule="auto"/>
        <w:ind w:left="2160" w:firstLine="0"/>
        <w:rPr>
          <w:rFonts w:ascii="Calibri" w:hAnsi="Calibri" w:cs="Calibri"/>
          <w:sz w:val="20"/>
        </w:rPr>
      </w:pPr>
      <w:r w:rsidRPr="00AB7F7A">
        <w:rPr>
          <w:rFonts w:ascii="Calibri" w:hAnsi="Calibri" w:cs="Calibri"/>
          <w:sz w:val="20"/>
        </w:rPr>
        <w:t>Suelos A6 y A7</w:t>
      </w:r>
      <w:r w:rsidRPr="00AB7F7A">
        <w:rPr>
          <w:rFonts w:ascii="Calibri" w:hAnsi="Calibri" w:cs="Calibri"/>
          <w:sz w:val="20"/>
        </w:rPr>
        <w:tab/>
      </w:r>
      <w:r w:rsidRPr="00AB7F7A">
        <w:rPr>
          <w:rFonts w:ascii="Calibri" w:hAnsi="Calibri" w:cs="Calibri"/>
          <w:sz w:val="20"/>
        </w:rPr>
        <w:tab/>
      </w:r>
      <w:r w:rsidRPr="00AB7F7A">
        <w:rPr>
          <w:rFonts w:ascii="Calibri" w:hAnsi="Calibri" w:cs="Calibri"/>
          <w:sz w:val="20"/>
        </w:rPr>
        <w:tab/>
      </w:r>
      <w:r w:rsidRPr="00AB7F7A">
        <w:rPr>
          <w:rFonts w:ascii="Calibri" w:hAnsi="Calibri" w:cs="Calibri"/>
          <w:sz w:val="20"/>
        </w:rPr>
        <w:tab/>
        <w:t xml:space="preserve"> 7 %</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Si durante la ejecución de la obra no se obtuvieran los resultados previstos, el CONTRATISTA deberá corregir la fórmula de trabajo misma que será aprobada por el Supervisor.</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La obra deberá mantener copia de estos ensayos, comprendiendo como mínimo los siguientes ensayos:</w:t>
      </w:r>
    </w:p>
    <w:p w:rsidR="00CB7E41" w:rsidRPr="00AB7F7A" w:rsidRDefault="00CB7E41" w:rsidP="00CB7E41">
      <w:pPr>
        <w:pStyle w:val="Prrafodelista"/>
        <w:numPr>
          <w:ilvl w:val="0"/>
          <w:numId w:val="27"/>
        </w:numPr>
        <w:spacing w:before="120" w:after="120" w:line="276" w:lineRule="auto"/>
        <w:jc w:val="both"/>
        <w:rPr>
          <w:rFonts w:ascii="Calibri" w:eastAsia="MS Mincho" w:hAnsi="Calibri" w:cs="Calibri"/>
          <w:sz w:val="20"/>
        </w:rPr>
      </w:pPr>
      <w:r w:rsidRPr="00AB7F7A">
        <w:rPr>
          <w:rFonts w:ascii="Calibri" w:eastAsia="MS Mincho" w:hAnsi="Calibri" w:cs="Calibri"/>
          <w:sz w:val="20"/>
        </w:rPr>
        <w:t>Ensayo de caracterización de suelos;</w:t>
      </w:r>
    </w:p>
    <w:p w:rsidR="00CB7E41" w:rsidRPr="00AB7F7A" w:rsidRDefault="00CB7E41" w:rsidP="00CB7E41">
      <w:pPr>
        <w:pStyle w:val="Prrafodelista"/>
        <w:numPr>
          <w:ilvl w:val="0"/>
          <w:numId w:val="27"/>
        </w:numPr>
        <w:spacing w:before="120" w:after="120" w:line="276" w:lineRule="auto"/>
        <w:jc w:val="both"/>
        <w:rPr>
          <w:rFonts w:ascii="Calibri" w:eastAsia="MS Mincho" w:hAnsi="Calibri" w:cs="Calibri"/>
          <w:sz w:val="20"/>
        </w:rPr>
      </w:pPr>
      <w:r w:rsidRPr="00AB7F7A">
        <w:rPr>
          <w:rFonts w:ascii="Calibri" w:eastAsia="MS Mincho" w:hAnsi="Calibri" w:cs="Calibri"/>
          <w:sz w:val="20"/>
        </w:rPr>
        <w:t>Ensayo de compactación ASTM D-558;</w:t>
      </w:r>
    </w:p>
    <w:p w:rsidR="00CB7E41" w:rsidRPr="00AB7F7A" w:rsidRDefault="00CB7E41" w:rsidP="00CB7E41">
      <w:pPr>
        <w:pStyle w:val="Prrafodelista"/>
        <w:numPr>
          <w:ilvl w:val="0"/>
          <w:numId w:val="27"/>
        </w:numPr>
        <w:spacing w:before="120" w:after="120" w:line="276" w:lineRule="auto"/>
        <w:jc w:val="both"/>
        <w:rPr>
          <w:rFonts w:ascii="Calibri" w:eastAsia="MS Mincho" w:hAnsi="Calibri" w:cs="Calibri"/>
          <w:sz w:val="20"/>
        </w:rPr>
      </w:pPr>
      <w:r w:rsidRPr="00AB7F7A">
        <w:rPr>
          <w:rFonts w:ascii="Calibri" w:eastAsia="MS Mincho" w:hAnsi="Calibri" w:cs="Calibri"/>
          <w:sz w:val="20"/>
        </w:rPr>
        <w:t>Ensayo de durabilidad humedecimiento – secado ASTM D-559;</w:t>
      </w:r>
    </w:p>
    <w:p w:rsidR="00CB7E41" w:rsidRPr="00AB7F7A" w:rsidRDefault="00CB7E41" w:rsidP="00CB7E41">
      <w:pPr>
        <w:pStyle w:val="Prrafodelista"/>
        <w:numPr>
          <w:ilvl w:val="0"/>
          <w:numId w:val="27"/>
        </w:numPr>
        <w:spacing w:before="120" w:after="120" w:line="276" w:lineRule="auto"/>
        <w:jc w:val="both"/>
        <w:rPr>
          <w:rFonts w:ascii="Calibri" w:eastAsia="MS Mincho" w:hAnsi="Calibri" w:cs="Calibri"/>
          <w:sz w:val="20"/>
        </w:rPr>
      </w:pPr>
      <w:r w:rsidRPr="00AB7F7A">
        <w:rPr>
          <w:rFonts w:ascii="Calibri" w:eastAsia="MS Mincho" w:hAnsi="Calibri" w:cs="Calibri"/>
          <w:sz w:val="20"/>
        </w:rPr>
        <w:t>Ensayo de compresión simple a los 7 días;</w:t>
      </w:r>
    </w:p>
    <w:p w:rsidR="00CB7E41" w:rsidRPr="00AB7F7A" w:rsidRDefault="00CB7E41" w:rsidP="00CB7E41">
      <w:pPr>
        <w:pStyle w:val="Prrafodelista"/>
        <w:numPr>
          <w:ilvl w:val="0"/>
          <w:numId w:val="27"/>
        </w:numPr>
        <w:spacing w:before="120" w:after="120" w:line="276" w:lineRule="auto"/>
        <w:jc w:val="both"/>
        <w:rPr>
          <w:rFonts w:ascii="Calibri" w:eastAsia="MS Mincho" w:hAnsi="Calibri" w:cs="Calibri"/>
          <w:sz w:val="20"/>
        </w:rPr>
      </w:pPr>
      <w:r w:rsidRPr="00AB7F7A">
        <w:rPr>
          <w:rFonts w:ascii="Calibri" w:eastAsia="MS Mincho" w:hAnsi="Calibri" w:cs="Calibri"/>
          <w:sz w:val="20"/>
        </w:rPr>
        <w:t>Indicación explícita del tipo y cantidad de cemento en peso y en volumen, y de la humedad óptima para el o los suelos a utilizar.</w:t>
      </w:r>
    </w:p>
    <w:p w:rsidR="008A0C2C" w:rsidRDefault="008A0C2C" w:rsidP="008A0C2C">
      <w:pPr>
        <w:pStyle w:val="Prrafodelista"/>
        <w:spacing w:before="120" w:after="120"/>
        <w:ind w:left="0"/>
        <w:jc w:val="both"/>
        <w:rPr>
          <w:rFonts w:ascii="Calibri" w:eastAsia="MS Mincho" w:hAnsi="Calibri" w:cs="Calibri"/>
          <w:b/>
          <w:sz w:val="20"/>
        </w:rPr>
      </w:pPr>
      <w:r>
        <w:rPr>
          <w:rFonts w:ascii="Calibri" w:eastAsia="MS Mincho" w:hAnsi="Calibri" w:cs="Calibri"/>
          <w:b/>
          <w:sz w:val="20"/>
        </w:rPr>
        <w:t>TRAMOS DE PRUEBA</w:t>
      </w:r>
    </w:p>
    <w:p w:rsidR="00CB7E41" w:rsidRPr="008A0C2C" w:rsidRDefault="00CB7E41" w:rsidP="008A0C2C">
      <w:pPr>
        <w:pStyle w:val="Prrafodelista"/>
        <w:spacing w:before="120" w:after="120"/>
        <w:ind w:left="0"/>
        <w:jc w:val="both"/>
        <w:rPr>
          <w:rFonts w:ascii="Calibri" w:eastAsia="MS Mincho" w:hAnsi="Calibri" w:cs="Calibri"/>
          <w:b/>
          <w:sz w:val="20"/>
        </w:rPr>
      </w:pPr>
      <w:r w:rsidRPr="00AB7F7A">
        <w:rPr>
          <w:rFonts w:ascii="Calibri" w:eastAsia="MS Mincho" w:hAnsi="Calibri" w:cs="Calibri"/>
          <w:sz w:val="20"/>
        </w:rPr>
        <w:t>Al iniciarse los trabajos, el CONTRATISTA construirá una sección de ensayo del ancho y longitud adecuados, de acuerdo con las condiciones establecidas anteriormente, y en ella se probará el equipo y se determinará el plan de trabajo.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Se tomarán muestras del suelo estabilizado, y se ensayarán para determinar su conformidad con las condiciones especificadas sobre resistencia, granulometría, humedad, espesor de la capa, densidad, proporción de cemento y demás requisitos exigidos.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En el caso de que los ensayos indicasen que el material estabilizado no se ajusta a dichas condiciones, deberán hacerse inmediatamente las correcciones necesarias, y, si fuera preciso, se modificará la fórmula de trabajo, repitiéndose el tramo de prueba una vez efectuadas las correcciones.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El tramo de prueba se preparará en la vía de menor tráfico esperado a fin de que forme parte del proyecto y pueda ser objeto de pago.</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PREPARACIÓN DE LA FAJA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En la preparación del subsuelo, si se verifica la presencia de materiales inadecuados, o con contenido orgánico, éstos deben ser removidos y sustituidos por material de mejores características, debidamente aprobado por la SUPERVISIÓN.</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MEZCLADO EN SITIO</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Pulverización</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Antes de la distribución del cemento, la sección transversal, en toda la etapa de servicio, se debe encontrar regularizada y las cotas exactas para, después escarificar y pulverizar, y permitir la ejecución de la base en el espesor del proyecto.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lastRenderedPageBreak/>
        <w:t xml:space="preserve">Cuando la ejecución se realice con suelo local, la capa a ser tratada será escarificada en la profundidad determinada por cálculo (teniendo en cuenta la relación entre los pesos específicos aparentes de suelo y de suelo – cemento compactado), y removida lateralmente, para la adecuada preparación de la </w:t>
      </w:r>
      <w:proofErr w:type="spellStart"/>
      <w:r w:rsidRPr="00AB7F7A">
        <w:rPr>
          <w:rFonts w:ascii="Calibri" w:eastAsia="MS Mincho" w:hAnsi="Calibri" w:cs="Calibri"/>
          <w:sz w:val="20"/>
        </w:rPr>
        <w:t>subrasante</w:t>
      </w:r>
      <w:proofErr w:type="spellEnd"/>
      <w:r w:rsidRPr="00AB7F7A">
        <w:rPr>
          <w:rFonts w:ascii="Calibri" w:eastAsia="MS Mincho" w:hAnsi="Calibri" w:cs="Calibri"/>
          <w:sz w:val="20"/>
        </w:rPr>
        <w:t xml:space="preserve">. El material a ser utilizado en la base será entonces recolocado sobre la </w:t>
      </w:r>
      <w:proofErr w:type="spellStart"/>
      <w:r w:rsidRPr="00AB7F7A">
        <w:rPr>
          <w:rFonts w:ascii="Calibri" w:eastAsia="MS Mincho" w:hAnsi="Calibri" w:cs="Calibri"/>
          <w:sz w:val="20"/>
        </w:rPr>
        <w:t>subrasante</w:t>
      </w:r>
      <w:proofErr w:type="spellEnd"/>
      <w:r w:rsidRPr="00AB7F7A">
        <w:rPr>
          <w:rFonts w:ascii="Calibri" w:eastAsia="MS Mincho" w:hAnsi="Calibri" w:cs="Calibri"/>
          <w:sz w:val="20"/>
        </w:rPr>
        <w:t>, preparado y sometido a la pulverización.</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 xml:space="preserve">La pulverización es prolongada hasta que un mínimo de 80 % en peso de suelo seco, con exclusión de material gravoso, pase el tamiz de 4.8 </w:t>
      </w:r>
      <w:proofErr w:type="spellStart"/>
      <w:r w:rsidRPr="00AB7F7A">
        <w:rPr>
          <w:rFonts w:ascii="Calibri" w:eastAsia="MS Mincho" w:hAnsi="Calibri" w:cs="Calibri"/>
          <w:sz w:val="20"/>
        </w:rPr>
        <w:t>mm.</w:t>
      </w:r>
      <w:proofErr w:type="spellEnd"/>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 xml:space="preserve">En la operación de pulverización, dependiendo del tipo de suelo, es permitido el empleo combinado de </w:t>
      </w:r>
      <w:proofErr w:type="spellStart"/>
      <w:r w:rsidRPr="00AB7F7A">
        <w:rPr>
          <w:rFonts w:ascii="Calibri" w:eastAsia="MS Mincho" w:hAnsi="Calibri" w:cs="Calibri"/>
          <w:sz w:val="20"/>
        </w:rPr>
        <w:t>pulvimezcladora</w:t>
      </w:r>
      <w:proofErr w:type="spellEnd"/>
      <w:r w:rsidRPr="00AB7F7A">
        <w:rPr>
          <w:rFonts w:ascii="Calibri" w:eastAsia="MS Mincho" w:hAnsi="Calibri" w:cs="Calibri"/>
          <w:sz w:val="20"/>
        </w:rPr>
        <w:t xml:space="preserve"> con escarificadores y arados de discos.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Si los suelos cambian significativamente, se separará el trabajo para realizar el trabajo de estabilización en una segunda etapa. Los materiales pueden ser dosificados nuevamente y se procurará establecer una sección de trans</w:t>
      </w:r>
      <w:bookmarkStart w:id="57" w:name="_Toc22014035"/>
      <w:r w:rsidRPr="00AB7F7A">
        <w:rPr>
          <w:rFonts w:ascii="Calibri" w:eastAsia="MS Mincho" w:hAnsi="Calibri" w:cs="Calibri"/>
          <w:sz w:val="20"/>
        </w:rPr>
        <w:t>ición evitando cambios bruscos.</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Distribución de cemento</w:t>
      </w:r>
    </w:p>
    <w:bookmarkEnd w:id="57"/>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Concluida la pulverización, el suelo será regularizado de modo que presente aproximadamente la sección transversal proyectada.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El cemento debe ser distribuido uniformemente en la superficie, en todo el ancho de faja y en el espesor indicado por el cálculo, según la cantidad especificada por el ensayo de dosificación.</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A partir del esparcimiento de cemento, todas las operaciones hasta el acabado deberán estar concluidas en un máximo de 6 horas.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 xml:space="preserve">Cuando se emplea la distribución en sacos, éstos deberán ubicarse de manera equidistante, de modo que se pueda hacer un esparcido uniforme y luego una homogenización con el uso de un </w:t>
      </w:r>
      <w:proofErr w:type="spellStart"/>
      <w:r w:rsidRPr="00AB7F7A">
        <w:rPr>
          <w:rFonts w:ascii="Calibri" w:eastAsia="MS Mincho" w:hAnsi="Calibri" w:cs="Calibri"/>
          <w:sz w:val="20"/>
        </w:rPr>
        <w:t>pulvimezclador</w:t>
      </w:r>
      <w:proofErr w:type="spellEnd"/>
      <w:r w:rsidRPr="00AB7F7A">
        <w:rPr>
          <w:rFonts w:ascii="Calibri" w:eastAsia="MS Mincho" w:hAnsi="Calibri" w:cs="Calibri"/>
          <w:sz w:val="20"/>
        </w:rPr>
        <w:t>. Cuando se utiliza la distribución a granel, por proceso mecánico, el equipo debe ser aprobado por la SUPERVISION.</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Durante la operación de mezcla, ningún equipo, excepto los que operan en esta fase, podrán circular sobre el suelo – cemento.</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Mezcla inicial</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Inmediatamente después del proceso de esparcido, el cemento será mezclado al suelo pulverizado, en todo el espesor de la capa.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 xml:space="preserve">La mezcla debe ser hecha con equipo </w:t>
      </w:r>
      <w:proofErr w:type="spellStart"/>
      <w:r w:rsidRPr="00AB7F7A">
        <w:rPr>
          <w:rFonts w:ascii="Calibri" w:eastAsia="MS Mincho" w:hAnsi="Calibri" w:cs="Calibri"/>
          <w:sz w:val="20"/>
        </w:rPr>
        <w:t>pulvimezclador</w:t>
      </w:r>
      <w:proofErr w:type="spellEnd"/>
      <w:r w:rsidRPr="00AB7F7A">
        <w:rPr>
          <w:rFonts w:ascii="Calibri" w:eastAsia="MS Mincho" w:hAnsi="Calibri" w:cs="Calibri"/>
          <w:sz w:val="20"/>
        </w:rPr>
        <w:t xml:space="preserve"> adecuado, debidamente verificado y considerado eficiente por la SUPERVISIÓN. La operación de mezclado en seco será repetida por pasadas de máquina en una misma faja, hasta que la mezcla se presente uniforme, en cuanto a la distribución y coloración.</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Regado e incorporación de agua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Una vez considerada satisfactoria la mezcla seca, se debe iniciar la incorporación de agua, hasta alcanzar la</w:t>
      </w:r>
      <w:r>
        <w:rPr>
          <w:rFonts w:ascii="Calibri" w:eastAsia="MS Mincho" w:hAnsi="Calibri" w:cs="Calibri"/>
          <w:sz w:val="20"/>
        </w:rPr>
        <w:t xml:space="preserve"> </w:t>
      </w:r>
      <w:r w:rsidRPr="00AB7F7A">
        <w:rPr>
          <w:rFonts w:ascii="Calibri" w:eastAsia="MS Mincho" w:hAnsi="Calibri" w:cs="Calibri"/>
          <w:sz w:val="20"/>
        </w:rPr>
        <w:t>humedad óptima.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El regado de agua debe ser hecho en irrigaciones sucesivas.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lastRenderedPageBreak/>
        <w:t>La operación de mezcla húmeda debe ser ejecutada sin interrupciones y la incorporación completa de la cantidad total de agua deberá estar terminada como máximo dentro de 3 horas contando desde la distribución del cemento.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Después del último regado de agua, el proceso de mezclado debe continuar hasta la completa homogeneización de la humedad, en toda la capa suelta.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Terminado el proceso de mezclado con agua, la cantidad de humedad deberá estar comprendida entre 0.9 y 1.1 veces la humedad óptima indicada por el ensayo de compactación realizado en el campo.</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COMPACTACIÓN DE LA MEZCLA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Los equipos y el sistema de compactación que se utilicen serán los necesarios para conseguir que la compactación concluya dentro de las dos horas (2 h) siguientes a la incorporación del cemento y agua al suelo; plazo que se reducirá si la temperatura ambiente es superior a treinta grados centígrados (30° C).</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En el proceso de compactación se utilizaran rodillos de pata de cabra y de rodillo lisos y/o neumáticos.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En casos excepcionales, de suelos predominantemente finos, la compactación inicial profunda debe ser ejecutada por rodillos patas de cabra, hasta cerca de la mitad de espesor de la base, en sentido de abajo hacia arriba, y concluida por los rodillos lisos y/o neumáticos.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En ningún caso, la compactación con rodillos pata de cabra debe sobrepasar el espesor que deje menos de 5 cm de material a compactar de arriba hacia abajo.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Al principio de la compactación, la humedad del suelo estabilizado con cemento no deberá diferir, de la fijada en la fórmula de trabajo, en más de dos por ciento (2%).</w:t>
      </w:r>
      <w:r w:rsidRPr="00AB7F7A">
        <w:rPr>
          <w:rFonts w:ascii="Calibri" w:hAnsi="Calibri" w:cs="Calibri"/>
          <w:sz w:val="20"/>
        </w:rPr>
        <w:t xml:space="preserve"> </w:t>
      </w:r>
      <w:r w:rsidRPr="00AB7F7A">
        <w:rPr>
          <w:rFonts w:ascii="Calibri" w:eastAsia="MS Mincho" w:hAnsi="Calibri" w:cs="Calibri"/>
          <w:sz w:val="20"/>
        </w:rPr>
        <w:t>Si, a pesar de ello, al compactar se produjeran fenómenos de inestabilidad o arrollamiento, deberá reducirse la humedad por batido y/o aireación, hasta que dejen de producirse tales fenómenos.</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La compactación se iniciará longitudinalmente por el borde más bajo de las distintas bandas y continuará hacia el borde más alto de la capa, solapándose los elementos de compactación en sus pasadas sucesivas. Cualquier irregularidad o depresión que se produzca tiene que ser corregida aflojando el material en esos lugares y agregando o removiendo material hasta que la superficie quede lisa y uniforme.</w:t>
      </w:r>
    </w:p>
    <w:p w:rsidR="00CB7E41" w:rsidRPr="00AB7F7A" w:rsidRDefault="00CB7E41" w:rsidP="00CB7E41">
      <w:pPr>
        <w:spacing w:before="120" w:after="120"/>
        <w:jc w:val="both"/>
        <w:rPr>
          <w:rFonts w:ascii="Calibri" w:hAnsi="Calibri" w:cs="Calibri"/>
          <w:sz w:val="20"/>
        </w:rPr>
      </w:pPr>
      <w:r w:rsidRPr="00AB7F7A">
        <w:rPr>
          <w:rFonts w:ascii="Calibri" w:eastAsia="MS Mincho" w:hAnsi="Calibri" w:cs="Calibri"/>
          <w:sz w:val="20"/>
        </w:rPr>
        <w:t>En las fases finales de la compactación se evitará sobrecargar el suelo estabilizado con compactadores demasiados pesados, o con procesos de compactación demasiado largos; que en ningún punto podrán exceder al tiempo especificado.</w:t>
      </w:r>
    </w:p>
    <w:p w:rsidR="00CB7E41" w:rsidRPr="00AB7F7A" w:rsidRDefault="00CB7E41" w:rsidP="00CB7E41">
      <w:pPr>
        <w:spacing w:before="120" w:after="120"/>
        <w:jc w:val="both"/>
        <w:rPr>
          <w:rFonts w:ascii="Calibri" w:hAnsi="Calibri" w:cs="Calibri"/>
          <w:sz w:val="20"/>
        </w:rPr>
      </w:pPr>
      <w:r w:rsidRPr="00AB7F7A">
        <w:rPr>
          <w:rFonts w:ascii="Calibri" w:eastAsia="MS Mincho" w:hAnsi="Calibri" w:cs="Calibri"/>
          <w:sz w:val="20"/>
        </w:rPr>
        <w:t>Las zonas que por su reducida extensión, su pendiente o su proximidad a obras de fábrica no permitan el empleo del equipo que normalmente se estuviera utilizando para la compactación de la capa, se compactarán con los medios adecuados para el caso, de forma que las densidades que se alcancen no sean inferiores a las obtenidas en el resto de la capa.</w:t>
      </w:r>
    </w:p>
    <w:p w:rsidR="00CB7E41" w:rsidRPr="00AB7F7A" w:rsidRDefault="00CB7E41" w:rsidP="00CB7E41">
      <w:pPr>
        <w:spacing w:before="120" w:after="120"/>
        <w:jc w:val="both"/>
        <w:rPr>
          <w:rFonts w:ascii="Calibri" w:hAnsi="Calibri" w:cs="Calibri"/>
          <w:sz w:val="20"/>
        </w:rPr>
      </w:pPr>
      <w:r w:rsidRPr="00AB7F7A">
        <w:rPr>
          <w:rFonts w:ascii="Calibri" w:hAnsi="Calibri" w:cs="Calibri"/>
          <w:sz w:val="20"/>
        </w:rPr>
        <w:t>La densidad mínima a obtener deberá ser, como mínimo, igual al 95 % de la que corresponda al porcentaje de la máxima densidad obtenida en el ensayo AASHTO T-180.</w:t>
      </w:r>
    </w:p>
    <w:p w:rsidR="00CB7E41" w:rsidRPr="00AB7F7A" w:rsidRDefault="00CB7E41" w:rsidP="00CB7E41">
      <w:pPr>
        <w:spacing w:before="120" w:after="120"/>
        <w:jc w:val="both"/>
        <w:rPr>
          <w:rFonts w:ascii="Calibri" w:hAnsi="Calibri" w:cs="Calibri"/>
          <w:b/>
          <w:sz w:val="20"/>
        </w:rPr>
      </w:pPr>
      <w:r w:rsidRPr="00AB7F7A">
        <w:rPr>
          <w:rFonts w:ascii="Calibri" w:hAnsi="Calibri" w:cs="Calibri"/>
          <w:b/>
          <w:sz w:val="20"/>
        </w:rPr>
        <w:t>ACABADO DE LA SUPERFICIE</w:t>
      </w:r>
    </w:p>
    <w:p w:rsidR="00CB7E41" w:rsidRPr="00AB7F7A" w:rsidRDefault="00CB7E41" w:rsidP="00CB7E41">
      <w:pPr>
        <w:pStyle w:val="Piedepgina"/>
        <w:spacing w:before="120" w:after="120" w:line="276" w:lineRule="auto"/>
        <w:jc w:val="both"/>
        <w:rPr>
          <w:rFonts w:ascii="Calibri" w:eastAsia="MS Mincho" w:hAnsi="Calibri" w:cs="Calibri"/>
          <w:sz w:val="20"/>
        </w:rPr>
      </w:pPr>
      <w:r w:rsidRPr="00AB7F7A">
        <w:rPr>
          <w:rFonts w:ascii="Calibri" w:eastAsia="MS Mincho" w:hAnsi="Calibri" w:cs="Calibri"/>
          <w:sz w:val="20"/>
        </w:rPr>
        <w:lastRenderedPageBreak/>
        <w:t>Debe ser ejecutado inmediatamente después de la compactación con la finalidad de modelar la sección transversal conforme al proyecto.</w:t>
      </w:r>
    </w:p>
    <w:p w:rsidR="00CB7E41" w:rsidRPr="00AB7F7A" w:rsidRDefault="00CB7E41" w:rsidP="00CB7E41">
      <w:pPr>
        <w:pStyle w:val="Piedepgina"/>
        <w:spacing w:before="120" w:after="120" w:line="276" w:lineRule="auto"/>
        <w:jc w:val="both"/>
        <w:rPr>
          <w:rFonts w:ascii="Calibri" w:eastAsia="MS Mincho" w:hAnsi="Calibri" w:cs="Calibri"/>
          <w:sz w:val="20"/>
        </w:rPr>
      </w:pPr>
      <w:r w:rsidRPr="00AB7F7A">
        <w:rPr>
          <w:rFonts w:ascii="Calibri" w:eastAsia="MS Mincho" w:hAnsi="Calibri" w:cs="Calibri"/>
          <w:sz w:val="20"/>
        </w:rPr>
        <w:t>Esta operación debe ser obtenida por raspado con motoniveladora, de modo de eliminar eventuales protuberancias. Todo el material cortado será removido fuera del camino.</w:t>
      </w:r>
    </w:p>
    <w:p w:rsidR="00CB7E41" w:rsidRPr="00AB7F7A" w:rsidRDefault="00CB7E41" w:rsidP="00CB7E41">
      <w:pPr>
        <w:pStyle w:val="Piedepgina"/>
        <w:spacing w:before="120" w:after="120" w:line="276" w:lineRule="auto"/>
        <w:jc w:val="both"/>
        <w:rPr>
          <w:rFonts w:ascii="Calibri" w:eastAsia="MS Mincho" w:hAnsi="Calibri" w:cs="Calibri"/>
          <w:sz w:val="20"/>
        </w:rPr>
      </w:pPr>
      <w:r w:rsidRPr="00AB7F7A">
        <w:rPr>
          <w:rFonts w:ascii="Calibri" w:eastAsia="MS Mincho" w:hAnsi="Calibri" w:cs="Calibri"/>
          <w:sz w:val="20"/>
        </w:rPr>
        <w:t>No está permitido el alterar el material para corrección de la superficie, que en la fase final de compactación debe encontrarse dentro de las tolerancias especificadas.</w:t>
      </w:r>
    </w:p>
    <w:p w:rsidR="00CB7E41" w:rsidRPr="00AB7F7A" w:rsidRDefault="00CB7E41" w:rsidP="00CB7E41">
      <w:pPr>
        <w:pStyle w:val="Piedepgina"/>
        <w:spacing w:before="120" w:after="120" w:line="276" w:lineRule="auto"/>
        <w:jc w:val="both"/>
        <w:rPr>
          <w:rFonts w:ascii="Calibri" w:eastAsia="MS Mincho" w:hAnsi="Calibri" w:cs="Calibri"/>
          <w:sz w:val="20"/>
        </w:rPr>
      </w:pPr>
      <w:r w:rsidRPr="00AB7F7A">
        <w:rPr>
          <w:rFonts w:ascii="Calibri" w:eastAsia="MS Mincho" w:hAnsi="Calibri" w:cs="Calibri"/>
          <w:sz w:val="20"/>
        </w:rPr>
        <w:t>Terminado el acabado final con la motoniveladora, si es necesario, se debe realizar pasadas complementarias con el rodillo neumático, regulando la presión de modo de obtener la textura superficial deseada.</w:t>
      </w:r>
    </w:p>
    <w:p w:rsidR="00CB7E41" w:rsidRPr="00AB7F7A" w:rsidRDefault="00CB7E41" w:rsidP="00CB7E41">
      <w:pPr>
        <w:pStyle w:val="Piedepgina"/>
        <w:spacing w:before="120" w:after="120" w:line="276" w:lineRule="auto"/>
        <w:jc w:val="both"/>
        <w:rPr>
          <w:rFonts w:ascii="Calibri" w:eastAsia="MS Mincho" w:hAnsi="Calibri" w:cs="Calibri"/>
          <w:sz w:val="20"/>
        </w:rPr>
      </w:pPr>
      <w:r w:rsidRPr="00AB7F7A">
        <w:rPr>
          <w:rFonts w:ascii="Calibri" w:eastAsia="MS Mincho" w:hAnsi="Calibri" w:cs="Calibri"/>
          <w:sz w:val="20"/>
        </w:rPr>
        <w:t>Concluido el acabado final y verificadas las cotas del eje de bordes, directamente de los límites paralelos al eje u off-sets, la SUPERVISIÓN procederá a la verificación de la superficie con una regla de 3 m de largo, dispuesta paralelamente al eje longitudinal del pavimento, avanzando cada vez, en no más de una mitad de su largo.</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Serán toleradas diferencias de un máximo de 1 cm entre la cara inferior de la regla y la superficie acabada.</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EJECUCIÓN DE JUNTAS</w:t>
      </w:r>
    </w:p>
    <w:p w:rsidR="00CB7E41" w:rsidRPr="00AB7F7A" w:rsidRDefault="00CB7E41" w:rsidP="00CB7E41">
      <w:pPr>
        <w:spacing w:before="120" w:after="120"/>
        <w:jc w:val="both"/>
        <w:rPr>
          <w:rFonts w:ascii="Calibri" w:hAnsi="Calibri" w:cs="Calibri"/>
          <w:sz w:val="20"/>
        </w:rPr>
      </w:pPr>
      <w:r w:rsidRPr="00AB7F7A">
        <w:rPr>
          <w:rFonts w:ascii="Calibri" w:eastAsia="MS Mincho" w:hAnsi="Calibri" w:cs="Calibri"/>
          <w:sz w:val="20"/>
        </w:rPr>
        <w:t>Las juntas de trabajo se dispondrán de forma que su borde quede perfectamente vertical, debiendo recortarse parte de la capa terminada.</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 xml:space="preserve">Se dispondrán juntas transversales cuando el proceso constructivo se interrumpa más de tres horas (3 h). Si se trabaja por fracciones de ancho, se dispondrán juntas longitudinales si existe una demora superior a una hora (1 h) entre las operaciones en franjas contiguas. </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Para el reinicio de actividades en una nueva jornada, se cortará aproximadamente 0.50 m de la capa colocada el día anterior para añadir nueva mezcla en esa zona.</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CURADO DE LA MEZCLA</w:t>
      </w:r>
    </w:p>
    <w:p w:rsidR="00CB7E41" w:rsidRPr="00AB7F7A" w:rsidRDefault="00CB7E41" w:rsidP="00CB7E41">
      <w:pPr>
        <w:tabs>
          <w:tab w:val="left" w:pos="0"/>
          <w:tab w:val="left" w:pos="1418"/>
        </w:tabs>
        <w:spacing w:before="120" w:after="120"/>
        <w:jc w:val="both"/>
        <w:rPr>
          <w:rFonts w:ascii="Calibri" w:hAnsi="Calibri" w:cs="Calibri"/>
          <w:sz w:val="20"/>
        </w:rPr>
      </w:pPr>
      <w:r w:rsidRPr="00AB7F7A">
        <w:rPr>
          <w:rFonts w:ascii="Calibri" w:eastAsia="MS Mincho" w:hAnsi="Calibri" w:cs="Calibri"/>
          <w:sz w:val="20"/>
        </w:rPr>
        <w:t>La superficie de la capa se mantendrá húmeda mediante riegos de agua durante un lapso de 24 horas, en caso de que deba recibir una nueva capa.</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Cuando se trate de la capa superior se cubrirá toda la superficie con asfalto diluido, que evite la pérdida de humedad, o el ascenso por capilaridad del nivel freático.</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El sello bituminoso o membrana de curado será aplicado en cantidad suficiente para producir una película  continua sobre la superficie. La aplicación deberá realizarse bajo presión por medio de una barra rociadora equipada con boquillas que produzcan un rociado fino y uniforme.</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Sobre las capas de base constituidas por suelos estabilizados con cemento, se prohibirá la circulación de tráfico pesado, por lo menos durante los siete días (7 d) siguientes a su terminación. El tráfico liviano podrá circular durante el período. Si se dañara la membrana de curado o riego bituminoso, el Contratista deberá reponerlo a la brevedad.</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lastRenderedPageBreak/>
        <w:t>En cualquiera de los casos todo daño que sufra la carpeta de suelo cemento por cualquier motivo, será respuesta sin costo adicional alguno por el Contratista.</w:t>
      </w:r>
    </w:p>
    <w:p w:rsidR="00CB7E41" w:rsidRPr="00AB7F7A" w:rsidRDefault="00CB7E41" w:rsidP="00CB7E41">
      <w:pPr>
        <w:tabs>
          <w:tab w:val="left" w:pos="0"/>
          <w:tab w:val="left" w:pos="1418"/>
        </w:tabs>
        <w:spacing w:before="120" w:after="120"/>
        <w:jc w:val="both"/>
        <w:rPr>
          <w:rFonts w:ascii="Calibri" w:eastAsia="MS Mincho" w:hAnsi="Calibri" w:cs="Calibri"/>
          <w:b/>
          <w:sz w:val="20"/>
        </w:rPr>
      </w:pPr>
      <w:r w:rsidRPr="00AB7F7A">
        <w:rPr>
          <w:rFonts w:ascii="Calibri" w:eastAsia="MS Mincho" w:hAnsi="Calibri" w:cs="Calibri"/>
          <w:b/>
          <w:sz w:val="20"/>
        </w:rPr>
        <w:t>CONTROL POR EL SUPERVISOR</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Las proporciones de los materiales sólidos serán controlados por peso y el agua por volumen.</w:t>
      </w:r>
    </w:p>
    <w:p w:rsidR="00CB7E41" w:rsidRPr="00AB7F7A" w:rsidRDefault="00CB7E41" w:rsidP="00CB7E41">
      <w:pPr>
        <w:spacing w:before="120" w:after="120"/>
        <w:jc w:val="both"/>
        <w:rPr>
          <w:rFonts w:ascii="Calibri" w:eastAsia="MS Mincho" w:hAnsi="Calibri" w:cs="Calibri"/>
          <w:sz w:val="20"/>
        </w:rPr>
      </w:pPr>
      <w:r w:rsidRPr="00AB7F7A">
        <w:rPr>
          <w:rFonts w:ascii="Calibri" w:eastAsia="MS Mincho" w:hAnsi="Calibri" w:cs="Calibri"/>
          <w:sz w:val="20"/>
        </w:rPr>
        <w:t>Se admitirá una variación del contenido de cemento respecto de la fijada en la fórmula de trabajo del diez por ciento (+10 %), no admitiéndose variación en menos.</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CONTROL TECNOLÓGICO</w:t>
      </w:r>
    </w:p>
    <w:p w:rsidR="00CB7E41" w:rsidRPr="00AB7F7A" w:rsidRDefault="00CB7E41" w:rsidP="00CB7E41">
      <w:pPr>
        <w:tabs>
          <w:tab w:val="left" w:pos="0"/>
          <w:tab w:val="left" w:pos="1418"/>
        </w:tabs>
        <w:spacing w:before="120" w:after="120"/>
        <w:jc w:val="both"/>
        <w:rPr>
          <w:rFonts w:ascii="Calibri" w:hAnsi="Calibri" w:cs="Calibri"/>
          <w:sz w:val="20"/>
        </w:rPr>
      </w:pPr>
      <w:r w:rsidRPr="00AB7F7A">
        <w:rPr>
          <w:rFonts w:ascii="Calibri" w:eastAsia="MS Mincho" w:hAnsi="Calibri" w:cs="Calibri"/>
          <w:sz w:val="20"/>
        </w:rPr>
        <w:t>Cada tramo para su pago debe contar con los informes de aprobación de los siguientes controles:</w:t>
      </w:r>
    </w:p>
    <w:p w:rsidR="00CB7E41" w:rsidRPr="00AB7F7A" w:rsidRDefault="00CB7E41" w:rsidP="00CB7E41">
      <w:pPr>
        <w:pStyle w:val="Normala"/>
        <w:numPr>
          <w:ilvl w:val="0"/>
          <w:numId w:val="28"/>
        </w:numPr>
        <w:spacing w:line="276" w:lineRule="auto"/>
        <w:rPr>
          <w:rFonts w:ascii="Calibri" w:hAnsi="Calibri" w:cs="Calibri"/>
          <w:sz w:val="20"/>
        </w:rPr>
      </w:pPr>
      <w:r w:rsidRPr="00AB7F7A">
        <w:rPr>
          <w:rFonts w:ascii="Calibri" w:hAnsi="Calibri" w:cs="Calibri"/>
          <w:sz w:val="20"/>
        </w:rPr>
        <w:t>Certificado de calidad del cemento.</w:t>
      </w:r>
    </w:p>
    <w:p w:rsidR="00CB7E41" w:rsidRPr="00AB7F7A" w:rsidRDefault="00CB7E41" w:rsidP="00CB7E41">
      <w:pPr>
        <w:pStyle w:val="Normala"/>
        <w:numPr>
          <w:ilvl w:val="0"/>
          <w:numId w:val="28"/>
        </w:numPr>
        <w:spacing w:line="276" w:lineRule="auto"/>
        <w:rPr>
          <w:rFonts w:ascii="Calibri" w:hAnsi="Calibri" w:cs="Calibri"/>
          <w:sz w:val="20"/>
        </w:rPr>
      </w:pPr>
      <w:r w:rsidRPr="00AB7F7A">
        <w:rPr>
          <w:rFonts w:ascii="Calibri" w:hAnsi="Calibri" w:cs="Calibri"/>
          <w:sz w:val="20"/>
        </w:rPr>
        <w:t xml:space="preserve">Verificación del </w:t>
      </w:r>
      <w:proofErr w:type="spellStart"/>
      <w:r w:rsidRPr="00AB7F7A">
        <w:rPr>
          <w:rFonts w:ascii="Calibri" w:hAnsi="Calibri" w:cs="Calibri"/>
          <w:sz w:val="20"/>
        </w:rPr>
        <w:t>Ph</w:t>
      </w:r>
      <w:proofErr w:type="spellEnd"/>
      <w:r w:rsidRPr="00AB7F7A">
        <w:rPr>
          <w:rFonts w:ascii="Calibri" w:hAnsi="Calibri" w:cs="Calibri"/>
          <w:sz w:val="20"/>
        </w:rPr>
        <w:t xml:space="preserve"> del agua.</w:t>
      </w:r>
    </w:p>
    <w:p w:rsidR="00CB7E41" w:rsidRPr="00AB7F7A" w:rsidRDefault="00CB7E41" w:rsidP="00CB7E41">
      <w:pPr>
        <w:pStyle w:val="Normala"/>
        <w:numPr>
          <w:ilvl w:val="0"/>
          <w:numId w:val="28"/>
        </w:numPr>
        <w:spacing w:line="276" w:lineRule="auto"/>
        <w:rPr>
          <w:rFonts w:ascii="Calibri" w:hAnsi="Calibri" w:cs="Calibri"/>
          <w:sz w:val="20"/>
        </w:rPr>
      </w:pPr>
      <w:r w:rsidRPr="00AB7F7A">
        <w:rPr>
          <w:rFonts w:ascii="Calibri" w:hAnsi="Calibri" w:cs="Calibri"/>
          <w:sz w:val="20"/>
        </w:rPr>
        <w:t xml:space="preserve">Granulometría y límites de </w:t>
      </w:r>
      <w:proofErr w:type="spellStart"/>
      <w:r w:rsidRPr="00AB7F7A">
        <w:rPr>
          <w:rFonts w:ascii="Calibri" w:hAnsi="Calibri" w:cs="Calibri"/>
          <w:sz w:val="20"/>
        </w:rPr>
        <w:t>Atterberg</w:t>
      </w:r>
      <w:proofErr w:type="spellEnd"/>
      <w:r w:rsidRPr="00AB7F7A">
        <w:rPr>
          <w:rFonts w:ascii="Calibri" w:hAnsi="Calibri" w:cs="Calibri"/>
          <w:sz w:val="20"/>
        </w:rPr>
        <w:t xml:space="preserve"> del suelo disgregado y mezclado, de muestras tomadas cada 200 metros lineales o mínimo uno por jornada.</w:t>
      </w:r>
    </w:p>
    <w:p w:rsidR="00CB7E41" w:rsidRPr="00AB7F7A" w:rsidRDefault="00CB7E41" w:rsidP="00CB7E41">
      <w:pPr>
        <w:pStyle w:val="Normala"/>
        <w:numPr>
          <w:ilvl w:val="0"/>
          <w:numId w:val="28"/>
        </w:numPr>
        <w:spacing w:line="276" w:lineRule="auto"/>
        <w:rPr>
          <w:rFonts w:ascii="Calibri" w:hAnsi="Calibri" w:cs="Calibri"/>
          <w:sz w:val="20"/>
        </w:rPr>
      </w:pPr>
      <w:r w:rsidRPr="00AB7F7A">
        <w:rPr>
          <w:rFonts w:ascii="Calibri" w:hAnsi="Calibri" w:cs="Calibri"/>
          <w:sz w:val="20"/>
        </w:rPr>
        <w:t>Resistencia a la compresión de cilindros conformados con mezcla suelo - cemento, con muestras tomadas cada 200 m al tresbolillo.</w:t>
      </w:r>
    </w:p>
    <w:p w:rsidR="00CB7E41" w:rsidRPr="00AB7F7A" w:rsidRDefault="00CB7E41" w:rsidP="00CB7E41">
      <w:pPr>
        <w:pStyle w:val="Normala"/>
        <w:numPr>
          <w:ilvl w:val="0"/>
          <w:numId w:val="28"/>
        </w:numPr>
        <w:spacing w:line="276" w:lineRule="auto"/>
        <w:rPr>
          <w:rFonts w:ascii="Calibri" w:hAnsi="Calibri" w:cs="Calibri"/>
          <w:sz w:val="20"/>
        </w:rPr>
      </w:pPr>
      <w:r w:rsidRPr="00AB7F7A">
        <w:rPr>
          <w:rFonts w:ascii="Calibri" w:hAnsi="Calibri" w:cs="Calibri"/>
          <w:sz w:val="20"/>
        </w:rPr>
        <w:t>Ensayos de compactación para la determinación de la densidad máxima y humedad óptima con una frecuencia determinada por el SUPERVISOR, pero no menor a 300  metros lineales de la vía (o cada 300 m3 de material colocado) con el método AASHTO T-180.</w:t>
      </w:r>
    </w:p>
    <w:p w:rsidR="00CB7E41" w:rsidRPr="00AB7F7A" w:rsidRDefault="00CB7E41" w:rsidP="00CB7E41">
      <w:pPr>
        <w:pStyle w:val="Normala"/>
        <w:numPr>
          <w:ilvl w:val="0"/>
          <w:numId w:val="28"/>
        </w:numPr>
        <w:spacing w:line="276" w:lineRule="auto"/>
        <w:rPr>
          <w:rFonts w:ascii="Calibri" w:hAnsi="Calibri" w:cs="Calibri"/>
          <w:sz w:val="20"/>
        </w:rPr>
      </w:pPr>
      <w:r w:rsidRPr="00AB7F7A">
        <w:rPr>
          <w:rFonts w:ascii="Calibri" w:hAnsi="Calibri" w:cs="Calibri"/>
          <w:sz w:val="20"/>
        </w:rPr>
        <w:t xml:space="preserve">Determinación de la densidad y humedad en sitio cada 100 m lineales en los puntos que obedezcan el orden: borde derecho, eje, borde izquierdo,  </w:t>
      </w:r>
      <w:proofErr w:type="spellStart"/>
      <w:r w:rsidRPr="00AB7F7A">
        <w:rPr>
          <w:rFonts w:ascii="Calibri" w:hAnsi="Calibri" w:cs="Calibri"/>
          <w:sz w:val="20"/>
        </w:rPr>
        <w:t>etc</w:t>
      </w:r>
      <w:proofErr w:type="spellEnd"/>
      <w:r w:rsidRPr="00AB7F7A">
        <w:rPr>
          <w:rFonts w:ascii="Calibri" w:hAnsi="Calibri" w:cs="Calibri"/>
          <w:sz w:val="20"/>
        </w:rPr>
        <w:t xml:space="preserve"> a 60 cm del borde.</w:t>
      </w:r>
    </w:p>
    <w:p w:rsidR="00CB7E41" w:rsidRPr="00AB7F7A" w:rsidRDefault="00CB7E41" w:rsidP="00CB7E41">
      <w:pPr>
        <w:pStyle w:val="Normala"/>
        <w:numPr>
          <w:ilvl w:val="0"/>
          <w:numId w:val="28"/>
        </w:numPr>
        <w:spacing w:line="276" w:lineRule="auto"/>
        <w:rPr>
          <w:rFonts w:ascii="Calibri" w:hAnsi="Calibri" w:cs="Calibri"/>
          <w:sz w:val="20"/>
        </w:rPr>
      </w:pPr>
      <w:r w:rsidRPr="00AB7F7A">
        <w:rPr>
          <w:rFonts w:ascii="Calibri" w:hAnsi="Calibri" w:cs="Calibri"/>
          <w:sz w:val="20"/>
        </w:rPr>
        <w:t>Ensayo de CBR con espaciamiento máximo de 300 m. por carril, y un mínimo de un ensayo cada dos días.</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El SUPERVISOR podrá definir, basándose en observación visual de la plataforma terminada, el punto de ejecución de los ensayos de densidad.</w:t>
      </w:r>
    </w:p>
    <w:p w:rsidR="00CB7E41" w:rsidRPr="00AB7F7A" w:rsidRDefault="00CB7E41" w:rsidP="00CB7E41">
      <w:pPr>
        <w:tabs>
          <w:tab w:val="left" w:pos="0"/>
          <w:tab w:val="left" w:pos="1418"/>
        </w:tabs>
        <w:spacing w:before="120" w:after="120"/>
        <w:jc w:val="both"/>
        <w:rPr>
          <w:rFonts w:ascii="Calibri" w:hAnsi="Calibri" w:cs="Calibri"/>
          <w:sz w:val="20"/>
        </w:rPr>
      </w:pPr>
      <w:r w:rsidRPr="00AB7F7A">
        <w:rPr>
          <w:rFonts w:ascii="Calibri" w:eastAsia="MS Mincho" w:hAnsi="Calibri" w:cs="Calibri"/>
          <w:sz w:val="20"/>
        </w:rPr>
        <w:t xml:space="preserve"> Para la aceptación, serán considerados los valores individuales de los resultados de los ensayos.</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CONTROL GEOMÉTRICO</w:t>
      </w:r>
    </w:p>
    <w:p w:rsidR="00CB7E41" w:rsidRPr="00AB7F7A" w:rsidRDefault="00CB7E41" w:rsidP="00CB7E41">
      <w:pPr>
        <w:tabs>
          <w:tab w:val="left" w:pos="0"/>
          <w:tab w:val="left" w:pos="1418"/>
        </w:tabs>
        <w:spacing w:before="120" w:after="120"/>
        <w:jc w:val="both"/>
        <w:rPr>
          <w:rFonts w:ascii="Calibri" w:hAnsi="Calibri" w:cs="Calibri"/>
          <w:sz w:val="20"/>
        </w:rPr>
      </w:pPr>
      <w:r w:rsidRPr="00AB7F7A">
        <w:rPr>
          <w:rFonts w:ascii="Calibri" w:eastAsia="MS Mincho" w:hAnsi="Calibri" w:cs="Calibri"/>
          <w:sz w:val="20"/>
        </w:rPr>
        <w:t>Después de la ejecución de la capa, se procederá a la nivelación del eje y los bordes cada 20 metros, admitiéndose las siguientes tolerancias:</w:t>
      </w:r>
    </w:p>
    <w:p w:rsidR="00CB7E41" w:rsidRPr="00AB7F7A" w:rsidRDefault="00CB7E41" w:rsidP="00CB7E41">
      <w:pPr>
        <w:pStyle w:val="Normala"/>
        <w:numPr>
          <w:ilvl w:val="0"/>
          <w:numId w:val="29"/>
        </w:numPr>
        <w:spacing w:line="276" w:lineRule="auto"/>
        <w:rPr>
          <w:rFonts w:ascii="Calibri" w:hAnsi="Calibri" w:cs="Calibri"/>
          <w:sz w:val="20"/>
        </w:rPr>
      </w:pPr>
      <w:r w:rsidRPr="00AB7F7A">
        <w:rPr>
          <w:rFonts w:ascii="Calibri" w:hAnsi="Calibri" w:cs="Calibri"/>
          <w:sz w:val="20"/>
        </w:rPr>
        <w:t>Variación máxima de cotas para el eje y para los bordes de (+/-) 0.5 cm con relación a las cotas de diseño. No se admitirá una variación sistemática en menos con relación a las cotas de diseño.</w:t>
      </w:r>
    </w:p>
    <w:p w:rsidR="00CB7E41" w:rsidRPr="00AB7F7A" w:rsidRDefault="00CB7E41" w:rsidP="00CB7E41">
      <w:pPr>
        <w:pStyle w:val="Normala"/>
        <w:numPr>
          <w:ilvl w:val="0"/>
          <w:numId w:val="29"/>
        </w:numPr>
        <w:spacing w:line="276" w:lineRule="auto"/>
        <w:rPr>
          <w:rFonts w:ascii="Calibri" w:hAnsi="Calibri" w:cs="Calibri"/>
          <w:sz w:val="20"/>
        </w:rPr>
      </w:pPr>
      <w:r w:rsidRPr="00AB7F7A">
        <w:rPr>
          <w:rFonts w:ascii="Calibri" w:hAnsi="Calibri" w:cs="Calibri"/>
          <w:sz w:val="20"/>
        </w:rPr>
        <w:t>Variación máxima en el ancho de más 20 cm a cada lado, no admitiéndose variación en menos.</w:t>
      </w:r>
    </w:p>
    <w:p w:rsidR="00CB7E41" w:rsidRPr="00AB7F7A" w:rsidRDefault="00CB7E41" w:rsidP="00CB7E41">
      <w:pPr>
        <w:pStyle w:val="Normala"/>
        <w:numPr>
          <w:ilvl w:val="0"/>
          <w:numId w:val="29"/>
        </w:numPr>
        <w:spacing w:line="276" w:lineRule="auto"/>
        <w:rPr>
          <w:rFonts w:ascii="Calibri" w:hAnsi="Calibri" w:cs="Calibri"/>
          <w:sz w:val="20"/>
        </w:rPr>
      </w:pPr>
      <w:r w:rsidRPr="00AB7F7A">
        <w:rPr>
          <w:rFonts w:ascii="Calibri" w:hAnsi="Calibri" w:cs="Calibri"/>
          <w:sz w:val="20"/>
        </w:rPr>
        <w:t>Variación máxima en el bombeo de más 5%,  no admitiéndose variación en menos.</w:t>
      </w:r>
    </w:p>
    <w:p w:rsidR="00CB7E41" w:rsidRPr="00AB7F7A" w:rsidRDefault="00CB7E41" w:rsidP="00CB7E41">
      <w:pPr>
        <w:tabs>
          <w:tab w:val="left" w:pos="0"/>
          <w:tab w:val="left" w:pos="1418"/>
        </w:tabs>
        <w:spacing w:before="120" w:after="120"/>
        <w:jc w:val="both"/>
        <w:rPr>
          <w:rFonts w:ascii="Calibri" w:eastAsia="MS Mincho" w:hAnsi="Calibri" w:cs="Calibri"/>
          <w:b/>
          <w:sz w:val="20"/>
        </w:rPr>
      </w:pPr>
      <w:r w:rsidRPr="00AB7F7A">
        <w:rPr>
          <w:rFonts w:ascii="Calibri" w:eastAsia="MS Mincho" w:hAnsi="Calibri" w:cs="Calibri"/>
          <w:b/>
          <w:sz w:val="20"/>
        </w:rPr>
        <w:lastRenderedPageBreak/>
        <w:t>Aceptación</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Las zonas en que no se cumplan las tolerancias señaladas, o que retengan agua sobre la superficie, deberán corregirse de acuerdo con las siguientes recomendaciones:</w:t>
      </w:r>
    </w:p>
    <w:p w:rsidR="00CB7E41" w:rsidRPr="00AB7F7A" w:rsidRDefault="00CB7E41" w:rsidP="00CB7E41">
      <w:pPr>
        <w:pStyle w:val="NormalTab"/>
        <w:numPr>
          <w:ilvl w:val="0"/>
          <w:numId w:val="30"/>
        </w:numPr>
        <w:spacing w:before="120" w:after="120" w:line="276" w:lineRule="auto"/>
        <w:rPr>
          <w:rFonts w:ascii="Calibri" w:hAnsi="Calibri" w:cs="Calibri"/>
          <w:sz w:val="20"/>
        </w:rPr>
      </w:pPr>
      <w:r w:rsidRPr="00AB7F7A">
        <w:rPr>
          <w:rFonts w:ascii="Calibri" w:hAnsi="Calibri" w:cs="Calibri"/>
          <w:sz w:val="20"/>
        </w:rPr>
        <w:t xml:space="preserve">El recorte y </w:t>
      </w:r>
      <w:proofErr w:type="spellStart"/>
      <w:r w:rsidRPr="00AB7F7A">
        <w:rPr>
          <w:rFonts w:ascii="Calibri" w:hAnsi="Calibri" w:cs="Calibri"/>
          <w:sz w:val="20"/>
        </w:rPr>
        <w:t>recompactación</w:t>
      </w:r>
      <w:proofErr w:type="spellEnd"/>
      <w:r w:rsidRPr="00AB7F7A">
        <w:rPr>
          <w:rFonts w:ascii="Calibri" w:hAnsi="Calibri" w:cs="Calibri"/>
          <w:sz w:val="20"/>
        </w:rPr>
        <w:t xml:space="preserve"> de la zona alterada, solo podrá hacerse si se está dentro del plazo máximo fijado para la puesta en obra. Si se hubiera rebasado dicho plazo, se deberá reconstruir la zona afectada, de acuerdo con las instrucciones del SUPERVISOR.</w:t>
      </w:r>
    </w:p>
    <w:p w:rsidR="00CB7E41" w:rsidRPr="00AB7F7A" w:rsidRDefault="00CB7E41" w:rsidP="00CB7E41">
      <w:pPr>
        <w:pStyle w:val="NormalTab"/>
        <w:numPr>
          <w:ilvl w:val="0"/>
          <w:numId w:val="30"/>
        </w:numPr>
        <w:spacing w:before="120" w:after="120" w:line="276" w:lineRule="auto"/>
        <w:rPr>
          <w:rFonts w:ascii="Calibri" w:hAnsi="Calibri" w:cs="Calibri"/>
          <w:sz w:val="20"/>
        </w:rPr>
      </w:pPr>
      <w:r w:rsidRPr="00AB7F7A">
        <w:rPr>
          <w:rFonts w:ascii="Calibri" w:hAnsi="Calibri" w:cs="Calibri"/>
          <w:sz w:val="20"/>
        </w:rPr>
        <w:t>No se permitirá en ningún caso la incorporación de capas delgadas para el incremento del espesor de la capa.</w:t>
      </w:r>
    </w:p>
    <w:p w:rsidR="00CB7E41" w:rsidRPr="00AB7F7A" w:rsidRDefault="00CB7E41" w:rsidP="00CB7E41">
      <w:pPr>
        <w:pStyle w:val="NormalTab"/>
        <w:numPr>
          <w:ilvl w:val="0"/>
          <w:numId w:val="30"/>
        </w:numPr>
        <w:spacing w:before="120" w:after="120" w:line="276" w:lineRule="auto"/>
        <w:rPr>
          <w:rFonts w:ascii="Calibri" w:hAnsi="Calibri" w:cs="Calibri"/>
          <w:sz w:val="20"/>
        </w:rPr>
      </w:pPr>
      <w:r w:rsidRPr="00AB7F7A">
        <w:rPr>
          <w:rFonts w:ascii="Calibri" w:hAnsi="Calibri" w:cs="Calibri"/>
          <w:sz w:val="20"/>
        </w:rPr>
        <w:t>Si el nivel de la capa de suelo estabilizado con cemento queda por debajo del nivel establecido excediendo las tolerancias admitidas, se adoptará una de las siguientes soluciones, instruidas por el SUPERVISOR:</w:t>
      </w:r>
    </w:p>
    <w:p w:rsidR="00CB7E41" w:rsidRPr="00AB7F7A" w:rsidRDefault="00CB7E41" w:rsidP="00CB7E41">
      <w:pPr>
        <w:pStyle w:val="Normala"/>
        <w:numPr>
          <w:ilvl w:val="1"/>
          <w:numId w:val="31"/>
        </w:numPr>
        <w:spacing w:line="276" w:lineRule="auto"/>
        <w:rPr>
          <w:rFonts w:ascii="Calibri" w:hAnsi="Calibri" w:cs="Calibri"/>
          <w:sz w:val="20"/>
        </w:rPr>
      </w:pPr>
      <w:r w:rsidRPr="00AB7F7A">
        <w:rPr>
          <w:rFonts w:ascii="Calibri" w:hAnsi="Calibri" w:cs="Calibri"/>
          <w:sz w:val="20"/>
        </w:rPr>
        <w:t>Incremento del espesor de la capa inmediatamente superior, sin pago adicional por el material de la capa colocada en exceso.</w:t>
      </w:r>
    </w:p>
    <w:p w:rsidR="00CB7E41" w:rsidRPr="00AB7F7A" w:rsidRDefault="00CB7E41" w:rsidP="00CB7E41">
      <w:pPr>
        <w:pStyle w:val="Normala"/>
        <w:numPr>
          <w:ilvl w:val="1"/>
          <w:numId w:val="31"/>
        </w:numPr>
        <w:spacing w:line="276" w:lineRule="auto"/>
        <w:rPr>
          <w:rFonts w:ascii="Calibri" w:hAnsi="Calibri" w:cs="Calibri"/>
          <w:sz w:val="20"/>
        </w:rPr>
      </w:pPr>
      <w:r w:rsidRPr="00AB7F7A">
        <w:rPr>
          <w:rFonts w:ascii="Calibri" w:hAnsi="Calibri" w:cs="Calibri"/>
          <w:sz w:val="20"/>
        </w:rPr>
        <w:t>Reconstrucción de la capa de suelo estabilizado con cemento.</w:t>
      </w:r>
    </w:p>
    <w:p w:rsidR="00CB7E41" w:rsidRPr="00AB7F7A" w:rsidRDefault="00CB7E41" w:rsidP="00CB7E41">
      <w:pPr>
        <w:spacing w:before="120" w:after="120"/>
        <w:jc w:val="both"/>
        <w:rPr>
          <w:rFonts w:ascii="Calibri" w:eastAsia="MS Mincho" w:hAnsi="Calibri" w:cs="Calibri"/>
          <w:b/>
          <w:sz w:val="20"/>
        </w:rPr>
      </w:pPr>
      <w:r w:rsidRPr="00AB7F7A">
        <w:rPr>
          <w:rFonts w:ascii="Calibri" w:eastAsia="MS Mincho" w:hAnsi="Calibri" w:cs="Calibri"/>
          <w:b/>
          <w:sz w:val="20"/>
        </w:rPr>
        <w:t>CONSIDERACIONES ESPECIALES</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 xml:space="preserve">Para suelos de tipo A-4, se recomienda el empleo del cemento </w:t>
      </w:r>
      <w:proofErr w:type="spellStart"/>
      <w:r w:rsidRPr="00AB7F7A">
        <w:rPr>
          <w:rFonts w:ascii="Calibri" w:eastAsia="MS Mincho" w:hAnsi="Calibri" w:cs="Calibri"/>
          <w:sz w:val="20"/>
        </w:rPr>
        <w:t>Pórtland</w:t>
      </w:r>
      <w:proofErr w:type="spellEnd"/>
      <w:r w:rsidRPr="00AB7F7A">
        <w:rPr>
          <w:rFonts w:ascii="Calibri" w:eastAsia="MS Mincho" w:hAnsi="Calibri" w:cs="Calibri"/>
          <w:sz w:val="20"/>
        </w:rPr>
        <w:t xml:space="preserve"> en un 7%, dosificación que se adopta como preliminar. En contra posición a lo señalado el Contratista podrá plantear distintas dosificaciones, donde la dosificación final deberá ser aprobada por el Supervisor. Las pérdidas que pudieran ocurrir en los procesos de</w:t>
      </w:r>
      <w:r>
        <w:rPr>
          <w:rFonts w:ascii="Calibri" w:eastAsia="MS Mincho" w:hAnsi="Calibri" w:cs="Calibri"/>
          <w:sz w:val="20"/>
        </w:rPr>
        <w:t xml:space="preserve"> </w:t>
      </w:r>
      <w:r w:rsidRPr="00AB7F7A">
        <w:rPr>
          <w:rFonts w:ascii="Calibri" w:eastAsia="MS Mincho" w:hAnsi="Calibri" w:cs="Calibri"/>
          <w:sz w:val="20"/>
        </w:rPr>
        <w:t>manipuleo o colocado deberán estar incluidas dentro de los precios unitarios del Contratista y no serán pagadas aparte.</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El Contratista podrá escoger la ejecución de suelo – cemento mezclado en planta de acuerdo con sus estimaciones de costos y disponibilidad de equipos, donde también deberá considerar el transporte del suelo – cemento hasta el lugar de su colocado.</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 xml:space="preserve">Cualquiera de los dos procedimientos puede ser utilizado, siempre y cuando el Contratista demuestre que cuenta con el equipo adecuado (Planta dosificadora mezcladora o un </w:t>
      </w:r>
      <w:proofErr w:type="spellStart"/>
      <w:r w:rsidRPr="00AB7F7A">
        <w:rPr>
          <w:rFonts w:ascii="Calibri" w:eastAsia="MS Mincho" w:hAnsi="Calibri" w:cs="Calibri"/>
          <w:sz w:val="20"/>
        </w:rPr>
        <w:t>pulvimezclador</w:t>
      </w:r>
      <w:proofErr w:type="spellEnd"/>
      <w:r w:rsidRPr="00AB7F7A">
        <w:rPr>
          <w:rFonts w:ascii="Calibri" w:eastAsia="MS Mincho" w:hAnsi="Calibri" w:cs="Calibri"/>
          <w:sz w:val="20"/>
        </w:rPr>
        <w:t xml:space="preserve"> adecuado). Cualquiera sea el método propuesto, el Contratista deberá considerar todos los costos de transporte y manipuleo tanto de los suelos así como del cemento a emplearse, de manera que únicamente se pagarán los ítems descritos en la especificación general correspondiente.</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 xml:space="preserve">Previo a la compactación se debe medir la humedad del suelo – cemento y comparar con la humedad óptima de compactación del material mezclado, para que en su caso se adicione agua al material para alcanzar esta humedad, procediéndose de inmediato a la compactación. </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El equipo de compactación a emplearse consistirá en rodillos pata de cabra, rodillos lisos y rodillos neumáticos para concluir el proceso con un adecuado sellado final. Este equipo se determinará sobre un tramo de prueba, que necesariamente debe ejecutarse fuera del trazado principal de la carretera y que posteriormente el SUPERVISOR aprobará.</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lastRenderedPageBreak/>
        <w:t xml:space="preserve">El suelo-cemento compactado y terminado se debe cubrir con productos bituminosos, (diluidos o emulsiones) o membranas de curado de pavimentos rígidos, productos que deben someterse a la aprobación del SUPERVISOR. Si el Contratista ve por conveniente, también podrá utilizar alternativamente papel impermeable y tierra humedecida, cualquiera que sea el método de curado, debe garantizar que se mantendrá el suelo cemento húmedo al menos por 7 días. </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 xml:space="preserve">Al finalizar la jornada, se debe materializar una junta de construcción vertical, cortando el extremo del suelo – cemento terminado, la última porción de material se coloca formando una rampa y una vez compactada se procede a cortar verticalmente y a retirar el material sobrante. </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Al iniciar los trabajos en la siguiente jornada, el material adyacente se debe preparar limpiando la zona de unión extrayendo todo material suelto y seco, material mezclado y humedecido se lleva hasta la junta y se procede a la compactación.  Se debe evitar la presencia de juntas longitudinales esta zona se constituya en zona débil dentro de la capa, por esta razón el trabajo se debe planificar de manera de construir el ancho total de la sección, para éste fin los tramos adyacente se deben compactar con no más de una hora de diferencia. Si la junta fuera inevitable deberá construirse en coincidencia con la junta longitudinal del pavimento rígido.</w:t>
      </w:r>
    </w:p>
    <w:p w:rsidR="00CB7E41" w:rsidRPr="00AB7F7A" w:rsidRDefault="00CB7E41" w:rsidP="00CB7E41">
      <w:pPr>
        <w:tabs>
          <w:tab w:val="left" w:pos="0"/>
          <w:tab w:val="left" w:pos="1418"/>
        </w:tabs>
        <w:spacing w:before="120" w:after="120"/>
        <w:jc w:val="both"/>
        <w:rPr>
          <w:rFonts w:ascii="Calibri" w:eastAsia="MS Mincho" w:hAnsi="Calibri" w:cs="Calibri"/>
          <w:sz w:val="20"/>
        </w:rPr>
      </w:pPr>
      <w:r w:rsidRPr="00AB7F7A">
        <w:rPr>
          <w:rFonts w:ascii="Calibri" w:eastAsia="MS Mincho" w:hAnsi="Calibri" w:cs="Calibri"/>
          <w:sz w:val="20"/>
        </w:rPr>
        <w:t>Los requisitos para la capa de suelo cemento, consisten en una resistencia mínima a la compresión no confinada a los 7 días de 21 kg/cm2 y una pérdida máxima en 12 ciclos de cepillado del 10%, para suelos tipo A-4.</w:t>
      </w:r>
    </w:p>
    <w:p w:rsidR="00CB7E41" w:rsidRPr="00CB7E41" w:rsidRDefault="00CB7E41" w:rsidP="00CB7E41">
      <w:pPr>
        <w:spacing w:line="276" w:lineRule="auto"/>
        <w:jc w:val="both"/>
        <w:rPr>
          <w:rFonts w:asciiTheme="minorHAnsi" w:hAnsiTheme="minorHAnsi" w:cstheme="minorHAnsi"/>
          <w:b/>
          <w:kern w:val="28"/>
          <w:sz w:val="20"/>
          <w:szCs w:val="20"/>
          <w:lang w:val="es-BO"/>
        </w:rPr>
      </w:pPr>
      <w:r w:rsidRPr="00AB7F7A">
        <w:rPr>
          <w:rFonts w:ascii="Calibri" w:eastAsia="MS Mincho" w:hAnsi="Calibri" w:cs="Calibri"/>
          <w:sz w:val="20"/>
        </w:rPr>
        <w:t>La capa podrá ser abierta para tráfico liviano del CONTRATISTA. Tráfico más pesado no será permitido hasta que pasen al menos 7 días, sin embargo se debe prever la colocación de material arenoso para que no se dañe la imprimación. Este material debe ser luego retirado a costa del contratista, situación que no merecerá pago adicional.</w:t>
      </w:r>
    </w:p>
    <w:p w:rsidR="00CB7E41" w:rsidRPr="00CB7E41" w:rsidRDefault="00CB7E41" w:rsidP="00CB7E41">
      <w:pPr>
        <w:spacing w:line="276" w:lineRule="auto"/>
        <w:jc w:val="both"/>
        <w:rPr>
          <w:rFonts w:asciiTheme="minorHAnsi" w:hAnsiTheme="minorHAnsi" w:cstheme="minorHAnsi"/>
          <w:b/>
          <w:kern w:val="28"/>
          <w:sz w:val="20"/>
          <w:szCs w:val="20"/>
        </w:rPr>
      </w:pPr>
    </w:p>
    <w:p w:rsidR="008A0C2C" w:rsidRDefault="00B03D78" w:rsidP="00CB7E41">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CB7E41" w:rsidRPr="008A0C2C" w:rsidRDefault="00CB7E41"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B7E41" w:rsidRDefault="00CB7E41" w:rsidP="00CB7E41">
      <w:pPr>
        <w:spacing w:line="276" w:lineRule="auto"/>
        <w:jc w:val="both"/>
        <w:rPr>
          <w:rFonts w:ascii="Calibri" w:hAnsi="Calibri" w:cs="Calibri"/>
          <w:kern w:val="28"/>
          <w:sz w:val="20"/>
          <w:szCs w:val="20"/>
        </w:rPr>
      </w:pP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B7E41" w:rsidRPr="00AB7F7A" w:rsidRDefault="00CB7E41" w:rsidP="00CB7E41">
      <w:pPr>
        <w:contextualSpacing/>
        <w:jc w:val="both"/>
        <w:rPr>
          <w:rFonts w:ascii="Calibri" w:hAnsi="Calibri" w:cs="Calibri"/>
          <w:kern w:val="28"/>
          <w:sz w:val="20"/>
          <w:szCs w:val="20"/>
        </w:rPr>
      </w:pP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AB7F7A">
        <w:rPr>
          <w:rFonts w:ascii="Calibri" w:hAnsi="Calibri" w:cs="Calibri"/>
          <w:kern w:val="28"/>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B7E41" w:rsidRPr="00AB7F7A" w:rsidRDefault="00CB7E41" w:rsidP="00CB7E41">
      <w:pPr>
        <w:contextualSpacing/>
        <w:jc w:val="both"/>
        <w:rPr>
          <w:rFonts w:ascii="Calibri" w:hAnsi="Calibri" w:cs="Calibri"/>
          <w:kern w:val="28"/>
          <w:sz w:val="20"/>
          <w:szCs w:val="20"/>
        </w:rPr>
      </w:pPr>
    </w:p>
    <w:p w:rsidR="00CB7E41" w:rsidRDefault="00CB7E41" w:rsidP="00CB7E41">
      <w:pPr>
        <w:spacing w:line="276" w:lineRule="auto"/>
        <w:jc w:val="both"/>
        <w:rPr>
          <w:rFonts w:ascii="Calibri" w:hAnsi="Calibri" w:cs="Calibri"/>
          <w:kern w:val="28"/>
          <w:sz w:val="20"/>
          <w:szCs w:val="20"/>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CB7E41" w:rsidRPr="0027525B" w:rsidRDefault="00CB7E41" w:rsidP="00CB7E41">
      <w:pPr>
        <w:spacing w:line="276" w:lineRule="auto"/>
        <w:jc w:val="both"/>
        <w:rPr>
          <w:rFonts w:asciiTheme="minorHAnsi" w:hAnsiTheme="minorHAnsi" w:cstheme="minorHAnsi"/>
          <w:b/>
          <w:kern w:val="28"/>
          <w:sz w:val="20"/>
          <w:szCs w:val="20"/>
          <w:lang w:val="es-ES_tradnl"/>
        </w:rPr>
      </w:pPr>
    </w:p>
    <w:p w:rsidR="008A0C2C" w:rsidRDefault="008A0C2C" w:rsidP="008A0C2C">
      <w:pPr>
        <w:numPr>
          <w:ilvl w:val="1"/>
          <w:numId w:val="17"/>
        </w:numPr>
        <w:spacing w:line="276" w:lineRule="auto"/>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MEDICIÓN Y FORMA DE PAGO.</w:t>
      </w:r>
    </w:p>
    <w:p w:rsidR="00CB7E41" w:rsidRPr="008A0C2C" w:rsidRDefault="00CB7E41" w:rsidP="008A0C2C">
      <w:pPr>
        <w:spacing w:line="276" w:lineRule="auto"/>
        <w:jc w:val="both"/>
        <w:rPr>
          <w:rFonts w:asciiTheme="minorHAnsi" w:hAnsiTheme="minorHAnsi" w:cstheme="minorHAnsi"/>
          <w:b/>
          <w:kern w:val="28"/>
          <w:sz w:val="20"/>
          <w:szCs w:val="20"/>
          <w:lang w:val="es-ES_tradnl"/>
        </w:rPr>
      </w:pPr>
      <w:r w:rsidRPr="008A0C2C">
        <w:rPr>
          <w:rFonts w:ascii="Calibri" w:eastAsia="MS Mincho" w:hAnsi="Calibri" w:cs="Calibri"/>
          <w:sz w:val="20"/>
        </w:rPr>
        <w:t>Los trabajos comprendidos en esta especificación serán medidos en metros lineales de capa compactada y aceptada de acuerdo con las secciones transversales del proyecto.</w:t>
      </w:r>
    </w:p>
    <w:p w:rsidR="00CB7E41" w:rsidRPr="00AB7F7A" w:rsidRDefault="00CB7E41" w:rsidP="00CB7E41">
      <w:pPr>
        <w:tabs>
          <w:tab w:val="left" w:pos="0"/>
        </w:tabs>
        <w:spacing w:before="120" w:after="120"/>
        <w:jc w:val="both"/>
        <w:rPr>
          <w:rFonts w:ascii="Calibri" w:eastAsia="MS Mincho" w:hAnsi="Calibri" w:cs="Calibri"/>
          <w:sz w:val="20"/>
        </w:rPr>
      </w:pPr>
      <w:r w:rsidRPr="00AB7F7A">
        <w:rPr>
          <w:rFonts w:ascii="Calibri" w:eastAsia="MS Mincho" w:hAnsi="Calibri" w:cs="Calibri"/>
          <w:sz w:val="20"/>
        </w:rPr>
        <w:t>El transporte de material de la capa de suelo cemento no será objeto de pago directo, de manera que dicho precio deberá incluirse dentro del ítem: Construcción de base de suelo - cemento. Por tanto, dependerá del Contratista minimizar su transporte a la obra. Las operaciones o materiales para el curado también deberán estar incluidas en</w:t>
      </w:r>
      <w:r>
        <w:rPr>
          <w:rFonts w:ascii="Calibri" w:eastAsia="MS Mincho" w:hAnsi="Calibri" w:cs="Calibri"/>
          <w:sz w:val="20"/>
        </w:rPr>
        <w:t xml:space="preserve"> </w:t>
      </w:r>
      <w:r w:rsidRPr="00AB7F7A">
        <w:rPr>
          <w:rFonts w:ascii="Calibri" w:eastAsia="MS Mincho" w:hAnsi="Calibri" w:cs="Calibri"/>
          <w:sz w:val="20"/>
        </w:rPr>
        <w:t>el precio del suelo cemento.</w:t>
      </w:r>
    </w:p>
    <w:p w:rsidR="00CB7E41" w:rsidRPr="00AB7F7A" w:rsidRDefault="00CB7E41" w:rsidP="00CB7E41">
      <w:pPr>
        <w:tabs>
          <w:tab w:val="left" w:pos="0"/>
          <w:tab w:val="num" w:pos="900"/>
          <w:tab w:val="left" w:pos="1418"/>
        </w:tabs>
        <w:spacing w:before="120" w:after="120"/>
        <w:jc w:val="both"/>
        <w:rPr>
          <w:rFonts w:ascii="Calibri" w:eastAsia="MS Mincho" w:hAnsi="Calibri" w:cs="Calibri"/>
          <w:sz w:val="20"/>
        </w:rPr>
      </w:pPr>
      <w:r w:rsidRPr="00AB7F7A">
        <w:rPr>
          <w:rFonts w:ascii="Calibri" w:eastAsia="MS Mincho" w:hAnsi="Calibri" w:cs="Calibri"/>
          <w:sz w:val="20"/>
        </w:rPr>
        <w:t>Los trabajos de construcción de la carpeta de suelo - cemento, serán pagados conforme los precios unitarios contractuales correspondientes a los ítems de Pago definidos y presentados en los Formularios de Propuesta.</w:t>
      </w:r>
    </w:p>
    <w:p w:rsidR="00CB7E41" w:rsidRDefault="00CB7E41" w:rsidP="00CB7E41">
      <w:pPr>
        <w:spacing w:line="276" w:lineRule="auto"/>
        <w:jc w:val="both"/>
        <w:rPr>
          <w:rFonts w:ascii="Calibri" w:eastAsia="MS Mincho" w:hAnsi="Calibri" w:cs="Calibri"/>
          <w:sz w:val="20"/>
        </w:rPr>
      </w:pPr>
      <w:r w:rsidRPr="00AB7F7A">
        <w:rPr>
          <w:rFonts w:ascii="Calibri" w:eastAsia="MS Mincho" w:hAnsi="Calibri" w:cs="Calibri"/>
          <w:sz w:val="20"/>
        </w:rPr>
        <w:t>Dichos precios incluyen las operaciones de desbroce, desbosque, destronque y limpieza del yacimiento o banco de préstamo, producción, clasificación, trituración, dosificación o selección en caso que sea necesario, excavación, carga, transporte, distribución, agua, mezcla con cemento según su dosificación, pulverización, humedecimiento o desecación, compactación acabado y curado.</w:t>
      </w:r>
    </w:p>
    <w:p w:rsidR="00B03D78" w:rsidRDefault="00B03D78" w:rsidP="00B03D78">
      <w:pPr>
        <w:spacing w:line="276" w:lineRule="auto"/>
        <w:ind w:left="360"/>
        <w:jc w:val="both"/>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Arial"/>
          <w:b/>
          <w:sz w:val="18"/>
        </w:rPr>
        <w:t>ELABORACIÒN DE PLANOS “AS BUILT”</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Metro (ML)</w:t>
      </w:r>
    </w:p>
    <w:p w:rsidR="008A0C2C" w:rsidRDefault="00B03D78" w:rsidP="00CB7E41">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CB7E41" w:rsidRPr="008A0C2C" w:rsidRDefault="00CB7E41" w:rsidP="008A0C2C">
      <w:pPr>
        <w:jc w:val="both"/>
        <w:rPr>
          <w:rFonts w:ascii="Calibri" w:hAnsi="Calibri" w:cs="Calibri"/>
          <w:b/>
          <w:bCs/>
          <w:sz w:val="18"/>
          <w:szCs w:val="18"/>
        </w:rPr>
      </w:pPr>
      <w:r w:rsidRPr="008A0C2C">
        <w:rPr>
          <w:rFonts w:ascii="Calibri" w:hAnsi="Calibri" w:cs="Calibri"/>
          <w:sz w:val="20"/>
          <w:szCs w:val="20"/>
        </w:rPr>
        <w:t xml:space="preserve">Este ítem comprende la elaboración de Planos que definen en forma precisa la ubicación de </w:t>
      </w:r>
      <w:proofErr w:type="gramStart"/>
      <w:r w:rsidRPr="008A0C2C">
        <w:rPr>
          <w:rFonts w:ascii="Calibri" w:hAnsi="Calibri" w:cs="Calibri"/>
          <w:sz w:val="20"/>
          <w:szCs w:val="20"/>
        </w:rPr>
        <w:t>las</w:t>
      </w:r>
      <w:proofErr w:type="gramEnd"/>
      <w:r w:rsidRPr="008A0C2C">
        <w:rPr>
          <w:rFonts w:ascii="Calibri" w:hAnsi="Calibri" w:cs="Calibri"/>
          <w:sz w:val="20"/>
          <w:szCs w:val="20"/>
        </w:rPr>
        <w:t xml:space="preserve"> tramos repuestos con respecto a líneas de eje de las rasantes municipales, indicando longitudes de tramos, perfil, etc.</w:t>
      </w:r>
    </w:p>
    <w:p w:rsidR="00CB7E41" w:rsidRPr="00CB7E41" w:rsidRDefault="00CB7E41" w:rsidP="00CB7E41">
      <w:pPr>
        <w:jc w:val="both"/>
        <w:rPr>
          <w:rFonts w:ascii="Calibri" w:hAnsi="Calibri" w:cs="Calibri"/>
          <w:b/>
          <w:bCs/>
          <w:sz w:val="18"/>
          <w:szCs w:val="18"/>
        </w:rPr>
      </w:pPr>
    </w:p>
    <w:p w:rsid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CB7E41" w:rsidRPr="00CB7E41" w:rsidRDefault="00CB7E41" w:rsidP="00CB7E41">
      <w:pPr>
        <w:rPr>
          <w:rFonts w:asciiTheme="minorHAnsi" w:hAnsiTheme="minorHAnsi" w:cstheme="minorHAnsi"/>
          <w:b/>
          <w:kern w:val="28"/>
          <w:sz w:val="20"/>
          <w:szCs w:val="20"/>
          <w:lang w:val="es-ES_tradnl"/>
        </w:rPr>
      </w:pPr>
      <w:r w:rsidRPr="00AB7F7A">
        <w:rPr>
          <w:rFonts w:ascii="Calibri" w:hAnsi="Calibri" w:cs="Calibri"/>
          <w:sz w:val="20"/>
          <w:szCs w:val="20"/>
        </w:rPr>
        <w:t>El CONTRATISTA, deberá proveer todos los materiales, herramientas y equipos necesarios (cinta de medición, GPS, cámara fotográfica, material de escritorio, software, plotter, etc.), de acuerdo a lo señalado en la propuesta técnica.</w:t>
      </w:r>
    </w:p>
    <w:p w:rsidR="00B03D78" w:rsidRPr="0027525B" w:rsidRDefault="00B03D78" w:rsidP="00B03D78">
      <w:pPr>
        <w:pStyle w:val="Prrafodelista"/>
        <w:spacing w:line="276" w:lineRule="auto"/>
        <w:ind w:left="360"/>
        <w:contextualSpacing/>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eastAsia="Calibri" w:hAnsi="Calibri" w:cs="Calibri"/>
          <w:sz w:val="20"/>
          <w:szCs w:val="20"/>
          <w:lang w:val="es-BO" w:eastAsia="en-US"/>
        </w:rPr>
        <w:t>L</w:t>
      </w:r>
      <w:r w:rsidRPr="00AB7F7A">
        <w:rPr>
          <w:rFonts w:ascii="Calibri" w:hAnsi="Calibri" w:cs="Calibri"/>
          <w:sz w:val="20"/>
          <w:szCs w:val="20"/>
        </w:rPr>
        <w:t xml:space="preserve">os trabajos de elaboración de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xml:space="preserve">, se llevara a cabo durante la ejecución de la obra, el CONTRATISTA deberá presentar periódicamente el avance de los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xml:space="preserve">” (Planta y perfil según corresponda) al SUPERVISOR, dichos planos cumplirán las especificaciones técnicas requeridas por parte de YPFB, que se detallan a continuación: </w:t>
      </w:r>
    </w:p>
    <w:p w:rsidR="00CB7E41" w:rsidRPr="00AB7F7A" w:rsidRDefault="00CB7E41" w:rsidP="00CB7E41">
      <w:pPr>
        <w:autoSpaceDE w:val="0"/>
        <w:autoSpaceDN w:val="0"/>
        <w:adjustRightInd w:val="0"/>
        <w:jc w:val="both"/>
        <w:rPr>
          <w:rFonts w:ascii="Calibri" w:hAnsi="Calibri" w:cs="Calibri"/>
          <w:sz w:val="20"/>
          <w:szCs w:val="20"/>
        </w:rPr>
      </w:pP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lastRenderedPageBreak/>
        <w:t xml:space="preserve">a) La elaboración de los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xml:space="preserve">, será realizado por personal calificado (Responsable de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con experiencia y con capacitación en el manejo de paquetes CAD (</w:t>
      </w:r>
      <w:proofErr w:type="spellStart"/>
      <w:r w:rsidRPr="00AB7F7A">
        <w:rPr>
          <w:rFonts w:ascii="Calibri" w:hAnsi="Calibri" w:cs="Calibri"/>
          <w:sz w:val="20"/>
          <w:szCs w:val="20"/>
        </w:rPr>
        <w:t>Computer</w:t>
      </w:r>
      <w:proofErr w:type="spellEnd"/>
      <w:r w:rsidRPr="00AB7F7A">
        <w:rPr>
          <w:rFonts w:ascii="Calibri" w:hAnsi="Calibri" w:cs="Calibri"/>
          <w:sz w:val="20"/>
          <w:szCs w:val="20"/>
        </w:rPr>
        <w:t xml:space="preserve"> </w:t>
      </w:r>
      <w:proofErr w:type="spellStart"/>
      <w:r w:rsidRPr="00AB7F7A">
        <w:rPr>
          <w:rFonts w:ascii="Calibri" w:hAnsi="Calibri" w:cs="Calibri"/>
          <w:sz w:val="20"/>
          <w:szCs w:val="20"/>
        </w:rPr>
        <w:t>Aided</w:t>
      </w:r>
      <w:proofErr w:type="spellEnd"/>
      <w:r w:rsidRPr="00AB7F7A">
        <w:rPr>
          <w:rFonts w:ascii="Calibri" w:hAnsi="Calibri" w:cs="Calibri"/>
          <w:sz w:val="20"/>
          <w:szCs w:val="20"/>
        </w:rPr>
        <w:t xml:space="preserve"> </w:t>
      </w:r>
      <w:proofErr w:type="spellStart"/>
      <w:r w:rsidRPr="00AB7F7A">
        <w:rPr>
          <w:rFonts w:ascii="Calibri" w:hAnsi="Calibri" w:cs="Calibri"/>
          <w:sz w:val="20"/>
          <w:szCs w:val="20"/>
        </w:rPr>
        <w:t>Design</w:t>
      </w:r>
      <w:proofErr w:type="spellEnd"/>
      <w:r w:rsidRPr="00AB7F7A">
        <w:rPr>
          <w:rFonts w:ascii="Calibri" w:hAnsi="Calibri" w:cs="Calibri"/>
          <w:sz w:val="20"/>
          <w:szCs w:val="20"/>
        </w:rPr>
        <w:t xml:space="preserve">), contando con dominio en el software </w:t>
      </w:r>
      <w:proofErr w:type="spellStart"/>
      <w:r w:rsidRPr="00AB7F7A">
        <w:rPr>
          <w:rFonts w:ascii="Calibri" w:hAnsi="Calibri" w:cs="Calibri"/>
          <w:sz w:val="20"/>
          <w:szCs w:val="20"/>
        </w:rPr>
        <w:t>AutoCad</w:t>
      </w:r>
      <w:proofErr w:type="spellEnd"/>
      <w:r w:rsidRPr="00AB7F7A">
        <w:rPr>
          <w:rFonts w:ascii="Calibri" w:hAnsi="Calibri" w:cs="Calibri"/>
          <w:sz w:val="20"/>
          <w:szCs w:val="20"/>
        </w:rPr>
        <w:t xml:space="preserve"> -2011 o versiones posteriores. Se debe presentar la documentación </w:t>
      </w:r>
      <w:proofErr w:type="spellStart"/>
      <w:r w:rsidRPr="00AB7F7A">
        <w:rPr>
          <w:rFonts w:ascii="Calibri" w:hAnsi="Calibri" w:cs="Calibri"/>
          <w:sz w:val="20"/>
          <w:szCs w:val="20"/>
        </w:rPr>
        <w:t>respaldatoria</w:t>
      </w:r>
      <w:proofErr w:type="spellEnd"/>
      <w:r w:rsidRPr="00AB7F7A">
        <w:rPr>
          <w:rFonts w:ascii="Calibri" w:hAnsi="Calibri" w:cs="Calibri"/>
          <w:sz w:val="20"/>
          <w:szCs w:val="20"/>
        </w:rPr>
        <w:t xml:space="preserve">, la misma que será verificada y firmada por el residente de obra, para su presentación al SUPERVISOR. </w:t>
      </w:r>
    </w:p>
    <w:p w:rsidR="00CB7E41" w:rsidRPr="00AB7F7A" w:rsidRDefault="00CB7E41" w:rsidP="00CB7E41">
      <w:pPr>
        <w:autoSpaceDE w:val="0"/>
        <w:autoSpaceDN w:val="0"/>
        <w:adjustRightInd w:val="0"/>
        <w:jc w:val="both"/>
        <w:rPr>
          <w:rFonts w:ascii="Calibri" w:hAnsi="Calibri" w:cs="Calibri"/>
          <w:sz w:val="20"/>
          <w:szCs w:val="20"/>
        </w:rPr>
      </w:pP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t xml:space="preserve">b) YPFB entregara planos de la(s) zona(s) donde se realice el proyecto, en casos excepcionales el CONTRATISTA, será el encargado de conseguir los planos de la zona previa comunicación al SUPERVISOR. </w:t>
      </w:r>
    </w:p>
    <w:p w:rsidR="00CB7E41" w:rsidRPr="00AB7F7A" w:rsidRDefault="00CB7E41" w:rsidP="00CB7E41">
      <w:pPr>
        <w:autoSpaceDE w:val="0"/>
        <w:autoSpaceDN w:val="0"/>
        <w:adjustRightInd w:val="0"/>
        <w:jc w:val="both"/>
        <w:rPr>
          <w:rFonts w:ascii="Calibri" w:eastAsia="Calibri" w:hAnsi="Calibri" w:cs="Calibri"/>
          <w:sz w:val="20"/>
          <w:szCs w:val="20"/>
          <w:lang w:val="es-BO" w:eastAsia="en-US"/>
        </w:rPr>
      </w:pP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t xml:space="preserve">c) El SUPERVISOR DE OBRA entregará una </w:t>
      </w:r>
      <w:r w:rsidRPr="00AB7F7A">
        <w:rPr>
          <w:rFonts w:ascii="Calibri" w:hAnsi="Calibri" w:cs="Calibri"/>
          <w:b/>
          <w:sz w:val="20"/>
          <w:szCs w:val="20"/>
        </w:rPr>
        <w:t>guía</w:t>
      </w:r>
      <w:r w:rsidRPr="00AB7F7A">
        <w:rPr>
          <w:rFonts w:ascii="Calibri" w:hAnsi="Calibri" w:cs="Calibri"/>
          <w:sz w:val="20"/>
          <w:szCs w:val="20"/>
        </w:rPr>
        <w:t xml:space="preserve"> al CONTRATISTA, con los parámetros mínimos a ser cumplidos para la elaboración de los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xml:space="preserve">", siendo estos enunciativos y no limitativos, considerando que estos parámetros podrán ser modificados según el tipo de proyecto a ejecutar, previa autorización del SUPERVISOR. </w:t>
      </w:r>
    </w:p>
    <w:p w:rsidR="00CB7E41" w:rsidRPr="00AB7F7A" w:rsidRDefault="00CB7E41" w:rsidP="00CB7E41">
      <w:pPr>
        <w:autoSpaceDE w:val="0"/>
        <w:autoSpaceDN w:val="0"/>
        <w:adjustRightInd w:val="0"/>
        <w:jc w:val="both"/>
        <w:rPr>
          <w:rFonts w:ascii="Calibri" w:hAnsi="Calibri" w:cs="Calibri"/>
          <w:sz w:val="20"/>
          <w:szCs w:val="20"/>
        </w:rPr>
      </w:pP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t xml:space="preserve">d) En la elaboración de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xml:space="preserve">, se deberá realizar todas las mediciones y acotaciones necesarias en obra, para que la información sea coherente con la construcción de red secundaria. </w:t>
      </w:r>
    </w:p>
    <w:p w:rsidR="00CB7E41" w:rsidRPr="00AB7F7A" w:rsidRDefault="00CB7E41" w:rsidP="00CB7E41">
      <w:pPr>
        <w:tabs>
          <w:tab w:val="left" w:pos="0"/>
          <w:tab w:val="left" w:pos="142"/>
        </w:tabs>
        <w:autoSpaceDE w:val="0"/>
        <w:autoSpaceDN w:val="0"/>
        <w:adjustRightInd w:val="0"/>
        <w:jc w:val="both"/>
        <w:rPr>
          <w:rFonts w:ascii="Calibri" w:hAnsi="Calibri" w:cs="Calibri"/>
          <w:sz w:val="20"/>
          <w:szCs w:val="20"/>
        </w:rPr>
      </w:pP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t xml:space="preserve">e) Los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AB7F7A">
        <w:rPr>
          <w:rFonts w:ascii="Calibri" w:hAnsi="Calibri" w:cs="Calibri"/>
          <w:sz w:val="20"/>
          <w:szCs w:val="20"/>
        </w:rPr>
        <w:t>dwg</w:t>
      </w:r>
      <w:proofErr w:type="spellEnd"/>
      <w:r w:rsidRPr="00AB7F7A">
        <w:rPr>
          <w:rFonts w:ascii="Calibri" w:hAnsi="Calibri" w:cs="Calibri"/>
          <w:sz w:val="20"/>
          <w:szCs w:val="20"/>
        </w:rPr>
        <w:t xml:space="preserve"> – 3 copias en CD). </w:t>
      </w:r>
    </w:p>
    <w:p w:rsidR="00CB7E41" w:rsidRDefault="00CB7E41" w:rsidP="00CB7E41">
      <w:pPr>
        <w:spacing w:line="276" w:lineRule="auto"/>
        <w:jc w:val="both"/>
        <w:rPr>
          <w:rFonts w:ascii="Calibri" w:hAnsi="Calibri" w:cs="Calibri"/>
          <w:sz w:val="20"/>
          <w:szCs w:val="20"/>
        </w:rPr>
      </w:pPr>
      <w:r w:rsidRPr="00AB7F7A">
        <w:rPr>
          <w:rFonts w:ascii="Calibri" w:hAnsi="Calibri" w:cs="Calibri"/>
          <w:sz w:val="20"/>
          <w:szCs w:val="20"/>
        </w:rPr>
        <w:t xml:space="preserve">f) La presentación final de los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por parte del CONTRATISTA, deberá realizarse antes de la entrega definitiva de la obra, caso contrario no se realizara la recepción de la obra.</w:t>
      </w:r>
    </w:p>
    <w:p w:rsidR="00CB7E41" w:rsidRPr="0027525B" w:rsidRDefault="00CB7E41" w:rsidP="00CB7E41">
      <w:pPr>
        <w:spacing w:line="276" w:lineRule="auto"/>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B7E41" w:rsidRPr="00AB7F7A" w:rsidRDefault="00CB7E41" w:rsidP="00CB7E41">
      <w:pPr>
        <w:contextualSpacing/>
        <w:jc w:val="both"/>
        <w:rPr>
          <w:rFonts w:ascii="Calibri" w:hAnsi="Calibri" w:cs="Calibri"/>
          <w:kern w:val="28"/>
          <w:sz w:val="20"/>
          <w:szCs w:val="20"/>
        </w:rPr>
      </w:pP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B7E41" w:rsidRPr="00AB7F7A" w:rsidRDefault="00CB7E41" w:rsidP="00CB7E41">
      <w:pPr>
        <w:contextualSpacing/>
        <w:jc w:val="both"/>
        <w:rPr>
          <w:rFonts w:ascii="Calibri" w:hAnsi="Calibri" w:cs="Calibri"/>
          <w:kern w:val="28"/>
          <w:sz w:val="20"/>
          <w:szCs w:val="20"/>
        </w:rPr>
      </w:pP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B7E41" w:rsidRPr="00AB7F7A" w:rsidRDefault="00CB7E41" w:rsidP="00CB7E41">
      <w:pPr>
        <w:contextualSpacing/>
        <w:jc w:val="both"/>
        <w:rPr>
          <w:rFonts w:ascii="Calibri" w:hAnsi="Calibri" w:cs="Calibri"/>
          <w:kern w:val="28"/>
          <w:sz w:val="20"/>
          <w:szCs w:val="20"/>
        </w:rPr>
      </w:pPr>
    </w:p>
    <w:p w:rsidR="00CB7E41" w:rsidRPr="00CB7E41" w:rsidRDefault="00CB7E41" w:rsidP="00CB7E41">
      <w:pPr>
        <w:rPr>
          <w:rFonts w:asciiTheme="minorHAnsi" w:hAnsiTheme="minorHAnsi" w:cstheme="minorHAnsi"/>
          <w:b/>
          <w:kern w:val="28"/>
          <w:sz w:val="20"/>
          <w:szCs w:val="20"/>
          <w:lang w:val="es-ES_tradnl"/>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B03D78" w:rsidRPr="0027525B" w:rsidRDefault="00B03D78" w:rsidP="00B03D78">
      <w:pPr>
        <w:spacing w:line="276" w:lineRule="auto"/>
        <w:ind w:left="360"/>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MEDICIÓN Y FORMA DE PAGO.</w:t>
      </w: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t xml:space="preserve">El ítem de elaboración de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xml:space="preserve">”, será medido en metros </w:t>
      </w:r>
      <w:r>
        <w:rPr>
          <w:rFonts w:ascii="Calibri" w:hAnsi="Calibri" w:cs="Calibri"/>
          <w:sz w:val="20"/>
          <w:szCs w:val="20"/>
        </w:rPr>
        <w:t xml:space="preserve">lineales </w:t>
      </w:r>
      <w:r w:rsidRPr="00AB7F7A">
        <w:rPr>
          <w:rFonts w:ascii="Calibri" w:hAnsi="Calibri" w:cs="Calibri"/>
          <w:sz w:val="20"/>
          <w:szCs w:val="20"/>
        </w:rPr>
        <w:t xml:space="preserve">dibujados, de acuerdo a las longitudes, presentados en formato impreso y en medio digital, las cuales serán medidas y aprobadas por el SUPERVISOR. La forma de pago se efectuara de acuerdo al precio unitario de la propuesta aceptada. </w:t>
      </w: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t xml:space="preserve">Dicho pago, será la compensación total por los materiales, mano de obra, herramientas, equipo y otros gastos que sean necesarios, para la adecuada y correcta ejecución de los trabajos. </w:t>
      </w:r>
    </w:p>
    <w:p w:rsidR="00CB7E41" w:rsidRPr="00AB7F7A" w:rsidRDefault="00CB7E41" w:rsidP="00CB7E41">
      <w:pPr>
        <w:autoSpaceDE w:val="0"/>
        <w:autoSpaceDN w:val="0"/>
        <w:adjustRightInd w:val="0"/>
        <w:jc w:val="both"/>
        <w:rPr>
          <w:rFonts w:ascii="Calibri" w:hAnsi="Calibri" w:cs="Calibri"/>
          <w:sz w:val="20"/>
          <w:szCs w:val="20"/>
        </w:rPr>
      </w:pPr>
      <w:r w:rsidRPr="00AB7F7A">
        <w:rPr>
          <w:rFonts w:ascii="Calibri" w:hAnsi="Calibri" w:cs="Calibri"/>
          <w:sz w:val="20"/>
          <w:szCs w:val="20"/>
        </w:rPr>
        <w:t xml:space="preserve">El número de metros lineales dibujados en los planos, deberán ser iguales a los metros lineales de tendido de tubería, como también dentro la elaboración de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xml:space="preserve">, se debe considerar el dibujo y ubicación de los accesorios. </w:t>
      </w:r>
    </w:p>
    <w:p w:rsidR="00CB7E41" w:rsidRDefault="00CB7E41" w:rsidP="00CB7E41">
      <w:pPr>
        <w:spacing w:line="276" w:lineRule="auto"/>
        <w:jc w:val="both"/>
        <w:rPr>
          <w:rFonts w:ascii="Calibri" w:hAnsi="Calibri" w:cs="Calibri"/>
          <w:sz w:val="20"/>
          <w:szCs w:val="20"/>
        </w:rPr>
      </w:pPr>
      <w:r w:rsidRPr="00AB7F7A">
        <w:rPr>
          <w:rFonts w:ascii="Calibri" w:hAnsi="Calibri" w:cs="Calibri"/>
          <w:sz w:val="20"/>
          <w:szCs w:val="20"/>
        </w:rPr>
        <w:t xml:space="preserve">Tanto el Residente de Obra como el Responsable de Planos As </w:t>
      </w:r>
      <w:proofErr w:type="spellStart"/>
      <w:r w:rsidRPr="00AB7F7A">
        <w:rPr>
          <w:rFonts w:ascii="Calibri" w:hAnsi="Calibri" w:cs="Calibri"/>
          <w:sz w:val="20"/>
          <w:szCs w:val="20"/>
        </w:rPr>
        <w:t>Built</w:t>
      </w:r>
      <w:proofErr w:type="spellEnd"/>
      <w:r w:rsidRPr="00AB7F7A">
        <w:rPr>
          <w:rFonts w:ascii="Calibri" w:hAnsi="Calibri" w:cs="Calibri"/>
          <w:sz w:val="20"/>
          <w:szCs w:val="20"/>
        </w:rPr>
        <w:t>, son los responsables de la veracidad, exactitud y presentación de las medidas de obra como sus respectivos detalles graficados en los planos.</w:t>
      </w:r>
    </w:p>
    <w:p w:rsidR="00CB7E41" w:rsidRDefault="00CB7E41" w:rsidP="00CB7E41">
      <w:pPr>
        <w:spacing w:line="276" w:lineRule="auto"/>
        <w:jc w:val="both"/>
        <w:rPr>
          <w:rFonts w:asciiTheme="minorHAnsi" w:hAnsiTheme="minorHAnsi" w:cstheme="minorHAnsi"/>
          <w:b/>
          <w:kern w:val="28"/>
          <w:sz w:val="20"/>
          <w:szCs w:val="20"/>
          <w:lang w:val="es-ES_tradnl"/>
        </w:rPr>
      </w:pPr>
    </w:p>
    <w:p w:rsidR="00B03D78" w:rsidRPr="00B03D78" w:rsidRDefault="00B03D78" w:rsidP="00B03D78">
      <w:pPr>
        <w:numPr>
          <w:ilvl w:val="0"/>
          <w:numId w:val="17"/>
        </w:numPr>
        <w:spacing w:line="276" w:lineRule="auto"/>
        <w:jc w:val="both"/>
        <w:rPr>
          <w:rFonts w:asciiTheme="minorHAnsi" w:hAnsiTheme="minorHAnsi" w:cstheme="minorHAnsi"/>
          <w:b/>
          <w:kern w:val="28"/>
          <w:sz w:val="20"/>
          <w:szCs w:val="20"/>
          <w:lang w:val="es-ES_tradnl"/>
        </w:rPr>
      </w:pPr>
      <w:r w:rsidRPr="00AB7F7A">
        <w:rPr>
          <w:rFonts w:ascii="Calibri" w:hAnsi="Calibri" w:cs="Arial"/>
          <w:b/>
          <w:sz w:val="18"/>
        </w:rPr>
        <w:t>LIMPIEZA Y RETIRO DE ESCOMBROS</w:t>
      </w:r>
    </w:p>
    <w:p w:rsidR="00B03D78" w:rsidRDefault="00B03D78" w:rsidP="00B03D78">
      <w:pPr>
        <w:spacing w:line="276" w:lineRule="auto"/>
        <w:jc w:val="both"/>
        <w:rPr>
          <w:rFonts w:ascii="Calibri" w:hAnsi="Calibri" w:cs="Calibri"/>
          <w:b/>
          <w:bCs/>
          <w:sz w:val="18"/>
          <w:szCs w:val="18"/>
        </w:rPr>
      </w:pPr>
      <w:r w:rsidRPr="00AB7F7A">
        <w:rPr>
          <w:rFonts w:ascii="Calibri" w:hAnsi="Calibri" w:cs="Calibri"/>
          <w:b/>
          <w:bCs/>
          <w:sz w:val="18"/>
          <w:szCs w:val="18"/>
        </w:rPr>
        <w:t>UNIDAD: Global (GLB)</w:t>
      </w:r>
    </w:p>
    <w:p w:rsidR="00B03D78" w:rsidRDefault="00B03D78" w:rsidP="00B03D78">
      <w:pPr>
        <w:pStyle w:val="Prrafodelista"/>
        <w:numPr>
          <w:ilvl w:val="1"/>
          <w:numId w:val="17"/>
        </w:numPr>
        <w:jc w:val="both"/>
        <w:rPr>
          <w:rFonts w:ascii="Calibri" w:hAnsi="Calibri" w:cs="Calibri"/>
          <w:b/>
          <w:bCs/>
          <w:sz w:val="18"/>
          <w:szCs w:val="18"/>
        </w:rPr>
      </w:pPr>
      <w:r w:rsidRPr="00B03D78">
        <w:rPr>
          <w:rFonts w:ascii="Calibri" w:hAnsi="Calibri" w:cs="Calibri"/>
          <w:b/>
          <w:bCs/>
          <w:sz w:val="18"/>
          <w:szCs w:val="18"/>
        </w:rPr>
        <w:t>DEFINICION</w:t>
      </w:r>
    </w:p>
    <w:p w:rsidR="00CB7E41" w:rsidRDefault="00CB7E41" w:rsidP="00CB7E41">
      <w:pPr>
        <w:jc w:val="both"/>
        <w:rPr>
          <w:rFonts w:ascii="Calibri" w:hAnsi="Calibri" w:cs="Calibri"/>
          <w:sz w:val="20"/>
          <w:szCs w:val="20"/>
        </w:rPr>
      </w:pPr>
      <w:r w:rsidRPr="00AB7F7A">
        <w:rPr>
          <w:rFonts w:ascii="Calibri" w:hAnsi="Calibri" w:cs="Calibr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CB7E41" w:rsidRDefault="00CB7E41" w:rsidP="00CB7E41">
      <w:pPr>
        <w:jc w:val="both"/>
        <w:rPr>
          <w:rFonts w:ascii="Calibri" w:hAnsi="Calibri" w:cs="Calibri"/>
          <w:sz w:val="20"/>
          <w:szCs w:val="20"/>
        </w:rPr>
      </w:pPr>
    </w:p>
    <w:p w:rsidR="00CB7E41" w:rsidRDefault="00CB7E41" w:rsidP="00CB7E41">
      <w:pPr>
        <w:jc w:val="both"/>
        <w:rPr>
          <w:rFonts w:ascii="Calibri" w:hAnsi="Calibri" w:cs="Calibri"/>
          <w:sz w:val="20"/>
          <w:szCs w:val="20"/>
        </w:rPr>
      </w:pPr>
      <w:bookmarkStart w:id="58" w:name="_Toc314666973"/>
      <w:r w:rsidRPr="00AB7F7A">
        <w:rPr>
          <w:rFonts w:ascii="Calibri" w:hAnsi="Calibri" w:cs="Calibri"/>
          <w:sz w:val="20"/>
          <w:szCs w:val="20"/>
        </w:rPr>
        <w:t>Una vez terminada la obra de acuerdo con el contrato y previamente a la recepción provisional de la misma, el CONTRATISTA estará obligado a ejecutar, además de la limpieza periódica, la limpieza general del lugar.</w:t>
      </w:r>
      <w:bookmarkEnd w:id="58"/>
      <w:r w:rsidRPr="00AB7F7A">
        <w:rPr>
          <w:rFonts w:ascii="Calibri" w:hAnsi="Calibri" w:cs="Calibri"/>
          <w:sz w:val="20"/>
          <w:szCs w:val="20"/>
        </w:rPr>
        <w:t xml:space="preserve"> La limpieza periódica deberá realizarse en cada tramo concluido, dejando el área libre de materiales excedentes y de residuos.</w:t>
      </w:r>
    </w:p>
    <w:p w:rsidR="00CB7E41" w:rsidRPr="00CB7E41" w:rsidRDefault="00CB7E41" w:rsidP="00CB7E41">
      <w:pPr>
        <w:jc w:val="both"/>
        <w:rPr>
          <w:rFonts w:ascii="Calibri" w:hAnsi="Calibri" w:cs="Calibri"/>
          <w:b/>
          <w:bCs/>
          <w:sz w:val="18"/>
          <w:szCs w:val="18"/>
        </w:rPr>
      </w:pPr>
    </w:p>
    <w:p w:rsidR="00B03D78" w:rsidRDefault="00B03D78" w:rsidP="00B03D78">
      <w:pPr>
        <w:pStyle w:val="Prrafodelista"/>
        <w:numPr>
          <w:ilvl w:val="1"/>
          <w:numId w:val="17"/>
        </w:numPr>
        <w:spacing w:line="276" w:lineRule="auto"/>
        <w:contextualSpacing/>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MATERIALES, HERRAMIENTAS Y EQUIPO.</w:t>
      </w:r>
    </w:p>
    <w:p w:rsidR="00CB7E41" w:rsidRDefault="00CB7E41" w:rsidP="00CB7E41">
      <w:pPr>
        <w:spacing w:line="276" w:lineRule="auto"/>
        <w:contextualSpacing/>
        <w:jc w:val="both"/>
        <w:rPr>
          <w:rFonts w:ascii="Calibri" w:hAnsi="Calibri" w:cs="Calibri"/>
          <w:sz w:val="20"/>
          <w:szCs w:val="20"/>
        </w:rPr>
      </w:pPr>
      <w:r w:rsidRPr="00AB7F7A">
        <w:rPr>
          <w:rFonts w:ascii="Calibri" w:hAnsi="Calibri" w:cs="Calibri"/>
          <w:sz w:val="20"/>
          <w:szCs w:val="20"/>
        </w:rPr>
        <w:t>El CONTRATISTA proporcionará todos los materiales, herramientas y equipos necesarios (Volquetas, camionetas, etc.)  Para la ejecución de los trabajos, los mismos deberán ser aprobados por el SUPERVISOR al inicio de la actividad.</w:t>
      </w:r>
    </w:p>
    <w:p w:rsidR="00CB7E41" w:rsidRPr="00CB7E41" w:rsidRDefault="00CB7E41" w:rsidP="00CB7E41">
      <w:pPr>
        <w:spacing w:line="276" w:lineRule="auto"/>
        <w:contextualSpacing/>
        <w:jc w:val="both"/>
        <w:rPr>
          <w:rFonts w:ascii="Calibri" w:hAnsi="Calibri" w:cs="Calibri"/>
          <w:sz w:val="20"/>
          <w:szCs w:val="20"/>
        </w:rPr>
      </w:pPr>
    </w:p>
    <w:p w:rsidR="008A0C2C" w:rsidRDefault="00B03D78" w:rsidP="008A0C2C">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PROCEDIMIENTO PARA LA EJECUCIÓN.</w:t>
      </w:r>
    </w:p>
    <w:p w:rsidR="00CB7E41" w:rsidRPr="008A0C2C" w:rsidRDefault="00CB7E41" w:rsidP="008A0C2C">
      <w:pPr>
        <w:spacing w:line="276" w:lineRule="auto"/>
        <w:jc w:val="both"/>
        <w:rPr>
          <w:rFonts w:asciiTheme="minorHAnsi" w:hAnsiTheme="minorHAnsi" w:cstheme="minorHAnsi"/>
          <w:b/>
          <w:kern w:val="28"/>
          <w:sz w:val="20"/>
          <w:szCs w:val="20"/>
          <w:lang w:val="es-ES_tradnl"/>
        </w:rPr>
      </w:pPr>
      <w:r w:rsidRPr="008A0C2C">
        <w:rPr>
          <w:rFonts w:ascii="Calibri" w:hAnsi="Calibri" w:cs="Calibri"/>
          <w:sz w:val="20"/>
          <w:szCs w:val="20"/>
        </w:rPr>
        <w:t xml:space="preserve">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w:t>
      </w:r>
      <w:r w:rsidRPr="008A0C2C">
        <w:rPr>
          <w:rFonts w:ascii="Calibri" w:hAnsi="Calibri" w:cs="Calibri"/>
          <w:sz w:val="20"/>
          <w:szCs w:val="20"/>
        </w:rPr>
        <w:lastRenderedPageBreak/>
        <w:t>los materiales señalados y   transportados hasta los lugares o botaderos establecidos para el efecto por las autoridades municipales locales.</w:t>
      </w:r>
    </w:p>
    <w:p w:rsidR="00CB7E41" w:rsidRPr="00AB7F7A" w:rsidRDefault="00CB7E41" w:rsidP="00CB7E41">
      <w:pPr>
        <w:widowControl w:val="0"/>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 xml:space="preserve">Los materiales que indique y considere el SUPERVISOR reutilizables, serán transportados y almacenados en los lugares que este indique, aun cuando estuvieran fuera de los límites de la obra. 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CB7E41" w:rsidRPr="00AB7F7A" w:rsidRDefault="00CB7E41" w:rsidP="00CB7E41">
      <w:pPr>
        <w:autoSpaceDE w:val="0"/>
        <w:autoSpaceDN w:val="0"/>
        <w:adjustRightInd w:val="0"/>
        <w:spacing w:before="100" w:beforeAutospacing="1" w:after="100" w:afterAutospacing="1"/>
        <w:jc w:val="both"/>
        <w:rPr>
          <w:rFonts w:ascii="Calibri" w:hAnsi="Calibri" w:cs="Calibri"/>
          <w:sz w:val="20"/>
          <w:szCs w:val="20"/>
        </w:rPr>
      </w:pPr>
      <w:r w:rsidRPr="00AB7F7A">
        <w:rPr>
          <w:rFonts w:ascii="Calibri" w:hAnsi="Calibri" w:cs="Calibr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B03D78" w:rsidRDefault="00CB7E41" w:rsidP="00CB7E41">
      <w:pPr>
        <w:spacing w:line="276" w:lineRule="auto"/>
        <w:jc w:val="both"/>
        <w:rPr>
          <w:rFonts w:ascii="Calibri" w:hAnsi="Calibri" w:cs="Calibri"/>
          <w:sz w:val="20"/>
          <w:szCs w:val="20"/>
        </w:rPr>
      </w:pPr>
      <w:r w:rsidRPr="00AB7F7A">
        <w:rPr>
          <w:rFonts w:ascii="Calibri" w:hAnsi="Calibri" w:cs="Calibri"/>
          <w:sz w:val="20"/>
          <w:szCs w:val="20"/>
        </w:rPr>
        <w:t>Una vez terminada la obra de acuerdo con el contrato y previamente a la recepción provisional de la misma, el CONTRATISTA estará obligado a ejecutar, además de la limpieza periódica, la limpieza general del lugar.</w:t>
      </w:r>
    </w:p>
    <w:p w:rsidR="00CB7E41" w:rsidRPr="0027525B" w:rsidRDefault="00CB7E41" w:rsidP="00CB7E41">
      <w:pPr>
        <w:spacing w:line="276" w:lineRule="auto"/>
        <w:jc w:val="both"/>
        <w:rPr>
          <w:rFonts w:asciiTheme="minorHAnsi" w:hAnsiTheme="minorHAnsi" w:cstheme="minorHAnsi"/>
          <w:b/>
          <w:kern w:val="28"/>
          <w:sz w:val="20"/>
          <w:szCs w:val="20"/>
          <w:lang w:val="es-ES_tradnl"/>
        </w:rPr>
      </w:pPr>
    </w:p>
    <w:p w:rsidR="00B03D78" w:rsidRDefault="00B03D78" w:rsidP="00B03D78">
      <w:pPr>
        <w:numPr>
          <w:ilvl w:val="1"/>
          <w:numId w:val="17"/>
        </w:numPr>
        <w:spacing w:line="276" w:lineRule="auto"/>
        <w:jc w:val="both"/>
        <w:rPr>
          <w:rFonts w:asciiTheme="minorHAnsi" w:hAnsiTheme="minorHAnsi" w:cstheme="minorHAnsi"/>
          <w:b/>
          <w:kern w:val="28"/>
          <w:sz w:val="20"/>
          <w:szCs w:val="20"/>
          <w:lang w:val="es-ES_tradnl"/>
        </w:rPr>
      </w:pPr>
      <w:r w:rsidRPr="0027525B">
        <w:rPr>
          <w:rFonts w:asciiTheme="minorHAnsi" w:hAnsiTheme="minorHAnsi" w:cstheme="minorHAnsi"/>
          <w:b/>
          <w:kern w:val="28"/>
          <w:sz w:val="20"/>
          <w:szCs w:val="20"/>
          <w:lang w:val="es-ES_tradnl"/>
        </w:rPr>
        <w:t>MEDIDAS DE MITIGACION AMBIENTAL</w:t>
      </w: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B7E41" w:rsidRPr="00AB7F7A" w:rsidRDefault="00CB7E41" w:rsidP="00CB7E41">
      <w:pPr>
        <w:contextualSpacing/>
        <w:jc w:val="both"/>
        <w:rPr>
          <w:rFonts w:ascii="Calibri" w:hAnsi="Calibri" w:cs="Calibri"/>
          <w:kern w:val="28"/>
          <w:sz w:val="20"/>
          <w:szCs w:val="20"/>
        </w:rPr>
      </w:pPr>
    </w:p>
    <w:p w:rsidR="00CB7E41" w:rsidRPr="00AB7F7A"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B7E41" w:rsidRPr="00AB7F7A" w:rsidRDefault="00CB7E41" w:rsidP="00CB7E41">
      <w:pPr>
        <w:contextualSpacing/>
        <w:jc w:val="both"/>
        <w:rPr>
          <w:rFonts w:ascii="Calibri" w:hAnsi="Calibri" w:cs="Calibri"/>
          <w:kern w:val="28"/>
          <w:sz w:val="20"/>
          <w:szCs w:val="20"/>
        </w:rPr>
      </w:pPr>
    </w:p>
    <w:p w:rsidR="00CB7E41" w:rsidRDefault="00CB7E41" w:rsidP="00CB7E41">
      <w:pPr>
        <w:contextualSpacing/>
        <w:jc w:val="both"/>
        <w:rPr>
          <w:rFonts w:ascii="Calibri" w:hAnsi="Calibri" w:cs="Calibri"/>
          <w:kern w:val="28"/>
          <w:sz w:val="20"/>
          <w:szCs w:val="20"/>
        </w:rPr>
      </w:pPr>
      <w:r w:rsidRPr="00AB7F7A">
        <w:rPr>
          <w:rFonts w:ascii="Calibri" w:hAnsi="Calibri" w:cs="Calibri"/>
          <w:kern w:val="28"/>
          <w:sz w:val="20"/>
          <w:szCs w:val="20"/>
        </w:rPr>
        <w:t>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w:t>
      </w:r>
      <w:r>
        <w:rPr>
          <w:rFonts w:ascii="Calibri" w:hAnsi="Calibri" w:cs="Calibri"/>
          <w:kern w:val="28"/>
          <w:sz w:val="20"/>
          <w:szCs w:val="20"/>
        </w:rPr>
        <w:t xml:space="preserve"> </w:t>
      </w:r>
      <w:r w:rsidRPr="00AB7F7A">
        <w:rPr>
          <w:rFonts w:ascii="Calibri" w:hAnsi="Calibri" w:cs="Calibri"/>
          <w:kern w:val="28"/>
          <w:sz w:val="20"/>
          <w:szCs w:val="20"/>
        </w:rPr>
        <w:t xml:space="preserve">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B7E41" w:rsidRPr="00AB7F7A" w:rsidRDefault="00CB7E41" w:rsidP="00CB7E41">
      <w:pPr>
        <w:contextualSpacing/>
        <w:jc w:val="both"/>
        <w:rPr>
          <w:rFonts w:ascii="Calibri" w:hAnsi="Calibri" w:cs="Calibri"/>
          <w:kern w:val="28"/>
          <w:sz w:val="20"/>
          <w:szCs w:val="20"/>
        </w:rPr>
      </w:pPr>
    </w:p>
    <w:p w:rsidR="00CB7E41" w:rsidRPr="00CB7E41" w:rsidRDefault="00CB7E41" w:rsidP="00CB7E41">
      <w:pPr>
        <w:jc w:val="both"/>
        <w:rPr>
          <w:rFonts w:asciiTheme="minorHAnsi" w:hAnsiTheme="minorHAnsi" w:cstheme="minorHAnsi"/>
          <w:b/>
          <w:kern w:val="28"/>
          <w:sz w:val="20"/>
          <w:szCs w:val="20"/>
          <w:lang w:val="es-ES_tradnl"/>
        </w:rPr>
      </w:pPr>
      <w:r w:rsidRPr="00AB7F7A">
        <w:rPr>
          <w:rFonts w:ascii="Calibri" w:hAnsi="Calibri" w:cs="Calibri"/>
          <w:kern w:val="28"/>
          <w:sz w:val="20"/>
          <w:szCs w:val="20"/>
        </w:rPr>
        <w:t>El Contratista mantendrá un registro y hará informes acerca de la salud, la seguridad y el bienestar de las personas, así como de los daños a la propiedad, según lo solicite razonablemente el Ingeniero.</w:t>
      </w:r>
    </w:p>
    <w:p w:rsidR="00B03D78" w:rsidRDefault="00B03D78" w:rsidP="00B03D78">
      <w:pPr>
        <w:spacing w:line="276" w:lineRule="auto"/>
        <w:ind w:left="360"/>
        <w:jc w:val="both"/>
        <w:rPr>
          <w:rFonts w:asciiTheme="minorHAnsi" w:hAnsiTheme="minorHAnsi" w:cstheme="minorHAnsi"/>
          <w:b/>
          <w:kern w:val="28"/>
          <w:sz w:val="20"/>
          <w:szCs w:val="20"/>
          <w:lang w:val="es-ES_tradnl"/>
        </w:rPr>
      </w:pPr>
    </w:p>
    <w:p w:rsidR="008A0C2C" w:rsidRPr="0027525B" w:rsidRDefault="008A0C2C" w:rsidP="00B03D78">
      <w:pPr>
        <w:spacing w:line="276" w:lineRule="auto"/>
        <w:ind w:left="360"/>
        <w:jc w:val="both"/>
        <w:rPr>
          <w:rFonts w:asciiTheme="minorHAnsi" w:hAnsiTheme="minorHAnsi" w:cstheme="minorHAnsi"/>
          <w:b/>
          <w:kern w:val="28"/>
          <w:sz w:val="20"/>
          <w:szCs w:val="20"/>
          <w:lang w:val="es-ES_tradnl"/>
        </w:rPr>
      </w:pPr>
    </w:p>
    <w:p w:rsidR="008A0C2C" w:rsidRDefault="008A0C2C" w:rsidP="008A0C2C">
      <w:pPr>
        <w:numPr>
          <w:ilvl w:val="1"/>
          <w:numId w:val="17"/>
        </w:numPr>
        <w:spacing w:line="276" w:lineRule="auto"/>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lastRenderedPageBreak/>
        <w:t>MEDICIÓN Y FORMA DE PAGO.</w:t>
      </w:r>
    </w:p>
    <w:p w:rsidR="00CB7E41" w:rsidRDefault="00CB7E41" w:rsidP="008A0C2C">
      <w:pPr>
        <w:spacing w:line="276" w:lineRule="auto"/>
        <w:jc w:val="both"/>
        <w:rPr>
          <w:rFonts w:ascii="Calibri" w:hAnsi="Calibri" w:cs="Calibri"/>
          <w:sz w:val="20"/>
          <w:szCs w:val="20"/>
        </w:rPr>
      </w:pPr>
      <w:r w:rsidRPr="008A0C2C">
        <w:rPr>
          <w:rFonts w:ascii="Calibri" w:hAnsi="Calibri" w:cs="Calibri"/>
          <w:sz w:val="20"/>
          <w:szCs w:val="20"/>
        </w:rPr>
        <w:t>El ítem de limpieza y retiro de escombros será medido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bookmarkStart w:id="59" w:name="_GoBack"/>
      <w:bookmarkEnd w:id="59"/>
    </w:p>
    <w:p w:rsidR="008A0C2C" w:rsidRPr="008A0C2C" w:rsidRDefault="008A0C2C" w:rsidP="008A0C2C">
      <w:pPr>
        <w:spacing w:line="276" w:lineRule="auto"/>
        <w:jc w:val="both"/>
        <w:rPr>
          <w:rFonts w:asciiTheme="minorHAnsi" w:hAnsiTheme="minorHAnsi" w:cstheme="minorHAnsi"/>
          <w:b/>
          <w:kern w:val="28"/>
          <w:sz w:val="20"/>
          <w:szCs w:val="20"/>
          <w:lang w:val="es-ES_tradnl"/>
        </w:rPr>
      </w:pPr>
    </w:p>
    <w:p w:rsidR="00CB7E41" w:rsidRDefault="00CB7E41" w:rsidP="00CB7E41">
      <w:pPr>
        <w:spacing w:line="276" w:lineRule="auto"/>
        <w:jc w:val="both"/>
        <w:rPr>
          <w:rFonts w:asciiTheme="minorHAnsi" w:hAnsiTheme="minorHAnsi" w:cstheme="minorHAnsi"/>
          <w:b/>
          <w:kern w:val="28"/>
          <w:sz w:val="20"/>
          <w:szCs w:val="20"/>
          <w:lang w:val="es-ES_tradnl"/>
        </w:rPr>
      </w:pPr>
      <w:r w:rsidRPr="00AB7F7A">
        <w:rPr>
          <w:rFonts w:ascii="Calibri" w:hAnsi="Calibri" w:cs="Calibri"/>
          <w:sz w:val="20"/>
          <w:szCs w:val="20"/>
        </w:rPr>
        <w:t>Dicho pago será la compensación total por los materiales, mano de obra, herramientas, equipo y otros gastos que sean necesarios para la adecuada y correcta ejecución de los trabajos.</w:t>
      </w: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ind w:left="360"/>
        <w:jc w:val="both"/>
        <w:rPr>
          <w:rFonts w:asciiTheme="minorHAnsi" w:hAnsiTheme="minorHAnsi" w:cstheme="minorHAnsi"/>
          <w:b/>
          <w:kern w:val="28"/>
          <w:sz w:val="20"/>
          <w:szCs w:val="20"/>
          <w:lang w:val="es-ES_tradnl"/>
        </w:rPr>
      </w:pP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ind w:left="360"/>
        <w:jc w:val="both"/>
        <w:rPr>
          <w:rFonts w:asciiTheme="minorHAnsi" w:hAnsiTheme="minorHAnsi" w:cstheme="minorHAnsi"/>
          <w:b/>
          <w:kern w:val="28"/>
          <w:sz w:val="20"/>
          <w:szCs w:val="20"/>
          <w:lang w:val="es-ES_tradnl"/>
        </w:rPr>
      </w:pPr>
    </w:p>
    <w:p w:rsidR="00B03D78" w:rsidRP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jc w:val="both"/>
        <w:rPr>
          <w:rFonts w:ascii="Calibri" w:hAnsi="Calibri" w:cs="Calibri"/>
          <w:b/>
          <w:bCs/>
          <w:sz w:val="18"/>
          <w:szCs w:val="18"/>
        </w:rPr>
      </w:pPr>
    </w:p>
    <w:p w:rsidR="00B03D78" w:rsidRDefault="00B03D78" w:rsidP="00B03D78">
      <w:pPr>
        <w:spacing w:line="276" w:lineRule="auto"/>
        <w:jc w:val="both"/>
        <w:rPr>
          <w:rFonts w:ascii="Calibri" w:hAnsi="Calibri" w:cs="Calibri"/>
          <w:b/>
          <w:bCs/>
          <w:sz w:val="18"/>
          <w:szCs w:val="18"/>
        </w:rPr>
      </w:pPr>
    </w:p>
    <w:p w:rsidR="00B03D78" w:rsidRDefault="00B03D78" w:rsidP="00B03D78">
      <w:pPr>
        <w:spacing w:line="276" w:lineRule="auto"/>
        <w:jc w:val="both"/>
        <w:rPr>
          <w:rFonts w:asciiTheme="minorHAnsi" w:hAnsiTheme="minorHAnsi" w:cstheme="minorHAnsi"/>
          <w:b/>
          <w:kern w:val="28"/>
          <w:sz w:val="20"/>
          <w:szCs w:val="20"/>
          <w:lang w:val="es-ES_tradnl"/>
        </w:rPr>
      </w:pPr>
    </w:p>
    <w:p w:rsidR="00B03D78" w:rsidRDefault="00B03D78" w:rsidP="00B03D78">
      <w:pPr>
        <w:spacing w:line="276" w:lineRule="auto"/>
        <w:jc w:val="both"/>
        <w:rPr>
          <w:rFonts w:ascii="Calibri" w:hAnsi="Calibri" w:cs="Calibri"/>
          <w:b/>
          <w:bCs/>
          <w:sz w:val="18"/>
          <w:szCs w:val="18"/>
        </w:rPr>
      </w:pPr>
    </w:p>
    <w:p w:rsidR="00B03D78" w:rsidRPr="00B03D78" w:rsidRDefault="00B03D78" w:rsidP="00B03D78">
      <w:pPr>
        <w:spacing w:line="276" w:lineRule="auto"/>
        <w:jc w:val="both"/>
        <w:rPr>
          <w:rFonts w:asciiTheme="minorHAnsi" w:hAnsiTheme="minorHAnsi" w:cstheme="minorHAnsi"/>
          <w:b/>
          <w:kern w:val="28"/>
          <w:sz w:val="20"/>
          <w:szCs w:val="20"/>
          <w:lang w:val="es-ES_tradnl"/>
        </w:rPr>
      </w:pPr>
    </w:p>
    <w:p w:rsidR="00B03D78" w:rsidRPr="00B03D78" w:rsidRDefault="00B03D78" w:rsidP="00B03D78">
      <w:pPr>
        <w:pStyle w:val="Prrafodelista"/>
        <w:ind w:left="360"/>
        <w:jc w:val="both"/>
        <w:rPr>
          <w:rFonts w:asciiTheme="minorHAnsi" w:hAnsiTheme="minorHAnsi" w:cstheme="minorHAnsi"/>
          <w:kern w:val="28"/>
          <w:sz w:val="20"/>
          <w:szCs w:val="20"/>
          <w:lang w:val="es-ES_tradnl"/>
        </w:rPr>
      </w:pPr>
    </w:p>
    <w:sectPr w:rsidR="00B03D78" w:rsidRPr="00B03D7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5EC" w:rsidRDefault="003C35EC" w:rsidP="0031499A">
      <w:r>
        <w:separator/>
      </w:r>
    </w:p>
  </w:endnote>
  <w:endnote w:type="continuationSeparator" w:id="0">
    <w:p w:rsidR="003C35EC" w:rsidRDefault="003C35E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607FB" w:rsidRPr="000810BB" w:rsidTr="005607FB">
      <w:tc>
        <w:tcPr>
          <w:tcW w:w="2942" w:type="dxa"/>
        </w:tcPr>
        <w:p w:rsidR="005607FB" w:rsidRPr="000810BB" w:rsidRDefault="005607FB"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5607FB" w:rsidRPr="000810BB" w:rsidRDefault="005607FB" w:rsidP="00DA6084">
          <w:pPr>
            <w:pStyle w:val="Piedepgina"/>
            <w:rPr>
              <w:rFonts w:ascii="Calibri" w:hAnsi="Calibri"/>
              <w:sz w:val="16"/>
              <w:szCs w:val="20"/>
            </w:rPr>
          </w:pPr>
          <w:r w:rsidRPr="000810BB">
            <w:rPr>
              <w:rFonts w:ascii="Calibri" w:hAnsi="Calibri"/>
              <w:sz w:val="16"/>
              <w:szCs w:val="20"/>
            </w:rPr>
            <w:t>Re</w:t>
          </w:r>
          <w:r w:rsidR="00DA6084">
            <w:rPr>
              <w:rFonts w:ascii="Calibri" w:hAnsi="Calibri"/>
              <w:sz w:val="16"/>
              <w:szCs w:val="20"/>
            </w:rPr>
            <w:t>visado</w:t>
          </w:r>
          <w:r w:rsidRPr="000810BB">
            <w:rPr>
              <w:rFonts w:ascii="Calibri" w:hAnsi="Calibri"/>
              <w:sz w:val="16"/>
              <w:szCs w:val="20"/>
            </w:rPr>
            <w:t xml:space="preserve"> por:</w:t>
          </w:r>
        </w:p>
      </w:tc>
      <w:tc>
        <w:tcPr>
          <w:tcW w:w="2943" w:type="dxa"/>
        </w:tcPr>
        <w:p w:rsidR="005607FB" w:rsidRPr="000810BB" w:rsidRDefault="005607FB" w:rsidP="0031499A">
          <w:pPr>
            <w:pStyle w:val="Piedepgina"/>
            <w:rPr>
              <w:rFonts w:ascii="Calibri" w:hAnsi="Calibri"/>
              <w:sz w:val="16"/>
              <w:szCs w:val="20"/>
            </w:rPr>
          </w:pPr>
          <w:r w:rsidRPr="000810BB">
            <w:rPr>
              <w:rFonts w:ascii="Calibri" w:hAnsi="Calibri"/>
              <w:sz w:val="16"/>
              <w:szCs w:val="20"/>
            </w:rPr>
            <w:t>Aprobado por:</w:t>
          </w:r>
        </w:p>
      </w:tc>
    </w:tr>
    <w:tr w:rsidR="005607FB" w:rsidRPr="000810BB" w:rsidTr="005607FB">
      <w:tc>
        <w:tcPr>
          <w:tcW w:w="2942" w:type="dxa"/>
        </w:tcPr>
        <w:p w:rsidR="005607FB" w:rsidRDefault="005607FB" w:rsidP="0031499A">
          <w:pPr>
            <w:pStyle w:val="Piedepgina"/>
            <w:rPr>
              <w:rFonts w:ascii="Calibri" w:hAnsi="Calibri"/>
              <w:sz w:val="16"/>
              <w:szCs w:val="20"/>
            </w:rPr>
          </w:pPr>
        </w:p>
        <w:p w:rsidR="005607FB" w:rsidRDefault="005607FB" w:rsidP="0031499A">
          <w:pPr>
            <w:pStyle w:val="Piedepgina"/>
            <w:rPr>
              <w:rFonts w:ascii="Calibri" w:hAnsi="Calibri"/>
              <w:sz w:val="16"/>
              <w:szCs w:val="20"/>
            </w:rPr>
          </w:pPr>
        </w:p>
        <w:p w:rsidR="005607FB" w:rsidRDefault="005607FB" w:rsidP="0031499A">
          <w:pPr>
            <w:pStyle w:val="Piedepgina"/>
            <w:rPr>
              <w:rFonts w:ascii="Calibri" w:hAnsi="Calibri"/>
              <w:sz w:val="16"/>
              <w:szCs w:val="20"/>
            </w:rPr>
          </w:pPr>
        </w:p>
        <w:p w:rsidR="005607FB" w:rsidRDefault="005607FB" w:rsidP="0031499A">
          <w:pPr>
            <w:pStyle w:val="Piedepgina"/>
            <w:rPr>
              <w:rFonts w:ascii="Calibri" w:hAnsi="Calibri"/>
              <w:sz w:val="16"/>
              <w:szCs w:val="20"/>
            </w:rPr>
          </w:pPr>
        </w:p>
        <w:p w:rsidR="005607FB" w:rsidRDefault="005607FB" w:rsidP="0031499A">
          <w:pPr>
            <w:pStyle w:val="Piedepgina"/>
            <w:rPr>
              <w:rFonts w:ascii="Calibri" w:hAnsi="Calibri"/>
              <w:sz w:val="16"/>
              <w:szCs w:val="20"/>
            </w:rPr>
          </w:pPr>
        </w:p>
        <w:p w:rsidR="005607FB" w:rsidRPr="000810BB" w:rsidRDefault="005607FB" w:rsidP="0031499A">
          <w:pPr>
            <w:pStyle w:val="Piedepgina"/>
            <w:rPr>
              <w:rFonts w:ascii="Calibri" w:hAnsi="Calibri"/>
              <w:sz w:val="16"/>
              <w:szCs w:val="20"/>
            </w:rPr>
          </w:pPr>
        </w:p>
      </w:tc>
      <w:tc>
        <w:tcPr>
          <w:tcW w:w="2943" w:type="dxa"/>
        </w:tcPr>
        <w:p w:rsidR="005607FB" w:rsidRPr="000810BB" w:rsidRDefault="005607FB" w:rsidP="0031499A">
          <w:pPr>
            <w:pStyle w:val="Piedepgina"/>
            <w:rPr>
              <w:rFonts w:ascii="Calibri" w:hAnsi="Calibri"/>
              <w:sz w:val="16"/>
              <w:szCs w:val="20"/>
            </w:rPr>
          </w:pPr>
        </w:p>
      </w:tc>
      <w:tc>
        <w:tcPr>
          <w:tcW w:w="2943" w:type="dxa"/>
        </w:tcPr>
        <w:p w:rsidR="005607FB" w:rsidRPr="000810BB" w:rsidRDefault="005607FB" w:rsidP="0031499A">
          <w:pPr>
            <w:pStyle w:val="Piedepgina"/>
            <w:rPr>
              <w:rFonts w:ascii="Calibri" w:hAnsi="Calibri"/>
              <w:sz w:val="16"/>
              <w:szCs w:val="20"/>
            </w:rPr>
          </w:pPr>
        </w:p>
        <w:p w:rsidR="005607FB" w:rsidRPr="000810BB" w:rsidRDefault="005607FB" w:rsidP="0031499A">
          <w:pPr>
            <w:pStyle w:val="Piedepgina"/>
            <w:rPr>
              <w:rFonts w:ascii="Calibri" w:hAnsi="Calibri"/>
              <w:sz w:val="16"/>
              <w:szCs w:val="20"/>
            </w:rPr>
          </w:pPr>
        </w:p>
        <w:p w:rsidR="005607FB" w:rsidRPr="000810BB" w:rsidRDefault="005607FB" w:rsidP="0031499A">
          <w:pPr>
            <w:pStyle w:val="Piedepgina"/>
            <w:rPr>
              <w:rFonts w:ascii="Calibri" w:hAnsi="Calibri"/>
              <w:sz w:val="16"/>
              <w:szCs w:val="20"/>
            </w:rPr>
          </w:pPr>
        </w:p>
        <w:p w:rsidR="005607FB" w:rsidRPr="000810BB" w:rsidRDefault="005607FB" w:rsidP="0031499A">
          <w:pPr>
            <w:pStyle w:val="Piedepgina"/>
            <w:rPr>
              <w:rFonts w:ascii="Calibri" w:hAnsi="Calibri"/>
              <w:sz w:val="16"/>
              <w:szCs w:val="20"/>
            </w:rPr>
          </w:pPr>
        </w:p>
      </w:tc>
    </w:tr>
    <w:tr w:rsidR="005607FB" w:rsidRPr="000810BB" w:rsidTr="005607FB">
      <w:tc>
        <w:tcPr>
          <w:tcW w:w="2942" w:type="dxa"/>
        </w:tcPr>
        <w:p w:rsidR="005607FB" w:rsidRPr="000810BB" w:rsidRDefault="000C7559" w:rsidP="0031499A">
          <w:pPr>
            <w:pStyle w:val="Piedepgina"/>
            <w:rPr>
              <w:rFonts w:ascii="Calibri" w:hAnsi="Calibri"/>
              <w:sz w:val="16"/>
              <w:szCs w:val="20"/>
            </w:rPr>
          </w:pPr>
          <w:r>
            <w:rPr>
              <w:rFonts w:ascii="Calibri" w:hAnsi="Calibri"/>
              <w:sz w:val="16"/>
              <w:szCs w:val="20"/>
            </w:rPr>
            <w:t xml:space="preserve">Supervisor de  Operación y Mantenimiento </w:t>
          </w:r>
          <w:r w:rsidR="005607FB" w:rsidRPr="000810BB">
            <w:rPr>
              <w:rFonts w:ascii="Calibri" w:hAnsi="Calibri"/>
              <w:sz w:val="16"/>
              <w:szCs w:val="20"/>
            </w:rPr>
            <w:t xml:space="preserve"> </w:t>
          </w:r>
        </w:p>
      </w:tc>
      <w:tc>
        <w:tcPr>
          <w:tcW w:w="2943" w:type="dxa"/>
        </w:tcPr>
        <w:p w:rsidR="005607FB" w:rsidRPr="000810BB" w:rsidRDefault="005607FB" w:rsidP="000C7559">
          <w:pPr>
            <w:pStyle w:val="Piedepgina"/>
            <w:rPr>
              <w:rFonts w:ascii="Calibri" w:hAnsi="Calibri"/>
              <w:sz w:val="16"/>
              <w:szCs w:val="20"/>
            </w:rPr>
          </w:pPr>
          <w:r w:rsidRPr="000810BB">
            <w:rPr>
              <w:rFonts w:ascii="Calibri" w:hAnsi="Calibri"/>
              <w:sz w:val="16"/>
              <w:szCs w:val="20"/>
            </w:rPr>
            <w:t xml:space="preserve">Responsable </w:t>
          </w:r>
          <w:r w:rsidR="000C7559">
            <w:rPr>
              <w:rFonts w:ascii="Calibri" w:hAnsi="Calibri"/>
              <w:sz w:val="16"/>
              <w:szCs w:val="20"/>
            </w:rPr>
            <w:t>de Operación y Mantenimiento</w:t>
          </w:r>
          <w:r w:rsidRPr="000810BB">
            <w:rPr>
              <w:rFonts w:ascii="Calibri" w:hAnsi="Calibri"/>
              <w:sz w:val="16"/>
              <w:szCs w:val="20"/>
            </w:rPr>
            <w:t xml:space="preserve"> </w:t>
          </w:r>
        </w:p>
      </w:tc>
      <w:tc>
        <w:tcPr>
          <w:tcW w:w="2943" w:type="dxa"/>
        </w:tcPr>
        <w:p w:rsidR="005607FB" w:rsidRPr="000810BB" w:rsidRDefault="005607FB" w:rsidP="000C7559">
          <w:pPr>
            <w:pStyle w:val="Piedepgina"/>
            <w:rPr>
              <w:rFonts w:ascii="Calibri" w:hAnsi="Calibri"/>
              <w:sz w:val="16"/>
              <w:szCs w:val="20"/>
            </w:rPr>
          </w:pPr>
          <w:r w:rsidRPr="000810BB">
            <w:rPr>
              <w:rFonts w:ascii="Calibri" w:hAnsi="Calibri"/>
              <w:sz w:val="16"/>
              <w:szCs w:val="20"/>
            </w:rPr>
            <w:t xml:space="preserve">Jefe Unidad Distrital de </w:t>
          </w:r>
          <w:r w:rsidR="000C7559">
            <w:rPr>
              <w:rFonts w:ascii="Calibri" w:hAnsi="Calibri"/>
              <w:sz w:val="16"/>
              <w:szCs w:val="20"/>
            </w:rPr>
            <w:t>Operación y Mantenimiento</w:t>
          </w:r>
        </w:p>
      </w:tc>
    </w:tr>
  </w:tbl>
  <w:p w:rsidR="005607FB" w:rsidRDefault="005607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5EC" w:rsidRDefault="003C35EC" w:rsidP="0031499A">
      <w:r>
        <w:separator/>
      </w:r>
    </w:p>
  </w:footnote>
  <w:footnote w:type="continuationSeparator" w:id="0">
    <w:p w:rsidR="003C35EC" w:rsidRDefault="003C35E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607FB" w:rsidRPr="00FA0D94" w:rsidTr="005607FB">
      <w:tc>
        <w:tcPr>
          <w:tcW w:w="1446" w:type="dxa"/>
          <w:vMerge w:val="restart"/>
          <w:vAlign w:val="center"/>
        </w:tcPr>
        <w:p w:rsidR="005607FB" w:rsidRPr="00FA0D94" w:rsidRDefault="005607FB"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607FB" w:rsidRDefault="005607F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607FB" w:rsidRDefault="005607F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607FB" w:rsidRPr="0076024C" w:rsidRDefault="005607FB" w:rsidP="005607FB">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5607FB" w:rsidRPr="0076024C" w:rsidRDefault="005607F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607FB" w:rsidRDefault="005607F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5607FB" w:rsidRPr="0076024C" w:rsidRDefault="005607FB" w:rsidP="0031499A">
          <w:pPr>
            <w:pStyle w:val="Encabezado"/>
            <w:jc w:val="center"/>
            <w:rPr>
              <w:rFonts w:ascii="Calibri" w:eastAsia="Arial Unicode MS" w:hAnsi="Calibri" w:cs="Arial"/>
              <w:b/>
              <w:sz w:val="14"/>
              <w:szCs w:val="14"/>
              <w:lang w:val="es-MX"/>
            </w:rPr>
          </w:pPr>
        </w:p>
      </w:tc>
    </w:tr>
    <w:tr w:rsidR="005607FB" w:rsidRPr="00FA0D94" w:rsidTr="005607FB">
      <w:trPr>
        <w:trHeight w:val="478"/>
      </w:trPr>
      <w:tc>
        <w:tcPr>
          <w:tcW w:w="1446" w:type="dxa"/>
          <w:vMerge/>
          <w:vAlign w:val="center"/>
        </w:tcPr>
        <w:p w:rsidR="005607FB" w:rsidRPr="00FA0D94" w:rsidRDefault="005607FB" w:rsidP="0031499A">
          <w:pPr>
            <w:pStyle w:val="Encabezado"/>
            <w:jc w:val="center"/>
            <w:rPr>
              <w:rFonts w:ascii="Arial Narrow" w:eastAsia="Arial Unicode MS" w:hAnsi="Arial Narrow"/>
              <w:szCs w:val="12"/>
              <w:lang w:val="es-MX"/>
            </w:rPr>
          </w:pPr>
        </w:p>
      </w:tc>
      <w:tc>
        <w:tcPr>
          <w:tcW w:w="6209" w:type="dxa"/>
          <w:vAlign w:val="center"/>
        </w:tcPr>
        <w:p w:rsidR="005607FB" w:rsidRPr="0076024C" w:rsidRDefault="005607FB" w:rsidP="00B331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 REPOSICION DE ACERAS</w:t>
          </w:r>
          <w:r w:rsidR="00DA6084">
            <w:rPr>
              <w:rFonts w:ascii="Calibri" w:eastAsia="Arial Unicode MS" w:hAnsi="Calibri" w:cs="Calibri"/>
              <w:b/>
              <w:sz w:val="18"/>
              <w:szCs w:val="18"/>
              <w:lang w:val="es-MX"/>
            </w:rPr>
            <w:t>Y CALZADAS</w:t>
          </w:r>
          <w:r>
            <w:rPr>
              <w:rFonts w:ascii="Calibri" w:eastAsia="Arial Unicode MS" w:hAnsi="Calibri" w:cs="Calibri"/>
              <w:b/>
              <w:sz w:val="18"/>
              <w:szCs w:val="18"/>
              <w:lang w:val="es-MX"/>
            </w:rPr>
            <w:t xml:space="preserve"> EN RED</w:t>
          </w:r>
          <w:r w:rsidR="00B3319E">
            <w:rPr>
              <w:rFonts w:ascii="Calibri" w:eastAsia="Arial Unicode MS" w:hAnsi="Calibri" w:cs="Calibri"/>
              <w:b/>
              <w:sz w:val="18"/>
              <w:szCs w:val="18"/>
              <w:lang w:val="es-MX"/>
            </w:rPr>
            <w:t xml:space="preserve"> SECUNDARIA</w:t>
          </w:r>
        </w:p>
      </w:tc>
      <w:tc>
        <w:tcPr>
          <w:tcW w:w="1276" w:type="dxa"/>
          <w:vAlign w:val="center"/>
        </w:tcPr>
        <w:p w:rsidR="005607FB" w:rsidRPr="0076024C" w:rsidRDefault="005607F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607FB" w:rsidRPr="0076024C" w:rsidRDefault="005607F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3319E">
            <w:rPr>
              <w:rStyle w:val="Nmerodepgina"/>
              <w:rFonts w:ascii="Calibri" w:eastAsiaTheme="majorEastAsia" w:hAnsi="Calibri"/>
              <w:noProof/>
              <w:sz w:val="16"/>
              <w:szCs w:val="16"/>
            </w:rPr>
            <w:t>38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3319E">
            <w:rPr>
              <w:rStyle w:val="Nmerodepgina"/>
              <w:rFonts w:ascii="Calibri" w:eastAsiaTheme="majorEastAsia" w:hAnsi="Calibri"/>
              <w:noProof/>
              <w:sz w:val="16"/>
              <w:szCs w:val="16"/>
            </w:rPr>
            <w:t>38</w:t>
          </w:r>
          <w:r w:rsidRPr="0076024C">
            <w:rPr>
              <w:rStyle w:val="Nmerodepgina"/>
              <w:rFonts w:ascii="Calibri" w:eastAsiaTheme="majorEastAsia" w:hAnsi="Calibri"/>
              <w:sz w:val="16"/>
              <w:szCs w:val="16"/>
            </w:rPr>
            <w:fldChar w:fldCharType="end"/>
          </w:r>
        </w:p>
      </w:tc>
    </w:tr>
  </w:tbl>
  <w:p w:rsidR="005607FB" w:rsidRDefault="005607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5147EE8"/>
    <w:multiLevelType w:val="multilevel"/>
    <w:tmpl w:val="A4C0ED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1105107D"/>
    <w:multiLevelType w:val="multilevel"/>
    <w:tmpl w:val="876252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6">
    <w:nsid w:val="15DC430C"/>
    <w:multiLevelType w:val="multilevel"/>
    <w:tmpl w:val="5A3C2284"/>
    <w:lvl w:ilvl="0">
      <w:start w:val="5"/>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319E3AF1"/>
    <w:multiLevelType w:val="multilevel"/>
    <w:tmpl w:val="D272F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3717393B"/>
    <w:multiLevelType w:val="multilevel"/>
    <w:tmpl w:val="A99E9D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9553DD7"/>
    <w:multiLevelType w:val="multilevel"/>
    <w:tmpl w:val="370899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4">
    <w:nsid w:val="40E01A46"/>
    <w:multiLevelType w:val="multilevel"/>
    <w:tmpl w:val="24E27E5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04D543B"/>
    <w:multiLevelType w:val="multilevel"/>
    <w:tmpl w:val="79063C8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28">
    <w:nsid w:val="693B4D38"/>
    <w:multiLevelType w:val="multilevel"/>
    <w:tmpl w:val="587E6EE0"/>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5FA3960"/>
    <w:multiLevelType w:val="multilevel"/>
    <w:tmpl w:val="C27486C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32">
    <w:nsid w:val="7D672EAB"/>
    <w:multiLevelType w:val="multilevel"/>
    <w:tmpl w:val="46D82A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12"/>
  </w:num>
  <w:num w:numId="3">
    <w:abstractNumId w:val="13"/>
  </w:num>
  <w:num w:numId="4">
    <w:abstractNumId w:val="26"/>
  </w:num>
  <w:num w:numId="5">
    <w:abstractNumId w:val="9"/>
  </w:num>
  <w:num w:numId="6">
    <w:abstractNumId w:val="23"/>
  </w:num>
  <w:num w:numId="7">
    <w:abstractNumId w:val="18"/>
  </w:num>
  <w:num w:numId="8">
    <w:abstractNumId w:val="8"/>
  </w:num>
  <w:num w:numId="9">
    <w:abstractNumId w:val="3"/>
  </w:num>
  <w:num w:numId="10">
    <w:abstractNumId w:val="2"/>
  </w:num>
  <w:num w:numId="11">
    <w:abstractNumId w:val="5"/>
  </w:num>
  <w:num w:numId="12">
    <w:abstractNumId w:val="16"/>
  </w:num>
  <w:num w:numId="13">
    <w:abstractNumId w:val="10"/>
  </w:num>
  <w:num w:numId="14">
    <w:abstractNumId w:val="14"/>
  </w:num>
  <w:num w:numId="15">
    <w:abstractNumId w:val="21"/>
  </w:num>
  <w:num w:numId="16">
    <w:abstractNumId w:val="20"/>
  </w:num>
  <w:num w:numId="17">
    <w:abstractNumId w:val="25"/>
  </w:num>
  <w:num w:numId="18">
    <w:abstractNumId w:val="6"/>
  </w:num>
  <w:num w:numId="19">
    <w:abstractNumId w:val="17"/>
  </w:num>
  <w:num w:numId="20">
    <w:abstractNumId w:val="19"/>
  </w:num>
  <w:num w:numId="21">
    <w:abstractNumId w:val="4"/>
  </w:num>
  <w:num w:numId="22">
    <w:abstractNumId w:val="32"/>
  </w:num>
  <w:num w:numId="23">
    <w:abstractNumId w:val="30"/>
  </w:num>
  <w:num w:numId="24">
    <w:abstractNumId w:val="24"/>
  </w:num>
  <w:num w:numId="25">
    <w:abstractNumId w:val="27"/>
  </w:num>
  <w:num w:numId="26">
    <w:abstractNumId w:val="15"/>
  </w:num>
  <w:num w:numId="27">
    <w:abstractNumId w:val="31"/>
  </w:num>
  <w:num w:numId="28">
    <w:abstractNumId w:val="29"/>
  </w:num>
  <w:num w:numId="29">
    <w:abstractNumId w:val="7"/>
  </w:num>
  <w:num w:numId="30">
    <w:abstractNumId w:val="11"/>
  </w:num>
  <w:num w:numId="31">
    <w:abstractNumId w:val="0"/>
  </w:num>
  <w:num w:numId="32">
    <w:abstractNumId w:val="28"/>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C7559"/>
    <w:rsid w:val="00144D1D"/>
    <w:rsid w:val="0015369E"/>
    <w:rsid w:val="00165E61"/>
    <w:rsid w:val="001D6BA0"/>
    <w:rsid w:val="0027525B"/>
    <w:rsid w:val="002769D3"/>
    <w:rsid w:val="0031499A"/>
    <w:rsid w:val="003B188F"/>
    <w:rsid w:val="003C35EC"/>
    <w:rsid w:val="004B2349"/>
    <w:rsid w:val="004C22F1"/>
    <w:rsid w:val="004D6DCA"/>
    <w:rsid w:val="00523480"/>
    <w:rsid w:val="005607FB"/>
    <w:rsid w:val="00593E0F"/>
    <w:rsid w:val="005D5275"/>
    <w:rsid w:val="0068138D"/>
    <w:rsid w:val="00682240"/>
    <w:rsid w:val="006D5E32"/>
    <w:rsid w:val="00813782"/>
    <w:rsid w:val="008A0C2C"/>
    <w:rsid w:val="008B4154"/>
    <w:rsid w:val="009113B2"/>
    <w:rsid w:val="009751A3"/>
    <w:rsid w:val="009A1CFC"/>
    <w:rsid w:val="00A33D89"/>
    <w:rsid w:val="00B03D78"/>
    <w:rsid w:val="00B3319E"/>
    <w:rsid w:val="00B80404"/>
    <w:rsid w:val="00C948F5"/>
    <w:rsid w:val="00CB7E41"/>
    <w:rsid w:val="00CC65EE"/>
    <w:rsid w:val="00D014E4"/>
    <w:rsid w:val="00D61289"/>
    <w:rsid w:val="00DA6084"/>
    <w:rsid w:val="00DF251F"/>
    <w:rsid w:val="00E974B5"/>
    <w:rsid w:val="00EC07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본문1,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1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본문1 Car,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5"/>
      </w:numPr>
      <w:jc w:val="both"/>
    </w:pPr>
    <w:rPr>
      <w:rFonts w:ascii="Arial" w:hAnsi="Arial"/>
      <w:sz w:val="18"/>
      <w:szCs w:val="20"/>
    </w:rPr>
  </w:style>
  <w:style w:type="paragraph" w:styleId="Listaconvietas">
    <w:name w:val="List Bullet"/>
    <w:basedOn w:val="Normal"/>
    <w:autoRedefine/>
    <w:semiHidden/>
    <w:rsid w:val="0031499A"/>
    <w:pPr>
      <w:numPr>
        <w:ilvl w:val="3"/>
        <w:numId w:val="15"/>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38</Pages>
  <Words>16278</Words>
  <Characters>89535</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Ednar Misael Sanes Barrios</cp:lastModifiedBy>
  <cp:revision>6</cp:revision>
  <cp:lastPrinted>2016-06-16T20:12:00Z</cp:lastPrinted>
  <dcterms:created xsi:type="dcterms:W3CDTF">2016-06-16T19:32:00Z</dcterms:created>
  <dcterms:modified xsi:type="dcterms:W3CDTF">2016-06-16T20:15:00Z</dcterms:modified>
</cp:coreProperties>
</file>