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B25" w:rsidRDefault="003E2ECA"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223AED4D" wp14:editId="49AE73BF">
                <wp:simplePos x="0" y="0"/>
                <wp:positionH relativeFrom="column">
                  <wp:posOffset>1078865</wp:posOffset>
                </wp:positionH>
                <wp:positionV relativeFrom="paragraph">
                  <wp:posOffset>-91349</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AFA0300"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7.2pt" to="85.45pt,4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351055CA" wp14:editId="4EB80671">
                <wp:simplePos x="0" y="0"/>
                <wp:positionH relativeFrom="column">
                  <wp:posOffset>4368165</wp:posOffset>
                </wp:positionH>
                <wp:positionV relativeFrom="paragraph">
                  <wp:posOffset>-106836</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080181"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8.4pt" to="344.45pt,4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04DC0009" wp14:editId="06FA0ABA">
                <wp:simplePos x="0" y="0"/>
                <wp:positionH relativeFrom="column">
                  <wp:posOffset>-255460</wp:posOffset>
                </wp:positionH>
                <wp:positionV relativeFrom="paragraph">
                  <wp:posOffset>-90805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E2ECA" w:rsidRPr="00AD6AF2" w:rsidRDefault="003E2ECA" w:rsidP="00B26F20">
                            <w:pPr>
                              <w:ind w:right="930"/>
                              <w:jc w:val="center"/>
                              <w:rPr>
                                <w:rFonts w:ascii="Century Gothic" w:hAnsi="Century Gothic"/>
                                <w:sz w:val="14"/>
                                <w:lang w:val="es-ES_tradnl"/>
                              </w:rPr>
                            </w:pPr>
                          </w:p>
                          <w:p w:rsidR="003E2ECA" w:rsidRDefault="003E2ECA"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3E2ECA" w:rsidRPr="00AD6AF2" w:rsidRDefault="003E2ECA"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4DC0009" id="AutoShape 2" o:spid="_x0000_s1026" style="position:absolute;margin-left:-20.1pt;margin-top:-7.1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">
                <v:shadow on="t" color="#333" offset="6pt,6pt"/>
                <v:textbox>
                  <w:txbxContent>
                    <w:p w:rsidR="003E2ECA" w:rsidRPr="00AD6AF2" w:rsidRDefault="003E2ECA" w:rsidP="00B26F20">
                      <w:pPr>
                        <w:ind w:right="930"/>
                        <w:jc w:val="center"/>
                        <w:rPr>
                          <w:rFonts w:ascii="Century Gothic" w:hAnsi="Century Gothic"/>
                          <w:sz w:val="14"/>
                          <w:lang w:val="es-ES_tradnl"/>
                        </w:rPr>
                      </w:pPr>
                    </w:p>
                    <w:p w:rsidR="003E2ECA" w:rsidRDefault="003E2ECA"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3E2ECA" w:rsidRPr="00AD6AF2" w:rsidRDefault="003E2ECA"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r>
        <w:rPr>
          <w:rFonts w:ascii="Century Gothic" w:hAnsi="Century Gothic"/>
          <w:b/>
          <w:noProof/>
        </w:rPr>
        <w:drawing>
          <wp:anchor distT="0" distB="0" distL="114300" distR="114300" simplePos="0" relativeHeight="251662336" behindDoc="0" locked="0" layoutInCell="1" allowOverlap="1" wp14:anchorId="417A308D" wp14:editId="07A566CB">
            <wp:simplePos x="0" y="0"/>
            <wp:positionH relativeFrom="column">
              <wp:posOffset>101600</wp:posOffset>
            </wp:positionH>
            <wp:positionV relativeFrom="paragraph">
              <wp:posOffset>33</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E2ECA" w:rsidRPr="00B26F20" w:rsidRDefault="003E2ECA" w:rsidP="00BC21BB">
                            <w:pPr>
                              <w:pStyle w:val="Ttulo1"/>
                              <w:ind w:left="142"/>
                              <w:jc w:val="center"/>
                              <w:rPr>
                                <w:rFonts w:ascii="Century Gothic" w:hAnsi="Century Gothic"/>
                                <w:sz w:val="10"/>
                                <w:szCs w:val="28"/>
                              </w:rPr>
                            </w:pPr>
                          </w:p>
                          <w:p w:rsidR="003E2ECA" w:rsidRDefault="003E2ECA"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E2ECA" w:rsidRPr="00196858" w:rsidRDefault="003E2ECA" w:rsidP="00196858"/>
                          <w:p w:rsidR="003E2ECA" w:rsidRDefault="003E2ECA" w:rsidP="00BC21BB">
                            <w:pPr>
                              <w:ind w:left="142"/>
                              <w:jc w:val="center"/>
                              <w:rPr>
                                <w:rFonts w:ascii="Verdana" w:hAnsi="Verdana"/>
                                <w:b/>
                              </w:rPr>
                            </w:pPr>
                          </w:p>
                          <w:p w:rsidR="003E2ECA" w:rsidRDefault="003E2ECA"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E2ECA" w:rsidRPr="00103622" w:rsidRDefault="003E2ECA" w:rsidP="00963B46">
                            <w:pPr>
                              <w:ind w:left="142"/>
                              <w:jc w:val="center"/>
                              <w:rPr>
                                <w:rFonts w:ascii="Century Gothic" w:hAnsi="Century Gothic" w:cs="Arial"/>
                                <w:b/>
                                <w:sz w:val="32"/>
                                <w:szCs w:val="32"/>
                                <w:lang w:val="es-MX"/>
                              </w:rPr>
                            </w:pPr>
                          </w:p>
                          <w:p w:rsidR="003E2ECA" w:rsidRPr="00103622" w:rsidRDefault="003E2ECA"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3E2ECA" w:rsidRDefault="003E2ECA"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3E2ECA" w:rsidRDefault="003E2ECA" w:rsidP="00BC6236">
                            <w:pPr>
                              <w:jc w:val="center"/>
                              <w:rPr>
                                <w:rFonts w:ascii="Century Gothic" w:hAnsi="Century Gothic" w:cs="Arial"/>
                                <w:b/>
                                <w:sz w:val="28"/>
                                <w:szCs w:val="32"/>
                              </w:rPr>
                            </w:pPr>
                          </w:p>
                          <w:p w:rsidR="003E2ECA" w:rsidRDefault="003E2ECA" w:rsidP="00BC6236">
                            <w:pPr>
                              <w:jc w:val="center"/>
                              <w:rPr>
                                <w:rFonts w:ascii="Century Gothic" w:hAnsi="Century Gothic" w:cs="Arial"/>
                                <w:b/>
                                <w:sz w:val="28"/>
                                <w:szCs w:val="32"/>
                              </w:rPr>
                            </w:pPr>
                          </w:p>
                          <w:p w:rsidR="003E2ECA" w:rsidRPr="00D94CE2" w:rsidRDefault="003E2ECA"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E2ECA" w:rsidRPr="00D94CE2" w:rsidRDefault="003E2ECA"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3E2ECA" w:rsidRPr="00F40D69" w:rsidRDefault="003E2ECA" w:rsidP="003606AD">
                            <w:pPr>
                              <w:ind w:left="142"/>
                              <w:jc w:val="center"/>
                              <w:rPr>
                                <w:rFonts w:ascii="Century Gothic" w:hAnsi="Century Gothic" w:cs="Arial"/>
                                <w:b/>
                                <w:sz w:val="28"/>
                                <w:szCs w:val="28"/>
                              </w:rPr>
                            </w:pPr>
                          </w:p>
                          <w:p w:rsidR="003E2ECA" w:rsidRDefault="003E2ECA" w:rsidP="003606AD">
                            <w:pPr>
                              <w:ind w:left="142"/>
                              <w:jc w:val="center"/>
                              <w:rPr>
                                <w:rFonts w:ascii="Century Gothic" w:hAnsi="Century Gothic" w:cs="Arial"/>
                                <w:b/>
                                <w:sz w:val="28"/>
                                <w:szCs w:val="28"/>
                                <w:lang w:val="es-MX"/>
                              </w:rPr>
                            </w:pPr>
                          </w:p>
                          <w:p w:rsidR="003E2ECA" w:rsidRPr="00103622" w:rsidRDefault="003E2ECA"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E2ECA" w:rsidRPr="005F6C94" w:rsidRDefault="003E2ECA" w:rsidP="003606AD">
                            <w:pPr>
                              <w:ind w:left="142"/>
                              <w:rPr>
                                <w:rFonts w:ascii="Century Gothic" w:hAnsi="Century Gothic"/>
                                <w:b/>
                                <w:sz w:val="28"/>
                                <w:szCs w:val="28"/>
                                <w:lang w:val="es-MX"/>
                              </w:rPr>
                            </w:pPr>
                          </w:p>
                          <w:p w:rsidR="003E2ECA" w:rsidRPr="00D94CE2" w:rsidRDefault="003E2ECA" w:rsidP="00820AD1">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99070E">
                              <w:rPr>
                                <w:rFonts w:ascii="Century Gothic" w:hAnsi="Century Gothic" w:cs="Century Gothic"/>
                                <w:b/>
                                <w:bCs/>
                                <w:color w:val="000000"/>
                                <w:sz w:val="28"/>
                                <w:szCs w:val="28"/>
                              </w:rPr>
                              <w:t xml:space="preserve">SERVICIO RECURRENTE DE REPARACIÓN Y MANTENIMIENTO DE MATERIAL TUBULAR DE PERFORACIÓN. </w:t>
                            </w:r>
                          </w:p>
                          <w:p w:rsidR="003E2ECA" w:rsidRPr="00D94CE2" w:rsidRDefault="003E2ECA" w:rsidP="00820AD1">
                            <w:pPr>
                              <w:ind w:right="24"/>
                              <w:jc w:val="center"/>
                              <w:rPr>
                                <w:rFonts w:ascii="Century Gothic" w:hAnsi="Century Gothic" w:cs="Century Gothic"/>
                                <w:b/>
                                <w:bCs/>
                                <w:color w:val="FF0000"/>
                                <w:sz w:val="28"/>
                                <w:szCs w:val="28"/>
                              </w:rPr>
                            </w:pPr>
                          </w:p>
                          <w:p w:rsidR="003E2ECA" w:rsidRDefault="003E2ECA" w:rsidP="00820AD1">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99070E">
                              <w:rPr>
                                <w:rFonts w:ascii="Century Gothic" w:hAnsi="Century Gothic" w:cs="Century Gothic"/>
                                <w:b/>
                                <w:bCs/>
                                <w:sz w:val="28"/>
                                <w:szCs w:val="28"/>
                              </w:rPr>
                              <w:t xml:space="preserve">: DRCO-CDL-GPE-153-16 </w:t>
                            </w:r>
                          </w:p>
                          <w:p w:rsidR="003E2ECA" w:rsidRDefault="003E2ECA" w:rsidP="00820AD1">
                            <w:pPr>
                              <w:ind w:right="24"/>
                              <w:jc w:val="center"/>
                              <w:rPr>
                                <w:rFonts w:ascii="Century Gothic" w:hAnsi="Century Gothic" w:cs="Century Gothic"/>
                                <w:b/>
                                <w:bCs/>
                                <w:color w:val="FF0000"/>
                                <w:sz w:val="28"/>
                                <w:szCs w:val="28"/>
                              </w:rPr>
                            </w:pPr>
                          </w:p>
                          <w:p w:rsidR="003E2ECA" w:rsidRPr="0099070E" w:rsidRDefault="003E2ECA" w:rsidP="00820AD1">
                            <w:pPr>
                              <w:ind w:right="24"/>
                              <w:jc w:val="center"/>
                              <w:rPr>
                                <w:rFonts w:ascii="Century Gothic" w:hAnsi="Century Gothic" w:cs="Century Gothic"/>
                                <w:b/>
                                <w:bCs/>
                                <w:sz w:val="28"/>
                                <w:szCs w:val="28"/>
                              </w:rPr>
                            </w:pPr>
                            <w:r>
                              <w:rPr>
                                <w:rFonts w:ascii="Century Gothic" w:hAnsi="Century Gothic" w:cs="Century Gothic"/>
                                <w:b/>
                                <w:bCs/>
                                <w:sz w:val="28"/>
                                <w:szCs w:val="28"/>
                              </w:rPr>
                              <w:t>(</w:t>
                            </w:r>
                            <w:r w:rsidRPr="0099070E">
                              <w:rPr>
                                <w:rFonts w:ascii="Century Gothic" w:hAnsi="Century Gothic" w:cs="Century Gothic"/>
                                <w:b/>
                                <w:bCs/>
                                <w:sz w:val="28"/>
                                <w:szCs w:val="28"/>
                              </w:rPr>
                              <w:t>PRIMERA CONVOCATORIA</w:t>
                            </w:r>
                            <w:r>
                              <w:rPr>
                                <w:rFonts w:ascii="Century Gothic" w:hAnsi="Century Gothic" w:cs="Century Gothic"/>
                                <w:b/>
                                <w:bCs/>
                                <w:sz w:val="28"/>
                                <w:szCs w:val="28"/>
                              </w:rPr>
                              <w:t>)</w:t>
                            </w:r>
                          </w:p>
                          <w:p w:rsidR="003E2ECA" w:rsidRPr="00103622" w:rsidRDefault="003E2ECA" w:rsidP="003606AD">
                            <w:pPr>
                              <w:jc w:val="center"/>
                              <w:rPr>
                                <w:rFonts w:ascii="Century Gothic" w:hAnsi="Century Gothic"/>
                                <w:sz w:val="32"/>
                                <w:szCs w:val="32"/>
                                <w:lang w:val="es-ES_tradnl"/>
                              </w:rPr>
                            </w:pPr>
                          </w:p>
                          <w:p w:rsidR="003E2ECA" w:rsidRPr="00103622" w:rsidRDefault="003E2ECA" w:rsidP="00BC21BB">
                            <w:pPr>
                              <w:ind w:right="930"/>
                              <w:jc w:val="center"/>
                              <w:rPr>
                                <w:rFonts w:ascii="Century Gothic" w:hAnsi="Century Gothic"/>
                                <w:sz w:val="32"/>
                                <w:szCs w:val="32"/>
                                <w:lang w:val="es-ES_tradnl"/>
                              </w:rPr>
                            </w:pPr>
                          </w:p>
                          <w:p w:rsidR="003E2ECA" w:rsidRPr="00103622" w:rsidRDefault="003E2ECA" w:rsidP="00BC21BB">
                            <w:pPr>
                              <w:ind w:right="930"/>
                              <w:jc w:val="center"/>
                              <w:rPr>
                                <w:rFonts w:ascii="Century Gothic" w:hAnsi="Century Gothic"/>
                                <w:sz w:val="32"/>
                                <w:szCs w:val="32"/>
                                <w:lang w:val="es-ES_tradnl"/>
                              </w:rPr>
                            </w:pPr>
                          </w:p>
                          <w:p w:rsidR="003E2ECA" w:rsidRDefault="003E2ECA" w:rsidP="00BC21BB">
                            <w:pPr>
                              <w:ind w:right="930"/>
                              <w:jc w:val="center"/>
                              <w:rPr>
                                <w:rFonts w:ascii="Century Gothic" w:hAnsi="Century Gothic"/>
                                <w:lang w:val="es-ES_tradnl"/>
                              </w:rPr>
                            </w:pPr>
                          </w:p>
                          <w:p w:rsidR="003E2ECA" w:rsidRPr="009C5A35" w:rsidRDefault="003E2ECA"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241762"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3E2ECA" w:rsidRPr="00B26F20" w:rsidRDefault="003E2ECA" w:rsidP="00BC21BB">
                      <w:pPr>
                        <w:pStyle w:val="Ttulo1"/>
                        <w:ind w:left="142"/>
                        <w:jc w:val="center"/>
                        <w:rPr>
                          <w:rFonts w:ascii="Century Gothic" w:hAnsi="Century Gothic"/>
                          <w:sz w:val="10"/>
                          <w:szCs w:val="28"/>
                        </w:rPr>
                      </w:pPr>
                    </w:p>
                    <w:p w:rsidR="003E2ECA" w:rsidRDefault="003E2ECA"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E2ECA" w:rsidRPr="00196858" w:rsidRDefault="003E2ECA" w:rsidP="00196858"/>
                    <w:p w:rsidR="003E2ECA" w:rsidRDefault="003E2ECA" w:rsidP="00BC21BB">
                      <w:pPr>
                        <w:ind w:left="142"/>
                        <w:jc w:val="center"/>
                        <w:rPr>
                          <w:rFonts w:ascii="Verdana" w:hAnsi="Verdana"/>
                          <w:b/>
                        </w:rPr>
                      </w:pPr>
                    </w:p>
                    <w:p w:rsidR="003E2ECA" w:rsidRDefault="003E2ECA"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E2ECA" w:rsidRPr="00103622" w:rsidRDefault="003E2ECA" w:rsidP="00963B46">
                      <w:pPr>
                        <w:ind w:left="142"/>
                        <w:jc w:val="center"/>
                        <w:rPr>
                          <w:rFonts w:ascii="Century Gothic" w:hAnsi="Century Gothic" w:cs="Arial"/>
                          <w:b/>
                          <w:sz w:val="32"/>
                          <w:szCs w:val="32"/>
                          <w:lang w:val="es-MX"/>
                        </w:rPr>
                      </w:pPr>
                    </w:p>
                    <w:p w:rsidR="003E2ECA" w:rsidRPr="00103622" w:rsidRDefault="003E2ECA"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3E2ECA" w:rsidRDefault="003E2ECA"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3E2ECA" w:rsidRDefault="003E2ECA" w:rsidP="00BC6236">
                      <w:pPr>
                        <w:jc w:val="center"/>
                        <w:rPr>
                          <w:rFonts w:ascii="Century Gothic" w:hAnsi="Century Gothic" w:cs="Arial"/>
                          <w:b/>
                          <w:sz w:val="28"/>
                          <w:szCs w:val="32"/>
                        </w:rPr>
                      </w:pPr>
                    </w:p>
                    <w:p w:rsidR="003E2ECA" w:rsidRDefault="003E2ECA" w:rsidP="00BC6236">
                      <w:pPr>
                        <w:jc w:val="center"/>
                        <w:rPr>
                          <w:rFonts w:ascii="Century Gothic" w:hAnsi="Century Gothic" w:cs="Arial"/>
                          <w:b/>
                          <w:sz w:val="28"/>
                          <w:szCs w:val="32"/>
                        </w:rPr>
                      </w:pPr>
                    </w:p>
                    <w:p w:rsidR="003E2ECA" w:rsidRPr="00D94CE2" w:rsidRDefault="003E2ECA"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E2ECA" w:rsidRPr="00D94CE2" w:rsidRDefault="003E2ECA"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3E2ECA" w:rsidRPr="00F40D69" w:rsidRDefault="003E2ECA" w:rsidP="003606AD">
                      <w:pPr>
                        <w:ind w:left="142"/>
                        <w:jc w:val="center"/>
                        <w:rPr>
                          <w:rFonts w:ascii="Century Gothic" w:hAnsi="Century Gothic" w:cs="Arial"/>
                          <w:b/>
                          <w:sz w:val="28"/>
                          <w:szCs w:val="28"/>
                        </w:rPr>
                      </w:pPr>
                    </w:p>
                    <w:p w:rsidR="003E2ECA" w:rsidRDefault="003E2ECA" w:rsidP="003606AD">
                      <w:pPr>
                        <w:ind w:left="142"/>
                        <w:jc w:val="center"/>
                        <w:rPr>
                          <w:rFonts w:ascii="Century Gothic" w:hAnsi="Century Gothic" w:cs="Arial"/>
                          <w:b/>
                          <w:sz w:val="28"/>
                          <w:szCs w:val="28"/>
                          <w:lang w:val="es-MX"/>
                        </w:rPr>
                      </w:pPr>
                    </w:p>
                    <w:p w:rsidR="003E2ECA" w:rsidRPr="00103622" w:rsidRDefault="003E2ECA"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E2ECA" w:rsidRPr="005F6C94" w:rsidRDefault="003E2ECA" w:rsidP="003606AD">
                      <w:pPr>
                        <w:ind w:left="142"/>
                        <w:rPr>
                          <w:rFonts w:ascii="Century Gothic" w:hAnsi="Century Gothic"/>
                          <w:b/>
                          <w:sz w:val="28"/>
                          <w:szCs w:val="28"/>
                          <w:lang w:val="es-MX"/>
                        </w:rPr>
                      </w:pPr>
                    </w:p>
                    <w:p w:rsidR="003E2ECA" w:rsidRPr="00D94CE2" w:rsidRDefault="003E2ECA" w:rsidP="00820AD1">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99070E">
                        <w:rPr>
                          <w:rFonts w:ascii="Century Gothic" w:hAnsi="Century Gothic" w:cs="Century Gothic"/>
                          <w:b/>
                          <w:bCs/>
                          <w:color w:val="000000"/>
                          <w:sz w:val="28"/>
                          <w:szCs w:val="28"/>
                        </w:rPr>
                        <w:t xml:space="preserve">SERVICIO RECURRENTE DE REPARACIÓN Y MANTENIMIENTO DE MATERIAL TUBULAR DE PERFORACIÓN. </w:t>
                      </w:r>
                    </w:p>
                    <w:p w:rsidR="003E2ECA" w:rsidRPr="00D94CE2" w:rsidRDefault="003E2ECA" w:rsidP="00820AD1">
                      <w:pPr>
                        <w:ind w:right="24"/>
                        <w:jc w:val="center"/>
                        <w:rPr>
                          <w:rFonts w:ascii="Century Gothic" w:hAnsi="Century Gothic" w:cs="Century Gothic"/>
                          <w:b/>
                          <w:bCs/>
                          <w:color w:val="FF0000"/>
                          <w:sz w:val="28"/>
                          <w:szCs w:val="28"/>
                        </w:rPr>
                      </w:pPr>
                    </w:p>
                    <w:p w:rsidR="003E2ECA" w:rsidRDefault="003E2ECA" w:rsidP="00820AD1">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99070E">
                        <w:rPr>
                          <w:rFonts w:ascii="Century Gothic" w:hAnsi="Century Gothic" w:cs="Century Gothic"/>
                          <w:b/>
                          <w:bCs/>
                          <w:sz w:val="28"/>
                          <w:szCs w:val="28"/>
                        </w:rPr>
                        <w:t xml:space="preserve">: DRCO-CDL-GPE-153-16 </w:t>
                      </w:r>
                    </w:p>
                    <w:p w:rsidR="003E2ECA" w:rsidRDefault="003E2ECA" w:rsidP="00820AD1">
                      <w:pPr>
                        <w:ind w:right="24"/>
                        <w:jc w:val="center"/>
                        <w:rPr>
                          <w:rFonts w:ascii="Century Gothic" w:hAnsi="Century Gothic" w:cs="Century Gothic"/>
                          <w:b/>
                          <w:bCs/>
                          <w:color w:val="FF0000"/>
                          <w:sz w:val="28"/>
                          <w:szCs w:val="28"/>
                        </w:rPr>
                      </w:pPr>
                    </w:p>
                    <w:p w:rsidR="003E2ECA" w:rsidRPr="0099070E" w:rsidRDefault="003E2ECA" w:rsidP="00820AD1">
                      <w:pPr>
                        <w:ind w:right="24"/>
                        <w:jc w:val="center"/>
                        <w:rPr>
                          <w:rFonts w:ascii="Century Gothic" w:hAnsi="Century Gothic" w:cs="Century Gothic"/>
                          <w:b/>
                          <w:bCs/>
                          <w:sz w:val="28"/>
                          <w:szCs w:val="28"/>
                        </w:rPr>
                      </w:pPr>
                      <w:r>
                        <w:rPr>
                          <w:rFonts w:ascii="Century Gothic" w:hAnsi="Century Gothic" w:cs="Century Gothic"/>
                          <w:b/>
                          <w:bCs/>
                          <w:sz w:val="28"/>
                          <w:szCs w:val="28"/>
                        </w:rPr>
                        <w:t>(</w:t>
                      </w:r>
                      <w:r w:rsidRPr="0099070E">
                        <w:rPr>
                          <w:rFonts w:ascii="Century Gothic" w:hAnsi="Century Gothic" w:cs="Century Gothic"/>
                          <w:b/>
                          <w:bCs/>
                          <w:sz w:val="28"/>
                          <w:szCs w:val="28"/>
                        </w:rPr>
                        <w:t>PRIMERA CONVOCATORIA</w:t>
                      </w:r>
                      <w:r>
                        <w:rPr>
                          <w:rFonts w:ascii="Century Gothic" w:hAnsi="Century Gothic" w:cs="Century Gothic"/>
                          <w:b/>
                          <w:bCs/>
                          <w:sz w:val="28"/>
                          <w:szCs w:val="28"/>
                        </w:rPr>
                        <w:t>)</w:t>
                      </w:r>
                    </w:p>
                    <w:p w:rsidR="003E2ECA" w:rsidRPr="00103622" w:rsidRDefault="003E2ECA" w:rsidP="003606AD">
                      <w:pPr>
                        <w:jc w:val="center"/>
                        <w:rPr>
                          <w:rFonts w:ascii="Century Gothic" w:hAnsi="Century Gothic"/>
                          <w:sz w:val="32"/>
                          <w:szCs w:val="32"/>
                          <w:lang w:val="es-ES_tradnl"/>
                        </w:rPr>
                      </w:pPr>
                    </w:p>
                    <w:p w:rsidR="003E2ECA" w:rsidRPr="00103622" w:rsidRDefault="003E2ECA" w:rsidP="00BC21BB">
                      <w:pPr>
                        <w:ind w:right="930"/>
                        <w:jc w:val="center"/>
                        <w:rPr>
                          <w:rFonts w:ascii="Century Gothic" w:hAnsi="Century Gothic"/>
                          <w:sz w:val="32"/>
                          <w:szCs w:val="32"/>
                          <w:lang w:val="es-ES_tradnl"/>
                        </w:rPr>
                      </w:pPr>
                    </w:p>
                    <w:p w:rsidR="003E2ECA" w:rsidRPr="00103622" w:rsidRDefault="003E2ECA" w:rsidP="00BC21BB">
                      <w:pPr>
                        <w:ind w:right="930"/>
                        <w:jc w:val="center"/>
                        <w:rPr>
                          <w:rFonts w:ascii="Century Gothic" w:hAnsi="Century Gothic"/>
                          <w:sz w:val="32"/>
                          <w:szCs w:val="32"/>
                          <w:lang w:val="es-ES_tradnl"/>
                        </w:rPr>
                      </w:pPr>
                    </w:p>
                    <w:p w:rsidR="003E2ECA" w:rsidRDefault="003E2ECA" w:rsidP="00BC21BB">
                      <w:pPr>
                        <w:ind w:right="930"/>
                        <w:jc w:val="center"/>
                        <w:rPr>
                          <w:rFonts w:ascii="Century Gothic" w:hAnsi="Century Gothic"/>
                          <w:lang w:val="es-ES_tradnl"/>
                        </w:rPr>
                      </w:pPr>
                    </w:p>
                    <w:p w:rsidR="003E2ECA" w:rsidRPr="009C5A35" w:rsidRDefault="003E2ECA"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820AD1" w:rsidRPr="00552079" w:rsidTr="00820AD1">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20AD1" w:rsidRPr="00552079" w:rsidRDefault="00820AD1" w:rsidP="00820AD1">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820AD1" w:rsidRPr="00552079" w:rsidRDefault="00820AD1" w:rsidP="00820AD1">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820AD1" w:rsidRPr="00552079" w:rsidRDefault="00820AD1" w:rsidP="00820AD1">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820AD1" w:rsidRPr="00820AD1" w:rsidRDefault="00820AD1" w:rsidP="00820AD1">
            <w:pPr>
              <w:rPr>
                <w:rFonts w:asciiTheme="minorHAnsi" w:eastAsia="Calibri" w:hAnsiTheme="minorHAnsi" w:cstheme="minorHAnsi"/>
                <w:b/>
                <w:i/>
                <w:sz w:val="22"/>
                <w:szCs w:val="22"/>
              </w:rPr>
            </w:pPr>
            <w:r w:rsidRPr="00820AD1">
              <w:rPr>
                <w:rFonts w:asciiTheme="minorHAnsi" w:eastAsia="Calibri" w:hAnsiTheme="minorHAnsi" w:cstheme="minorHAnsi"/>
                <w:b/>
                <w:i/>
                <w:sz w:val="22"/>
                <w:szCs w:val="22"/>
              </w:rPr>
              <w:t>PRECIO EVALUADO MAS BAJO</w:t>
            </w:r>
          </w:p>
        </w:tc>
      </w:tr>
      <w:tr w:rsidR="00820AD1" w:rsidRPr="00552079" w:rsidTr="00820AD1">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20AD1" w:rsidRPr="00552079" w:rsidRDefault="00820AD1" w:rsidP="00820AD1">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820AD1" w:rsidRPr="00552079" w:rsidRDefault="00820AD1" w:rsidP="00820AD1">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820AD1" w:rsidRPr="00552079" w:rsidRDefault="00820AD1" w:rsidP="00820AD1">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820AD1" w:rsidRPr="00820AD1" w:rsidRDefault="00820AD1" w:rsidP="00820AD1">
            <w:pPr>
              <w:rPr>
                <w:rFonts w:asciiTheme="minorHAnsi" w:eastAsia="Calibri" w:hAnsiTheme="minorHAnsi" w:cstheme="minorHAnsi"/>
                <w:b/>
                <w:i/>
                <w:sz w:val="22"/>
                <w:szCs w:val="22"/>
              </w:rPr>
            </w:pPr>
            <w:r w:rsidRPr="00820AD1">
              <w:rPr>
                <w:rFonts w:asciiTheme="minorHAnsi" w:eastAsia="Calibri" w:hAnsiTheme="minorHAnsi" w:cstheme="minorHAnsi"/>
                <w:b/>
                <w:i/>
                <w:sz w:val="22"/>
                <w:szCs w:val="22"/>
              </w:rPr>
              <w:t>TOTAL</w:t>
            </w:r>
          </w:p>
        </w:tc>
      </w:tr>
      <w:tr w:rsidR="00820AD1" w:rsidRPr="00552079" w:rsidTr="00820AD1">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20AD1" w:rsidRPr="00552079" w:rsidRDefault="00820AD1" w:rsidP="00820AD1">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820AD1" w:rsidRPr="00552079" w:rsidRDefault="00820AD1" w:rsidP="00820AD1">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820AD1" w:rsidRPr="00552079" w:rsidRDefault="00820AD1" w:rsidP="00820AD1">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820AD1" w:rsidRPr="00820AD1" w:rsidRDefault="00820AD1" w:rsidP="00820AD1">
            <w:pPr>
              <w:rPr>
                <w:rFonts w:asciiTheme="minorHAnsi" w:eastAsia="Calibri" w:hAnsiTheme="minorHAnsi" w:cstheme="minorHAnsi"/>
                <w:b/>
                <w:i/>
                <w:sz w:val="22"/>
                <w:szCs w:val="22"/>
              </w:rPr>
            </w:pPr>
            <w:r w:rsidRPr="00820AD1">
              <w:rPr>
                <w:rFonts w:asciiTheme="minorHAnsi" w:eastAsia="Calibri" w:hAnsiTheme="minorHAnsi" w:cstheme="minorHAnsi"/>
                <w:b/>
                <w:i/>
                <w:sz w:val="22"/>
                <w:szCs w:val="22"/>
              </w:rPr>
              <w:t>CONTRATO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
        <w:gridCol w:w="2940"/>
        <w:gridCol w:w="1278"/>
        <w:gridCol w:w="47"/>
        <w:gridCol w:w="1066"/>
        <w:gridCol w:w="3274"/>
      </w:tblGrid>
      <w:tr w:rsidR="00820AD1" w:rsidRPr="00552079" w:rsidTr="00FF0FB3">
        <w:trPr>
          <w:trHeight w:val="410"/>
        </w:trPr>
        <w:tc>
          <w:tcPr>
            <w:tcW w:w="9039" w:type="dxa"/>
            <w:gridSpan w:val="6"/>
            <w:shd w:val="clear" w:color="auto" w:fill="D9D9D9"/>
            <w:vAlign w:val="center"/>
          </w:tcPr>
          <w:p w:rsidR="00820AD1" w:rsidRPr="00552079" w:rsidRDefault="00820AD1" w:rsidP="00FF0FB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820AD1" w:rsidRPr="00552079" w:rsidTr="00FF0FB3">
        <w:trPr>
          <w:trHeight w:val="410"/>
        </w:trPr>
        <w:tc>
          <w:tcPr>
            <w:tcW w:w="418" w:type="dxa"/>
            <w:shd w:val="clear" w:color="auto" w:fill="D9D9D9"/>
            <w:vAlign w:val="center"/>
          </w:tcPr>
          <w:p w:rsidR="00820AD1" w:rsidRPr="00552079" w:rsidRDefault="00820AD1" w:rsidP="00FF0FB3">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rsidR="00820AD1" w:rsidRPr="00552079" w:rsidRDefault="00820AD1" w:rsidP="00FF0FB3">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rsidR="00820AD1" w:rsidRPr="00552079" w:rsidRDefault="00820AD1" w:rsidP="00FF0FB3">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rsidR="00820AD1" w:rsidRPr="00552079" w:rsidRDefault="00820AD1" w:rsidP="00FF0FB3">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820AD1" w:rsidRPr="00552079" w:rsidTr="00FF0FB3">
        <w:trPr>
          <w:trHeight w:val="64"/>
        </w:trPr>
        <w:tc>
          <w:tcPr>
            <w:tcW w:w="418" w:type="dxa"/>
          </w:tcPr>
          <w:p w:rsidR="00820AD1" w:rsidRPr="00552079" w:rsidRDefault="00820AD1" w:rsidP="00FF0FB3">
            <w:pPr>
              <w:rPr>
                <w:rFonts w:asciiTheme="minorHAnsi" w:hAnsiTheme="minorHAnsi" w:cstheme="minorHAnsi"/>
                <w:sz w:val="22"/>
                <w:szCs w:val="22"/>
              </w:rPr>
            </w:pPr>
          </w:p>
        </w:tc>
        <w:tc>
          <w:tcPr>
            <w:tcW w:w="3044" w:type="dxa"/>
          </w:tcPr>
          <w:p w:rsidR="00820AD1" w:rsidRPr="00552079" w:rsidRDefault="00820AD1" w:rsidP="00FF0FB3">
            <w:pPr>
              <w:rPr>
                <w:rFonts w:asciiTheme="minorHAnsi" w:hAnsiTheme="minorHAnsi" w:cstheme="minorHAnsi"/>
                <w:sz w:val="22"/>
                <w:szCs w:val="22"/>
              </w:rPr>
            </w:pPr>
          </w:p>
        </w:tc>
        <w:tc>
          <w:tcPr>
            <w:tcW w:w="2233" w:type="dxa"/>
            <w:gridSpan w:val="3"/>
          </w:tcPr>
          <w:p w:rsidR="00820AD1" w:rsidRPr="00552079" w:rsidRDefault="00820AD1" w:rsidP="00FF0FB3">
            <w:pPr>
              <w:rPr>
                <w:rFonts w:asciiTheme="minorHAnsi" w:hAnsiTheme="minorHAnsi" w:cstheme="minorHAnsi"/>
                <w:sz w:val="22"/>
                <w:szCs w:val="22"/>
                <w:highlight w:val="yellow"/>
              </w:rPr>
            </w:pPr>
          </w:p>
        </w:tc>
        <w:tc>
          <w:tcPr>
            <w:tcW w:w="3344" w:type="dxa"/>
          </w:tcPr>
          <w:p w:rsidR="00820AD1" w:rsidRPr="00552079" w:rsidRDefault="00820AD1" w:rsidP="00FF0FB3">
            <w:pPr>
              <w:rPr>
                <w:rFonts w:asciiTheme="minorHAnsi" w:hAnsiTheme="minorHAnsi" w:cstheme="minorHAnsi"/>
                <w:sz w:val="22"/>
                <w:szCs w:val="22"/>
              </w:rPr>
            </w:pPr>
          </w:p>
        </w:tc>
      </w:tr>
      <w:tr w:rsidR="00820AD1" w:rsidRPr="00552079" w:rsidTr="00FF0FB3">
        <w:trPr>
          <w:trHeight w:val="300"/>
        </w:trPr>
        <w:tc>
          <w:tcPr>
            <w:tcW w:w="418" w:type="dxa"/>
            <w:vAlign w:val="center"/>
          </w:tcPr>
          <w:p w:rsidR="00820AD1" w:rsidRPr="00552079" w:rsidRDefault="00820AD1" w:rsidP="00FF0FB3">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rsidR="00820AD1" w:rsidRPr="00552079" w:rsidRDefault="00820AD1" w:rsidP="00FF0FB3">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rsidR="00820AD1" w:rsidRPr="00552079" w:rsidRDefault="00820AD1" w:rsidP="00FF0FB3">
            <w:pPr>
              <w:rPr>
                <w:rFonts w:asciiTheme="minorHAnsi" w:hAnsiTheme="minorHAnsi" w:cstheme="minorHAnsi"/>
                <w:sz w:val="22"/>
                <w:szCs w:val="22"/>
              </w:rPr>
            </w:pPr>
            <w:r w:rsidRPr="00552079">
              <w:rPr>
                <w:rFonts w:asciiTheme="minorHAnsi" w:hAnsiTheme="minorHAnsi" w:cstheme="minorHAnsi"/>
                <w:sz w:val="22"/>
                <w:szCs w:val="22"/>
              </w:rPr>
              <w:t>Fecha:</w:t>
            </w:r>
          </w:p>
          <w:p w:rsidR="00820AD1" w:rsidRPr="00552079" w:rsidRDefault="00820AD1" w:rsidP="00FF0FB3">
            <w:pPr>
              <w:rPr>
                <w:rFonts w:asciiTheme="minorHAnsi" w:hAnsiTheme="minorHAnsi" w:cstheme="minorHAnsi"/>
                <w:sz w:val="22"/>
                <w:szCs w:val="22"/>
              </w:rPr>
            </w:pPr>
          </w:p>
        </w:tc>
        <w:tc>
          <w:tcPr>
            <w:tcW w:w="1089" w:type="dxa"/>
            <w:vAlign w:val="center"/>
          </w:tcPr>
          <w:p w:rsidR="00820AD1" w:rsidRPr="00552079" w:rsidRDefault="00820AD1" w:rsidP="00FF0FB3">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820AD1" w:rsidRPr="00552079" w:rsidRDefault="00820AD1" w:rsidP="00FF0FB3">
            <w:pPr>
              <w:jc w:val="center"/>
              <w:rPr>
                <w:rFonts w:asciiTheme="minorHAnsi" w:hAnsiTheme="minorHAnsi" w:cstheme="minorHAnsi"/>
                <w:color w:val="000000"/>
                <w:sz w:val="22"/>
                <w:szCs w:val="22"/>
              </w:rPr>
            </w:pPr>
          </w:p>
        </w:tc>
        <w:tc>
          <w:tcPr>
            <w:tcW w:w="3344" w:type="dxa"/>
            <w:vAlign w:val="center"/>
          </w:tcPr>
          <w:p w:rsidR="00820AD1" w:rsidRPr="001871E0" w:rsidRDefault="00820AD1" w:rsidP="00FF0FB3">
            <w:pPr>
              <w:jc w:val="center"/>
              <w:rPr>
                <w:rFonts w:asciiTheme="minorHAnsi" w:hAnsiTheme="minorHAnsi" w:cstheme="minorHAnsi"/>
                <w:color w:val="000000"/>
                <w:sz w:val="22"/>
                <w:szCs w:val="22"/>
              </w:rPr>
            </w:pPr>
            <w:r w:rsidRPr="001871E0">
              <w:rPr>
                <w:rFonts w:asciiTheme="minorHAnsi" w:hAnsiTheme="minorHAnsi" w:cstheme="minorHAnsi"/>
                <w:i/>
                <w:sz w:val="22"/>
                <w:szCs w:val="22"/>
                <w:lang w:val="es-ES_tradnl"/>
              </w:rPr>
              <w:t>“NO APLICA”.</w:t>
            </w:r>
          </w:p>
        </w:tc>
      </w:tr>
      <w:tr w:rsidR="00820AD1" w:rsidRPr="00552079" w:rsidTr="00FF0FB3">
        <w:trPr>
          <w:trHeight w:val="155"/>
        </w:trPr>
        <w:tc>
          <w:tcPr>
            <w:tcW w:w="418" w:type="dxa"/>
            <w:vAlign w:val="center"/>
          </w:tcPr>
          <w:p w:rsidR="00820AD1" w:rsidRPr="00552079" w:rsidRDefault="00820AD1" w:rsidP="00FF0FB3">
            <w:pPr>
              <w:rPr>
                <w:rFonts w:asciiTheme="minorHAnsi" w:hAnsiTheme="minorHAnsi" w:cstheme="minorHAnsi"/>
                <w:sz w:val="22"/>
                <w:szCs w:val="22"/>
              </w:rPr>
            </w:pPr>
          </w:p>
        </w:tc>
        <w:tc>
          <w:tcPr>
            <w:tcW w:w="3044" w:type="dxa"/>
            <w:vAlign w:val="center"/>
          </w:tcPr>
          <w:p w:rsidR="00820AD1" w:rsidRPr="00552079" w:rsidRDefault="00820AD1" w:rsidP="00FF0FB3">
            <w:pPr>
              <w:rPr>
                <w:rFonts w:asciiTheme="minorHAnsi" w:hAnsiTheme="minorHAnsi" w:cstheme="minorHAnsi"/>
                <w:sz w:val="22"/>
                <w:szCs w:val="22"/>
              </w:rPr>
            </w:pPr>
          </w:p>
        </w:tc>
        <w:tc>
          <w:tcPr>
            <w:tcW w:w="2233" w:type="dxa"/>
            <w:gridSpan w:val="3"/>
          </w:tcPr>
          <w:p w:rsidR="00820AD1" w:rsidRPr="00552079" w:rsidRDefault="00820AD1" w:rsidP="00FF0FB3">
            <w:pPr>
              <w:jc w:val="center"/>
              <w:rPr>
                <w:rFonts w:asciiTheme="minorHAnsi" w:hAnsiTheme="minorHAnsi" w:cstheme="minorHAnsi"/>
                <w:sz w:val="22"/>
                <w:szCs w:val="22"/>
              </w:rPr>
            </w:pPr>
          </w:p>
        </w:tc>
        <w:tc>
          <w:tcPr>
            <w:tcW w:w="3344" w:type="dxa"/>
          </w:tcPr>
          <w:p w:rsidR="00820AD1" w:rsidRPr="001871E0" w:rsidRDefault="00820AD1" w:rsidP="00FF0FB3">
            <w:pPr>
              <w:jc w:val="both"/>
              <w:rPr>
                <w:rFonts w:asciiTheme="minorHAnsi" w:hAnsiTheme="minorHAnsi" w:cstheme="minorHAnsi"/>
                <w:sz w:val="22"/>
                <w:szCs w:val="22"/>
              </w:rPr>
            </w:pPr>
          </w:p>
        </w:tc>
      </w:tr>
      <w:tr w:rsidR="00820AD1" w:rsidRPr="00552079" w:rsidTr="00FF0FB3">
        <w:trPr>
          <w:trHeight w:val="433"/>
        </w:trPr>
        <w:tc>
          <w:tcPr>
            <w:tcW w:w="418" w:type="dxa"/>
            <w:shd w:val="clear" w:color="auto" w:fill="auto"/>
            <w:vAlign w:val="center"/>
          </w:tcPr>
          <w:p w:rsidR="00820AD1" w:rsidRPr="00552079" w:rsidRDefault="00820AD1" w:rsidP="00FF0FB3">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rsidR="00820AD1" w:rsidRPr="00552079" w:rsidRDefault="00820AD1" w:rsidP="00FF0FB3">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rsidR="00820AD1" w:rsidRPr="00552079" w:rsidRDefault="00820AD1" w:rsidP="00FF0FB3">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820AD1" w:rsidRPr="00552079" w:rsidRDefault="00820AD1" w:rsidP="00FF0FB3">
            <w:pPr>
              <w:jc w:val="center"/>
              <w:rPr>
                <w:rFonts w:asciiTheme="minorHAnsi" w:hAnsiTheme="minorHAnsi" w:cstheme="minorHAnsi"/>
                <w:sz w:val="22"/>
                <w:szCs w:val="22"/>
              </w:rPr>
            </w:pPr>
            <w:r>
              <w:rPr>
                <w:rFonts w:asciiTheme="minorHAnsi" w:hAnsiTheme="minorHAnsi" w:cstheme="minorHAnsi"/>
                <w:sz w:val="22"/>
                <w:szCs w:val="22"/>
              </w:rPr>
              <w:t>05/07/2016</w:t>
            </w:r>
          </w:p>
        </w:tc>
        <w:tc>
          <w:tcPr>
            <w:tcW w:w="1089" w:type="dxa"/>
            <w:vAlign w:val="center"/>
          </w:tcPr>
          <w:p w:rsidR="00820AD1" w:rsidRPr="00552079" w:rsidRDefault="00820AD1" w:rsidP="00FF0FB3">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820AD1" w:rsidRPr="00552079" w:rsidRDefault="00820AD1" w:rsidP="00FF0FB3">
            <w:pPr>
              <w:jc w:val="center"/>
              <w:rPr>
                <w:rFonts w:asciiTheme="minorHAnsi" w:hAnsiTheme="minorHAnsi" w:cstheme="minorHAnsi"/>
                <w:sz w:val="22"/>
                <w:szCs w:val="22"/>
              </w:rPr>
            </w:pPr>
            <w:r>
              <w:rPr>
                <w:rFonts w:asciiTheme="minorHAnsi" w:hAnsiTheme="minorHAnsi" w:cstheme="minorHAnsi"/>
                <w:sz w:val="22"/>
                <w:szCs w:val="22"/>
              </w:rPr>
              <w:t>15:00</w:t>
            </w:r>
          </w:p>
        </w:tc>
        <w:tc>
          <w:tcPr>
            <w:tcW w:w="3344" w:type="dxa"/>
            <w:vAlign w:val="center"/>
          </w:tcPr>
          <w:p w:rsidR="00820AD1" w:rsidRPr="001871E0" w:rsidRDefault="00820AD1" w:rsidP="00FF0FB3">
            <w:pPr>
              <w:jc w:val="center"/>
              <w:rPr>
                <w:rFonts w:asciiTheme="minorHAnsi" w:hAnsiTheme="minorHAnsi" w:cstheme="minorHAnsi"/>
                <w:color w:val="000000"/>
                <w:sz w:val="22"/>
                <w:szCs w:val="22"/>
              </w:rPr>
            </w:pPr>
            <w:r w:rsidRPr="001871E0">
              <w:rPr>
                <w:rFonts w:asciiTheme="minorHAnsi" w:hAnsiTheme="minorHAnsi" w:cstheme="minorHAnsi"/>
                <w:color w:val="000000"/>
                <w:sz w:val="22"/>
                <w:szCs w:val="22"/>
              </w:rPr>
              <w:t>Las consultas deberán dirigirse al correo electrónico: josecruz@ypfb.gob.bo</w:t>
            </w:r>
          </w:p>
        </w:tc>
      </w:tr>
      <w:tr w:rsidR="00820AD1" w:rsidRPr="00552079" w:rsidTr="00FF0FB3">
        <w:trPr>
          <w:trHeight w:val="65"/>
        </w:trPr>
        <w:tc>
          <w:tcPr>
            <w:tcW w:w="418" w:type="dxa"/>
            <w:vAlign w:val="center"/>
          </w:tcPr>
          <w:p w:rsidR="00820AD1" w:rsidRPr="00552079" w:rsidRDefault="00820AD1" w:rsidP="00FF0FB3">
            <w:pPr>
              <w:jc w:val="center"/>
              <w:rPr>
                <w:rFonts w:asciiTheme="minorHAnsi" w:hAnsiTheme="minorHAnsi" w:cstheme="minorHAnsi"/>
                <w:sz w:val="22"/>
                <w:szCs w:val="22"/>
              </w:rPr>
            </w:pPr>
          </w:p>
        </w:tc>
        <w:tc>
          <w:tcPr>
            <w:tcW w:w="3044" w:type="dxa"/>
            <w:vAlign w:val="center"/>
          </w:tcPr>
          <w:p w:rsidR="00820AD1" w:rsidRPr="00552079" w:rsidRDefault="00820AD1" w:rsidP="00FF0FB3">
            <w:pPr>
              <w:rPr>
                <w:rFonts w:asciiTheme="minorHAnsi" w:hAnsiTheme="minorHAnsi" w:cstheme="minorHAnsi"/>
                <w:sz w:val="22"/>
                <w:szCs w:val="22"/>
              </w:rPr>
            </w:pPr>
          </w:p>
        </w:tc>
        <w:tc>
          <w:tcPr>
            <w:tcW w:w="2233" w:type="dxa"/>
            <w:gridSpan w:val="3"/>
          </w:tcPr>
          <w:p w:rsidR="00820AD1" w:rsidRPr="00552079" w:rsidRDefault="00820AD1" w:rsidP="00FF0FB3">
            <w:pPr>
              <w:rPr>
                <w:rFonts w:asciiTheme="minorHAnsi" w:hAnsiTheme="minorHAnsi" w:cstheme="minorHAnsi"/>
                <w:sz w:val="22"/>
                <w:szCs w:val="22"/>
              </w:rPr>
            </w:pPr>
          </w:p>
        </w:tc>
        <w:tc>
          <w:tcPr>
            <w:tcW w:w="3344" w:type="dxa"/>
          </w:tcPr>
          <w:p w:rsidR="00820AD1" w:rsidRPr="00552079" w:rsidRDefault="00820AD1" w:rsidP="00FF0FB3">
            <w:pPr>
              <w:rPr>
                <w:rFonts w:asciiTheme="minorHAnsi" w:hAnsiTheme="minorHAnsi" w:cstheme="minorHAnsi"/>
                <w:sz w:val="22"/>
                <w:szCs w:val="22"/>
              </w:rPr>
            </w:pPr>
          </w:p>
        </w:tc>
      </w:tr>
      <w:tr w:rsidR="00820AD1" w:rsidRPr="00552079" w:rsidTr="00FF0FB3">
        <w:trPr>
          <w:trHeight w:val="370"/>
        </w:trPr>
        <w:tc>
          <w:tcPr>
            <w:tcW w:w="418" w:type="dxa"/>
            <w:vAlign w:val="center"/>
          </w:tcPr>
          <w:p w:rsidR="00820AD1" w:rsidRPr="00552079" w:rsidRDefault="00820AD1" w:rsidP="00FF0FB3">
            <w:pPr>
              <w:jc w:val="center"/>
              <w:rPr>
                <w:rFonts w:asciiTheme="minorHAnsi" w:hAnsiTheme="minorHAnsi" w:cstheme="minorHAnsi"/>
                <w:sz w:val="22"/>
                <w:szCs w:val="22"/>
              </w:rPr>
            </w:pPr>
            <w:r>
              <w:rPr>
                <w:rFonts w:asciiTheme="minorHAnsi" w:hAnsiTheme="minorHAnsi" w:cstheme="minorHAnsi"/>
                <w:sz w:val="22"/>
                <w:szCs w:val="22"/>
              </w:rPr>
              <w:t>-</w:t>
            </w:r>
            <w:r w:rsidRPr="00552079">
              <w:rPr>
                <w:rFonts w:asciiTheme="minorHAnsi" w:hAnsiTheme="minorHAnsi" w:cstheme="minorHAnsi"/>
                <w:sz w:val="22"/>
                <w:szCs w:val="22"/>
              </w:rPr>
              <w:t>3</w:t>
            </w:r>
          </w:p>
        </w:tc>
        <w:tc>
          <w:tcPr>
            <w:tcW w:w="3044" w:type="dxa"/>
            <w:vAlign w:val="center"/>
          </w:tcPr>
          <w:p w:rsidR="00820AD1" w:rsidRPr="00552079" w:rsidRDefault="00820AD1" w:rsidP="00FF0FB3">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rsidR="00820AD1" w:rsidRPr="00552079" w:rsidRDefault="00820AD1" w:rsidP="00FF0FB3">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820AD1" w:rsidRPr="00552079" w:rsidRDefault="00820AD1" w:rsidP="00FF0FB3">
            <w:pPr>
              <w:jc w:val="center"/>
              <w:rPr>
                <w:rFonts w:asciiTheme="minorHAnsi" w:hAnsiTheme="minorHAnsi" w:cstheme="minorHAnsi"/>
                <w:sz w:val="22"/>
                <w:szCs w:val="22"/>
              </w:rPr>
            </w:pPr>
            <w:r>
              <w:rPr>
                <w:rFonts w:asciiTheme="minorHAnsi" w:hAnsiTheme="minorHAnsi" w:cstheme="minorHAnsi"/>
                <w:sz w:val="22"/>
                <w:szCs w:val="22"/>
              </w:rPr>
              <w:t>06/07/2016</w:t>
            </w:r>
          </w:p>
        </w:tc>
        <w:tc>
          <w:tcPr>
            <w:tcW w:w="1089" w:type="dxa"/>
            <w:vAlign w:val="center"/>
          </w:tcPr>
          <w:p w:rsidR="00820AD1" w:rsidRPr="00552079" w:rsidRDefault="00820AD1" w:rsidP="00FF0FB3">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820AD1" w:rsidRPr="00552079" w:rsidRDefault="00820AD1" w:rsidP="00FF0FB3">
            <w:pPr>
              <w:jc w:val="center"/>
              <w:rPr>
                <w:rFonts w:asciiTheme="minorHAnsi" w:hAnsiTheme="minorHAnsi" w:cstheme="minorHAnsi"/>
                <w:sz w:val="22"/>
                <w:szCs w:val="22"/>
              </w:rPr>
            </w:pPr>
            <w:r>
              <w:rPr>
                <w:rFonts w:asciiTheme="minorHAnsi" w:hAnsiTheme="minorHAnsi" w:cstheme="minorHAnsi"/>
                <w:sz w:val="22"/>
                <w:szCs w:val="22"/>
              </w:rPr>
              <w:t>10:00</w:t>
            </w:r>
          </w:p>
        </w:tc>
        <w:tc>
          <w:tcPr>
            <w:tcW w:w="3344" w:type="dxa"/>
          </w:tcPr>
          <w:p w:rsidR="00820AD1" w:rsidRPr="001B5615" w:rsidRDefault="00820AD1" w:rsidP="00FF0FB3">
            <w:pPr>
              <w:rPr>
                <w:rFonts w:asciiTheme="minorHAnsi" w:hAnsiTheme="minorHAnsi" w:cstheme="minorHAnsi"/>
                <w:color w:val="FF0000"/>
                <w:sz w:val="22"/>
                <w:szCs w:val="22"/>
              </w:rPr>
            </w:pPr>
            <w:r w:rsidRPr="0035154D">
              <w:rPr>
                <w:rFonts w:asciiTheme="minorHAnsi" w:hAnsiTheme="minorHAnsi" w:cstheme="minorHAnsi"/>
                <w:i/>
                <w:sz w:val="22"/>
                <w:szCs w:val="22"/>
                <w:lang w:val="es-ES_tradnl"/>
              </w:rPr>
              <w:t xml:space="preserve">Oficinas de la </w:t>
            </w:r>
            <w:r>
              <w:rPr>
                <w:rFonts w:asciiTheme="minorHAnsi" w:hAnsiTheme="minorHAnsi" w:cstheme="minorHAnsi"/>
                <w:i/>
                <w:sz w:val="22"/>
                <w:szCs w:val="22"/>
                <w:lang w:val="es-ES_tradnl"/>
              </w:rPr>
              <w:t>Vicepresidencia N</w:t>
            </w:r>
            <w:r w:rsidRPr="0035154D">
              <w:rPr>
                <w:rFonts w:asciiTheme="minorHAnsi" w:hAnsiTheme="minorHAnsi" w:cstheme="minorHAnsi"/>
                <w:i/>
                <w:sz w:val="22"/>
                <w:szCs w:val="22"/>
                <w:lang w:val="es-ES_tradnl"/>
              </w:rPr>
              <w:t>acional de</w:t>
            </w:r>
            <w:r>
              <w:rPr>
                <w:rFonts w:asciiTheme="minorHAnsi" w:hAnsiTheme="minorHAnsi" w:cstheme="minorHAnsi"/>
                <w:i/>
                <w:sz w:val="22"/>
                <w:szCs w:val="22"/>
                <w:lang w:val="es-ES_tradnl"/>
              </w:rPr>
              <w:t xml:space="preserve"> Operaciones-YPFB, ubicadas en A</w:t>
            </w:r>
            <w:r w:rsidRPr="0035154D">
              <w:rPr>
                <w:rFonts w:asciiTheme="minorHAnsi" w:hAnsiTheme="minorHAnsi" w:cstheme="minorHAnsi"/>
                <w:i/>
                <w:sz w:val="22"/>
                <w:szCs w:val="22"/>
                <w:lang w:val="es-ES_tradnl"/>
              </w:rPr>
              <w:t xml:space="preserve">v. </w:t>
            </w:r>
            <w:proofErr w:type="spellStart"/>
            <w:r w:rsidRPr="0035154D">
              <w:rPr>
                <w:rFonts w:asciiTheme="minorHAnsi" w:hAnsiTheme="minorHAnsi" w:cstheme="minorHAnsi"/>
                <w:i/>
                <w:sz w:val="22"/>
                <w:szCs w:val="22"/>
                <w:lang w:val="es-ES_tradnl"/>
              </w:rPr>
              <w:t>Grigotá</w:t>
            </w:r>
            <w:proofErr w:type="spellEnd"/>
            <w:r w:rsidRPr="0035154D">
              <w:rPr>
                <w:rFonts w:asciiTheme="minorHAnsi" w:hAnsiTheme="minorHAnsi" w:cstheme="minorHAnsi"/>
                <w:i/>
                <w:sz w:val="22"/>
                <w:szCs w:val="22"/>
                <w:lang w:val="es-ES_tradnl"/>
              </w:rPr>
              <w:t xml:space="preserve"> esq. Regimiento Lanza s/n (entre 3er y 4to anillo) Santa Cruz</w:t>
            </w:r>
          </w:p>
        </w:tc>
      </w:tr>
      <w:tr w:rsidR="00820AD1" w:rsidRPr="00552079" w:rsidTr="00FF0FB3">
        <w:trPr>
          <w:trHeight w:val="64"/>
        </w:trPr>
        <w:tc>
          <w:tcPr>
            <w:tcW w:w="418" w:type="dxa"/>
            <w:vAlign w:val="center"/>
          </w:tcPr>
          <w:p w:rsidR="00820AD1" w:rsidRPr="00552079" w:rsidRDefault="00820AD1" w:rsidP="00FF0FB3">
            <w:pPr>
              <w:jc w:val="center"/>
              <w:rPr>
                <w:rFonts w:asciiTheme="minorHAnsi" w:hAnsiTheme="minorHAnsi" w:cstheme="minorHAnsi"/>
                <w:sz w:val="22"/>
                <w:szCs w:val="22"/>
              </w:rPr>
            </w:pPr>
          </w:p>
        </w:tc>
        <w:tc>
          <w:tcPr>
            <w:tcW w:w="3044" w:type="dxa"/>
            <w:vAlign w:val="center"/>
          </w:tcPr>
          <w:p w:rsidR="00820AD1" w:rsidRPr="00552079" w:rsidRDefault="00820AD1" w:rsidP="00FF0FB3">
            <w:pPr>
              <w:jc w:val="center"/>
              <w:rPr>
                <w:rFonts w:asciiTheme="minorHAnsi" w:hAnsiTheme="minorHAnsi" w:cstheme="minorHAnsi"/>
                <w:sz w:val="22"/>
                <w:szCs w:val="22"/>
              </w:rPr>
            </w:pPr>
          </w:p>
        </w:tc>
        <w:tc>
          <w:tcPr>
            <w:tcW w:w="2233" w:type="dxa"/>
            <w:gridSpan w:val="3"/>
            <w:vAlign w:val="center"/>
          </w:tcPr>
          <w:p w:rsidR="00820AD1" w:rsidRPr="00552079" w:rsidRDefault="00820AD1" w:rsidP="00FF0FB3">
            <w:pPr>
              <w:jc w:val="center"/>
              <w:rPr>
                <w:rFonts w:asciiTheme="minorHAnsi" w:hAnsiTheme="minorHAnsi" w:cstheme="minorHAnsi"/>
                <w:sz w:val="22"/>
                <w:szCs w:val="22"/>
              </w:rPr>
            </w:pPr>
          </w:p>
        </w:tc>
        <w:tc>
          <w:tcPr>
            <w:tcW w:w="3344" w:type="dxa"/>
            <w:vAlign w:val="center"/>
          </w:tcPr>
          <w:p w:rsidR="00820AD1" w:rsidRPr="001B5615" w:rsidRDefault="00820AD1" w:rsidP="00FF0FB3">
            <w:pPr>
              <w:rPr>
                <w:rFonts w:asciiTheme="minorHAnsi" w:hAnsiTheme="minorHAnsi" w:cstheme="minorHAnsi"/>
                <w:color w:val="FF0000"/>
                <w:sz w:val="22"/>
                <w:szCs w:val="22"/>
              </w:rPr>
            </w:pPr>
          </w:p>
        </w:tc>
      </w:tr>
      <w:tr w:rsidR="00820AD1" w:rsidRPr="00552079" w:rsidTr="00FF0FB3">
        <w:trPr>
          <w:trHeight w:val="370"/>
        </w:trPr>
        <w:tc>
          <w:tcPr>
            <w:tcW w:w="418" w:type="dxa"/>
            <w:vAlign w:val="center"/>
          </w:tcPr>
          <w:p w:rsidR="00820AD1" w:rsidRPr="00552079" w:rsidRDefault="00820AD1" w:rsidP="00FF0FB3">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rsidR="00820AD1" w:rsidRPr="00552079" w:rsidRDefault="00820AD1" w:rsidP="00FF0FB3">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rsidR="00820AD1" w:rsidRPr="00552079" w:rsidRDefault="00820AD1" w:rsidP="00FF0FB3">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820AD1" w:rsidRPr="00552079" w:rsidRDefault="00820AD1" w:rsidP="00FF0FB3">
            <w:pPr>
              <w:jc w:val="center"/>
              <w:rPr>
                <w:rFonts w:asciiTheme="minorHAnsi" w:hAnsiTheme="minorHAnsi" w:cstheme="minorHAnsi"/>
                <w:sz w:val="22"/>
                <w:szCs w:val="22"/>
              </w:rPr>
            </w:pPr>
            <w:r>
              <w:rPr>
                <w:rFonts w:asciiTheme="minorHAnsi" w:hAnsiTheme="minorHAnsi" w:cstheme="minorHAnsi"/>
                <w:sz w:val="22"/>
                <w:szCs w:val="22"/>
              </w:rPr>
              <w:t>12/07/2016</w:t>
            </w:r>
          </w:p>
        </w:tc>
        <w:tc>
          <w:tcPr>
            <w:tcW w:w="1089" w:type="dxa"/>
            <w:vAlign w:val="center"/>
          </w:tcPr>
          <w:p w:rsidR="00820AD1" w:rsidRPr="00552079" w:rsidRDefault="00820AD1" w:rsidP="00FF0FB3">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820AD1" w:rsidRPr="00552079" w:rsidRDefault="00820AD1" w:rsidP="00FF0FB3">
            <w:pPr>
              <w:jc w:val="center"/>
              <w:rPr>
                <w:rFonts w:asciiTheme="minorHAnsi" w:hAnsiTheme="minorHAnsi" w:cstheme="minorHAnsi"/>
                <w:sz w:val="22"/>
                <w:szCs w:val="22"/>
              </w:rPr>
            </w:pPr>
            <w:r>
              <w:rPr>
                <w:rFonts w:asciiTheme="minorHAnsi" w:hAnsiTheme="minorHAnsi" w:cstheme="minorHAnsi"/>
                <w:sz w:val="22"/>
                <w:szCs w:val="22"/>
              </w:rPr>
              <w:t>16:00</w:t>
            </w:r>
          </w:p>
        </w:tc>
        <w:tc>
          <w:tcPr>
            <w:tcW w:w="3344" w:type="dxa"/>
          </w:tcPr>
          <w:p w:rsidR="00820AD1" w:rsidRPr="001B5615" w:rsidRDefault="00820AD1" w:rsidP="00FF0FB3">
            <w:pPr>
              <w:rPr>
                <w:rFonts w:asciiTheme="minorHAnsi" w:hAnsiTheme="minorHAnsi" w:cstheme="minorHAnsi"/>
                <w:color w:val="FF0000"/>
                <w:sz w:val="22"/>
                <w:szCs w:val="22"/>
              </w:rPr>
            </w:pPr>
            <w:r w:rsidRPr="0035154D">
              <w:rPr>
                <w:rFonts w:asciiTheme="minorHAnsi" w:hAnsiTheme="minorHAnsi" w:cstheme="minorHAnsi"/>
                <w:i/>
                <w:sz w:val="22"/>
                <w:szCs w:val="22"/>
                <w:lang w:val="es-ES_tradnl"/>
              </w:rPr>
              <w:t xml:space="preserve">Oficinas de la </w:t>
            </w:r>
            <w:r>
              <w:rPr>
                <w:rFonts w:asciiTheme="minorHAnsi" w:hAnsiTheme="minorHAnsi" w:cstheme="minorHAnsi"/>
                <w:i/>
                <w:sz w:val="22"/>
                <w:szCs w:val="22"/>
                <w:lang w:val="es-ES_tradnl"/>
              </w:rPr>
              <w:t>Vicepresidencia N</w:t>
            </w:r>
            <w:r w:rsidRPr="0035154D">
              <w:rPr>
                <w:rFonts w:asciiTheme="minorHAnsi" w:hAnsiTheme="minorHAnsi" w:cstheme="minorHAnsi"/>
                <w:i/>
                <w:sz w:val="22"/>
                <w:szCs w:val="22"/>
                <w:lang w:val="es-ES_tradnl"/>
              </w:rPr>
              <w:t>acional de</w:t>
            </w:r>
            <w:r>
              <w:rPr>
                <w:rFonts w:asciiTheme="minorHAnsi" w:hAnsiTheme="minorHAnsi" w:cstheme="minorHAnsi"/>
                <w:i/>
                <w:sz w:val="22"/>
                <w:szCs w:val="22"/>
                <w:lang w:val="es-ES_tradnl"/>
              </w:rPr>
              <w:t xml:space="preserve"> Operaciones-YPFB, ubicadas en A</w:t>
            </w:r>
            <w:r w:rsidRPr="0035154D">
              <w:rPr>
                <w:rFonts w:asciiTheme="minorHAnsi" w:hAnsiTheme="minorHAnsi" w:cstheme="minorHAnsi"/>
                <w:i/>
                <w:sz w:val="22"/>
                <w:szCs w:val="22"/>
                <w:lang w:val="es-ES_tradnl"/>
              </w:rPr>
              <w:t xml:space="preserve">v. </w:t>
            </w:r>
            <w:proofErr w:type="spellStart"/>
            <w:r w:rsidRPr="0035154D">
              <w:rPr>
                <w:rFonts w:asciiTheme="minorHAnsi" w:hAnsiTheme="minorHAnsi" w:cstheme="minorHAnsi"/>
                <w:i/>
                <w:sz w:val="22"/>
                <w:szCs w:val="22"/>
                <w:lang w:val="es-ES_tradnl"/>
              </w:rPr>
              <w:t>Grigotá</w:t>
            </w:r>
            <w:proofErr w:type="spellEnd"/>
            <w:r w:rsidRPr="0035154D">
              <w:rPr>
                <w:rFonts w:asciiTheme="minorHAnsi" w:hAnsiTheme="minorHAnsi" w:cstheme="minorHAnsi"/>
                <w:i/>
                <w:sz w:val="22"/>
                <w:szCs w:val="22"/>
                <w:lang w:val="es-ES_tradnl"/>
              </w:rPr>
              <w:t xml:space="preserve"> esq. Regimiento Lanza s/n (entre 3er y 4to anillo) Santa Cruz</w:t>
            </w:r>
          </w:p>
        </w:tc>
      </w:tr>
      <w:tr w:rsidR="00820AD1" w:rsidRPr="00552079" w:rsidTr="00FF0FB3">
        <w:trPr>
          <w:trHeight w:val="64"/>
        </w:trPr>
        <w:tc>
          <w:tcPr>
            <w:tcW w:w="418" w:type="dxa"/>
            <w:vAlign w:val="center"/>
          </w:tcPr>
          <w:p w:rsidR="00820AD1" w:rsidRPr="00552079" w:rsidRDefault="00820AD1" w:rsidP="00FF0FB3">
            <w:pPr>
              <w:jc w:val="center"/>
              <w:rPr>
                <w:rFonts w:asciiTheme="minorHAnsi" w:hAnsiTheme="minorHAnsi" w:cstheme="minorHAnsi"/>
                <w:sz w:val="22"/>
                <w:szCs w:val="22"/>
              </w:rPr>
            </w:pPr>
          </w:p>
        </w:tc>
        <w:tc>
          <w:tcPr>
            <w:tcW w:w="3044" w:type="dxa"/>
            <w:vAlign w:val="center"/>
          </w:tcPr>
          <w:p w:rsidR="00820AD1" w:rsidRPr="00552079" w:rsidRDefault="00820AD1" w:rsidP="00FF0FB3">
            <w:pPr>
              <w:rPr>
                <w:rFonts w:asciiTheme="minorHAnsi" w:hAnsiTheme="minorHAnsi" w:cstheme="minorHAnsi"/>
                <w:sz w:val="22"/>
                <w:szCs w:val="22"/>
              </w:rPr>
            </w:pPr>
          </w:p>
        </w:tc>
        <w:tc>
          <w:tcPr>
            <w:tcW w:w="2233" w:type="dxa"/>
            <w:gridSpan w:val="3"/>
            <w:vAlign w:val="center"/>
          </w:tcPr>
          <w:p w:rsidR="00820AD1" w:rsidRPr="00552079" w:rsidRDefault="00820AD1" w:rsidP="00FF0FB3">
            <w:pPr>
              <w:jc w:val="center"/>
              <w:rPr>
                <w:rFonts w:asciiTheme="minorHAnsi" w:hAnsiTheme="minorHAnsi" w:cstheme="minorHAnsi"/>
                <w:sz w:val="22"/>
                <w:szCs w:val="22"/>
              </w:rPr>
            </w:pPr>
          </w:p>
        </w:tc>
        <w:tc>
          <w:tcPr>
            <w:tcW w:w="3344" w:type="dxa"/>
          </w:tcPr>
          <w:p w:rsidR="00820AD1" w:rsidRPr="001B5615" w:rsidRDefault="00820AD1" w:rsidP="00FF0FB3">
            <w:pPr>
              <w:rPr>
                <w:rFonts w:asciiTheme="minorHAnsi" w:hAnsiTheme="minorHAnsi" w:cstheme="minorHAnsi"/>
                <w:color w:val="FF0000"/>
                <w:sz w:val="22"/>
                <w:szCs w:val="22"/>
              </w:rPr>
            </w:pPr>
          </w:p>
        </w:tc>
      </w:tr>
      <w:tr w:rsidR="00820AD1" w:rsidRPr="00552079" w:rsidTr="00FF0FB3">
        <w:trPr>
          <w:trHeight w:val="246"/>
        </w:trPr>
        <w:tc>
          <w:tcPr>
            <w:tcW w:w="418" w:type="dxa"/>
            <w:vAlign w:val="center"/>
          </w:tcPr>
          <w:p w:rsidR="00820AD1" w:rsidRPr="00552079" w:rsidRDefault="00820AD1" w:rsidP="00FF0FB3">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rsidR="00820AD1" w:rsidRPr="00552079" w:rsidRDefault="00820AD1" w:rsidP="00FF0FB3">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rsidR="00820AD1" w:rsidRPr="00552079" w:rsidRDefault="00820AD1" w:rsidP="00FF0FB3">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820AD1" w:rsidRPr="00552079" w:rsidRDefault="00820AD1" w:rsidP="00FF0FB3">
            <w:pPr>
              <w:jc w:val="center"/>
              <w:rPr>
                <w:rFonts w:asciiTheme="minorHAnsi" w:hAnsiTheme="minorHAnsi" w:cstheme="minorHAnsi"/>
                <w:sz w:val="22"/>
                <w:szCs w:val="22"/>
              </w:rPr>
            </w:pPr>
            <w:r>
              <w:rPr>
                <w:rFonts w:asciiTheme="minorHAnsi" w:hAnsiTheme="minorHAnsi" w:cstheme="minorHAnsi"/>
                <w:sz w:val="22"/>
                <w:szCs w:val="22"/>
              </w:rPr>
              <w:t>12/07/2016</w:t>
            </w:r>
          </w:p>
        </w:tc>
        <w:tc>
          <w:tcPr>
            <w:tcW w:w="1139" w:type="dxa"/>
            <w:gridSpan w:val="2"/>
            <w:vAlign w:val="center"/>
          </w:tcPr>
          <w:p w:rsidR="00820AD1" w:rsidRPr="00552079" w:rsidRDefault="00820AD1" w:rsidP="00FF0FB3">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820AD1" w:rsidRPr="00552079" w:rsidRDefault="00820AD1" w:rsidP="00FF0FB3">
            <w:pPr>
              <w:jc w:val="center"/>
              <w:rPr>
                <w:rFonts w:asciiTheme="minorHAnsi" w:hAnsiTheme="minorHAnsi" w:cstheme="minorHAnsi"/>
                <w:sz w:val="22"/>
                <w:szCs w:val="22"/>
              </w:rPr>
            </w:pPr>
            <w:r>
              <w:rPr>
                <w:rFonts w:asciiTheme="minorHAnsi" w:hAnsiTheme="minorHAnsi" w:cstheme="minorHAnsi"/>
                <w:sz w:val="22"/>
                <w:szCs w:val="22"/>
              </w:rPr>
              <w:t>16:30</w:t>
            </w:r>
          </w:p>
        </w:tc>
        <w:tc>
          <w:tcPr>
            <w:tcW w:w="3344" w:type="dxa"/>
            <w:vAlign w:val="center"/>
          </w:tcPr>
          <w:p w:rsidR="00820AD1" w:rsidRPr="001B5615" w:rsidRDefault="00820AD1" w:rsidP="00FF0FB3">
            <w:pPr>
              <w:rPr>
                <w:rFonts w:asciiTheme="minorHAnsi" w:hAnsiTheme="minorHAnsi" w:cstheme="minorHAnsi"/>
                <w:color w:val="FF0000"/>
                <w:sz w:val="22"/>
                <w:szCs w:val="22"/>
                <w:lang w:val="es-BO"/>
              </w:rPr>
            </w:pPr>
            <w:r w:rsidRPr="0035154D">
              <w:rPr>
                <w:rFonts w:asciiTheme="minorHAnsi" w:hAnsiTheme="minorHAnsi" w:cstheme="minorHAnsi"/>
                <w:i/>
                <w:sz w:val="22"/>
                <w:szCs w:val="22"/>
                <w:lang w:val="es-ES_tradnl"/>
              </w:rPr>
              <w:t xml:space="preserve">Oficinas de la </w:t>
            </w:r>
            <w:r>
              <w:rPr>
                <w:rFonts w:asciiTheme="minorHAnsi" w:hAnsiTheme="minorHAnsi" w:cstheme="minorHAnsi"/>
                <w:i/>
                <w:sz w:val="22"/>
                <w:szCs w:val="22"/>
                <w:lang w:val="es-ES_tradnl"/>
              </w:rPr>
              <w:t>Vicepresidencia N</w:t>
            </w:r>
            <w:r w:rsidRPr="0035154D">
              <w:rPr>
                <w:rFonts w:asciiTheme="minorHAnsi" w:hAnsiTheme="minorHAnsi" w:cstheme="minorHAnsi"/>
                <w:i/>
                <w:sz w:val="22"/>
                <w:szCs w:val="22"/>
                <w:lang w:val="es-ES_tradnl"/>
              </w:rPr>
              <w:t>acional de</w:t>
            </w:r>
            <w:r>
              <w:rPr>
                <w:rFonts w:asciiTheme="minorHAnsi" w:hAnsiTheme="minorHAnsi" w:cstheme="minorHAnsi"/>
                <w:i/>
                <w:sz w:val="22"/>
                <w:szCs w:val="22"/>
                <w:lang w:val="es-ES_tradnl"/>
              </w:rPr>
              <w:t xml:space="preserve"> Operaciones-YPFB, ubicadas en A</w:t>
            </w:r>
            <w:r w:rsidRPr="0035154D">
              <w:rPr>
                <w:rFonts w:asciiTheme="minorHAnsi" w:hAnsiTheme="minorHAnsi" w:cstheme="minorHAnsi"/>
                <w:i/>
                <w:sz w:val="22"/>
                <w:szCs w:val="22"/>
                <w:lang w:val="es-ES_tradnl"/>
              </w:rPr>
              <w:t xml:space="preserve">v. </w:t>
            </w:r>
            <w:proofErr w:type="spellStart"/>
            <w:r w:rsidRPr="0035154D">
              <w:rPr>
                <w:rFonts w:asciiTheme="minorHAnsi" w:hAnsiTheme="minorHAnsi" w:cstheme="minorHAnsi"/>
                <w:i/>
                <w:sz w:val="22"/>
                <w:szCs w:val="22"/>
                <w:lang w:val="es-ES_tradnl"/>
              </w:rPr>
              <w:t>Grigotá</w:t>
            </w:r>
            <w:proofErr w:type="spellEnd"/>
            <w:r w:rsidRPr="0035154D">
              <w:rPr>
                <w:rFonts w:asciiTheme="minorHAnsi" w:hAnsiTheme="minorHAnsi" w:cstheme="minorHAnsi"/>
                <w:i/>
                <w:sz w:val="22"/>
                <w:szCs w:val="22"/>
                <w:lang w:val="es-ES_tradnl"/>
              </w:rPr>
              <w:t xml:space="preserve"> esq. Regimiento Lanza s/n (entre 3er y 4to anillo) Santa Cruz</w:t>
            </w:r>
          </w:p>
        </w:tc>
      </w:tr>
      <w:tr w:rsidR="00820AD1" w:rsidRPr="00552079" w:rsidTr="00FF0FB3">
        <w:trPr>
          <w:trHeight w:val="246"/>
        </w:trPr>
        <w:tc>
          <w:tcPr>
            <w:tcW w:w="418" w:type="dxa"/>
            <w:vAlign w:val="center"/>
          </w:tcPr>
          <w:p w:rsidR="00820AD1" w:rsidRPr="00552079" w:rsidRDefault="00820AD1" w:rsidP="00FF0FB3">
            <w:pPr>
              <w:jc w:val="center"/>
              <w:rPr>
                <w:rFonts w:asciiTheme="minorHAnsi" w:hAnsiTheme="minorHAnsi" w:cstheme="minorHAnsi"/>
                <w:sz w:val="22"/>
                <w:szCs w:val="22"/>
              </w:rPr>
            </w:pPr>
          </w:p>
        </w:tc>
        <w:tc>
          <w:tcPr>
            <w:tcW w:w="3044" w:type="dxa"/>
            <w:vAlign w:val="center"/>
          </w:tcPr>
          <w:p w:rsidR="00820AD1" w:rsidRPr="00552079" w:rsidRDefault="00820AD1" w:rsidP="00FF0FB3">
            <w:pPr>
              <w:rPr>
                <w:rFonts w:asciiTheme="minorHAnsi" w:hAnsiTheme="minorHAnsi" w:cstheme="minorHAnsi"/>
                <w:sz w:val="22"/>
                <w:szCs w:val="22"/>
              </w:rPr>
            </w:pPr>
          </w:p>
        </w:tc>
        <w:tc>
          <w:tcPr>
            <w:tcW w:w="1094" w:type="dxa"/>
            <w:vAlign w:val="center"/>
          </w:tcPr>
          <w:p w:rsidR="00820AD1" w:rsidRPr="00552079" w:rsidRDefault="00820AD1" w:rsidP="00FF0FB3">
            <w:pPr>
              <w:rPr>
                <w:rFonts w:asciiTheme="minorHAnsi" w:hAnsiTheme="minorHAnsi" w:cstheme="minorHAnsi"/>
                <w:sz w:val="22"/>
                <w:szCs w:val="22"/>
              </w:rPr>
            </w:pPr>
          </w:p>
        </w:tc>
        <w:tc>
          <w:tcPr>
            <w:tcW w:w="1139" w:type="dxa"/>
            <w:gridSpan w:val="2"/>
            <w:vAlign w:val="center"/>
          </w:tcPr>
          <w:p w:rsidR="00820AD1" w:rsidRPr="00552079" w:rsidRDefault="00820AD1" w:rsidP="00FF0FB3">
            <w:pPr>
              <w:jc w:val="center"/>
              <w:rPr>
                <w:rFonts w:asciiTheme="minorHAnsi" w:hAnsiTheme="minorHAnsi" w:cstheme="minorHAnsi"/>
                <w:sz w:val="22"/>
                <w:szCs w:val="22"/>
              </w:rPr>
            </w:pPr>
          </w:p>
        </w:tc>
        <w:tc>
          <w:tcPr>
            <w:tcW w:w="3344" w:type="dxa"/>
            <w:vAlign w:val="center"/>
          </w:tcPr>
          <w:p w:rsidR="00820AD1" w:rsidRPr="00552079" w:rsidRDefault="00820AD1" w:rsidP="00FF0FB3">
            <w:pPr>
              <w:rPr>
                <w:rFonts w:asciiTheme="minorHAnsi" w:hAnsiTheme="minorHAnsi" w:cstheme="minorHAnsi"/>
                <w:color w:val="000000"/>
                <w:sz w:val="22"/>
                <w:szCs w:val="22"/>
                <w:lang w:val="es-BO"/>
              </w:rPr>
            </w:pPr>
          </w:p>
        </w:tc>
      </w:tr>
    </w:tbl>
    <w:p w:rsidR="00103622" w:rsidRPr="00552079" w:rsidRDefault="00103622" w:rsidP="00B37050">
      <w:pPr>
        <w:jc w:val="center"/>
        <w:rPr>
          <w:rFonts w:asciiTheme="minorHAnsi" w:hAnsiTheme="minorHAnsi" w:cstheme="minorHAnsi"/>
          <w:sz w:val="22"/>
          <w:szCs w:val="22"/>
        </w:rPr>
      </w:pPr>
    </w:p>
    <w:p w:rsidR="00103622" w:rsidRDefault="00103622" w:rsidP="00B37050">
      <w:pPr>
        <w:jc w:val="center"/>
        <w:rPr>
          <w:rFonts w:asciiTheme="minorHAnsi" w:hAnsiTheme="minorHAnsi" w:cstheme="minorHAnsi"/>
          <w:sz w:val="22"/>
          <w:szCs w:val="22"/>
        </w:rPr>
      </w:pPr>
    </w:p>
    <w:p w:rsidR="00820AD1" w:rsidRDefault="00820AD1" w:rsidP="00B37050">
      <w:pPr>
        <w:jc w:val="center"/>
        <w:rPr>
          <w:rFonts w:asciiTheme="minorHAnsi" w:hAnsiTheme="minorHAnsi" w:cstheme="minorHAnsi"/>
          <w:sz w:val="22"/>
          <w:szCs w:val="22"/>
        </w:rPr>
      </w:pPr>
    </w:p>
    <w:p w:rsidR="00820AD1" w:rsidRDefault="00820AD1" w:rsidP="00B37050">
      <w:pPr>
        <w:jc w:val="center"/>
        <w:rPr>
          <w:rFonts w:asciiTheme="minorHAnsi" w:hAnsiTheme="minorHAnsi" w:cstheme="minorHAnsi"/>
          <w:sz w:val="22"/>
          <w:szCs w:val="22"/>
        </w:rPr>
      </w:pPr>
    </w:p>
    <w:p w:rsidR="00820AD1" w:rsidRDefault="00820AD1" w:rsidP="00B37050">
      <w:pPr>
        <w:jc w:val="center"/>
        <w:rPr>
          <w:rFonts w:asciiTheme="minorHAnsi" w:hAnsiTheme="minorHAnsi" w:cstheme="minorHAnsi"/>
          <w:sz w:val="22"/>
          <w:szCs w:val="22"/>
        </w:rPr>
      </w:pPr>
    </w:p>
    <w:p w:rsidR="00820AD1" w:rsidRDefault="00820AD1" w:rsidP="00B37050">
      <w:pPr>
        <w:jc w:val="center"/>
        <w:rPr>
          <w:rFonts w:asciiTheme="minorHAnsi" w:hAnsiTheme="minorHAnsi" w:cstheme="minorHAnsi"/>
          <w:sz w:val="22"/>
          <w:szCs w:val="22"/>
        </w:rPr>
      </w:pPr>
    </w:p>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49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17"/>
        <w:gridCol w:w="4775"/>
        <w:gridCol w:w="1049"/>
        <w:gridCol w:w="1214"/>
        <w:gridCol w:w="1389"/>
      </w:tblGrid>
      <w:tr w:rsidR="003E2ECA" w:rsidRPr="00F93EF1" w:rsidTr="003E2ECA">
        <w:trPr>
          <w:trHeight w:val="450"/>
        </w:trPr>
        <w:tc>
          <w:tcPr>
            <w:tcW w:w="5000" w:type="pct"/>
            <w:gridSpan w:val="5"/>
            <w:shd w:val="clear" w:color="000000" w:fill="D9D9D9"/>
            <w:vAlign w:val="center"/>
          </w:tcPr>
          <w:p w:rsidR="003E2ECA" w:rsidRPr="003E2ECA" w:rsidRDefault="003E2ECA" w:rsidP="003E2ECA">
            <w:pPr>
              <w:jc w:val="center"/>
              <w:rPr>
                <w:rFonts w:asciiTheme="minorHAnsi" w:hAnsiTheme="minorHAnsi" w:cstheme="minorHAnsi"/>
                <w:sz w:val="22"/>
                <w:szCs w:val="22"/>
              </w:rPr>
            </w:pPr>
            <w:r w:rsidRPr="00631500">
              <w:rPr>
                <w:rFonts w:ascii="Calibri" w:hAnsi="Calibri" w:cs="Calibri"/>
                <w:b/>
                <w:sz w:val="18"/>
                <w:szCs w:val="18"/>
              </w:rPr>
              <w:lastRenderedPageBreak/>
              <w:t>PRECIO REFERENCIAL EN BOLIVIANOS (Bs)</w:t>
            </w:r>
          </w:p>
        </w:tc>
      </w:tr>
      <w:tr w:rsidR="003E2ECA" w:rsidRPr="00F93EF1" w:rsidTr="003E2ECA">
        <w:trPr>
          <w:trHeight w:val="450"/>
        </w:trPr>
        <w:tc>
          <w:tcPr>
            <w:tcW w:w="341" w:type="pct"/>
            <w:shd w:val="clear" w:color="000000" w:fill="D9D9D9"/>
            <w:vAlign w:val="center"/>
            <w:hideMark/>
          </w:tcPr>
          <w:p w:rsidR="003E2ECA" w:rsidRPr="00F93EF1" w:rsidRDefault="003E2ECA" w:rsidP="00FF0FB3">
            <w:pPr>
              <w:jc w:val="center"/>
              <w:rPr>
                <w:rFonts w:ascii="Calibri" w:hAnsi="Calibri" w:cs="Calibri"/>
                <w:b/>
                <w:bCs/>
                <w:color w:val="000000"/>
                <w:sz w:val="16"/>
                <w:szCs w:val="16"/>
                <w:lang w:val="es-BO" w:eastAsia="es-BO"/>
              </w:rPr>
            </w:pPr>
            <w:r w:rsidRPr="00F93EF1">
              <w:rPr>
                <w:rFonts w:ascii="Calibri" w:hAnsi="Calibri" w:cs="Calibri"/>
                <w:b/>
                <w:bCs/>
                <w:color w:val="000000"/>
                <w:sz w:val="16"/>
                <w:szCs w:val="16"/>
                <w:lang w:eastAsia="es-BO"/>
              </w:rPr>
              <w:t xml:space="preserve">ITEM </w:t>
            </w:r>
          </w:p>
        </w:tc>
        <w:tc>
          <w:tcPr>
            <w:tcW w:w="2640" w:type="pct"/>
            <w:shd w:val="clear" w:color="000000" w:fill="D9D9D9"/>
            <w:vAlign w:val="center"/>
            <w:hideMark/>
          </w:tcPr>
          <w:p w:rsidR="003E2ECA" w:rsidRPr="00F93EF1" w:rsidRDefault="003E2ECA" w:rsidP="00FF0FB3">
            <w:pPr>
              <w:jc w:val="center"/>
              <w:rPr>
                <w:rFonts w:ascii="Calibri" w:hAnsi="Calibri" w:cs="Calibri"/>
                <w:b/>
                <w:bCs/>
                <w:color w:val="000000"/>
                <w:sz w:val="16"/>
                <w:szCs w:val="16"/>
                <w:lang w:val="es-BO" w:eastAsia="es-BO"/>
              </w:rPr>
            </w:pPr>
            <w:r w:rsidRPr="00F93EF1">
              <w:rPr>
                <w:rFonts w:ascii="Calibri" w:hAnsi="Calibri" w:cs="Calibri"/>
                <w:b/>
                <w:bCs/>
                <w:color w:val="000000"/>
                <w:sz w:val="16"/>
                <w:szCs w:val="16"/>
                <w:lang w:eastAsia="es-BO"/>
              </w:rPr>
              <w:t xml:space="preserve">DESCRIPCIÓN DEL SERVICIO </w:t>
            </w:r>
          </w:p>
        </w:tc>
        <w:tc>
          <w:tcPr>
            <w:tcW w:w="580" w:type="pct"/>
            <w:shd w:val="clear" w:color="000000" w:fill="D9D9D9"/>
            <w:vAlign w:val="center"/>
            <w:hideMark/>
          </w:tcPr>
          <w:p w:rsidR="003E2ECA" w:rsidRPr="00F93EF1" w:rsidRDefault="003E2ECA" w:rsidP="00FF0FB3">
            <w:pPr>
              <w:jc w:val="center"/>
              <w:rPr>
                <w:rFonts w:ascii="Calibri" w:hAnsi="Calibri" w:cs="Calibri"/>
                <w:b/>
                <w:bCs/>
                <w:color w:val="000000"/>
                <w:sz w:val="16"/>
                <w:szCs w:val="16"/>
                <w:lang w:val="es-BO" w:eastAsia="es-BO"/>
              </w:rPr>
            </w:pPr>
            <w:r w:rsidRPr="00F93EF1">
              <w:rPr>
                <w:rFonts w:ascii="Calibri" w:hAnsi="Calibri" w:cs="Calibri"/>
                <w:b/>
                <w:bCs/>
                <w:color w:val="000000"/>
                <w:sz w:val="16"/>
                <w:szCs w:val="16"/>
                <w:lang w:eastAsia="es-BO"/>
              </w:rPr>
              <w:t>UNIDAD DE MEDIDA</w:t>
            </w:r>
          </w:p>
        </w:tc>
        <w:tc>
          <w:tcPr>
            <w:tcW w:w="671" w:type="pct"/>
            <w:shd w:val="clear" w:color="000000" w:fill="D9D9D9"/>
            <w:vAlign w:val="center"/>
            <w:hideMark/>
          </w:tcPr>
          <w:p w:rsidR="003E2ECA" w:rsidRPr="00F93EF1" w:rsidRDefault="003E2ECA" w:rsidP="00FF0FB3">
            <w:pPr>
              <w:jc w:val="center"/>
              <w:rPr>
                <w:rFonts w:ascii="Calibri" w:hAnsi="Calibri" w:cs="Calibri"/>
                <w:b/>
                <w:bCs/>
                <w:color w:val="000000"/>
                <w:sz w:val="16"/>
                <w:szCs w:val="16"/>
                <w:lang w:val="es-BO" w:eastAsia="es-BO"/>
              </w:rPr>
            </w:pPr>
            <w:r w:rsidRPr="00F93EF1">
              <w:rPr>
                <w:rFonts w:ascii="Calibri" w:hAnsi="Calibri" w:cs="Calibri"/>
                <w:b/>
                <w:bCs/>
                <w:color w:val="000000"/>
                <w:sz w:val="16"/>
                <w:szCs w:val="16"/>
                <w:lang w:eastAsia="es-BO"/>
              </w:rPr>
              <w:t>CANTIDAD VARIABLE</w:t>
            </w:r>
          </w:p>
        </w:tc>
        <w:tc>
          <w:tcPr>
            <w:tcW w:w="767" w:type="pct"/>
            <w:shd w:val="clear" w:color="000000" w:fill="D9D9D9"/>
            <w:vAlign w:val="center"/>
            <w:hideMark/>
          </w:tcPr>
          <w:p w:rsidR="003E2ECA" w:rsidRPr="00F93EF1" w:rsidRDefault="003E2ECA" w:rsidP="00FF0FB3">
            <w:pPr>
              <w:jc w:val="center"/>
              <w:rPr>
                <w:rFonts w:ascii="Calibri" w:hAnsi="Calibri" w:cs="Calibri"/>
                <w:b/>
                <w:bCs/>
                <w:color w:val="000000"/>
                <w:sz w:val="16"/>
                <w:szCs w:val="16"/>
                <w:lang w:val="es-BO" w:eastAsia="es-BO"/>
              </w:rPr>
            </w:pPr>
            <w:r w:rsidRPr="00F93EF1">
              <w:rPr>
                <w:rFonts w:ascii="Calibri" w:hAnsi="Calibri" w:cs="Calibri"/>
                <w:b/>
                <w:bCs/>
                <w:color w:val="000000"/>
                <w:sz w:val="16"/>
                <w:szCs w:val="16"/>
                <w:lang w:eastAsia="es-BO"/>
              </w:rPr>
              <w:t>PRECIO UNITARIO Bs.</w:t>
            </w:r>
          </w:p>
        </w:tc>
      </w:tr>
      <w:tr w:rsidR="003E2ECA" w:rsidRPr="00F93EF1" w:rsidTr="003E2ECA">
        <w:trPr>
          <w:trHeight w:val="450"/>
        </w:trPr>
        <w:tc>
          <w:tcPr>
            <w:tcW w:w="341"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Arial"/>
                <w:color w:val="000000"/>
                <w:sz w:val="16"/>
                <w:szCs w:val="16"/>
                <w:lang w:eastAsia="es-BO"/>
              </w:rPr>
              <w:t>1</w:t>
            </w:r>
          </w:p>
        </w:tc>
        <w:tc>
          <w:tcPr>
            <w:tcW w:w="2640" w:type="pct"/>
            <w:shd w:val="clear" w:color="auto" w:fill="auto"/>
            <w:vAlign w:val="center"/>
            <w:hideMark/>
          </w:tcPr>
          <w:p w:rsidR="003E2ECA" w:rsidRPr="00F93EF1" w:rsidRDefault="003E2ECA" w:rsidP="00FF0FB3">
            <w:pP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REPARACIÓN DE CONEXIÓN API 2.3/8" PIN / BOX (CONEXIÓN).</w:t>
            </w:r>
          </w:p>
        </w:tc>
        <w:tc>
          <w:tcPr>
            <w:tcW w:w="580"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PIEZA</w:t>
            </w:r>
          </w:p>
        </w:tc>
        <w:tc>
          <w:tcPr>
            <w:tcW w:w="671"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Arial"/>
                <w:color w:val="000000"/>
                <w:sz w:val="16"/>
                <w:szCs w:val="16"/>
                <w:lang w:eastAsia="es-BO"/>
              </w:rPr>
              <w:t>1</w:t>
            </w:r>
          </w:p>
        </w:tc>
        <w:tc>
          <w:tcPr>
            <w:tcW w:w="767" w:type="pct"/>
            <w:shd w:val="clear" w:color="auto" w:fill="auto"/>
            <w:noWrap/>
            <w:vAlign w:val="center"/>
            <w:hideMark/>
          </w:tcPr>
          <w:p w:rsidR="003E2ECA" w:rsidRPr="00F93EF1" w:rsidRDefault="003E2ECA" w:rsidP="00FF0FB3">
            <w:pPr>
              <w:jc w:val="right"/>
              <w:rPr>
                <w:rFonts w:ascii="Calibri" w:hAnsi="Calibri" w:cs="Calibri"/>
                <w:color w:val="000000"/>
                <w:sz w:val="16"/>
                <w:szCs w:val="16"/>
                <w:lang w:val="es-BO" w:eastAsia="es-BO"/>
              </w:rPr>
            </w:pPr>
            <w:r w:rsidRPr="00F93EF1">
              <w:rPr>
                <w:rFonts w:ascii="Calibri" w:hAnsi="Calibri" w:cs="Arial"/>
                <w:color w:val="000000"/>
                <w:sz w:val="16"/>
                <w:szCs w:val="16"/>
                <w:lang w:eastAsia="es-BO"/>
              </w:rPr>
              <w:t>537,00</w:t>
            </w:r>
          </w:p>
        </w:tc>
      </w:tr>
      <w:tr w:rsidR="003E2ECA" w:rsidRPr="00F93EF1" w:rsidTr="003E2ECA">
        <w:trPr>
          <w:trHeight w:val="450"/>
        </w:trPr>
        <w:tc>
          <w:tcPr>
            <w:tcW w:w="341"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Arial"/>
                <w:color w:val="000000"/>
                <w:sz w:val="16"/>
                <w:szCs w:val="16"/>
                <w:lang w:eastAsia="es-BO"/>
              </w:rPr>
              <w:t>2</w:t>
            </w:r>
          </w:p>
        </w:tc>
        <w:tc>
          <w:tcPr>
            <w:tcW w:w="2640" w:type="pct"/>
            <w:shd w:val="clear" w:color="auto" w:fill="auto"/>
            <w:vAlign w:val="center"/>
            <w:hideMark/>
          </w:tcPr>
          <w:p w:rsidR="003E2ECA" w:rsidRPr="00F93EF1" w:rsidRDefault="003E2ECA" w:rsidP="00FF0FB3">
            <w:pP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REPARACIÓN DE CONEXIÓN API 2.7/8" PIN / BOX (CONEXIÓN).</w:t>
            </w:r>
          </w:p>
        </w:tc>
        <w:tc>
          <w:tcPr>
            <w:tcW w:w="580"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PIEZA</w:t>
            </w:r>
          </w:p>
        </w:tc>
        <w:tc>
          <w:tcPr>
            <w:tcW w:w="671"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1</w:t>
            </w:r>
          </w:p>
        </w:tc>
        <w:tc>
          <w:tcPr>
            <w:tcW w:w="767" w:type="pct"/>
            <w:shd w:val="clear" w:color="auto" w:fill="auto"/>
            <w:noWrap/>
            <w:vAlign w:val="center"/>
            <w:hideMark/>
          </w:tcPr>
          <w:p w:rsidR="003E2ECA" w:rsidRPr="00F93EF1" w:rsidRDefault="003E2ECA" w:rsidP="00FF0FB3">
            <w:pPr>
              <w:jc w:val="right"/>
              <w:rPr>
                <w:rFonts w:ascii="Calibri" w:hAnsi="Calibri" w:cs="Calibri"/>
                <w:color w:val="000000"/>
                <w:sz w:val="16"/>
                <w:szCs w:val="16"/>
                <w:lang w:val="es-BO" w:eastAsia="es-BO"/>
              </w:rPr>
            </w:pPr>
            <w:r w:rsidRPr="00F93EF1">
              <w:rPr>
                <w:rFonts w:ascii="Calibri" w:hAnsi="Calibri" w:cs="Arial"/>
                <w:color w:val="000000"/>
                <w:sz w:val="16"/>
                <w:szCs w:val="16"/>
                <w:lang w:eastAsia="es-BO"/>
              </w:rPr>
              <w:t>552,00</w:t>
            </w:r>
          </w:p>
        </w:tc>
      </w:tr>
      <w:tr w:rsidR="003E2ECA" w:rsidRPr="00F93EF1" w:rsidTr="003E2ECA">
        <w:trPr>
          <w:trHeight w:val="450"/>
        </w:trPr>
        <w:tc>
          <w:tcPr>
            <w:tcW w:w="341"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Arial"/>
                <w:color w:val="000000"/>
                <w:sz w:val="16"/>
                <w:szCs w:val="16"/>
                <w:lang w:eastAsia="es-BO"/>
              </w:rPr>
              <w:t>3</w:t>
            </w:r>
          </w:p>
        </w:tc>
        <w:tc>
          <w:tcPr>
            <w:tcW w:w="2640" w:type="pct"/>
            <w:shd w:val="clear" w:color="auto" w:fill="auto"/>
            <w:vAlign w:val="center"/>
            <w:hideMark/>
          </w:tcPr>
          <w:p w:rsidR="003E2ECA" w:rsidRPr="00F93EF1" w:rsidRDefault="003E2ECA" w:rsidP="00FF0FB3">
            <w:pP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REPARACIÓN DE CONEXIÓN API 3.1/2" PIN / BOX (CONEXIÓN).</w:t>
            </w:r>
          </w:p>
        </w:tc>
        <w:tc>
          <w:tcPr>
            <w:tcW w:w="580"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PIEZA</w:t>
            </w:r>
          </w:p>
        </w:tc>
        <w:tc>
          <w:tcPr>
            <w:tcW w:w="671"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1</w:t>
            </w:r>
          </w:p>
        </w:tc>
        <w:tc>
          <w:tcPr>
            <w:tcW w:w="767" w:type="pct"/>
            <w:shd w:val="clear" w:color="auto" w:fill="auto"/>
            <w:noWrap/>
            <w:vAlign w:val="center"/>
            <w:hideMark/>
          </w:tcPr>
          <w:p w:rsidR="003E2ECA" w:rsidRPr="00F93EF1" w:rsidRDefault="003E2ECA" w:rsidP="00FF0FB3">
            <w:pPr>
              <w:jc w:val="right"/>
              <w:rPr>
                <w:rFonts w:ascii="Calibri" w:hAnsi="Calibri" w:cs="Calibri"/>
                <w:color w:val="000000"/>
                <w:sz w:val="16"/>
                <w:szCs w:val="16"/>
                <w:lang w:val="es-BO" w:eastAsia="es-BO"/>
              </w:rPr>
            </w:pPr>
            <w:r w:rsidRPr="00F93EF1">
              <w:rPr>
                <w:rFonts w:ascii="Calibri" w:hAnsi="Calibri" w:cs="Arial"/>
                <w:color w:val="000000"/>
                <w:sz w:val="16"/>
                <w:szCs w:val="16"/>
                <w:lang w:eastAsia="es-BO"/>
              </w:rPr>
              <w:t>567,00</w:t>
            </w:r>
          </w:p>
        </w:tc>
      </w:tr>
      <w:tr w:rsidR="003E2ECA" w:rsidRPr="00F93EF1" w:rsidTr="003E2ECA">
        <w:trPr>
          <w:trHeight w:val="450"/>
        </w:trPr>
        <w:tc>
          <w:tcPr>
            <w:tcW w:w="341"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Arial"/>
                <w:color w:val="000000"/>
                <w:sz w:val="16"/>
                <w:szCs w:val="16"/>
                <w:lang w:eastAsia="es-BO"/>
              </w:rPr>
              <w:t>4</w:t>
            </w:r>
          </w:p>
        </w:tc>
        <w:tc>
          <w:tcPr>
            <w:tcW w:w="2640" w:type="pct"/>
            <w:shd w:val="clear" w:color="auto" w:fill="auto"/>
            <w:vAlign w:val="center"/>
            <w:hideMark/>
          </w:tcPr>
          <w:p w:rsidR="003E2ECA" w:rsidRPr="00F93EF1" w:rsidRDefault="003E2ECA" w:rsidP="00FF0FB3">
            <w:pP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REPARACIÓN DE CONEXIÓN API 4" PIN / BOX (CONEXIÓN).</w:t>
            </w:r>
          </w:p>
        </w:tc>
        <w:tc>
          <w:tcPr>
            <w:tcW w:w="580"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PIEZA</w:t>
            </w:r>
          </w:p>
        </w:tc>
        <w:tc>
          <w:tcPr>
            <w:tcW w:w="671"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1</w:t>
            </w:r>
          </w:p>
        </w:tc>
        <w:tc>
          <w:tcPr>
            <w:tcW w:w="767" w:type="pct"/>
            <w:shd w:val="clear" w:color="auto" w:fill="auto"/>
            <w:noWrap/>
            <w:vAlign w:val="center"/>
            <w:hideMark/>
          </w:tcPr>
          <w:p w:rsidR="003E2ECA" w:rsidRPr="00F93EF1" w:rsidRDefault="003E2ECA" w:rsidP="00FF0FB3">
            <w:pPr>
              <w:jc w:val="right"/>
              <w:rPr>
                <w:rFonts w:ascii="Calibri" w:hAnsi="Calibri" w:cs="Calibri"/>
                <w:color w:val="000000"/>
                <w:sz w:val="16"/>
                <w:szCs w:val="16"/>
                <w:lang w:val="es-BO" w:eastAsia="es-BO"/>
              </w:rPr>
            </w:pPr>
            <w:r w:rsidRPr="00F93EF1">
              <w:rPr>
                <w:rFonts w:ascii="Calibri" w:hAnsi="Calibri" w:cs="Arial"/>
                <w:color w:val="000000"/>
                <w:sz w:val="16"/>
                <w:szCs w:val="16"/>
                <w:lang w:eastAsia="es-BO"/>
              </w:rPr>
              <w:t>590,00</w:t>
            </w:r>
          </w:p>
        </w:tc>
      </w:tr>
      <w:tr w:rsidR="003E2ECA" w:rsidRPr="00F93EF1" w:rsidTr="003E2ECA">
        <w:trPr>
          <w:trHeight w:val="450"/>
        </w:trPr>
        <w:tc>
          <w:tcPr>
            <w:tcW w:w="341"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Arial"/>
                <w:color w:val="000000"/>
                <w:sz w:val="16"/>
                <w:szCs w:val="16"/>
                <w:lang w:eastAsia="es-BO"/>
              </w:rPr>
              <w:t>5</w:t>
            </w:r>
          </w:p>
        </w:tc>
        <w:tc>
          <w:tcPr>
            <w:tcW w:w="2640" w:type="pct"/>
            <w:shd w:val="clear" w:color="auto" w:fill="auto"/>
            <w:vAlign w:val="center"/>
            <w:hideMark/>
          </w:tcPr>
          <w:p w:rsidR="003E2ECA" w:rsidRPr="00F93EF1" w:rsidRDefault="003E2ECA" w:rsidP="00FF0FB3">
            <w:pP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REPARACIÓN DE CONEXIÓN API 4.1/2" PIN / BOX (CONEXIÓN).</w:t>
            </w:r>
          </w:p>
        </w:tc>
        <w:tc>
          <w:tcPr>
            <w:tcW w:w="580"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PIEZA</w:t>
            </w:r>
          </w:p>
        </w:tc>
        <w:tc>
          <w:tcPr>
            <w:tcW w:w="671"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1</w:t>
            </w:r>
          </w:p>
        </w:tc>
        <w:tc>
          <w:tcPr>
            <w:tcW w:w="767" w:type="pct"/>
            <w:shd w:val="clear" w:color="auto" w:fill="auto"/>
            <w:noWrap/>
            <w:vAlign w:val="center"/>
            <w:hideMark/>
          </w:tcPr>
          <w:p w:rsidR="003E2ECA" w:rsidRPr="00F93EF1" w:rsidRDefault="003E2ECA" w:rsidP="00FF0FB3">
            <w:pPr>
              <w:jc w:val="right"/>
              <w:rPr>
                <w:rFonts w:ascii="Calibri" w:hAnsi="Calibri" w:cs="Calibri"/>
                <w:color w:val="000000"/>
                <w:sz w:val="16"/>
                <w:szCs w:val="16"/>
                <w:lang w:val="es-BO" w:eastAsia="es-BO"/>
              </w:rPr>
            </w:pPr>
            <w:r w:rsidRPr="00F93EF1">
              <w:rPr>
                <w:rFonts w:ascii="Calibri" w:hAnsi="Calibri" w:cs="Arial"/>
                <w:color w:val="000000"/>
                <w:sz w:val="16"/>
                <w:szCs w:val="16"/>
                <w:lang w:eastAsia="es-BO"/>
              </w:rPr>
              <w:t>590,00</w:t>
            </w:r>
          </w:p>
        </w:tc>
      </w:tr>
      <w:tr w:rsidR="003E2ECA" w:rsidRPr="00F93EF1" w:rsidTr="003E2ECA">
        <w:trPr>
          <w:trHeight w:val="450"/>
        </w:trPr>
        <w:tc>
          <w:tcPr>
            <w:tcW w:w="341"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Arial"/>
                <w:color w:val="000000"/>
                <w:sz w:val="16"/>
                <w:szCs w:val="16"/>
                <w:lang w:eastAsia="es-BO"/>
              </w:rPr>
              <w:t>6</w:t>
            </w:r>
          </w:p>
        </w:tc>
        <w:tc>
          <w:tcPr>
            <w:tcW w:w="2640" w:type="pct"/>
            <w:shd w:val="clear" w:color="auto" w:fill="auto"/>
            <w:vAlign w:val="center"/>
            <w:hideMark/>
          </w:tcPr>
          <w:p w:rsidR="003E2ECA" w:rsidRPr="00F93EF1" w:rsidRDefault="003E2ECA" w:rsidP="00FF0FB3">
            <w:pP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REPARACIÓN DE CONEXIÓN API 5" PIN / BOX (CONEXIÓN).</w:t>
            </w:r>
          </w:p>
        </w:tc>
        <w:tc>
          <w:tcPr>
            <w:tcW w:w="580"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PIEZA</w:t>
            </w:r>
          </w:p>
        </w:tc>
        <w:tc>
          <w:tcPr>
            <w:tcW w:w="671"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1</w:t>
            </w:r>
          </w:p>
        </w:tc>
        <w:tc>
          <w:tcPr>
            <w:tcW w:w="767" w:type="pct"/>
            <w:shd w:val="clear" w:color="auto" w:fill="auto"/>
            <w:noWrap/>
            <w:vAlign w:val="center"/>
            <w:hideMark/>
          </w:tcPr>
          <w:p w:rsidR="003E2ECA" w:rsidRPr="00F93EF1" w:rsidRDefault="003E2ECA" w:rsidP="00FF0FB3">
            <w:pPr>
              <w:jc w:val="right"/>
              <w:rPr>
                <w:rFonts w:ascii="Calibri" w:hAnsi="Calibri" w:cs="Calibri"/>
                <w:color w:val="000000"/>
                <w:sz w:val="16"/>
                <w:szCs w:val="16"/>
                <w:lang w:val="es-BO" w:eastAsia="es-BO"/>
              </w:rPr>
            </w:pPr>
            <w:r w:rsidRPr="00F93EF1">
              <w:rPr>
                <w:rFonts w:ascii="Calibri" w:hAnsi="Calibri" w:cs="Arial"/>
                <w:color w:val="000000"/>
                <w:sz w:val="16"/>
                <w:szCs w:val="16"/>
                <w:lang w:eastAsia="es-BO"/>
              </w:rPr>
              <w:t>690,00</w:t>
            </w:r>
          </w:p>
        </w:tc>
      </w:tr>
      <w:tr w:rsidR="003E2ECA" w:rsidRPr="00F93EF1" w:rsidTr="003E2ECA">
        <w:trPr>
          <w:trHeight w:val="450"/>
        </w:trPr>
        <w:tc>
          <w:tcPr>
            <w:tcW w:w="341"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Arial"/>
                <w:color w:val="000000"/>
                <w:sz w:val="16"/>
                <w:szCs w:val="16"/>
                <w:lang w:eastAsia="es-BO"/>
              </w:rPr>
              <w:t>7</w:t>
            </w:r>
          </w:p>
        </w:tc>
        <w:tc>
          <w:tcPr>
            <w:tcW w:w="2640" w:type="pct"/>
            <w:shd w:val="clear" w:color="auto" w:fill="auto"/>
            <w:vAlign w:val="center"/>
            <w:hideMark/>
          </w:tcPr>
          <w:p w:rsidR="003E2ECA" w:rsidRPr="00F93EF1" w:rsidRDefault="003E2ECA" w:rsidP="00FF0FB3">
            <w:pP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REPARACIÓN DE CONEXIÓN API 5.1/2" PIN / BOX (CONEXIÓN).</w:t>
            </w:r>
          </w:p>
        </w:tc>
        <w:tc>
          <w:tcPr>
            <w:tcW w:w="580"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PIEZA</w:t>
            </w:r>
          </w:p>
        </w:tc>
        <w:tc>
          <w:tcPr>
            <w:tcW w:w="671"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1</w:t>
            </w:r>
          </w:p>
        </w:tc>
        <w:tc>
          <w:tcPr>
            <w:tcW w:w="767" w:type="pct"/>
            <w:shd w:val="clear" w:color="auto" w:fill="auto"/>
            <w:noWrap/>
            <w:vAlign w:val="center"/>
            <w:hideMark/>
          </w:tcPr>
          <w:p w:rsidR="003E2ECA" w:rsidRPr="00F93EF1" w:rsidRDefault="003E2ECA" w:rsidP="00FF0FB3">
            <w:pPr>
              <w:jc w:val="right"/>
              <w:rPr>
                <w:rFonts w:ascii="Calibri" w:hAnsi="Calibri" w:cs="Calibri"/>
                <w:color w:val="000000"/>
                <w:sz w:val="16"/>
                <w:szCs w:val="16"/>
                <w:lang w:val="es-BO" w:eastAsia="es-BO"/>
              </w:rPr>
            </w:pPr>
            <w:r w:rsidRPr="00F93EF1">
              <w:rPr>
                <w:rFonts w:ascii="Calibri" w:hAnsi="Calibri" w:cs="Arial"/>
                <w:color w:val="000000"/>
                <w:sz w:val="16"/>
                <w:szCs w:val="16"/>
                <w:lang w:eastAsia="es-BO"/>
              </w:rPr>
              <w:t>767,00</w:t>
            </w:r>
          </w:p>
        </w:tc>
      </w:tr>
      <w:tr w:rsidR="003E2ECA" w:rsidRPr="00F93EF1" w:rsidTr="003E2ECA">
        <w:trPr>
          <w:trHeight w:val="450"/>
        </w:trPr>
        <w:tc>
          <w:tcPr>
            <w:tcW w:w="341"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Arial"/>
                <w:color w:val="000000"/>
                <w:sz w:val="16"/>
                <w:szCs w:val="16"/>
                <w:lang w:eastAsia="es-BO"/>
              </w:rPr>
              <w:t>8</w:t>
            </w:r>
          </w:p>
        </w:tc>
        <w:tc>
          <w:tcPr>
            <w:tcW w:w="2640" w:type="pct"/>
            <w:shd w:val="clear" w:color="auto" w:fill="auto"/>
            <w:vAlign w:val="center"/>
            <w:hideMark/>
          </w:tcPr>
          <w:p w:rsidR="003E2ECA" w:rsidRPr="00F93EF1" w:rsidRDefault="003E2ECA" w:rsidP="00FF0FB3">
            <w:pP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REPARACIÓN DE CONEXIÓN API 6.5/8" PIN / BOX (CONEXIÓN).</w:t>
            </w:r>
          </w:p>
        </w:tc>
        <w:tc>
          <w:tcPr>
            <w:tcW w:w="580"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PIEZA</w:t>
            </w:r>
          </w:p>
        </w:tc>
        <w:tc>
          <w:tcPr>
            <w:tcW w:w="671"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1</w:t>
            </w:r>
          </w:p>
        </w:tc>
        <w:tc>
          <w:tcPr>
            <w:tcW w:w="767" w:type="pct"/>
            <w:shd w:val="clear" w:color="auto" w:fill="auto"/>
            <w:noWrap/>
            <w:vAlign w:val="center"/>
            <w:hideMark/>
          </w:tcPr>
          <w:p w:rsidR="003E2ECA" w:rsidRPr="00F93EF1" w:rsidRDefault="003E2ECA" w:rsidP="00FF0FB3">
            <w:pPr>
              <w:jc w:val="right"/>
              <w:rPr>
                <w:rFonts w:ascii="Calibri" w:hAnsi="Calibri" w:cs="Calibri"/>
                <w:color w:val="000000"/>
                <w:sz w:val="16"/>
                <w:szCs w:val="16"/>
                <w:lang w:val="es-BO" w:eastAsia="es-BO"/>
              </w:rPr>
            </w:pPr>
            <w:r w:rsidRPr="00F93EF1">
              <w:rPr>
                <w:rFonts w:ascii="Calibri" w:hAnsi="Calibri" w:cs="Arial"/>
                <w:color w:val="000000"/>
                <w:sz w:val="16"/>
                <w:szCs w:val="16"/>
                <w:lang w:eastAsia="es-BO"/>
              </w:rPr>
              <w:t>958,00</w:t>
            </w:r>
          </w:p>
        </w:tc>
      </w:tr>
      <w:tr w:rsidR="003E2ECA" w:rsidRPr="00F93EF1" w:rsidTr="003E2ECA">
        <w:trPr>
          <w:trHeight w:val="450"/>
        </w:trPr>
        <w:tc>
          <w:tcPr>
            <w:tcW w:w="341"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Arial"/>
                <w:color w:val="000000"/>
                <w:sz w:val="16"/>
                <w:szCs w:val="16"/>
                <w:lang w:eastAsia="es-BO"/>
              </w:rPr>
              <w:t>9</w:t>
            </w:r>
          </w:p>
        </w:tc>
        <w:tc>
          <w:tcPr>
            <w:tcW w:w="2640" w:type="pct"/>
            <w:shd w:val="clear" w:color="auto" w:fill="auto"/>
            <w:vAlign w:val="center"/>
            <w:hideMark/>
          </w:tcPr>
          <w:p w:rsidR="003E2ECA" w:rsidRPr="00F93EF1" w:rsidRDefault="003E2ECA" w:rsidP="00FF0FB3">
            <w:pP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REPARACIÓN DE CONEXIÓN API 7" PIN / BOX (CONEXIÓN).</w:t>
            </w:r>
          </w:p>
        </w:tc>
        <w:tc>
          <w:tcPr>
            <w:tcW w:w="580"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PIEZA</w:t>
            </w:r>
          </w:p>
        </w:tc>
        <w:tc>
          <w:tcPr>
            <w:tcW w:w="671"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1</w:t>
            </w:r>
          </w:p>
        </w:tc>
        <w:tc>
          <w:tcPr>
            <w:tcW w:w="767" w:type="pct"/>
            <w:shd w:val="clear" w:color="auto" w:fill="auto"/>
            <w:noWrap/>
            <w:vAlign w:val="center"/>
            <w:hideMark/>
          </w:tcPr>
          <w:p w:rsidR="003E2ECA" w:rsidRPr="00F93EF1" w:rsidRDefault="003E2ECA" w:rsidP="00FF0FB3">
            <w:pPr>
              <w:jc w:val="right"/>
              <w:rPr>
                <w:rFonts w:ascii="Calibri" w:hAnsi="Calibri" w:cs="Calibri"/>
                <w:color w:val="000000"/>
                <w:sz w:val="16"/>
                <w:szCs w:val="16"/>
                <w:lang w:val="es-BO" w:eastAsia="es-BO"/>
              </w:rPr>
            </w:pPr>
            <w:r w:rsidRPr="00F93EF1">
              <w:rPr>
                <w:rFonts w:ascii="Calibri" w:hAnsi="Calibri" w:cs="Arial"/>
                <w:color w:val="000000"/>
                <w:sz w:val="16"/>
                <w:szCs w:val="16"/>
                <w:lang w:eastAsia="es-BO"/>
              </w:rPr>
              <w:t>881,00</w:t>
            </w:r>
          </w:p>
        </w:tc>
      </w:tr>
      <w:tr w:rsidR="003E2ECA" w:rsidRPr="00F93EF1" w:rsidTr="003E2ECA">
        <w:trPr>
          <w:trHeight w:val="450"/>
        </w:trPr>
        <w:tc>
          <w:tcPr>
            <w:tcW w:w="341"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Arial"/>
                <w:color w:val="000000"/>
                <w:sz w:val="16"/>
                <w:szCs w:val="16"/>
                <w:lang w:eastAsia="es-BO"/>
              </w:rPr>
              <w:t>10</w:t>
            </w:r>
          </w:p>
        </w:tc>
        <w:tc>
          <w:tcPr>
            <w:tcW w:w="2640" w:type="pct"/>
            <w:shd w:val="clear" w:color="auto" w:fill="auto"/>
            <w:vAlign w:val="center"/>
            <w:hideMark/>
          </w:tcPr>
          <w:p w:rsidR="003E2ECA" w:rsidRPr="00F93EF1" w:rsidRDefault="003E2ECA" w:rsidP="00FF0FB3">
            <w:pP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REPARACIÓN DE CONEXIÓN API 7.5/8" PIN / BOX (CONEXIÓN).</w:t>
            </w:r>
          </w:p>
        </w:tc>
        <w:tc>
          <w:tcPr>
            <w:tcW w:w="580"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PIEZA</w:t>
            </w:r>
          </w:p>
        </w:tc>
        <w:tc>
          <w:tcPr>
            <w:tcW w:w="671"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1</w:t>
            </w:r>
          </w:p>
        </w:tc>
        <w:tc>
          <w:tcPr>
            <w:tcW w:w="767" w:type="pct"/>
            <w:shd w:val="clear" w:color="auto" w:fill="auto"/>
            <w:noWrap/>
            <w:vAlign w:val="center"/>
            <w:hideMark/>
          </w:tcPr>
          <w:p w:rsidR="003E2ECA" w:rsidRPr="00F93EF1" w:rsidRDefault="003E2ECA" w:rsidP="00FF0FB3">
            <w:pPr>
              <w:jc w:val="right"/>
              <w:rPr>
                <w:rFonts w:ascii="Calibri" w:hAnsi="Calibri" w:cs="Calibri"/>
                <w:color w:val="000000"/>
                <w:sz w:val="16"/>
                <w:szCs w:val="16"/>
                <w:lang w:val="es-BO" w:eastAsia="es-BO"/>
              </w:rPr>
            </w:pPr>
            <w:r w:rsidRPr="00F93EF1">
              <w:rPr>
                <w:rFonts w:ascii="Calibri" w:hAnsi="Calibri" w:cs="Arial"/>
                <w:color w:val="000000"/>
                <w:sz w:val="16"/>
                <w:szCs w:val="16"/>
                <w:lang w:eastAsia="es-BO"/>
              </w:rPr>
              <w:t>958,00</w:t>
            </w:r>
          </w:p>
        </w:tc>
      </w:tr>
      <w:tr w:rsidR="003E2ECA" w:rsidRPr="00F93EF1" w:rsidTr="003E2ECA">
        <w:trPr>
          <w:trHeight w:val="450"/>
        </w:trPr>
        <w:tc>
          <w:tcPr>
            <w:tcW w:w="341"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Arial"/>
                <w:color w:val="000000"/>
                <w:sz w:val="16"/>
                <w:szCs w:val="16"/>
                <w:lang w:eastAsia="es-BO"/>
              </w:rPr>
              <w:t>11</w:t>
            </w:r>
          </w:p>
        </w:tc>
        <w:tc>
          <w:tcPr>
            <w:tcW w:w="2640" w:type="pct"/>
            <w:shd w:val="clear" w:color="auto" w:fill="auto"/>
            <w:vAlign w:val="center"/>
            <w:hideMark/>
          </w:tcPr>
          <w:p w:rsidR="003E2ECA" w:rsidRPr="00F93EF1" w:rsidRDefault="003E2ECA" w:rsidP="00FF0FB3">
            <w:pP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REPARACIÓN DE CONEXIÓN API 8.5/8" PIN / BOX (CONEXIÓN).</w:t>
            </w:r>
          </w:p>
        </w:tc>
        <w:tc>
          <w:tcPr>
            <w:tcW w:w="580"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PIEZA</w:t>
            </w:r>
          </w:p>
        </w:tc>
        <w:tc>
          <w:tcPr>
            <w:tcW w:w="671"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1</w:t>
            </w:r>
          </w:p>
        </w:tc>
        <w:tc>
          <w:tcPr>
            <w:tcW w:w="767" w:type="pct"/>
            <w:shd w:val="clear" w:color="auto" w:fill="auto"/>
            <w:noWrap/>
            <w:vAlign w:val="center"/>
            <w:hideMark/>
          </w:tcPr>
          <w:p w:rsidR="003E2ECA" w:rsidRPr="00F93EF1" w:rsidRDefault="003E2ECA" w:rsidP="00FF0FB3">
            <w:pPr>
              <w:jc w:val="right"/>
              <w:rPr>
                <w:rFonts w:ascii="Calibri" w:hAnsi="Calibri" w:cs="Calibri"/>
                <w:color w:val="000000"/>
                <w:sz w:val="16"/>
                <w:szCs w:val="16"/>
                <w:lang w:val="es-BO" w:eastAsia="es-BO"/>
              </w:rPr>
            </w:pPr>
            <w:r w:rsidRPr="00F93EF1">
              <w:rPr>
                <w:rFonts w:ascii="Calibri" w:hAnsi="Calibri" w:cs="Arial"/>
                <w:color w:val="000000"/>
                <w:sz w:val="16"/>
                <w:szCs w:val="16"/>
                <w:lang w:eastAsia="es-BO"/>
              </w:rPr>
              <w:t>1.301,96</w:t>
            </w:r>
          </w:p>
        </w:tc>
      </w:tr>
      <w:tr w:rsidR="003E2ECA" w:rsidRPr="00F93EF1" w:rsidTr="003E2ECA">
        <w:trPr>
          <w:trHeight w:val="450"/>
        </w:trPr>
        <w:tc>
          <w:tcPr>
            <w:tcW w:w="341"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Arial"/>
                <w:color w:val="000000"/>
                <w:sz w:val="16"/>
                <w:szCs w:val="16"/>
                <w:lang w:eastAsia="es-BO"/>
              </w:rPr>
              <w:t>12</w:t>
            </w:r>
          </w:p>
        </w:tc>
        <w:tc>
          <w:tcPr>
            <w:tcW w:w="2640" w:type="pct"/>
            <w:shd w:val="clear" w:color="auto" w:fill="auto"/>
            <w:vAlign w:val="center"/>
            <w:hideMark/>
          </w:tcPr>
          <w:p w:rsidR="003E2ECA" w:rsidRPr="00F93EF1" w:rsidRDefault="003E2ECA" w:rsidP="00FF0FB3">
            <w:pP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REPARACIÓN DE CONEXIÓN API 9.5/8" PIN / BOX (CONEXIÓN).</w:t>
            </w:r>
          </w:p>
        </w:tc>
        <w:tc>
          <w:tcPr>
            <w:tcW w:w="580"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PIEZA</w:t>
            </w:r>
          </w:p>
        </w:tc>
        <w:tc>
          <w:tcPr>
            <w:tcW w:w="671"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1</w:t>
            </w:r>
          </w:p>
        </w:tc>
        <w:tc>
          <w:tcPr>
            <w:tcW w:w="767" w:type="pct"/>
            <w:shd w:val="clear" w:color="auto" w:fill="auto"/>
            <w:noWrap/>
            <w:vAlign w:val="center"/>
            <w:hideMark/>
          </w:tcPr>
          <w:p w:rsidR="003E2ECA" w:rsidRPr="00F93EF1" w:rsidRDefault="003E2ECA" w:rsidP="00FF0FB3">
            <w:pPr>
              <w:jc w:val="right"/>
              <w:rPr>
                <w:rFonts w:ascii="Calibri" w:hAnsi="Calibri" w:cs="Calibri"/>
                <w:color w:val="000000"/>
                <w:sz w:val="16"/>
                <w:szCs w:val="16"/>
                <w:lang w:val="es-BO" w:eastAsia="es-BO"/>
              </w:rPr>
            </w:pPr>
            <w:r w:rsidRPr="00F93EF1">
              <w:rPr>
                <w:rFonts w:ascii="Calibri" w:hAnsi="Calibri" w:cs="Arial"/>
                <w:color w:val="000000"/>
                <w:sz w:val="16"/>
                <w:szCs w:val="16"/>
                <w:lang w:eastAsia="es-BO"/>
              </w:rPr>
              <w:t>920,00</w:t>
            </w:r>
          </w:p>
        </w:tc>
      </w:tr>
      <w:tr w:rsidR="003E2ECA" w:rsidRPr="00F93EF1" w:rsidTr="003E2ECA">
        <w:trPr>
          <w:trHeight w:val="450"/>
        </w:trPr>
        <w:tc>
          <w:tcPr>
            <w:tcW w:w="341"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Arial"/>
                <w:color w:val="000000"/>
                <w:sz w:val="16"/>
                <w:szCs w:val="16"/>
                <w:lang w:eastAsia="es-BO"/>
              </w:rPr>
              <w:t>13</w:t>
            </w:r>
          </w:p>
        </w:tc>
        <w:tc>
          <w:tcPr>
            <w:tcW w:w="2640" w:type="pct"/>
            <w:shd w:val="clear" w:color="auto" w:fill="auto"/>
            <w:vAlign w:val="center"/>
            <w:hideMark/>
          </w:tcPr>
          <w:p w:rsidR="003E2ECA" w:rsidRPr="00F93EF1" w:rsidRDefault="003E2ECA" w:rsidP="00FF0FB3">
            <w:pP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REPARACIÓN DE CONEXIÓN API 13.3/8" PIN / BOX (CONEXIÓN).</w:t>
            </w:r>
          </w:p>
        </w:tc>
        <w:tc>
          <w:tcPr>
            <w:tcW w:w="580"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PIEZA</w:t>
            </w:r>
          </w:p>
        </w:tc>
        <w:tc>
          <w:tcPr>
            <w:tcW w:w="671"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1</w:t>
            </w:r>
          </w:p>
        </w:tc>
        <w:tc>
          <w:tcPr>
            <w:tcW w:w="767" w:type="pct"/>
            <w:shd w:val="clear" w:color="auto" w:fill="auto"/>
            <w:noWrap/>
            <w:vAlign w:val="center"/>
            <w:hideMark/>
          </w:tcPr>
          <w:p w:rsidR="003E2ECA" w:rsidRPr="00F93EF1" w:rsidRDefault="003E2ECA" w:rsidP="00FF0FB3">
            <w:pPr>
              <w:jc w:val="right"/>
              <w:rPr>
                <w:rFonts w:ascii="Calibri" w:hAnsi="Calibri" w:cs="Calibri"/>
                <w:color w:val="000000"/>
                <w:sz w:val="16"/>
                <w:szCs w:val="16"/>
                <w:lang w:val="es-BO" w:eastAsia="es-BO"/>
              </w:rPr>
            </w:pPr>
            <w:r w:rsidRPr="00F93EF1">
              <w:rPr>
                <w:rFonts w:ascii="Calibri" w:hAnsi="Calibri" w:cs="Arial"/>
                <w:color w:val="000000"/>
                <w:sz w:val="16"/>
                <w:szCs w:val="16"/>
                <w:lang w:eastAsia="es-BO"/>
              </w:rPr>
              <w:t>2.527,00</w:t>
            </w:r>
          </w:p>
        </w:tc>
      </w:tr>
      <w:tr w:rsidR="003E2ECA" w:rsidRPr="00F93EF1" w:rsidTr="003E2ECA">
        <w:trPr>
          <w:trHeight w:val="450"/>
        </w:trPr>
        <w:tc>
          <w:tcPr>
            <w:tcW w:w="341"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Arial"/>
                <w:color w:val="000000"/>
                <w:sz w:val="16"/>
                <w:szCs w:val="16"/>
                <w:lang w:eastAsia="es-BO"/>
              </w:rPr>
              <w:t>14</w:t>
            </w:r>
          </w:p>
        </w:tc>
        <w:tc>
          <w:tcPr>
            <w:tcW w:w="2640" w:type="pct"/>
            <w:shd w:val="clear" w:color="auto" w:fill="auto"/>
            <w:vAlign w:val="center"/>
            <w:hideMark/>
          </w:tcPr>
          <w:p w:rsidR="003E2ECA" w:rsidRPr="00F93EF1" w:rsidRDefault="003E2ECA" w:rsidP="00FF0FB3">
            <w:pP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MECANIZADO DE ROSCAS ESPECIALES 5 1/2 FH (CONEXIÓN).</w:t>
            </w:r>
          </w:p>
        </w:tc>
        <w:tc>
          <w:tcPr>
            <w:tcW w:w="580"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PIEZA</w:t>
            </w:r>
          </w:p>
        </w:tc>
        <w:tc>
          <w:tcPr>
            <w:tcW w:w="671"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1</w:t>
            </w:r>
          </w:p>
        </w:tc>
        <w:tc>
          <w:tcPr>
            <w:tcW w:w="767" w:type="pct"/>
            <w:shd w:val="clear" w:color="auto" w:fill="auto"/>
            <w:noWrap/>
            <w:vAlign w:val="center"/>
            <w:hideMark/>
          </w:tcPr>
          <w:p w:rsidR="003E2ECA" w:rsidRPr="00F93EF1" w:rsidRDefault="003E2ECA" w:rsidP="00FF0FB3">
            <w:pPr>
              <w:jc w:val="right"/>
              <w:rPr>
                <w:rFonts w:ascii="Calibri" w:hAnsi="Calibri" w:cs="Calibri"/>
                <w:color w:val="000000"/>
                <w:sz w:val="16"/>
                <w:szCs w:val="16"/>
                <w:lang w:val="es-BO" w:eastAsia="es-BO"/>
              </w:rPr>
            </w:pPr>
            <w:r w:rsidRPr="00F93EF1">
              <w:rPr>
                <w:rFonts w:ascii="Calibri" w:hAnsi="Calibri" w:cs="Arial"/>
                <w:color w:val="000000"/>
                <w:sz w:val="16"/>
                <w:szCs w:val="16"/>
                <w:lang w:eastAsia="es-BO"/>
              </w:rPr>
              <w:t>459,36</w:t>
            </w:r>
          </w:p>
        </w:tc>
      </w:tr>
      <w:tr w:rsidR="003E2ECA" w:rsidRPr="00F93EF1" w:rsidTr="003E2ECA">
        <w:trPr>
          <w:trHeight w:val="450"/>
        </w:trPr>
        <w:tc>
          <w:tcPr>
            <w:tcW w:w="341"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Arial"/>
                <w:color w:val="000000"/>
                <w:sz w:val="16"/>
                <w:szCs w:val="16"/>
                <w:lang w:eastAsia="es-BO"/>
              </w:rPr>
              <w:t>15</w:t>
            </w:r>
          </w:p>
        </w:tc>
        <w:tc>
          <w:tcPr>
            <w:tcW w:w="2640" w:type="pct"/>
            <w:shd w:val="clear" w:color="auto" w:fill="auto"/>
            <w:vAlign w:val="center"/>
            <w:hideMark/>
          </w:tcPr>
          <w:p w:rsidR="003E2ECA" w:rsidRPr="00F93EF1" w:rsidRDefault="003E2ECA" w:rsidP="00FF0FB3">
            <w:pP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MECANIZADO DE ROSCAS ESPECIALES 4 1/2" NC 50 (CONEXIÓN).</w:t>
            </w:r>
          </w:p>
        </w:tc>
        <w:tc>
          <w:tcPr>
            <w:tcW w:w="580"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PIEZA</w:t>
            </w:r>
          </w:p>
        </w:tc>
        <w:tc>
          <w:tcPr>
            <w:tcW w:w="671"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1</w:t>
            </w:r>
          </w:p>
        </w:tc>
        <w:tc>
          <w:tcPr>
            <w:tcW w:w="767" w:type="pct"/>
            <w:shd w:val="clear" w:color="auto" w:fill="auto"/>
            <w:noWrap/>
            <w:vAlign w:val="center"/>
            <w:hideMark/>
          </w:tcPr>
          <w:p w:rsidR="003E2ECA" w:rsidRPr="00F93EF1" w:rsidRDefault="003E2ECA" w:rsidP="00FF0FB3">
            <w:pPr>
              <w:jc w:val="right"/>
              <w:rPr>
                <w:rFonts w:ascii="Calibri" w:hAnsi="Calibri" w:cs="Calibri"/>
                <w:color w:val="000000"/>
                <w:sz w:val="16"/>
                <w:szCs w:val="16"/>
                <w:lang w:val="es-BO" w:eastAsia="es-BO"/>
              </w:rPr>
            </w:pPr>
            <w:r w:rsidRPr="00F93EF1">
              <w:rPr>
                <w:rFonts w:ascii="Calibri" w:hAnsi="Calibri" w:cs="Arial"/>
                <w:color w:val="000000"/>
                <w:sz w:val="16"/>
                <w:szCs w:val="16"/>
                <w:lang w:eastAsia="es-BO"/>
              </w:rPr>
              <w:t>551,23</w:t>
            </w:r>
          </w:p>
        </w:tc>
      </w:tr>
      <w:tr w:rsidR="003E2ECA" w:rsidRPr="00F93EF1" w:rsidTr="003E2ECA">
        <w:trPr>
          <w:trHeight w:val="450"/>
        </w:trPr>
        <w:tc>
          <w:tcPr>
            <w:tcW w:w="341"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Arial"/>
                <w:color w:val="000000"/>
                <w:sz w:val="16"/>
                <w:szCs w:val="16"/>
                <w:lang w:eastAsia="es-BO"/>
              </w:rPr>
              <w:t>16</w:t>
            </w:r>
          </w:p>
        </w:tc>
        <w:tc>
          <w:tcPr>
            <w:tcW w:w="2640" w:type="pct"/>
            <w:shd w:val="clear" w:color="auto" w:fill="auto"/>
            <w:vAlign w:val="center"/>
            <w:hideMark/>
          </w:tcPr>
          <w:p w:rsidR="003E2ECA" w:rsidRPr="00F93EF1" w:rsidRDefault="003E2ECA" w:rsidP="00FF0FB3">
            <w:pP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MECANIZADO DE ROSCAS ESPECIALES 4" NC 46 (CONEXIÓN).</w:t>
            </w:r>
          </w:p>
        </w:tc>
        <w:tc>
          <w:tcPr>
            <w:tcW w:w="580"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PIEZA</w:t>
            </w:r>
          </w:p>
        </w:tc>
        <w:tc>
          <w:tcPr>
            <w:tcW w:w="671"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1</w:t>
            </w:r>
          </w:p>
        </w:tc>
        <w:tc>
          <w:tcPr>
            <w:tcW w:w="767" w:type="pct"/>
            <w:shd w:val="clear" w:color="auto" w:fill="auto"/>
            <w:noWrap/>
            <w:vAlign w:val="center"/>
            <w:hideMark/>
          </w:tcPr>
          <w:p w:rsidR="003E2ECA" w:rsidRPr="00F93EF1" w:rsidRDefault="003E2ECA" w:rsidP="00FF0FB3">
            <w:pPr>
              <w:jc w:val="right"/>
              <w:rPr>
                <w:rFonts w:ascii="Calibri" w:hAnsi="Calibri" w:cs="Calibri"/>
                <w:color w:val="000000"/>
                <w:sz w:val="16"/>
                <w:szCs w:val="16"/>
                <w:lang w:val="es-BO" w:eastAsia="es-BO"/>
              </w:rPr>
            </w:pPr>
            <w:r w:rsidRPr="00F93EF1">
              <w:rPr>
                <w:rFonts w:ascii="Calibri" w:hAnsi="Calibri" w:cs="Arial"/>
                <w:color w:val="000000"/>
                <w:sz w:val="16"/>
                <w:szCs w:val="16"/>
                <w:lang w:eastAsia="es-BO"/>
              </w:rPr>
              <w:t>566,54</w:t>
            </w:r>
          </w:p>
        </w:tc>
      </w:tr>
      <w:tr w:rsidR="003E2ECA" w:rsidRPr="00F93EF1" w:rsidTr="003E2ECA">
        <w:trPr>
          <w:trHeight w:val="450"/>
        </w:trPr>
        <w:tc>
          <w:tcPr>
            <w:tcW w:w="341"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Arial"/>
                <w:color w:val="000000"/>
                <w:sz w:val="16"/>
                <w:szCs w:val="16"/>
                <w:lang w:eastAsia="es-BO"/>
              </w:rPr>
              <w:t>17</w:t>
            </w:r>
          </w:p>
        </w:tc>
        <w:tc>
          <w:tcPr>
            <w:tcW w:w="2640" w:type="pct"/>
            <w:shd w:val="clear" w:color="auto" w:fill="auto"/>
            <w:vAlign w:val="center"/>
            <w:hideMark/>
          </w:tcPr>
          <w:p w:rsidR="003E2ECA" w:rsidRPr="00F93EF1" w:rsidRDefault="003E2ECA" w:rsidP="00FF0FB3">
            <w:pP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MECANIZADO DE ROSCAS ESPECIALES 3 1/2" NC 38 (CONEXIÓN).</w:t>
            </w:r>
          </w:p>
        </w:tc>
        <w:tc>
          <w:tcPr>
            <w:tcW w:w="580"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PIEZA</w:t>
            </w:r>
          </w:p>
        </w:tc>
        <w:tc>
          <w:tcPr>
            <w:tcW w:w="671"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1</w:t>
            </w:r>
          </w:p>
        </w:tc>
        <w:tc>
          <w:tcPr>
            <w:tcW w:w="767" w:type="pct"/>
            <w:shd w:val="clear" w:color="auto" w:fill="auto"/>
            <w:noWrap/>
            <w:vAlign w:val="center"/>
            <w:hideMark/>
          </w:tcPr>
          <w:p w:rsidR="003E2ECA" w:rsidRPr="00F93EF1" w:rsidRDefault="003E2ECA" w:rsidP="00FF0FB3">
            <w:pPr>
              <w:jc w:val="right"/>
              <w:rPr>
                <w:rFonts w:ascii="Calibri" w:hAnsi="Calibri" w:cs="Calibri"/>
                <w:color w:val="000000"/>
                <w:sz w:val="16"/>
                <w:szCs w:val="16"/>
                <w:lang w:val="es-BO" w:eastAsia="es-BO"/>
              </w:rPr>
            </w:pPr>
            <w:r w:rsidRPr="00F93EF1">
              <w:rPr>
                <w:rFonts w:ascii="Calibri" w:hAnsi="Calibri" w:cs="Arial"/>
                <w:color w:val="000000"/>
                <w:sz w:val="16"/>
                <w:szCs w:val="16"/>
                <w:lang w:eastAsia="es-BO"/>
              </w:rPr>
              <w:t>566,54</w:t>
            </w:r>
          </w:p>
        </w:tc>
      </w:tr>
      <w:tr w:rsidR="003E2ECA" w:rsidRPr="00F93EF1" w:rsidTr="003E2ECA">
        <w:trPr>
          <w:trHeight w:val="300"/>
        </w:trPr>
        <w:tc>
          <w:tcPr>
            <w:tcW w:w="341"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Arial"/>
                <w:color w:val="000000"/>
                <w:sz w:val="16"/>
                <w:szCs w:val="16"/>
                <w:lang w:eastAsia="es-BO"/>
              </w:rPr>
              <w:t>18</w:t>
            </w:r>
          </w:p>
        </w:tc>
        <w:tc>
          <w:tcPr>
            <w:tcW w:w="2640" w:type="pct"/>
            <w:shd w:val="clear" w:color="auto" w:fill="auto"/>
            <w:vAlign w:val="center"/>
            <w:hideMark/>
          </w:tcPr>
          <w:p w:rsidR="003E2ECA" w:rsidRPr="00F93EF1" w:rsidRDefault="003E2ECA" w:rsidP="00FF0FB3">
            <w:pP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REFRENTEO DE SELLOS (CONEXIÓN).</w:t>
            </w:r>
          </w:p>
        </w:tc>
        <w:tc>
          <w:tcPr>
            <w:tcW w:w="580"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PIEZA</w:t>
            </w:r>
          </w:p>
        </w:tc>
        <w:tc>
          <w:tcPr>
            <w:tcW w:w="671"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1</w:t>
            </w:r>
          </w:p>
        </w:tc>
        <w:tc>
          <w:tcPr>
            <w:tcW w:w="767" w:type="pct"/>
            <w:shd w:val="clear" w:color="auto" w:fill="auto"/>
            <w:noWrap/>
            <w:vAlign w:val="center"/>
            <w:hideMark/>
          </w:tcPr>
          <w:p w:rsidR="003E2ECA" w:rsidRPr="00F93EF1" w:rsidRDefault="003E2ECA" w:rsidP="00FF0FB3">
            <w:pPr>
              <w:jc w:val="right"/>
              <w:rPr>
                <w:rFonts w:ascii="Calibri" w:hAnsi="Calibri" w:cs="Calibri"/>
                <w:color w:val="000000"/>
                <w:sz w:val="16"/>
                <w:szCs w:val="16"/>
                <w:lang w:val="es-BO" w:eastAsia="es-BO"/>
              </w:rPr>
            </w:pPr>
            <w:r w:rsidRPr="00F93EF1">
              <w:rPr>
                <w:rFonts w:ascii="Calibri" w:hAnsi="Calibri" w:cs="Arial"/>
                <w:color w:val="000000"/>
                <w:sz w:val="16"/>
                <w:szCs w:val="16"/>
                <w:lang w:eastAsia="es-BO"/>
              </w:rPr>
              <w:t>230,00</w:t>
            </w:r>
          </w:p>
        </w:tc>
      </w:tr>
      <w:tr w:rsidR="003E2ECA" w:rsidRPr="00F93EF1" w:rsidTr="003E2ECA">
        <w:trPr>
          <w:trHeight w:val="300"/>
        </w:trPr>
        <w:tc>
          <w:tcPr>
            <w:tcW w:w="341"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Arial"/>
                <w:color w:val="000000"/>
                <w:sz w:val="16"/>
                <w:szCs w:val="16"/>
                <w:lang w:eastAsia="es-BO"/>
              </w:rPr>
              <w:t>19</w:t>
            </w:r>
          </w:p>
        </w:tc>
        <w:tc>
          <w:tcPr>
            <w:tcW w:w="2640" w:type="pct"/>
            <w:shd w:val="clear" w:color="auto" w:fill="auto"/>
            <w:vAlign w:val="center"/>
            <w:hideMark/>
          </w:tcPr>
          <w:p w:rsidR="003E2ECA" w:rsidRPr="00F93EF1" w:rsidRDefault="003E2ECA" w:rsidP="00FF0FB3">
            <w:pP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LIMPIEZA Y CALIBRACIÓN (CONEXIÓN).</w:t>
            </w:r>
          </w:p>
        </w:tc>
        <w:tc>
          <w:tcPr>
            <w:tcW w:w="580"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PIEZA</w:t>
            </w:r>
          </w:p>
        </w:tc>
        <w:tc>
          <w:tcPr>
            <w:tcW w:w="671"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1</w:t>
            </w:r>
          </w:p>
        </w:tc>
        <w:tc>
          <w:tcPr>
            <w:tcW w:w="767" w:type="pct"/>
            <w:shd w:val="clear" w:color="auto" w:fill="auto"/>
            <w:noWrap/>
            <w:vAlign w:val="center"/>
            <w:hideMark/>
          </w:tcPr>
          <w:p w:rsidR="003E2ECA" w:rsidRPr="00F93EF1" w:rsidRDefault="003E2ECA" w:rsidP="00FF0FB3">
            <w:pPr>
              <w:jc w:val="right"/>
              <w:rPr>
                <w:rFonts w:ascii="Calibri" w:hAnsi="Calibri" w:cs="Calibri"/>
                <w:color w:val="000000"/>
                <w:sz w:val="16"/>
                <w:szCs w:val="16"/>
                <w:lang w:val="es-BO" w:eastAsia="es-BO"/>
              </w:rPr>
            </w:pPr>
            <w:r w:rsidRPr="00F93EF1">
              <w:rPr>
                <w:rFonts w:ascii="Calibri" w:hAnsi="Calibri" w:cs="Arial"/>
                <w:color w:val="000000"/>
                <w:sz w:val="16"/>
                <w:szCs w:val="16"/>
                <w:lang w:eastAsia="es-BO"/>
              </w:rPr>
              <w:t>154,00</w:t>
            </w:r>
          </w:p>
        </w:tc>
      </w:tr>
      <w:tr w:rsidR="003E2ECA" w:rsidRPr="00F93EF1" w:rsidTr="003E2ECA">
        <w:trPr>
          <w:trHeight w:val="300"/>
        </w:trPr>
        <w:tc>
          <w:tcPr>
            <w:tcW w:w="341"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Arial"/>
                <w:color w:val="000000"/>
                <w:sz w:val="16"/>
                <w:szCs w:val="16"/>
                <w:lang w:eastAsia="es-BO"/>
              </w:rPr>
              <w:t>20</w:t>
            </w:r>
          </w:p>
        </w:tc>
        <w:tc>
          <w:tcPr>
            <w:tcW w:w="2640" w:type="pct"/>
            <w:shd w:val="clear" w:color="auto" w:fill="auto"/>
            <w:vAlign w:val="center"/>
            <w:hideMark/>
          </w:tcPr>
          <w:p w:rsidR="003E2ECA" w:rsidRPr="00F93EF1" w:rsidRDefault="003E2ECA" w:rsidP="00FF0FB3">
            <w:pP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COLL ROLLING (CONEXIÓN).</w:t>
            </w:r>
          </w:p>
        </w:tc>
        <w:tc>
          <w:tcPr>
            <w:tcW w:w="580"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PIEZA</w:t>
            </w:r>
          </w:p>
        </w:tc>
        <w:tc>
          <w:tcPr>
            <w:tcW w:w="671"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1</w:t>
            </w:r>
          </w:p>
        </w:tc>
        <w:tc>
          <w:tcPr>
            <w:tcW w:w="767" w:type="pct"/>
            <w:shd w:val="clear" w:color="auto" w:fill="auto"/>
            <w:noWrap/>
            <w:vAlign w:val="center"/>
            <w:hideMark/>
          </w:tcPr>
          <w:p w:rsidR="003E2ECA" w:rsidRPr="00F93EF1" w:rsidRDefault="003E2ECA" w:rsidP="00FF0FB3">
            <w:pPr>
              <w:jc w:val="right"/>
              <w:rPr>
                <w:rFonts w:ascii="Calibri" w:hAnsi="Calibri" w:cs="Calibri"/>
                <w:color w:val="000000"/>
                <w:sz w:val="16"/>
                <w:szCs w:val="16"/>
                <w:lang w:val="es-BO" w:eastAsia="es-BO"/>
              </w:rPr>
            </w:pPr>
            <w:r w:rsidRPr="00F93EF1">
              <w:rPr>
                <w:rFonts w:ascii="Calibri" w:hAnsi="Calibri" w:cs="Arial"/>
                <w:color w:val="000000"/>
                <w:sz w:val="16"/>
                <w:szCs w:val="16"/>
                <w:lang w:eastAsia="es-BO"/>
              </w:rPr>
              <w:t>230,00</w:t>
            </w:r>
          </w:p>
        </w:tc>
      </w:tr>
      <w:tr w:rsidR="003E2ECA" w:rsidRPr="00F93EF1" w:rsidTr="003E2ECA">
        <w:trPr>
          <w:trHeight w:val="300"/>
        </w:trPr>
        <w:tc>
          <w:tcPr>
            <w:tcW w:w="341"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Arial"/>
                <w:color w:val="000000"/>
                <w:sz w:val="16"/>
                <w:szCs w:val="16"/>
                <w:lang w:eastAsia="es-BO"/>
              </w:rPr>
              <w:t>21</w:t>
            </w:r>
          </w:p>
        </w:tc>
        <w:tc>
          <w:tcPr>
            <w:tcW w:w="2640" w:type="pct"/>
            <w:shd w:val="clear" w:color="auto" w:fill="auto"/>
            <w:vAlign w:val="center"/>
            <w:hideMark/>
          </w:tcPr>
          <w:p w:rsidR="003E2ECA" w:rsidRPr="00F93EF1" w:rsidRDefault="003E2ECA" w:rsidP="00FF0FB3">
            <w:pP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BORE FLOAT BACK 4R (CONEXIÓN).</w:t>
            </w:r>
          </w:p>
        </w:tc>
        <w:tc>
          <w:tcPr>
            <w:tcW w:w="580"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PIEZA</w:t>
            </w:r>
          </w:p>
        </w:tc>
        <w:tc>
          <w:tcPr>
            <w:tcW w:w="671"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1</w:t>
            </w:r>
          </w:p>
        </w:tc>
        <w:tc>
          <w:tcPr>
            <w:tcW w:w="767" w:type="pct"/>
            <w:shd w:val="clear" w:color="auto" w:fill="auto"/>
            <w:noWrap/>
            <w:vAlign w:val="center"/>
            <w:hideMark/>
          </w:tcPr>
          <w:p w:rsidR="003E2ECA" w:rsidRPr="00F93EF1" w:rsidRDefault="003E2ECA" w:rsidP="00FF0FB3">
            <w:pPr>
              <w:jc w:val="right"/>
              <w:rPr>
                <w:rFonts w:ascii="Calibri" w:hAnsi="Calibri" w:cs="Calibri"/>
                <w:color w:val="000000"/>
                <w:sz w:val="16"/>
                <w:szCs w:val="16"/>
                <w:lang w:val="es-BO" w:eastAsia="es-BO"/>
              </w:rPr>
            </w:pPr>
            <w:r w:rsidRPr="00F93EF1">
              <w:rPr>
                <w:rFonts w:ascii="Calibri" w:hAnsi="Calibri" w:cs="Arial"/>
                <w:color w:val="000000"/>
                <w:sz w:val="16"/>
                <w:szCs w:val="16"/>
                <w:lang w:eastAsia="es-BO"/>
              </w:rPr>
              <w:t>498,00</w:t>
            </w:r>
          </w:p>
        </w:tc>
      </w:tr>
      <w:tr w:rsidR="003E2ECA" w:rsidRPr="00F93EF1" w:rsidTr="003E2ECA">
        <w:trPr>
          <w:trHeight w:val="300"/>
        </w:trPr>
        <w:tc>
          <w:tcPr>
            <w:tcW w:w="341"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Arial"/>
                <w:color w:val="000000"/>
                <w:sz w:val="16"/>
                <w:szCs w:val="16"/>
                <w:lang w:eastAsia="es-BO"/>
              </w:rPr>
              <w:t>22</w:t>
            </w:r>
          </w:p>
        </w:tc>
        <w:tc>
          <w:tcPr>
            <w:tcW w:w="2640" w:type="pct"/>
            <w:shd w:val="clear" w:color="auto" w:fill="auto"/>
            <w:vAlign w:val="center"/>
            <w:hideMark/>
          </w:tcPr>
          <w:p w:rsidR="003E2ECA" w:rsidRPr="00F93EF1" w:rsidRDefault="003E2ECA" w:rsidP="00FF0FB3">
            <w:pP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BORE FLOAT BACK 5R (CONEXIÓN).</w:t>
            </w:r>
          </w:p>
        </w:tc>
        <w:tc>
          <w:tcPr>
            <w:tcW w:w="580"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PIEZA</w:t>
            </w:r>
          </w:p>
        </w:tc>
        <w:tc>
          <w:tcPr>
            <w:tcW w:w="671"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1</w:t>
            </w:r>
          </w:p>
        </w:tc>
        <w:tc>
          <w:tcPr>
            <w:tcW w:w="767" w:type="pct"/>
            <w:shd w:val="clear" w:color="auto" w:fill="auto"/>
            <w:noWrap/>
            <w:vAlign w:val="center"/>
            <w:hideMark/>
          </w:tcPr>
          <w:p w:rsidR="003E2ECA" w:rsidRPr="00F93EF1" w:rsidRDefault="003E2ECA" w:rsidP="00FF0FB3">
            <w:pPr>
              <w:jc w:val="right"/>
              <w:rPr>
                <w:rFonts w:ascii="Calibri" w:hAnsi="Calibri" w:cs="Calibri"/>
                <w:color w:val="000000"/>
                <w:sz w:val="16"/>
                <w:szCs w:val="16"/>
                <w:lang w:val="es-BO" w:eastAsia="es-BO"/>
              </w:rPr>
            </w:pPr>
            <w:r w:rsidRPr="00F93EF1">
              <w:rPr>
                <w:rFonts w:ascii="Calibri" w:hAnsi="Calibri" w:cs="Arial"/>
                <w:color w:val="000000"/>
                <w:sz w:val="16"/>
                <w:szCs w:val="16"/>
                <w:lang w:eastAsia="es-BO"/>
              </w:rPr>
              <w:t>575,00</w:t>
            </w:r>
          </w:p>
        </w:tc>
      </w:tr>
      <w:tr w:rsidR="003E2ECA" w:rsidRPr="00F93EF1" w:rsidTr="003E2ECA">
        <w:trPr>
          <w:trHeight w:val="300"/>
        </w:trPr>
        <w:tc>
          <w:tcPr>
            <w:tcW w:w="341"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Arial"/>
                <w:color w:val="000000"/>
                <w:sz w:val="16"/>
                <w:szCs w:val="16"/>
                <w:lang w:eastAsia="es-BO"/>
              </w:rPr>
              <w:t>23</w:t>
            </w:r>
          </w:p>
        </w:tc>
        <w:tc>
          <w:tcPr>
            <w:tcW w:w="2640" w:type="pct"/>
            <w:shd w:val="clear" w:color="auto" w:fill="auto"/>
            <w:vAlign w:val="center"/>
            <w:hideMark/>
          </w:tcPr>
          <w:p w:rsidR="003E2ECA" w:rsidRPr="00F93EF1" w:rsidRDefault="003E2ECA" w:rsidP="00FF0FB3">
            <w:pP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BORE FLOAT BACK 6R (CONEXIÓN).</w:t>
            </w:r>
          </w:p>
        </w:tc>
        <w:tc>
          <w:tcPr>
            <w:tcW w:w="580"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PIEZA</w:t>
            </w:r>
          </w:p>
        </w:tc>
        <w:tc>
          <w:tcPr>
            <w:tcW w:w="671"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1</w:t>
            </w:r>
          </w:p>
        </w:tc>
        <w:tc>
          <w:tcPr>
            <w:tcW w:w="767" w:type="pct"/>
            <w:shd w:val="clear" w:color="auto" w:fill="auto"/>
            <w:noWrap/>
            <w:vAlign w:val="center"/>
            <w:hideMark/>
          </w:tcPr>
          <w:p w:rsidR="003E2ECA" w:rsidRPr="00F93EF1" w:rsidRDefault="003E2ECA" w:rsidP="00FF0FB3">
            <w:pPr>
              <w:jc w:val="right"/>
              <w:rPr>
                <w:rFonts w:ascii="Calibri" w:hAnsi="Calibri" w:cs="Calibri"/>
                <w:color w:val="000000"/>
                <w:sz w:val="16"/>
                <w:szCs w:val="16"/>
                <w:lang w:val="es-BO" w:eastAsia="es-BO"/>
              </w:rPr>
            </w:pPr>
            <w:r w:rsidRPr="00F93EF1">
              <w:rPr>
                <w:rFonts w:ascii="Calibri" w:hAnsi="Calibri" w:cs="Arial"/>
                <w:color w:val="000000"/>
                <w:sz w:val="16"/>
                <w:szCs w:val="16"/>
                <w:lang w:eastAsia="es-BO"/>
              </w:rPr>
              <w:t>575,00</w:t>
            </w:r>
          </w:p>
        </w:tc>
      </w:tr>
      <w:tr w:rsidR="003E2ECA" w:rsidRPr="00F93EF1" w:rsidTr="003E2ECA">
        <w:trPr>
          <w:trHeight w:val="450"/>
        </w:trPr>
        <w:tc>
          <w:tcPr>
            <w:tcW w:w="341"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Arial"/>
                <w:color w:val="000000"/>
                <w:sz w:val="16"/>
                <w:szCs w:val="16"/>
                <w:lang w:eastAsia="es-BO"/>
              </w:rPr>
              <w:t>24</w:t>
            </w:r>
          </w:p>
        </w:tc>
        <w:tc>
          <w:tcPr>
            <w:tcW w:w="2640" w:type="pct"/>
            <w:shd w:val="clear" w:color="auto" w:fill="auto"/>
            <w:vAlign w:val="center"/>
            <w:hideMark/>
          </w:tcPr>
          <w:p w:rsidR="003E2ECA" w:rsidRPr="00F93EF1" w:rsidRDefault="003E2ECA" w:rsidP="00FF0FB3">
            <w:pP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CORTE DE LA RANDA PARA # DE SERIE Y ESTAMPADO DEL NUMERO</w:t>
            </w:r>
          </w:p>
        </w:tc>
        <w:tc>
          <w:tcPr>
            <w:tcW w:w="580"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PIEZA</w:t>
            </w:r>
          </w:p>
        </w:tc>
        <w:tc>
          <w:tcPr>
            <w:tcW w:w="671"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1</w:t>
            </w:r>
          </w:p>
        </w:tc>
        <w:tc>
          <w:tcPr>
            <w:tcW w:w="767" w:type="pct"/>
            <w:shd w:val="clear" w:color="auto" w:fill="auto"/>
            <w:noWrap/>
            <w:vAlign w:val="center"/>
            <w:hideMark/>
          </w:tcPr>
          <w:p w:rsidR="003E2ECA" w:rsidRPr="00F93EF1" w:rsidRDefault="003E2ECA" w:rsidP="00FF0FB3">
            <w:pPr>
              <w:jc w:val="right"/>
              <w:rPr>
                <w:rFonts w:ascii="Calibri" w:hAnsi="Calibri" w:cs="Calibri"/>
                <w:color w:val="000000"/>
                <w:sz w:val="16"/>
                <w:szCs w:val="16"/>
                <w:lang w:val="es-BO" w:eastAsia="es-BO"/>
              </w:rPr>
            </w:pPr>
            <w:r w:rsidRPr="00F93EF1">
              <w:rPr>
                <w:rFonts w:ascii="Calibri" w:hAnsi="Calibri" w:cs="Arial"/>
                <w:color w:val="000000"/>
                <w:sz w:val="16"/>
                <w:szCs w:val="16"/>
                <w:lang w:eastAsia="es-BO"/>
              </w:rPr>
              <w:t>192,00</w:t>
            </w:r>
          </w:p>
        </w:tc>
      </w:tr>
      <w:tr w:rsidR="003E2ECA" w:rsidRPr="00F93EF1" w:rsidTr="003E2ECA">
        <w:trPr>
          <w:trHeight w:val="300"/>
        </w:trPr>
        <w:tc>
          <w:tcPr>
            <w:tcW w:w="341"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Arial"/>
                <w:color w:val="000000"/>
                <w:sz w:val="16"/>
                <w:szCs w:val="16"/>
                <w:lang w:eastAsia="es-BO"/>
              </w:rPr>
              <w:t>25</w:t>
            </w:r>
          </w:p>
        </w:tc>
        <w:tc>
          <w:tcPr>
            <w:tcW w:w="2640" w:type="pct"/>
            <w:shd w:val="clear" w:color="auto" w:fill="auto"/>
            <w:vAlign w:val="center"/>
            <w:hideMark/>
          </w:tcPr>
          <w:p w:rsidR="003E2ECA" w:rsidRPr="00F93EF1" w:rsidRDefault="003E2ECA" w:rsidP="00FF0FB3">
            <w:pP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 xml:space="preserve"> HARD BANDING HEAVY WEIGTH 6 5/8" O.D.</w:t>
            </w:r>
          </w:p>
        </w:tc>
        <w:tc>
          <w:tcPr>
            <w:tcW w:w="580"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PULGADA</w:t>
            </w:r>
          </w:p>
        </w:tc>
        <w:tc>
          <w:tcPr>
            <w:tcW w:w="671"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1</w:t>
            </w:r>
          </w:p>
        </w:tc>
        <w:tc>
          <w:tcPr>
            <w:tcW w:w="767" w:type="pct"/>
            <w:shd w:val="clear" w:color="auto" w:fill="auto"/>
            <w:noWrap/>
            <w:vAlign w:val="center"/>
            <w:hideMark/>
          </w:tcPr>
          <w:p w:rsidR="003E2ECA" w:rsidRPr="00F93EF1" w:rsidRDefault="003E2ECA" w:rsidP="00FF0FB3">
            <w:pPr>
              <w:jc w:val="right"/>
              <w:rPr>
                <w:rFonts w:ascii="Calibri" w:hAnsi="Calibri" w:cs="Calibri"/>
                <w:color w:val="000000"/>
                <w:sz w:val="16"/>
                <w:szCs w:val="16"/>
                <w:lang w:val="es-BO" w:eastAsia="es-BO"/>
              </w:rPr>
            </w:pPr>
            <w:r w:rsidRPr="00F93EF1">
              <w:rPr>
                <w:rFonts w:ascii="Calibri" w:hAnsi="Calibri" w:cs="Arial"/>
                <w:color w:val="000000"/>
                <w:sz w:val="16"/>
                <w:szCs w:val="16"/>
                <w:lang w:eastAsia="es-BO"/>
              </w:rPr>
              <w:t>243,60</w:t>
            </w:r>
          </w:p>
        </w:tc>
      </w:tr>
      <w:tr w:rsidR="003E2ECA" w:rsidRPr="00F93EF1" w:rsidTr="003E2ECA">
        <w:trPr>
          <w:trHeight w:val="300"/>
        </w:trPr>
        <w:tc>
          <w:tcPr>
            <w:tcW w:w="341"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Arial"/>
                <w:color w:val="000000"/>
                <w:sz w:val="16"/>
                <w:szCs w:val="16"/>
                <w:lang w:eastAsia="es-BO"/>
              </w:rPr>
              <w:t>26</w:t>
            </w:r>
          </w:p>
        </w:tc>
        <w:tc>
          <w:tcPr>
            <w:tcW w:w="2640" w:type="pct"/>
            <w:shd w:val="clear" w:color="auto" w:fill="auto"/>
            <w:vAlign w:val="center"/>
            <w:hideMark/>
          </w:tcPr>
          <w:p w:rsidR="003E2ECA" w:rsidRPr="00F93EF1" w:rsidRDefault="003E2ECA" w:rsidP="00FF0FB3">
            <w:pP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 xml:space="preserve"> HARD BANDING HEAVY WEIGTH    5 1/2" O.D.</w:t>
            </w:r>
          </w:p>
        </w:tc>
        <w:tc>
          <w:tcPr>
            <w:tcW w:w="580"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PULGADA</w:t>
            </w:r>
          </w:p>
        </w:tc>
        <w:tc>
          <w:tcPr>
            <w:tcW w:w="671"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1</w:t>
            </w:r>
          </w:p>
        </w:tc>
        <w:tc>
          <w:tcPr>
            <w:tcW w:w="767" w:type="pct"/>
            <w:shd w:val="clear" w:color="auto" w:fill="auto"/>
            <w:noWrap/>
            <w:vAlign w:val="center"/>
            <w:hideMark/>
          </w:tcPr>
          <w:p w:rsidR="003E2ECA" w:rsidRPr="00F93EF1" w:rsidRDefault="003E2ECA" w:rsidP="00FF0FB3">
            <w:pPr>
              <w:jc w:val="right"/>
              <w:rPr>
                <w:rFonts w:ascii="Calibri" w:hAnsi="Calibri" w:cs="Calibri"/>
                <w:color w:val="000000"/>
                <w:sz w:val="16"/>
                <w:szCs w:val="16"/>
                <w:lang w:val="es-BO" w:eastAsia="es-BO"/>
              </w:rPr>
            </w:pPr>
            <w:r w:rsidRPr="00F93EF1">
              <w:rPr>
                <w:rFonts w:ascii="Calibri" w:hAnsi="Calibri" w:cs="Arial"/>
                <w:color w:val="000000"/>
                <w:sz w:val="16"/>
                <w:szCs w:val="16"/>
                <w:lang w:eastAsia="es-BO"/>
              </w:rPr>
              <w:t>243,60</w:t>
            </w:r>
          </w:p>
        </w:tc>
      </w:tr>
      <w:tr w:rsidR="003E2ECA" w:rsidRPr="00F93EF1" w:rsidTr="003E2ECA">
        <w:trPr>
          <w:trHeight w:val="300"/>
        </w:trPr>
        <w:tc>
          <w:tcPr>
            <w:tcW w:w="341"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Arial"/>
                <w:color w:val="000000"/>
                <w:sz w:val="16"/>
                <w:szCs w:val="16"/>
                <w:lang w:eastAsia="es-BO"/>
              </w:rPr>
              <w:t>27</w:t>
            </w:r>
          </w:p>
        </w:tc>
        <w:tc>
          <w:tcPr>
            <w:tcW w:w="2640" w:type="pct"/>
            <w:shd w:val="clear" w:color="auto" w:fill="auto"/>
            <w:vAlign w:val="center"/>
            <w:hideMark/>
          </w:tcPr>
          <w:p w:rsidR="003E2ECA" w:rsidRPr="00F93EF1" w:rsidRDefault="003E2ECA" w:rsidP="00FF0FB3">
            <w:pP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 xml:space="preserve"> HARD BANDING HEAVY WEIGTH    4 1/2" O.D.</w:t>
            </w:r>
          </w:p>
        </w:tc>
        <w:tc>
          <w:tcPr>
            <w:tcW w:w="580"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PULGADA</w:t>
            </w:r>
          </w:p>
        </w:tc>
        <w:tc>
          <w:tcPr>
            <w:tcW w:w="671"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1</w:t>
            </w:r>
          </w:p>
        </w:tc>
        <w:tc>
          <w:tcPr>
            <w:tcW w:w="767" w:type="pct"/>
            <w:shd w:val="clear" w:color="auto" w:fill="auto"/>
            <w:noWrap/>
            <w:vAlign w:val="center"/>
            <w:hideMark/>
          </w:tcPr>
          <w:p w:rsidR="003E2ECA" w:rsidRPr="00F93EF1" w:rsidRDefault="003E2ECA" w:rsidP="00FF0FB3">
            <w:pPr>
              <w:jc w:val="right"/>
              <w:rPr>
                <w:rFonts w:ascii="Calibri" w:hAnsi="Calibri" w:cs="Calibri"/>
                <w:color w:val="000000"/>
                <w:sz w:val="16"/>
                <w:szCs w:val="16"/>
                <w:lang w:val="es-BO" w:eastAsia="es-BO"/>
              </w:rPr>
            </w:pPr>
            <w:r w:rsidRPr="00F93EF1">
              <w:rPr>
                <w:rFonts w:ascii="Calibri" w:hAnsi="Calibri" w:cs="Arial"/>
                <w:color w:val="000000"/>
                <w:sz w:val="16"/>
                <w:szCs w:val="16"/>
                <w:lang w:eastAsia="es-BO"/>
              </w:rPr>
              <w:t>208,80</w:t>
            </w:r>
          </w:p>
        </w:tc>
      </w:tr>
      <w:tr w:rsidR="003E2ECA" w:rsidRPr="00F93EF1" w:rsidTr="003E2ECA">
        <w:trPr>
          <w:trHeight w:val="300"/>
        </w:trPr>
        <w:tc>
          <w:tcPr>
            <w:tcW w:w="341"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Arial"/>
                <w:color w:val="000000"/>
                <w:sz w:val="16"/>
                <w:szCs w:val="16"/>
                <w:lang w:eastAsia="es-BO"/>
              </w:rPr>
              <w:t>28</w:t>
            </w:r>
          </w:p>
        </w:tc>
        <w:tc>
          <w:tcPr>
            <w:tcW w:w="2640" w:type="pct"/>
            <w:shd w:val="clear" w:color="auto" w:fill="auto"/>
            <w:vAlign w:val="center"/>
            <w:hideMark/>
          </w:tcPr>
          <w:p w:rsidR="003E2ECA" w:rsidRPr="00F93EF1" w:rsidRDefault="003E2ECA" w:rsidP="00FF0FB3">
            <w:pP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 xml:space="preserve"> HARD BANDING HEAVY WEIGTH    3 1/2" O.D.</w:t>
            </w:r>
          </w:p>
        </w:tc>
        <w:tc>
          <w:tcPr>
            <w:tcW w:w="580"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PULGADA</w:t>
            </w:r>
          </w:p>
        </w:tc>
        <w:tc>
          <w:tcPr>
            <w:tcW w:w="671"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1</w:t>
            </w:r>
          </w:p>
        </w:tc>
        <w:tc>
          <w:tcPr>
            <w:tcW w:w="767" w:type="pct"/>
            <w:shd w:val="clear" w:color="auto" w:fill="auto"/>
            <w:noWrap/>
            <w:vAlign w:val="center"/>
            <w:hideMark/>
          </w:tcPr>
          <w:p w:rsidR="003E2ECA" w:rsidRPr="00F93EF1" w:rsidRDefault="003E2ECA" w:rsidP="00FF0FB3">
            <w:pPr>
              <w:jc w:val="right"/>
              <w:rPr>
                <w:rFonts w:ascii="Calibri" w:hAnsi="Calibri" w:cs="Calibri"/>
                <w:color w:val="000000"/>
                <w:sz w:val="16"/>
                <w:szCs w:val="16"/>
                <w:lang w:val="es-BO" w:eastAsia="es-BO"/>
              </w:rPr>
            </w:pPr>
            <w:r w:rsidRPr="00F93EF1">
              <w:rPr>
                <w:rFonts w:ascii="Calibri" w:hAnsi="Calibri" w:cs="Arial"/>
                <w:color w:val="000000"/>
                <w:sz w:val="16"/>
                <w:szCs w:val="16"/>
                <w:lang w:eastAsia="es-BO"/>
              </w:rPr>
              <w:t>208,80</w:t>
            </w:r>
          </w:p>
        </w:tc>
      </w:tr>
      <w:tr w:rsidR="003E2ECA" w:rsidRPr="00F93EF1" w:rsidTr="003E2ECA">
        <w:trPr>
          <w:trHeight w:val="300"/>
        </w:trPr>
        <w:tc>
          <w:tcPr>
            <w:tcW w:w="341"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Arial"/>
                <w:color w:val="000000"/>
                <w:sz w:val="16"/>
                <w:szCs w:val="16"/>
                <w:lang w:eastAsia="es-BO"/>
              </w:rPr>
              <w:t>29</w:t>
            </w:r>
          </w:p>
        </w:tc>
        <w:tc>
          <w:tcPr>
            <w:tcW w:w="2640" w:type="pct"/>
            <w:shd w:val="clear" w:color="auto" w:fill="auto"/>
            <w:vAlign w:val="center"/>
            <w:hideMark/>
          </w:tcPr>
          <w:p w:rsidR="003E2ECA" w:rsidRPr="00F93EF1" w:rsidRDefault="003E2ECA" w:rsidP="00FF0FB3">
            <w:pP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 xml:space="preserve"> HARD BANDING HEAVY WEIGTH    2 7/8" O.D.</w:t>
            </w:r>
          </w:p>
        </w:tc>
        <w:tc>
          <w:tcPr>
            <w:tcW w:w="580"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PULGADA</w:t>
            </w:r>
          </w:p>
        </w:tc>
        <w:tc>
          <w:tcPr>
            <w:tcW w:w="671"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1</w:t>
            </w:r>
          </w:p>
        </w:tc>
        <w:tc>
          <w:tcPr>
            <w:tcW w:w="767" w:type="pct"/>
            <w:shd w:val="clear" w:color="auto" w:fill="auto"/>
            <w:noWrap/>
            <w:vAlign w:val="center"/>
            <w:hideMark/>
          </w:tcPr>
          <w:p w:rsidR="003E2ECA" w:rsidRPr="00F93EF1" w:rsidRDefault="003E2ECA" w:rsidP="00FF0FB3">
            <w:pPr>
              <w:jc w:val="right"/>
              <w:rPr>
                <w:rFonts w:ascii="Calibri" w:hAnsi="Calibri" w:cs="Calibri"/>
                <w:color w:val="000000"/>
                <w:sz w:val="16"/>
                <w:szCs w:val="16"/>
                <w:lang w:val="es-BO" w:eastAsia="es-BO"/>
              </w:rPr>
            </w:pPr>
            <w:r w:rsidRPr="00F93EF1">
              <w:rPr>
                <w:rFonts w:ascii="Calibri" w:hAnsi="Calibri" w:cs="Arial"/>
                <w:color w:val="000000"/>
                <w:sz w:val="16"/>
                <w:szCs w:val="16"/>
                <w:lang w:eastAsia="es-BO"/>
              </w:rPr>
              <w:t>208,80</w:t>
            </w:r>
          </w:p>
        </w:tc>
      </w:tr>
      <w:tr w:rsidR="003E2ECA" w:rsidRPr="00F93EF1" w:rsidTr="003E2ECA">
        <w:trPr>
          <w:trHeight w:val="300"/>
        </w:trPr>
        <w:tc>
          <w:tcPr>
            <w:tcW w:w="341"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Arial"/>
                <w:color w:val="000000"/>
                <w:sz w:val="16"/>
                <w:szCs w:val="16"/>
                <w:lang w:eastAsia="es-BO"/>
              </w:rPr>
              <w:lastRenderedPageBreak/>
              <w:t>30</w:t>
            </w:r>
          </w:p>
        </w:tc>
        <w:tc>
          <w:tcPr>
            <w:tcW w:w="2640" w:type="pct"/>
            <w:shd w:val="clear" w:color="auto" w:fill="auto"/>
            <w:vAlign w:val="center"/>
            <w:hideMark/>
          </w:tcPr>
          <w:p w:rsidR="003E2ECA" w:rsidRPr="00F93EF1" w:rsidRDefault="003E2ECA" w:rsidP="00FF0FB3">
            <w:pP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 xml:space="preserve"> HARD BANDING DRILL COLLAR  11" O.D.</w:t>
            </w:r>
          </w:p>
        </w:tc>
        <w:tc>
          <w:tcPr>
            <w:tcW w:w="580"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PULGADA</w:t>
            </w:r>
          </w:p>
        </w:tc>
        <w:tc>
          <w:tcPr>
            <w:tcW w:w="671"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1</w:t>
            </w:r>
          </w:p>
        </w:tc>
        <w:tc>
          <w:tcPr>
            <w:tcW w:w="767" w:type="pct"/>
            <w:shd w:val="clear" w:color="auto" w:fill="auto"/>
            <w:noWrap/>
            <w:vAlign w:val="center"/>
            <w:hideMark/>
          </w:tcPr>
          <w:p w:rsidR="003E2ECA" w:rsidRPr="00F93EF1" w:rsidRDefault="003E2ECA" w:rsidP="00FF0FB3">
            <w:pPr>
              <w:jc w:val="right"/>
              <w:rPr>
                <w:rFonts w:ascii="Calibri" w:hAnsi="Calibri" w:cs="Calibri"/>
                <w:color w:val="000000"/>
                <w:sz w:val="16"/>
                <w:szCs w:val="16"/>
                <w:lang w:val="es-BO" w:eastAsia="es-BO"/>
              </w:rPr>
            </w:pPr>
            <w:r w:rsidRPr="00F93EF1">
              <w:rPr>
                <w:rFonts w:ascii="Calibri" w:hAnsi="Calibri" w:cs="Arial"/>
                <w:color w:val="000000"/>
                <w:sz w:val="16"/>
                <w:szCs w:val="16"/>
                <w:lang w:eastAsia="es-BO"/>
              </w:rPr>
              <w:t>313,20</w:t>
            </w:r>
          </w:p>
        </w:tc>
      </w:tr>
      <w:tr w:rsidR="003E2ECA" w:rsidRPr="00F93EF1" w:rsidTr="003E2ECA">
        <w:trPr>
          <w:trHeight w:val="300"/>
        </w:trPr>
        <w:tc>
          <w:tcPr>
            <w:tcW w:w="341"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Arial"/>
                <w:color w:val="000000"/>
                <w:sz w:val="16"/>
                <w:szCs w:val="16"/>
                <w:lang w:eastAsia="es-BO"/>
              </w:rPr>
              <w:t>31</w:t>
            </w:r>
          </w:p>
        </w:tc>
        <w:tc>
          <w:tcPr>
            <w:tcW w:w="2640" w:type="pct"/>
            <w:shd w:val="clear" w:color="auto" w:fill="auto"/>
            <w:vAlign w:val="center"/>
            <w:hideMark/>
          </w:tcPr>
          <w:p w:rsidR="003E2ECA" w:rsidRPr="00F93EF1" w:rsidRDefault="003E2ECA" w:rsidP="00FF0FB3">
            <w:pP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 xml:space="preserve"> HARD BANDING DRILL COLLAR  9 1/2" O.D.</w:t>
            </w:r>
          </w:p>
        </w:tc>
        <w:tc>
          <w:tcPr>
            <w:tcW w:w="580"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PULGADA</w:t>
            </w:r>
          </w:p>
        </w:tc>
        <w:tc>
          <w:tcPr>
            <w:tcW w:w="671"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1</w:t>
            </w:r>
          </w:p>
        </w:tc>
        <w:tc>
          <w:tcPr>
            <w:tcW w:w="767" w:type="pct"/>
            <w:shd w:val="clear" w:color="auto" w:fill="auto"/>
            <w:noWrap/>
            <w:vAlign w:val="center"/>
            <w:hideMark/>
          </w:tcPr>
          <w:p w:rsidR="003E2ECA" w:rsidRPr="00F93EF1" w:rsidRDefault="003E2ECA" w:rsidP="00FF0FB3">
            <w:pPr>
              <w:jc w:val="right"/>
              <w:rPr>
                <w:rFonts w:ascii="Calibri" w:hAnsi="Calibri" w:cs="Calibri"/>
                <w:color w:val="000000"/>
                <w:sz w:val="16"/>
                <w:szCs w:val="16"/>
                <w:lang w:val="es-BO" w:eastAsia="es-BO"/>
              </w:rPr>
            </w:pPr>
            <w:r w:rsidRPr="00F93EF1">
              <w:rPr>
                <w:rFonts w:ascii="Calibri" w:hAnsi="Calibri" w:cs="Arial"/>
                <w:color w:val="000000"/>
                <w:sz w:val="16"/>
                <w:szCs w:val="16"/>
                <w:lang w:eastAsia="es-BO"/>
              </w:rPr>
              <w:t>313,20</w:t>
            </w:r>
          </w:p>
        </w:tc>
      </w:tr>
      <w:tr w:rsidR="003E2ECA" w:rsidRPr="00F93EF1" w:rsidTr="003E2ECA">
        <w:trPr>
          <w:trHeight w:val="300"/>
        </w:trPr>
        <w:tc>
          <w:tcPr>
            <w:tcW w:w="341"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Arial"/>
                <w:color w:val="000000"/>
                <w:sz w:val="16"/>
                <w:szCs w:val="16"/>
                <w:lang w:eastAsia="es-BO"/>
              </w:rPr>
              <w:t>32</w:t>
            </w:r>
          </w:p>
        </w:tc>
        <w:tc>
          <w:tcPr>
            <w:tcW w:w="2640" w:type="pct"/>
            <w:shd w:val="clear" w:color="auto" w:fill="auto"/>
            <w:vAlign w:val="center"/>
            <w:hideMark/>
          </w:tcPr>
          <w:p w:rsidR="003E2ECA" w:rsidRPr="00F93EF1" w:rsidRDefault="003E2ECA" w:rsidP="00FF0FB3">
            <w:pP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 xml:space="preserve"> HARD BANDING DRILL COLLAR  8" O.D.</w:t>
            </w:r>
          </w:p>
        </w:tc>
        <w:tc>
          <w:tcPr>
            <w:tcW w:w="580"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PULGADA</w:t>
            </w:r>
          </w:p>
        </w:tc>
        <w:tc>
          <w:tcPr>
            <w:tcW w:w="671"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1</w:t>
            </w:r>
          </w:p>
        </w:tc>
        <w:tc>
          <w:tcPr>
            <w:tcW w:w="767" w:type="pct"/>
            <w:shd w:val="clear" w:color="auto" w:fill="auto"/>
            <w:noWrap/>
            <w:vAlign w:val="center"/>
            <w:hideMark/>
          </w:tcPr>
          <w:p w:rsidR="003E2ECA" w:rsidRPr="00F93EF1" w:rsidRDefault="003E2ECA" w:rsidP="00FF0FB3">
            <w:pPr>
              <w:jc w:val="right"/>
              <w:rPr>
                <w:rFonts w:ascii="Calibri" w:hAnsi="Calibri" w:cs="Calibri"/>
                <w:color w:val="000000"/>
                <w:sz w:val="16"/>
                <w:szCs w:val="16"/>
                <w:lang w:val="es-BO" w:eastAsia="es-BO"/>
              </w:rPr>
            </w:pPr>
            <w:r w:rsidRPr="00F93EF1">
              <w:rPr>
                <w:rFonts w:ascii="Calibri" w:hAnsi="Calibri" w:cs="Arial"/>
                <w:color w:val="000000"/>
                <w:sz w:val="16"/>
                <w:szCs w:val="16"/>
                <w:lang w:eastAsia="es-BO"/>
              </w:rPr>
              <w:t>278,40</w:t>
            </w:r>
          </w:p>
        </w:tc>
      </w:tr>
      <w:tr w:rsidR="003E2ECA" w:rsidRPr="00F93EF1" w:rsidTr="003E2ECA">
        <w:trPr>
          <w:trHeight w:val="300"/>
        </w:trPr>
        <w:tc>
          <w:tcPr>
            <w:tcW w:w="341"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Arial"/>
                <w:color w:val="000000"/>
                <w:sz w:val="16"/>
                <w:szCs w:val="16"/>
                <w:lang w:eastAsia="es-BO"/>
              </w:rPr>
              <w:t>33</w:t>
            </w:r>
          </w:p>
        </w:tc>
        <w:tc>
          <w:tcPr>
            <w:tcW w:w="2640" w:type="pct"/>
            <w:shd w:val="clear" w:color="auto" w:fill="auto"/>
            <w:vAlign w:val="center"/>
            <w:hideMark/>
          </w:tcPr>
          <w:p w:rsidR="003E2ECA" w:rsidRPr="00F93EF1" w:rsidRDefault="003E2ECA" w:rsidP="00FF0FB3">
            <w:pP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 xml:space="preserve"> HARD BANDING DRILL COLLAR  6 1/2" O.D.</w:t>
            </w:r>
          </w:p>
        </w:tc>
        <w:tc>
          <w:tcPr>
            <w:tcW w:w="580"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PULGADA</w:t>
            </w:r>
          </w:p>
        </w:tc>
        <w:tc>
          <w:tcPr>
            <w:tcW w:w="671"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1</w:t>
            </w:r>
          </w:p>
        </w:tc>
        <w:tc>
          <w:tcPr>
            <w:tcW w:w="767" w:type="pct"/>
            <w:shd w:val="clear" w:color="auto" w:fill="auto"/>
            <w:noWrap/>
            <w:vAlign w:val="center"/>
            <w:hideMark/>
          </w:tcPr>
          <w:p w:rsidR="003E2ECA" w:rsidRPr="00F93EF1" w:rsidRDefault="003E2ECA" w:rsidP="00FF0FB3">
            <w:pPr>
              <w:jc w:val="right"/>
              <w:rPr>
                <w:rFonts w:ascii="Calibri" w:hAnsi="Calibri" w:cs="Calibri"/>
                <w:color w:val="000000"/>
                <w:sz w:val="16"/>
                <w:szCs w:val="16"/>
                <w:lang w:val="es-BO" w:eastAsia="es-BO"/>
              </w:rPr>
            </w:pPr>
            <w:r w:rsidRPr="00F93EF1">
              <w:rPr>
                <w:rFonts w:ascii="Calibri" w:hAnsi="Calibri" w:cs="Arial"/>
                <w:color w:val="000000"/>
                <w:sz w:val="16"/>
                <w:szCs w:val="16"/>
                <w:lang w:eastAsia="es-BO"/>
              </w:rPr>
              <w:t>278,40</w:t>
            </w:r>
          </w:p>
        </w:tc>
      </w:tr>
      <w:tr w:rsidR="003E2ECA" w:rsidRPr="00F93EF1" w:rsidTr="003E2ECA">
        <w:trPr>
          <w:trHeight w:val="300"/>
        </w:trPr>
        <w:tc>
          <w:tcPr>
            <w:tcW w:w="341"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Arial"/>
                <w:color w:val="000000"/>
                <w:sz w:val="16"/>
                <w:szCs w:val="16"/>
                <w:lang w:eastAsia="es-BO"/>
              </w:rPr>
              <w:t>34</w:t>
            </w:r>
          </w:p>
        </w:tc>
        <w:tc>
          <w:tcPr>
            <w:tcW w:w="2640" w:type="pct"/>
            <w:shd w:val="clear" w:color="auto" w:fill="auto"/>
            <w:vAlign w:val="center"/>
            <w:hideMark/>
          </w:tcPr>
          <w:p w:rsidR="003E2ECA" w:rsidRPr="00F93EF1" w:rsidRDefault="003E2ECA" w:rsidP="00FF0FB3">
            <w:pP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 xml:space="preserve"> HARD BANDING DRILL COLLAR  4 3/4" O.D.</w:t>
            </w:r>
          </w:p>
        </w:tc>
        <w:tc>
          <w:tcPr>
            <w:tcW w:w="580"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PULGADA</w:t>
            </w:r>
          </w:p>
        </w:tc>
        <w:tc>
          <w:tcPr>
            <w:tcW w:w="671"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1</w:t>
            </w:r>
          </w:p>
        </w:tc>
        <w:tc>
          <w:tcPr>
            <w:tcW w:w="767" w:type="pct"/>
            <w:shd w:val="clear" w:color="auto" w:fill="auto"/>
            <w:noWrap/>
            <w:vAlign w:val="center"/>
            <w:hideMark/>
          </w:tcPr>
          <w:p w:rsidR="003E2ECA" w:rsidRPr="00F93EF1" w:rsidRDefault="003E2ECA" w:rsidP="00FF0FB3">
            <w:pPr>
              <w:jc w:val="right"/>
              <w:rPr>
                <w:rFonts w:ascii="Calibri" w:hAnsi="Calibri" w:cs="Calibri"/>
                <w:color w:val="000000"/>
                <w:sz w:val="16"/>
                <w:szCs w:val="16"/>
                <w:lang w:val="es-BO" w:eastAsia="es-BO"/>
              </w:rPr>
            </w:pPr>
            <w:r w:rsidRPr="00F93EF1">
              <w:rPr>
                <w:rFonts w:ascii="Calibri" w:hAnsi="Calibri" w:cs="Arial"/>
                <w:color w:val="000000"/>
                <w:sz w:val="16"/>
                <w:szCs w:val="16"/>
                <w:lang w:eastAsia="es-BO"/>
              </w:rPr>
              <w:t>243,60</w:t>
            </w:r>
          </w:p>
        </w:tc>
      </w:tr>
      <w:tr w:rsidR="003E2ECA" w:rsidRPr="00F93EF1" w:rsidTr="003E2ECA">
        <w:trPr>
          <w:trHeight w:val="300"/>
        </w:trPr>
        <w:tc>
          <w:tcPr>
            <w:tcW w:w="341"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Arial"/>
                <w:color w:val="000000"/>
                <w:sz w:val="16"/>
                <w:szCs w:val="16"/>
                <w:lang w:eastAsia="es-BO"/>
              </w:rPr>
              <w:t>35</w:t>
            </w:r>
          </w:p>
        </w:tc>
        <w:tc>
          <w:tcPr>
            <w:tcW w:w="2640" w:type="pct"/>
            <w:shd w:val="clear" w:color="auto" w:fill="auto"/>
            <w:vAlign w:val="center"/>
            <w:hideMark/>
          </w:tcPr>
          <w:p w:rsidR="003E2ECA" w:rsidRPr="00F93EF1" w:rsidRDefault="003E2ECA" w:rsidP="00FF0FB3">
            <w:pP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 xml:space="preserve"> HARD BANDING DRILL  PIPE  6 5/8" O.D.</w:t>
            </w:r>
          </w:p>
        </w:tc>
        <w:tc>
          <w:tcPr>
            <w:tcW w:w="580"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PULGADA</w:t>
            </w:r>
          </w:p>
        </w:tc>
        <w:tc>
          <w:tcPr>
            <w:tcW w:w="671"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1</w:t>
            </w:r>
          </w:p>
        </w:tc>
        <w:tc>
          <w:tcPr>
            <w:tcW w:w="767" w:type="pct"/>
            <w:shd w:val="clear" w:color="auto" w:fill="auto"/>
            <w:noWrap/>
            <w:vAlign w:val="center"/>
            <w:hideMark/>
          </w:tcPr>
          <w:p w:rsidR="003E2ECA" w:rsidRPr="00F93EF1" w:rsidRDefault="003E2ECA" w:rsidP="00FF0FB3">
            <w:pPr>
              <w:jc w:val="right"/>
              <w:rPr>
                <w:rFonts w:ascii="Calibri" w:hAnsi="Calibri" w:cs="Calibri"/>
                <w:color w:val="000000"/>
                <w:sz w:val="16"/>
                <w:szCs w:val="16"/>
                <w:lang w:val="es-BO" w:eastAsia="es-BO"/>
              </w:rPr>
            </w:pPr>
            <w:r w:rsidRPr="00F93EF1">
              <w:rPr>
                <w:rFonts w:ascii="Calibri" w:hAnsi="Calibri" w:cs="Arial"/>
                <w:color w:val="000000"/>
                <w:sz w:val="16"/>
                <w:szCs w:val="16"/>
                <w:lang w:eastAsia="es-BO"/>
              </w:rPr>
              <w:t>243,60</w:t>
            </w:r>
          </w:p>
        </w:tc>
      </w:tr>
      <w:tr w:rsidR="003E2ECA" w:rsidRPr="00F93EF1" w:rsidTr="003E2ECA">
        <w:trPr>
          <w:trHeight w:val="300"/>
        </w:trPr>
        <w:tc>
          <w:tcPr>
            <w:tcW w:w="341"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Arial"/>
                <w:color w:val="000000"/>
                <w:sz w:val="16"/>
                <w:szCs w:val="16"/>
                <w:lang w:eastAsia="es-BO"/>
              </w:rPr>
              <w:t>36</w:t>
            </w:r>
          </w:p>
        </w:tc>
        <w:tc>
          <w:tcPr>
            <w:tcW w:w="2640" w:type="pct"/>
            <w:shd w:val="clear" w:color="auto" w:fill="auto"/>
            <w:vAlign w:val="center"/>
            <w:hideMark/>
          </w:tcPr>
          <w:p w:rsidR="003E2ECA" w:rsidRPr="00F93EF1" w:rsidRDefault="003E2ECA" w:rsidP="00FF0FB3">
            <w:pP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 xml:space="preserve"> HARD BANDING DRILL  PIPE  5 1/2" O.D.</w:t>
            </w:r>
          </w:p>
        </w:tc>
        <w:tc>
          <w:tcPr>
            <w:tcW w:w="580"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PULGADA</w:t>
            </w:r>
          </w:p>
        </w:tc>
        <w:tc>
          <w:tcPr>
            <w:tcW w:w="671"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1</w:t>
            </w:r>
          </w:p>
        </w:tc>
        <w:tc>
          <w:tcPr>
            <w:tcW w:w="767" w:type="pct"/>
            <w:shd w:val="clear" w:color="auto" w:fill="auto"/>
            <w:noWrap/>
            <w:vAlign w:val="center"/>
            <w:hideMark/>
          </w:tcPr>
          <w:p w:rsidR="003E2ECA" w:rsidRPr="00F93EF1" w:rsidRDefault="003E2ECA" w:rsidP="00FF0FB3">
            <w:pPr>
              <w:jc w:val="right"/>
              <w:rPr>
                <w:rFonts w:ascii="Calibri" w:hAnsi="Calibri" w:cs="Calibri"/>
                <w:color w:val="000000"/>
                <w:sz w:val="16"/>
                <w:szCs w:val="16"/>
                <w:lang w:val="es-BO" w:eastAsia="es-BO"/>
              </w:rPr>
            </w:pPr>
            <w:r w:rsidRPr="00F93EF1">
              <w:rPr>
                <w:rFonts w:ascii="Calibri" w:hAnsi="Calibri" w:cs="Arial"/>
                <w:color w:val="000000"/>
                <w:sz w:val="16"/>
                <w:szCs w:val="16"/>
                <w:lang w:eastAsia="es-BO"/>
              </w:rPr>
              <w:t>243,60</w:t>
            </w:r>
          </w:p>
        </w:tc>
      </w:tr>
      <w:tr w:rsidR="003E2ECA" w:rsidRPr="00F93EF1" w:rsidTr="003E2ECA">
        <w:trPr>
          <w:trHeight w:val="300"/>
        </w:trPr>
        <w:tc>
          <w:tcPr>
            <w:tcW w:w="341"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Arial"/>
                <w:color w:val="000000"/>
                <w:sz w:val="16"/>
                <w:szCs w:val="16"/>
                <w:lang w:eastAsia="es-BO"/>
              </w:rPr>
              <w:t>37</w:t>
            </w:r>
          </w:p>
        </w:tc>
        <w:tc>
          <w:tcPr>
            <w:tcW w:w="2640" w:type="pct"/>
            <w:shd w:val="clear" w:color="auto" w:fill="auto"/>
            <w:vAlign w:val="center"/>
            <w:hideMark/>
          </w:tcPr>
          <w:p w:rsidR="003E2ECA" w:rsidRPr="00F93EF1" w:rsidRDefault="003E2ECA" w:rsidP="00FF0FB3">
            <w:pP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 xml:space="preserve"> HARD BANDING DRILL  PIPE  4 1/2" O.D.</w:t>
            </w:r>
          </w:p>
        </w:tc>
        <w:tc>
          <w:tcPr>
            <w:tcW w:w="580"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PULGADA</w:t>
            </w:r>
          </w:p>
        </w:tc>
        <w:tc>
          <w:tcPr>
            <w:tcW w:w="671"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1</w:t>
            </w:r>
          </w:p>
        </w:tc>
        <w:tc>
          <w:tcPr>
            <w:tcW w:w="767" w:type="pct"/>
            <w:shd w:val="clear" w:color="auto" w:fill="auto"/>
            <w:noWrap/>
            <w:vAlign w:val="center"/>
            <w:hideMark/>
          </w:tcPr>
          <w:p w:rsidR="003E2ECA" w:rsidRPr="00F93EF1" w:rsidRDefault="003E2ECA" w:rsidP="00FF0FB3">
            <w:pPr>
              <w:jc w:val="right"/>
              <w:rPr>
                <w:rFonts w:ascii="Calibri" w:hAnsi="Calibri" w:cs="Calibri"/>
                <w:color w:val="000000"/>
                <w:sz w:val="16"/>
                <w:szCs w:val="16"/>
                <w:lang w:val="es-BO" w:eastAsia="es-BO"/>
              </w:rPr>
            </w:pPr>
            <w:r w:rsidRPr="00F93EF1">
              <w:rPr>
                <w:rFonts w:ascii="Calibri" w:hAnsi="Calibri" w:cs="Arial"/>
                <w:color w:val="000000"/>
                <w:sz w:val="16"/>
                <w:szCs w:val="16"/>
                <w:lang w:eastAsia="es-BO"/>
              </w:rPr>
              <w:t>208,80</w:t>
            </w:r>
          </w:p>
        </w:tc>
      </w:tr>
      <w:tr w:rsidR="003E2ECA" w:rsidRPr="00F93EF1" w:rsidTr="003E2ECA">
        <w:trPr>
          <w:trHeight w:val="300"/>
        </w:trPr>
        <w:tc>
          <w:tcPr>
            <w:tcW w:w="341"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Arial"/>
                <w:color w:val="000000"/>
                <w:sz w:val="16"/>
                <w:szCs w:val="16"/>
                <w:lang w:eastAsia="es-BO"/>
              </w:rPr>
              <w:t>38</w:t>
            </w:r>
          </w:p>
        </w:tc>
        <w:tc>
          <w:tcPr>
            <w:tcW w:w="2640" w:type="pct"/>
            <w:shd w:val="clear" w:color="auto" w:fill="auto"/>
            <w:vAlign w:val="center"/>
            <w:hideMark/>
          </w:tcPr>
          <w:p w:rsidR="003E2ECA" w:rsidRPr="00F93EF1" w:rsidRDefault="003E2ECA" w:rsidP="00FF0FB3">
            <w:pP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 xml:space="preserve"> HARD BANDING DRILL  PIPE  3 1/2" O.D.</w:t>
            </w:r>
          </w:p>
        </w:tc>
        <w:tc>
          <w:tcPr>
            <w:tcW w:w="580"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PULGADA</w:t>
            </w:r>
          </w:p>
        </w:tc>
        <w:tc>
          <w:tcPr>
            <w:tcW w:w="671"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1</w:t>
            </w:r>
          </w:p>
        </w:tc>
        <w:tc>
          <w:tcPr>
            <w:tcW w:w="767" w:type="pct"/>
            <w:shd w:val="clear" w:color="auto" w:fill="auto"/>
            <w:noWrap/>
            <w:vAlign w:val="center"/>
            <w:hideMark/>
          </w:tcPr>
          <w:p w:rsidR="003E2ECA" w:rsidRPr="00F93EF1" w:rsidRDefault="003E2ECA" w:rsidP="00FF0FB3">
            <w:pPr>
              <w:jc w:val="right"/>
              <w:rPr>
                <w:rFonts w:ascii="Calibri" w:hAnsi="Calibri" w:cs="Calibri"/>
                <w:color w:val="000000"/>
                <w:sz w:val="16"/>
                <w:szCs w:val="16"/>
                <w:lang w:val="es-BO" w:eastAsia="es-BO"/>
              </w:rPr>
            </w:pPr>
            <w:r w:rsidRPr="00F93EF1">
              <w:rPr>
                <w:rFonts w:ascii="Calibri" w:hAnsi="Calibri" w:cs="Arial"/>
                <w:color w:val="000000"/>
                <w:sz w:val="16"/>
                <w:szCs w:val="16"/>
                <w:lang w:eastAsia="es-BO"/>
              </w:rPr>
              <w:t>208,80</w:t>
            </w:r>
          </w:p>
        </w:tc>
      </w:tr>
      <w:tr w:rsidR="003E2ECA" w:rsidRPr="00F93EF1" w:rsidTr="003E2ECA">
        <w:trPr>
          <w:trHeight w:val="300"/>
        </w:trPr>
        <w:tc>
          <w:tcPr>
            <w:tcW w:w="341"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Arial"/>
                <w:color w:val="000000"/>
                <w:sz w:val="16"/>
                <w:szCs w:val="16"/>
                <w:lang w:eastAsia="es-BO"/>
              </w:rPr>
              <w:t>39</w:t>
            </w:r>
          </w:p>
        </w:tc>
        <w:tc>
          <w:tcPr>
            <w:tcW w:w="2640" w:type="pct"/>
            <w:shd w:val="clear" w:color="auto" w:fill="auto"/>
            <w:vAlign w:val="center"/>
            <w:hideMark/>
          </w:tcPr>
          <w:p w:rsidR="003E2ECA" w:rsidRPr="00F93EF1" w:rsidRDefault="003E2ECA" w:rsidP="00FF0FB3">
            <w:pP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 xml:space="preserve"> HARD BANDING DRILL  PIPE  2 7/8" O.D.</w:t>
            </w:r>
          </w:p>
        </w:tc>
        <w:tc>
          <w:tcPr>
            <w:tcW w:w="580"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PULGADA</w:t>
            </w:r>
          </w:p>
        </w:tc>
        <w:tc>
          <w:tcPr>
            <w:tcW w:w="671"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1</w:t>
            </w:r>
          </w:p>
        </w:tc>
        <w:tc>
          <w:tcPr>
            <w:tcW w:w="767" w:type="pct"/>
            <w:shd w:val="clear" w:color="auto" w:fill="auto"/>
            <w:noWrap/>
            <w:vAlign w:val="center"/>
            <w:hideMark/>
          </w:tcPr>
          <w:p w:rsidR="003E2ECA" w:rsidRPr="00F93EF1" w:rsidRDefault="003E2ECA" w:rsidP="00FF0FB3">
            <w:pPr>
              <w:jc w:val="right"/>
              <w:rPr>
                <w:rFonts w:ascii="Calibri" w:hAnsi="Calibri" w:cs="Calibri"/>
                <w:color w:val="000000"/>
                <w:sz w:val="16"/>
                <w:szCs w:val="16"/>
                <w:lang w:val="es-BO" w:eastAsia="es-BO"/>
              </w:rPr>
            </w:pPr>
            <w:r w:rsidRPr="00F93EF1">
              <w:rPr>
                <w:rFonts w:ascii="Calibri" w:hAnsi="Calibri" w:cs="Arial"/>
                <w:color w:val="000000"/>
                <w:sz w:val="16"/>
                <w:szCs w:val="16"/>
                <w:lang w:eastAsia="es-BO"/>
              </w:rPr>
              <w:t>208,80</w:t>
            </w:r>
          </w:p>
        </w:tc>
      </w:tr>
      <w:tr w:rsidR="003E2ECA" w:rsidRPr="00F93EF1" w:rsidTr="003E2ECA">
        <w:trPr>
          <w:trHeight w:val="300"/>
        </w:trPr>
        <w:tc>
          <w:tcPr>
            <w:tcW w:w="341"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Arial"/>
                <w:color w:val="000000"/>
                <w:sz w:val="16"/>
                <w:szCs w:val="16"/>
                <w:lang w:eastAsia="es-BO"/>
              </w:rPr>
              <w:t>40</w:t>
            </w:r>
          </w:p>
        </w:tc>
        <w:tc>
          <w:tcPr>
            <w:tcW w:w="2640" w:type="pct"/>
            <w:shd w:val="clear" w:color="auto" w:fill="auto"/>
            <w:vAlign w:val="center"/>
            <w:hideMark/>
          </w:tcPr>
          <w:p w:rsidR="003E2ECA" w:rsidRPr="00F93EF1" w:rsidRDefault="003E2ECA" w:rsidP="00FF0FB3">
            <w:pP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COLD ROLLING (CONEXIÓN)</w:t>
            </w:r>
          </w:p>
        </w:tc>
        <w:tc>
          <w:tcPr>
            <w:tcW w:w="580"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PIEZA</w:t>
            </w:r>
          </w:p>
        </w:tc>
        <w:tc>
          <w:tcPr>
            <w:tcW w:w="671"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1</w:t>
            </w:r>
          </w:p>
        </w:tc>
        <w:tc>
          <w:tcPr>
            <w:tcW w:w="767" w:type="pct"/>
            <w:shd w:val="clear" w:color="auto" w:fill="auto"/>
            <w:noWrap/>
            <w:vAlign w:val="center"/>
            <w:hideMark/>
          </w:tcPr>
          <w:p w:rsidR="003E2ECA" w:rsidRPr="00F93EF1" w:rsidRDefault="003E2ECA" w:rsidP="00FF0FB3">
            <w:pPr>
              <w:jc w:val="right"/>
              <w:rPr>
                <w:rFonts w:ascii="Calibri" w:hAnsi="Calibri" w:cs="Calibri"/>
                <w:color w:val="000000"/>
                <w:sz w:val="16"/>
                <w:szCs w:val="16"/>
                <w:lang w:val="es-BO" w:eastAsia="es-BO"/>
              </w:rPr>
            </w:pPr>
            <w:r w:rsidRPr="00F93EF1">
              <w:rPr>
                <w:rFonts w:ascii="Calibri" w:hAnsi="Calibri" w:cs="Arial"/>
                <w:color w:val="000000"/>
                <w:sz w:val="16"/>
                <w:szCs w:val="16"/>
                <w:lang w:eastAsia="es-BO"/>
              </w:rPr>
              <w:t>230,00</w:t>
            </w:r>
          </w:p>
        </w:tc>
      </w:tr>
      <w:tr w:rsidR="003E2ECA" w:rsidRPr="00F93EF1" w:rsidTr="003E2ECA">
        <w:trPr>
          <w:trHeight w:val="300"/>
        </w:trPr>
        <w:tc>
          <w:tcPr>
            <w:tcW w:w="341"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Arial"/>
                <w:color w:val="000000"/>
                <w:sz w:val="16"/>
                <w:szCs w:val="16"/>
                <w:lang w:eastAsia="es-BO"/>
              </w:rPr>
              <w:t>41</w:t>
            </w:r>
          </w:p>
        </w:tc>
        <w:tc>
          <w:tcPr>
            <w:tcW w:w="2640" w:type="pct"/>
            <w:shd w:val="clear" w:color="auto" w:fill="auto"/>
            <w:vAlign w:val="center"/>
            <w:hideMark/>
          </w:tcPr>
          <w:p w:rsidR="003E2ECA" w:rsidRPr="00F93EF1" w:rsidRDefault="003E2ECA" w:rsidP="00FF0FB3">
            <w:pP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SAND BLASTING (CONEXIÓN)</w:t>
            </w:r>
          </w:p>
        </w:tc>
        <w:tc>
          <w:tcPr>
            <w:tcW w:w="580"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PIEZA</w:t>
            </w:r>
          </w:p>
        </w:tc>
        <w:tc>
          <w:tcPr>
            <w:tcW w:w="671"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1</w:t>
            </w:r>
          </w:p>
        </w:tc>
        <w:tc>
          <w:tcPr>
            <w:tcW w:w="767" w:type="pct"/>
            <w:shd w:val="clear" w:color="auto" w:fill="auto"/>
            <w:noWrap/>
            <w:vAlign w:val="center"/>
            <w:hideMark/>
          </w:tcPr>
          <w:p w:rsidR="003E2ECA" w:rsidRPr="00F93EF1" w:rsidRDefault="003E2ECA" w:rsidP="00FF0FB3">
            <w:pPr>
              <w:jc w:val="right"/>
              <w:rPr>
                <w:rFonts w:ascii="Calibri" w:hAnsi="Calibri" w:cs="Calibri"/>
                <w:color w:val="000000"/>
                <w:sz w:val="16"/>
                <w:szCs w:val="16"/>
                <w:lang w:val="es-BO" w:eastAsia="es-BO"/>
              </w:rPr>
            </w:pPr>
            <w:r w:rsidRPr="00F93EF1">
              <w:rPr>
                <w:rFonts w:ascii="Calibri" w:hAnsi="Calibri" w:cs="Arial"/>
                <w:color w:val="000000"/>
                <w:sz w:val="16"/>
                <w:szCs w:val="16"/>
                <w:lang w:eastAsia="es-BO"/>
              </w:rPr>
              <w:t>192,00</w:t>
            </w:r>
          </w:p>
        </w:tc>
      </w:tr>
      <w:tr w:rsidR="003E2ECA" w:rsidRPr="00F93EF1" w:rsidTr="003E2ECA">
        <w:trPr>
          <w:trHeight w:val="450"/>
        </w:trPr>
        <w:tc>
          <w:tcPr>
            <w:tcW w:w="341"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Arial"/>
                <w:color w:val="000000"/>
                <w:sz w:val="16"/>
                <w:szCs w:val="16"/>
                <w:lang w:eastAsia="es-BO"/>
              </w:rPr>
              <w:t>42</w:t>
            </w:r>
          </w:p>
        </w:tc>
        <w:tc>
          <w:tcPr>
            <w:tcW w:w="2640" w:type="pct"/>
            <w:shd w:val="clear" w:color="auto" w:fill="auto"/>
            <w:vAlign w:val="center"/>
            <w:hideMark/>
          </w:tcPr>
          <w:p w:rsidR="003E2ECA" w:rsidRPr="00F93EF1" w:rsidRDefault="003E2ECA" w:rsidP="00FF0FB3">
            <w:pP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MECANIZADO DE DRILL SPOOL  (REPARACIÓN DE RING GROOVE)</w:t>
            </w:r>
          </w:p>
        </w:tc>
        <w:tc>
          <w:tcPr>
            <w:tcW w:w="580"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PIEZA</w:t>
            </w:r>
          </w:p>
        </w:tc>
        <w:tc>
          <w:tcPr>
            <w:tcW w:w="671"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1</w:t>
            </w:r>
          </w:p>
        </w:tc>
        <w:tc>
          <w:tcPr>
            <w:tcW w:w="767" w:type="pct"/>
            <w:shd w:val="clear" w:color="auto" w:fill="auto"/>
            <w:noWrap/>
            <w:vAlign w:val="center"/>
            <w:hideMark/>
          </w:tcPr>
          <w:p w:rsidR="003E2ECA" w:rsidRPr="00F93EF1" w:rsidRDefault="003E2ECA" w:rsidP="00FF0FB3">
            <w:pPr>
              <w:jc w:val="right"/>
              <w:rPr>
                <w:rFonts w:ascii="Calibri" w:hAnsi="Calibri" w:cs="Calibri"/>
                <w:color w:val="000000"/>
                <w:sz w:val="16"/>
                <w:szCs w:val="16"/>
                <w:lang w:val="es-BO" w:eastAsia="es-BO"/>
              </w:rPr>
            </w:pPr>
            <w:r w:rsidRPr="00F93EF1">
              <w:rPr>
                <w:rFonts w:ascii="Calibri" w:hAnsi="Calibri" w:cs="Arial"/>
                <w:color w:val="000000"/>
                <w:sz w:val="16"/>
                <w:szCs w:val="16"/>
                <w:lang w:eastAsia="es-BO"/>
              </w:rPr>
              <w:t>14.000,00</w:t>
            </w:r>
          </w:p>
        </w:tc>
      </w:tr>
      <w:tr w:rsidR="003E2ECA" w:rsidRPr="00F93EF1" w:rsidTr="003E2ECA">
        <w:trPr>
          <w:trHeight w:val="300"/>
        </w:trPr>
        <w:tc>
          <w:tcPr>
            <w:tcW w:w="341"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Arial"/>
                <w:color w:val="000000"/>
                <w:sz w:val="16"/>
                <w:szCs w:val="16"/>
                <w:lang w:eastAsia="es-BO"/>
              </w:rPr>
              <w:t>43</w:t>
            </w:r>
          </w:p>
        </w:tc>
        <w:tc>
          <w:tcPr>
            <w:tcW w:w="2640" w:type="pct"/>
            <w:shd w:val="clear" w:color="auto" w:fill="auto"/>
            <w:vAlign w:val="center"/>
            <w:hideMark/>
          </w:tcPr>
          <w:p w:rsidR="003E2ECA" w:rsidRPr="00F93EF1" w:rsidRDefault="003E2ECA" w:rsidP="00FF0FB3">
            <w:pP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MECANIZADO DE BRIDAS</w:t>
            </w:r>
          </w:p>
        </w:tc>
        <w:tc>
          <w:tcPr>
            <w:tcW w:w="580"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PIEZA</w:t>
            </w:r>
          </w:p>
        </w:tc>
        <w:tc>
          <w:tcPr>
            <w:tcW w:w="671"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1</w:t>
            </w:r>
          </w:p>
        </w:tc>
        <w:tc>
          <w:tcPr>
            <w:tcW w:w="767" w:type="pct"/>
            <w:shd w:val="clear" w:color="auto" w:fill="auto"/>
            <w:noWrap/>
            <w:vAlign w:val="center"/>
            <w:hideMark/>
          </w:tcPr>
          <w:p w:rsidR="003E2ECA" w:rsidRPr="00F93EF1" w:rsidRDefault="003E2ECA" w:rsidP="00FF0FB3">
            <w:pPr>
              <w:jc w:val="right"/>
              <w:rPr>
                <w:rFonts w:ascii="Calibri" w:hAnsi="Calibri" w:cs="Calibri"/>
                <w:color w:val="000000"/>
                <w:sz w:val="16"/>
                <w:szCs w:val="16"/>
                <w:lang w:val="es-BO" w:eastAsia="es-BO"/>
              </w:rPr>
            </w:pPr>
            <w:r w:rsidRPr="00F93EF1">
              <w:rPr>
                <w:rFonts w:ascii="Calibri" w:hAnsi="Calibri" w:cs="Arial"/>
                <w:color w:val="000000"/>
                <w:sz w:val="16"/>
                <w:szCs w:val="16"/>
                <w:lang w:eastAsia="es-BO"/>
              </w:rPr>
              <w:t>25.000,00</w:t>
            </w:r>
          </w:p>
        </w:tc>
      </w:tr>
      <w:tr w:rsidR="003E2ECA" w:rsidRPr="00F93EF1" w:rsidTr="003E2ECA">
        <w:trPr>
          <w:trHeight w:val="300"/>
        </w:trPr>
        <w:tc>
          <w:tcPr>
            <w:tcW w:w="341"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Arial"/>
                <w:color w:val="000000"/>
                <w:sz w:val="16"/>
                <w:szCs w:val="16"/>
                <w:lang w:eastAsia="es-BO"/>
              </w:rPr>
              <w:t>44</w:t>
            </w:r>
          </w:p>
        </w:tc>
        <w:tc>
          <w:tcPr>
            <w:tcW w:w="2640" w:type="pct"/>
            <w:shd w:val="clear" w:color="auto" w:fill="auto"/>
            <w:vAlign w:val="center"/>
            <w:hideMark/>
          </w:tcPr>
          <w:p w:rsidR="003E2ECA" w:rsidRPr="00F93EF1" w:rsidRDefault="003E2ECA" w:rsidP="00FF0FB3">
            <w:pP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MECANIZADO VARIOS</w:t>
            </w:r>
          </w:p>
        </w:tc>
        <w:tc>
          <w:tcPr>
            <w:tcW w:w="580"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PIEZA</w:t>
            </w:r>
          </w:p>
        </w:tc>
        <w:tc>
          <w:tcPr>
            <w:tcW w:w="671"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1</w:t>
            </w:r>
          </w:p>
        </w:tc>
        <w:tc>
          <w:tcPr>
            <w:tcW w:w="767" w:type="pct"/>
            <w:shd w:val="clear" w:color="auto" w:fill="auto"/>
            <w:noWrap/>
            <w:vAlign w:val="center"/>
            <w:hideMark/>
          </w:tcPr>
          <w:p w:rsidR="003E2ECA" w:rsidRPr="00F93EF1" w:rsidRDefault="003E2ECA" w:rsidP="00FF0FB3">
            <w:pPr>
              <w:jc w:val="right"/>
              <w:rPr>
                <w:rFonts w:ascii="Calibri" w:hAnsi="Calibri" w:cs="Calibri"/>
                <w:color w:val="000000"/>
                <w:sz w:val="16"/>
                <w:szCs w:val="16"/>
                <w:lang w:val="es-BO" w:eastAsia="es-BO"/>
              </w:rPr>
            </w:pPr>
            <w:r w:rsidRPr="00F93EF1">
              <w:rPr>
                <w:rFonts w:ascii="Calibri" w:hAnsi="Calibri" w:cs="Arial"/>
                <w:color w:val="000000"/>
                <w:sz w:val="16"/>
                <w:szCs w:val="16"/>
                <w:lang w:eastAsia="es-BO"/>
              </w:rPr>
              <w:t>3.000,00</w:t>
            </w:r>
          </w:p>
        </w:tc>
      </w:tr>
      <w:tr w:rsidR="003E2ECA" w:rsidRPr="00F93EF1" w:rsidTr="003E2ECA">
        <w:trPr>
          <w:trHeight w:val="1232"/>
        </w:trPr>
        <w:tc>
          <w:tcPr>
            <w:tcW w:w="341"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Arial"/>
                <w:color w:val="000000"/>
                <w:sz w:val="16"/>
                <w:szCs w:val="16"/>
                <w:lang w:eastAsia="es-BO"/>
              </w:rPr>
              <w:t>45</w:t>
            </w:r>
          </w:p>
        </w:tc>
        <w:tc>
          <w:tcPr>
            <w:tcW w:w="2640" w:type="pct"/>
            <w:shd w:val="clear" w:color="auto" w:fill="auto"/>
            <w:vAlign w:val="center"/>
            <w:hideMark/>
          </w:tcPr>
          <w:p w:rsidR="003E2ECA" w:rsidRPr="00F93EF1" w:rsidRDefault="003E2ECA" w:rsidP="00FF0FB3">
            <w:pP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REDUCCION 3.1/2" NC-38 IF (HEMBRA) CON BORE BACK X 4.1/2" NC-46 XH (MACHO) CON RELIEF GROOVE O.D. 6.5/8" X I.D. 2.1/4" X 48" LONG, CON LA APLICACION DE FOSFATO PARA PREVENIR ENGRANAMIENTO Y CORROSION PREMATURA, EN ACERO 4145-H CON CERTIFICACION DE CALIDAD, INCLUYE INSPECCION EXTERNA Y PROTECTORES PLASTICOS DE ROSCA.</w:t>
            </w:r>
          </w:p>
        </w:tc>
        <w:tc>
          <w:tcPr>
            <w:tcW w:w="580"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PIEZA</w:t>
            </w:r>
          </w:p>
        </w:tc>
        <w:tc>
          <w:tcPr>
            <w:tcW w:w="671"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1</w:t>
            </w:r>
          </w:p>
        </w:tc>
        <w:tc>
          <w:tcPr>
            <w:tcW w:w="767" w:type="pct"/>
            <w:shd w:val="clear" w:color="auto" w:fill="auto"/>
            <w:noWrap/>
            <w:vAlign w:val="center"/>
            <w:hideMark/>
          </w:tcPr>
          <w:p w:rsidR="003E2ECA" w:rsidRPr="00F93EF1" w:rsidRDefault="003E2ECA" w:rsidP="00FF0FB3">
            <w:pPr>
              <w:jc w:val="right"/>
              <w:rPr>
                <w:rFonts w:ascii="Calibri" w:hAnsi="Calibri" w:cs="Calibri"/>
                <w:color w:val="000000"/>
                <w:sz w:val="16"/>
                <w:szCs w:val="16"/>
                <w:lang w:val="es-BO" w:eastAsia="es-BO"/>
              </w:rPr>
            </w:pPr>
            <w:r w:rsidRPr="00F93EF1">
              <w:rPr>
                <w:rFonts w:ascii="Calibri" w:hAnsi="Calibri" w:cs="Arial"/>
                <w:color w:val="000000"/>
                <w:sz w:val="16"/>
                <w:szCs w:val="16"/>
                <w:lang w:eastAsia="es-BO"/>
              </w:rPr>
              <w:t>14.477,00</w:t>
            </w:r>
          </w:p>
        </w:tc>
      </w:tr>
      <w:tr w:rsidR="003E2ECA" w:rsidRPr="00F93EF1" w:rsidTr="003E2ECA">
        <w:trPr>
          <w:trHeight w:val="1421"/>
        </w:trPr>
        <w:tc>
          <w:tcPr>
            <w:tcW w:w="341"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Arial"/>
                <w:color w:val="000000"/>
                <w:sz w:val="16"/>
                <w:szCs w:val="16"/>
                <w:lang w:eastAsia="es-BO"/>
              </w:rPr>
              <w:t>46</w:t>
            </w:r>
          </w:p>
        </w:tc>
        <w:tc>
          <w:tcPr>
            <w:tcW w:w="2640" w:type="pct"/>
            <w:shd w:val="clear" w:color="auto" w:fill="auto"/>
            <w:vAlign w:val="center"/>
            <w:hideMark/>
          </w:tcPr>
          <w:p w:rsidR="003E2ECA" w:rsidRPr="00F93EF1" w:rsidRDefault="003E2ECA" w:rsidP="00FF0FB3">
            <w:pP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REDUCCION 5.1/2" FH (HEMBRA) CON BORE BACK X 3.1/2" NC-38 (IF)(MACHO) CON RELIEF GROOVE O.D. 8.1/4" X I.D. 2" " X 48" LONG, CON LA APLICACION DE FOSFATO PARA PREVENIR ENGRANAMIENTO Y CORROSION PREMATURA, EN ACERO 4145-H CON CERTIFICACION DE CALIDAD, INCLUYE INSPECCION EXTERNA Y PROTECTORES PLASTICOS DE ROSCA</w:t>
            </w:r>
          </w:p>
        </w:tc>
        <w:tc>
          <w:tcPr>
            <w:tcW w:w="580"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PIEZA</w:t>
            </w:r>
          </w:p>
        </w:tc>
        <w:tc>
          <w:tcPr>
            <w:tcW w:w="671"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1</w:t>
            </w:r>
          </w:p>
        </w:tc>
        <w:tc>
          <w:tcPr>
            <w:tcW w:w="767" w:type="pct"/>
            <w:shd w:val="clear" w:color="auto" w:fill="auto"/>
            <w:noWrap/>
            <w:vAlign w:val="center"/>
            <w:hideMark/>
          </w:tcPr>
          <w:p w:rsidR="003E2ECA" w:rsidRPr="00F93EF1" w:rsidRDefault="003E2ECA" w:rsidP="00FF0FB3">
            <w:pPr>
              <w:jc w:val="right"/>
              <w:rPr>
                <w:rFonts w:ascii="Calibri" w:hAnsi="Calibri" w:cs="Calibri"/>
                <w:color w:val="000000"/>
                <w:sz w:val="16"/>
                <w:szCs w:val="16"/>
                <w:lang w:val="es-BO" w:eastAsia="es-BO"/>
              </w:rPr>
            </w:pPr>
            <w:r w:rsidRPr="00F93EF1">
              <w:rPr>
                <w:rFonts w:ascii="Calibri" w:hAnsi="Calibri" w:cs="Arial"/>
                <w:color w:val="000000"/>
                <w:sz w:val="16"/>
                <w:szCs w:val="16"/>
                <w:lang w:eastAsia="es-BO"/>
              </w:rPr>
              <w:t>16.985,00</w:t>
            </w:r>
          </w:p>
        </w:tc>
      </w:tr>
      <w:tr w:rsidR="003E2ECA" w:rsidRPr="00F93EF1" w:rsidTr="003E2ECA">
        <w:trPr>
          <w:trHeight w:val="1400"/>
        </w:trPr>
        <w:tc>
          <w:tcPr>
            <w:tcW w:w="341"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Arial"/>
                <w:color w:val="000000"/>
                <w:sz w:val="16"/>
                <w:szCs w:val="16"/>
                <w:lang w:eastAsia="es-BO"/>
              </w:rPr>
              <w:t>47</w:t>
            </w:r>
          </w:p>
        </w:tc>
        <w:tc>
          <w:tcPr>
            <w:tcW w:w="2640" w:type="pct"/>
            <w:shd w:val="clear" w:color="auto" w:fill="auto"/>
            <w:vAlign w:val="center"/>
            <w:hideMark/>
          </w:tcPr>
          <w:p w:rsidR="003E2ECA" w:rsidRPr="00F93EF1" w:rsidRDefault="003E2ECA" w:rsidP="00FF0FB3">
            <w:pP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 xml:space="preserve"> REDUCCION 5.1/2" FH (HEMBRA) CON BORE BACK X 7.5/8" REG (MACHO) CON RELIEF GROOVE O.D. 9.5/8" X I.D. 2.13/16" X 48" LONG, CON LA APLICACION DE FOSFATO PARA PREVENIR ENGRANAMIENTO Y CORROSION PREMATURA, EN ACERO 4145-H CON CERTIFICACION DE CALIDAD, INCLUYE INSPECCION EXTERNA Y PROTECTORES PLASTICOS DE ROSCA</w:t>
            </w:r>
          </w:p>
        </w:tc>
        <w:tc>
          <w:tcPr>
            <w:tcW w:w="580"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PIEZA</w:t>
            </w:r>
          </w:p>
        </w:tc>
        <w:tc>
          <w:tcPr>
            <w:tcW w:w="671"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1</w:t>
            </w:r>
          </w:p>
        </w:tc>
        <w:tc>
          <w:tcPr>
            <w:tcW w:w="767" w:type="pct"/>
            <w:shd w:val="clear" w:color="auto" w:fill="auto"/>
            <w:noWrap/>
            <w:vAlign w:val="center"/>
            <w:hideMark/>
          </w:tcPr>
          <w:p w:rsidR="003E2ECA" w:rsidRPr="00F93EF1" w:rsidRDefault="003E2ECA" w:rsidP="00FF0FB3">
            <w:pPr>
              <w:jc w:val="right"/>
              <w:rPr>
                <w:rFonts w:ascii="Calibri" w:hAnsi="Calibri" w:cs="Calibri"/>
                <w:color w:val="000000"/>
                <w:sz w:val="16"/>
                <w:szCs w:val="16"/>
                <w:lang w:val="es-BO" w:eastAsia="es-BO"/>
              </w:rPr>
            </w:pPr>
            <w:r w:rsidRPr="00F93EF1">
              <w:rPr>
                <w:rFonts w:ascii="Calibri" w:hAnsi="Calibri" w:cs="Arial"/>
                <w:color w:val="000000"/>
                <w:sz w:val="16"/>
                <w:szCs w:val="16"/>
                <w:lang w:eastAsia="es-BO"/>
              </w:rPr>
              <w:t>28.951,61</w:t>
            </w:r>
          </w:p>
        </w:tc>
      </w:tr>
      <w:tr w:rsidR="003E2ECA" w:rsidRPr="00F93EF1" w:rsidTr="003E2ECA">
        <w:trPr>
          <w:trHeight w:val="1419"/>
        </w:trPr>
        <w:tc>
          <w:tcPr>
            <w:tcW w:w="341"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Arial"/>
                <w:color w:val="000000"/>
                <w:sz w:val="16"/>
                <w:szCs w:val="16"/>
                <w:lang w:eastAsia="es-BO"/>
              </w:rPr>
              <w:t>48</w:t>
            </w:r>
          </w:p>
        </w:tc>
        <w:tc>
          <w:tcPr>
            <w:tcW w:w="2640" w:type="pct"/>
            <w:shd w:val="clear" w:color="auto" w:fill="auto"/>
            <w:vAlign w:val="center"/>
            <w:hideMark/>
          </w:tcPr>
          <w:p w:rsidR="003E2ECA" w:rsidRPr="00F93EF1" w:rsidRDefault="003E2ECA" w:rsidP="00FF0FB3">
            <w:pP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 xml:space="preserve"> REDUCCION 4.1/2" NC-46 (XH) (MACHO) CON BORE BACK X 5.1/2" FH (HEMBRA) CON RELIEF GROOVE O.D. 8" X I.D. 2.13/16" X 48" LONG, CON LA APLICACION DE FOSFATO PARA PREVENIR ENGRANAMIENTO Y CORROSION PREMATURA, EN ACERO 4145-H CON CERTIFICACION DE CALIDAD, INCLUYE INSPECCION EXTERNA Y PROTECTORES PLASTICOS DE ROSCA.</w:t>
            </w:r>
          </w:p>
        </w:tc>
        <w:tc>
          <w:tcPr>
            <w:tcW w:w="580"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PIEZA</w:t>
            </w:r>
          </w:p>
        </w:tc>
        <w:tc>
          <w:tcPr>
            <w:tcW w:w="671"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1</w:t>
            </w:r>
          </w:p>
        </w:tc>
        <w:tc>
          <w:tcPr>
            <w:tcW w:w="767" w:type="pct"/>
            <w:shd w:val="clear" w:color="auto" w:fill="auto"/>
            <w:noWrap/>
            <w:vAlign w:val="center"/>
            <w:hideMark/>
          </w:tcPr>
          <w:p w:rsidR="003E2ECA" w:rsidRPr="00F93EF1" w:rsidRDefault="003E2ECA" w:rsidP="00FF0FB3">
            <w:pPr>
              <w:jc w:val="right"/>
              <w:rPr>
                <w:rFonts w:ascii="Calibri" w:hAnsi="Calibri" w:cs="Calibri"/>
                <w:color w:val="000000"/>
                <w:sz w:val="16"/>
                <w:szCs w:val="16"/>
                <w:lang w:val="es-BO" w:eastAsia="es-BO"/>
              </w:rPr>
            </w:pPr>
            <w:r w:rsidRPr="00F93EF1">
              <w:rPr>
                <w:rFonts w:ascii="Calibri" w:hAnsi="Calibri" w:cs="Arial"/>
                <w:color w:val="000000"/>
                <w:sz w:val="16"/>
                <w:szCs w:val="16"/>
                <w:lang w:eastAsia="es-BO"/>
              </w:rPr>
              <w:t>14.477,00</w:t>
            </w:r>
          </w:p>
        </w:tc>
      </w:tr>
      <w:tr w:rsidR="003E2ECA" w:rsidRPr="00F93EF1" w:rsidTr="003E2ECA">
        <w:trPr>
          <w:trHeight w:val="1412"/>
        </w:trPr>
        <w:tc>
          <w:tcPr>
            <w:tcW w:w="341"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Arial"/>
                <w:color w:val="000000"/>
                <w:sz w:val="16"/>
                <w:szCs w:val="16"/>
                <w:lang w:eastAsia="es-BO"/>
              </w:rPr>
              <w:t>49</w:t>
            </w:r>
          </w:p>
        </w:tc>
        <w:tc>
          <w:tcPr>
            <w:tcW w:w="2640" w:type="pct"/>
            <w:shd w:val="clear" w:color="auto" w:fill="auto"/>
            <w:vAlign w:val="center"/>
            <w:hideMark/>
          </w:tcPr>
          <w:p w:rsidR="003E2ECA" w:rsidRPr="00F93EF1" w:rsidRDefault="003E2ECA" w:rsidP="00FF0FB3">
            <w:pP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 xml:space="preserve"> REDUCCION 5.1/2" FH (HEMBRA) CON BORE BACK X 8.5/8" REG (MACHO) CON RELIEF  GROOVE O.D. 11.1/4" X I.D. 3" X 48" LONG, CON LA APLICACION DE FOSFATO PARA PREVENIR ENGRANAMIENTO Y CORROSION PREMATURA, EN ACERO 4145-H CON CERTIFICACION DE CALIDAD, INCLUYE INSPECCION EXTERNA Y PROTECTORES PLASTICOS DE ROSCA</w:t>
            </w:r>
          </w:p>
        </w:tc>
        <w:tc>
          <w:tcPr>
            <w:tcW w:w="580"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PIEZA</w:t>
            </w:r>
          </w:p>
        </w:tc>
        <w:tc>
          <w:tcPr>
            <w:tcW w:w="671"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1</w:t>
            </w:r>
          </w:p>
        </w:tc>
        <w:tc>
          <w:tcPr>
            <w:tcW w:w="767" w:type="pct"/>
            <w:shd w:val="clear" w:color="auto" w:fill="auto"/>
            <w:noWrap/>
            <w:vAlign w:val="center"/>
            <w:hideMark/>
          </w:tcPr>
          <w:p w:rsidR="003E2ECA" w:rsidRPr="00F93EF1" w:rsidRDefault="003E2ECA" w:rsidP="00FF0FB3">
            <w:pPr>
              <w:jc w:val="right"/>
              <w:rPr>
                <w:rFonts w:ascii="Calibri" w:hAnsi="Calibri" w:cs="Calibri"/>
                <w:color w:val="000000"/>
                <w:sz w:val="16"/>
                <w:szCs w:val="16"/>
                <w:lang w:val="es-BO" w:eastAsia="es-BO"/>
              </w:rPr>
            </w:pPr>
            <w:r w:rsidRPr="00F93EF1">
              <w:rPr>
                <w:rFonts w:ascii="Calibri" w:hAnsi="Calibri" w:cs="Arial"/>
                <w:color w:val="000000"/>
                <w:sz w:val="16"/>
                <w:szCs w:val="16"/>
                <w:lang w:eastAsia="es-BO"/>
              </w:rPr>
              <w:t>39.580,00</w:t>
            </w:r>
          </w:p>
        </w:tc>
      </w:tr>
      <w:tr w:rsidR="003E2ECA" w:rsidRPr="00F93EF1" w:rsidTr="003E2ECA">
        <w:trPr>
          <w:trHeight w:val="1403"/>
        </w:trPr>
        <w:tc>
          <w:tcPr>
            <w:tcW w:w="341"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Arial"/>
                <w:color w:val="000000"/>
                <w:sz w:val="16"/>
                <w:szCs w:val="16"/>
                <w:lang w:eastAsia="es-BO"/>
              </w:rPr>
              <w:lastRenderedPageBreak/>
              <w:t>50</w:t>
            </w:r>
          </w:p>
        </w:tc>
        <w:tc>
          <w:tcPr>
            <w:tcW w:w="2640" w:type="pct"/>
            <w:shd w:val="clear" w:color="auto" w:fill="auto"/>
            <w:vAlign w:val="center"/>
            <w:hideMark/>
          </w:tcPr>
          <w:p w:rsidR="003E2ECA" w:rsidRPr="00F93EF1" w:rsidRDefault="003E2ECA" w:rsidP="00FF0FB3">
            <w:pP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REDUCCION 5.1/2" FH (HEMBRA) CON BORE BACK X 6.5/8" REG (MACHO) CON RELIEF GROOVE O.D. 8" X I.D. 2.13/16" X 36" LONG, CON LA APLICACION DE FOSFATO PARA PREVENIR ENGRANAMIENTO Y CORROSION PREMATURA, EN ACERO 4145-H CON CERTIFICACION DE CALIDAD, INCLUYE INSPECCION EXTERNA Y PROTECTORES PLASTICOS DE ROSCA.</w:t>
            </w:r>
          </w:p>
        </w:tc>
        <w:tc>
          <w:tcPr>
            <w:tcW w:w="580"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PIEZA</w:t>
            </w:r>
          </w:p>
        </w:tc>
        <w:tc>
          <w:tcPr>
            <w:tcW w:w="671"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1</w:t>
            </w:r>
          </w:p>
        </w:tc>
        <w:tc>
          <w:tcPr>
            <w:tcW w:w="767" w:type="pct"/>
            <w:shd w:val="clear" w:color="auto" w:fill="auto"/>
            <w:noWrap/>
            <w:vAlign w:val="center"/>
            <w:hideMark/>
          </w:tcPr>
          <w:p w:rsidR="003E2ECA" w:rsidRPr="00F93EF1" w:rsidRDefault="003E2ECA" w:rsidP="00FF0FB3">
            <w:pPr>
              <w:jc w:val="right"/>
              <w:rPr>
                <w:rFonts w:ascii="Calibri" w:hAnsi="Calibri" w:cs="Calibri"/>
                <w:color w:val="000000"/>
                <w:sz w:val="16"/>
                <w:szCs w:val="16"/>
                <w:lang w:val="es-BO" w:eastAsia="es-BO"/>
              </w:rPr>
            </w:pPr>
            <w:r w:rsidRPr="00F93EF1">
              <w:rPr>
                <w:rFonts w:ascii="Calibri" w:hAnsi="Calibri" w:cs="Arial"/>
                <w:color w:val="000000"/>
                <w:sz w:val="16"/>
                <w:szCs w:val="16"/>
                <w:lang w:eastAsia="es-BO"/>
              </w:rPr>
              <w:t>15.840,00</w:t>
            </w:r>
          </w:p>
        </w:tc>
      </w:tr>
      <w:tr w:rsidR="003E2ECA" w:rsidRPr="00F93EF1" w:rsidTr="003E2ECA">
        <w:trPr>
          <w:trHeight w:val="1260"/>
        </w:trPr>
        <w:tc>
          <w:tcPr>
            <w:tcW w:w="341"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Arial"/>
                <w:color w:val="000000"/>
                <w:sz w:val="16"/>
                <w:szCs w:val="16"/>
                <w:lang w:eastAsia="es-BO"/>
              </w:rPr>
              <w:t>51</w:t>
            </w:r>
          </w:p>
        </w:tc>
        <w:tc>
          <w:tcPr>
            <w:tcW w:w="2640" w:type="pct"/>
            <w:shd w:val="clear" w:color="auto" w:fill="auto"/>
            <w:vAlign w:val="center"/>
            <w:hideMark/>
          </w:tcPr>
          <w:p w:rsidR="003E2ECA" w:rsidRPr="00F93EF1" w:rsidRDefault="003E2ECA" w:rsidP="00FF0FB3">
            <w:pP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 xml:space="preserve"> REDUCCION 3.1/2" IF (HEMBRA) CON BORE BACK X 5.1/2" FH (MACHO) CON RELIEF GROOVE O.D. 8" X I.D. 2" X 48" LONG, CON LA APLICACION DE FOSFATO PARA PREVENIR ENGRANAMIENTO Y CORROSION PREMATURA, EN ACERO 4145-H CON CERTIFICACION DE CALIDAD, INCLUYE INSPECCION EXTERNA Y PROTECTORES PLASTICOS DE</w:t>
            </w:r>
          </w:p>
        </w:tc>
        <w:tc>
          <w:tcPr>
            <w:tcW w:w="580"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PIEZA</w:t>
            </w:r>
          </w:p>
        </w:tc>
        <w:tc>
          <w:tcPr>
            <w:tcW w:w="671"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1</w:t>
            </w:r>
          </w:p>
        </w:tc>
        <w:tc>
          <w:tcPr>
            <w:tcW w:w="767" w:type="pct"/>
            <w:shd w:val="clear" w:color="auto" w:fill="auto"/>
            <w:noWrap/>
            <w:vAlign w:val="center"/>
            <w:hideMark/>
          </w:tcPr>
          <w:p w:rsidR="003E2ECA" w:rsidRPr="00F93EF1" w:rsidRDefault="003E2ECA" w:rsidP="00FF0FB3">
            <w:pPr>
              <w:jc w:val="right"/>
              <w:rPr>
                <w:rFonts w:ascii="Calibri" w:hAnsi="Calibri" w:cs="Calibri"/>
                <w:color w:val="000000"/>
                <w:sz w:val="16"/>
                <w:szCs w:val="16"/>
                <w:lang w:val="es-BO" w:eastAsia="es-BO"/>
              </w:rPr>
            </w:pPr>
            <w:r w:rsidRPr="00F93EF1">
              <w:rPr>
                <w:rFonts w:ascii="Calibri" w:hAnsi="Calibri" w:cs="Arial"/>
                <w:color w:val="000000"/>
                <w:sz w:val="16"/>
                <w:szCs w:val="16"/>
                <w:lang w:eastAsia="es-BO"/>
              </w:rPr>
              <w:t>15.840,00</w:t>
            </w:r>
          </w:p>
        </w:tc>
      </w:tr>
      <w:tr w:rsidR="003E2ECA" w:rsidRPr="00F93EF1" w:rsidTr="003E2ECA">
        <w:trPr>
          <w:trHeight w:val="1420"/>
        </w:trPr>
        <w:tc>
          <w:tcPr>
            <w:tcW w:w="341"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Arial"/>
                <w:color w:val="000000"/>
                <w:sz w:val="16"/>
                <w:szCs w:val="16"/>
                <w:lang w:eastAsia="es-BO"/>
              </w:rPr>
              <w:t>52</w:t>
            </w:r>
          </w:p>
        </w:tc>
        <w:tc>
          <w:tcPr>
            <w:tcW w:w="2640" w:type="pct"/>
            <w:shd w:val="clear" w:color="auto" w:fill="auto"/>
            <w:vAlign w:val="center"/>
            <w:hideMark/>
          </w:tcPr>
          <w:p w:rsidR="003E2ECA" w:rsidRPr="00F93EF1" w:rsidRDefault="003E2ECA" w:rsidP="00FF0FB3">
            <w:pP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 xml:space="preserve"> REDUCCION 7.5/8" REG (HEMBRA) CON BORE BACK X 8.5/8" REG (MACHO) CON RELIEF GROOVE O.D. 11.1/4" X I.D. 3" X 48" LONG, CON LA APLICACION DE FOSFATO PARA PREVENIR ENGRANAMIENTO Y CORROSION PREMATURA, EN ACERO 4145-H CON CERTIFICACION DE CALIDAD, INCLUYE INSPECCION EXTERNA Y PROTECTORES PLASTICOS DE ROSCA.</w:t>
            </w:r>
          </w:p>
        </w:tc>
        <w:tc>
          <w:tcPr>
            <w:tcW w:w="580"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PIEZA</w:t>
            </w:r>
          </w:p>
        </w:tc>
        <w:tc>
          <w:tcPr>
            <w:tcW w:w="671"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1</w:t>
            </w:r>
          </w:p>
        </w:tc>
        <w:tc>
          <w:tcPr>
            <w:tcW w:w="767" w:type="pct"/>
            <w:shd w:val="clear" w:color="auto" w:fill="auto"/>
            <w:noWrap/>
            <w:vAlign w:val="center"/>
            <w:hideMark/>
          </w:tcPr>
          <w:p w:rsidR="003E2ECA" w:rsidRPr="00F93EF1" w:rsidRDefault="003E2ECA" w:rsidP="00FF0FB3">
            <w:pPr>
              <w:jc w:val="right"/>
              <w:rPr>
                <w:rFonts w:ascii="Calibri" w:hAnsi="Calibri" w:cs="Calibri"/>
                <w:color w:val="000000"/>
                <w:sz w:val="16"/>
                <w:szCs w:val="16"/>
                <w:lang w:val="es-BO" w:eastAsia="es-BO"/>
              </w:rPr>
            </w:pPr>
            <w:r w:rsidRPr="00F93EF1">
              <w:rPr>
                <w:rFonts w:ascii="Calibri" w:hAnsi="Calibri" w:cs="Arial"/>
                <w:color w:val="000000"/>
                <w:sz w:val="16"/>
                <w:szCs w:val="16"/>
                <w:lang w:eastAsia="es-BO"/>
              </w:rPr>
              <w:t>39.580,00</w:t>
            </w:r>
          </w:p>
        </w:tc>
      </w:tr>
      <w:tr w:rsidR="003E2ECA" w:rsidRPr="00F93EF1" w:rsidTr="003E2ECA">
        <w:trPr>
          <w:trHeight w:val="1397"/>
        </w:trPr>
        <w:tc>
          <w:tcPr>
            <w:tcW w:w="341"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Arial"/>
                <w:color w:val="000000"/>
                <w:sz w:val="16"/>
                <w:szCs w:val="16"/>
                <w:lang w:eastAsia="es-BO"/>
              </w:rPr>
              <w:t>53</w:t>
            </w:r>
          </w:p>
        </w:tc>
        <w:tc>
          <w:tcPr>
            <w:tcW w:w="2640" w:type="pct"/>
            <w:shd w:val="clear" w:color="auto" w:fill="auto"/>
            <w:vAlign w:val="center"/>
            <w:hideMark/>
          </w:tcPr>
          <w:p w:rsidR="003E2ECA" w:rsidRPr="00F93EF1" w:rsidRDefault="003E2ECA" w:rsidP="00FF0FB3">
            <w:pP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REDUCCION 6.5/8" REG (HEMBRA) CON BORE BACK X 7.5/8" REG (MACHO) CON RELIEF GROOVE O.D. 9.5/8" X I.D. 2.13/16" X 48" LONG, CON LA APLICACION DE FOSFATO PARA PREVENIR ENGRANAMIENTO Y CORROSION PREMATURA, EN ACERO 4145-H CON CERTIFICACION DE CALIDAD, INCLUYE INSPECCION EXTERNA Y PROTECTORES PLASTICOS DE ROSCA</w:t>
            </w:r>
          </w:p>
        </w:tc>
        <w:tc>
          <w:tcPr>
            <w:tcW w:w="580"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PIEZA</w:t>
            </w:r>
          </w:p>
        </w:tc>
        <w:tc>
          <w:tcPr>
            <w:tcW w:w="671"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1</w:t>
            </w:r>
          </w:p>
        </w:tc>
        <w:tc>
          <w:tcPr>
            <w:tcW w:w="767" w:type="pct"/>
            <w:shd w:val="clear" w:color="auto" w:fill="auto"/>
            <w:noWrap/>
            <w:vAlign w:val="center"/>
            <w:hideMark/>
          </w:tcPr>
          <w:p w:rsidR="003E2ECA" w:rsidRPr="00F93EF1" w:rsidRDefault="003E2ECA" w:rsidP="00FF0FB3">
            <w:pPr>
              <w:jc w:val="right"/>
              <w:rPr>
                <w:rFonts w:ascii="Calibri" w:hAnsi="Calibri" w:cs="Calibri"/>
                <w:color w:val="000000"/>
                <w:sz w:val="16"/>
                <w:szCs w:val="16"/>
                <w:lang w:val="es-BO" w:eastAsia="es-BO"/>
              </w:rPr>
            </w:pPr>
            <w:r w:rsidRPr="00F93EF1">
              <w:rPr>
                <w:rFonts w:ascii="Calibri" w:hAnsi="Calibri" w:cs="Arial"/>
                <w:color w:val="000000"/>
                <w:sz w:val="16"/>
                <w:szCs w:val="16"/>
                <w:lang w:eastAsia="es-BO"/>
              </w:rPr>
              <w:t>28.953,00</w:t>
            </w:r>
          </w:p>
        </w:tc>
      </w:tr>
      <w:tr w:rsidR="003E2ECA" w:rsidRPr="00F93EF1" w:rsidTr="003E2ECA">
        <w:trPr>
          <w:trHeight w:val="1275"/>
        </w:trPr>
        <w:tc>
          <w:tcPr>
            <w:tcW w:w="341"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Arial"/>
                <w:color w:val="000000"/>
                <w:sz w:val="16"/>
                <w:szCs w:val="16"/>
                <w:lang w:eastAsia="es-BO"/>
              </w:rPr>
              <w:t>54</w:t>
            </w:r>
          </w:p>
        </w:tc>
        <w:tc>
          <w:tcPr>
            <w:tcW w:w="2640" w:type="pct"/>
            <w:shd w:val="clear" w:color="auto" w:fill="auto"/>
            <w:vAlign w:val="center"/>
            <w:hideMark/>
          </w:tcPr>
          <w:p w:rsidR="003E2ECA" w:rsidRPr="00F93EF1" w:rsidRDefault="003E2ECA" w:rsidP="00FF0FB3">
            <w:pP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REDUCCION 4.1/2" NC-46 (XH</w:t>
            </w:r>
            <w:proofErr w:type="gramStart"/>
            <w:r w:rsidRPr="00F93EF1">
              <w:rPr>
                <w:rFonts w:ascii="Calibri" w:hAnsi="Calibri" w:cs="Calibri"/>
                <w:color w:val="000000"/>
                <w:sz w:val="16"/>
                <w:szCs w:val="16"/>
                <w:lang w:val="es-BO" w:eastAsia="es-BO"/>
              </w:rPr>
              <w:t>)(</w:t>
            </w:r>
            <w:proofErr w:type="gramEnd"/>
            <w:r w:rsidRPr="00F93EF1">
              <w:rPr>
                <w:rFonts w:ascii="Calibri" w:hAnsi="Calibri" w:cs="Calibri"/>
                <w:color w:val="000000"/>
                <w:sz w:val="16"/>
                <w:szCs w:val="16"/>
                <w:lang w:val="es-BO" w:eastAsia="es-BO"/>
              </w:rPr>
              <w:t>HEMBRA) CON BORE BACK X 6.5/8" REG (MACHO) CON RELIEF GROOVE O.D. 8" X I.D. 2.13/16" X 48" LONG, CON LA APLICACION DE FOSFATO PARA PREVENIR ENGRANAMIENTO Y CORROSION PREMATURA, EN ACERO 4145-H CON CERTIFICACION DE CALIDAD, INCLUYE INSPECCION EXTERNA Y PROTECTORES PLASTICOS DE ROSCA.</w:t>
            </w:r>
          </w:p>
        </w:tc>
        <w:tc>
          <w:tcPr>
            <w:tcW w:w="580"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PIEZA</w:t>
            </w:r>
          </w:p>
        </w:tc>
        <w:tc>
          <w:tcPr>
            <w:tcW w:w="671"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1</w:t>
            </w:r>
          </w:p>
        </w:tc>
        <w:tc>
          <w:tcPr>
            <w:tcW w:w="767" w:type="pct"/>
            <w:shd w:val="clear" w:color="auto" w:fill="auto"/>
            <w:noWrap/>
            <w:vAlign w:val="center"/>
            <w:hideMark/>
          </w:tcPr>
          <w:p w:rsidR="003E2ECA" w:rsidRPr="00F93EF1" w:rsidRDefault="003E2ECA" w:rsidP="00FF0FB3">
            <w:pPr>
              <w:jc w:val="right"/>
              <w:rPr>
                <w:rFonts w:ascii="Calibri" w:hAnsi="Calibri" w:cs="Calibri"/>
                <w:color w:val="000000"/>
                <w:sz w:val="16"/>
                <w:szCs w:val="16"/>
                <w:lang w:val="es-BO" w:eastAsia="es-BO"/>
              </w:rPr>
            </w:pPr>
            <w:r w:rsidRPr="00F93EF1">
              <w:rPr>
                <w:rFonts w:ascii="Calibri" w:hAnsi="Calibri" w:cs="Arial"/>
                <w:color w:val="000000"/>
                <w:sz w:val="16"/>
                <w:szCs w:val="16"/>
                <w:lang w:eastAsia="es-BO"/>
              </w:rPr>
              <w:t>20.011,00</w:t>
            </w:r>
          </w:p>
        </w:tc>
      </w:tr>
      <w:tr w:rsidR="003E2ECA" w:rsidRPr="00F93EF1" w:rsidTr="003E2ECA">
        <w:trPr>
          <w:trHeight w:val="1451"/>
        </w:trPr>
        <w:tc>
          <w:tcPr>
            <w:tcW w:w="341"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Arial"/>
                <w:color w:val="000000"/>
                <w:sz w:val="16"/>
                <w:szCs w:val="16"/>
                <w:lang w:eastAsia="es-BO"/>
              </w:rPr>
              <w:t>55</w:t>
            </w:r>
          </w:p>
        </w:tc>
        <w:tc>
          <w:tcPr>
            <w:tcW w:w="2640" w:type="pct"/>
            <w:shd w:val="clear" w:color="auto" w:fill="auto"/>
            <w:vAlign w:val="center"/>
            <w:hideMark/>
          </w:tcPr>
          <w:p w:rsidR="003E2ECA" w:rsidRPr="00F93EF1" w:rsidRDefault="003E2ECA" w:rsidP="00FF0FB3">
            <w:pP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REDUCCION 4.1/2" NC-50 (IF) (HEMBRA) CON BORE BACK X 7.5/8" REG (MACHO) CON RELIEF GROOVE O.D. 9.5/8" X I.D. 2.13/16" X 48" LONG, CON LA APLICACION DE FOSFATO PARA PREVENIR ENGRANAMIENTO Y CORROSION PREMATURA, EN ACERO 4145-H CON CERTIFICACION DE CALIDAD, INCLUYE INSPECCION EXTERNA Y PROTECTORES PLASTICOS DE ROSCA</w:t>
            </w:r>
          </w:p>
        </w:tc>
        <w:tc>
          <w:tcPr>
            <w:tcW w:w="580"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PIEZA</w:t>
            </w:r>
          </w:p>
        </w:tc>
        <w:tc>
          <w:tcPr>
            <w:tcW w:w="671"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1</w:t>
            </w:r>
          </w:p>
        </w:tc>
        <w:tc>
          <w:tcPr>
            <w:tcW w:w="767" w:type="pct"/>
            <w:shd w:val="clear" w:color="auto" w:fill="auto"/>
            <w:noWrap/>
            <w:vAlign w:val="center"/>
            <w:hideMark/>
          </w:tcPr>
          <w:p w:rsidR="003E2ECA" w:rsidRPr="00F93EF1" w:rsidRDefault="003E2ECA" w:rsidP="00FF0FB3">
            <w:pPr>
              <w:jc w:val="right"/>
              <w:rPr>
                <w:rFonts w:ascii="Calibri" w:hAnsi="Calibri" w:cs="Calibri"/>
                <w:color w:val="000000"/>
                <w:sz w:val="16"/>
                <w:szCs w:val="16"/>
                <w:lang w:val="es-BO" w:eastAsia="es-BO"/>
              </w:rPr>
            </w:pPr>
            <w:r w:rsidRPr="00F93EF1">
              <w:rPr>
                <w:rFonts w:ascii="Calibri" w:hAnsi="Calibri" w:cs="Arial"/>
                <w:color w:val="000000"/>
                <w:sz w:val="16"/>
                <w:szCs w:val="16"/>
                <w:lang w:eastAsia="es-BO"/>
              </w:rPr>
              <w:t>28.953,61</w:t>
            </w:r>
          </w:p>
        </w:tc>
      </w:tr>
      <w:tr w:rsidR="003E2ECA" w:rsidRPr="00F93EF1" w:rsidTr="003E2ECA">
        <w:trPr>
          <w:trHeight w:val="1401"/>
        </w:trPr>
        <w:tc>
          <w:tcPr>
            <w:tcW w:w="341"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Arial"/>
                <w:color w:val="000000"/>
                <w:sz w:val="16"/>
                <w:szCs w:val="16"/>
                <w:lang w:eastAsia="es-BO"/>
              </w:rPr>
              <w:t>56</w:t>
            </w:r>
          </w:p>
        </w:tc>
        <w:tc>
          <w:tcPr>
            <w:tcW w:w="2640" w:type="pct"/>
            <w:shd w:val="clear" w:color="auto" w:fill="auto"/>
            <w:vAlign w:val="center"/>
            <w:hideMark/>
          </w:tcPr>
          <w:p w:rsidR="003E2ECA" w:rsidRPr="00F93EF1" w:rsidRDefault="003E2ECA" w:rsidP="00FF0FB3">
            <w:pP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REDUCCION 4.1/2" NC-50 (IF) (HEMBRA) CON BORE BACK X 6.5/8" REG (MACHO) CON RELIEF GROOVE O.D. 8.1/4" X I.D. 2.13/16" " X 48" LONG, CON LA APLICACION DE FOSFATO PARA PREVENIR ENGRANAMIENTO Y CORROSION PREMATURA, EN ACERO 4145-H CON CERTIFICACION DE CALIDAD, INCLUYE INSPECCION EXTERNA Y PROTECTORES PLASTICOS DE ROSCA</w:t>
            </w:r>
          </w:p>
        </w:tc>
        <w:tc>
          <w:tcPr>
            <w:tcW w:w="580"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PIEZA</w:t>
            </w:r>
          </w:p>
        </w:tc>
        <w:tc>
          <w:tcPr>
            <w:tcW w:w="671"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1</w:t>
            </w:r>
          </w:p>
        </w:tc>
        <w:tc>
          <w:tcPr>
            <w:tcW w:w="767" w:type="pct"/>
            <w:shd w:val="clear" w:color="auto" w:fill="auto"/>
            <w:noWrap/>
            <w:vAlign w:val="center"/>
            <w:hideMark/>
          </w:tcPr>
          <w:p w:rsidR="003E2ECA" w:rsidRPr="00F93EF1" w:rsidRDefault="003E2ECA" w:rsidP="00FF0FB3">
            <w:pPr>
              <w:jc w:val="right"/>
              <w:rPr>
                <w:rFonts w:ascii="Calibri" w:hAnsi="Calibri" w:cs="Calibri"/>
                <w:color w:val="000000"/>
                <w:sz w:val="16"/>
                <w:szCs w:val="16"/>
                <w:lang w:val="es-BO" w:eastAsia="es-BO"/>
              </w:rPr>
            </w:pPr>
            <w:r w:rsidRPr="00F93EF1">
              <w:rPr>
                <w:rFonts w:ascii="Calibri" w:hAnsi="Calibri" w:cs="Arial"/>
                <w:color w:val="000000"/>
                <w:sz w:val="16"/>
                <w:szCs w:val="16"/>
                <w:lang w:eastAsia="es-BO"/>
              </w:rPr>
              <w:t>16.985,00</w:t>
            </w:r>
          </w:p>
        </w:tc>
      </w:tr>
      <w:tr w:rsidR="003E2ECA" w:rsidRPr="00F93EF1" w:rsidTr="003E2ECA">
        <w:trPr>
          <w:trHeight w:val="1549"/>
        </w:trPr>
        <w:tc>
          <w:tcPr>
            <w:tcW w:w="341"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Arial"/>
                <w:color w:val="000000"/>
                <w:sz w:val="16"/>
                <w:szCs w:val="16"/>
                <w:lang w:eastAsia="es-BO"/>
              </w:rPr>
              <w:t>57</w:t>
            </w:r>
          </w:p>
        </w:tc>
        <w:tc>
          <w:tcPr>
            <w:tcW w:w="2640" w:type="pct"/>
            <w:shd w:val="clear" w:color="auto" w:fill="auto"/>
            <w:vAlign w:val="center"/>
            <w:hideMark/>
          </w:tcPr>
          <w:p w:rsidR="003E2ECA" w:rsidRPr="00F93EF1" w:rsidRDefault="003E2ECA" w:rsidP="00FF0FB3">
            <w:pP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SUBSTITUTO 4.1/2" NC-50 (IF)(HEMBRA) CON BORE BACK X 4.1/2" NC-46 (XH) (MACHO) CON RELIEF GROOVE O.D. 6.1/2" X I.D. 2.13/16" X 48" LONG, CON LA APLICACION DE FOSFATO PARA PREVENIR ENGRANAMIENTO Y CORROSION PREMATURA, EN ACERO 4145-H CON CERTIFICACION DE CALIDAD, INCLUYE INSPECCION EXTERNA Y PROTECTORES PLASTICOS DE ROSCA</w:t>
            </w:r>
          </w:p>
        </w:tc>
        <w:tc>
          <w:tcPr>
            <w:tcW w:w="580"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PIEZA</w:t>
            </w:r>
          </w:p>
        </w:tc>
        <w:tc>
          <w:tcPr>
            <w:tcW w:w="671"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1</w:t>
            </w:r>
          </w:p>
        </w:tc>
        <w:tc>
          <w:tcPr>
            <w:tcW w:w="767" w:type="pct"/>
            <w:shd w:val="clear" w:color="auto" w:fill="auto"/>
            <w:noWrap/>
            <w:vAlign w:val="center"/>
            <w:hideMark/>
          </w:tcPr>
          <w:p w:rsidR="003E2ECA" w:rsidRPr="00F93EF1" w:rsidRDefault="003E2ECA" w:rsidP="00FF0FB3">
            <w:pPr>
              <w:jc w:val="right"/>
              <w:rPr>
                <w:rFonts w:ascii="Calibri" w:hAnsi="Calibri" w:cs="Calibri"/>
                <w:color w:val="000000"/>
                <w:sz w:val="16"/>
                <w:szCs w:val="16"/>
                <w:lang w:val="es-BO" w:eastAsia="es-BO"/>
              </w:rPr>
            </w:pPr>
            <w:r w:rsidRPr="00F93EF1">
              <w:rPr>
                <w:rFonts w:ascii="Calibri" w:hAnsi="Calibri" w:cs="Arial"/>
                <w:color w:val="000000"/>
                <w:sz w:val="16"/>
                <w:szCs w:val="16"/>
                <w:lang w:eastAsia="es-BO"/>
              </w:rPr>
              <w:t>14.477,00</w:t>
            </w:r>
          </w:p>
        </w:tc>
      </w:tr>
      <w:tr w:rsidR="003E2ECA" w:rsidRPr="00F93EF1" w:rsidTr="003E2ECA">
        <w:trPr>
          <w:trHeight w:val="1415"/>
        </w:trPr>
        <w:tc>
          <w:tcPr>
            <w:tcW w:w="341"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Arial"/>
                <w:color w:val="000000"/>
                <w:sz w:val="16"/>
                <w:szCs w:val="16"/>
                <w:lang w:eastAsia="es-BO"/>
              </w:rPr>
              <w:t>58</w:t>
            </w:r>
          </w:p>
        </w:tc>
        <w:tc>
          <w:tcPr>
            <w:tcW w:w="2640" w:type="pct"/>
            <w:shd w:val="clear" w:color="auto" w:fill="auto"/>
            <w:vAlign w:val="center"/>
            <w:hideMark/>
          </w:tcPr>
          <w:p w:rsidR="003E2ECA" w:rsidRPr="00F93EF1" w:rsidRDefault="003E2ECA" w:rsidP="00FF0FB3">
            <w:pP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REDUCCION 3.1/2" NC-38 (IF</w:t>
            </w:r>
            <w:proofErr w:type="gramStart"/>
            <w:r w:rsidRPr="00F93EF1">
              <w:rPr>
                <w:rFonts w:ascii="Calibri" w:hAnsi="Calibri" w:cs="Calibri"/>
                <w:color w:val="000000"/>
                <w:sz w:val="16"/>
                <w:szCs w:val="16"/>
                <w:lang w:val="es-BO" w:eastAsia="es-BO"/>
              </w:rPr>
              <w:t>)(</w:t>
            </w:r>
            <w:proofErr w:type="gramEnd"/>
            <w:r w:rsidRPr="00F93EF1">
              <w:rPr>
                <w:rFonts w:ascii="Calibri" w:hAnsi="Calibri" w:cs="Calibri"/>
                <w:color w:val="000000"/>
                <w:sz w:val="16"/>
                <w:szCs w:val="16"/>
                <w:lang w:val="es-BO" w:eastAsia="es-BO"/>
              </w:rPr>
              <w:t>HEMBRA) CON BORE BACK X 4.1/2" NC-50 (IF) (MACHO) CON RELIEF GROOVE O.D. 6.1/2" X I.D. 2.13/16" X 48" LONG, CON LA APLICACION DE FOSFATO PARA PREVENIR ENGRANAMIENTO Y CORROSION PREMATURA, EN ACERO 4145-H CON CERTIFICACION DE CALIDAD, INCLUYE INSPECCION EXTERNA Y PROTECTORES PLASTICOS DE ROSCA.</w:t>
            </w:r>
          </w:p>
        </w:tc>
        <w:tc>
          <w:tcPr>
            <w:tcW w:w="580"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PIEZA</w:t>
            </w:r>
          </w:p>
        </w:tc>
        <w:tc>
          <w:tcPr>
            <w:tcW w:w="671"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1</w:t>
            </w:r>
          </w:p>
        </w:tc>
        <w:tc>
          <w:tcPr>
            <w:tcW w:w="767" w:type="pct"/>
            <w:shd w:val="clear" w:color="auto" w:fill="auto"/>
            <w:noWrap/>
            <w:vAlign w:val="center"/>
            <w:hideMark/>
          </w:tcPr>
          <w:p w:rsidR="003E2ECA" w:rsidRPr="00F93EF1" w:rsidRDefault="003E2ECA" w:rsidP="00FF0FB3">
            <w:pPr>
              <w:jc w:val="right"/>
              <w:rPr>
                <w:rFonts w:ascii="Calibri" w:hAnsi="Calibri" w:cs="Calibri"/>
                <w:color w:val="000000"/>
                <w:sz w:val="16"/>
                <w:szCs w:val="16"/>
                <w:lang w:val="es-BO" w:eastAsia="es-BO"/>
              </w:rPr>
            </w:pPr>
            <w:r w:rsidRPr="00F93EF1">
              <w:rPr>
                <w:rFonts w:ascii="Calibri" w:hAnsi="Calibri" w:cs="Arial"/>
                <w:color w:val="000000"/>
                <w:sz w:val="16"/>
                <w:szCs w:val="16"/>
                <w:lang w:eastAsia="es-BO"/>
              </w:rPr>
              <w:t>14.777,00</w:t>
            </w:r>
          </w:p>
        </w:tc>
      </w:tr>
      <w:tr w:rsidR="003E2ECA" w:rsidRPr="00F93EF1" w:rsidTr="003E2ECA">
        <w:trPr>
          <w:trHeight w:val="1544"/>
        </w:trPr>
        <w:tc>
          <w:tcPr>
            <w:tcW w:w="341"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Arial"/>
                <w:color w:val="000000"/>
                <w:sz w:val="16"/>
                <w:szCs w:val="16"/>
                <w:lang w:eastAsia="es-BO"/>
              </w:rPr>
              <w:lastRenderedPageBreak/>
              <w:t>59</w:t>
            </w:r>
          </w:p>
        </w:tc>
        <w:tc>
          <w:tcPr>
            <w:tcW w:w="2640" w:type="pct"/>
            <w:shd w:val="clear" w:color="auto" w:fill="auto"/>
            <w:vAlign w:val="center"/>
            <w:hideMark/>
          </w:tcPr>
          <w:p w:rsidR="003E2ECA" w:rsidRPr="00F93EF1" w:rsidRDefault="003E2ECA" w:rsidP="00FF0FB3">
            <w:pP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REDUCCION 3.1/2" NC-38 (IF)(HEMBRA) CON BORE BACK X 6.5/8" REG (MAHCO) CON RELIEF GROOVE O.D. 8.1/4" X I.D. 2" " X 48" LONG, CON LA APLICACION DE FOSFATO PARA PREVENIR ENGRANAMIENTO Y CORROSION PREMATURA, EN ACERO 4145-H CON CERTIFICACION DE CALIDAD, INCLUYE INSPECCION EXTERNA Y PROTECTORES PLASTICOS DE ROSCA</w:t>
            </w:r>
          </w:p>
        </w:tc>
        <w:tc>
          <w:tcPr>
            <w:tcW w:w="580"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PIEZA</w:t>
            </w:r>
          </w:p>
        </w:tc>
        <w:tc>
          <w:tcPr>
            <w:tcW w:w="671"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1</w:t>
            </w:r>
          </w:p>
        </w:tc>
        <w:tc>
          <w:tcPr>
            <w:tcW w:w="767" w:type="pct"/>
            <w:shd w:val="clear" w:color="auto" w:fill="auto"/>
            <w:noWrap/>
            <w:vAlign w:val="center"/>
            <w:hideMark/>
          </w:tcPr>
          <w:p w:rsidR="003E2ECA" w:rsidRPr="00F93EF1" w:rsidRDefault="003E2ECA" w:rsidP="00FF0FB3">
            <w:pPr>
              <w:jc w:val="right"/>
              <w:rPr>
                <w:rFonts w:ascii="Calibri" w:hAnsi="Calibri" w:cs="Calibri"/>
                <w:color w:val="000000"/>
                <w:sz w:val="16"/>
                <w:szCs w:val="16"/>
                <w:lang w:val="es-BO" w:eastAsia="es-BO"/>
              </w:rPr>
            </w:pPr>
            <w:r w:rsidRPr="00F93EF1">
              <w:rPr>
                <w:rFonts w:ascii="Calibri" w:hAnsi="Calibri" w:cs="Arial"/>
                <w:color w:val="000000"/>
                <w:sz w:val="16"/>
                <w:szCs w:val="16"/>
                <w:lang w:eastAsia="es-BO"/>
              </w:rPr>
              <w:t>18.900,00</w:t>
            </w:r>
          </w:p>
        </w:tc>
      </w:tr>
      <w:tr w:rsidR="003E2ECA" w:rsidRPr="00F93EF1" w:rsidTr="003E2ECA">
        <w:trPr>
          <w:trHeight w:val="1402"/>
        </w:trPr>
        <w:tc>
          <w:tcPr>
            <w:tcW w:w="341"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Arial"/>
                <w:color w:val="000000"/>
                <w:sz w:val="16"/>
                <w:szCs w:val="16"/>
                <w:lang w:eastAsia="es-BO"/>
              </w:rPr>
              <w:t>60</w:t>
            </w:r>
          </w:p>
        </w:tc>
        <w:tc>
          <w:tcPr>
            <w:tcW w:w="2640" w:type="pct"/>
            <w:shd w:val="clear" w:color="auto" w:fill="auto"/>
            <w:vAlign w:val="center"/>
            <w:hideMark/>
          </w:tcPr>
          <w:p w:rsidR="003E2ECA" w:rsidRPr="00F93EF1" w:rsidRDefault="003E2ECA" w:rsidP="00FF0FB3">
            <w:pP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REDUCCION 4.1/2" NC-46 (XH) (HEMBRA) CON BORE BACK X 3.1/2" NC-38 (IF) (MACHO) CON RELIEF GROOVE O.D. 6.1/2" X I.D. 2" X 48" LONG, CON LA APLICACION DE FOSFATO PARA PREVENIR ENGRANAMIENTO Y CORROSION PREMATURA, EN ACERO 4145-H CON CERTIFICACION DE CALIDAD, INCLUYE INSPECCION EXTERNA Y PROTECTORES PLASTICOS DE ROSCA</w:t>
            </w:r>
          </w:p>
        </w:tc>
        <w:tc>
          <w:tcPr>
            <w:tcW w:w="580"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PIEZA</w:t>
            </w:r>
          </w:p>
        </w:tc>
        <w:tc>
          <w:tcPr>
            <w:tcW w:w="671"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1</w:t>
            </w:r>
          </w:p>
        </w:tc>
        <w:tc>
          <w:tcPr>
            <w:tcW w:w="767" w:type="pct"/>
            <w:shd w:val="clear" w:color="auto" w:fill="auto"/>
            <w:noWrap/>
            <w:vAlign w:val="center"/>
            <w:hideMark/>
          </w:tcPr>
          <w:p w:rsidR="003E2ECA" w:rsidRPr="00F93EF1" w:rsidRDefault="003E2ECA" w:rsidP="00FF0FB3">
            <w:pPr>
              <w:jc w:val="right"/>
              <w:rPr>
                <w:rFonts w:ascii="Calibri" w:hAnsi="Calibri" w:cs="Calibri"/>
                <w:color w:val="000000"/>
                <w:sz w:val="16"/>
                <w:szCs w:val="16"/>
                <w:lang w:val="es-BO" w:eastAsia="es-BO"/>
              </w:rPr>
            </w:pPr>
            <w:r w:rsidRPr="00F93EF1">
              <w:rPr>
                <w:rFonts w:ascii="Calibri" w:hAnsi="Calibri" w:cs="Arial"/>
                <w:color w:val="000000"/>
                <w:sz w:val="16"/>
                <w:szCs w:val="16"/>
                <w:lang w:eastAsia="es-BO"/>
              </w:rPr>
              <w:t>14.477,00</w:t>
            </w:r>
          </w:p>
        </w:tc>
      </w:tr>
      <w:tr w:rsidR="003E2ECA" w:rsidRPr="00F93EF1" w:rsidTr="003E2ECA">
        <w:trPr>
          <w:trHeight w:val="1266"/>
        </w:trPr>
        <w:tc>
          <w:tcPr>
            <w:tcW w:w="341"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Arial"/>
                <w:color w:val="000000"/>
                <w:sz w:val="16"/>
                <w:szCs w:val="16"/>
                <w:lang w:eastAsia="es-BO"/>
              </w:rPr>
              <w:t>61</w:t>
            </w:r>
          </w:p>
        </w:tc>
        <w:tc>
          <w:tcPr>
            <w:tcW w:w="2640" w:type="pct"/>
            <w:shd w:val="clear" w:color="auto" w:fill="auto"/>
            <w:vAlign w:val="center"/>
            <w:hideMark/>
          </w:tcPr>
          <w:p w:rsidR="003E2ECA" w:rsidRPr="00F93EF1" w:rsidRDefault="003E2ECA" w:rsidP="00FF0FB3">
            <w:pP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 xml:space="preserve"> REDUCCION 3.1/2" NC-38 (HEMBRA) X NC-23 (MACHO) CON O.D. 4.7/8" 36" LONG, CON LA APLICACION DE FOSFATO PARA PREVENIR ENGRANAMIENTO Y CORROSION PREMATURA, EN ACERO 4145-H CON CERTIFICACION DE CALIDAD, INCLUYE INSPECCION EXTERNA Y PROTECTORES PLASTICOS DE ROSCA</w:t>
            </w:r>
          </w:p>
        </w:tc>
        <w:tc>
          <w:tcPr>
            <w:tcW w:w="580"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PIEZA</w:t>
            </w:r>
          </w:p>
        </w:tc>
        <w:tc>
          <w:tcPr>
            <w:tcW w:w="671" w:type="pct"/>
            <w:shd w:val="clear" w:color="auto" w:fill="auto"/>
            <w:noWrap/>
            <w:vAlign w:val="center"/>
            <w:hideMark/>
          </w:tcPr>
          <w:p w:rsidR="003E2ECA" w:rsidRPr="00F93EF1" w:rsidRDefault="003E2ECA" w:rsidP="00FF0FB3">
            <w:pPr>
              <w:jc w:val="center"/>
              <w:rPr>
                <w:rFonts w:ascii="Calibri" w:hAnsi="Calibri" w:cs="Calibri"/>
                <w:color w:val="000000"/>
                <w:sz w:val="16"/>
                <w:szCs w:val="16"/>
                <w:lang w:val="es-BO" w:eastAsia="es-BO"/>
              </w:rPr>
            </w:pPr>
            <w:r w:rsidRPr="00F93EF1">
              <w:rPr>
                <w:rFonts w:ascii="Calibri" w:hAnsi="Calibri" w:cs="Calibri"/>
                <w:color w:val="000000"/>
                <w:sz w:val="16"/>
                <w:szCs w:val="16"/>
                <w:lang w:val="es-BO" w:eastAsia="es-BO"/>
              </w:rPr>
              <w:t>1</w:t>
            </w:r>
          </w:p>
        </w:tc>
        <w:tc>
          <w:tcPr>
            <w:tcW w:w="767" w:type="pct"/>
            <w:shd w:val="clear" w:color="auto" w:fill="auto"/>
            <w:noWrap/>
            <w:vAlign w:val="center"/>
            <w:hideMark/>
          </w:tcPr>
          <w:p w:rsidR="003E2ECA" w:rsidRPr="00F93EF1" w:rsidRDefault="003E2ECA" w:rsidP="00FF0FB3">
            <w:pPr>
              <w:jc w:val="right"/>
              <w:rPr>
                <w:rFonts w:ascii="Calibri" w:hAnsi="Calibri" w:cs="Calibri"/>
                <w:color w:val="000000"/>
                <w:sz w:val="16"/>
                <w:szCs w:val="16"/>
                <w:lang w:val="es-BO" w:eastAsia="es-BO"/>
              </w:rPr>
            </w:pPr>
            <w:r w:rsidRPr="00F93EF1">
              <w:rPr>
                <w:rFonts w:ascii="Calibri" w:hAnsi="Calibri" w:cs="Arial"/>
                <w:color w:val="000000"/>
                <w:sz w:val="16"/>
                <w:szCs w:val="16"/>
                <w:lang w:eastAsia="es-BO"/>
              </w:rPr>
              <w:t>10.922,00</w:t>
            </w:r>
          </w:p>
        </w:tc>
      </w:tr>
      <w:tr w:rsidR="00820AD1" w:rsidRPr="00F93EF1" w:rsidTr="003E2ECA">
        <w:trPr>
          <w:trHeight w:val="561"/>
        </w:trPr>
        <w:tc>
          <w:tcPr>
            <w:tcW w:w="5000" w:type="pct"/>
            <w:gridSpan w:val="5"/>
            <w:shd w:val="clear" w:color="auto" w:fill="auto"/>
            <w:noWrap/>
            <w:vAlign w:val="center"/>
          </w:tcPr>
          <w:p w:rsidR="00820AD1" w:rsidRPr="00F93EF1" w:rsidRDefault="00DB6DB9" w:rsidP="00FF0FB3">
            <w:pPr>
              <w:rPr>
                <w:rFonts w:ascii="Calibri" w:hAnsi="Calibri" w:cs="Arial"/>
                <w:color w:val="000000"/>
                <w:sz w:val="16"/>
                <w:szCs w:val="16"/>
                <w:lang w:eastAsia="es-BO"/>
              </w:rPr>
            </w:pPr>
            <w:r w:rsidRPr="003C1D17">
              <w:rPr>
                <w:rFonts w:ascii="Calibri" w:hAnsi="Calibri" w:cs="Calibri"/>
                <w:b/>
                <w:bCs/>
                <w:color w:val="000000"/>
                <w:sz w:val="16"/>
                <w:szCs w:val="16"/>
                <w:lang w:eastAsia="es-BO"/>
              </w:rPr>
              <w:t xml:space="preserve">HASTA UN TOTAL PARA LA GESTION 2016 DE BOLIVIANOS </w:t>
            </w:r>
            <w:r w:rsidRPr="00F93EF1">
              <w:rPr>
                <w:rFonts w:ascii="Calibri" w:hAnsi="Calibri" w:cs="Calibri"/>
                <w:b/>
                <w:bCs/>
                <w:color w:val="000000"/>
                <w:sz w:val="16"/>
                <w:szCs w:val="16"/>
                <w:lang w:eastAsia="es-BO"/>
              </w:rPr>
              <w:t>3.999.944</w:t>
            </w:r>
            <w:r>
              <w:rPr>
                <w:rFonts w:ascii="Calibri" w:hAnsi="Calibri" w:cs="Calibri"/>
                <w:b/>
                <w:bCs/>
                <w:color w:val="000000"/>
                <w:sz w:val="16"/>
                <w:szCs w:val="16"/>
                <w:lang w:eastAsia="es-BO"/>
              </w:rPr>
              <w:t>,</w:t>
            </w:r>
            <w:r w:rsidRPr="00F93EF1">
              <w:rPr>
                <w:rFonts w:ascii="Calibri" w:hAnsi="Calibri" w:cs="Calibri"/>
                <w:b/>
                <w:bCs/>
                <w:color w:val="000000"/>
                <w:sz w:val="16"/>
                <w:szCs w:val="16"/>
                <w:lang w:eastAsia="es-BO"/>
              </w:rPr>
              <w:t>67</w:t>
            </w:r>
            <w:r>
              <w:rPr>
                <w:rFonts w:ascii="Calibri" w:hAnsi="Calibri" w:cs="Calibri"/>
                <w:b/>
                <w:bCs/>
                <w:color w:val="000000"/>
                <w:sz w:val="16"/>
                <w:szCs w:val="16"/>
                <w:lang w:eastAsia="es-BO"/>
              </w:rPr>
              <w:t xml:space="preserve">  (TRES MILLONES NOVECIENTOS NOVENTA Y NUEVE MIL NOVECIENTOS CUARENTA Y CUATRO 67/100 BOLIVIANOS)</w:t>
            </w:r>
          </w:p>
        </w:tc>
      </w:tr>
    </w:tbl>
    <w:p w:rsidR="00103622" w:rsidRPr="00552079" w:rsidRDefault="00103622" w:rsidP="00B37050">
      <w:pPr>
        <w:jc w:val="center"/>
        <w:rPr>
          <w:rFonts w:asciiTheme="minorHAnsi" w:hAnsiTheme="minorHAnsi" w:cstheme="minorHAnsi"/>
          <w:b/>
          <w:sz w:val="22"/>
          <w:szCs w:val="22"/>
        </w:rPr>
      </w:pPr>
    </w:p>
    <w:p w:rsidR="00820AD1" w:rsidRDefault="00820AD1" w:rsidP="00820AD1">
      <w:pPr>
        <w:tabs>
          <w:tab w:val="left" w:pos="5691"/>
        </w:tabs>
        <w:rPr>
          <w:rFonts w:asciiTheme="minorHAnsi" w:hAnsiTheme="minorHAnsi" w:cstheme="minorHAnsi"/>
          <w:b/>
          <w:sz w:val="22"/>
          <w:szCs w:val="22"/>
        </w:rPr>
      </w:pPr>
    </w:p>
    <w:p w:rsidR="00820AD1" w:rsidRDefault="00820AD1" w:rsidP="00552079">
      <w:pPr>
        <w:rPr>
          <w:rFonts w:asciiTheme="minorHAnsi" w:hAnsiTheme="minorHAnsi" w:cstheme="minorHAnsi"/>
          <w:b/>
          <w:sz w:val="22"/>
          <w:szCs w:val="22"/>
        </w:rPr>
      </w:pPr>
    </w:p>
    <w:p w:rsidR="00820AD1" w:rsidRDefault="00820AD1" w:rsidP="00552079">
      <w:pPr>
        <w:rPr>
          <w:rFonts w:asciiTheme="minorHAnsi" w:hAnsiTheme="minorHAnsi" w:cstheme="minorHAnsi"/>
          <w:b/>
          <w:sz w:val="22"/>
          <w:szCs w:val="22"/>
        </w:rPr>
      </w:pPr>
    </w:p>
    <w:p w:rsidR="00820AD1" w:rsidRDefault="00820AD1" w:rsidP="00552079">
      <w:pPr>
        <w:rPr>
          <w:rFonts w:asciiTheme="minorHAnsi" w:hAnsiTheme="minorHAnsi" w:cstheme="minorHAnsi"/>
          <w:b/>
          <w:sz w:val="22"/>
          <w:szCs w:val="22"/>
        </w:rPr>
      </w:pPr>
    </w:p>
    <w:p w:rsidR="00820AD1" w:rsidRDefault="00820AD1" w:rsidP="00552079">
      <w:pPr>
        <w:rPr>
          <w:rFonts w:asciiTheme="minorHAnsi" w:hAnsiTheme="minorHAnsi" w:cstheme="minorHAnsi"/>
          <w:b/>
          <w:sz w:val="22"/>
          <w:szCs w:val="22"/>
        </w:rPr>
      </w:pPr>
    </w:p>
    <w:p w:rsidR="00820AD1" w:rsidRDefault="00820AD1" w:rsidP="00552079">
      <w:pPr>
        <w:rPr>
          <w:rFonts w:asciiTheme="minorHAnsi" w:hAnsiTheme="minorHAnsi" w:cstheme="minorHAnsi"/>
          <w:b/>
          <w:sz w:val="22"/>
          <w:szCs w:val="22"/>
        </w:rPr>
      </w:pPr>
    </w:p>
    <w:p w:rsidR="00820AD1" w:rsidRDefault="00820AD1" w:rsidP="00552079">
      <w:pPr>
        <w:rPr>
          <w:rFonts w:asciiTheme="minorHAnsi" w:hAnsiTheme="minorHAnsi" w:cstheme="minorHAnsi"/>
          <w:b/>
          <w:sz w:val="22"/>
          <w:szCs w:val="22"/>
        </w:rPr>
      </w:pPr>
    </w:p>
    <w:p w:rsidR="00820AD1" w:rsidRDefault="00820AD1" w:rsidP="00552079">
      <w:pPr>
        <w:rPr>
          <w:rFonts w:asciiTheme="minorHAnsi" w:hAnsiTheme="minorHAnsi" w:cstheme="minorHAnsi"/>
          <w:b/>
          <w:sz w:val="22"/>
          <w:szCs w:val="22"/>
        </w:rPr>
      </w:pPr>
    </w:p>
    <w:p w:rsidR="00820AD1" w:rsidRDefault="00820AD1" w:rsidP="00552079">
      <w:pPr>
        <w:rPr>
          <w:rFonts w:asciiTheme="minorHAnsi" w:hAnsiTheme="minorHAnsi" w:cstheme="minorHAnsi"/>
          <w:b/>
          <w:sz w:val="22"/>
          <w:szCs w:val="22"/>
        </w:rPr>
      </w:pPr>
    </w:p>
    <w:p w:rsidR="00820AD1" w:rsidRDefault="00820AD1" w:rsidP="00552079">
      <w:pPr>
        <w:rPr>
          <w:rFonts w:asciiTheme="minorHAnsi" w:hAnsiTheme="minorHAnsi" w:cstheme="minorHAnsi"/>
          <w:b/>
          <w:sz w:val="22"/>
          <w:szCs w:val="22"/>
        </w:rPr>
      </w:pPr>
    </w:p>
    <w:p w:rsidR="00820AD1" w:rsidRDefault="00820AD1" w:rsidP="00552079">
      <w:pPr>
        <w:rPr>
          <w:rFonts w:asciiTheme="minorHAnsi" w:hAnsiTheme="minorHAnsi" w:cstheme="minorHAnsi"/>
          <w:b/>
          <w:sz w:val="22"/>
          <w:szCs w:val="22"/>
        </w:rPr>
      </w:pPr>
    </w:p>
    <w:p w:rsidR="00820AD1" w:rsidRDefault="00820AD1" w:rsidP="00552079">
      <w:pPr>
        <w:rPr>
          <w:rFonts w:asciiTheme="minorHAnsi" w:hAnsiTheme="minorHAnsi" w:cstheme="minorHAnsi"/>
          <w:b/>
          <w:sz w:val="22"/>
          <w:szCs w:val="22"/>
        </w:rPr>
      </w:pPr>
    </w:p>
    <w:p w:rsidR="00820AD1" w:rsidRDefault="00820AD1" w:rsidP="00552079">
      <w:pPr>
        <w:rPr>
          <w:rFonts w:asciiTheme="minorHAnsi" w:hAnsiTheme="minorHAnsi" w:cstheme="minorHAnsi"/>
          <w:b/>
          <w:sz w:val="22"/>
          <w:szCs w:val="22"/>
        </w:rPr>
      </w:pPr>
    </w:p>
    <w:p w:rsidR="00820AD1" w:rsidRDefault="00820AD1" w:rsidP="00552079">
      <w:pPr>
        <w:rPr>
          <w:rFonts w:asciiTheme="minorHAnsi" w:hAnsiTheme="minorHAnsi" w:cstheme="minorHAnsi"/>
          <w:b/>
          <w:sz w:val="22"/>
          <w:szCs w:val="22"/>
        </w:rPr>
      </w:pPr>
    </w:p>
    <w:p w:rsidR="00820AD1" w:rsidRDefault="00820AD1" w:rsidP="00552079">
      <w:pPr>
        <w:rPr>
          <w:rFonts w:asciiTheme="minorHAnsi" w:hAnsiTheme="minorHAnsi" w:cstheme="minorHAnsi"/>
          <w:b/>
          <w:sz w:val="22"/>
          <w:szCs w:val="22"/>
        </w:rPr>
      </w:pPr>
    </w:p>
    <w:p w:rsidR="00820AD1" w:rsidRDefault="00820AD1" w:rsidP="00552079">
      <w:pPr>
        <w:rPr>
          <w:rFonts w:asciiTheme="minorHAnsi" w:hAnsiTheme="minorHAnsi" w:cstheme="minorHAnsi"/>
          <w:b/>
          <w:sz w:val="22"/>
          <w:szCs w:val="22"/>
        </w:rPr>
      </w:pPr>
    </w:p>
    <w:p w:rsidR="00820AD1" w:rsidRDefault="00820AD1" w:rsidP="00552079">
      <w:pPr>
        <w:rPr>
          <w:rFonts w:asciiTheme="minorHAnsi" w:hAnsiTheme="minorHAnsi" w:cstheme="minorHAnsi"/>
          <w:b/>
          <w:sz w:val="22"/>
          <w:szCs w:val="22"/>
        </w:rPr>
      </w:pPr>
    </w:p>
    <w:p w:rsidR="00820AD1" w:rsidRDefault="00820AD1" w:rsidP="00552079">
      <w:pPr>
        <w:rPr>
          <w:rFonts w:asciiTheme="minorHAnsi" w:hAnsiTheme="minorHAnsi" w:cstheme="minorHAnsi"/>
          <w:b/>
          <w:sz w:val="22"/>
          <w:szCs w:val="22"/>
        </w:rPr>
      </w:pPr>
    </w:p>
    <w:p w:rsidR="00820AD1" w:rsidRDefault="00820AD1" w:rsidP="00552079">
      <w:pPr>
        <w:rPr>
          <w:rFonts w:asciiTheme="minorHAnsi" w:hAnsiTheme="minorHAnsi" w:cstheme="minorHAnsi"/>
          <w:b/>
          <w:sz w:val="22"/>
          <w:szCs w:val="22"/>
        </w:rPr>
      </w:pPr>
    </w:p>
    <w:p w:rsidR="00820AD1" w:rsidRDefault="00820AD1" w:rsidP="00552079">
      <w:pPr>
        <w:rPr>
          <w:rFonts w:asciiTheme="minorHAnsi" w:hAnsiTheme="minorHAnsi" w:cstheme="minorHAnsi"/>
          <w:b/>
          <w:sz w:val="22"/>
          <w:szCs w:val="22"/>
        </w:rPr>
      </w:pPr>
    </w:p>
    <w:p w:rsidR="00820AD1" w:rsidRDefault="00820AD1" w:rsidP="00552079">
      <w:pPr>
        <w:rPr>
          <w:rFonts w:asciiTheme="minorHAnsi" w:hAnsiTheme="minorHAnsi" w:cstheme="minorHAnsi"/>
          <w:b/>
          <w:sz w:val="22"/>
          <w:szCs w:val="22"/>
        </w:rPr>
      </w:pPr>
    </w:p>
    <w:p w:rsidR="00820AD1" w:rsidRDefault="00820AD1" w:rsidP="00552079">
      <w:pPr>
        <w:rPr>
          <w:rFonts w:asciiTheme="minorHAnsi" w:hAnsiTheme="minorHAnsi" w:cstheme="minorHAnsi"/>
          <w:b/>
          <w:sz w:val="22"/>
          <w:szCs w:val="22"/>
        </w:rPr>
      </w:pPr>
    </w:p>
    <w:p w:rsidR="00820AD1" w:rsidRDefault="00820AD1" w:rsidP="00552079">
      <w:pPr>
        <w:rPr>
          <w:rFonts w:asciiTheme="minorHAnsi" w:hAnsiTheme="minorHAnsi" w:cstheme="minorHAnsi"/>
          <w:b/>
          <w:sz w:val="22"/>
          <w:szCs w:val="22"/>
        </w:rPr>
      </w:pPr>
    </w:p>
    <w:p w:rsidR="00820AD1" w:rsidRDefault="00820AD1" w:rsidP="00552079">
      <w:pPr>
        <w:rPr>
          <w:rFonts w:asciiTheme="minorHAnsi" w:hAnsiTheme="minorHAnsi" w:cstheme="minorHAnsi"/>
          <w:b/>
          <w:sz w:val="22"/>
          <w:szCs w:val="22"/>
        </w:rPr>
      </w:pPr>
    </w:p>
    <w:p w:rsidR="00051645" w:rsidRDefault="00051645" w:rsidP="00552079">
      <w:pPr>
        <w:rPr>
          <w:rFonts w:asciiTheme="minorHAnsi" w:hAnsiTheme="minorHAnsi" w:cstheme="minorHAnsi"/>
          <w:b/>
          <w:sz w:val="22"/>
          <w:szCs w:val="22"/>
        </w:rPr>
      </w:pPr>
    </w:p>
    <w:p w:rsidR="00820AD1" w:rsidRDefault="00820AD1" w:rsidP="00552079">
      <w:pPr>
        <w:rPr>
          <w:rFonts w:asciiTheme="minorHAnsi" w:hAnsiTheme="minorHAnsi" w:cstheme="minorHAnsi"/>
          <w:b/>
          <w:sz w:val="22"/>
          <w:szCs w:val="22"/>
        </w:rPr>
      </w:pPr>
    </w:p>
    <w:p w:rsidR="00820AD1" w:rsidRDefault="00820AD1" w:rsidP="00552079">
      <w:pPr>
        <w:rPr>
          <w:rFonts w:asciiTheme="minorHAnsi" w:hAnsiTheme="minorHAnsi" w:cstheme="minorHAnsi"/>
          <w:b/>
          <w:sz w:val="22"/>
          <w:szCs w:val="22"/>
        </w:rPr>
      </w:pPr>
    </w:p>
    <w:p w:rsidR="003606AD" w:rsidRPr="00552079" w:rsidRDefault="003606AD"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9A4B34">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9A4B34">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9A4B34">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9A4B34">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9A4B34">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9A4B34">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9A4B34">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9A4B34">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9A4B34">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9A4B34">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9A4B34">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9A4B34">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9A4B34">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9A4B34">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9A4B34">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9A4B34">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9A4B34">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560F45" w:rsidRDefault="00560F45"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9A4B34">
      <w:pPr>
        <w:pStyle w:val="Prrafodelista"/>
        <w:numPr>
          <w:ilvl w:val="1"/>
          <w:numId w:val="22"/>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9A4B34">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9A4B34">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9A4B34">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9A4B34">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9A4B34">
      <w:pPr>
        <w:pStyle w:val="Prrafodelista"/>
        <w:numPr>
          <w:ilvl w:val="1"/>
          <w:numId w:val="22"/>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9A4B34">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9A4B34">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9A4B34">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9A4B34">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9C2A6C" w:rsidP="006F058D">
      <w:pPr>
        <w:numPr>
          <w:ilvl w:val="0"/>
          <w:numId w:val="9"/>
        </w:numPr>
        <w:tabs>
          <w:tab w:val="left" w:pos="1560"/>
        </w:tabs>
        <w:ind w:left="993"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w:t>
      </w:r>
      <w:r w:rsidR="00474282"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A4B34">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A4B34">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A4B34">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rsidR="008E1E9D" w:rsidRPr="00552079" w:rsidRDefault="008E1E9D" w:rsidP="009A4B34">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9A4B34">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9A4B34">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9A4B34">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9A4B34">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9A4B34">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9A4B34">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rsidR="00452B99" w:rsidRPr="00552079" w:rsidRDefault="00452B99" w:rsidP="009A4B34">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9A4B34">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9A4B34">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9A4B34">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rsidR="005B5002" w:rsidRPr="00552079" w:rsidRDefault="005B5002" w:rsidP="00B37050">
      <w:pPr>
        <w:jc w:val="both"/>
        <w:rPr>
          <w:rFonts w:asciiTheme="minorHAnsi" w:hAnsiTheme="minorHAnsi" w:cstheme="minorHAnsi"/>
          <w:sz w:val="22"/>
          <w:szCs w:val="22"/>
        </w:rPr>
      </w:pPr>
    </w:p>
    <w:p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900663" w:rsidRPr="00552079"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C75BEC" w:rsidRPr="00552079" w:rsidRDefault="00C75BEC" w:rsidP="00B37050">
      <w:pPr>
        <w:tabs>
          <w:tab w:val="num" w:pos="993"/>
        </w:tabs>
        <w:ind w:left="426"/>
        <w:jc w:val="both"/>
        <w:rPr>
          <w:rFonts w:asciiTheme="minorHAnsi" w:hAnsiTheme="minorHAnsi" w:cstheme="minorHAnsi"/>
          <w:sz w:val="22"/>
          <w:szCs w:val="22"/>
        </w:rPr>
      </w:pPr>
    </w:p>
    <w:p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rsidR="000E33F0" w:rsidRPr="00552079" w:rsidRDefault="000E33F0" w:rsidP="00B37050">
      <w:pPr>
        <w:tabs>
          <w:tab w:val="num" w:pos="993"/>
        </w:tabs>
        <w:jc w:val="both"/>
        <w:rPr>
          <w:rFonts w:asciiTheme="minorHAnsi" w:hAnsiTheme="minorHAnsi" w:cstheme="minorHAnsi"/>
          <w:color w:val="FF0000"/>
          <w:sz w:val="22"/>
          <w:szCs w:val="22"/>
        </w:rPr>
      </w:pPr>
    </w:p>
    <w:p w:rsidR="003913C6" w:rsidRPr="00552079" w:rsidRDefault="003913C6" w:rsidP="00B37050">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rsidR="00A72EED" w:rsidRPr="00552079" w:rsidRDefault="00A72EED" w:rsidP="00A72EED">
      <w:pPr>
        <w:pStyle w:val="Prrafodelista"/>
        <w:ind w:left="426"/>
        <w:jc w:val="both"/>
        <w:rPr>
          <w:rFonts w:asciiTheme="minorHAnsi" w:hAnsiTheme="minorHAnsi" w:cstheme="minorHAnsi"/>
          <w:b/>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rsidR="00E73728" w:rsidRPr="00552079" w:rsidRDefault="00E73728" w:rsidP="00E73728">
      <w:pPr>
        <w:tabs>
          <w:tab w:val="num" w:pos="993"/>
        </w:tabs>
        <w:ind w:left="426"/>
        <w:jc w:val="both"/>
        <w:rPr>
          <w:rFonts w:asciiTheme="minorHAnsi" w:hAnsiTheme="minorHAnsi" w:cstheme="minorHAnsi"/>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2"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rsidR="000E33F0" w:rsidRPr="00552079" w:rsidRDefault="000E33F0" w:rsidP="005E03AC">
      <w:pPr>
        <w:ind w:left="426"/>
        <w:jc w:val="both"/>
        <w:rPr>
          <w:rFonts w:asciiTheme="minorHAnsi" w:hAnsiTheme="minorHAnsi" w:cstheme="minorHAnsi"/>
          <w:color w:val="FF0000"/>
          <w:sz w:val="22"/>
          <w:szCs w:val="22"/>
        </w:rPr>
      </w:pP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820AD1" w:rsidRDefault="00820AD1" w:rsidP="00AC12E8">
      <w:pPr>
        <w:ind w:left="426"/>
        <w:jc w:val="both"/>
        <w:rPr>
          <w:rFonts w:asciiTheme="minorHAnsi" w:hAnsiTheme="minorHAnsi" w:cstheme="minorHAnsi"/>
          <w:sz w:val="22"/>
          <w:szCs w:val="22"/>
        </w:rPr>
      </w:pPr>
    </w:p>
    <w:p w:rsidR="00820AD1" w:rsidRDefault="00820AD1" w:rsidP="00AC12E8">
      <w:pPr>
        <w:ind w:left="426"/>
        <w:jc w:val="both"/>
        <w:rPr>
          <w:rFonts w:asciiTheme="minorHAnsi" w:hAnsiTheme="minorHAnsi" w:cstheme="minorHAnsi"/>
          <w:sz w:val="22"/>
          <w:szCs w:val="22"/>
        </w:rPr>
      </w:pPr>
    </w:p>
    <w:p w:rsidR="00820AD1" w:rsidRDefault="00820AD1" w:rsidP="00AC12E8">
      <w:pPr>
        <w:ind w:left="426"/>
        <w:jc w:val="both"/>
        <w:rPr>
          <w:rFonts w:asciiTheme="minorHAnsi" w:hAnsiTheme="minorHAnsi" w:cstheme="minorHAnsi"/>
          <w:sz w:val="22"/>
          <w:szCs w:val="22"/>
        </w:rPr>
      </w:pPr>
    </w:p>
    <w:p w:rsidR="00820AD1" w:rsidRDefault="00820AD1" w:rsidP="00AC12E8">
      <w:pPr>
        <w:ind w:left="426"/>
        <w:jc w:val="both"/>
        <w:rPr>
          <w:rFonts w:asciiTheme="minorHAnsi" w:hAnsiTheme="minorHAnsi" w:cstheme="minorHAnsi"/>
          <w:sz w:val="22"/>
          <w:szCs w:val="22"/>
        </w:rPr>
      </w:pPr>
    </w:p>
    <w:p w:rsidR="00820AD1" w:rsidRDefault="00820AD1" w:rsidP="00AC12E8">
      <w:pPr>
        <w:ind w:left="426"/>
        <w:jc w:val="both"/>
        <w:rPr>
          <w:rFonts w:asciiTheme="minorHAnsi" w:hAnsiTheme="minorHAnsi" w:cstheme="minorHAnsi"/>
          <w:sz w:val="22"/>
          <w:szCs w:val="22"/>
        </w:rPr>
      </w:pPr>
    </w:p>
    <w:p w:rsidR="00820AD1" w:rsidRDefault="00820AD1" w:rsidP="00AC12E8">
      <w:pPr>
        <w:ind w:left="426"/>
        <w:jc w:val="both"/>
        <w:rPr>
          <w:rFonts w:asciiTheme="minorHAnsi" w:hAnsiTheme="minorHAnsi" w:cstheme="minorHAnsi"/>
          <w:sz w:val="22"/>
          <w:szCs w:val="22"/>
        </w:rPr>
      </w:pPr>
    </w:p>
    <w:p w:rsidR="00820AD1" w:rsidRDefault="00820AD1" w:rsidP="00AC12E8">
      <w:pPr>
        <w:ind w:left="426"/>
        <w:jc w:val="both"/>
        <w:rPr>
          <w:rFonts w:asciiTheme="minorHAnsi" w:hAnsiTheme="minorHAnsi" w:cstheme="minorHAnsi"/>
          <w:sz w:val="22"/>
          <w:szCs w:val="22"/>
        </w:rPr>
      </w:pPr>
    </w:p>
    <w:p w:rsidR="00820AD1" w:rsidRDefault="00820AD1" w:rsidP="00AC12E8">
      <w:pPr>
        <w:ind w:left="426"/>
        <w:jc w:val="both"/>
        <w:rPr>
          <w:rFonts w:asciiTheme="minorHAnsi" w:hAnsiTheme="minorHAnsi" w:cstheme="minorHAnsi"/>
          <w:sz w:val="22"/>
          <w:szCs w:val="22"/>
        </w:rPr>
      </w:pPr>
    </w:p>
    <w:p w:rsidR="00820AD1" w:rsidRDefault="00820AD1" w:rsidP="00AC12E8">
      <w:pPr>
        <w:ind w:left="426"/>
        <w:jc w:val="both"/>
        <w:rPr>
          <w:rFonts w:asciiTheme="minorHAnsi" w:hAnsiTheme="minorHAnsi" w:cstheme="minorHAnsi"/>
          <w:sz w:val="22"/>
          <w:szCs w:val="22"/>
        </w:rPr>
      </w:pPr>
    </w:p>
    <w:p w:rsidR="00820AD1" w:rsidRDefault="00820AD1" w:rsidP="00AC12E8">
      <w:pPr>
        <w:ind w:left="426"/>
        <w:jc w:val="both"/>
        <w:rPr>
          <w:rFonts w:asciiTheme="minorHAnsi" w:hAnsiTheme="minorHAnsi" w:cstheme="minorHAnsi"/>
          <w:sz w:val="22"/>
          <w:szCs w:val="22"/>
        </w:rPr>
      </w:pPr>
    </w:p>
    <w:p w:rsidR="00820AD1" w:rsidRDefault="00820AD1" w:rsidP="00AC12E8">
      <w:pPr>
        <w:ind w:left="426"/>
        <w:jc w:val="both"/>
        <w:rPr>
          <w:rFonts w:asciiTheme="minorHAnsi" w:hAnsiTheme="minorHAnsi" w:cstheme="minorHAnsi"/>
          <w:sz w:val="22"/>
          <w:szCs w:val="22"/>
        </w:rPr>
      </w:pPr>
    </w:p>
    <w:p w:rsidR="00820AD1" w:rsidRDefault="00820AD1" w:rsidP="00AC12E8">
      <w:pPr>
        <w:ind w:left="426"/>
        <w:jc w:val="both"/>
        <w:rPr>
          <w:rFonts w:asciiTheme="minorHAnsi" w:hAnsiTheme="minorHAnsi" w:cstheme="minorHAnsi"/>
          <w:sz w:val="22"/>
          <w:szCs w:val="22"/>
        </w:rPr>
      </w:pPr>
    </w:p>
    <w:p w:rsidR="00820AD1" w:rsidRDefault="00820AD1" w:rsidP="00AC12E8">
      <w:pPr>
        <w:ind w:left="426"/>
        <w:jc w:val="both"/>
        <w:rPr>
          <w:rFonts w:asciiTheme="minorHAnsi" w:hAnsiTheme="minorHAnsi" w:cstheme="minorHAnsi"/>
          <w:sz w:val="22"/>
          <w:szCs w:val="22"/>
        </w:rPr>
      </w:pPr>
    </w:p>
    <w:p w:rsidR="00820AD1" w:rsidRDefault="00820AD1" w:rsidP="00AC12E8">
      <w:pPr>
        <w:ind w:left="426"/>
        <w:jc w:val="both"/>
        <w:rPr>
          <w:rFonts w:asciiTheme="minorHAnsi" w:hAnsiTheme="minorHAnsi" w:cstheme="minorHAnsi"/>
          <w:sz w:val="22"/>
          <w:szCs w:val="22"/>
        </w:rPr>
      </w:pPr>
    </w:p>
    <w:p w:rsidR="00820AD1" w:rsidRDefault="00820AD1" w:rsidP="00AC12E8">
      <w:pPr>
        <w:ind w:left="426"/>
        <w:jc w:val="both"/>
        <w:rPr>
          <w:rFonts w:asciiTheme="minorHAnsi" w:hAnsiTheme="minorHAnsi" w:cstheme="minorHAnsi"/>
          <w:sz w:val="22"/>
          <w:szCs w:val="22"/>
        </w:rPr>
      </w:pPr>
    </w:p>
    <w:p w:rsidR="00820AD1" w:rsidRDefault="00820AD1" w:rsidP="00AC12E8">
      <w:pPr>
        <w:ind w:left="426"/>
        <w:jc w:val="both"/>
        <w:rPr>
          <w:rFonts w:asciiTheme="minorHAnsi" w:hAnsiTheme="minorHAnsi" w:cstheme="minorHAnsi"/>
          <w:sz w:val="22"/>
          <w:szCs w:val="22"/>
        </w:rPr>
      </w:pPr>
    </w:p>
    <w:p w:rsidR="00820AD1" w:rsidRDefault="00820AD1" w:rsidP="00AC12E8">
      <w:pPr>
        <w:ind w:left="426"/>
        <w:jc w:val="both"/>
        <w:rPr>
          <w:rFonts w:asciiTheme="minorHAnsi" w:hAnsiTheme="minorHAnsi" w:cstheme="minorHAnsi"/>
          <w:sz w:val="22"/>
          <w:szCs w:val="22"/>
        </w:rPr>
      </w:pPr>
    </w:p>
    <w:p w:rsidR="00820AD1" w:rsidRDefault="00820AD1" w:rsidP="00AC12E8">
      <w:pPr>
        <w:ind w:left="426"/>
        <w:jc w:val="both"/>
        <w:rPr>
          <w:rFonts w:asciiTheme="minorHAnsi" w:hAnsiTheme="minorHAnsi" w:cstheme="minorHAnsi"/>
          <w:sz w:val="22"/>
          <w:szCs w:val="22"/>
        </w:rPr>
      </w:pPr>
    </w:p>
    <w:p w:rsidR="00820AD1" w:rsidRDefault="00820AD1" w:rsidP="00AC12E8">
      <w:pPr>
        <w:ind w:left="426"/>
        <w:jc w:val="both"/>
        <w:rPr>
          <w:rFonts w:asciiTheme="minorHAnsi" w:hAnsiTheme="minorHAnsi" w:cstheme="minorHAnsi"/>
          <w:sz w:val="22"/>
          <w:szCs w:val="22"/>
        </w:rPr>
      </w:pPr>
    </w:p>
    <w:p w:rsidR="00820AD1" w:rsidRDefault="00820AD1" w:rsidP="00AC12E8">
      <w:pPr>
        <w:ind w:left="426"/>
        <w:jc w:val="both"/>
        <w:rPr>
          <w:rFonts w:asciiTheme="minorHAnsi" w:hAnsiTheme="minorHAnsi" w:cstheme="minorHAnsi"/>
          <w:sz w:val="22"/>
          <w:szCs w:val="22"/>
        </w:rPr>
      </w:pPr>
    </w:p>
    <w:p w:rsidR="00820AD1" w:rsidRDefault="00820AD1" w:rsidP="00AC12E8">
      <w:pPr>
        <w:ind w:left="426"/>
        <w:jc w:val="both"/>
        <w:rPr>
          <w:rFonts w:asciiTheme="minorHAnsi" w:hAnsiTheme="minorHAnsi" w:cstheme="minorHAnsi"/>
          <w:sz w:val="22"/>
          <w:szCs w:val="22"/>
        </w:rPr>
      </w:pPr>
    </w:p>
    <w:p w:rsidR="00820AD1" w:rsidRDefault="00820AD1" w:rsidP="00AC12E8">
      <w:pPr>
        <w:ind w:left="426"/>
        <w:jc w:val="both"/>
        <w:rPr>
          <w:rFonts w:asciiTheme="minorHAnsi" w:hAnsiTheme="minorHAnsi" w:cstheme="minorHAnsi"/>
          <w:sz w:val="22"/>
          <w:szCs w:val="22"/>
        </w:rPr>
      </w:pPr>
    </w:p>
    <w:p w:rsidR="00820AD1" w:rsidRDefault="00820AD1" w:rsidP="00AC12E8">
      <w:pPr>
        <w:ind w:left="426"/>
        <w:jc w:val="both"/>
        <w:rPr>
          <w:rFonts w:asciiTheme="minorHAnsi" w:hAnsiTheme="minorHAnsi" w:cstheme="minorHAnsi"/>
          <w:sz w:val="22"/>
          <w:szCs w:val="22"/>
        </w:rPr>
      </w:pPr>
    </w:p>
    <w:p w:rsidR="00051645" w:rsidRDefault="00051645" w:rsidP="00AC12E8">
      <w:pPr>
        <w:ind w:left="426"/>
        <w:jc w:val="both"/>
        <w:rPr>
          <w:rFonts w:asciiTheme="minorHAnsi" w:hAnsiTheme="minorHAnsi" w:cstheme="minorHAnsi"/>
          <w:sz w:val="22"/>
          <w:szCs w:val="22"/>
        </w:rPr>
      </w:pPr>
    </w:p>
    <w:p w:rsidR="00051645" w:rsidRDefault="00051645" w:rsidP="00AC12E8">
      <w:pPr>
        <w:ind w:left="426"/>
        <w:jc w:val="both"/>
        <w:rPr>
          <w:rFonts w:asciiTheme="minorHAnsi" w:hAnsiTheme="minorHAnsi" w:cstheme="minorHAnsi"/>
          <w:sz w:val="22"/>
          <w:szCs w:val="22"/>
        </w:rPr>
      </w:pPr>
    </w:p>
    <w:p w:rsidR="00051645" w:rsidRDefault="00051645" w:rsidP="00AC12E8">
      <w:pPr>
        <w:ind w:left="426"/>
        <w:jc w:val="both"/>
        <w:rPr>
          <w:rFonts w:asciiTheme="minorHAnsi" w:hAnsiTheme="minorHAnsi" w:cstheme="minorHAnsi"/>
          <w:sz w:val="22"/>
          <w:szCs w:val="22"/>
        </w:rPr>
      </w:pPr>
    </w:p>
    <w:p w:rsidR="00820AD1" w:rsidRDefault="00820AD1" w:rsidP="00AC12E8">
      <w:pPr>
        <w:ind w:left="426"/>
        <w:jc w:val="both"/>
        <w:rPr>
          <w:rFonts w:asciiTheme="minorHAnsi" w:hAnsiTheme="minorHAnsi" w:cstheme="minorHAnsi"/>
          <w:sz w:val="22"/>
          <w:szCs w:val="22"/>
        </w:rPr>
      </w:pPr>
    </w:p>
    <w:p w:rsidR="00820AD1" w:rsidRDefault="00820AD1" w:rsidP="00AC12E8">
      <w:pPr>
        <w:ind w:left="426"/>
        <w:jc w:val="both"/>
        <w:rPr>
          <w:rFonts w:asciiTheme="minorHAnsi" w:hAnsiTheme="minorHAnsi" w:cstheme="minorHAnsi"/>
          <w:sz w:val="22"/>
          <w:szCs w:val="22"/>
        </w:rPr>
      </w:pPr>
    </w:p>
    <w:p w:rsidR="00820AD1" w:rsidRDefault="00820AD1" w:rsidP="00AC12E8">
      <w:pPr>
        <w:ind w:left="426"/>
        <w:jc w:val="both"/>
        <w:rPr>
          <w:rFonts w:asciiTheme="minorHAnsi" w:hAnsiTheme="minorHAnsi" w:cstheme="minorHAnsi"/>
          <w:sz w:val="22"/>
          <w:szCs w:val="22"/>
        </w:rPr>
      </w:pPr>
    </w:p>
    <w:p w:rsidR="00820AD1" w:rsidRDefault="00820AD1" w:rsidP="00AC12E8">
      <w:pPr>
        <w:ind w:left="426"/>
        <w:jc w:val="both"/>
        <w:rPr>
          <w:rFonts w:asciiTheme="minorHAnsi" w:hAnsiTheme="minorHAnsi" w:cstheme="minorHAnsi"/>
          <w:sz w:val="22"/>
          <w:szCs w:val="22"/>
        </w:rPr>
      </w:pPr>
    </w:p>
    <w:p w:rsidR="00820AD1" w:rsidRDefault="00820AD1" w:rsidP="00AC12E8">
      <w:pPr>
        <w:ind w:left="426"/>
        <w:jc w:val="both"/>
        <w:rPr>
          <w:rFonts w:asciiTheme="minorHAnsi" w:hAnsiTheme="minorHAnsi" w:cstheme="minorHAnsi"/>
          <w:sz w:val="22"/>
          <w:szCs w:val="22"/>
        </w:rPr>
      </w:pPr>
    </w:p>
    <w:p w:rsidR="00820AD1" w:rsidRDefault="00820AD1" w:rsidP="00AC12E8">
      <w:pPr>
        <w:ind w:left="426"/>
        <w:jc w:val="both"/>
        <w:rPr>
          <w:rFonts w:asciiTheme="minorHAnsi" w:hAnsiTheme="minorHAnsi" w:cstheme="minorHAnsi"/>
          <w:sz w:val="22"/>
          <w:szCs w:val="22"/>
        </w:rPr>
      </w:pPr>
    </w:p>
    <w:p w:rsidR="00820AD1" w:rsidRDefault="00820AD1" w:rsidP="00AC12E8">
      <w:pPr>
        <w:ind w:left="426"/>
        <w:jc w:val="both"/>
        <w:rPr>
          <w:rFonts w:asciiTheme="minorHAnsi" w:hAnsiTheme="minorHAnsi" w:cstheme="minorHAnsi"/>
          <w:sz w:val="22"/>
          <w:szCs w:val="22"/>
        </w:rPr>
      </w:pPr>
    </w:p>
    <w:p w:rsidR="00820AD1" w:rsidRDefault="00820AD1" w:rsidP="00AC12E8">
      <w:pPr>
        <w:ind w:left="426"/>
        <w:jc w:val="both"/>
        <w:rPr>
          <w:rFonts w:asciiTheme="minorHAnsi" w:hAnsiTheme="minorHAnsi" w:cstheme="minorHAnsi"/>
          <w:sz w:val="22"/>
          <w:szCs w:val="22"/>
        </w:rPr>
      </w:pPr>
    </w:p>
    <w:p w:rsidR="00820AD1" w:rsidRDefault="00820AD1" w:rsidP="00AC12E8">
      <w:pPr>
        <w:ind w:left="426"/>
        <w:jc w:val="both"/>
        <w:rPr>
          <w:rFonts w:asciiTheme="minorHAnsi" w:hAnsiTheme="minorHAnsi" w:cstheme="minorHAnsi"/>
          <w:sz w:val="22"/>
          <w:szCs w:val="22"/>
        </w:rPr>
      </w:pPr>
    </w:p>
    <w:p w:rsidR="00820AD1" w:rsidRDefault="00820AD1" w:rsidP="00AC12E8">
      <w:pPr>
        <w:ind w:left="426"/>
        <w:jc w:val="both"/>
        <w:rPr>
          <w:rFonts w:asciiTheme="minorHAnsi" w:hAnsiTheme="minorHAnsi" w:cstheme="minorHAnsi"/>
          <w:sz w:val="22"/>
          <w:szCs w:val="22"/>
        </w:rPr>
      </w:pPr>
    </w:p>
    <w:p w:rsidR="00820AD1" w:rsidRDefault="00820AD1" w:rsidP="00AC12E8">
      <w:pPr>
        <w:ind w:left="426"/>
        <w:jc w:val="both"/>
        <w:rPr>
          <w:rFonts w:asciiTheme="minorHAnsi" w:hAnsiTheme="minorHAnsi" w:cstheme="minorHAnsi"/>
          <w:sz w:val="22"/>
          <w:szCs w:val="22"/>
        </w:rPr>
      </w:pPr>
    </w:p>
    <w:p w:rsidR="00820AD1" w:rsidRDefault="00820AD1" w:rsidP="00AC12E8">
      <w:pPr>
        <w:ind w:left="426"/>
        <w:jc w:val="both"/>
        <w:rPr>
          <w:rFonts w:asciiTheme="minorHAnsi" w:hAnsiTheme="minorHAnsi" w:cstheme="minorHAnsi"/>
          <w:sz w:val="22"/>
          <w:szCs w:val="22"/>
        </w:rPr>
      </w:pPr>
    </w:p>
    <w:p w:rsidR="00820AD1" w:rsidRPr="001B1268" w:rsidRDefault="00820AD1" w:rsidP="00AC12E8">
      <w:pPr>
        <w:ind w:left="426"/>
        <w:jc w:val="both"/>
        <w:rPr>
          <w:rFonts w:asciiTheme="minorHAnsi" w:hAnsiTheme="minorHAnsi" w:cstheme="minorHAnsi"/>
          <w:sz w:val="22"/>
          <w:szCs w:val="22"/>
        </w:rPr>
      </w:pPr>
    </w:p>
    <w:p w:rsidR="004B68F8" w:rsidRDefault="004B68F8"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820AD1" w:rsidP="002F49CD">
            <w:pPr>
              <w:jc w:val="both"/>
              <w:rPr>
                <w:rFonts w:asciiTheme="minorHAnsi" w:hAnsiTheme="minorHAnsi" w:cstheme="minorHAnsi"/>
                <w:sz w:val="22"/>
                <w:szCs w:val="22"/>
              </w:rPr>
            </w:pPr>
            <w:r w:rsidRPr="00820AD1">
              <w:rPr>
                <w:rFonts w:asciiTheme="minorHAnsi" w:hAnsiTheme="minorHAnsi" w:cstheme="minorHAnsi"/>
                <w:sz w:val="22"/>
                <w:szCs w:val="22"/>
              </w:rPr>
              <w:t>SERVICIO RECURRENTE DE REPARACIÓN Y MANTENIMIENTO DE MATERIAL TUBULAR DE PERFORACIÓN.</w:t>
            </w: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552079" w:rsidRDefault="00820AD1" w:rsidP="002F49CD">
            <w:pPr>
              <w:jc w:val="both"/>
              <w:rPr>
                <w:rFonts w:asciiTheme="minorHAnsi" w:hAnsiTheme="minorHAnsi" w:cstheme="minorHAnsi"/>
                <w:sz w:val="22"/>
                <w:szCs w:val="22"/>
              </w:rPr>
            </w:pPr>
            <w:r w:rsidRPr="00820AD1">
              <w:rPr>
                <w:rFonts w:asciiTheme="minorHAnsi" w:hAnsiTheme="minorHAnsi" w:cstheme="minorHAnsi"/>
                <w:sz w:val="22"/>
                <w:szCs w:val="22"/>
              </w:rPr>
              <w:t>DRCO-CDL-GPE-153-16</w:t>
            </w: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820AD1" w:rsidRDefault="00820AD1" w:rsidP="003A1C43">
      <w:pPr>
        <w:ind w:left="426"/>
        <w:jc w:val="center"/>
        <w:rPr>
          <w:rFonts w:asciiTheme="minorHAnsi" w:hAnsiTheme="minorHAnsi" w:cstheme="minorHAnsi"/>
          <w:b/>
          <w:sz w:val="22"/>
          <w:szCs w:val="22"/>
        </w:rPr>
      </w:pPr>
    </w:p>
    <w:p w:rsidR="00820AD1" w:rsidRDefault="00820AD1" w:rsidP="003A1C43">
      <w:pPr>
        <w:ind w:left="426"/>
        <w:jc w:val="center"/>
        <w:rPr>
          <w:rFonts w:asciiTheme="minorHAnsi" w:hAnsiTheme="minorHAnsi" w:cstheme="minorHAnsi"/>
          <w:b/>
          <w:sz w:val="22"/>
          <w:szCs w:val="22"/>
        </w:rPr>
      </w:pPr>
    </w:p>
    <w:p w:rsidR="00820AD1" w:rsidRDefault="00820AD1" w:rsidP="003A1C43">
      <w:pPr>
        <w:ind w:left="426"/>
        <w:jc w:val="center"/>
        <w:rPr>
          <w:rFonts w:asciiTheme="minorHAnsi" w:hAnsiTheme="minorHAnsi" w:cstheme="minorHAnsi"/>
          <w:b/>
          <w:sz w:val="22"/>
          <w:szCs w:val="22"/>
        </w:rPr>
      </w:pPr>
    </w:p>
    <w:p w:rsidR="00820AD1" w:rsidRDefault="00820AD1" w:rsidP="003A1C43">
      <w:pPr>
        <w:ind w:left="426"/>
        <w:jc w:val="center"/>
        <w:rPr>
          <w:rFonts w:asciiTheme="minorHAnsi" w:hAnsiTheme="minorHAnsi" w:cstheme="minorHAnsi"/>
          <w:b/>
          <w:sz w:val="22"/>
          <w:szCs w:val="22"/>
        </w:rPr>
      </w:pPr>
    </w:p>
    <w:p w:rsidR="00820AD1" w:rsidRDefault="00820AD1" w:rsidP="003A1C43">
      <w:pPr>
        <w:ind w:left="426"/>
        <w:jc w:val="center"/>
        <w:rPr>
          <w:rFonts w:asciiTheme="minorHAnsi" w:hAnsiTheme="minorHAnsi" w:cstheme="minorHAnsi"/>
          <w:b/>
          <w:sz w:val="22"/>
          <w:szCs w:val="22"/>
        </w:rPr>
      </w:pPr>
    </w:p>
    <w:p w:rsidR="00820AD1" w:rsidRDefault="00820AD1" w:rsidP="003A1C43">
      <w:pPr>
        <w:ind w:left="426"/>
        <w:jc w:val="center"/>
        <w:rPr>
          <w:rFonts w:asciiTheme="minorHAnsi" w:hAnsiTheme="minorHAnsi" w:cstheme="minorHAnsi"/>
          <w:b/>
          <w:sz w:val="22"/>
          <w:szCs w:val="22"/>
        </w:rPr>
      </w:pPr>
    </w:p>
    <w:p w:rsidR="00820AD1" w:rsidRDefault="00820AD1" w:rsidP="003A1C43">
      <w:pPr>
        <w:ind w:left="426"/>
        <w:jc w:val="center"/>
        <w:rPr>
          <w:rFonts w:asciiTheme="minorHAnsi" w:hAnsiTheme="minorHAnsi" w:cstheme="minorHAnsi"/>
          <w:b/>
          <w:sz w:val="22"/>
          <w:szCs w:val="22"/>
        </w:rPr>
      </w:pPr>
    </w:p>
    <w:p w:rsidR="00820AD1" w:rsidRDefault="00820AD1" w:rsidP="003A1C43">
      <w:pPr>
        <w:ind w:left="426"/>
        <w:jc w:val="center"/>
        <w:rPr>
          <w:rFonts w:asciiTheme="minorHAnsi" w:hAnsiTheme="minorHAnsi" w:cstheme="minorHAnsi"/>
          <w:b/>
          <w:sz w:val="22"/>
          <w:szCs w:val="22"/>
        </w:rPr>
      </w:pPr>
    </w:p>
    <w:p w:rsidR="00820AD1" w:rsidRDefault="00820AD1" w:rsidP="003A1C43">
      <w:pPr>
        <w:ind w:left="426"/>
        <w:jc w:val="center"/>
        <w:rPr>
          <w:rFonts w:asciiTheme="minorHAnsi" w:hAnsiTheme="minorHAnsi" w:cstheme="minorHAnsi"/>
          <w:b/>
          <w:sz w:val="22"/>
          <w:szCs w:val="22"/>
        </w:rPr>
      </w:pPr>
    </w:p>
    <w:p w:rsidR="00820AD1" w:rsidRDefault="00820AD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9A4B34">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9A4B34">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820AD1" w:rsidRDefault="00820AD1" w:rsidP="007D06E4">
      <w:pPr>
        <w:ind w:left="426"/>
        <w:jc w:val="both"/>
        <w:rPr>
          <w:rFonts w:asciiTheme="minorHAnsi" w:hAnsiTheme="minorHAnsi" w:cstheme="minorHAnsi"/>
          <w:sz w:val="22"/>
          <w:szCs w:val="22"/>
        </w:rPr>
      </w:pPr>
    </w:p>
    <w:p w:rsidR="00820AD1" w:rsidRDefault="00820AD1" w:rsidP="007D06E4">
      <w:pPr>
        <w:ind w:left="426"/>
        <w:jc w:val="both"/>
        <w:rPr>
          <w:rFonts w:asciiTheme="minorHAnsi" w:hAnsiTheme="minorHAnsi" w:cstheme="minorHAnsi"/>
          <w:sz w:val="22"/>
          <w:szCs w:val="22"/>
        </w:rPr>
      </w:pPr>
    </w:p>
    <w:p w:rsidR="00820AD1" w:rsidRDefault="00820AD1" w:rsidP="007D06E4">
      <w:pPr>
        <w:ind w:left="426"/>
        <w:jc w:val="both"/>
        <w:rPr>
          <w:rFonts w:asciiTheme="minorHAnsi" w:hAnsiTheme="minorHAnsi" w:cstheme="minorHAnsi"/>
          <w:sz w:val="22"/>
          <w:szCs w:val="22"/>
        </w:rPr>
      </w:pPr>
    </w:p>
    <w:p w:rsidR="00820AD1" w:rsidRDefault="00820AD1" w:rsidP="007D06E4">
      <w:pPr>
        <w:ind w:left="426"/>
        <w:jc w:val="both"/>
        <w:rPr>
          <w:rFonts w:asciiTheme="minorHAnsi" w:hAnsiTheme="minorHAnsi" w:cstheme="minorHAnsi"/>
          <w:sz w:val="22"/>
          <w:szCs w:val="22"/>
        </w:rPr>
      </w:pPr>
    </w:p>
    <w:p w:rsidR="00820AD1" w:rsidRDefault="00820AD1" w:rsidP="007D06E4">
      <w:pPr>
        <w:ind w:left="426"/>
        <w:jc w:val="both"/>
        <w:rPr>
          <w:rFonts w:asciiTheme="minorHAnsi" w:hAnsiTheme="minorHAnsi" w:cstheme="minorHAnsi"/>
          <w:sz w:val="22"/>
          <w:szCs w:val="22"/>
        </w:rPr>
      </w:pPr>
    </w:p>
    <w:p w:rsidR="00820AD1" w:rsidRDefault="00820AD1" w:rsidP="007D06E4">
      <w:pPr>
        <w:ind w:left="426"/>
        <w:jc w:val="both"/>
        <w:rPr>
          <w:rFonts w:asciiTheme="minorHAnsi" w:hAnsiTheme="minorHAnsi" w:cstheme="minorHAnsi"/>
          <w:sz w:val="22"/>
          <w:szCs w:val="22"/>
        </w:rPr>
      </w:pPr>
    </w:p>
    <w:p w:rsidR="00051645" w:rsidRPr="00552079" w:rsidRDefault="00051645" w:rsidP="007D06E4">
      <w:pPr>
        <w:ind w:left="426"/>
        <w:jc w:val="both"/>
        <w:rPr>
          <w:rFonts w:asciiTheme="minorHAnsi" w:hAnsiTheme="minorHAnsi" w:cstheme="minorHAnsi"/>
          <w:sz w:val="22"/>
          <w:szCs w:val="22"/>
        </w:rPr>
      </w:pPr>
    </w:p>
    <w:p w:rsidR="00B857A6" w:rsidRDefault="00B857A6" w:rsidP="00B37050">
      <w:pPr>
        <w:jc w:val="center"/>
        <w:rPr>
          <w:rFonts w:asciiTheme="minorHAnsi" w:hAnsiTheme="minorHAnsi" w:cstheme="minorHAnsi"/>
          <w:b/>
          <w:sz w:val="22"/>
          <w:szCs w:val="22"/>
          <w:highlight w:val="yellow"/>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rsidR="00F50C94" w:rsidRPr="00B857A6" w:rsidRDefault="00F50C94" w:rsidP="00F50C94">
      <w:pPr>
        <w:rPr>
          <w:rFonts w:asciiTheme="minorHAnsi" w:hAnsiTheme="minorHAnsi" w:cstheme="minorHAnsi"/>
          <w:b/>
          <w:bCs/>
          <w:sz w:val="22"/>
          <w:szCs w:val="22"/>
          <w:lang w:val="es-ES_tradnl"/>
        </w:rPr>
      </w:pPr>
    </w:p>
    <w:p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820AD1" w:rsidRPr="00820AD1" w:rsidRDefault="00820AD1" w:rsidP="00820AD1">
      <w:pPr>
        <w:pStyle w:val="Prrafodelista"/>
        <w:spacing w:before="120" w:after="120" w:line="276" w:lineRule="auto"/>
        <w:ind w:left="0"/>
        <w:jc w:val="both"/>
        <w:rPr>
          <w:rFonts w:ascii="Calibri" w:hAnsi="Calibri" w:cs="Calibri"/>
          <w:b/>
          <w:sz w:val="22"/>
          <w:szCs w:val="22"/>
        </w:rPr>
      </w:pPr>
      <w:r w:rsidRPr="00820AD1">
        <w:rPr>
          <w:rFonts w:ascii="Calibri" w:hAnsi="Calibri" w:cs="Calibri"/>
          <w:b/>
          <w:sz w:val="22"/>
          <w:szCs w:val="22"/>
        </w:rPr>
        <w:t>GARANTIA DE SERIEDAD DE PROPUESTA</w:t>
      </w:r>
    </w:p>
    <w:p w:rsidR="00820AD1" w:rsidRPr="00820AD1" w:rsidRDefault="00820AD1" w:rsidP="00820AD1">
      <w:pPr>
        <w:pStyle w:val="Prrafodelista"/>
        <w:spacing w:before="120" w:after="120" w:line="276" w:lineRule="auto"/>
        <w:ind w:left="0"/>
        <w:jc w:val="both"/>
        <w:rPr>
          <w:rFonts w:ascii="Calibri" w:hAnsi="Calibri" w:cs="Calibri"/>
          <w:sz w:val="22"/>
          <w:szCs w:val="22"/>
        </w:rPr>
      </w:pPr>
      <w:r w:rsidRPr="00820AD1">
        <w:rPr>
          <w:rFonts w:ascii="Calibri" w:hAnsi="Calibri" w:cs="Calibri"/>
          <w:sz w:val="22"/>
          <w:szCs w:val="22"/>
        </w:rPr>
        <w:t>A elección del proponente podrá presentar:</w:t>
      </w:r>
    </w:p>
    <w:p w:rsidR="00820AD1" w:rsidRPr="00820AD1" w:rsidRDefault="00820AD1" w:rsidP="00820AD1">
      <w:pPr>
        <w:pStyle w:val="Prrafodelista"/>
        <w:spacing w:before="120" w:after="120" w:line="276" w:lineRule="auto"/>
        <w:ind w:left="0"/>
        <w:jc w:val="both"/>
        <w:rPr>
          <w:rFonts w:ascii="Calibri" w:hAnsi="Calibri" w:cs="Calibri"/>
          <w:sz w:val="22"/>
          <w:szCs w:val="22"/>
        </w:rPr>
      </w:pPr>
      <w:r w:rsidRPr="00820AD1">
        <w:rPr>
          <w:rFonts w:ascii="Calibri" w:hAnsi="Calibri" w:cs="Calibri"/>
          <w:sz w:val="22"/>
          <w:szCs w:val="22"/>
        </w:rPr>
        <w:t>•</w:t>
      </w:r>
      <w:r w:rsidRPr="00820AD1">
        <w:rPr>
          <w:rFonts w:ascii="Calibri" w:hAnsi="Calibri" w:cs="Calibri"/>
          <w:sz w:val="22"/>
          <w:szCs w:val="22"/>
        </w:rPr>
        <w:tab/>
      </w:r>
      <w:r w:rsidRPr="00820AD1">
        <w:rPr>
          <w:rFonts w:ascii="Calibri" w:hAnsi="Calibri" w:cs="Calibri"/>
          <w:b/>
          <w:sz w:val="22"/>
          <w:szCs w:val="22"/>
        </w:rPr>
        <w:t>Boleta de Garantía,</w:t>
      </w:r>
      <w:r w:rsidRPr="00820AD1">
        <w:rPr>
          <w:rFonts w:ascii="Calibri" w:hAnsi="Calibr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Noventa (90) días, por un importe equivalente al Uno (1) % del valor total de la propuesta económica.</w:t>
      </w:r>
    </w:p>
    <w:p w:rsidR="00820AD1" w:rsidRPr="00820AD1" w:rsidRDefault="00820AD1" w:rsidP="00820AD1">
      <w:pPr>
        <w:pStyle w:val="Prrafodelista"/>
        <w:spacing w:before="120" w:after="120" w:line="276" w:lineRule="auto"/>
        <w:ind w:left="0"/>
        <w:jc w:val="both"/>
        <w:rPr>
          <w:rFonts w:ascii="Calibri" w:hAnsi="Calibri" w:cs="Calibri"/>
          <w:sz w:val="22"/>
          <w:szCs w:val="22"/>
        </w:rPr>
      </w:pPr>
      <w:r w:rsidRPr="00820AD1">
        <w:rPr>
          <w:rFonts w:ascii="Calibri" w:hAnsi="Calibri" w:cs="Calibri"/>
          <w:sz w:val="22"/>
          <w:szCs w:val="22"/>
        </w:rPr>
        <w:t>•</w:t>
      </w:r>
      <w:r w:rsidRPr="00820AD1">
        <w:rPr>
          <w:rFonts w:ascii="Calibri" w:hAnsi="Calibri" w:cs="Calibri"/>
          <w:sz w:val="22"/>
          <w:szCs w:val="22"/>
        </w:rPr>
        <w:tab/>
      </w:r>
      <w:r w:rsidRPr="00820AD1">
        <w:rPr>
          <w:rFonts w:ascii="Calibri" w:hAnsi="Calibri" w:cs="Calibri"/>
          <w:b/>
          <w:sz w:val="22"/>
          <w:szCs w:val="22"/>
        </w:rPr>
        <w:t>Garantía a Primer Requerimiento,</w:t>
      </w:r>
      <w:r w:rsidRPr="00820AD1">
        <w:rPr>
          <w:rFonts w:ascii="Calibri" w:hAnsi="Calibr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con vigencia de Noventa (90) días, por un importe equivalente al Uno (1) % del valor total de la propuesta económica.</w:t>
      </w:r>
    </w:p>
    <w:p w:rsidR="00820AD1" w:rsidRPr="00820AD1" w:rsidRDefault="00820AD1" w:rsidP="00820AD1">
      <w:pPr>
        <w:pStyle w:val="Prrafodelista"/>
        <w:spacing w:before="120" w:after="120" w:line="276" w:lineRule="auto"/>
        <w:ind w:left="0"/>
        <w:jc w:val="both"/>
        <w:rPr>
          <w:rFonts w:ascii="Calibri" w:hAnsi="Calibri" w:cs="Calibri"/>
          <w:sz w:val="22"/>
          <w:szCs w:val="22"/>
        </w:rPr>
      </w:pPr>
      <w:r w:rsidRPr="00820AD1">
        <w:rPr>
          <w:rFonts w:ascii="Calibri" w:hAnsi="Calibri" w:cs="Calibri"/>
          <w:sz w:val="22"/>
          <w:szCs w:val="22"/>
        </w:rPr>
        <w:t>•</w:t>
      </w:r>
      <w:r w:rsidRPr="00820AD1">
        <w:rPr>
          <w:rFonts w:ascii="Calibri" w:hAnsi="Calibri" w:cs="Calibri"/>
          <w:sz w:val="22"/>
          <w:szCs w:val="22"/>
        </w:rPr>
        <w:tab/>
      </w:r>
      <w:r w:rsidRPr="00820AD1">
        <w:rPr>
          <w:rFonts w:ascii="Calibri" w:hAnsi="Calibri" w:cs="Calibri"/>
          <w:b/>
          <w:sz w:val="22"/>
          <w:szCs w:val="22"/>
        </w:rPr>
        <w:t xml:space="preserve">Póliza de caución a Primer requerimiento, </w:t>
      </w:r>
      <w:r w:rsidRPr="00820AD1">
        <w:rPr>
          <w:rFonts w:ascii="Calibri" w:hAnsi="Calibri" w:cs="Calibri"/>
          <w:sz w:val="22"/>
          <w:szCs w:val="22"/>
        </w:rPr>
        <w:t>emitida por una empresa aseguradora del Estado Plurinacional de Bolivia, 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90 días y por un importe equivalente a 1 % del valor total de la propuesta económica.</w:t>
      </w:r>
    </w:p>
    <w:p w:rsidR="00820AD1" w:rsidRPr="00820AD1" w:rsidRDefault="00820AD1" w:rsidP="00820AD1">
      <w:pPr>
        <w:pStyle w:val="Prrafodelista"/>
        <w:spacing w:before="120" w:after="120" w:line="276" w:lineRule="auto"/>
        <w:ind w:left="0"/>
        <w:jc w:val="both"/>
        <w:rPr>
          <w:rFonts w:ascii="Calibri" w:hAnsi="Calibri" w:cs="Calibri"/>
          <w:b/>
          <w:sz w:val="22"/>
          <w:szCs w:val="22"/>
        </w:rPr>
      </w:pPr>
      <w:r w:rsidRPr="00820AD1">
        <w:rPr>
          <w:rFonts w:ascii="Calibri" w:hAnsi="Calibri" w:cs="Calibri"/>
          <w:b/>
          <w:sz w:val="22"/>
          <w:szCs w:val="22"/>
        </w:rPr>
        <w:t>GARANTIA DE CUMPLIMIENTO DE CONTRATO.</w:t>
      </w:r>
    </w:p>
    <w:p w:rsidR="00820AD1" w:rsidRPr="00820AD1" w:rsidRDefault="00820AD1" w:rsidP="00820AD1">
      <w:pPr>
        <w:pStyle w:val="Prrafodelista"/>
        <w:spacing w:before="120" w:after="120" w:line="276" w:lineRule="auto"/>
        <w:ind w:left="0"/>
        <w:jc w:val="both"/>
        <w:rPr>
          <w:rFonts w:ascii="Calibri" w:hAnsi="Calibri" w:cs="Calibri"/>
          <w:sz w:val="22"/>
          <w:szCs w:val="22"/>
        </w:rPr>
      </w:pPr>
      <w:r w:rsidRPr="00820AD1">
        <w:rPr>
          <w:rFonts w:ascii="Calibri" w:hAnsi="Calibri" w:cs="Calibri"/>
          <w:sz w:val="22"/>
          <w:szCs w:val="22"/>
        </w:rPr>
        <w:t xml:space="preserve"> A elección del proponente podrá presentar</w:t>
      </w:r>
    </w:p>
    <w:p w:rsidR="00820AD1" w:rsidRPr="00820AD1" w:rsidRDefault="00820AD1" w:rsidP="00820AD1">
      <w:pPr>
        <w:pStyle w:val="Prrafodelista"/>
        <w:spacing w:before="120" w:after="120" w:line="276" w:lineRule="auto"/>
        <w:ind w:left="0"/>
        <w:jc w:val="both"/>
        <w:rPr>
          <w:rFonts w:ascii="Calibri" w:hAnsi="Calibri" w:cs="Calibri"/>
          <w:sz w:val="22"/>
          <w:szCs w:val="22"/>
        </w:rPr>
      </w:pPr>
      <w:r w:rsidRPr="00820AD1">
        <w:rPr>
          <w:rFonts w:ascii="Calibri" w:hAnsi="Calibri" w:cs="Calibri"/>
          <w:sz w:val="22"/>
          <w:szCs w:val="22"/>
        </w:rPr>
        <w:t>•</w:t>
      </w:r>
      <w:r w:rsidRPr="00820AD1">
        <w:rPr>
          <w:rFonts w:ascii="Calibri" w:hAnsi="Calibri" w:cs="Calibri"/>
          <w:sz w:val="22"/>
          <w:szCs w:val="22"/>
        </w:rPr>
        <w:tab/>
      </w:r>
      <w:r w:rsidRPr="00820AD1">
        <w:rPr>
          <w:rFonts w:ascii="Calibri" w:hAnsi="Calibri" w:cs="Calibri"/>
          <w:b/>
          <w:sz w:val="22"/>
          <w:szCs w:val="22"/>
        </w:rPr>
        <w:t>Boleta de Garantía,</w:t>
      </w:r>
      <w:r w:rsidRPr="00820AD1">
        <w:rPr>
          <w:rFonts w:ascii="Calibri" w:hAnsi="Calibr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sesenta (60) días calendario adicionales a la vigencia del contrato, por un importe equivalente al 7% del valor total del contrato.</w:t>
      </w:r>
    </w:p>
    <w:p w:rsidR="00820AD1" w:rsidRPr="00820AD1" w:rsidRDefault="00820AD1" w:rsidP="00820AD1">
      <w:pPr>
        <w:jc w:val="both"/>
        <w:rPr>
          <w:rFonts w:asciiTheme="minorHAnsi" w:hAnsiTheme="minorHAnsi" w:cstheme="minorHAnsi"/>
          <w:b/>
          <w:sz w:val="22"/>
          <w:szCs w:val="22"/>
          <w:lang w:val="es-ES_tradnl"/>
        </w:rPr>
      </w:pPr>
      <w:r w:rsidRPr="00820AD1">
        <w:rPr>
          <w:rFonts w:ascii="Calibri" w:hAnsi="Calibri" w:cs="Calibri"/>
          <w:sz w:val="22"/>
          <w:szCs w:val="22"/>
        </w:rPr>
        <w:t>•</w:t>
      </w:r>
      <w:r w:rsidRPr="00820AD1">
        <w:rPr>
          <w:rFonts w:ascii="Calibri" w:hAnsi="Calibri" w:cs="Calibri"/>
          <w:sz w:val="22"/>
          <w:szCs w:val="22"/>
        </w:rPr>
        <w:tab/>
      </w:r>
      <w:r w:rsidRPr="00820AD1">
        <w:rPr>
          <w:rFonts w:ascii="Calibri" w:hAnsi="Calibri" w:cs="Calibri"/>
          <w:b/>
          <w:sz w:val="22"/>
          <w:szCs w:val="22"/>
        </w:rPr>
        <w:t>Garantía a Primer Requerimiento</w:t>
      </w:r>
      <w:r w:rsidRPr="00820AD1">
        <w:rPr>
          <w:rFonts w:ascii="Calibri" w:hAnsi="Calibri" w:cs="Calibri"/>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sesenta (60) días calendario adicionales a la vigencia del contrato, por un importe equivalente al 7% del valor total del contrato.</w:t>
      </w:r>
    </w:p>
    <w:p w:rsidR="00820AD1" w:rsidRPr="00820AD1" w:rsidRDefault="00820AD1" w:rsidP="00820AD1">
      <w:pPr>
        <w:jc w:val="center"/>
        <w:rPr>
          <w:rFonts w:asciiTheme="minorHAnsi" w:hAnsiTheme="minorHAnsi" w:cstheme="minorHAnsi"/>
          <w:b/>
          <w:sz w:val="22"/>
          <w:szCs w:val="22"/>
          <w:lang w:val="es-ES_tradnl"/>
        </w:rPr>
      </w:pPr>
    </w:p>
    <w:p w:rsidR="0002531B" w:rsidRPr="00820AD1" w:rsidRDefault="0002531B" w:rsidP="00B37050">
      <w:pPr>
        <w:jc w:val="center"/>
        <w:rPr>
          <w:rFonts w:asciiTheme="minorHAnsi" w:hAnsiTheme="minorHAnsi" w:cstheme="minorHAnsi"/>
          <w:b/>
          <w:bCs/>
          <w:color w:val="FF0000"/>
          <w:sz w:val="22"/>
          <w:szCs w:val="22"/>
          <w:lang w:val="es-ES_tradnl"/>
        </w:rPr>
      </w:pPr>
    </w:p>
    <w:p w:rsidR="00820AD1" w:rsidRDefault="00820AD1" w:rsidP="00B37050">
      <w:pPr>
        <w:jc w:val="center"/>
        <w:rPr>
          <w:rFonts w:asciiTheme="minorHAnsi" w:hAnsiTheme="minorHAnsi" w:cstheme="minorHAnsi"/>
          <w:b/>
          <w:sz w:val="22"/>
          <w:szCs w:val="22"/>
          <w:lang w:val="es-ES_tradnl"/>
        </w:rPr>
      </w:pPr>
    </w:p>
    <w:p w:rsidR="00820AD1" w:rsidRDefault="00820AD1" w:rsidP="00B37050">
      <w:pPr>
        <w:jc w:val="center"/>
        <w:rPr>
          <w:rFonts w:asciiTheme="minorHAnsi" w:hAnsiTheme="minorHAnsi" w:cstheme="minorHAnsi"/>
          <w:b/>
          <w:sz w:val="22"/>
          <w:szCs w:val="22"/>
          <w:lang w:val="es-ES_tradnl"/>
        </w:rPr>
      </w:pPr>
    </w:p>
    <w:p w:rsidR="00820AD1" w:rsidRDefault="00820AD1" w:rsidP="00B37050">
      <w:pPr>
        <w:jc w:val="center"/>
        <w:rPr>
          <w:rFonts w:asciiTheme="minorHAnsi" w:hAnsiTheme="minorHAnsi" w:cstheme="minorHAnsi"/>
          <w:b/>
          <w:sz w:val="22"/>
          <w:szCs w:val="22"/>
          <w:lang w:val="es-ES_tradnl"/>
        </w:rPr>
      </w:pPr>
    </w:p>
    <w:p w:rsidR="00820AD1" w:rsidRDefault="00820AD1" w:rsidP="00B37050">
      <w:pPr>
        <w:jc w:val="center"/>
        <w:rPr>
          <w:rFonts w:asciiTheme="minorHAnsi" w:hAnsiTheme="minorHAnsi" w:cstheme="minorHAnsi"/>
          <w:b/>
          <w:sz w:val="22"/>
          <w:szCs w:val="22"/>
          <w:lang w:val="es-ES_tradnl"/>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rsidR="00820AD1" w:rsidRPr="00820AD1" w:rsidRDefault="00820AD1" w:rsidP="00820AD1">
      <w:pPr>
        <w:pStyle w:val="Encabezado"/>
        <w:jc w:val="center"/>
        <w:rPr>
          <w:rFonts w:asciiTheme="minorHAnsi" w:eastAsia="Arial Unicode MS" w:hAnsiTheme="minorHAnsi" w:cstheme="minorHAnsi"/>
          <w:b/>
          <w:sz w:val="22"/>
          <w:szCs w:val="22"/>
          <w:lang w:val="es-MX"/>
        </w:rPr>
      </w:pPr>
      <w:r w:rsidRPr="00820AD1">
        <w:rPr>
          <w:rFonts w:asciiTheme="minorHAnsi" w:eastAsia="Arial Unicode MS" w:hAnsiTheme="minorHAnsi" w:cstheme="minorHAnsi"/>
          <w:b/>
          <w:sz w:val="22"/>
          <w:szCs w:val="22"/>
          <w:lang w:val="es-MX"/>
        </w:rPr>
        <w:t>SERVICIO RECURRENTE DE REPARACION Y MANTENIMIENTO</w:t>
      </w:r>
    </w:p>
    <w:p w:rsidR="00820AD1" w:rsidRPr="00820AD1" w:rsidRDefault="00820AD1" w:rsidP="00820AD1">
      <w:pPr>
        <w:pStyle w:val="Encabezado"/>
        <w:jc w:val="center"/>
        <w:rPr>
          <w:rFonts w:asciiTheme="minorHAnsi" w:eastAsia="Arial Unicode MS" w:hAnsiTheme="minorHAnsi" w:cstheme="minorHAnsi"/>
          <w:color w:val="FF0000"/>
          <w:sz w:val="22"/>
          <w:szCs w:val="22"/>
          <w:lang w:val="es-MX"/>
        </w:rPr>
      </w:pPr>
      <w:r w:rsidRPr="00820AD1">
        <w:rPr>
          <w:rFonts w:asciiTheme="minorHAnsi" w:eastAsia="Arial Unicode MS" w:hAnsiTheme="minorHAnsi" w:cstheme="minorHAnsi"/>
          <w:b/>
          <w:sz w:val="22"/>
          <w:szCs w:val="22"/>
          <w:lang w:val="es-MX"/>
        </w:rPr>
        <w:t>DE MATERIAL TUBULAR DE PERFORACION</w:t>
      </w:r>
    </w:p>
    <w:p w:rsidR="00820AD1" w:rsidRPr="00820AD1" w:rsidRDefault="00820AD1" w:rsidP="00820AD1">
      <w:pPr>
        <w:rPr>
          <w:rFonts w:asciiTheme="minorHAnsi" w:hAnsiTheme="minorHAnsi" w:cstheme="minorHAnsi"/>
          <w:sz w:val="22"/>
          <w:szCs w:val="22"/>
        </w:rPr>
      </w:pPr>
    </w:p>
    <w:p w:rsidR="00820AD1" w:rsidRPr="00820AD1" w:rsidRDefault="00820AD1" w:rsidP="00820AD1">
      <w:pPr>
        <w:rPr>
          <w:rFonts w:asciiTheme="minorHAnsi" w:hAnsiTheme="minorHAnsi" w:cstheme="minorHAnsi"/>
          <w:sz w:val="22"/>
          <w:szCs w:val="22"/>
        </w:rPr>
      </w:pPr>
      <w:r w:rsidRPr="00820AD1">
        <w:rPr>
          <w:rFonts w:asciiTheme="minorHAnsi" w:hAnsiTheme="minorHAnsi" w:cstheme="minorHAnsi"/>
          <w:sz w:val="22"/>
          <w:szCs w:val="22"/>
        </w:rPr>
        <w:t>A continuación se detalla:</w:t>
      </w:r>
    </w:p>
    <w:p w:rsidR="00820AD1" w:rsidRPr="00820AD1" w:rsidRDefault="00820AD1" w:rsidP="00820AD1">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5"/>
        <w:gridCol w:w="8388"/>
      </w:tblGrid>
      <w:tr w:rsidR="00820AD1" w:rsidRPr="00820AD1" w:rsidTr="00FF0FB3">
        <w:trPr>
          <w:trHeight w:val="400"/>
        </w:trPr>
        <w:tc>
          <w:tcPr>
            <w:tcW w:w="726" w:type="dxa"/>
            <w:shd w:val="clear" w:color="auto" w:fill="auto"/>
            <w:vAlign w:val="center"/>
          </w:tcPr>
          <w:p w:rsidR="00820AD1" w:rsidRPr="00820AD1" w:rsidRDefault="00820AD1" w:rsidP="00FF0FB3">
            <w:pPr>
              <w:jc w:val="center"/>
              <w:rPr>
                <w:rFonts w:asciiTheme="minorHAnsi" w:hAnsiTheme="minorHAnsi" w:cstheme="minorHAnsi"/>
                <w:b/>
                <w:color w:val="000000"/>
                <w:sz w:val="22"/>
                <w:szCs w:val="22"/>
              </w:rPr>
            </w:pPr>
          </w:p>
          <w:p w:rsidR="00820AD1" w:rsidRPr="00820AD1" w:rsidRDefault="00820AD1" w:rsidP="00FF0FB3">
            <w:pPr>
              <w:jc w:val="center"/>
              <w:rPr>
                <w:rFonts w:asciiTheme="minorHAnsi" w:hAnsiTheme="minorHAnsi" w:cstheme="minorHAnsi"/>
                <w:b/>
                <w:color w:val="000000"/>
                <w:sz w:val="22"/>
                <w:szCs w:val="22"/>
              </w:rPr>
            </w:pPr>
            <w:r w:rsidRPr="00820AD1">
              <w:rPr>
                <w:rFonts w:asciiTheme="minorHAnsi" w:hAnsiTheme="minorHAnsi" w:cstheme="minorHAnsi"/>
                <w:b/>
                <w:color w:val="000000"/>
                <w:sz w:val="22"/>
                <w:szCs w:val="22"/>
              </w:rPr>
              <w:t>ITEM</w:t>
            </w:r>
          </w:p>
        </w:tc>
        <w:tc>
          <w:tcPr>
            <w:tcW w:w="8542" w:type="dxa"/>
            <w:shd w:val="clear" w:color="auto" w:fill="auto"/>
          </w:tcPr>
          <w:p w:rsidR="00820AD1" w:rsidRPr="00820AD1" w:rsidRDefault="00820AD1" w:rsidP="00FF0FB3">
            <w:pPr>
              <w:jc w:val="center"/>
              <w:rPr>
                <w:rFonts w:asciiTheme="minorHAnsi" w:hAnsiTheme="minorHAnsi" w:cstheme="minorHAnsi"/>
                <w:b/>
                <w:color w:val="000000"/>
                <w:sz w:val="22"/>
                <w:szCs w:val="22"/>
              </w:rPr>
            </w:pPr>
          </w:p>
          <w:p w:rsidR="00820AD1" w:rsidRPr="00820AD1" w:rsidRDefault="00820AD1" w:rsidP="00FF0FB3">
            <w:pPr>
              <w:jc w:val="center"/>
              <w:rPr>
                <w:rFonts w:asciiTheme="minorHAnsi" w:hAnsiTheme="minorHAnsi" w:cstheme="minorHAnsi"/>
                <w:b/>
                <w:color w:val="000000"/>
                <w:sz w:val="22"/>
                <w:szCs w:val="22"/>
              </w:rPr>
            </w:pPr>
            <w:r w:rsidRPr="00820AD1">
              <w:rPr>
                <w:rFonts w:asciiTheme="minorHAnsi" w:hAnsiTheme="minorHAnsi" w:cstheme="minorHAnsi"/>
                <w:b/>
                <w:color w:val="000000"/>
                <w:sz w:val="22"/>
                <w:szCs w:val="22"/>
              </w:rPr>
              <w:t>DESCRIPCION DETALLADA DEL SERVICIO (*)</w:t>
            </w:r>
          </w:p>
        </w:tc>
      </w:tr>
      <w:tr w:rsidR="00820AD1" w:rsidRPr="00820AD1" w:rsidTr="00FF0FB3">
        <w:tc>
          <w:tcPr>
            <w:tcW w:w="726" w:type="dxa"/>
            <w:shd w:val="clear" w:color="auto" w:fill="auto"/>
            <w:vAlign w:val="center"/>
          </w:tcPr>
          <w:p w:rsidR="00820AD1" w:rsidRPr="00820AD1" w:rsidRDefault="00820AD1" w:rsidP="00FF0FB3">
            <w:pPr>
              <w:jc w:val="center"/>
              <w:rPr>
                <w:rFonts w:asciiTheme="minorHAnsi" w:hAnsiTheme="minorHAnsi" w:cstheme="minorHAnsi"/>
                <w:sz w:val="22"/>
                <w:szCs w:val="22"/>
              </w:rPr>
            </w:pPr>
            <w:r w:rsidRPr="00820AD1">
              <w:rPr>
                <w:rFonts w:asciiTheme="minorHAnsi" w:hAnsiTheme="minorHAnsi" w:cstheme="minorHAnsi"/>
                <w:sz w:val="22"/>
                <w:szCs w:val="22"/>
              </w:rPr>
              <w:t>1</w:t>
            </w:r>
          </w:p>
        </w:tc>
        <w:tc>
          <w:tcPr>
            <w:tcW w:w="8542" w:type="dxa"/>
            <w:shd w:val="clear" w:color="auto" w:fill="auto"/>
            <w:vAlign w:val="center"/>
          </w:tcPr>
          <w:p w:rsidR="00820AD1" w:rsidRPr="00820AD1" w:rsidRDefault="00820AD1" w:rsidP="00FF0FB3">
            <w:pPr>
              <w:rPr>
                <w:rFonts w:asciiTheme="minorHAnsi" w:hAnsiTheme="minorHAnsi" w:cstheme="minorHAnsi"/>
                <w:color w:val="000000"/>
                <w:sz w:val="22"/>
                <w:szCs w:val="22"/>
              </w:rPr>
            </w:pPr>
            <w:r w:rsidRPr="00820AD1">
              <w:rPr>
                <w:rFonts w:asciiTheme="minorHAnsi" w:hAnsiTheme="minorHAnsi" w:cstheme="minorHAnsi"/>
                <w:color w:val="000000"/>
                <w:sz w:val="22"/>
                <w:szCs w:val="22"/>
              </w:rPr>
              <w:t>REPARACIÓN DE CONEXIÓN API 2.3/8" PIN / BOX</w:t>
            </w:r>
          </w:p>
        </w:tc>
      </w:tr>
      <w:tr w:rsidR="00820AD1" w:rsidRPr="00820AD1" w:rsidTr="00FF0FB3">
        <w:tc>
          <w:tcPr>
            <w:tcW w:w="726" w:type="dxa"/>
            <w:shd w:val="clear" w:color="auto" w:fill="auto"/>
            <w:vAlign w:val="center"/>
          </w:tcPr>
          <w:p w:rsidR="00820AD1" w:rsidRPr="00820AD1" w:rsidRDefault="00820AD1" w:rsidP="00FF0FB3">
            <w:pPr>
              <w:jc w:val="center"/>
              <w:rPr>
                <w:rFonts w:asciiTheme="minorHAnsi" w:hAnsiTheme="minorHAnsi" w:cstheme="minorHAnsi"/>
                <w:sz w:val="22"/>
                <w:szCs w:val="22"/>
              </w:rPr>
            </w:pPr>
            <w:r w:rsidRPr="00820AD1">
              <w:rPr>
                <w:rFonts w:asciiTheme="minorHAnsi" w:hAnsiTheme="minorHAnsi" w:cstheme="minorHAnsi"/>
                <w:sz w:val="22"/>
                <w:szCs w:val="22"/>
              </w:rPr>
              <w:t>2</w:t>
            </w:r>
          </w:p>
        </w:tc>
        <w:tc>
          <w:tcPr>
            <w:tcW w:w="8542" w:type="dxa"/>
            <w:shd w:val="clear" w:color="auto" w:fill="auto"/>
            <w:vAlign w:val="center"/>
          </w:tcPr>
          <w:p w:rsidR="00820AD1" w:rsidRPr="00820AD1" w:rsidRDefault="00820AD1" w:rsidP="00FF0FB3">
            <w:pPr>
              <w:rPr>
                <w:rFonts w:asciiTheme="minorHAnsi" w:hAnsiTheme="minorHAnsi" w:cstheme="minorHAnsi"/>
                <w:color w:val="000000"/>
                <w:sz w:val="22"/>
                <w:szCs w:val="22"/>
              </w:rPr>
            </w:pPr>
            <w:r w:rsidRPr="00820AD1">
              <w:rPr>
                <w:rFonts w:asciiTheme="minorHAnsi" w:hAnsiTheme="minorHAnsi" w:cstheme="minorHAnsi"/>
                <w:color w:val="000000"/>
                <w:sz w:val="22"/>
                <w:szCs w:val="22"/>
              </w:rPr>
              <w:t>REPARACIÓN DE CONEXIÓN API 2.7/8" PIN / BOX</w:t>
            </w:r>
          </w:p>
        </w:tc>
      </w:tr>
      <w:tr w:rsidR="00820AD1" w:rsidRPr="00820AD1" w:rsidTr="00FF0FB3">
        <w:tc>
          <w:tcPr>
            <w:tcW w:w="726" w:type="dxa"/>
            <w:shd w:val="clear" w:color="auto" w:fill="auto"/>
            <w:vAlign w:val="center"/>
          </w:tcPr>
          <w:p w:rsidR="00820AD1" w:rsidRPr="00820AD1" w:rsidRDefault="00820AD1" w:rsidP="00FF0FB3">
            <w:pPr>
              <w:jc w:val="center"/>
              <w:rPr>
                <w:rFonts w:asciiTheme="minorHAnsi" w:hAnsiTheme="minorHAnsi" w:cstheme="minorHAnsi"/>
                <w:sz w:val="22"/>
                <w:szCs w:val="22"/>
              </w:rPr>
            </w:pPr>
            <w:r w:rsidRPr="00820AD1">
              <w:rPr>
                <w:rFonts w:asciiTheme="minorHAnsi" w:hAnsiTheme="minorHAnsi" w:cstheme="minorHAnsi"/>
                <w:sz w:val="22"/>
                <w:szCs w:val="22"/>
              </w:rPr>
              <w:t>3</w:t>
            </w:r>
          </w:p>
        </w:tc>
        <w:tc>
          <w:tcPr>
            <w:tcW w:w="8542" w:type="dxa"/>
            <w:shd w:val="clear" w:color="auto" w:fill="auto"/>
            <w:vAlign w:val="center"/>
          </w:tcPr>
          <w:p w:rsidR="00820AD1" w:rsidRPr="00820AD1" w:rsidRDefault="00820AD1" w:rsidP="00FF0FB3">
            <w:pPr>
              <w:rPr>
                <w:rFonts w:asciiTheme="minorHAnsi" w:hAnsiTheme="minorHAnsi" w:cstheme="minorHAnsi"/>
                <w:color w:val="000000"/>
                <w:sz w:val="22"/>
                <w:szCs w:val="22"/>
              </w:rPr>
            </w:pPr>
            <w:r w:rsidRPr="00820AD1">
              <w:rPr>
                <w:rFonts w:asciiTheme="minorHAnsi" w:hAnsiTheme="minorHAnsi" w:cstheme="minorHAnsi"/>
                <w:color w:val="000000"/>
                <w:sz w:val="22"/>
                <w:szCs w:val="22"/>
              </w:rPr>
              <w:t>REPARACIÓN DE CONEXIÓN API 3.1/2" PIN / BOX</w:t>
            </w:r>
          </w:p>
        </w:tc>
      </w:tr>
      <w:tr w:rsidR="00820AD1" w:rsidRPr="00820AD1" w:rsidTr="00FF0FB3">
        <w:tc>
          <w:tcPr>
            <w:tcW w:w="726" w:type="dxa"/>
            <w:shd w:val="clear" w:color="auto" w:fill="auto"/>
            <w:vAlign w:val="center"/>
          </w:tcPr>
          <w:p w:rsidR="00820AD1" w:rsidRPr="00820AD1" w:rsidRDefault="00820AD1" w:rsidP="00FF0FB3">
            <w:pPr>
              <w:jc w:val="center"/>
              <w:rPr>
                <w:rFonts w:asciiTheme="minorHAnsi" w:hAnsiTheme="minorHAnsi" w:cstheme="minorHAnsi"/>
                <w:sz w:val="22"/>
                <w:szCs w:val="22"/>
              </w:rPr>
            </w:pPr>
            <w:r w:rsidRPr="00820AD1">
              <w:rPr>
                <w:rFonts w:asciiTheme="minorHAnsi" w:hAnsiTheme="minorHAnsi" w:cstheme="minorHAnsi"/>
                <w:sz w:val="22"/>
                <w:szCs w:val="22"/>
              </w:rPr>
              <w:t>4</w:t>
            </w:r>
          </w:p>
        </w:tc>
        <w:tc>
          <w:tcPr>
            <w:tcW w:w="8542" w:type="dxa"/>
            <w:shd w:val="clear" w:color="auto" w:fill="auto"/>
            <w:vAlign w:val="center"/>
          </w:tcPr>
          <w:p w:rsidR="00820AD1" w:rsidRPr="00820AD1" w:rsidRDefault="00820AD1" w:rsidP="00FF0FB3">
            <w:pPr>
              <w:rPr>
                <w:rFonts w:asciiTheme="minorHAnsi" w:hAnsiTheme="minorHAnsi" w:cstheme="minorHAnsi"/>
                <w:color w:val="000000"/>
                <w:sz w:val="22"/>
                <w:szCs w:val="22"/>
              </w:rPr>
            </w:pPr>
            <w:r w:rsidRPr="00820AD1">
              <w:rPr>
                <w:rFonts w:asciiTheme="minorHAnsi" w:hAnsiTheme="minorHAnsi" w:cstheme="minorHAnsi"/>
                <w:color w:val="000000"/>
                <w:sz w:val="22"/>
                <w:szCs w:val="22"/>
              </w:rPr>
              <w:t>REPARACIÓN DE CONEXIÓN API 4" PIN / BOX</w:t>
            </w:r>
          </w:p>
        </w:tc>
      </w:tr>
      <w:tr w:rsidR="00820AD1" w:rsidRPr="00820AD1" w:rsidTr="00FF0FB3">
        <w:tc>
          <w:tcPr>
            <w:tcW w:w="726" w:type="dxa"/>
            <w:shd w:val="clear" w:color="auto" w:fill="auto"/>
            <w:vAlign w:val="center"/>
          </w:tcPr>
          <w:p w:rsidR="00820AD1" w:rsidRPr="00820AD1" w:rsidRDefault="00820AD1" w:rsidP="00FF0FB3">
            <w:pPr>
              <w:jc w:val="center"/>
              <w:rPr>
                <w:rFonts w:asciiTheme="minorHAnsi" w:hAnsiTheme="minorHAnsi" w:cstheme="minorHAnsi"/>
                <w:sz w:val="22"/>
                <w:szCs w:val="22"/>
              </w:rPr>
            </w:pPr>
            <w:r w:rsidRPr="00820AD1">
              <w:rPr>
                <w:rFonts w:asciiTheme="minorHAnsi" w:hAnsiTheme="minorHAnsi" w:cstheme="minorHAnsi"/>
                <w:sz w:val="22"/>
                <w:szCs w:val="22"/>
              </w:rPr>
              <w:t>5</w:t>
            </w:r>
          </w:p>
        </w:tc>
        <w:tc>
          <w:tcPr>
            <w:tcW w:w="8542" w:type="dxa"/>
            <w:shd w:val="clear" w:color="auto" w:fill="auto"/>
            <w:vAlign w:val="center"/>
          </w:tcPr>
          <w:p w:rsidR="00820AD1" w:rsidRPr="00820AD1" w:rsidRDefault="00820AD1" w:rsidP="00FF0FB3">
            <w:pPr>
              <w:rPr>
                <w:rFonts w:asciiTheme="minorHAnsi" w:hAnsiTheme="minorHAnsi" w:cstheme="minorHAnsi"/>
                <w:color w:val="000000"/>
                <w:sz w:val="22"/>
                <w:szCs w:val="22"/>
              </w:rPr>
            </w:pPr>
            <w:r w:rsidRPr="00820AD1">
              <w:rPr>
                <w:rFonts w:asciiTheme="minorHAnsi" w:hAnsiTheme="minorHAnsi" w:cstheme="minorHAnsi"/>
                <w:color w:val="000000"/>
                <w:sz w:val="22"/>
                <w:szCs w:val="22"/>
              </w:rPr>
              <w:t>REPARACIÓN DE CONEXIÓN API 4.1/2" PIN / BOX</w:t>
            </w:r>
          </w:p>
        </w:tc>
      </w:tr>
      <w:tr w:rsidR="00820AD1" w:rsidRPr="00820AD1" w:rsidTr="00FF0FB3">
        <w:tc>
          <w:tcPr>
            <w:tcW w:w="726" w:type="dxa"/>
            <w:shd w:val="clear" w:color="auto" w:fill="auto"/>
            <w:vAlign w:val="center"/>
          </w:tcPr>
          <w:p w:rsidR="00820AD1" w:rsidRPr="00820AD1" w:rsidRDefault="00820AD1" w:rsidP="00FF0FB3">
            <w:pPr>
              <w:jc w:val="center"/>
              <w:rPr>
                <w:rFonts w:asciiTheme="minorHAnsi" w:hAnsiTheme="minorHAnsi" w:cstheme="minorHAnsi"/>
                <w:sz w:val="22"/>
                <w:szCs w:val="22"/>
              </w:rPr>
            </w:pPr>
            <w:r w:rsidRPr="00820AD1">
              <w:rPr>
                <w:rFonts w:asciiTheme="minorHAnsi" w:hAnsiTheme="minorHAnsi" w:cstheme="minorHAnsi"/>
                <w:sz w:val="22"/>
                <w:szCs w:val="22"/>
              </w:rPr>
              <w:t>6</w:t>
            </w:r>
          </w:p>
        </w:tc>
        <w:tc>
          <w:tcPr>
            <w:tcW w:w="8542" w:type="dxa"/>
            <w:shd w:val="clear" w:color="auto" w:fill="auto"/>
            <w:vAlign w:val="center"/>
          </w:tcPr>
          <w:p w:rsidR="00820AD1" w:rsidRPr="00820AD1" w:rsidRDefault="00820AD1" w:rsidP="00FF0FB3">
            <w:pPr>
              <w:rPr>
                <w:rFonts w:asciiTheme="minorHAnsi" w:hAnsiTheme="minorHAnsi" w:cstheme="minorHAnsi"/>
                <w:color w:val="000000"/>
                <w:sz w:val="22"/>
                <w:szCs w:val="22"/>
              </w:rPr>
            </w:pPr>
            <w:r w:rsidRPr="00820AD1">
              <w:rPr>
                <w:rFonts w:asciiTheme="minorHAnsi" w:hAnsiTheme="minorHAnsi" w:cstheme="minorHAnsi"/>
                <w:color w:val="000000"/>
                <w:sz w:val="22"/>
                <w:szCs w:val="22"/>
              </w:rPr>
              <w:t>REPARACIÓN DE CONEXIÓN API 5" PIN / BOX</w:t>
            </w:r>
          </w:p>
        </w:tc>
      </w:tr>
      <w:tr w:rsidR="00820AD1" w:rsidRPr="00820AD1" w:rsidTr="00FF0FB3">
        <w:tc>
          <w:tcPr>
            <w:tcW w:w="726" w:type="dxa"/>
            <w:shd w:val="clear" w:color="auto" w:fill="auto"/>
            <w:vAlign w:val="center"/>
          </w:tcPr>
          <w:p w:rsidR="00820AD1" w:rsidRPr="00820AD1" w:rsidRDefault="00820AD1" w:rsidP="00FF0FB3">
            <w:pPr>
              <w:jc w:val="center"/>
              <w:rPr>
                <w:rFonts w:asciiTheme="minorHAnsi" w:hAnsiTheme="minorHAnsi" w:cstheme="minorHAnsi"/>
                <w:sz w:val="22"/>
                <w:szCs w:val="22"/>
              </w:rPr>
            </w:pPr>
            <w:r w:rsidRPr="00820AD1">
              <w:rPr>
                <w:rFonts w:asciiTheme="minorHAnsi" w:hAnsiTheme="minorHAnsi" w:cstheme="minorHAnsi"/>
                <w:sz w:val="22"/>
                <w:szCs w:val="22"/>
              </w:rPr>
              <w:t>7</w:t>
            </w:r>
          </w:p>
        </w:tc>
        <w:tc>
          <w:tcPr>
            <w:tcW w:w="8542" w:type="dxa"/>
            <w:shd w:val="clear" w:color="auto" w:fill="auto"/>
            <w:vAlign w:val="center"/>
          </w:tcPr>
          <w:p w:rsidR="00820AD1" w:rsidRPr="00820AD1" w:rsidRDefault="00820AD1" w:rsidP="00FF0FB3">
            <w:pPr>
              <w:rPr>
                <w:rFonts w:asciiTheme="minorHAnsi" w:hAnsiTheme="minorHAnsi" w:cstheme="minorHAnsi"/>
                <w:color w:val="000000"/>
                <w:sz w:val="22"/>
                <w:szCs w:val="22"/>
              </w:rPr>
            </w:pPr>
            <w:r w:rsidRPr="00820AD1">
              <w:rPr>
                <w:rFonts w:asciiTheme="minorHAnsi" w:hAnsiTheme="minorHAnsi" w:cstheme="minorHAnsi"/>
                <w:color w:val="000000"/>
                <w:sz w:val="22"/>
                <w:szCs w:val="22"/>
              </w:rPr>
              <w:t>REPARACIÓN DE CONEXIÓN API 5.1/2" PIN / BOX</w:t>
            </w:r>
          </w:p>
        </w:tc>
      </w:tr>
      <w:tr w:rsidR="00820AD1" w:rsidRPr="00820AD1" w:rsidTr="00FF0FB3">
        <w:tc>
          <w:tcPr>
            <w:tcW w:w="726" w:type="dxa"/>
            <w:shd w:val="clear" w:color="auto" w:fill="auto"/>
            <w:vAlign w:val="center"/>
          </w:tcPr>
          <w:p w:rsidR="00820AD1" w:rsidRPr="00820AD1" w:rsidRDefault="00820AD1" w:rsidP="00FF0FB3">
            <w:pPr>
              <w:jc w:val="center"/>
              <w:rPr>
                <w:rFonts w:asciiTheme="minorHAnsi" w:hAnsiTheme="minorHAnsi" w:cstheme="minorHAnsi"/>
                <w:sz w:val="22"/>
                <w:szCs w:val="22"/>
              </w:rPr>
            </w:pPr>
            <w:r w:rsidRPr="00820AD1">
              <w:rPr>
                <w:rFonts w:asciiTheme="minorHAnsi" w:hAnsiTheme="minorHAnsi" w:cstheme="minorHAnsi"/>
                <w:sz w:val="22"/>
                <w:szCs w:val="22"/>
              </w:rPr>
              <w:t>8</w:t>
            </w:r>
          </w:p>
        </w:tc>
        <w:tc>
          <w:tcPr>
            <w:tcW w:w="8542" w:type="dxa"/>
            <w:shd w:val="clear" w:color="auto" w:fill="auto"/>
            <w:vAlign w:val="center"/>
          </w:tcPr>
          <w:p w:rsidR="00820AD1" w:rsidRPr="00820AD1" w:rsidRDefault="00820AD1" w:rsidP="00FF0FB3">
            <w:pPr>
              <w:rPr>
                <w:rFonts w:asciiTheme="minorHAnsi" w:hAnsiTheme="minorHAnsi" w:cstheme="minorHAnsi"/>
                <w:color w:val="000000"/>
                <w:sz w:val="22"/>
                <w:szCs w:val="22"/>
              </w:rPr>
            </w:pPr>
            <w:r w:rsidRPr="00820AD1">
              <w:rPr>
                <w:rFonts w:asciiTheme="minorHAnsi" w:hAnsiTheme="minorHAnsi" w:cstheme="minorHAnsi"/>
                <w:color w:val="000000"/>
                <w:sz w:val="22"/>
                <w:szCs w:val="22"/>
              </w:rPr>
              <w:t>REPARACIÓN DE CONEXIÓN API 6.5/8" PIN / BOX</w:t>
            </w:r>
          </w:p>
        </w:tc>
      </w:tr>
      <w:tr w:rsidR="00820AD1" w:rsidRPr="00820AD1" w:rsidTr="00FF0FB3">
        <w:tc>
          <w:tcPr>
            <w:tcW w:w="726" w:type="dxa"/>
            <w:shd w:val="clear" w:color="auto" w:fill="auto"/>
            <w:vAlign w:val="center"/>
          </w:tcPr>
          <w:p w:rsidR="00820AD1" w:rsidRPr="00820AD1" w:rsidRDefault="00820AD1" w:rsidP="00FF0FB3">
            <w:pPr>
              <w:jc w:val="center"/>
              <w:rPr>
                <w:rFonts w:asciiTheme="minorHAnsi" w:hAnsiTheme="minorHAnsi" w:cstheme="minorHAnsi"/>
                <w:sz w:val="22"/>
                <w:szCs w:val="22"/>
              </w:rPr>
            </w:pPr>
            <w:r w:rsidRPr="00820AD1">
              <w:rPr>
                <w:rFonts w:asciiTheme="minorHAnsi" w:hAnsiTheme="minorHAnsi" w:cstheme="minorHAnsi"/>
                <w:sz w:val="22"/>
                <w:szCs w:val="22"/>
              </w:rPr>
              <w:t>9</w:t>
            </w:r>
          </w:p>
        </w:tc>
        <w:tc>
          <w:tcPr>
            <w:tcW w:w="8542" w:type="dxa"/>
            <w:shd w:val="clear" w:color="auto" w:fill="auto"/>
            <w:vAlign w:val="center"/>
          </w:tcPr>
          <w:p w:rsidR="00820AD1" w:rsidRPr="00820AD1" w:rsidRDefault="00820AD1" w:rsidP="00FF0FB3">
            <w:pPr>
              <w:rPr>
                <w:rFonts w:asciiTheme="minorHAnsi" w:hAnsiTheme="minorHAnsi" w:cstheme="minorHAnsi"/>
                <w:color w:val="000000"/>
                <w:sz w:val="22"/>
                <w:szCs w:val="22"/>
              </w:rPr>
            </w:pPr>
            <w:r w:rsidRPr="00820AD1">
              <w:rPr>
                <w:rFonts w:asciiTheme="minorHAnsi" w:hAnsiTheme="minorHAnsi" w:cstheme="minorHAnsi"/>
                <w:color w:val="000000"/>
                <w:sz w:val="22"/>
                <w:szCs w:val="22"/>
              </w:rPr>
              <w:t>REPARACIÓN DE CONEXIÓN API 7" PIN / BOX</w:t>
            </w:r>
          </w:p>
        </w:tc>
      </w:tr>
      <w:tr w:rsidR="00820AD1" w:rsidRPr="00820AD1" w:rsidTr="00FF0FB3">
        <w:tc>
          <w:tcPr>
            <w:tcW w:w="726" w:type="dxa"/>
            <w:shd w:val="clear" w:color="auto" w:fill="auto"/>
            <w:vAlign w:val="center"/>
          </w:tcPr>
          <w:p w:rsidR="00820AD1" w:rsidRPr="00820AD1" w:rsidRDefault="00820AD1" w:rsidP="00FF0FB3">
            <w:pPr>
              <w:jc w:val="center"/>
              <w:rPr>
                <w:rFonts w:asciiTheme="minorHAnsi" w:hAnsiTheme="minorHAnsi" w:cstheme="minorHAnsi"/>
                <w:sz w:val="22"/>
                <w:szCs w:val="22"/>
              </w:rPr>
            </w:pPr>
            <w:r w:rsidRPr="00820AD1">
              <w:rPr>
                <w:rFonts w:asciiTheme="minorHAnsi" w:hAnsiTheme="minorHAnsi" w:cstheme="minorHAnsi"/>
                <w:sz w:val="22"/>
                <w:szCs w:val="22"/>
              </w:rPr>
              <w:t>10</w:t>
            </w:r>
          </w:p>
        </w:tc>
        <w:tc>
          <w:tcPr>
            <w:tcW w:w="8542" w:type="dxa"/>
            <w:shd w:val="clear" w:color="auto" w:fill="auto"/>
            <w:vAlign w:val="center"/>
          </w:tcPr>
          <w:p w:rsidR="00820AD1" w:rsidRPr="00820AD1" w:rsidRDefault="00820AD1" w:rsidP="00FF0FB3">
            <w:pPr>
              <w:rPr>
                <w:rFonts w:asciiTheme="minorHAnsi" w:hAnsiTheme="minorHAnsi" w:cstheme="minorHAnsi"/>
                <w:color w:val="000000"/>
                <w:sz w:val="22"/>
                <w:szCs w:val="22"/>
              </w:rPr>
            </w:pPr>
            <w:r w:rsidRPr="00820AD1">
              <w:rPr>
                <w:rFonts w:asciiTheme="minorHAnsi" w:hAnsiTheme="minorHAnsi" w:cstheme="minorHAnsi"/>
                <w:color w:val="000000"/>
                <w:sz w:val="22"/>
                <w:szCs w:val="22"/>
              </w:rPr>
              <w:t>REPARACIÓN DE CONEXIÓN API 7.5/8" PIN / BOX</w:t>
            </w:r>
          </w:p>
        </w:tc>
      </w:tr>
      <w:tr w:rsidR="00820AD1" w:rsidRPr="00820AD1" w:rsidTr="00FF0FB3">
        <w:tc>
          <w:tcPr>
            <w:tcW w:w="726" w:type="dxa"/>
            <w:shd w:val="clear" w:color="auto" w:fill="auto"/>
            <w:vAlign w:val="center"/>
          </w:tcPr>
          <w:p w:rsidR="00820AD1" w:rsidRPr="00820AD1" w:rsidRDefault="00820AD1" w:rsidP="00FF0FB3">
            <w:pPr>
              <w:jc w:val="center"/>
              <w:rPr>
                <w:rFonts w:asciiTheme="minorHAnsi" w:hAnsiTheme="minorHAnsi" w:cstheme="minorHAnsi"/>
                <w:sz w:val="22"/>
                <w:szCs w:val="22"/>
              </w:rPr>
            </w:pPr>
            <w:r w:rsidRPr="00820AD1">
              <w:rPr>
                <w:rFonts w:asciiTheme="minorHAnsi" w:hAnsiTheme="minorHAnsi" w:cstheme="minorHAnsi"/>
                <w:sz w:val="22"/>
                <w:szCs w:val="22"/>
              </w:rPr>
              <w:t>11</w:t>
            </w:r>
          </w:p>
        </w:tc>
        <w:tc>
          <w:tcPr>
            <w:tcW w:w="8542" w:type="dxa"/>
            <w:shd w:val="clear" w:color="auto" w:fill="auto"/>
            <w:vAlign w:val="center"/>
          </w:tcPr>
          <w:p w:rsidR="00820AD1" w:rsidRPr="00820AD1" w:rsidRDefault="00820AD1" w:rsidP="00FF0FB3">
            <w:pPr>
              <w:rPr>
                <w:rFonts w:asciiTheme="minorHAnsi" w:hAnsiTheme="minorHAnsi" w:cstheme="minorHAnsi"/>
                <w:color w:val="000000"/>
                <w:sz w:val="22"/>
                <w:szCs w:val="22"/>
              </w:rPr>
            </w:pPr>
            <w:r w:rsidRPr="00820AD1">
              <w:rPr>
                <w:rFonts w:asciiTheme="minorHAnsi" w:hAnsiTheme="minorHAnsi" w:cstheme="minorHAnsi"/>
                <w:color w:val="000000"/>
                <w:sz w:val="22"/>
                <w:szCs w:val="22"/>
              </w:rPr>
              <w:t>REPARACIÓN DE CONEXIÓN API 8.5/8" PIN / BOX</w:t>
            </w:r>
          </w:p>
        </w:tc>
      </w:tr>
      <w:tr w:rsidR="00820AD1" w:rsidRPr="00820AD1" w:rsidTr="00FF0FB3">
        <w:tc>
          <w:tcPr>
            <w:tcW w:w="726" w:type="dxa"/>
            <w:shd w:val="clear" w:color="auto" w:fill="auto"/>
            <w:vAlign w:val="center"/>
          </w:tcPr>
          <w:p w:rsidR="00820AD1" w:rsidRPr="00820AD1" w:rsidRDefault="00820AD1" w:rsidP="00FF0FB3">
            <w:pPr>
              <w:jc w:val="center"/>
              <w:rPr>
                <w:rFonts w:asciiTheme="minorHAnsi" w:hAnsiTheme="minorHAnsi" w:cstheme="minorHAnsi"/>
                <w:sz w:val="22"/>
                <w:szCs w:val="22"/>
              </w:rPr>
            </w:pPr>
            <w:r w:rsidRPr="00820AD1">
              <w:rPr>
                <w:rFonts w:asciiTheme="minorHAnsi" w:hAnsiTheme="minorHAnsi" w:cstheme="minorHAnsi"/>
                <w:sz w:val="22"/>
                <w:szCs w:val="22"/>
              </w:rPr>
              <w:t>12</w:t>
            </w:r>
          </w:p>
        </w:tc>
        <w:tc>
          <w:tcPr>
            <w:tcW w:w="8542" w:type="dxa"/>
            <w:shd w:val="clear" w:color="auto" w:fill="auto"/>
            <w:vAlign w:val="center"/>
          </w:tcPr>
          <w:p w:rsidR="00820AD1" w:rsidRPr="00820AD1" w:rsidRDefault="00820AD1" w:rsidP="00FF0FB3">
            <w:pPr>
              <w:rPr>
                <w:rFonts w:asciiTheme="minorHAnsi" w:hAnsiTheme="minorHAnsi" w:cstheme="minorHAnsi"/>
                <w:color w:val="000000"/>
                <w:sz w:val="22"/>
                <w:szCs w:val="22"/>
              </w:rPr>
            </w:pPr>
            <w:r w:rsidRPr="00820AD1">
              <w:rPr>
                <w:rFonts w:asciiTheme="minorHAnsi" w:hAnsiTheme="minorHAnsi" w:cstheme="minorHAnsi"/>
                <w:color w:val="000000"/>
                <w:sz w:val="22"/>
                <w:szCs w:val="22"/>
              </w:rPr>
              <w:t>REPARACIÓN DE CONEXIÓN API 9.5/8" PIN / BOX</w:t>
            </w:r>
          </w:p>
        </w:tc>
      </w:tr>
      <w:tr w:rsidR="00820AD1" w:rsidRPr="00820AD1" w:rsidTr="00FF0FB3">
        <w:tc>
          <w:tcPr>
            <w:tcW w:w="726" w:type="dxa"/>
            <w:shd w:val="clear" w:color="auto" w:fill="auto"/>
            <w:vAlign w:val="center"/>
          </w:tcPr>
          <w:p w:rsidR="00820AD1" w:rsidRPr="00820AD1" w:rsidRDefault="00820AD1" w:rsidP="00FF0FB3">
            <w:pPr>
              <w:jc w:val="center"/>
              <w:rPr>
                <w:rFonts w:asciiTheme="minorHAnsi" w:hAnsiTheme="minorHAnsi" w:cstheme="minorHAnsi"/>
                <w:sz w:val="22"/>
                <w:szCs w:val="22"/>
              </w:rPr>
            </w:pPr>
            <w:r w:rsidRPr="00820AD1">
              <w:rPr>
                <w:rFonts w:asciiTheme="minorHAnsi" w:hAnsiTheme="minorHAnsi" w:cstheme="minorHAnsi"/>
                <w:sz w:val="22"/>
                <w:szCs w:val="22"/>
              </w:rPr>
              <w:t>13</w:t>
            </w:r>
          </w:p>
        </w:tc>
        <w:tc>
          <w:tcPr>
            <w:tcW w:w="8542" w:type="dxa"/>
            <w:shd w:val="clear" w:color="auto" w:fill="auto"/>
            <w:vAlign w:val="center"/>
          </w:tcPr>
          <w:p w:rsidR="00820AD1" w:rsidRPr="00820AD1" w:rsidRDefault="00820AD1" w:rsidP="00FF0FB3">
            <w:pPr>
              <w:rPr>
                <w:rFonts w:asciiTheme="minorHAnsi" w:hAnsiTheme="minorHAnsi" w:cstheme="minorHAnsi"/>
                <w:color w:val="000000"/>
                <w:sz w:val="22"/>
                <w:szCs w:val="22"/>
              </w:rPr>
            </w:pPr>
            <w:r w:rsidRPr="00820AD1">
              <w:rPr>
                <w:rFonts w:asciiTheme="minorHAnsi" w:hAnsiTheme="minorHAnsi" w:cstheme="minorHAnsi"/>
                <w:color w:val="000000"/>
                <w:sz w:val="22"/>
                <w:szCs w:val="22"/>
              </w:rPr>
              <w:t>REPARACIÓN DE CONEXIÓN API 13.3/8" PIN / BOX</w:t>
            </w:r>
          </w:p>
        </w:tc>
      </w:tr>
      <w:tr w:rsidR="00820AD1" w:rsidRPr="00820AD1" w:rsidTr="00FF0FB3">
        <w:tc>
          <w:tcPr>
            <w:tcW w:w="726" w:type="dxa"/>
            <w:shd w:val="clear" w:color="auto" w:fill="auto"/>
            <w:vAlign w:val="center"/>
          </w:tcPr>
          <w:p w:rsidR="00820AD1" w:rsidRPr="00820AD1" w:rsidRDefault="00820AD1" w:rsidP="00FF0FB3">
            <w:pPr>
              <w:jc w:val="center"/>
              <w:rPr>
                <w:rFonts w:asciiTheme="minorHAnsi" w:hAnsiTheme="minorHAnsi" w:cstheme="minorHAnsi"/>
                <w:sz w:val="22"/>
                <w:szCs w:val="22"/>
              </w:rPr>
            </w:pPr>
            <w:r w:rsidRPr="00820AD1">
              <w:rPr>
                <w:rFonts w:asciiTheme="minorHAnsi" w:hAnsiTheme="minorHAnsi" w:cstheme="minorHAnsi"/>
                <w:sz w:val="22"/>
                <w:szCs w:val="22"/>
              </w:rPr>
              <w:t>14</w:t>
            </w:r>
          </w:p>
        </w:tc>
        <w:tc>
          <w:tcPr>
            <w:tcW w:w="8542" w:type="dxa"/>
            <w:shd w:val="clear" w:color="auto" w:fill="auto"/>
            <w:vAlign w:val="center"/>
          </w:tcPr>
          <w:p w:rsidR="00820AD1" w:rsidRPr="00820AD1" w:rsidRDefault="00820AD1" w:rsidP="00FF0FB3">
            <w:pPr>
              <w:rPr>
                <w:rFonts w:asciiTheme="minorHAnsi" w:hAnsiTheme="minorHAnsi" w:cstheme="minorHAnsi"/>
                <w:color w:val="000000"/>
                <w:sz w:val="22"/>
                <w:szCs w:val="22"/>
              </w:rPr>
            </w:pPr>
            <w:r w:rsidRPr="00820AD1">
              <w:rPr>
                <w:rFonts w:asciiTheme="minorHAnsi" w:hAnsiTheme="minorHAnsi" w:cstheme="minorHAnsi"/>
                <w:color w:val="000000"/>
                <w:sz w:val="22"/>
                <w:szCs w:val="22"/>
              </w:rPr>
              <w:t>MECANIZADO DE ROSCAS ESPECIALES 5 1/2 FH</w:t>
            </w:r>
          </w:p>
        </w:tc>
      </w:tr>
      <w:tr w:rsidR="00820AD1" w:rsidRPr="00820AD1" w:rsidTr="00FF0FB3">
        <w:tc>
          <w:tcPr>
            <w:tcW w:w="726" w:type="dxa"/>
            <w:shd w:val="clear" w:color="auto" w:fill="auto"/>
            <w:vAlign w:val="center"/>
          </w:tcPr>
          <w:p w:rsidR="00820AD1" w:rsidRPr="00820AD1" w:rsidRDefault="00820AD1" w:rsidP="00FF0FB3">
            <w:pPr>
              <w:jc w:val="center"/>
              <w:rPr>
                <w:rFonts w:asciiTheme="minorHAnsi" w:hAnsiTheme="minorHAnsi" w:cstheme="minorHAnsi"/>
                <w:sz w:val="22"/>
                <w:szCs w:val="22"/>
              </w:rPr>
            </w:pPr>
            <w:r w:rsidRPr="00820AD1">
              <w:rPr>
                <w:rFonts w:asciiTheme="minorHAnsi" w:hAnsiTheme="minorHAnsi" w:cstheme="minorHAnsi"/>
                <w:sz w:val="22"/>
                <w:szCs w:val="22"/>
              </w:rPr>
              <w:t>15</w:t>
            </w:r>
          </w:p>
        </w:tc>
        <w:tc>
          <w:tcPr>
            <w:tcW w:w="8542" w:type="dxa"/>
            <w:shd w:val="clear" w:color="auto" w:fill="auto"/>
            <w:vAlign w:val="center"/>
          </w:tcPr>
          <w:p w:rsidR="00820AD1" w:rsidRPr="00820AD1" w:rsidRDefault="00820AD1" w:rsidP="00FF0FB3">
            <w:pPr>
              <w:rPr>
                <w:rFonts w:asciiTheme="minorHAnsi" w:hAnsiTheme="minorHAnsi" w:cstheme="minorHAnsi"/>
                <w:color w:val="000000"/>
                <w:sz w:val="22"/>
                <w:szCs w:val="22"/>
              </w:rPr>
            </w:pPr>
            <w:r w:rsidRPr="00820AD1">
              <w:rPr>
                <w:rFonts w:asciiTheme="minorHAnsi" w:hAnsiTheme="minorHAnsi" w:cstheme="minorHAnsi"/>
                <w:color w:val="000000"/>
                <w:sz w:val="22"/>
                <w:szCs w:val="22"/>
              </w:rPr>
              <w:t>MECANIZADO DE ROSCAS ESPECIALES 4 1/2" NC 50</w:t>
            </w:r>
          </w:p>
        </w:tc>
      </w:tr>
      <w:tr w:rsidR="00820AD1" w:rsidRPr="00820AD1" w:rsidTr="00FF0FB3">
        <w:tc>
          <w:tcPr>
            <w:tcW w:w="726" w:type="dxa"/>
            <w:shd w:val="clear" w:color="auto" w:fill="auto"/>
            <w:vAlign w:val="center"/>
          </w:tcPr>
          <w:p w:rsidR="00820AD1" w:rsidRPr="00820AD1" w:rsidRDefault="00820AD1" w:rsidP="00FF0FB3">
            <w:pPr>
              <w:jc w:val="center"/>
              <w:rPr>
                <w:rFonts w:asciiTheme="minorHAnsi" w:hAnsiTheme="minorHAnsi" w:cstheme="minorHAnsi"/>
                <w:sz w:val="22"/>
                <w:szCs w:val="22"/>
              </w:rPr>
            </w:pPr>
            <w:r w:rsidRPr="00820AD1">
              <w:rPr>
                <w:rFonts w:asciiTheme="minorHAnsi" w:hAnsiTheme="minorHAnsi" w:cstheme="minorHAnsi"/>
                <w:sz w:val="22"/>
                <w:szCs w:val="22"/>
              </w:rPr>
              <w:t>16</w:t>
            </w:r>
          </w:p>
        </w:tc>
        <w:tc>
          <w:tcPr>
            <w:tcW w:w="8542" w:type="dxa"/>
            <w:shd w:val="clear" w:color="auto" w:fill="auto"/>
            <w:vAlign w:val="center"/>
          </w:tcPr>
          <w:p w:rsidR="00820AD1" w:rsidRPr="00820AD1" w:rsidRDefault="00820AD1" w:rsidP="00FF0FB3">
            <w:pPr>
              <w:rPr>
                <w:rFonts w:asciiTheme="minorHAnsi" w:hAnsiTheme="minorHAnsi" w:cstheme="minorHAnsi"/>
                <w:color w:val="000000"/>
                <w:sz w:val="22"/>
                <w:szCs w:val="22"/>
              </w:rPr>
            </w:pPr>
            <w:r w:rsidRPr="00820AD1">
              <w:rPr>
                <w:rFonts w:asciiTheme="minorHAnsi" w:hAnsiTheme="minorHAnsi" w:cstheme="minorHAnsi"/>
                <w:color w:val="000000"/>
                <w:sz w:val="22"/>
                <w:szCs w:val="22"/>
              </w:rPr>
              <w:t>MECANIZADO DE ROSCAS ESPECIALES 4" NC 46</w:t>
            </w:r>
          </w:p>
        </w:tc>
      </w:tr>
      <w:tr w:rsidR="00820AD1" w:rsidRPr="00820AD1" w:rsidTr="00FF0FB3">
        <w:tc>
          <w:tcPr>
            <w:tcW w:w="726" w:type="dxa"/>
            <w:shd w:val="clear" w:color="auto" w:fill="auto"/>
            <w:vAlign w:val="center"/>
          </w:tcPr>
          <w:p w:rsidR="00820AD1" w:rsidRPr="00820AD1" w:rsidRDefault="00820AD1" w:rsidP="00FF0FB3">
            <w:pPr>
              <w:jc w:val="center"/>
              <w:rPr>
                <w:rFonts w:asciiTheme="minorHAnsi" w:hAnsiTheme="minorHAnsi" w:cstheme="minorHAnsi"/>
                <w:sz w:val="22"/>
                <w:szCs w:val="22"/>
              </w:rPr>
            </w:pPr>
            <w:r w:rsidRPr="00820AD1">
              <w:rPr>
                <w:rFonts w:asciiTheme="minorHAnsi" w:hAnsiTheme="minorHAnsi" w:cstheme="minorHAnsi"/>
                <w:sz w:val="22"/>
                <w:szCs w:val="22"/>
              </w:rPr>
              <w:t>17</w:t>
            </w:r>
          </w:p>
        </w:tc>
        <w:tc>
          <w:tcPr>
            <w:tcW w:w="8542" w:type="dxa"/>
            <w:shd w:val="clear" w:color="auto" w:fill="auto"/>
            <w:vAlign w:val="center"/>
          </w:tcPr>
          <w:p w:rsidR="00820AD1" w:rsidRPr="00820AD1" w:rsidRDefault="00820AD1" w:rsidP="00FF0FB3">
            <w:pPr>
              <w:rPr>
                <w:rFonts w:asciiTheme="minorHAnsi" w:hAnsiTheme="minorHAnsi" w:cstheme="minorHAnsi"/>
                <w:color w:val="000000"/>
                <w:sz w:val="22"/>
                <w:szCs w:val="22"/>
              </w:rPr>
            </w:pPr>
            <w:r w:rsidRPr="00820AD1">
              <w:rPr>
                <w:rFonts w:asciiTheme="minorHAnsi" w:hAnsiTheme="minorHAnsi" w:cstheme="minorHAnsi"/>
                <w:color w:val="000000"/>
                <w:sz w:val="22"/>
                <w:szCs w:val="22"/>
              </w:rPr>
              <w:t>MECANIZADO DE ROSCAS ESPECIALES 3 1/2" NC 38</w:t>
            </w:r>
          </w:p>
        </w:tc>
      </w:tr>
      <w:tr w:rsidR="00820AD1" w:rsidRPr="00820AD1" w:rsidTr="00FF0FB3">
        <w:tc>
          <w:tcPr>
            <w:tcW w:w="726" w:type="dxa"/>
            <w:shd w:val="clear" w:color="auto" w:fill="auto"/>
            <w:vAlign w:val="center"/>
          </w:tcPr>
          <w:p w:rsidR="00820AD1" w:rsidRPr="00820AD1" w:rsidRDefault="00820AD1" w:rsidP="00FF0FB3">
            <w:pPr>
              <w:jc w:val="center"/>
              <w:rPr>
                <w:rFonts w:asciiTheme="minorHAnsi" w:hAnsiTheme="minorHAnsi" w:cstheme="minorHAnsi"/>
                <w:sz w:val="22"/>
                <w:szCs w:val="22"/>
              </w:rPr>
            </w:pPr>
            <w:r w:rsidRPr="00820AD1">
              <w:rPr>
                <w:rFonts w:asciiTheme="minorHAnsi" w:hAnsiTheme="minorHAnsi" w:cstheme="minorHAnsi"/>
                <w:sz w:val="22"/>
                <w:szCs w:val="22"/>
              </w:rPr>
              <w:t>18</w:t>
            </w:r>
          </w:p>
        </w:tc>
        <w:tc>
          <w:tcPr>
            <w:tcW w:w="8542" w:type="dxa"/>
            <w:shd w:val="clear" w:color="auto" w:fill="auto"/>
            <w:vAlign w:val="center"/>
          </w:tcPr>
          <w:p w:rsidR="00820AD1" w:rsidRPr="00820AD1" w:rsidRDefault="00820AD1" w:rsidP="00FF0FB3">
            <w:pPr>
              <w:rPr>
                <w:rFonts w:asciiTheme="minorHAnsi" w:hAnsiTheme="minorHAnsi" w:cstheme="minorHAnsi"/>
                <w:color w:val="000000"/>
                <w:sz w:val="22"/>
                <w:szCs w:val="22"/>
              </w:rPr>
            </w:pPr>
            <w:r w:rsidRPr="00820AD1">
              <w:rPr>
                <w:rFonts w:asciiTheme="minorHAnsi" w:hAnsiTheme="minorHAnsi" w:cstheme="minorHAnsi"/>
                <w:color w:val="000000"/>
                <w:sz w:val="22"/>
                <w:szCs w:val="22"/>
              </w:rPr>
              <w:t>REFRENTEO DE SELLOS</w:t>
            </w:r>
          </w:p>
        </w:tc>
      </w:tr>
      <w:tr w:rsidR="00820AD1" w:rsidRPr="00820AD1" w:rsidTr="00FF0FB3">
        <w:tc>
          <w:tcPr>
            <w:tcW w:w="726" w:type="dxa"/>
            <w:shd w:val="clear" w:color="auto" w:fill="auto"/>
            <w:vAlign w:val="center"/>
          </w:tcPr>
          <w:p w:rsidR="00820AD1" w:rsidRPr="00820AD1" w:rsidRDefault="00820AD1" w:rsidP="00FF0FB3">
            <w:pPr>
              <w:jc w:val="center"/>
              <w:rPr>
                <w:rFonts w:asciiTheme="minorHAnsi" w:hAnsiTheme="minorHAnsi" w:cstheme="minorHAnsi"/>
                <w:sz w:val="22"/>
                <w:szCs w:val="22"/>
              </w:rPr>
            </w:pPr>
            <w:r w:rsidRPr="00820AD1">
              <w:rPr>
                <w:rFonts w:asciiTheme="minorHAnsi" w:hAnsiTheme="minorHAnsi" w:cstheme="minorHAnsi"/>
                <w:sz w:val="22"/>
                <w:szCs w:val="22"/>
              </w:rPr>
              <w:t>19</w:t>
            </w:r>
          </w:p>
        </w:tc>
        <w:tc>
          <w:tcPr>
            <w:tcW w:w="8542" w:type="dxa"/>
            <w:shd w:val="clear" w:color="auto" w:fill="auto"/>
            <w:vAlign w:val="center"/>
          </w:tcPr>
          <w:p w:rsidR="00820AD1" w:rsidRPr="00820AD1" w:rsidRDefault="00820AD1" w:rsidP="00FF0FB3">
            <w:pPr>
              <w:rPr>
                <w:rFonts w:asciiTheme="minorHAnsi" w:hAnsiTheme="minorHAnsi" w:cstheme="minorHAnsi"/>
                <w:color w:val="000000"/>
                <w:sz w:val="22"/>
                <w:szCs w:val="22"/>
              </w:rPr>
            </w:pPr>
            <w:r w:rsidRPr="00820AD1">
              <w:rPr>
                <w:rFonts w:asciiTheme="minorHAnsi" w:hAnsiTheme="minorHAnsi" w:cstheme="minorHAnsi"/>
                <w:color w:val="000000"/>
                <w:sz w:val="22"/>
                <w:szCs w:val="22"/>
              </w:rPr>
              <w:t>LIMPIEZA Y CALIBRACIÓN</w:t>
            </w:r>
          </w:p>
        </w:tc>
      </w:tr>
      <w:tr w:rsidR="00820AD1" w:rsidRPr="00820AD1" w:rsidTr="00FF0FB3">
        <w:tc>
          <w:tcPr>
            <w:tcW w:w="726" w:type="dxa"/>
            <w:shd w:val="clear" w:color="auto" w:fill="auto"/>
            <w:vAlign w:val="center"/>
          </w:tcPr>
          <w:p w:rsidR="00820AD1" w:rsidRPr="00820AD1" w:rsidRDefault="00820AD1" w:rsidP="00FF0FB3">
            <w:pPr>
              <w:jc w:val="center"/>
              <w:rPr>
                <w:rFonts w:asciiTheme="minorHAnsi" w:hAnsiTheme="minorHAnsi" w:cstheme="minorHAnsi"/>
                <w:sz w:val="22"/>
                <w:szCs w:val="22"/>
              </w:rPr>
            </w:pPr>
            <w:r w:rsidRPr="00820AD1">
              <w:rPr>
                <w:rFonts w:asciiTheme="minorHAnsi" w:hAnsiTheme="minorHAnsi" w:cstheme="minorHAnsi"/>
                <w:sz w:val="22"/>
                <w:szCs w:val="22"/>
              </w:rPr>
              <w:t>20</w:t>
            </w:r>
          </w:p>
        </w:tc>
        <w:tc>
          <w:tcPr>
            <w:tcW w:w="8542" w:type="dxa"/>
            <w:shd w:val="clear" w:color="auto" w:fill="auto"/>
            <w:vAlign w:val="center"/>
          </w:tcPr>
          <w:p w:rsidR="00820AD1" w:rsidRPr="00820AD1" w:rsidRDefault="00820AD1" w:rsidP="00FF0FB3">
            <w:pPr>
              <w:rPr>
                <w:rFonts w:asciiTheme="minorHAnsi" w:hAnsiTheme="minorHAnsi" w:cstheme="minorHAnsi"/>
                <w:color w:val="000000"/>
                <w:sz w:val="22"/>
                <w:szCs w:val="22"/>
              </w:rPr>
            </w:pPr>
            <w:r w:rsidRPr="00820AD1">
              <w:rPr>
                <w:rFonts w:asciiTheme="minorHAnsi" w:hAnsiTheme="minorHAnsi" w:cstheme="minorHAnsi"/>
                <w:color w:val="000000"/>
                <w:sz w:val="22"/>
                <w:szCs w:val="22"/>
              </w:rPr>
              <w:t>COLL ROLLING</w:t>
            </w:r>
          </w:p>
        </w:tc>
      </w:tr>
      <w:tr w:rsidR="00820AD1" w:rsidRPr="00820AD1" w:rsidTr="00FF0FB3">
        <w:tc>
          <w:tcPr>
            <w:tcW w:w="726" w:type="dxa"/>
            <w:shd w:val="clear" w:color="auto" w:fill="auto"/>
            <w:vAlign w:val="center"/>
          </w:tcPr>
          <w:p w:rsidR="00820AD1" w:rsidRPr="00820AD1" w:rsidRDefault="00820AD1" w:rsidP="00FF0FB3">
            <w:pPr>
              <w:jc w:val="center"/>
              <w:rPr>
                <w:rFonts w:asciiTheme="minorHAnsi" w:hAnsiTheme="minorHAnsi" w:cstheme="minorHAnsi"/>
                <w:sz w:val="22"/>
                <w:szCs w:val="22"/>
              </w:rPr>
            </w:pPr>
            <w:r w:rsidRPr="00820AD1">
              <w:rPr>
                <w:rFonts w:asciiTheme="minorHAnsi" w:hAnsiTheme="minorHAnsi" w:cstheme="minorHAnsi"/>
                <w:sz w:val="22"/>
                <w:szCs w:val="22"/>
              </w:rPr>
              <w:t>21</w:t>
            </w:r>
          </w:p>
        </w:tc>
        <w:tc>
          <w:tcPr>
            <w:tcW w:w="8542" w:type="dxa"/>
            <w:shd w:val="clear" w:color="auto" w:fill="auto"/>
            <w:vAlign w:val="center"/>
          </w:tcPr>
          <w:p w:rsidR="00820AD1" w:rsidRPr="00820AD1" w:rsidRDefault="00820AD1" w:rsidP="00FF0FB3">
            <w:pPr>
              <w:rPr>
                <w:rFonts w:asciiTheme="minorHAnsi" w:hAnsiTheme="minorHAnsi" w:cstheme="minorHAnsi"/>
                <w:color w:val="000000"/>
                <w:sz w:val="22"/>
                <w:szCs w:val="22"/>
              </w:rPr>
            </w:pPr>
            <w:r w:rsidRPr="00820AD1">
              <w:rPr>
                <w:rFonts w:asciiTheme="minorHAnsi" w:hAnsiTheme="minorHAnsi" w:cstheme="minorHAnsi"/>
                <w:color w:val="000000"/>
                <w:sz w:val="22"/>
                <w:szCs w:val="22"/>
              </w:rPr>
              <w:t>BORE FLOAT BACK 4R</w:t>
            </w:r>
          </w:p>
        </w:tc>
      </w:tr>
      <w:tr w:rsidR="00820AD1" w:rsidRPr="00820AD1" w:rsidTr="00FF0FB3">
        <w:tc>
          <w:tcPr>
            <w:tcW w:w="726" w:type="dxa"/>
            <w:shd w:val="clear" w:color="auto" w:fill="auto"/>
            <w:vAlign w:val="center"/>
          </w:tcPr>
          <w:p w:rsidR="00820AD1" w:rsidRPr="00820AD1" w:rsidRDefault="00820AD1" w:rsidP="00FF0FB3">
            <w:pPr>
              <w:jc w:val="center"/>
              <w:rPr>
                <w:rFonts w:asciiTheme="minorHAnsi" w:hAnsiTheme="minorHAnsi" w:cstheme="minorHAnsi"/>
                <w:sz w:val="22"/>
                <w:szCs w:val="22"/>
              </w:rPr>
            </w:pPr>
            <w:r w:rsidRPr="00820AD1">
              <w:rPr>
                <w:rFonts w:asciiTheme="minorHAnsi" w:hAnsiTheme="minorHAnsi" w:cstheme="minorHAnsi"/>
                <w:sz w:val="22"/>
                <w:szCs w:val="22"/>
              </w:rPr>
              <w:t>22</w:t>
            </w:r>
          </w:p>
        </w:tc>
        <w:tc>
          <w:tcPr>
            <w:tcW w:w="8542" w:type="dxa"/>
            <w:shd w:val="clear" w:color="auto" w:fill="auto"/>
            <w:vAlign w:val="center"/>
          </w:tcPr>
          <w:p w:rsidR="00820AD1" w:rsidRPr="00820AD1" w:rsidRDefault="00820AD1" w:rsidP="00FF0FB3">
            <w:pPr>
              <w:rPr>
                <w:rFonts w:asciiTheme="minorHAnsi" w:hAnsiTheme="minorHAnsi" w:cstheme="minorHAnsi"/>
                <w:color w:val="000000"/>
                <w:sz w:val="22"/>
                <w:szCs w:val="22"/>
              </w:rPr>
            </w:pPr>
            <w:r w:rsidRPr="00820AD1">
              <w:rPr>
                <w:rFonts w:asciiTheme="minorHAnsi" w:hAnsiTheme="minorHAnsi" w:cstheme="minorHAnsi"/>
                <w:color w:val="000000"/>
                <w:sz w:val="22"/>
                <w:szCs w:val="22"/>
              </w:rPr>
              <w:t>BORE FLOAT BACK 5R</w:t>
            </w:r>
          </w:p>
        </w:tc>
      </w:tr>
      <w:tr w:rsidR="00820AD1" w:rsidRPr="00820AD1" w:rsidTr="00FF0FB3">
        <w:tc>
          <w:tcPr>
            <w:tcW w:w="726" w:type="dxa"/>
            <w:shd w:val="clear" w:color="auto" w:fill="auto"/>
            <w:vAlign w:val="center"/>
          </w:tcPr>
          <w:p w:rsidR="00820AD1" w:rsidRPr="00820AD1" w:rsidRDefault="00820AD1" w:rsidP="00FF0FB3">
            <w:pPr>
              <w:jc w:val="center"/>
              <w:rPr>
                <w:rFonts w:asciiTheme="minorHAnsi" w:hAnsiTheme="minorHAnsi" w:cstheme="minorHAnsi"/>
                <w:sz w:val="22"/>
                <w:szCs w:val="22"/>
              </w:rPr>
            </w:pPr>
            <w:r w:rsidRPr="00820AD1">
              <w:rPr>
                <w:rFonts w:asciiTheme="minorHAnsi" w:hAnsiTheme="minorHAnsi" w:cstheme="minorHAnsi"/>
                <w:sz w:val="22"/>
                <w:szCs w:val="22"/>
              </w:rPr>
              <w:t>23</w:t>
            </w:r>
          </w:p>
        </w:tc>
        <w:tc>
          <w:tcPr>
            <w:tcW w:w="8542" w:type="dxa"/>
            <w:shd w:val="clear" w:color="auto" w:fill="auto"/>
            <w:vAlign w:val="center"/>
          </w:tcPr>
          <w:p w:rsidR="00820AD1" w:rsidRPr="00820AD1" w:rsidRDefault="00820AD1" w:rsidP="00FF0FB3">
            <w:pPr>
              <w:rPr>
                <w:rFonts w:asciiTheme="minorHAnsi" w:hAnsiTheme="minorHAnsi" w:cstheme="minorHAnsi"/>
                <w:color w:val="000000"/>
                <w:sz w:val="22"/>
                <w:szCs w:val="22"/>
              </w:rPr>
            </w:pPr>
            <w:r w:rsidRPr="00820AD1">
              <w:rPr>
                <w:rFonts w:asciiTheme="minorHAnsi" w:hAnsiTheme="minorHAnsi" w:cstheme="minorHAnsi"/>
                <w:color w:val="000000"/>
                <w:sz w:val="22"/>
                <w:szCs w:val="22"/>
              </w:rPr>
              <w:t>BORE FLOAT BACK 6R</w:t>
            </w:r>
          </w:p>
        </w:tc>
      </w:tr>
      <w:tr w:rsidR="00820AD1" w:rsidRPr="00820AD1" w:rsidTr="00FF0FB3">
        <w:tc>
          <w:tcPr>
            <w:tcW w:w="726" w:type="dxa"/>
            <w:shd w:val="clear" w:color="auto" w:fill="auto"/>
            <w:vAlign w:val="center"/>
          </w:tcPr>
          <w:p w:rsidR="00820AD1" w:rsidRPr="00820AD1" w:rsidRDefault="00820AD1" w:rsidP="00FF0FB3">
            <w:pPr>
              <w:jc w:val="center"/>
              <w:rPr>
                <w:rFonts w:asciiTheme="minorHAnsi" w:hAnsiTheme="minorHAnsi" w:cstheme="minorHAnsi"/>
                <w:sz w:val="22"/>
                <w:szCs w:val="22"/>
              </w:rPr>
            </w:pPr>
            <w:r w:rsidRPr="00820AD1">
              <w:rPr>
                <w:rFonts w:asciiTheme="minorHAnsi" w:hAnsiTheme="minorHAnsi" w:cstheme="minorHAnsi"/>
                <w:sz w:val="22"/>
                <w:szCs w:val="22"/>
              </w:rPr>
              <w:t>24</w:t>
            </w:r>
          </w:p>
        </w:tc>
        <w:tc>
          <w:tcPr>
            <w:tcW w:w="8542" w:type="dxa"/>
            <w:shd w:val="clear" w:color="auto" w:fill="auto"/>
            <w:vAlign w:val="center"/>
          </w:tcPr>
          <w:p w:rsidR="00820AD1" w:rsidRPr="00820AD1" w:rsidRDefault="00820AD1" w:rsidP="00FF0FB3">
            <w:pPr>
              <w:rPr>
                <w:rFonts w:asciiTheme="minorHAnsi" w:hAnsiTheme="minorHAnsi" w:cstheme="minorHAnsi"/>
                <w:color w:val="000000"/>
                <w:sz w:val="22"/>
                <w:szCs w:val="22"/>
              </w:rPr>
            </w:pPr>
            <w:r w:rsidRPr="00820AD1">
              <w:rPr>
                <w:rFonts w:asciiTheme="minorHAnsi" w:hAnsiTheme="minorHAnsi" w:cstheme="minorHAnsi"/>
                <w:color w:val="000000"/>
                <w:sz w:val="22"/>
                <w:szCs w:val="22"/>
              </w:rPr>
              <w:t>CORTE DE LA RANDA PARA # DE SERIE Y ESTAMPADO DEL NUMERO</w:t>
            </w:r>
          </w:p>
        </w:tc>
      </w:tr>
      <w:tr w:rsidR="00820AD1" w:rsidRPr="00820AD1" w:rsidTr="00FF0FB3">
        <w:tc>
          <w:tcPr>
            <w:tcW w:w="726" w:type="dxa"/>
            <w:shd w:val="clear" w:color="auto" w:fill="auto"/>
            <w:vAlign w:val="center"/>
          </w:tcPr>
          <w:p w:rsidR="00820AD1" w:rsidRPr="00820AD1" w:rsidRDefault="00820AD1" w:rsidP="00FF0FB3">
            <w:pPr>
              <w:jc w:val="center"/>
              <w:rPr>
                <w:rFonts w:asciiTheme="minorHAnsi" w:hAnsiTheme="minorHAnsi" w:cstheme="minorHAnsi"/>
                <w:sz w:val="22"/>
                <w:szCs w:val="22"/>
              </w:rPr>
            </w:pPr>
            <w:r w:rsidRPr="00820AD1">
              <w:rPr>
                <w:rFonts w:asciiTheme="minorHAnsi" w:hAnsiTheme="minorHAnsi" w:cstheme="minorHAnsi"/>
                <w:sz w:val="22"/>
                <w:szCs w:val="22"/>
              </w:rPr>
              <w:t>25</w:t>
            </w:r>
          </w:p>
        </w:tc>
        <w:tc>
          <w:tcPr>
            <w:tcW w:w="8542" w:type="dxa"/>
            <w:shd w:val="clear" w:color="auto" w:fill="auto"/>
            <w:vAlign w:val="center"/>
          </w:tcPr>
          <w:p w:rsidR="00820AD1" w:rsidRPr="00820AD1" w:rsidRDefault="00820AD1" w:rsidP="00FF0FB3">
            <w:pPr>
              <w:rPr>
                <w:rFonts w:asciiTheme="minorHAnsi" w:hAnsiTheme="minorHAnsi" w:cstheme="minorHAnsi"/>
                <w:sz w:val="22"/>
                <w:szCs w:val="22"/>
              </w:rPr>
            </w:pPr>
            <w:r w:rsidRPr="00820AD1">
              <w:rPr>
                <w:rFonts w:asciiTheme="minorHAnsi" w:hAnsiTheme="minorHAnsi" w:cstheme="minorHAnsi"/>
                <w:sz w:val="22"/>
                <w:szCs w:val="22"/>
              </w:rPr>
              <w:t>HARD BANDING HEAVY WEIGTH 6 5/8" O.D.</w:t>
            </w:r>
          </w:p>
        </w:tc>
      </w:tr>
      <w:tr w:rsidR="00820AD1" w:rsidRPr="00820AD1" w:rsidTr="00FF0FB3">
        <w:tc>
          <w:tcPr>
            <w:tcW w:w="726" w:type="dxa"/>
            <w:shd w:val="clear" w:color="auto" w:fill="auto"/>
            <w:vAlign w:val="center"/>
          </w:tcPr>
          <w:p w:rsidR="00820AD1" w:rsidRPr="00820AD1" w:rsidRDefault="00820AD1" w:rsidP="00FF0FB3">
            <w:pPr>
              <w:jc w:val="center"/>
              <w:rPr>
                <w:rFonts w:asciiTheme="minorHAnsi" w:hAnsiTheme="minorHAnsi" w:cstheme="minorHAnsi"/>
                <w:sz w:val="22"/>
                <w:szCs w:val="22"/>
              </w:rPr>
            </w:pPr>
            <w:r w:rsidRPr="00820AD1">
              <w:rPr>
                <w:rFonts w:asciiTheme="minorHAnsi" w:hAnsiTheme="minorHAnsi" w:cstheme="minorHAnsi"/>
                <w:sz w:val="22"/>
                <w:szCs w:val="22"/>
              </w:rPr>
              <w:t>26</w:t>
            </w:r>
          </w:p>
        </w:tc>
        <w:tc>
          <w:tcPr>
            <w:tcW w:w="8542" w:type="dxa"/>
            <w:shd w:val="clear" w:color="auto" w:fill="auto"/>
            <w:vAlign w:val="center"/>
          </w:tcPr>
          <w:p w:rsidR="00820AD1" w:rsidRPr="00820AD1" w:rsidRDefault="00820AD1" w:rsidP="00FF0FB3">
            <w:pPr>
              <w:rPr>
                <w:rFonts w:asciiTheme="minorHAnsi" w:hAnsiTheme="minorHAnsi" w:cstheme="minorHAnsi"/>
                <w:sz w:val="22"/>
                <w:szCs w:val="22"/>
              </w:rPr>
            </w:pPr>
            <w:r w:rsidRPr="00820AD1">
              <w:rPr>
                <w:rFonts w:asciiTheme="minorHAnsi" w:hAnsiTheme="minorHAnsi" w:cstheme="minorHAnsi"/>
                <w:sz w:val="22"/>
                <w:szCs w:val="22"/>
              </w:rPr>
              <w:t>HARD BANDING HEAVY WEIGTH    5 1/2" O.D.</w:t>
            </w:r>
          </w:p>
        </w:tc>
      </w:tr>
      <w:tr w:rsidR="00820AD1" w:rsidRPr="00820AD1" w:rsidTr="00FF0FB3">
        <w:tc>
          <w:tcPr>
            <w:tcW w:w="726" w:type="dxa"/>
            <w:shd w:val="clear" w:color="auto" w:fill="auto"/>
            <w:vAlign w:val="center"/>
          </w:tcPr>
          <w:p w:rsidR="00820AD1" w:rsidRPr="00820AD1" w:rsidRDefault="00820AD1" w:rsidP="00FF0FB3">
            <w:pPr>
              <w:jc w:val="center"/>
              <w:rPr>
                <w:rFonts w:asciiTheme="minorHAnsi" w:hAnsiTheme="minorHAnsi" w:cstheme="minorHAnsi"/>
                <w:sz w:val="22"/>
                <w:szCs w:val="22"/>
              </w:rPr>
            </w:pPr>
            <w:r w:rsidRPr="00820AD1">
              <w:rPr>
                <w:rFonts w:asciiTheme="minorHAnsi" w:hAnsiTheme="minorHAnsi" w:cstheme="minorHAnsi"/>
                <w:sz w:val="22"/>
                <w:szCs w:val="22"/>
              </w:rPr>
              <w:t>27</w:t>
            </w:r>
          </w:p>
        </w:tc>
        <w:tc>
          <w:tcPr>
            <w:tcW w:w="8542" w:type="dxa"/>
            <w:shd w:val="clear" w:color="auto" w:fill="auto"/>
            <w:vAlign w:val="center"/>
          </w:tcPr>
          <w:p w:rsidR="00820AD1" w:rsidRPr="00820AD1" w:rsidRDefault="00820AD1" w:rsidP="00FF0FB3">
            <w:pPr>
              <w:rPr>
                <w:rFonts w:asciiTheme="minorHAnsi" w:hAnsiTheme="minorHAnsi" w:cstheme="minorHAnsi"/>
                <w:sz w:val="22"/>
                <w:szCs w:val="22"/>
              </w:rPr>
            </w:pPr>
            <w:r w:rsidRPr="00820AD1">
              <w:rPr>
                <w:rFonts w:asciiTheme="minorHAnsi" w:hAnsiTheme="minorHAnsi" w:cstheme="minorHAnsi"/>
                <w:sz w:val="22"/>
                <w:szCs w:val="22"/>
              </w:rPr>
              <w:t>HARD BANDING HEAVY WEIGTH    4 1/2" O.D.</w:t>
            </w:r>
          </w:p>
        </w:tc>
      </w:tr>
      <w:tr w:rsidR="00820AD1" w:rsidRPr="00820AD1" w:rsidTr="00FF0FB3">
        <w:tc>
          <w:tcPr>
            <w:tcW w:w="726" w:type="dxa"/>
            <w:shd w:val="clear" w:color="auto" w:fill="auto"/>
            <w:vAlign w:val="center"/>
          </w:tcPr>
          <w:p w:rsidR="00820AD1" w:rsidRPr="00820AD1" w:rsidRDefault="00820AD1" w:rsidP="00FF0FB3">
            <w:pPr>
              <w:jc w:val="center"/>
              <w:rPr>
                <w:rFonts w:asciiTheme="minorHAnsi" w:hAnsiTheme="minorHAnsi" w:cstheme="minorHAnsi"/>
                <w:sz w:val="22"/>
                <w:szCs w:val="22"/>
              </w:rPr>
            </w:pPr>
            <w:r w:rsidRPr="00820AD1">
              <w:rPr>
                <w:rFonts w:asciiTheme="minorHAnsi" w:hAnsiTheme="minorHAnsi" w:cstheme="minorHAnsi"/>
                <w:sz w:val="22"/>
                <w:szCs w:val="22"/>
              </w:rPr>
              <w:t>28</w:t>
            </w:r>
          </w:p>
        </w:tc>
        <w:tc>
          <w:tcPr>
            <w:tcW w:w="8542" w:type="dxa"/>
            <w:shd w:val="clear" w:color="auto" w:fill="auto"/>
            <w:vAlign w:val="center"/>
          </w:tcPr>
          <w:p w:rsidR="00820AD1" w:rsidRPr="00820AD1" w:rsidRDefault="00820AD1" w:rsidP="00FF0FB3">
            <w:pPr>
              <w:rPr>
                <w:rFonts w:asciiTheme="minorHAnsi" w:hAnsiTheme="minorHAnsi" w:cstheme="minorHAnsi"/>
                <w:sz w:val="22"/>
                <w:szCs w:val="22"/>
              </w:rPr>
            </w:pPr>
            <w:r w:rsidRPr="00820AD1">
              <w:rPr>
                <w:rFonts w:asciiTheme="minorHAnsi" w:hAnsiTheme="minorHAnsi" w:cstheme="minorHAnsi"/>
                <w:sz w:val="22"/>
                <w:szCs w:val="22"/>
              </w:rPr>
              <w:t>HARD BANDING HEAVY WEIGTH    3 1/2" O.D.</w:t>
            </w:r>
          </w:p>
        </w:tc>
      </w:tr>
      <w:tr w:rsidR="00820AD1" w:rsidRPr="00820AD1" w:rsidTr="00FF0FB3">
        <w:tc>
          <w:tcPr>
            <w:tcW w:w="726" w:type="dxa"/>
            <w:shd w:val="clear" w:color="auto" w:fill="auto"/>
            <w:vAlign w:val="center"/>
          </w:tcPr>
          <w:p w:rsidR="00820AD1" w:rsidRPr="00820AD1" w:rsidRDefault="00820AD1" w:rsidP="00FF0FB3">
            <w:pPr>
              <w:jc w:val="center"/>
              <w:rPr>
                <w:rFonts w:asciiTheme="minorHAnsi" w:hAnsiTheme="minorHAnsi" w:cstheme="minorHAnsi"/>
                <w:sz w:val="22"/>
                <w:szCs w:val="22"/>
              </w:rPr>
            </w:pPr>
            <w:r w:rsidRPr="00820AD1">
              <w:rPr>
                <w:rFonts w:asciiTheme="minorHAnsi" w:hAnsiTheme="minorHAnsi" w:cstheme="minorHAnsi"/>
                <w:sz w:val="22"/>
                <w:szCs w:val="22"/>
              </w:rPr>
              <w:t>29</w:t>
            </w:r>
          </w:p>
        </w:tc>
        <w:tc>
          <w:tcPr>
            <w:tcW w:w="8542" w:type="dxa"/>
            <w:shd w:val="clear" w:color="auto" w:fill="auto"/>
            <w:vAlign w:val="center"/>
          </w:tcPr>
          <w:p w:rsidR="00820AD1" w:rsidRPr="00820AD1" w:rsidRDefault="00820AD1" w:rsidP="00FF0FB3">
            <w:pPr>
              <w:rPr>
                <w:rFonts w:asciiTheme="minorHAnsi" w:hAnsiTheme="minorHAnsi" w:cstheme="minorHAnsi"/>
                <w:sz w:val="22"/>
                <w:szCs w:val="22"/>
              </w:rPr>
            </w:pPr>
            <w:r w:rsidRPr="00820AD1">
              <w:rPr>
                <w:rFonts w:asciiTheme="minorHAnsi" w:hAnsiTheme="minorHAnsi" w:cstheme="minorHAnsi"/>
                <w:sz w:val="22"/>
                <w:szCs w:val="22"/>
              </w:rPr>
              <w:t>HARD BANDING HEAVY WEIGTH    2 7/8" O.D.</w:t>
            </w:r>
          </w:p>
        </w:tc>
      </w:tr>
      <w:tr w:rsidR="00820AD1" w:rsidRPr="00820AD1" w:rsidTr="00FF0FB3">
        <w:tc>
          <w:tcPr>
            <w:tcW w:w="726" w:type="dxa"/>
            <w:shd w:val="clear" w:color="auto" w:fill="auto"/>
            <w:vAlign w:val="center"/>
          </w:tcPr>
          <w:p w:rsidR="00820AD1" w:rsidRPr="00820AD1" w:rsidRDefault="00820AD1" w:rsidP="00FF0FB3">
            <w:pPr>
              <w:jc w:val="center"/>
              <w:rPr>
                <w:rFonts w:asciiTheme="minorHAnsi" w:hAnsiTheme="minorHAnsi" w:cstheme="minorHAnsi"/>
                <w:sz w:val="22"/>
                <w:szCs w:val="22"/>
              </w:rPr>
            </w:pPr>
            <w:r w:rsidRPr="00820AD1">
              <w:rPr>
                <w:rFonts w:asciiTheme="minorHAnsi" w:hAnsiTheme="minorHAnsi" w:cstheme="minorHAnsi"/>
                <w:sz w:val="22"/>
                <w:szCs w:val="22"/>
              </w:rPr>
              <w:t>30</w:t>
            </w:r>
          </w:p>
        </w:tc>
        <w:tc>
          <w:tcPr>
            <w:tcW w:w="8542" w:type="dxa"/>
            <w:shd w:val="clear" w:color="auto" w:fill="auto"/>
            <w:vAlign w:val="center"/>
          </w:tcPr>
          <w:p w:rsidR="00820AD1" w:rsidRPr="00820AD1" w:rsidRDefault="00820AD1" w:rsidP="00FF0FB3">
            <w:pPr>
              <w:rPr>
                <w:rFonts w:asciiTheme="minorHAnsi" w:hAnsiTheme="minorHAnsi" w:cstheme="minorHAnsi"/>
                <w:sz w:val="22"/>
                <w:szCs w:val="22"/>
              </w:rPr>
            </w:pPr>
            <w:r w:rsidRPr="00820AD1">
              <w:rPr>
                <w:rFonts w:asciiTheme="minorHAnsi" w:hAnsiTheme="minorHAnsi" w:cstheme="minorHAnsi"/>
                <w:sz w:val="22"/>
                <w:szCs w:val="22"/>
              </w:rPr>
              <w:t>HARD BANDING DRILL COLLAR  11" O.D.</w:t>
            </w:r>
          </w:p>
        </w:tc>
      </w:tr>
      <w:tr w:rsidR="00820AD1" w:rsidRPr="00820AD1" w:rsidTr="00FF0FB3">
        <w:tc>
          <w:tcPr>
            <w:tcW w:w="726" w:type="dxa"/>
            <w:shd w:val="clear" w:color="auto" w:fill="auto"/>
            <w:vAlign w:val="center"/>
          </w:tcPr>
          <w:p w:rsidR="00820AD1" w:rsidRPr="00820AD1" w:rsidRDefault="00820AD1" w:rsidP="00FF0FB3">
            <w:pPr>
              <w:jc w:val="center"/>
              <w:rPr>
                <w:rFonts w:asciiTheme="minorHAnsi" w:hAnsiTheme="minorHAnsi" w:cstheme="minorHAnsi"/>
                <w:sz w:val="22"/>
                <w:szCs w:val="22"/>
              </w:rPr>
            </w:pPr>
            <w:r w:rsidRPr="00820AD1">
              <w:rPr>
                <w:rFonts w:asciiTheme="minorHAnsi" w:hAnsiTheme="minorHAnsi" w:cstheme="minorHAnsi"/>
                <w:sz w:val="22"/>
                <w:szCs w:val="22"/>
              </w:rPr>
              <w:t>31</w:t>
            </w:r>
          </w:p>
        </w:tc>
        <w:tc>
          <w:tcPr>
            <w:tcW w:w="8542" w:type="dxa"/>
            <w:shd w:val="clear" w:color="auto" w:fill="auto"/>
            <w:vAlign w:val="center"/>
          </w:tcPr>
          <w:p w:rsidR="00820AD1" w:rsidRPr="00820AD1" w:rsidRDefault="00820AD1" w:rsidP="00FF0FB3">
            <w:pPr>
              <w:rPr>
                <w:rFonts w:asciiTheme="minorHAnsi" w:hAnsiTheme="minorHAnsi" w:cstheme="minorHAnsi"/>
                <w:sz w:val="22"/>
                <w:szCs w:val="22"/>
              </w:rPr>
            </w:pPr>
            <w:r w:rsidRPr="00820AD1">
              <w:rPr>
                <w:rFonts w:asciiTheme="minorHAnsi" w:hAnsiTheme="minorHAnsi" w:cstheme="minorHAnsi"/>
                <w:sz w:val="22"/>
                <w:szCs w:val="22"/>
              </w:rPr>
              <w:t>HARD BANDING DRILL COLLAR  9 1/2" O.D.</w:t>
            </w:r>
          </w:p>
        </w:tc>
      </w:tr>
      <w:tr w:rsidR="00820AD1" w:rsidRPr="00820AD1" w:rsidTr="00FF0FB3">
        <w:tc>
          <w:tcPr>
            <w:tcW w:w="726" w:type="dxa"/>
            <w:shd w:val="clear" w:color="auto" w:fill="auto"/>
            <w:vAlign w:val="center"/>
          </w:tcPr>
          <w:p w:rsidR="00820AD1" w:rsidRPr="00820AD1" w:rsidRDefault="00820AD1" w:rsidP="00FF0FB3">
            <w:pPr>
              <w:jc w:val="center"/>
              <w:rPr>
                <w:rFonts w:asciiTheme="minorHAnsi" w:hAnsiTheme="minorHAnsi" w:cstheme="minorHAnsi"/>
                <w:sz w:val="22"/>
                <w:szCs w:val="22"/>
              </w:rPr>
            </w:pPr>
            <w:r w:rsidRPr="00820AD1">
              <w:rPr>
                <w:rFonts w:asciiTheme="minorHAnsi" w:hAnsiTheme="minorHAnsi" w:cstheme="minorHAnsi"/>
                <w:sz w:val="22"/>
                <w:szCs w:val="22"/>
              </w:rPr>
              <w:t>32</w:t>
            </w:r>
          </w:p>
        </w:tc>
        <w:tc>
          <w:tcPr>
            <w:tcW w:w="8542" w:type="dxa"/>
            <w:shd w:val="clear" w:color="auto" w:fill="auto"/>
            <w:vAlign w:val="center"/>
          </w:tcPr>
          <w:p w:rsidR="00820AD1" w:rsidRPr="00820AD1" w:rsidRDefault="00820AD1" w:rsidP="00FF0FB3">
            <w:pPr>
              <w:rPr>
                <w:rFonts w:asciiTheme="minorHAnsi" w:hAnsiTheme="minorHAnsi" w:cstheme="minorHAnsi"/>
                <w:sz w:val="22"/>
                <w:szCs w:val="22"/>
              </w:rPr>
            </w:pPr>
            <w:r w:rsidRPr="00820AD1">
              <w:rPr>
                <w:rFonts w:asciiTheme="minorHAnsi" w:hAnsiTheme="minorHAnsi" w:cstheme="minorHAnsi"/>
                <w:sz w:val="22"/>
                <w:szCs w:val="22"/>
              </w:rPr>
              <w:t>HARD BANDING DRILL COLLAR  8" O.D.</w:t>
            </w:r>
          </w:p>
        </w:tc>
      </w:tr>
      <w:tr w:rsidR="00820AD1" w:rsidRPr="00820AD1" w:rsidTr="00FF0FB3">
        <w:tc>
          <w:tcPr>
            <w:tcW w:w="726" w:type="dxa"/>
            <w:shd w:val="clear" w:color="auto" w:fill="auto"/>
            <w:vAlign w:val="center"/>
          </w:tcPr>
          <w:p w:rsidR="00820AD1" w:rsidRPr="00820AD1" w:rsidRDefault="00820AD1" w:rsidP="00FF0FB3">
            <w:pPr>
              <w:jc w:val="center"/>
              <w:rPr>
                <w:rFonts w:asciiTheme="minorHAnsi" w:hAnsiTheme="minorHAnsi" w:cstheme="minorHAnsi"/>
                <w:sz w:val="22"/>
                <w:szCs w:val="22"/>
              </w:rPr>
            </w:pPr>
            <w:r w:rsidRPr="00820AD1">
              <w:rPr>
                <w:rFonts w:asciiTheme="minorHAnsi" w:hAnsiTheme="minorHAnsi" w:cstheme="minorHAnsi"/>
                <w:sz w:val="22"/>
                <w:szCs w:val="22"/>
              </w:rPr>
              <w:t>33</w:t>
            </w:r>
          </w:p>
        </w:tc>
        <w:tc>
          <w:tcPr>
            <w:tcW w:w="8542" w:type="dxa"/>
            <w:shd w:val="clear" w:color="auto" w:fill="auto"/>
            <w:vAlign w:val="center"/>
          </w:tcPr>
          <w:p w:rsidR="00820AD1" w:rsidRPr="00820AD1" w:rsidRDefault="00820AD1" w:rsidP="00FF0FB3">
            <w:pPr>
              <w:rPr>
                <w:rFonts w:asciiTheme="minorHAnsi" w:hAnsiTheme="minorHAnsi" w:cstheme="minorHAnsi"/>
                <w:sz w:val="22"/>
                <w:szCs w:val="22"/>
              </w:rPr>
            </w:pPr>
            <w:r w:rsidRPr="00820AD1">
              <w:rPr>
                <w:rFonts w:asciiTheme="minorHAnsi" w:hAnsiTheme="minorHAnsi" w:cstheme="minorHAnsi"/>
                <w:sz w:val="22"/>
                <w:szCs w:val="22"/>
              </w:rPr>
              <w:t>HARD BANDING DRILL COLLAR  6 1/2" O.D.</w:t>
            </w:r>
          </w:p>
        </w:tc>
      </w:tr>
      <w:tr w:rsidR="00820AD1" w:rsidRPr="00820AD1" w:rsidTr="00FF0FB3">
        <w:tc>
          <w:tcPr>
            <w:tcW w:w="726" w:type="dxa"/>
            <w:shd w:val="clear" w:color="auto" w:fill="auto"/>
            <w:vAlign w:val="center"/>
          </w:tcPr>
          <w:p w:rsidR="00820AD1" w:rsidRPr="00820AD1" w:rsidRDefault="00820AD1" w:rsidP="00FF0FB3">
            <w:pPr>
              <w:jc w:val="center"/>
              <w:rPr>
                <w:rFonts w:asciiTheme="minorHAnsi" w:hAnsiTheme="minorHAnsi" w:cstheme="minorHAnsi"/>
                <w:sz w:val="22"/>
                <w:szCs w:val="22"/>
              </w:rPr>
            </w:pPr>
            <w:r w:rsidRPr="00820AD1">
              <w:rPr>
                <w:rFonts w:asciiTheme="minorHAnsi" w:hAnsiTheme="minorHAnsi" w:cstheme="minorHAnsi"/>
                <w:sz w:val="22"/>
                <w:szCs w:val="22"/>
              </w:rPr>
              <w:t>34</w:t>
            </w:r>
          </w:p>
        </w:tc>
        <w:tc>
          <w:tcPr>
            <w:tcW w:w="8542" w:type="dxa"/>
            <w:shd w:val="clear" w:color="auto" w:fill="auto"/>
            <w:vAlign w:val="center"/>
          </w:tcPr>
          <w:p w:rsidR="00820AD1" w:rsidRPr="00820AD1" w:rsidRDefault="00820AD1" w:rsidP="00FF0FB3">
            <w:pPr>
              <w:rPr>
                <w:rFonts w:asciiTheme="minorHAnsi" w:hAnsiTheme="minorHAnsi" w:cstheme="minorHAnsi"/>
                <w:sz w:val="22"/>
                <w:szCs w:val="22"/>
              </w:rPr>
            </w:pPr>
            <w:r w:rsidRPr="00820AD1">
              <w:rPr>
                <w:rFonts w:asciiTheme="minorHAnsi" w:hAnsiTheme="minorHAnsi" w:cstheme="minorHAnsi"/>
                <w:sz w:val="22"/>
                <w:szCs w:val="22"/>
              </w:rPr>
              <w:t>HARD BANDING DRILL COLLAR  4 3/4" O.D.</w:t>
            </w:r>
          </w:p>
        </w:tc>
      </w:tr>
      <w:tr w:rsidR="00820AD1" w:rsidRPr="00820AD1" w:rsidTr="00FF0FB3">
        <w:tc>
          <w:tcPr>
            <w:tcW w:w="726" w:type="dxa"/>
            <w:shd w:val="clear" w:color="auto" w:fill="auto"/>
            <w:vAlign w:val="center"/>
          </w:tcPr>
          <w:p w:rsidR="00820AD1" w:rsidRPr="00820AD1" w:rsidRDefault="00820AD1" w:rsidP="00FF0FB3">
            <w:pPr>
              <w:jc w:val="center"/>
              <w:rPr>
                <w:rFonts w:asciiTheme="minorHAnsi" w:hAnsiTheme="minorHAnsi" w:cstheme="minorHAnsi"/>
                <w:sz w:val="22"/>
                <w:szCs w:val="22"/>
              </w:rPr>
            </w:pPr>
            <w:r w:rsidRPr="00820AD1">
              <w:rPr>
                <w:rFonts w:asciiTheme="minorHAnsi" w:hAnsiTheme="minorHAnsi" w:cstheme="minorHAnsi"/>
                <w:sz w:val="22"/>
                <w:szCs w:val="22"/>
              </w:rPr>
              <w:t>35</w:t>
            </w:r>
          </w:p>
        </w:tc>
        <w:tc>
          <w:tcPr>
            <w:tcW w:w="8542" w:type="dxa"/>
            <w:shd w:val="clear" w:color="auto" w:fill="auto"/>
            <w:vAlign w:val="center"/>
          </w:tcPr>
          <w:p w:rsidR="00820AD1" w:rsidRPr="00820AD1" w:rsidRDefault="00820AD1" w:rsidP="00FF0FB3">
            <w:pPr>
              <w:rPr>
                <w:rFonts w:asciiTheme="minorHAnsi" w:hAnsiTheme="minorHAnsi" w:cstheme="minorHAnsi"/>
                <w:sz w:val="22"/>
                <w:szCs w:val="22"/>
              </w:rPr>
            </w:pPr>
            <w:r w:rsidRPr="00820AD1">
              <w:rPr>
                <w:rFonts w:asciiTheme="minorHAnsi" w:hAnsiTheme="minorHAnsi" w:cstheme="minorHAnsi"/>
                <w:sz w:val="22"/>
                <w:szCs w:val="22"/>
              </w:rPr>
              <w:t>HARD BANDING DRILL  PIPE  6 5/8" O.D.</w:t>
            </w:r>
          </w:p>
        </w:tc>
      </w:tr>
      <w:tr w:rsidR="00820AD1" w:rsidRPr="00820AD1" w:rsidTr="00FF0FB3">
        <w:tc>
          <w:tcPr>
            <w:tcW w:w="726" w:type="dxa"/>
            <w:shd w:val="clear" w:color="auto" w:fill="auto"/>
            <w:vAlign w:val="center"/>
          </w:tcPr>
          <w:p w:rsidR="00820AD1" w:rsidRPr="00820AD1" w:rsidRDefault="00820AD1" w:rsidP="00FF0FB3">
            <w:pPr>
              <w:jc w:val="center"/>
              <w:rPr>
                <w:rFonts w:asciiTheme="minorHAnsi" w:hAnsiTheme="minorHAnsi" w:cstheme="minorHAnsi"/>
                <w:sz w:val="22"/>
                <w:szCs w:val="22"/>
              </w:rPr>
            </w:pPr>
            <w:r w:rsidRPr="00820AD1">
              <w:rPr>
                <w:rFonts w:asciiTheme="minorHAnsi" w:hAnsiTheme="minorHAnsi" w:cstheme="minorHAnsi"/>
                <w:sz w:val="22"/>
                <w:szCs w:val="22"/>
              </w:rPr>
              <w:t>36</w:t>
            </w:r>
          </w:p>
        </w:tc>
        <w:tc>
          <w:tcPr>
            <w:tcW w:w="8542" w:type="dxa"/>
            <w:shd w:val="clear" w:color="auto" w:fill="auto"/>
            <w:vAlign w:val="center"/>
          </w:tcPr>
          <w:p w:rsidR="00820AD1" w:rsidRPr="00820AD1" w:rsidRDefault="00820AD1" w:rsidP="00FF0FB3">
            <w:pPr>
              <w:rPr>
                <w:rFonts w:asciiTheme="minorHAnsi" w:hAnsiTheme="minorHAnsi" w:cstheme="minorHAnsi"/>
                <w:sz w:val="22"/>
                <w:szCs w:val="22"/>
              </w:rPr>
            </w:pPr>
            <w:r w:rsidRPr="00820AD1">
              <w:rPr>
                <w:rFonts w:asciiTheme="minorHAnsi" w:hAnsiTheme="minorHAnsi" w:cstheme="minorHAnsi"/>
                <w:sz w:val="22"/>
                <w:szCs w:val="22"/>
              </w:rPr>
              <w:t>HARD BANDING DRILL  PIPE  5 1/2" O.D.</w:t>
            </w:r>
          </w:p>
        </w:tc>
      </w:tr>
      <w:tr w:rsidR="00820AD1" w:rsidRPr="00820AD1" w:rsidTr="00FF0FB3">
        <w:tc>
          <w:tcPr>
            <w:tcW w:w="726" w:type="dxa"/>
            <w:shd w:val="clear" w:color="auto" w:fill="auto"/>
            <w:vAlign w:val="center"/>
          </w:tcPr>
          <w:p w:rsidR="00820AD1" w:rsidRPr="00820AD1" w:rsidRDefault="00820AD1" w:rsidP="00FF0FB3">
            <w:pPr>
              <w:jc w:val="center"/>
              <w:rPr>
                <w:rFonts w:asciiTheme="minorHAnsi" w:hAnsiTheme="minorHAnsi" w:cstheme="minorHAnsi"/>
                <w:sz w:val="22"/>
                <w:szCs w:val="22"/>
              </w:rPr>
            </w:pPr>
            <w:r w:rsidRPr="00820AD1">
              <w:rPr>
                <w:rFonts w:asciiTheme="minorHAnsi" w:hAnsiTheme="minorHAnsi" w:cstheme="minorHAnsi"/>
                <w:sz w:val="22"/>
                <w:szCs w:val="22"/>
              </w:rPr>
              <w:lastRenderedPageBreak/>
              <w:t>37</w:t>
            </w:r>
          </w:p>
        </w:tc>
        <w:tc>
          <w:tcPr>
            <w:tcW w:w="8542" w:type="dxa"/>
            <w:shd w:val="clear" w:color="auto" w:fill="auto"/>
            <w:vAlign w:val="center"/>
          </w:tcPr>
          <w:p w:rsidR="00820AD1" w:rsidRPr="00820AD1" w:rsidRDefault="00820AD1" w:rsidP="00FF0FB3">
            <w:pPr>
              <w:rPr>
                <w:rFonts w:asciiTheme="minorHAnsi" w:hAnsiTheme="minorHAnsi" w:cstheme="minorHAnsi"/>
                <w:sz w:val="22"/>
                <w:szCs w:val="22"/>
              </w:rPr>
            </w:pPr>
            <w:r w:rsidRPr="00820AD1">
              <w:rPr>
                <w:rFonts w:asciiTheme="minorHAnsi" w:hAnsiTheme="minorHAnsi" w:cstheme="minorHAnsi"/>
                <w:sz w:val="22"/>
                <w:szCs w:val="22"/>
              </w:rPr>
              <w:t>HARD BANDING DRILL  PIPE  4 1/2" O.D.</w:t>
            </w:r>
          </w:p>
        </w:tc>
      </w:tr>
      <w:tr w:rsidR="00820AD1" w:rsidRPr="00820AD1" w:rsidTr="00FF0FB3">
        <w:tc>
          <w:tcPr>
            <w:tcW w:w="726" w:type="dxa"/>
            <w:shd w:val="clear" w:color="auto" w:fill="auto"/>
            <w:vAlign w:val="center"/>
          </w:tcPr>
          <w:p w:rsidR="00820AD1" w:rsidRPr="00820AD1" w:rsidRDefault="00820AD1" w:rsidP="00FF0FB3">
            <w:pPr>
              <w:jc w:val="center"/>
              <w:rPr>
                <w:rFonts w:asciiTheme="minorHAnsi" w:hAnsiTheme="minorHAnsi" w:cstheme="minorHAnsi"/>
                <w:sz w:val="22"/>
                <w:szCs w:val="22"/>
              </w:rPr>
            </w:pPr>
            <w:r w:rsidRPr="00820AD1">
              <w:rPr>
                <w:rFonts w:asciiTheme="minorHAnsi" w:hAnsiTheme="minorHAnsi" w:cstheme="minorHAnsi"/>
                <w:sz w:val="22"/>
                <w:szCs w:val="22"/>
              </w:rPr>
              <w:t>38</w:t>
            </w:r>
          </w:p>
        </w:tc>
        <w:tc>
          <w:tcPr>
            <w:tcW w:w="8542" w:type="dxa"/>
            <w:shd w:val="clear" w:color="auto" w:fill="auto"/>
            <w:vAlign w:val="center"/>
          </w:tcPr>
          <w:p w:rsidR="00820AD1" w:rsidRPr="00820AD1" w:rsidRDefault="00820AD1" w:rsidP="00FF0FB3">
            <w:pPr>
              <w:rPr>
                <w:rFonts w:asciiTheme="minorHAnsi" w:hAnsiTheme="minorHAnsi" w:cstheme="minorHAnsi"/>
                <w:sz w:val="22"/>
                <w:szCs w:val="22"/>
              </w:rPr>
            </w:pPr>
            <w:r w:rsidRPr="00820AD1">
              <w:rPr>
                <w:rFonts w:asciiTheme="minorHAnsi" w:hAnsiTheme="minorHAnsi" w:cstheme="minorHAnsi"/>
                <w:sz w:val="22"/>
                <w:szCs w:val="22"/>
              </w:rPr>
              <w:t>HARD BANDING DRILL  PIPE  3 1/2" O.D.</w:t>
            </w:r>
          </w:p>
        </w:tc>
      </w:tr>
      <w:tr w:rsidR="00820AD1" w:rsidRPr="00820AD1" w:rsidTr="00FF0FB3">
        <w:tc>
          <w:tcPr>
            <w:tcW w:w="726" w:type="dxa"/>
            <w:shd w:val="clear" w:color="auto" w:fill="auto"/>
            <w:vAlign w:val="center"/>
          </w:tcPr>
          <w:p w:rsidR="00820AD1" w:rsidRPr="00820AD1" w:rsidRDefault="00820AD1" w:rsidP="00FF0FB3">
            <w:pPr>
              <w:jc w:val="center"/>
              <w:rPr>
                <w:rFonts w:asciiTheme="minorHAnsi" w:hAnsiTheme="minorHAnsi" w:cstheme="minorHAnsi"/>
                <w:sz w:val="22"/>
                <w:szCs w:val="22"/>
              </w:rPr>
            </w:pPr>
            <w:r w:rsidRPr="00820AD1">
              <w:rPr>
                <w:rFonts w:asciiTheme="minorHAnsi" w:hAnsiTheme="minorHAnsi" w:cstheme="minorHAnsi"/>
                <w:sz w:val="22"/>
                <w:szCs w:val="22"/>
              </w:rPr>
              <w:t>39</w:t>
            </w:r>
          </w:p>
        </w:tc>
        <w:tc>
          <w:tcPr>
            <w:tcW w:w="8542" w:type="dxa"/>
            <w:shd w:val="clear" w:color="auto" w:fill="auto"/>
            <w:vAlign w:val="center"/>
          </w:tcPr>
          <w:p w:rsidR="00820AD1" w:rsidRPr="00820AD1" w:rsidRDefault="00820AD1" w:rsidP="00FF0FB3">
            <w:pPr>
              <w:rPr>
                <w:rFonts w:asciiTheme="minorHAnsi" w:hAnsiTheme="minorHAnsi" w:cstheme="minorHAnsi"/>
                <w:sz w:val="22"/>
                <w:szCs w:val="22"/>
              </w:rPr>
            </w:pPr>
            <w:r w:rsidRPr="00820AD1">
              <w:rPr>
                <w:rFonts w:asciiTheme="minorHAnsi" w:hAnsiTheme="minorHAnsi" w:cstheme="minorHAnsi"/>
                <w:sz w:val="22"/>
                <w:szCs w:val="22"/>
              </w:rPr>
              <w:t>HARD BANDING DRILL  PIPE  2 7/8" O.D.</w:t>
            </w:r>
          </w:p>
        </w:tc>
      </w:tr>
      <w:tr w:rsidR="00820AD1" w:rsidRPr="00820AD1" w:rsidTr="00FF0FB3">
        <w:tc>
          <w:tcPr>
            <w:tcW w:w="726" w:type="dxa"/>
            <w:shd w:val="clear" w:color="auto" w:fill="auto"/>
            <w:vAlign w:val="center"/>
          </w:tcPr>
          <w:p w:rsidR="00820AD1" w:rsidRPr="00820AD1" w:rsidRDefault="00820AD1" w:rsidP="00FF0FB3">
            <w:pPr>
              <w:jc w:val="center"/>
              <w:rPr>
                <w:rFonts w:asciiTheme="minorHAnsi" w:hAnsiTheme="minorHAnsi" w:cstheme="minorHAnsi"/>
                <w:sz w:val="22"/>
                <w:szCs w:val="22"/>
              </w:rPr>
            </w:pPr>
            <w:r w:rsidRPr="00820AD1">
              <w:rPr>
                <w:rFonts w:asciiTheme="minorHAnsi" w:hAnsiTheme="minorHAnsi" w:cstheme="minorHAnsi"/>
                <w:sz w:val="22"/>
                <w:szCs w:val="22"/>
              </w:rPr>
              <w:t>40</w:t>
            </w:r>
          </w:p>
        </w:tc>
        <w:tc>
          <w:tcPr>
            <w:tcW w:w="8542" w:type="dxa"/>
            <w:shd w:val="clear" w:color="auto" w:fill="auto"/>
            <w:vAlign w:val="center"/>
          </w:tcPr>
          <w:p w:rsidR="00820AD1" w:rsidRPr="00820AD1" w:rsidRDefault="00820AD1" w:rsidP="00FF0FB3">
            <w:pPr>
              <w:rPr>
                <w:rFonts w:asciiTheme="minorHAnsi" w:hAnsiTheme="minorHAnsi" w:cstheme="minorHAnsi"/>
                <w:color w:val="000000"/>
                <w:sz w:val="22"/>
                <w:szCs w:val="22"/>
              </w:rPr>
            </w:pPr>
            <w:r w:rsidRPr="00820AD1">
              <w:rPr>
                <w:rFonts w:asciiTheme="minorHAnsi" w:hAnsiTheme="minorHAnsi" w:cstheme="minorHAnsi"/>
                <w:color w:val="000000"/>
                <w:sz w:val="22"/>
                <w:szCs w:val="22"/>
              </w:rPr>
              <w:t>COLD ROLLING</w:t>
            </w:r>
          </w:p>
        </w:tc>
      </w:tr>
      <w:tr w:rsidR="00820AD1" w:rsidRPr="00820AD1" w:rsidTr="00FF0FB3">
        <w:tc>
          <w:tcPr>
            <w:tcW w:w="726" w:type="dxa"/>
            <w:shd w:val="clear" w:color="auto" w:fill="auto"/>
            <w:vAlign w:val="center"/>
          </w:tcPr>
          <w:p w:rsidR="00820AD1" w:rsidRPr="00820AD1" w:rsidRDefault="00820AD1" w:rsidP="00FF0FB3">
            <w:pPr>
              <w:jc w:val="center"/>
              <w:rPr>
                <w:rFonts w:asciiTheme="minorHAnsi" w:hAnsiTheme="minorHAnsi" w:cstheme="minorHAnsi"/>
                <w:sz w:val="22"/>
                <w:szCs w:val="22"/>
              </w:rPr>
            </w:pPr>
            <w:r w:rsidRPr="00820AD1">
              <w:rPr>
                <w:rFonts w:asciiTheme="minorHAnsi" w:hAnsiTheme="minorHAnsi" w:cstheme="minorHAnsi"/>
                <w:sz w:val="22"/>
                <w:szCs w:val="22"/>
              </w:rPr>
              <w:t>41</w:t>
            </w:r>
          </w:p>
        </w:tc>
        <w:tc>
          <w:tcPr>
            <w:tcW w:w="8542" w:type="dxa"/>
            <w:shd w:val="clear" w:color="auto" w:fill="auto"/>
            <w:vAlign w:val="center"/>
          </w:tcPr>
          <w:p w:rsidR="00820AD1" w:rsidRPr="00820AD1" w:rsidRDefault="00820AD1" w:rsidP="00FF0FB3">
            <w:pPr>
              <w:rPr>
                <w:rFonts w:asciiTheme="minorHAnsi" w:hAnsiTheme="minorHAnsi" w:cstheme="minorHAnsi"/>
                <w:color w:val="000000"/>
                <w:sz w:val="22"/>
                <w:szCs w:val="22"/>
              </w:rPr>
            </w:pPr>
            <w:r w:rsidRPr="00820AD1">
              <w:rPr>
                <w:rFonts w:asciiTheme="minorHAnsi" w:hAnsiTheme="minorHAnsi" w:cstheme="minorHAnsi"/>
                <w:color w:val="000000"/>
                <w:sz w:val="22"/>
                <w:szCs w:val="22"/>
              </w:rPr>
              <w:t>SAND BLASTING</w:t>
            </w:r>
          </w:p>
        </w:tc>
      </w:tr>
      <w:tr w:rsidR="00820AD1" w:rsidRPr="00820AD1" w:rsidTr="00FF0FB3">
        <w:tc>
          <w:tcPr>
            <w:tcW w:w="726" w:type="dxa"/>
            <w:shd w:val="clear" w:color="auto" w:fill="auto"/>
            <w:vAlign w:val="center"/>
          </w:tcPr>
          <w:p w:rsidR="00820AD1" w:rsidRPr="00820AD1" w:rsidRDefault="00820AD1" w:rsidP="00FF0FB3">
            <w:pPr>
              <w:jc w:val="center"/>
              <w:rPr>
                <w:rFonts w:asciiTheme="minorHAnsi" w:hAnsiTheme="minorHAnsi" w:cstheme="minorHAnsi"/>
                <w:sz w:val="22"/>
                <w:szCs w:val="22"/>
              </w:rPr>
            </w:pPr>
            <w:r w:rsidRPr="00820AD1">
              <w:rPr>
                <w:rFonts w:asciiTheme="minorHAnsi" w:hAnsiTheme="minorHAnsi" w:cstheme="minorHAnsi"/>
                <w:sz w:val="22"/>
                <w:szCs w:val="22"/>
              </w:rPr>
              <w:t>42</w:t>
            </w:r>
          </w:p>
        </w:tc>
        <w:tc>
          <w:tcPr>
            <w:tcW w:w="8542" w:type="dxa"/>
            <w:shd w:val="clear" w:color="auto" w:fill="auto"/>
            <w:vAlign w:val="center"/>
          </w:tcPr>
          <w:p w:rsidR="00820AD1" w:rsidRPr="00820AD1" w:rsidRDefault="00820AD1" w:rsidP="00FF0FB3">
            <w:pPr>
              <w:rPr>
                <w:rFonts w:asciiTheme="minorHAnsi" w:hAnsiTheme="minorHAnsi" w:cstheme="minorHAnsi"/>
                <w:color w:val="000000"/>
                <w:sz w:val="22"/>
                <w:szCs w:val="22"/>
              </w:rPr>
            </w:pPr>
            <w:r w:rsidRPr="00820AD1">
              <w:rPr>
                <w:rFonts w:asciiTheme="minorHAnsi" w:hAnsiTheme="minorHAnsi" w:cstheme="minorHAnsi"/>
                <w:color w:val="000000"/>
                <w:sz w:val="22"/>
                <w:szCs w:val="22"/>
              </w:rPr>
              <w:t>MECANIZADO DE DRILL SPOOL  (REPARACIÓN DE RING GROOVE)</w:t>
            </w:r>
          </w:p>
        </w:tc>
      </w:tr>
      <w:tr w:rsidR="00820AD1" w:rsidRPr="00820AD1" w:rsidTr="00FF0FB3">
        <w:tc>
          <w:tcPr>
            <w:tcW w:w="726" w:type="dxa"/>
            <w:shd w:val="clear" w:color="auto" w:fill="auto"/>
            <w:vAlign w:val="center"/>
          </w:tcPr>
          <w:p w:rsidR="00820AD1" w:rsidRPr="00820AD1" w:rsidRDefault="00820AD1" w:rsidP="00FF0FB3">
            <w:pPr>
              <w:jc w:val="center"/>
              <w:rPr>
                <w:rFonts w:asciiTheme="minorHAnsi" w:hAnsiTheme="minorHAnsi" w:cstheme="minorHAnsi"/>
                <w:sz w:val="22"/>
                <w:szCs w:val="22"/>
              </w:rPr>
            </w:pPr>
            <w:r w:rsidRPr="00820AD1">
              <w:rPr>
                <w:rFonts w:asciiTheme="minorHAnsi" w:hAnsiTheme="minorHAnsi" w:cstheme="minorHAnsi"/>
                <w:sz w:val="22"/>
                <w:szCs w:val="22"/>
              </w:rPr>
              <w:t>43</w:t>
            </w:r>
          </w:p>
        </w:tc>
        <w:tc>
          <w:tcPr>
            <w:tcW w:w="8542" w:type="dxa"/>
            <w:shd w:val="clear" w:color="auto" w:fill="auto"/>
            <w:vAlign w:val="center"/>
          </w:tcPr>
          <w:p w:rsidR="00820AD1" w:rsidRPr="00820AD1" w:rsidRDefault="00820AD1" w:rsidP="00FF0FB3">
            <w:pPr>
              <w:rPr>
                <w:rFonts w:asciiTheme="minorHAnsi" w:hAnsiTheme="minorHAnsi" w:cstheme="minorHAnsi"/>
                <w:color w:val="000000"/>
                <w:sz w:val="22"/>
                <w:szCs w:val="22"/>
              </w:rPr>
            </w:pPr>
            <w:r w:rsidRPr="00820AD1">
              <w:rPr>
                <w:rFonts w:asciiTheme="minorHAnsi" w:hAnsiTheme="minorHAnsi" w:cstheme="minorHAnsi"/>
                <w:color w:val="000000"/>
                <w:sz w:val="22"/>
                <w:szCs w:val="22"/>
              </w:rPr>
              <w:t>MECANIZADO DE BRIDAS</w:t>
            </w:r>
          </w:p>
        </w:tc>
      </w:tr>
      <w:tr w:rsidR="00820AD1" w:rsidRPr="00820AD1" w:rsidTr="00FF0FB3">
        <w:tc>
          <w:tcPr>
            <w:tcW w:w="726" w:type="dxa"/>
            <w:shd w:val="clear" w:color="auto" w:fill="auto"/>
            <w:vAlign w:val="center"/>
          </w:tcPr>
          <w:p w:rsidR="00820AD1" w:rsidRPr="00820AD1" w:rsidRDefault="00820AD1" w:rsidP="00FF0FB3">
            <w:pPr>
              <w:jc w:val="center"/>
              <w:rPr>
                <w:rFonts w:asciiTheme="minorHAnsi" w:hAnsiTheme="minorHAnsi" w:cstheme="minorHAnsi"/>
                <w:sz w:val="22"/>
                <w:szCs w:val="22"/>
              </w:rPr>
            </w:pPr>
            <w:r w:rsidRPr="00820AD1">
              <w:rPr>
                <w:rFonts w:asciiTheme="minorHAnsi" w:hAnsiTheme="minorHAnsi" w:cstheme="minorHAnsi"/>
                <w:sz w:val="22"/>
                <w:szCs w:val="22"/>
              </w:rPr>
              <w:t>44</w:t>
            </w:r>
          </w:p>
        </w:tc>
        <w:tc>
          <w:tcPr>
            <w:tcW w:w="8542" w:type="dxa"/>
            <w:shd w:val="clear" w:color="auto" w:fill="auto"/>
            <w:vAlign w:val="center"/>
          </w:tcPr>
          <w:p w:rsidR="00820AD1" w:rsidRPr="00820AD1" w:rsidRDefault="00820AD1" w:rsidP="00FF0FB3">
            <w:pPr>
              <w:rPr>
                <w:rFonts w:asciiTheme="minorHAnsi" w:hAnsiTheme="minorHAnsi" w:cstheme="minorHAnsi"/>
                <w:color w:val="000000"/>
                <w:sz w:val="22"/>
                <w:szCs w:val="22"/>
              </w:rPr>
            </w:pPr>
            <w:r w:rsidRPr="00820AD1">
              <w:rPr>
                <w:rFonts w:asciiTheme="minorHAnsi" w:hAnsiTheme="minorHAnsi" w:cstheme="minorHAnsi"/>
                <w:color w:val="000000"/>
                <w:sz w:val="22"/>
                <w:szCs w:val="22"/>
              </w:rPr>
              <w:t>MECANIZADO VARIOS</w:t>
            </w:r>
          </w:p>
        </w:tc>
      </w:tr>
      <w:tr w:rsidR="00820AD1" w:rsidRPr="00820AD1" w:rsidTr="00FF0FB3">
        <w:tc>
          <w:tcPr>
            <w:tcW w:w="726" w:type="dxa"/>
            <w:shd w:val="clear" w:color="auto" w:fill="auto"/>
            <w:vAlign w:val="center"/>
          </w:tcPr>
          <w:p w:rsidR="00820AD1" w:rsidRPr="00820AD1" w:rsidRDefault="00820AD1" w:rsidP="00FF0FB3">
            <w:pPr>
              <w:jc w:val="center"/>
              <w:rPr>
                <w:rFonts w:asciiTheme="minorHAnsi" w:hAnsiTheme="minorHAnsi" w:cstheme="minorHAnsi"/>
                <w:sz w:val="22"/>
                <w:szCs w:val="22"/>
              </w:rPr>
            </w:pPr>
            <w:r w:rsidRPr="00820AD1">
              <w:rPr>
                <w:rFonts w:asciiTheme="minorHAnsi" w:hAnsiTheme="minorHAnsi" w:cstheme="minorHAnsi"/>
                <w:sz w:val="22"/>
                <w:szCs w:val="22"/>
              </w:rPr>
              <w:t>45</w:t>
            </w:r>
          </w:p>
        </w:tc>
        <w:tc>
          <w:tcPr>
            <w:tcW w:w="8542" w:type="dxa"/>
            <w:shd w:val="clear" w:color="auto" w:fill="auto"/>
            <w:vAlign w:val="center"/>
          </w:tcPr>
          <w:p w:rsidR="00820AD1" w:rsidRPr="00820AD1" w:rsidRDefault="00820AD1" w:rsidP="00FF0FB3">
            <w:pPr>
              <w:jc w:val="both"/>
              <w:rPr>
                <w:rFonts w:asciiTheme="minorHAnsi" w:hAnsiTheme="minorHAnsi" w:cstheme="minorHAnsi"/>
                <w:color w:val="000000"/>
                <w:sz w:val="22"/>
                <w:szCs w:val="22"/>
              </w:rPr>
            </w:pPr>
            <w:r w:rsidRPr="00820AD1">
              <w:rPr>
                <w:rFonts w:asciiTheme="minorHAnsi" w:hAnsiTheme="minorHAnsi" w:cstheme="minorHAnsi"/>
                <w:color w:val="000000"/>
                <w:sz w:val="22"/>
                <w:szCs w:val="22"/>
              </w:rPr>
              <w:t>REDUCCION 3.1/2" NC-38 IF (HEMBRA) CON BORE BACK X 4.1/2" NC-46 XH (MACHO) CON RELIEF GROOVE O.D. 6.5/8" X I.D. 2.1/4" X 48" LONG, CON LA APLICACION DE FOSFATO PARA PREVENIR ENGRANAMIENTO Y CORROSION PREMATURA, EN ACERO 4145-H CON CERTIFICACION DE CALIDAD, INCLUYE INSPECCION EXTERNA Y PROTECTORES PLASTICOS DE ROSCA.</w:t>
            </w:r>
          </w:p>
        </w:tc>
      </w:tr>
      <w:tr w:rsidR="00820AD1" w:rsidRPr="00820AD1" w:rsidTr="00FF0FB3">
        <w:tc>
          <w:tcPr>
            <w:tcW w:w="726" w:type="dxa"/>
            <w:shd w:val="clear" w:color="auto" w:fill="auto"/>
            <w:vAlign w:val="center"/>
          </w:tcPr>
          <w:p w:rsidR="00820AD1" w:rsidRPr="00820AD1" w:rsidRDefault="00820AD1" w:rsidP="00FF0FB3">
            <w:pPr>
              <w:jc w:val="center"/>
              <w:rPr>
                <w:rFonts w:asciiTheme="minorHAnsi" w:hAnsiTheme="minorHAnsi" w:cstheme="minorHAnsi"/>
                <w:sz w:val="22"/>
                <w:szCs w:val="22"/>
              </w:rPr>
            </w:pPr>
            <w:r w:rsidRPr="00820AD1">
              <w:rPr>
                <w:rFonts w:asciiTheme="minorHAnsi" w:hAnsiTheme="minorHAnsi" w:cstheme="minorHAnsi"/>
                <w:sz w:val="22"/>
                <w:szCs w:val="22"/>
              </w:rPr>
              <w:t>46</w:t>
            </w:r>
          </w:p>
        </w:tc>
        <w:tc>
          <w:tcPr>
            <w:tcW w:w="8542" w:type="dxa"/>
            <w:shd w:val="clear" w:color="auto" w:fill="auto"/>
            <w:vAlign w:val="center"/>
          </w:tcPr>
          <w:p w:rsidR="00820AD1" w:rsidRPr="00820AD1" w:rsidRDefault="00820AD1" w:rsidP="00FF0FB3">
            <w:pPr>
              <w:jc w:val="both"/>
              <w:rPr>
                <w:rFonts w:asciiTheme="minorHAnsi" w:hAnsiTheme="minorHAnsi" w:cstheme="minorHAnsi"/>
                <w:color w:val="000000"/>
                <w:sz w:val="22"/>
                <w:szCs w:val="22"/>
              </w:rPr>
            </w:pPr>
            <w:r w:rsidRPr="00820AD1">
              <w:rPr>
                <w:rFonts w:asciiTheme="minorHAnsi" w:hAnsiTheme="minorHAnsi" w:cstheme="minorHAnsi"/>
                <w:color w:val="000000"/>
                <w:sz w:val="22"/>
                <w:szCs w:val="22"/>
              </w:rPr>
              <w:t>REDUCCION 5.1/2" FH (HEMBRA) CON BORE BACK X 3.1/2" NC-38 (IF)(MACHO) CON RELIEF GROOVE O.D. 8.1/4" X I.D. 2" " X 48" LONG, CON LA APLICACION DE FOSFATO PARA PREVENIR ENGRANAMIENTO Y CORROSION PREMATURA, EN ACERO 4145-H CON CERTIFICACION DE CALIDAD, INCLUYE INSPECCION EXTERNA Y PROTECTORES PLASTICOS DE ROSCA</w:t>
            </w:r>
          </w:p>
        </w:tc>
      </w:tr>
      <w:tr w:rsidR="00820AD1" w:rsidRPr="00820AD1" w:rsidTr="00FF0FB3">
        <w:tc>
          <w:tcPr>
            <w:tcW w:w="726" w:type="dxa"/>
            <w:shd w:val="clear" w:color="auto" w:fill="auto"/>
            <w:vAlign w:val="center"/>
          </w:tcPr>
          <w:p w:rsidR="00820AD1" w:rsidRPr="00820AD1" w:rsidRDefault="00820AD1" w:rsidP="00FF0FB3">
            <w:pPr>
              <w:jc w:val="center"/>
              <w:rPr>
                <w:rFonts w:asciiTheme="minorHAnsi" w:hAnsiTheme="minorHAnsi" w:cstheme="minorHAnsi"/>
                <w:sz w:val="22"/>
                <w:szCs w:val="22"/>
              </w:rPr>
            </w:pPr>
            <w:r w:rsidRPr="00820AD1">
              <w:rPr>
                <w:rFonts w:asciiTheme="minorHAnsi" w:hAnsiTheme="minorHAnsi" w:cstheme="minorHAnsi"/>
                <w:sz w:val="22"/>
                <w:szCs w:val="22"/>
              </w:rPr>
              <w:t>47</w:t>
            </w:r>
          </w:p>
        </w:tc>
        <w:tc>
          <w:tcPr>
            <w:tcW w:w="8542" w:type="dxa"/>
            <w:shd w:val="clear" w:color="auto" w:fill="auto"/>
            <w:vAlign w:val="center"/>
          </w:tcPr>
          <w:p w:rsidR="00820AD1" w:rsidRPr="00820AD1" w:rsidRDefault="00820AD1" w:rsidP="00FF0FB3">
            <w:pPr>
              <w:jc w:val="both"/>
              <w:rPr>
                <w:rFonts w:asciiTheme="minorHAnsi" w:hAnsiTheme="minorHAnsi" w:cstheme="minorHAnsi"/>
                <w:color w:val="000000"/>
                <w:sz w:val="22"/>
                <w:szCs w:val="22"/>
              </w:rPr>
            </w:pPr>
            <w:r w:rsidRPr="00820AD1">
              <w:rPr>
                <w:rFonts w:asciiTheme="minorHAnsi" w:hAnsiTheme="minorHAnsi" w:cstheme="minorHAnsi"/>
                <w:color w:val="000000"/>
                <w:sz w:val="22"/>
                <w:szCs w:val="22"/>
              </w:rPr>
              <w:t>REDUCCION 5.1/2" FH (HEMBRA) CON BORE BACK X 7.5/8" REG (MACHO) CON RELIEF GROOVE O.D. 9.5/8" X I.D. 2.13/16" X 48" LONG, CON LA APLICACION DE FOSFATO PARA PREVENIR ENGRANAMIENTO Y CORROSION PREMATURA, EN ACERO 4145-H CON CERTIFICACION DE CALIDAD, INCLUYE INSPECCION EXTERNA Y PROTECTORES PLASTICOS DE ROSCA.</w:t>
            </w:r>
          </w:p>
        </w:tc>
      </w:tr>
      <w:tr w:rsidR="00820AD1" w:rsidRPr="00820AD1" w:rsidTr="00FF0FB3">
        <w:tc>
          <w:tcPr>
            <w:tcW w:w="726" w:type="dxa"/>
            <w:shd w:val="clear" w:color="auto" w:fill="auto"/>
            <w:vAlign w:val="center"/>
          </w:tcPr>
          <w:p w:rsidR="00820AD1" w:rsidRPr="00820AD1" w:rsidRDefault="00820AD1" w:rsidP="00FF0FB3">
            <w:pPr>
              <w:jc w:val="center"/>
              <w:rPr>
                <w:rFonts w:asciiTheme="minorHAnsi" w:hAnsiTheme="minorHAnsi" w:cstheme="minorHAnsi"/>
                <w:sz w:val="22"/>
                <w:szCs w:val="22"/>
              </w:rPr>
            </w:pPr>
            <w:r w:rsidRPr="00820AD1">
              <w:rPr>
                <w:rFonts w:asciiTheme="minorHAnsi" w:hAnsiTheme="minorHAnsi" w:cstheme="minorHAnsi"/>
                <w:sz w:val="22"/>
                <w:szCs w:val="22"/>
              </w:rPr>
              <w:t>48</w:t>
            </w:r>
          </w:p>
        </w:tc>
        <w:tc>
          <w:tcPr>
            <w:tcW w:w="8542" w:type="dxa"/>
            <w:shd w:val="clear" w:color="auto" w:fill="auto"/>
            <w:vAlign w:val="center"/>
          </w:tcPr>
          <w:p w:rsidR="00820AD1" w:rsidRPr="00820AD1" w:rsidRDefault="00820AD1" w:rsidP="00FF0FB3">
            <w:pPr>
              <w:jc w:val="both"/>
              <w:rPr>
                <w:rFonts w:asciiTheme="minorHAnsi" w:hAnsiTheme="minorHAnsi" w:cstheme="minorHAnsi"/>
                <w:color w:val="000000"/>
                <w:sz w:val="22"/>
                <w:szCs w:val="22"/>
              </w:rPr>
            </w:pPr>
            <w:r w:rsidRPr="00820AD1">
              <w:rPr>
                <w:rFonts w:asciiTheme="minorHAnsi" w:hAnsiTheme="minorHAnsi" w:cstheme="minorHAnsi"/>
                <w:color w:val="000000"/>
                <w:sz w:val="22"/>
                <w:szCs w:val="22"/>
              </w:rPr>
              <w:t>REDUCCION 4.1/2" NC-46 (XH) (MACHO) CON BORE BACK X 5.1/2" FH (HEMBRA) CON RELIEF GROOVE O.D. 8" X I.D. 2.13/16" X 48" LONG, CON LA APLICACION DE FOSFATO PARA PREVENIR ENGRANAMIENTO Y CORROSION PREMATURA, EN ACERO 4145-H CON CERTIFICACION DE CALIDAD, INCLUYE INSPECCION EXTERNA Y PROTECTORES PLASTICOS DE ROSCA.</w:t>
            </w:r>
          </w:p>
        </w:tc>
      </w:tr>
      <w:tr w:rsidR="00820AD1" w:rsidRPr="00820AD1" w:rsidTr="00FF0FB3">
        <w:tc>
          <w:tcPr>
            <w:tcW w:w="726" w:type="dxa"/>
            <w:shd w:val="clear" w:color="auto" w:fill="auto"/>
            <w:vAlign w:val="center"/>
          </w:tcPr>
          <w:p w:rsidR="00820AD1" w:rsidRPr="00820AD1" w:rsidRDefault="00820AD1" w:rsidP="00FF0FB3">
            <w:pPr>
              <w:jc w:val="center"/>
              <w:rPr>
                <w:rFonts w:asciiTheme="minorHAnsi" w:hAnsiTheme="minorHAnsi" w:cstheme="minorHAnsi"/>
                <w:sz w:val="22"/>
                <w:szCs w:val="22"/>
              </w:rPr>
            </w:pPr>
            <w:r w:rsidRPr="00820AD1">
              <w:rPr>
                <w:rFonts w:asciiTheme="minorHAnsi" w:hAnsiTheme="minorHAnsi" w:cstheme="minorHAnsi"/>
                <w:sz w:val="22"/>
                <w:szCs w:val="22"/>
              </w:rPr>
              <w:t>49</w:t>
            </w:r>
          </w:p>
        </w:tc>
        <w:tc>
          <w:tcPr>
            <w:tcW w:w="8542" w:type="dxa"/>
            <w:shd w:val="clear" w:color="auto" w:fill="auto"/>
            <w:vAlign w:val="center"/>
          </w:tcPr>
          <w:p w:rsidR="00820AD1" w:rsidRPr="00820AD1" w:rsidRDefault="00820AD1" w:rsidP="00FF0FB3">
            <w:pPr>
              <w:jc w:val="both"/>
              <w:rPr>
                <w:rFonts w:asciiTheme="minorHAnsi" w:hAnsiTheme="minorHAnsi" w:cstheme="minorHAnsi"/>
                <w:color w:val="000000"/>
                <w:sz w:val="22"/>
                <w:szCs w:val="22"/>
              </w:rPr>
            </w:pPr>
            <w:r w:rsidRPr="00820AD1">
              <w:rPr>
                <w:rFonts w:asciiTheme="minorHAnsi" w:hAnsiTheme="minorHAnsi" w:cstheme="minorHAnsi"/>
                <w:color w:val="000000"/>
                <w:sz w:val="22"/>
                <w:szCs w:val="22"/>
              </w:rPr>
              <w:t xml:space="preserve">REDUCCION 5.1/2" FH (HEMBRA) CON BORE BACK X 8.5/8" REG (MACHO) CON </w:t>
            </w:r>
            <w:proofErr w:type="gramStart"/>
            <w:r w:rsidRPr="00820AD1">
              <w:rPr>
                <w:rFonts w:asciiTheme="minorHAnsi" w:hAnsiTheme="minorHAnsi" w:cstheme="minorHAnsi"/>
                <w:color w:val="000000"/>
                <w:sz w:val="22"/>
                <w:szCs w:val="22"/>
              </w:rPr>
              <w:t>RELIEF  GROOVE</w:t>
            </w:r>
            <w:proofErr w:type="gramEnd"/>
            <w:r w:rsidRPr="00820AD1">
              <w:rPr>
                <w:rFonts w:asciiTheme="minorHAnsi" w:hAnsiTheme="minorHAnsi" w:cstheme="minorHAnsi"/>
                <w:color w:val="000000"/>
                <w:sz w:val="22"/>
                <w:szCs w:val="22"/>
              </w:rPr>
              <w:t xml:space="preserve"> O.D. 11.1/4" X I.D. 3" X 48" LONG, CON LA APLICACION DE FOSFATO PARA PREVENIR ENGRANAMIENTO Y CORROSION PREMATURA, EN ACERO 4145-H CON CERTIFICACION DE CALIDAD, INCLUYE INSPECCION EXTERNA Y PROTECTORES PLASTICOS DE ROSCA.</w:t>
            </w:r>
          </w:p>
        </w:tc>
      </w:tr>
      <w:tr w:rsidR="00820AD1" w:rsidRPr="00820AD1" w:rsidTr="00FF0FB3">
        <w:tc>
          <w:tcPr>
            <w:tcW w:w="726" w:type="dxa"/>
            <w:shd w:val="clear" w:color="auto" w:fill="auto"/>
            <w:vAlign w:val="center"/>
          </w:tcPr>
          <w:p w:rsidR="00820AD1" w:rsidRPr="00820AD1" w:rsidRDefault="00820AD1" w:rsidP="00FF0FB3">
            <w:pPr>
              <w:jc w:val="center"/>
              <w:rPr>
                <w:rFonts w:asciiTheme="minorHAnsi" w:hAnsiTheme="minorHAnsi" w:cstheme="minorHAnsi"/>
                <w:sz w:val="22"/>
                <w:szCs w:val="22"/>
              </w:rPr>
            </w:pPr>
            <w:r w:rsidRPr="00820AD1">
              <w:rPr>
                <w:rFonts w:asciiTheme="minorHAnsi" w:hAnsiTheme="minorHAnsi" w:cstheme="minorHAnsi"/>
                <w:sz w:val="22"/>
                <w:szCs w:val="22"/>
              </w:rPr>
              <w:t>50</w:t>
            </w:r>
          </w:p>
        </w:tc>
        <w:tc>
          <w:tcPr>
            <w:tcW w:w="8542" w:type="dxa"/>
            <w:shd w:val="clear" w:color="auto" w:fill="auto"/>
            <w:vAlign w:val="center"/>
          </w:tcPr>
          <w:p w:rsidR="00820AD1" w:rsidRPr="00820AD1" w:rsidRDefault="00820AD1" w:rsidP="00FF0FB3">
            <w:pPr>
              <w:jc w:val="both"/>
              <w:rPr>
                <w:rFonts w:asciiTheme="minorHAnsi" w:hAnsiTheme="minorHAnsi" w:cstheme="minorHAnsi"/>
                <w:color w:val="000000"/>
                <w:sz w:val="22"/>
                <w:szCs w:val="22"/>
              </w:rPr>
            </w:pPr>
            <w:r w:rsidRPr="00820AD1">
              <w:rPr>
                <w:rFonts w:asciiTheme="minorHAnsi" w:hAnsiTheme="minorHAnsi" w:cstheme="minorHAnsi"/>
                <w:color w:val="000000"/>
                <w:sz w:val="22"/>
                <w:szCs w:val="22"/>
              </w:rPr>
              <w:t>REDUCCION 5.1/2" FH (HEMBRA) CON BORE BACK X 6.5/8" REG (MACHO) CON RELIEF GROOVE O.D. 8" X I.D. 2.13/16" X 36" LONG, CON LA APLICACION DE FOSFATO PARA PREVENIR ENGRANAMIENTO Y CORROSION PREMATURA, EN ACERO 4145-H CON CERTIFICACION DE CALIDAD, INCLUYE INSPECCION EXTERNA Y PROTECTORES PLASTICOS DE ROSCA.</w:t>
            </w:r>
          </w:p>
        </w:tc>
      </w:tr>
      <w:tr w:rsidR="00820AD1" w:rsidRPr="00820AD1" w:rsidTr="00FF0FB3">
        <w:trPr>
          <w:trHeight w:val="966"/>
        </w:trPr>
        <w:tc>
          <w:tcPr>
            <w:tcW w:w="726" w:type="dxa"/>
            <w:shd w:val="clear" w:color="auto" w:fill="auto"/>
            <w:vAlign w:val="center"/>
          </w:tcPr>
          <w:p w:rsidR="00820AD1" w:rsidRPr="00820AD1" w:rsidRDefault="00820AD1" w:rsidP="00FF0FB3">
            <w:pPr>
              <w:jc w:val="center"/>
              <w:rPr>
                <w:rFonts w:asciiTheme="minorHAnsi" w:hAnsiTheme="minorHAnsi" w:cstheme="minorHAnsi"/>
                <w:sz w:val="22"/>
                <w:szCs w:val="22"/>
              </w:rPr>
            </w:pPr>
            <w:r w:rsidRPr="00820AD1">
              <w:rPr>
                <w:rFonts w:asciiTheme="minorHAnsi" w:hAnsiTheme="minorHAnsi" w:cstheme="minorHAnsi"/>
                <w:sz w:val="22"/>
                <w:szCs w:val="22"/>
              </w:rPr>
              <w:t>51</w:t>
            </w:r>
          </w:p>
        </w:tc>
        <w:tc>
          <w:tcPr>
            <w:tcW w:w="8542" w:type="dxa"/>
            <w:shd w:val="clear" w:color="auto" w:fill="auto"/>
            <w:vAlign w:val="center"/>
          </w:tcPr>
          <w:p w:rsidR="00820AD1" w:rsidRPr="00820AD1" w:rsidRDefault="00820AD1" w:rsidP="00FF0FB3">
            <w:pPr>
              <w:jc w:val="both"/>
              <w:rPr>
                <w:rFonts w:asciiTheme="minorHAnsi" w:hAnsiTheme="minorHAnsi" w:cstheme="minorHAnsi"/>
                <w:color w:val="000000"/>
                <w:sz w:val="22"/>
                <w:szCs w:val="22"/>
              </w:rPr>
            </w:pPr>
            <w:r w:rsidRPr="00820AD1">
              <w:rPr>
                <w:rFonts w:asciiTheme="minorHAnsi" w:hAnsiTheme="minorHAnsi" w:cstheme="minorHAnsi"/>
                <w:color w:val="000000"/>
                <w:sz w:val="22"/>
                <w:szCs w:val="22"/>
              </w:rPr>
              <w:t>REDUCCION 3.1/2" IF (HEMBRA) CON BORE BACK X 5.1/2" FH (MACHO) CON RELIEF GROOVE O.D. 8" X I.D. 2" X 48" LONG, CON LA APLICACION DE FOSFATO PARA PREVENIR ENGRANAMIENTO Y CORROSION PREMATURA, EN ACERO 4145-H CON CERTIFICACION DE CALIDAD, INCLUYE INSPECCION EXTERNA Y PROTECTORES PLASTICOS DE ROSCA.</w:t>
            </w:r>
          </w:p>
        </w:tc>
      </w:tr>
      <w:tr w:rsidR="00820AD1" w:rsidRPr="00820AD1" w:rsidTr="00FF0FB3">
        <w:tc>
          <w:tcPr>
            <w:tcW w:w="726" w:type="dxa"/>
            <w:shd w:val="clear" w:color="auto" w:fill="auto"/>
            <w:vAlign w:val="center"/>
          </w:tcPr>
          <w:p w:rsidR="00820AD1" w:rsidRPr="00820AD1" w:rsidRDefault="00820AD1" w:rsidP="00FF0FB3">
            <w:pPr>
              <w:jc w:val="center"/>
              <w:rPr>
                <w:rFonts w:asciiTheme="minorHAnsi" w:hAnsiTheme="minorHAnsi" w:cstheme="minorHAnsi"/>
                <w:sz w:val="22"/>
                <w:szCs w:val="22"/>
              </w:rPr>
            </w:pPr>
            <w:r w:rsidRPr="00820AD1">
              <w:rPr>
                <w:rFonts w:asciiTheme="minorHAnsi" w:hAnsiTheme="minorHAnsi" w:cstheme="minorHAnsi"/>
                <w:sz w:val="22"/>
                <w:szCs w:val="22"/>
              </w:rPr>
              <w:t>52</w:t>
            </w:r>
          </w:p>
        </w:tc>
        <w:tc>
          <w:tcPr>
            <w:tcW w:w="8542" w:type="dxa"/>
            <w:shd w:val="clear" w:color="auto" w:fill="auto"/>
            <w:vAlign w:val="center"/>
          </w:tcPr>
          <w:p w:rsidR="00820AD1" w:rsidRPr="00820AD1" w:rsidRDefault="00820AD1" w:rsidP="00FF0FB3">
            <w:pPr>
              <w:jc w:val="both"/>
              <w:rPr>
                <w:rFonts w:asciiTheme="minorHAnsi" w:hAnsiTheme="minorHAnsi" w:cstheme="minorHAnsi"/>
                <w:color w:val="000000"/>
                <w:sz w:val="22"/>
                <w:szCs w:val="22"/>
              </w:rPr>
            </w:pPr>
            <w:r w:rsidRPr="00820AD1">
              <w:rPr>
                <w:rFonts w:asciiTheme="minorHAnsi" w:hAnsiTheme="minorHAnsi" w:cstheme="minorHAnsi"/>
                <w:color w:val="000000"/>
                <w:sz w:val="22"/>
                <w:szCs w:val="22"/>
              </w:rPr>
              <w:t>REDUCCION 7.5/8" REG (HEMBRA) CON BORE BACK X 8.5/8" REG (MACHO) CON RELIEF GROOVE O.D. 11.1/4" X I.D. 3" X 48" LONG, CON LA APLICACION DE FOSFATO PARA PREVENIR ENGRANAMIENTO Y CORROSION PREMATURA, EN ACERO 4145-H CON CERTIFICACION DE CALIDAD, INCLUYE INSPECCION EXTERNA Y PROTECTORES PLASTICOS DE ROSCA.</w:t>
            </w:r>
          </w:p>
        </w:tc>
      </w:tr>
      <w:tr w:rsidR="00820AD1" w:rsidRPr="00820AD1" w:rsidTr="00FF0FB3">
        <w:tc>
          <w:tcPr>
            <w:tcW w:w="726" w:type="dxa"/>
            <w:shd w:val="clear" w:color="auto" w:fill="auto"/>
            <w:vAlign w:val="center"/>
          </w:tcPr>
          <w:p w:rsidR="00820AD1" w:rsidRPr="00820AD1" w:rsidRDefault="00820AD1" w:rsidP="00FF0FB3">
            <w:pPr>
              <w:jc w:val="center"/>
              <w:rPr>
                <w:rFonts w:asciiTheme="minorHAnsi" w:hAnsiTheme="minorHAnsi" w:cstheme="minorHAnsi"/>
                <w:sz w:val="22"/>
                <w:szCs w:val="22"/>
              </w:rPr>
            </w:pPr>
            <w:r w:rsidRPr="00820AD1">
              <w:rPr>
                <w:rFonts w:asciiTheme="minorHAnsi" w:hAnsiTheme="minorHAnsi" w:cstheme="minorHAnsi"/>
                <w:sz w:val="22"/>
                <w:szCs w:val="22"/>
              </w:rPr>
              <w:lastRenderedPageBreak/>
              <w:t>53</w:t>
            </w:r>
          </w:p>
        </w:tc>
        <w:tc>
          <w:tcPr>
            <w:tcW w:w="8542" w:type="dxa"/>
            <w:shd w:val="clear" w:color="auto" w:fill="auto"/>
            <w:vAlign w:val="center"/>
          </w:tcPr>
          <w:p w:rsidR="00820AD1" w:rsidRPr="00820AD1" w:rsidRDefault="00820AD1" w:rsidP="00FF0FB3">
            <w:pPr>
              <w:jc w:val="both"/>
              <w:rPr>
                <w:rFonts w:asciiTheme="minorHAnsi" w:hAnsiTheme="minorHAnsi" w:cstheme="minorHAnsi"/>
                <w:color w:val="000000"/>
                <w:sz w:val="22"/>
                <w:szCs w:val="22"/>
              </w:rPr>
            </w:pPr>
            <w:r w:rsidRPr="00820AD1">
              <w:rPr>
                <w:rFonts w:asciiTheme="minorHAnsi" w:hAnsiTheme="minorHAnsi" w:cstheme="minorHAnsi"/>
                <w:color w:val="000000"/>
                <w:sz w:val="22"/>
                <w:szCs w:val="22"/>
              </w:rPr>
              <w:t>REDUCCION 6.5/8" REG (HEMBRA) CON BORE BACK X 7.5/8" REG (MACHO) CON RELIEF GROOVE O.D. 9.5/8" X I.D. 2.13/16" X 48" LONG, CON LA APLICACION DE FOSFATO PARA PREVENIR ENGRANAMIENTO Y CORROSION PREMATURA, EN ACERO 4145-H CON CERTIFICACION DE CALIDAD, INCLUYE INSPECCION EXTERNA Y PROTECTORES PLASTICOS DE ROSCA.</w:t>
            </w:r>
          </w:p>
        </w:tc>
      </w:tr>
      <w:tr w:rsidR="00820AD1" w:rsidRPr="00820AD1" w:rsidTr="00FF0FB3">
        <w:tc>
          <w:tcPr>
            <w:tcW w:w="726" w:type="dxa"/>
            <w:shd w:val="clear" w:color="auto" w:fill="auto"/>
            <w:vAlign w:val="center"/>
          </w:tcPr>
          <w:p w:rsidR="00820AD1" w:rsidRPr="00820AD1" w:rsidRDefault="00820AD1" w:rsidP="00FF0FB3">
            <w:pPr>
              <w:jc w:val="center"/>
              <w:rPr>
                <w:rFonts w:asciiTheme="minorHAnsi" w:hAnsiTheme="minorHAnsi" w:cstheme="minorHAnsi"/>
                <w:sz w:val="22"/>
                <w:szCs w:val="22"/>
              </w:rPr>
            </w:pPr>
            <w:r w:rsidRPr="00820AD1">
              <w:rPr>
                <w:rFonts w:asciiTheme="minorHAnsi" w:hAnsiTheme="minorHAnsi" w:cstheme="minorHAnsi"/>
                <w:sz w:val="22"/>
                <w:szCs w:val="22"/>
              </w:rPr>
              <w:t>54</w:t>
            </w:r>
          </w:p>
        </w:tc>
        <w:tc>
          <w:tcPr>
            <w:tcW w:w="8542" w:type="dxa"/>
            <w:shd w:val="clear" w:color="auto" w:fill="auto"/>
            <w:vAlign w:val="center"/>
          </w:tcPr>
          <w:p w:rsidR="00820AD1" w:rsidRPr="00820AD1" w:rsidRDefault="00820AD1" w:rsidP="00FF0FB3">
            <w:pPr>
              <w:jc w:val="both"/>
              <w:rPr>
                <w:rFonts w:asciiTheme="minorHAnsi" w:hAnsiTheme="minorHAnsi" w:cstheme="minorHAnsi"/>
                <w:color w:val="000000"/>
                <w:sz w:val="22"/>
                <w:szCs w:val="22"/>
              </w:rPr>
            </w:pPr>
            <w:r w:rsidRPr="00820AD1">
              <w:rPr>
                <w:rFonts w:asciiTheme="minorHAnsi" w:hAnsiTheme="minorHAnsi" w:cstheme="minorHAnsi"/>
                <w:color w:val="000000"/>
                <w:sz w:val="22"/>
                <w:szCs w:val="22"/>
              </w:rPr>
              <w:t>REDUCCION 4.1/2" NC-46 (XH</w:t>
            </w:r>
            <w:proofErr w:type="gramStart"/>
            <w:r w:rsidRPr="00820AD1">
              <w:rPr>
                <w:rFonts w:asciiTheme="minorHAnsi" w:hAnsiTheme="minorHAnsi" w:cstheme="minorHAnsi"/>
                <w:color w:val="000000"/>
                <w:sz w:val="22"/>
                <w:szCs w:val="22"/>
              </w:rPr>
              <w:t>)(</w:t>
            </w:r>
            <w:proofErr w:type="gramEnd"/>
            <w:r w:rsidRPr="00820AD1">
              <w:rPr>
                <w:rFonts w:asciiTheme="minorHAnsi" w:hAnsiTheme="minorHAnsi" w:cstheme="minorHAnsi"/>
                <w:color w:val="000000"/>
                <w:sz w:val="22"/>
                <w:szCs w:val="22"/>
              </w:rPr>
              <w:t>HEMBRA) CON BORE BACK X 6.5/8" REG (MACHO) CON RELIEF GROOVE O.D. 8" X I.D. 2.13/16" X 48" LONG, CON LA APLICACION DE FOSFATO PARA PREVENIR ENGRANAMIENTO Y CORROSION PREMATURA, EN ACERO 4145-H CON CERTIFICACION DE CALIDAD, INCLUYE INSPECCION EXTERNA Y PROTECTORES PLASTICOS DE ROSCA.</w:t>
            </w:r>
          </w:p>
        </w:tc>
      </w:tr>
      <w:tr w:rsidR="00820AD1" w:rsidRPr="00820AD1" w:rsidTr="00FF0FB3">
        <w:tc>
          <w:tcPr>
            <w:tcW w:w="726" w:type="dxa"/>
            <w:shd w:val="clear" w:color="auto" w:fill="auto"/>
            <w:vAlign w:val="center"/>
          </w:tcPr>
          <w:p w:rsidR="00820AD1" w:rsidRPr="00820AD1" w:rsidRDefault="00820AD1" w:rsidP="00FF0FB3">
            <w:pPr>
              <w:jc w:val="center"/>
              <w:rPr>
                <w:rFonts w:asciiTheme="minorHAnsi" w:hAnsiTheme="minorHAnsi" w:cstheme="minorHAnsi"/>
                <w:sz w:val="22"/>
                <w:szCs w:val="22"/>
              </w:rPr>
            </w:pPr>
            <w:r w:rsidRPr="00820AD1">
              <w:rPr>
                <w:rFonts w:asciiTheme="minorHAnsi" w:hAnsiTheme="minorHAnsi" w:cstheme="minorHAnsi"/>
                <w:sz w:val="22"/>
                <w:szCs w:val="22"/>
              </w:rPr>
              <w:t>55</w:t>
            </w:r>
          </w:p>
        </w:tc>
        <w:tc>
          <w:tcPr>
            <w:tcW w:w="8542" w:type="dxa"/>
            <w:shd w:val="clear" w:color="auto" w:fill="auto"/>
            <w:vAlign w:val="center"/>
          </w:tcPr>
          <w:p w:rsidR="00820AD1" w:rsidRPr="00820AD1" w:rsidRDefault="00820AD1" w:rsidP="00FF0FB3">
            <w:pPr>
              <w:jc w:val="both"/>
              <w:rPr>
                <w:rFonts w:asciiTheme="minorHAnsi" w:hAnsiTheme="minorHAnsi" w:cstheme="minorHAnsi"/>
                <w:color w:val="000000"/>
                <w:sz w:val="22"/>
                <w:szCs w:val="22"/>
              </w:rPr>
            </w:pPr>
            <w:r w:rsidRPr="00820AD1">
              <w:rPr>
                <w:rFonts w:asciiTheme="minorHAnsi" w:hAnsiTheme="minorHAnsi" w:cstheme="minorHAnsi"/>
                <w:color w:val="000000"/>
                <w:sz w:val="22"/>
                <w:szCs w:val="22"/>
              </w:rPr>
              <w:t>REDUCCION 4.1/2" NC-50 (IF) (HEMBRA) CON BORE BACK X 7.5/8" REG (MACHO) CON RELIEF GROOVE O.D. 9.5/8" X I.D. 2.13/16" X 48" LONG, CON LA APLICACION DE FOSFATO PARA PREVENIR ENGRANAMIENTO Y CORROSION PREMATURA, EN ACERO 4145-H CON CERTIFICACION DE CALIDAD, INCLUYE INSPECCION EXTERNA Y PROTECTORES PLASTICOS DE ROSCA.</w:t>
            </w:r>
          </w:p>
        </w:tc>
      </w:tr>
      <w:tr w:rsidR="00820AD1" w:rsidRPr="00820AD1" w:rsidTr="00FF0FB3">
        <w:tc>
          <w:tcPr>
            <w:tcW w:w="726" w:type="dxa"/>
            <w:shd w:val="clear" w:color="auto" w:fill="auto"/>
            <w:vAlign w:val="center"/>
          </w:tcPr>
          <w:p w:rsidR="00820AD1" w:rsidRPr="00820AD1" w:rsidRDefault="00820AD1" w:rsidP="00FF0FB3">
            <w:pPr>
              <w:jc w:val="center"/>
              <w:rPr>
                <w:rFonts w:asciiTheme="minorHAnsi" w:hAnsiTheme="minorHAnsi" w:cstheme="minorHAnsi"/>
                <w:sz w:val="22"/>
                <w:szCs w:val="22"/>
              </w:rPr>
            </w:pPr>
            <w:r w:rsidRPr="00820AD1">
              <w:rPr>
                <w:rFonts w:asciiTheme="minorHAnsi" w:hAnsiTheme="minorHAnsi" w:cstheme="minorHAnsi"/>
                <w:sz w:val="22"/>
                <w:szCs w:val="22"/>
              </w:rPr>
              <w:t>56</w:t>
            </w:r>
          </w:p>
        </w:tc>
        <w:tc>
          <w:tcPr>
            <w:tcW w:w="8542" w:type="dxa"/>
            <w:shd w:val="clear" w:color="auto" w:fill="auto"/>
            <w:vAlign w:val="center"/>
          </w:tcPr>
          <w:p w:rsidR="00820AD1" w:rsidRPr="00820AD1" w:rsidRDefault="00820AD1" w:rsidP="00FF0FB3">
            <w:pPr>
              <w:jc w:val="both"/>
              <w:rPr>
                <w:rFonts w:asciiTheme="minorHAnsi" w:hAnsiTheme="minorHAnsi" w:cstheme="minorHAnsi"/>
                <w:color w:val="000000"/>
                <w:sz w:val="22"/>
                <w:szCs w:val="22"/>
              </w:rPr>
            </w:pPr>
            <w:r w:rsidRPr="00820AD1">
              <w:rPr>
                <w:rFonts w:asciiTheme="minorHAnsi" w:hAnsiTheme="minorHAnsi" w:cstheme="minorHAnsi"/>
                <w:color w:val="000000"/>
                <w:sz w:val="22"/>
                <w:szCs w:val="22"/>
              </w:rPr>
              <w:t>REDUCCION 4.1/2" NC-50 (IF) (HEMBRA) CON BORE BACK X 6.5/8" REG (MACHO) CON RELIEF GROOVE O.D. 8.1/4" X I.D. 2.13/16" " X 48" LONG, CON LA APLICACION DE FOSFATO PARA PREVENIR ENGRANAMIENTO Y CORROSION PREMATURA, EN ACERO 4145-H CON CERTIFICACION DE CALIDAD, INCLUYE INSPECCION EXTERNA Y PROTECTORES PLASTICOS DE ROSCA</w:t>
            </w:r>
          </w:p>
        </w:tc>
      </w:tr>
      <w:tr w:rsidR="00820AD1" w:rsidRPr="00820AD1" w:rsidTr="00FF0FB3">
        <w:trPr>
          <w:trHeight w:val="1002"/>
        </w:trPr>
        <w:tc>
          <w:tcPr>
            <w:tcW w:w="726" w:type="dxa"/>
            <w:shd w:val="clear" w:color="auto" w:fill="auto"/>
            <w:vAlign w:val="center"/>
          </w:tcPr>
          <w:p w:rsidR="00820AD1" w:rsidRPr="00820AD1" w:rsidRDefault="00820AD1" w:rsidP="00FF0FB3">
            <w:pPr>
              <w:jc w:val="center"/>
              <w:rPr>
                <w:rFonts w:asciiTheme="minorHAnsi" w:hAnsiTheme="minorHAnsi" w:cstheme="minorHAnsi"/>
                <w:sz w:val="22"/>
                <w:szCs w:val="22"/>
              </w:rPr>
            </w:pPr>
            <w:r w:rsidRPr="00820AD1">
              <w:rPr>
                <w:rFonts w:asciiTheme="minorHAnsi" w:hAnsiTheme="minorHAnsi" w:cstheme="minorHAnsi"/>
                <w:sz w:val="22"/>
                <w:szCs w:val="22"/>
              </w:rPr>
              <w:t>57</w:t>
            </w:r>
          </w:p>
        </w:tc>
        <w:tc>
          <w:tcPr>
            <w:tcW w:w="8542" w:type="dxa"/>
            <w:shd w:val="clear" w:color="auto" w:fill="auto"/>
            <w:vAlign w:val="center"/>
          </w:tcPr>
          <w:p w:rsidR="00820AD1" w:rsidRPr="00820AD1" w:rsidRDefault="00820AD1" w:rsidP="00FF0FB3">
            <w:pPr>
              <w:jc w:val="both"/>
              <w:rPr>
                <w:rFonts w:asciiTheme="minorHAnsi" w:hAnsiTheme="minorHAnsi" w:cstheme="minorHAnsi"/>
                <w:color w:val="000000"/>
                <w:sz w:val="22"/>
                <w:szCs w:val="22"/>
              </w:rPr>
            </w:pPr>
            <w:r w:rsidRPr="00820AD1">
              <w:rPr>
                <w:rFonts w:asciiTheme="minorHAnsi" w:hAnsiTheme="minorHAnsi" w:cstheme="minorHAnsi"/>
                <w:color w:val="000000"/>
                <w:sz w:val="22"/>
                <w:szCs w:val="22"/>
              </w:rPr>
              <w:t>SUBSTITUTO 4.1/2" NC-50 (IF)(HEMBRA) CON BORE BACK X 4.1/2" NC-46 (XH) (MACHO) CON RELIEF GROOVE O.D. 6.1/2" X I.D. 2.13/16" X 48" LONG, CON LA APLICACION DE FOSFATO PARA PREVENIR ENGRANAMIENTO Y CORROSION PREMATURA, EN ACERO 4145-H CON CERTIFICACION DE CALIDAD, INCLUYE INSPECCION EXTERNA Y PROTECTORES PLASTICOS DE ROSCA</w:t>
            </w:r>
          </w:p>
        </w:tc>
      </w:tr>
      <w:tr w:rsidR="00820AD1" w:rsidRPr="00820AD1" w:rsidTr="00FF0FB3">
        <w:tc>
          <w:tcPr>
            <w:tcW w:w="726" w:type="dxa"/>
            <w:shd w:val="clear" w:color="auto" w:fill="auto"/>
            <w:vAlign w:val="center"/>
          </w:tcPr>
          <w:p w:rsidR="00820AD1" w:rsidRPr="00820AD1" w:rsidRDefault="00820AD1" w:rsidP="00FF0FB3">
            <w:pPr>
              <w:jc w:val="center"/>
              <w:rPr>
                <w:rFonts w:asciiTheme="minorHAnsi" w:hAnsiTheme="minorHAnsi" w:cstheme="minorHAnsi"/>
                <w:sz w:val="22"/>
                <w:szCs w:val="22"/>
              </w:rPr>
            </w:pPr>
            <w:r w:rsidRPr="00820AD1">
              <w:rPr>
                <w:rFonts w:asciiTheme="minorHAnsi" w:hAnsiTheme="minorHAnsi" w:cstheme="minorHAnsi"/>
                <w:sz w:val="22"/>
                <w:szCs w:val="22"/>
              </w:rPr>
              <w:t>58</w:t>
            </w:r>
          </w:p>
        </w:tc>
        <w:tc>
          <w:tcPr>
            <w:tcW w:w="8542" w:type="dxa"/>
            <w:shd w:val="clear" w:color="auto" w:fill="auto"/>
            <w:vAlign w:val="center"/>
          </w:tcPr>
          <w:p w:rsidR="00820AD1" w:rsidRPr="00820AD1" w:rsidRDefault="00820AD1" w:rsidP="00FF0FB3">
            <w:pPr>
              <w:jc w:val="both"/>
              <w:rPr>
                <w:rFonts w:asciiTheme="minorHAnsi" w:hAnsiTheme="minorHAnsi" w:cstheme="minorHAnsi"/>
                <w:color w:val="000000"/>
                <w:sz w:val="22"/>
                <w:szCs w:val="22"/>
              </w:rPr>
            </w:pPr>
            <w:r w:rsidRPr="00820AD1">
              <w:rPr>
                <w:rFonts w:asciiTheme="minorHAnsi" w:hAnsiTheme="minorHAnsi" w:cstheme="minorHAnsi"/>
                <w:color w:val="000000"/>
                <w:sz w:val="22"/>
                <w:szCs w:val="22"/>
              </w:rPr>
              <w:t>REDUCCION 3.1/2" NC-38 (IF) (HEMBRA) CON BORE BACK X 4.1/2" NC-50 (IF) (MACHO) CON RELIEF GROOVE O.D. 6.1/2" X I.D. 2.13/16" X 48" LONG, CON LA APLICACION DE FOSFATO PARA PREVENIR ENGRANAMIENTO Y CORROSION PREMATURA, EN ACERO 4145-H CON CERTIFICACION DE CALIDAD, INCLUYE INSPECCION EXTERNA Y PROTECTORES PLASTICOS DE ROSCA.</w:t>
            </w:r>
          </w:p>
          <w:p w:rsidR="00820AD1" w:rsidRPr="00820AD1" w:rsidRDefault="00820AD1" w:rsidP="00FF0FB3">
            <w:pPr>
              <w:jc w:val="both"/>
              <w:rPr>
                <w:rFonts w:asciiTheme="minorHAnsi" w:hAnsiTheme="minorHAnsi" w:cstheme="minorHAnsi"/>
                <w:color w:val="000000"/>
                <w:sz w:val="22"/>
                <w:szCs w:val="22"/>
              </w:rPr>
            </w:pPr>
          </w:p>
        </w:tc>
      </w:tr>
      <w:tr w:rsidR="00820AD1" w:rsidRPr="00820AD1" w:rsidTr="00FF0FB3">
        <w:tc>
          <w:tcPr>
            <w:tcW w:w="726" w:type="dxa"/>
            <w:shd w:val="clear" w:color="auto" w:fill="auto"/>
            <w:vAlign w:val="center"/>
          </w:tcPr>
          <w:p w:rsidR="00820AD1" w:rsidRPr="00820AD1" w:rsidRDefault="00820AD1" w:rsidP="00FF0FB3">
            <w:pPr>
              <w:jc w:val="center"/>
              <w:rPr>
                <w:rFonts w:asciiTheme="minorHAnsi" w:hAnsiTheme="minorHAnsi" w:cstheme="minorHAnsi"/>
                <w:sz w:val="22"/>
                <w:szCs w:val="22"/>
              </w:rPr>
            </w:pPr>
            <w:r w:rsidRPr="00820AD1">
              <w:rPr>
                <w:rFonts w:asciiTheme="minorHAnsi" w:hAnsiTheme="minorHAnsi" w:cstheme="minorHAnsi"/>
                <w:sz w:val="22"/>
                <w:szCs w:val="22"/>
              </w:rPr>
              <w:t>59</w:t>
            </w:r>
          </w:p>
        </w:tc>
        <w:tc>
          <w:tcPr>
            <w:tcW w:w="8542" w:type="dxa"/>
            <w:shd w:val="clear" w:color="auto" w:fill="auto"/>
            <w:vAlign w:val="center"/>
          </w:tcPr>
          <w:p w:rsidR="00820AD1" w:rsidRPr="00820AD1" w:rsidRDefault="00820AD1" w:rsidP="00FF0FB3">
            <w:pPr>
              <w:jc w:val="both"/>
              <w:rPr>
                <w:rFonts w:asciiTheme="minorHAnsi" w:hAnsiTheme="minorHAnsi" w:cstheme="minorHAnsi"/>
                <w:color w:val="000000"/>
                <w:sz w:val="22"/>
                <w:szCs w:val="22"/>
              </w:rPr>
            </w:pPr>
            <w:r w:rsidRPr="00820AD1">
              <w:rPr>
                <w:rFonts w:asciiTheme="minorHAnsi" w:hAnsiTheme="minorHAnsi" w:cstheme="minorHAnsi"/>
                <w:color w:val="000000"/>
                <w:sz w:val="22"/>
                <w:szCs w:val="22"/>
              </w:rPr>
              <w:t>REDUCCION 3.1/2" NC-38 (IF) (HEMBRA) CON BORE BACK X 6.5/8" REG (MACHO) CON RELIEF GROOVE O.D. 8.1/4" X I.D. 2" " X 48" LONG, CON LA APLICACION DE FOSFATO PARA PREVENIR ENGRANAMIENTO Y CORROSION PREMATURA, EN ACERO 4145-H CON CERTIFICACION DE CALIDAD, INCLUYE INSPECCION EXTERNA Y PROTECTORES PLASTICOS DE ROSCA</w:t>
            </w:r>
          </w:p>
          <w:p w:rsidR="00820AD1" w:rsidRPr="00820AD1" w:rsidRDefault="00820AD1" w:rsidP="00FF0FB3">
            <w:pPr>
              <w:jc w:val="both"/>
              <w:rPr>
                <w:rFonts w:asciiTheme="minorHAnsi" w:hAnsiTheme="minorHAnsi" w:cstheme="minorHAnsi"/>
                <w:color w:val="000000"/>
                <w:sz w:val="22"/>
                <w:szCs w:val="22"/>
              </w:rPr>
            </w:pPr>
          </w:p>
        </w:tc>
      </w:tr>
      <w:tr w:rsidR="00820AD1" w:rsidRPr="00820AD1" w:rsidTr="00FF0FB3">
        <w:tc>
          <w:tcPr>
            <w:tcW w:w="726" w:type="dxa"/>
            <w:shd w:val="clear" w:color="auto" w:fill="auto"/>
            <w:vAlign w:val="center"/>
          </w:tcPr>
          <w:p w:rsidR="00820AD1" w:rsidRPr="00820AD1" w:rsidRDefault="00820AD1" w:rsidP="00FF0FB3">
            <w:pPr>
              <w:jc w:val="center"/>
              <w:rPr>
                <w:rFonts w:asciiTheme="minorHAnsi" w:hAnsiTheme="minorHAnsi" w:cstheme="minorHAnsi"/>
                <w:sz w:val="22"/>
                <w:szCs w:val="22"/>
              </w:rPr>
            </w:pPr>
            <w:r w:rsidRPr="00820AD1">
              <w:rPr>
                <w:rFonts w:asciiTheme="minorHAnsi" w:hAnsiTheme="minorHAnsi" w:cstheme="minorHAnsi"/>
                <w:sz w:val="22"/>
                <w:szCs w:val="22"/>
              </w:rPr>
              <w:t>60</w:t>
            </w:r>
          </w:p>
        </w:tc>
        <w:tc>
          <w:tcPr>
            <w:tcW w:w="8542" w:type="dxa"/>
            <w:shd w:val="clear" w:color="auto" w:fill="auto"/>
            <w:vAlign w:val="center"/>
          </w:tcPr>
          <w:p w:rsidR="00820AD1" w:rsidRPr="00820AD1" w:rsidRDefault="00820AD1" w:rsidP="00FF0FB3">
            <w:pPr>
              <w:jc w:val="both"/>
              <w:rPr>
                <w:rFonts w:asciiTheme="minorHAnsi" w:hAnsiTheme="minorHAnsi" w:cstheme="minorHAnsi"/>
                <w:color w:val="000000"/>
                <w:sz w:val="22"/>
                <w:szCs w:val="22"/>
              </w:rPr>
            </w:pPr>
            <w:r w:rsidRPr="00820AD1">
              <w:rPr>
                <w:rFonts w:asciiTheme="minorHAnsi" w:hAnsiTheme="minorHAnsi" w:cstheme="minorHAnsi"/>
                <w:color w:val="000000"/>
                <w:sz w:val="22"/>
                <w:szCs w:val="22"/>
              </w:rPr>
              <w:t>REDUCCION 4.1/2" NC-46 (XH) (HEMBRA) CON BORE BACK X 3.1/2" NC-38 (IF) (MACHO) CON RELIEF GROOVE O.D. 6.1/2" X I.D. 2" X 48" LONG, CON LA APLICACION DE FOSFATO PARA PREVENIR ENGRANAMIENTO Y CORROSION PREMATURA, EN ACERO 4145-H CON CERTIFICACION DE CALIDAD, INCLUYE INSPECCION EXTERNA Y PROTECTORES PLASTICOS DE ROSCA</w:t>
            </w:r>
          </w:p>
        </w:tc>
      </w:tr>
      <w:tr w:rsidR="00820AD1" w:rsidRPr="00820AD1" w:rsidTr="00FF0FB3">
        <w:tc>
          <w:tcPr>
            <w:tcW w:w="726" w:type="dxa"/>
            <w:shd w:val="clear" w:color="auto" w:fill="auto"/>
            <w:vAlign w:val="center"/>
          </w:tcPr>
          <w:p w:rsidR="00820AD1" w:rsidRPr="00820AD1" w:rsidRDefault="00820AD1" w:rsidP="00FF0FB3">
            <w:pPr>
              <w:jc w:val="center"/>
              <w:rPr>
                <w:rFonts w:asciiTheme="minorHAnsi" w:hAnsiTheme="minorHAnsi" w:cstheme="minorHAnsi"/>
                <w:sz w:val="22"/>
                <w:szCs w:val="22"/>
              </w:rPr>
            </w:pPr>
            <w:r w:rsidRPr="00820AD1">
              <w:rPr>
                <w:rFonts w:asciiTheme="minorHAnsi" w:hAnsiTheme="minorHAnsi" w:cstheme="minorHAnsi"/>
                <w:sz w:val="22"/>
                <w:szCs w:val="22"/>
              </w:rPr>
              <w:t>61</w:t>
            </w:r>
          </w:p>
        </w:tc>
        <w:tc>
          <w:tcPr>
            <w:tcW w:w="8542" w:type="dxa"/>
            <w:shd w:val="clear" w:color="auto" w:fill="auto"/>
            <w:vAlign w:val="center"/>
          </w:tcPr>
          <w:p w:rsidR="00820AD1" w:rsidRPr="00820AD1" w:rsidRDefault="00820AD1" w:rsidP="00FF0FB3">
            <w:pPr>
              <w:jc w:val="both"/>
              <w:rPr>
                <w:rFonts w:asciiTheme="minorHAnsi" w:hAnsiTheme="minorHAnsi" w:cstheme="minorHAnsi"/>
                <w:color w:val="000000"/>
                <w:sz w:val="22"/>
                <w:szCs w:val="22"/>
              </w:rPr>
            </w:pPr>
            <w:r w:rsidRPr="00820AD1">
              <w:rPr>
                <w:rFonts w:asciiTheme="minorHAnsi" w:hAnsiTheme="minorHAnsi" w:cstheme="minorHAnsi"/>
                <w:color w:val="000000"/>
                <w:sz w:val="22"/>
                <w:szCs w:val="22"/>
              </w:rPr>
              <w:t>REDUCCION 3.1/2" NC-38 (HEMBRA) X NC-23 (MACHO) CON O.D. 4.7/8" 36" LONG, CON LA APLICACION DE FOSFATO PARA PREVENIR ENGRANAMIENTO Y CORROSION PREMATURA, EN ACERO 4145-H CON CERTIFICACION DE CALIDAD, INCLUYE INSPECCION EXTERNA Y PROTECTORES PLASTICOS DE ROSCA</w:t>
            </w:r>
          </w:p>
        </w:tc>
      </w:tr>
    </w:tbl>
    <w:p w:rsidR="00820AD1" w:rsidRPr="00820AD1" w:rsidRDefault="00820AD1" w:rsidP="00820AD1">
      <w:pPr>
        <w:autoSpaceDE w:val="0"/>
        <w:autoSpaceDN w:val="0"/>
        <w:adjustRightInd w:val="0"/>
        <w:rPr>
          <w:rFonts w:asciiTheme="minorHAnsi" w:hAnsiTheme="minorHAnsi" w:cstheme="minorHAnsi"/>
          <w:sz w:val="22"/>
          <w:szCs w:val="22"/>
        </w:rPr>
      </w:pPr>
    </w:p>
    <w:p w:rsidR="00820AD1" w:rsidRPr="00820AD1" w:rsidRDefault="00820AD1" w:rsidP="00820AD1">
      <w:pPr>
        <w:autoSpaceDE w:val="0"/>
        <w:autoSpaceDN w:val="0"/>
        <w:adjustRightInd w:val="0"/>
        <w:jc w:val="both"/>
        <w:rPr>
          <w:rFonts w:asciiTheme="minorHAnsi" w:hAnsiTheme="minorHAnsi" w:cstheme="minorHAnsi"/>
          <w:sz w:val="22"/>
          <w:szCs w:val="22"/>
        </w:rPr>
      </w:pPr>
      <w:r w:rsidRPr="00820AD1">
        <w:rPr>
          <w:rFonts w:asciiTheme="minorHAnsi" w:hAnsiTheme="minorHAnsi" w:cstheme="minorHAnsi"/>
          <w:b/>
          <w:sz w:val="22"/>
          <w:szCs w:val="22"/>
        </w:rPr>
        <w:lastRenderedPageBreak/>
        <w:t>(*):</w:t>
      </w:r>
      <w:r w:rsidRPr="00820AD1">
        <w:rPr>
          <w:rFonts w:asciiTheme="minorHAnsi" w:hAnsiTheme="minorHAnsi" w:cstheme="minorHAnsi"/>
          <w:sz w:val="22"/>
          <w:szCs w:val="22"/>
        </w:rPr>
        <w:t xml:space="preserve"> Todos los servicios son cualitativos. No limitativos. Extensibles a cualquier otro servicio que YPFB requiera de reparación de las herramientas y/o materiales tubular que se usa en los equipos de perforación.</w:t>
      </w:r>
    </w:p>
    <w:p w:rsidR="00820AD1" w:rsidRPr="00820AD1" w:rsidRDefault="00820AD1" w:rsidP="00820AD1">
      <w:pPr>
        <w:autoSpaceDE w:val="0"/>
        <w:autoSpaceDN w:val="0"/>
        <w:adjustRightInd w:val="0"/>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820AD1" w:rsidRPr="00820AD1" w:rsidTr="00FF0FB3">
        <w:trPr>
          <w:trHeight w:val="388"/>
        </w:trPr>
        <w:tc>
          <w:tcPr>
            <w:tcW w:w="9322" w:type="dxa"/>
            <w:shd w:val="clear" w:color="auto" w:fill="9CC2E5"/>
            <w:vAlign w:val="center"/>
          </w:tcPr>
          <w:p w:rsidR="00820AD1" w:rsidRPr="00820AD1" w:rsidRDefault="00820AD1" w:rsidP="00FF0FB3">
            <w:pPr>
              <w:autoSpaceDE w:val="0"/>
              <w:autoSpaceDN w:val="0"/>
              <w:adjustRightInd w:val="0"/>
              <w:rPr>
                <w:rFonts w:asciiTheme="minorHAnsi" w:hAnsiTheme="minorHAnsi" w:cstheme="minorHAnsi"/>
                <w:sz w:val="22"/>
                <w:szCs w:val="22"/>
              </w:rPr>
            </w:pPr>
            <w:r w:rsidRPr="00820AD1">
              <w:rPr>
                <w:rFonts w:asciiTheme="minorHAnsi" w:hAnsiTheme="minorHAnsi" w:cstheme="minorHAnsi"/>
                <w:b/>
                <w:bCs/>
                <w:sz w:val="22"/>
                <w:szCs w:val="22"/>
              </w:rPr>
              <w:t>DESCRIPCIÓN DEL SERVICIO</w:t>
            </w:r>
          </w:p>
        </w:tc>
      </w:tr>
      <w:tr w:rsidR="00820AD1" w:rsidRPr="00820AD1" w:rsidTr="00FF0FB3">
        <w:trPr>
          <w:trHeight w:val="1667"/>
        </w:trPr>
        <w:tc>
          <w:tcPr>
            <w:tcW w:w="9322" w:type="dxa"/>
            <w:shd w:val="clear" w:color="auto" w:fill="auto"/>
            <w:vAlign w:val="center"/>
          </w:tcPr>
          <w:p w:rsidR="00820AD1" w:rsidRPr="00820AD1" w:rsidRDefault="00820AD1" w:rsidP="00FF0FB3">
            <w:pPr>
              <w:autoSpaceDE w:val="0"/>
              <w:autoSpaceDN w:val="0"/>
              <w:adjustRightInd w:val="0"/>
              <w:jc w:val="both"/>
              <w:rPr>
                <w:rFonts w:asciiTheme="minorHAnsi" w:hAnsiTheme="minorHAnsi" w:cstheme="minorHAnsi"/>
                <w:sz w:val="10"/>
                <w:szCs w:val="10"/>
              </w:rPr>
            </w:pPr>
          </w:p>
          <w:p w:rsidR="00820AD1" w:rsidRPr="00820AD1" w:rsidRDefault="00820AD1" w:rsidP="00FF0FB3">
            <w:pPr>
              <w:autoSpaceDE w:val="0"/>
              <w:autoSpaceDN w:val="0"/>
              <w:adjustRightInd w:val="0"/>
              <w:jc w:val="both"/>
              <w:rPr>
                <w:rFonts w:asciiTheme="minorHAnsi" w:hAnsiTheme="minorHAnsi" w:cstheme="minorHAnsi"/>
                <w:sz w:val="22"/>
                <w:szCs w:val="22"/>
              </w:rPr>
            </w:pPr>
            <w:r w:rsidRPr="00820AD1">
              <w:rPr>
                <w:rFonts w:asciiTheme="minorHAnsi" w:hAnsiTheme="minorHAnsi" w:cstheme="minorHAnsi"/>
                <w:sz w:val="22"/>
                <w:szCs w:val="22"/>
              </w:rPr>
              <w:t xml:space="preserve">El alcance del servicio comprende la reparación y mantenimiento de todos los componentes tubulares y otros equipos de perforación de propiedad de YPFB. El servicio de reparación y mantenimiento se utilizara para reparar conexiones de material tubular diferentes roscas, mecanizado de roscas especiales, </w:t>
            </w:r>
            <w:proofErr w:type="spellStart"/>
            <w:r w:rsidRPr="00820AD1">
              <w:rPr>
                <w:rFonts w:asciiTheme="minorHAnsi" w:hAnsiTheme="minorHAnsi" w:cstheme="minorHAnsi"/>
                <w:sz w:val="22"/>
                <w:szCs w:val="22"/>
              </w:rPr>
              <w:t>refrenteo</w:t>
            </w:r>
            <w:proofErr w:type="spellEnd"/>
            <w:r w:rsidRPr="00820AD1">
              <w:rPr>
                <w:rFonts w:asciiTheme="minorHAnsi" w:hAnsiTheme="minorHAnsi" w:cstheme="minorHAnsi"/>
                <w:sz w:val="22"/>
                <w:szCs w:val="22"/>
              </w:rPr>
              <w:t xml:space="preserve"> de sellos, limpieza, calibración, </w:t>
            </w:r>
            <w:proofErr w:type="spellStart"/>
            <w:r w:rsidRPr="00820AD1">
              <w:rPr>
                <w:rFonts w:asciiTheme="minorHAnsi" w:hAnsiTheme="minorHAnsi" w:cstheme="minorHAnsi"/>
                <w:sz w:val="22"/>
                <w:szCs w:val="22"/>
              </w:rPr>
              <w:t>coll</w:t>
            </w:r>
            <w:proofErr w:type="spellEnd"/>
            <w:r w:rsidRPr="00820AD1">
              <w:rPr>
                <w:rFonts w:asciiTheme="minorHAnsi" w:hAnsiTheme="minorHAnsi" w:cstheme="minorHAnsi"/>
                <w:sz w:val="22"/>
                <w:szCs w:val="22"/>
              </w:rPr>
              <w:t xml:space="preserve"> Rolling, bore </w:t>
            </w:r>
            <w:proofErr w:type="spellStart"/>
            <w:r w:rsidRPr="00820AD1">
              <w:rPr>
                <w:rFonts w:asciiTheme="minorHAnsi" w:hAnsiTheme="minorHAnsi" w:cstheme="minorHAnsi"/>
                <w:sz w:val="22"/>
                <w:szCs w:val="22"/>
              </w:rPr>
              <w:t>floatback</w:t>
            </w:r>
            <w:proofErr w:type="spellEnd"/>
            <w:r w:rsidRPr="00820AD1">
              <w:rPr>
                <w:rFonts w:asciiTheme="minorHAnsi" w:hAnsiTheme="minorHAnsi" w:cstheme="minorHAnsi"/>
                <w:sz w:val="22"/>
                <w:szCs w:val="22"/>
              </w:rPr>
              <w:t xml:space="preserve"> diferentes medidas, </w:t>
            </w:r>
            <w:proofErr w:type="spellStart"/>
            <w:r w:rsidRPr="00820AD1">
              <w:rPr>
                <w:rFonts w:asciiTheme="minorHAnsi" w:hAnsiTheme="minorHAnsi" w:cstheme="minorHAnsi"/>
                <w:sz w:val="22"/>
                <w:szCs w:val="22"/>
              </w:rPr>
              <w:t>hard</w:t>
            </w:r>
            <w:proofErr w:type="spellEnd"/>
            <w:r w:rsidRPr="00820AD1">
              <w:rPr>
                <w:rFonts w:asciiTheme="minorHAnsi" w:hAnsiTheme="minorHAnsi" w:cstheme="minorHAnsi"/>
                <w:sz w:val="22"/>
                <w:szCs w:val="22"/>
              </w:rPr>
              <w:t xml:space="preserve"> </w:t>
            </w:r>
            <w:proofErr w:type="spellStart"/>
            <w:r w:rsidRPr="00820AD1">
              <w:rPr>
                <w:rFonts w:asciiTheme="minorHAnsi" w:hAnsiTheme="minorHAnsi" w:cstheme="minorHAnsi"/>
                <w:sz w:val="22"/>
                <w:szCs w:val="22"/>
              </w:rPr>
              <w:t>banding</w:t>
            </w:r>
            <w:proofErr w:type="spellEnd"/>
            <w:r w:rsidRPr="00820AD1">
              <w:rPr>
                <w:rFonts w:asciiTheme="minorHAnsi" w:hAnsiTheme="minorHAnsi" w:cstheme="minorHAnsi"/>
                <w:sz w:val="22"/>
                <w:szCs w:val="22"/>
              </w:rPr>
              <w:t xml:space="preserve"> (Soldadura dura) diferentes diámetros, mecanizado material tubular, mecanizado copas de </w:t>
            </w:r>
            <w:proofErr w:type="spellStart"/>
            <w:r w:rsidRPr="00820AD1">
              <w:rPr>
                <w:rFonts w:asciiTheme="minorHAnsi" w:hAnsiTheme="minorHAnsi" w:cstheme="minorHAnsi"/>
                <w:sz w:val="22"/>
                <w:szCs w:val="22"/>
              </w:rPr>
              <w:t>pistoneo</w:t>
            </w:r>
            <w:proofErr w:type="spellEnd"/>
            <w:r w:rsidRPr="00820AD1">
              <w:rPr>
                <w:rFonts w:asciiTheme="minorHAnsi" w:hAnsiTheme="minorHAnsi" w:cstheme="minorHAnsi"/>
                <w:sz w:val="22"/>
                <w:szCs w:val="22"/>
              </w:rPr>
              <w:t xml:space="preserve">, mecanizado de drill </w:t>
            </w:r>
            <w:proofErr w:type="spellStart"/>
            <w:r w:rsidRPr="00820AD1">
              <w:rPr>
                <w:rFonts w:asciiTheme="minorHAnsi" w:hAnsiTheme="minorHAnsi" w:cstheme="minorHAnsi"/>
                <w:sz w:val="22"/>
                <w:szCs w:val="22"/>
              </w:rPr>
              <w:t>Spool</w:t>
            </w:r>
            <w:proofErr w:type="spellEnd"/>
            <w:r w:rsidRPr="00820AD1">
              <w:rPr>
                <w:rFonts w:asciiTheme="minorHAnsi" w:hAnsiTheme="minorHAnsi" w:cstheme="minorHAnsi"/>
                <w:sz w:val="22"/>
                <w:szCs w:val="22"/>
              </w:rPr>
              <w:t>, mecanizado de bridas, adquisición de substitutos y reducciones diferentes medidas, mecanizado varios, trabajos de tornería en general así como la reparación y fabricación de partes equipos y equipamiento utilizado en la industria petrolera.</w:t>
            </w:r>
          </w:p>
          <w:p w:rsidR="00820AD1" w:rsidRPr="00820AD1" w:rsidRDefault="00820AD1" w:rsidP="00FF0FB3">
            <w:pPr>
              <w:autoSpaceDE w:val="0"/>
              <w:autoSpaceDN w:val="0"/>
              <w:adjustRightInd w:val="0"/>
              <w:jc w:val="both"/>
              <w:rPr>
                <w:rFonts w:asciiTheme="minorHAnsi" w:hAnsiTheme="minorHAnsi" w:cstheme="minorHAnsi"/>
                <w:sz w:val="22"/>
                <w:szCs w:val="22"/>
              </w:rPr>
            </w:pPr>
            <w:r w:rsidRPr="00820AD1">
              <w:rPr>
                <w:rFonts w:asciiTheme="minorHAnsi" w:hAnsiTheme="minorHAnsi" w:cstheme="minorHAnsi"/>
                <w:sz w:val="22"/>
                <w:szCs w:val="22"/>
              </w:rPr>
              <w:t>Cada proponente para reparación y/o mantenimiento del material tubular de los equipos de perforación debe contar con:</w:t>
            </w:r>
          </w:p>
          <w:p w:rsidR="00820AD1" w:rsidRPr="00820AD1" w:rsidRDefault="00820AD1" w:rsidP="00FF0FB3">
            <w:pPr>
              <w:autoSpaceDE w:val="0"/>
              <w:autoSpaceDN w:val="0"/>
              <w:adjustRightInd w:val="0"/>
              <w:jc w:val="both"/>
              <w:rPr>
                <w:rFonts w:asciiTheme="minorHAnsi" w:hAnsiTheme="minorHAnsi" w:cstheme="minorHAnsi"/>
                <w:sz w:val="10"/>
                <w:szCs w:val="10"/>
              </w:rPr>
            </w:pPr>
          </w:p>
          <w:p w:rsidR="00820AD1" w:rsidRPr="00820AD1" w:rsidRDefault="00820AD1" w:rsidP="009A4B34">
            <w:pPr>
              <w:pStyle w:val="Prrafodelista"/>
              <w:numPr>
                <w:ilvl w:val="0"/>
                <w:numId w:val="35"/>
              </w:numPr>
              <w:rPr>
                <w:rFonts w:asciiTheme="minorHAnsi" w:hAnsiTheme="minorHAnsi" w:cstheme="minorHAnsi"/>
                <w:sz w:val="22"/>
                <w:szCs w:val="22"/>
              </w:rPr>
            </w:pPr>
            <w:r w:rsidRPr="00820AD1">
              <w:rPr>
                <w:rFonts w:asciiTheme="minorHAnsi" w:hAnsiTheme="minorHAnsi" w:cstheme="minorHAnsi"/>
                <w:sz w:val="22"/>
                <w:szCs w:val="22"/>
              </w:rPr>
              <w:t>Calibres certificados (</w:t>
            </w:r>
            <w:proofErr w:type="spellStart"/>
            <w:r w:rsidRPr="00820AD1">
              <w:rPr>
                <w:rFonts w:asciiTheme="minorHAnsi" w:hAnsiTheme="minorHAnsi" w:cstheme="minorHAnsi"/>
                <w:sz w:val="22"/>
                <w:szCs w:val="22"/>
              </w:rPr>
              <w:t>working</w:t>
            </w:r>
            <w:proofErr w:type="spellEnd"/>
            <w:r w:rsidRPr="00820AD1">
              <w:rPr>
                <w:rFonts w:asciiTheme="minorHAnsi" w:hAnsiTheme="minorHAnsi" w:cstheme="minorHAnsi"/>
                <w:sz w:val="22"/>
                <w:szCs w:val="22"/>
              </w:rPr>
              <w:t xml:space="preserve"> Gauge) de las conexiones a maquinar (por ejemplo: NC38, NC50, 6 5/8 REG y otros que se requieran según las necesidades operativas) </w:t>
            </w:r>
          </w:p>
          <w:p w:rsidR="00820AD1" w:rsidRPr="00820AD1" w:rsidRDefault="00820AD1" w:rsidP="009A4B34">
            <w:pPr>
              <w:pStyle w:val="Prrafodelista"/>
              <w:numPr>
                <w:ilvl w:val="0"/>
                <w:numId w:val="35"/>
              </w:numPr>
              <w:rPr>
                <w:rFonts w:asciiTheme="minorHAnsi" w:hAnsiTheme="minorHAnsi" w:cstheme="minorHAnsi"/>
                <w:sz w:val="22"/>
                <w:szCs w:val="22"/>
              </w:rPr>
            </w:pPr>
            <w:r w:rsidRPr="00820AD1">
              <w:rPr>
                <w:rFonts w:asciiTheme="minorHAnsi" w:hAnsiTheme="minorHAnsi" w:cstheme="minorHAnsi"/>
                <w:sz w:val="22"/>
                <w:szCs w:val="22"/>
              </w:rPr>
              <w:t xml:space="preserve">Procedimientos escritos para las reparaciones y/o fabricación de sustitutos, crossover de acuerdo a normas   </w:t>
            </w:r>
          </w:p>
          <w:p w:rsidR="00820AD1" w:rsidRPr="00820AD1" w:rsidRDefault="00820AD1" w:rsidP="009A4B34">
            <w:pPr>
              <w:pStyle w:val="Prrafodelista"/>
              <w:numPr>
                <w:ilvl w:val="1"/>
                <w:numId w:val="35"/>
              </w:numPr>
              <w:rPr>
                <w:rFonts w:asciiTheme="minorHAnsi" w:hAnsiTheme="minorHAnsi" w:cstheme="minorHAnsi"/>
                <w:sz w:val="22"/>
                <w:szCs w:val="22"/>
              </w:rPr>
            </w:pPr>
            <w:r w:rsidRPr="00820AD1">
              <w:rPr>
                <w:rFonts w:asciiTheme="minorHAnsi" w:hAnsiTheme="minorHAnsi" w:cstheme="minorHAnsi"/>
                <w:sz w:val="22"/>
                <w:szCs w:val="22"/>
              </w:rPr>
              <w:t xml:space="preserve">A.P.I. </w:t>
            </w:r>
            <w:proofErr w:type="spellStart"/>
            <w:r w:rsidRPr="00820AD1">
              <w:rPr>
                <w:rFonts w:asciiTheme="minorHAnsi" w:hAnsiTheme="minorHAnsi" w:cstheme="minorHAnsi"/>
                <w:sz w:val="22"/>
                <w:szCs w:val="22"/>
              </w:rPr>
              <w:t>Specification</w:t>
            </w:r>
            <w:proofErr w:type="spellEnd"/>
            <w:r w:rsidRPr="00820AD1">
              <w:rPr>
                <w:rFonts w:asciiTheme="minorHAnsi" w:hAnsiTheme="minorHAnsi" w:cstheme="minorHAnsi"/>
                <w:sz w:val="22"/>
                <w:szCs w:val="22"/>
              </w:rPr>
              <w:t xml:space="preserve"> 7-1, </w:t>
            </w:r>
          </w:p>
          <w:p w:rsidR="00820AD1" w:rsidRPr="00820AD1" w:rsidRDefault="00820AD1" w:rsidP="009A4B34">
            <w:pPr>
              <w:pStyle w:val="Prrafodelista"/>
              <w:numPr>
                <w:ilvl w:val="1"/>
                <w:numId w:val="35"/>
              </w:numPr>
              <w:rPr>
                <w:rFonts w:asciiTheme="minorHAnsi" w:hAnsiTheme="minorHAnsi" w:cstheme="minorHAnsi"/>
                <w:sz w:val="22"/>
                <w:szCs w:val="22"/>
              </w:rPr>
            </w:pPr>
            <w:r w:rsidRPr="00820AD1">
              <w:rPr>
                <w:rFonts w:asciiTheme="minorHAnsi" w:hAnsiTheme="minorHAnsi" w:cstheme="minorHAnsi"/>
                <w:sz w:val="22"/>
                <w:szCs w:val="22"/>
              </w:rPr>
              <w:t xml:space="preserve">A.P.I. </w:t>
            </w:r>
            <w:proofErr w:type="spellStart"/>
            <w:r w:rsidRPr="00820AD1">
              <w:rPr>
                <w:rFonts w:asciiTheme="minorHAnsi" w:hAnsiTheme="minorHAnsi" w:cstheme="minorHAnsi"/>
                <w:sz w:val="22"/>
                <w:szCs w:val="22"/>
              </w:rPr>
              <w:t>Specification</w:t>
            </w:r>
            <w:proofErr w:type="spellEnd"/>
            <w:r w:rsidRPr="00820AD1">
              <w:rPr>
                <w:rFonts w:asciiTheme="minorHAnsi" w:hAnsiTheme="minorHAnsi" w:cstheme="minorHAnsi"/>
                <w:sz w:val="22"/>
                <w:szCs w:val="22"/>
              </w:rPr>
              <w:t xml:space="preserve"> 7-2 </w:t>
            </w:r>
          </w:p>
          <w:p w:rsidR="00820AD1" w:rsidRPr="00820AD1" w:rsidRDefault="00820AD1" w:rsidP="009A4B34">
            <w:pPr>
              <w:pStyle w:val="Prrafodelista"/>
              <w:numPr>
                <w:ilvl w:val="0"/>
                <w:numId w:val="35"/>
              </w:numPr>
              <w:rPr>
                <w:rFonts w:asciiTheme="minorHAnsi" w:hAnsiTheme="minorHAnsi" w:cstheme="minorHAnsi"/>
                <w:sz w:val="22"/>
                <w:szCs w:val="22"/>
              </w:rPr>
            </w:pPr>
            <w:r w:rsidRPr="00820AD1">
              <w:rPr>
                <w:rFonts w:asciiTheme="minorHAnsi" w:hAnsiTheme="minorHAnsi" w:cstheme="minorHAnsi"/>
                <w:sz w:val="22"/>
                <w:szCs w:val="22"/>
              </w:rPr>
              <w:t xml:space="preserve">Contar con acero certificado 4145-H. </w:t>
            </w:r>
          </w:p>
          <w:p w:rsidR="00820AD1" w:rsidRPr="00820AD1" w:rsidRDefault="00820AD1" w:rsidP="009A4B34">
            <w:pPr>
              <w:pStyle w:val="Prrafodelista"/>
              <w:numPr>
                <w:ilvl w:val="0"/>
                <w:numId w:val="35"/>
              </w:numPr>
              <w:autoSpaceDE w:val="0"/>
              <w:autoSpaceDN w:val="0"/>
              <w:adjustRightInd w:val="0"/>
              <w:jc w:val="both"/>
              <w:rPr>
                <w:rFonts w:asciiTheme="minorHAnsi" w:hAnsiTheme="minorHAnsi" w:cstheme="minorHAnsi"/>
                <w:sz w:val="22"/>
                <w:szCs w:val="22"/>
              </w:rPr>
            </w:pPr>
            <w:r w:rsidRPr="00820AD1">
              <w:rPr>
                <w:rFonts w:asciiTheme="minorHAnsi" w:hAnsiTheme="minorHAnsi" w:cstheme="minorHAnsi"/>
                <w:sz w:val="22"/>
                <w:szCs w:val="22"/>
              </w:rPr>
              <w:t xml:space="preserve">Equipos de control de calidad con certificados de calibración vigentes. </w:t>
            </w:r>
          </w:p>
          <w:p w:rsidR="00820AD1" w:rsidRPr="00820AD1" w:rsidRDefault="00820AD1" w:rsidP="00FF0FB3">
            <w:pPr>
              <w:pStyle w:val="Prrafodelista"/>
              <w:autoSpaceDE w:val="0"/>
              <w:autoSpaceDN w:val="0"/>
              <w:adjustRightInd w:val="0"/>
              <w:ind w:left="0"/>
              <w:jc w:val="both"/>
              <w:rPr>
                <w:rFonts w:asciiTheme="minorHAnsi" w:hAnsiTheme="minorHAnsi" w:cstheme="minorHAnsi"/>
                <w:sz w:val="10"/>
                <w:szCs w:val="10"/>
              </w:rPr>
            </w:pPr>
          </w:p>
          <w:p w:rsidR="00820AD1" w:rsidRPr="00820AD1" w:rsidRDefault="00820AD1" w:rsidP="00FF0FB3">
            <w:pPr>
              <w:pStyle w:val="Prrafodelista"/>
              <w:autoSpaceDE w:val="0"/>
              <w:autoSpaceDN w:val="0"/>
              <w:adjustRightInd w:val="0"/>
              <w:ind w:left="0"/>
              <w:jc w:val="both"/>
              <w:rPr>
                <w:rFonts w:asciiTheme="minorHAnsi" w:hAnsiTheme="minorHAnsi" w:cstheme="minorHAnsi"/>
                <w:sz w:val="22"/>
                <w:szCs w:val="22"/>
              </w:rPr>
            </w:pPr>
            <w:r w:rsidRPr="00820AD1">
              <w:rPr>
                <w:rFonts w:asciiTheme="minorHAnsi" w:hAnsiTheme="minorHAnsi" w:cstheme="minorHAnsi"/>
                <w:sz w:val="22"/>
                <w:szCs w:val="22"/>
              </w:rPr>
              <w:t>Los documentos indicados anteriormente deberán ser presentados en fotocopia simple e incluidas en la Carpeta 3 - Documentos/Formularios de la Propuesta Técnica de la propuesta.</w:t>
            </w:r>
          </w:p>
          <w:p w:rsidR="00820AD1" w:rsidRPr="00820AD1" w:rsidRDefault="00820AD1" w:rsidP="00FF0FB3">
            <w:pPr>
              <w:autoSpaceDE w:val="0"/>
              <w:autoSpaceDN w:val="0"/>
              <w:adjustRightInd w:val="0"/>
              <w:jc w:val="both"/>
              <w:rPr>
                <w:rFonts w:asciiTheme="minorHAnsi" w:hAnsiTheme="minorHAnsi" w:cstheme="minorHAnsi"/>
                <w:sz w:val="10"/>
                <w:szCs w:val="10"/>
              </w:rPr>
            </w:pPr>
          </w:p>
        </w:tc>
      </w:tr>
      <w:tr w:rsidR="00820AD1" w:rsidRPr="00820AD1" w:rsidTr="00FF0FB3">
        <w:trPr>
          <w:trHeight w:val="340"/>
        </w:trPr>
        <w:tc>
          <w:tcPr>
            <w:tcW w:w="9322" w:type="dxa"/>
            <w:shd w:val="clear" w:color="auto" w:fill="auto"/>
          </w:tcPr>
          <w:tbl>
            <w:tblPr>
              <w:tblW w:w="9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03"/>
            </w:tblGrid>
            <w:tr w:rsidR="00820AD1" w:rsidRPr="00820AD1" w:rsidTr="00820AD1">
              <w:trPr>
                <w:trHeight w:val="391"/>
              </w:trPr>
              <w:tc>
                <w:tcPr>
                  <w:tcW w:w="5000" w:type="pct"/>
                  <w:shd w:val="clear" w:color="auto" w:fill="9CC2E5"/>
                  <w:vAlign w:val="center"/>
                </w:tcPr>
                <w:p w:rsidR="00820AD1" w:rsidRPr="00820AD1" w:rsidRDefault="00820AD1" w:rsidP="00FF0FB3">
                  <w:pPr>
                    <w:rPr>
                      <w:rFonts w:asciiTheme="minorHAnsi" w:hAnsiTheme="minorHAnsi" w:cstheme="minorHAnsi"/>
                      <w:sz w:val="22"/>
                      <w:szCs w:val="22"/>
                    </w:rPr>
                  </w:pPr>
                  <w:r w:rsidRPr="00820AD1">
                    <w:rPr>
                      <w:rFonts w:asciiTheme="minorHAnsi" w:hAnsiTheme="minorHAnsi" w:cstheme="minorHAnsi"/>
                      <w:b/>
                      <w:bCs/>
                      <w:sz w:val="22"/>
                      <w:szCs w:val="22"/>
                    </w:rPr>
                    <w:t>PRECIO REFERENCIAL</w:t>
                  </w:r>
                </w:p>
              </w:tc>
            </w:tr>
          </w:tbl>
          <w:p w:rsidR="00820AD1" w:rsidRPr="00820AD1" w:rsidRDefault="00820AD1" w:rsidP="00FF0FB3">
            <w:pPr>
              <w:rPr>
                <w:rFonts w:asciiTheme="minorHAnsi" w:hAnsiTheme="minorHAnsi" w:cstheme="minorHAnsi"/>
                <w:sz w:val="22"/>
                <w:szCs w:val="22"/>
              </w:rPr>
            </w:pPr>
          </w:p>
        </w:tc>
      </w:tr>
      <w:tr w:rsidR="00820AD1" w:rsidRPr="00820AD1" w:rsidTr="00FF0FB3">
        <w:trPr>
          <w:trHeight w:val="340"/>
        </w:trPr>
        <w:tc>
          <w:tcPr>
            <w:tcW w:w="9322" w:type="dxa"/>
            <w:shd w:val="clear" w:color="auto" w:fill="auto"/>
            <w:vAlign w:val="center"/>
          </w:tcPr>
          <w:p w:rsidR="00820AD1" w:rsidRPr="00820AD1" w:rsidRDefault="00820AD1" w:rsidP="00FF0FB3">
            <w:pPr>
              <w:autoSpaceDE w:val="0"/>
              <w:autoSpaceDN w:val="0"/>
              <w:adjustRightInd w:val="0"/>
              <w:jc w:val="both"/>
              <w:rPr>
                <w:rFonts w:asciiTheme="minorHAnsi" w:hAnsiTheme="minorHAnsi" w:cstheme="minorHAnsi"/>
                <w:sz w:val="10"/>
                <w:szCs w:val="10"/>
                <w:lang w:val="es-BO"/>
              </w:rPr>
            </w:pPr>
          </w:p>
          <w:p w:rsidR="00820AD1" w:rsidRPr="00820AD1" w:rsidRDefault="00820AD1" w:rsidP="00FF0FB3">
            <w:pPr>
              <w:autoSpaceDE w:val="0"/>
              <w:autoSpaceDN w:val="0"/>
              <w:adjustRightInd w:val="0"/>
              <w:jc w:val="both"/>
              <w:rPr>
                <w:rFonts w:asciiTheme="minorHAnsi" w:hAnsiTheme="minorHAnsi" w:cstheme="minorHAnsi"/>
                <w:sz w:val="22"/>
                <w:szCs w:val="22"/>
                <w:lang w:val="es-BO"/>
              </w:rPr>
            </w:pPr>
            <w:r w:rsidRPr="00820AD1">
              <w:rPr>
                <w:rFonts w:asciiTheme="minorHAnsi" w:hAnsiTheme="minorHAnsi" w:cstheme="minorHAnsi"/>
                <w:sz w:val="22"/>
                <w:szCs w:val="22"/>
                <w:lang w:val="es-BO"/>
              </w:rPr>
              <w:t xml:space="preserve">El presupuesto estimado para la gestión 2016 es de Bs. </w:t>
            </w:r>
            <w:r w:rsidRPr="00820AD1">
              <w:rPr>
                <w:rFonts w:asciiTheme="minorHAnsi" w:hAnsiTheme="minorHAnsi" w:cstheme="minorHAnsi"/>
                <w:b/>
                <w:sz w:val="22"/>
                <w:szCs w:val="22"/>
                <w:lang w:val="es-BO"/>
              </w:rPr>
              <w:t>3.999.944,67 Bs</w:t>
            </w:r>
            <w:r w:rsidRPr="00820AD1">
              <w:rPr>
                <w:rFonts w:asciiTheme="minorHAnsi" w:hAnsiTheme="minorHAnsi" w:cstheme="minorHAnsi"/>
                <w:sz w:val="22"/>
                <w:szCs w:val="22"/>
                <w:lang w:val="es-BO"/>
              </w:rPr>
              <w:t xml:space="preserve"> (Tres millones novecientos noventa y nueve mil novecientos cuarenta y cuatro 67/100 bolivianos), monto que podrá ser utilizado o no, de acuerdo a necesidades que se generen durante el servicio.</w:t>
            </w:r>
          </w:p>
          <w:p w:rsidR="00820AD1" w:rsidRPr="00820AD1" w:rsidRDefault="00820AD1" w:rsidP="00FF0FB3">
            <w:pPr>
              <w:autoSpaceDE w:val="0"/>
              <w:autoSpaceDN w:val="0"/>
              <w:adjustRightInd w:val="0"/>
              <w:jc w:val="both"/>
              <w:rPr>
                <w:rFonts w:asciiTheme="minorHAnsi" w:hAnsiTheme="minorHAnsi" w:cstheme="minorHAnsi"/>
                <w:sz w:val="22"/>
                <w:szCs w:val="22"/>
                <w:lang w:val="es-BO"/>
              </w:rPr>
            </w:pPr>
          </w:p>
          <w:p w:rsidR="00820AD1" w:rsidRPr="00820AD1" w:rsidRDefault="00820AD1" w:rsidP="00FF0FB3">
            <w:pPr>
              <w:autoSpaceDE w:val="0"/>
              <w:autoSpaceDN w:val="0"/>
              <w:adjustRightInd w:val="0"/>
              <w:jc w:val="both"/>
              <w:rPr>
                <w:rFonts w:asciiTheme="minorHAnsi" w:hAnsiTheme="minorHAnsi" w:cstheme="minorHAnsi"/>
                <w:sz w:val="22"/>
                <w:szCs w:val="22"/>
                <w:lang w:val="es-BO"/>
              </w:rPr>
            </w:pPr>
            <w:r w:rsidRPr="00820AD1">
              <w:rPr>
                <w:rFonts w:asciiTheme="minorHAnsi" w:hAnsiTheme="minorHAnsi" w:cstheme="minorHAnsi"/>
                <w:sz w:val="22"/>
                <w:szCs w:val="22"/>
                <w:lang w:val="es-BO"/>
              </w:rPr>
              <w:t>El servicio estará sujeto al incremento y disminución de las cantidades del material tubular de diferentes medidas y características descritas, de acuerdo a requerimiento de YPFB.</w:t>
            </w:r>
          </w:p>
          <w:p w:rsidR="00820AD1" w:rsidRPr="00820AD1" w:rsidRDefault="00820AD1" w:rsidP="00FF0FB3">
            <w:pPr>
              <w:autoSpaceDE w:val="0"/>
              <w:autoSpaceDN w:val="0"/>
              <w:adjustRightInd w:val="0"/>
              <w:jc w:val="both"/>
              <w:rPr>
                <w:rFonts w:asciiTheme="minorHAnsi" w:hAnsiTheme="minorHAnsi" w:cstheme="minorHAnsi"/>
                <w:sz w:val="10"/>
                <w:szCs w:val="10"/>
                <w:lang w:val="es-BO"/>
              </w:rPr>
            </w:pPr>
          </w:p>
        </w:tc>
      </w:tr>
      <w:tr w:rsidR="00820AD1" w:rsidRPr="00820AD1" w:rsidTr="00FF0FB3">
        <w:trPr>
          <w:trHeight w:val="391"/>
        </w:trPr>
        <w:tc>
          <w:tcPr>
            <w:tcW w:w="9322" w:type="dxa"/>
            <w:shd w:val="clear" w:color="auto" w:fill="9CC2E5"/>
            <w:vAlign w:val="center"/>
          </w:tcPr>
          <w:p w:rsidR="00820AD1" w:rsidRPr="00820AD1" w:rsidRDefault="00820AD1" w:rsidP="00FF0FB3">
            <w:pPr>
              <w:rPr>
                <w:rFonts w:asciiTheme="minorHAnsi" w:hAnsiTheme="minorHAnsi" w:cstheme="minorHAnsi"/>
                <w:sz w:val="22"/>
                <w:szCs w:val="22"/>
              </w:rPr>
            </w:pPr>
            <w:r w:rsidRPr="00820AD1">
              <w:rPr>
                <w:rFonts w:asciiTheme="minorHAnsi" w:hAnsiTheme="minorHAnsi" w:cstheme="minorHAnsi"/>
                <w:b/>
                <w:bCs/>
                <w:sz w:val="22"/>
                <w:szCs w:val="22"/>
              </w:rPr>
              <w:t>PLAZO DEL SERVICIO</w:t>
            </w:r>
          </w:p>
        </w:tc>
      </w:tr>
      <w:tr w:rsidR="00820AD1" w:rsidRPr="00820AD1" w:rsidTr="003E2ECA">
        <w:trPr>
          <w:trHeight w:val="1190"/>
        </w:trPr>
        <w:tc>
          <w:tcPr>
            <w:tcW w:w="9322" w:type="dxa"/>
            <w:shd w:val="clear" w:color="auto" w:fill="auto"/>
            <w:vAlign w:val="center"/>
          </w:tcPr>
          <w:p w:rsidR="00820AD1" w:rsidRPr="00820AD1" w:rsidRDefault="00820AD1" w:rsidP="00FF0FB3">
            <w:pPr>
              <w:autoSpaceDE w:val="0"/>
              <w:autoSpaceDN w:val="0"/>
              <w:adjustRightInd w:val="0"/>
              <w:jc w:val="both"/>
              <w:rPr>
                <w:rFonts w:asciiTheme="minorHAnsi" w:hAnsiTheme="minorHAnsi" w:cstheme="minorHAnsi"/>
                <w:sz w:val="22"/>
                <w:szCs w:val="22"/>
              </w:rPr>
            </w:pPr>
          </w:p>
          <w:p w:rsidR="00820AD1" w:rsidRPr="00820AD1" w:rsidRDefault="00820AD1" w:rsidP="00FF0FB3">
            <w:pPr>
              <w:autoSpaceDE w:val="0"/>
              <w:autoSpaceDN w:val="0"/>
              <w:adjustRightInd w:val="0"/>
              <w:jc w:val="both"/>
              <w:rPr>
                <w:rFonts w:asciiTheme="minorHAnsi" w:hAnsiTheme="minorHAnsi" w:cstheme="minorHAnsi"/>
                <w:sz w:val="22"/>
                <w:szCs w:val="22"/>
              </w:rPr>
            </w:pPr>
            <w:r w:rsidRPr="00820AD1">
              <w:rPr>
                <w:rFonts w:asciiTheme="minorHAnsi" w:hAnsiTheme="minorHAnsi" w:cstheme="minorHAnsi"/>
                <w:sz w:val="22"/>
                <w:szCs w:val="22"/>
              </w:rPr>
              <w:t xml:space="preserve">El plazo ejecución del servicio es a partir del día siguiente hábil a la firma del Contrato hasta el 31 de </w:t>
            </w:r>
            <w:proofErr w:type="gramStart"/>
            <w:r w:rsidRPr="00820AD1">
              <w:rPr>
                <w:rFonts w:asciiTheme="minorHAnsi" w:hAnsiTheme="minorHAnsi" w:cstheme="minorHAnsi"/>
                <w:sz w:val="22"/>
                <w:szCs w:val="22"/>
              </w:rPr>
              <w:t>Diciembre</w:t>
            </w:r>
            <w:proofErr w:type="gramEnd"/>
            <w:r w:rsidRPr="00820AD1">
              <w:rPr>
                <w:rFonts w:asciiTheme="minorHAnsi" w:hAnsiTheme="minorHAnsi" w:cstheme="minorHAnsi"/>
                <w:sz w:val="22"/>
                <w:szCs w:val="22"/>
              </w:rPr>
              <w:t xml:space="preserve"> de 2016.</w:t>
            </w:r>
          </w:p>
          <w:p w:rsidR="00820AD1" w:rsidRDefault="00820AD1" w:rsidP="00FF0FB3">
            <w:pPr>
              <w:autoSpaceDE w:val="0"/>
              <w:autoSpaceDN w:val="0"/>
              <w:adjustRightInd w:val="0"/>
              <w:jc w:val="both"/>
              <w:rPr>
                <w:rFonts w:asciiTheme="minorHAnsi" w:hAnsiTheme="minorHAnsi" w:cstheme="minorHAnsi"/>
                <w:color w:val="000000"/>
                <w:sz w:val="22"/>
                <w:szCs w:val="22"/>
              </w:rPr>
            </w:pPr>
            <w:r w:rsidRPr="00820AD1">
              <w:rPr>
                <w:rFonts w:asciiTheme="minorHAnsi" w:hAnsiTheme="minorHAnsi" w:cstheme="minorHAnsi"/>
                <w:sz w:val="22"/>
                <w:szCs w:val="22"/>
              </w:rPr>
              <w:t>El trabajo a ejecutarse será discontinuo a solicitud de la Dirección de Operaciones de la Gerencia de Perf</w:t>
            </w:r>
            <w:r w:rsidRPr="00820AD1">
              <w:rPr>
                <w:rFonts w:asciiTheme="minorHAnsi" w:hAnsiTheme="minorHAnsi" w:cstheme="minorHAnsi"/>
                <w:color w:val="000000"/>
                <w:sz w:val="22"/>
                <w:szCs w:val="22"/>
              </w:rPr>
              <w:t xml:space="preserve">oración de YPFB, durante la vigencia del Contrato. </w:t>
            </w:r>
          </w:p>
          <w:p w:rsidR="003E2ECA" w:rsidRPr="003E2ECA" w:rsidRDefault="003E2ECA" w:rsidP="00FF0FB3">
            <w:pPr>
              <w:autoSpaceDE w:val="0"/>
              <w:autoSpaceDN w:val="0"/>
              <w:adjustRightInd w:val="0"/>
              <w:jc w:val="both"/>
              <w:rPr>
                <w:rFonts w:asciiTheme="minorHAnsi" w:hAnsiTheme="minorHAnsi" w:cstheme="minorHAnsi"/>
                <w:color w:val="000000"/>
                <w:sz w:val="22"/>
                <w:szCs w:val="22"/>
              </w:rPr>
            </w:pPr>
          </w:p>
        </w:tc>
      </w:tr>
      <w:tr w:rsidR="00820AD1" w:rsidRPr="00820AD1" w:rsidTr="00FF0FB3">
        <w:tc>
          <w:tcPr>
            <w:tcW w:w="9322" w:type="dxa"/>
            <w:shd w:val="clear" w:color="auto" w:fill="9CC2E5"/>
          </w:tcPr>
          <w:p w:rsidR="00820AD1" w:rsidRPr="00820AD1" w:rsidRDefault="00820AD1" w:rsidP="00FF0FB3">
            <w:pPr>
              <w:rPr>
                <w:rFonts w:asciiTheme="minorHAnsi" w:hAnsiTheme="minorHAnsi" w:cstheme="minorHAnsi"/>
                <w:sz w:val="22"/>
                <w:szCs w:val="22"/>
              </w:rPr>
            </w:pPr>
            <w:r w:rsidRPr="00820AD1">
              <w:rPr>
                <w:rFonts w:asciiTheme="minorHAnsi" w:hAnsiTheme="minorHAnsi" w:cstheme="minorHAnsi"/>
                <w:b/>
                <w:bCs/>
                <w:sz w:val="22"/>
                <w:szCs w:val="22"/>
              </w:rPr>
              <w:t xml:space="preserve">EXPERIENCIA DEL PROVEEDOR DEL SERVICIO </w:t>
            </w:r>
          </w:p>
        </w:tc>
      </w:tr>
      <w:tr w:rsidR="00820AD1" w:rsidRPr="00820AD1" w:rsidTr="00FF0FB3">
        <w:tc>
          <w:tcPr>
            <w:tcW w:w="9322" w:type="dxa"/>
            <w:shd w:val="clear" w:color="auto" w:fill="auto"/>
          </w:tcPr>
          <w:p w:rsidR="00820AD1" w:rsidRPr="00820AD1" w:rsidRDefault="00820AD1" w:rsidP="00FF0FB3">
            <w:pPr>
              <w:jc w:val="both"/>
              <w:rPr>
                <w:rFonts w:asciiTheme="minorHAnsi" w:hAnsiTheme="minorHAnsi" w:cstheme="minorHAnsi"/>
                <w:sz w:val="22"/>
                <w:szCs w:val="22"/>
              </w:rPr>
            </w:pPr>
            <w:r w:rsidRPr="00820AD1">
              <w:rPr>
                <w:rFonts w:asciiTheme="minorHAnsi" w:hAnsiTheme="minorHAnsi" w:cstheme="minorHAnsi"/>
                <w:sz w:val="22"/>
                <w:szCs w:val="22"/>
              </w:rPr>
              <w:t xml:space="preserve">Las empresas ofertantes deberán tener una experiencia específica de trabajos similares al ofertado. Para dicho fin, deberá presentar un mínimo de 3 contratos similares; Los proponentes deberán </w:t>
            </w:r>
            <w:r w:rsidRPr="00820AD1">
              <w:rPr>
                <w:rFonts w:asciiTheme="minorHAnsi" w:hAnsiTheme="minorHAnsi" w:cstheme="minorHAnsi"/>
                <w:sz w:val="22"/>
                <w:szCs w:val="22"/>
              </w:rPr>
              <w:lastRenderedPageBreak/>
              <w:t>acreditar con respaldos de contratos, ordenes de servicios firmados que acrediten el tiempo de trabajo, u otros documentos que respalden su experiencia de trabajo en el área de servicio solicitado.</w:t>
            </w:r>
          </w:p>
          <w:p w:rsidR="00820AD1" w:rsidRPr="00820AD1" w:rsidRDefault="00820AD1" w:rsidP="00FF0FB3">
            <w:pPr>
              <w:jc w:val="both"/>
              <w:rPr>
                <w:rFonts w:asciiTheme="minorHAnsi" w:hAnsiTheme="minorHAnsi" w:cstheme="minorHAnsi"/>
                <w:sz w:val="22"/>
                <w:szCs w:val="22"/>
              </w:rPr>
            </w:pPr>
          </w:p>
        </w:tc>
      </w:tr>
    </w:tbl>
    <w:p w:rsidR="00820AD1" w:rsidRPr="00820AD1" w:rsidRDefault="00820AD1" w:rsidP="00820AD1">
      <w:pPr>
        <w:rPr>
          <w:rFonts w:asciiTheme="minorHAnsi" w:hAnsiTheme="minorHAnsi" w:cstheme="minorHAnsi"/>
          <w:sz w:val="22"/>
          <w:szCs w:val="22"/>
        </w:rPr>
      </w:pPr>
    </w:p>
    <w:p w:rsidR="00820AD1" w:rsidRPr="00820AD1" w:rsidRDefault="00820AD1" w:rsidP="009A4B34">
      <w:pPr>
        <w:pStyle w:val="Prrafodelista"/>
        <w:numPr>
          <w:ilvl w:val="0"/>
          <w:numId w:val="31"/>
        </w:numPr>
        <w:ind w:left="720" w:hanging="567"/>
        <w:contextualSpacing/>
        <w:jc w:val="both"/>
        <w:rPr>
          <w:rFonts w:asciiTheme="minorHAnsi" w:hAnsiTheme="minorHAnsi" w:cstheme="minorHAnsi"/>
          <w:b/>
          <w:sz w:val="22"/>
          <w:szCs w:val="22"/>
        </w:rPr>
      </w:pPr>
      <w:r w:rsidRPr="00820AD1">
        <w:rPr>
          <w:rFonts w:asciiTheme="minorHAnsi" w:hAnsiTheme="minorHAnsi" w:cstheme="minorHAnsi"/>
          <w:b/>
          <w:bCs/>
          <w:sz w:val="22"/>
          <w:szCs w:val="22"/>
          <w:lang w:eastAsia="es-BO"/>
        </w:rPr>
        <w:t xml:space="preserve">CONDICIONES REQUERIDAS PARA EL BIEN </w:t>
      </w:r>
    </w:p>
    <w:p w:rsidR="00820AD1" w:rsidRPr="00820AD1" w:rsidRDefault="00820AD1" w:rsidP="00820AD1">
      <w:pPr>
        <w:pStyle w:val="Prrafodelista"/>
        <w:contextualSpacing/>
        <w:jc w:val="both"/>
        <w:rPr>
          <w:rFonts w:asciiTheme="minorHAnsi" w:hAnsiTheme="minorHAnsi" w:cstheme="minorHAnsi"/>
          <w:b/>
          <w:sz w:val="22"/>
          <w:szCs w:val="22"/>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4"/>
      </w:tblGrid>
      <w:tr w:rsidR="00820AD1" w:rsidRPr="00820AD1" w:rsidTr="00FF0FB3">
        <w:trPr>
          <w:trHeight w:val="454"/>
        </w:trPr>
        <w:tc>
          <w:tcPr>
            <w:tcW w:w="9464" w:type="dxa"/>
            <w:shd w:val="clear" w:color="auto" w:fill="9CC2E5"/>
            <w:vAlign w:val="center"/>
          </w:tcPr>
          <w:p w:rsidR="00820AD1" w:rsidRPr="00820AD1" w:rsidRDefault="00820AD1" w:rsidP="00FF0FB3">
            <w:pPr>
              <w:rPr>
                <w:rFonts w:asciiTheme="minorHAnsi" w:hAnsiTheme="minorHAnsi" w:cstheme="minorHAnsi"/>
                <w:sz w:val="22"/>
                <w:szCs w:val="22"/>
              </w:rPr>
            </w:pPr>
            <w:r w:rsidRPr="00820AD1">
              <w:rPr>
                <w:rFonts w:asciiTheme="minorHAnsi" w:hAnsiTheme="minorHAnsi" w:cstheme="minorHAnsi"/>
                <w:b/>
                <w:bCs/>
                <w:sz w:val="22"/>
                <w:szCs w:val="22"/>
              </w:rPr>
              <w:t xml:space="preserve">FORMA DE PAGO  </w:t>
            </w:r>
          </w:p>
        </w:tc>
      </w:tr>
      <w:tr w:rsidR="00820AD1" w:rsidRPr="00820AD1" w:rsidTr="00FF0FB3">
        <w:trPr>
          <w:trHeight w:val="4692"/>
        </w:trPr>
        <w:tc>
          <w:tcPr>
            <w:tcW w:w="9464" w:type="dxa"/>
            <w:shd w:val="clear" w:color="auto" w:fill="auto"/>
            <w:vAlign w:val="center"/>
          </w:tcPr>
          <w:p w:rsidR="00820AD1" w:rsidRPr="00820AD1" w:rsidRDefault="00820AD1" w:rsidP="00FF0FB3">
            <w:pPr>
              <w:pStyle w:val="Standard"/>
              <w:jc w:val="both"/>
              <w:rPr>
                <w:rFonts w:asciiTheme="minorHAnsi" w:hAnsiTheme="minorHAnsi" w:cstheme="minorHAnsi"/>
                <w:sz w:val="10"/>
                <w:szCs w:val="10"/>
              </w:rPr>
            </w:pPr>
          </w:p>
          <w:p w:rsidR="00820AD1" w:rsidRPr="00820AD1" w:rsidRDefault="00820AD1" w:rsidP="00FF0FB3">
            <w:pPr>
              <w:pStyle w:val="Standard"/>
              <w:jc w:val="both"/>
              <w:rPr>
                <w:rFonts w:asciiTheme="minorHAnsi" w:hAnsiTheme="minorHAnsi" w:cstheme="minorHAnsi"/>
                <w:sz w:val="22"/>
                <w:szCs w:val="22"/>
              </w:rPr>
            </w:pPr>
            <w:r w:rsidRPr="00820AD1">
              <w:rPr>
                <w:rFonts w:asciiTheme="minorHAnsi" w:hAnsiTheme="minorHAnsi" w:cstheme="minorHAnsi"/>
                <w:sz w:val="22"/>
                <w:szCs w:val="22"/>
              </w:rPr>
              <w:t xml:space="preserve">Los pagos se efectuaran en forma mensual de acuerdo a los servicios que se hayan realizado, según los precios unitarios </w:t>
            </w:r>
            <w:r w:rsidR="00CB293D" w:rsidRPr="00CB293D">
              <w:rPr>
                <w:rFonts w:asciiTheme="minorHAnsi" w:hAnsiTheme="minorHAnsi" w:cstheme="minorHAnsi"/>
                <w:sz w:val="22"/>
                <w:szCs w:val="22"/>
              </w:rPr>
              <w:t>establecidos en el contrato</w:t>
            </w:r>
            <w:r w:rsidRPr="00820AD1">
              <w:rPr>
                <w:rFonts w:asciiTheme="minorHAnsi" w:hAnsiTheme="minorHAnsi" w:cstheme="minorHAnsi"/>
                <w:sz w:val="22"/>
                <w:szCs w:val="22"/>
              </w:rPr>
              <w:t>.</w:t>
            </w:r>
            <w:bookmarkStart w:id="5" w:name="_GoBack"/>
            <w:bookmarkEnd w:id="5"/>
          </w:p>
          <w:p w:rsidR="00820AD1" w:rsidRPr="00820AD1" w:rsidRDefault="00820AD1" w:rsidP="00FF0FB3">
            <w:pPr>
              <w:pStyle w:val="Standard"/>
              <w:jc w:val="both"/>
              <w:rPr>
                <w:rFonts w:asciiTheme="minorHAnsi" w:hAnsiTheme="minorHAnsi" w:cstheme="minorHAnsi"/>
                <w:sz w:val="22"/>
                <w:szCs w:val="22"/>
              </w:rPr>
            </w:pPr>
            <w:r w:rsidRPr="00820AD1">
              <w:rPr>
                <w:rFonts w:asciiTheme="minorHAnsi" w:hAnsiTheme="minorHAnsi" w:cstheme="minorHAnsi"/>
                <w:sz w:val="22"/>
                <w:szCs w:val="22"/>
              </w:rPr>
              <w:t>Una vez realizada la conciliación entre partes, el fiscal de la empresa realizara un informe de conformidad para los pagos correspondientes al servicio recurrente y mantenimiento de material tubular, y la empresa deberá emitir una factura comercial final a nombre de Yacimientos Petrolíferos Fiscales Bolivianos con NIT 1020269020.</w:t>
            </w:r>
          </w:p>
          <w:p w:rsidR="00820AD1" w:rsidRPr="00820AD1" w:rsidRDefault="00820AD1" w:rsidP="00FF0FB3">
            <w:pPr>
              <w:rPr>
                <w:rFonts w:asciiTheme="minorHAnsi" w:hAnsiTheme="minorHAnsi" w:cstheme="minorHAnsi"/>
                <w:sz w:val="10"/>
                <w:szCs w:val="10"/>
              </w:rPr>
            </w:pPr>
          </w:p>
          <w:p w:rsidR="00820AD1" w:rsidRPr="00820AD1" w:rsidRDefault="00820AD1" w:rsidP="00FF0FB3">
            <w:pPr>
              <w:rPr>
                <w:rFonts w:asciiTheme="minorHAnsi" w:hAnsiTheme="minorHAnsi" w:cstheme="minorHAnsi"/>
                <w:sz w:val="22"/>
                <w:szCs w:val="22"/>
              </w:rPr>
            </w:pPr>
            <w:r w:rsidRPr="00820AD1">
              <w:rPr>
                <w:rFonts w:asciiTheme="minorHAnsi" w:hAnsiTheme="minorHAnsi" w:cstheme="minorHAnsi"/>
                <w:sz w:val="22"/>
                <w:szCs w:val="22"/>
              </w:rPr>
              <w:t>Documentos que se debe presentar para el pago:</w:t>
            </w:r>
          </w:p>
          <w:p w:rsidR="00820AD1" w:rsidRPr="00820AD1" w:rsidRDefault="00820AD1" w:rsidP="00FF0FB3">
            <w:pPr>
              <w:rPr>
                <w:rFonts w:asciiTheme="minorHAnsi" w:hAnsiTheme="minorHAnsi" w:cstheme="minorHAnsi"/>
                <w:sz w:val="22"/>
                <w:szCs w:val="22"/>
              </w:rPr>
            </w:pPr>
          </w:p>
          <w:p w:rsidR="00820AD1" w:rsidRPr="00820AD1" w:rsidRDefault="00820AD1" w:rsidP="009A4B34">
            <w:pPr>
              <w:pStyle w:val="Prrafodelista"/>
              <w:numPr>
                <w:ilvl w:val="0"/>
                <w:numId w:val="32"/>
              </w:numPr>
              <w:spacing w:after="13" w:line="276" w:lineRule="auto"/>
              <w:contextualSpacing/>
              <w:jc w:val="both"/>
              <w:rPr>
                <w:rFonts w:asciiTheme="minorHAnsi" w:hAnsiTheme="minorHAnsi" w:cstheme="minorHAnsi"/>
                <w:sz w:val="22"/>
                <w:szCs w:val="22"/>
              </w:rPr>
            </w:pPr>
            <w:r w:rsidRPr="00820AD1">
              <w:rPr>
                <w:rFonts w:asciiTheme="minorHAnsi" w:hAnsiTheme="minorHAnsi" w:cstheme="minorHAnsi"/>
                <w:sz w:val="22"/>
                <w:szCs w:val="22"/>
              </w:rPr>
              <w:t>Informe correspondiente del servicio ejecutado con documentación que respalde los trabajos realizados.</w:t>
            </w:r>
          </w:p>
          <w:p w:rsidR="00820AD1" w:rsidRPr="00820AD1" w:rsidRDefault="00820AD1" w:rsidP="009A4B34">
            <w:pPr>
              <w:pStyle w:val="Prrafodelista"/>
              <w:numPr>
                <w:ilvl w:val="0"/>
                <w:numId w:val="32"/>
              </w:numPr>
              <w:spacing w:after="13" w:line="276" w:lineRule="auto"/>
              <w:contextualSpacing/>
              <w:jc w:val="both"/>
              <w:rPr>
                <w:rFonts w:asciiTheme="minorHAnsi" w:hAnsiTheme="minorHAnsi" w:cstheme="minorHAnsi"/>
                <w:sz w:val="22"/>
                <w:szCs w:val="22"/>
              </w:rPr>
            </w:pPr>
            <w:r w:rsidRPr="00820AD1">
              <w:rPr>
                <w:rFonts w:asciiTheme="minorHAnsi" w:hAnsiTheme="minorHAnsi" w:cstheme="minorHAnsi"/>
                <w:sz w:val="22"/>
                <w:szCs w:val="22"/>
              </w:rPr>
              <w:t>Carta de Solicitud de Pago.</w:t>
            </w:r>
          </w:p>
          <w:p w:rsidR="00820AD1" w:rsidRPr="00820AD1" w:rsidRDefault="00820AD1" w:rsidP="009A4B34">
            <w:pPr>
              <w:pStyle w:val="Prrafodelista"/>
              <w:numPr>
                <w:ilvl w:val="0"/>
                <w:numId w:val="32"/>
              </w:numPr>
              <w:spacing w:after="13" w:line="276" w:lineRule="auto"/>
              <w:contextualSpacing/>
              <w:jc w:val="both"/>
              <w:rPr>
                <w:rFonts w:asciiTheme="minorHAnsi" w:hAnsiTheme="minorHAnsi" w:cstheme="minorHAnsi"/>
                <w:sz w:val="22"/>
                <w:szCs w:val="22"/>
              </w:rPr>
            </w:pPr>
            <w:r w:rsidRPr="00820AD1">
              <w:rPr>
                <w:rFonts w:asciiTheme="minorHAnsi" w:hAnsiTheme="minorHAnsi" w:cstheme="minorHAnsi"/>
                <w:sz w:val="22"/>
                <w:szCs w:val="22"/>
              </w:rPr>
              <w:t xml:space="preserve">Fotocopia del NIT. </w:t>
            </w:r>
          </w:p>
          <w:p w:rsidR="00820AD1" w:rsidRPr="00820AD1" w:rsidRDefault="00820AD1" w:rsidP="009A4B34">
            <w:pPr>
              <w:pStyle w:val="Prrafodelista"/>
              <w:numPr>
                <w:ilvl w:val="0"/>
                <w:numId w:val="32"/>
              </w:numPr>
              <w:spacing w:after="13" w:line="276" w:lineRule="auto"/>
              <w:contextualSpacing/>
              <w:jc w:val="both"/>
              <w:rPr>
                <w:rFonts w:asciiTheme="minorHAnsi" w:hAnsiTheme="minorHAnsi" w:cstheme="minorHAnsi"/>
                <w:sz w:val="22"/>
                <w:szCs w:val="22"/>
              </w:rPr>
            </w:pPr>
            <w:r w:rsidRPr="00820AD1">
              <w:rPr>
                <w:rFonts w:asciiTheme="minorHAnsi" w:hAnsiTheme="minorHAnsi" w:cstheme="minorHAnsi"/>
                <w:sz w:val="22"/>
                <w:szCs w:val="22"/>
              </w:rPr>
              <w:t>Fotocopia del SIGMA o SEGIP.</w:t>
            </w:r>
          </w:p>
          <w:p w:rsidR="00820AD1" w:rsidRPr="00820AD1" w:rsidRDefault="00820AD1" w:rsidP="009A4B34">
            <w:pPr>
              <w:pStyle w:val="Prrafodelista"/>
              <w:numPr>
                <w:ilvl w:val="0"/>
                <w:numId w:val="32"/>
              </w:numPr>
              <w:spacing w:after="13" w:line="276" w:lineRule="auto"/>
              <w:contextualSpacing/>
              <w:jc w:val="both"/>
              <w:rPr>
                <w:rFonts w:asciiTheme="minorHAnsi" w:hAnsiTheme="minorHAnsi" w:cstheme="minorHAnsi"/>
                <w:sz w:val="22"/>
                <w:szCs w:val="22"/>
              </w:rPr>
            </w:pPr>
            <w:r w:rsidRPr="00820AD1">
              <w:rPr>
                <w:rFonts w:asciiTheme="minorHAnsi" w:hAnsiTheme="minorHAnsi" w:cstheme="minorHAnsi"/>
                <w:sz w:val="22"/>
                <w:szCs w:val="22"/>
              </w:rPr>
              <w:t>Factura Original a nombre de YPFB y NIT 1020269020.</w:t>
            </w:r>
          </w:p>
          <w:p w:rsidR="00820AD1" w:rsidRPr="00820AD1" w:rsidRDefault="00820AD1" w:rsidP="009A4B34">
            <w:pPr>
              <w:pStyle w:val="Prrafodelista"/>
              <w:numPr>
                <w:ilvl w:val="0"/>
                <w:numId w:val="32"/>
              </w:numPr>
              <w:spacing w:after="13" w:line="276" w:lineRule="auto"/>
              <w:contextualSpacing/>
              <w:jc w:val="both"/>
              <w:rPr>
                <w:rFonts w:asciiTheme="minorHAnsi" w:hAnsiTheme="minorHAnsi" w:cstheme="minorHAnsi"/>
                <w:sz w:val="22"/>
                <w:szCs w:val="22"/>
              </w:rPr>
            </w:pPr>
            <w:r w:rsidRPr="00820AD1">
              <w:rPr>
                <w:rFonts w:asciiTheme="minorHAnsi" w:hAnsiTheme="minorHAnsi" w:cstheme="minorHAnsi"/>
                <w:sz w:val="22"/>
                <w:szCs w:val="22"/>
              </w:rPr>
              <w:t xml:space="preserve">Fotocopia C.I. del representante legal. </w:t>
            </w:r>
          </w:p>
          <w:p w:rsidR="00820AD1" w:rsidRPr="00820AD1" w:rsidRDefault="00820AD1" w:rsidP="009A4B34">
            <w:pPr>
              <w:pStyle w:val="Prrafodelista"/>
              <w:numPr>
                <w:ilvl w:val="0"/>
                <w:numId w:val="32"/>
              </w:numPr>
              <w:spacing w:after="13" w:line="276" w:lineRule="auto"/>
              <w:contextualSpacing/>
              <w:jc w:val="both"/>
              <w:rPr>
                <w:rFonts w:asciiTheme="minorHAnsi" w:hAnsiTheme="minorHAnsi" w:cstheme="minorHAnsi"/>
                <w:sz w:val="22"/>
                <w:szCs w:val="22"/>
              </w:rPr>
            </w:pPr>
            <w:r w:rsidRPr="00820AD1">
              <w:rPr>
                <w:rFonts w:asciiTheme="minorHAnsi" w:hAnsiTheme="minorHAnsi" w:cstheme="minorHAnsi"/>
                <w:sz w:val="22"/>
                <w:szCs w:val="22"/>
              </w:rPr>
              <w:t>Fotocopia de Contrato.</w:t>
            </w:r>
          </w:p>
          <w:p w:rsidR="00820AD1" w:rsidRPr="00820AD1" w:rsidRDefault="00820AD1" w:rsidP="00FF0FB3">
            <w:pPr>
              <w:pStyle w:val="Prrafodelista"/>
              <w:spacing w:after="13" w:line="276" w:lineRule="auto"/>
              <w:contextualSpacing/>
              <w:jc w:val="both"/>
              <w:rPr>
                <w:rFonts w:asciiTheme="minorHAnsi" w:hAnsiTheme="minorHAnsi" w:cstheme="minorHAnsi"/>
                <w:sz w:val="10"/>
                <w:szCs w:val="10"/>
              </w:rPr>
            </w:pPr>
          </w:p>
          <w:p w:rsidR="00820AD1" w:rsidRPr="00820AD1" w:rsidRDefault="00820AD1" w:rsidP="00FF0FB3">
            <w:pPr>
              <w:autoSpaceDE w:val="0"/>
              <w:autoSpaceDN w:val="0"/>
              <w:adjustRightInd w:val="0"/>
              <w:jc w:val="both"/>
              <w:rPr>
                <w:rFonts w:asciiTheme="minorHAnsi" w:hAnsiTheme="minorHAnsi" w:cstheme="minorHAnsi"/>
                <w:b/>
                <w:sz w:val="22"/>
                <w:szCs w:val="22"/>
              </w:rPr>
            </w:pPr>
            <w:r w:rsidRPr="00820AD1">
              <w:rPr>
                <w:rFonts w:asciiTheme="minorHAnsi" w:hAnsiTheme="minorHAnsi" w:cstheme="minorHAnsi"/>
                <w:sz w:val="22"/>
                <w:szCs w:val="22"/>
              </w:rPr>
              <w:t xml:space="preserve">Se establecerá como condición previa al pago la conformidad del servicio por parte del </w:t>
            </w:r>
            <w:r w:rsidRPr="00820AD1">
              <w:rPr>
                <w:rFonts w:asciiTheme="minorHAnsi" w:hAnsiTheme="minorHAnsi" w:cstheme="minorHAnsi"/>
                <w:b/>
                <w:sz w:val="22"/>
                <w:szCs w:val="22"/>
              </w:rPr>
              <w:t>FISCAL DEL SERVICIO.</w:t>
            </w:r>
          </w:p>
          <w:p w:rsidR="00820AD1" w:rsidRPr="00820AD1" w:rsidRDefault="00820AD1" w:rsidP="00FF0FB3">
            <w:pPr>
              <w:autoSpaceDE w:val="0"/>
              <w:autoSpaceDN w:val="0"/>
              <w:adjustRightInd w:val="0"/>
              <w:jc w:val="both"/>
              <w:rPr>
                <w:rFonts w:asciiTheme="minorHAnsi" w:hAnsiTheme="minorHAnsi" w:cstheme="minorHAnsi"/>
                <w:sz w:val="10"/>
                <w:szCs w:val="10"/>
              </w:rPr>
            </w:pPr>
          </w:p>
        </w:tc>
      </w:tr>
      <w:tr w:rsidR="00820AD1" w:rsidRPr="00820AD1" w:rsidTr="00FF0FB3">
        <w:trPr>
          <w:trHeight w:val="416"/>
        </w:trPr>
        <w:tc>
          <w:tcPr>
            <w:tcW w:w="9464" w:type="dxa"/>
            <w:shd w:val="clear" w:color="auto" w:fill="9CC2E5"/>
            <w:vAlign w:val="center"/>
          </w:tcPr>
          <w:p w:rsidR="00820AD1" w:rsidRPr="00820AD1" w:rsidRDefault="00820AD1" w:rsidP="00FF0FB3">
            <w:pPr>
              <w:autoSpaceDE w:val="0"/>
              <w:autoSpaceDN w:val="0"/>
              <w:adjustRightInd w:val="0"/>
              <w:jc w:val="both"/>
              <w:rPr>
                <w:rFonts w:asciiTheme="minorHAnsi" w:hAnsiTheme="minorHAnsi" w:cstheme="minorHAnsi"/>
                <w:sz w:val="22"/>
                <w:szCs w:val="22"/>
              </w:rPr>
            </w:pPr>
            <w:r w:rsidRPr="00820AD1">
              <w:rPr>
                <w:rFonts w:asciiTheme="minorHAnsi" w:hAnsiTheme="minorHAnsi" w:cstheme="minorHAnsi"/>
                <w:b/>
                <w:bCs/>
                <w:sz w:val="22"/>
                <w:szCs w:val="22"/>
              </w:rPr>
              <w:t>LUGAR DE ENTREGA DEL PRODUCTO</w:t>
            </w:r>
          </w:p>
        </w:tc>
      </w:tr>
      <w:tr w:rsidR="00820AD1" w:rsidRPr="00820AD1" w:rsidTr="00820AD1">
        <w:trPr>
          <w:trHeight w:val="854"/>
        </w:trPr>
        <w:tc>
          <w:tcPr>
            <w:tcW w:w="9464" w:type="dxa"/>
            <w:shd w:val="clear" w:color="auto" w:fill="auto"/>
            <w:vAlign w:val="center"/>
          </w:tcPr>
          <w:p w:rsidR="00820AD1" w:rsidRPr="00820AD1" w:rsidRDefault="00820AD1" w:rsidP="00FF0FB3">
            <w:pPr>
              <w:autoSpaceDE w:val="0"/>
              <w:autoSpaceDN w:val="0"/>
              <w:adjustRightInd w:val="0"/>
              <w:jc w:val="both"/>
              <w:rPr>
                <w:rFonts w:asciiTheme="minorHAnsi" w:hAnsiTheme="minorHAnsi" w:cstheme="minorHAnsi"/>
                <w:color w:val="FF0000"/>
                <w:sz w:val="22"/>
                <w:szCs w:val="22"/>
              </w:rPr>
            </w:pPr>
            <w:r w:rsidRPr="00820AD1">
              <w:rPr>
                <w:rFonts w:asciiTheme="minorHAnsi" w:hAnsiTheme="minorHAnsi" w:cstheme="minorHAnsi"/>
                <w:sz w:val="22"/>
                <w:szCs w:val="22"/>
              </w:rPr>
              <w:t xml:space="preserve">El material tubular o herramientas de perforación que necesiten ser reparados y/o reacondicionados deben ser entregados y/o </w:t>
            </w:r>
            <w:proofErr w:type="spellStart"/>
            <w:r w:rsidRPr="00820AD1">
              <w:rPr>
                <w:rFonts w:asciiTheme="minorHAnsi" w:hAnsiTheme="minorHAnsi" w:cstheme="minorHAnsi"/>
                <w:sz w:val="22"/>
                <w:szCs w:val="22"/>
              </w:rPr>
              <w:t>recepcionado</w:t>
            </w:r>
            <w:proofErr w:type="spellEnd"/>
            <w:r w:rsidRPr="00820AD1">
              <w:rPr>
                <w:rFonts w:asciiTheme="minorHAnsi" w:hAnsiTheme="minorHAnsi" w:cstheme="minorHAnsi"/>
                <w:sz w:val="22"/>
                <w:szCs w:val="22"/>
              </w:rPr>
              <w:t xml:space="preserve"> en su base central de la empresa adjudicada dentro de los límites de la ciudad de SCZ. Cualquier otro lugar no es responsabilidad de YPFB. </w:t>
            </w:r>
          </w:p>
        </w:tc>
      </w:tr>
      <w:tr w:rsidR="00820AD1" w:rsidRPr="00820AD1" w:rsidTr="00FF0FB3">
        <w:trPr>
          <w:trHeight w:val="416"/>
        </w:trPr>
        <w:tc>
          <w:tcPr>
            <w:tcW w:w="9464" w:type="dxa"/>
            <w:shd w:val="clear" w:color="auto" w:fill="9CC2E5"/>
            <w:vAlign w:val="center"/>
          </w:tcPr>
          <w:p w:rsidR="00820AD1" w:rsidRPr="00820AD1" w:rsidRDefault="00820AD1" w:rsidP="00FF0FB3">
            <w:pPr>
              <w:autoSpaceDE w:val="0"/>
              <w:autoSpaceDN w:val="0"/>
              <w:adjustRightInd w:val="0"/>
              <w:jc w:val="both"/>
              <w:rPr>
                <w:rFonts w:asciiTheme="minorHAnsi" w:hAnsiTheme="minorHAnsi" w:cstheme="minorHAnsi"/>
                <w:sz w:val="22"/>
                <w:szCs w:val="22"/>
              </w:rPr>
            </w:pPr>
            <w:r w:rsidRPr="00820AD1">
              <w:rPr>
                <w:rFonts w:asciiTheme="minorHAnsi" w:hAnsiTheme="minorHAnsi" w:cstheme="minorHAnsi"/>
                <w:b/>
                <w:bCs/>
                <w:sz w:val="22"/>
                <w:szCs w:val="22"/>
              </w:rPr>
              <w:t>LUGAR DE PRESTACION DE SERVICIO</w:t>
            </w:r>
          </w:p>
        </w:tc>
      </w:tr>
      <w:tr w:rsidR="00820AD1" w:rsidRPr="00820AD1" w:rsidTr="00051645">
        <w:trPr>
          <w:trHeight w:val="555"/>
        </w:trPr>
        <w:tc>
          <w:tcPr>
            <w:tcW w:w="9464" w:type="dxa"/>
            <w:shd w:val="clear" w:color="auto" w:fill="auto"/>
            <w:vAlign w:val="center"/>
          </w:tcPr>
          <w:p w:rsidR="00820AD1" w:rsidRDefault="00820AD1" w:rsidP="00FF0FB3">
            <w:pPr>
              <w:autoSpaceDE w:val="0"/>
              <w:autoSpaceDN w:val="0"/>
              <w:adjustRightInd w:val="0"/>
              <w:jc w:val="both"/>
              <w:rPr>
                <w:rFonts w:asciiTheme="minorHAnsi" w:hAnsiTheme="minorHAnsi" w:cstheme="minorHAnsi"/>
                <w:sz w:val="22"/>
                <w:szCs w:val="22"/>
              </w:rPr>
            </w:pPr>
            <w:r w:rsidRPr="00820AD1">
              <w:rPr>
                <w:rFonts w:asciiTheme="minorHAnsi" w:hAnsiTheme="minorHAnsi" w:cstheme="minorHAnsi"/>
                <w:sz w:val="22"/>
                <w:szCs w:val="22"/>
              </w:rPr>
              <w:t>El servicio será realizado en las instalaciones de la empresa que sea adjudicada.</w:t>
            </w:r>
          </w:p>
          <w:p w:rsidR="00820AD1" w:rsidRPr="00820AD1" w:rsidRDefault="00820AD1" w:rsidP="00FF0FB3">
            <w:pPr>
              <w:autoSpaceDE w:val="0"/>
              <w:autoSpaceDN w:val="0"/>
              <w:adjustRightInd w:val="0"/>
              <w:jc w:val="both"/>
              <w:rPr>
                <w:rFonts w:asciiTheme="minorHAnsi" w:hAnsiTheme="minorHAnsi" w:cstheme="minorHAnsi"/>
                <w:sz w:val="10"/>
                <w:szCs w:val="10"/>
              </w:rPr>
            </w:pPr>
          </w:p>
        </w:tc>
      </w:tr>
      <w:tr w:rsidR="00820AD1" w:rsidRPr="00820AD1" w:rsidTr="00FF0FB3">
        <w:trPr>
          <w:trHeight w:val="416"/>
        </w:trPr>
        <w:tc>
          <w:tcPr>
            <w:tcW w:w="9464" w:type="dxa"/>
            <w:shd w:val="clear" w:color="auto" w:fill="9CC2E5"/>
            <w:vAlign w:val="center"/>
          </w:tcPr>
          <w:p w:rsidR="00820AD1" w:rsidRPr="00820AD1" w:rsidRDefault="00820AD1" w:rsidP="00FF0FB3">
            <w:pPr>
              <w:autoSpaceDE w:val="0"/>
              <w:autoSpaceDN w:val="0"/>
              <w:adjustRightInd w:val="0"/>
              <w:jc w:val="both"/>
              <w:rPr>
                <w:rFonts w:asciiTheme="minorHAnsi" w:hAnsiTheme="minorHAnsi" w:cstheme="minorHAnsi"/>
                <w:sz w:val="22"/>
                <w:szCs w:val="22"/>
              </w:rPr>
            </w:pPr>
            <w:r w:rsidRPr="00820AD1">
              <w:rPr>
                <w:rFonts w:asciiTheme="minorHAnsi" w:hAnsiTheme="minorHAnsi" w:cstheme="minorHAnsi"/>
                <w:b/>
                <w:bCs/>
                <w:sz w:val="22"/>
                <w:szCs w:val="22"/>
              </w:rPr>
              <w:t>MEDIOS Y TRANSPORTES.</w:t>
            </w:r>
          </w:p>
        </w:tc>
      </w:tr>
      <w:tr w:rsidR="00820AD1" w:rsidRPr="00820AD1" w:rsidTr="00820AD1">
        <w:trPr>
          <w:trHeight w:val="1971"/>
        </w:trPr>
        <w:tc>
          <w:tcPr>
            <w:tcW w:w="9464" w:type="dxa"/>
            <w:shd w:val="clear" w:color="auto" w:fill="auto"/>
            <w:vAlign w:val="center"/>
          </w:tcPr>
          <w:p w:rsidR="00820AD1" w:rsidRPr="00820AD1" w:rsidRDefault="00820AD1" w:rsidP="00FF0FB3">
            <w:pPr>
              <w:autoSpaceDE w:val="0"/>
              <w:autoSpaceDN w:val="0"/>
              <w:adjustRightInd w:val="0"/>
              <w:jc w:val="both"/>
              <w:rPr>
                <w:rFonts w:asciiTheme="minorHAnsi" w:hAnsiTheme="minorHAnsi" w:cstheme="minorHAnsi"/>
                <w:color w:val="FF0000"/>
                <w:sz w:val="22"/>
                <w:szCs w:val="22"/>
              </w:rPr>
            </w:pPr>
            <w:r w:rsidRPr="00820AD1">
              <w:rPr>
                <w:rFonts w:asciiTheme="minorHAnsi" w:hAnsiTheme="minorHAnsi" w:cstheme="minorHAnsi"/>
                <w:sz w:val="22"/>
                <w:szCs w:val="22"/>
              </w:rPr>
              <w:t xml:space="preserve">YPFB realizara la entrega/recepción de las herramientas y/o materiales tubulares de los equipos de perforación con sus propios medios de transporte a las instalaciones de la base central de la empresa adjudicada dentro de los límites de la ciudad de SCZ. Cualquier otro lugar no es responsabilidad de YPFB. </w:t>
            </w:r>
          </w:p>
          <w:p w:rsidR="00820AD1" w:rsidRPr="00820AD1" w:rsidRDefault="00820AD1" w:rsidP="00FF0FB3">
            <w:pPr>
              <w:autoSpaceDE w:val="0"/>
              <w:autoSpaceDN w:val="0"/>
              <w:adjustRightInd w:val="0"/>
              <w:jc w:val="both"/>
              <w:rPr>
                <w:rFonts w:asciiTheme="minorHAnsi" w:hAnsiTheme="minorHAnsi" w:cstheme="minorHAnsi"/>
                <w:sz w:val="22"/>
                <w:szCs w:val="22"/>
              </w:rPr>
            </w:pPr>
            <w:r w:rsidRPr="00820AD1">
              <w:rPr>
                <w:rFonts w:asciiTheme="minorHAnsi" w:hAnsiTheme="minorHAnsi" w:cstheme="minorHAnsi"/>
                <w:sz w:val="22"/>
                <w:szCs w:val="22"/>
              </w:rPr>
              <w:t xml:space="preserve">El carguío y </w:t>
            </w:r>
            <w:proofErr w:type="spellStart"/>
            <w:r w:rsidRPr="00820AD1">
              <w:rPr>
                <w:rFonts w:asciiTheme="minorHAnsi" w:hAnsiTheme="minorHAnsi" w:cstheme="minorHAnsi"/>
                <w:sz w:val="22"/>
                <w:szCs w:val="22"/>
              </w:rPr>
              <w:t>descarguio</w:t>
            </w:r>
            <w:proofErr w:type="spellEnd"/>
            <w:r w:rsidRPr="00820AD1">
              <w:rPr>
                <w:rFonts w:asciiTheme="minorHAnsi" w:hAnsiTheme="minorHAnsi" w:cstheme="minorHAnsi"/>
                <w:sz w:val="22"/>
                <w:szCs w:val="22"/>
              </w:rPr>
              <w:t xml:space="preserve"> de las herramientas y/o materiales tubulares en la base central de la empresa adjudicada será de responsabilidad de la empresa adjudicada.</w:t>
            </w:r>
          </w:p>
        </w:tc>
      </w:tr>
      <w:tr w:rsidR="00820AD1" w:rsidRPr="00820AD1" w:rsidTr="00FF0FB3">
        <w:trPr>
          <w:trHeight w:val="416"/>
        </w:trPr>
        <w:tc>
          <w:tcPr>
            <w:tcW w:w="9464" w:type="dxa"/>
            <w:shd w:val="clear" w:color="auto" w:fill="9CC2E5"/>
            <w:vAlign w:val="center"/>
          </w:tcPr>
          <w:p w:rsidR="00820AD1" w:rsidRPr="00820AD1" w:rsidRDefault="00820AD1" w:rsidP="00FF0FB3">
            <w:pPr>
              <w:autoSpaceDE w:val="0"/>
              <w:autoSpaceDN w:val="0"/>
              <w:adjustRightInd w:val="0"/>
              <w:jc w:val="both"/>
              <w:rPr>
                <w:rFonts w:asciiTheme="minorHAnsi" w:hAnsiTheme="minorHAnsi" w:cstheme="minorHAnsi"/>
                <w:sz w:val="22"/>
                <w:szCs w:val="22"/>
              </w:rPr>
            </w:pPr>
            <w:r w:rsidRPr="00820AD1">
              <w:rPr>
                <w:rFonts w:asciiTheme="minorHAnsi" w:hAnsiTheme="minorHAnsi" w:cstheme="minorHAnsi"/>
                <w:b/>
                <w:bCs/>
                <w:sz w:val="22"/>
                <w:szCs w:val="22"/>
              </w:rPr>
              <w:lastRenderedPageBreak/>
              <w:t>INSPECCIONES Y PRUEBAS</w:t>
            </w:r>
          </w:p>
        </w:tc>
      </w:tr>
      <w:tr w:rsidR="00820AD1" w:rsidRPr="00820AD1" w:rsidTr="00FF0FB3">
        <w:trPr>
          <w:trHeight w:val="833"/>
        </w:trPr>
        <w:tc>
          <w:tcPr>
            <w:tcW w:w="9464" w:type="dxa"/>
            <w:shd w:val="clear" w:color="auto" w:fill="auto"/>
            <w:vAlign w:val="center"/>
          </w:tcPr>
          <w:p w:rsidR="00820AD1" w:rsidRPr="00820AD1" w:rsidRDefault="00820AD1" w:rsidP="00FF0FB3">
            <w:pPr>
              <w:autoSpaceDE w:val="0"/>
              <w:autoSpaceDN w:val="0"/>
              <w:adjustRightInd w:val="0"/>
              <w:jc w:val="both"/>
              <w:rPr>
                <w:rFonts w:asciiTheme="minorHAnsi" w:hAnsiTheme="minorHAnsi" w:cstheme="minorHAnsi"/>
                <w:sz w:val="22"/>
                <w:szCs w:val="22"/>
              </w:rPr>
            </w:pPr>
          </w:p>
          <w:p w:rsidR="00820AD1" w:rsidRPr="00820AD1" w:rsidRDefault="00820AD1" w:rsidP="00FF0FB3">
            <w:pPr>
              <w:autoSpaceDE w:val="0"/>
              <w:autoSpaceDN w:val="0"/>
              <w:adjustRightInd w:val="0"/>
              <w:jc w:val="both"/>
              <w:rPr>
                <w:rFonts w:asciiTheme="minorHAnsi" w:hAnsiTheme="minorHAnsi" w:cstheme="minorHAnsi"/>
                <w:sz w:val="22"/>
                <w:szCs w:val="22"/>
              </w:rPr>
            </w:pPr>
            <w:r w:rsidRPr="00820AD1">
              <w:rPr>
                <w:rFonts w:asciiTheme="minorHAnsi" w:hAnsiTheme="minorHAnsi" w:cstheme="minorHAnsi"/>
                <w:sz w:val="22"/>
                <w:szCs w:val="22"/>
              </w:rPr>
              <w:t>Una vez realizada la inspección de las herramientas de perforación, material tubular reparado y/o reacondicionado por una tercera empresa y de encontrarse fallas o desperfectos en el servicio realizado, la empresa adjudicada deberá efectuar la reparación del producto en un plazo no mayor de 72 horas. En caso de realizarse dos o más inspecciones hasta que el producto esté en condiciones de operatividad. YPFB solo cubrirá los costos de una (1) inspección y el saldo hasta que el producto esté en condiciones de operatividad lo cubrirá la empresa adjudicada.</w:t>
            </w:r>
          </w:p>
          <w:p w:rsidR="00820AD1" w:rsidRPr="00820AD1" w:rsidRDefault="00820AD1" w:rsidP="00FF0FB3">
            <w:pPr>
              <w:jc w:val="both"/>
              <w:rPr>
                <w:rFonts w:asciiTheme="minorHAnsi" w:hAnsiTheme="minorHAnsi" w:cstheme="minorHAnsi"/>
                <w:color w:val="FF0000"/>
                <w:sz w:val="22"/>
                <w:szCs w:val="22"/>
              </w:rPr>
            </w:pPr>
            <w:r w:rsidRPr="00820AD1">
              <w:rPr>
                <w:rFonts w:asciiTheme="minorHAnsi" w:hAnsiTheme="minorHAnsi" w:cstheme="minorHAnsi"/>
                <w:color w:val="FF0000"/>
                <w:sz w:val="22"/>
                <w:szCs w:val="22"/>
              </w:rPr>
              <w:t xml:space="preserve"> </w:t>
            </w:r>
          </w:p>
        </w:tc>
      </w:tr>
      <w:tr w:rsidR="00820AD1" w:rsidRPr="00820AD1" w:rsidTr="00820AD1">
        <w:trPr>
          <w:trHeight w:val="2236"/>
        </w:trPr>
        <w:tc>
          <w:tcPr>
            <w:tcW w:w="9464" w:type="dxa"/>
            <w:shd w:val="clear" w:color="auto" w:fill="auto"/>
          </w:tcPr>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4"/>
            </w:tblGrid>
            <w:tr w:rsidR="00820AD1" w:rsidRPr="00820AD1" w:rsidTr="00FF0FB3">
              <w:trPr>
                <w:trHeight w:val="416"/>
              </w:trPr>
              <w:tc>
                <w:tcPr>
                  <w:tcW w:w="9214" w:type="dxa"/>
                  <w:shd w:val="clear" w:color="auto" w:fill="9CC2E5"/>
                  <w:vAlign w:val="center"/>
                </w:tcPr>
                <w:p w:rsidR="00820AD1" w:rsidRPr="00820AD1" w:rsidRDefault="00820AD1" w:rsidP="00FF0FB3">
                  <w:pPr>
                    <w:autoSpaceDE w:val="0"/>
                    <w:autoSpaceDN w:val="0"/>
                    <w:adjustRightInd w:val="0"/>
                    <w:jc w:val="both"/>
                    <w:rPr>
                      <w:rFonts w:asciiTheme="minorHAnsi" w:hAnsiTheme="minorHAnsi" w:cstheme="minorHAnsi"/>
                      <w:sz w:val="22"/>
                      <w:szCs w:val="22"/>
                    </w:rPr>
                  </w:pPr>
                  <w:r w:rsidRPr="00820AD1">
                    <w:rPr>
                      <w:rFonts w:asciiTheme="minorHAnsi" w:hAnsiTheme="minorHAnsi" w:cstheme="minorHAnsi"/>
                      <w:b/>
                      <w:bCs/>
                      <w:sz w:val="22"/>
                      <w:szCs w:val="22"/>
                    </w:rPr>
                    <w:t>GARANTIA DE SERVICIO</w:t>
                  </w:r>
                </w:p>
              </w:tc>
            </w:tr>
          </w:tbl>
          <w:p w:rsidR="00820AD1" w:rsidRPr="00820AD1" w:rsidRDefault="00820AD1" w:rsidP="00FF0FB3">
            <w:pPr>
              <w:autoSpaceDE w:val="0"/>
              <w:autoSpaceDN w:val="0"/>
              <w:adjustRightInd w:val="0"/>
              <w:jc w:val="both"/>
              <w:rPr>
                <w:rFonts w:asciiTheme="minorHAnsi" w:hAnsiTheme="minorHAnsi" w:cstheme="minorHAnsi"/>
                <w:sz w:val="22"/>
                <w:szCs w:val="22"/>
              </w:rPr>
            </w:pPr>
          </w:p>
          <w:p w:rsidR="00820AD1" w:rsidRPr="00820AD1" w:rsidRDefault="00820AD1" w:rsidP="00FF0FB3">
            <w:pPr>
              <w:autoSpaceDE w:val="0"/>
              <w:autoSpaceDN w:val="0"/>
              <w:adjustRightInd w:val="0"/>
              <w:jc w:val="both"/>
              <w:rPr>
                <w:rFonts w:asciiTheme="minorHAnsi" w:hAnsiTheme="minorHAnsi" w:cstheme="minorHAnsi"/>
                <w:sz w:val="22"/>
                <w:szCs w:val="22"/>
              </w:rPr>
            </w:pPr>
            <w:r w:rsidRPr="00820AD1">
              <w:rPr>
                <w:rFonts w:asciiTheme="minorHAnsi" w:hAnsiTheme="minorHAnsi" w:cstheme="minorHAnsi"/>
                <w:sz w:val="22"/>
                <w:szCs w:val="22"/>
              </w:rPr>
              <w:t xml:space="preserve">-  </w:t>
            </w:r>
            <w:r w:rsidRPr="00820AD1">
              <w:rPr>
                <w:rFonts w:asciiTheme="minorHAnsi" w:hAnsiTheme="minorHAnsi" w:cstheme="minorHAnsi"/>
                <w:b/>
                <w:bCs/>
                <w:sz w:val="22"/>
                <w:szCs w:val="22"/>
              </w:rPr>
              <w:t>Alcance de la garantía:</w:t>
            </w:r>
            <w:r w:rsidRPr="00820AD1">
              <w:rPr>
                <w:rFonts w:asciiTheme="minorHAnsi" w:hAnsiTheme="minorHAnsi" w:cstheme="minorHAnsi"/>
                <w:sz w:val="22"/>
                <w:szCs w:val="22"/>
              </w:rPr>
              <w:t xml:space="preserve"> Contra defectos en las reparaciones.</w:t>
            </w:r>
          </w:p>
          <w:p w:rsidR="00820AD1" w:rsidRPr="00820AD1" w:rsidRDefault="00820AD1" w:rsidP="00FF0FB3">
            <w:pPr>
              <w:autoSpaceDE w:val="0"/>
              <w:autoSpaceDN w:val="0"/>
              <w:adjustRightInd w:val="0"/>
              <w:jc w:val="both"/>
              <w:rPr>
                <w:rFonts w:asciiTheme="minorHAnsi" w:hAnsiTheme="minorHAnsi" w:cstheme="minorHAnsi"/>
                <w:sz w:val="22"/>
                <w:szCs w:val="22"/>
              </w:rPr>
            </w:pPr>
            <w:r w:rsidRPr="00820AD1">
              <w:rPr>
                <w:rFonts w:asciiTheme="minorHAnsi" w:hAnsiTheme="minorHAnsi" w:cstheme="minorHAnsi"/>
                <w:b/>
                <w:bCs/>
                <w:sz w:val="22"/>
                <w:szCs w:val="22"/>
              </w:rPr>
              <w:t>-  Período de garantía:</w:t>
            </w:r>
            <w:r w:rsidRPr="00820AD1">
              <w:rPr>
                <w:rFonts w:asciiTheme="minorHAnsi" w:hAnsiTheme="minorHAnsi" w:cstheme="minorHAnsi"/>
                <w:sz w:val="22"/>
                <w:szCs w:val="22"/>
              </w:rPr>
              <w:t xml:space="preserve"> Por seis (6) meses. </w:t>
            </w:r>
          </w:p>
          <w:p w:rsidR="00820AD1" w:rsidRPr="00820AD1" w:rsidRDefault="00820AD1" w:rsidP="00FF0FB3">
            <w:pPr>
              <w:jc w:val="both"/>
              <w:rPr>
                <w:rFonts w:asciiTheme="minorHAnsi" w:hAnsiTheme="minorHAnsi" w:cstheme="minorHAnsi"/>
                <w:sz w:val="22"/>
                <w:szCs w:val="22"/>
              </w:rPr>
            </w:pPr>
            <w:r w:rsidRPr="00820AD1">
              <w:rPr>
                <w:rFonts w:asciiTheme="minorHAnsi" w:hAnsiTheme="minorHAnsi" w:cstheme="minorHAnsi"/>
                <w:b/>
                <w:bCs/>
                <w:sz w:val="22"/>
                <w:szCs w:val="22"/>
              </w:rPr>
              <w:t>- Inicio del cómputo del período de garantía:</w:t>
            </w:r>
            <w:r w:rsidRPr="00820AD1">
              <w:rPr>
                <w:rFonts w:asciiTheme="minorHAnsi" w:hAnsiTheme="minorHAnsi" w:cstheme="minorHAnsi"/>
                <w:sz w:val="22"/>
                <w:szCs w:val="22"/>
              </w:rPr>
              <w:t xml:space="preserve"> A partir de la fecha en la que se </w:t>
            </w:r>
            <w:proofErr w:type="spellStart"/>
            <w:r w:rsidRPr="00820AD1">
              <w:rPr>
                <w:rFonts w:asciiTheme="minorHAnsi" w:hAnsiTheme="minorHAnsi" w:cstheme="minorHAnsi"/>
                <w:sz w:val="22"/>
                <w:szCs w:val="22"/>
              </w:rPr>
              <w:t>recepciona</w:t>
            </w:r>
            <w:proofErr w:type="spellEnd"/>
            <w:r w:rsidRPr="00820AD1">
              <w:rPr>
                <w:rFonts w:asciiTheme="minorHAnsi" w:hAnsiTheme="minorHAnsi" w:cstheme="minorHAnsi"/>
                <w:sz w:val="22"/>
                <w:szCs w:val="22"/>
              </w:rPr>
              <w:t xml:space="preserve"> el material reparado.</w:t>
            </w:r>
          </w:p>
          <w:p w:rsidR="00820AD1" w:rsidRPr="00820AD1" w:rsidRDefault="00820AD1" w:rsidP="00FF0FB3">
            <w:pPr>
              <w:jc w:val="both"/>
              <w:rPr>
                <w:rFonts w:asciiTheme="minorHAnsi" w:hAnsiTheme="minorHAnsi" w:cstheme="minorHAnsi"/>
                <w:sz w:val="22"/>
                <w:szCs w:val="22"/>
              </w:rPr>
            </w:pPr>
          </w:p>
          <w:p w:rsidR="00820AD1" w:rsidRPr="00820AD1" w:rsidRDefault="00820AD1" w:rsidP="00FF0FB3">
            <w:pPr>
              <w:jc w:val="both"/>
              <w:rPr>
                <w:rFonts w:asciiTheme="minorHAnsi" w:hAnsiTheme="minorHAnsi" w:cstheme="minorHAnsi"/>
                <w:sz w:val="22"/>
                <w:szCs w:val="22"/>
              </w:rPr>
            </w:pPr>
            <w:r w:rsidRPr="00820AD1">
              <w:rPr>
                <w:rFonts w:asciiTheme="minorHAnsi" w:hAnsiTheme="minorHAnsi" w:cstheme="minorHAnsi"/>
                <w:sz w:val="22"/>
                <w:szCs w:val="22"/>
              </w:rPr>
              <w:t>Esta garantía deberá ser presentada por cada trabajo realizado por la empresa adjudicada.</w:t>
            </w:r>
          </w:p>
          <w:p w:rsidR="00820AD1" w:rsidRPr="00820AD1" w:rsidRDefault="00820AD1" w:rsidP="00FF0FB3">
            <w:pPr>
              <w:jc w:val="both"/>
              <w:rPr>
                <w:rFonts w:asciiTheme="minorHAnsi" w:hAnsiTheme="minorHAnsi" w:cstheme="minorHAnsi"/>
                <w:sz w:val="22"/>
                <w:szCs w:val="22"/>
              </w:rPr>
            </w:pPr>
          </w:p>
        </w:tc>
      </w:tr>
      <w:tr w:rsidR="00820AD1" w:rsidRPr="00820AD1" w:rsidTr="00820AD1">
        <w:trPr>
          <w:trHeight w:val="204"/>
        </w:trPr>
        <w:tc>
          <w:tcPr>
            <w:tcW w:w="9464" w:type="dxa"/>
            <w:shd w:val="clear" w:color="auto" w:fill="95B3D7" w:themeFill="accent1" w:themeFillTint="99"/>
          </w:tcPr>
          <w:p w:rsidR="00820AD1" w:rsidRPr="00820AD1" w:rsidRDefault="00820AD1" w:rsidP="00FF0FB3">
            <w:pPr>
              <w:autoSpaceDE w:val="0"/>
              <w:autoSpaceDN w:val="0"/>
              <w:adjustRightInd w:val="0"/>
              <w:jc w:val="both"/>
              <w:rPr>
                <w:rFonts w:asciiTheme="minorHAnsi" w:hAnsiTheme="minorHAnsi" w:cstheme="minorHAnsi"/>
                <w:b/>
                <w:bCs/>
                <w:sz w:val="22"/>
                <w:szCs w:val="22"/>
              </w:rPr>
            </w:pPr>
            <w:r w:rsidRPr="00820AD1">
              <w:rPr>
                <w:rFonts w:asciiTheme="minorHAnsi" w:hAnsiTheme="minorHAnsi" w:cstheme="minorHAnsi"/>
                <w:b/>
                <w:sz w:val="22"/>
                <w:szCs w:val="22"/>
              </w:rPr>
              <w:t>GARANTIA FINANCIERA</w:t>
            </w:r>
          </w:p>
        </w:tc>
      </w:tr>
      <w:tr w:rsidR="00820AD1" w:rsidRPr="00820AD1" w:rsidTr="00820AD1">
        <w:trPr>
          <w:trHeight w:val="2236"/>
        </w:trPr>
        <w:tc>
          <w:tcPr>
            <w:tcW w:w="9464" w:type="dxa"/>
            <w:shd w:val="clear" w:color="auto" w:fill="auto"/>
          </w:tcPr>
          <w:p w:rsidR="00820AD1" w:rsidRPr="00820AD1" w:rsidRDefault="00820AD1" w:rsidP="00820AD1">
            <w:pPr>
              <w:pStyle w:val="Prrafodelista"/>
              <w:spacing w:before="120" w:after="120" w:line="276" w:lineRule="auto"/>
              <w:ind w:left="0"/>
              <w:jc w:val="both"/>
              <w:rPr>
                <w:rFonts w:asciiTheme="minorHAnsi" w:hAnsiTheme="minorHAnsi" w:cstheme="minorHAnsi"/>
                <w:b/>
                <w:sz w:val="22"/>
                <w:szCs w:val="22"/>
              </w:rPr>
            </w:pPr>
            <w:r w:rsidRPr="00820AD1">
              <w:rPr>
                <w:rFonts w:asciiTheme="minorHAnsi" w:hAnsiTheme="minorHAnsi" w:cstheme="minorHAnsi"/>
                <w:b/>
                <w:sz w:val="22"/>
                <w:szCs w:val="22"/>
              </w:rPr>
              <w:t>GARANTIA DE SERIEDAD DE PROPUESTA</w:t>
            </w:r>
          </w:p>
          <w:p w:rsidR="00820AD1" w:rsidRPr="00820AD1" w:rsidRDefault="00820AD1" w:rsidP="00820AD1">
            <w:pPr>
              <w:pStyle w:val="Prrafodelista"/>
              <w:spacing w:before="120" w:after="120" w:line="276" w:lineRule="auto"/>
              <w:ind w:left="0"/>
              <w:jc w:val="both"/>
              <w:rPr>
                <w:rFonts w:asciiTheme="minorHAnsi" w:hAnsiTheme="minorHAnsi" w:cstheme="minorHAnsi"/>
                <w:sz w:val="22"/>
                <w:szCs w:val="22"/>
              </w:rPr>
            </w:pPr>
            <w:r w:rsidRPr="00820AD1">
              <w:rPr>
                <w:rFonts w:asciiTheme="minorHAnsi" w:hAnsiTheme="minorHAnsi" w:cstheme="minorHAnsi"/>
                <w:sz w:val="22"/>
                <w:szCs w:val="22"/>
              </w:rPr>
              <w:t>A elección del proponente podrá presentar:</w:t>
            </w:r>
          </w:p>
          <w:p w:rsidR="00820AD1" w:rsidRPr="00820AD1" w:rsidRDefault="00820AD1" w:rsidP="00820AD1">
            <w:pPr>
              <w:pStyle w:val="Prrafodelista"/>
              <w:spacing w:before="120" w:after="120" w:line="276" w:lineRule="auto"/>
              <w:ind w:left="0"/>
              <w:jc w:val="both"/>
              <w:rPr>
                <w:rFonts w:asciiTheme="minorHAnsi" w:hAnsiTheme="minorHAnsi" w:cstheme="minorHAnsi"/>
                <w:sz w:val="22"/>
                <w:szCs w:val="22"/>
              </w:rPr>
            </w:pPr>
            <w:r w:rsidRPr="00820AD1">
              <w:rPr>
                <w:rFonts w:asciiTheme="minorHAnsi" w:hAnsiTheme="minorHAnsi" w:cstheme="minorHAnsi"/>
                <w:sz w:val="22"/>
                <w:szCs w:val="22"/>
              </w:rPr>
              <w:t>•</w:t>
            </w:r>
            <w:r w:rsidRPr="00820AD1">
              <w:rPr>
                <w:rFonts w:asciiTheme="minorHAnsi" w:hAnsiTheme="minorHAnsi" w:cstheme="minorHAnsi"/>
                <w:sz w:val="22"/>
                <w:szCs w:val="22"/>
              </w:rPr>
              <w:tab/>
            </w:r>
            <w:r w:rsidRPr="00820AD1">
              <w:rPr>
                <w:rFonts w:asciiTheme="minorHAnsi" w:hAnsiTheme="minorHAnsi" w:cstheme="minorHAnsi"/>
                <w:b/>
                <w:sz w:val="22"/>
                <w:szCs w:val="22"/>
              </w:rPr>
              <w:t>Boleta de Garantía,</w:t>
            </w:r>
            <w:r w:rsidRPr="00820AD1">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Noventa (90) días, por un importe equivalente al Uno (1) % del valor total de la propuesta económica.</w:t>
            </w:r>
          </w:p>
          <w:p w:rsidR="00820AD1" w:rsidRPr="00820AD1" w:rsidRDefault="00820AD1" w:rsidP="00820AD1">
            <w:pPr>
              <w:pStyle w:val="Prrafodelista"/>
              <w:spacing w:before="120" w:after="120" w:line="276" w:lineRule="auto"/>
              <w:ind w:left="0"/>
              <w:jc w:val="both"/>
              <w:rPr>
                <w:rFonts w:asciiTheme="minorHAnsi" w:hAnsiTheme="minorHAnsi" w:cstheme="minorHAnsi"/>
                <w:sz w:val="22"/>
                <w:szCs w:val="22"/>
              </w:rPr>
            </w:pPr>
            <w:r w:rsidRPr="00820AD1">
              <w:rPr>
                <w:rFonts w:asciiTheme="minorHAnsi" w:hAnsiTheme="minorHAnsi" w:cstheme="minorHAnsi"/>
                <w:sz w:val="22"/>
                <w:szCs w:val="22"/>
              </w:rPr>
              <w:t>•</w:t>
            </w:r>
            <w:r w:rsidRPr="00820AD1">
              <w:rPr>
                <w:rFonts w:asciiTheme="minorHAnsi" w:hAnsiTheme="minorHAnsi" w:cstheme="minorHAnsi"/>
                <w:sz w:val="22"/>
                <w:szCs w:val="22"/>
              </w:rPr>
              <w:tab/>
            </w:r>
            <w:r w:rsidRPr="00820AD1">
              <w:rPr>
                <w:rFonts w:asciiTheme="minorHAnsi" w:hAnsiTheme="minorHAnsi" w:cstheme="minorHAnsi"/>
                <w:b/>
                <w:sz w:val="22"/>
                <w:szCs w:val="22"/>
              </w:rPr>
              <w:t>Garantía a Primer Requerimiento,</w:t>
            </w:r>
            <w:r w:rsidRPr="00820AD1">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con vigencia de Noventa (90) días, por un importe equivalente al Uno (1) % del valor total de la propuesta económica.</w:t>
            </w:r>
          </w:p>
          <w:p w:rsidR="00820AD1" w:rsidRPr="00820AD1" w:rsidRDefault="00820AD1" w:rsidP="00820AD1">
            <w:pPr>
              <w:pStyle w:val="Prrafodelista"/>
              <w:spacing w:before="120" w:after="120" w:line="276" w:lineRule="auto"/>
              <w:ind w:left="0"/>
              <w:jc w:val="both"/>
              <w:rPr>
                <w:rFonts w:asciiTheme="minorHAnsi" w:hAnsiTheme="minorHAnsi" w:cstheme="minorHAnsi"/>
                <w:sz w:val="22"/>
                <w:szCs w:val="22"/>
              </w:rPr>
            </w:pPr>
            <w:r w:rsidRPr="00820AD1">
              <w:rPr>
                <w:rFonts w:asciiTheme="minorHAnsi" w:hAnsiTheme="minorHAnsi" w:cstheme="minorHAnsi"/>
                <w:sz w:val="22"/>
                <w:szCs w:val="22"/>
              </w:rPr>
              <w:t>•</w:t>
            </w:r>
            <w:r w:rsidRPr="00820AD1">
              <w:rPr>
                <w:rFonts w:asciiTheme="minorHAnsi" w:hAnsiTheme="minorHAnsi" w:cstheme="minorHAnsi"/>
                <w:sz w:val="22"/>
                <w:szCs w:val="22"/>
              </w:rPr>
              <w:tab/>
            </w:r>
            <w:r w:rsidRPr="00820AD1">
              <w:rPr>
                <w:rFonts w:asciiTheme="minorHAnsi" w:hAnsiTheme="minorHAnsi" w:cstheme="minorHAnsi"/>
                <w:b/>
                <w:sz w:val="22"/>
                <w:szCs w:val="22"/>
              </w:rPr>
              <w:t xml:space="preserve">Póliza de caución a Primer requerimiento, </w:t>
            </w:r>
            <w:r w:rsidRPr="00820AD1">
              <w:rPr>
                <w:rFonts w:asciiTheme="minorHAnsi" w:hAnsiTheme="minorHAnsi" w:cstheme="minorHAnsi"/>
                <w:sz w:val="22"/>
                <w:szCs w:val="22"/>
              </w:rPr>
              <w:t>emitida por una empresa aseguradora del Estado Plurinacional de Bolivia, 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90 días y por un importe equivalente a 1 % del valor total de la propuesta económica.</w:t>
            </w:r>
          </w:p>
          <w:p w:rsidR="00820AD1" w:rsidRPr="00820AD1" w:rsidRDefault="00820AD1" w:rsidP="00820AD1">
            <w:pPr>
              <w:pStyle w:val="Prrafodelista"/>
              <w:spacing w:before="120" w:after="120" w:line="276" w:lineRule="auto"/>
              <w:ind w:left="0"/>
              <w:jc w:val="both"/>
              <w:rPr>
                <w:rFonts w:asciiTheme="minorHAnsi" w:hAnsiTheme="minorHAnsi" w:cstheme="minorHAnsi"/>
                <w:b/>
                <w:sz w:val="22"/>
                <w:szCs w:val="22"/>
              </w:rPr>
            </w:pPr>
            <w:r w:rsidRPr="00820AD1">
              <w:rPr>
                <w:rFonts w:asciiTheme="minorHAnsi" w:hAnsiTheme="minorHAnsi" w:cstheme="minorHAnsi"/>
                <w:b/>
                <w:sz w:val="22"/>
                <w:szCs w:val="22"/>
              </w:rPr>
              <w:t>GARANTIA DE CUMPLIMIENTO DE CONTRATO.</w:t>
            </w:r>
          </w:p>
          <w:p w:rsidR="00820AD1" w:rsidRPr="00820AD1" w:rsidRDefault="00820AD1" w:rsidP="00820AD1">
            <w:pPr>
              <w:pStyle w:val="Prrafodelista"/>
              <w:spacing w:before="120" w:after="120" w:line="276" w:lineRule="auto"/>
              <w:ind w:left="0"/>
              <w:jc w:val="both"/>
              <w:rPr>
                <w:rFonts w:asciiTheme="minorHAnsi" w:hAnsiTheme="minorHAnsi" w:cstheme="minorHAnsi"/>
                <w:sz w:val="22"/>
                <w:szCs w:val="22"/>
              </w:rPr>
            </w:pPr>
            <w:r w:rsidRPr="00820AD1">
              <w:rPr>
                <w:rFonts w:asciiTheme="minorHAnsi" w:hAnsiTheme="minorHAnsi" w:cstheme="minorHAnsi"/>
                <w:sz w:val="22"/>
                <w:szCs w:val="22"/>
              </w:rPr>
              <w:t xml:space="preserve"> A elección del proponente podrá presentar</w:t>
            </w:r>
          </w:p>
          <w:p w:rsidR="00820AD1" w:rsidRPr="00820AD1" w:rsidRDefault="00820AD1" w:rsidP="00820AD1">
            <w:pPr>
              <w:pStyle w:val="Prrafodelista"/>
              <w:spacing w:before="120" w:after="120" w:line="276" w:lineRule="auto"/>
              <w:ind w:left="0"/>
              <w:jc w:val="both"/>
              <w:rPr>
                <w:rFonts w:asciiTheme="minorHAnsi" w:hAnsiTheme="minorHAnsi" w:cstheme="minorHAnsi"/>
                <w:sz w:val="22"/>
                <w:szCs w:val="22"/>
              </w:rPr>
            </w:pPr>
            <w:r w:rsidRPr="00820AD1">
              <w:rPr>
                <w:rFonts w:asciiTheme="minorHAnsi" w:hAnsiTheme="minorHAnsi" w:cstheme="minorHAnsi"/>
                <w:sz w:val="22"/>
                <w:szCs w:val="22"/>
              </w:rPr>
              <w:lastRenderedPageBreak/>
              <w:t>•</w:t>
            </w:r>
            <w:r w:rsidRPr="00820AD1">
              <w:rPr>
                <w:rFonts w:asciiTheme="minorHAnsi" w:hAnsiTheme="minorHAnsi" w:cstheme="minorHAnsi"/>
                <w:sz w:val="22"/>
                <w:szCs w:val="22"/>
              </w:rPr>
              <w:tab/>
            </w:r>
            <w:r w:rsidRPr="00820AD1">
              <w:rPr>
                <w:rFonts w:asciiTheme="minorHAnsi" w:hAnsiTheme="minorHAnsi" w:cstheme="minorHAnsi"/>
                <w:b/>
                <w:sz w:val="22"/>
                <w:szCs w:val="22"/>
              </w:rPr>
              <w:t>Boleta de Garantía,</w:t>
            </w:r>
            <w:r w:rsidRPr="00820AD1">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sesenta (60) días calendario adicionales a la vigencia del contrato, por un importe equivalente al 7% del valor total del contrato.</w:t>
            </w:r>
          </w:p>
          <w:p w:rsidR="00820AD1" w:rsidRPr="00820AD1" w:rsidRDefault="00820AD1" w:rsidP="00820AD1">
            <w:pPr>
              <w:autoSpaceDE w:val="0"/>
              <w:autoSpaceDN w:val="0"/>
              <w:adjustRightInd w:val="0"/>
              <w:jc w:val="both"/>
              <w:rPr>
                <w:rFonts w:asciiTheme="minorHAnsi" w:hAnsiTheme="minorHAnsi" w:cstheme="minorHAnsi"/>
                <w:b/>
                <w:bCs/>
                <w:sz w:val="22"/>
                <w:szCs w:val="22"/>
              </w:rPr>
            </w:pPr>
            <w:r w:rsidRPr="00820AD1">
              <w:rPr>
                <w:rFonts w:asciiTheme="minorHAnsi" w:hAnsiTheme="minorHAnsi" w:cstheme="minorHAnsi"/>
                <w:sz w:val="22"/>
                <w:szCs w:val="22"/>
              </w:rPr>
              <w:t>•</w:t>
            </w:r>
            <w:r w:rsidRPr="00820AD1">
              <w:rPr>
                <w:rFonts w:asciiTheme="minorHAnsi" w:hAnsiTheme="minorHAnsi" w:cstheme="minorHAnsi"/>
                <w:sz w:val="22"/>
                <w:szCs w:val="22"/>
              </w:rPr>
              <w:tab/>
            </w:r>
            <w:r w:rsidRPr="00820AD1">
              <w:rPr>
                <w:rFonts w:asciiTheme="minorHAnsi" w:hAnsiTheme="minorHAnsi" w:cstheme="minorHAnsi"/>
                <w:b/>
                <w:sz w:val="22"/>
                <w:szCs w:val="22"/>
              </w:rPr>
              <w:t>Garantía a Primer Requerimiento</w:t>
            </w:r>
            <w:r w:rsidRPr="00820AD1">
              <w:rPr>
                <w:rFonts w:asciiTheme="minorHAnsi" w:hAnsiTheme="minorHAnsi" w:cstheme="minorHAnsi"/>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sesenta (60) días calendario adicionales a la vigencia del contrato, por un importe equivalente al 7% del valor total del contrato.</w:t>
            </w:r>
          </w:p>
        </w:tc>
      </w:tr>
      <w:tr w:rsidR="00820AD1" w:rsidRPr="00820AD1" w:rsidTr="00FF0FB3">
        <w:trPr>
          <w:trHeight w:val="406"/>
        </w:trPr>
        <w:tc>
          <w:tcPr>
            <w:tcW w:w="9464" w:type="dxa"/>
            <w:shd w:val="clear" w:color="auto" w:fill="9CC2E5"/>
            <w:vAlign w:val="center"/>
          </w:tcPr>
          <w:p w:rsidR="00820AD1" w:rsidRPr="00820AD1" w:rsidRDefault="00820AD1" w:rsidP="00FF0FB3">
            <w:pPr>
              <w:jc w:val="both"/>
              <w:rPr>
                <w:rFonts w:asciiTheme="minorHAnsi" w:hAnsiTheme="minorHAnsi" w:cstheme="minorHAnsi"/>
                <w:b/>
                <w:sz w:val="22"/>
                <w:szCs w:val="22"/>
              </w:rPr>
            </w:pPr>
            <w:r w:rsidRPr="00820AD1">
              <w:rPr>
                <w:rFonts w:asciiTheme="minorHAnsi" w:hAnsiTheme="minorHAnsi" w:cstheme="minorHAnsi"/>
                <w:b/>
                <w:sz w:val="22"/>
                <w:szCs w:val="22"/>
              </w:rPr>
              <w:lastRenderedPageBreak/>
              <w:t>FISCAL DEL SERVICIO</w:t>
            </w:r>
          </w:p>
        </w:tc>
      </w:tr>
      <w:tr w:rsidR="00820AD1" w:rsidRPr="00820AD1" w:rsidTr="00FF0FB3">
        <w:tc>
          <w:tcPr>
            <w:tcW w:w="9464" w:type="dxa"/>
            <w:shd w:val="clear" w:color="auto" w:fill="auto"/>
          </w:tcPr>
          <w:p w:rsidR="00820AD1" w:rsidRPr="00820AD1" w:rsidRDefault="00820AD1" w:rsidP="00FF0FB3">
            <w:pPr>
              <w:jc w:val="both"/>
              <w:rPr>
                <w:rFonts w:asciiTheme="minorHAnsi" w:hAnsiTheme="minorHAnsi" w:cstheme="minorHAnsi"/>
                <w:sz w:val="22"/>
                <w:szCs w:val="22"/>
              </w:rPr>
            </w:pPr>
          </w:p>
          <w:p w:rsidR="00820AD1" w:rsidRPr="00820AD1" w:rsidRDefault="00820AD1" w:rsidP="00FF0FB3">
            <w:pPr>
              <w:jc w:val="both"/>
              <w:rPr>
                <w:rFonts w:asciiTheme="minorHAnsi" w:hAnsiTheme="minorHAnsi" w:cstheme="minorHAnsi"/>
                <w:sz w:val="22"/>
                <w:szCs w:val="22"/>
              </w:rPr>
            </w:pPr>
            <w:r w:rsidRPr="00820AD1">
              <w:rPr>
                <w:rFonts w:asciiTheme="minorHAnsi" w:hAnsiTheme="minorHAnsi" w:cstheme="minorHAnsi"/>
                <w:sz w:val="22"/>
                <w:szCs w:val="22"/>
              </w:rPr>
              <w:t>La supervisión será realizada por personal designado por la Gerencia de Perforación, y coordinara los siguientes puntos:</w:t>
            </w:r>
          </w:p>
          <w:p w:rsidR="00820AD1" w:rsidRPr="00820AD1" w:rsidRDefault="00820AD1" w:rsidP="00FF0FB3">
            <w:pPr>
              <w:jc w:val="both"/>
              <w:rPr>
                <w:rFonts w:asciiTheme="minorHAnsi" w:hAnsiTheme="minorHAnsi" w:cstheme="minorHAnsi"/>
                <w:sz w:val="22"/>
                <w:szCs w:val="22"/>
              </w:rPr>
            </w:pPr>
          </w:p>
          <w:p w:rsidR="00820AD1" w:rsidRPr="00820AD1" w:rsidRDefault="00820AD1" w:rsidP="009A4B34">
            <w:pPr>
              <w:numPr>
                <w:ilvl w:val="0"/>
                <w:numId w:val="34"/>
              </w:numPr>
              <w:jc w:val="both"/>
              <w:rPr>
                <w:rFonts w:asciiTheme="minorHAnsi" w:hAnsiTheme="minorHAnsi" w:cstheme="minorHAnsi"/>
                <w:sz w:val="22"/>
                <w:szCs w:val="22"/>
              </w:rPr>
            </w:pPr>
            <w:r w:rsidRPr="00820AD1">
              <w:rPr>
                <w:rFonts w:asciiTheme="minorHAnsi" w:hAnsiTheme="minorHAnsi" w:cstheme="minorHAnsi"/>
                <w:sz w:val="22"/>
                <w:szCs w:val="22"/>
              </w:rPr>
              <w:t xml:space="preserve">Coordinar con 24 </w:t>
            </w:r>
            <w:proofErr w:type="spellStart"/>
            <w:r w:rsidRPr="00820AD1">
              <w:rPr>
                <w:rFonts w:asciiTheme="minorHAnsi" w:hAnsiTheme="minorHAnsi" w:cstheme="minorHAnsi"/>
                <w:sz w:val="22"/>
                <w:szCs w:val="22"/>
              </w:rPr>
              <w:t>Hrs</w:t>
            </w:r>
            <w:proofErr w:type="spellEnd"/>
            <w:r w:rsidRPr="00820AD1">
              <w:rPr>
                <w:rFonts w:asciiTheme="minorHAnsi" w:hAnsiTheme="minorHAnsi" w:cstheme="minorHAnsi"/>
                <w:sz w:val="22"/>
                <w:szCs w:val="22"/>
              </w:rPr>
              <w:t xml:space="preserve"> de anticipación la logística del requerimiento de las reparaciones.</w:t>
            </w:r>
          </w:p>
          <w:p w:rsidR="00820AD1" w:rsidRPr="00820AD1" w:rsidRDefault="00820AD1" w:rsidP="009A4B34">
            <w:pPr>
              <w:numPr>
                <w:ilvl w:val="0"/>
                <w:numId w:val="34"/>
              </w:numPr>
              <w:jc w:val="both"/>
              <w:rPr>
                <w:rFonts w:asciiTheme="minorHAnsi" w:hAnsiTheme="minorHAnsi" w:cstheme="minorHAnsi"/>
                <w:sz w:val="22"/>
                <w:szCs w:val="22"/>
              </w:rPr>
            </w:pPr>
            <w:r w:rsidRPr="00820AD1">
              <w:rPr>
                <w:rFonts w:asciiTheme="minorHAnsi" w:hAnsiTheme="minorHAnsi" w:cstheme="minorHAnsi"/>
                <w:sz w:val="22"/>
                <w:szCs w:val="22"/>
              </w:rPr>
              <w:t>Recepción de partes o ticket de cada reparación para el control del servicio.</w:t>
            </w:r>
          </w:p>
          <w:p w:rsidR="00820AD1" w:rsidRPr="00820AD1" w:rsidRDefault="00820AD1" w:rsidP="009A4B34">
            <w:pPr>
              <w:numPr>
                <w:ilvl w:val="0"/>
                <w:numId w:val="34"/>
              </w:numPr>
              <w:jc w:val="both"/>
              <w:rPr>
                <w:rFonts w:asciiTheme="minorHAnsi" w:hAnsiTheme="minorHAnsi" w:cstheme="minorHAnsi"/>
                <w:sz w:val="22"/>
                <w:szCs w:val="22"/>
              </w:rPr>
            </w:pPr>
            <w:r w:rsidRPr="00820AD1">
              <w:rPr>
                <w:rFonts w:asciiTheme="minorHAnsi" w:hAnsiTheme="minorHAnsi" w:cstheme="minorHAnsi"/>
                <w:sz w:val="22"/>
                <w:szCs w:val="22"/>
              </w:rPr>
              <w:t>Realizar el informe para los pagos mensuales según al requerimiento solicitado.</w:t>
            </w:r>
          </w:p>
          <w:p w:rsidR="00820AD1" w:rsidRPr="00820AD1" w:rsidRDefault="00820AD1" w:rsidP="009A4B34">
            <w:pPr>
              <w:numPr>
                <w:ilvl w:val="0"/>
                <w:numId w:val="34"/>
              </w:numPr>
              <w:jc w:val="both"/>
              <w:rPr>
                <w:rFonts w:asciiTheme="minorHAnsi" w:hAnsiTheme="minorHAnsi" w:cstheme="minorHAnsi"/>
                <w:sz w:val="22"/>
                <w:szCs w:val="22"/>
              </w:rPr>
            </w:pPr>
            <w:r w:rsidRPr="00820AD1">
              <w:rPr>
                <w:rFonts w:asciiTheme="minorHAnsi" w:hAnsiTheme="minorHAnsi" w:cstheme="minorHAnsi"/>
                <w:sz w:val="22"/>
                <w:szCs w:val="22"/>
              </w:rPr>
              <w:t>Coordinar el retiro/ingreso del material tubular a ser reparado.</w:t>
            </w:r>
          </w:p>
          <w:p w:rsidR="00820AD1" w:rsidRPr="00820AD1" w:rsidRDefault="00820AD1" w:rsidP="00FF0FB3">
            <w:pPr>
              <w:jc w:val="both"/>
              <w:rPr>
                <w:rFonts w:asciiTheme="minorHAnsi" w:hAnsiTheme="minorHAnsi" w:cstheme="minorHAnsi"/>
                <w:sz w:val="22"/>
                <w:szCs w:val="22"/>
              </w:rPr>
            </w:pPr>
          </w:p>
        </w:tc>
      </w:tr>
      <w:tr w:rsidR="00820AD1" w:rsidRPr="00820AD1" w:rsidTr="00FF0FB3">
        <w:trPr>
          <w:trHeight w:val="378"/>
        </w:trPr>
        <w:tc>
          <w:tcPr>
            <w:tcW w:w="9464" w:type="dxa"/>
            <w:shd w:val="clear" w:color="auto" w:fill="9CC2E5"/>
          </w:tcPr>
          <w:p w:rsidR="00820AD1" w:rsidRPr="00820AD1" w:rsidRDefault="00820AD1" w:rsidP="00FF0FB3">
            <w:pPr>
              <w:jc w:val="both"/>
              <w:rPr>
                <w:rFonts w:asciiTheme="minorHAnsi" w:hAnsiTheme="minorHAnsi" w:cstheme="minorHAnsi"/>
                <w:b/>
                <w:sz w:val="22"/>
                <w:szCs w:val="22"/>
              </w:rPr>
            </w:pPr>
            <w:r w:rsidRPr="00820AD1">
              <w:rPr>
                <w:rFonts w:asciiTheme="minorHAnsi" w:hAnsiTheme="minorHAnsi" w:cstheme="minorHAnsi"/>
                <w:b/>
                <w:sz w:val="22"/>
                <w:szCs w:val="22"/>
              </w:rPr>
              <w:t>FACTURACION</w:t>
            </w:r>
          </w:p>
        </w:tc>
      </w:tr>
      <w:tr w:rsidR="00820AD1" w:rsidRPr="00820AD1" w:rsidTr="00FF0FB3">
        <w:tc>
          <w:tcPr>
            <w:tcW w:w="9464" w:type="dxa"/>
            <w:shd w:val="clear" w:color="auto" w:fill="auto"/>
          </w:tcPr>
          <w:p w:rsidR="00820AD1" w:rsidRPr="00820AD1" w:rsidRDefault="00820AD1" w:rsidP="00FF0FB3">
            <w:pPr>
              <w:jc w:val="both"/>
              <w:rPr>
                <w:rFonts w:asciiTheme="minorHAnsi" w:hAnsiTheme="minorHAnsi" w:cstheme="minorHAnsi"/>
                <w:sz w:val="22"/>
                <w:szCs w:val="22"/>
              </w:rPr>
            </w:pPr>
          </w:p>
          <w:p w:rsidR="00820AD1" w:rsidRPr="00820AD1" w:rsidRDefault="00820AD1" w:rsidP="00FF0FB3">
            <w:pPr>
              <w:jc w:val="both"/>
              <w:rPr>
                <w:rFonts w:asciiTheme="minorHAnsi" w:hAnsiTheme="minorHAnsi" w:cstheme="minorHAnsi"/>
                <w:sz w:val="22"/>
                <w:szCs w:val="22"/>
              </w:rPr>
            </w:pPr>
            <w:r w:rsidRPr="00820AD1">
              <w:rPr>
                <w:rFonts w:asciiTheme="minorHAnsi" w:hAnsiTheme="minorHAnsi" w:cstheme="minorHAnsi"/>
                <w:sz w:val="22"/>
                <w:szCs w:val="22"/>
              </w:rPr>
              <w:t>La factura debe ser emitida de acuerdo a normativa vigente a nombre de Yacimientos Petrolíferos Fiscales Bolivianos consignando el Número de Identificación Tributaria (NIT) 1020269020.</w:t>
            </w:r>
          </w:p>
          <w:p w:rsidR="00820AD1" w:rsidRPr="00820AD1" w:rsidRDefault="00820AD1" w:rsidP="00FF0FB3">
            <w:pPr>
              <w:jc w:val="both"/>
              <w:rPr>
                <w:rFonts w:asciiTheme="minorHAnsi" w:hAnsiTheme="minorHAnsi" w:cstheme="minorHAnsi"/>
                <w:sz w:val="22"/>
                <w:szCs w:val="22"/>
              </w:rPr>
            </w:pPr>
            <w:r w:rsidRPr="00820AD1">
              <w:rPr>
                <w:rFonts w:asciiTheme="minorHAnsi" w:hAnsiTheme="minorHAnsi" w:cstheme="minorHAnsi"/>
                <w:sz w:val="22"/>
                <w:szCs w:val="22"/>
              </w:rPr>
              <w:t>Se deberá facturar al momento de la entrega de los bienes conforme lo establecido en el Contrato/Orden de Compra, sin deducir las multas ni otros cargos.</w:t>
            </w:r>
          </w:p>
          <w:p w:rsidR="00820AD1" w:rsidRPr="00820AD1" w:rsidRDefault="00820AD1" w:rsidP="00FF0FB3">
            <w:pPr>
              <w:jc w:val="both"/>
              <w:rPr>
                <w:rFonts w:asciiTheme="minorHAnsi" w:hAnsiTheme="minorHAnsi" w:cstheme="minorHAnsi"/>
                <w:sz w:val="22"/>
                <w:szCs w:val="22"/>
              </w:rPr>
            </w:pPr>
            <w:r w:rsidRPr="00820AD1">
              <w:rPr>
                <w:rFonts w:asciiTheme="minorHAnsi" w:hAnsiTheme="minorHAnsi" w:cstheme="minorHAnsi"/>
                <w:sz w:val="22"/>
                <w:szCs w:val="22"/>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p w:rsidR="00820AD1" w:rsidRPr="00820AD1" w:rsidRDefault="00820AD1" w:rsidP="00FF0FB3">
            <w:pPr>
              <w:jc w:val="both"/>
              <w:rPr>
                <w:rFonts w:asciiTheme="minorHAnsi" w:hAnsiTheme="minorHAnsi" w:cstheme="minorHAnsi"/>
                <w:sz w:val="22"/>
                <w:szCs w:val="22"/>
              </w:rPr>
            </w:pPr>
          </w:p>
          <w:p w:rsidR="00820AD1" w:rsidRPr="00820AD1" w:rsidRDefault="00820AD1" w:rsidP="00FF0FB3">
            <w:pPr>
              <w:jc w:val="both"/>
              <w:rPr>
                <w:rFonts w:asciiTheme="minorHAnsi" w:hAnsiTheme="minorHAnsi" w:cstheme="minorHAnsi"/>
                <w:sz w:val="22"/>
                <w:szCs w:val="22"/>
              </w:rPr>
            </w:pPr>
          </w:p>
        </w:tc>
      </w:tr>
      <w:tr w:rsidR="00820AD1" w:rsidRPr="00820AD1" w:rsidTr="00FF0FB3">
        <w:trPr>
          <w:trHeight w:val="328"/>
        </w:trPr>
        <w:tc>
          <w:tcPr>
            <w:tcW w:w="9464" w:type="dxa"/>
            <w:shd w:val="clear" w:color="auto" w:fill="9CC2E5"/>
          </w:tcPr>
          <w:p w:rsidR="00820AD1" w:rsidRPr="00820AD1" w:rsidRDefault="00820AD1" w:rsidP="00FF0FB3">
            <w:pPr>
              <w:autoSpaceDE w:val="0"/>
              <w:autoSpaceDN w:val="0"/>
              <w:adjustRightInd w:val="0"/>
              <w:jc w:val="both"/>
              <w:rPr>
                <w:rFonts w:asciiTheme="minorHAnsi" w:hAnsiTheme="minorHAnsi" w:cstheme="minorHAnsi"/>
                <w:b/>
                <w:sz w:val="22"/>
                <w:szCs w:val="22"/>
              </w:rPr>
            </w:pPr>
            <w:r w:rsidRPr="00820AD1">
              <w:rPr>
                <w:rFonts w:asciiTheme="minorHAnsi" w:hAnsiTheme="minorHAnsi" w:cstheme="minorHAnsi"/>
                <w:b/>
                <w:sz w:val="22"/>
                <w:szCs w:val="22"/>
              </w:rPr>
              <w:t>TRIBUTOS</w:t>
            </w:r>
          </w:p>
        </w:tc>
      </w:tr>
      <w:tr w:rsidR="00820AD1" w:rsidRPr="00820AD1" w:rsidTr="00FF0FB3">
        <w:tc>
          <w:tcPr>
            <w:tcW w:w="9464" w:type="dxa"/>
            <w:shd w:val="clear" w:color="auto" w:fill="auto"/>
          </w:tcPr>
          <w:p w:rsidR="00820AD1" w:rsidRPr="00820AD1" w:rsidRDefault="00820AD1" w:rsidP="00FF0FB3">
            <w:pPr>
              <w:autoSpaceDE w:val="0"/>
              <w:autoSpaceDN w:val="0"/>
              <w:adjustRightInd w:val="0"/>
              <w:jc w:val="both"/>
              <w:rPr>
                <w:rFonts w:asciiTheme="minorHAnsi" w:hAnsiTheme="minorHAnsi" w:cstheme="minorHAnsi"/>
                <w:sz w:val="22"/>
                <w:szCs w:val="22"/>
              </w:rPr>
            </w:pPr>
          </w:p>
          <w:p w:rsidR="00820AD1" w:rsidRPr="00820AD1" w:rsidRDefault="00820AD1" w:rsidP="00FF0FB3">
            <w:pPr>
              <w:autoSpaceDE w:val="0"/>
              <w:autoSpaceDN w:val="0"/>
              <w:adjustRightInd w:val="0"/>
              <w:jc w:val="both"/>
              <w:rPr>
                <w:rFonts w:asciiTheme="minorHAnsi" w:hAnsiTheme="minorHAnsi" w:cstheme="minorHAnsi"/>
                <w:sz w:val="22"/>
                <w:szCs w:val="22"/>
              </w:rPr>
            </w:pPr>
            <w:r w:rsidRPr="00820AD1">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p w:rsidR="00820AD1" w:rsidRPr="00820AD1" w:rsidRDefault="00820AD1" w:rsidP="00FF0FB3">
            <w:pPr>
              <w:autoSpaceDE w:val="0"/>
              <w:autoSpaceDN w:val="0"/>
              <w:adjustRightInd w:val="0"/>
              <w:jc w:val="both"/>
              <w:rPr>
                <w:rFonts w:asciiTheme="minorHAnsi" w:hAnsiTheme="minorHAnsi" w:cstheme="minorHAnsi"/>
                <w:sz w:val="22"/>
                <w:szCs w:val="22"/>
              </w:rPr>
            </w:pPr>
          </w:p>
        </w:tc>
      </w:tr>
      <w:tr w:rsidR="00820AD1" w:rsidRPr="00820AD1" w:rsidTr="00FF0FB3">
        <w:trPr>
          <w:trHeight w:val="391"/>
        </w:trPr>
        <w:tc>
          <w:tcPr>
            <w:tcW w:w="9464" w:type="dxa"/>
            <w:shd w:val="clear" w:color="auto" w:fill="9CC2E5"/>
            <w:vAlign w:val="center"/>
          </w:tcPr>
          <w:p w:rsidR="00820AD1" w:rsidRPr="00820AD1" w:rsidRDefault="00820AD1" w:rsidP="00FF0FB3">
            <w:pPr>
              <w:rPr>
                <w:rFonts w:asciiTheme="minorHAnsi" w:hAnsiTheme="minorHAnsi" w:cstheme="minorHAnsi"/>
                <w:sz w:val="22"/>
                <w:szCs w:val="22"/>
              </w:rPr>
            </w:pPr>
            <w:r w:rsidRPr="00820AD1">
              <w:rPr>
                <w:rFonts w:asciiTheme="minorHAnsi" w:hAnsiTheme="minorHAnsi" w:cstheme="minorHAnsi"/>
                <w:b/>
                <w:bCs/>
                <w:sz w:val="22"/>
                <w:szCs w:val="22"/>
              </w:rPr>
              <w:t>MULTAS</w:t>
            </w:r>
          </w:p>
        </w:tc>
      </w:tr>
      <w:tr w:rsidR="00820AD1" w:rsidRPr="00820AD1" w:rsidTr="00FF0FB3">
        <w:trPr>
          <w:trHeight w:val="553"/>
        </w:trPr>
        <w:tc>
          <w:tcPr>
            <w:tcW w:w="9464" w:type="dxa"/>
            <w:shd w:val="clear" w:color="auto" w:fill="auto"/>
            <w:vAlign w:val="center"/>
          </w:tcPr>
          <w:p w:rsidR="00820AD1" w:rsidRPr="00820AD1" w:rsidRDefault="00820AD1" w:rsidP="00FF0FB3">
            <w:pPr>
              <w:autoSpaceDE w:val="0"/>
              <w:autoSpaceDN w:val="0"/>
              <w:adjustRightInd w:val="0"/>
              <w:jc w:val="both"/>
              <w:rPr>
                <w:rFonts w:asciiTheme="minorHAnsi" w:hAnsiTheme="minorHAnsi" w:cstheme="minorHAnsi"/>
                <w:sz w:val="22"/>
                <w:szCs w:val="22"/>
              </w:rPr>
            </w:pPr>
          </w:p>
          <w:p w:rsidR="00820AD1" w:rsidRPr="00820AD1" w:rsidRDefault="00820AD1" w:rsidP="00FF0FB3">
            <w:pPr>
              <w:autoSpaceDE w:val="0"/>
              <w:autoSpaceDN w:val="0"/>
              <w:adjustRightInd w:val="0"/>
              <w:jc w:val="both"/>
              <w:rPr>
                <w:rFonts w:asciiTheme="minorHAnsi" w:hAnsiTheme="minorHAnsi" w:cstheme="minorHAnsi"/>
                <w:sz w:val="22"/>
                <w:szCs w:val="22"/>
              </w:rPr>
            </w:pPr>
            <w:r w:rsidRPr="00820AD1">
              <w:rPr>
                <w:rFonts w:asciiTheme="minorHAnsi" w:hAnsiTheme="minorHAnsi" w:cstheme="minorHAnsi"/>
                <w:sz w:val="22"/>
                <w:szCs w:val="22"/>
              </w:rPr>
              <w:t>Dadas las características del suministro se aplicarán por cada periodo de retraso a la confirmación del envío de las unidades requeridas las siguientes multas:</w:t>
            </w:r>
          </w:p>
          <w:p w:rsidR="00820AD1" w:rsidRPr="00820AD1" w:rsidRDefault="00820AD1" w:rsidP="00FF0FB3">
            <w:pPr>
              <w:autoSpaceDE w:val="0"/>
              <w:autoSpaceDN w:val="0"/>
              <w:adjustRightInd w:val="0"/>
              <w:jc w:val="both"/>
              <w:rPr>
                <w:rFonts w:asciiTheme="minorHAnsi" w:hAnsiTheme="minorHAnsi" w:cstheme="minorHAnsi"/>
                <w:sz w:val="22"/>
                <w:szCs w:val="22"/>
              </w:rPr>
            </w:pPr>
          </w:p>
          <w:p w:rsidR="00820AD1" w:rsidRPr="00820AD1" w:rsidRDefault="00820AD1" w:rsidP="009A4B34">
            <w:pPr>
              <w:numPr>
                <w:ilvl w:val="0"/>
                <w:numId w:val="33"/>
              </w:numPr>
              <w:autoSpaceDE w:val="0"/>
              <w:autoSpaceDN w:val="0"/>
              <w:adjustRightInd w:val="0"/>
              <w:jc w:val="both"/>
              <w:rPr>
                <w:rFonts w:asciiTheme="minorHAnsi" w:hAnsiTheme="minorHAnsi" w:cstheme="minorHAnsi"/>
                <w:sz w:val="22"/>
                <w:szCs w:val="22"/>
              </w:rPr>
            </w:pPr>
            <w:r w:rsidRPr="00820AD1">
              <w:rPr>
                <w:rFonts w:asciiTheme="minorHAnsi" w:hAnsiTheme="minorHAnsi" w:cstheme="minorHAnsi"/>
                <w:sz w:val="22"/>
                <w:szCs w:val="22"/>
              </w:rPr>
              <w:lastRenderedPageBreak/>
              <w:t>Equivalente al 2 por 1.000 del monto total del Contrato por cada día de atraso entre el 1 y 15 días.</w:t>
            </w:r>
          </w:p>
          <w:p w:rsidR="00820AD1" w:rsidRPr="00820AD1" w:rsidRDefault="00820AD1" w:rsidP="009A4B34">
            <w:pPr>
              <w:numPr>
                <w:ilvl w:val="0"/>
                <w:numId w:val="33"/>
              </w:numPr>
              <w:autoSpaceDE w:val="0"/>
              <w:autoSpaceDN w:val="0"/>
              <w:adjustRightInd w:val="0"/>
              <w:jc w:val="both"/>
              <w:rPr>
                <w:rFonts w:asciiTheme="minorHAnsi" w:hAnsiTheme="minorHAnsi" w:cstheme="minorHAnsi"/>
                <w:sz w:val="22"/>
                <w:szCs w:val="22"/>
              </w:rPr>
            </w:pPr>
            <w:r w:rsidRPr="00820AD1">
              <w:rPr>
                <w:rFonts w:asciiTheme="minorHAnsi" w:hAnsiTheme="minorHAnsi" w:cstheme="minorHAnsi"/>
                <w:sz w:val="22"/>
                <w:szCs w:val="22"/>
              </w:rPr>
              <w:t>Equivalente al 4 por 1.000 del monto total del Contrato por cada día de atraso entre el 16 y 30 días.</w:t>
            </w:r>
          </w:p>
          <w:p w:rsidR="00820AD1" w:rsidRPr="00820AD1" w:rsidRDefault="00820AD1" w:rsidP="009A4B34">
            <w:pPr>
              <w:numPr>
                <w:ilvl w:val="0"/>
                <w:numId w:val="33"/>
              </w:numPr>
              <w:autoSpaceDE w:val="0"/>
              <w:autoSpaceDN w:val="0"/>
              <w:adjustRightInd w:val="0"/>
              <w:jc w:val="both"/>
              <w:rPr>
                <w:rFonts w:asciiTheme="minorHAnsi" w:hAnsiTheme="minorHAnsi" w:cstheme="minorHAnsi"/>
                <w:sz w:val="22"/>
                <w:szCs w:val="22"/>
              </w:rPr>
            </w:pPr>
            <w:r w:rsidRPr="00820AD1">
              <w:rPr>
                <w:rFonts w:asciiTheme="minorHAnsi" w:hAnsiTheme="minorHAnsi" w:cstheme="minorHAnsi"/>
                <w:sz w:val="22"/>
                <w:szCs w:val="22"/>
              </w:rPr>
              <w:t>Equivalente al 6 por 1.000 del monto total del Contrato por cada día de atraso entre 31 y 40 días.</w:t>
            </w:r>
          </w:p>
          <w:p w:rsidR="00820AD1" w:rsidRPr="00820AD1" w:rsidRDefault="00820AD1" w:rsidP="009A4B34">
            <w:pPr>
              <w:numPr>
                <w:ilvl w:val="0"/>
                <w:numId w:val="33"/>
              </w:numPr>
              <w:autoSpaceDE w:val="0"/>
              <w:autoSpaceDN w:val="0"/>
              <w:adjustRightInd w:val="0"/>
              <w:jc w:val="both"/>
              <w:rPr>
                <w:rFonts w:asciiTheme="minorHAnsi" w:hAnsiTheme="minorHAnsi" w:cstheme="minorHAnsi"/>
                <w:sz w:val="22"/>
                <w:szCs w:val="22"/>
              </w:rPr>
            </w:pPr>
            <w:r w:rsidRPr="00820AD1">
              <w:rPr>
                <w:rFonts w:asciiTheme="minorHAnsi" w:hAnsiTheme="minorHAnsi" w:cstheme="minorHAnsi"/>
                <w:sz w:val="22"/>
                <w:szCs w:val="22"/>
              </w:rPr>
              <w:t>Equivalente al 8 por 1.000 del monto total del Contrato por cada día de atraso desde el día 41 hasta 60 días. Tiempo límite para la resolución del contrato.</w:t>
            </w:r>
          </w:p>
          <w:p w:rsidR="00820AD1" w:rsidRPr="00820AD1" w:rsidRDefault="00820AD1" w:rsidP="00FF0FB3">
            <w:pPr>
              <w:autoSpaceDE w:val="0"/>
              <w:autoSpaceDN w:val="0"/>
              <w:adjustRightInd w:val="0"/>
              <w:jc w:val="both"/>
              <w:rPr>
                <w:rFonts w:asciiTheme="minorHAnsi" w:hAnsiTheme="minorHAnsi" w:cstheme="minorHAnsi"/>
                <w:sz w:val="22"/>
                <w:szCs w:val="22"/>
              </w:rPr>
            </w:pPr>
          </w:p>
        </w:tc>
      </w:tr>
      <w:tr w:rsidR="00820AD1" w:rsidRPr="00820AD1" w:rsidTr="00FF0FB3">
        <w:trPr>
          <w:trHeight w:val="486"/>
        </w:trPr>
        <w:tc>
          <w:tcPr>
            <w:tcW w:w="9464" w:type="dxa"/>
            <w:shd w:val="clear" w:color="auto" w:fill="9CC2E5"/>
            <w:vAlign w:val="center"/>
          </w:tcPr>
          <w:p w:rsidR="00820AD1" w:rsidRPr="00820AD1" w:rsidRDefault="00820AD1" w:rsidP="00FF0FB3">
            <w:pPr>
              <w:autoSpaceDE w:val="0"/>
              <w:autoSpaceDN w:val="0"/>
              <w:adjustRightInd w:val="0"/>
              <w:jc w:val="both"/>
              <w:rPr>
                <w:rFonts w:asciiTheme="minorHAnsi" w:hAnsiTheme="minorHAnsi" w:cstheme="minorHAnsi"/>
                <w:b/>
                <w:sz w:val="22"/>
                <w:szCs w:val="22"/>
              </w:rPr>
            </w:pPr>
            <w:r w:rsidRPr="00820AD1">
              <w:rPr>
                <w:rFonts w:asciiTheme="minorHAnsi" w:hAnsiTheme="minorHAnsi" w:cstheme="minorHAnsi"/>
                <w:b/>
                <w:sz w:val="22"/>
                <w:szCs w:val="22"/>
              </w:rPr>
              <w:lastRenderedPageBreak/>
              <w:t xml:space="preserve">VALIDEZ DE LA PROPUESTA </w:t>
            </w:r>
          </w:p>
        </w:tc>
      </w:tr>
      <w:tr w:rsidR="00820AD1" w:rsidRPr="00820AD1" w:rsidTr="00FF0FB3">
        <w:trPr>
          <w:trHeight w:val="554"/>
        </w:trPr>
        <w:tc>
          <w:tcPr>
            <w:tcW w:w="9464" w:type="dxa"/>
            <w:shd w:val="clear" w:color="auto" w:fill="auto"/>
            <w:vAlign w:val="center"/>
          </w:tcPr>
          <w:p w:rsidR="00820AD1" w:rsidRPr="00820AD1" w:rsidRDefault="00820AD1" w:rsidP="00FF0FB3">
            <w:pPr>
              <w:autoSpaceDE w:val="0"/>
              <w:autoSpaceDN w:val="0"/>
              <w:adjustRightInd w:val="0"/>
              <w:jc w:val="both"/>
              <w:rPr>
                <w:rFonts w:asciiTheme="minorHAnsi" w:hAnsiTheme="minorHAnsi" w:cstheme="minorHAnsi"/>
                <w:sz w:val="22"/>
                <w:szCs w:val="22"/>
              </w:rPr>
            </w:pPr>
          </w:p>
          <w:p w:rsidR="00820AD1" w:rsidRPr="00820AD1" w:rsidRDefault="00820AD1" w:rsidP="00FF0FB3">
            <w:pPr>
              <w:autoSpaceDE w:val="0"/>
              <w:autoSpaceDN w:val="0"/>
              <w:adjustRightInd w:val="0"/>
              <w:jc w:val="both"/>
              <w:rPr>
                <w:rFonts w:asciiTheme="minorHAnsi" w:hAnsiTheme="minorHAnsi" w:cstheme="minorHAnsi"/>
                <w:sz w:val="22"/>
                <w:szCs w:val="22"/>
              </w:rPr>
            </w:pPr>
            <w:r w:rsidRPr="00820AD1">
              <w:rPr>
                <w:rFonts w:asciiTheme="minorHAnsi" w:hAnsiTheme="minorHAnsi" w:cstheme="minorHAnsi"/>
                <w:sz w:val="22"/>
                <w:szCs w:val="22"/>
              </w:rPr>
              <w:t>Las propuestas deberán establecer un tiempo de validez mínima de 90 días calendario.</w:t>
            </w:r>
          </w:p>
          <w:p w:rsidR="00820AD1" w:rsidRPr="00820AD1" w:rsidRDefault="00820AD1" w:rsidP="00FF0FB3">
            <w:pPr>
              <w:autoSpaceDE w:val="0"/>
              <w:autoSpaceDN w:val="0"/>
              <w:adjustRightInd w:val="0"/>
              <w:jc w:val="both"/>
              <w:rPr>
                <w:rFonts w:asciiTheme="minorHAnsi" w:hAnsiTheme="minorHAnsi" w:cstheme="minorHAnsi"/>
                <w:sz w:val="22"/>
                <w:szCs w:val="22"/>
              </w:rPr>
            </w:pPr>
          </w:p>
        </w:tc>
      </w:tr>
    </w:tbl>
    <w:p w:rsidR="00820AD1" w:rsidRPr="00820AD1" w:rsidRDefault="00820AD1" w:rsidP="00820AD1">
      <w:pPr>
        <w:rPr>
          <w:rFonts w:asciiTheme="minorHAnsi" w:eastAsia="Arial Unicode MS" w:hAnsiTheme="minorHAnsi" w:cstheme="minorHAnsi"/>
          <w:sz w:val="22"/>
          <w:szCs w:val="22"/>
        </w:rPr>
      </w:pPr>
    </w:p>
    <w:p w:rsidR="00F50C94" w:rsidRPr="00820AD1" w:rsidRDefault="00F50C94" w:rsidP="00B37050">
      <w:pPr>
        <w:jc w:val="both"/>
        <w:rPr>
          <w:rFonts w:asciiTheme="minorHAnsi" w:hAnsiTheme="minorHAnsi" w:cstheme="minorHAnsi"/>
          <w:i/>
          <w:snapToGrid w:val="0"/>
          <w:color w:val="FF0000"/>
          <w:sz w:val="22"/>
          <w:szCs w:val="22"/>
        </w:rPr>
      </w:pPr>
    </w:p>
    <w:p w:rsidR="00F50C94" w:rsidRPr="00820AD1" w:rsidRDefault="00F50C94" w:rsidP="00B37050">
      <w:pPr>
        <w:jc w:val="both"/>
        <w:rPr>
          <w:rFonts w:asciiTheme="minorHAnsi" w:hAnsiTheme="minorHAnsi" w:cstheme="minorHAnsi"/>
          <w:i/>
          <w:color w:val="FF0000"/>
          <w:sz w:val="22"/>
          <w:szCs w:val="22"/>
        </w:rPr>
      </w:pPr>
    </w:p>
    <w:p w:rsidR="00F17C85" w:rsidRPr="00552079" w:rsidRDefault="00F17C85" w:rsidP="00B37050">
      <w:pPr>
        <w:jc w:val="center"/>
        <w:rPr>
          <w:rFonts w:asciiTheme="minorHAnsi" w:hAnsiTheme="minorHAnsi" w:cstheme="minorHAnsi"/>
          <w:snapToGrid w:val="0"/>
          <w:sz w:val="22"/>
          <w:szCs w:val="22"/>
        </w:rPr>
      </w:pPr>
    </w:p>
    <w:p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9A4B34">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9A4B34">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9A4B34">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9A4B34">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9A4B34">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9A4B34">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9A4B34">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rsidR="000A2BD2" w:rsidRPr="00AB0118" w:rsidRDefault="000A2BD2" w:rsidP="009A4B34">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rsidR="004A11B1" w:rsidRPr="00AB0118" w:rsidRDefault="000A2BD2" w:rsidP="009A4B34">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rsidR="004A11B1" w:rsidRPr="004A11B1" w:rsidRDefault="004A11B1" w:rsidP="00B37050">
      <w:pPr>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552079" w:rsidRDefault="00FE5AE8" w:rsidP="009A4B34">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9A4B34">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9A4B34">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9A4B34">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Pr="00552079" w:rsidRDefault="00FE5AE8" w:rsidP="009A4B34">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FE5AE8" w:rsidRDefault="00FE5AE8" w:rsidP="009A4B34">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9A4B34">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9A4B34">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9A4B34">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9A4B34">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9A4B34">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9A4B34">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9A4B34">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9A4B34">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9A4B34">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9A4B34">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Cuando el empleador tiene a sus dependientes registrados en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F45BC" w:rsidRPr="00BF45BC" w:rsidRDefault="00BF45BC" w:rsidP="009A4B34">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w:t>
      </w:r>
    </w:p>
    <w:p w:rsidR="00BF45BC" w:rsidRDefault="00BF45BC"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9A4B34">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9A4B34">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9A4B34">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9A4B34">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Actualización de Inscripción e FUNDEMPRESA vigente.</w:t>
      </w:r>
    </w:p>
    <w:p w:rsidR="00FE5AE8" w:rsidRDefault="00FE5AE8" w:rsidP="009A4B34">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FE5AE8" w:rsidRPr="00414F4B" w:rsidRDefault="00FE5AE8" w:rsidP="009A4B34">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9A4B34">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9A4B34">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Pr="001A1FC0"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6025E6" w:rsidRDefault="006025E6" w:rsidP="006025E6">
      <w:pPr>
        <w:ind w:left="2268" w:hanging="1560"/>
        <w:jc w:val="both"/>
        <w:rPr>
          <w:rFonts w:asciiTheme="minorHAnsi" w:hAnsiTheme="minorHAnsi" w:cstheme="minorHAnsi"/>
          <w:sz w:val="22"/>
          <w:szCs w:val="22"/>
          <w:lang w:val="es-BO"/>
        </w:rPr>
      </w:pP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Pr="009D49EA">
        <w:rPr>
          <w:rFonts w:asciiTheme="minorHAnsi" w:hAnsiTheme="minorHAnsi" w:cstheme="minorHAnsi"/>
          <w:sz w:val="22"/>
          <w:szCs w:val="22"/>
          <w:lang w:val="es-BO"/>
        </w:rPr>
        <w:tab/>
        <w:t xml:space="preserve">Experiencia General y Específica </w:t>
      </w:r>
      <w:r>
        <w:rPr>
          <w:rFonts w:asciiTheme="minorHAnsi" w:hAnsiTheme="minorHAnsi" w:cstheme="minorHAnsi"/>
          <w:sz w:val="22"/>
          <w:szCs w:val="22"/>
          <w:lang w:val="es-BO"/>
        </w:rPr>
        <w:t xml:space="preserve">del Proponente </w:t>
      </w:r>
    </w:p>
    <w:p w:rsidR="006025E6" w:rsidRPr="009D49EA" w:rsidRDefault="006025E6" w:rsidP="006025E6">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rsidR="00FF0FB3" w:rsidRDefault="00FF0FB3" w:rsidP="00FF0FB3">
      <w:pPr>
        <w:pStyle w:val="Normal2"/>
        <w:tabs>
          <w:tab w:val="left" w:pos="1701"/>
        </w:tabs>
        <w:ind w:left="2832" w:hanging="2124"/>
        <w:rPr>
          <w:rFonts w:asciiTheme="minorHAnsi" w:hAnsiTheme="minorHAnsi" w:cstheme="minorHAnsi"/>
          <w:sz w:val="22"/>
          <w:szCs w:val="22"/>
          <w:lang w:val="es-BO"/>
        </w:rPr>
      </w:pPr>
      <w:r w:rsidRPr="00A47222">
        <w:rPr>
          <w:rFonts w:asciiTheme="minorHAnsi" w:hAnsiTheme="minorHAnsi" w:cstheme="minorHAnsi"/>
          <w:sz w:val="22"/>
          <w:szCs w:val="22"/>
          <w:lang w:val="es-BO"/>
        </w:rPr>
        <w:t>Calibres certificados (</w:t>
      </w:r>
      <w:proofErr w:type="spellStart"/>
      <w:r w:rsidRPr="00A47222">
        <w:rPr>
          <w:rFonts w:asciiTheme="minorHAnsi" w:hAnsiTheme="minorHAnsi" w:cstheme="minorHAnsi"/>
          <w:sz w:val="22"/>
          <w:szCs w:val="22"/>
          <w:lang w:val="es-BO"/>
        </w:rPr>
        <w:t>working</w:t>
      </w:r>
      <w:proofErr w:type="spellEnd"/>
      <w:r w:rsidRPr="00A47222">
        <w:rPr>
          <w:rFonts w:asciiTheme="minorHAnsi" w:hAnsiTheme="minorHAnsi" w:cstheme="minorHAnsi"/>
          <w:sz w:val="22"/>
          <w:szCs w:val="22"/>
          <w:lang w:val="es-BO"/>
        </w:rPr>
        <w:t xml:space="preserve"> Gauge</w:t>
      </w:r>
      <w:r>
        <w:rPr>
          <w:rFonts w:asciiTheme="minorHAnsi" w:hAnsiTheme="minorHAnsi" w:cstheme="minorHAnsi"/>
          <w:sz w:val="22"/>
          <w:szCs w:val="22"/>
          <w:lang w:val="es-BO"/>
        </w:rPr>
        <w:t xml:space="preserve">) de las conexiones a maquinar </w:t>
      </w:r>
    </w:p>
    <w:p w:rsidR="00FF0FB3" w:rsidRDefault="00FF0FB3" w:rsidP="00FF0FB3">
      <w:pPr>
        <w:pStyle w:val="Normal2"/>
        <w:tabs>
          <w:tab w:val="left" w:pos="1701"/>
        </w:tabs>
        <w:ind w:left="2832" w:hanging="2124"/>
        <w:rPr>
          <w:rFonts w:asciiTheme="minorHAnsi" w:hAnsiTheme="minorHAnsi" w:cstheme="minorHAnsi"/>
          <w:sz w:val="22"/>
          <w:szCs w:val="22"/>
          <w:lang w:val="es-BO"/>
        </w:rPr>
      </w:pPr>
    </w:p>
    <w:p w:rsidR="00FF0FB3" w:rsidRPr="00A47222" w:rsidRDefault="00FF0FB3" w:rsidP="00FF0FB3">
      <w:pPr>
        <w:pStyle w:val="Normal2"/>
        <w:tabs>
          <w:tab w:val="left" w:pos="1701"/>
        </w:tabs>
        <w:ind w:hanging="1982"/>
        <w:rPr>
          <w:rFonts w:asciiTheme="minorHAnsi" w:hAnsiTheme="minorHAnsi" w:cstheme="minorHAnsi"/>
          <w:sz w:val="22"/>
          <w:szCs w:val="22"/>
          <w:lang w:val="es-BO"/>
        </w:rPr>
      </w:pPr>
      <w:r w:rsidRPr="00A47222">
        <w:rPr>
          <w:rFonts w:asciiTheme="minorHAnsi" w:hAnsiTheme="minorHAnsi" w:cstheme="minorHAnsi"/>
          <w:sz w:val="22"/>
          <w:szCs w:val="22"/>
          <w:lang w:val="es-BO"/>
        </w:rPr>
        <w:tab/>
        <w:t>Procedimientos escritos para las reparaciones y/o fabricación de sustitutos, crossover de</w:t>
      </w:r>
      <w:r>
        <w:rPr>
          <w:rFonts w:asciiTheme="minorHAnsi" w:hAnsiTheme="minorHAnsi" w:cstheme="minorHAnsi"/>
          <w:sz w:val="22"/>
          <w:szCs w:val="22"/>
          <w:lang w:val="es-BO"/>
        </w:rPr>
        <w:t xml:space="preserve"> </w:t>
      </w:r>
      <w:r w:rsidRPr="00A47222">
        <w:rPr>
          <w:rFonts w:asciiTheme="minorHAnsi" w:hAnsiTheme="minorHAnsi" w:cstheme="minorHAnsi"/>
          <w:sz w:val="22"/>
          <w:szCs w:val="22"/>
          <w:lang w:val="es-BO"/>
        </w:rPr>
        <w:t>acuerdo a normas</w:t>
      </w:r>
      <w:r>
        <w:rPr>
          <w:rFonts w:asciiTheme="minorHAnsi" w:hAnsiTheme="minorHAnsi" w:cstheme="minorHAnsi"/>
          <w:sz w:val="22"/>
          <w:szCs w:val="22"/>
          <w:lang w:val="es-BO"/>
        </w:rPr>
        <w:t>:</w:t>
      </w:r>
      <w:r w:rsidRPr="00A47222">
        <w:rPr>
          <w:rFonts w:asciiTheme="minorHAnsi" w:hAnsiTheme="minorHAnsi" w:cstheme="minorHAnsi"/>
          <w:sz w:val="22"/>
          <w:szCs w:val="22"/>
          <w:lang w:val="es-BO"/>
        </w:rPr>
        <w:t xml:space="preserve">   </w:t>
      </w:r>
    </w:p>
    <w:p w:rsidR="00FF0FB3" w:rsidRPr="00A47222" w:rsidRDefault="00FF0FB3" w:rsidP="009A4B34">
      <w:pPr>
        <w:pStyle w:val="Normal2"/>
        <w:numPr>
          <w:ilvl w:val="0"/>
          <w:numId w:val="36"/>
        </w:numPr>
        <w:tabs>
          <w:tab w:val="left" w:pos="1701"/>
        </w:tabs>
        <w:ind w:firstLine="698"/>
        <w:rPr>
          <w:rFonts w:asciiTheme="minorHAnsi" w:hAnsiTheme="minorHAnsi" w:cstheme="minorHAnsi"/>
          <w:sz w:val="22"/>
          <w:szCs w:val="22"/>
          <w:lang w:val="es-BO"/>
        </w:rPr>
      </w:pPr>
      <w:r w:rsidRPr="00A47222">
        <w:rPr>
          <w:rFonts w:asciiTheme="minorHAnsi" w:hAnsiTheme="minorHAnsi" w:cstheme="minorHAnsi"/>
          <w:sz w:val="22"/>
          <w:szCs w:val="22"/>
          <w:lang w:val="es-BO"/>
        </w:rPr>
        <w:t xml:space="preserve">A.P.I. </w:t>
      </w:r>
      <w:proofErr w:type="spellStart"/>
      <w:r w:rsidRPr="00A47222">
        <w:rPr>
          <w:rFonts w:asciiTheme="minorHAnsi" w:hAnsiTheme="minorHAnsi" w:cstheme="minorHAnsi"/>
          <w:sz w:val="22"/>
          <w:szCs w:val="22"/>
          <w:lang w:val="es-BO"/>
        </w:rPr>
        <w:t>Specification</w:t>
      </w:r>
      <w:proofErr w:type="spellEnd"/>
      <w:r w:rsidRPr="00A47222">
        <w:rPr>
          <w:rFonts w:asciiTheme="minorHAnsi" w:hAnsiTheme="minorHAnsi" w:cstheme="minorHAnsi"/>
          <w:sz w:val="22"/>
          <w:szCs w:val="22"/>
          <w:lang w:val="es-BO"/>
        </w:rPr>
        <w:t xml:space="preserve"> 7-1, </w:t>
      </w:r>
    </w:p>
    <w:p w:rsidR="00FF0FB3" w:rsidRDefault="00FF0FB3" w:rsidP="009A4B34">
      <w:pPr>
        <w:pStyle w:val="Normal2"/>
        <w:numPr>
          <w:ilvl w:val="0"/>
          <w:numId w:val="36"/>
        </w:numPr>
        <w:tabs>
          <w:tab w:val="left" w:pos="1701"/>
        </w:tabs>
        <w:ind w:firstLine="698"/>
        <w:rPr>
          <w:rFonts w:asciiTheme="minorHAnsi" w:hAnsiTheme="minorHAnsi" w:cstheme="minorHAnsi"/>
          <w:sz w:val="22"/>
          <w:szCs w:val="22"/>
          <w:lang w:val="es-BO"/>
        </w:rPr>
      </w:pPr>
      <w:r w:rsidRPr="00A47222">
        <w:rPr>
          <w:rFonts w:asciiTheme="minorHAnsi" w:hAnsiTheme="minorHAnsi" w:cstheme="minorHAnsi"/>
          <w:sz w:val="22"/>
          <w:szCs w:val="22"/>
          <w:lang w:val="es-BO"/>
        </w:rPr>
        <w:t xml:space="preserve">A.P.I. </w:t>
      </w:r>
      <w:proofErr w:type="spellStart"/>
      <w:r w:rsidRPr="00A47222">
        <w:rPr>
          <w:rFonts w:asciiTheme="minorHAnsi" w:hAnsiTheme="minorHAnsi" w:cstheme="minorHAnsi"/>
          <w:sz w:val="22"/>
          <w:szCs w:val="22"/>
          <w:lang w:val="es-BO"/>
        </w:rPr>
        <w:t>Specification</w:t>
      </w:r>
      <w:proofErr w:type="spellEnd"/>
      <w:r w:rsidRPr="00A47222">
        <w:rPr>
          <w:rFonts w:asciiTheme="minorHAnsi" w:hAnsiTheme="minorHAnsi" w:cstheme="minorHAnsi"/>
          <w:sz w:val="22"/>
          <w:szCs w:val="22"/>
          <w:lang w:val="es-BO"/>
        </w:rPr>
        <w:t xml:space="preserve"> 7-2 </w:t>
      </w:r>
    </w:p>
    <w:p w:rsidR="00FF0FB3" w:rsidRPr="00A47222" w:rsidRDefault="00FF0FB3" w:rsidP="00FF0FB3">
      <w:pPr>
        <w:pStyle w:val="Normal2"/>
        <w:tabs>
          <w:tab w:val="left" w:pos="1701"/>
        </w:tabs>
        <w:ind w:left="1418" w:firstLine="0"/>
        <w:rPr>
          <w:rFonts w:asciiTheme="minorHAnsi" w:hAnsiTheme="minorHAnsi" w:cstheme="minorHAnsi"/>
          <w:sz w:val="22"/>
          <w:szCs w:val="22"/>
          <w:lang w:val="es-BO"/>
        </w:rPr>
      </w:pPr>
    </w:p>
    <w:p w:rsidR="00FF0FB3" w:rsidRPr="00A47222" w:rsidRDefault="00FF0FB3" w:rsidP="00FF0FB3">
      <w:pPr>
        <w:pStyle w:val="Normal2"/>
        <w:tabs>
          <w:tab w:val="left" w:pos="1701"/>
        </w:tabs>
        <w:ind w:left="2832" w:hanging="2124"/>
        <w:rPr>
          <w:rFonts w:asciiTheme="minorHAnsi" w:hAnsiTheme="minorHAnsi" w:cstheme="minorHAnsi"/>
          <w:sz w:val="22"/>
          <w:szCs w:val="22"/>
          <w:lang w:val="es-BO"/>
        </w:rPr>
      </w:pPr>
      <w:r w:rsidRPr="00A47222">
        <w:rPr>
          <w:rFonts w:asciiTheme="minorHAnsi" w:hAnsiTheme="minorHAnsi" w:cstheme="minorHAnsi"/>
          <w:sz w:val="22"/>
          <w:szCs w:val="22"/>
          <w:lang w:val="es-BO"/>
        </w:rPr>
        <w:t xml:space="preserve">Contar con acero certificado 4145-H. </w:t>
      </w:r>
    </w:p>
    <w:p w:rsidR="00FF0FB3" w:rsidRDefault="00FF0FB3" w:rsidP="00FF0FB3">
      <w:pPr>
        <w:pStyle w:val="Normal2"/>
        <w:tabs>
          <w:tab w:val="left" w:pos="1701"/>
        </w:tabs>
        <w:ind w:left="2832" w:hanging="2124"/>
        <w:rPr>
          <w:rFonts w:asciiTheme="minorHAnsi" w:hAnsiTheme="minorHAnsi" w:cstheme="minorHAnsi"/>
          <w:sz w:val="22"/>
          <w:szCs w:val="22"/>
          <w:lang w:val="es-BO"/>
        </w:rPr>
      </w:pPr>
    </w:p>
    <w:p w:rsidR="00FF0FB3" w:rsidRPr="005B4DEA" w:rsidRDefault="00FF0FB3" w:rsidP="00FF0FB3">
      <w:pPr>
        <w:pStyle w:val="Normal2"/>
        <w:tabs>
          <w:tab w:val="left" w:pos="1701"/>
        </w:tabs>
        <w:ind w:left="2832" w:hanging="2124"/>
        <w:rPr>
          <w:rFonts w:asciiTheme="minorHAnsi" w:hAnsiTheme="minorHAnsi" w:cstheme="minorHAnsi"/>
          <w:sz w:val="22"/>
          <w:szCs w:val="22"/>
          <w:highlight w:val="green"/>
          <w:lang w:val="es-BO"/>
        </w:rPr>
      </w:pPr>
      <w:r w:rsidRPr="00A47222">
        <w:rPr>
          <w:rFonts w:asciiTheme="minorHAnsi" w:hAnsiTheme="minorHAnsi" w:cstheme="minorHAnsi"/>
          <w:sz w:val="22"/>
          <w:szCs w:val="22"/>
          <w:lang w:val="es-BO"/>
        </w:rPr>
        <w:tab/>
        <w:t>Equipos de control de calidad con certificados de calibración vigentes.</w:t>
      </w:r>
    </w:p>
    <w:p w:rsidR="006025E6" w:rsidRPr="005B4DEA" w:rsidRDefault="006025E6" w:rsidP="006025E6">
      <w:pPr>
        <w:pStyle w:val="Normal2"/>
        <w:tabs>
          <w:tab w:val="left" w:pos="1701"/>
        </w:tabs>
        <w:ind w:left="2832" w:hanging="2124"/>
        <w:rPr>
          <w:rFonts w:asciiTheme="minorHAnsi" w:hAnsiTheme="minorHAnsi" w:cstheme="minorHAnsi"/>
          <w:sz w:val="22"/>
          <w:szCs w:val="22"/>
          <w:highlight w:val="green"/>
          <w:lang w:val="es-BO"/>
        </w:rPr>
      </w:pPr>
    </w:p>
    <w:p w:rsidR="006025E6" w:rsidRPr="005B4DEA" w:rsidRDefault="006025E6" w:rsidP="006025E6">
      <w:pPr>
        <w:tabs>
          <w:tab w:val="left" w:pos="5025"/>
        </w:tabs>
        <w:ind w:left="709"/>
        <w:rPr>
          <w:rFonts w:asciiTheme="minorHAnsi" w:hAnsiTheme="minorHAnsi" w:cstheme="minorHAnsi"/>
          <w:color w:val="FF0000"/>
          <w:sz w:val="22"/>
          <w:szCs w:val="22"/>
          <w:highlight w:val="green"/>
          <w:lang w:val="es-BO"/>
        </w:rPr>
      </w:pPr>
    </w:p>
    <w:p w:rsidR="006025E6" w:rsidRPr="00EF53D3" w:rsidRDefault="006025E6" w:rsidP="006025E6">
      <w:pPr>
        <w:tabs>
          <w:tab w:val="left" w:pos="5025"/>
        </w:tabs>
        <w:ind w:left="709"/>
        <w:rPr>
          <w:rFonts w:asciiTheme="minorHAnsi" w:hAnsiTheme="minorHAnsi" w:cstheme="minorHAnsi"/>
          <w:color w:val="FF0000"/>
          <w:sz w:val="22"/>
          <w:szCs w:val="22"/>
        </w:rPr>
      </w:pPr>
    </w:p>
    <w:p w:rsidR="006025E6" w:rsidRPr="00552079" w:rsidRDefault="006025E6" w:rsidP="006025E6">
      <w:pPr>
        <w:tabs>
          <w:tab w:val="left" w:pos="5025"/>
        </w:tabs>
        <w:rPr>
          <w:rFonts w:asciiTheme="minorHAnsi" w:hAnsiTheme="minorHAnsi" w:cstheme="minorHAnsi"/>
          <w:b/>
          <w:sz w:val="22"/>
          <w:szCs w:val="22"/>
        </w:rPr>
      </w:pPr>
    </w:p>
    <w:p w:rsidR="006F7DB0" w:rsidRPr="00552079" w:rsidRDefault="006F7DB0" w:rsidP="004A735B">
      <w:pPr>
        <w:tabs>
          <w:tab w:val="left" w:pos="5025"/>
        </w:tabs>
        <w:rPr>
          <w:rFonts w:asciiTheme="minorHAnsi" w:hAnsiTheme="minorHAnsi" w:cstheme="minorHAnsi"/>
          <w:b/>
          <w:sz w:val="22"/>
          <w:szCs w:val="22"/>
        </w:rPr>
      </w:pPr>
    </w:p>
    <w:p w:rsidR="00F2191F" w:rsidRDefault="00F2191F" w:rsidP="00B37050">
      <w:pPr>
        <w:jc w:val="both"/>
        <w:rPr>
          <w:rFonts w:asciiTheme="minorHAnsi" w:hAnsiTheme="minorHAnsi" w:cstheme="minorHAnsi"/>
          <w:b/>
          <w:sz w:val="22"/>
          <w:szCs w:val="22"/>
          <w:highlight w:val="yellow"/>
        </w:rPr>
      </w:pPr>
    </w:p>
    <w:p w:rsidR="00DF166F" w:rsidRPr="00552079" w:rsidRDefault="00DF166F" w:rsidP="00B37050">
      <w:pPr>
        <w:jc w:val="both"/>
        <w:rPr>
          <w:rFonts w:asciiTheme="minorHAnsi" w:hAnsiTheme="minorHAnsi" w:cstheme="minorHAnsi"/>
          <w:b/>
          <w:sz w:val="22"/>
          <w:szCs w:val="22"/>
          <w:highlight w:val="yellow"/>
        </w:rPr>
      </w:pPr>
    </w:p>
    <w:p w:rsidR="00E80263" w:rsidRDefault="00E80263" w:rsidP="00B37050">
      <w:pPr>
        <w:ind w:left="2832" w:hanging="2123"/>
        <w:jc w:val="both"/>
        <w:rPr>
          <w:rFonts w:asciiTheme="minorHAnsi" w:hAnsiTheme="minorHAnsi" w:cstheme="minorHAnsi"/>
          <w:sz w:val="22"/>
          <w:szCs w:val="22"/>
        </w:rPr>
      </w:pPr>
    </w:p>
    <w:p w:rsidR="008219FF" w:rsidRDefault="008219FF" w:rsidP="00B37050">
      <w:pPr>
        <w:ind w:left="2832" w:hanging="2123"/>
        <w:jc w:val="both"/>
        <w:rPr>
          <w:rFonts w:asciiTheme="minorHAnsi" w:hAnsiTheme="minorHAnsi" w:cstheme="minorHAnsi"/>
          <w:sz w:val="22"/>
          <w:szCs w:val="22"/>
        </w:rPr>
      </w:pPr>
    </w:p>
    <w:p w:rsidR="008219FF" w:rsidRDefault="008219FF" w:rsidP="00B37050">
      <w:pPr>
        <w:ind w:left="2832" w:hanging="2123"/>
        <w:jc w:val="both"/>
        <w:rPr>
          <w:rFonts w:asciiTheme="minorHAnsi" w:hAnsiTheme="minorHAnsi" w:cstheme="minorHAnsi"/>
          <w:sz w:val="22"/>
          <w:szCs w:val="22"/>
        </w:rPr>
      </w:pPr>
    </w:p>
    <w:p w:rsidR="008219FF" w:rsidRDefault="008219FF" w:rsidP="00B37050">
      <w:pPr>
        <w:ind w:left="2832" w:hanging="2123"/>
        <w:jc w:val="both"/>
        <w:rPr>
          <w:rFonts w:asciiTheme="minorHAnsi" w:hAnsiTheme="minorHAnsi" w:cstheme="minorHAnsi"/>
          <w:sz w:val="22"/>
          <w:szCs w:val="22"/>
        </w:rPr>
      </w:pPr>
    </w:p>
    <w:p w:rsidR="008219FF" w:rsidRDefault="008219FF" w:rsidP="00B37050">
      <w:pPr>
        <w:ind w:left="2832" w:hanging="2123"/>
        <w:jc w:val="both"/>
        <w:rPr>
          <w:rFonts w:asciiTheme="minorHAnsi" w:hAnsiTheme="minorHAnsi" w:cstheme="minorHAnsi"/>
          <w:sz w:val="22"/>
          <w:szCs w:val="22"/>
        </w:rPr>
      </w:pPr>
    </w:p>
    <w:p w:rsidR="008219FF" w:rsidRDefault="008219FF" w:rsidP="00B37050">
      <w:pPr>
        <w:ind w:left="2832" w:hanging="2123"/>
        <w:jc w:val="both"/>
        <w:rPr>
          <w:rFonts w:asciiTheme="minorHAnsi" w:hAnsiTheme="minorHAnsi" w:cstheme="minorHAnsi"/>
          <w:sz w:val="22"/>
          <w:szCs w:val="22"/>
        </w:rPr>
      </w:pPr>
    </w:p>
    <w:p w:rsidR="003E2ECA" w:rsidRDefault="003E2ECA" w:rsidP="00B37050">
      <w:pPr>
        <w:ind w:left="2832" w:hanging="2123"/>
        <w:jc w:val="both"/>
        <w:rPr>
          <w:rFonts w:asciiTheme="minorHAnsi" w:hAnsiTheme="minorHAnsi" w:cstheme="minorHAnsi"/>
          <w:sz w:val="22"/>
          <w:szCs w:val="22"/>
        </w:rPr>
      </w:pPr>
    </w:p>
    <w:p w:rsidR="003E2ECA" w:rsidRDefault="003E2ECA" w:rsidP="00B37050">
      <w:pPr>
        <w:ind w:left="2832" w:hanging="2123"/>
        <w:jc w:val="both"/>
        <w:rPr>
          <w:rFonts w:asciiTheme="minorHAnsi" w:hAnsiTheme="minorHAnsi" w:cstheme="minorHAnsi"/>
          <w:sz w:val="22"/>
          <w:szCs w:val="22"/>
        </w:rPr>
      </w:pPr>
    </w:p>
    <w:p w:rsidR="003E2ECA" w:rsidRDefault="003E2ECA" w:rsidP="00B37050">
      <w:pPr>
        <w:ind w:left="2832" w:hanging="2123"/>
        <w:jc w:val="both"/>
        <w:rPr>
          <w:rFonts w:asciiTheme="minorHAnsi" w:hAnsiTheme="minorHAnsi" w:cstheme="minorHAnsi"/>
          <w:sz w:val="22"/>
          <w:szCs w:val="22"/>
        </w:rPr>
      </w:pPr>
    </w:p>
    <w:p w:rsidR="003E2ECA" w:rsidRDefault="003E2ECA"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6C2915" w:rsidP="006C2915">
      <w:pPr>
        <w:tabs>
          <w:tab w:val="left" w:pos="7133"/>
        </w:tabs>
        <w:ind w:left="2832" w:hanging="2123"/>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58"/>
        <w:gridCol w:w="5455"/>
      </w:tblGrid>
      <w:tr w:rsidR="008219FF" w:rsidRPr="00552079" w:rsidTr="00292A55">
        <w:trPr>
          <w:trHeight w:val="463"/>
        </w:trPr>
        <w:tc>
          <w:tcPr>
            <w:tcW w:w="3681" w:type="dxa"/>
            <w:shd w:val="clear" w:color="auto" w:fill="FFFFFF" w:themeFill="background1"/>
            <w:vAlign w:val="center"/>
          </w:tcPr>
          <w:p w:rsidR="008219FF" w:rsidRPr="00552079" w:rsidRDefault="008219FF" w:rsidP="008219FF">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8219FF" w:rsidRPr="00552079" w:rsidRDefault="008219FF" w:rsidP="008219FF">
            <w:pPr>
              <w:rPr>
                <w:rFonts w:asciiTheme="minorHAnsi" w:hAnsiTheme="minorHAnsi" w:cstheme="minorHAnsi"/>
                <w:sz w:val="22"/>
                <w:szCs w:val="22"/>
              </w:rPr>
            </w:pPr>
            <w:r w:rsidRPr="003F1D78">
              <w:rPr>
                <w:rFonts w:asciiTheme="minorHAnsi" w:hAnsiTheme="minorHAnsi" w:cstheme="minorHAnsi"/>
                <w:sz w:val="22"/>
                <w:szCs w:val="22"/>
              </w:rPr>
              <w:t>SERVICIO RECURRENTE DE REPARACIÓN Y MANTENIMIENTO DE MATERIAL TUBULAR DE PERFORACIÓN.</w:t>
            </w:r>
          </w:p>
        </w:tc>
      </w:tr>
      <w:tr w:rsidR="008219FF" w:rsidRPr="00552079" w:rsidTr="00292A55">
        <w:trPr>
          <w:trHeight w:val="436"/>
        </w:trPr>
        <w:tc>
          <w:tcPr>
            <w:tcW w:w="3681" w:type="dxa"/>
            <w:shd w:val="clear" w:color="auto" w:fill="FFFFFF" w:themeFill="background1"/>
            <w:vAlign w:val="center"/>
          </w:tcPr>
          <w:p w:rsidR="008219FF" w:rsidRPr="00552079" w:rsidRDefault="008219FF" w:rsidP="008219FF">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8219FF" w:rsidRPr="00552079" w:rsidRDefault="008219FF" w:rsidP="008219FF">
            <w:pPr>
              <w:rPr>
                <w:rFonts w:asciiTheme="minorHAnsi" w:hAnsiTheme="minorHAnsi" w:cstheme="minorHAnsi"/>
                <w:sz w:val="22"/>
                <w:szCs w:val="22"/>
              </w:rPr>
            </w:pPr>
            <w:r w:rsidRPr="003F1D78">
              <w:rPr>
                <w:rFonts w:asciiTheme="minorHAnsi" w:hAnsiTheme="minorHAnsi" w:cstheme="minorHAnsi"/>
                <w:sz w:val="22"/>
                <w:szCs w:val="22"/>
              </w:rPr>
              <w:t>DRCO-CDL-GPE-153-16</w:t>
            </w: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034" w:type="dxa"/>
        <w:tblLook w:val="04A0" w:firstRow="1" w:lastRow="0" w:firstColumn="1" w:lastColumn="0" w:noHBand="0" w:noVBand="1"/>
      </w:tblPr>
      <w:tblGrid>
        <w:gridCol w:w="3206"/>
        <w:gridCol w:w="386"/>
        <w:gridCol w:w="5442"/>
      </w:tblGrid>
      <w:tr w:rsidR="007F32D2" w:rsidRPr="007F32D2" w:rsidTr="00051645">
        <w:trPr>
          <w:trHeight w:val="383"/>
        </w:trPr>
        <w:tc>
          <w:tcPr>
            <w:tcW w:w="9034"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051645">
        <w:trPr>
          <w:trHeight w:val="162"/>
        </w:trPr>
        <w:tc>
          <w:tcPr>
            <w:tcW w:w="9034"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051645">
        <w:trPr>
          <w:trHeight w:val="763"/>
        </w:trPr>
        <w:tc>
          <w:tcPr>
            <w:tcW w:w="3206"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8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441"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051645">
        <w:trPr>
          <w:trHeight w:val="1184"/>
        </w:trPr>
        <w:tc>
          <w:tcPr>
            <w:tcW w:w="9034"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8219FF"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8219FF" w:rsidRDefault="008219FF" w:rsidP="008219FF">
      <w:pPr>
        <w:jc w:val="both"/>
        <w:rPr>
          <w:rFonts w:asciiTheme="minorHAnsi" w:hAnsiTheme="minorHAnsi" w:cstheme="minorHAnsi"/>
          <w:sz w:val="22"/>
          <w:szCs w:val="22"/>
          <w:lang w:val="es-BO"/>
        </w:rPr>
      </w:pPr>
    </w:p>
    <w:p w:rsidR="00051645" w:rsidRDefault="00051645" w:rsidP="008219FF">
      <w:pPr>
        <w:jc w:val="both"/>
        <w:rPr>
          <w:rFonts w:asciiTheme="minorHAnsi" w:hAnsiTheme="minorHAnsi" w:cstheme="minorHAnsi"/>
          <w:sz w:val="22"/>
          <w:szCs w:val="22"/>
          <w:lang w:val="es-BO"/>
        </w:rPr>
      </w:pPr>
    </w:p>
    <w:p w:rsidR="00051645" w:rsidRDefault="00051645" w:rsidP="008219FF">
      <w:pPr>
        <w:jc w:val="both"/>
        <w:rPr>
          <w:rFonts w:asciiTheme="minorHAnsi" w:hAnsiTheme="minorHAnsi" w:cstheme="minorHAnsi"/>
          <w:sz w:val="22"/>
          <w:szCs w:val="22"/>
          <w:lang w:val="es-BO"/>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9A4B34">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9A4B34">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9A4B34">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9A4B34">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9A4B34">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9A4B34">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9A4B34">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9A4B34">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9A4B34">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552079" w:rsidRDefault="002C772A" w:rsidP="009A4B34">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2C772A" w:rsidRPr="00552079" w:rsidRDefault="002C772A" w:rsidP="009A4B34">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2C772A" w:rsidRPr="008C7CAD" w:rsidRDefault="002C772A" w:rsidP="009A4B34">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8C7CAD" w:rsidRPr="008C7CAD" w:rsidRDefault="002C772A" w:rsidP="009A4B34">
      <w:pPr>
        <w:numPr>
          <w:ilvl w:val="0"/>
          <w:numId w:val="21"/>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p w:rsidR="00F10C70" w:rsidRPr="0013370D" w:rsidRDefault="00F10C70" w:rsidP="009A4B34">
      <w:pPr>
        <w:numPr>
          <w:ilvl w:val="0"/>
          <w:numId w:val="21"/>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xml:space="preserve"> y C-</w:t>
      </w:r>
      <w:r>
        <w:rPr>
          <w:rFonts w:asciiTheme="minorHAnsi" w:eastAsia="Calibri" w:hAnsiTheme="minorHAnsi" w:cstheme="minorHAnsi"/>
          <w:sz w:val="22"/>
          <w:szCs w:val="22"/>
          <w:lang w:val="es-BO"/>
        </w:rPr>
        <w:t>3</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rsidR="005A2A0A" w:rsidRPr="000440BF" w:rsidRDefault="005A2A0A" w:rsidP="009A4B34">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Pr="000440BF">
        <w:rPr>
          <w:rFonts w:asciiTheme="minorHAnsi" w:eastAsia="Calibri" w:hAnsiTheme="minorHAnsi" w:cstheme="minorHAnsi"/>
          <w:sz w:val="22"/>
          <w:szCs w:val="22"/>
          <w:lang w:val="es-BO"/>
        </w:rPr>
        <w:lastRenderedPageBreak/>
        <w:t>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9A4B34">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292A55" w:rsidRDefault="00292A55" w:rsidP="00B37050">
      <w:pPr>
        <w:ind w:left="720"/>
        <w:jc w:val="both"/>
        <w:rPr>
          <w:rFonts w:asciiTheme="minorHAnsi" w:hAnsiTheme="minorHAnsi" w:cstheme="minorHAnsi"/>
          <w:sz w:val="22"/>
          <w:szCs w:val="22"/>
        </w:rPr>
      </w:pPr>
    </w:p>
    <w:p w:rsidR="006C2915" w:rsidRPr="00552079" w:rsidRDefault="006C2915"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FA78A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8219FF" w:rsidRDefault="008219FF" w:rsidP="00FA78A9">
      <w:pPr>
        <w:jc w:val="center"/>
        <w:rPr>
          <w:rFonts w:asciiTheme="minorHAnsi" w:hAnsiTheme="minorHAnsi" w:cstheme="minorHAnsi"/>
          <w:b/>
          <w:sz w:val="22"/>
          <w:szCs w:val="22"/>
          <w:lang w:val="es-BO"/>
        </w:rPr>
      </w:pPr>
    </w:p>
    <w:tbl>
      <w:tblPr>
        <w:tblW w:w="46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09"/>
        <w:gridCol w:w="5383"/>
        <w:gridCol w:w="989"/>
        <w:gridCol w:w="990"/>
        <w:gridCol w:w="1142"/>
      </w:tblGrid>
      <w:tr w:rsidR="00001295" w:rsidRPr="008219FF" w:rsidTr="00001295">
        <w:trPr>
          <w:trHeight w:val="450"/>
        </w:trPr>
        <w:tc>
          <w:tcPr>
            <w:tcW w:w="319" w:type="pct"/>
            <w:shd w:val="clear" w:color="000000" w:fill="D9D9D9"/>
            <w:vAlign w:val="center"/>
            <w:hideMark/>
          </w:tcPr>
          <w:p w:rsidR="00001295" w:rsidRPr="008219FF" w:rsidRDefault="00001295" w:rsidP="008219FF">
            <w:pPr>
              <w:jc w:val="center"/>
              <w:rPr>
                <w:rFonts w:ascii="Calibri" w:hAnsi="Calibri" w:cs="Calibri"/>
                <w:b/>
                <w:bCs/>
                <w:color w:val="000000"/>
                <w:sz w:val="16"/>
                <w:szCs w:val="16"/>
                <w:lang w:val="es-BO" w:eastAsia="es-BO"/>
              </w:rPr>
            </w:pPr>
            <w:r w:rsidRPr="008219FF">
              <w:rPr>
                <w:rFonts w:ascii="Calibri" w:hAnsi="Calibri" w:cs="Calibri"/>
                <w:b/>
                <w:bCs/>
                <w:color w:val="000000"/>
                <w:sz w:val="16"/>
                <w:szCs w:val="16"/>
                <w:lang w:val="es-BO" w:eastAsia="es-BO"/>
              </w:rPr>
              <w:t>ÍTEM</w:t>
            </w:r>
          </w:p>
        </w:tc>
        <w:tc>
          <w:tcPr>
            <w:tcW w:w="2998" w:type="pct"/>
            <w:shd w:val="clear" w:color="000000" w:fill="D9D9D9"/>
            <w:vAlign w:val="center"/>
            <w:hideMark/>
          </w:tcPr>
          <w:p w:rsidR="00001295" w:rsidRPr="008219FF" w:rsidRDefault="00001295" w:rsidP="008219FF">
            <w:pPr>
              <w:jc w:val="center"/>
              <w:rPr>
                <w:rFonts w:ascii="Calibri" w:hAnsi="Calibri" w:cs="Calibri"/>
                <w:b/>
                <w:bCs/>
                <w:color w:val="000000"/>
                <w:sz w:val="16"/>
                <w:szCs w:val="16"/>
                <w:lang w:val="es-BO" w:eastAsia="es-BO"/>
              </w:rPr>
            </w:pPr>
            <w:r w:rsidRPr="008219FF">
              <w:rPr>
                <w:rFonts w:ascii="Calibri" w:hAnsi="Calibri" w:cs="Calibri"/>
                <w:b/>
                <w:bCs/>
                <w:color w:val="000000"/>
                <w:sz w:val="16"/>
                <w:szCs w:val="16"/>
                <w:lang w:val="es-BO" w:eastAsia="es-BO"/>
              </w:rPr>
              <w:t xml:space="preserve">DESCRIPCIÓN DEL BIEN </w:t>
            </w:r>
          </w:p>
        </w:tc>
        <w:tc>
          <w:tcPr>
            <w:tcW w:w="532" w:type="pct"/>
            <w:shd w:val="clear" w:color="000000" w:fill="D9D9D9"/>
            <w:vAlign w:val="center"/>
            <w:hideMark/>
          </w:tcPr>
          <w:p w:rsidR="00001295" w:rsidRPr="008219FF" w:rsidRDefault="00001295" w:rsidP="008219FF">
            <w:pPr>
              <w:jc w:val="center"/>
              <w:rPr>
                <w:rFonts w:ascii="Calibri" w:hAnsi="Calibri" w:cs="Calibri"/>
                <w:b/>
                <w:bCs/>
                <w:color w:val="000000"/>
                <w:sz w:val="16"/>
                <w:szCs w:val="16"/>
                <w:lang w:val="es-BO" w:eastAsia="es-BO"/>
              </w:rPr>
            </w:pPr>
            <w:r w:rsidRPr="008219FF">
              <w:rPr>
                <w:rFonts w:ascii="Calibri" w:hAnsi="Calibri" w:cs="Calibri"/>
                <w:b/>
                <w:bCs/>
                <w:color w:val="000000"/>
                <w:sz w:val="16"/>
                <w:szCs w:val="16"/>
                <w:lang w:val="es-BO" w:eastAsia="es-BO"/>
              </w:rPr>
              <w:t>UNIDAD</w:t>
            </w:r>
          </w:p>
        </w:tc>
        <w:tc>
          <w:tcPr>
            <w:tcW w:w="533" w:type="pct"/>
            <w:shd w:val="clear" w:color="000000" w:fill="D9D9D9"/>
            <w:vAlign w:val="center"/>
            <w:hideMark/>
          </w:tcPr>
          <w:p w:rsidR="00001295" w:rsidRPr="008219FF" w:rsidRDefault="00001295" w:rsidP="008219FF">
            <w:pPr>
              <w:jc w:val="center"/>
              <w:rPr>
                <w:rFonts w:ascii="Calibri" w:hAnsi="Calibri" w:cs="Calibri"/>
                <w:b/>
                <w:bCs/>
                <w:color w:val="000000"/>
                <w:sz w:val="16"/>
                <w:szCs w:val="16"/>
                <w:lang w:val="es-BO" w:eastAsia="es-BO"/>
              </w:rPr>
            </w:pPr>
            <w:r w:rsidRPr="008219FF">
              <w:rPr>
                <w:rFonts w:ascii="Calibri" w:hAnsi="Calibri" w:cs="Calibri"/>
                <w:b/>
                <w:bCs/>
                <w:color w:val="000000"/>
                <w:sz w:val="16"/>
                <w:szCs w:val="16"/>
                <w:lang w:val="es-BO" w:eastAsia="es-BO"/>
              </w:rPr>
              <w:t>CANTIDAD</w:t>
            </w:r>
          </w:p>
        </w:tc>
        <w:tc>
          <w:tcPr>
            <w:tcW w:w="617" w:type="pct"/>
            <w:shd w:val="clear" w:color="000000" w:fill="D9D9D9"/>
            <w:vAlign w:val="center"/>
            <w:hideMark/>
          </w:tcPr>
          <w:p w:rsidR="00001295" w:rsidRPr="008219FF" w:rsidRDefault="00001295" w:rsidP="008219FF">
            <w:pPr>
              <w:jc w:val="center"/>
              <w:rPr>
                <w:rFonts w:ascii="Calibri" w:hAnsi="Calibri" w:cs="Calibri"/>
                <w:b/>
                <w:bCs/>
                <w:color w:val="000000"/>
                <w:sz w:val="16"/>
                <w:szCs w:val="16"/>
                <w:lang w:val="es-BO" w:eastAsia="es-BO"/>
              </w:rPr>
            </w:pPr>
            <w:r w:rsidRPr="008219FF">
              <w:rPr>
                <w:rFonts w:ascii="Calibri" w:hAnsi="Calibri" w:cs="Calibri"/>
                <w:b/>
                <w:bCs/>
                <w:color w:val="000000"/>
                <w:sz w:val="16"/>
                <w:szCs w:val="16"/>
                <w:lang w:val="es-BO" w:eastAsia="es-BO"/>
              </w:rPr>
              <w:t xml:space="preserve"> PRECIO UNITARIO (NUMERAL) </w:t>
            </w:r>
          </w:p>
        </w:tc>
      </w:tr>
      <w:tr w:rsidR="00001295" w:rsidRPr="008219FF" w:rsidTr="00001295">
        <w:trPr>
          <w:trHeight w:val="284"/>
        </w:trPr>
        <w:tc>
          <w:tcPr>
            <w:tcW w:w="319"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Arial"/>
                <w:color w:val="000000"/>
                <w:sz w:val="16"/>
                <w:szCs w:val="16"/>
                <w:lang w:eastAsia="es-BO"/>
              </w:rPr>
              <w:t>1</w:t>
            </w:r>
          </w:p>
        </w:tc>
        <w:tc>
          <w:tcPr>
            <w:tcW w:w="2998" w:type="pct"/>
            <w:shd w:val="clear" w:color="auto" w:fill="auto"/>
            <w:vAlign w:val="center"/>
            <w:hideMark/>
          </w:tcPr>
          <w:p w:rsidR="00001295" w:rsidRPr="008219FF" w:rsidRDefault="00001295" w:rsidP="008219FF">
            <w:pP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REPARACIÓN DE CONEXIÓN API 2.3/8" PIN / BOX (CONEXIÓN).</w:t>
            </w:r>
          </w:p>
        </w:tc>
        <w:tc>
          <w:tcPr>
            <w:tcW w:w="532"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PIEZA</w:t>
            </w:r>
          </w:p>
        </w:tc>
        <w:tc>
          <w:tcPr>
            <w:tcW w:w="533"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Arial"/>
                <w:color w:val="000000"/>
                <w:sz w:val="16"/>
                <w:szCs w:val="16"/>
                <w:lang w:eastAsia="es-BO"/>
              </w:rPr>
              <w:t>1</w:t>
            </w:r>
          </w:p>
        </w:tc>
        <w:tc>
          <w:tcPr>
            <w:tcW w:w="617"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 </w:t>
            </w:r>
          </w:p>
        </w:tc>
      </w:tr>
      <w:tr w:rsidR="00001295" w:rsidRPr="008219FF" w:rsidTr="00001295">
        <w:trPr>
          <w:trHeight w:val="284"/>
        </w:trPr>
        <w:tc>
          <w:tcPr>
            <w:tcW w:w="319"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Arial"/>
                <w:color w:val="000000"/>
                <w:sz w:val="16"/>
                <w:szCs w:val="16"/>
                <w:lang w:eastAsia="es-BO"/>
              </w:rPr>
              <w:t>2</w:t>
            </w:r>
          </w:p>
        </w:tc>
        <w:tc>
          <w:tcPr>
            <w:tcW w:w="2998" w:type="pct"/>
            <w:shd w:val="clear" w:color="auto" w:fill="auto"/>
            <w:vAlign w:val="center"/>
            <w:hideMark/>
          </w:tcPr>
          <w:p w:rsidR="00001295" w:rsidRPr="008219FF" w:rsidRDefault="00001295" w:rsidP="008219FF">
            <w:pP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REPARACIÓN DE CONEXIÓN API 2.7/8" PIN / BOX (CONEXIÓN).</w:t>
            </w:r>
          </w:p>
        </w:tc>
        <w:tc>
          <w:tcPr>
            <w:tcW w:w="532"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PIEZA</w:t>
            </w:r>
          </w:p>
        </w:tc>
        <w:tc>
          <w:tcPr>
            <w:tcW w:w="533"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1</w:t>
            </w:r>
          </w:p>
        </w:tc>
        <w:tc>
          <w:tcPr>
            <w:tcW w:w="617"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 </w:t>
            </w:r>
          </w:p>
        </w:tc>
      </w:tr>
      <w:tr w:rsidR="00001295" w:rsidRPr="008219FF" w:rsidTr="00001295">
        <w:trPr>
          <w:trHeight w:val="284"/>
        </w:trPr>
        <w:tc>
          <w:tcPr>
            <w:tcW w:w="319"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Arial"/>
                <w:color w:val="000000"/>
                <w:sz w:val="16"/>
                <w:szCs w:val="16"/>
                <w:lang w:eastAsia="es-BO"/>
              </w:rPr>
              <w:t>3</w:t>
            </w:r>
          </w:p>
        </w:tc>
        <w:tc>
          <w:tcPr>
            <w:tcW w:w="2998" w:type="pct"/>
            <w:shd w:val="clear" w:color="auto" w:fill="auto"/>
            <w:vAlign w:val="center"/>
            <w:hideMark/>
          </w:tcPr>
          <w:p w:rsidR="00001295" w:rsidRPr="008219FF" w:rsidRDefault="00001295" w:rsidP="008219FF">
            <w:pP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REPARACIÓN DE CONEXIÓN API 3.1/2" PIN / BOX (CONEXIÓN).</w:t>
            </w:r>
          </w:p>
        </w:tc>
        <w:tc>
          <w:tcPr>
            <w:tcW w:w="532"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PIEZA</w:t>
            </w:r>
          </w:p>
        </w:tc>
        <w:tc>
          <w:tcPr>
            <w:tcW w:w="533"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1</w:t>
            </w:r>
          </w:p>
        </w:tc>
        <w:tc>
          <w:tcPr>
            <w:tcW w:w="617"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 </w:t>
            </w:r>
          </w:p>
        </w:tc>
      </w:tr>
      <w:tr w:rsidR="00001295" w:rsidRPr="008219FF" w:rsidTr="00001295">
        <w:trPr>
          <w:trHeight w:val="284"/>
        </w:trPr>
        <w:tc>
          <w:tcPr>
            <w:tcW w:w="319"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Arial"/>
                <w:color w:val="000000"/>
                <w:sz w:val="16"/>
                <w:szCs w:val="16"/>
                <w:lang w:eastAsia="es-BO"/>
              </w:rPr>
              <w:t>4</w:t>
            </w:r>
          </w:p>
        </w:tc>
        <w:tc>
          <w:tcPr>
            <w:tcW w:w="2998" w:type="pct"/>
            <w:shd w:val="clear" w:color="auto" w:fill="auto"/>
            <w:vAlign w:val="center"/>
            <w:hideMark/>
          </w:tcPr>
          <w:p w:rsidR="00001295" w:rsidRPr="008219FF" w:rsidRDefault="00001295" w:rsidP="008219FF">
            <w:pP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REPARACIÓN DE CONEXIÓN API 4" PIN / BOX (CONEXIÓN).</w:t>
            </w:r>
          </w:p>
        </w:tc>
        <w:tc>
          <w:tcPr>
            <w:tcW w:w="532"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PIEZA</w:t>
            </w:r>
          </w:p>
        </w:tc>
        <w:tc>
          <w:tcPr>
            <w:tcW w:w="533"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1</w:t>
            </w:r>
          </w:p>
        </w:tc>
        <w:tc>
          <w:tcPr>
            <w:tcW w:w="617"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 </w:t>
            </w:r>
          </w:p>
        </w:tc>
      </w:tr>
      <w:tr w:rsidR="00001295" w:rsidRPr="008219FF" w:rsidTr="00001295">
        <w:trPr>
          <w:trHeight w:val="284"/>
        </w:trPr>
        <w:tc>
          <w:tcPr>
            <w:tcW w:w="319"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Arial"/>
                <w:color w:val="000000"/>
                <w:sz w:val="16"/>
                <w:szCs w:val="16"/>
                <w:lang w:eastAsia="es-BO"/>
              </w:rPr>
              <w:t>5</w:t>
            </w:r>
          </w:p>
        </w:tc>
        <w:tc>
          <w:tcPr>
            <w:tcW w:w="2998" w:type="pct"/>
            <w:shd w:val="clear" w:color="auto" w:fill="auto"/>
            <w:vAlign w:val="center"/>
            <w:hideMark/>
          </w:tcPr>
          <w:p w:rsidR="00001295" w:rsidRPr="008219FF" w:rsidRDefault="00001295" w:rsidP="008219FF">
            <w:pP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REPARACIÓN DE CONEXIÓN API 4.1/2" PIN / BOX (CONEXIÓN).</w:t>
            </w:r>
          </w:p>
        </w:tc>
        <w:tc>
          <w:tcPr>
            <w:tcW w:w="532"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PIEZA</w:t>
            </w:r>
          </w:p>
        </w:tc>
        <w:tc>
          <w:tcPr>
            <w:tcW w:w="533"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1</w:t>
            </w:r>
          </w:p>
        </w:tc>
        <w:tc>
          <w:tcPr>
            <w:tcW w:w="617"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 </w:t>
            </w:r>
          </w:p>
        </w:tc>
      </w:tr>
      <w:tr w:rsidR="00001295" w:rsidRPr="008219FF" w:rsidTr="00001295">
        <w:trPr>
          <w:trHeight w:val="284"/>
        </w:trPr>
        <w:tc>
          <w:tcPr>
            <w:tcW w:w="319"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Arial"/>
                <w:color w:val="000000"/>
                <w:sz w:val="16"/>
                <w:szCs w:val="16"/>
                <w:lang w:eastAsia="es-BO"/>
              </w:rPr>
              <w:t>6</w:t>
            </w:r>
          </w:p>
        </w:tc>
        <w:tc>
          <w:tcPr>
            <w:tcW w:w="2998" w:type="pct"/>
            <w:shd w:val="clear" w:color="auto" w:fill="auto"/>
            <w:vAlign w:val="center"/>
            <w:hideMark/>
          </w:tcPr>
          <w:p w:rsidR="00001295" w:rsidRPr="008219FF" w:rsidRDefault="00001295" w:rsidP="008219FF">
            <w:pP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REPARACIÓN DE CONEXIÓN API 5" PIN / BOX (CONEXIÓN).</w:t>
            </w:r>
          </w:p>
        </w:tc>
        <w:tc>
          <w:tcPr>
            <w:tcW w:w="532"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PIEZA</w:t>
            </w:r>
          </w:p>
        </w:tc>
        <w:tc>
          <w:tcPr>
            <w:tcW w:w="533"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1</w:t>
            </w:r>
          </w:p>
        </w:tc>
        <w:tc>
          <w:tcPr>
            <w:tcW w:w="617"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 </w:t>
            </w:r>
          </w:p>
        </w:tc>
      </w:tr>
      <w:tr w:rsidR="00001295" w:rsidRPr="008219FF" w:rsidTr="00001295">
        <w:trPr>
          <w:trHeight w:val="284"/>
        </w:trPr>
        <w:tc>
          <w:tcPr>
            <w:tcW w:w="319"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Arial"/>
                <w:color w:val="000000"/>
                <w:sz w:val="16"/>
                <w:szCs w:val="16"/>
                <w:lang w:eastAsia="es-BO"/>
              </w:rPr>
              <w:t>7</w:t>
            </w:r>
          </w:p>
        </w:tc>
        <w:tc>
          <w:tcPr>
            <w:tcW w:w="2998" w:type="pct"/>
            <w:shd w:val="clear" w:color="auto" w:fill="auto"/>
            <w:vAlign w:val="center"/>
            <w:hideMark/>
          </w:tcPr>
          <w:p w:rsidR="00001295" w:rsidRPr="008219FF" w:rsidRDefault="00001295" w:rsidP="008219FF">
            <w:pP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REPARACIÓN DE CONEXIÓN API 5.1/2" PIN / BOX (CONEXIÓN).</w:t>
            </w:r>
          </w:p>
        </w:tc>
        <w:tc>
          <w:tcPr>
            <w:tcW w:w="532"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PIEZA</w:t>
            </w:r>
          </w:p>
        </w:tc>
        <w:tc>
          <w:tcPr>
            <w:tcW w:w="533"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1</w:t>
            </w:r>
          </w:p>
        </w:tc>
        <w:tc>
          <w:tcPr>
            <w:tcW w:w="617"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 </w:t>
            </w:r>
          </w:p>
        </w:tc>
      </w:tr>
      <w:tr w:rsidR="00001295" w:rsidRPr="008219FF" w:rsidTr="00001295">
        <w:trPr>
          <w:trHeight w:val="284"/>
        </w:trPr>
        <w:tc>
          <w:tcPr>
            <w:tcW w:w="319"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Arial"/>
                <w:color w:val="000000"/>
                <w:sz w:val="16"/>
                <w:szCs w:val="16"/>
                <w:lang w:eastAsia="es-BO"/>
              </w:rPr>
              <w:t>8</w:t>
            </w:r>
          </w:p>
        </w:tc>
        <w:tc>
          <w:tcPr>
            <w:tcW w:w="2998" w:type="pct"/>
            <w:shd w:val="clear" w:color="auto" w:fill="auto"/>
            <w:vAlign w:val="center"/>
            <w:hideMark/>
          </w:tcPr>
          <w:p w:rsidR="00001295" w:rsidRPr="008219FF" w:rsidRDefault="00001295" w:rsidP="008219FF">
            <w:pP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REPARACIÓN DE CONEXIÓN API 6.5/8" PIN / BOX (CONEXIÓN).</w:t>
            </w:r>
          </w:p>
        </w:tc>
        <w:tc>
          <w:tcPr>
            <w:tcW w:w="532"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PIEZA</w:t>
            </w:r>
          </w:p>
        </w:tc>
        <w:tc>
          <w:tcPr>
            <w:tcW w:w="533"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1</w:t>
            </w:r>
          </w:p>
        </w:tc>
        <w:tc>
          <w:tcPr>
            <w:tcW w:w="617"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 </w:t>
            </w:r>
          </w:p>
        </w:tc>
      </w:tr>
      <w:tr w:rsidR="00001295" w:rsidRPr="008219FF" w:rsidTr="00001295">
        <w:trPr>
          <w:trHeight w:val="284"/>
        </w:trPr>
        <w:tc>
          <w:tcPr>
            <w:tcW w:w="319"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Arial"/>
                <w:color w:val="000000"/>
                <w:sz w:val="16"/>
                <w:szCs w:val="16"/>
                <w:lang w:eastAsia="es-BO"/>
              </w:rPr>
              <w:t>9</w:t>
            </w:r>
          </w:p>
        </w:tc>
        <w:tc>
          <w:tcPr>
            <w:tcW w:w="2998" w:type="pct"/>
            <w:shd w:val="clear" w:color="auto" w:fill="auto"/>
            <w:vAlign w:val="center"/>
            <w:hideMark/>
          </w:tcPr>
          <w:p w:rsidR="00001295" w:rsidRPr="008219FF" w:rsidRDefault="00001295" w:rsidP="008219FF">
            <w:pP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REPARACIÓN DE CONEXIÓN API 7" PIN / BOX (CONEXIÓN).</w:t>
            </w:r>
          </w:p>
        </w:tc>
        <w:tc>
          <w:tcPr>
            <w:tcW w:w="532"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PIEZA</w:t>
            </w:r>
          </w:p>
        </w:tc>
        <w:tc>
          <w:tcPr>
            <w:tcW w:w="533"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1</w:t>
            </w:r>
          </w:p>
        </w:tc>
        <w:tc>
          <w:tcPr>
            <w:tcW w:w="617"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 </w:t>
            </w:r>
          </w:p>
        </w:tc>
      </w:tr>
      <w:tr w:rsidR="00001295" w:rsidRPr="008219FF" w:rsidTr="00001295">
        <w:trPr>
          <w:trHeight w:val="284"/>
        </w:trPr>
        <w:tc>
          <w:tcPr>
            <w:tcW w:w="319"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Arial"/>
                <w:color w:val="000000"/>
                <w:sz w:val="16"/>
                <w:szCs w:val="16"/>
                <w:lang w:eastAsia="es-BO"/>
              </w:rPr>
              <w:t>10</w:t>
            </w:r>
          </w:p>
        </w:tc>
        <w:tc>
          <w:tcPr>
            <w:tcW w:w="2998" w:type="pct"/>
            <w:shd w:val="clear" w:color="auto" w:fill="auto"/>
            <w:vAlign w:val="center"/>
            <w:hideMark/>
          </w:tcPr>
          <w:p w:rsidR="00001295" w:rsidRPr="008219FF" w:rsidRDefault="00001295" w:rsidP="008219FF">
            <w:pP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REPARACIÓN DE CONEXIÓN API 7.5/8" PIN / BOX (CONEXIÓN).</w:t>
            </w:r>
          </w:p>
        </w:tc>
        <w:tc>
          <w:tcPr>
            <w:tcW w:w="532"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PIEZA</w:t>
            </w:r>
          </w:p>
        </w:tc>
        <w:tc>
          <w:tcPr>
            <w:tcW w:w="533"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1</w:t>
            </w:r>
          </w:p>
        </w:tc>
        <w:tc>
          <w:tcPr>
            <w:tcW w:w="617"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 </w:t>
            </w:r>
          </w:p>
        </w:tc>
      </w:tr>
      <w:tr w:rsidR="00001295" w:rsidRPr="008219FF" w:rsidTr="00001295">
        <w:trPr>
          <w:trHeight w:val="284"/>
        </w:trPr>
        <w:tc>
          <w:tcPr>
            <w:tcW w:w="319"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Arial"/>
                <w:color w:val="000000"/>
                <w:sz w:val="16"/>
                <w:szCs w:val="16"/>
                <w:lang w:eastAsia="es-BO"/>
              </w:rPr>
              <w:t>11</w:t>
            </w:r>
          </w:p>
        </w:tc>
        <w:tc>
          <w:tcPr>
            <w:tcW w:w="2998" w:type="pct"/>
            <w:shd w:val="clear" w:color="auto" w:fill="auto"/>
            <w:vAlign w:val="center"/>
            <w:hideMark/>
          </w:tcPr>
          <w:p w:rsidR="00001295" w:rsidRPr="008219FF" w:rsidRDefault="00001295" w:rsidP="008219FF">
            <w:pP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REPARACIÓN DE CONEXIÓN API 8.5/8" PIN / BOX (CONEXIÓN).</w:t>
            </w:r>
          </w:p>
        </w:tc>
        <w:tc>
          <w:tcPr>
            <w:tcW w:w="532"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PIEZA</w:t>
            </w:r>
          </w:p>
        </w:tc>
        <w:tc>
          <w:tcPr>
            <w:tcW w:w="533"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1</w:t>
            </w:r>
          </w:p>
        </w:tc>
        <w:tc>
          <w:tcPr>
            <w:tcW w:w="617"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 </w:t>
            </w:r>
          </w:p>
        </w:tc>
      </w:tr>
      <w:tr w:rsidR="00001295" w:rsidRPr="008219FF" w:rsidTr="00001295">
        <w:trPr>
          <w:trHeight w:val="284"/>
        </w:trPr>
        <w:tc>
          <w:tcPr>
            <w:tcW w:w="319"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Arial"/>
                <w:color w:val="000000"/>
                <w:sz w:val="16"/>
                <w:szCs w:val="16"/>
                <w:lang w:eastAsia="es-BO"/>
              </w:rPr>
              <w:t>12</w:t>
            </w:r>
          </w:p>
        </w:tc>
        <w:tc>
          <w:tcPr>
            <w:tcW w:w="2998" w:type="pct"/>
            <w:shd w:val="clear" w:color="auto" w:fill="auto"/>
            <w:vAlign w:val="center"/>
            <w:hideMark/>
          </w:tcPr>
          <w:p w:rsidR="00001295" w:rsidRPr="008219FF" w:rsidRDefault="00001295" w:rsidP="008219FF">
            <w:pP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REPARACIÓN DE CONEXIÓN API 9.5/8" PIN / BOX (CONEXIÓN).</w:t>
            </w:r>
          </w:p>
        </w:tc>
        <w:tc>
          <w:tcPr>
            <w:tcW w:w="532"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PIEZA</w:t>
            </w:r>
          </w:p>
        </w:tc>
        <w:tc>
          <w:tcPr>
            <w:tcW w:w="533"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1</w:t>
            </w:r>
          </w:p>
        </w:tc>
        <w:tc>
          <w:tcPr>
            <w:tcW w:w="617"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 </w:t>
            </w:r>
          </w:p>
        </w:tc>
      </w:tr>
      <w:tr w:rsidR="00001295" w:rsidRPr="008219FF" w:rsidTr="00001295">
        <w:trPr>
          <w:trHeight w:val="284"/>
        </w:trPr>
        <w:tc>
          <w:tcPr>
            <w:tcW w:w="319"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Arial"/>
                <w:color w:val="000000"/>
                <w:sz w:val="16"/>
                <w:szCs w:val="16"/>
                <w:lang w:eastAsia="es-BO"/>
              </w:rPr>
              <w:t>13</w:t>
            </w:r>
          </w:p>
        </w:tc>
        <w:tc>
          <w:tcPr>
            <w:tcW w:w="2998" w:type="pct"/>
            <w:shd w:val="clear" w:color="auto" w:fill="auto"/>
            <w:vAlign w:val="center"/>
            <w:hideMark/>
          </w:tcPr>
          <w:p w:rsidR="00001295" w:rsidRPr="008219FF" w:rsidRDefault="00001295" w:rsidP="008219FF">
            <w:pP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REPARACIÓN DE CONEXIÓN API 13.3/8" PIN / BOX (CONEXIÓN).</w:t>
            </w:r>
          </w:p>
        </w:tc>
        <w:tc>
          <w:tcPr>
            <w:tcW w:w="532"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PIEZA</w:t>
            </w:r>
          </w:p>
        </w:tc>
        <w:tc>
          <w:tcPr>
            <w:tcW w:w="533"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1</w:t>
            </w:r>
          </w:p>
        </w:tc>
        <w:tc>
          <w:tcPr>
            <w:tcW w:w="617"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 </w:t>
            </w:r>
          </w:p>
        </w:tc>
      </w:tr>
      <w:tr w:rsidR="00001295" w:rsidRPr="008219FF" w:rsidTr="00001295">
        <w:trPr>
          <w:trHeight w:val="284"/>
        </w:trPr>
        <w:tc>
          <w:tcPr>
            <w:tcW w:w="319"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Arial"/>
                <w:color w:val="000000"/>
                <w:sz w:val="16"/>
                <w:szCs w:val="16"/>
                <w:lang w:eastAsia="es-BO"/>
              </w:rPr>
              <w:t>14</w:t>
            </w:r>
          </w:p>
        </w:tc>
        <w:tc>
          <w:tcPr>
            <w:tcW w:w="2998" w:type="pct"/>
            <w:shd w:val="clear" w:color="auto" w:fill="auto"/>
            <w:vAlign w:val="center"/>
            <w:hideMark/>
          </w:tcPr>
          <w:p w:rsidR="00001295" w:rsidRPr="008219FF" w:rsidRDefault="00001295" w:rsidP="008219FF">
            <w:pP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MECANIZADO DE ROSCAS ESPECIALES 5 1/2 FH (CONEXIÓN).</w:t>
            </w:r>
          </w:p>
        </w:tc>
        <w:tc>
          <w:tcPr>
            <w:tcW w:w="532"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PIEZA</w:t>
            </w:r>
          </w:p>
        </w:tc>
        <w:tc>
          <w:tcPr>
            <w:tcW w:w="533"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1</w:t>
            </w:r>
          </w:p>
        </w:tc>
        <w:tc>
          <w:tcPr>
            <w:tcW w:w="617"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 </w:t>
            </w:r>
          </w:p>
        </w:tc>
      </w:tr>
      <w:tr w:rsidR="00001295" w:rsidRPr="008219FF" w:rsidTr="00001295">
        <w:trPr>
          <w:trHeight w:val="284"/>
        </w:trPr>
        <w:tc>
          <w:tcPr>
            <w:tcW w:w="319"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Arial"/>
                <w:color w:val="000000"/>
                <w:sz w:val="16"/>
                <w:szCs w:val="16"/>
                <w:lang w:eastAsia="es-BO"/>
              </w:rPr>
              <w:t>15</w:t>
            </w:r>
          </w:p>
        </w:tc>
        <w:tc>
          <w:tcPr>
            <w:tcW w:w="2998" w:type="pct"/>
            <w:shd w:val="clear" w:color="auto" w:fill="auto"/>
            <w:vAlign w:val="center"/>
            <w:hideMark/>
          </w:tcPr>
          <w:p w:rsidR="00001295" w:rsidRPr="008219FF" w:rsidRDefault="00001295" w:rsidP="008219FF">
            <w:pP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MECANIZADO DE ROSCAS ESPECIALES 4 1/2" NC 50 (CONEXIÓN).</w:t>
            </w:r>
          </w:p>
        </w:tc>
        <w:tc>
          <w:tcPr>
            <w:tcW w:w="532"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PIEZA</w:t>
            </w:r>
          </w:p>
        </w:tc>
        <w:tc>
          <w:tcPr>
            <w:tcW w:w="533"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1</w:t>
            </w:r>
          </w:p>
        </w:tc>
        <w:tc>
          <w:tcPr>
            <w:tcW w:w="617"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 </w:t>
            </w:r>
          </w:p>
        </w:tc>
      </w:tr>
      <w:tr w:rsidR="00001295" w:rsidRPr="008219FF" w:rsidTr="00001295">
        <w:trPr>
          <w:trHeight w:val="284"/>
        </w:trPr>
        <w:tc>
          <w:tcPr>
            <w:tcW w:w="319"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Arial"/>
                <w:color w:val="000000"/>
                <w:sz w:val="16"/>
                <w:szCs w:val="16"/>
                <w:lang w:eastAsia="es-BO"/>
              </w:rPr>
              <w:t>16</w:t>
            </w:r>
          </w:p>
        </w:tc>
        <w:tc>
          <w:tcPr>
            <w:tcW w:w="2998" w:type="pct"/>
            <w:shd w:val="clear" w:color="auto" w:fill="auto"/>
            <w:vAlign w:val="center"/>
            <w:hideMark/>
          </w:tcPr>
          <w:p w:rsidR="00001295" w:rsidRPr="008219FF" w:rsidRDefault="00001295" w:rsidP="008219FF">
            <w:pP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MECANIZADO DE ROSCAS ESPECIALES 4" NC 46 (CONEXIÓN).</w:t>
            </w:r>
          </w:p>
        </w:tc>
        <w:tc>
          <w:tcPr>
            <w:tcW w:w="532"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PIEZA</w:t>
            </w:r>
          </w:p>
        </w:tc>
        <w:tc>
          <w:tcPr>
            <w:tcW w:w="533"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1</w:t>
            </w:r>
          </w:p>
        </w:tc>
        <w:tc>
          <w:tcPr>
            <w:tcW w:w="617"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 </w:t>
            </w:r>
          </w:p>
        </w:tc>
      </w:tr>
      <w:tr w:rsidR="00001295" w:rsidRPr="008219FF" w:rsidTr="00001295">
        <w:trPr>
          <w:trHeight w:val="284"/>
        </w:trPr>
        <w:tc>
          <w:tcPr>
            <w:tcW w:w="319"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Arial"/>
                <w:color w:val="000000"/>
                <w:sz w:val="16"/>
                <w:szCs w:val="16"/>
                <w:lang w:eastAsia="es-BO"/>
              </w:rPr>
              <w:t>17</w:t>
            </w:r>
          </w:p>
        </w:tc>
        <w:tc>
          <w:tcPr>
            <w:tcW w:w="2998" w:type="pct"/>
            <w:shd w:val="clear" w:color="auto" w:fill="auto"/>
            <w:vAlign w:val="center"/>
            <w:hideMark/>
          </w:tcPr>
          <w:p w:rsidR="00001295" w:rsidRPr="008219FF" w:rsidRDefault="00001295" w:rsidP="008219FF">
            <w:pP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MECANIZADO DE ROSCAS ESPECIALES 3 1/2" NC 38 (CONEXIÓN).</w:t>
            </w:r>
          </w:p>
        </w:tc>
        <w:tc>
          <w:tcPr>
            <w:tcW w:w="532"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PIEZA</w:t>
            </w:r>
          </w:p>
        </w:tc>
        <w:tc>
          <w:tcPr>
            <w:tcW w:w="533"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1</w:t>
            </w:r>
          </w:p>
        </w:tc>
        <w:tc>
          <w:tcPr>
            <w:tcW w:w="617"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 </w:t>
            </w:r>
          </w:p>
        </w:tc>
      </w:tr>
      <w:tr w:rsidR="00001295" w:rsidRPr="008219FF" w:rsidTr="00001295">
        <w:trPr>
          <w:trHeight w:val="284"/>
        </w:trPr>
        <w:tc>
          <w:tcPr>
            <w:tcW w:w="319"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Arial"/>
                <w:color w:val="000000"/>
                <w:sz w:val="16"/>
                <w:szCs w:val="16"/>
                <w:lang w:eastAsia="es-BO"/>
              </w:rPr>
              <w:t>18</w:t>
            </w:r>
          </w:p>
        </w:tc>
        <w:tc>
          <w:tcPr>
            <w:tcW w:w="2998" w:type="pct"/>
            <w:shd w:val="clear" w:color="auto" w:fill="auto"/>
            <w:vAlign w:val="center"/>
            <w:hideMark/>
          </w:tcPr>
          <w:p w:rsidR="00001295" w:rsidRPr="008219FF" w:rsidRDefault="00001295" w:rsidP="008219FF">
            <w:pP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REFRENTEO DE SELLOS (CONEXIÓN).</w:t>
            </w:r>
          </w:p>
        </w:tc>
        <w:tc>
          <w:tcPr>
            <w:tcW w:w="532"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PIEZA</w:t>
            </w:r>
          </w:p>
        </w:tc>
        <w:tc>
          <w:tcPr>
            <w:tcW w:w="533"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1</w:t>
            </w:r>
          </w:p>
        </w:tc>
        <w:tc>
          <w:tcPr>
            <w:tcW w:w="617"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 </w:t>
            </w:r>
          </w:p>
        </w:tc>
      </w:tr>
      <w:tr w:rsidR="00001295" w:rsidRPr="008219FF" w:rsidTr="00001295">
        <w:trPr>
          <w:trHeight w:val="284"/>
        </w:trPr>
        <w:tc>
          <w:tcPr>
            <w:tcW w:w="319"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Arial"/>
                <w:color w:val="000000"/>
                <w:sz w:val="16"/>
                <w:szCs w:val="16"/>
                <w:lang w:eastAsia="es-BO"/>
              </w:rPr>
              <w:t>19</w:t>
            </w:r>
          </w:p>
        </w:tc>
        <w:tc>
          <w:tcPr>
            <w:tcW w:w="2998" w:type="pct"/>
            <w:shd w:val="clear" w:color="auto" w:fill="auto"/>
            <w:vAlign w:val="center"/>
            <w:hideMark/>
          </w:tcPr>
          <w:p w:rsidR="00001295" w:rsidRPr="008219FF" w:rsidRDefault="00001295" w:rsidP="008219FF">
            <w:pP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LIMPIEZA Y CALIBRACIÓN (CONEXIÓN).</w:t>
            </w:r>
          </w:p>
        </w:tc>
        <w:tc>
          <w:tcPr>
            <w:tcW w:w="532"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PIEZA</w:t>
            </w:r>
          </w:p>
        </w:tc>
        <w:tc>
          <w:tcPr>
            <w:tcW w:w="533"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1</w:t>
            </w:r>
          </w:p>
        </w:tc>
        <w:tc>
          <w:tcPr>
            <w:tcW w:w="617"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 </w:t>
            </w:r>
          </w:p>
        </w:tc>
      </w:tr>
      <w:tr w:rsidR="00001295" w:rsidRPr="008219FF" w:rsidTr="00001295">
        <w:trPr>
          <w:trHeight w:val="284"/>
        </w:trPr>
        <w:tc>
          <w:tcPr>
            <w:tcW w:w="319"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Arial"/>
                <w:color w:val="000000"/>
                <w:sz w:val="16"/>
                <w:szCs w:val="16"/>
                <w:lang w:eastAsia="es-BO"/>
              </w:rPr>
              <w:t>20</w:t>
            </w:r>
          </w:p>
        </w:tc>
        <w:tc>
          <w:tcPr>
            <w:tcW w:w="2998" w:type="pct"/>
            <w:shd w:val="clear" w:color="auto" w:fill="auto"/>
            <w:vAlign w:val="center"/>
            <w:hideMark/>
          </w:tcPr>
          <w:p w:rsidR="00001295" w:rsidRPr="008219FF" w:rsidRDefault="00001295" w:rsidP="008219FF">
            <w:pP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COLL ROLLING (CONEXIÓN).</w:t>
            </w:r>
          </w:p>
        </w:tc>
        <w:tc>
          <w:tcPr>
            <w:tcW w:w="532"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PIEZA</w:t>
            </w:r>
          </w:p>
        </w:tc>
        <w:tc>
          <w:tcPr>
            <w:tcW w:w="533"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1</w:t>
            </w:r>
          </w:p>
        </w:tc>
        <w:tc>
          <w:tcPr>
            <w:tcW w:w="617"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 </w:t>
            </w:r>
          </w:p>
        </w:tc>
      </w:tr>
      <w:tr w:rsidR="00001295" w:rsidRPr="008219FF" w:rsidTr="00001295">
        <w:trPr>
          <w:trHeight w:val="284"/>
        </w:trPr>
        <w:tc>
          <w:tcPr>
            <w:tcW w:w="319"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Arial"/>
                <w:color w:val="000000"/>
                <w:sz w:val="16"/>
                <w:szCs w:val="16"/>
                <w:lang w:eastAsia="es-BO"/>
              </w:rPr>
              <w:t>21</w:t>
            </w:r>
          </w:p>
        </w:tc>
        <w:tc>
          <w:tcPr>
            <w:tcW w:w="2998" w:type="pct"/>
            <w:shd w:val="clear" w:color="auto" w:fill="auto"/>
            <w:vAlign w:val="center"/>
            <w:hideMark/>
          </w:tcPr>
          <w:p w:rsidR="00001295" w:rsidRPr="008219FF" w:rsidRDefault="00001295" w:rsidP="008219FF">
            <w:pP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BORE FLOAT BACK 4R (CONEXIÓN).</w:t>
            </w:r>
          </w:p>
        </w:tc>
        <w:tc>
          <w:tcPr>
            <w:tcW w:w="532"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PIEZA</w:t>
            </w:r>
          </w:p>
        </w:tc>
        <w:tc>
          <w:tcPr>
            <w:tcW w:w="533"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1</w:t>
            </w:r>
          </w:p>
        </w:tc>
        <w:tc>
          <w:tcPr>
            <w:tcW w:w="617"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 </w:t>
            </w:r>
          </w:p>
        </w:tc>
      </w:tr>
      <w:tr w:rsidR="00001295" w:rsidRPr="008219FF" w:rsidTr="00001295">
        <w:trPr>
          <w:trHeight w:val="284"/>
        </w:trPr>
        <w:tc>
          <w:tcPr>
            <w:tcW w:w="319"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Arial"/>
                <w:color w:val="000000"/>
                <w:sz w:val="16"/>
                <w:szCs w:val="16"/>
                <w:lang w:eastAsia="es-BO"/>
              </w:rPr>
              <w:t>22</w:t>
            </w:r>
          </w:p>
        </w:tc>
        <w:tc>
          <w:tcPr>
            <w:tcW w:w="2998" w:type="pct"/>
            <w:shd w:val="clear" w:color="auto" w:fill="auto"/>
            <w:vAlign w:val="center"/>
            <w:hideMark/>
          </w:tcPr>
          <w:p w:rsidR="00001295" w:rsidRPr="008219FF" w:rsidRDefault="00001295" w:rsidP="008219FF">
            <w:pP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BORE FLOAT BACK 5R (CONEXIÓN).</w:t>
            </w:r>
          </w:p>
        </w:tc>
        <w:tc>
          <w:tcPr>
            <w:tcW w:w="532"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PIEZA</w:t>
            </w:r>
          </w:p>
        </w:tc>
        <w:tc>
          <w:tcPr>
            <w:tcW w:w="533"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1</w:t>
            </w:r>
          </w:p>
        </w:tc>
        <w:tc>
          <w:tcPr>
            <w:tcW w:w="617"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 </w:t>
            </w:r>
          </w:p>
        </w:tc>
      </w:tr>
      <w:tr w:rsidR="00001295" w:rsidRPr="008219FF" w:rsidTr="00001295">
        <w:trPr>
          <w:trHeight w:val="284"/>
        </w:trPr>
        <w:tc>
          <w:tcPr>
            <w:tcW w:w="319"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Arial"/>
                <w:color w:val="000000"/>
                <w:sz w:val="16"/>
                <w:szCs w:val="16"/>
                <w:lang w:eastAsia="es-BO"/>
              </w:rPr>
              <w:t>23</w:t>
            </w:r>
          </w:p>
        </w:tc>
        <w:tc>
          <w:tcPr>
            <w:tcW w:w="2998" w:type="pct"/>
            <w:shd w:val="clear" w:color="auto" w:fill="auto"/>
            <w:vAlign w:val="center"/>
            <w:hideMark/>
          </w:tcPr>
          <w:p w:rsidR="00001295" w:rsidRPr="008219FF" w:rsidRDefault="00001295" w:rsidP="008219FF">
            <w:pP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BORE FLOAT BACK 6R (CONEXIÓN).</w:t>
            </w:r>
          </w:p>
        </w:tc>
        <w:tc>
          <w:tcPr>
            <w:tcW w:w="532"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PIEZA</w:t>
            </w:r>
          </w:p>
        </w:tc>
        <w:tc>
          <w:tcPr>
            <w:tcW w:w="533"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1</w:t>
            </w:r>
          </w:p>
        </w:tc>
        <w:tc>
          <w:tcPr>
            <w:tcW w:w="617"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 </w:t>
            </w:r>
          </w:p>
        </w:tc>
      </w:tr>
      <w:tr w:rsidR="00001295" w:rsidRPr="008219FF" w:rsidTr="00001295">
        <w:trPr>
          <w:trHeight w:val="284"/>
        </w:trPr>
        <w:tc>
          <w:tcPr>
            <w:tcW w:w="319"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Arial"/>
                <w:color w:val="000000"/>
                <w:sz w:val="16"/>
                <w:szCs w:val="16"/>
                <w:lang w:eastAsia="es-BO"/>
              </w:rPr>
              <w:t>24</w:t>
            </w:r>
          </w:p>
        </w:tc>
        <w:tc>
          <w:tcPr>
            <w:tcW w:w="2998" w:type="pct"/>
            <w:shd w:val="clear" w:color="auto" w:fill="auto"/>
            <w:vAlign w:val="center"/>
            <w:hideMark/>
          </w:tcPr>
          <w:p w:rsidR="00001295" w:rsidRPr="008219FF" w:rsidRDefault="00001295" w:rsidP="008219FF">
            <w:pP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CORTE DE LA RANDA PARA # DE SERIE Y ESTAMPADO DEL NUMERO</w:t>
            </w:r>
          </w:p>
        </w:tc>
        <w:tc>
          <w:tcPr>
            <w:tcW w:w="532"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PIEZA</w:t>
            </w:r>
          </w:p>
        </w:tc>
        <w:tc>
          <w:tcPr>
            <w:tcW w:w="533"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1</w:t>
            </w:r>
          </w:p>
        </w:tc>
        <w:tc>
          <w:tcPr>
            <w:tcW w:w="617"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 </w:t>
            </w:r>
          </w:p>
        </w:tc>
      </w:tr>
      <w:tr w:rsidR="00001295" w:rsidRPr="008219FF" w:rsidTr="00001295">
        <w:trPr>
          <w:trHeight w:val="284"/>
        </w:trPr>
        <w:tc>
          <w:tcPr>
            <w:tcW w:w="319"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Arial"/>
                <w:color w:val="000000"/>
                <w:sz w:val="16"/>
                <w:szCs w:val="16"/>
                <w:lang w:eastAsia="es-BO"/>
              </w:rPr>
              <w:t>25</w:t>
            </w:r>
          </w:p>
        </w:tc>
        <w:tc>
          <w:tcPr>
            <w:tcW w:w="2998" w:type="pct"/>
            <w:shd w:val="clear" w:color="auto" w:fill="auto"/>
            <w:vAlign w:val="center"/>
            <w:hideMark/>
          </w:tcPr>
          <w:p w:rsidR="00001295" w:rsidRPr="008219FF" w:rsidRDefault="00001295" w:rsidP="008219FF">
            <w:pP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 xml:space="preserve"> HARD BANDING HEAVY WEIGTH 6 5/8" O.D.</w:t>
            </w:r>
          </w:p>
        </w:tc>
        <w:tc>
          <w:tcPr>
            <w:tcW w:w="532"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PULGADA</w:t>
            </w:r>
          </w:p>
        </w:tc>
        <w:tc>
          <w:tcPr>
            <w:tcW w:w="533"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1</w:t>
            </w:r>
          </w:p>
        </w:tc>
        <w:tc>
          <w:tcPr>
            <w:tcW w:w="617"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 </w:t>
            </w:r>
          </w:p>
        </w:tc>
      </w:tr>
      <w:tr w:rsidR="00001295" w:rsidRPr="008219FF" w:rsidTr="00001295">
        <w:trPr>
          <w:trHeight w:val="284"/>
        </w:trPr>
        <w:tc>
          <w:tcPr>
            <w:tcW w:w="319"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Arial"/>
                <w:color w:val="000000"/>
                <w:sz w:val="16"/>
                <w:szCs w:val="16"/>
                <w:lang w:eastAsia="es-BO"/>
              </w:rPr>
              <w:t>26</w:t>
            </w:r>
          </w:p>
        </w:tc>
        <w:tc>
          <w:tcPr>
            <w:tcW w:w="2998" w:type="pct"/>
            <w:shd w:val="clear" w:color="auto" w:fill="auto"/>
            <w:vAlign w:val="center"/>
            <w:hideMark/>
          </w:tcPr>
          <w:p w:rsidR="00001295" w:rsidRPr="008219FF" w:rsidRDefault="00001295" w:rsidP="008219FF">
            <w:pP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 xml:space="preserve"> HARD BANDING HEAVY WEIGTH    5 1/2" O.D.</w:t>
            </w:r>
          </w:p>
        </w:tc>
        <w:tc>
          <w:tcPr>
            <w:tcW w:w="532"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PULGADA</w:t>
            </w:r>
          </w:p>
        </w:tc>
        <w:tc>
          <w:tcPr>
            <w:tcW w:w="533"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1</w:t>
            </w:r>
          </w:p>
        </w:tc>
        <w:tc>
          <w:tcPr>
            <w:tcW w:w="617"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 </w:t>
            </w:r>
          </w:p>
        </w:tc>
      </w:tr>
      <w:tr w:rsidR="00001295" w:rsidRPr="008219FF" w:rsidTr="00001295">
        <w:trPr>
          <w:trHeight w:val="284"/>
        </w:trPr>
        <w:tc>
          <w:tcPr>
            <w:tcW w:w="319"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Arial"/>
                <w:color w:val="000000"/>
                <w:sz w:val="16"/>
                <w:szCs w:val="16"/>
                <w:lang w:eastAsia="es-BO"/>
              </w:rPr>
              <w:t>27</w:t>
            </w:r>
          </w:p>
        </w:tc>
        <w:tc>
          <w:tcPr>
            <w:tcW w:w="2998" w:type="pct"/>
            <w:shd w:val="clear" w:color="auto" w:fill="auto"/>
            <w:vAlign w:val="center"/>
            <w:hideMark/>
          </w:tcPr>
          <w:p w:rsidR="00001295" w:rsidRPr="008219FF" w:rsidRDefault="00001295" w:rsidP="008219FF">
            <w:pP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 xml:space="preserve"> HARD BANDING HEAVY WEIGTH    4 1/2" O.D.</w:t>
            </w:r>
          </w:p>
        </w:tc>
        <w:tc>
          <w:tcPr>
            <w:tcW w:w="532"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PULGADA</w:t>
            </w:r>
          </w:p>
        </w:tc>
        <w:tc>
          <w:tcPr>
            <w:tcW w:w="533"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1</w:t>
            </w:r>
          </w:p>
        </w:tc>
        <w:tc>
          <w:tcPr>
            <w:tcW w:w="617"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 </w:t>
            </w:r>
          </w:p>
        </w:tc>
      </w:tr>
      <w:tr w:rsidR="00001295" w:rsidRPr="008219FF" w:rsidTr="00001295">
        <w:trPr>
          <w:trHeight w:val="284"/>
        </w:trPr>
        <w:tc>
          <w:tcPr>
            <w:tcW w:w="319"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Arial"/>
                <w:color w:val="000000"/>
                <w:sz w:val="16"/>
                <w:szCs w:val="16"/>
                <w:lang w:eastAsia="es-BO"/>
              </w:rPr>
              <w:t>28</w:t>
            </w:r>
          </w:p>
        </w:tc>
        <w:tc>
          <w:tcPr>
            <w:tcW w:w="2998" w:type="pct"/>
            <w:shd w:val="clear" w:color="auto" w:fill="auto"/>
            <w:vAlign w:val="center"/>
            <w:hideMark/>
          </w:tcPr>
          <w:p w:rsidR="00001295" w:rsidRPr="008219FF" w:rsidRDefault="00001295" w:rsidP="008219FF">
            <w:pP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 xml:space="preserve"> HARD BANDING HEAVY WEIGTH    3 1/2" O.D.</w:t>
            </w:r>
          </w:p>
        </w:tc>
        <w:tc>
          <w:tcPr>
            <w:tcW w:w="532"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PULGADA</w:t>
            </w:r>
          </w:p>
        </w:tc>
        <w:tc>
          <w:tcPr>
            <w:tcW w:w="533"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1</w:t>
            </w:r>
          </w:p>
        </w:tc>
        <w:tc>
          <w:tcPr>
            <w:tcW w:w="617"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 </w:t>
            </w:r>
          </w:p>
        </w:tc>
      </w:tr>
      <w:tr w:rsidR="00001295" w:rsidRPr="008219FF" w:rsidTr="00001295">
        <w:trPr>
          <w:trHeight w:val="284"/>
        </w:trPr>
        <w:tc>
          <w:tcPr>
            <w:tcW w:w="319"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Arial"/>
                <w:color w:val="000000"/>
                <w:sz w:val="16"/>
                <w:szCs w:val="16"/>
                <w:lang w:eastAsia="es-BO"/>
              </w:rPr>
              <w:t>29</w:t>
            </w:r>
          </w:p>
        </w:tc>
        <w:tc>
          <w:tcPr>
            <w:tcW w:w="2998" w:type="pct"/>
            <w:shd w:val="clear" w:color="auto" w:fill="auto"/>
            <w:vAlign w:val="center"/>
            <w:hideMark/>
          </w:tcPr>
          <w:p w:rsidR="00001295" w:rsidRPr="008219FF" w:rsidRDefault="00001295" w:rsidP="008219FF">
            <w:pP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 xml:space="preserve"> HARD BANDING HEAVY WEIGTH    2 7/8" O.D.</w:t>
            </w:r>
          </w:p>
        </w:tc>
        <w:tc>
          <w:tcPr>
            <w:tcW w:w="532"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PULGADA</w:t>
            </w:r>
          </w:p>
        </w:tc>
        <w:tc>
          <w:tcPr>
            <w:tcW w:w="533"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1</w:t>
            </w:r>
          </w:p>
        </w:tc>
        <w:tc>
          <w:tcPr>
            <w:tcW w:w="617"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 </w:t>
            </w:r>
          </w:p>
        </w:tc>
      </w:tr>
      <w:tr w:rsidR="00001295" w:rsidRPr="008219FF" w:rsidTr="00001295">
        <w:trPr>
          <w:trHeight w:val="284"/>
        </w:trPr>
        <w:tc>
          <w:tcPr>
            <w:tcW w:w="319"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Arial"/>
                <w:color w:val="000000"/>
                <w:sz w:val="16"/>
                <w:szCs w:val="16"/>
                <w:lang w:eastAsia="es-BO"/>
              </w:rPr>
              <w:t>30</w:t>
            </w:r>
          </w:p>
        </w:tc>
        <w:tc>
          <w:tcPr>
            <w:tcW w:w="2998" w:type="pct"/>
            <w:shd w:val="clear" w:color="auto" w:fill="auto"/>
            <w:vAlign w:val="center"/>
            <w:hideMark/>
          </w:tcPr>
          <w:p w:rsidR="00001295" w:rsidRPr="008219FF" w:rsidRDefault="00001295" w:rsidP="008219FF">
            <w:pP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 xml:space="preserve"> HARD BANDING DRILL COLLAR  11" O.D.</w:t>
            </w:r>
          </w:p>
        </w:tc>
        <w:tc>
          <w:tcPr>
            <w:tcW w:w="532"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PULGADA</w:t>
            </w:r>
          </w:p>
        </w:tc>
        <w:tc>
          <w:tcPr>
            <w:tcW w:w="533"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1</w:t>
            </w:r>
          </w:p>
        </w:tc>
        <w:tc>
          <w:tcPr>
            <w:tcW w:w="617"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 </w:t>
            </w:r>
          </w:p>
        </w:tc>
      </w:tr>
      <w:tr w:rsidR="00001295" w:rsidRPr="008219FF" w:rsidTr="00001295">
        <w:trPr>
          <w:trHeight w:val="284"/>
        </w:trPr>
        <w:tc>
          <w:tcPr>
            <w:tcW w:w="319"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Arial"/>
                <w:color w:val="000000"/>
                <w:sz w:val="16"/>
                <w:szCs w:val="16"/>
                <w:lang w:eastAsia="es-BO"/>
              </w:rPr>
              <w:t>31</w:t>
            </w:r>
          </w:p>
        </w:tc>
        <w:tc>
          <w:tcPr>
            <w:tcW w:w="2998" w:type="pct"/>
            <w:shd w:val="clear" w:color="auto" w:fill="auto"/>
            <w:vAlign w:val="center"/>
            <w:hideMark/>
          </w:tcPr>
          <w:p w:rsidR="00001295" w:rsidRPr="008219FF" w:rsidRDefault="00001295" w:rsidP="008219FF">
            <w:pP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 xml:space="preserve"> HARD BANDING DRILL COLLAR  9 1/2" O.D.</w:t>
            </w:r>
          </w:p>
        </w:tc>
        <w:tc>
          <w:tcPr>
            <w:tcW w:w="532"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PULGADA</w:t>
            </w:r>
          </w:p>
        </w:tc>
        <w:tc>
          <w:tcPr>
            <w:tcW w:w="533"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1</w:t>
            </w:r>
          </w:p>
        </w:tc>
        <w:tc>
          <w:tcPr>
            <w:tcW w:w="617"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 </w:t>
            </w:r>
          </w:p>
        </w:tc>
      </w:tr>
      <w:tr w:rsidR="00001295" w:rsidRPr="008219FF" w:rsidTr="00001295">
        <w:trPr>
          <w:trHeight w:val="284"/>
        </w:trPr>
        <w:tc>
          <w:tcPr>
            <w:tcW w:w="319"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Arial"/>
                <w:color w:val="000000"/>
                <w:sz w:val="16"/>
                <w:szCs w:val="16"/>
                <w:lang w:eastAsia="es-BO"/>
              </w:rPr>
              <w:t>32</w:t>
            </w:r>
          </w:p>
        </w:tc>
        <w:tc>
          <w:tcPr>
            <w:tcW w:w="2998" w:type="pct"/>
            <w:shd w:val="clear" w:color="auto" w:fill="auto"/>
            <w:vAlign w:val="center"/>
            <w:hideMark/>
          </w:tcPr>
          <w:p w:rsidR="00001295" w:rsidRPr="008219FF" w:rsidRDefault="00001295" w:rsidP="008219FF">
            <w:pP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 xml:space="preserve"> HARD BANDING DRILL COLLAR  8" O.D.</w:t>
            </w:r>
          </w:p>
        </w:tc>
        <w:tc>
          <w:tcPr>
            <w:tcW w:w="532"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PULGADA</w:t>
            </w:r>
          </w:p>
        </w:tc>
        <w:tc>
          <w:tcPr>
            <w:tcW w:w="533"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1</w:t>
            </w:r>
          </w:p>
        </w:tc>
        <w:tc>
          <w:tcPr>
            <w:tcW w:w="617"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 </w:t>
            </w:r>
          </w:p>
        </w:tc>
      </w:tr>
      <w:tr w:rsidR="00001295" w:rsidRPr="008219FF" w:rsidTr="00001295">
        <w:trPr>
          <w:trHeight w:val="284"/>
        </w:trPr>
        <w:tc>
          <w:tcPr>
            <w:tcW w:w="319"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Arial"/>
                <w:color w:val="000000"/>
                <w:sz w:val="16"/>
                <w:szCs w:val="16"/>
                <w:lang w:eastAsia="es-BO"/>
              </w:rPr>
              <w:t>33</w:t>
            </w:r>
          </w:p>
        </w:tc>
        <w:tc>
          <w:tcPr>
            <w:tcW w:w="2998" w:type="pct"/>
            <w:shd w:val="clear" w:color="auto" w:fill="auto"/>
            <w:vAlign w:val="center"/>
            <w:hideMark/>
          </w:tcPr>
          <w:p w:rsidR="00001295" w:rsidRPr="008219FF" w:rsidRDefault="00001295" w:rsidP="008219FF">
            <w:pP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 xml:space="preserve"> HARD BANDING DRILL COLLAR  6 1/2" O.D.</w:t>
            </w:r>
          </w:p>
        </w:tc>
        <w:tc>
          <w:tcPr>
            <w:tcW w:w="532"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PULGADA</w:t>
            </w:r>
          </w:p>
        </w:tc>
        <w:tc>
          <w:tcPr>
            <w:tcW w:w="533"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1</w:t>
            </w:r>
          </w:p>
        </w:tc>
        <w:tc>
          <w:tcPr>
            <w:tcW w:w="617"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 </w:t>
            </w:r>
          </w:p>
        </w:tc>
      </w:tr>
      <w:tr w:rsidR="00001295" w:rsidRPr="008219FF" w:rsidTr="00001295">
        <w:trPr>
          <w:trHeight w:val="284"/>
        </w:trPr>
        <w:tc>
          <w:tcPr>
            <w:tcW w:w="319"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Arial"/>
                <w:color w:val="000000"/>
                <w:sz w:val="16"/>
                <w:szCs w:val="16"/>
                <w:lang w:eastAsia="es-BO"/>
              </w:rPr>
              <w:t>34</w:t>
            </w:r>
          </w:p>
        </w:tc>
        <w:tc>
          <w:tcPr>
            <w:tcW w:w="2998" w:type="pct"/>
            <w:shd w:val="clear" w:color="auto" w:fill="auto"/>
            <w:vAlign w:val="center"/>
            <w:hideMark/>
          </w:tcPr>
          <w:p w:rsidR="00001295" w:rsidRPr="008219FF" w:rsidRDefault="00001295" w:rsidP="008219FF">
            <w:pP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 xml:space="preserve"> HARD BANDING DRILL COLLAR  4 3/4" O.D.</w:t>
            </w:r>
          </w:p>
        </w:tc>
        <w:tc>
          <w:tcPr>
            <w:tcW w:w="532"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PULGADA</w:t>
            </w:r>
          </w:p>
        </w:tc>
        <w:tc>
          <w:tcPr>
            <w:tcW w:w="533"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1</w:t>
            </w:r>
          </w:p>
        </w:tc>
        <w:tc>
          <w:tcPr>
            <w:tcW w:w="617"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 </w:t>
            </w:r>
          </w:p>
        </w:tc>
      </w:tr>
      <w:tr w:rsidR="00001295" w:rsidRPr="008219FF" w:rsidTr="00001295">
        <w:trPr>
          <w:trHeight w:val="284"/>
        </w:trPr>
        <w:tc>
          <w:tcPr>
            <w:tcW w:w="319"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Arial"/>
                <w:color w:val="000000"/>
                <w:sz w:val="16"/>
                <w:szCs w:val="16"/>
                <w:lang w:eastAsia="es-BO"/>
              </w:rPr>
              <w:t>35</w:t>
            </w:r>
          </w:p>
        </w:tc>
        <w:tc>
          <w:tcPr>
            <w:tcW w:w="2998" w:type="pct"/>
            <w:shd w:val="clear" w:color="auto" w:fill="auto"/>
            <w:vAlign w:val="center"/>
            <w:hideMark/>
          </w:tcPr>
          <w:p w:rsidR="00001295" w:rsidRPr="008219FF" w:rsidRDefault="00001295" w:rsidP="008219FF">
            <w:pP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 xml:space="preserve"> HARD BANDING DRILL  PIPE  6 5/8" O.D.</w:t>
            </w:r>
          </w:p>
        </w:tc>
        <w:tc>
          <w:tcPr>
            <w:tcW w:w="532"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PULGADA</w:t>
            </w:r>
          </w:p>
        </w:tc>
        <w:tc>
          <w:tcPr>
            <w:tcW w:w="533"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1</w:t>
            </w:r>
          </w:p>
        </w:tc>
        <w:tc>
          <w:tcPr>
            <w:tcW w:w="617"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 </w:t>
            </w:r>
          </w:p>
        </w:tc>
      </w:tr>
      <w:tr w:rsidR="00001295" w:rsidRPr="008219FF" w:rsidTr="00001295">
        <w:trPr>
          <w:trHeight w:val="284"/>
        </w:trPr>
        <w:tc>
          <w:tcPr>
            <w:tcW w:w="319"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Arial"/>
                <w:color w:val="000000"/>
                <w:sz w:val="16"/>
                <w:szCs w:val="16"/>
                <w:lang w:eastAsia="es-BO"/>
              </w:rPr>
              <w:t>36</w:t>
            </w:r>
          </w:p>
        </w:tc>
        <w:tc>
          <w:tcPr>
            <w:tcW w:w="2998" w:type="pct"/>
            <w:shd w:val="clear" w:color="auto" w:fill="auto"/>
            <w:vAlign w:val="center"/>
            <w:hideMark/>
          </w:tcPr>
          <w:p w:rsidR="00001295" w:rsidRPr="008219FF" w:rsidRDefault="00001295" w:rsidP="008219FF">
            <w:pP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 xml:space="preserve"> HARD BANDING DRILL  PIPE  5 1/2" O.D.</w:t>
            </w:r>
          </w:p>
        </w:tc>
        <w:tc>
          <w:tcPr>
            <w:tcW w:w="532"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PULGADA</w:t>
            </w:r>
          </w:p>
        </w:tc>
        <w:tc>
          <w:tcPr>
            <w:tcW w:w="533"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1</w:t>
            </w:r>
          </w:p>
        </w:tc>
        <w:tc>
          <w:tcPr>
            <w:tcW w:w="617"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 </w:t>
            </w:r>
          </w:p>
        </w:tc>
      </w:tr>
      <w:tr w:rsidR="00001295" w:rsidRPr="008219FF" w:rsidTr="00001295">
        <w:trPr>
          <w:trHeight w:val="284"/>
        </w:trPr>
        <w:tc>
          <w:tcPr>
            <w:tcW w:w="319"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Arial"/>
                <w:color w:val="000000"/>
                <w:sz w:val="16"/>
                <w:szCs w:val="16"/>
                <w:lang w:eastAsia="es-BO"/>
              </w:rPr>
              <w:t>37</w:t>
            </w:r>
          </w:p>
        </w:tc>
        <w:tc>
          <w:tcPr>
            <w:tcW w:w="2998" w:type="pct"/>
            <w:shd w:val="clear" w:color="auto" w:fill="auto"/>
            <w:vAlign w:val="center"/>
            <w:hideMark/>
          </w:tcPr>
          <w:p w:rsidR="00001295" w:rsidRPr="008219FF" w:rsidRDefault="00001295" w:rsidP="008219FF">
            <w:pP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 xml:space="preserve"> HARD BANDING DRILL  PIPE  4 1/2" O.D.</w:t>
            </w:r>
          </w:p>
        </w:tc>
        <w:tc>
          <w:tcPr>
            <w:tcW w:w="532"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PULGADA</w:t>
            </w:r>
          </w:p>
        </w:tc>
        <w:tc>
          <w:tcPr>
            <w:tcW w:w="533"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1</w:t>
            </w:r>
          </w:p>
        </w:tc>
        <w:tc>
          <w:tcPr>
            <w:tcW w:w="617"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 </w:t>
            </w:r>
          </w:p>
        </w:tc>
      </w:tr>
      <w:tr w:rsidR="00001295" w:rsidRPr="008219FF" w:rsidTr="00001295">
        <w:trPr>
          <w:trHeight w:val="284"/>
        </w:trPr>
        <w:tc>
          <w:tcPr>
            <w:tcW w:w="319"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Arial"/>
                <w:color w:val="000000"/>
                <w:sz w:val="16"/>
                <w:szCs w:val="16"/>
                <w:lang w:eastAsia="es-BO"/>
              </w:rPr>
              <w:lastRenderedPageBreak/>
              <w:t>38</w:t>
            </w:r>
          </w:p>
        </w:tc>
        <w:tc>
          <w:tcPr>
            <w:tcW w:w="2998" w:type="pct"/>
            <w:shd w:val="clear" w:color="auto" w:fill="auto"/>
            <w:vAlign w:val="center"/>
            <w:hideMark/>
          </w:tcPr>
          <w:p w:rsidR="00001295" w:rsidRPr="008219FF" w:rsidRDefault="00001295" w:rsidP="008219FF">
            <w:pP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 xml:space="preserve"> HARD BANDING DRILL  PIPE  3 1/2" O.D.</w:t>
            </w:r>
          </w:p>
        </w:tc>
        <w:tc>
          <w:tcPr>
            <w:tcW w:w="532"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PULGADA</w:t>
            </w:r>
          </w:p>
        </w:tc>
        <w:tc>
          <w:tcPr>
            <w:tcW w:w="533"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1</w:t>
            </w:r>
          </w:p>
        </w:tc>
        <w:tc>
          <w:tcPr>
            <w:tcW w:w="617"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 </w:t>
            </w:r>
          </w:p>
        </w:tc>
      </w:tr>
      <w:tr w:rsidR="00001295" w:rsidRPr="008219FF" w:rsidTr="00001295">
        <w:trPr>
          <w:trHeight w:val="284"/>
        </w:trPr>
        <w:tc>
          <w:tcPr>
            <w:tcW w:w="319"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Arial"/>
                <w:color w:val="000000"/>
                <w:sz w:val="16"/>
                <w:szCs w:val="16"/>
                <w:lang w:eastAsia="es-BO"/>
              </w:rPr>
              <w:t>39</w:t>
            </w:r>
          </w:p>
        </w:tc>
        <w:tc>
          <w:tcPr>
            <w:tcW w:w="2998" w:type="pct"/>
            <w:shd w:val="clear" w:color="auto" w:fill="auto"/>
            <w:vAlign w:val="center"/>
            <w:hideMark/>
          </w:tcPr>
          <w:p w:rsidR="00001295" w:rsidRPr="008219FF" w:rsidRDefault="00001295" w:rsidP="008219FF">
            <w:pP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 xml:space="preserve"> HARD BANDING DRILL  PIPE  2 7/8" O.D.</w:t>
            </w:r>
          </w:p>
        </w:tc>
        <w:tc>
          <w:tcPr>
            <w:tcW w:w="532"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PULGADA</w:t>
            </w:r>
          </w:p>
        </w:tc>
        <w:tc>
          <w:tcPr>
            <w:tcW w:w="533"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1</w:t>
            </w:r>
          </w:p>
        </w:tc>
        <w:tc>
          <w:tcPr>
            <w:tcW w:w="617"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 </w:t>
            </w:r>
          </w:p>
        </w:tc>
      </w:tr>
      <w:tr w:rsidR="00001295" w:rsidRPr="008219FF" w:rsidTr="00001295">
        <w:trPr>
          <w:trHeight w:val="284"/>
        </w:trPr>
        <w:tc>
          <w:tcPr>
            <w:tcW w:w="319"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Arial"/>
                <w:color w:val="000000"/>
                <w:sz w:val="16"/>
                <w:szCs w:val="16"/>
                <w:lang w:eastAsia="es-BO"/>
              </w:rPr>
              <w:t>40</w:t>
            </w:r>
          </w:p>
        </w:tc>
        <w:tc>
          <w:tcPr>
            <w:tcW w:w="2998" w:type="pct"/>
            <w:shd w:val="clear" w:color="auto" w:fill="auto"/>
            <w:vAlign w:val="center"/>
            <w:hideMark/>
          </w:tcPr>
          <w:p w:rsidR="00001295" w:rsidRPr="008219FF" w:rsidRDefault="00001295" w:rsidP="008219FF">
            <w:pP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COLD ROLLING (CONEXIÓN)</w:t>
            </w:r>
          </w:p>
        </w:tc>
        <w:tc>
          <w:tcPr>
            <w:tcW w:w="532"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PIEZA</w:t>
            </w:r>
          </w:p>
        </w:tc>
        <w:tc>
          <w:tcPr>
            <w:tcW w:w="533"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1</w:t>
            </w:r>
          </w:p>
        </w:tc>
        <w:tc>
          <w:tcPr>
            <w:tcW w:w="617"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 </w:t>
            </w:r>
          </w:p>
        </w:tc>
      </w:tr>
      <w:tr w:rsidR="00001295" w:rsidRPr="008219FF" w:rsidTr="00001295">
        <w:trPr>
          <w:trHeight w:val="284"/>
        </w:trPr>
        <w:tc>
          <w:tcPr>
            <w:tcW w:w="319"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Arial"/>
                <w:color w:val="000000"/>
                <w:sz w:val="16"/>
                <w:szCs w:val="16"/>
                <w:lang w:eastAsia="es-BO"/>
              </w:rPr>
              <w:t>41</w:t>
            </w:r>
          </w:p>
        </w:tc>
        <w:tc>
          <w:tcPr>
            <w:tcW w:w="2998" w:type="pct"/>
            <w:shd w:val="clear" w:color="auto" w:fill="auto"/>
            <w:vAlign w:val="center"/>
            <w:hideMark/>
          </w:tcPr>
          <w:p w:rsidR="00001295" w:rsidRPr="008219FF" w:rsidRDefault="00001295" w:rsidP="008219FF">
            <w:pP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SAND BLASTING (CONEXIÓN)</w:t>
            </w:r>
          </w:p>
        </w:tc>
        <w:tc>
          <w:tcPr>
            <w:tcW w:w="532"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PIEZA</w:t>
            </w:r>
          </w:p>
        </w:tc>
        <w:tc>
          <w:tcPr>
            <w:tcW w:w="533"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1</w:t>
            </w:r>
          </w:p>
        </w:tc>
        <w:tc>
          <w:tcPr>
            <w:tcW w:w="617"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 </w:t>
            </w:r>
          </w:p>
        </w:tc>
      </w:tr>
      <w:tr w:rsidR="00001295" w:rsidRPr="008219FF" w:rsidTr="00001295">
        <w:trPr>
          <w:trHeight w:val="284"/>
        </w:trPr>
        <w:tc>
          <w:tcPr>
            <w:tcW w:w="319"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Arial"/>
                <w:color w:val="000000"/>
                <w:sz w:val="16"/>
                <w:szCs w:val="16"/>
                <w:lang w:eastAsia="es-BO"/>
              </w:rPr>
              <w:t>42</w:t>
            </w:r>
          </w:p>
        </w:tc>
        <w:tc>
          <w:tcPr>
            <w:tcW w:w="2998" w:type="pct"/>
            <w:shd w:val="clear" w:color="auto" w:fill="auto"/>
            <w:vAlign w:val="center"/>
            <w:hideMark/>
          </w:tcPr>
          <w:p w:rsidR="00001295" w:rsidRPr="008219FF" w:rsidRDefault="00001295" w:rsidP="008219FF">
            <w:pP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MECANIZADO DE DRILL SPOOL  (REPARACIÓN DE RING GROOVE)</w:t>
            </w:r>
          </w:p>
        </w:tc>
        <w:tc>
          <w:tcPr>
            <w:tcW w:w="532"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PIEZA</w:t>
            </w:r>
          </w:p>
        </w:tc>
        <w:tc>
          <w:tcPr>
            <w:tcW w:w="533"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1</w:t>
            </w:r>
          </w:p>
        </w:tc>
        <w:tc>
          <w:tcPr>
            <w:tcW w:w="617"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 </w:t>
            </w:r>
          </w:p>
        </w:tc>
      </w:tr>
      <w:tr w:rsidR="00001295" w:rsidRPr="008219FF" w:rsidTr="00001295">
        <w:trPr>
          <w:trHeight w:val="284"/>
        </w:trPr>
        <w:tc>
          <w:tcPr>
            <w:tcW w:w="319"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Arial"/>
                <w:color w:val="000000"/>
                <w:sz w:val="16"/>
                <w:szCs w:val="16"/>
                <w:lang w:eastAsia="es-BO"/>
              </w:rPr>
              <w:t>43</w:t>
            </w:r>
          </w:p>
        </w:tc>
        <w:tc>
          <w:tcPr>
            <w:tcW w:w="2998" w:type="pct"/>
            <w:shd w:val="clear" w:color="auto" w:fill="auto"/>
            <w:vAlign w:val="center"/>
            <w:hideMark/>
          </w:tcPr>
          <w:p w:rsidR="00001295" w:rsidRPr="008219FF" w:rsidRDefault="00001295" w:rsidP="008219FF">
            <w:pP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MECANIZADO DE BRIDAS</w:t>
            </w:r>
          </w:p>
        </w:tc>
        <w:tc>
          <w:tcPr>
            <w:tcW w:w="532"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PIEZA</w:t>
            </w:r>
          </w:p>
        </w:tc>
        <w:tc>
          <w:tcPr>
            <w:tcW w:w="533"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1</w:t>
            </w:r>
          </w:p>
        </w:tc>
        <w:tc>
          <w:tcPr>
            <w:tcW w:w="617"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 </w:t>
            </w:r>
          </w:p>
        </w:tc>
      </w:tr>
      <w:tr w:rsidR="00001295" w:rsidRPr="008219FF" w:rsidTr="00001295">
        <w:trPr>
          <w:trHeight w:val="284"/>
        </w:trPr>
        <w:tc>
          <w:tcPr>
            <w:tcW w:w="319"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Arial"/>
                <w:color w:val="000000"/>
                <w:sz w:val="16"/>
                <w:szCs w:val="16"/>
                <w:lang w:eastAsia="es-BO"/>
              </w:rPr>
              <w:t>44</w:t>
            </w:r>
          </w:p>
        </w:tc>
        <w:tc>
          <w:tcPr>
            <w:tcW w:w="2998" w:type="pct"/>
            <w:shd w:val="clear" w:color="auto" w:fill="auto"/>
            <w:vAlign w:val="center"/>
            <w:hideMark/>
          </w:tcPr>
          <w:p w:rsidR="00001295" w:rsidRPr="008219FF" w:rsidRDefault="00001295" w:rsidP="008219FF">
            <w:pP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MECANIZADO VARIOS</w:t>
            </w:r>
          </w:p>
        </w:tc>
        <w:tc>
          <w:tcPr>
            <w:tcW w:w="532"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PIEZA</w:t>
            </w:r>
          </w:p>
        </w:tc>
        <w:tc>
          <w:tcPr>
            <w:tcW w:w="533"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1</w:t>
            </w:r>
          </w:p>
        </w:tc>
        <w:tc>
          <w:tcPr>
            <w:tcW w:w="617"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 </w:t>
            </w:r>
          </w:p>
        </w:tc>
      </w:tr>
      <w:tr w:rsidR="00001295" w:rsidRPr="008219FF" w:rsidTr="00001295">
        <w:trPr>
          <w:trHeight w:val="284"/>
        </w:trPr>
        <w:tc>
          <w:tcPr>
            <w:tcW w:w="319"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Arial"/>
                <w:color w:val="000000"/>
                <w:sz w:val="16"/>
                <w:szCs w:val="16"/>
                <w:lang w:eastAsia="es-BO"/>
              </w:rPr>
              <w:t>45</w:t>
            </w:r>
          </w:p>
        </w:tc>
        <w:tc>
          <w:tcPr>
            <w:tcW w:w="2998" w:type="pct"/>
            <w:shd w:val="clear" w:color="auto" w:fill="auto"/>
            <w:vAlign w:val="center"/>
            <w:hideMark/>
          </w:tcPr>
          <w:p w:rsidR="00001295" w:rsidRPr="008219FF" w:rsidRDefault="00001295" w:rsidP="008219FF">
            <w:pP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REDUCCION 3.1/2" NC-38 IF (HEMBRA) CON BORE BACK X 4.1/2" NC-46 XH (MACHO) CON RELIEF GROOVE O.D. 6.5/8" X I.D. 2.1/4" X 48" LONG, CON LA APLICACION DE FOSFATO PARA PREVENIR ENGRANAMIENTO Y CORROSION PREMATURA, EN ACERO 4145-H CON CERTIFICACION DE CALIDAD, INCLUYE INSPECCION EXTERNA Y PROTECTORES PLASTICOS DE ROSCA.</w:t>
            </w:r>
          </w:p>
        </w:tc>
        <w:tc>
          <w:tcPr>
            <w:tcW w:w="532"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PIEZA</w:t>
            </w:r>
          </w:p>
        </w:tc>
        <w:tc>
          <w:tcPr>
            <w:tcW w:w="533"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1</w:t>
            </w:r>
          </w:p>
        </w:tc>
        <w:tc>
          <w:tcPr>
            <w:tcW w:w="617"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 </w:t>
            </w:r>
          </w:p>
        </w:tc>
      </w:tr>
      <w:tr w:rsidR="00001295" w:rsidRPr="008219FF" w:rsidTr="00001295">
        <w:trPr>
          <w:trHeight w:val="284"/>
        </w:trPr>
        <w:tc>
          <w:tcPr>
            <w:tcW w:w="319"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Arial"/>
                <w:color w:val="000000"/>
                <w:sz w:val="16"/>
                <w:szCs w:val="16"/>
                <w:lang w:eastAsia="es-BO"/>
              </w:rPr>
              <w:t>46</w:t>
            </w:r>
          </w:p>
        </w:tc>
        <w:tc>
          <w:tcPr>
            <w:tcW w:w="2998" w:type="pct"/>
            <w:shd w:val="clear" w:color="auto" w:fill="auto"/>
            <w:vAlign w:val="center"/>
            <w:hideMark/>
          </w:tcPr>
          <w:p w:rsidR="00001295" w:rsidRPr="008219FF" w:rsidRDefault="00001295" w:rsidP="008219FF">
            <w:pP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REDUCCION 5.1/2" FH (HEMBRA) CON BORE BACK X 3.1/2" NC-38 (IF)(MACHO) CON RELIEF GROOVE O.D. 8.1/4" X I.D. 2" " X 48" LONG, CON LA APLICACION DE FOSFATO PARA PREVENIR ENGRANAMIENTO Y CORROSION PREMATURA, EN ACERO 4145-H CON CERTIFICACION DE CALIDAD, INCLUYE INSPECCION EXTERNA Y PROTECTORES PLASTICOS DE ROSCA</w:t>
            </w:r>
          </w:p>
        </w:tc>
        <w:tc>
          <w:tcPr>
            <w:tcW w:w="532"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PIEZA</w:t>
            </w:r>
          </w:p>
        </w:tc>
        <w:tc>
          <w:tcPr>
            <w:tcW w:w="533"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1</w:t>
            </w:r>
          </w:p>
        </w:tc>
        <w:tc>
          <w:tcPr>
            <w:tcW w:w="617"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 </w:t>
            </w:r>
          </w:p>
        </w:tc>
      </w:tr>
      <w:tr w:rsidR="00001295" w:rsidRPr="008219FF" w:rsidTr="00001295">
        <w:trPr>
          <w:trHeight w:val="284"/>
        </w:trPr>
        <w:tc>
          <w:tcPr>
            <w:tcW w:w="319"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Arial"/>
                <w:color w:val="000000"/>
                <w:sz w:val="16"/>
                <w:szCs w:val="16"/>
                <w:lang w:eastAsia="es-BO"/>
              </w:rPr>
              <w:t>47</w:t>
            </w:r>
          </w:p>
        </w:tc>
        <w:tc>
          <w:tcPr>
            <w:tcW w:w="2998" w:type="pct"/>
            <w:shd w:val="clear" w:color="auto" w:fill="auto"/>
            <w:vAlign w:val="center"/>
            <w:hideMark/>
          </w:tcPr>
          <w:p w:rsidR="00001295" w:rsidRPr="008219FF" w:rsidRDefault="00001295" w:rsidP="008219FF">
            <w:pP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 xml:space="preserve"> REDUCCION 5.1/2" FH (HEMBRA) CON BORE BACK X 7.5/8" REG (MACHO) CON RELIEF GROOVE O.D. 9.5/8" X I.D. 2.13/16" X 48" LONG, CON LA APLICACION DE FOSFATO PARA PREVENIR ENGRANAMIENTO Y CORROSION PREMATURA, EN ACERO 4145-H CON CERTIFICACION DE CALIDAD, INCLUYE INSPECCION EXTERNA Y PROTECTORES PLASTICOS DE ROSCA</w:t>
            </w:r>
          </w:p>
        </w:tc>
        <w:tc>
          <w:tcPr>
            <w:tcW w:w="532"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PIEZA</w:t>
            </w:r>
          </w:p>
        </w:tc>
        <w:tc>
          <w:tcPr>
            <w:tcW w:w="533"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1</w:t>
            </w:r>
          </w:p>
        </w:tc>
        <w:tc>
          <w:tcPr>
            <w:tcW w:w="617"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 </w:t>
            </w:r>
          </w:p>
        </w:tc>
      </w:tr>
      <w:tr w:rsidR="00001295" w:rsidRPr="008219FF" w:rsidTr="00001295">
        <w:trPr>
          <w:trHeight w:val="284"/>
        </w:trPr>
        <w:tc>
          <w:tcPr>
            <w:tcW w:w="319"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Arial"/>
                <w:color w:val="000000"/>
                <w:sz w:val="16"/>
                <w:szCs w:val="16"/>
                <w:lang w:eastAsia="es-BO"/>
              </w:rPr>
              <w:t>48</w:t>
            </w:r>
          </w:p>
        </w:tc>
        <w:tc>
          <w:tcPr>
            <w:tcW w:w="2998" w:type="pct"/>
            <w:shd w:val="clear" w:color="auto" w:fill="auto"/>
            <w:vAlign w:val="center"/>
            <w:hideMark/>
          </w:tcPr>
          <w:p w:rsidR="00001295" w:rsidRPr="008219FF" w:rsidRDefault="00001295" w:rsidP="008219FF">
            <w:pP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 xml:space="preserve"> REDUCCION 4.1/2" NC-46 (XH) (MACHO) CON BORE BACK X 5.1/2" FH (HEMBRA) CON RELIEF GROOVE O.D. 8" X I.D. 2.13/16" X 48" LONG, CON LA APLICACION DE FOSFATO PARA PREVENIR ENGRANAMIENTO Y CORROSION PREMATURA, EN ACERO 4145-H CON CERTIFICACION DE CALIDAD, INCLUYE INSPECCION EXTERNA Y PROTECTORES PLASTICOS DE ROSCA.</w:t>
            </w:r>
          </w:p>
        </w:tc>
        <w:tc>
          <w:tcPr>
            <w:tcW w:w="532"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PIEZA</w:t>
            </w:r>
          </w:p>
        </w:tc>
        <w:tc>
          <w:tcPr>
            <w:tcW w:w="533"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1</w:t>
            </w:r>
          </w:p>
        </w:tc>
        <w:tc>
          <w:tcPr>
            <w:tcW w:w="617"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 </w:t>
            </w:r>
          </w:p>
        </w:tc>
      </w:tr>
      <w:tr w:rsidR="00001295" w:rsidRPr="008219FF" w:rsidTr="00001295">
        <w:trPr>
          <w:trHeight w:val="284"/>
        </w:trPr>
        <w:tc>
          <w:tcPr>
            <w:tcW w:w="319"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Arial"/>
                <w:color w:val="000000"/>
                <w:sz w:val="16"/>
                <w:szCs w:val="16"/>
                <w:lang w:eastAsia="es-BO"/>
              </w:rPr>
              <w:t>49</w:t>
            </w:r>
          </w:p>
        </w:tc>
        <w:tc>
          <w:tcPr>
            <w:tcW w:w="2998" w:type="pct"/>
            <w:shd w:val="clear" w:color="auto" w:fill="auto"/>
            <w:vAlign w:val="center"/>
            <w:hideMark/>
          </w:tcPr>
          <w:p w:rsidR="00001295" w:rsidRPr="008219FF" w:rsidRDefault="00001295" w:rsidP="008219FF">
            <w:pP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 xml:space="preserve"> REDUCCION 5.1/2" FH (HEMBRA) CON BORE BACK X 8.5/8" REG (MACHO) CON RELIEF  GROOVE O.D. 11.1/4" X I.D. 3" X 48" LONG, CON LA APLICACION DE FOSFATO PARA PREVENIR ENGRANAMIENTO Y CORROSION PREMATURA, EN ACERO 4145-H CON CERTIFICACION DE CALIDAD, INCLUYE INSPECCION EXTERNA Y PROTECTORES PLASTICOS DE ROSCA</w:t>
            </w:r>
          </w:p>
        </w:tc>
        <w:tc>
          <w:tcPr>
            <w:tcW w:w="532"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PIEZA</w:t>
            </w:r>
          </w:p>
        </w:tc>
        <w:tc>
          <w:tcPr>
            <w:tcW w:w="533"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1</w:t>
            </w:r>
          </w:p>
        </w:tc>
        <w:tc>
          <w:tcPr>
            <w:tcW w:w="617"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 </w:t>
            </w:r>
          </w:p>
        </w:tc>
      </w:tr>
      <w:tr w:rsidR="00001295" w:rsidRPr="008219FF" w:rsidTr="00001295">
        <w:trPr>
          <w:trHeight w:val="284"/>
        </w:trPr>
        <w:tc>
          <w:tcPr>
            <w:tcW w:w="319"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Arial"/>
                <w:color w:val="000000"/>
                <w:sz w:val="16"/>
                <w:szCs w:val="16"/>
                <w:lang w:eastAsia="es-BO"/>
              </w:rPr>
              <w:t>50</w:t>
            </w:r>
          </w:p>
        </w:tc>
        <w:tc>
          <w:tcPr>
            <w:tcW w:w="2998" w:type="pct"/>
            <w:shd w:val="clear" w:color="auto" w:fill="auto"/>
            <w:vAlign w:val="center"/>
            <w:hideMark/>
          </w:tcPr>
          <w:p w:rsidR="00001295" w:rsidRPr="008219FF" w:rsidRDefault="00001295" w:rsidP="008219FF">
            <w:pP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REDUCCION 5.1/2" FH (HEMBRA) CON BORE BACK X 6.5/8" REG (MACHO) CON RELIEF GROOVE O.D. 8" X I.D. 2.13/16" X 36" LONG, CON LA APLICACION DE FOSFATO PARA PREVENIR ENGRANAMIENTO Y CORROSION PREMATURA, EN ACERO 4145-H CON CERTIFICACION DE CALIDAD, INCLUYE INSPECCION EXTERNA Y PROTECTORES PLASTICOS DE ROSCA.</w:t>
            </w:r>
          </w:p>
        </w:tc>
        <w:tc>
          <w:tcPr>
            <w:tcW w:w="532"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PIEZA</w:t>
            </w:r>
          </w:p>
        </w:tc>
        <w:tc>
          <w:tcPr>
            <w:tcW w:w="533"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1</w:t>
            </w:r>
          </w:p>
        </w:tc>
        <w:tc>
          <w:tcPr>
            <w:tcW w:w="617"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 </w:t>
            </w:r>
          </w:p>
        </w:tc>
      </w:tr>
      <w:tr w:rsidR="00001295" w:rsidRPr="008219FF" w:rsidTr="00001295">
        <w:trPr>
          <w:trHeight w:val="284"/>
        </w:trPr>
        <w:tc>
          <w:tcPr>
            <w:tcW w:w="319"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Arial"/>
                <w:color w:val="000000"/>
                <w:sz w:val="16"/>
                <w:szCs w:val="16"/>
                <w:lang w:eastAsia="es-BO"/>
              </w:rPr>
              <w:t>51</w:t>
            </w:r>
          </w:p>
        </w:tc>
        <w:tc>
          <w:tcPr>
            <w:tcW w:w="2998" w:type="pct"/>
            <w:shd w:val="clear" w:color="auto" w:fill="auto"/>
            <w:vAlign w:val="center"/>
            <w:hideMark/>
          </w:tcPr>
          <w:p w:rsidR="00001295" w:rsidRPr="008219FF" w:rsidRDefault="00001295" w:rsidP="008219FF">
            <w:pP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 xml:space="preserve"> REDUCCION 3.1/2" IF (HEMBRA) CON BORE BACK X 5.1/2" FH (MACHO) CON RELIEF GROOVE O.D. 8" X I.D. 2" X 48" LONG, CON LA APLICACION DE FOSFATO PARA PREVENIR ENGRANAMIENTO Y CORROSION PREMATURA, EN ACERO 4145-H CON CERTIFICACION DE CALIDAD, INCLUYE INSPECCION EXTERNA Y PROTECTORES PLASTICOS DE</w:t>
            </w:r>
          </w:p>
        </w:tc>
        <w:tc>
          <w:tcPr>
            <w:tcW w:w="532"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PIEZA</w:t>
            </w:r>
          </w:p>
        </w:tc>
        <w:tc>
          <w:tcPr>
            <w:tcW w:w="533"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1</w:t>
            </w:r>
          </w:p>
        </w:tc>
        <w:tc>
          <w:tcPr>
            <w:tcW w:w="617"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 </w:t>
            </w:r>
          </w:p>
        </w:tc>
      </w:tr>
      <w:tr w:rsidR="00001295" w:rsidRPr="008219FF" w:rsidTr="00001295">
        <w:trPr>
          <w:trHeight w:val="284"/>
        </w:trPr>
        <w:tc>
          <w:tcPr>
            <w:tcW w:w="319"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Arial"/>
                <w:color w:val="000000"/>
                <w:sz w:val="16"/>
                <w:szCs w:val="16"/>
                <w:lang w:eastAsia="es-BO"/>
              </w:rPr>
              <w:t>52</w:t>
            </w:r>
          </w:p>
        </w:tc>
        <w:tc>
          <w:tcPr>
            <w:tcW w:w="2998" w:type="pct"/>
            <w:shd w:val="clear" w:color="auto" w:fill="auto"/>
            <w:vAlign w:val="center"/>
            <w:hideMark/>
          </w:tcPr>
          <w:p w:rsidR="00001295" w:rsidRPr="008219FF" w:rsidRDefault="00001295" w:rsidP="008219FF">
            <w:pP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 xml:space="preserve"> REDUCCION 7.5/8" REG (HEMBRA) CON BORE BACK X 8.5/8" REG (MACHO) CON RELIEF GROOVE O.D. 11.1/4" X I.D. 3" X 48" LONG, CON LA APLICACION DE FOSFATO PARA PREVENIR ENGRANAMIENTO Y CORROSION PREMATURA, EN ACERO 4145-H CON CERTIFICACION DE CALIDAD, INCLUYE INSPECCION EXTERNA Y PROTECTORES PLASTICOS DE ROSCA.</w:t>
            </w:r>
          </w:p>
        </w:tc>
        <w:tc>
          <w:tcPr>
            <w:tcW w:w="532"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PIEZA</w:t>
            </w:r>
          </w:p>
        </w:tc>
        <w:tc>
          <w:tcPr>
            <w:tcW w:w="533"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1</w:t>
            </w:r>
          </w:p>
        </w:tc>
        <w:tc>
          <w:tcPr>
            <w:tcW w:w="617"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 </w:t>
            </w:r>
          </w:p>
        </w:tc>
      </w:tr>
      <w:tr w:rsidR="00001295" w:rsidRPr="008219FF" w:rsidTr="00001295">
        <w:trPr>
          <w:trHeight w:val="1303"/>
        </w:trPr>
        <w:tc>
          <w:tcPr>
            <w:tcW w:w="319"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Arial"/>
                <w:color w:val="000000"/>
                <w:sz w:val="16"/>
                <w:szCs w:val="16"/>
                <w:lang w:eastAsia="es-BO"/>
              </w:rPr>
              <w:t>53</w:t>
            </w:r>
          </w:p>
        </w:tc>
        <w:tc>
          <w:tcPr>
            <w:tcW w:w="2998" w:type="pct"/>
            <w:shd w:val="clear" w:color="auto" w:fill="auto"/>
            <w:vAlign w:val="center"/>
            <w:hideMark/>
          </w:tcPr>
          <w:p w:rsidR="00001295" w:rsidRPr="008219FF" w:rsidRDefault="00001295" w:rsidP="008219FF">
            <w:pP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REDUCCION 6.5/8" REG (HEMBRA) CON BORE BACK X 7.5/8" REG (MACHO) CON RELIEF GROOVE O.D. 9.5/8" X I.D. 2.13/16" X 48" LONG, CON LA APLICACION DE FOSFATO PARA PREVENIR ENGRANAMIENTO Y CORROSION PREMATURA, EN ACERO 4145-H CON CERTIFICACION DE CALIDAD, INCLUYE INSPECCION EXTERNA Y PROTECTORES PLASTICOS DE ROSCA</w:t>
            </w:r>
          </w:p>
        </w:tc>
        <w:tc>
          <w:tcPr>
            <w:tcW w:w="532"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PIEZA</w:t>
            </w:r>
          </w:p>
        </w:tc>
        <w:tc>
          <w:tcPr>
            <w:tcW w:w="533"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1</w:t>
            </w:r>
          </w:p>
        </w:tc>
        <w:tc>
          <w:tcPr>
            <w:tcW w:w="617"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 </w:t>
            </w:r>
          </w:p>
        </w:tc>
      </w:tr>
      <w:tr w:rsidR="00001295" w:rsidRPr="008219FF" w:rsidTr="00001295">
        <w:trPr>
          <w:trHeight w:val="1345"/>
        </w:trPr>
        <w:tc>
          <w:tcPr>
            <w:tcW w:w="319"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Arial"/>
                <w:color w:val="000000"/>
                <w:sz w:val="16"/>
                <w:szCs w:val="16"/>
                <w:lang w:eastAsia="es-BO"/>
              </w:rPr>
              <w:t>54</w:t>
            </w:r>
          </w:p>
        </w:tc>
        <w:tc>
          <w:tcPr>
            <w:tcW w:w="2998" w:type="pct"/>
            <w:shd w:val="clear" w:color="auto" w:fill="auto"/>
            <w:vAlign w:val="center"/>
            <w:hideMark/>
          </w:tcPr>
          <w:p w:rsidR="00001295" w:rsidRPr="008219FF" w:rsidRDefault="00001295" w:rsidP="008219FF">
            <w:pP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REDUCCION 4.1/2" NC-46 (XH</w:t>
            </w:r>
            <w:proofErr w:type="gramStart"/>
            <w:r w:rsidRPr="008219FF">
              <w:rPr>
                <w:rFonts w:ascii="Calibri" w:hAnsi="Calibri" w:cs="Calibri"/>
                <w:color w:val="000000"/>
                <w:sz w:val="16"/>
                <w:szCs w:val="16"/>
                <w:lang w:val="es-BO" w:eastAsia="es-BO"/>
              </w:rPr>
              <w:t>)(</w:t>
            </w:r>
            <w:proofErr w:type="gramEnd"/>
            <w:r w:rsidRPr="008219FF">
              <w:rPr>
                <w:rFonts w:ascii="Calibri" w:hAnsi="Calibri" w:cs="Calibri"/>
                <w:color w:val="000000"/>
                <w:sz w:val="16"/>
                <w:szCs w:val="16"/>
                <w:lang w:val="es-BO" w:eastAsia="es-BO"/>
              </w:rPr>
              <w:t>HEMBRA) CON BORE BACK X 6.5/8" REG (MACHO) CON RELIEF GROOVE O.D. 8" X I.D. 2.13/16" X 48" LONG, CON LA APLICACION DE FOSFATO PARA PREVENIR ENGRANAMIENTO Y CORROSION PREMATURA, EN ACERO 4145-H CON CERTIFICACION DE CALIDAD, INCLUYE INSPECCION EXTERNA Y PROTECTORES PLASTICOS DE ROSCA.</w:t>
            </w:r>
          </w:p>
        </w:tc>
        <w:tc>
          <w:tcPr>
            <w:tcW w:w="532"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PIEZA</w:t>
            </w:r>
          </w:p>
        </w:tc>
        <w:tc>
          <w:tcPr>
            <w:tcW w:w="533"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1</w:t>
            </w:r>
          </w:p>
        </w:tc>
        <w:tc>
          <w:tcPr>
            <w:tcW w:w="617"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 </w:t>
            </w:r>
          </w:p>
        </w:tc>
      </w:tr>
      <w:tr w:rsidR="00001295" w:rsidRPr="008219FF" w:rsidTr="00001295">
        <w:trPr>
          <w:trHeight w:val="284"/>
        </w:trPr>
        <w:tc>
          <w:tcPr>
            <w:tcW w:w="319"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Arial"/>
                <w:color w:val="000000"/>
                <w:sz w:val="16"/>
                <w:szCs w:val="16"/>
                <w:lang w:eastAsia="es-BO"/>
              </w:rPr>
              <w:lastRenderedPageBreak/>
              <w:t>55</w:t>
            </w:r>
          </w:p>
        </w:tc>
        <w:tc>
          <w:tcPr>
            <w:tcW w:w="2998" w:type="pct"/>
            <w:shd w:val="clear" w:color="auto" w:fill="auto"/>
            <w:vAlign w:val="center"/>
            <w:hideMark/>
          </w:tcPr>
          <w:p w:rsidR="00001295" w:rsidRPr="008219FF" w:rsidRDefault="00001295" w:rsidP="008219FF">
            <w:pP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REDUCCION 4.1/2" NC-50 (IF) (HEMBRA) CON BORE BACK X 7.5/8" REG (MACHO) CON RELIEF GROOVE O.D. 9.5/8" X I.D. 2.13/16" X 48" LONG, CON LA APLICACION DE FOSFATO PARA PREVENIR ENGRANAMIENTO Y CORROSION PREMATURA, EN ACERO 4145-H CON CERTIFICACION DE CALIDAD, INCLUYE INSPECCION EXTERNA Y PROTECTORES PLASTICOS DE ROSCA</w:t>
            </w:r>
          </w:p>
        </w:tc>
        <w:tc>
          <w:tcPr>
            <w:tcW w:w="532"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PIEZA</w:t>
            </w:r>
          </w:p>
        </w:tc>
        <w:tc>
          <w:tcPr>
            <w:tcW w:w="533"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1</w:t>
            </w:r>
          </w:p>
        </w:tc>
        <w:tc>
          <w:tcPr>
            <w:tcW w:w="617"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 </w:t>
            </w:r>
          </w:p>
        </w:tc>
      </w:tr>
      <w:tr w:rsidR="00001295" w:rsidRPr="008219FF" w:rsidTr="00001295">
        <w:trPr>
          <w:trHeight w:val="284"/>
        </w:trPr>
        <w:tc>
          <w:tcPr>
            <w:tcW w:w="319"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Arial"/>
                <w:color w:val="000000"/>
                <w:sz w:val="16"/>
                <w:szCs w:val="16"/>
                <w:lang w:eastAsia="es-BO"/>
              </w:rPr>
              <w:t>56</w:t>
            </w:r>
          </w:p>
        </w:tc>
        <w:tc>
          <w:tcPr>
            <w:tcW w:w="2998" w:type="pct"/>
            <w:shd w:val="clear" w:color="auto" w:fill="auto"/>
            <w:vAlign w:val="center"/>
            <w:hideMark/>
          </w:tcPr>
          <w:p w:rsidR="00001295" w:rsidRPr="008219FF" w:rsidRDefault="00001295" w:rsidP="008219FF">
            <w:pP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REDUCCION 4.1/2" NC-50 (IF) (HEMBRA) CON BORE BACK X 6.5/8" REG (MACHO) CON RELIEF GROOVE O.D. 8.1/4" X I.D. 2.13/16" " X 48" LONG, CON LA APLICACION DE FOSFATO PARA PREVENIR ENGRANAMIENTO Y CORROSION PREMATURA, EN ACERO 4145-H CON CERTIFICACION DE CALIDAD, INCLUYE INSPECCION EXTERNA Y PROTECTORES PLASTICOS DE ROSCA</w:t>
            </w:r>
          </w:p>
        </w:tc>
        <w:tc>
          <w:tcPr>
            <w:tcW w:w="532"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PIEZA</w:t>
            </w:r>
          </w:p>
        </w:tc>
        <w:tc>
          <w:tcPr>
            <w:tcW w:w="533"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1</w:t>
            </w:r>
          </w:p>
        </w:tc>
        <w:tc>
          <w:tcPr>
            <w:tcW w:w="617"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 </w:t>
            </w:r>
          </w:p>
        </w:tc>
      </w:tr>
      <w:tr w:rsidR="00001295" w:rsidRPr="008219FF" w:rsidTr="00001295">
        <w:trPr>
          <w:trHeight w:val="284"/>
        </w:trPr>
        <w:tc>
          <w:tcPr>
            <w:tcW w:w="319"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Arial"/>
                <w:color w:val="000000"/>
                <w:sz w:val="16"/>
                <w:szCs w:val="16"/>
                <w:lang w:eastAsia="es-BO"/>
              </w:rPr>
              <w:t>57</w:t>
            </w:r>
          </w:p>
        </w:tc>
        <w:tc>
          <w:tcPr>
            <w:tcW w:w="2998" w:type="pct"/>
            <w:shd w:val="clear" w:color="auto" w:fill="auto"/>
            <w:vAlign w:val="center"/>
            <w:hideMark/>
          </w:tcPr>
          <w:p w:rsidR="00001295" w:rsidRPr="008219FF" w:rsidRDefault="00001295" w:rsidP="008219FF">
            <w:pP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SUBSTITUTO 4.1/2" NC-50 (IF)(HEMBRA) CON BORE BACK X 4.1/2" NC-46 (XH) (MACHO) CON RELIEF GROOVE O.D. 6.1/2" X I.D. 2.13/16" X 48" LONG, CON LA APLICACION DE FOSFATO PARA PREVENIR ENGRANAMIENTO Y CORROSION PREMATURA, EN ACERO 4145-H CON CERTIFICACION DE CALIDAD, INCLUYE INSPECCION EXTERNA Y PROTECTORES PLASTICOS DE ROSCA</w:t>
            </w:r>
          </w:p>
        </w:tc>
        <w:tc>
          <w:tcPr>
            <w:tcW w:w="532"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PIEZA</w:t>
            </w:r>
          </w:p>
        </w:tc>
        <w:tc>
          <w:tcPr>
            <w:tcW w:w="533"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1</w:t>
            </w:r>
          </w:p>
        </w:tc>
        <w:tc>
          <w:tcPr>
            <w:tcW w:w="617"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 </w:t>
            </w:r>
          </w:p>
        </w:tc>
      </w:tr>
      <w:tr w:rsidR="00001295" w:rsidRPr="008219FF" w:rsidTr="00001295">
        <w:trPr>
          <w:trHeight w:val="284"/>
        </w:trPr>
        <w:tc>
          <w:tcPr>
            <w:tcW w:w="319"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Arial"/>
                <w:color w:val="000000"/>
                <w:sz w:val="16"/>
                <w:szCs w:val="16"/>
                <w:lang w:eastAsia="es-BO"/>
              </w:rPr>
              <w:t>58</w:t>
            </w:r>
          </w:p>
        </w:tc>
        <w:tc>
          <w:tcPr>
            <w:tcW w:w="2998" w:type="pct"/>
            <w:shd w:val="clear" w:color="auto" w:fill="auto"/>
            <w:vAlign w:val="center"/>
            <w:hideMark/>
          </w:tcPr>
          <w:p w:rsidR="00001295" w:rsidRPr="008219FF" w:rsidRDefault="00001295" w:rsidP="008219FF">
            <w:pP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REDUCCION 3.1/2" NC-38 (IF</w:t>
            </w:r>
            <w:proofErr w:type="gramStart"/>
            <w:r w:rsidRPr="008219FF">
              <w:rPr>
                <w:rFonts w:ascii="Calibri" w:hAnsi="Calibri" w:cs="Calibri"/>
                <w:color w:val="000000"/>
                <w:sz w:val="16"/>
                <w:szCs w:val="16"/>
                <w:lang w:val="es-BO" w:eastAsia="es-BO"/>
              </w:rPr>
              <w:t>)(</w:t>
            </w:r>
            <w:proofErr w:type="gramEnd"/>
            <w:r w:rsidRPr="008219FF">
              <w:rPr>
                <w:rFonts w:ascii="Calibri" w:hAnsi="Calibri" w:cs="Calibri"/>
                <w:color w:val="000000"/>
                <w:sz w:val="16"/>
                <w:szCs w:val="16"/>
                <w:lang w:val="es-BO" w:eastAsia="es-BO"/>
              </w:rPr>
              <w:t>HEMBRA) CON BORE BACK X 4.1/2" NC-50 (IF) (MACHO) CON RELIEF GROOVE O.D. 6.1/2" X I.D. 2.13/16" X 48" LONG, CON LA APLICACION DE FOSFATO PARA PREVENIR ENGRANAMIENTO Y CORROSION PREMATURA, EN ACERO 4145-H CON CERTIFICACION DE CALIDAD, INCLUYE INSPECCION EXTERNA Y PROTECTORES PLASTICOS DE ROSCA.</w:t>
            </w:r>
          </w:p>
        </w:tc>
        <w:tc>
          <w:tcPr>
            <w:tcW w:w="532"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PIEZA</w:t>
            </w:r>
          </w:p>
        </w:tc>
        <w:tc>
          <w:tcPr>
            <w:tcW w:w="533"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1</w:t>
            </w:r>
          </w:p>
        </w:tc>
        <w:tc>
          <w:tcPr>
            <w:tcW w:w="617"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 </w:t>
            </w:r>
          </w:p>
        </w:tc>
      </w:tr>
      <w:tr w:rsidR="00001295" w:rsidRPr="008219FF" w:rsidTr="00001295">
        <w:trPr>
          <w:trHeight w:val="284"/>
        </w:trPr>
        <w:tc>
          <w:tcPr>
            <w:tcW w:w="319"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Arial"/>
                <w:color w:val="000000"/>
                <w:sz w:val="16"/>
                <w:szCs w:val="16"/>
                <w:lang w:eastAsia="es-BO"/>
              </w:rPr>
              <w:t>59</w:t>
            </w:r>
          </w:p>
        </w:tc>
        <w:tc>
          <w:tcPr>
            <w:tcW w:w="2998" w:type="pct"/>
            <w:shd w:val="clear" w:color="auto" w:fill="auto"/>
            <w:vAlign w:val="center"/>
            <w:hideMark/>
          </w:tcPr>
          <w:p w:rsidR="00001295" w:rsidRPr="008219FF" w:rsidRDefault="00001295" w:rsidP="008219FF">
            <w:pP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REDUCCION 3.1/2" NC-38 (IF)(HEMBRA) CON BORE BACK X 6.5/8" REG (MAHCO) CON RELIEF GROOVE O.D. 8.1/4" X I.D. 2" " X 48" LONG, CON LA APLICACION DE FOSFATO PARA PREVENIR ENGRANAMIENTO Y CORROSION PREMATURA, EN ACERO 4145-H CON CERTIFICACION DE CALIDAD, INCLUYE INSPECCION EXTERNA Y PROTECTORES PLASTICOS DE ROSCA</w:t>
            </w:r>
          </w:p>
        </w:tc>
        <w:tc>
          <w:tcPr>
            <w:tcW w:w="532"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PIEZA</w:t>
            </w:r>
          </w:p>
        </w:tc>
        <w:tc>
          <w:tcPr>
            <w:tcW w:w="533"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1</w:t>
            </w:r>
          </w:p>
        </w:tc>
        <w:tc>
          <w:tcPr>
            <w:tcW w:w="617"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 </w:t>
            </w:r>
          </w:p>
        </w:tc>
      </w:tr>
      <w:tr w:rsidR="00001295" w:rsidRPr="008219FF" w:rsidTr="00001295">
        <w:trPr>
          <w:trHeight w:val="284"/>
        </w:trPr>
        <w:tc>
          <w:tcPr>
            <w:tcW w:w="319"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Arial"/>
                <w:color w:val="000000"/>
                <w:sz w:val="16"/>
                <w:szCs w:val="16"/>
                <w:lang w:eastAsia="es-BO"/>
              </w:rPr>
              <w:t>60</w:t>
            </w:r>
          </w:p>
        </w:tc>
        <w:tc>
          <w:tcPr>
            <w:tcW w:w="2998" w:type="pct"/>
            <w:shd w:val="clear" w:color="auto" w:fill="auto"/>
            <w:vAlign w:val="center"/>
            <w:hideMark/>
          </w:tcPr>
          <w:p w:rsidR="00001295" w:rsidRPr="008219FF" w:rsidRDefault="00001295" w:rsidP="008219FF">
            <w:pP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REDUCCION 4.1/2" NC-46 (XH) (HEMBRA) CON BORE BACK X 3.1/2" NC-38 (IF) (MACHO) CON RELIEF GROOVE O.D. 6.1/2" X I.D. 2" X 48" LONG, CON LA APLICACION DE FOSFATO PARA PREVENIR ENGRANAMIENTO Y CORROSION PREMATURA, EN ACERO 4145-H CON CERTIFICACION DE CALIDAD, INCLUYE INSPECCION EXTERNA Y PROTECTORES PLASTICOS DE ROSCA</w:t>
            </w:r>
          </w:p>
        </w:tc>
        <w:tc>
          <w:tcPr>
            <w:tcW w:w="532"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PIEZA</w:t>
            </w:r>
          </w:p>
        </w:tc>
        <w:tc>
          <w:tcPr>
            <w:tcW w:w="533"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1</w:t>
            </w:r>
          </w:p>
        </w:tc>
        <w:tc>
          <w:tcPr>
            <w:tcW w:w="617"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 </w:t>
            </w:r>
          </w:p>
        </w:tc>
      </w:tr>
      <w:tr w:rsidR="00001295" w:rsidRPr="008219FF" w:rsidTr="00001295">
        <w:trPr>
          <w:trHeight w:val="284"/>
        </w:trPr>
        <w:tc>
          <w:tcPr>
            <w:tcW w:w="319"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Arial"/>
                <w:color w:val="000000"/>
                <w:sz w:val="16"/>
                <w:szCs w:val="16"/>
                <w:lang w:eastAsia="es-BO"/>
              </w:rPr>
              <w:t>61</w:t>
            </w:r>
          </w:p>
        </w:tc>
        <w:tc>
          <w:tcPr>
            <w:tcW w:w="2998" w:type="pct"/>
            <w:shd w:val="clear" w:color="auto" w:fill="auto"/>
            <w:vAlign w:val="center"/>
            <w:hideMark/>
          </w:tcPr>
          <w:p w:rsidR="00001295" w:rsidRPr="008219FF" w:rsidRDefault="00001295" w:rsidP="008219FF">
            <w:pP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 xml:space="preserve"> REDUCCION 3.1/2" NC-38 (HEMBRA) X NC-23 (MACHO) CON O.D. 4.7/8" 36" LONG, CON LA APLICACION DE FOSFATO PARA PREVENIR ENGRANAMIENTO Y CORROSION PREMATURA, EN ACERO 4145-H CON CERTIFICACION DE CALIDAD, INCLUYE INSPECCION EXTERNA Y PROTECTORES PLASTICOS DE ROSCA</w:t>
            </w:r>
          </w:p>
        </w:tc>
        <w:tc>
          <w:tcPr>
            <w:tcW w:w="532"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PIEZA</w:t>
            </w:r>
          </w:p>
        </w:tc>
        <w:tc>
          <w:tcPr>
            <w:tcW w:w="533"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1</w:t>
            </w:r>
          </w:p>
        </w:tc>
        <w:tc>
          <w:tcPr>
            <w:tcW w:w="617" w:type="pct"/>
            <w:shd w:val="clear" w:color="auto" w:fill="auto"/>
            <w:noWrap/>
            <w:vAlign w:val="center"/>
            <w:hideMark/>
          </w:tcPr>
          <w:p w:rsidR="00001295" w:rsidRPr="008219FF" w:rsidRDefault="00001295" w:rsidP="008219FF">
            <w:pPr>
              <w:jc w:val="cente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 </w:t>
            </w:r>
          </w:p>
        </w:tc>
      </w:tr>
      <w:tr w:rsidR="00001295" w:rsidRPr="008219FF" w:rsidTr="00001295">
        <w:trPr>
          <w:trHeight w:val="284"/>
        </w:trPr>
        <w:tc>
          <w:tcPr>
            <w:tcW w:w="5000" w:type="pct"/>
            <w:gridSpan w:val="5"/>
            <w:shd w:val="clear" w:color="auto" w:fill="auto"/>
            <w:noWrap/>
            <w:vAlign w:val="center"/>
          </w:tcPr>
          <w:p w:rsidR="00001295" w:rsidRPr="008219FF" w:rsidRDefault="00001295" w:rsidP="00001295">
            <w:pPr>
              <w:rPr>
                <w:rFonts w:ascii="Calibri" w:hAnsi="Calibri" w:cs="Calibri"/>
                <w:color w:val="000000"/>
                <w:sz w:val="16"/>
                <w:szCs w:val="16"/>
                <w:lang w:val="es-BO" w:eastAsia="es-BO"/>
              </w:rPr>
            </w:pPr>
            <w:r w:rsidRPr="003C1D17">
              <w:rPr>
                <w:rFonts w:ascii="Calibri" w:hAnsi="Calibri" w:cs="Calibri"/>
                <w:b/>
                <w:bCs/>
                <w:color w:val="000000"/>
                <w:sz w:val="16"/>
                <w:szCs w:val="16"/>
                <w:lang w:eastAsia="es-BO"/>
              </w:rPr>
              <w:t xml:space="preserve">HASTA UN TOTAL PARA LA GESTION 2016 DE BOLIVIANOS </w:t>
            </w:r>
            <w:r w:rsidRPr="00F93EF1">
              <w:rPr>
                <w:rFonts w:ascii="Calibri" w:hAnsi="Calibri" w:cs="Calibri"/>
                <w:b/>
                <w:bCs/>
                <w:color w:val="000000"/>
                <w:sz w:val="16"/>
                <w:szCs w:val="16"/>
                <w:lang w:eastAsia="es-BO"/>
              </w:rPr>
              <w:t>3.999.944</w:t>
            </w:r>
            <w:r>
              <w:rPr>
                <w:rFonts w:ascii="Calibri" w:hAnsi="Calibri" w:cs="Calibri"/>
                <w:b/>
                <w:bCs/>
                <w:color w:val="000000"/>
                <w:sz w:val="16"/>
                <w:szCs w:val="16"/>
                <w:lang w:eastAsia="es-BO"/>
              </w:rPr>
              <w:t>,</w:t>
            </w:r>
            <w:r w:rsidRPr="00F93EF1">
              <w:rPr>
                <w:rFonts w:ascii="Calibri" w:hAnsi="Calibri" w:cs="Calibri"/>
                <w:b/>
                <w:bCs/>
                <w:color w:val="000000"/>
                <w:sz w:val="16"/>
                <w:szCs w:val="16"/>
                <w:lang w:eastAsia="es-BO"/>
              </w:rPr>
              <w:t>67</w:t>
            </w:r>
            <w:r>
              <w:rPr>
                <w:rFonts w:ascii="Calibri" w:hAnsi="Calibri" w:cs="Calibri"/>
                <w:b/>
                <w:bCs/>
                <w:color w:val="000000"/>
                <w:sz w:val="16"/>
                <w:szCs w:val="16"/>
                <w:lang w:eastAsia="es-BO"/>
              </w:rPr>
              <w:t xml:space="preserve">  (TRES MILLONES NOVECIENTOS NOVENTA Y NUEVE MIL NOVECIENTOS CUARENTA Y CUATRO 67/100 BOLIVIANOS)</w:t>
            </w:r>
          </w:p>
        </w:tc>
      </w:tr>
    </w:tbl>
    <w:p w:rsidR="008219FF" w:rsidRPr="00552079" w:rsidRDefault="008219FF" w:rsidP="00FA78A9">
      <w:pPr>
        <w:jc w:val="center"/>
        <w:rPr>
          <w:rFonts w:asciiTheme="minorHAnsi" w:hAnsiTheme="minorHAnsi" w:cstheme="minorHAnsi"/>
          <w:b/>
          <w:sz w:val="22"/>
          <w:szCs w:val="22"/>
          <w:lang w:val="es-BO"/>
        </w:rPr>
      </w:pPr>
    </w:p>
    <w:p w:rsidR="00FA78A9" w:rsidRDefault="00FA78A9" w:rsidP="00FA78A9">
      <w:pPr>
        <w:jc w:val="center"/>
        <w:rPr>
          <w:rFonts w:asciiTheme="minorHAnsi" w:hAnsiTheme="minorHAnsi" w:cstheme="minorHAnsi"/>
          <w:b/>
          <w:sz w:val="22"/>
          <w:szCs w:val="22"/>
          <w:lang w:val="es-BO"/>
        </w:rPr>
      </w:pPr>
    </w:p>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596B5C" w:rsidRPr="00DB5AAF" w:rsidRDefault="00596B5C" w:rsidP="00596B5C">
      <w:pPr>
        <w:jc w:val="center"/>
        <w:rPr>
          <w:rFonts w:ascii="Calibri" w:hAnsi="Calibri" w:cs="Calibri"/>
          <w:b/>
        </w:rPr>
      </w:pPr>
      <w:r w:rsidRPr="00DB5AAF">
        <w:rPr>
          <w:rFonts w:ascii="Calibri" w:hAnsi="Calibri" w:cs="Calibri"/>
          <w:b/>
        </w:rPr>
        <w:t xml:space="preserve">FORMULARIO </w:t>
      </w:r>
      <w:r>
        <w:rPr>
          <w:rFonts w:ascii="Calibri" w:hAnsi="Calibri" w:cs="Calibri"/>
          <w:b/>
        </w:rPr>
        <w:t>C</w:t>
      </w:r>
      <w:r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Pr="00DB5AAF" w:rsidRDefault="00596B5C" w:rsidP="00596B5C">
      <w:pPr>
        <w:jc w:val="center"/>
        <w:rPr>
          <w:rFonts w:ascii="Calibri" w:hAnsi="Calibri" w:cs="Calibri"/>
          <w:b/>
        </w:rPr>
      </w:pPr>
      <w:r>
        <w:rPr>
          <w:rFonts w:ascii="Calibri" w:hAnsi="Calibri" w:cs="Calibri"/>
          <w:b/>
        </w:rPr>
        <w:t xml:space="preserve">CARATERISTICAS TECNICAS SOLICITADAS </w:t>
      </w:r>
    </w:p>
    <w:p w:rsidR="00596B5C" w:rsidRPr="00DB5AAF" w:rsidRDefault="00596B5C" w:rsidP="00596B5C">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449"/>
        <w:gridCol w:w="2920"/>
        <w:gridCol w:w="496"/>
        <w:gridCol w:w="471"/>
        <w:gridCol w:w="757"/>
      </w:tblGrid>
      <w:tr w:rsidR="00596B5C" w:rsidRPr="00C75BEC" w:rsidTr="00FE7873">
        <w:trPr>
          <w:tblHeader/>
          <w:jc w:val="center"/>
        </w:trPr>
        <w:tc>
          <w:tcPr>
            <w:tcW w:w="4487"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2952" w:type="dxa"/>
            <w:shd w:val="clear" w:color="auto" w:fill="D9D9D9" w:themeFill="background1" w:themeFillShade="D9"/>
            <w:vAlign w:val="center"/>
          </w:tcPr>
          <w:p w:rsidR="00596B5C" w:rsidRDefault="00596B5C" w:rsidP="00560F45">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740" w:type="dxa"/>
            <w:gridSpan w:val="3"/>
            <w:tcBorders>
              <w:top w:val="single" w:sz="12" w:space="0" w:color="auto"/>
              <w:bottom w:val="single" w:sz="2" w:space="0" w:color="000000"/>
            </w:tcBorders>
            <w:shd w:val="clear" w:color="auto" w:fill="D9D9D9" w:themeFill="background1" w:themeFillShade="D9"/>
            <w:vAlign w:val="center"/>
          </w:tcPr>
          <w:p w:rsidR="00596B5C" w:rsidRPr="00DB5AAF" w:rsidRDefault="00596B5C" w:rsidP="00560F45">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596B5C" w:rsidRPr="00C75BEC" w:rsidTr="00FE7873">
        <w:trPr>
          <w:cantSplit/>
          <w:trHeight w:val="1448"/>
          <w:jc w:val="center"/>
        </w:trPr>
        <w:tc>
          <w:tcPr>
            <w:tcW w:w="4487"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2952"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500"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CUMPLE</w:t>
            </w:r>
          </w:p>
        </w:tc>
        <w:tc>
          <w:tcPr>
            <w:tcW w:w="474"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NO CUMPLE</w:t>
            </w:r>
          </w:p>
        </w:tc>
        <w:tc>
          <w:tcPr>
            <w:tcW w:w="766"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Pr>
                <w:rFonts w:ascii="Calibri" w:hAnsi="Calibri" w:cs="Calibri"/>
                <w:b/>
                <w:sz w:val="18"/>
                <w:szCs w:val="18"/>
              </w:rPr>
              <w:t>DESCRIPCION PORQUE NO CUMPLE</w:t>
            </w:r>
          </w:p>
        </w:tc>
      </w:tr>
      <w:tr w:rsidR="00596B5C" w:rsidRPr="00C75BEC" w:rsidTr="00FE7873">
        <w:trPr>
          <w:trHeight w:val="7313"/>
          <w:jc w:val="center"/>
        </w:trPr>
        <w:tc>
          <w:tcPr>
            <w:tcW w:w="4487" w:type="dxa"/>
            <w:vAlign w:val="center"/>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08"/>
              <w:gridCol w:w="3875"/>
            </w:tblGrid>
            <w:tr w:rsidR="00FC4A4E" w:rsidRPr="008219FF" w:rsidTr="00FC4A4E">
              <w:trPr>
                <w:trHeight w:val="450"/>
              </w:trPr>
              <w:tc>
                <w:tcPr>
                  <w:tcW w:w="580" w:type="pct"/>
                  <w:shd w:val="clear" w:color="auto" w:fill="95B3D7" w:themeFill="accent1" w:themeFillTint="99"/>
                  <w:vAlign w:val="center"/>
                  <w:hideMark/>
                </w:tcPr>
                <w:p w:rsidR="00FC4A4E" w:rsidRPr="008219FF" w:rsidRDefault="00FC4A4E" w:rsidP="00FC4A4E">
                  <w:pPr>
                    <w:jc w:val="center"/>
                    <w:rPr>
                      <w:rFonts w:ascii="Calibri" w:hAnsi="Calibri" w:cs="Calibri"/>
                      <w:b/>
                      <w:bCs/>
                      <w:color w:val="000000"/>
                      <w:sz w:val="16"/>
                      <w:szCs w:val="16"/>
                      <w:lang w:val="es-BO" w:eastAsia="es-BO"/>
                    </w:rPr>
                  </w:pPr>
                  <w:r w:rsidRPr="008219FF">
                    <w:rPr>
                      <w:rFonts w:ascii="Calibri" w:hAnsi="Calibri" w:cs="Calibri"/>
                      <w:b/>
                      <w:bCs/>
                      <w:color w:val="000000"/>
                      <w:sz w:val="16"/>
                      <w:szCs w:val="16"/>
                      <w:lang w:val="es-BO" w:eastAsia="es-BO"/>
                    </w:rPr>
                    <w:t>ÍTEM</w:t>
                  </w:r>
                </w:p>
              </w:tc>
              <w:tc>
                <w:tcPr>
                  <w:tcW w:w="4420" w:type="pct"/>
                  <w:shd w:val="clear" w:color="auto" w:fill="95B3D7" w:themeFill="accent1" w:themeFillTint="99"/>
                  <w:vAlign w:val="center"/>
                  <w:hideMark/>
                </w:tcPr>
                <w:p w:rsidR="00FC4A4E" w:rsidRPr="008219FF" w:rsidRDefault="00FC4A4E" w:rsidP="00FC4A4E">
                  <w:pPr>
                    <w:jc w:val="center"/>
                    <w:rPr>
                      <w:rFonts w:ascii="Calibri" w:hAnsi="Calibri" w:cs="Calibri"/>
                      <w:b/>
                      <w:bCs/>
                      <w:color w:val="000000"/>
                      <w:sz w:val="16"/>
                      <w:szCs w:val="16"/>
                      <w:lang w:val="es-BO" w:eastAsia="es-BO"/>
                    </w:rPr>
                  </w:pPr>
                  <w:r w:rsidRPr="008219FF">
                    <w:rPr>
                      <w:rFonts w:ascii="Calibri" w:hAnsi="Calibri" w:cs="Calibri"/>
                      <w:b/>
                      <w:bCs/>
                      <w:color w:val="000000"/>
                      <w:sz w:val="16"/>
                      <w:szCs w:val="16"/>
                      <w:lang w:val="es-BO" w:eastAsia="es-BO"/>
                    </w:rPr>
                    <w:t xml:space="preserve">DESCRIPCIÓN DEL BIEN </w:t>
                  </w:r>
                </w:p>
              </w:tc>
            </w:tr>
            <w:tr w:rsidR="00FC4A4E" w:rsidRPr="008219FF" w:rsidTr="00192F7C">
              <w:trPr>
                <w:trHeight w:val="761"/>
              </w:trPr>
              <w:tc>
                <w:tcPr>
                  <w:tcW w:w="580" w:type="pct"/>
                  <w:shd w:val="clear" w:color="auto" w:fill="auto"/>
                  <w:noWrap/>
                  <w:vAlign w:val="center"/>
                  <w:hideMark/>
                </w:tcPr>
                <w:p w:rsidR="00FC4A4E" w:rsidRPr="008219FF" w:rsidRDefault="00FC4A4E" w:rsidP="00FC4A4E">
                  <w:pPr>
                    <w:jc w:val="center"/>
                    <w:rPr>
                      <w:rFonts w:ascii="Calibri" w:hAnsi="Calibri" w:cs="Calibri"/>
                      <w:color w:val="000000"/>
                      <w:sz w:val="16"/>
                      <w:szCs w:val="16"/>
                      <w:lang w:val="es-BO" w:eastAsia="es-BO"/>
                    </w:rPr>
                  </w:pPr>
                  <w:r w:rsidRPr="008219FF">
                    <w:rPr>
                      <w:rFonts w:ascii="Calibri" w:hAnsi="Calibri" w:cs="Arial"/>
                      <w:color w:val="000000"/>
                      <w:sz w:val="16"/>
                      <w:szCs w:val="16"/>
                      <w:lang w:eastAsia="es-BO"/>
                    </w:rPr>
                    <w:t>1</w:t>
                  </w:r>
                </w:p>
              </w:tc>
              <w:tc>
                <w:tcPr>
                  <w:tcW w:w="4420" w:type="pct"/>
                  <w:shd w:val="clear" w:color="auto" w:fill="auto"/>
                  <w:vAlign w:val="center"/>
                  <w:hideMark/>
                </w:tcPr>
                <w:p w:rsidR="00FC4A4E" w:rsidRPr="008219FF" w:rsidRDefault="00FC4A4E" w:rsidP="00FC4A4E">
                  <w:pP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REPARACIÓN DE CONEXIÓN API 2.3/8" PIN / BOX (CONEXIÓN).</w:t>
                  </w:r>
                </w:p>
              </w:tc>
            </w:tr>
            <w:tr w:rsidR="00FC4A4E" w:rsidRPr="008219FF" w:rsidTr="00192F7C">
              <w:trPr>
                <w:trHeight w:val="715"/>
              </w:trPr>
              <w:tc>
                <w:tcPr>
                  <w:tcW w:w="580" w:type="pct"/>
                  <w:shd w:val="clear" w:color="auto" w:fill="auto"/>
                  <w:noWrap/>
                  <w:vAlign w:val="center"/>
                  <w:hideMark/>
                </w:tcPr>
                <w:p w:rsidR="00FC4A4E" w:rsidRPr="008219FF" w:rsidRDefault="00FC4A4E" w:rsidP="00FC4A4E">
                  <w:pPr>
                    <w:jc w:val="center"/>
                    <w:rPr>
                      <w:rFonts w:ascii="Calibri" w:hAnsi="Calibri" w:cs="Calibri"/>
                      <w:color w:val="000000"/>
                      <w:sz w:val="16"/>
                      <w:szCs w:val="16"/>
                      <w:lang w:val="es-BO" w:eastAsia="es-BO"/>
                    </w:rPr>
                  </w:pPr>
                  <w:r w:rsidRPr="008219FF">
                    <w:rPr>
                      <w:rFonts w:ascii="Calibri" w:hAnsi="Calibri" w:cs="Arial"/>
                      <w:color w:val="000000"/>
                      <w:sz w:val="16"/>
                      <w:szCs w:val="16"/>
                      <w:lang w:eastAsia="es-BO"/>
                    </w:rPr>
                    <w:t>2</w:t>
                  </w:r>
                </w:p>
              </w:tc>
              <w:tc>
                <w:tcPr>
                  <w:tcW w:w="4420" w:type="pct"/>
                  <w:shd w:val="clear" w:color="auto" w:fill="auto"/>
                  <w:vAlign w:val="center"/>
                  <w:hideMark/>
                </w:tcPr>
                <w:p w:rsidR="00FC4A4E" w:rsidRPr="008219FF" w:rsidRDefault="00FC4A4E" w:rsidP="00FC4A4E">
                  <w:pP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REPARACIÓN DE CONEXIÓN API 2.7/8" PIN / BOX (CONEXIÓN).</w:t>
                  </w:r>
                </w:p>
              </w:tc>
            </w:tr>
            <w:tr w:rsidR="00FC4A4E" w:rsidRPr="008219FF" w:rsidTr="00192F7C">
              <w:trPr>
                <w:trHeight w:val="697"/>
              </w:trPr>
              <w:tc>
                <w:tcPr>
                  <w:tcW w:w="580" w:type="pct"/>
                  <w:shd w:val="clear" w:color="auto" w:fill="auto"/>
                  <w:noWrap/>
                  <w:vAlign w:val="center"/>
                  <w:hideMark/>
                </w:tcPr>
                <w:p w:rsidR="00FC4A4E" w:rsidRPr="008219FF" w:rsidRDefault="00FC4A4E" w:rsidP="00FC4A4E">
                  <w:pPr>
                    <w:jc w:val="center"/>
                    <w:rPr>
                      <w:rFonts w:ascii="Calibri" w:hAnsi="Calibri" w:cs="Calibri"/>
                      <w:color w:val="000000"/>
                      <w:sz w:val="16"/>
                      <w:szCs w:val="16"/>
                      <w:lang w:val="es-BO" w:eastAsia="es-BO"/>
                    </w:rPr>
                  </w:pPr>
                  <w:r w:rsidRPr="008219FF">
                    <w:rPr>
                      <w:rFonts w:ascii="Calibri" w:hAnsi="Calibri" w:cs="Arial"/>
                      <w:color w:val="000000"/>
                      <w:sz w:val="16"/>
                      <w:szCs w:val="16"/>
                      <w:lang w:eastAsia="es-BO"/>
                    </w:rPr>
                    <w:t>3</w:t>
                  </w:r>
                </w:p>
              </w:tc>
              <w:tc>
                <w:tcPr>
                  <w:tcW w:w="4420" w:type="pct"/>
                  <w:shd w:val="clear" w:color="auto" w:fill="auto"/>
                  <w:vAlign w:val="center"/>
                  <w:hideMark/>
                </w:tcPr>
                <w:p w:rsidR="00FC4A4E" w:rsidRPr="008219FF" w:rsidRDefault="00FC4A4E" w:rsidP="00FC4A4E">
                  <w:pP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REPARACIÓN DE CONEXIÓN API 3.1/2" PIN / BOX (CONEXIÓN).</w:t>
                  </w:r>
                </w:p>
              </w:tc>
            </w:tr>
            <w:tr w:rsidR="00FC4A4E" w:rsidRPr="008219FF" w:rsidTr="00FC4A4E">
              <w:trPr>
                <w:trHeight w:val="284"/>
              </w:trPr>
              <w:tc>
                <w:tcPr>
                  <w:tcW w:w="580" w:type="pct"/>
                  <w:shd w:val="clear" w:color="auto" w:fill="auto"/>
                  <w:noWrap/>
                  <w:vAlign w:val="center"/>
                  <w:hideMark/>
                </w:tcPr>
                <w:p w:rsidR="00FC4A4E" w:rsidRPr="008219FF" w:rsidRDefault="00FC4A4E" w:rsidP="00FC4A4E">
                  <w:pPr>
                    <w:jc w:val="center"/>
                    <w:rPr>
                      <w:rFonts w:ascii="Calibri" w:hAnsi="Calibri" w:cs="Calibri"/>
                      <w:color w:val="000000"/>
                      <w:sz w:val="16"/>
                      <w:szCs w:val="16"/>
                      <w:lang w:val="es-BO" w:eastAsia="es-BO"/>
                    </w:rPr>
                  </w:pPr>
                  <w:r w:rsidRPr="008219FF">
                    <w:rPr>
                      <w:rFonts w:ascii="Calibri" w:hAnsi="Calibri" w:cs="Arial"/>
                      <w:color w:val="000000"/>
                      <w:sz w:val="16"/>
                      <w:szCs w:val="16"/>
                      <w:lang w:eastAsia="es-BO"/>
                    </w:rPr>
                    <w:t>4</w:t>
                  </w:r>
                </w:p>
              </w:tc>
              <w:tc>
                <w:tcPr>
                  <w:tcW w:w="4420" w:type="pct"/>
                  <w:shd w:val="clear" w:color="auto" w:fill="auto"/>
                  <w:vAlign w:val="center"/>
                  <w:hideMark/>
                </w:tcPr>
                <w:p w:rsidR="00FC4A4E" w:rsidRPr="008219FF" w:rsidRDefault="00FC4A4E" w:rsidP="00FC4A4E">
                  <w:pP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REPARACIÓN DE CONEXIÓN API 4" PIN / BOX (CONEXIÓN).</w:t>
                  </w:r>
                </w:p>
              </w:tc>
            </w:tr>
            <w:tr w:rsidR="00FC4A4E" w:rsidRPr="008219FF" w:rsidTr="00FC4A4E">
              <w:trPr>
                <w:trHeight w:val="284"/>
              </w:trPr>
              <w:tc>
                <w:tcPr>
                  <w:tcW w:w="580" w:type="pct"/>
                  <w:shd w:val="clear" w:color="auto" w:fill="auto"/>
                  <w:noWrap/>
                  <w:vAlign w:val="center"/>
                  <w:hideMark/>
                </w:tcPr>
                <w:p w:rsidR="00FC4A4E" w:rsidRPr="008219FF" w:rsidRDefault="00FC4A4E" w:rsidP="00FC4A4E">
                  <w:pPr>
                    <w:jc w:val="center"/>
                    <w:rPr>
                      <w:rFonts w:ascii="Calibri" w:hAnsi="Calibri" w:cs="Calibri"/>
                      <w:color w:val="000000"/>
                      <w:sz w:val="16"/>
                      <w:szCs w:val="16"/>
                      <w:lang w:val="es-BO" w:eastAsia="es-BO"/>
                    </w:rPr>
                  </w:pPr>
                  <w:r w:rsidRPr="008219FF">
                    <w:rPr>
                      <w:rFonts w:ascii="Calibri" w:hAnsi="Calibri" w:cs="Arial"/>
                      <w:color w:val="000000"/>
                      <w:sz w:val="16"/>
                      <w:szCs w:val="16"/>
                      <w:lang w:eastAsia="es-BO"/>
                    </w:rPr>
                    <w:t>5</w:t>
                  </w:r>
                </w:p>
              </w:tc>
              <w:tc>
                <w:tcPr>
                  <w:tcW w:w="4420" w:type="pct"/>
                  <w:shd w:val="clear" w:color="auto" w:fill="auto"/>
                  <w:vAlign w:val="center"/>
                  <w:hideMark/>
                </w:tcPr>
                <w:p w:rsidR="00FC4A4E" w:rsidRPr="008219FF" w:rsidRDefault="00FC4A4E" w:rsidP="00FC4A4E">
                  <w:pP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REPARACIÓN DE CONEXIÓN API 4.1/2" PIN / BOX (CONEXIÓN).</w:t>
                  </w:r>
                </w:p>
              </w:tc>
            </w:tr>
            <w:tr w:rsidR="00FC4A4E" w:rsidRPr="008219FF" w:rsidTr="00FC4A4E">
              <w:trPr>
                <w:trHeight w:val="284"/>
              </w:trPr>
              <w:tc>
                <w:tcPr>
                  <w:tcW w:w="580" w:type="pct"/>
                  <w:shd w:val="clear" w:color="auto" w:fill="auto"/>
                  <w:noWrap/>
                  <w:vAlign w:val="center"/>
                  <w:hideMark/>
                </w:tcPr>
                <w:p w:rsidR="00FC4A4E" w:rsidRPr="008219FF" w:rsidRDefault="00FC4A4E" w:rsidP="00FC4A4E">
                  <w:pPr>
                    <w:jc w:val="center"/>
                    <w:rPr>
                      <w:rFonts w:ascii="Calibri" w:hAnsi="Calibri" w:cs="Calibri"/>
                      <w:color w:val="000000"/>
                      <w:sz w:val="16"/>
                      <w:szCs w:val="16"/>
                      <w:lang w:val="es-BO" w:eastAsia="es-BO"/>
                    </w:rPr>
                  </w:pPr>
                  <w:r w:rsidRPr="008219FF">
                    <w:rPr>
                      <w:rFonts w:ascii="Calibri" w:hAnsi="Calibri" w:cs="Arial"/>
                      <w:color w:val="000000"/>
                      <w:sz w:val="16"/>
                      <w:szCs w:val="16"/>
                      <w:lang w:eastAsia="es-BO"/>
                    </w:rPr>
                    <w:t>6</w:t>
                  </w:r>
                </w:p>
              </w:tc>
              <w:tc>
                <w:tcPr>
                  <w:tcW w:w="4420" w:type="pct"/>
                  <w:shd w:val="clear" w:color="auto" w:fill="auto"/>
                  <w:vAlign w:val="center"/>
                  <w:hideMark/>
                </w:tcPr>
                <w:p w:rsidR="00FC4A4E" w:rsidRPr="008219FF" w:rsidRDefault="00FC4A4E" w:rsidP="00FC4A4E">
                  <w:pP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REPARACIÓN DE CONEXIÓN API 5" PIN / BOX (CONEXIÓN).</w:t>
                  </w:r>
                </w:p>
              </w:tc>
            </w:tr>
            <w:tr w:rsidR="00FC4A4E" w:rsidRPr="008219FF" w:rsidTr="00FC4A4E">
              <w:trPr>
                <w:trHeight w:val="284"/>
              </w:trPr>
              <w:tc>
                <w:tcPr>
                  <w:tcW w:w="580" w:type="pct"/>
                  <w:shd w:val="clear" w:color="auto" w:fill="auto"/>
                  <w:noWrap/>
                  <w:vAlign w:val="center"/>
                  <w:hideMark/>
                </w:tcPr>
                <w:p w:rsidR="00FC4A4E" w:rsidRPr="008219FF" w:rsidRDefault="00FC4A4E" w:rsidP="00FC4A4E">
                  <w:pPr>
                    <w:jc w:val="center"/>
                    <w:rPr>
                      <w:rFonts w:ascii="Calibri" w:hAnsi="Calibri" w:cs="Calibri"/>
                      <w:color w:val="000000"/>
                      <w:sz w:val="16"/>
                      <w:szCs w:val="16"/>
                      <w:lang w:val="es-BO" w:eastAsia="es-BO"/>
                    </w:rPr>
                  </w:pPr>
                  <w:r w:rsidRPr="008219FF">
                    <w:rPr>
                      <w:rFonts w:ascii="Calibri" w:hAnsi="Calibri" w:cs="Arial"/>
                      <w:color w:val="000000"/>
                      <w:sz w:val="16"/>
                      <w:szCs w:val="16"/>
                      <w:lang w:eastAsia="es-BO"/>
                    </w:rPr>
                    <w:t>7</w:t>
                  </w:r>
                </w:p>
              </w:tc>
              <w:tc>
                <w:tcPr>
                  <w:tcW w:w="4420" w:type="pct"/>
                  <w:shd w:val="clear" w:color="auto" w:fill="auto"/>
                  <w:vAlign w:val="center"/>
                  <w:hideMark/>
                </w:tcPr>
                <w:p w:rsidR="00FC4A4E" w:rsidRPr="008219FF" w:rsidRDefault="00FC4A4E" w:rsidP="00FC4A4E">
                  <w:pP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REPARACIÓN DE CONEXIÓN API 5.1/2" PIN / BOX (CONEXIÓN).</w:t>
                  </w:r>
                </w:p>
              </w:tc>
            </w:tr>
            <w:tr w:rsidR="00FC4A4E" w:rsidRPr="008219FF" w:rsidTr="00FC4A4E">
              <w:trPr>
                <w:trHeight w:val="284"/>
              </w:trPr>
              <w:tc>
                <w:tcPr>
                  <w:tcW w:w="580" w:type="pct"/>
                  <w:shd w:val="clear" w:color="auto" w:fill="auto"/>
                  <w:noWrap/>
                  <w:vAlign w:val="center"/>
                  <w:hideMark/>
                </w:tcPr>
                <w:p w:rsidR="00FC4A4E" w:rsidRPr="008219FF" w:rsidRDefault="00FC4A4E" w:rsidP="00FC4A4E">
                  <w:pPr>
                    <w:jc w:val="center"/>
                    <w:rPr>
                      <w:rFonts w:ascii="Calibri" w:hAnsi="Calibri" w:cs="Calibri"/>
                      <w:color w:val="000000"/>
                      <w:sz w:val="16"/>
                      <w:szCs w:val="16"/>
                      <w:lang w:val="es-BO" w:eastAsia="es-BO"/>
                    </w:rPr>
                  </w:pPr>
                  <w:r w:rsidRPr="008219FF">
                    <w:rPr>
                      <w:rFonts w:ascii="Calibri" w:hAnsi="Calibri" w:cs="Arial"/>
                      <w:color w:val="000000"/>
                      <w:sz w:val="16"/>
                      <w:szCs w:val="16"/>
                      <w:lang w:eastAsia="es-BO"/>
                    </w:rPr>
                    <w:t>8</w:t>
                  </w:r>
                </w:p>
              </w:tc>
              <w:tc>
                <w:tcPr>
                  <w:tcW w:w="4420" w:type="pct"/>
                  <w:shd w:val="clear" w:color="auto" w:fill="auto"/>
                  <w:vAlign w:val="center"/>
                  <w:hideMark/>
                </w:tcPr>
                <w:p w:rsidR="00FC4A4E" w:rsidRPr="008219FF" w:rsidRDefault="00FC4A4E" w:rsidP="00FC4A4E">
                  <w:pP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REPARACIÓN DE CONEXIÓN API 6.5/8" PIN / BOX (CONEXIÓN).</w:t>
                  </w:r>
                </w:p>
              </w:tc>
            </w:tr>
            <w:tr w:rsidR="00FC4A4E" w:rsidRPr="008219FF" w:rsidTr="00FC4A4E">
              <w:trPr>
                <w:trHeight w:val="284"/>
              </w:trPr>
              <w:tc>
                <w:tcPr>
                  <w:tcW w:w="580" w:type="pct"/>
                  <w:shd w:val="clear" w:color="auto" w:fill="auto"/>
                  <w:noWrap/>
                  <w:vAlign w:val="center"/>
                  <w:hideMark/>
                </w:tcPr>
                <w:p w:rsidR="00FC4A4E" w:rsidRPr="008219FF" w:rsidRDefault="00FC4A4E" w:rsidP="00FC4A4E">
                  <w:pPr>
                    <w:jc w:val="center"/>
                    <w:rPr>
                      <w:rFonts w:ascii="Calibri" w:hAnsi="Calibri" w:cs="Calibri"/>
                      <w:color w:val="000000"/>
                      <w:sz w:val="16"/>
                      <w:szCs w:val="16"/>
                      <w:lang w:val="es-BO" w:eastAsia="es-BO"/>
                    </w:rPr>
                  </w:pPr>
                  <w:r w:rsidRPr="008219FF">
                    <w:rPr>
                      <w:rFonts w:ascii="Calibri" w:hAnsi="Calibri" w:cs="Arial"/>
                      <w:color w:val="000000"/>
                      <w:sz w:val="16"/>
                      <w:szCs w:val="16"/>
                      <w:lang w:eastAsia="es-BO"/>
                    </w:rPr>
                    <w:t>9</w:t>
                  </w:r>
                </w:p>
              </w:tc>
              <w:tc>
                <w:tcPr>
                  <w:tcW w:w="4420" w:type="pct"/>
                  <w:shd w:val="clear" w:color="auto" w:fill="auto"/>
                  <w:vAlign w:val="center"/>
                  <w:hideMark/>
                </w:tcPr>
                <w:p w:rsidR="00FC4A4E" w:rsidRPr="008219FF" w:rsidRDefault="00FC4A4E" w:rsidP="00FC4A4E">
                  <w:pP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REPARACIÓN DE CONEXIÓN API 7" PIN / BOX (CONEXIÓN).</w:t>
                  </w:r>
                </w:p>
              </w:tc>
            </w:tr>
            <w:tr w:rsidR="00FC4A4E" w:rsidRPr="008219FF" w:rsidTr="00FC4A4E">
              <w:trPr>
                <w:trHeight w:val="284"/>
              </w:trPr>
              <w:tc>
                <w:tcPr>
                  <w:tcW w:w="580" w:type="pct"/>
                  <w:shd w:val="clear" w:color="auto" w:fill="auto"/>
                  <w:noWrap/>
                  <w:vAlign w:val="center"/>
                  <w:hideMark/>
                </w:tcPr>
                <w:p w:rsidR="00FC4A4E" w:rsidRPr="008219FF" w:rsidRDefault="00FC4A4E" w:rsidP="00FC4A4E">
                  <w:pPr>
                    <w:jc w:val="center"/>
                    <w:rPr>
                      <w:rFonts w:ascii="Calibri" w:hAnsi="Calibri" w:cs="Calibri"/>
                      <w:color w:val="000000"/>
                      <w:sz w:val="16"/>
                      <w:szCs w:val="16"/>
                      <w:lang w:val="es-BO" w:eastAsia="es-BO"/>
                    </w:rPr>
                  </w:pPr>
                  <w:r w:rsidRPr="008219FF">
                    <w:rPr>
                      <w:rFonts w:ascii="Calibri" w:hAnsi="Calibri" w:cs="Arial"/>
                      <w:color w:val="000000"/>
                      <w:sz w:val="16"/>
                      <w:szCs w:val="16"/>
                      <w:lang w:eastAsia="es-BO"/>
                    </w:rPr>
                    <w:t>10</w:t>
                  </w:r>
                </w:p>
              </w:tc>
              <w:tc>
                <w:tcPr>
                  <w:tcW w:w="4420" w:type="pct"/>
                  <w:shd w:val="clear" w:color="auto" w:fill="auto"/>
                  <w:vAlign w:val="center"/>
                  <w:hideMark/>
                </w:tcPr>
                <w:p w:rsidR="00FC4A4E" w:rsidRPr="008219FF" w:rsidRDefault="00FC4A4E" w:rsidP="00FC4A4E">
                  <w:pP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REPARACIÓN DE CONEXIÓN API 7.5/8" PIN / BOX (CONEXIÓN).</w:t>
                  </w:r>
                </w:p>
              </w:tc>
            </w:tr>
            <w:tr w:rsidR="00FC4A4E" w:rsidRPr="008219FF" w:rsidTr="00FC4A4E">
              <w:trPr>
                <w:trHeight w:val="284"/>
              </w:trPr>
              <w:tc>
                <w:tcPr>
                  <w:tcW w:w="580" w:type="pct"/>
                  <w:shd w:val="clear" w:color="auto" w:fill="auto"/>
                  <w:noWrap/>
                  <w:vAlign w:val="center"/>
                  <w:hideMark/>
                </w:tcPr>
                <w:p w:rsidR="00FC4A4E" w:rsidRPr="008219FF" w:rsidRDefault="00FC4A4E" w:rsidP="00FC4A4E">
                  <w:pPr>
                    <w:jc w:val="center"/>
                    <w:rPr>
                      <w:rFonts w:ascii="Calibri" w:hAnsi="Calibri" w:cs="Calibri"/>
                      <w:color w:val="000000"/>
                      <w:sz w:val="16"/>
                      <w:szCs w:val="16"/>
                      <w:lang w:val="es-BO" w:eastAsia="es-BO"/>
                    </w:rPr>
                  </w:pPr>
                  <w:r w:rsidRPr="008219FF">
                    <w:rPr>
                      <w:rFonts w:ascii="Calibri" w:hAnsi="Calibri" w:cs="Arial"/>
                      <w:color w:val="000000"/>
                      <w:sz w:val="16"/>
                      <w:szCs w:val="16"/>
                      <w:lang w:eastAsia="es-BO"/>
                    </w:rPr>
                    <w:t>11</w:t>
                  </w:r>
                </w:p>
              </w:tc>
              <w:tc>
                <w:tcPr>
                  <w:tcW w:w="4420" w:type="pct"/>
                  <w:shd w:val="clear" w:color="auto" w:fill="auto"/>
                  <w:vAlign w:val="center"/>
                  <w:hideMark/>
                </w:tcPr>
                <w:p w:rsidR="00FC4A4E" w:rsidRPr="008219FF" w:rsidRDefault="00FC4A4E" w:rsidP="00FC4A4E">
                  <w:pP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REPARACIÓN DE CONEXIÓN API 8.5/8" PIN / BOX (CONEXIÓN).</w:t>
                  </w:r>
                </w:p>
              </w:tc>
            </w:tr>
            <w:tr w:rsidR="00FC4A4E" w:rsidRPr="008219FF" w:rsidTr="00FC4A4E">
              <w:trPr>
                <w:trHeight w:val="284"/>
              </w:trPr>
              <w:tc>
                <w:tcPr>
                  <w:tcW w:w="580" w:type="pct"/>
                  <w:shd w:val="clear" w:color="auto" w:fill="auto"/>
                  <w:noWrap/>
                  <w:vAlign w:val="center"/>
                  <w:hideMark/>
                </w:tcPr>
                <w:p w:rsidR="00FC4A4E" w:rsidRPr="008219FF" w:rsidRDefault="00FC4A4E" w:rsidP="00FC4A4E">
                  <w:pPr>
                    <w:jc w:val="center"/>
                    <w:rPr>
                      <w:rFonts w:ascii="Calibri" w:hAnsi="Calibri" w:cs="Calibri"/>
                      <w:color w:val="000000"/>
                      <w:sz w:val="16"/>
                      <w:szCs w:val="16"/>
                      <w:lang w:val="es-BO" w:eastAsia="es-BO"/>
                    </w:rPr>
                  </w:pPr>
                  <w:r w:rsidRPr="008219FF">
                    <w:rPr>
                      <w:rFonts w:ascii="Calibri" w:hAnsi="Calibri" w:cs="Arial"/>
                      <w:color w:val="000000"/>
                      <w:sz w:val="16"/>
                      <w:szCs w:val="16"/>
                      <w:lang w:eastAsia="es-BO"/>
                    </w:rPr>
                    <w:t>12</w:t>
                  </w:r>
                </w:p>
              </w:tc>
              <w:tc>
                <w:tcPr>
                  <w:tcW w:w="4420" w:type="pct"/>
                  <w:shd w:val="clear" w:color="auto" w:fill="auto"/>
                  <w:vAlign w:val="center"/>
                  <w:hideMark/>
                </w:tcPr>
                <w:p w:rsidR="00FC4A4E" w:rsidRPr="008219FF" w:rsidRDefault="00FC4A4E" w:rsidP="00FC4A4E">
                  <w:pP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REPARACIÓN DE CONEXIÓN API 9.5/8" PIN / BOX (CONEXIÓN).</w:t>
                  </w:r>
                </w:p>
              </w:tc>
            </w:tr>
            <w:tr w:rsidR="00FC4A4E" w:rsidRPr="008219FF" w:rsidTr="00FC4A4E">
              <w:trPr>
                <w:trHeight w:val="284"/>
              </w:trPr>
              <w:tc>
                <w:tcPr>
                  <w:tcW w:w="580" w:type="pct"/>
                  <w:shd w:val="clear" w:color="auto" w:fill="auto"/>
                  <w:noWrap/>
                  <w:vAlign w:val="center"/>
                  <w:hideMark/>
                </w:tcPr>
                <w:p w:rsidR="00FC4A4E" w:rsidRPr="008219FF" w:rsidRDefault="00FC4A4E" w:rsidP="00FC4A4E">
                  <w:pPr>
                    <w:jc w:val="center"/>
                    <w:rPr>
                      <w:rFonts w:ascii="Calibri" w:hAnsi="Calibri" w:cs="Calibri"/>
                      <w:color w:val="000000"/>
                      <w:sz w:val="16"/>
                      <w:szCs w:val="16"/>
                      <w:lang w:val="es-BO" w:eastAsia="es-BO"/>
                    </w:rPr>
                  </w:pPr>
                  <w:r w:rsidRPr="008219FF">
                    <w:rPr>
                      <w:rFonts w:ascii="Calibri" w:hAnsi="Calibri" w:cs="Arial"/>
                      <w:color w:val="000000"/>
                      <w:sz w:val="16"/>
                      <w:szCs w:val="16"/>
                      <w:lang w:eastAsia="es-BO"/>
                    </w:rPr>
                    <w:t>13</w:t>
                  </w:r>
                </w:p>
              </w:tc>
              <w:tc>
                <w:tcPr>
                  <w:tcW w:w="4420" w:type="pct"/>
                  <w:shd w:val="clear" w:color="auto" w:fill="auto"/>
                  <w:vAlign w:val="center"/>
                  <w:hideMark/>
                </w:tcPr>
                <w:p w:rsidR="00FC4A4E" w:rsidRPr="008219FF" w:rsidRDefault="00FC4A4E" w:rsidP="00FC4A4E">
                  <w:pP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REPARACIÓN DE CONEXIÓN API 13.3/8" PIN / BOX (CONEXIÓN).</w:t>
                  </w:r>
                </w:p>
              </w:tc>
            </w:tr>
            <w:tr w:rsidR="00FC4A4E" w:rsidRPr="008219FF" w:rsidTr="00FC4A4E">
              <w:trPr>
                <w:trHeight w:val="284"/>
              </w:trPr>
              <w:tc>
                <w:tcPr>
                  <w:tcW w:w="580" w:type="pct"/>
                  <w:shd w:val="clear" w:color="auto" w:fill="auto"/>
                  <w:noWrap/>
                  <w:vAlign w:val="center"/>
                  <w:hideMark/>
                </w:tcPr>
                <w:p w:rsidR="00FC4A4E" w:rsidRPr="008219FF" w:rsidRDefault="00FC4A4E" w:rsidP="00FC4A4E">
                  <w:pPr>
                    <w:jc w:val="center"/>
                    <w:rPr>
                      <w:rFonts w:ascii="Calibri" w:hAnsi="Calibri" w:cs="Calibri"/>
                      <w:color w:val="000000"/>
                      <w:sz w:val="16"/>
                      <w:szCs w:val="16"/>
                      <w:lang w:val="es-BO" w:eastAsia="es-BO"/>
                    </w:rPr>
                  </w:pPr>
                  <w:r w:rsidRPr="008219FF">
                    <w:rPr>
                      <w:rFonts w:ascii="Calibri" w:hAnsi="Calibri" w:cs="Arial"/>
                      <w:color w:val="000000"/>
                      <w:sz w:val="16"/>
                      <w:szCs w:val="16"/>
                      <w:lang w:eastAsia="es-BO"/>
                    </w:rPr>
                    <w:t>14</w:t>
                  </w:r>
                </w:p>
              </w:tc>
              <w:tc>
                <w:tcPr>
                  <w:tcW w:w="4420" w:type="pct"/>
                  <w:shd w:val="clear" w:color="auto" w:fill="auto"/>
                  <w:vAlign w:val="center"/>
                  <w:hideMark/>
                </w:tcPr>
                <w:p w:rsidR="00FC4A4E" w:rsidRPr="008219FF" w:rsidRDefault="00FC4A4E" w:rsidP="00FC4A4E">
                  <w:pP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MECANIZADO DE ROSCAS ESPECIALES 5 1/2 FH (CONEXIÓN).</w:t>
                  </w:r>
                </w:p>
              </w:tc>
            </w:tr>
            <w:tr w:rsidR="00FC4A4E" w:rsidRPr="008219FF" w:rsidTr="00FC4A4E">
              <w:trPr>
                <w:trHeight w:val="284"/>
              </w:trPr>
              <w:tc>
                <w:tcPr>
                  <w:tcW w:w="580" w:type="pct"/>
                  <w:shd w:val="clear" w:color="auto" w:fill="auto"/>
                  <w:noWrap/>
                  <w:vAlign w:val="center"/>
                  <w:hideMark/>
                </w:tcPr>
                <w:p w:rsidR="00FC4A4E" w:rsidRPr="008219FF" w:rsidRDefault="00FC4A4E" w:rsidP="00FC4A4E">
                  <w:pPr>
                    <w:jc w:val="center"/>
                    <w:rPr>
                      <w:rFonts w:ascii="Calibri" w:hAnsi="Calibri" w:cs="Calibri"/>
                      <w:color w:val="000000"/>
                      <w:sz w:val="16"/>
                      <w:szCs w:val="16"/>
                      <w:lang w:val="es-BO" w:eastAsia="es-BO"/>
                    </w:rPr>
                  </w:pPr>
                  <w:r w:rsidRPr="008219FF">
                    <w:rPr>
                      <w:rFonts w:ascii="Calibri" w:hAnsi="Calibri" w:cs="Arial"/>
                      <w:color w:val="000000"/>
                      <w:sz w:val="16"/>
                      <w:szCs w:val="16"/>
                      <w:lang w:eastAsia="es-BO"/>
                    </w:rPr>
                    <w:t>15</w:t>
                  </w:r>
                </w:p>
              </w:tc>
              <w:tc>
                <w:tcPr>
                  <w:tcW w:w="4420" w:type="pct"/>
                  <w:shd w:val="clear" w:color="auto" w:fill="auto"/>
                  <w:vAlign w:val="center"/>
                  <w:hideMark/>
                </w:tcPr>
                <w:p w:rsidR="00FC4A4E" w:rsidRPr="008219FF" w:rsidRDefault="00FC4A4E" w:rsidP="00FC4A4E">
                  <w:pP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MECANIZADO DE ROSCAS ESPECIALES 4 1/2" NC 50 (CONEXIÓN).</w:t>
                  </w:r>
                </w:p>
              </w:tc>
            </w:tr>
            <w:tr w:rsidR="00FC4A4E" w:rsidRPr="008219FF" w:rsidTr="00FC4A4E">
              <w:trPr>
                <w:trHeight w:val="284"/>
              </w:trPr>
              <w:tc>
                <w:tcPr>
                  <w:tcW w:w="580" w:type="pct"/>
                  <w:shd w:val="clear" w:color="auto" w:fill="auto"/>
                  <w:noWrap/>
                  <w:vAlign w:val="center"/>
                  <w:hideMark/>
                </w:tcPr>
                <w:p w:rsidR="00FC4A4E" w:rsidRPr="008219FF" w:rsidRDefault="00FC4A4E" w:rsidP="00FC4A4E">
                  <w:pPr>
                    <w:jc w:val="center"/>
                    <w:rPr>
                      <w:rFonts w:ascii="Calibri" w:hAnsi="Calibri" w:cs="Calibri"/>
                      <w:color w:val="000000"/>
                      <w:sz w:val="16"/>
                      <w:szCs w:val="16"/>
                      <w:lang w:val="es-BO" w:eastAsia="es-BO"/>
                    </w:rPr>
                  </w:pPr>
                  <w:r w:rsidRPr="008219FF">
                    <w:rPr>
                      <w:rFonts w:ascii="Calibri" w:hAnsi="Calibri" w:cs="Arial"/>
                      <w:color w:val="000000"/>
                      <w:sz w:val="16"/>
                      <w:szCs w:val="16"/>
                      <w:lang w:eastAsia="es-BO"/>
                    </w:rPr>
                    <w:t>16</w:t>
                  </w:r>
                </w:p>
              </w:tc>
              <w:tc>
                <w:tcPr>
                  <w:tcW w:w="4420" w:type="pct"/>
                  <w:shd w:val="clear" w:color="auto" w:fill="auto"/>
                  <w:vAlign w:val="center"/>
                  <w:hideMark/>
                </w:tcPr>
                <w:p w:rsidR="00FC4A4E" w:rsidRPr="008219FF" w:rsidRDefault="00FC4A4E" w:rsidP="00FC4A4E">
                  <w:pP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MECANIZADO DE ROSCAS ESPECIALES 4" NC 46 (CONEXIÓN).</w:t>
                  </w:r>
                </w:p>
              </w:tc>
            </w:tr>
            <w:tr w:rsidR="00FC4A4E" w:rsidRPr="008219FF" w:rsidTr="00FC4A4E">
              <w:trPr>
                <w:trHeight w:val="284"/>
              </w:trPr>
              <w:tc>
                <w:tcPr>
                  <w:tcW w:w="580" w:type="pct"/>
                  <w:shd w:val="clear" w:color="auto" w:fill="auto"/>
                  <w:noWrap/>
                  <w:vAlign w:val="center"/>
                  <w:hideMark/>
                </w:tcPr>
                <w:p w:rsidR="00FC4A4E" w:rsidRPr="008219FF" w:rsidRDefault="00FC4A4E" w:rsidP="00FC4A4E">
                  <w:pPr>
                    <w:jc w:val="center"/>
                    <w:rPr>
                      <w:rFonts w:ascii="Calibri" w:hAnsi="Calibri" w:cs="Calibri"/>
                      <w:color w:val="000000"/>
                      <w:sz w:val="16"/>
                      <w:szCs w:val="16"/>
                      <w:lang w:val="es-BO" w:eastAsia="es-BO"/>
                    </w:rPr>
                  </w:pPr>
                  <w:r w:rsidRPr="008219FF">
                    <w:rPr>
                      <w:rFonts w:ascii="Calibri" w:hAnsi="Calibri" w:cs="Arial"/>
                      <w:color w:val="000000"/>
                      <w:sz w:val="16"/>
                      <w:szCs w:val="16"/>
                      <w:lang w:eastAsia="es-BO"/>
                    </w:rPr>
                    <w:t>17</w:t>
                  </w:r>
                </w:p>
              </w:tc>
              <w:tc>
                <w:tcPr>
                  <w:tcW w:w="4420" w:type="pct"/>
                  <w:shd w:val="clear" w:color="auto" w:fill="auto"/>
                  <w:vAlign w:val="center"/>
                  <w:hideMark/>
                </w:tcPr>
                <w:p w:rsidR="00FC4A4E" w:rsidRPr="008219FF" w:rsidRDefault="00FC4A4E" w:rsidP="00FC4A4E">
                  <w:pP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MECANIZADO DE ROSCAS ESPECIALES 3 1/2" NC 38 (CONEXIÓN).</w:t>
                  </w:r>
                </w:p>
              </w:tc>
            </w:tr>
            <w:tr w:rsidR="00FC4A4E" w:rsidRPr="008219FF" w:rsidTr="00FC4A4E">
              <w:trPr>
                <w:trHeight w:val="284"/>
              </w:trPr>
              <w:tc>
                <w:tcPr>
                  <w:tcW w:w="580" w:type="pct"/>
                  <w:shd w:val="clear" w:color="auto" w:fill="auto"/>
                  <w:noWrap/>
                  <w:vAlign w:val="center"/>
                  <w:hideMark/>
                </w:tcPr>
                <w:p w:rsidR="00FC4A4E" w:rsidRPr="008219FF" w:rsidRDefault="00FC4A4E" w:rsidP="00FC4A4E">
                  <w:pPr>
                    <w:jc w:val="center"/>
                    <w:rPr>
                      <w:rFonts w:ascii="Calibri" w:hAnsi="Calibri" w:cs="Calibri"/>
                      <w:color w:val="000000"/>
                      <w:sz w:val="16"/>
                      <w:szCs w:val="16"/>
                      <w:lang w:val="es-BO" w:eastAsia="es-BO"/>
                    </w:rPr>
                  </w:pPr>
                  <w:r w:rsidRPr="008219FF">
                    <w:rPr>
                      <w:rFonts w:ascii="Calibri" w:hAnsi="Calibri" w:cs="Arial"/>
                      <w:color w:val="000000"/>
                      <w:sz w:val="16"/>
                      <w:szCs w:val="16"/>
                      <w:lang w:eastAsia="es-BO"/>
                    </w:rPr>
                    <w:t>18</w:t>
                  </w:r>
                </w:p>
              </w:tc>
              <w:tc>
                <w:tcPr>
                  <w:tcW w:w="4420" w:type="pct"/>
                  <w:shd w:val="clear" w:color="auto" w:fill="auto"/>
                  <w:vAlign w:val="center"/>
                  <w:hideMark/>
                </w:tcPr>
                <w:p w:rsidR="00FC4A4E" w:rsidRPr="008219FF" w:rsidRDefault="00FC4A4E" w:rsidP="00FC4A4E">
                  <w:pP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REFRENTEO DE SELLOS (CONEXIÓN).</w:t>
                  </w:r>
                </w:p>
              </w:tc>
            </w:tr>
            <w:tr w:rsidR="00FC4A4E" w:rsidRPr="008219FF" w:rsidTr="00FC4A4E">
              <w:trPr>
                <w:trHeight w:val="284"/>
              </w:trPr>
              <w:tc>
                <w:tcPr>
                  <w:tcW w:w="580" w:type="pct"/>
                  <w:shd w:val="clear" w:color="auto" w:fill="auto"/>
                  <w:noWrap/>
                  <w:vAlign w:val="center"/>
                  <w:hideMark/>
                </w:tcPr>
                <w:p w:rsidR="00FC4A4E" w:rsidRPr="008219FF" w:rsidRDefault="00FC4A4E" w:rsidP="00FC4A4E">
                  <w:pPr>
                    <w:jc w:val="center"/>
                    <w:rPr>
                      <w:rFonts w:ascii="Calibri" w:hAnsi="Calibri" w:cs="Calibri"/>
                      <w:color w:val="000000"/>
                      <w:sz w:val="16"/>
                      <w:szCs w:val="16"/>
                      <w:lang w:val="es-BO" w:eastAsia="es-BO"/>
                    </w:rPr>
                  </w:pPr>
                  <w:r w:rsidRPr="008219FF">
                    <w:rPr>
                      <w:rFonts w:ascii="Calibri" w:hAnsi="Calibri" w:cs="Arial"/>
                      <w:color w:val="000000"/>
                      <w:sz w:val="16"/>
                      <w:szCs w:val="16"/>
                      <w:lang w:eastAsia="es-BO"/>
                    </w:rPr>
                    <w:t>19</w:t>
                  </w:r>
                </w:p>
              </w:tc>
              <w:tc>
                <w:tcPr>
                  <w:tcW w:w="4420" w:type="pct"/>
                  <w:shd w:val="clear" w:color="auto" w:fill="auto"/>
                  <w:vAlign w:val="center"/>
                  <w:hideMark/>
                </w:tcPr>
                <w:p w:rsidR="00FC4A4E" w:rsidRPr="008219FF" w:rsidRDefault="00FC4A4E" w:rsidP="00FC4A4E">
                  <w:pP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LIMPIEZA Y CALIBRACIÓN (CONEXIÓN).</w:t>
                  </w:r>
                </w:p>
              </w:tc>
            </w:tr>
            <w:tr w:rsidR="00FC4A4E" w:rsidRPr="008219FF" w:rsidTr="00FC4A4E">
              <w:trPr>
                <w:trHeight w:val="284"/>
              </w:trPr>
              <w:tc>
                <w:tcPr>
                  <w:tcW w:w="580" w:type="pct"/>
                  <w:shd w:val="clear" w:color="auto" w:fill="auto"/>
                  <w:noWrap/>
                  <w:vAlign w:val="center"/>
                  <w:hideMark/>
                </w:tcPr>
                <w:p w:rsidR="00FC4A4E" w:rsidRPr="008219FF" w:rsidRDefault="00FC4A4E" w:rsidP="00FC4A4E">
                  <w:pPr>
                    <w:jc w:val="center"/>
                    <w:rPr>
                      <w:rFonts w:ascii="Calibri" w:hAnsi="Calibri" w:cs="Calibri"/>
                      <w:color w:val="000000"/>
                      <w:sz w:val="16"/>
                      <w:szCs w:val="16"/>
                      <w:lang w:val="es-BO" w:eastAsia="es-BO"/>
                    </w:rPr>
                  </w:pPr>
                  <w:r w:rsidRPr="008219FF">
                    <w:rPr>
                      <w:rFonts w:ascii="Calibri" w:hAnsi="Calibri" w:cs="Arial"/>
                      <w:color w:val="000000"/>
                      <w:sz w:val="16"/>
                      <w:szCs w:val="16"/>
                      <w:lang w:eastAsia="es-BO"/>
                    </w:rPr>
                    <w:t>20</w:t>
                  </w:r>
                </w:p>
              </w:tc>
              <w:tc>
                <w:tcPr>
                  <w:tcW w:w="4420" w:type="pct"/>
                  <w:shd w:val="clear" w:color="auto" w:fill="auto"/>
                  <w:vAlign w:val="center"/>
                  <w:hideMark/>
                </w:tcPr>
                <w:p w:rsidR="00FC4A4E" w:rsidRPr="008219FF" w:rsidRDefault="00FC4A4E" w:rsidP="00FC4A4E">
                  <w:pP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COLL ROLLING (CONEXIÓN).</w:t>
                  </w:r>
                </w:p>
              </w:tc>
            </w:tr>
            <w:tr w:rsidR="00FC4A4E" w:rsidRPr="008219FF" w:rsidTr="00FC4A4E">
              <w:trPr>
                <w:trHeight w:val="284"/>
              </w:trPr>
              <w:tc>
                <w:tcPr>
                  <w:tcW w:w="580" w:type="pct"/>
                  <w:shd w:val="clear" w:color="auto" w:fill="auto"/>
                  <w:noWrap/>
                  <w:vAlign w:val="center"/>
                  <w:hideMark/>
                </w:tcPr>
                <w:p w:rsidR="00FC4A4E" w:rsidRPr="008219FF" w:rsidRDefault="00FC4A4E" w:rsidP="00FC4A4E">
                  <w:pPr>
                    <w:jc w:val="center"/>
                    <w:rPr>
                      <w:rFonts w:ascii="Calibri" w:hAnsi="Calibri" w:cs="Calibri"/>
                      <w:color w:val="000000"/>
                      <w:sz w:val="16"/>
                      <w:szCs w:val="16"/>
                      <w:lang w:val="es-BO" w:eastAsia="es-BO"/>
                    </w:rPr>
                  </w:pPr>
                  <w:r w:rsidRPr="008219FF">
                    <w:rPr>
                      <w:rFonts w:ascii="Calibri" w:hAnsi="Calibri" w:cs="Arial"/>
                      <w:color w:val="000000"/>
                      <w:sz w:val="16"/>
                      <w:szCs w:val="16"/>
                      <w:lang w:eastAsia="es-BO"/>
                    </w:rPr>
                    <w:lastRenderedPageBreak/>
                    <w:t>21</w:t>
                  </w:r>
                </w:p>
              </w:tc>
              <w:tc>
                <w:tcPr>
                  <w:tcW w:w="4420" w:type="pct"/>
                  <w:shd w:val="clear" w:color="auto" w:fill="auto"/>
                  <w:vAlign w:val="center"/>
                  <w:hideMark/>
                </w:tcPr>
                <w:p w:rsidR="00FC4A4E" w:rsidRPr="008219FF" w:rsidRDefault="00FC4A4E" w:rsidP="00FC4A4E">
                  <w:pP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BORE FLOAT BACK 4R (CONEXIÓN).</w:t>
                  </w:r>
                </w:p>
              </w:tc>
            </w:tr>
            <w:tr w:rsidR="00FC4A4E" w:rsidRPr="008219FF" w:rsidTr="00FC4A4E">
              <w:trPr>
                <w:trHeight w:val="284"/>
              </w:trPr>
              <w:tc>
                <w:tcPr>
                  <w:tcW w:w="580" w:type="pct"/>
                  <w:shd w:val="clear" w:color="auto" w:fill="auto"/>
                  <w:noWrap/>
                  <w:vAlign w:val="center"/>
                  <w:hideMark/>
                </w:tcPr>
                <w:p w:rsidR="00FC4A4E" w:rsidRPr="008219FF" w:rsidRDefault="00FC4A4E" w:rsidP="00FC4A4E">
                  <w:pPr>
                    <w:jc w:val="center"/>
                    <w:rPr>
                      <w:rFonts w:ascii="Calibri" w:hAnsi="Calibri" w:cs="Calibri"/>
                      <w:color w:val="000000"/>
                      <w:sz w:val="16"/>
                      <w:szCs w:val="16"/>
                      <w:lang w:val="es-BO" w:eastAsia="es-BO"/>
                    </w:rPr>
                  </w:pPr>
                  <w:r w:rsidRPr="008219FF">
                    <w:rPr>
                      <w:rFonts w:ascii="Calibri" w:hAnsi="Calibri" w:cs="Arial"/>
                      <w:color w:val="000000"/>
                      <w:sz w:val="16"/>
                      <w:szCs w:val="16"/>
                      <w:lang w:eastAsia="es-BO"/>
                    </w:rPr>
                    <w:t>22</w:t>
                  </w:r>
                </w:p>
              </w:tc>
              <w:tc>
                <w:tcPr>
                  <w:tcW w:w="4420" w:type="pct"/>
                  <w:shd w:val="clear" w:color="auto" w:fill="auto"/>
                  <w:vAlign w:val="center"/>
                  <w:hideMark/>
                </w:tcPr>
                <w:p w:rsidR="00FC4A4E" w:rsidRPr="008219FF" w:rsidRDefault="00FC4A4E" w:rsidP="00FC4A4E">
                  <w:pP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BORE FLOAT BACK 5R (CONEXIÓN).</w:t>
                  </w:r>
                </w:p>
              </w:tc>
            </w:tr>
            <w:tr w:rsidR="00FC4A4E" w:rsidRPr="008219FF" w:rsidTr="00FC4A4E">
              <w:trPr>
                <w:trHeight w:val="284"/>
              </w:trPr>
              <w:tc>
                <w:tcPr>
                  <w:tcW w:w="580" w:type="pct"/>
                  <w:shd w:val="clear" w:color="auto" w:fill="auto"/>
                  <w:noWrap/>
                  <w:vAlign w:val="center"/>
                  <w:hideMark/>
                </w:tcPr>
                <w:p w:rsidR="00FC4A4E" w:rsidRPr="008219FF" w:rsidRDefault="00FC4A4E" w:rsidP="00FC4A4E">
                  <w:pPr>
                    <w:jc w:val="center"/>
                    <w:rPr>
                      <w:rFonts w:ascii="Calibri" w:hAnsi="Calibri" w:cs="Calibri"/>
                      <w:color w:val="000000"/>
                      <w:sz w:val="16"/>
                      <w:szCs w:val="16"/>
                      <w:lang w:val="es-BO" w:eastAsia="es-BO"/>
                    </w:rPr>
                  </w:pPr>
                  <w:r w:rsidRPr="008219FF">
                    <w:rPr>
                      <w:rFonts w:ascii="Calibri" w:hAnsi="Calibri" w:cs="Arial"/>
                      <w:color w:val="000000"/>
                      <w:sz w:val="16"/>
                      <w:szCs w:val="16"/>
                      <w:lang w:eastAsia="es-BO"/>
                    </w:rPr>
                    <w:t>23</w:t>
                  </w:r>
                </w:p>
              </w:tc>
              <w:tc>
                <w:tcPr>
                  <w:tcW w:w="4420" w:type="pct"/>
                  <w:shd w:val="clear" w:color="auto" w:fill="auto"/>
                  <w:vAlign w:val="center"/>
                  <w:hideMark/>
                </w:tcPr>
                <w:p w:rsidR="00FC4A4E" w:rsidRPr="008219FF" w:rsidRDefault="00FC4A4E" w:rsidP="00FC4A4E">
                  <w:pP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BORE FLOAT BACK 6R (CONEXIÓN).</w:t>
                  </w:r>
                </w:p>
              </w:tc>
            </w:tr>
            <w:tr w:rsidR="00FC4A4E" w:rsidRPr="008219FF" w:rsidTr="00FC4A4E">
              <w:trPr>
                <w:trHeight w:val="284"/>
              </w:trPr>
              <w:tc>
                <w:tcPr>
                  <w:tcW w:w="580" w:type="pct"/>
                  <w:shd w:val="clear" w:color="auto" w:fill="auto"/>
                  <w:noWrap/>
                  <w:vAlign w:val="center"/>
                  <w:hideMark/>
                </w:tcPr>
                <w:p w:rsidR="00FC4A4E" w:rsidRPr="008219FF" w:rsidRDefault="00FC4A4E" w:rsidP="00FC4A4E">
                  <w:pPr>
                    <w:jc w:val="center"/>
                    <w:rPr>
                      <w:rFonts w:ascii="Calibri" w:hAnsi="Calibri" w:cs="Calibri"/>
                      <w:color w:val="000000"/>
                      <w:sz w:val="16"/>
                      <w:szCs w:val="16"/>
                      <w:lang w:val="es-BO" w:eastAsia="es-BO"/>
                    </w:rPr>
                  </w:pPr>
                  <w:r w:rsidRPr="008219FF">
                    <w:rPr>
                      <w:rFonts w:ascii="Calibri" w:hAnsi="Calibri" w:cs="Arial"/>
                      <w:color w:val="000000"/>
                      <w:sz w:val="16"/>
                      <w:szCs w:val="16"/>
                      <w:lang w:eastAsia="es-BO"/>
                    </w:rPr>
                    <w:t>24</w:t>
                  </w:r>
                </w:p>
              </w:tc>
              <w:tc>
                <w:tcPr>
                  <w:tcW w:w="4420" w:type="pct"/>
                  <w:shd w:val="clear" w:color="auto" w:fill="auto"/>
                  <w:vAlign w:val="center"/>
                  <w:hideMark/>
                </w:tcPr>
                <w:p w:rsidR="00FC4A4E" w:rsidRPr="008219FF" w:rsidRDefault="00FC4A4E" w:rsidP="00FC4A4E">
                  <w:pP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CORTE DE LA RANDA PARA # DE SERIE Y ESTAMPADO DEL NUMERO</w:t>
                  </w:r>
                </w:p>
              </w:tc>
            </w:tr>
            <w:tr w:rsidR="00FC4A4E" w:rsidRPr="008219FF" w:rsidTr="00FC4A4E">
              <w:trPr>
                <w:trHeight w:val="284"/>
              </w:trPr>
              <w:tc>
                <w:tcPr>
                  <w:tcW w:w="580" w:type="pct"/>
                  <w:shd w:val="clear" w:color="auto" w:fill="auto"/>
                  <w:noWrap/>
                  <w:vAlign w:val="center"/>
                  <w:hideMark/>
                </w:tcPr>
                <w:p w:rsidR="00FC4A4E" w:rsidRPr="008219FF" w:rsidRDefault="00FC4A4E" w:rsidP="00FC4A4E">
                  <w:pPr>
                    <w:jc w:val="center"/>
                    <w:rPr>
                      <w:rFonts w:ascii="Calibri" w:hAnsi="Calibri" w:cs="Calibri"/>
                      <w:color w:val="000000"/>
                      <w:sz w:val="16"/>
                      <w:szCs w:val="16"/>
                      <w:lang w:val="es-BO" w:eastAsia="es-BO"/>
                    </w:rPr>
                  </w:pPr>
                  <w:r w:rsidRPr="008219FF">
                    <w:rPr>
                      <w:rFonts w:ascii="Calibri" w:hAnsi="Calibri" w:cs="Arial"/>
                      <w:color w:val="000000"/>
                      <w:sz w:val="16"/>
                      <w:szCs w:val="16"/>
                      <w:lang w:eastAsia="es-BO"/>
                    </w:rPr>
                    <w:t>25</w:t>
                  </w:r>
                </w:p>
              </w:tc>
              <w:tc>
                <w:tcPr>
                  <w:tcW w:w="4420" w:type="pct"/>
                  <w:shd w:val="clear" w:color="auto" w:fill="auto"/>
                  <w:vAlign w:val="center"/>
                  <w:hideMark/>
                </w:tcPr>
                <w:p w:rsidR="00FC4A4E" w:rsidRPr="008219FF" w:rsidRDefault="00FC4A4E" w:rsidP="00FC4A4E">
                  <w:pP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 xml:space="preserve"> HARD BANDING HEAVY WEIGTH 6 5/8" O.D.</w:t>
                  </w:r>
                </w:p>
              </w:tc>
            </w:tr>
            <w:tr w:rsidR="00FC4A4E" w:rsidRPr="008219FF" w:rsidTr="00FC4A4E">
              <w:trPr>
                <w:trHeight w:val="284"/>
              </w:trPr>
              <w:tc>
                <w:tcPr>
                  <w:tcW w:w="580" w:type="pct"/>
                  <w:shd w:val="clear" w:color="auto" w:fill="auto"/>
                  <w:noWrap/>
                  <w:vAlign w:val="center"/>
                  <w:hideMark/>
                </w:tcPr>
                <w:p w:rsidR="00FC4A4E" w:rsidRPr="008219FF" w:rsidRDefault="00FC4A4E" w:rsidP="00FC4A4E">
                  <w:pPr>
                    <w:jc w:val="center"/>
                    <w:rPr>
                      <w:rFonts w:ascii="Calibri" w:hAnsi="Calibri" w:cs="Calibri"/>
                      <w:color w:val="000000"/>
                      <w:sz w:val="16"/>
                      <w:szCs w:val="16"/>
                      <w:lang w:val="es-BO" w:eastAsia="es-BO"/>
                    </w:rPr>
                  </w:pPr>
                  <w:r w:rsidRPr="008219FF">
                    <w:rPr>
                      <w:rFonts w:ascii="Calibri" w:hAnsi="Calibri" w:cs="Arial"/>
                      <w:color w:val="000000"/>
                      <w:sz w:val="16"/>
                      <w:szCs w:val="16"/>
                      <w:lang w:eastAsia="es-BO"/>
                    </w:rPr>
                    <w:t>26</w:t>
                  </w:r>
                </w:p>
              </w:tc>
              <w:tc>
                <w:tcPr>
                  <w:tcW w:w="4420" w:type="pct"/>
                  <w:shd w:val="clear" w:color="auto" w:fill="auto"/>
                  <w:vAlign w:val="center"/>
                  <w:hideMark/>
                </w:tcPr>
                <w:p w:rsidR="00FC4A4E" w:rsidRPr="008219FF" w:rsidRDefault="00FC4A4E" w:rsidP="00FC4A4E">
                  <w:pP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 xml:space="preserve"> HARD BANDING HEAVY WEIGTH    5 1/2" O.D.</w:t>
                  </w:r>
                </w:p>
              </w:tc>
            </w:tr>
            <w:tr w:rsidR="00FC4A4E" w:rsidRPr="008219FF" w:rsidTr="00FC4A4E">
              <w:trPr>
                <w:trHeight w:val="284"/>
              </w:trPr>
              <w:tc>
                <w:tcPr>
                  <w:tcW w:w="580" w:type="pct"/>
                  <w:shd w:val="clear" w:color="auto" w:fill="auto"/>
                  <w:noWrap/>
                  <w:vAlign w:val="center"/>
                  <w:hideMark/>
                </w:tcPr>
                <w:p w:rsidR="00FC4A4E" w:rsidRPr="008219FF" w:rsidRDefault="00FC4A4E" w:rsidP="00FC4A4E">
                  <w:pPr>
                    <w:jc w:val="center"/>
                    <w:rPr>
                      <w:rFonts w:ascii="Calibri" w:hAnsi="Calibri" w:cs="Calibri"/>
                      <w:color w:val="000000"/>
                      <w:sz w:val="16"/>
                      <w:szCs w:val="16"/>
                      <w:lang w:val="es-BO" w:eastAsia="es-BO"/>
                    </w:rPr>
                  </w:pPr>
                  <w:r w:rsidRPr="008219FF">
                    <w:rPr>
                      <w:rFonts w:ascii="Calibri" w:hAnsi="Calibri" w:cs="Arial"/>
                      <w:color w:val="000000"/>
                      <w:sz w:val="16"/>
                      <w:szCs w:val="16"/>
                      <w:lang w:eastAsia="es-BO"/>
                    </w:rPr>
                    <w:t>27</w:t>
                  </w:r>
                </w:p>
              </w:tc>
              <w:tc>
                <w:tcPr>
                  <w:tcW w:w="4420" w:type="pct"/>
                  <w:shd w:val="clear" w:color="auto" w:fill="auto"/>
                  <w:vAlign w:val="center"/>
                  <w:hideMark/>
                </w:tcPr>
                <w:p w:rsidR="00FC4A4E" w:rsidRPr="008219FF" w:rsidRDefault="00FC4A4E" w:rsidP="00FC4A4E">
                  <w:pP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 xml:space="preserve"> HARD BANDING HEAVY WEIGTH    4 1/2" O.D.</w:t>
                  </w:r>
                </w:p>
              </w:tc>
            </w:tr>
            <w:tr w:rsidR="00FC4A4E" w:rsidRPr="008219FF" w:rsidTr="00FC4A4E">
              <w:trPr>
                <w:trHeight w:val="284"/>
              </w:trPr>
              <w:tc>
                <w:tcPr>
                  <w:tcW w:w="580" w:type="pct"/>
                  <w:shd w:val="clear" w:color="auto" w:fill="auto"/>
                  <w:noWrap/>
                  <w:vAlign w:val="center"/>
                  <w:hideMark/>
                </w:tcPr>
                <w:p w:rsidR="00FC4A4E" w:rsidRPr="008219FF" w:rsidRDefault="00FC4A4E" w:rsidP="00FC4A4E">
                  <w:pPr>
                    <w:jc w:val="center"/>
                    <w:rPr>
                      <w:rFonts w:ascii="Calibri" w:hAnsi="Calibri" w:cs="Calibri"/>
                      <w:color w:val="000000"/>
                      <w:sz w:val="16"/>
                      <w:szCs w:val="16"/>
                      <w:lang w:val="es-BO" w:eastAsia="es-BO"/>
                    </w:rPr>
                  </w:pPr>
                  <w:r w:rsidRPr="008219FF">
                    <w:rPr>
                      <w:rFonts w:ascii="Calibri" w:hAnsi="Calibri" w:cs="Arial"/>
                      <w:color w:val="000000"/>
                      <w:sz w:val="16"/>
                      <w:szCs w:val="16"/>
                      <w:lang w:eastAsia="es-BO"/>
                    </w:rPr>
                    <w:t>28</w:t>
                  </w:r>
                </w:p>
              </w:tc>
              <w:tc>
                <w:tcPr>
                  <w:tcW w:w="4420" w:type="pct"/>
                  <w:shd w:val="clear" w:color="auto" w:fill="auto"/>
                  <w:vAlign w:val="center"/>
                  <w:hideMark/>
                </w:tcPr>
                <w:p w:rsidR="00FC4A4E" w:rsidRPr="008219FF" w:rsidRDefault="00FC4A4E" w:rsidP="00FC4A4E">
                  <w:pP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 xml:space="preserve"> HARD BANDING HEAVY WEIGTH    3 1/2" O.D.</w:t>
                  </w:r>
                </w:p>
              </w:tc>
            </w:tr>
            <w:tr w:rsidR="00FC4A4E" w:rsidRPr="008219FF" w:rsidTr="00FC4A4E">
              <w:trPr>
                <w:trHeight w:val="284"/>
              </w:trPr>
              <w:tc>
                <w:tcPr>
                  <w:tcW w:w="580" w:type="pct"/>
                  <w:shd w:val="clear" w:color="auto" w:fill="auto"/>
                  <w:noWrap/>
                  <w:vAlign w:val="center"/>
                  <w:hideMark/>
                </w:tcPr>
                <w:p w:rsidR="00FC4A4E" w:rsidRPr="008219FF" w:rsidRDefault="00FC4A4E" w:rsidP="00FC4A4E">
                  <w:pPr>
                    <w:jc w:val="center"/>
                    <w:rPr>
                      <w:rFonts w:ascii="Calibri" w:hAnsi="Calibri" w:cs="Calibri"/>
                      <w:color w:val="000000"/>
                      <w:sz w:val="16"/>
                      <w:szCs w:val="16"/>
                      <w:lang w:val="es-BO" w:eastAsia="es-BO"/>
                    </w:rPr>
                  </w:pPr>
                  <w:r w:rsidRPr="008219FF">
                    <w:rPr>
                      <w:rFonts w:ascii="Calibri" w:hAnsi="Calibri" w:cs="Arial"/>
                      <w:color w:val="000000"/>
                      <w:sz w:val="16"/>
                      <w:szCs w:val="16"/>
                      <w:lang w:eastAsia="es-BO"/>
                    </w:rPr>
                    <w:t>29</w:t>
                  </w:r>
                </w:p>
              </w:tc>
              <w:tc>
                <w:tcPr>
                  <w:tcW w:w="4420" w:type="pct"/>
                  <w:shd w:val="clear" w:color="auto" w:fill="auto"/>
                  <w:vAlign w:val="center"/>
                  <w:hideMark/>
                </w:tcPr>
                <w:p w:rsidR="00FC4A4E" w:rsidRPr="008219FF" w:rsidRDefault="00FC4A4E" w:rsidP="00FC4A4E">
                  <w:pP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 xml:space="preserve"> HARD BANDING HEAVY WEIGTH    2 7/8" O.D.</w:t>
                  </w:r>
                </w:p>
              </w:tc>
            </w:tr>
            <w:tr w:rsidR="00FC4A4E" w:rsidRPr="008219FF" w:rsidTr="00FC4A4E">
              <w:trPr>
                <w:trHeight w:val="284"/>
              </w:trPr>
              <w:tc>
                <w:tcPr>
                  <w:tcW w:w="580" w:type="pct"/>
                  <w:shd w:val="clear" w:color="auto" w:fill="auto"/>
                  <w:noWrap/>
                  <w:vAlign w:val="center"/>
                  <w:hideMark/>
                </w:tcPr>
                <w:p w:rsidR="00FC4A4E" w:rsidRPr="008219FF" w:rsidRDefault="00FC4A4E" w:rsidP="00FC4A4E">
                  <w:pPr>
                    <w:jc w:val="center"/>
                    <w:rPr>
                      <w:rFonts w:ascii="Calibri" w:hAnsi="Calibri" w:cs="Calibri"/>
                      <w:color w:val="000000"/>
                      <w:sz w:val="16"/>
                      <w:szCs w:val="16"/>
                      <w:lang w:val="es-BO" w:eastAsia="es-BO"/>
                    </w:rPr>
                  </w:pPr>
                  <w:r w:rsidRPr="008219FF">
                    <w:rPr>
                      <w:rFonts w:ascii="Calibri" w:hAnsi="Calibri" w:cs="Arial"/>
                      <w:color w:val="000000"/>
                      <w:sz w:val="16"/>
                      <w:szCs w:val="16"/>
                      <w:lang w:eastAsia="es-BO"/>
                    </w:rPr>
                    <w:t>30</w:t>
                  </w:r>
                </w:p>
              </w:tc>
              <w:tc>
                <w:tcPr>
                  <w:tcW w:w="4420" w:type="pct"/>
                  <w:shd w:val="clear" w:color="auto" w:fill="auto"/>
                  <w:vAlign w:val="center"/>
                  <w:hideMark/>
                </w:tcPr>
                <w:p w:rsidR="00FC4A4E" w:rsidRPr="008219FF" w:rsidRDefault="00FC4A4E" w:rsidP="00FC4A4E">
                  <w:pP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 xml:space="preserve"> HARD BANDING DRILL COLLAR  11" O.D.</w:t>
                  </w:r>
                </w:p>
              </w:tc>
            </w:tr>
            <w:tr w:rsidR="00FC4A4E" w:rsidRPr="008219FF" w:rsidTr="00FC4A4E">
              <w:trPr>
                <w:trHeight w:val="284"/>
              </w:trPr>
              <w:tc>
                <w:tcPr>
                  <w:tcW w:w="580" w:type="pct"/>
                  <w:shd w:val="clear" w:color="auto" w:fill="auto"/>
                  <w:noWrap/>
                  <w:vAlign w:val="center"/>
                  <w:hideMark/>
                </w:tcPr>
                <w:p w:rsidR="00FC4A4E" w:rsidRPr="008219FF" w:rsidRDefault="00FC4A4E" w:rsidP="00FC4A4E">
                  <w:pPr>
                    <w:jc w:val="center"/>
                    <w:rPr>
                      <w:rFonts w:ascii="Calibri" w:hAnsi="Calibri" w:cs="Calibri"/>
                      <w:color w:val="000000"/>
                      <w:sz w:val="16"/>
                      <w:szCs w:val="16"/>
                      <w:lang w:val="es-BO" w:eastAsia="es-BO"/>
                    </w:rPr>
                  </w:pPr>
                  <w:r w:rsidRPr="008219FF">
                    <w:rPr>
                      <w:rFonts w:ascii="Calibri" w:hAnsi="Calibri" w:cs="Arial"/>
                      <w:color w:val="000000"/>
                      <w:sz w:val="16"/>
                      <w:szCs w:val="16"/>
                      <w:lang w:eastAsia="es-BO"/>
                    </w:rPr>
                    <w:t>31</w:t>
                  </w:r>
                </w:p>
              </w:tc>
              <w:tc>
                <w:tcPr>
                  <w:tcW w:w="4420" w:type="pct"/>
                  <w:shd w:val="clear" w:color="auto" w:fill="auto"/>
                  <w:vAlign w:val="center"/>
                  <w:hideMark/>
                </w:tcPr>
                <w:p w:rsidR="00FC4A4E" w:rsidRPr="008219FF" w:rsidRDefault="00FC4A4E" w:rsidP="00FC4A4E">
                  <w:pP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 xml:space="preserve"> HARD BANDING DRILL COLLAR  9 1/2" O.D.</w:t>
                  </w:r>
                </w:p>
              </w:tc>
            </w:tr>
            <w:tr w:rsidR="00FC4A4E" w:rsidRPr="008219FF" w:rsidTr="00FC4A4E">
              <w:trPr>
                <w:trHeight w:val="284"/>
              </w:trPr>
              <w:tc>
                <w:tcPr>
                  <w:tcW w:w="580" w:type="pct"/>
                  <w:shd w:val="clear" w:color="auto" w:fill="auto"/>
                  <w:noWrap/>
                  <w:vAlign w:val="center"/>
                  <w:hideMark/>
                </w:tcPr>
                <w:p w:rsidR="00FC4A4E" w:rsidRPr="008219FF" w:rsidRDefault="00FC4A4E" w:rsidP="00FC4A4E">
                  <w:pPr>
                    <w:jc w:val="center"/>
                    <w:rPr>
                      <w:rFonts w:ascii="Calibri" w:hAnsi="Calibri" w:cs="Calibri"/>
                      <w:color w:val="000000"/>
                      <w:sz w:val="16"/>
                      <w:szCs w:val="16"/>
                      <w:lang w:val="es-BO" w:eastAsia="es-BO"/>
                    </w:rPr>
                  </w:pPr>
                  <w:r w:rsidRPr="008219FF">
                    <w:rPr>
                      <w:rFonts w:ascii="Calibri" w:hAnsi="Calibri" w:cs="Arial"/>
                      <w:color w:val="000000"/>
                      <w:sz w:val="16"/>
                      <w:szCs w:val="16"/>
                      <w:lang w:eastAsia="es-BO"/>
                    </w:rPr>
                    <w:t>32</w:t>
                  </w:r>
                </w:p>
              </w:tc>
              <w:tc>
                <w:tcPr>
                  <w:tcW w:w="4420" w:type="pct"/>
                  <w:shd w:val="clear" w:color="auto" w:fill="auto"/>
                  <w:vAlign w:val="center"/>
                  <w:hideMark/>
                </w:tcPr>
                <w:p w:rsidR="00FC4A4E" w:rsidRPr="008219FF" w:rsidRDefault="00FC4A4E" w:rsidP="00FC4A4E">
                  <w:pP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 xml:space="preserve"> HARD BANDING DRILL COLLAR  8" O.D.</w:t>
                  </w:r>
                </w:p>
              </w:tc>
            </w:tr>
            <w:tr w:rsidR="00FC4A4E" w:rsidRPr="008219FF" w:rsidTr="00FC4A4E">
              <w:trPr>
                <w:trHeight w:val="284"/>
              </w:trPr>
              <w:tc>
                <w:tcPr>
                  <w:tcW w:w="580" w:type="pct"/>
                  <w:shd w:val="clear" w:color="auto" w:fill="auto"/>
                  <w:noWrap/>
                  <w:vAlign w:val="center"/>
                  <w:hideMark/>
                </w:tcPr>
                <w:p w:rsidR="00FC4A4E" w:rsidRPr="008219FF" w:rsidRDefault="00FC4A4E" w:rsidP="00FC4A4E">
                  <w:pPr>
                    <w:jc w:val="center"/>
                    <w:rPr>
                      <w:rFonts w:ascii="Calibri" w:hAnsi="Calibri" w:cs="Calibri"/>
                      <w:color w:val="000000"/>
                      <w:sz w:val="16"/>
                      <w:szCs w:val="16"/>
                      <w:lang w:val="es-BO" w:eastAsia="es-BO"/>
                    </w:rPr>
                  </w:pPr>
                  <w:r w:rsidRPr="008219FF">
                    <w:rPr>
                      <w:rFonts w:ascii="Calibri" w:hAnsi="Calibri" w:cs="Arial"/>
                      <w:color w:val="000000"/>
                      <w:sz w:val="16"/>
                      <w:szCs w:val="16"/>
                      <w:lang w:eastAsia="es-BO"/>
                    </w:rPr>
                    <w:t>33</w:t>
                  </w:r>
                </w:p>
              </w:tc>
              <w:tc>
                <w:tcPr>
                  <w:tcW w:w="4420" w:type="pct"/>
                  <w:shd w:val="clear" w:color="auto" w:fill="auto"/>
                  <w:vAlign w:val="center"/>
                  <w:hideMark/>
                </w:tcPr>
                <w:p w:rsidR="00FC4A4E" w:rsidRPr="008219FF" w:rsidRDefault="00FC4A4E" w:rsidP="00FC4A4E">
                  <w:pP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 xml:space="preserve"> HARD BANDING DRILL COLLAR  6 1/2" O.D.</w:t>
                  </w:r>
                </w:p>
              </w:tc>
            </w:tr>
            <w:tr w:rsidR="00FC4A4E" w:rsidRPr="008219FF" w:rsidTr="00FC4A4E">
              <w:trPr>
                <w:trHeight w:val="284"/>
              </w:trPr>
              <w:tc>
                <w:tcPr>
                  <w:tcW w:w="580" w:type="pct"/>
                  <w:shd w:val="clear" w:color="auto" w:fill="auto"/>
                  <w:noWrap/>
                  <w:vAlign w:val="center"/>
                  <w:hideMark/>
                </w:tcPr>
                <w:p w:rsidR="00FC4A4E" w:rsidRPr="008219FF" w:rsidRDefault="00FC4A4E" w:rsidP="00FC4A4E">
                  <w:pPr>
                    <w:jc w:val="center"/>
                    <w:rPr>
                      <w:rFonts w:ascii="Calibri" w:hAnsi="Calibri" w:cs="Calibri"/>
                      <w:color w:val="000000"/>
                      <w:sz w:val="16"/>
                      <w:szCs w:val="16"/>
                      <w:lang w:val="es-BO" w:eastAsia="es-BO"/>
                    </w:rPr>
                  </w:pPr>
                  <w:r w:rsidRPr="008219FF">
                    <w:rPr>
                      <w:rFonts w:ascii="Calibri" w:hAnsi="Calibri" w:cs="Arial"/>
                      <w:color w:val="000000"/>
                      <w:sz w:val="16"/>
                      <w:szCs w:val="16"/>
                      <w:lang w:eastAsia="es-BO"/>
                    </w:rPr>
                    <w:t>34</w:t>
                  </w:r>
                </w:p>
              </w:tc>
              <w:tc>
                <w:tcPr>
                  <w:tcW w:w="4420" w:type="pct"/>
                  <w:shd w:val="clear" w:color="auto" w:fill="auto"/>
                  <w:vAlign w:val="center"/>
                  <w:hideMark/>
                </w:tcPr>
                <w:p w:rsidR="00FC4A4E" w:rsidRPr="008219FF" w:rsidRDefault="00FC4A4E" w:rsidP="00FC4A4E">
                  <w:pP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 xml:space="preserve"> HARD BANDING DRILL COLLAR  4 3/4" O.D.</w:t>
                  </w:r>
                </w:p>
              </w:tc>
            </w:tr>
            <w:tr w:rsidR="00FC4A4E" w:rsidRPr="008219FF" w:rsidTr="00FC4A4E">
              <w:trPr>
                <w:trHeight w:val="284"/>
              </w:trPr>
              <w:tc>
                <w:tcPr>
                  <w:tcW w:w="580" w:type="pct"/>
                  <w:shd w:val="clear" w:color="auto" w:fill="auto"/>
                  <w:noWrap/>
                  <w:vAlign w:val="center"/>
                  <w:hideMark/>
                </w:tcPr>
                <w:p w:rsidR="00FC4A4E" w:rsidRPr="008219FF" w:rsidRDefault="00FC4A4E" w:rsidP="00FC4A4E">
                  <w:pPr>
                    <w:jc w:val="center"/>
                    <w:rPr>
                      <w:rFonts w:ascii="Calibri" w:hAnsi="Calibri" w:cs="Calibri"/>
                      <w:color w:val="000000"/>
                      <w:sz w:val="16"/>
                      <w:szCs w:val="16"/>
                      <w:lang w:val="es-BO" w:eastAsia="es-BO"/>
                    </w:rPr>
                  </w:pPr>
                  <w:r w:rsidRPr="008219FF">
                    <w:rPr>
                      <w:rFonts w:ascii="Calibri" w:hAnsi="Calibri" w:cs="Arial"/>
                      <w:color w:val="000000"/>
                      <w:sz w:val="16"/>
                      <w:szCs w:val="16"/>
                      <w:lang w:eastAsia="es-BO"/>
                    </w:rPr>
                    <w:t>35</w:t>
                  </w:r>
                </w:p>
              </w:tc>
              <w:tc>
                <w:tcPr>
                  <w:tcW w:w="4420" w:type="pct"/>
                  <w:shd w:val="clear" w:color="auto" w:fill="auto"/>
                  <w:vAlign w:val="center"/>
                  <w:hideMark/>
                </w:tcPr>
                <w:p w:rsidR="00FC4A4E" w:rsidRPr="008219FF" w:rsidRDefault="00FC4A4E" w:rsidP="00FC4A4E">
                  <w:pP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 xml:space="preserve"> HARD BANDING DRILL  PIPE  6 5/8" O.D.</w:t>
                  </w:r>
                </w:p>
              </w:tc>
            </w:tr>
            <w:tr w:rsidR="00FC4A4E" w:rsidRPr="008219FF" w:rsidTr="00FC4A4E">
              <w:trPr>
                <w:trHeight w:val="284"/>
              </w:trPr>
              <w:tc>
                <w:tcPr>
                  <w:tcW w:w="580" w:type="pct"/>
                  <w:shd w:val="clear" w:color="auto" w:fill="auto"/>
                  <w:noWrap/>
                  <w:vAlign w:val="center"/>
                  <w:hideMark/>
                </w:tcPr>
                <w:p w:rsidR="00FC4A4E" w:rsidRPr="008219FF" w:rsidRDefault="00FC4A4E" w:rsidP="00FC4A4E">
                  <w:pPr>
                    <w:jc w:val="center"/>
                    <w:rPr>
                      <w:rFonts w:ascii="Calibri" w:hAnsi="Calibri" w:cs="Calibri"/>
                      <w:color w:val="000000"/>
                      <w:sz w:val="16"/>
                      <w:szCs w:val="16"/>
                      <w:lang w:val="es-BO" w:eastAsia="es-BO"/>
                    </w:rPr>
                  </w:pPr>
                  <w:r w:rsidRPr="008219FF">
                    <w:rPr>
                      <w:rFonts w:ascii="Calibri" w:hAnsi="Calibri" w:cs="Arial"/>
                      <w:color w:val="000000"/>
                      <w:sz w:val="16"/>
                      <w:szCs w:val="16"/>
                      <w:lang w:eastAsia="es-BO"/>
                    </w:rPr>
                    <w:t>36</w:t>
                  </w:r>
                </w:p>
              </w:tc>
              <w:tc>
                <w:tcPr>
                  <w:tcW w:w="4420" w:type="pct"/>
                  <w:shd w:val="clear" w:color="auto" w:fill="auto"/>
                  <w:vAlign w:val="center"/>
                  <w:hideMark/>
                </w:tcPr>
                <w:p w:rsidR="00FC4A4E" w:rsidRPr="008219FF" w:rsidRDefault="00FC4A4E" w:rsidP="00FC4A4E">
                  <w:pP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 xml:space="preserve"> HARD BANDING DRILL  PIPE  5 1/2" O.D.</w:t>
                  </w:r>
                </w:p>
              </w:tc>
            </w:tr>
            <w:tr w:rsidR="00FC4A4E" w:rsidRPr="008219FF" w:rsidTr="00FC4A4E">
              <w:trPr>
                <w:trHeight w:val="284"/>
              </w:trPr>
              <w:tc>
                <w:tcPr>
                  <w:tcW w:w="580" w:type="pct"/>
                  <w:shd w:val="clear" w:color="auto" w:fill="auto"/>
                  <w:noWrap/>
                  <w:vAlign w:val="center"/>
                  <w:hideMark/>
                </w:tcPr>
                <w:p w:rsidR="00FC4A4E" w:rsidRPr="008219FF" w:rsidRDefault="00FC4A4E" w:rsidP="00FC4A4E">
                  <w:pPr>
                    <w:jc w:val="center"/>
                    <w:rPr>
                      <w:rFonts w:ascii="Calibri" w:hAnsi="Calibri" w:cs="Calibri"/>
                      <w:color w:val="000000"/>
                      <w:sz w:val="16"/>
                      <w:szCs w:val="16"/>
                      <w:lang w:val="es-BO" w:eastAsia="es-BO"/>
                    </w:rPr>
                  </w:pPr>
                  <w:r w:rsidRPr="008219FF">
                    <w:rPr>
                      <w:rFonts w:ascii="Calibri" w:hAnsi="Calibri" w:cs="Arial"/>
                      <w:color w:val="000000"/>
                      <w:sz w:val="16"/>
                      <w:szCs w:val="16"/>
                      <w:lang w:eastAsia="es-BO"/>
                    </w:rPr>
                    <w:t>37</w:t>
                  </w:r>
                </w:p>
              </w:tc>
              <w:tc>
                <w:tcPr>
                  <w:tcW w:w="4420" w:type="pct"/>
                  <w:shd w:val="clear" w:color="auto" w:fill="auto"/>
                  <w:vAlign w:val="center"/>
                  <w:hideMark/>
                </w:tcPr>
                <w:p w:rsidR="00FC4A4E" w:rsidRPr="008219FF" w:rsidRDefault="00FC4A4E" w:rsidP="00FC4A4E">
                  <w:pP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 xml:space="preserve"> HARD BANDING DRILL  PIPE  4 1/2" O.D.</w:t>
                  </w:r>
                </w:p>
              </w:tc>
            </w:tr>
            <w:tr w:rsidR="00FC4A4E" w:rsidRPr="008219FF" w:rsidTr="00FC4A4E">
              <w:trPr>
                <w:trHeight w:val="284"/>
              </w:trPr>
              <w:tc>
                <w:tcPr>
                  <w:tcW w:w="580" w:type="pct"/>
                  <w:shd w:val="clear" w:color="auto" w:fill="auto"/>
                  <w:noWrap/>
                  <w:vAlign w:val="center"/>
                  <w:hideMark/>
                </w:tcPr>
                <w:p w:rsidR="00FC4A4E" w:rsidRPr="008219FF" w:rsidRDefault="00FC4A4E" w:rsidP="00FC4A4E">
                  <w:pPr>
                    <w:jc w:val="center"/>
                    <w:rPr>
                      <w:rFonts w:ascii="Calibri" w:hAnsi="Calibri" w:cs="Calibri"/>
                      <w:color w:val="000000"/>
                      <w:sz w:val="16"/>
                      <w:szCs w:val="16"/>
                      <w:lang w:val="es-BO" w:eastAsia="es-BO"/>
                    </w:rPr>
                  </w:pPr>
                  <w:r w:rsidRPr="008219FF">
                    <w:rPr>
                      <w:rFonts w:ascii="Calibri" w:hAnsi="Calibri" w:cs="Arial"/>
                      <w:color w:val="000000"/>
                      <w:sz w:val="16"/>
                      <w:szCs w:val="16"/>
                      <w:lang w:eastAsia="es-BO"/>
                    </w:rPr>
                    <w:t>38</w:t>
                  </w:r>
                </w:p>
              </w:tc>
              <w:tc>
                <w:tcPr>
                  <w:tcW w:w="4420" w:type="pct"/>
                  <w:shd w:val="clear" w:color="auto" w:fill="auto"/>
                  <w:vAlign w:val="center"/>
                  <w:hideMark/>
                </w:tcPr>
                <w:p w:rsidR="00FC4A4E" w:rsidRPr="008219FF" w:rsidRDefault="00FC4A4E" w:rsidP="00FC4A4E">
                  <w:pP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 xml:space="preserve"> HARD BANDING DRILL  PIPE  3 1/2" O.D.</w:t>
                  </w:r>
                </w:p>
              </w:tc>
            </w:tr>
            <w:tr w:rsidR="00FC4A4E" w:rsidRPr="008219FF" w:rsidTr="00FC4A4E">
              <w:trPr>
                <w:trHeight w:val="284"/>
              </w:trPr>
              <w:tc>
                <w:tcPr>
                  <w:tcW w:w="580" w:type="pct"/>
                  <w:shd w:val="clear" w:color="auto" w:fill="auto"/>
                  <w:noWrap/>
                  <w:vAlign w:val="center"/>
                  <w:hideMark/>
                </w:tcPr>
                <w:p w:rsidR="00FC4A4E" w:rsidRPr="008219FF" w:rsidRDefault="00FC4A4E" w:rsidP="00FC4A4E">
                  <w:pPr>
                    <w:jc w:val="center"/>
                    <w:rPr>
                      <w:rFonts w:ascii="Calibri" w:hAnsi="Calibri" w:cs="Calibri"/>
                      <w:color w:val="000000"/>
                      <w:sz w:val="16"/>
                      <w:szCs w:val="16"/>
                      <w:lang w:val="es-BO" w:eastAsia="es-BO"/>
                    </w:rPr>
                  </w:pPr>
                  <w:r w:rsidRPr="008219FF">
                    <w:rPr>
                      <w:rFonts w:ascii="Calibri" w:hAnsi="Calibri" w:cs="Arial"/>
                      <w:color w:val="000000"/>
                      <w:sz w:val="16"/>
                      <w:szCs w:val="16"/>
                      <w:lang w:eastAsia="es-BO"/>
                    </w:rPr>
                    <w:t>39</w:t>
                  </w:r>
                </w:p>
              </w:tc>
              <w:tc>
                <w:tcPr>
                  <w:tcW w:w="4420" w:type="pct"/>
                  <w:shd w:val="clear" w:color="auto" w:fill="auto"/>
                  <w:vAlign w:val="center"/>
                  <w:hideMark/>
                </w:tcPr>
                <w:p w:rsidR="00FC4A4E" w:rsidRPr="008219FF" w:rsidRDefault="00FC4A4E" w:rsidP="00FC4A4E">
                  <w:pP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 xml:space="preserve"> HARD BANDING DRILL  PIPE  2 7/8" O.D.</w:t>
                  </w:r>
                </w:p>
              </w:tc>
            </w:tr>
            <w:tr w:rsidR="00FC4A4E" w:rsidRPr="008219FF" w:rsidTr="00FC4A4E">
              <w:trPr>
                <w:trHeight w:val="284"/>
              </w:trPr>
              <w:tc>
                <w:tcPr>
                  <w:tcW w:w="580" w:type="pct"/>
                  <w:shd w:val="clear" w:color="auto" w:fill="auto"/>
                  <w:noWrap/>
                  <w:vAlign w:val="center"/>
                  <w:hideMark/>
                </w:tcPr>
                <w:p w:rsidR="00FC4A4E" w:rsidRPr="008219FF" w:rsidRDefault="00FC4A4E" w:rsidP="00FC4A4E">
                  <w:pPr>
                    <w:jc w:val="center"/>
                    <w:rPr>
                      <w:rFonts w:ascii="Calibri" w:hAnsi="Calibri" w:cs="Calibri"/>
                      <w:color w:val="000000"/>
                      <w:sz w:val="16"/>
                      <w:szCs w:val="16"/>
                      <w:lang w:val="es-BO" w:eastAsia="es-BO"/>
                    </w:rPr>
                  </w:pPr>
                  <w:r w:rsidRPr="008219FF">
                    <w:rPr>
                      <w:rFonts w:ascii="Calibri" w:hAnsi="Calibri" w:cs="Arial"/>
                      <w:color w:val="000000"/>
                      <w:sz w:val="16"/>
                      <w:szCs w:val="16"/>
                      <w:lang w:eastAsia="es-BO"/>
                    </w:rPr>
                    <w:t>40</w:t>
                  </w:r>
                </w:p>
              </w:tc>
              <w:tc>
                <w:tcPr>
                  <w:tcW w:w="4420" w:type="pct"/>
                  <w:shd w:val="clear" w:color="auto" w:fill="auto"/>
                  <w:vAlign w:val="center"/>
                  <w:hideMark/>
                </w:tcPr>
                <w:p w:rsidR="00FC4A4E" w:rsidRPr="008219FF" w:rsidRDefault="00FC4A4E" w:rsidP="00FC4A4E">
                  <w:pP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COLD ROLLING (CONEXIÓN)</w:t>
                  </w:r>
                </w:p>
              </w:tc>
            </w:tr>
            <w:tr w:rsidR="00FC4A4E" w:rsidRPr="008219FF" w:rsidTr="00FC4A4E">
              <w:trPr>
                <w:trHeight w:val="284"/>
              </w:trPr>
              <w:tc>
                <w:tcPr>
                  <w:tcW w:w="580" w:type="pct"/>
                  <w:shd w:val="clear" w:color="auto" w:fill="auto"/>
                  <w:noWrap/>
                  <w:vAlign w:val="center"/>
                  <w:hideMark/>
                </w:tcPr>
                <w:p w:rsidR="00FC4A4E" w:rsidRPr="008219FF" w:rsidRDefault="00FC4A4E" w:rsidP="00FC4A4E">
                  <w:pPr>
                    <w:jc w:val="center"/>
                    <w:rPr>
                      <w:rFonts w:ascii="Calibri" w:hAnsi="Calibri" w:cs="Calibri"/>
                      <w:color w:val="000000"/>
                      <w:sz w:val="16"/>
                      <w:szCs w:val="16"/>
                      <w:lang w:val="es-BO" w:eastAsia="es-BO"/>
                    </w:rPr>
                  </w:pPr>
                  <w:r w:rsidRPr="008219FF">
                    <w:rPr>
                      <w:rFonts w:ascii="Calibri" w:hAnsi="Calibri" w:cs="Arial"/>
                      <w:color w:val="000000"/>
                      <w:sz w:val="16"/>
                      <w:szCs w:val="16"/>
                      <w:lang w:eastAsia="es-BO"/>
                    </w:rPr>
                    <w:t>41</w:t>
                  </w:r>
                </w:p>
              </w:tc>
              <w:tc>
                <w:tcPr>
                  <w:tcW w:w="4420" w:type="pct"/>
                  <w:shd w:val="clear" w:color="auto" w:fill="auto"/>
                  <w:vAlign w:val="center"/>
                  <w:hideMark/>
                </w:tcPr>
                <w:p w:rsidR="00FC4A4E" w:rsidRPr="008219FF" w:rsidRDefault="00FC4A4E" w:rsidP="00FC4A4E">
                  <w:pP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SAND BLASTING (CONEXIÓN)</w:t>
                  </w:r>
                </w:p>
              </w:tc>
            </w:tr>
            <w:tr w:rsidR="00FC4A4E" w:rsidRPr="008219FF" w:rsidTr="00FC4A4E">
              <w:trPr>
                <w:trHeight w:val="284"/>
              </w:trPr>
              <w:tc>
                <w:tcPr>
                  <w:tcW w:w="580" w:type="pct"/>
                  <w:shd w:val="clear" w:color="auto" w:fill="auto"/>
                  <w:noWrap/>
                  <w:vAlign w:val="center"/>
                  <w:hideMark/>
                </w:tcPr>
                <w:p w:rsidR="00FC4A4E" w:rsidRPr="008219FF" w:rsidRDefault="00FC4A4E" w:rsidP="00FC4A4E">
                  <w:pPr>
                    <w:jc w:val="center"/>
                    <w:rPr>
                      <w:rFonts w:ascii="Calibri" w:hAnsi="Calibri" w:cs="Calibri"/>
                      <w:color w:val="000000"/>
                      <w:sz w:val="16"/>
                      <w:szCs w:val="16"/>
                      <w:lang w:val="es-BO" w:eastAsia="es-BO"/>
                    </w:rPr>
                  </w:pPr>
                  <w:r w:rsidRPr="008219FF">
                    <w:rPr>
                      <w:rFonts w:ascii="Calibri" w:hAnsi="Calibri" w:cs="Arial"/>
                      <w:color w:val="000000"/>
                      <w:sz w:val="16"/>
                      <w:szCs w:val="16"/>
                      <w:lang w:eastAsia="es-BO"/>
                    </w:rPr>
                    <w:t>42</w:t>
                  </w:r>
                </w:p>
              </w:tc>
              <w:tc>
                <w:tcPr>
                  <w:tcW w:w="4420" w:type="pct"/>
                  <w:shd w:val="clear" w:color="auto" w:fill="auto"/>
                  <w:vAlign w:val="center"/>
                  <w:hideMark/>
                </w:tcPr>
                <w:p w:rsidR="00FC4A4E" w:rsidRPr="008219FF" w:rsidRDefault="00FC4A4E" w:rsidP="00FC4A4E">
                  <w:pP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MECANIZADO DE DRILL SPOOL  (REPARACIÓN DE RING GROOVE)</w:t>
                  </w:r>
                </w:p>
              </w:tc>
            </w:tr>
            <w:tr w:rsidR="00FC4A4E" w:rsidRPr="008219FF" w:rsidTr="00FC4A4E">
              <w:trPr>
                <w:trHeight w:val="284"/>
              </w:trPr>
              <w:tc>
                <w:tcPr>
                  <w:tcW w:w="580" w:type="pct"/>
                  <w:shd w:val="clear" w:color="auto" w:fill="auto"/>
                  <w:noWrap/>
                  <w:vAlign w:val="center"/>
                  <w:hideMark/>
                </w:tcPr>
                <w:p w:rsidR="00FC4A4E" w:rsidRPr="008219FF" w:rsidRDefault="00FC4A4E" w:rsidP="00FC4A4E">
                  <w:pPr>
                    <w:jc w:val="center"/>
                    <w:rPr>
                      <w:rFonts w:ascii="Calibri" w:hAnsi="Calibri" w:cs="Calibri"/>
                      <w:color w:val="000000"/>
                      <w:sz w:val="16"/>
                      <w:szCs w:val="16"/>
                      <w:lang w:val="es-BO" w:eastAsia="es-BO"/>
                    </w:rPr>
                  </w:pPr>
                  <w:r w:rsidRPr="008219FF">
                    <w:rPr>
                      <w:rFonts w:ascii="Calibri" w:hAnsi="Calibri" w:cs="Arial"/>
                      <w:color w:val="000000"/>
                      <w:sz w:val="16"/>
                      <w:szCs w:val="16"/>
                      <w:lang w:eastAsia="es-BO"/>
                    </w:rPr>
                    <w:t>43</w:t>
                  </w:r>
                </w:p>
              </w:tc>
              <w:tc>
                <w:tcPr>
                  <w:tcW w:w="4420" w:type="pct"/>
                  <w:shd w:val="clear" w:color="auto" w:fill="auto"/>
                  <w:vAlign w:val="center"/>
                  <w:hideMark/>
                </w:tcPr>
                <w:p w:rsidR="00FC4A4E" w:rsidRPr="008219FF" w:rsidRDefault="00FC4A4E" w:rsidP="00FC4A4E">
                  <w:pP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MECANIZADO DE BRIDAS</w:t>
                  </w:r>
                </w:p>
              </w:tc>
            </w:tr>
            <w:tr w:rsidR="00FC4A4E" w:rsidRPr="008219FF" w:rsidTr="00FC4A4E">
              <w:trPr>
                <w:trHeight w:val="284"/>
              </w:trPr>
              <w:tc>
                <w:tcPr>
                  <w:tcW w:w="580" w:type="pct"/>
                  <w:shd w:val="clear" w:color="auto" w:fill="auto"/>
                  <w:noWrap/>
                  <w:vAlign w:val="center"/>
                  <w:hideMark/>
                </w:tcPr>
                <w:p w:rsidR="00FC4A4E" w:rsidRPr="008219FF" w:rsidRDefault="00FC4A4E" w:rsidP="00FC4A4E">
                  <w:pPr>
                    <w:jc w:val="center"/>
                    <w:rPr>
                      <w:rFonts w:ascii="Calibri" w:hAnsi="Calibri" w:cs="Calibri"/>
                      <w:color w:val="000000"/>
                      <w:sz w:val="16"/>
                      <w:szCs w:val="16"/>
                      <w:lang w:val="es-BO" w:eastAsia="es-BO"/>
                    </w:rPr>
                  </w:pPr>
                  <w:r w:rsidRPr="008219FF">
                    <w:rPr>
                      <w:rFonts w:ascii="Calibri" w:hAnsi="Calibri" w:cs="Arial"/>
                      <w:color w:val="000000"/>
                      <w:sz w:val="16"/>
                      <w:szCs w:val="16"/>
                      <w:lang w:eastAsia="es-BO"/>
                    </w:rPr>
                    <w:t>44</w:t>
                  </w:r>
                </w:p>
              </w:tc>
              <w:tc>
                <w:tcPr>
                  <w:tcW w:w="4420" w:type="pct"/>
                  <w:shd w:val="clear" w:color="auto" w:fill="auto"/>
                  <w:vAlign w:val="center"/>
                  <w:hideMark/>
                </w:tcPr>
                <w:p w:rsidR="00FC4A4E" w:rsidRPr="008219FF" w:rsidRDefault="00FC4A4E" w:rsidP="00FC4A4E">
                  <w:pP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MECANIZADO VARIOS</w:t>
                  </w:r>
                </w:p>
              </w:tc>
            </w:tr>
            <w:tr w:rsidR="00FC4A4E" w:rsidRPr="008219FF" w:rsidTr="00FC4A4E">
              <w:trPr>
                <w:trHeight w:val="284"/>
              </w:trPr>
              <w:tc>
                <w:tcPr>
                  <w:tcW w:w="580" w:type="pct"/>
                  <w:shd w:val="clear" w:color="auto" w:fill="auto"/>
                  <w:noWrap/>
                  <w:vAlign w:val="center"/>
                  <w:hideMark/>
                </w:tcPr>
                <w:p w:rsidR="00FC4A4E" w:rsidRPr="008219FF" w:rsidRDefault="00FC4A4E" w:rsidP="00FC4A4E">
                  <w:pPr>
                    <w:jc w:val="center"/>
                    <w:rPr>
                      <w:rFonts w:ascii="Calibri" w:hAnsi="Calibri" w:cs="Calibri"/>
                      <w:color w:val="000000"/>
                      <w:sz w:val="16"/>
                      <w:szCs w:val="16"/>
                      <w:lang w:val="es-BO" w:eastAsia="es-BO"/>
                    </w:rPr>
                  </w:pPr>
                  <w:r w:rsidRPr="008219FF">
                    <w:rPr>
                      <w:rFonts w:ascii="Calibri" w:hAnsi="Calibri" w:cs="Arial"/>
                      <w:color w:val="000000"/>
                      <w:sz w:val="16"/>
                      <w:szCs w:val="16"/>
                      <w:lang w:eastAsia="es-BO"/>
                    </w:rPr>
                    <w:t>45</w:t>
                  </w:r>
                </w:p>
              </w:tc>
              <w:tc>
                <w:tcPr>
                  <w:tcW w:w="4420" w:type="pct"/>
                  <w:shd w:val="clear" w:color="auto" w:fill="auto"/>
                  <w:vAlign w:val="center"/>
                  <w:hideMark/>
                </w:tcPr>
                <w:p w:rsidR="00FC4A4E" w:rsidRPr="008219FF" w:rsidRDefault="00FC4A4E" w:rsidP="00FC4A4E">
                  <w:pP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REDUCCION 3.1/2" NC-38 IF (HEMBRA) CON BORE BACK X 4.1/2" NC-46 XH (MACHO) CON RELIEF GROOVE O.D. 6.5/8" X I.D. 2.1/4" X 48" LONG, CON LA APLICACION DE FOSFATO PARA PREVENIR ENGRANAMIENTO Y CORROSION PREMATURA, EN ACERO 4145-H CON CERTIFICACION DE CALIDAD, INCLUYE INSPECCION EXTERNA Y PROTECTORES PLASTICOS DE ROSCA.</w:t>
                  </w:r>
                </w:p>
              </w:tc>
            </w:tr>
            <w:tr w:rsidR="00FC4A4E" w:rsidRPr="008219FF" w:rsidTr="00FC4A4E">
              <w:trPr>
                <w:trHeight w:val="284"/>
              </w:trPr>
              <w:tc>
                <w:tcPr>
                  <w:tcW w:w="580" w:type="pct"/>
                  <w:shd w:val="clear" w:color="auto" w:fill="auto"/>
                  <w:noWrap/>
                  <w:vAlign w:val="center"/>
                  <w:hideMark/>
                </w:tcPr>
                <w:p w:rsidR="00FC4A4E" w:rsidRPr="008219FF" w:rsidRDefault="00FC4A4E" w:rsidP="00FC4A4E">
                  <w:pPr>
                    <w:jc w:val="center"/>
                    <w:rPr>
                      <w:rFonts w:ascii="Calibri" w:hAnsi="Calibri" w:cs="Calibri"/>
                      <w:color w:val="000000"/>
                      <w:sz w:val="16"/>
                      <w:szCs w:val="16"/>
                      <w:lang w:val="es-BO" w:eastAsia="es-BO"/>
                    </w:rPr>
                  </w:pPr>
                  <w:r w:rsidRPr="008219FF">
                    <w:rPr>
                      <w:rFonts w:ascii="Calibri" w:hAnsi="Calibri" w:cs="Arial"/>
                      <w:color w:val="000000"/>
                      <w:sz w:val="16"/>
                      <w:szCs w:val="16"/>
                      <w:lang w:eastAsia="es-BO"/>
                    </w:rPr>
                    <w:t>46</w:t>
                  </w:r>
                </w:p>
              </w:tc>
              <w:tc>
                <w:tcPr>
                  <w:tcW w:w="4420" w:type="pct"/>
                  <w:shd w:val="clear" w:color="auto" w:fill="auto"/>
                  <w:vAlign w:val="center"/>
                  <w:hideMark/>
                </w:tcPr>
                <w:p w:rsidR="00FC4A4E" w:rsidRPr="008219FF" w:rsidRDefault="00FC4A4E" w:rsidP="00FC4A4E">
                  <w:pP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REDUCCION 5.1/2" FH (HEMBRA) CON BORE BACK X 3.1/2" NC-38 (IF)(MACHO) CON RELIEF GROOVE O.D. 8.1/4" X I.D. 2" " X 48" LONG, CON LA APLICACION DE FOSFATO PARA PREVENIR ENGRANAMIENTO Y CORROSION PREMATURA, EN ACERO 4145-H CON CERTIFICACION DE CALIDAD, INCLUYE INSPECCION EXTERNA Y PROTECTORES PLASTICOS DE ROSCA</w:t>
                  </w:r>
                </w:p>
              </w:tc>
            </w:tr>
            <w:tr w:rsidR="00FC4A4E" w:rsidRPr="008219FF" w:rsidTr="00FC4A4E">
              <w:trPr>
                <w:trHeight w:val="284"/>
              </w:trPr>
              <w:tc>
                <w:tcPr>
                  <w:tcW w:w="580" w:type="pct"/>
                  <w:shd w:val="clear" w:color="auto" w:fill="auto"/>
                  <w:noWrap/>
                  <w:vAlign w:val="center"/>
                  <w:hideMark/>
                </w:tcPr>
                <w:p w:rsidR="00FC4A4E" w:rsidRPr="008219FF" w:rsidRDefault="00FC4A4E" w:rsidP="00FC4A4E">
                  <w:pPr>
                    <w:jc w:val="center"/>
                    <w:rPr>
                      <w:rFonts w:ascii="Calibri" w:hAnsi="Calibri" w:cs="Calibri"/>
                      <w:color w:val="000000"/>
                      <w:sz w:val="16"/>
                      <w:szCs w:val="16"/>
                      <w:lang w:val="es-BO" w:eastAsia="es-BO"/>
                    </w:rPr>
                  </w:pPr>
                  <w:r w:rsidRPr="008219FF">
                    <w:rPr>
                      <w:rFonts w:ascii="Calibri" w:hAnsi="Calibri" w:cs="Arial"/>
                      <w:color w:val="000000"/>
                      <w:sz w:val="16"/>
                      <w:szCs w:val="16"/>
                      <w:lang w:eastAsia="es-BO"/>
                    </w:rPr>
                    <w:t>47</w:t>
                  </w:r>
                </w:p>
              </w:tc>
              <w:tc>
                <w:tcPr>
                  <w:tcW w:w="4420" w:type="pct"/>
                  <w:shd w:val="clear" w:color="auto" w:fill="auto"/>
                  <w:vAlign w:val="center"/>
                  <w:hideMark/>
                </w:tcPr>
                <w:p w:rsidR="00FC4A4E" w:rsidRPr="008219FF" w:rsidRDefault="00FC4A4E" w:rsidP="00FC4A4E">
                  <w:pP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 xml:space="preserve"> REDUCCION 5.1/2" FH (HEMBRA) CON BORE BACK X 7.5/8" REG (MACHO) CON RELIEF GROOVE O.D. 9.5/8" X I.D. 2.13/16" X 48" LONG, CON LA APLICACION DE FOSFATO PARA PREVENIR ENGRANAMIENTO Y CORROSION PREMATURA, EN ACERO 4145-H CON CERTIFICACION DE CALIDAD, INCLUYE INSPECCION EXTERNA Y PROTECTORES PLASTICOS DE ROSCA</w:t>
                  </w:r>
                </w:p>
              </w:tc>
            </w:tr>
            <w:tr w:rsidR="00FC4A4E" w:rsidRPr="008219FF" w:rsidTr="00FC4A4E">
              <w:trPr>
                <w:trHeight w:val="284"/>
              </w:trPr>
              <w:tc>
                <w:tcPr>
                  <w:tcW w:w="580" w:type="pct"/>
                  <w:shd w:val="clear" w:color="auto" w:fill="auto"/>
                  <w:noWrap/>
                  <w:vAlign w:val="center"/>
                  <w:hideMark/>
                </w:tcPr>
                <w:p w:rsidR="00FC4A4E" w:rsidRPr="008219FF" w:rsidRDefault="00FC4A4E" w:rsidP="00FC4A4E">
                  <w:pPr>
                    <w:jc w:val="center"/>
                    <w:rPr>
                      <w:rFonts w:ascii="Calibri" w:hAnsi="Calibri" w:cs="Calibri"/>
                      <w:color w:val="000000"/>
                      <w:sz w:val="16"/>
                      <w:szCs w:val="16"/>
                      <w:lang w:val="es-BO" w:eastAsia="es-BO"/>
                    </w:rPr>
                  </w:pPr>
                  <w:r w:rsidRPr="008219FF">
                    <w:rPr>
                      <w:rFonts w:ascii="Calibri" w:hAnsi="Calibri" w:cs="Arial"/>
                      <w:color w:val="000000"/>
                      <w:sz w:val="16"/>
                      <w:szCs w:val="16"/>
                      <w:lang w:eastAsia="es-BO"/>
                    </w:rPr>
                    <w:t>48</w:t>
                  </w:r>
                </w:p>
              </w:tc>
              <w:tc>
                <w:tcPr>
                  <w:tcW w:w="4420" w:type="pct"/>
                  <w:shd w:val="clear" w:color="auto" w:fill="auto"/>
                  <w:vAlign w:val="center"/>
                  <w:hideMark/>
                </w:tcPr>
                <w:p w:rsidR="00FC4A4E" w:rsidRPr="008219FF" w:rsidRDefault="00FC4A4E" w:rsidP="00FC4A4E">
                  <w:pP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 xml:space="preserve"> REDUCCION 4.1/2" NC-46 (XH) (MACHO) CON BORE BACK X 5.1/2" FH (HEMBRA) CON RELIEF GROOVE O.D. </w:t>
                  </w:r>
                  <w:r w:rsidRPr="008219FF">
                    <w:rPr>
                      <w:rFonts w:ascii="Calibri" w:hAnsi="Calibri" w:cs="Calibri"/>
                      <w:color w:val="000000"/>
                      <w:sz w:val="16"/>
                      <w:szCs w:val="16"/>
                      <w:lang w:val="es-BO" w:eastAsia="es-BO"/>
                    </w:rPr>
                    <w:lastRenderedPageBreak/>
                    <w:t>8" X I.D. 2.13/16" X 48" LONG, CON LA APLICACION DE FOSFATO PARA PREVENIR ENGRANAMIENTO Y CORROSION PREMATURA, EN ACERO 4145-H CON CERTIFICACION DE CALIDAD, INCLUYE INSPECCION EXTERNA Y PROTECTORES PLASTICOS DE ROSCA.</w:t>
                  </w:r>
                </w:p>
              </w:tc>
            </w:tr>
            <w:tr w:rsidR="00FC4A4E" w:rsidRPr="008219FF" w:rsidTr="00FC4A4E">
              <w:trPr>
                <w:trHeight w:val="284"/>
              </w:trPr>
              <w:tc>
                <w:tcPr>
                  <w:tcW w:w="580" w:type="pct"/>
                  <w:shd w:val="clear" w:color="auto" w:fill="auto"/>
                  <w:noWrap/>
                  <w:vAlign w:val="center"/>
                  <w:hideMark/>
                </w:tcPr>
                <w:p w:rsidR="00FC4A4E" w:rsidRPr="008219FF" w:rsidRDefault="00FC4A4E" w:rsidP="00FC4A4E">
                  <w:pPr>
                    <w:jc w:val="center"/>
                    <w:rPr>
                      <w:rFonts w:ascii="Calibri" w:hAnsi="Calibri" w:cs="Calibri"/>
                      <w:color w:val="000000"/>
                      <w:sz w:val="16"/>
                      <w:szCs w:val="16"/>
                      <w:lang w:val="es-BO" w:eastAsia="es-BO"/>
                    </w:rPr>
                  </w:pPr>
                  <w:r w:rsidRPr="008219FF">
                    <w:rPr>
                      <w:rFonts w:ascii="Calibri" w:hAnsi="Calibri" w:cs="Arial"/>
                      <w:color w:val="000000"/>
                      <w:sz w:val="16"/>
                      <w:szCs w:val="16"/>
                      <w:lang w:eastAsia="es-BO"/>
                    </w:rPr>
                    <w:lastRenderedPageBreak/>
                    <w:t>49</w:t>
                  </w:r>
                </w:p>
              </w:tc>
              <w:tc>
                <w:tcPr>
                  <w:tcW w:w="4420" w:type="pct"/>
                  <w:shd w:val="clear" w:color="auto" w:fill="auto"/>
                  <w:vAlign w:val="center"/>
                  <w:hideMark/>
                </w:tcPr>
                <w:p w:rsidR="00FC4A4E" w:rsidRPr="008219FF" w:rsidRDefault="00FC4A4E" w:rsidP="00FC4A4E">
                  <w:pP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 xml:space="preserve"> REDUCCION 5.1/2" FH (HEMBRA) CON BORE BACK X 8.5/8" REG (MACHO) CON RELIEF  GROOVE O.D. 11.1/4" X I.D. 3" X 48" LONG, CON LA APLICACION DE FOSFATO PARA PREVENIR ENGRANAMIENTO Y CORROSION PREMATURA, EN ACERO 4145-H CON CERTIFICACION DE CALIDAD, INCLUYE INSPECCION EXTERNA Y PROTECTORES PLASTICOS DE ROSCA</w:t>
                  </w:r>
                </w:p>
              </w:tc>
            </w:tr>
            <w:tr w:rsidR="00FC4A4E" w:rsidRPr="008219FF" w:rsidTr="00FC4A4E">
              <w:trPr>
                <w:trHeight w:val="284"/>
              </w:trPr>
              <w:tc>
                <w:tcPr>
                  <w:tcW w:w="580" w:type="pct"/>
                  <w:shd w:val="clear" w:color="auto" w:fill="auto"/>
                  <w:noWrap/>
                  <w:vAlign w:val="center"/>
                  <w:hideMark/>
                </w:tcPr>
                <w:p w:rsidR="00FC4A4E" w:rsidRPr="008219FF" w:rsidRDefault="00FC4A4E" w:rsidP="00FC4A4E">
                  <w:pPr>
                    <w:jc w:val="center"/>
                    <w:rPr>
                      <w:rFonts w:ascii="Calibri" w:hAnsi="Calibri" w:cs="Calibri"/>
                      <w:color w:val="000000"/>
                      <w:sz w:val="16"/>
                      <w:szCs w:val="16"/>
                      <w:lang w:val="es-BO" w:eastAsia="es-BO"/>
                    </w:rPr>
                  </w:pPr>
                  <w:r w:rsidRPr="008219FF">
                    <w:rPr>
                      <w:rFonts w:ascii="Calibri" w:hAnsi="Calibri" w:cs="Arial"/>
                      <w:color w:val="000000"/>
                      <w:sz w:val="16"/>
                      <w:szCs w:val="16"/>
                      <w:lang w:eastAsia="es-BO"/>
                    </w:rPr>
                    <w:t>50</w:t>
                  </w:r>
                </w:p>
              </w:tc>
              <w:tc>
                <w:tcPr>
                  <w:tcW w:w="4420" w:type="pct"/>
                  <w:shd w:val="clear" w:color="auto" w:fill="auto"/>
                  <w:vAlign w:val="center"/>
                  <w:hideMark/>
                </w:tcPr>
                <w:p w:rsidR="00FC4A4E" w:rsidRPr="008219FF" w:rsidRDefault="00FC4A4E" w:rsidP="00FC4A4E">
                  <w:pP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REDUCCION 5.1/2" FH (HEMBRA) CON BORE BACK X 6.5/8" REG (MACHO) CON RELIEF GROOVE O.D. 8" X I.D. 2.13/16" X 36" LONG, CON LA APLICACION DE FOSFATO PARA PREVENIR ENGRANAMIENTO Y CORROSION PREMATURA, EN ACERO 4145-H CON CERTIFICACION DE CALIDAD, INCLUYE INSPECCION EXTERNA Y PROTECTORES PLASTICOS DE ROSCA.</w:t>
                  </w:r>
                </w:p>
              </w:tc>
            </w:tr>
            <w:tr w:rsidR="00FC4A4E" w:rsidRPr="008219FF" w:rsidTr="00FC4A4E">
              <w:trPr>
                <w:trHeight w:val="284"/>
              </w:trPr>
              <w:tc>
                <w:tcPr>
                  <w:tcW w:w="580" w:type="pct"/>
                  <w:shd w:val="clear" w:color="auto" w:fill="auto"/>
                  <w:noWrap/>
                  <w:vAlign w:val="center"/>
                  <w:hideMark/>
                </w:tcPr>
                <w:p w:rsidR="00FC4A4E" w:rsidRPr="008219FF" w:rsidRDefault="00FC4A4E" w:rsidP="00FC4A4E">
                  <w:pPr>
                    <w:jc w:val="center"/>
                    <w:rPr>
                      <w:rFonts w:ascii="Calibri" w:hAnsi="Calibri" w:cs="Calibri"/>
                      <w:color w:val="000000"/>
                      <w:sz w:val="16"/>
                      <w:szCs w:val="16"/>
                      <w:lang w:val="es-BO" w:eastAsia="es-BO"/>
                    </w:rPr>
                  </w:pPr>
                  <w:r w:rsidRPr="008219FF">
                    <w:rPr>
                      <w:rFonts w:ascii="Calibri" w:hAnsi="Calibri" w:cs="Arial"/>
                      <w:color w:val="000000"/>
                      <w:sz w:val="16"/>
                      <w:szCs w:val="16"/>
                      <w:lang w:eastAsia="es-BO"/>
                    </w:rPr>
                    <w:t>51</w:t>
                  </w:r>
                </w:p>
              </w:tc>
              <w:tc>
                <w:tcPr>
                  <w:tcW w:w="4420" w:type="pct"/>
                  <w:shd w:val="clear" w:color="auto" w:fill="auto"/>
                  <w:vAlign w:val="center"/>
                  <w:hideMark/>
                </w:tcPr>
                <w:p w:rsidR="00FC4A4E" w:rsidRPr="008219FF" w:rsidRDefault="00FC4A4E" w:rsidP="00FC4A4E">
                  <w:pP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 xml:space="preserve"> REDUCCION 3.1/2" IF (HEMBRA) CON BORE BACK X 5.1/2" FH (MACHO) CON RELIEF GROOVE O.D. 8" X I.D. 2" X 48" LONG, CON LA APLICACION DE FOSFATO PARA PREVENIR ENGRANAMIENTO Y CORROSION PREMATURA, EN ACERO 4145-H CON CERTIFICACION DE CALIDAD, INCLUYE INSPECCION EXTERNA Y PROTECTORES PLASTICOS DE</w:t>
                  </w:r>
                </w:p>
              </w:tc>
            </w:tr>
            <w:tr w:rsidR="00FC4A4E" w:rsidRPr="008219FF" w:rsidTr="00FC4A4E">
              <w:trPr>
                <w:trHeight w:val="284"/>
              </w:trPr>
              <w:tc>
                <w:tcPr>
                  <w:tcW w:w="580" w:type="pct"/>
                  <w:shd w:val="clear" w:color="auto" w:fill="auto"/>
                  <w:noWrap/>
                  <w:vAlign w:val="center"/>
                  <w:hideMark/>
                </w:tcPr>
                <w:p w:rsidR="00FC4A4E" w:rsidRPr="008219FF" w:rsidRDefault="00FC4A4E" w:rsidP="00FC4A4E">
                  <w:pPr>
                    <w:jc w:val="center"/>
                    <w:rPr>
                      <w:rFonts w:ascii="Calibri" w:hAnsi="Calibri" w:cs="Calibri"/>
                      <w:color w:val="000000"/>
                      <w:sz w:val="16"/>
                      <w:szCs w:val="16"/>
                      <w:lang w:val="es-BO" w:eastAsia="es-BO"/>
                    </w:rPr>
                  </w:pPr>
                  <w:r w:rsidRPr="008219FF">
                    <w:rPr>
                      <w:rFonts w:ascii="Calibri" w:hAnsi="Calibri" w:cs="Arial"/>
                      <w:color w:val="000000"/>
                      <w:sz w:val="16"/>
                      <w:szCs w:val="16"/>
                      <w:lang w:eastAsia="es-BO"/>
                    </w:rPr>
                    <w:t>52</w:t>
                  </w:r>
                </w:p>
              </w:tc>
              <w:tc>
                <w:tcPr>
                  <w:tcW w:w="4420" w:type="pct"/>
                  <w:shd w:val="clear" w:color="auto" w:fill="auto"/>
                  <w:vAlign w:val="center"/>
                  <w:hideMark/>
                </w:tcPr>
                <w:p w:rsidR="00FC4A4E" w:rsidRPr="008219FF" w:rsidRDefault="00FC4A4E" w:rsidP="00FC4A4E">
                  <w:pP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 xml:space="preserve"> REDUCCION 7.5/8" REG (HEMBRA) CON BORE BACK X 8.5/8" REG (MACHO) CON RELIEF GROOVE O.D. 11.1/4" X I.D. 3" X 48" LONG, CON LA APLICACION DE FOSFATO PARA PREVENIR ENGRANAMIENTO Y CORROSION PREMATURA, EN ACERO 4145-H CON CERTIFICACION DE CALIDAD, INCLUYE INSPECCION EXTERNA Y PROTECTORES PLASTICOS DE ROSCA.</w:t>
                  </w:r>
                </w:p>
              </w:tc>
            </w:tr>
            <w:tr w:rsidR="00FC4A4E" w:rsidRPr="008219FF" w:rsidTr="00FC4A4E">
              <w:trPr>
                <w:trHeight w:val="1303"/>
              </w:trPr>
              <w:tc>
                <w:tcPr>
                  <w:tcW w:w="580" w:type="pct"/>
                  <w:shd w:val="clear" w:color="auto" w:fill="auto"/>
                  <w:noWrap/>
                  <w:vAlign w:val="center"/>
                  <w:hideMark/>
                </w:tcPr>
                <w:p w:rsidR="00FC4A4E" w:rsidRPr="008219FF" w:rsidRDefault="00FC4A4E" w:rsidP="00FC4A4E">
                  <w:pPr>
                    <w:jc w:val="center"/>
                    <w:rPr>
                      <w:rFonts w:ascii="Calibri" w:hAnsi="Calibri" w:cs="Calibri"/>
                      <w:color w:val="000000"/>
                      <w:sz w:val="16"/>
                      <w:szCs w:val="16"/>
                      <w:lang w:val="es-BO" w:eastAsia="es-BO"/>
                    </w:rPr>
                  </w:pPr>
                  <w:r w:rsidRPr="008219FF">
                    <w:rPr>
                      <w:rFonts w:ascii="Calibri" w:hAnsi="Calibri" w:cs="Arial"/>
                      <w:color w:val="000000"/>
                      <w:sz w:val="16"/>
                      <w:szCs w:val="16"/>
                      <w:lang w:eastAsia="es-BO"/>
                    </w:rPr>
                    <w:t>53</w:t>
                  </w:r>
                </w:p>
              </w:tc>
              <w:tc>
                <w:tcPr>
                  <w:tcW w:w="4420" w:type="pct"/>
                  <w:shd w:val="clear" w:color="auto" w:fill="auto"/>
                  <w:vAlign w:val="center"/>
                  <w:hideMark/>
                </w:tcPr>
                <w:p w:rsidR="00FC4A4E" w:rsidRPr="008219FF" w:rsidRDefault="00FC4A4E" w:rsidP="00FC4A4E">
                  <w:pP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REDUCCION 6.5/8" REG (HEMBRA) CON BORE BACK X 7.5/8" REG (MACHO) CON RELIEF GROOVE O.D. 9.5/8" X I.D. 2.13/16" X 48" LONG, CON LA APLICACION DE FOSFATO PARA PREVENIR ENGRANAMIENTO Y CORROSION PREMATURA, EN ACERO 4145-H CON CERTIFICACION DE CALIDAD, INCLUYE INSPECCION EXTERNA Y PROTECTORES PLASTICOS DE ROSCA</w:t>
                  </w:r>
                </w:p>
              </w:tc>
            </w:tr>
            <w:tr w:rsidR="00FC4A4E" w:rsidRPr="008219FF" w:rsidTr="00FC4A4E">
              <w:trPr>
                <w:trHeight w:val="1345"/>
              </w:trPr>
              <w:tc>
                <w:tcPr>
                  <w:tcW w:w="580" w:type="pct"/>
                  <w:shd w:val="clear" w:color="auto" w:fill="auto"/>
                  <w:noWrap/>
                  <w:vAlign w:val="center"/>
                  <w:hideMark/>
                </w:tcPr>
                <w:p w:rsidR="00FC4A4E" w:rsidRPr="008219FF" w:rsidRDefault="00FC4A4E" w:rsidP="00FC4A4E">
                  <w:pPr>
                    <w:jc w:val="center"/>
                    <w:rPr>
                      <w:rFonts w:ascii="Calibri" w:hAnsi="Calibri" w:cs="Calibri"/>
                      <w:color w:val="000000"/>
                      <w:sz w:val="16"/>
                      <w:szCs w:val="16"/>
                      <w:lang w:val="es-BO" w:eastAsia="es-BO"/>
                    </w:rPr>
                  </w:pPr>
                  <w:r w:rsidRPr="008219FF">
                    <w:rPr>
                      <w:rFonts w:ascii="Calibri" w:hAnsi="Calibri" w:cs="Arial"/>
                      <w:color w:val="000000"/>
                      <w:sz w:val="16"/>
                      <w:szCs w:val="16"/>
                      <w:lang w:eastAsia="es-BO"/>
                    </w:rPr>
                    <w:t>54</w:t>
                  </w:r>
                </w:p>
              </w:tc>
              <w:tc>
                <w:tcPr>
                  <w:tcW w:w="4420" w:type="pct"/>
                  <w:shd w:val="clear" w:color="auto" w:fill="auto"/>
                  <w:vAlign w:val="center"/>
                  <w:hideMark/>
                </w:tcPr>
                <w:p w:rsidR="00FC4A4E" w:rsidRPr="008219FF" w:rsidRDefault="00FC4A4E" w:rsidP="00FC4A4E">
                  <w:pP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REDUCCION 4.1/2" NC-46 (XH</w:t>
                  </w:r>
                  <w:proofErr w:type="gramStart"/>
                  <w:r w:rsidRPr="008219FF">
                    <w:rPr>
                      <w:rFonts w:ascii="Calibri" w:hAnsi="Calibri" w:cs="Calibri"/>
                      <w:color w:val="000000"/>
                      <w:sz w:val="16"/>
                      <w:szCs w:val="16"/>
                      <w:lang w:val="es-BO" w:eastAsia="es-BO"/>
                    </w:rPr>
                    <w:t>)(</w:t>
                  </w:r>
                  <w:proofErr w:type="gramEnd"/>
                  <w:r w:rsidRPr="008219FF">
                    <w:rPr>
                      <w:rFonts w:ascii="Calibri" w:hAnsi="Calibri" w:cs="Calibri"/>
                      <w:color w:val="000000"/>
                      <w:sz w:val="16"/>
                      <w:szCs w:val="16"/>
                      <w:lang w:val="es-BO" w:eastAsia="es-BO"/>
                    </w:rPr>
                    <w:t>HEMBRA) CON BORE BACK X 6.5/8" REG (MACHO) CON RELIEF GROOVE O.D. 8" X I.D. 2.13/16" X 48" LONG, CON LA APLICACION DE FOSFATO PARA PREVENIR ENGRANAMIENTO Y CORROSION PREMATURA, EN ACERO 4145-H CON CERTIFICACION DE CALIDAD, INCLUYE INSPECCION EXTERNA Y PROTECTORES PLASTICOS DE ROSCA.</w:t>
                  </w:r>
                </w:p>
              </w:tc>
            </w:tr>
            <w:tr w:rsidR="00FC4A4E" w:rsidRPr="008219FF" w:rsidTr="00FC4A4E">
              <w:trPr>
                <w:trHeight w:val="284"/>
              </w:trPr>
              <w:tc>
                <w:tcPr>
                  <w:tcW w:w="580" w:type="pct"/>
                  <w:shd w:val="clear" w:color="auto" w:fill="auto"/>
                  <w:noWrap/>
                  <w:vAlign w:val="center"/>
                  <w:hideMark/>
                </w:tcPr>
                <w:p w:rsidR="00FC4A4E" w:rsidRPr="008219FF" w:rsidRDefault="00FC4A4E" w:rsidP="00FC4A4E">
                  <w:pPr>
                    <w:jc w:val="center"/>
                    <w:rPr>
                      <w:rFonts w:ascii="Calibri" w:hAnsi="Calibri" w:cs="Calibri"/>
                      <w:color w:val="000000"/>
                      <w:sz w:val="16"/>
                      <w:szCs w:val="16"/>
                      <w:lang w:val="es-BO" w:eastAsia="es-BO"/>
                    </w:rPr>
                  </w:pPr>
                  <w:r w:rsidRPr="008219FF">
                    <w:rPr>
                      <w:rFonts w:ascii="Calibri" w:hAnsi="Calibri" w:cs="Arial"/>
                      <w:color w:val="000000"/>
                      <w:sz w:val="16"/>
                      <w:szCs w:val="16"/>
                      <w:lang w:eastAsia="es-BO"/>
                    </w:rPr>
                    <w:t>55</w:t>
                  </w:r>
                </w:p>
              </w:tc>
              <w:tc>
                <w:tcPr>
                  <w:tcW w:w="4420" w:type="pct"/>
                  <w:shd w:val="clear" w:color="auto" w:fill="auto"/>
                  <w:vAlign w:val="center"/>
                  <w:hideMark/>
                </w:tcPr>
                <w:p w:rsidR="00FC4A4E" w:rsidRPr="008219FF" w:rsidRDefault="00FC4A4E" w:rsidP="00FC4A4E">
                  <w:pP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REDUCCION 4.1/2" NC-50 (IF) (HEMBRA) CON BORE BACK X 7.5/8" REG (MACHO) CON RELIEF GROOVE O.D. 9.5/8" X I.D. 2.13/16" X 48" LONG, CON LA APLICACION DE FOSFATO PARA PREVENIR ENGRANAMIENTO Y CORROSION PREMATURA, EN ACERO 4145-H CON CERTIFICACION DE CALIDAD, INCLUYE INSPECCION EXTERNA Y PROTECTORES PLASTICOS DE ROSCA</w:t>
                  </w:r>
                </w:p>
              </w:tc>
            </w:tr>
            <w:tr w:rsidR="00FC4A4E" w:rsidRPr="008219FF" w:rsidTr="00FC4A4E">
              <w:trPr>
                <w:trHeight w:val="284"/>
              </w:trPr>
              <w:tc>
                <w:tcPr>
                  <w:tcW w:w="580" w:type="pct"/>
                  <w:shd w:val="clear" w:color="auto" w:fill="auto"/>
                  <w:noWrap/>
                  <w:vAlign w:val="center"/>
                  <w:hideMark/>
                </w:tcPr>
                <w:p w:rsidR="00FC4A4E" w:rsidRPr="008219FF" w:rsidRDefault="00FC4A4E" w:rsidP="00FC4A4E">
                  <w:pPr>
                    <w:jc w:val="center"/>
                    <w:rPr>
                      <w:rFonts w:ascii="Calibri" w:hAnsi="Calibri" w:cs="Calibri"/>
                      <w:color w:val="000000"/>
                      <w:sz w:val="16"/>
                      <w:szCs w:val="16"/>
                      <w:lang w:val="es-BO" w:eastAsia="es-BO"/>
                    </w:rPr>
                  </w:pPr>
                  <w:r w:rsidRPr="008219FF">
                    <w:rPr>
                      <w:rFonts w:ascii="Calibri" w:hAnsi="Calibri" w:cs="Arial"/>
                      <w:color w:val="000000"/>
                      <w:sz w:val="16"/>
                      <w:szCs w:val="16"/>
                      <w:lang w:eastAsia="es-BO"/>
                    </w:rPr>
                    <w:t>56</w:t>
                  </w:r>
                </w:p>
              </w:tc>
              <w:tc>
                <w:tcPr>
                  <w:tcW w:w="4420" w:type="pct"/>
                  <w:shd w:val="clear" w:color="auto" w:fill="auto"/>
                  <w:vAlign w:val="center"/>
                  <w:hideMark/>
                </w:tcPr>
                <w:p w:rsidR="00FC4A4E" w:rsidRPr="008219FF" w:rsidRDefault="00FC4A4E" w:rsidP="00FC4A4E">
                  <w:pP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 xml:space="preserve">REDUCCION 4.1/2" NC-50 (IF) (HEMBRA) CON BORE BACK X 6.5/8" REG (MACHO) CON RELIEF GROOVE O.D. 8.1/4" X I.D. 2.13/16" " X 48" LONG, CON LA APLICACION DE FOSFATO PARA PREVENIR ENGRANAMIENTO Y CORROSION PREMATURA, EN ACERO 4145-H CON </w:t>
                  </w:r>
                  <w:r w:rsidRPr="008219FF">
                    <w:rPr>
                      <w:rFonts w:ascii="Calibri" w:hAnsi="Calibri" w:cs="Calibri"/>
                      <w:color w:val="000000"/>
                      <w:sz w:val="16"/>
                      <w:szCs w:val="16"/>
                      <w:lang w:val="es-BO" w:eastAsia="es-BO"/>
                    </w:rPr>
                    <w:lastRenderedPageBreak/>
                    <w:t>CERTIFICACION DE CALIDAD, INCLUYE INSPECCION EXTERNA Y PROTECTORES PLASTICOS DE ROSCA</w:t>
                  </w:r>
                </w:p>
              </w:tc>
            </w:tr>
            <w:tr w:rsidR="00FC4A4E" w:rsidRPr="008219FF" w:rsidTr="00FC4A4E">
              <w:trPr>
                <w:trHeight w:val="284"/>
              </w:trPr>
              <w:tc>
                <w:tcPr>
                  <w:tcW w:w="580" w:type="pct"/>
                  <w:shd w:val="clear" w:color="auto" w:fill="auto"/>
                  <w:noWrap/>
                  <w:vAlign w:val="center"/>
                  <w:hideMark/>
                </w:tcPr>
                <w:p w:rsidR="00FC4A4E" w:rsidRPr="008219FF" w:rsidRDefault="00FC4A4E" w:rsidP="00FC4A4E">
                  <w:pPr>
                    <w:jc w:val="center"/>
                    <w:rPr>
                      <w:rFonts w:ascii="Calibri" w:hAnsi="Calibri" w:cs="Calibri"/>
                      <w:color w:val="000000"/>
                      <w:sz w:val="16"/>
                      <w:szCs w:val="16"/>
                      <w:lang w:val="es-BO" w:eastAsia="es-BO"/>
                    </w:rPr>
                  </w:pPr>
                  <w:r w:rsidRPr="008219FF">
                    <w:rPr>
                      <w:rFonts w:ascii="Calibri" w:hAnsi="Calibri" w:cs="Arial"/>
                      <w:color w:val="000000"/>
                      <w:sz w:val="16"/>
                      <w:szCs w:val="16"/>
                      <w:lang w:eastAsia="es-BO"/>
                    </w:rPr>
                    <w:lastRenderedPageBreak/>
                    <w:t>57</w:t>
                  </w:r>
                </w:p>
              </w:tc>
              <w:tc>
                <w:tcPr>
                  <w:tcW w:w="4420" w:type="pct"/>
                  <w:shd w:val="clear" w:color="auto" w:fill="auto"/>
                  <w:vAlign w:val="center"/>
                  <w:hideMark/>
                </w:tcPr>
                <w:p w:rsidR="00FC4A4E" w:rsidRPr="008219FF" w:rsidRDefault="00FC4A4E" w:rsidP="00FC4A4E">
                  <w:pP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SUBSTITUTO 4.1/2" NC-50 (IF)(HEMBRA) CON BORE BACK X 4.1/2" NC-46 (XH) (MACHO) CON RELIEF GROOVE O.D. 6.1/2" X I.D. 2.13/16" X 48" LONG, CON LA APLICACION DE FOSFATO PARA PREVENIR ENGRANAMIENTO Y CORROSION PREMATURA, EN ACERO 4145-H CON CERTIFICACION DE CALIDAD, INCLUYE INSPECCION EXTERNA Y PROTECTORES PLASTICOS DE ROSCA</w:t>
                  </w:r>
                </w:p>
              </w:tc>
            </w:tr>
            <w:tr w:rsidR="00FC4A4E" w:rsidRPr="008219FF" w:rsidTr="00FC4A4E">
              <w:trPr>
                <w:trHeight w:val="284"/>
              </w:trPr>
              <w:tc>
                <w:tcPr>
                  <w:tcW w:w="580" w:type="pct"/>
                  <w:shd w:val="clear" w:color="auto" w:fill="auto"/>
                  <w:noWrap/>
                  <w:vAlign w:val="center"/>
                  <w:hideMark/>
                </w:tcPr>
                <w:p w:rsidR="00FC4A4E" w:rsidRPr="008219FF" w:rsidRDefault="00FC4A4E" w:rsidP="00FC4A4E">
                  <w:pPr>
                    <w:jc w:val="center"/>
                    <w:rPr>
                      <w:rFonts w:ascii="Calibri" w:hAnsi="Calibri" w:cs="Calibri"/>
                      <w:color w:val="000000"/>
                      <w:sz w:val="16"/>
                      <w:szCs w:val="16"/>
                      <w:lang w:val="es-BO" w:eastAsia="es-BO"/>
                    </w:rPr>
                  </w:pPr>
                  <w:r w:rsidRPr="008219FF">
                    <w:rPr>
                      <w:rFonts w:ascii="Calibri" w:hAnsi="Calibri" w:cs="Arial"/>
                      <w:color w:val="000000"/>
                      <w:sz w:val="16"/>
                      <w:szCs w:val="16"/>
                      <w:lang w:eastAsia="es-BO"/>
                    </w:rPr>
                    <w:t>58</w:t>
                  </w:r>
                </w:p>
              </w:tc>
              <w:tc>
                <w:tcPr>
                  <w:tcW w:w="4420" w:type="pct"/>
                  <w:shd w:val="clear" w:color="auto" w:fill="auto"/>
                  <w:vAlign w:val="center"/>
                  <w:hideMark/>
                </w:tcPr>
                <w:p w:rsidR="00FC4A4E" w:rsidRPr="008219FF" w:rsidRDefault="00FC4A4E" w:rsidP="00FC4A4E">
                  <w:pP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REDUCCION 3.1/2" NC-38 (IF</w:t>
                  </w:r>
                  <w:proofErr w:type="gramStart"/>
                  <w:r w:rsidRPr="008219FF">
                    <w:rPr>
                      <w:rFonts w:ascii="Calibri" w:hAnsi="Calibri" w:cs="Calibri"/>
                      <w:color w:val="000000"/>
                      <w:sz w:val="16"/>
                      <w:szCs w:val="16"/>
                      <w:lang w:val="es-BO" w:eastAsia="es-BO"/>
                    </w:rPr>
                    <w:t>)(</w:t>
                  </w:r>
                  <w:proofErr w:type="gramEnd"/>
                  <w:r w:rsidRPr="008219FF">
                    <w:rPr>
                      <w:rFonts w:ascii="Calibri" w:hAnsi="Calibri" w:cs="Calibri"/>
                      <w:color w:val="000000"/>
                      <w:sz w:val="16"/>
                      <w:szCs w:val="16"/>
                      <w:lang w:val="es-BO" w:eastAsia="es-BO"/>
                    </w:rPr>
                    <w:t>HEMBRA) CON BORE BACK X 4.1/2" NC-50 (IF) (MACHO) CON RELIEF GROOVE O.D. 6.1/2" X I.D. 2.13/16" X 48" LONG, CON LA APLICACION DE FOSFATO PARA PREVENIR ENGRANAMIENTO Y CORROSION PREMATURA, EN ACERO 4145-H CON CERTIFICACION DE CALIDAD, INCLUYE INSPECCION EXTERNA Y PROTECTORES PLASTICOS DE ROSCA.</w:t>
                  </w:r>
                </w:p>
              </w:tc>
            </w:tr>
            <w:tr w:rsidR="00FC4A4E" w:rsidRPr="008219FF" w:rsidTr="00FC4A4E">
              <w:trPr>
                <w:trHeight w:val="284"/>
              </w:trPr>
              <w:tc>
                <w:tcPr>
                  <w:tcW w:w="580" w:type="pct"/>
                  <w:shd w:val="clear" w:color="auto" w:fill="auto"/>
                  <w:noWrap/>
                  <w:vAlign w:val="center"/>
                  <w:hideMark/>
                </w:tcPr>
                <w:p w:rsidR="00FC4A4E" w:rsidRPr="008219FF" w:rsidRDefault="00FC4A4E" w:rsidP="00FC4A4E">
                  <w:pPr>
                    <w:jc w:val="center"/>
                    <w:rPr>
                      <w:rFonts w:ascii="Calibri" w:hAnsi="Calibri" w:cs="Calibri"/>
                      <w:color w:val="000000"/>
                      <w:sz w:val="16"/>
                      <w:szCs w:val="16"/>
                      <w:lang w:val="es-BO" w:eastAsia="es-BO"/>
                    </w:rPr>
                  </w:pPr>
                  <w:r w:rsidRPr="008219FF">
                    <w:rPr>
                      <w:rFonts w:ascii="Calibri" w:hAnsi="Calibri" w:cs="Arial"/>
                      <w:color w:val="000000"/>
                      <w:sz w:val="16"/>
                      <w:szCs w:val="16"/>
                      <w:lang w:eastAsia="es-BO"/>
                    </w:rPr>
                    <w:t>59</w:t>
                  </w:r>
                </w:p>
              </w:tc>
              <w:tc>
                <w:tcPr>
                  <w:tcW w:w="4420" w:type="pct"/>
                  <w:shd w:val="clear" w:color="auto" w:fill="auto"/>
                  <w:vAlign w:val="center"/>
                  <w:hideMark/>
                </w:tcPr>
                <w:p w:rsidR="00FC4A4E" w:rsidRPr="008219FF" w:rsidRDefault="00FC4A4E" w:rsidP="00FC4A4E">
                  <w:pP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REDUCCION 3.1/2" NC-38 (IF)(HEMBRA) CON BORE BACK X 6.5/8" REG (MAHCO) CON RELIEF GROOVE O.D. 8.1/4" X I.D. 2" " X 48" LONG, CON LA APLICACION DE FOSFATO PARA PREVENIR ENGRANAMIENTO Y CORROSION PREMATURA, EN ACERO 4145-H CON CERTIFICACION DE CALIDAD, INCLUYE INSPECCION EXTERNA Y PROTECTORES PLASTICOS DE ROSCA</w:t>
                  </w:r>
                </w:p>
              </w:tc>
            </w:tr>
            <w:tr w:rsidR="00FC4A4E" w:rsidRPr="008219FF" w:rsidTr="00FC4A4E">
              <w:trPr>
                <w:trHeight w:val="284"/>
              </w:trPr>
              <w:tc>
                <w:tcPr>
                  <w:tcW w:w="580" w:type="pct"/>
                  <w:shd w:val="clear" w:color="auto" w:fill="auto"/>
                  <w:noWrap/>
                  <w:vAlign w:val="center"/>
                  <w:hideMark/>
                </w:tcPr>
                <w:p w:rsidR="00FC4A4E" w:rsidRPr="008219FF" w:rsidRDefault="00FC4A4E" w:rsidP="00FC4A4E">
                  <w:pPr>
                    <w:jc w:val="center"/>
                    <w:rPr>
                      <w:rFonts w:ascii="Calibri" w:hAnsi="Calibri" w:cs="Calibri"/>
                      <w:color w:val="000000"/>
                      <w:sz w:val="16"/>
                      <w:szCs w:val="16"/>
                      <w:lang w:val="es-BO" w:eastAsia="es-BO"/>
                    </w:rPr>
                  </w:pPr>
                  <w:r w:rsidRPr="008219FF">
                    <w:rPr>
                      <w:rFonts w:ascii="Calibri" w:hAnsi="Calibri" w:cs="Arial"/>
                      <w:color w:val="000000"/>
                      <w:sz w:val="16"/>
                      <w:szCs w:val="16"/>
                      <w:lang w:eastAsia="es-BO"/>
                    </w:rPr>
                    <w:t>60</w:t>
                  </w:r>
                </w:p>
              </w:tc>
              <w:tc>
                <w:tcPr>
                  <w:tcW w:w="4420" w:type="pct"/>
                  <w:shd w:val="clear" w:color="auto" w:fill="auto"/>
                  <w:vAlign w:val="center"/>
                  <w:hideMark/>
                </w:tcPr>
                <w:p w:rsidR="00FC4A4E" w:rsidRPr="008219FF" w:rsidRDefault="00FC4A4E" w:rsidP="00FC4A4E">
                  <w:pP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REDUCCION 4.1/2" NC-46 (XH) (HEMBRA) CON BORE BACK X 3.1/2" NC-38 (IF) (MACHO) CON RELIEF GROOVE O.D. 6.1/2" X I.D. 2" X 48" LONG, CON LA APLICACION DE FOSFATO PARA PREVENIR ENGRANAMIENTO Y CORROSION PREMATURA, EN ACERO 4145-H CON CERTIFICACION DE CALIDAD, INCLUYE INSPECCION EXTERNA Y PROTECTORES PLASTICOS DE ROSCA</w:t>
                  </w:r>
                </w:p>
              </w:tc>
            </w:tr>
            <w:tr w:rsidR="00FC4A4E" w:rsidRPr="008219FF" w:rsidTr="00FC4A4E">
              <w:trPr>
                <w:trHeight w:val="284"/>
              </w:trPr>
              <w:tc>
                <w:tcPr>
                  <w:tcW w:w="580" w:type="pct"/>
                  <w:shd w:val="clear" w:color="auto" w:fill="auto"/>
                  <w:noWrap/>
                  <w:vAlign w:val="center"/>
                  <w:hideMark/>
                </w:tcPr>
                <w:p w:rsidR="00FC4A4E" w:rsidRPr="008219FF" w:rsidRDefault="00FC4A4E" w:rsidP="00FC4A4E">
                  <w:pPr>
                    <w:jc w:val="center"/>
                    <w:rPr>
                      <w:rFonts w:ascii="Calibri" w:hAnsi="Calibri" w:cs="Calibri"/>
                      <w:color w:val="000000"/>
                      <w:sz w:val="16"/>
                      <w:szCs w:val="16"/>
                      <w:lang w:val="es-BO" w:eastAsia="es-BO"/>
                    </w:rPr>
                  </w:pPr>
                  <w:r w:rsidRPr="008219FF">
                    <w:rPr>
                      <w:rFonts w:ascii="Calibri" w:hAnsi="Calibri" w:cs="Arial"/>
                      <w:color w:val="000000"/>
                      <w:sz w:val="16"/>
                      <w:szCs w:val="16"/>
                      <w:lang w:eastAsia="es-BO"/>
                    </w:rPr>
                    <w:t>61</w:t>
                  </w:r>
                </w:p>
              </w:tc>
              <w:tc>
                <w:tcPr>
                  <w:tcW w:w="4420" w:type="pct"/>
                  <w:shd w:val="clear" w:color="auto" w:fill="auto"/>
                  <w:vAlign w:val="center"/>
                  <w:hideMark/>
                </w:tcPr>
                <w:p w:rsidR="00FC4A4E" w:rsidRPr="008219FF" w:rsidRDefault="00FC4A4E" w:rsidP="00FC4A4E">
                  <w:pPr>
                    <w:rPr>
                      <w:rFonts w:ascii="Calibri" w:hAnsi="Calibri" w:cs="Calibri"/>
                      <w:color w:val="000000"/>
                      <w:sz w:val="16"/>
                      <w:szCs w:val="16"/>
                      <w:lang w:val="es-BO" w:eastAsia="es-BO"/>
                    </w:rPr>
                  </w:pPr>
                  <w:r w:rsidRPr="008219FF">
                    <w:rPr>
                      <w:rFonts w:ascii="Calibri" w:hAnsi="Calibri" w:cs="Calibri"/>
                      <w:color w:val="000000"/>
                      <w:sz w:val="16"/>
                      <w:szCs w:val="16"/>
                      <w:lang w:val="es-BO" w:eastAsia="es-BO"/>
                    </w:rPr>
                    <w:t xml:space="preserve"> REDUCCION 3.1/2" NC-38 (HEMBRA) X NC-23 (MACHO) CON O.D. 4.7/8" 36" LONG, CON LA APLICACION DE FOSFATO PARA PREVENIR ENGRANAMIENTO Y CORROSION PREMATURA, EN ACERO 4145-H CON CERTIFICACION DE CALIDAD, INCLUYE INSPECCION EXTERNA Y PROTECTORES PLASTICOS DE ROSCA</w:t>
                  </w:r>
                </w:p>
              </w:tc>
            </w:tr>
          </w:tbl>
          <w:p w:rsidR="00596B5C" w:rsidRPr="00DB5AAF" w:rsidRDefault="00596B5C" w:rsidP="00560F45">
            <w:pPr>
              <w:rPr>
                <w:rFonts w:ascii="Calibri" w:hAnsi="Calibri" w:cs="Calibri"/>
                <w:b/>
                <w:sz w:val="18"/>
                <w:szCs w:val="18"/>
              </w:rPr>
            </w:pPr>
          </w:p>
        </w:tc>
        <w:tc>
          <w:tcPr>
            <w:tcW w:w="2952" w:type="dxa"/>
            <w:vAlign w:val="center"/>
          </w:tcPr>
          <w:p w:rsidR="00596B5C" w:rsidRPr="00DB5AAF" w:rsidRDefault="00596B5C" w:rsidP="00560F45">
            <w:pPr>
              <w:rPr>
                <w:rFonts w:ascii="Calibri" w:hAnsi="Calibri" w:cs="Calibri"/>
                <w:b/>
                <w:sz w:val="18"/>
                <w:szCs w:val="18"/>
              </w:rPr>
            </w:pPr>
          </w:p>
        </w:tc>
        <w:tc>
          <w:tcPr>
            <w:tcW w:w="500"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474"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766" w:type="dxa"/>
            <w:tcBorders>
              <w:top w:val="single" w:sz="2" w:space="0" w:color="000000"/>
            </w:tcBorders>
            <w:vAlign w:val="center"/>
          </w:tcPr>
          <w:p w:rsidR="00596B5C" w:rsidRPr="00DB5AAF" w:rsidRDefault="00596B5C" w:rsidP="00560F45">
            <w:pPr>
              <w:rPr>
                <w:rFonts w:ascii="Calibri" w:hAnsi="Calibri" w:cs="Calibri"/>
                <w:b/>
                <w:sz w:val="18"/>
                <w:szCs w:val="18"/>
              </w:rPr>
            </w:pPr>
          </w:p>
        </w:tc>
      </w:tr>
      <w:tr w:rsidR="00596B5C" w:rsidRPr="00C75BEC" w:rsidTr="00FE7873">
        <w:trPr>
          <w:jc w:val="center"/>
        </w:trPr>
        <w:tc>
          <w:tcPr>
            <w:tcW w:w="4487" w:type="dxa"/>
            <w:vAlign w:val="center"/>
          </w:tcPr>
          <w:p w:rsidR="00FC4A4E" w:rsidRPr="00FC4A4E" w:rsidRDefault="00FC4A4E" w:rsidP="00560F45">
            <w:pPr>
              <w:autoSpaceDE w:val="0"/>
              <w:autoSpaceDN w:val="0"/>
              <w:adjustRightInd w:val="0"/>
              <w:rPr>
                <w:rFonts w:ascii="Calibri" w:hAnsi="Calibri" w:cs="Calibri"/>
                <w:b/>
                <w:bCs/>
                <w:sz w:val="16"/>
                <w:szCs w:val="16"/>
              </w:rPr>
            </w:pPr>
            <w:r w:rsidRPr="00FC4A4E">
              <w:rPr>
                <w:rFonts w:ascii="Calibri" w:hAnsi="Calibri" w:cs="Calibri"/>
                <w:b/>
                <w:bCs/>
                <w:sz w:val="16"/>
                <w:szCs w:val="16"/>
              </w:rPr>
              <w:lastRenderedPageBreak/>
              <w:t>DESCRIPCIÓN DEL SERVICIO</w:t>
            </w:r>
          </w:p>
          <w:p w:rsidR="00FC4A4E" w:rsidRPr="00FC4A4E" w:rsidRDefault="00FC4A4E" w:rsidP="00FC4A4E">
            <w:pPr>
              <w:autoSpaceDE w:val="0"/>
              <w:autoSpaceDN w:val="0"/>
              <w:adjustRightInd w:val="0"/>
              <w:jc w:val="both"/>
              <w:rPr>
                <w:rFonts w:ascii="Calibri" w:hAnsi="Calibri" w:cs="Calibri"/>
                <w:sz w:val="16"/>
                <w:szCs w:val="16"/>
              </w:rPr>
            </w:pPr>
            <w:r w:rsidRPr="00FC4A4E">
              <w:rPr>
                <w:rFonts w:ascii="Calibri" w:hAnsi="Calibri" w:cs="Calibri"/>
                <w:sz w:val="16"/>
                <w:szCs w:val="16"/>
              </w:rPr>
              <w:t xml:space="preserve">El alcance del servicio comprende la reparación y mantenimiento de todos los componentes tubulares y otros equipos de perforación de propiedad de YPFB. El servicio de reparación y mantenimiento se utilizara para reparar conexiones de material tubular diferentes roscas, mecanizado de roscas especiales, </w:t>
            </w:r>
            <w:proofErr w:type="spellStart"/>
            <w:r w:rsidRPr="00FC4A4E">
              <w:rPr>
                <w:rFonts w:ascii="Calibri" w:hAnsi="Calibri" w:cs="Calibri"/>
                <w:sz w:val="16"/>
                <w:szCs w:val="16"/>
              </w:rPr>
              <w:t>refrenteo</w:t>
            </w:r>
            <w:proofErr w:type="spellEnd"/>
            <w:r w:rsidRPr="00FC4A4E">
              <w:rPr>
                <w:rFonts w:ascii="Calibri" w:hAnsi="Calibri" w:cs="Calibri"/>
                <w:sz w:val="16"/>
                <w:szCs w:val="16"/>
              </w:rPr>
              <w:t xml:space="preserve"> de sellos, limpieza, calibración, </w:t>
            </w:r>
            <w:proofErr w:type="spellStart"/>
            <w:r w:rsidRPr="00FC4A4E">
              <w:rPr>
                <w:rFonts w:ascii="Calibri" w:hAnsi="Calibri" w:cs="Calibri"/>
                <w:sz w:val="16"/>
                <w:szCs w:val="16"/>
              </w:rPr>
              <w:t>coll</w:t>
            </w:r>
            <w:proofErr w:type="spellEnd"/>
            <w:r w:rsidRPr="00FC4A4E">
              <w:rPr>
                <w:rFonts w:ascii="Calibri" w:hAnsi="Calibri" w:cs="Calibri"/>
                <w:sz w:val="16"/>
                <w:szCs w:val="16"/>
              </w:rPr>
              <w:t xml:space="preserve"> Rolling, bore </w:t>
            </w:r>
            <w:proofErr w:type="spellStart"/>
            <w:r w:rsidRPr="00FC4A4E">
              <w:rPr>
                <w:rFonts w:ascii="Calibri" w:hAnsi="Calibri" w:cs="Calibri"/>
                <w:sz w:val="16"/>
                <w:szCs w:val="16"/>
              </w:rPr>
              <w:t>floatback</w:t>
            </w:r>
            <w:proofErr w:type="spellEnd"/>
            <w:r w:rsidRPr="00FC4A4E">
              <w:rPr>
                <w:rFonts w:ascii="Calibri" w:hAnsi="Calibri" w:cs="Calibri"/>
                <w:sz w:val="16"/>
                <w:szCs w:val="16"/>
              </w:rPr>
              <w:t xml:space="preserve"> diferentes medidas, </w:t>
            </w:r>
            <w:proofErr w:type="spellStart"/>
            <w:r w:rsidRPr="00FC4A4E">
              <w:rPr>
                <w:rFonts w:ascii="Calibri" w:hAnsi="Calibri" w:cs="Calibri"/>
                <w:sz w:val="16"/>
                <w:szCs w:val="16"/>
              </w:rPr>
              <w:t>hard</w:t>
            </w:r>
            <w:proofErr w:type="spellEnd"/>
            <w:r w:rsidRPr="00FC4A4E">
              <w:rPr>
                <w:rFonts w:ascii="Calibri" w:hAnsi="Calibri" w:cs="Calibri"/>
                <w:sz w:val="16"/>
                <w:szCs w:val="16"/>
              </w:rPr>
              <w:t xml:space="preserve"> </w:t>
            </w:r>
            <w:proofErr w:type="spellStart"/>
            <w:r w:rsidRPr="00FC4A4E">
              <w:rPr>
                <w:rFonts w:ascii="Calibri" w:hAnsi="Calibri" w:cs="Calibri"/>
                <w:sz w:val="16"/>
                <w:szCs w:val="16"/>
              </w:rPr>
              <w:t>banding</w:t>
            </w:r>
            <w:proofErr w:type="spellEnd"/>
            <w:r w:rsidRPr="00FC4A4E">
              <w:rPr>
                <w:rFonts w:ascii="Calibri" w:hAnsi="Calibri" w:cs="Calibri"/>
                <w:sz w:val="16"/>
                <w:szCs w:val="16"/>
              </w:rPr>
              <w:t xml:space="preserve"> (Soldadura dura) diferentes diámetros, mecanizado material tubular, mecanizado copas de </w:t>
            </w:r>
            <w:proofErr w:type="spellStart"/>
            <w:r w:rsidRPr="00FC4A4E">
              <w:rPr>
                <w:rFonts w:ascii="Calibri" w:hAnsi="Calibri" w:cs="Calibri"/>
                <w:sz w:val="16"/>
                <w:szCs w:val="16"/>
              </w:rPr>
              <w:t>pistoneo</w:t>
            </w:r>
            <w:proofErr w:type="spellEnd"/>
            <w:r w:rsidRPr="00FC4A4E">
              <w:rPr>
                <w:rFonts w:ascii="Calibri" w:hAnsi="Calibri" w:cs="Calibri"/>
                <w:sz w:val="16"/>
                <w:szCs w:val="16"/>
              </w:rPr>
              <w:t xml:space="preserve">, mecanizado de drill </w:t>
            </w:r>
            <w:proofErr w:type="spellStart"/>
            <w:r w:rsidRPr="00FC4A4E">
              <w:rPr>
                <w:rFonts w:ascii="Calibri" w:hAnsi="Calibri" w:cs="Calibri"/>
                <w:sz w:val="16"/>
                <w:szCs w:val="16"/>
              </w:rPr>
              <w:t>Spool</w:t>
            </w:r>
            <w:proofErr w:type="spellEnd"/>
            <w:r w:rsidRPr="00FC4A4E">
              <w:rPr>
                <w:rFonts w:ascii="Calibri" w:hAnsi="Calibri" w:cs="Calibri"/>
                <w:sz w:val="16"/>
                <w:szCs w:val="16"/>
              </w:rPr>
              <w:t>, mecanizado de bridas, adquisición de substitutos y reducciones diferentes medidas, mecanizado varios, trabajos de tornería en general así como la reparación y fabricación de partes equipos y equipamiento utilizado en la industria petrolera.</w:t>
            </w:r>
          </w:p>
          <w:p w:rsidR="00FC4A4E" w:rsidRPr="00FC4A4E" w:rsidRDefault="00FC4A4E" w:rsidP="00FC4A4E">
            <w:pPr>
              <w:autoSpaceDE w:val="0"/>
              <w:autoSpaceDN w:val="0"/>
              <w:adjustRightInd w:val="0"/>
              <w:jc w:val="both"/>
              <w:rPr>
                <w:rFonts w:ascii="Calibri" w:hAnsi="Calibri" w:cs="Calibri"/>
                <w:sz w:val="16"/>
                <w:szCs w:val="16"/>
              </w:rPr>
            </w:pPr>
            <w:r w:rsidRPr="00FC4A4E">
              <w:rPr>
                <w:rFonts w:ascii="Calibri" w:hAnsi="Calibri" w:cs="Calibri"/>
                <w:sz w:val="16"/>
                <w:szCs w:val="16"/>
              </w:rPr>
              <w:t>Cada proponente para reparación y/o mantenimiento del material tubular de los equipos de perforación debe contar con:</w:t>
            </w:r>
          </w:p>
          <w:p w:rsidR="00FC4A4E" w:rsidRPr="00FC4A4E" w:rsidRDefault="00FC4A4E" w:rsidP="00FC4A4E">
            <w:pPr>
              <w:autoSpaceDE w:val="0"/>
              <w:autoSpaceDN w:val="0"/>
              <w:adjustRightInd w:val="0"/>
              <w:jc w:val="both"/>
              <w:rPr>
                <w:rFonts w:ascii="Calibri" w:hAnsi="Calibri" w:cs="Calibri"/>
                <w:sz w:val="16"/>
                <w:szCs w:val="16"/>
              </w:rPr>
            </w:pPr>
          </w:p>
          <w:p w:rsidR="00FC4A4E" w:rsidRPr="00FC4A4E" w:rsidRDefault="00FC4A4E" w:rsidP="009A4B34">
            <w:pPr>
              <w:pStyle w:val="Prrafodelista"/>
              <w:numPr>
                <w:ilvl w:val="0"/>
                <w:numId w:val="35"/>
              </w:numPr>
              <w:rPr>
                <w:rFonts w:ascii="Calibri" w:hAnsi="Calibri" w:cs="Calibri"/>
                <w:sz w:val="16"/>
                <w:szCs w:val="16"/>
              </w:rPr>
            </w:pPr>
            <w:r w:rsidRPr="00FC4A4E">
              <w:rPr>
                <w:rFonts w:ascii="Calibri" w:hAnsi="Calibri" w:cs="Calibri"/>
                <w:sz w:val="16"/>
                <w:szCs w:val="16"/>
              </w:rPr>
              <w:t>Calibres certificados (</w:t>
            </w:r>
            <w:proofErr w:type="spellStart"/>
            <w:r w:rsidRPr="00FC4A4E">
              <w:rPr>
                <w:rFonts w:ascii="Calibri" w:hAnsi="Calibri" w:cs="Calibri"/>
                <w:sz w:val="16"/>
                <w:szCs w:val="16"/>
              </w:rPr>
              <w:t>working</w:t>
            </w:r>
            <w:proofErr w:type="spellEnd"/>
            <w:r w:rsidRPr="00FC4A4E">
              <w:rPr>
                <w:rFonts w:ascii="Calibri" w:hAnsi="Calibri" w:cs="Calibri"/>
                <w:sz w:val="16"/>
                <w:szCs w:val="16"/>
              </w:rPr>
              <w:t xml:space="preserve"> Gauge) de las conexiones a maquinar (por ejemplo: NC38, NC50, 6 5/8 REG y otros que se requieran según las necesidades operativas) </w:t>
            </w:r>
          </w:p>
          <w:p w:rsidR="00FC4A4E" w:rsidRPr="00FC4A4E" w:rsidRDefault="00FC4A4E" w:rsidP="009A4B34">
            <w:pPr>
              <w:pStyle w:val="Prrafodelista"/>
              <w:numPr>
                <w:ilvl w:val="0"/>
                <w:numId w:val="35"/>
              </w:numPr>
              <w:rPr>
                <w:rFonts w:ascii="Calibri" w:hAnsi="Calibri" w:cs="Calibri"/>
                <w:sz w:val="16"/>
                <w:szCs w:val="16"/>
              </w:rPr>
            </w:pPr>
            <w:r w:rsidRPr="00FC4A4E">
              <w:rPr>
                <w:rFonts w:ascii="Calibri" w:hAnsi="Calibri" w:cs="Calibri"/>
                <w:sz w:val="16"/>
                <w:szCs w:val="16"/>
              </w:rPr>
              <w:t xml:space="preserve">Procedimientos escritos para las reparaciones y/o fabricación de sustitutos, crossover de acuerdo a normas   </w:t>
            </w:r>
          </w:p>
          <w:p w:rsidR="00FC4A4E" w:rsidRPr="00FC4A4E" w:rsidRDefault="00FC4A4E" w:rsidP="009A4B34">
            <w:pPr>
              <w:pStyle w:val="Prrafodelista"/>
              <w:numPr>
                <w:ilvl w:val="1"/>
                <w:numId w:val="35"/>
              </w:numPr>
              <w:rPr>
                <w:rFonts w:ascii="Calibri" w:hAnsi="Calibri" w:cs="Calibri"/>
                <w:sz w:val="16"/>
                <w:szCs w:val="16"/>
              </w:rPr>
            </w:pPr>
            <w:r w:rsidRPr="00FC4A4E">
              <w:rPr>
                <w:rFonts w:ascii="Calibri" w:hAnsi="Calibri" w:cs="Calibri"/>
                <w:sz w:val="16"/>
                <w:szCs w:val="16"/>
              </w:rPr>
              <w:lastRenderedPageBreak/>
              <w:t xml:space="preserve">A.P.I. </w:t>
            </w:r>
            <w:proofErr w:type="spellStart"/>
            <w:r w:rsidRPr="00FC4A4E">
              <w:rPr>
                <w:rFonts w:ascii="Calibri" w:hAnsi="Calibri" w:cs="Calibri"/>
                <w:sz w:val="16"/>
                <w:szCs w:val="16"/>
              </w:rPr>
              <w:t>Specification</w:t>
            </w:r>
            <w:proofErr w:type="spellEnd"/>
            <w:r w:rsidRPr="00FC4A4E">
              <w:rPr>
                <w:rFonts w:ascii="Calibri" w:hAnsi="Calibri" w:cs="Calibri"/>
                <w:sz w:val="16"/>
                <w:szCs w:val="16"/>
              </w:rPr>
              <w:t xml:space="preserve"> 7-1, </w:t>
            </w:r>
          </w:p>
          <w:p w:rsidR="00FC4A4E" w:rsidRPr="00FC4A4E" w:rsidRDefault="00FC4A4E" w:rsidP="009A4B34">
            <w:pPr>
              <w:pStyle w:val="Prrafodelista"/>
              <w:numPr>
                <w:ilvl w:val="1"/>
                <w:numId w:val="35"/>
              </w:numPr>
              <w:rPr>
                <w:rFonts w:ascii="Calibri" w:hAnsi="Calibri" w:cs="Calibri"/>
                <w:sz w:val="16"/>
                <w:szCs w:val="16"/>
              </w:rPr>
            </w:pPr>
            <w:r w:rsidRPr="00FC4A4E">
              <w:rPr>
                <w:rFonts w:ascii="Calibri" w:hAnsi="Calibri" w:cs="Calibri"/>
                <w:sz w:val="16"/>
                <w:szCs w:val="16"/>
              </w:rPr>
              <w:t xml:space="preserve">A.P.I. </w:t>
            </w:r>
            <w:proofErr w:type="spellStart"/>
            <w:r w:rsidRPr="00FC4A4E">
              <w:rPr>
                <w:rFonts w:ascii="Calibri" w:hAnsi="Calibri" w:cs="Calibri"/>
                <w:sz w:val="16"/>
                <w:szCs w:val="16"/>
              </w:rPr>
              <w:t>Specification</w:t>
            </w:r>
            <w:proofErr w:type="spellEnd"/>
            <w:r w:rsidRPr="00FC4A4E">
              <w:rPr>
                <w:rFonts w:ascii="Calibri" w:hAnsi="Calibri" w:cs="Calibri"/>
                <w:sz w:val="16"/>
                <w:szCs w:val="16"/>
              </w:rPr>
              <w:t xml:space="preserve"> 7-2 </w:t>
            </w:r>
          </w:p>
          <w:p w:rsidR="00FC4A4E" w:rsidRPr="00FC4A4E" w:rsidRDefault="00FC4A4E" w:rsidP="009A4B34">
            <w:pPr>
              <w:pStyle w:val="Prrafodelista"/>
              <w:numPr>
                <w:ilvl w:val="0"/>
                <w:numId w:val="35"/>
              </w:numPr>
              <w:rPr>
                <w:rFonts w:ascii="Calibri" w:hAnsi="Calibri" w:cs="Calibri"/>
                <w:sz w:val="16"/>
                <w:szCs w:val="16"/>
              </w:rPr>
            </w:pPr>
            <w:r w:rsidRPr="00FC4A4E">
              <w:rPr>
                <w:rFonts w:ascii="Calibri" w:hAnsi="Calibri" w:cs="Calibri"/>
                <w:sz w:val="16"/>
                <w:szCs w:val="16"/>
              </w:rPr>
              <w:t xml:space="preserve">Contar con acero certificado 4145-H. </w:t>
            </w:r>
          </w:p>
          <w:p w:rsidR="00FC4A4E" w:rsidRPr="00FC4A4E" w:rsidRDefault="00FC4A4E" w:rsidP="009A4B34">
            <w:pPr>
              <w:pStyle w:val="Prrafodelista"/>
              <w:numPr>
                <w:ilvl w:val="0"/>
                <w:numId w:val="35"/>
              </w:numPr>
              <w:autoSpaceDE w:val="0"/>
              <w:autoSpaceDN w:val="0"/>
              <w:adjustRightInd w:val="0"/>
              <w:jc w:val="both"/>
              <w:rPr>
                <w:rFonts w:ascii="Calibri" w:hAnsi="Calibri" w:cs="Calibri"/>
                <w:sz w:val="16"/>
                <w:szCs w:val="16"/>
              </w:rPr>
            </w:pPr>
            <w:r w:rsidRPr="00FC4A4E">
              <w:rPr>
                <w:rFonts w:ascii="Calibri" w:hAnsi="Calibri" w:cs="Calibri"/>
                <w:sz w:val="16"/>
                <w:szCs w:val="16"/>
              </w:rPr>
              <w:t xml:space="preserve">Equipos de control de calidad con certificados de calibración vigentes. </w:t>
            </w:r>
          </w:p>
          <w:p w:rsidR="00FC4A4E" w:rsidRPr="00FC4A4E" w:rsidRDefault="00FC4A4E" w:rsidP="00FC4A4E">
            <w:pPr>
              <w:pStyle w:val="Prrafodelista"/>
              <w:autoSpaceDE w:val="0"/>
              <w:autoSpaceDN w:val="0"/>
              <w:adjustRightInd w:val="0"/>
              <w:ind w:left="0"/>
              <w:jc w:val="both"/>
              <w:rPr>
                <w:rFonts w:ascii="Calibri" w:hAnsi="Calibri" w:cs="Calibri"/>
                <w:sz w:val="16"/>
                <w:szCs w:val="16"/>
              </w:rPr>
            </w:pPr>
          </w:p>
          <w:p w:rsidR="00FC4A4E" w:rsidRPr="00FC4A4E" w:rsidRDefault="00FC4A4E" w:rsidP="00FC4A4E">
            <w:pPr>
              <w:pStyle w:val="Prrafodelista"/>
              <w:autoSpaceDE w:val="0"/>
              <w:autoSpaceDN w:val="0"/>
              <w:adjustRightInd w:val="0"/>
              <w:ind w:left="0"/>
              <w:jc w:val="both"/>
              <w:rPr>
                <w:rFonts w:ascii="Calibri" w:hAnsi="Calibri" w:cs="Calibri"/>
                <w:sz w:val="16"/>
                <w:szCs w:val="16"/>
              </w:rPr>
            </w:pPr>
            <w:r w:rsidRPr="00FC4A4E">
              <w:rPr>
                <w:rFonts w:ascii="Calibri" w:hAnsi="Calibri" w:cs="Calibri"/>
                <w:sz w:val="16"/>
                <w:szCs w:val="16"/>
              </w:rPr>
              <w:t>Los documentos indicados anteriormente deberán ser presentados en fotocopia simple e incluidas en la Carpeta 3 - Documentos/Formularios de la Propuesta Técnica de la propuesta.</w:t>
            </w:r>
          </w:p>
          <w:p w:rsidR="00FC4A4E" w:rsidRPr="00FC4A4E" w:rsidRDefault="00FC4A4E" w:rsidP="00560F45">
            <w:pPr>
              <w:autoSpaceDE w:val="0"/>
              <w:autoSpaceDN w:val="0"/>
              <w:adjustRightInd w:val="0"/>
              <w:rPr>
                <w:rFonts w:ascii="Calibri" w:hAnsi="Calibri" w:cs="Calibri"/>
                <w:b/>
                <w:bCs/>
                <w:sz w:val="22"/>
                <w:szCs w:val="22"/>
              </w:rPr>
            </w:pPr>
          </w:p>
        </w:tc>
        <w:tc>
          <w:tcPr>
            <w:tcW w:w="2952" w:type="dxa"/>
            <w:vAlign w:val="center"/>
          </w:tcPr>
          <w:p w:rsidR="00596B5C" w:rsidRPr="00DB5AAF" w:rsidRDefault="00596B5C" w:rsidP="00560F45">
            <w:pPr>
              <w:rPr>
                <w:rFonts w:ascii="Calibri" w:hAnsi="Calibri" w:cs="Calibri"/>
                <w:b/>
                <w:sz w:val="18"/>
                <w:szCs w:val="18"/>
              </w:rPr>
            </w:pPr>
          </w:p>
        </w:tc>
        <w:tc>
          <w:tcPr>
            <w:tcW w:w="500" w:type="dxa"/>
            <w:vAlign w:val="center"/>
          </w:tcPr>
          <w:p w:rsidR="00596B5C" w:rsidRPr="00DB5AAF" w:rsidRDefault="00596B5C" w:rsidP="00560F45">
            <w:pPr>
              <w:rPr>
                <w:rFonts w:ascii="Calibri" w:hAnsi="Calibri" w:cs="Calibri"/>
                <w:b/>
                <w:sz w:val="18"/>
                <w:szCs w:val="18"/>
              </w:rPr>
            </w:pPr>
          </w:p>
        </w:tc>
        <w:tc>
          <w:tcPr>
            <w:tcW w:w="474" w:type="dxa"/>
            <w:vAlign w:val="center"/>
          </w:tcPr>
          <w:p w:rsidR="00596B5C" w:rsidRPr="00DB5AAF" w:rsidRDefault="00596B5C" w:rsidP="00560F45">
            <w:pPr>
              <w:rPr>
                <w:rFonts w:ascii="Calibri" w:hAnsi="Calibri" w:cs="Calibri"/>
                <w:b/>
                <w:sz w:val="18"/>
                <w:szCs w:val="18"/>
              </w:rPr>
            </w:pPr>
          </w:p>
        </w:tc>
        <w:tc>
          <w:tcPr>
            <w:tcW w:w="766" w:type="dxa"/>
            <w:vAlign w:val="center"/>
          </w:tcPr>
          <w:p w:rsidR="00596B5C" w:rsidRPr="00DB5AAF" w:rsidRDefault="00596B5C" w:rsidP="00560F45">
            <w:pPr>
              <w:rPr>
                <w:rFonts w:ascii="Calibri" w:hAnsi="Calibri" w:cs="Calibri"/>
                <w:b/>
                <w:sz w:val="18"/>
                <w:szCs w:val="18"/>
              </w:rPr>
            </w:pPr>
          </w:p>
        </w:tc>
      </w:tr>
      <w:tr w:rsidR="00596B5C" w:rsidRPr="00C75BEC" w:rsidTr="00FE7873">
        <w:trPr>
          <w:jc w:val="center"/>
        </w:trPr>
        <w:tc>
          <w:tcPr>
            <w:tcW w:w="4487" w:type="dxa"/>
            <w:vAlign w:val="center"/>
          </w:tcPr>
          <w:p w:rsidR="00192F7C" w:rsidRPr="00192F7C" w:rsidRDefault="00192F7C" w:rsidP="00560F45">
            <w:pPr>
              <w:rPr>
                <w:rFonts w:ascii="Calibri" w:hAnsi="Calibri" w:cs="Calibri"/>
                <w:b/>
                <w:bCs/>
                <w:sz w:val="16"/>
                <w:szCs w:val="16"/>
              </w:rPr>
            </w:pPr>
            <w:r w:rsidRPr="00192F7C">
              <w:rPr>
                <w:rFonts w:ascii="Calibri" w:hAnsi="Calibri" w:cs="Calibri"/>
                <w:b/>
                <w:bCs/>
                <w:sz w:val="16"/>
                <w:szCs w:val="16"/>
              </w:rPr>
              <w:lastRenderedPageBreak/>
              <w:t>PRECIO REFERENCIAL</w:t>
            </w:r>
          </w:p>
          <w:p w:rsidR="00192F7C" w:rsidRPr="00192F7C" w:rsidRDefault="00192F7C" w:rsidP="00192F7C">
            <w:pPr>
              <w:autoSpaceDE w:val="0"/>
              <w:autoSpaceDN w:val="0"/>
              <w:adjustRightInd w:val="0"/>
              <w:jc w:val="both"/>
              <w:rPr>
                <w:rFonts w:ascii="Calibri" w:hAnsi="Calibri" w:cs="Calibri"/>
                <w:sz w:val="16"/>
                <w:szCs w:val="16"/>
                <w:lang w:val="es-BO"/>
              </w:rPr>
            </w:pPr>
            <w:r w:rsidRPr="00192F7C">
              <w:rPr>
                <w:rFonts w:ascii="Calibri" w:hAnsi="Calibri" w:cs="Calibri"/>
                <w:sz w:val="16"/>
                <w:szCs w:val="16"/>
                <w:lang w:val="es-BO"/>
              </w:rPr>
              <w:t xml:space="preserve">El presupuesto estimado para la gestión 2016 es de Bs. </w:t>
            </w:r>
            <w:r w:rsidRPr="00192F7C">
              <w:rPr>
                <w:rFonts w:ascii="Calibri" w:hAnsi="Calibri" w:cs="Calibri"/>
                <w:b/>
                <w:sz w:val="16"/>
                <w:szCs w:val="16"/>
                <w:lang w:val="es-BO"/>
              </w:rPr>
              <w:t>3.999.944,67 Bs</w:t>
            </w:r>
            <w:r w:rsidRPr="00192F7C">
              <w:rPr>
                <w:rFonts w:ascii="Calibri" w:hAnsi="Calibri" w:cs="Calibri"/>
                <w:sz w:val="16"/>
                <w:szCs w:val="16"/>
                <w:lang w:val="es-BO"/>
              </w:rPr>
              <w:t xml:space="preserve"> (Tres millones novecientos noventa y nueve mil novecientos cuarenta y cuatro 67/100 bolivianos), monto que podrá ser utilizado o no, de acuerdo a necesidades que se generen durante el servicio.</w:t>
            </w:r>
          </w:p>
          <w:p w:rsidR="00192F7C" w:rsidRPr="00192F7C" w:rsidRDefault="00192F7C" w:rsidP="00192F7C">
            <w:pPr>
              <w:autoSpaceDE w:val="0"/>
              <w:autoSpaceDN w:val="0"/>
              <w:adjustRightInd w:val="0"/>
              <w:jc w:val="both"/>
              <w:rPr>
                <w:rFonts w:ascii="Calibri" w:hAnsi="Calibri" w:cs="Calibri"/>
                <w:sz w:val="16"/>
                <w:szCs w:val="16"/>
                <w:lang w:val="es-BO"/>
              </w:rPr>
            </w:pPr>
          </w:p>
          <w:p w:rsidR="00192F7C" w:rsidRPr="00192F7C" w:rsidRDefault="00192F7C" w:rsidP="00192F7C">
            <w:pPr>
              <w:autoSpaceDE w:val="0"/>
              <w:autoSpaceDN w:val="0"/>
              <w:adjustRightInd w:val="0"/>
              <w:jc w:val="both"/>
              <w:rPr>
                <w:rFonts w:ascii="Calibri" w:hAnsi="Calibri" w:cs="Calibri"/>
                <w:sz w:val="22"/>
                <w:szCs w:val="22"/>
                <w:lang w:val="es-BO"/>
              </w:rPr>
            </w:pPr>
            <w:r w:rsidRPr="00192F7C">
              <w:rPr>
                <w:rFonts w:ascii="Calibri" w:hAnsi="Calibri" w:cs="Calibri"/>
                <w:sz w:val="16"/>
                <w:szCs w:val="16"/>
                <w:lang w:val="es-BO"/>
              </w:rPr>
              <w:t>El servicio estará sujeto al incremento y disminución de las cantidades del material tubular de diferentes medidas y características descritas, de acuerdo a requerimiento de YPFB.</w:t>
            </w:r>
          </w:p>
        </w:tc>
        <w:tc>
          <w:tcPr>
            <w:tcW w:w="2952" w:type="dxa"/>
            <w:vAlign w:val="center"/>
          </w:tcPr>
          <w:p w:rsidR="00596B5C" w:rsidRPr="00DB5AAF" w:rsidRDefault="00596B5C" w:rsidP="00560F45">
            <w:pPr>
              <w:rPr>
                <w:rFonts w:ascii="Calibri" w:hAnsi="Calibri" w:cs="Calibri"/>
                <w:b/>
                <w:sz w:val="18"/>
                <w:szCs w:val="18"/>
              </w:rPr>
            </w:pPr>
          </w:p>
        </w:tc>
        <w:tc>
          <w:tcPr>
            <w:tcW w:w="500" w:type="dxa"/>
            <w:vAlign w:val="center"/>
          </w:tcPr>
          <w:p w:rsidR="00596B5C" w:rsidRPr="00DB5AAF" w:rsidRDefault="00596B5C" w:rsidP="00560F45">
            <w:pPr>
              <w:rPr>
                <w:rFonts w:ascii="Calibri" w:hAnsi="Calibri" w:cs="Calibri"/>
                <w:b/>
                <w:sz w:val="18"/>
                <w:szCs w:val="18"/>
              </w:rPr>
            </w:pPr>
          </w:p>
        </w:tc>
        <w:tc>
          <w:tcPr>
            <w:tcW w:w="474" w:type="dxa"/>
            <w:vAlign w:val="center"/>
          </w:tcPr>
          <w:p w:rsidR="00596B5C" w:rsidRPr="00DB5AAF" w:rsidRDefault="00596B5C" w:rsidP="00560F45">
            <w:pPr>
              <w:rPr>
                <w:rFonts w:ascii="Calibri" w:hAnsi="Calibri" w:cs="Calibri"/>
                <w:b/>
                <w:sz w:val="18"/>
                <w:szCs w:val="18"/>
              </w:rPr>
            </w:pPr>
          </w:p>
        </w:tc>
        <w:tc>
          <w:tcPr>
            <w:tcW w:w="766" w:type="dxa"/>
            <w:vAlign w:val="center"/>
          </w:tcPr>
          <w:p w:rsidR="00596B5C" w:rsidRPr="00DB5AAF" w:rsidRDefault="00596B5C" w:rsidP="00560F45">
            <w:pPr>
              <w:rPr>
                <w:rFonts w:ascii="Calibri" w:hAnsi="Calibri" w:cs="Calibri"/>
                <w:b/>
                <w:sz w:val="18"/>
                <w:szCs w:val="18"/>
              </w:rPr>
            </w:pPr>
          </w:p>
        </w:tc>
      </w:tr>
      <w:tr w:rsidR="00596B5C" w:rsidRPr="00C75BEC" w:rsidTr="00FE7873">
        <w:trPr>
          <w:jc w:val="center"/>
        </w:trPr>
        <w:tc>
          <w:tcPr>
            <w:tcW w:w="4487" w:type="dxa"/>
            <w:vAlign w:val="center"/>
          </w:tcPr>
          <w:p w:rsidR="00596B5C" w:rsidRPr="00192F7C" w:rsidRDefault="00192F7C" w:rsidP="00192F7C">
            <w:pPr>
              <w:autoSpaceDE w:val="0"/>
              <w:autoSpaceDN w:val="0"/>
              <w:adjustRightInd w:val="0"/>
              <w:jc w:val="both"/>
              <w:rPr>
                <w:rFonts w:ascii="Calibri" w:hAnsi="Calibri" w:cs="Calibri"/>
                <w:b/>
                <w:sz w:val="16"/>
                <w:szCs w:val="16"/>
                <w:lang w:val="es-BO"/>
              </w:rPr>
            </w:pPr>
            <w:r w:rsidRPr="00192F7C">
              <w:rPr>
                <w:rFonts w:ascii="Calibri" w:hAnsi="Calibri" w:cs="Calibri"/>
                <w:b/>
                <w:sz w:val="16"/>
                <w:szCs w:val="16"/>
                <w:lang w:val="es-BO"/>
              </w:rPr>
              <w:t>PLAZO DEL SERVICIO</w:t>
            </w:r>
          </w:p>
          <w:p w:rsidR="00192F7C" w:rsidRPr="00192F7C" w:rsidRDefault="00192F7C" w:rsidP="00192F7C">
            <w:pPr>
              <w:autoSpaceDE w:val="0"/>
              <w:autoSpaceDN w:val="0"/>
              <w:adjustRightInd w:val="0"/>
              <w:jc w:val="both"/>
              <w:rPr>
                <w:rFonts w:ascii="Calibri" w:hAnsi="Calibri" w:cs="Calibri"/>
                <w:sz w:val="16"/>
                <w:szCs w:val="16"/>
                <w:lang w:val="es-BO"/>
              </w:rPr>
            </w:pPr>
            <w:r w:rsidRPr="00192F7C">
              <w:rPr>
                <w:rFonts w:ascii="Calibri" w:hAnsi="Calibri" w:cs="Calibri"/>
                <w:sz w:val="16"/>
                <w:szCs w:val="16"/>
                <w:lang w:val="es-BO"/>
              </w:rPr>
              <w:t xml:space="preserve">El plazo ejecución del servicio es a partir del día siguiente hábil a la firma del Contrato hasta el 31 de </w:t>
            </w:r>
            <w:proofErr w:type="gramStart"/>
            <w:r w:rsidRPr="00192F7C">
              <w:rPr>
                <w:rFonts w:ascii="Calibri" w:hAnsi="Calibri" w:cs="Calibri"/>
                <w:sz w:val="16"/>
                <w:szCs w:val="16"/>
                <w:lang w:val="es-BO"/>
              </w:rPr>
              <w:t>Diciembre</w:t>
            </w:r>
            <w:proofErr w:type="gramEnd"/>
            <w:r w:rsidRPr="00192F7C">
              <w:rPr>
                <w:rFonts w:ascii="Calibri" w:hAnsi="Calibri" w:cs="Calibri"/>
                <w:sz w:val="16"/>
                <w:szCs w:val="16"/>
                <w:lang w:val="es-BO"/>
              </w:rPr>
              <w:t xml:space="preserve"> de 2016.</w:t>
            </w:r>
          </w:p>
          <w:p w:rsidR="00192F7C" w:rsidRPr="00192F7C" w:rsidRDefault="00192F7C" w:rsidP="00192F7C">
            <w:pPr>
              <w:autoSpaceDE w:val="0"/>
              <w:autoSpaceDN w:val="0"/>
              <w:adjustRightInd w:val="0"/>
              <w:jc w:val="both"/>
              <w:rPr>
                <w:rFonts w:ascii="Calibri" w:hAnsi="Calibri" w:cs="Calibri"/>
                <w:sz w:val="16"/>
                <w:szCs w:val="16"/>
                <w:lang w:val="es-BO"/>
              </w:rPr>
            </w:pPr>
            <w:r w:rsidRPr="00192F7C">
              <w:rPr>
                <w:rFonts w:ascii="Calibri" w:hAnsi="Calibri" w:cs="Calibri"/>
                <w:sz w:val="16"/>
                <w:szCs w:val="16"/>
                <w:lang w:val="es-BO"/>
              </w:rPr>
              <w:t xml:space="preserve">El trabajo a ejecutarse será discontinuo a solicitud de la Dirección de Operaciones de la Gerencia de Perforación de YPFB, durante la vigencia del Contrato. </w:t>
            </w:r>
          </w:p>
        </w:tc>
        <w:tc>
          <w:tcPr>
            <w:tcW w:w="2952" w:type="dxa"/>
            <w:vAlign w:val="center"/>
          </w:tcPr>
          <w:p w:rsidR="00596B5C" w:rsidRPr="00DB5AAF" w:rsidRDefault="00596B5C" w:rsidP="00560F45">
            <w:pPr>
              <w:rPr>
                <w:rFonts w:ascii="Calibri" w:hAnsi="Calibri" w:cs="Calibri"/>
                <w:b/>
                <w:sz w:val="18"/>
                <w:szCs w:val="18"/>
              </w:rPr>
            </w:pPr>
          </w:p>
        </w:tc>
        <w:tc>
          <w:tcPr>
            <w:tcW w:w="500" w:type="dxa"/>
            <w:vAlign w:val="center"/>
          </w:tcPr>
          <w:p w:rsidR="00596B5C" w:rsidRPr="00DB5AAF" w:rsidRDefault="00596B5C" w:rsidP="00560F45">
            <w:pPr>
              <w:rPr>
                <w:rFonts w:ascii="Calibri" w:hAnsi="Calibri" w:cs="Calibri"/>
                <w:b/>
                <w:sz w:val="18"/>
                <w:szCs w:val="18"/>
              </w:rPr>
            </w:pPr>
          </w:p>
        </w:tc>
        <w:tc>
          <w:tcPr>
            <w:tcW w:w="474" w:type="dxa"/>
            <w:vAlign w:val="center"/>
          </w:tcPr>
          <w:p w:rsidR="00596B5C" w:rsidRPr="00DB5AAF" w:rsidRDefault="00596B5C" w:rsidP="00560F45">
            <w:pPr>
              <w:rPr>
                <w:rFonts w:ascii="Calibri" w:hAnsi="Calibri" w:cs="Calibri"/>
                <w:b/>
                <w:sz w:val="18"/>
                <w:szCs w:val="18"/>
              </w:rPr>
            </w:pPr>
          </w:p>
        </w:tc>
        <w:tc>
          <w:tcPr>
            <w:tcW w:w="766" w:type="dxa"/>
            <w:vAlign w:val="center"/>
          </w:tcPr>
          <w:p w:rsidR="00596B5C" w:rsidRPr="00DB5AAF" w:rsidRDefault="00596B5C" w:rsidP="00560F45">
            <w:pPr>
              <w:rPr>
                <w:rFonts w:ascii="Calibri" w:hAnsi="Calibri" w:cs="Calibri"/>
                <w:b/>
                <w:sz w:val="18"/>
                <w:szCs w:val="18"/>
              </w:rPr>
            </w:pPr>
          </w:p>
        </w:tc>
      </w:tr>
      <w:tr w:rsidR="00596B5C" w:rsidRPr="00C75BEC" w:rsidTr="00FE7873">
        <w:trPr>
          <w:jc w:val="center"/>
        </w:trPr>
        <w:tc>
          <w:tcPr>
            <w:tcW w:w="4487" w:type="dxa"/>
            <w:vAlign w:val="center"/>
          </w:tcPr>
          <w:p w:rsidR="00596B5C" w:rsidRDefault="00192F7C" w:rsidP="00560F45">
            <w:pPr>
              <w:rPr>
                <w:rFonts w:ascii="Calibri" w:hAnsi="Calibri" w:cs="Calibri"/>
                <w:b/>
                <w:sz w:val="18"/>
                <w:szCs w:val="18"/>
              </w:rPr>
            </w:pPr>
            <w:r w:rsidRPr="00192F7C">
              <w:rPr>
                <w:rFonts w:ascii="Calibri" w:hAnsi="Calibri" w:cs="Calibri"/>
                <w:b/>
                <w:sz w:val="18"/>
                <w:szCs w:val="18"/>
              </w:rPr>
              <w:t>EXPERIENCIA DEL PROVEEDOR DEL SERVICIO</w:t>
            </w:r>
          </w:p>
          <w:p w:rsidR="00192F7C" w:rsidRPr="00192F7C" w:rsidRDefault="00192F7C" w:rsidP="00192F7C">
            <w:pPr>
              <w:autoSpaceDE w:val="0"/>
              <w:autoSpaceDN w:val="0"/>
              <w:adjustRightInd w:val="0"/>
              <w:jc w:val="both"/>
              <w:rPr>
                <w:rFonts w:ascii="Calibri" w:hAnsi="Calibri" w:cs="Calibri"/>
                <w:sz w:val="16"/>
                <w:szCs w:val="16"/>
                <w:lang w:val="es-BO"/>
              </w:rPr>
            </w:pPr>
            <w:r w:rsidRPr="00192F7C">
              <w:rPr>
                <w:rFonts w:ascii="Calibri" w:hAnsi="Calibri" w:cs="Calibri"/>
                <w:sz w:val="16"/>
                <w:szCs w:val="16"/>
                <w:lang w:val="es-BO"/>
              </w:rPr>
              <w:t>Las empresas ofertantes deberán tener una experiencia específica de trabajos similares al ofertado. Para dicho fin, deberá presentar un mínimo de 3 contratos similares; Los proponentes deberán acreditar con respaldos de contratos, ordenes de servicios firmados que acrediten el tiempo de trabajo, u otros documentos que respalden su experiencia de trabajo en el área de servicio solicitado.</w:t>
            </w:r>
          </w:p>
          <w:p w:rsidR="00192F7C" w:rsidRPr="00DB5AAF" w:rsidRDefault="00192F7C" w:rsidP="00560F45">
            <w:pPr>
              <w:rPr>
                <w:rFonts w:ascii="Calibri" w:hAnsi="Calibri" w:cs="Calibri"/>
                <w:b/>
                <w:sz w:val="18"/>
                <w:szCs w:val="18"/>
              </w:rPr>
            </w:pPr>
          </w:p>
        </w:tc>
        <w:tc>
          <w:tcPr>
            <w:tcW w:w="2952" w:type="dxa"/>
            <w:vAlign w:val="center"/>
          </w:tcPr>
          <w:p w:rsidR="00596B5C" w:rsidRPr="00DB5AAF" w:rsidRDefault="00596B5C" w:rsidP="00560F45">
            <w:pPr>
              <w:rPr>
                <w:rFonts w:ascii="Calibri" w:hAnsi="Calibri" w:cs="Calibri"/>
                <w:b/>
                <w:sz w:val="18"/>
                <w:szCs w:val="18"/>
              </w:rPr>
            </w:pPr>
          </w:p>
        </w:tc>
        <w:tc>
          <w:tcPr>
            <w:tcW w:w="500" w:type="dxa"/>
            <w:vAlign w:val="center"/>
          </w:tcPr>
          <w:p w:rsidR="00596B5C" w:rsidRPr="00DB5AAF" w:rsidRDefault="00596B5C" w:rsidP="00560F45">
            <w:pPr>
              <w:rPr>
                <w:rFonts w:ascii="Calibri" w:hAnsi="Calibri" w:cs="Calibri"/>
                <w:b/>
                <w:sz w:val="18"/>
                <w:szCs w:val="18"/>
              </w:rPr>
            </w:pPr>
          </w:p>
        </w:tc>
        <w:tc>
          <w:tcPr>
            <w:tcW w:w="474" w:type="dxa"/>
            <w:vAlign w:val="center"/>
          </w:tcPr>
          <w:p w:rsidR="00596B5C" w:rsidRPr="00DB5AAF" w:rsidRDefault="00596B5C" w:rsidP="00560F45">
            <w:pPr>
              <w:rPr>
                <w:rFonts w:ascii="Calibri" w:hAnsi="Calibri" w:cs="Calibri"/>
                <w:b/>
                <w:sz w:val="18"/>
                <w:szCs w:val="18"/>
              </w:rPr>
            </w:pPr>
          </w:p>
        </w:tc>
        <w:tc>
          <w:tcPr>
            <w:tcW w:w="766" w:type="dxa"/>
            <w:vAlign w:val="center"/>
          </w:tcPr>
          <w:p w:rsidR="00596B5C" w:rsidRPr="00DB5AAF" w:rsidRDefault="00596B5C" w:rsidP="00560F45">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AF2036">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AF2036" w:rsidRPr="00C41BD6" w:rsidTr="002F49C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4306D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w:t>
            </w:r>
            <w:r w:rsidR="004306DD">
              <w:rPr>
                <w:rFonts w:asciiTheme="minorHAnsi" w:hAnsiTheme="minorHAnsi" w:cstheme="minorHAnsi"/>
                <w:b/>
                <w:bCs/>
                <w:szCs w:val="22"/>
                <w:lang w:eastAsia="es-BO"/>
              </w:rPr>
              <w:t>servicio</w:t>
            </w:r>
            <w:r>
              <w:rPr>
                <w:rFonts w:asciiTheme="minorHAnsi" w:hAnsiTheme="minorHAnsi" w:cstheme="minorHAnsi"/>
                <w:b/>
                <w:bCs/>
                <w:szCs w:val="22"/>
                <w:lang w:eastAsia="es-BO"/>
              </w:rPr>
              <w:t xml:space="preserve">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2F49C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2F49CD">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F2036" w:rsidP="002F49CD">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w:t>
            </w:r>
            <w:r w:rsidR="00BE1D27">
              <w:rPr>
                <w:rFonts w:asciiTheme="minorHAnsi" w:hAnsiTheme="minorHAnsi" w:cstheme="minorHAnsi"/>
                <w:sz w:val="18"/>
                <w:szCs w:val="18"/>
                <w:lang w:eastAsia="es-BO"/>
              </w:rPr>
              <w:t>echa de Recepción Final del Servicio</w:t>
            </w:r>
            <w:r w:rsidRPr="0030274D">
              <w:rPr>
                <w:rFonts w:asciiTheme="minorHAnsi" w:hAnsiTheme="minorHAnsi" w:cstheme="minorHAnsi"/>
                <w:sz w:val="18"/>
                <w:szCs w:val="18"/>
                <w:lang w:eastAsia="es-BO"/>
              </w:rPr>
              <w:t xml:space="preserve"> (T/C de la fecha de firma del contrato u  orden de compra)</w:t>
            </w:r>
          </w:p>
        </w:tc>
      </w:tr>
      <w:tr w:rsidR="00AF2036" w:rsidRPr="005D1446" w:rsidTr="002F49CD">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rsidR="00AF2036" w:rsidRPr="0030274D" w:rsidRDefault="00AF2036" w:rsidP="002F49CD">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rsidR="004306DD" w:rsidRPr="004306DD" w:rsidRDefault="00AF2036" w:rsidP="009A4B34">
            <w:pPr>
              <w:pStyle w:val="Prrafodelista"/>
              <w:numPr>
                <w:ilvl w:val="3"/>
                <w:numId w:val="20"/>
              </w:numPr>
              <w:ind w:left="610"/>
              <w:jc w:val="both"/>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Adjuntar a la propuesta la documentación de respaldo (conforme a las especificaciones técnicas) de la experiencia declarada en el presente formulario.</w:t>
            </w:r>
          </w:p>
          <w:p w:rsidR="004306DD" w:rsidRPr="004306DD" w:rsidRDefault="004306DD" w:rsidP="003606AD">
            <w:pPr>
              <w:pStyle w:val="Prrafodelista"/>
              <w:ind w:left="610"/>
              <w:jc w:val="both"/>
              <w:rPr>
                <w:rFonts w:asciiTheme="minorHAnsi" w:hAnsiTheme="minorHAnsi" w:cstheme="minorHAnsi"/>
                <w:b/>
                <w:color w:val="000000"/>
                <w:sz w:val="18"/>
                <w:szCs w:val="18"/>
                <w:lang w:eastAsia="es-BO"/>
              </w:rPr>
            </w:pPr>
          </w:p>
          <w:p w:rsidR="004306DD" w:rsidRPr="004306DD" w:rsidRDefault="004306DD" w:rsidP="009A4B34">
            <w:pPr>
              <w:pStyle w:val="Prrafodelista"/>
              <w:numPr>
                <w:ilvl w:val="3"/>
                <w:numId w:val="20"/>
              </w:numPr>
              <w:ind w:left="610"/>
              <w:jc w:val="both"/>
              <w:rPr>
                <w:rFonts w:asciiTheme="minorHAnsi" w:hAnsiTheme="minorHAnsi" w:cstheme="minorHAnsi"/>
                <w:b/>
                <w:color w:val="000000"/>
                <w:sz w:val="18"/>
                <w:szCs w:val="18"/>
                <w:lang w:eastAsia="es-BO"/>
              </w:rPr>
            </w:pPr>
            <w:r w:rsidRPr="004306DD">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AF2036" w:rsidRPr="0030274D" w:rsidRDefault="00AF2036" w:rsidP="003606AD">
            <w:pPr>
              <w:pStyle w:val="Prrafodelista"/>
              <w:ind w:left="610"/>
              <w:jc w:val="both"/>
              <w:rPr>
                <w:rFonts w:asciiTheme="minorHAnsi" w:hAnsiTheme="minorHAnsi" w:cstheme="minorHAnsi"/>
                <w:color w:val="000000"/>
                <w:sz w:val="18"/>
                <w:szCs w:val="18"/>
                <w:lang w:eastAsia="es-BO"/>
              </w:rPr>
            </w:pPr>
          </w:p>
          <w:p w:rsidR="00AF2036" w:rsidRPr="006C2915" w:rsidRDefault="00AF2036" w:rsidP="009A4B34">
            <w:pPr>
              <w:pStyle w:val="Prrafodelista"/>
              <w:numPr>
                <w:ilvl w:val="3"/>
                <w:numId w:val="20"/>
              </w:numPr>
              <w:ind w:left="610"/>
              <w:jc w:val="both"/>
              <w:rPr>
                <w:rFonts w:asciiTheme="minorHAnsi" w:hAnsiTheme="minorHAnsi" w:cstheme="minorHAnsi"/>
                <w:bCs/>
                <w:sz w:val="18"/>
                <w:szCs w:val="18"/>
                <w:lang w:val="es-BO" w:eastAsia="es-BO"/>
              </w:rPr>
            </w:pPr>
            <w:r w:rsidRPr="0030274D">
              <w:rPr>
                <w:rFonts w:asciiTheme="minorHAnsi" w:hAnsiTheme="minorHAnsi" w:cstheme="minorHAnsi"/>
                <w:color w:val="000000"/>
                <w:sz w:val="18"/>
                <w:szCs w:val="18"/>
                <w:lang w:eastAsia="es-BO"/>
              </w:rPr>
              <w:t>Para la formalización de la contratación, el proponente adjudicado deberá presentar en original o fotocopia legalizada los respaldos</w:t>
            </w:r>
            <w:r w:rsidRPr="0030274D">
              <w:rPr>
                <w:rFonts w:asciiTheme="minorHAnsi" w:hAnsiTheme="minorHAnsi" w:cstheme="minorHAnsi"/>
                <w:b/>
                <w:color w:val="000000"/>
                <w:sz w:val="18"/>
                <w:szCs w:val="18"/>
                <w:lang w:val="es-BO" w:eastAsia="es-BO"/>
              </w:rPr>
              <w:t xml:space="preserve"> de los documentos detallados en el presente formulario, los mismos serán devueltos una vez efectuada la verificación.</w:t>
            </w:r>
          </w:p>
          <w:p w:rsidR="006C2915" w:rsidRPr="006C2915" w:rsidRDefault="006C2915" w:rsidP="006C2915">
            <w:pPr>
              <w:jc w:val="both"/>
              <w:rPr>
                <w:rFonts w:asciiTheme="minorHAnsi" w:hAnsiTheme="minorHAnsi" w:cstheme="minorHAnsi"/>
                <w:bCs/>
                <w:sz w:val="18"/>
                <w:szCs w:val="18"/>
                <w:lang w:val="es-BO"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6" w:name="_Toc351628703"/>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8B5D5F" w:rsidRDefault="008B5D5F" w:rsidP="00AF2036">
      <w:pPr>
        <w:jc w:val="cente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bookmarkEnd w:id="6"/>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Default="0070385B" w:rsidP="0070385B">
      <w:pPr>
        <w:jc w:val="center"/>
        <w:rPr>
          <w:rFonts w:asciiTheme="minorHAnsi" w:hAnsiTheme="minorHAnsi" w:cstheme="minorHAnsi"/>
          <w:b/>
          <w:sz w:val="22"/>
          <w:szCs w:val="22"/>
          <w:lang w:val="es-BO"/>
        </w:rPr>
      </w:pP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9A4B34">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9A4B34">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9A4B34">
      <w:pPr>
        <w:pStyle w:val="Prrafodelista"/>
        <w:numPr>
          <w:ilvl w:val="0"/>
          <w:numId w:val="19"/>
        </w:numPr>
        <w:jc w:val="both"/>
        <w:rPr>
          <w:rFonts w:asciiTheme="minorHAnsi" w:hAnsiTheme="minorHAnsi" w:cstheme="minorHAnsi"/>
          <w:b/>
          <w:vanish/>
          <w:sz w:val="22"/>
          <w:szCs w:val="22"/>
        </w:rPr>
      </w:pPr>
    </w:p>
    <w:p w:rsidR="0070385B" w:rsidRPr="00987515" w:rsidRDefault="0070385B" w:rsidP="009A4B34">
      <w:pPr>
        <w:pStyle w:val="Prrafodelista"/>
        <w:numPr>
          <w:ilvl w:val="0"/>
          <w:numId w:val="19"/>
        </w:numPr>
        <w:jc w:val="both"/>
        <w:rPr>
          <w:rFonts w:asciiTheme="minorHAnsi" w:hAnsiTheme="minorHAnsi" w:cstheme="minorHAnsi"/>
          <w:b/>
          <w:vanish/>
          <w:sz w:val="22"/>
          <w:szCs w:val="22"/>
        </w:rPr>
      </w:pPr>
    </w:p>
    <w:p w:rsidR="0070385B" w:rsidRPr="00A303EE" w:rsidRDefault="005F6C94" w:rsidP="009A4B34">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9A4B34">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9A4B34">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9A4B34">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9A4B34">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70385B" w:rsidRPr="005E61F1" w:rsidRDefault="0070385B" w:rsidP="009A4B34">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9A4B34">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7"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8" w:name="_Toc346784731"/>
      <w:bookmarkStart w:id="9" w:name="_Toc346784742"/>
      <w:bookmarkEnd w:id="7"/>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8"/>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9"/>
    <w:p w:rsidR="0070385B" w:rsidRPr="00B40D0C" w:rsidRDefault="0070385B" w:rsidP="009A4B34">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3E2ECA"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9A4B34">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70385B" w:rsidRDefault="0070385B" w:rsidP="0070385B">
      <w:pPr>
        <w:jc w:val="both"/>
        <w:rPr>
          <w:rFonts w:asciiTheme="minorHAnsi" w:hAnsiTheme="minorHAnsi" w:cstheme="minorHAnsi"/>
          <w:b/>
          <w:sz w:val="22"/>
          <w:szCs w:val="22"/>
        </w:rPr>
      </w:pPr>
    </w:p>
    <w:p w:rsidR="0070385B" w:rsidRPr="005F6C94" w:rsidRDefault="0070385B" w:rsidP="009A4B34">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B35A56" w:rsidRDefault="0070385B" w:rsidP="009A4B34">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9A4B34">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2"/>
      </w:pPr>
    </w:p>
    <w:p w:rsidR="005F6C94" w:rsidRDefault="005F6C94" w:rsidP="005F6C94">
      <w:pPr>
        <w:pStyle w:val="Sinespaciado2"/>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D50566" w:rsidRDefault="00D50566" w:rsidP="005F6C94">
      <w:pPr>
        <w:pStyle w:val="Sinespaciado2"/>
        <w:rPr>
          <w:rFonts w:asciiTheme="minorHAnsi" w:hAnsiTheme="minorHAnsi" w:cstheme="minorHAnsi"/>
          <w:b/>
          <w:bCs/>
        </w:rPr>
      </w:pPr>
    </w:p>
    <w:p w:rsidR="00D50566" w:rsidRDefault="00D50566" w:rsidP="005F6C94">
      <w:pPr>
        <w:pStyle w:val="Sinespaciado2"/>
        <w:rPr>
          <w:rFonts w:asciiTheme="minorHAnsi" w:hAnsiTheme="minorHAnsi" w:cstheme="minorHAnsi"/>
          <w:b/>
          <w:bCs/>
        </w:rPr>
      </w:pPr>
    </w:p>
    <w:p w:rsidR="00D50566" w:rsidRDefault="00D50566"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70385B" w:rsidRDefault="0070385B" w:rsidP="0070385B">
      <w:pPr>
        <w:jc w:val="center"/>
        <w:rPr>
          <w:rFonts w:asciiTheme="minorHAnsi" w:hAnsiTheme="minorHAnsi" w:cstheme="minorHAnsi"/>
          <w:b/>
          <w:bCs/>
          <w:sz w:val="22"/>
          <w:szCs w:val="22"/>
        </w:rPr>
      </w:pPr>
    </w:p>
    <w:p w:rsidR="00FE7873" w:rsidRDefault="00FE7873" w:rsidP="0070385B">
      <w:pPr>
        <w:jc w:val="center"/>
        <w:rPr>
          <w:rFonts w:asciiTheme="minorHAnsi" w:hAnsiTheme="minorHAnsi" w:cstheme="minorHAnsi"/>
          <w:b/>
          <w:bCs/>
          <w:sz w:val="22"/>
          <w:szCs w:val="22"/>
        </w:rPr>
      </w:pPr>
    </w:p>
    <w:p w:rsidR="00FE7873" w:rsidRDefault="00FE7873"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U ORDEN DE SERVICIO</w:t>
      </w:r>
    </w:p>
    <w:p w:rsidR="00FE7873" w:rsidRPr="0052166F" w:rsidRDefault="00FE7873" w:rsidP="00FE7873">
      <w:pPr>
        <w:spacing w:before="120" w:after="120"/>
        <w:ind w:left="3540" w:firstLine="708"/>
        <w:rPr>
          <w:rFonts w:ascii="Arial" w:hAnsi="Arial" w:cs="Arial"/>
          <w:b/>
        </w:rPr>
      </w:pPr>
      <w:r w:rsidRPr="0052166F">
        <w:rPr>
          <w:rFonts w:ascii="Arial" w:hAnsi="Arial" w:cs="Arial"/>
          <w:b/>
        </w:rPr>
        <w:t>CONTRATO Nº YPFB/DLG</w:t>
      </w:r>
    </w:p>
    <w:p w:rsidR="00FE7873" w:rsidRPr="0052166F" w:rsidRDefault="00FE7873" w:rsidP="00FE7873">
      <w:pPr>
        <w:spacing w:before="120" w:after="120"/>
        <w:ind w:left="3540" w:firstLine="708"/>
        <w:rPr>
          <w:rFonts w:ascii="Arial" w:hAnsi="Arial" w:cs="Arial"/>
          <w:b/>
        </w:rPr>
      </w:pPr>
      <w:r w:rsidRPr="0052166F">
        <w:rPr>
          <w:rFonts w:ascii="Arial" w:hAnsi="Arial" w:cs="Arial"/>
          <w:b/>
        </w:rPr>
        <w:t xml:space="preserve">                                La Paz, </w:t>
      </w:r>
    </w:p>
    <w:p w:rsidR="00FE7873" w:rsidRPr="0052166F" w:rsidRDefault="00FE7873" w:rsidP="00FE7873">
      <w:pPr>
        <w:tabs>
          <w:tab w:val="left" w:pos="0"/>
        </w:tabs>
        <w:jc w:val="center"/>
        <w:rPr>
          <w:rFonts w:ascii="Arial" w:hAnsi="Arial" w:cs="Arial"/>
          <w:b/>
        </w:rPr>
      </w:pPr>
      <w:r w:rsidRPr="0052166F">
        <w:rPr>
          <w:rFonts w:ascii="Arial" w:hAnsi="Arial" w:cs="Arial"/>
          <w:b/>
        </w:rPr>
        <w:t>CONTRATO ADMINISTRATIVO DE SERVICIO DE ______________________</w:t>
      </w:r>
    </w:p>
    <w:p w:rsidR="00FE7873" w:rsidRPr="0052166F" w:rsidRDefault="00FE7873" w:rsidP="00FE7873">
      <w:pPr>
        <w:tabs>
          <w:tab w:val="left" w:pos="0"/>
        </w:tabs>
        <w:jc w:val="center"/>
        <w:rPr>
          <w:rFonts w:ascii="Arial" w:hAnsi="Arial" w:cs="Arial"/>
          <w:b/>
        </w:rPr>
      </w:pPr>
      <w:r w:rsidRPr="0052166F">
        <w:rPr>
          <w:rFonts w:ascii="Arial" w:hAnsi="Arial" w:cs="Arial"/>
          <w:b/>
        </w:rPr>
        <w:t>CÓDIGO: _______________</w:t>
      </w:r>
    </w:p>
    <w:p w:rsidR="00FE7873" w:rsidRPr="0052166F" w:rsidRDefault="00FE7873" w:rsidP="00FE7873">
      <w:pPr>
        <w:rPr>
          <w:rFonts w:ascii="Arial" w:hAnsi="Arial" w:cs="Arial"/>
          <w:b/>
        </w:rPr>
      </w:pPr>
    </w:p>
    <w:p w:rsidR="00FE7873" w:rsidRPr="00012AE1" w:rsidRDefault="00FE7873" w:rsidP="00FE7873">
      <w:pPr>
        <w:spacing w:after="120"/>
        <w:jc w:val="both"/>
        <w:rPr>
          <w:rFonts w:ascii="Arial" w:hAnsi="Arial" w:cs="Arial"/>
          <w:b/>
          <w:i/>
          <w:u w:val="single"/>
        </w:rPr>
      </w:pPr>
      <w:r w:rsidRPr="00012AE1">
        <w:rPr>
          <w:rFonts w:ascii="Arial" w:hAnsi="Arial" w:cs="Arial"/>
          <w:b/>
          <w:i/>
          <w:u w:val="single"/>
        </w:rPr>
        <w:t>INCLUIR EL SIGUIENTE TEXTO EN CASO DE QUE CORRESPONDA:</w:t>
      </w:r>
    </w:p>
    <w:p w:rsidR="00FE7873" w:rsidRPr="00012AE1" w:rsidRDefault="00FE7873" w:rsidP="00FE7873">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rsidR="00FE7873" w:rsidRPr="00012AE1" w:rsidRDefault="00FE7873" w:rsidP="00FE7873">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rsidR="00FE7873" w:rsidRDefault="00FE7873" w:rsidP="00FE7873">
      <w:pPr>
        <w:spacing w:before="120" w:after="120"/>
        <w:jc w:val="both"/>
        <w:rPr>
          <w:rFonts w:ascii="Arial" w:hAnsi="Arial" w:cs="Arial"/>
          <w:b/>
          <w:u w:val="single"/>
        </w:rPr>
      </w:pPr>
    </w:p>
    <w:p w:rsidR="00FE7873" w:rsidRPr="0052166F" w:rsidRDefault="00FE7873" w:rsidP="00FE7873">
      <w:pPr>
        <w:spacing w:before="120" w:after="120"/>
        <w:jc w:val="both"/>
        <w:rPr>
          <w:rFonts w:ascii="Arial" w:hAnsi="Arial" w:cs="Arial"/>
          <w:b/>
        </w:rPr>
      </w:pPr>
      <w:r w:rsidRPr="0052166F">
        <w:rPr>
          <w:rFonts w:ascii="Arial" w:hAnsi="Arial" w:cs="Arial"/>
          <w:b/>
          <w:u w:val="single"/>
        </w:rPr>
        <w:t xml:space="preserve">PRIMERA.-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rsidR="00FE7873" w:rsidRPr="0052166F" w:rsidRDefault="00FE7873" w:rsidP="00FE7873">
      <w:pPr>
        <w:spacing w:before="120" w:after="120"/>
        <w:jc w:val="both"/>
        <w:rPr>
          <w:rFonts w:ascii="Arial" w:hAnsi="Arial" w:cs="Arial"/>
        </w:rPr>
      </w:pPr>
      <w:r w:rsidRPr="0052166F">
        <w:rPr>
          <w:rFonts w:ascii="Arial" w:hAnsi="Arial" w:cs="Arial"/>
        </w:rPr>
        <w:t xml:space="preserve">Dirá usted que las partes </w:t>
      </w:r>
      <w:r w:rsidRPr="0052166F">
        <w:rPr>
          <w:rFonts w:ascii="Arial" w:hAnsi="Arial" w:cs="Arial"/>
          <w:b/>
          <w:bCs/>
        </w:rPr>
        <w:t>CONTRATANTES</w:t>
      </w:r>
      <w:r w:rsidRPr="0052166F">
        <w:rPr>
          <w:rFonts w:ascii="Arial" w:hAnsi="Arial" w:cs="Arial"/>
        </w:rPr>
        <w:t xml:space="preserve"> son:</w:t>
      </w:r>
    </w:p>
    <w:p w:rsidR="00FE7873" w:rsidRPr="0052166F" w:rsidRDefault="00FE7873" w:rsidP="009A4B34">
      <w:pPr>
        <w:pStyle w:val="Prrafodelista"/>
        <w:numPr>
          <w:ilvl w:val="1"/>
          <w:numId w:val="48"/>
        </w:numPr>
        <w:spacing w:before="120" w:after="120"/>
        <w:ind w:left="709" w:hanging="709"/>
        <w:contextualSpacing/>
        <w:jc w:val="both"/>
        <w:rPr>
          <w:rFonts w:ascii="Arial" w:hAnsi="Arial" w:cs="Arial"/>
        </w:rPr>
      </w:pPr>
      <w:r w:rsidRPr="0052166F">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rsidR="00FE7873" w:rsidRPr="0052166F" w:rsidRDefault="00FE7873" w:rsidP="00FE7873">
      <w:pPr>
        <w:pStyle w:val="Prrafodelista"/>
        <w:spacing w:before="120" w:after="120"/>
        <w:ind w:left="709"/>
        <w:jc w:val="both"/>
        <w:rPr>
          <w:rFonts w:ascii="Arial" w:hAnsi="Arial" w:cs="Arial"/>
        </w:rPr>
      </w:pPr>
    </w:p>
    <w:p w:rsidR="00FE7873" w:rsidRPr="0052166F" w:rsidRDefault="00FE7873" w:rsidP="009A4B34">
      <w:pPr>
        <w:pStyle w:val="Prrafodelista"/>
        <w:numPr>
          <w:ilvl w:val="1"/>
          <w:numId w:val="41"/>
        </w:numPr>
        <w:spacing w:before="120" w:after="120"/>
        <w:ind w:left="709" w:hanging="709"/>
        <w:contextualSpacing/>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rsidR="00FE7873" w:rsidRPr="0052166F" w:rsidRDefault="00FE7873" w:rsidP="00FE7873">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FE7873" w:rsidRPr="0052166F" w:rsidRDefault="00FE7873" w:rsidP="00FE7873">
      <w:pPr>
        <w:tabs>
          <w:tab w:val="left" w:pos="7814"/>
        </w:tabs>
        <w:spacing w:before="120" w:after="120"/>
        <w:contextualSpacing/>
        <w:jc w:val="both"/>
        <w:rPr>
          <w:rFonts w:ascii="Arial" w:hAnsi="Arial" w:cs="Arial"/>
        </w:rPr>
      </w:pPr>
      <w:r>
        <w:rPr>
          <w:rFonts w:ascii="Arial" w:hAnsi="Arial" w:cs="Arial"/>
        </w:rPr>
        <w:tab/>
      </w:r>
    </w:p>
    <w:p w:rsidR="00FE7873" w:rsidRPr="0052166F" w:rsidRDefault="00FE7873" w:rsidP="00FE7873">
      <w:pPr>
        <w:spacing w:before="120" w:after="120"/>
        <w:jc w:val="both"/>
        <w:rPr>
          <w:rFonts w:ascii="Arial" w:hAnsi="Arial" w:cs="Arial"/>
          <w:b/>
          <w:u w:val="single"/>
        </w:rPr>
      </w:pPr>
      <w:r w:rsidRPr="0052166F">
        <w:rPr>
          <w:rFonts w:ascii="Arial" w:hAnsi="Arial" w:cs="Arial"/>
          <w:b/>
          <w:u w:val="single"/>
        </w:rPr>
        <w:t>SEGUNDA.- (ANTECEDENTES)</w:t>
      </w:r>
    </w:p>
    <w:p w:rsidR="00FE7873" w:rsidRPr="0052166F" w:rsidRDefault="00FE7873" w:rsidP="00FE7873">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52166F">
        <w:rPr>
          <w:rFonts w:ascii="Arial" w:eastAsiaTheme="minorHAnsi" w:hAnsi="Arial" w:cs="Arial"/>
        </w:rPr>
        <w:t xml:space="preserve">La </w:t>
      </w:r>
      <w:r w:rsidRPr="0052166F">
        <w:rPr>
          <w:rFonts w:ascii="Arial" w:eastAsiaTheme="minorHAnsi" w:hAnsi="Arial" w:cs="Arial"/>
          <w:b/>
        </w:rPr>
        <w:t>ENTIDAD</w:t>
      </w:r>
      <w:r w:rsidRPr="0052166F">
        <w:rPr>
          <w:rFonts w:ascii="Arial" w:eastAsiaTheme="minorHAnsi" w:hAnsi="Arial" w:cs="Arial"/>
        </w:rPr>
        <w:t xml:space="preserve">, mediante la modalidad de contratación ________________ con código </w:t>
      </w:r>
      <w:r w:rsidRPr="0052166F">
        <w:rPr>
          <w:rFonts w:ascii="Arial" w:hAnsi="Arial" w:cs="Arial"/>
        </w:rPr>
        <w:t>__________________</w:t>
      </w:r>
      <w:r w:rsidRPr="0052166F">
        <w:rPr>
          <w:rFonts w:ascii="Arial" w:eastAsiaTheme="minorHAns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Reglamento Específico del ______________________________ aprobado mediante Resolución de Directorio N°___________ de fecha_________ y el documento de contratación directa.</w:t>
      </w:r>
    </w:p>
    <w:p w:rsidR="00FE7873" w:rsidRPr="0052166F" w:rsidRDefault="00FE7873" w:rsidP="00FE7873">
      <w:pPr>
        <w:spacing w:before="120" w:after="120"/>
        <w:ind w:left="705" w:hanging="705"/>
        <w:jc w:val="both"/>
        <w:rPr>
          <w:rFonts w:ascii="Arial" w:hAnsi="Arial" w:cs="Arial"/>
        </w:rPr>
      </w:pPr>
      <w:r w:rsidRPr="0052166F">
        <w:rPr>
          <w:rFonts w:ascii="Arial" w:hAnsi="Arial" w:cs="Arial"/>
          <w:b/>
        </w:rPr>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FE7873" w:rsidRPr="0052166F" w:rsidRDefault="00FE7873" w:rsidP="00FE7873">
      <w:pPr>
        <w:spacing w:before="120" w:after="120"/>
        <w:jc w:val="both"/>
        <w:rPr>
          <w:rFonts w:ascii="Arial" w:hAnsi="Arial" w:cs="Arial"/>
          <w:b/>
          <w:u w:val="single"/>
        </w:rPr>
      </w:pPr>
      <w:r w:rsidRPr="0052166F">
        <w:rPr>
          <w:rFonts w:ascii="Arial" w:hAnsi="Arial" w:cs="Arial"/>
          <w:b/>
          <w:u w:val="single"/>
        </w:rPr>
        <w:t>TERCERA.- (DISPOSICIONES GENERALES)</w:t>
      </w:r>
    </w:p>
    <w:p w:rsidR="00FE7873" w:rsidRPr="0052166F" w:rsidRDefault="00FE7873" w:rsidP="00FE7873">
      <w:pPr>
        <w:spacing w:before="120" w:after="120"/>
        <w:ind w:left="709" w:hanging="709"/>
        <w:jc w:val="both"/>
        <w:rPr>
          <w:rFonts w:ascii="Arial" w:hAnsi="Arial" w:cs="Arial"/>
        </w:rPr>
      </w:pPr>
      <w:r w:rsidRPr="0052166F">
        <w:rPr>
          <w:rFonts w:ascii="Arial" w:hAnsi="Arial" w:cs="Arial"/>
          <w:b/>
        </w:rPr>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FE7873" w:rsidRPr="0052166F" w:rsidTr="003E2ECA">
        <w:trPr>
          <w:trHeight w:val="556"/>
        </w:trPr>
        <w:tc>
          <w:tcPr>
            <w:tcW w:w="1809" w:type="dxa"/>
          </w:tcPr>
          <w:p w:rsidR="00FE7873" w:rsidRPr="0052166F" w:rsidRDefault="00FE7873" w:rsidP="003E2ECA">
            <w:pPr>
              <w:spacing w:before="120" w:after="120"/>
              <w:jc w:val="both"/>
              <w:rPr>
                <w:rFonts w:ascii="Arial" w:hAnsi="Arial" w:cs="Arial"/>
                <w:b/>
                <w:lang w:val="es-BO"/>
              </w:rPr>
            </w:pPr>
            <w:r w:rsidRPr="0052166F">
              <w:rPr>
                <w:rFonts w:ascii="Arial" w:hAnsi="Arial" w:cs="Arial"/>
                <w:b/>
                <w:lang w:val="es-BO"/>
              </w:rPr>
              <w:t>Contrato:</w:t>
            </w:r>
          </w:p>
        </w:tc>
        <w:tc>
          <w:tcPr>
            <w:tcW w:w="6662" w:type="dxa"/>
          </w:tcPr>
          <w:p w:rsidR="00FE7873" w:rsidRPr="0052166F" w:rsidRDefault="00FE7873" w:rsidP="003E2ECA">
            <w:pPr>
              <w:spacing w:before="120" w:after="120"/>
              <w:jc w:val="both"/>
              <w:rPr>
                <w:rFonts w:ascii="Arial" w:hAnsi="Arial" w:cs="Arial"/>
                <w:lang w:val="es-BO"/>
              </w:rPr>
            </w:pPr>
            <w:r w:rsidRPr="0052166F">
              <w:rPr>
                <w:rFonts w:ascii="Arial" w:hAnsi="Arial" w:cs="Arial"/>
                <w:lang w:val="es-BO"/>
              </w:rPr>
              <w:t>Es el presente documento celebrado entre las Partes, junto con todos los anexos que forman parte integrante del mismo.</w:t>
            </w:r>
          </w:p>
        </w:tc>
      </w:tr>
      <w:tr w:rsidR="00FE7873" w:rsidRPr="0052166F" w:rsidTr="003E2ECA">
        <w:trPr>
          <w:trHeight w:val="1028"/>
        </w:trPr>
        <w:tc>
          <w:tcPr>
            <w:tcW w:w="1809" w:type="dxa"/>
          </w:tcPr>
          <w:p w:rsidR="00FE7873" w:rsidRPr="0052166F" w:rsidRDefault="00FE7873" w:rsidP="003E2ECA">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val="es-BO"/>
              </w:rPr>
            </w:pPr>
            <w:r w:rsidRPr="0052166F">
              <w:rPr>
                <w:rFonts w:ascii="Arial" w:hAnsi="Arial" w:cs="Arial"/>
                <w:b/>
                <w:lang w:val="es-BO"/>
              </w:rPr>
              <w:lastRenderedPageBreak/>
              <w:t>Fiscal  del Servicio:</w:t>
            </w:r>
          </w:p>
        </w:tc>
        <w:tc>
          <w:tcPr>
            <w:tcW w:w="6662" w:type="dxa"/>
          </w:tcPr>
          <w:p w:rsidR="00FE7873" w:rsidRPr="0052166F" w:rsidRDefault="00FE7873" w:rsidP="003E2ECA">
            <w:pPr>
              <w:spacing w:before="120" w:after="120"/>
              <w:jc w:val="both"/>
              <w:rPr>
                <w:rFonts w:ascii="Arial" w:hAnsi="Arial" w:cs="Arial"/>
                <w:lang w:val="es-BO"/>
              </w:rPr>
            </w:pPr>
            <w:r w:rsidRPr="0052166F">
              <w:rPr>
                <w:rFonts w:ascii="Arial" w:hAnsi="Arial" w:cs="Arial"/>
                <w:lang w:val="es-BO"/>
              </w:rPr>
              <w:t xml:space="preserve">Es una o más personas designadas por la </w:t>
            </w:r>
            <w:r w:rsidRPr="0052166F">
              <w:rPr>
                <w:rFonts w:ascii="Arial" w:hAnsi="Arial" w:cs="Arial"/>
                <w:b/>
                <w:lang w:val="es-BO"/>
              </w:rPr>
              <w:t>ENTIDAD</w:t>
            </w:r>
            <w:r w:rsidRPr="0052166F">
              <w:rPr>
                <w:rFonts w:ascii="Arial" w:hAnsi="Arial" w:cs="Arial"/>
                <w:lang w:val="es-BO"/>
              </w:rPr>
              <w:t xml:space="preserve">, quien será el interlocutor de éste frente al </w:t>
            </w:r>
            <w:r w:rsidRPr="0052166F">
              <w:rPr>
                <w:rFonts w:ascii="Arial" w:hAnsi="Arial" w:cs="Arial"/>
                <w:b/>
                <w:lang w:val="es-BO"/>
              </w:rPr>
              <w:t>CONTRATISTA</w:t>
            </w:r>
            <w:r w:rsidRPr="0052166F">
              <w:rPr>
                <w:rFonts w:ascii="Arial" w:hAnsi="Arial" w:cs="Arial"/>
                <w:lang w:val="es-BO"/>
              </w:rPr>
              <w:t xml:space="preserve">, encargado de verificar el cumplimiento de las obligaciones del </w:t>
            </w:r>
            <w:r w:rsidRPr="0052166F">
              <w:rPr>
                <w:rFonts w:ascii="Arial" w:hAnsi="Arial" w:cs="Arial"/>
                <w:b/>
                <w:lang w:val="es-BO"/>
              </w:rPr>
              <w:t>CONTRATISTA</w:t>
            </w:r>
            <w:r w:rsidRPr="0052166F">
              <w:rPr>
                <w:rFonts w:ascii="Arial" w:hAnsi="Arial" w:cs="Arial"/>
                <w:lang w:val="es-BO"/>
              </w:rPr>
              <w:t xml:space="preserve">, asegurando que el Servicio sea ejecutado conforme lo establecido en el Contrato. </w:t>
            </w:r>
          </w:p>
        </w:tc>
      </w:tr>
      <w:tr w:rsidR="00FE7873" w:rsidRPr="0052166F" w:rsidTr="003E2ECA">
        <w:trPr>
          <w:trHeight w:val="555"/>
        </w:trPr>
        <w:tc>
          <w:tcPr>
            <w:tcW w:w="1809" w:type="dxa"/>
          </w:tcPr>
          <w:p w:rsidR="00FE7873" w:rsidRPr="0052166F" w:rsidRDefault="00FE7873" w:rsidP="003E2ECA">
            <w:pPr>
              <w:spacing w:before="120" w:after="120"/>
              <w:jc w:val="both"/>
              <w:rPr>
                <w:rFonts w:ascii="Arial" w:hAnsi="Arial" w:cs="Arial"/>
                <w:b/>
                <w:lang w:val="es-BO"/>
              </w:rPr>
            </w:pPr>
            <w:r w:rsidRPr="0052166F">
              <w:rPr>
                <w:rFonts w:ascii="Arial" w:hAnsi="Arial" w:cs="Arial"/>
                <w:b/>
                <w:lang w:val="es-BO"/>
              </w:rPr>
              <w:t>Ley Aplicable:</w:t>
            </w:r>
          </w:p>
        </w:tc>
        <w:tc>
          <w:tcPr>
            <w:tcW w:w="6662" w:type="dxa"/>
          </w:tcPr>
          <w:p w:rsidR="00FE7873" w:rsidRPr="0052166F" w:rsidRDefault="00FE7873" w:rsidP="003E2ECA">
            <w:pPr>
              <w:spacing w:before="120" w:after="120"/>
              <w:jc w:val="both"/>
              <w:rPr>
                <w:rFonts w:ascii="Arial" w:hAnsi="Arial" w:cs="Arial"/>
                <w:lang w:val="es-BO"/>
              </w:rPr>
            </w:pPr>
            <w:r w:rsidRPr="0052166F">
              <w:rPr>
                <w:rFonts w:ascii="Arial" w:hAnsi="Arial" w:cs="Arial"/>
                <w:lang w:val="es-BO"/>
              </w:rPr>
              <w:t xml:space="preserve">Son las normas constitucionales, leyes, decretos y toda otra </w:t>
            </w:r>
            <w:proofErr w:type="gramStart"/>
            <w:r w:rsidRPr="0052166F">
              <w:rPr>
                <w:rFonts w:ascii="Arial" w:hAnsi="Arial" w:cs="Arial"/>
                <w:lang w:val="es-BO"/>
              </w:rPr>
              <w:t>disposición  legal</w:t>
            </w:r>
            <w:proofErr w:type="gramEnd"/>
            <w:r w:rsidRPr="0052166F">
              <w:rPr>
                <w:rFonts w:ascii="Arial" w:hAnsi="Arial" w:cs="Arial"/>
                <w:lang w:val="es-BO"/>
              </w:rPr>
              <w:t xml:space="preserve"> vigente y publicada en el Estado Plurinacional de Bolivia.</w:t>
            </w:r>
          </w:p>
        </w:tc>
      </w:tr>
      <w:tr w:rsidR="00FE7873" w:rsidRPr="0052166F" w:rsidTr="003E2ECA">
        <w:trPr>
          <w:trHeight w:val="420"/>
        </w:trPr>
        <w:tc>
          <w:tcPr>
            <w:tcW w:w="1809" w:type="dxa"/>
          </w:tcPr>
          <w:p w:rsidR="00FE7873" w:rsidRPr="0052166F" w:rsidRDefault="00FE7873" w:rsidP="003E2ECA">
            <w:pPr>
              <w:spacing w:before="120" w:after="120"/>
              <w:jc w:val="both"/>
              <w:rPr>
                <w:rFonts w:ascii="Arial" w:hAnsi="Arial" w:cs="Arial"/>
                <w:b/>
                <w:lang w:val="es-BO"/>
              </w:rPr>
            </w:pPr>
            <w:r w:rsidRPr="0052166F">
              <w:rPr>
                <w:rFonts w:ascii="Arial" w:hAnsi="Arial" w:cs="Arial"/>
                <w:b/>
                <w:lang w:val="es-BO"/>
              </w:rPr>
              <w:t>Personal:</w:t>
            </w:r>
          </w:p>
        </w:tc>
        <w:tc>
          <w:tcPr>
            <w:tcW w:w="6662" w:type="dxa"/>
          </w:tcPr>
          <w:p w:rsidR="00FE7873" w:rsidRPr="0052166F" w:rsidRDefault="00FE7873" w:rsidP="003E2ECA">
            <w:pPr>
              <w:spacing w:before="120" w:after="120"/>
              <w:jc w:val="both"/>
              <w:rPr>
                <w:rFonts w:ascii="Arial" w:hAnsi="Arial" w:cs="Arial"/>
                <w:lang w:val="es-BO"/>
              </w:rPr>
            </w:pPr>
            <w:r w:rsidRPr="0052166F">
              <w:rPr>
                <w:rFonts w:ascii="Arial" w:hAnsi="Arial" w:cs="Arial"/>
                <w:lang w:val="es-BO"/>
              </w:rPr>
              <w:t xml:space="preserve">Significa los empleados del </w:t>
            </w:r>
            <w:r w:rsidRPr="0052166F">
              <w:rPr>
                <w:rFonts w:ascii="Arial" w:hAnsi="Arial" w:cs="Arial"/>
                <w:b/>
                <w:lang w:val="es-BO"/>
              </w:rPr>
              <w:t>CONTRATISTA</w:t>
            </w:r>
            <w:r w:rsidRPr="0052166F">
              <w:rPr>
                <w:rFonts w:ascii="Arial" w:hAnsi="Arial" w:cs="Arial"/>
                <w:lang w:val="es-BO"/>
              </w:rPr>
              <w:t>.</w:t>
            </w:r>
          </w:p>
        </w:tc>
      </w:tr>
      <w:tr w:rsidR="00FE7873" w:rsidRPr="0052166F" w:rsidTr="003E2ECA">
        <w:tc>
          <w:tcPr>
            <w:tcW w:w="1809" w:type="dxa"/>
          </w:tcPr>
          <w:p w:rsidR="00FE7873" w:rsidRPr="0052166F" w:rsidRDefault="00FE7873" w:rsidP="003E2EC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Servicio (s):</w:t>
            </w:r>
          </w:p>
          <w:p w:rsidR="00FE7873" w:rsidRPr="0052166F" w:rsidRDefault="00FE7873" w:rsidP="003E2ECA">
            <w:pPr>
              <w:spacing w:before="120" w:after="120"/>
              <w:rPr>
                <w:rFonts w:ascii="Arial" w:hAnsi="Arial" w:cs="Arial"/>
                <w:b/>
                <w:lang w:val="es-BO"/>
              </w:rPr>
            </w:pPr>
          </w:p>
        </w:tc>
        <w:tc>
          <w:tcPr>
            <w:tcW w:w="6662" w:type="dxa"/>
          </w:tcPr>
          <w:p w:rsidR="00FE7873" w:rsidRPr="0052166F" w:rsidRDefault="00FE7873" w:rsidP="003E2ECA">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val="es-BO"/>
              </w:rPr>
            </w:pPr>
            <w:r w:rsidRPr="0052166F">
              <w:rPr>
                <w:rFonts w:ascii="Arial" w:hAnsi="Arial" w:cs="Arial"/>
                <w:lang w:val="es-BO"/>
              </w:rPr>
              <w:t xml:space="preserve">Significa el servicio de ________________________,  que debe desarrollar el </w:t>
            </w:r>
            <w:r w:rsidRPr="0052166F">
              <w:rPr>
                <w:rFonts w:ascii="Arial" w:hAnsi="Arial" w:cs="Arial"/>
                <w:b/>
                <w:lang w:val="es-BO"/>
              </w:rPr>
              <w:t>CONTRATISTA</w:t>
            </w:r>
            <w:r w:rsidRPr="0052166F">
              <w:rPr>
                <w:rFonts w:ascii="Arial" w:hAnsi="Arial" w:cs="Arial"/>
                <w:lang w:val="es-BO"/>
              </w:rPr>
              <w:t xml:space="preserve"> a favor de la </w:t>
            </w:r>
            <w:r w:rsidRPr="0052166F">
              <w:rPr>
                <w:rFonts w:ascii="Arial" w:hAnsi="Arial" w:cs="Arial"/>
                <w:b/>
                <w:lang w:val="es-BO"/>
              </w:rPr>
              <w:t>ENTIDAD</w:t>
            </w:r>
            <w:r w:rsidRPr="0052166F">
              <w:rPr>
                <w:rFonts w:ascii="Arial"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FE7873" w:rsidRPr="0052166F" w:rsidTr="003E2ECA">
        <w:trPr>
          <w:trHeight w:val="783"/>
        </w:trPr>
        <w:tc>
          <w:tcPr>
            <w:tcW w:w="1809" w:type="dxa"/>
          </w:tcPr>
          <w:p w:rsidR="00FE7873" w:rsidRPr="0052166F" w:rsidRDefault="00FE7873" w:rsidP="003E2EC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Informe  de Conformidad:</w:t>
            </w:r>
          </w:p>
        </w:tc>
        <w:tc>
          <w:tcPr>
            <w:tcW w:w="6662" w:type="dxa"/>
          </w:tcPr>
          <w:p w:rsidR="00FE7873" w:rsidRPr="0052166F" w:rsidRDefault="00FE7873" w:rsidP="003E2ECA">
            <w:pPr>
              <w:spacing w:before="120" w:after="120"/>
              <w:jc w:val="both"/>
              <w:rPr>
                <w:rFonts w:ascii="Arial" w:hAnsi="Arial" w:cs="Arial"/>
                <w:lang w:val="es-BO"/>
              </w:rPr>
            </w:pPr>
            <w:r w:rsidRPr="0052166F">
              <w:rPr>
                <w:rFonts w:ascii="Arial" w:hAnsi="Arial" w:cs="Arial"/>
                <w:lang w:val="es-BO"/>
              </w:rPr>
              <w:t>Informe elaborado por el Fiscal del Servicio, una vez verificado el cumplimiento del Servicio.</w:t>
            </w:r>
          </w:p>
        </w:tc>
      </w:tr>
    </w:tbl>
    <w:p w:rsidR="00FE7873" w:rsidRPr="0052166F" w:rsidRDefault="00FE7873" w:rsidP="00FE787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FE7873" w:rsidRPr="0052166F" w:rsidRDefault="00FE7873" w:rsidP="00FE787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FE7873" w:rsidRPr="0052166F" w:rsidRDefault="00FE7873" w:rsidP="00FE787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FE7873" w:rsidRPr="0052166F" w:rsidRDefault="00FE7873" w:rsidP="00FE787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FE7873" w:rsidRPr="0052166F" w:rsidRDefault="00FE7873" w:rsidP="00FE787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FE7873" w:rsidRPr="0052166F" w:rsidRDefault="00FE7873" w:rsidP="00FE787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FE7873" w:rsidRPr="0052166F" w:rsidRDefault="00FE7873" w:rsidP="00FE787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FE7873" w:rsidRPr="0052166F" w:rsidRDefault="00FE7873" w:rsidP="00FE787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FE7873" w:rsidRPr="0052166F" w:rsidRDefault="00FE7873" w:rsidP="00FE7873">
      <w:pPr>
        <w:spacing w:before="120" w:after="120"/>
        <w:jc w:val="both"/>
        <w:rPr>
          <w:rFonts w:ascii="Arial" w:hAnsi="Arial" w:cs="Arial"/>
          <w:b/>
          <w:u w:val="single"/>
        </w:rPr>
      </w:pPr>
      <w:r w:rsidRPr="0052166F">
        <w:rPr>
          <w:rFonts w:ascii="Arial" w:hAnsi="Arial" w:cs="Arial"/>
          <w:b/>
          <w:u w:val="single"/>
        </w:rPr>
        <w:t xml:space="preserve">CUARTA.- (NATURALEZA DEL CONTRATO) </w:t>
      </w:r>
    </w:p>
    <w:p w:rsidR="00FE7873" w:rsidRPr="0052166F" w:rsidRDefault="00FE7873" w:rsidP="00FE7873">
      <w:pPr>
        <w:spacing w:before="120" w:after="120"/>
        <w:jc w:val="both"/>
        <w:rPr>
          <w:rFonts w:ascii="Arial" w:hAnsi="Arial" w:cs="Arial"/>
        </w:rPr>
      </w:pPr>
      <w:r w:rsidRPr="0052166F">
        <w:rPr>
          <w:rFonts w:ascii="Arial" w:hAnsi="Arial" w:cs="Arial"/>
        </w:rPr>
        <w:t>El presente Contrato es de naturaleza administrativa, por tanto su aplicación e interpretación deberá realizarse en el marco de la normativa legal vigente en el Estado Plurinacional de Bolivia.</w:t>
      </w:r>
    </w:p>
    <w:p w:rsidR="00FE7873" w:rsidRPr="0052166F" w:rsidRDefault="00FE7873" w:rsidP="00FE7873">
      <w:pPr>
        <w:spacing w:before="120" w:after="120" w:line="195" w:lineRule="exact"/>
        <w:jc w:val="both"/>
        <w:rPr>
          <w:rFonts w:ascii="Arial" w:hAnsi="Arial" w:cs="Arial"/>
          <w:b/>
          <w:u w:val="single"/>
        </w:rPr>
      </w:pPr>
      <w:r w:rsidRPr="0052166F">
        <w:rPr>
          <w:rFonts w:ascii="Arial" w:hAnsi="Arial" w:cs="Arial"/>
          <w:b/>
          <w:u w:val="single"/>
        </w:rPr>
        <w:t xml:space="preserve">QUINTA.- (DOCUMENTOS DEL CONTRATO) </w:t>
      </w:r>
    </w:p>
    <w:p w:rsidR="00FE7873" w:rsidRPr="0052166F" w:rsidRDefault="00FE7873" w:rsidP="00FE7873">
      <w:pPr>
        <w:spacing w:before="120" w:after="120"/>
        <w:jc w:val="both"/>
        <w:rPr>
          <w:rFonts w:ascii="Arial" w:hAnsi="Arial" w:cs="Arial"/>
        </w:rPr>
      </w:pPr>
      <w:r w:rsidRPr="0052166F">
        <w:rPr>
          <w:rFonts w:ascii="Arial" w:hAnsi="Arial" w:cs="Arial"/>
        </w:rPr>
        <w:t>Forman parte integrante e indivisible del presente Contrato, los anexos que se detallan a continuación y que tienen por finalidad complementarse mutuamente:</w:t>
      </w:r>
    </w:p>
    <w:p w:rsidR="00FE7873" w:rsidRPr="0052166F" w:rsidRDefault="00FE7873" w:rsidP="00FE787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lastRenderedPageBreak/>
        <w:tab/>
        <w:t xml:space="preserve">Anexo 1: </w:t>
      </w:r>
      <w:r w:rsidRPr="0052166F">
        <w:rPr>
          <w:rFonts w:ascii="Arial" w:hAnsi="Arial" w:cs="Arial"/>
          <w:b/>
          <w:i/>
          <w:u w:val="single"/>
        </w:rPr>
        <w:t>Documento de contratación directa o documento base de contratación</w:t>
      </w:r>
    </w:p>
    <w:p w:rsidR="00FE7873" w:rsidRPr="0052166F" w:rsidRDefault="00FE7873" w:rsidP="00FE787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rsidR="00FE7873" w:rsidRPr="0052166F" w:rsidRDefault="00FE7873" w:rsidP="00FE787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rsidR="00FE7873" w:rsidRPr="0052166F" w:rsidRDefault="00FE7873" w:rsidP="00FE787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3: Acta de concertación (cuando corresponda)</w:t>
      </w:r>
    </w:p>
    <w:p w:rsidR="00FE7873" w:rsidRPr="0052166F" w:rsidRDefault="00FE7873" w:rsidP="00FE787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4: Garantía (cuando corresponda)</w:t>
      </w:r>
    </w:p>
    <w:p w:rsidR="00FE7873" w:rsidRPr="0052166F" w:rsidRDefault="00FE7873" w:rsidP="00FE787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5: </w:t>
      </w:r>
      <w:r w:rsidRPr="0052166F">
        <w:rPr>
          <w:rFonts w:ascii="Arial" w:hAnsi="Arial" w:cs="Arial"/>
          <w:b/>
          <w:i/>
          <w:u w:val="single"/>
        </w:rPr>
        <w:t>(insertar otro (s) que se puedan considerar importantes)</w:t>
      </w:r>
    </w:p>
    <w:p w:rsidR="00FE7873" w:rsidRPr="0052166F" w:rsidRDefault="00FE7873" w:rsidP="00FE787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52166F">
        <w:rPr>
          <w:rFonts w:ascii="Arial" w:hAnsi="Arial" w:cs="Arial"/>
          <w:b/>
          <w:u w:val="single"/>
        </w:rPr>
        <w:t>SEXTA.- (OBJETO DEL CONTRATO)</w:t>
      </w:r>
    </w:p>
    <w:p w:rsidR="00FE7873" w:rsidRPr="0052166F" w:rsidRDefault="00FE7873" w:rsidP="00FE7873">
      <w:pPr>
        <w:spacing w:before="120" w:after="120"/>
        <w:jc w:val="both"/>
        <w:rPr>
          <w:rFonts w:ascii="Arial" w:hAnsi="Arial" w:cs="Arial"/>
        </w:rPr>
      </w:pPr>
      <w:r w:rsidRPr="0052166F">
        <w:rPr>
          <w:rFonts w:ascii="Arial" w:hAnsi="Arial" w:cs="Arial"/>
        </w:rPr>
        <w:t xml:space="preserve">El objeto del presente Contrato es la prestación del Servicio consistente en _________________________,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rsidR="00FE7873" w:rsidRPr="0052166F" w:rsidRDefault="00FE7873" w:rsidP="00FE7873">
      <w:pPr>
        <w:spacing w:before="120" w:after="120"/>
        <w:jc w:val="both"/>
        <w:rPr>
          <w:rFonts w:ascii="Arial" w:hAnsi="Arial" w:cs="Arial"/>
          <w:b/>
          <w:u w:val="single"/>
        </w:rPr>
      </w:pPr>
      <w:r w:rsidRPr="0052166F">
        <w:rPr>
          <w:rFonts w:ascii="Arial" w:hAnsi="Arial" w:cs="Arial"/>
          <w:b/>
          <w:u w:val="single"/>
        </w:rPr>
        <w:t>SÉPTIMA.- (VIGENCIA Y PLAZO DEL CONTRATO)</w:t>
      </w:r>
    </w:p>
    <w:p w:rsidR="00FE7873" w:rsidRPr="0052166F" w:rsidRDefault="00FE7873" w:rsidP="00FE7873">
      <w:pPr>
        <w:spacing w:before="120" w:after="120"/>
        <w:jc w:val="both"/>
        <w:rPr>
          <w:rFonts w:ascii="Arial" w:hAnsi="Arial" w:cs="Arial"/>
          <w:b/>
        </w:rPr>
      </w:pPr>
      <w:r w:rsidRPr="0052166F">
        <w:rPr>
          <w:rFonts w:ascii="Arial" w:hAnsi="Arial" w:cs="Arial"/>
          <w:b/>
        </w:rPr>
        <w:t>7.1 Vigencia.-</w:t>
      </w:r>
    </w:p>
    <w:p w:rsidR="00FE7873" w:rsidRPr="0052166F" w:rsidRDefault="00FE7873" w:rsidP="00FE7873">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FE7873" w:rsidRPr="0052166F" w:rsidRDefault="00FE7873" w:rsidP="00FE7873">
      <w:pPr>
        <w:spacing w:before="120" w:after="120"/>
        <w:jc w:val="both"/>
        <w:rPr>
          <w:rFonts w:ascii="Arial" w:hAnsi="Arial" w:cs="Arial"/>
          <w:b/>
        </w:rPr>
      </w:pPr>
      <w:r w:rsidRPr="0052166F">
        <w:rPr>
          <w:rFonts w:ascii="Arial" w:hAnsi="Arial" w:cs="Arial"/>
          <w:b/>
        </w:rPr>
        <w:t>7.2 Plazo de habilitación.-</w:t>
      </w:r>
    </w:p>
    <w:p w:rsidR="00FE7873" w:rsidRPr="0052166F" w:rsidRDefault="00FE7873" w:rsidP="00FE7873">
      <w:pPr>
        <w:spacing w:before="120" w:after="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en el plazo máximo de </w:t>
      </w:r>
      <w:r w:rsidRPr="0052166F">
        <w:rPr>
          <w:rFonts w:ascii="Arial" w:hAnsi="Arial" w:cs="Arial"/>
          <w:i/>
          <w:u w:val="single"/>
        </w:rPr>
        <w:t>numeral (literal)</w:t>
      </w:r>
      <w:r w:rsidRPr="0052166F">
        <w:rPr>
          <w:rFonts w:ascii="Arial" w:hAnsi="Arial" w:cs="Arial"/>
          <w:i/>
        </w:rPr>
        <w:t xml:space="preserve"> </w:t>
      </w:r>
      <w:r w:rsidRPr="0052166F">
        <w:rPr>
          <w:rFonts w:ascii="Arial" w:hAnsi="Arial" w:cs="Arial"/>
        </w:rPr>
        <w:t>días calendario, computables a partir de la instrucción de la Unidad Solicitante.</w:t>
      </w:r>
    </w:p>
    <w:p w:rsidR="00FE7873" w:rsidRPr="0052166F" w:rsidRDefault="00FE7873" w:rsidP="00FE7873">
      <w:pPr>
        <w:spacing w:before="120" w:after="120"/>
        <w:jc w:val="both"/>
        <w:rPr>
          <w:rFonts w:ascii="Arial" w:hAnsi="Arial" w:cs="Arial"/>
          <w:b/>
          <w:u w:val="single"/>
        </w:rPr>
      </w:pPr>
      <w:r w:rsidRPr="0052166F">
        <w:rPr>
          <w:rFonts w:ascii="Arial" w:hAnsi="Arial" w:cs="Arial"/>
          <w:b/>
          <w:u w:val="single"/>
        </w:rPr>
        <w:t>OCTAVA.- (LUGAR DE ENTREGA)</w:t>
      </w:r>
    </w:p>
    <w:p w:rsidR="00FE7873" w:rsidRPr="0052166F" w:rsidRDefault="00FE7873" w:rsidP="00FE7873">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w:t>
      </w:r>
      <w:proofErr w:type="spellStart"/>
      <w:r w:rsidRPr="0052166F">
        <w:rPr>
          <w:rFonts w:ascii="Arial" w:hAnsi="Arial" w:cs="Arial"/>
        </w:rPr>
        <w:t>de</w:t>
      </w:r>
      <w:proofErr w:type="spellEnd"/>
      <w:r w:rsidRPr="0052166F">
        <w:rPr>
          <w:rFonts w:ascii="Arial" w:hAnsi="Arial" w:cs="Arial"/>
        </w:rPr>
        <w:t xml:space="preserve"> la </w:t>
      </w:r>
      <w:r w:rsidRPr="0052166F">
        <w:rPr>
          <w:rFonts w:ascii="Arial" w:hAnsi="Arial" w:cs="Arial"/>
          <w:b/>
        </w:rPr>
        <w:t>ENTIDAD</w:t>
      </w:r>
      <w:r w:rsidRPr="0052166F">
        <w:rPr>
          <w:rFonts w:ascii="Arial" w:hAnsi="Arial" w:cs="Arial"/>
        </w:rPr>
        <w:t>, calle _________________ de la ciudad de _____________.</w:t>
      </w:r>
    </w:p>
    <w:p w:rsidR="00FE7873" w:rsidRPr="0052166F" w:rsidRDefault="00FE7873" w:rsidP="00FE7873">
      <w:pPr>
        <w:spacing w:before="120" w:after="120"/>
        <w:jc w:val="both"/>
        <w:rPr>
          <w:rFonts w:ascii="Arial" w:hAnsi="Arial" w:cs="Arial"/>
          <w:b/>
          <w:u w:val="single"/>
        </w:rPr>
      </w:pPr>
      <w:r w:rsidRPr="0052166F">
        <w:rPr>
          <w:rFonts w:ascii="Arial" w:hAnsi="Arial" w:cs="Arial"/>
          <w:b/>
          <w:u w:val="single"/>
        </w:rPr>
        <w:t>NOVENA.- (MONTO DEL CONTRATO)</w:t>
      </w:r>
    </w:p>
    <w:p w:rsidR="00FE7873" w:rsidRPr="0052166F" w:rsidRDefault="00FE7873" w:rsidP="00FE7873">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FE7873" w:rsidRPr="0052166F" w:rsidRDefault="00FE7873" w:rsidP="00FE7873">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FE7873" w:rsidRPr="0052166F" w:rsidTr="003E2ECA">
        <w:trPr>
          <w:trHeight w:val="562"/>
          <w:jc w:val="center"/>
        </w:trPr>
        <w:tc>
          <w:tcPr>
            <w:tcW w:w="571" w:type="dxa"/>
            <w:shd w:val="clear" w:color="auto" w:fill="D9D9D9"/>
            <w:vAlign w:val="center"/>
            <w:hideMark/>
          </w:tcPr>
          <w:p w:rsidR="00FE7873" w:rsidRPr="0052166F" w:rsidRDefault="00FE7873" w:rsidP="003E2ECA">
            <w:pPr>
              <w:jc w:val="center"/>
              <w:rPr>
                <w:rFonts w:ascii="Arial" w:hAnsi="Arial" w:cs="Arial"/>
                <w:b/>
                <w:bCs/>
                <w:lang w:eastAsia="es-BO"/>
              </w:rPr>
            </w:pPr>
            <w:r w:rsidRPr="0052166F">
              <w:rPr>
                <w:rFonts w:ascii="Arial" w:hAnsi="Arial" w:cs="Arial"/>
                <w:b/>
                <w:bCs/>
                <w:lang w:eastAsia="es-BO"/>
              </w:rPr>
              <w:t>Nº</w:t>
            </w:r>
          </w:p>
        </w:tc>
        <w:tc>
          <w:tcPr>
            <w:tcW w:w="1932" w:type="dxa"/>
            <w:shd w:val="clear" w:color="auto" w:fill="D9D9D9"/>
            <w:vAlign w:val="center"/>
            <w:hideMark/>
          </w:tcPr>
          <w:p w:rsidR="00FE7873" w:rsidRPr="0052166F" w:rsidRDefault="00FE7873" w:rsidP="003E2ECA">
            <w:pPr>
              <w:jc w:val="center"/>
              <w:rPr>
                <w:rFonts w:ascii="Arial" w:hAnsi="Arial" w:cs="Arial"/>
                <w:b/>
                <w:bCs/>
                <w:lang w:eastAsia="es-BO"/>
              </w:rPr>
            </w:pPr>
            <w:r w:rsidRPr="0052166F">
              <w:rPr>
                <w:rFonts w:ascii="Arial" w:hAnsi="Arial" w:cs="Arial"/>
                <w:b/>
                <w:bCs/>
                <w:lang w:eastAsia="es-BO"/>
              </w:rPr>
              <w:t xml:space="preserve">DESCRIPCIÓN </w:t>
            </w:r>
          </w:p>
        </w:tc>
        <w:tc>
          <w:tcPr>
            <w:tcW w:w="937" w:type="dxa"/>
            <w:shd w:val="clear" w:color="auto" w:fill="D9D9D9"/>
            <w:vAlign w:val="center"/>
          </w:tcPr>
          <w:p w:rsidR="00FE7873" w:rsidRPr="0052166F" w:rsidRDefault="00FE7873" w:rsidP="003E2ECA">
            <w:pPr>
              <w:jc w:val="center"/>
              <w:rPr>
                <w:rFonts w:ascii="Arial" w:hAnsi="Arial" w:cs="Arial"/>
                <w:b/>
                <w:bCs/>
                <w:lang w:eastAsia="es-BO"/>
              </w:rPr>
            </w:pPr>
            <w:r w:rsidRPr="0052166F">
              <w:rPr>
                <w:rFonts w:ascii="Arial" w:hAnsi="Arial" w:cs="Arial"/>
                <w:b/>
                <w:bCs/>
                <w:lang w:eastAsia="es-BO"/>
              </w:rPr>
              <w:t>CANTIDAD</w:t>
            </w:r>
          </w:p>
        </w:tc>
        <w:tc>
          <w:tcPr>
            <w:tcW w:w="845" w:type="dxa"/>
            <w:shd w:val="clear" w:color="auto" w:fill="D9D9D9"/>
            <w:vAlign w:val="center"/>
          </w:tcPr>
          <w:p w:rsidR="00FE7873" w:rsidRPr="0052166F" w:rsidRDefault="00FE7873" w:rsidP="003E2ECA">
            <w:pPr>
              <w:jc w:val="center"/>
              <w:rPr>
                <w:rFonts w:ascii="Arial" w:hAnsi="Arial" w:cs="Arial"/>
                <w:b/>
                <w:bCs/>
                <w:lang w:eastAsia="es-BO"/>
              </w:rPr>
            </w:pPr>
            <w:r w:rsidRPr="0052166F">
              <w:rPr>
                <w:rFonts w:ascii="Arial" w:hAnsi="Arial" w:cs="Arial"/>
                <w:b/>
                <w:bCs/>
                <w:lang w:eastAsia="es-BO"/>
              </w:rPr>
              <w:t>UNIDAD DE MEDIDA</w:t>
            </w:r>
          </w:p>
        </w:tc>
        <w:tc>
          <w:tcPr>
            <w:tcW w:w="1141" w:type="dxa"/>
            <w:shd w:val="clear" w:color="auto" w:fill="D9D9D9"/>
            <w:vAlign w:val="center"/>
            <w:hideMark/>
          </w:tcPr>
          <w:p w:rsidR="00FE7873" w:rsidRPr="0052166F" w:rsidRDefault="00FE7873" w:rsidP="003E2ECA">
            <w:pPr>
              <w:jc w:val="center"/>
              <w:rPr>
                <w:rFonts w:ascii="Arial" w:hAnsi="Arial" w:cs="Arial"/>
                <w:b/>
                <w:bCs/>
                <w:lang w:eastAsia="es-BO"/>
              </w:rPr>
            </w:pPr>
            <w:r w:rsidRPr="0052166F">
              <w:rPr>
                <w:rFonts w:ascii="Arial" w:hAnsi="Arial" w:cs="Arial"/>
                <w:b/>
                <w:bCs/>
                <w:lang w:eastAsia="es-BO"/>
              </w:rPr>
              <w:t>PRECIO UNITARIO (Bs.)</w:t>
            </w:r>
          </w:p>
        </w:tc>
        <w:tc>
          <w:tcPr>
            <w:tcW w:w="1242" w:type="dxa"/>
            <w:shd w:val="clear" w:color="auto" w:fill="D9D9D9"/>
            <w:vAlign w:val="center"/>
          </w:tcPr>
          <w:p w:rsidR="00FE7873" w:rsidRPr="0052166F" w:rsidRDefault="00FE7873" w:rsidP="003E2ECA">
            <w:pPr>
              <w:jc w:val="center"/>
              <w:rPr>
                <w:rFonts w:ascii="Arial" w:hAnsi="Arial" w:cs="Arial"/>
                <w:b/>
                <w:bCs/>
                <w:lang w:eastAsia="es-BO"/>
              </w:rPr>
            </w:pPr>
            <w:r w:rsidRPr="0052166F">
              <w:rPr>
                <w:rFonts w:ascii="Arial" w:hAnsi="Arial" w:cs="Arial"/>
                <w:b/>
                <w:bCs/>
                <w:lang w:eastAsia="es-BO"/>
              </w:rPr>
              <w:t>PRECIO TOTAL</w:t>
            </w:r>
          </w:p>
          <w:p w:rsidR="00FE7873" w:rsidRPr="0052166F" w:rsidRDefault="00FE7873" w:rsidP="003E2ECA">
            <w:pPr>
              <w:jc w:val="center"/>
              <w:rPr>
                <w:rFonts w:ascii="Arial" w:hAnsi="Arial" w:cs="Arial"/>
                <w:b/>
                <w:bCs/>
                <w:lang w:eastAsia="es-BO"/>
              </w:rPr>
            </w:pPr>
            <w:r w:rsidRPr="0052166F">
              <w:rPr>
                <w:rFonts w:ascii="Arial" w:hAnsi="Arial" w:cs="Arial"/>
                <w:b/>
                <w:bCs/>
                <w:lang w:eastAsia="es-BO"/>
              </w:rPr>
              <w:t>(Bs.)</w:t>
            </w:r>
          </w:p>
        </w:tc>
        <w:tc>
          <w:tcPr>
            <w:tcW w:w="1164" w:type="dxa"/>
            <w:shd w:val="clear" w:color="auto" w:fill="D9D9D9"/>
            <w:vAlign w:val="center"/>
          </w:tcPr>
          <w:p w:rsidR="00FE7873" w:rsidRPr="0052166F" w:rsidRDefault="00FE7873" w:rsidP="003E2ECA">
            <w:pPr>
              <w:jc w:val="center"/>
              <w:rPr>
                <w:rFonts w:ascii="Arial" w:hAnsi="Arial" w:cs="Arial"/>
                <w:b/>
                <w:bCs/>
                <w:lang w:eastAsia="es-BO"/>
              </w:rPr>
            </w:pPr>
            <w:r w:rsidRPr="0052166F">
              <w:rPr>
                <w:rFonts w:ascii="Arial" w:hAnsi="Arial" w:cs="Arial"/>
                <w:b/>
                <w:bCs/>
                <w:lang w:eastAsia="es-BO"/>
              </w:rPr>
              <w:t>PLAZO</w:t>
            </w:r>
          </w:p>
        </w:tc>
      </w:tr>
      <w:tr w:rsidR="00FE7873" w:rsidRPr="0052166F" w:rsidTr="003E2ECA">
        <w:trPr>
          <w:trHeight w:hRule="exact" w:val="562"/>
          <w:jc w:val="center"/>
        </w:trPr>
        <w:tc>
          <w:tcPr>
            <w:tcW w:w="571" w:type="dxa"/>
            <w:shd w:val="clear" w:color="auto" w:fill="auto"/>
            <w:vAlign w:val="center"/>
          </w:tcPr>
          <w:p w:rsidR="00FE7873" w:rsidRPr="0052166F" w:rsidRDefault="00FE7873" w:rsidP="003E2ECA">
            <w:pPr>
              <w:jc w:val="center"/>
              <w:rPr>
                <w:rFonts w:ascii="Arial" w:hAnsi="Arial" w:cs="Arial"/>
              </w:rPr>
            </w:pPr>
          </w:p>
        </w:tc>
        <w:tc>
          <w:tcPr>
            <w:tcW w:w="1932" w:type="dxa"/>
            <w:shd w:val="clear" w:color="auto" w:fill="auto"/>
            <w:vAlign w:val="center"/>
          </w:tcPr>
          <w:p w:rsidR="00FE7873" w:rsidRPr="0052166F" w:rsidRDefault="00FE7873" w:rsidP="003E2ECA">
            <w:pPr>
              <w:jc w:val="center"/>
              <w:rPr>
                <w:rFonts w:ascii="Arial" w:hAnsi="Arial" w:cs="Arial"/>
              </w:rPr>
            </w:pPr>
          </w:p>
        </w:tc>
        <w:tc>
          <w:tcPr>
            <w:tcW w:w="937" w:type="dxa"/>
            <w:shd w:val="clear" w:color="auto" w:fill="auto"/>
            <w:vAlign w:val="center"/>
          </w:tcPr>
          <w:p w:rsidR="00FE7873" w:rsidRPr="0052166F" w:rsidRDefault="00FE7873" w:rsidP="003E2ECA">
            <w:pPr>
              <w:jc w:val="center"/>
              <w:rPr>
                <w:rFonts w:ascii="Arial" w:hAnsi="Arial" w:cs="Arial"/>
              </w:rPr>
            </w:pPr>
          </w:p>
        </w:tc>
        <w:tc>
          <w:tcPr>
            <w:tcW w:w="845" w:type="dxa"/>
            <w:vAlign w:val="center"/>
          </w:tcPr>
          <w:p w:rsidR="00FE7873" w:rsidRPr="0052166F" w:rsidRDefault="00FE7873" w:rsidP="003E2ECA">
            <w:pPr>
              <w:jc w:val="center"/>
              <w:rPr>
                <w:rFonts w:ascii="Arial" w:hAnsi="Arial" w:cs="Arial"/>
              </w:rPr>
            </w:pPr>
          </w:p>
        </w:tc>
        <w:tc>
          <w:tcPr>
            <w:tcW w:w="1141" w:type="dxa"/>
            <w:shd w:val="clear" w:color="auto" w:fill="auto"/>
            <w:vAlign w:val="center"/>
          </w:tcPr>
          <w:p w:rsidR="00FE7873" w:rsidRPr="0052166F" w:rsidRDefault="00FE7873" w:rsidP="003E2ECA">
            <w:pPr>
              <w:jc w:val="center"/>
              <w:rPr>
                <w:rFonts w:ascii="Arial" w:hAnsi="Arial" w:cs="Arial"/>
              </w:rPr>
            </w:pPr>
          </w:p>
        </w:tc>
        <w:tc>
          <w:tcPr>
            <w:tcW w:w="1242" w:type="dxa"/>
            <w:vAlign w:val="center"/>
          </w:tcPr>
          <w:p w:rsidR="00FE7873" w:rsidRPr="0052166F" w:rsidRDefault="00FE7873" w:rsidP="003E2ECA">
            <w:pPr>
              <w:jc w:val="center"/>
              <w:rPr>
                <w:rFonts w:ascii="Arial" w:hAnsi="Arial" w:cs="Arial"/>
              </w:rPr>
            </w:pPr>
          </w:p>
        </w:tc>
        <w:tc>
          <w:tcPr>
            <w:tcW w:w="1164" w:type="dxa"/>
            <w:vAlign w:val="center"/>
          </w:tcPr>
          <w:p w:rsidR="00FE7873" w:rsidRPr="0052166F" w:rsidRDefault="00FE7873" w:rsidP="003E2ECA">
            <w:pPr>
              <w:jc w:val="center"/>
              <w:rPr>
                <w:rFonts w:ascii="Arial" w:hAnsi="Arial" w:cs="Arial"/>
              </w:rPr>
            </w:pPr>
          </w:p>
        </w:tc>
      </w:tr>
    </w:tbl>
    <w:p w:rsidR="00FE7873" w:rsidRPr="0052166F" w:rsidRDefault="00FE7873" w:rsidP="00FE7873">
      <w:pPr>
        <w:widowControl w:val="0"/>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rsidR="00FE7873" w:rsidRPr="0052166F" w:rsidRDefault="00FE7873" w:rsidP="00FE7873">
      <w:pPr>
        <w:numPr>
          <w:ilvl w:val="1"/>
          <w:numId w:val="0"/>
        </w:numPr>
        <w:tabs>
          <w:tab w:val="num" w:pos="284"/>
        </w:tabs>
        <w:spacing w:before="120" w:after="120"/>
        <w:jc w:val="both"/>
        <w:rPr>
          <w:rFonts w:ascii="Arial" w:hAnsi="Arial" w:cs="Arial"/>
        </w:rPr>
      </w:pPr>
      <w:r w:rsidRPr="0052166F">
        <w:rPr>
          <w:rFonts w:ascii="Arial" w:hAnsi="Arial" w:cs="Arial"/>
        </w:rPr>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FE7873" w:rsidRPr="0052166F" w:rsidRDefault="00FE7873" w:rsidP="00FE7873">
      <w:pPr>
        <w:spacing w:before="120" w:after="120"/>
        <w:jc w:val="both"/>
        <w:rPr>
          <w:rFonts w:ascii="Arial" w:hAnsi="Arial" w:cs="Arial"/>
          <w:u w:val="single"/>
        </w:rPr>
      </w:pPr>
      <w:r w:rsidRPr="0052166F">
        <w:rPr>
          <w:rFonts w:ascii="Arial" w:hAnsi="Arial" w:cs="Arial"/>
          <w:b/>
          <w:u w:val="single"/>
        </w:rPr>
        <w:t>DÉCIMA.- (FORMA DE PAGO)</w:t>
      </w:r>
    </w:p>
    <w:p w:rsidR="00FE7873" w:rsidRPr="0052166F" w:rsidRDefault="00FE7873" w:rsidP="00FE7873">
      <w:pPr>
        <w:spacing w:before="120" w:after="120"/>
        <w:jc w:val="both"/>
        <w:rPr>
          <w:rFonts w:ascii="Arial" w:hAnsi="Arial" w:cs="Arial"/>
        </w:rPr>
      </w:pPr>
      <w:r w:rsidRPr="0052166F">
        <w:rPr>
          <w:rFonts w:ascii="Arial" w:hAnsi="Arial" w:cs="Arial"/>
        </w:rPr>
        <w:lastRenderedPageBreak/>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52166F">
        <w:rPr>
          <w:rFonts w:ascii="Arial" w:hAnsi="Arial" w:cs="Arial"/>
        </w:rPr>
        <w:t xml:space="preserve">una vez emitido el Informe de Conformidad por el Fiscal de Servicio. El pago se realizará vía </w:t>
      </w:r>
      <w:r>
        <w:rPr>
          <w:rFonts w:ascii="Arial" w:hAnsi="Arial" w:cs="Arial"/>
        </w:rPr>
        <w:t>s</w:t>
      </w:r>
      <w:r w:rsidRPr="0052166F">
        <w:rPr>
          <w:rFonts w:ascii="Arial" w:hAnsi="Arial" w:cs="Arial"/>
        </w:rPr>
        <w:t xml:space="preserve">istema </w:t>
      </w:r>
      <w:r>
        <w:rPr>
          <w:rFonts w:ascii="Arial" w:hAnsi="Arial" w:cs="Arial"/>
        </w:rPr>
        <w:t>i</w:t>
      </w:r>
      <w:r w:rsidRPr="0052166F">
        <w:rPr>
          <w:rFonts w:ascii="Arial" w:hAnsi="Arial" w:cs="Arial"/>
        </w:rPr>
        <w:t xml:space="preserve">ntegrado de </w:t>
      </w:r>
      <w:r>
        <w:rPr>
          <w:rFonts w:ascii="Arial" w:hAnsi="Arial" w:cs="Arial"/>
        </w:rPr>
        <w:t>g</w:t>
      </w:r>
      <w:r w:rsidRPr="0052166F">
        <w:rPr>
          <w:rFonts w:ascii="Arial" w:hAnsi="Arial" w:cs="Arial"/>
        </w:rPr>
        <w:t xml:space="preserve">estión y </w:t>
      </w:r>
      <w:r>
        <w:rPr>
          <w:rFonts w:ascii="Arial" w:hAnsi="Arial" w:cs="Arial"/>
        </w:rPr>
        <w:t>m</w:t>
      </w:r>
      <w:r w:rsidRPr="0052166F">
        <w:rPr>
          <w:rFonts w:ascii="Arial" w:hAnsi="Arial" w:cs="Arial"/>
        </w:rPr>
        <w:t xml:space="preserve">odernización </w:t>
      </w:r>
      <w:r>
        <w:rPr>
          <w:rFonts w:ascii="Arial" w:hAnsi="Arial" w:cs="Arial"/>
        </w:rPr>
        <w:t>a</w:t>
      </w:r>
      <w:r w:rsidRPr="0052166F">
        <w:rPr>
          <w:rFonts w:ascii="Arial" w:hAnsi="Arial" w:cs="Arial"/>
        </w:rPr>
        <w:t>dministrativa (SIGMA)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FE7873" w:rsidRPr="0052166F" w:rsidRDefault="00FE7873" w:rsidP="009A4B34">
      <w:pPr>
        <w:pStyle w:val="Prrafodelista"/>
        <w:numPr>
          <w:ilvl w:val="0"/>
          <w:numId w:val="38"/>
        </w:numPr>
        <w:tabs>
          <w:tab w:val="num" w:pos="993"/>
        </w:tabs>
        <w:spacing w:before="120" w:after="120"/>
        <w:contextualSpacing/>
        <w:jc w:val="both"/>
        <w:rPr>
          <w:rFonts w:ascii="Arial" w:hAnsi="Arial" w:cs="Arial"/>
        </w:rPr>
      </w:pPr>
      <w:r w:rsidRPr="0052166F">
        <w:rPr>
          <w:rFonts w:ascii="Arial" w:hAnsi="Arial" w:cs="Arial"/>
        </w:rPr>
        <w:t>Solicitud de pago.</w:t>
      </w:r>
    </w:p>
    <w:p w:rsidR="00FE7873" w:rsidRPr="0052166F" w:rsidRDefault="00FE7873" w:rsidP="009A4B34">
      <w:pPr>
        <w:pStyle w:val="Prrafodelista"/>
        <w:numPr>
          <w:ilvl w:val="0"/>
          <w:numId w:val="38"/>
        </w:numPr>
        <w:tabs>
          <w:tab w:val="num" w:pos="993"/>
        </w:tabs>
        <w:spacing w:before="120" w:after="120"/>
        <w:contextualSpacing/>
        <w:jc w:val="both"/>
        <w:rPr>
          <w:rFonts w:ascii="Arial" w:hAnsi="Arial" w:cs="Arial"/>
        </w:rPr>
      </w:pPr>
      <w:r w:rsidRPr="0052166F">
        <w:rPr>
          <w:rFonts w:ascii="Arial" w:hAnsi="Arial" w:cs="Arial"/>
        </w:rPr>
        <w:t>Factura original.</w:t>
      </w:r>
    </w:p>
    <w:p w:rsidR="00FE7873" w:rsidRPr="0052166F" w:rsidRDefault="00FE7873" w:rsidP="009A4B34">
      <w:pPr>
        <w:pStyle w:val="Prrafodelista"/>
        <w:numPr>
          <w:ilvl w:val="0"/>
          <w:numId w:val="38"/>
        </w:numPr>
        <w:tabs>
          <w:tab w:val="num" w:pos="993"/>
        </w:tabs>
        <w:spacing w:before="120" w:after="120"/>
        <w:contextualSpacing/>
        <w:jc w:val="both"/>
        <w:rPr>
          <w:rFonts w:ascii="Arial" w:hAnsi="Arial" w:cs="Arial"/>
        </w:rPr>
      </w:pPr>
      <w:r w:rsidRPr="0052166F">
        <w:rPr>
          <w:rFonts w:ascii="Arial" w:hAnsi="Arial" w:cs="Arial"/>
        </w:rPr>
        <w:t>Fotocopia de registro Sistema Integrado de Gestión y Modernización Administrativa (SIGMA).</w:t>
      </w:r>
    </w:p>
    <w:p w:rsidR="00FE7873" w:rsidRPr="0052166F" w:rsidRDefault="00FE7873" w:rsidP="009A4B34">
      <w:pPr>
        <w:pStyle w:val="Prrafodelista"/>
        <w:numPr>
          <w:ilvl w:val="0"/>
          <w:numId w:val="38"/>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FE7873" w:rsidRPr="0052166F" w:rsidRDefault="00FE7873" w:rsidP="009A4B34">
      <w:pPr>
        <w:pStyle w:val="Prrafodelista"/>
        <w:numPr>
          <w:ilvl w:val="0"/>
          <w:numId w:val="38"/>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rsidR="00FE7873" w:rsidRPr="0052166F" w:rsidRDefault="00FE7873" w:rsidP="00FE7873">
      <w:pPr>
        <w:spacing w:before="120" w:after="120"/>
        <w:jc w:val="both"/>
        <w:rPr>
          <w:rFonts w:ascii="Arial" w:hAnsi="Arial" w:cs="Arial"/>
          <w:b/>
          <w:u w:val="single"/>
        </w:rPr>
      </w:pPr>
      <w:r w:rsidRPr="0052166F">
        <w:rPr>
          <w:rFonts w:ascii="Arial" w:hAnsi="Arial" w:cs="Arial"/>
          <w:b/>
          <w:u w:val="single"/>
        </w:rPr>
        <w:t>DÉCIMA PRIMERA.- (FACTURACIÓN)</w:t>
      </w:r>
    </w:p>
    <w:p w:rsidR="00FE7873" w:rsidRPr="0052166F" w:rsidRDefault="00FE7873" w:rsidP="00FE7873">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FE7873" w:rsidRPr="0052166F" w:rsidRDefault="00FE7873" w:rsidP="00FE7873">
      <w:pPr>
        <w:spacing w:before="120" w:after="120"/>
        <w:jc w:val="both"/>
        <w:rPr>
          <w:rFonts w:ascii="Arial" w:hAnsi="Arial" w:cs="Arial"/>
          <w:u w:val="single"/>
        </w:rPr>
      </w:pPr>
      <w:r w:rsidRPr="0052166F">
        <w:rPr>
          <w:rFonts w:ascii="Arial" w:hAnsi="Arial" w:cs="Arial"/>
          <w:b/>
          <w:u w:val="single"/>
        </w:rPr>
        <w:t>DECIMA SEGUNDA.- (GARANTÍA DE CUMPLIMIENTO DE CONTRATO)</w:t>
      </w:r>
    </w:p>
    <w:p w:rsidR="00FE7873" w:rsidRPr="0052166F" w:rsidRDefault="00FE7873" w:rsidP="00FE7873">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rsidR="00FE7873" w:rsidRPr="0052166F" w:rsidRDefault="00FE7873" w:rsidP="00FE7873">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FE7873" w:rsidRPr="0052166F" w:rsidRDefault="00FE7873" w:rsidP="00FE7873">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FE7873" w:rsidRPr="0052166F" w:rsidRDefault="00FE7873" w:rsidP="00FE7873">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FE7873" w:rsidRPr="0052166F" w:rsidRDefault="00FE7873" w:rsidP="00FE7873">
      <w:pPr>
        <w:spacing w:before="120" w:after="120"/>
        <w:jc w:val="both"/>
        <w:rPr>
          <w:rFonts w:ascii="Arial" w:hAnsi="Arial" w:cs="Arial"/>
          <w:u w:val="single"/>
        </w:rPr>
      </w:pPr>
      <w:r w:rsidRPr="0052166F">
        <w:rPr>
          <w:rFonts w:ascii="Arial" w:hAnsi="Arial" w:cs="Arial"/>
          <w:b/>
          <w:u w:val="single"/>
        </w:rPr>
        <w:t>DÉCIMA TERCERA.- (MOROSIDAD Y SUS PENALIDADES)</w:t>
      </w:r>
    </w:p>
    <w:p w:rsidR="00FE7873" w:rsidRPr="0052166F" w:rsidRDefault="00FE7873" w:rsidP="00FE7873">
      <w:pPr>
        <w:spacing w:before="120" w:after="120"/>
        <w:jc w:val="both"/>
        <w:rPr>
          <w:rFonts w:ascii="Arial" w:hAnsi="Arial" w:cs="Arial"/>
        </w:rPr>
      </w:pPr>
      <w:r w:rsidRPr="0052166F">
        <w:rPr>
          <w:rFonts w:ascii="Arial" w:hAnsi="Arial" w:cs="Arial"/>
        </w:rPr>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aplicará una multa equivalente al </w:t>
      </w:r>
      <w:r w:rsidRPr="00594B58">
        <w:rPr>
          <w:rFonts w:ascii="Arial" w:hAnsi="Arial" w:cs="Arial"/>
          <w:i/>
          <w:u w:val="single"/>
        </w:rPr>
        <w:t>numeral%</w:t>
      </w:r>
      <w:r w:rsidRPr="0052166F">
        <w:rPr>
          <w:rFonts w:ascii="Arial" w:hAnsi="Arial" w:cs="Arial"/>
        </w:rPr>
        <w:t xml:space="preserve"> (</w:t>
      </w:r>
      <w:r w:rsidRPr="00594B58">
        <w:rPr>
          <w:rFonts w:ascii="Arial" w:hAnsi="Arial" w:cs="Arial"/>
          <w:i/>
          <w:u w:val="single"/>
        </w:rPr>
        <w:t>literal</w:t>
      </w:r>
      <w:r w:rsidRPr="0052166F">
        <w:rPr>
          <w:rFonts w:ascii="Arial" w:hAnsi="Arial" w:cs="Arial"/>
        </w:rPr>
        <w:t xml:space="preserve"> por ciento) sobre el monto total del Contrato, por cada día calendario de retraso.</w:t>
      </w:r>
    </w:p>
    <w:p w:rsidR="00FE7873" w:rsidRPr="0052166F" w:rsidRDefault="00FE7873" w:rsidP="00FE7873">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FE7873" w:rsidRPr="0052166F" w:rsidRDefault="00FE7873" w:rsidP="00FE7873">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FE7873" w:rsidRPr="0052166F" w:rsidRDefault="00FE7873" w:rsidP="00FE7873">
      <w:pPr>
        <w:spacing w:before="120" w:after="120"/>
        <w:jc w:val="both"/>
        <w:rPr>
          <w:rFonts w:ascii="Arial" w:hAnsi="Arial" w:cs="Arial"/>
        </w:rPr>
      </w:pPr>
      <w:r w:rsidRPr="0052166F">
        <w:rPr>
          <w:rFonts w:ascii="Arial" w:hAnsi="Arial" w:cs="Arial"/>
        </w:rPr>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 xml:space="preserve">ejecute la garantía de cumplimiento de Contrato y la misma </w:t>
      </w:r>
      <w:proofErr w:type="gramStart"/>
      <w:r w:rsidRPr="0052166F">
        <w:rPr>
          <w:rFonts w:ascii="Arial" w:hAnsi="Arial" w:cs="Arial"/>
        </w:rPr>
        <w:t>gestione  el</w:t>
      </w:r>
      <w:proofErr w:type="gramEnd"/>
      <w:r w:rsidRPr="0052166F">
        <w:rPr>
          <w:rFonts w:ascii="Arial" w:hAnsi="Arial" w:cs="Arial"/>
        </w:rPr>
        <w:t xml:space="preserve"> resarcimiento de daños y perjuicios por medio de la jurisdicción coactiva fiscal por la naturaleza del Contrato, conforme lo establecido en el Artículo 47 de la Ley 1178.</w:t>
      </w:r>
    </w:p>
    <w:p w:rsidR="00FE7873" w:rsidRPr="0052166F" w:rsidRDefault="00FE7873" w:rsidP="00FE7873">
      <w:pPr>
        <w:spacing w:before="120" w:after="120" w:line="195" w:lineRule="exact"/>
        <w:jc w:val="both"/>
        <w:rPr>
          <w:rFonts w:ascii="Arial" w:hAnsi="Arial" w:cs="Arial"/>
          <w:b/>
          <w:u w:val="single"/>
        </w:rPr>
      </w:pPr>
      <w:r w:rsidRPr="0052166F">
        <w:rPr>
          <w:rFonts w:ascii="Arial" w:hAnsi="Arial" w:cs="Arial"/>
          <w:b/>
          <w:u w:val="single"/>
        </w:rPr>
        <w:lastRenderedPageBreak/>
        <w:t>DÉCIMA CUARTA.- (NOTIFICACIONES)</w:t>
      </w:r>
    </w:p>
    <w:p w:rsidR="00FE7873" w:rsidRPr="0052166F" w:rsidRDefault="00FE7873" w:rsidP="00FE7873">
      <w:pPr>
        <w:widowControl w:val="0"/>
        <w:numPr>
          <w:ilvl w:val="1"/>
          <w:numId w:val="0"/>
        </w:numPr>
        <w:tabs>
          <w:tab w:val="num" w:pos="284"/>
        </w:tabs>
        <w:spacing w:before="120" w:after="120"/>
        <w:ind w:left="709" w:hanging="709"/>
        <w:jc w:val="both"/>
        <w:rPr>
          <w:rFonts w:ascii="Arial" w:hAnsi="Arial" w:cs="Arial"/>
        </w:rPr>
      </w:pPr>
      <w:r w:rsidRPr="0052166F">
        <w:rPr>
          <w:rFonts w:ascii="Arial" w:hAnsi="Arial" w:cs="Arial"/>
          <w:b/>
        </w:rPr>
        <w:t>14.1.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FE7873" w:rsidRPr="0052166F" w:rsidTr="003E2ECA">
        <w:trPr>
          <w:trHeight w:val="237"/>
        </w:trPr>
        <w:tc>
          <w:tcPr>
            <w:tcW w:w="3827" w:type="dxa"/>
            <w:tcBorders>
              <w:top w:val="single" w:sz="4" w:space="0" w:color="auto"/>
              <w:left w:val="single" w:sz="4" w:space="0" w:color="auto"/>
              <w:bottom w:val="single" w:sz="4" w:space="0" w:color="auto"/>
              <w:right w:val="single" w:sz="4" w:space="0" w:color="auto"/>
            </w:tcBorders>
          </w:tcPr>
          <w:p w:rsidR="00FE7873" w:rsidRPr="0052166F" w:rsidRDefault="00FE7873" w:rsidP="003E2ECA">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FE7873" w:rsidRPr="0052166F" w:rsidRDefault="00FE7873" w:rsidP="003E2ECA">
            <w:pPr>
              <w:widowControl w:val="0"/>
              <w:ind w:left="180" w:hanging="180"/>
              <w:jc w:val="center"/>
              <w:rPr>
                <w:rFonts w:ascii="Arial" w:hAnsi="Arial" w:cs="Arial"/>
                <w:b/>
                <w:bCs/>
              </w:rPr>
            </w:pPr>
            <w:r w:rsidRPr="0052166F">
              <w:rPr>
                <w:rFonts w:ascii="Arial" w:hAnsi="Arial" w:cs="Arial"/>
                <w:b/>
                <w:bCs/>
              </w:rPr>
              <w:t>CONTRATISTA</w:t>
            </w:r>
          </w:p>
        </w:tc>
      </w:tr>
      <w:tr w:rsidR="00FE7873" w:rsidRPr="0052166F" w:rsidTr="003E2ECA">
        <w:trPr>
          <w:trHeight w:val="1537"/>
        </w:trPr>
        <w:tc>
          <w:tcPr>
            <w:tcW w:w="3827" w:type="dxa"/>
            <w:tcBorders>
              <w:top w:val="single" w:sz="4" w:space="0" w:color="auto"/>
              <w:left w:val="single" w:sz="4" w:space="0" w:color="auto"/>
              <w:bottom w:val="single" w:sz="4" w:space="0" w:color="auto"/>
              <w:right w:val="single" w:sz="4" w:space="0" w:color="auto"/>
            </w:tcBorders>
          </w:tcPr>
          <w:p w:rsidR="00FE7873" w:rsidRPr="0052166F" w:rsidRDefault="00FE7873" w:rsidP="003E2ECA">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rsidR="00FE7873" w:rsidRPr="0052166F" w:rsidRDefault="00FE7873" w:rsidP="003E2ECA">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FE7873" w:rsidRPr="0052166F" w:rsidRDefault="00FE7873" w:rsidP="003E2ECA">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FE7873" w:rsidRPr="0052166F" w:rsidRDefault="00FE7873" w:rsidP="003E2ECA">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FE7873" w:rsidRPr="0052166F" w:rsidRDefault="00FE7873" w:rsidP="003E2ECA">
            <w:pPr>
              <w:widowControl w:val="0"/>
              <w:ind w:left="180" w:hanging="180"/>
              <w:jc w:val="both"/>
              <w:rPr>
                <w:rFonts w:ascii="Arial" w:hAnsi="Arial" w:cs="Arial"/>
                <w:b/>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w:t>
            </w:r>
          </w:p>
          <w:p w:rsidR="00FE7873" w:rsidRPr="0052166F" w:rsidRDefault="00FE7873" w:rsidP="003E2ECA">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FE7873" w:rsidRPr="0052166F" w:rsidRDefault="00FE7873" w:rsidP="003E2ECA">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FE7873" w:rsidRPr="0052166F" w:rsidRDefault="00FE7873" w:rsidP="003E2ECA">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FE7873" w:rsidRPr="0052166F" w:rsidRDefault="00FE7873" w:rsidP="003E2ECA">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FE7873" w:rsidRPr="0052166F" w:rsidRDefault="00FE7873" w:rsidP="003E2ECA">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FE7873" w:rsidRPr="0052166F" w:rsidRDefault="00FE7873" w:rsidP="003E2ECA">
            <w:pPr>
              <w:autoSpaceDE w:val="0"/>
              <w:autoSpaceDN w:val="0"/>
              <w:adjustRightInd w:val="0"/>
              <w:rPr>
                <w:rFonts w:ascii="Arial" w:hAnsi="Arial" w:cs="Arial"/>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________________________</w:t>
            </w:r>
          </w:p>
          <w:p w:rsidR="00FE7873" w:rsidRPr="0052166F" w:rsidRDefault="00FE7873" w:rsidP="003E2ECA">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FE7873" w:rsidRPr="0052166F" w:rsidRDefault="00FE7873" w:rsidP="00FE7873">
      <w:pPr>
        <w:widowControl w:val="0"/>
        <w:tabs>
          <w:tab w:val="num" w:pos="720"/>
        </w:tabs>
        <w:spacing w:before="120" w:after="120"/>
        <w:ind w:left="720" w:hanging="720"/>
        <w:jc w:val="both"/>
        <w:rPr>
          <w:rFonts w:ascii="Arial" w:hAnsi="Arial" w:cs="Arial"/>
          <w:bCs/>
        </w:rPr>
      </w:pPr>
      <w:r w:rsidRPr="0052166F">
        <w:rPr>
          <w:rFonts w:ascii="Arial" w:hAnsi="Arial" w:cs="Arial"/>
          <w:b/>
        </w:rPr>
        <w:t>14.2.</w:t>
      </w:r>
      <w:r w:rsidRPr="0052166F">
        <w:rPr>
          <w:rFonts w:ascii="Arial" w:hAnsi="Arial" w:cs="Arial"/>
          <w:bCs/>
        </w:rPr>
        <w:tab/>
        <w:t>Se considerará recibida la notificación o comunicación en la fecha y hora en que se haya realizado la entrega.</w:t>
      </w:r>
    </w:p>
    <w:p w:rsidR="00FE7873" w:rsidRPr="0052166F" w:rsidRDefault="00FE7873" w:rsidP="00FE7873">
      <w:pPr>
        <w:widowControl w:val="0"/>
        <w:tabs>
          <w:tab w:val="num" w:pos="720"/>
        </w:tabs>
        <w:spacing w:before="120" w:after="120"/>
        <w:ind w:left="720" w:hanging="720"/>
        <w:jc w:val="both"/>
        <w:rPr>
          <w:rFonts w:ascii="Arial" w:hAnsi="Arial" w:cs="Arial"/>
        </w:rPr>
      </w:pPr>
      <w:r w:rsidRPr="0052166F">
        <w:rPr>
          <w:rFonts w:ascii="Arial" w:hAnsi="Arial" w:cs="Arial"/>
          <w:b/>
          <w:bCs/>
        </w:rPr>
        <w:t>14.3.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FE7873" w:rsidRPr="0052166F" w:rsidRDefault="00FE7873" w:rsidP="00FE7873">
      <w:pPr>
        <w:spacing w:before="120" w:after="120"/>
        <w:jc w:val="both"/>
        <w:rPr>
          <w:rFonts w:ascii="Arial" w:hAnsi="Arial" w:cs="Arial"/>
          <w:b/>
          <w:u w:val="single"/>
        </w:rPr>
      </w:pPr>
      <w:r w:rsidRPr="0052166F">
        <w:rPr>
          <w:rFonts w:ascii="Arial" w:hAnsi="Arial" w:cs="Arial"/>
          <w:b/>
          <w:u w:val="single"/>
        </w:rPr>
        <w:t>DÉCIMA QUINTA.- (RESPONSABILIDAD Y OBLIGACIONES DEL CONTRATISTA)</w:t>
      </w:r>
    </w:p>
    <w:p w:rsidR="00FE7873" w:rsidRPr="0052166F" w:rsidRDefault="00FE7873" w:rsidP="00FE7873">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FE7873" w:rsidRPr="0052166F" w:rsidRDefault="00FE7873" w:rsidP="009A4B34">
      <w:pPr>
        <w:pStyle w:val="Prrafodelista"/>
        <w:numPr>
          <w:ilvl w:val="1"/>
          <w:numId w:val="49"/>
        </w:numPr>
        <w:spacing w:before="120" w:after="120"/>
        <w:contextualSpacing/>
        <w:jc w:val="both"/>
        <w:rPr>
          <w:rFonts w:ascii="Arial" w:hAnsi="Arial" w:cs="Arial"/>
          <w:b/>
        </w:rPr>
      </w:pPr>
      <w:r w:rsidRPr="0052166F">
        <w:rPr>
          <w:rFonts w:ascii="Arial" w:hAnsi="Arial" w:cs="Arial"/>
          <w:b/>
        </w:rPr>
        <w:t xml:space="preserve">  Responsabilidades:</w:t>
      </w:r>
    </w:p>
    <w:p w:rsidR="00FE7873" w:rsidRPr="0052166F" w:rsidRDefault="00FE7873" w:rsidP="009A4B34">
      <w:pPr>
        <w:numPr>
          <w:ilvl w:val="0"/>
          <w:numId w:val="47"/>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FE7873" w:rsidRPr="0052166F" w:rsidRDefault="00FE7873" w:rsidP="00FE7873">
      <w:pPr>
        <w:spacing w:before="120" w:after="120"/>
        <w:ind w:left="1065"/>
        <w:contextualSpacing/>
        <w:jc w:val="both"/>
        <w:rPr>
          <w:rFonts w:ascii="Arial" w:hAnsi="Arial" w:cs="Arial"/>
        </w:rPr>
      </w:pPr>
    </w:p>
    <w:p w:rsidR="00FE7873" w:rsidRPr="0052166F" w:rsidRDefault="00FE7873" w:rsidP="009A4B34">
      <w:pPr>
        <w:numPr>
          <w:ilvl w:val="0"/>
          <w:numId w:val="47"/>
        </w:numPr>
        <w:spacing w:before="120" w:after="120"/>
        <w:contextualSpacing/>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FE7873" w:rsidRPr="0052166F" w:rsidRDefault="00FE7873" w:rsidP="00FE7873">
      <w:pPr>
        <w:spacing w:before="120" w:after="120"/>
        <w:ind w:left="720"/>
        <w:contextualSpacing/>
        <w:jc w:val="both"/>
        <w:rPr>
          <w:rFonts w:ascii="Arial" w:hAnsi="Arial" w:cs="Arial"/>
        </w:rPr>
      </w:pPr>
    </w:p>
    <w:p w:rsidR="00FE7873" w:rsidRPr="0052166F" w:rsidRDefault="00FE7873" w:rsidP="00FE7873">
      <w:pPr>
        <w:spacing w:before="120" w:after="120"/>
        <w:ind w:left="1065"/>
        <w:contextualSpacing/>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FE7873" w:rsidRPr="0052166F" w:rsidRDefault="00FE7873" w:rsidP="00FE7873">
      <w:pPr>
        <w:spacing w:before="120" w:after="120"/>
        <w:ind w:left="1065"/>
        <w:contextualSpacing/>
        <w:jc w:val="both"/>
        <w:rPr>
          <w:rFonts w:ascii="Arial" w:hAnsi="Arial" w:cs="Arial"/>
        </w:rPr>
      </w:pPr>
    </w:p>
    <w:p w:rsidR="00FE7873" w:rsidRPr="0052166F" w:rsidRDefault="00FE7873" w:rsidP="009A4B34">
      <w:pPr>
        <w:numPr>
          <w:ilvl w:val="0"/>
          <w:numId w:val="47"/>
        </w:numPr>
        <w:spacing w:before="120" w:after="120"/>
        <w:ind w:left="1066"/>
        <w:contextualSpacing/>
        <w:jc w:val="both"/>
        <w:rPr>
          <w:rFonts w:ascii="Arial" w:hAnsi="Arial" w:cs="Arial"/>
        </w:rPr>
      </w:pPr>
      <w:r w:rsidRPr="0052166F">
        <w:rPr>
          <w:rFonts w:ascii="Arial" w:hAnsi="Arial" w:cs="Arial"/>
        </w:rPr>
        <w:t>Por los efectos resultantes de la inobservancia y/o infracción de las obligaciones del Contrato, leyes, reglamentos y/o cualquier disposición legal.</w:t>
      </w:r>
    </w:p>
    <w:p w:rsidR="00FE7873" w:rsidRPr="0052166F" w:rsidRDefault="00FE7873" w:rsidP="00FE7873">
      <w:pPr>
        <w:spacing w:before="120" w:after="120"/>
        <w:ind w:left="1066"/>
        <w:contextualSpacing/>
        <w:jc w:val="both"/>
        <w:rPr>
          <w:rFonts w:ascii="Arial" w:hAnsi="Arial" w:cs="Arial"/>
        </w:rPr>
      </w:pPr>
    </w:p>
    <w:p w:rsidR="00FE7873" w:rsidRPr="0052166F" w:rsidRDefault="00FE7873" w:rsidP="009A4B34">
      <w:pPr>
        <w:numPr>
          <w:ilvl w:val="0"/>
          <w:numId w:val="47"/>
        </w:numPr>
        <w:tabs>
          <w:tab w:val="num" w:pos="1418"/>
        </w:tabs>
        <w:spacing w:before="120" w:after="120"/>
        <w:ind w:left="1066"/>
        <w:contextualSpacing/>
        <w:jc w:val="both"/>
        <w:rPr>
          <w:rFonts w:ascii="Arial" w:hAnsi="Arial" w:cs="Arial"/>
        </w:rPr>
      </w:pPr>
      <w:r w:rsidRPr="0052166F">
        <w:rPr>
          <w:rFonts w:ascii="Arial" w:hAnsi="Arial" w:cs="Arial"/>
        </w:rPr>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FE7873" w:rsidRPr="0052166F" w:rsidRDefault="00FE7873" w:rsidP="00FE7873">
      <w:pPr>
        <w:spacing w:before="120" w:after="120"/>
        <w:ind w:left="1065"/>
        <w:contextualSpacing/>
        <w:jc w:val="both"/>
        <w:rPr>
          <w:rFonts w:ascii="Arial" w:hAnsi="Arial" w:cs="Arial"/>
        </w:rPr>
      </w:pPr>
    </w:p>
    <w:p w:rsidR="00FE7873" w:rsidRPr="0052166F" w:rsidRDefault="00FE7873" w:rsidP="009A4B34">
      <w:pPr>
        <w:numPr>
          <w:ilvl w:val="0"/>
          <w:numId w:val="47"/>
        </w:numPr>
        <w:spacing w:before="120" w:after="120"/>
        <w:contextualSpacing/>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FE7873" w:rsidRPr="0052166F" w:rsidRDefault="00FE7873" w:rsidP="00FE7873">
      <w:pPr>
        <w:spacing w:before="120" w:after="120"/>
        <w:ind w:left="1065"/>
        <w:contextualSpacing/>
        <w:jc w:val="both"/>
        <w:rPr>
          <w:rFonts w:ascii="Arial" w:hAnsi="Arial" w:cs="Arial"/>
        </w:rPr>
      </w:pPr>
    </w:p>
    <w:p w:rsidR="00FE7873" w:rsidRPr="0052166F" w:rsidRDefault="00FE7873" w:rsidP="009A4B34">
      <w:pPr>
        <w:numPr>
          <w:ilvl w:val="0"/>
          <w:numId w:val="47"/>
        </w:numPr>
        <w:spacing w:before="120" w:after="120"/>
        <w:contextualSpacing/>
        <w:jc w:val="both"/>
        <w:rPr>
          <w:rFonts w:ascii="Arial" w:hAnsi="Arial" w:cs="Arial"/>
        </w:rPr>
      </w:pPr>
      <w:r w:rsidRPr="0052166F">
        <w:rPr>
          <w:rFonts w:ascii="Arial" w:hAnsi="Arial" w:cs="Arial"/>
        </w:rPr>
        <w:lastRenderedPageBreak/>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FE7873" w:rsidRPr="0052166F" w:rsidRDefault="00FE7873" w:rsidP="00FE7873">
      <w:pPr>
        <w:spacing w:before="120" w:after="120"/>
        <w:contextualSpacing/>
        <w:jc w:val="both"/>
        <w:rPr>
          <w:rFonts w:ascii="Arial" w:hAnsi="Arial" w:cs="Arial"/>
        </w:rPr>
      </w:pPr>
    </w:p>
    <w:p w:rsidR="00FE7873" w:rsidRPr="0052166F" w:rsidRDefault="00FE7873" w:rsidP="009A4B34">
      <w:pPr>
        <w:numPr>
          <w:ilvl w:val="0"/>
          <w:numId w:val="47"/>
        </w:numPr>
        <w:spacing w:before="120" w:after="120"/>
        <w:contextualSpacing/>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FE7873" w:rsidRPr="0052166F" w:rsidRDefault="00FE7873" w:rsidP="00FE7873">
      <w:pPr>
        <w:spacing w:before="120" w:after="120"/>
        <w:ind w:left="1065"/>
        <w:contextualSpacing/>
        <w:jc w:val="both"/>
        <w:rPr>
          <w:rFonts w:ascii="Arial" w:hAnsi="Arial" w:cs="Arial"/>
        </w:rPr>
      </w:pPr>
    </w:p>
    <w:p w:rsidR="00FE7873" w:rsidRPr="0052166F" w:rsidRDefault="00FE7873" w:rsidP="009A4B34">
      <w:pPr>
        <w:numPr>
          <w:ilvl w:val="0"/>
          <w:numId w:val="47"/>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FE7873" w:rsidRPr="0052166F" w:rsidRDefault="00FE7873" w:rsidP="009A4B34">
      <w:pPr>
        <w:pStyle w:val="Prrafodelista"/>
        <w:numPr>
          <w:ilvl w:val="1"/>
          <w:numId w:val="49"/>
        </w:numPr>
        <w:spacing w:before="120" w:after="120"/>
        <w:contextualSpacing/>
        <w:jc w:val="both"/>
        <w:rPr>
          <w:rFonts w:ascii="Arial" w:hAnsi="Arial" w:cs="Arial"/>
          <w:b/>
        </w:rPr>
      </w:pPr>
      <w:r w:rsidRPr="0052166F">
        <w:rPr>
          <w:rFonts w:ascii="Arial" w:hAnsi="Arial" w:cs="Arial"/>
          <w:b/>
        </w:rPr>
        <w:t xml:space="preserve">  Obligaciones: </w:t>
      </w:r>
    </w:p>
    <w:p w:rsidR="00FE7873" w:rsidRPr="0052166F" w:rsidRDefault="00FE7873" w:rsidP="009A4B34">
      <w:pPr>
        <w:numPr>
          <w:ilvl w:val="0"/>
          <w:numId w:val="39"/>
        </w:numPr>
        <w:spacing w:before="120" w:after="120"/>
        <w:ind w:left="1134" w:hanging="425"/>
        <w:contextualSpacing/>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FE7873" w:rsidRPr="0052166F" w:rsidRDefault="00FE7873" w:rsidP="00FE7873">
      <w:pPr>
        <w:spacing w:before="120" w:after="120"/>
        <w:ind w:left="720"/>
        <w:contextualSpacing/>
        <w:jc w:val="both"/>
        <w:rPr>
          <w:rFonts w:ascii="Arial" w:hAnsi="Arial" w:cs="Arial"/>
        </w:rPr>
      </w:pPr>
    </w:p>
    <w:p w:rsidR="00FE7873" w:rsidRPr="0052166F" w:rsidRDefault="00FE7873" w:rsidP="009A4B34">
      <w:pPr>
        <w:numPr>
          <w:ilvl w:val="0"/>
          <w:numId w:val="39"/>
        </w:numPr>
        <w:spacing w:before="120" w:after="120"/>
        <w:ind w:left="1134" w:hanging="425"/>
        <w:contextualSpacing/>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rsidR="00FE7873" w:rsidRPr="0052166F" w:rsidRDefault="00FE7873" w:rsidP="00FE7873">
      <w:pPr>
        <w:spacing w:before="120" w:after="120"/>
        <w:ind w:left="720"/>
        <w:contextualSpacing/>
        <w:jc w:val="both"/>
        <w:rPr>
          <w:rFonts w:ascii="Arial" w:hAnsi="Arial" w:cs="Arial"/>
        </w:rPr>
      </w:pPr>
    </w:p>
    <w:p w:rsidR="00FE7873" w:rsidRPr="0052166F" w:rsidRDefault="00FE7873" w:rsidP="009A4B34">
      <w:pPr>
        <w:numPr>
          <w:ilvl w:val="0"/>
          <w:numId w:val="39"/>
        </w:numPr>
        <w:spacing w:before="120" w:after="120"/>
        <w:ind w:left="1134" w:hanging="425"/>
        <w:contextualSpacing/>
        <w:jc w:val="both"/>
        <w:rPr>
          <w:rFonts w:ascii="Arial" w:hAnsi="Arial" w:cs="Arial"/>
        </w:rPr>
      </w:pPr>
      <w:r w:rsidRPr="005216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FE7873" w:rsidRPr="0052166F" w:rsidRDefault="00FE7873" w:rsidP="00FE7873">
      <w:pPr>
        <w:spacing w:before="120" w:after="120"/>
        <w:ind w:left="720"/>
        <w:contextualSpacing/>
        <w:jc w:val="both"/>
        <w:rPr>
          <w:rFonts w:ascii="Arial" w:hAnsi="Arial" w:cs="Arial"/>
        </w:rPr>
      </w:pPr>
    </w:p>
    <w:p w:rsidR="00FE7873" w:rsidRPr="0052166F" w:rsidRDefault="00FE7873" w:rsidP="009A4B34">
      <w:pPr>
        <w:numPr>
          <w:ilvl w:val="0"/>
          <w:numId w:val="39"/>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FE7873" w:rsidRPr="0052166F" w:rsidRDefault="00FE7873" w:rsidP="00FE7873">
      <w:pPr>
        <w:spacing w:before="120" w:after="120"/>
        <w:ind w:left="720"/>
        <w:contextualSpacing/>
        <w:jc w:val="both"/>
        <w:rPr>
          <w:rFonts w:ascii="Arial" w:hAnsi="Arial" w:cs="Arial"/>
        </w:rPr>
      </w:pPr>
    </w:p>
    <w:p w:rsidR="00FE7873" w:rsidRPr="0052166F" w:rsidRDefault="00FE7873" w:rsidP="009A4B34">
      <w:pPr>
        <w:numPr>
          <w:ilvl w:val="0"/>
          <w:numId w:val="39"/>
        </w:numPr>
        <w:spacing w:before="120" w:after="120"/>
        <w:ind w:left="1134" w:hanging="425"/>
        <w:contextualSpacing/>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rsidR="00FE7873" w:rsidRPr="0052166F" w:rsidRDefault="00FE7873" w:rsidP="00FE7873">
      <w:pPr>
        <w:spacing w:before="120" w:after="120"/>
        <w:ind w:left="720"/>
        <w:contextualSpacing/>
        <w:jc w:val="both"/>
        <w:rPr>
          <w:rFonts w:ascii="Arial" w:hAnsi="Arial" w:cs="Arial"/>
        </w:rPr>
      </w:pPr>
    </w:p>
    <w:p w:rsidR="00FE7873" w:rsidRPr="0052166F" w:rsidRDefault="00FE7873" w:rsidP="009A4B34">
      <w:pPr>
        <w:numPr>
          <w:ilvl w:val="0"/>
          <w:numId w:val="40"/>
        </w:numPr>
        <w:spacing w:before="120" w:after="120"/>
        <w:ind w:left="1701" w:hanging="567"/>
        <w:contextualSpacing/>
        <w:jc w:val="both"/>
        <w:rPr>
          <w:rFonts w:ascii="Arial" w:hAnsi="Arial" w:cs="Arial"/>
        </w:rPr>
      </w:pPr>
      <w:r w:rsidRPr="0052166F">
        <w:rPr>
          <w:rFonts w:ascii="Arial" w:hAnsi="Arial" w:cs="Arial"/>
        </w:rPr>
        <w:t xml:space="preserve">Toda norma laboral, social, de pensiones, migratoria y la que sea aplicable para posibilitar el correcto, legal y oportuno desenvolvimiento de su Personal en territorio boliviano. </w:t>
      </w:r>
    </w:p>
    <w:p w:rsidR="00FE7873" w:rsidRPr="0052166F" w:rsidRDefault="00FE7873" w:rsidP="00FE7873">
      <w:pPr>
        <w:spacing w:before="120" w:after="120"/>
        <w:ind w:left="1701"/>
        <w:contextualSpacing/>
        <w:jc w:val="both"/>
        <w:rPr>
          <w:rFonts w:ascii="Arial" w:hAnsi="Arial" w:cs="Arial"/>
        </w:rPr>
      </w:pPr>
    </w:p>
    <w:p w:rsidR="00FE7873" w:rsidRPr="0052166F" w:rsidRDefault="00FE7873" w:rsidP="009A4B34">
      <w:pPr>
        <w:numPr>
          <w:ilvl w:val="0"/>
          <w:numId w:val="40"/>
        </w:numPr>
        <w:spacing w:before="120" w:after="120"/>
        <w:ind w:left="1701" w:hanging="567"/>
        <w:contextualSpacing/>
        <w:jc w:val="both"/>
        <w:rPr>
          <w:rFonts w:ascii="Arial" w:hAnsi="Arial" w:cs="Arial"/>
        </w:rPr>
      </w:pPr>
      <w:r w:rsidRPr="0052166F">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FE7873" w:rsidRPr="0052166F" w:rsidRDefault="00FE7873" w:rsidP="00FE7873">
      <w:pPr>
        <w:spacing w:before="120" w:after="120"/>
        <w:ind w:left="720"/>
        <w:contextualSpacing/>
        <w:jc w:val="both"/>
        <w:rPr>
          <w:rFonts w:ascii="Arial" w:hAnsi="Arial" w:cs="Arial"/>
        </w:rPr>
      </w:pPr>
    </w:p>
    <w:p w:rsidR="00FE7873" w:rsidRPr="0052166F" w:rsidRDefault="00FE7873" w:rsidP="009A4B34">
      <w:pPr>
        <w:numPr>
          <w:ilvl w:val="0"/>
          <w:numId w:val="39"/>
        </w:numPr>
        <w:spacing w:before="120" w:after="120"/>
        <w:ind w:left="1134" w:hanging="425"/>
        <w:contextualSpacing/>
        <w:jc w:val="both"/>
        <w:rPr>
          <w:rFonts w:ascii="Arial" w:hAnsi="Arial" w:cs="Arial"/>
        </w:rPr>
      </w:pPr>
      <w:r w:rsidRPr="0052166F">
        <w:rPr>
          <w:rFonts w:ascii="Arial" w:hAnsi="Arial" w:cs="Arial"/>
        </w:rPr>
        <w:t>Planear, programar, dirigir y ejecutar los Servicios con calidad y seguridad, a fin de garantizar el pleno cumplimiento del Contrato.</w:t>
      </w:r>
    </w:p>
    <w:p w:rsidR="00FE7873" w:rsidRPr="0052166F" w:rsidRDefault="00FE7873" w:rsidP="00FE7873">
      <w:pPr>
        <w:spacing w:before="120" w:after="120"/>
        <w:ind w:left="720"/>
        <w:contextualSpacing/>
        <w:jc w:val="both"/>
        <w:rPr>
          <w:rFonts w:ascii="Arial" w:hAnsi="Arial" w:cs="Arial"/>
        </w:rPr>
      </w:pPr>
    </w:p>
    <w:p w:rsidR="00FE7873" w:rsidRPr="0052166F" w:rsidRDefault="00FE7873" w:rsidP="009A4B34">
      <w:pPr>
        <w:numPr>
          <w:ilvl w:val="0"/>
          <w:numId w:val="39"/>
        </w:numPr>
        <w:spacing w:before="120" w:after="120"/>
        <w:ind w:left="1134" w:hanging="425"/>
        <w:contextualSpacing/>
        <w:jc w:val="both"/>
        <w:rPr>
          <w:rFonts w:ascii="Arial" w:hAnsi="Arial" w:cs="Arial"/>
        </w:rPr>
      </w:pPr>
      <w:r w:rsidRPr="005216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rPr>
        <w:tab/>
      </w:r>
    </w:p>
    <w:p w:rsidR="00FE7873" w:rsidRPr="0052166F" w:rsidRDefault="00FE7873" w:rsidP="00FE7873">
      <w:pPr>
        <w:spacing w:before="120" w:after="120"/>
        <w:ind w:left="720"/>
        <w:contextualSpacing/>
        <w:jc w:val="both"/>
        <w:rPr>
          <w:rFonts w:ascii="Arial" w:hAnsi="Arial" w:cs="Arial"/>
        </w:rPr>
      </w:pPr>
    </w:p>
    <w:p w:rsidR="00FE7873" w:rsidRPr="0052166F" w:rsidRDefault="00FE7873" w:rsidP="009A4B34">
      <w:pPr>
        <w:numPr>
          <w:ilvl w:val="0"/>
          <w:numId w:val="39"/>
        </w:numPr>
        <w:spacing w:before="120" w:after="120"/>
        <w:ind w:left="1134" w:hanging="425"/>
        <w:contextualSpacing/>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FE7873" w:rsidRPr="0052166F" w:rsidRDefault="00FE7873" w:rsidP="00FE7873">
      <w:pPr>
        <w:spacing w:before="120" w:after="120"/>
        <w:ind w:left="720"/>
        <w:contextualSpacing/>
        <w:jc w:val="both"/>
        <w:rPr>
          <w:rFonts w:ascii="Arial" w:hAnsi="Arial" w:cs="Arial"/>
        </w:rPr>
      </w:pPr>
    </w:p>
    <w:p w:rsidR="00FE7873" w:rsidRPr="0052166F" w:rsidRDefault="00FE7873" w:rsidP="009A4B34">
      <w:pPr>
        <w:numPr>
          <w:ilvl w:val="0"/>
          <w:numId w:val="39"/>
        </w:numPr>
        <w:spacing w:before="120" w:after="120"/>
        <w:ind w:left="1134" w:hanging="425"/>
        <w:contextualSpacing/>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FE7873" w:rsidRPr="0052166F" w:rsidRDefault="00FE7873" w:rsidP="00FE7873">
      <w:pPr>
        <w:spacing w:before="120" w:after="120"/>
        <w:ind w:left="720"/>
        <w:contextualSpacing/>
        <w:jc w:val="both"/>
        <w:rPr>
          <w:rFonts w:ascii="Arial" w:hAnsi="Arial" w:cs="Arial"/>
        </w:rPr>
      </w:pPr>
    </w:p>
    <w:p w:rsidR="00FE7873" w:rsidRPr="0052166F" w:rsidRDefault="00FE7873" w:rsidP="009A4B34">
      <w:pPr>
        <w:numPr>
          <w:ilvl w:val="0"/>
          <w:numId w:val="39"/>
        </w:numPr>
        <w:spacing w:before="120" w:after="120"/>
        <w:ind w:left="1134" w:hanging="425"/>
        <w:contextualSpacing/>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FE7873" w:rsidRPr="0052166F" w:rsidRDefault="00FE7873" w:rsidP="00FE7873">
      <w:pPr>
        <w:spacing w:before="120" w:after="120"/>
        <w:ind w:left="720"/>
        <w:contextualSpacing/>
        <w:jc w:val="both"/>
        <w:rPr>
          <w:rFonts w:ascii="Arial" w:hAnsi="Arial" w:cs="Arial"/>
        </w:rPr>
      </w:pPr>
    </w:p>
    <w:p w:rsidR="00FE7873" w:rsidRPr="0052166F" w:rsidRDefault="00FE7873" w:rsidP="009A4B34">
      <w:pPr>
        <w:numPr>
          <w:ilvl w:val="0"/>
          <w:numId w:val="39"/>
        </w:numPr>
        <w:spacing w:before="120" w:after="120"/>
        <w:ind w:left="1134" w:hanging="425"/>
        <w:contextualSpacing/>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FE7873" w:rsidRPr="0052166F" w:rsidRDefault="00FE7873" w:rsidP="00FE7873">
      <w:pPr>
        <w:spacing w:before="120" w:after="120"/>
        <w:ind w:left="720"/>
        <w:contextualSpacing/>
        <w:jc w:val="both"/>
        <w:rPr>
          <w:rFonts w:ascii="Arial" w:hAnsi="Arial" w:cs="Arial"/>
        </w:rPr>
      </w:pPr>
    </w:p>
    <w:p w:rsidR="00FE7873" w:rsidRPr="0052166F" w:rsidRDefault="00FE7873" w:rsidP="009A4B34">
      <w:pPr>
        <w:numPr>
          <w:ilvl w:val="0"/>
          <w:numId w:val="39"/>
        </w:numPr>
        <w:spacing w:before="120" w:after="120"/>
        <w:ind w:left="1134" w:hanging="425"/>
        <w:contextualSpacing/>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FE7873" w:rsidRPr="0052166F" w:rsidRDefault="00FE7873" w:rsidP="00FE7873">
      <w:pPr>
        <w:spacing w:before="120" w:after="120"/>
        <w:ind w:left="720"/>
        <w:contextualSpacing/>
        <w:jc w:val="both"/>
        <w:rPr>
          <w:rFonts w:ascii="Arial" w:hAnsi="Arial" w:cs="Arial"/>
        </w:rPr>
      </w:pPr>
    </w:p>
    <w:p w:rsidR="00FE7873" w:rsidRPr="0052166F" w:rsidRDefault="00FE7873" w:rsidP="009A4B34">
      <w:pPr>
        <w:numPr>
          <w:ilvl w:val="0"/>
          <w:numId w:val="39"/>
        </w:numPr>
        <w:spacing w:before="120" w:after="120"/>
        <w:ind w:left="1134" w:hanging="425"/>
        <w:contextualSpacing/>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FE7873" w:rsidRPr="0052166F" w:rsidRDefault="00FE7873" w:rsidP="00FE7873">
      <w:pPr>
        <w:spacing w:before="120" w:after="120"/>
        <w:ind w:left="720"/>
        <w:contextualSpacing/>
        <w:jc w:val="both"/>
        <w:rPr>
          <w:rFonts w:ascii="Arial" w:hAnsi="Arial" w:cs="Arial"/>
        </w:rPr>
      </w:pPr>
    </w:p>
    <w:p w:rsidR="00FE7873" w:rsidRPr="0052166F" w:rsidRDefault="00FE7873" w:rsidP="009A4B34">
      <w:pPr>
        <w:numPr>
          <w:ilvl w:val="0"/>
          <w:numId w:val="39"/>
        </w:numPr>
        <w:spacing w:before="120" w:after="120"/>
        <w:ind w:left="1134" w:hanging="425"/>
        <w:contextualSpacing/>
        <w:jc w:val="both"/>
        <w:rPr>
          <w:rFonts w:ascii="Arial" w:hAnsi="Arial" w:cs="Arial"/>
        </w:rPr>
      </w:pPr>
      <w:r w:rsidRPr="0052166F">
        <w:rPr>
          <w:rFonts w:ascii="Arial" w:hAnsi="Arial" w:cs="Arial"/>
        </w:rPr>
        <w:t xml:space="preserve">Responder por la inobservancia del derecho de uso de materiales, equipos o procesos de ejecución protegidos por normas, patentes o derechos de autor, siendo responsable por el pago de derechos de autor, comisiones o cualquier </w:t>
      </w:r>
      <w:proofErr w:type="gramStart"/>
      <w:r w:rsidRPr="0052166F">
        <w:rPr>
          <w:rFonts w:ascii="Arial" w:hAnsi="Arial" w:cs="Arial"/>
        </w:rPr>
        <w:t>sanción  u</w:t>
      </w:r>
      <w:proofErr w:type="gramEnd"/>
      <w:r w:rsidRPr="0052166F">
        <w:rPr>
          <w:rFonts w:ascii="Arial" w:hAnsi="Arial" w:cs="Arial"/>
        </w:rPr>
        <w:t xml:space="preserve"> otros gastos resultantes de dicha inobservancia.</w:t>
      </w:r>
    </w:p>
    <w:p w:rsidR="00FE7873" w:rsidRPr="0052166F" w:rsidRDefault="00FE7873" w:rsidP="00FE7873">
      <w:pPr>
        <w:spacing w:before="120" w:after="120"/>
        <w:ind w:left="720"/>
        <w:contextualSpacing/>
        <w:jc w:val="both"/>
        <w:rPr>
          <w:rFonts w:ascii="Arial" w:hAnsi="Arial" w:cs="Arial"/>
        </w:rPr>
      </w:pPr>
    </w:p>
    <w:p w:rsidR="00FE7873" w:rsidRPr="0052166F" w:rsidRDefault="00FE7873" w:rsidP="009A4B34">
      <w:pPr>
        <w:numPr>
          <w:ilvl w:val="0"/>
          <w:numId w:val="39"/>
        </w:numPr>
        <w:spacing w:before="120" w:after="120"/>
        <w:ind w:left="1134" w:hanging="425"/>
        <w:contextualSpacing/>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FE7873" w:rsidRPr="0052166F" w:rsidRDefault="00FE7873" w:rsidP="00FE7873">
      <w:pPr>
        <w:spacing w:before="120" w:after="120"/>
        <w:ind w:left="720"/>
        <w:contextualSpacing/>
        <w:jc w:val="both"/>
        <w:rPr>
          <w:rFonts w:ascii="Arial" w:hAnsi="Arial" w:cs="Arial"/>
        </w:rPr>
      </w:pPr>
    </w:p>
    <w:p w:rsidR="00FE7873" w:rsidRPr="0052166F" w:rsidRDefault="00FE7873" w:rsidP="009A4B34">
      <w:pPr>
        <w:numPr>
          <w:ilvl w:val="0"/>
          <w:numId w:val="39"/>
        </w:numPr>
        <w:spacing w:before="120" w:after="120"/>
        <w:ind w:left="1134" w:hanging="425"/>
        <w:contextualSpacing/>
        <w:jc w:val="both"/>
        <w:rPr>
          <w:rFonts w:ascii="Arial" w:hAnsi="Arial" w:cs="Arial"/>
        </w:rPr>
      </w:pPr>
      <w:r w:rsidRPr="0052166F">
        <w:rPr>
          <w:rFonts w:ascii="Arial" w:hAnsi="Arial" w:cs="Arial"/>
        </w:rPr>
        <w:t>Cumplir las leyes vigentes y los padrones de la industria sobre el horario de trabajo. Todo servicio ejecutado en horas extras, debe ser remunerado o compensado, respetando las normas vigentes.</w:t>
      </w:r>
    </w:p>
    <w:p w:rsidR="00FE7873" w:rsidRPr="0052166F" w:rsidRDefault="00FE7873" w:rsidP="00FE7873">
      <w:pPr>
        <w:spacing w:before="120" w:after="120"/>
        <w:ind w:left="720"/>
        <w:contextualSpacing/>
        <w:jc w:val="both"/>
        <w:rPr>
          <w:rFonts w:ascii="Arial" w:hAnsi="Arial" w:cs="Arial"/>
        </w:rPr>
      </w:pPr>
    </w:p>
    <w:p w:rsidR="00FE7873" w:rsidRPr="0052166F" w:rsidRDefault="00FE7873" w:rsidP="009A4B34">
      <w:pPr>
        <w:numPr>
          <w:ilvl w:val="0"/>
          <w:numId w:val="39"/>
        </w:numPr>
        <w:spacing w:before="120" w:after="120"/>
        <w:ind w:left="1134" w:hanging="425"/>
        <w:contextualSpacing/>
        <w:jc w:val="both"/>
        <w:rPr>
          <w:rFonts w:ascii="Arial" w:hAnsi="Arial" w:cs="Arial"/>
        </w:rPr>
      </w:pPr>
      <w:r w:rsidRPr="0052166F">
        <w:rPr>
          <w:rFonts w:ascii="Arial" w:hAnsi="Arial" w:cs="Arial"/>
        </w:rPr>
        <w:t>Los sueldos pagados a los trabajadores deben obedecer como mínimo, a lo establecido en la Ley Aplicable.</w:t>
      </w:r>
    </w:p>
    <w:p w:rsidR="00FE7873" w:rsidRPr="0052166F" w:rsidRDefault="00FE7873" w:rsidP="00FE7873">
      <w:pPr>
        <w:spacing w:before="120" w:after="120"/>
        <w:ind w:left="720"/>
        <w:contextualSpacing/>
        <w:jc w:val="both"/>
        <w:rPr>
          <w:rFonts w:ascii="Arial" w:hAnsi="Arial" w:cs="Arial"/>
        </w:rPr>
      </w:pPr>
      <w:r w:rsidRPr="0052166F">
        <w:rPr>
          <w:rFonts w:ascii="Arial" w:hAnsi="Arial" w:cs="Arial"/>
        </w:rPr>
        <w:tab/>
      </w:r>
    </w:p>
    <w:p w:rsidR="00FE7873" w:rsidRPr="0052166F" w:rsidRDefault="00FE7873" w:rsidP="009A4B34">
      <w:pPr>
        <w:numPr>
          <w:ilvl w:val="0"/>
          <w:numId w:val="39"/>
        </w:numPr>
        <w:spacing w:before="120" w:after="120"/>
        <w:ind w:left="1134" w:hanging="425"/>
        <w:contextualSpacing/>
        <w:jc w:val="both"/>
        <w:rPr>
          <w:rFonts w:ascii="Arial" w:hAnsi="Arial" w:cs="Arial"/>
        </w:rPr>
      </w:pPr>
      <w:r w:rsidRPr="0052166F">
        <w:rPr>
          <w:rFonts w:ascii="Arial" w:hAnsi="Arial" w:cs="Arial"/>
        </w:rPr>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FE7873" w:rsidRPr="0052166F" w:rsidRDefault="00FE7873" w:rsidP="00FE7873">
      <w:pPr>
        <w:spacing w:before="120" w:after="120"/>
        <w:ind w:left="720"/>
        <w:contextualSpacing/>
        <w:jc w:val="both"/>
        <w:rPr>
          <w:rFonts w:ascii="Arial" w:hAnsi="Arial" w:cs="Arial"/>
        </w:rPr>
      </w:pPr>
    </w:p>
    <w:p w:rsidR="00FE7873" w:rsidRPr="0052166F" w:rsidRDefault="00FE7873" w:rsidP="009A4B34">
      <w:pPr>
        <w:numPr>
          <w:ilvl w:val="0"/>
          <w:numId w:val="39"/>
        </w:numPr>
        <w:spacing w:before="120" w:after="120"/>
        <w:ind w:left="1134" w:hanging="425"/>
        <w:contextualSpacing/>
        <w:jc w:val="both"/>
        <w:rPr>
          <w:rFonts w:ascii="Arial" w:hAnsi="Arial" w:cs="Arial"/>
        </w:rPr>
      </w:pPr>
      <w:r w:rsidRPr="0052166F">
        <w:rPr>
          <w:rFonts w:ascii="Arial" w:hAnsi="Arial" w:cs="Arial"/>
        </w:rPr>
        <w:t>Cumplir la legislación laboral y social vigente en el Estado Plurinacional de Bolivia y será también responsable de dicho cumplimiento por parte de sus subcontratistas.</w:t>
      </w:r>
    </w:p>
    <w:p w:rsidR="00FE7873" w:rsidRPr="0052166F" w:rsidRDefault="00FE7873" w:rsidP="00FE7873">
      <w:pPr>
        <w:spacing w:before="120" w:after="120"/>
        <w:ind w:left="720"/>
        <w:contextualSpacing/>
        <w:jc w:val="both"/>
        <w:rPr>
          <w:rFonts w:ascii="Arial" w:hAnsi="Arial" w:cs="Arial"/>
        </w:rPr>
      </w:pPr>
    </w:p>
    <w:p w:rsidR="00FE7873" w:rsidRPr="0052166F" w:rsidRDefault="00FE7873" w:rsidP="009A4B34">
      <w:pPr>
        <w:numPr>
          <w:ilvl w:val="0"/>
          <w:numId w:val="39"/>
        </w:numPr>
        <w:spacing w:before="120" w:after="120"/>
        <w:ind w:left="1134" w:hanging="425"/>
        <w:contextualSpacing/>
        <w:jc w:val="both"/>
        <w:rPr>
          <w:rFonts w:ascii="Arial" w:hAnsi="Arial" w:cs="Arial"/>
        </w:rPr>
      </w:pPr>
      <w:r w:rsidRPr="0052166F">
        <w:rPr>
          <w:rFonts w:ascii="Arial" w:hAnsi="Arial" w:cs="Arial"/>
        </w:rPr>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FE7873" w:rsidRPr="0052166F" w:rsidRDefault="00FE7873" w:rsidP="00FE7873">
      <w:pPr>
        <w:spacing w:before="120" w:after="120"/>
        <w:ind w:left="720"/>
        <w:contextualSpacing/>
        <w:jc w:val="both"/>
        <w:rPr>
          <w:rFonts w:ascii="Arial" w:hAnsi="Arial" w:cs="Arial"/>
        </w:rPr>
      </w:pPr>
    </w:p>
    <w:p w:rsidR="00FE7873" w:rsidRPr="0052166F" w:rsidRDefault="00FE7873" w:rsidP="009A4B34">
      <w:pPr>
        <w:numPr>
          <w:ilvl w:val="0"/>
          <w:numId w:val="39"/>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FE7873" w:rsidRPr="0052166F" w:rsidRDefault="00FE7873" w:rsidP="00FE7873">
      <w:pPr>
        <w:spacing w:before="120" w:after="120"/>
        <w:ind w:left="720"/>
        <w:contextualSpacing/>
        <w:jc w:val="both"/>
        <w:rPr>
          <w:rFonts w:ascii="Arial" w:hAnsi="Arial" w:cs="Arial"/>
        </w:rPr>
      </w:pPr>
    </w:p>
    <w:p w:rsidR="00FE7873" w:rsidRPr="0052166F" w:rsidRDefault="00FE7873" w:rsidP="009A4B34">
      <w:pPr>
        <w:numPr>
          <w:ilvl w:val="0"/>
          <w:numId w:val="39"/>
        </w:numPr>
        <w:spacing w:before="120" w:after="120"/>
        <w:ind w:left="1134" w:hanging="425"/>
        <w:contextualSpacing/>
        <w:jc w:val="both"/>
        <w:rPr>
          <w:rFonts w:ascii="Arial" w:hAnsi="Arial" w:cs="Arial"/>
        </w:rPr>
      </w:pPr>
      <w:r w:rsidRPr="0052166F">
        <w:rPr>
          <w:rFonts w:ascii="Arial" w:hAnsi="Arial" w:cs="Arial"/>
        </w:rPr>
        <w:lastRenderedPageBreak/>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FE7873" w:rsidRPr="0052166F" w:rsidRDefault="00FE7873" w:rsidP="00FE7873">
      <w:pPr>
        <w:spacing w:before="120" w:after="120"/>
        <w:ind w:left="720"/>
        <w:contextualSpacing/>
        <w:jc w:val="both"/>
        <w:rPr>
          <w:rFonts w:ascii="Arial" w:hAnsi="Arial" w:cs="Arial"/>
        </w:rPr>
      </w:pPr>
    </w:p>
    <w:p w:rsidR="00FE7873" w:rsidRPr="0052166F" w:rsidRDefault="00FE7873" w:rsidP="009A4B34">
      <w:pPr>
        <w:numPr>
          <w:ilvl w:val="0"/>
          <w:numId w:val="39"/>
        </w:numPr>
        <w:spacing w:before="120" w:after="120"/>
        <w:ind w:left="1134" w:hanging="425"/>
        <w:contextualSpacing/>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FE7873" w:rsidRPr="0052166F" w:rsidRDefault="00FE7873" w:rsidP="00FE7873">
      <w:pPr>
        <w:spacing w:before="120" w:after="120"/>
        <w:ind w:left="720"/>
        <w:contextualSpacing/>
        <w:jc w:val="both"/>
        <w:rPr>
          <w:rFonts w:ascii="Arial" w:hAnsi="Arial" w:cs="Arial"/>
        </w:rPr>
      </w:pPr>
    </w:p>
    <w:p w:rsidR="00FE7873" w:rsidRPr="0052166F" w:rsidRDefault="00FE7873" w:rsidP="00FE7873">
      <w:pPr>
        <w:spacing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FE7873" w:rsidRPr="0052166F" w:rsidRDefault="00FE7873" w:rsidP="00FE7873">
      <w:pPr>
        <w:spacing w:after="120"/>
        <w:jc w:val="both"/>
        <w:rPr>
          <w:rFonts w:ascii="Arial" w:hAnsi="Arial" w:cs="Arial"/>
        </w:rPr>
      </w:pPr>
      <w:r w:rsidRPr="0052166F">
        <w:rPr>
          <w:rFonts w:ascii="Arial" w:hAnsi="Arial" w:cs="Arial"/>
          <w:b/>
          <w:u w:val="single"/>
        </w:rPr>
        <w:t>DÉCIMA SEXTA.- (OBLIGACIONES DE LA ENTIDAD)</w:t>
      </w:r>
    </w:p>
    <w:p w:rsidR="00FE7873" w:rsidRPr="0052166F" w:rsidRDefault="00FE7873" w:rsidP="00FE7873">
      <w:pPr>
        <w:spacing w:after="120"/>
        <w:ind w:left="709" w:hanging="708"/>
        <w:jc w:val="both"/>
        <w:rPr>
          <w:rFonts w:ascii="Arial" w:hAnsi="Arial" w:cs="Arial"/>
        </w:rPr>
      </w:pPr>
      <w:proofErr w:type="gramStart"/>
      <w:r w:rsidRPr="0052166F">
        <w:rPr>
          <w:rFonts w:ascii="Arial" w:hAnsi="Arial" w:cs="Arial"/>
        </w:rPr>
        <w:t xml:space="preserve">La  </w:t>
      </w:r>
      <w:r w:rsidRPr="0052166F">
        <w:rPr>
          <w:rFonts w:ascii="Arial" w:hAnsi="Arial" w:cs="Arial"/>
          <w:b/>
        </w:rPr>
        <w:t>ENTIDAD</w:t>
      </w:r>
      <w:proofErr w:type="gramEnd"/>
      <w:r w:rsidRPr="0052166F">
        <w:rPr>
          <w:rFonts w:ascii="Arial" w:hAnsi="Arial" w:cs="Arial"/>
        </w:rPr>
        <w:t xml:space="preserve"> se obliga en su sentido más amplio a cumplir con las siguientes obligaciones:</w:t>
      </w:r>
    </w:p>
    <w:p w:rsidR="00FE7873" w:rsidRPr="0052166F" w:rsidRDefault="00FE7873" w:rsidP="009A4B34">
      <w:pPr>
        <w:pStyle w:val="Prrafodelista"/>
        <w:numPr>
          <w:ilvl w:val="0"/>
          <w:numId w:val="45"/>
        </w:numPr>
        <w:spacing w:before="120" w:after="120"/>
        <w:ind w:left="1068"/>
        <w:contextualSpacing/>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FE7873" w:rsidRPr="0052166F" w:rsidRDefault="00FE7873" w:rsidP="00FE7873">
      <w:pPr>
        <w:pStyle w:val="Prrafodelista"/>
        <w:spacing w:before="120" w:after="120"/>
        <w:ind w:left="1415"/>
        <w:jc w:val="both"/>
        <w:rPr>
          <w:rFonts w:ascii="Arial" w:hAnsi="Arial" w:cs="Arial"/>
        </w:rPr>
      </w:pPr>
    </w:p>
    <w:p w:rsidR="00FE7873" w:rsidRPr="0052166F" w:rsidRDefault="00FE7873" w:rsidP="009A4B34">
      <w:pPr>
        <w:pStyle w:val="Prrafodelista"/>
        <w:numPr>
          <w:ilvl w:val="0"/>
          <w:numId w:val="45"/>
        </w:numPr>
        <w:spacing w:before="120" w:after="120"/>
        <w:ind w:left="1068"/>
        <w:contextualSpacing/>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FE7873" w:rsidRPr="0052166F" w:rsidRDefault="00FE7873" w:rsidP="00FE7873">
      <w:pPr>
        <w:spacing w:before="120" w:after="120"/>
        <w:jc w:val="both"/>
        <w:rPr>
          <w:rFonts w:ascii="Arial" w:hAnsi="Arial" w:cs="Arial"/>
          <w:u w:val="single"/>
        </w:rPr>
      </w:pPr>
      <w:r w:rsidRPr="0052166F">
        <w:rPr>
          <w:rFonts w:ascii="Arial" w:hAnsi="Arial" w:cs="Arial"/>
          <w:b/>
          <w:u w:val="single"/>
        </w:rPr>
        <w:t>DÉCIMA SÉPTIMA.- (FISCALIZACIÓN DEL SERVICIO)</w:t>
      </w:r>
    </w:p>
    <w:p w:rsidR="00FE7873" w:rsidRPr="0052166F" w:rsidRDefault="00FE7873" w:rsidP="00FE7873">
      <w:pPr>
        <w:spacing w:before="120" w:after="120"/>
        <w:ind w:left="705" w:hanging="705"/>
        <w:jc w:val="both"/>
        <w:rPr>
          <w:rFonts w:ascii="Arial" w:hAnsi="Arial" w:cs="Arial"/>
        </w:rPr>
      </w:pPr>
      <w:r w:rsidRPr="0052166F">
        <w:rPr>
          <w:rFonts w:ascii="Arial" w:hAnsi="Arial" w:cs="Arial"/>
          <w:b/>
        </w:rPr>
        <w:t xml:space="preserve">17.1.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FE7873" w:rsidRPr="0052166F" w:rsidRDefault="00FE7873" w:rsidP="00FE7873">
      <w:pPr>
        <w:tabs>
          <w:tab w:val="left" w:pos="900"/>
        </w:tabs>
        <w:spacing w:before="120" w:after="120"/>
        <w:ind w:left="705" w:hanging="705"/>
        <w:jc w:val="both"/>
        <w:rPr>
          <w:rFonts w:ascii="Arial" w:hAnsi="Arial" w:cs="Arial"/>
        </w:rPr>
      </w:pPr>
      <w:r w:rsidRPr="0052166F">
        <w:rPr>
          <w:rFonts w:ascii="Arial" w:hAnsi="Arial" w:cs="Arial"/>
          <w:b/>
        </w:rPr>
        <w:t>17.2.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FE7873" w:rsidRPr="0052166F" w:rsidRDefault="00FE7873" w:rsidP="00FE7873">
      <w:pPr>
        <w:widowControl w:val="0"/>
        <w:spacing w:before="120" w:after="120"/>
        <w:jc w:val="both"/>
        <w:rPr>
          <w:rFonts w:ascii="Arial" w:hAnsi="Arial" w:cs="Arial"/>
        </w:rPr>
      </w:pPr>
      <w:r w:rsidRPr="0052166F">
        <w:rPr>
          <w:rFonts w:ascii="Arial" w:hAnsi="Arial" w:cs="Arial"/>
          <w:b/>
        </w:rPr>
        <w:t>17.3.</w:t>
      </w:r>
      <w:r w:rsidRPr="0052166F">
        <w:rPr>
          <w:rFonts w:ascii="Arial" w:hAnsi="Arial" w:cs="Arial"/>
        </w:rPr>
        <w:tab/>
        <w:t>El Fiscal del Servicio tendrá los más amplios poderes, inclusive para:</w:t>
      </w:r>
    </w:p>
    <w:p w:rsidR="00FE7873" w:rsidRPr="0052166F" w:rsidRDefault="00FE7873" w:rsidP="009A4B34">
      <w:pPr>
        <w:widowControl w:val="0"/>
        <w:numPr>
          <w:ilvl w:val="0"/>
          <w:numId w:val="44"/>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FE7873" w:rsidRPr="0052166F" w:rsidRDefault="00FE7873" w:rsidP="009A4B34">
      <w:pPr>
        <w:widowControl w:val="0"/>
        <w:numPr>
          <w:ilvl w:val="0"/>
          <w:numId w:val="44"/>
        </w:numPr>
        <w:tabs>
          <w:tab w:val="clear" w:pos="1683"/>
          <w:tab w:val="num" w:pos="1134"/>
        </w:tabs>
        <w:spacing w:before="120" w:after="120"/>
        <w:ind w:left="1134" w:hanging="425"/>
        <w:jc w:val="both"/>
        <w:rPr>
          <w:rFonts w:ascii="Arial" w:hAnsi="Arial" w:cs="Arial"/>
        </w:rPr>
      </w:pPr>
      <w:r w:rsidRPr="0052166F">
        <w:rPr>
          <w:rFonts w:ascii="Arial" w:hAnsi="Arial" w:cs="Arial"/>
        </w:rPr>
        <w:t>Interrumpir cualquier parte del Servicio ejecutado en desacuerdo con lo determinado en el Contrato.</w:t>
      </w:r>
    </w:p>
    <w:p w:rsidR="00FE7873" w:rsidRPr="0052166F" w:rsidRDefault="00FE7873" w:rsidP="009A4B34">
      <w:pPr>
        <w:widowControl w:val="0"/>
        <w:numPr>
          <w:ilvl w:val="0"/>
          <w:numId w:val="44"/>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FE7873" w:rsidRPr="0052166F" w:rsidRDefault="00FE7873" w:rsidP="00FE7873">
      <w:pPr>
        <w:widowControl w:val="0"/>
        <w:spacing w:before="120" w:after="120"/>
        <w:ind w:left="709" w:hanging="709"/>
        <w:jc w:val="both"/>
        <w:rPr>
          <w:rFonts w:ascii="Arial" w:hAnsi="Arial" w:cs="Arial"/>
        </w:rPr>
      </w:pPr>
      <w:r w:rsidRPr="0052166F">
        <w:rPr>
          <w:rFonts w:ascii="Arial" w:hAnsi="Arial" w:cs="Arial"/>
          <w:b/>
        </w:rPr>
        <w:t>17.4.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FE7873" w:rsidRPr="0052166F" w:rsidRDefault="00FE7873" w:rsidP="00FE7873">
      <w:pPr>
        <w:widowControl w:val="0"/>
        <w:spacing w:before="120" w:after="120"/>
        <w:ind w:left="709" w:hanging="709"/>
        <w:jc w:val="both"/>
        <w:rPr>
          <w:rFonts w:ascii="Arial" w:hAnsi="Arial" w:cs="Arial"/>
        </w:rPr>
      </w:pPr>
      <w:r w:rsidRPr="0052166F">
        <w:rPr>
          <w:rFonts w:ascii="Arial" w:hAnsi="Arial" w:cs="Arial"/>
          <w:b/>
        </w:rPr>
        <w:t>17.5.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responsabilidad por la ejecución del Servicio.</w:t>
      </w:r>
    </w:p>
    <w:p w:rsidR="00FE7873" w:rsidRPr="0052166F" w:rsidRDefault="00FE7873" w:rsidP="00FE7873">
      <w:pPr>
        <w:spacing w:before="120" w:after="120"/>
        <w:jc w:val="both"/>
        <w:rPr>
          <w:rFonts w:ascii="Arial" w:hAnsi="Arial" w:cs="Arial"/>
          <w:b/>
          <w:u w:val="single"/>
        </w:rPr>
      </w:pPr>
      <w:r w:rsidRPr="0052166F">
        <w:rPr>
          <w:rFonts w:ascii="Arial" w:hAnsi="Arial" w:cs="Arial"/>
          <w:b/>
          <w:u w:val="single"/>
        </w:rPr>
        <w:t>DÉCIMA OCTAVA.- (REPRESENTANTE DEL CONTRATISTA)</w:t>
      </w:r>
    </w:p>
    <w:p w:rsidR="00FE7873" w:rsidRPr="0052166F" w:rsidRDefault="00FE7873" w:rsidP="00FE7873">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FE7873" w:rsidRPr="0052166F" w:rsidRDefault="00FE7873" w:rsidP="00FE7873">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FE7873" w:rsidRPr="0052166F" w:rsidRDefault="00FE7873" w:rsidP="00FE7873">
      <w:pPr>
        <w:spacing w:before="120" w:after="120"/>
        <w:jc w:val="both"/>
        <w:rPr>
          <w:rFonts w:ascii="Arial" w:hAnsi="Arial" w:cs="Arial"/>
          <w:b/>
          <w:u w:val="single"/>
        </w:rPr>
      </w:pPr>
      <w:r w:rsidRPr="0052166F">
        <w:rPr>
          <w:rFonts w:ascii="Arial" w:hAnsi="Arial" w:cs="Arial"/>
          <w:b/>
          <w:u w:val="single"/>
        </w:rPr>
        <w:lastRenderedPageBreak/>
        <w:t>DÉCIMA NOVENA.- (INTRANSFERIBILIDAD DEL CONTRATO)</w:t>
      </w:r>
    </w:p>
    <w:p w:rsidR="00FE7873" w:rsidRPr="0052166F" w:rsidRDefault="00FE7873" w:rsidP="00FE7873">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FE7873" w:rsidRPr="0052166F" w:rsidRDefault="00FE7873" w:rsidP="00FE7873">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FE7873" w:rsidRPr="0052166F" w:rsidRDefault="00FE7873" w:rsidP="00FE7873">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FE7873" w:rsidRPr="0052166F" w:rsidRDefault="00FE7873" w:rsidP="00FE7873">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FE7873" w:rsidRPr="0052166F" w:rsidRDefault="00FE7873" w:rsidP="00FE7873">
      <w:pPr>
        <w:spacing w:before="120" w:after="120"/>
        <w:jc w:val="both"/>
        <w:rPr>
          <w:rFonts w:ascii="Arial" w:hAnsi="Arial" w:cs="Arial"/>
          <w:u w:val="single"/>
        </w:rPr>
      </w:pPr>
      <w:r w:rsidRPr="0052166F">
        <w:rPr>
          <w:rFonts w:ascii="Arial" w:hAnsi="Arial" w:cs="Arial"/>
          <w:b/>
          <w:u w:val="single"/>
        </w:rPr>
        <w:t>VIGÉSIMA.- (IMPUESTOS Y TRIBUTOS)</w:t>
      </w:r>
    </w:p>
    <w:p w:rsidR="00FE7873" w:rsidRPr="0052166F" w:rsidRDefault="00FE7873" w:rsidP="00FE7873">
      <w:pPr>
        <w:widowControl w:val="0"/>
        <w:spacing w:before="120" w:after="120"/>
        <w:ind w:left="720" w:hanging="720"/>
        <w:jc w:val="both"/>
        <w:rPr>
          <w:rFonts w:ascii="Arial" w:hAnsi="Arial" w:cs="Arial"/>
        </w:rPr>
      </w:pPr>
      <w:r w:rsidRPr="0052166F">
        <w:rPr>
          <w:rFonts w:ascii="Arial" w:hAnsi="Arial" w:cs="Arial"/>
          <w:b/>
        </w:rPr>
        <w:t>20.1.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FE7873" w:rsidRPr="0052166F" w:rsidRDefault="00FE7873" w:rsidP="00FE7873">
      <w:pPr>
        <w:widowControl w:val="0"/>
        <w:spacing w:before="120" w:after="120"/>
        <w:ind w:left="720" w:hanging="720"/>
        <w:jc w:val="both"/>
        <w:rPr>
          <w:rFonts w:ascii="Arial" w:hAnsi="Arial" w:cs="Arial"/>
        </w:rPr>
      </w:pPr>
      <w:r w:rsidRPr="0052166F">
        <w:rPr>
          <w:rFonts w:ascii="Arial" w:hAnsi="Arial" w:cs="Arial"/>
          <w:b/>
        </w:rPr>
        <w:t>20.2.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FE7873" w:rsidRPr="0052166F" w:rsidRDefault="00FE7873" w:rsidP="00FE7873">
      <w:pPr>
        <w:spacing w:before="120" w:after="120" w:line="195" w:lineRule="exact"/>
        <w:jc w:val="both"/>
        <w:rPr>
          <w:rFonts w:ascii="Arial" w:hAnsi="Arial" w:cs="Arial"/>
          <w:b/>
          <w:u w:val="single"/>
        </w:rPr>
      </w:pPr>
      <w:r w:rsidRPr="0052166F">
        <w:rPr>
          <w:rFonts w:ascii="Arial" w:hAnsi="Arial" w:cs="Arial"/>
          <w:b/>
          <w:u w:val="single"/>
        </w:rPr>
        <w:t>VIGÉSIMA PRIMERA.- (CONFIDENCIALIDAD)</w:t>
      </w:r>
    </w:p>
    <w:p w:rsidR="00FE7873" w:rsidRPr="0052166F" w:rsidRDefault="00FE7873" w:rsidP="00FE7873">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FE7873" w:rsidRPr="0052166F" w:rsidRDefault="00FE7873" w:rsidP="00FE7873">
      <w:pPr>
        <w:shd w:val="clear" w:color="auto" w:fill="FFFFFF"/>
        <w:tabs>
          <w:tab w:val="left" w:pos="426"/>
        </w:tabs>
        <w:spacing w:before="120" w:after="120"/>
        <w:ind w:right="-6"/>
        <w:contextualSpacing/>
        <w:jc w:val="both"/>
        <w:rPr>
          <w:rFonts w:ascii="Arial" w:hAnsi="Arial" w:cs="Arial"/>
        </w:rPr>
      </w:pPr>
    </w:p>
    <w:p w:rsidR="00FE7873" w:rsidRPr="0052166F" w:rsidRDefault="00FE7873" w:rsidP="00FE7873">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FE7873" w:rsidRPr="0052166F" w:rsidRDefault="00FE7873" w:rsidP="00FE7873">
      <w:pPr>
        <w:spacing w:before="120" w:after="120"/>
        <w:contextualSpacing/>
        <w:rPr>
          <w:rFonts w:ascii="Arial" w:hAnsi="Arial" w:cs="Arial"/>
        </w:rPr>
      </w:pPr>
    </w:p>
    <w:p w:rsidR="00FE7873" w:rsidRPr="0052166F" w:rsidRDefault="00FE7873" w:rsidP="00FE7873">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FE7873" w:rsidRPr="0052166F" w:rsidRDefault="00FE7873" w:rsidP="00FE7873">
      <w:pPr>
        <w:shd w:val="clear" w:color="auto" w:fill="FFFFFF"/>
        <w:tabs>
          <w:tab w:val="left" w:pos="426"/>
        </w:tabs>
        <w:spacing w:before="120" w:after="120"/>
        <w:ind w:right="-6"/>
        <w:contextualSpacing/>
        <w:jc w:val="both"/>
        <w:rPr>
          <w:rFonts w:ascii="Arial" w:hAnsi="Arial" w:cs="Arial"/>
        </w:rPr>
      </w:pPr>
    </w:p>
    <w:p w:rsidR="00FE7873" w:rsidRPr="0052166F" w:rsidRDefault="00FE7873" w:rsidP="00FE7873">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El incumplimiento de la obligación de confidencialidad importara:</w:t>
      </w:r>
    </w:p>
    <w:p w:rsidR="00FE7873" w:rsidRPr="0052166F" w:rsidRDefault="00FE7873" w:rsidP="009A4B34">
      <w:pPr>
        <w:pStyle w:val="Prrafodelista"/>
        <w:numPr>
          <w:ilvl w:val="0"/>
          <w:numId w:val="46"/>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La adopción de medidas judiciales y sanciones de acuerdo a normas pertinentes.</w:t>
      </w:r>
    </w:p>
    <w:p w:rsidR="00FE7873" w:rsidRPr="0052166F" w:rsidRDefault="00FE7873" w:rsidP="00FE7873">
      <w:pPr>
        <w:pStyle w:val="Prrafodelista"/>
        <w:shd w:val="clear" w:color="auto" w:fill="FFFFFF"/>
        <w:tabs>
          <w:tab w:val="left" w:pos="426"/>
          <w:tab w:val="left" w:pos="2093"/>
        </w:tabs>
        <w:spacing w:after="120"/>
        <w:ind w:left="993" w:right="-6"/>
        <w:jc w:val="both"/>
        <w:rPr>
          <w:rFonts w:ascii="Arial" w:hAnsi="Arial" w:cs="Arial"/>
          <w:b/>
        </w:rPr>
      </w:pPr>
      <w:r w:rsidRPr="0052166F">
        <w:rPr>
          <w:rFonts w:ascii="Arial" w:hAnsi="Arial" w:cs="Arial"/>
          <w:b/>
        </w:rPr>
        <w:tab/>
      </w:r>
    </w:p>
    <w:p w:rsidR="00FE7873" w:rsidRPr="0052166F" w:rsidRDefault="00FE7873" w:rsidP="009A4B34">
      <w:pPr>
        <w:pStyle w:val="Prrafodelista"/>
        <w:numPr>
          <w:ilvl w:val="0"/>
          <w:numId w:val="46"/>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Responsabilidad por pérdida y daños.</w:t>
      </w:r>
    </w:p>
    <w:p w:rsidR="00FE7873" w:rsidRPr="0052166F" w:rsidRDefault="00FE7873" w:rsidP="00FE7873">
      <w:pPr>
        <w:spacing w:before="120" w:after="120"/>
        <w:jc w:val="both"/>
        <w:rPr>
          <w:rFonts w:ascii="Arial" w:hAnsi="Arial" w:cs="Arial"/>
          <w:u w:val="single"/>
        </w:rPr>
      </w:pPr>
      <w:r w:rsidRPr="0052166F">
        <w:rPr>
          <w:rFonts w:ascii="Arial" w:hAnsi="Arial" w:cs="Arial"/>
          <w:b/>
          <w:u w:val="single"/>
        </w:rPr>
        <w:t>VIGÉSIMA SEGUNDA.- (CAUSAS DE FUERZA MAYOR Y/O CASO FORTUITO)</w:t>
      </w:r>
    </w:p>
    <w:p w:rsidR="00FE7873" w:rsidRPr="0052166F" w:rsidRDefault="00FE7873" w:rsidP="00FE7873">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w:t>
      </w:r>
      <w:r w:rsidRPr="0052166F">
        <w:rPr>
          <w:rFonts w:ascii="Arial" w:hAnsi="Arial" w:cs="Arial"/>
        </w:rPr>
        <w:lastRenderedPageBreak/>
        <w:t xml:space="preserve">la adopción de todas las precauciones razonables por la Parte que alegue fuerza mayor o caso fortuito para eximirse de la responsabilidad. </w:t>
      </w:r>
    </w:p>
    <w:p w:rsidR="00FE7873" w:rsidRPr="0052166F" w:rsidRDefault="00FE7873" w:rsidP="00FE7873">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FE7873" w:rsidRPr="0052166F" w:rsidRDefault="00FE7873" w:rsidP="00FE7873">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FE7873" w:rsidRPr="0052166F" w:rsidRDefault="00FE7873" w:rsidP="00FE7873">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FE7873" w:rsidRPr="0052166F" w:rsidRDefault="00FE7873" w:rsidP="00FE7873">
      <w:pPr>
        <w:spacing w:before="120" w:after="120"/>
        <w:ind w:left="567" w:hanging="567"/>
        <w:jc w:val="both"/>
        <w:rPr>
          <w:rFonts w:ascii="Arial" w:hAnsi="Arial" w:cs="Arial"/>
          <w:b/>
        </w:rPr>
      </w:pPr>
      <w:r w:rsidRPr="0052166F">
        <w:rPr>
          <w:rFonts w:ascii="Arial" w:hAnsi="Arial" w:cs="Arial"/>
          <w:b/>
        </w:rPr>
        <w:t>22.1   Condiciones de Validez:</w:t>
      </w:r>
    </w:p>
    <w:p w:rsidR="00FE7873" w:rsidRPr="0052166F" w:rsidRDefault="00FE7873" w:rsidP="00FE7873">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FE7873" w:rsidRPr="0052166F" w:rsidRDefault="00FE7873" w:rsidP="009A4B34">
      <w:pPr>
        <w:numPr>
          <w:ilvl w:val="0"/>
          <w:numId w:val="37"/>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w:t>
      </w:r>
      <w:proofErr w:type="spellStart"/>
      <w:r w:rsidRPr="0052166F">
        <w:rPr>
          <w:rFonts w:ascii="Arial" w:hAnsi="Arial" w:cs="Arial"/>
        </w:rPr>
        <w:t>invocante</w:t>
      </w:r>
      <w:proofErr w:type="spellEnd"/>
      <w:r w:rsidRPr="0052166F">
        <w:rPr>
          <w:rFonts w:ascii="Arial" w:hAnsi="Arial" w:cs="Arial"/>
        </w:rPr>
        <w:t xml:space="preserve">, o en el caso del </w:t>
      </w:r>
      <w:r w:rsidRPr="0052166F">
        <w:rPr>
          <w:rFonts w:ascii="Arial" w:hAnsi="Arial" w:cs="Arial"/>
          <w:b/>
        </w:rPr>
        <w:t>CONTRATISTA</w:t>
      </w:r>
      <w:r w:rsidRPr="0052166F">
        <w:rPr>
          <w:rFonts w:ascii="Arial" w:hAnsi="Arial" w:cs="Arial"/>
        </w:rPr>
        <w:t>, será aplicable también a cualquier subcontratista.</w:t>
      </w:r>
    </w:p>
    <w:p w:rsidR="00FE7873" w:rsidRPr="0052166F" w:rsidRDefault="00FE7873" w:rsidP="009A4B34">
      <w:pPr>
        <w:numPr>
          <w:ilvl w:val="0"/>
          <w:numId w:val="37"/>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FE7873" w:rsidRPr="0052166F" w:rsidRDefault="00FE7873" w:rsidP="00FE7873">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rsidR="00FE7873" w:rsidRPr="0052166F" w:rsidRDefault="00FE7873" w:rsidP="009A4B34">
      <w:pPr>
        <w:numPr>
          <w:ilvl w:val="0"/>
          <w:numId w:val="37"/>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rsidR="00FE7873" w:rsidRPr="0052166F" w:rsidRDefault="00FE7873" w:rsidP="00FE7873">
      <w:pPr>
        <w:spacing w:before="120" w:after="120"/>
        <w:contextualSpacing/>
        <w:jc w:val="both"/>
        <w:rPr>
          <w:rFonts w:ascii="Arial" w:hAnsi="Arial" w:cs="Arial"/>
        </w:rPr>
      </w:pPr>
    </w:p>
    <w:p w:rsidR="00FE7873" w:rsidRPr="0052166F" w:rsidRDefault="00FE7873" w:rsidP="00FE7873">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FE7873" w:rsidRPr="0052166F" w:rsidRDefault="00FE7873" w:rsidP="00FE7873">
      <w:pPr>
        <w:spacing w:before="120" w:after="120"/>
        <w:ind w:left="567" w:hanging="567"/>
        <w:jc w:val="both"/>
        <w:rPr>
          <w:rFonts w:ascii="Arial" w:hAnsi="Arial" w:cs="Arial"/>
          <w:b/>
        </w:rPr>
      </w:pPr>
      <w:r w:rsidRPr="0052166F">
        <w:rPr>
          <w:rFonts w:ascii="Arial" w:hAnsi="Arial" w:cs="Arial"/>
          <w:b/>
        </w:rPr>
        <w:t>22.2   Cumplimiento ininterrumpido:</w:t>
      </w:r>
    </w:p>
    <w:p w:rsidR="00FE7873" w:rsidRPr="0052166F" w:rsidRDefault="00FE7873" w:rsidP="00FE7873">
      <w:pPr>
        <w:spacing w:before="120" w:after="120"/>
        <w:jc w:val="both"/>
        <w:rPr>
          <w:rFonts w:ascii="Arial" w:hAnsi="Arial" w:cs="Arial"/>
        </w:rPr>
      </w:pPr>
      <w:r w:rsidRPr="0052166F">
        <w:rPr>
          <w:rFonts w:ascii="Arial" w:hAnsi="Arial" w:cs="Arial"/>
        </w:rPr>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FE7873" w:rsidRPr="0052166F" w:rsidRDefault="00FE7873" w:rsidP="00FE7873">
      <w:pPr>
        <w:spacing w:before="120" w:after="120"/>
        <w:ind w:left="567" w:hanging="567"/>
        <w:jc w:val="both"/>
        <w:rPr>
          <w:rFonts w:ascii="Arial" w:hAnsi="Arial" w:cs="Arial"/>
          <w:b/>
        </w:rPr>
      </w:pPr>
      <w:r w:rsidRPr="0052166F">
        <w:rPr>
          <w:rFonts w:ascii="Arial" w:hAnsi="Arial" w:cs="Arial"/>
          <w:b/>
        </w:rPr>
        <w:t>22.3   Prórrogas:</w:t>
      </w:r>
    </w:p>
    <w:p w:rsidR="00FE7873" w:rsidRPr="0052166F" w:rsidRDefault="00FE7873" w:rsidP="00FE7873">
      <w:pPr>
        <w:spacing w:before="120" w:after="120"/>
        <w:jc w:val="both"/>
        <w:rPr>
          <w:rFonts w:ascii="Arial" w:hAnsi="Arial" w:cs="Arial"/>
        </w:rPr>
      </w:pPr>
      <w:r w:rsidRPr="005216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FE7873" w:rsidRPr="0052166F" w:rsidRDefault="00FE7873" w:rsidP="00FE7873">
      <w:pPr>
        <w:autoSpaceDE w:val="0"/>
        <w:autoSpaceDN w:val="0"/>
        <w:spacing w:before="120"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rsidR="00FE7873" w:rsidRPr="0052166F" w:rsidRDefault="00FE7873" w:rsidP="00FE7873">
      <w:pPr>
        <w:spacing w:before="120" w:after="120"/>
        <w:jc w:val="both"/>
        <w:rPr>
          <w:rFonts w:ascii="Arial" w:hAnsi="Arial" w:cs="Arial"/>
        </w:rPr>
      </w:pPr>
      <w:r w:rsidRPr="0052166F">
        <w:rPr>
          <w:rFonts w:ascii="Arial" w:hAnsi="Arial" w:cs="Arial"/>
        </w:rPr>
        <w:t xml:space="preserve">Si la razón impeditiva o sus causas perduraren por más de 15 (quince) días </w:t>
      </w:r>
      <w:proofErr w:type="gramStart"/>
      <w:r w:rsidRPr="0052166F">
        <w:rPr>
          <w:rFonts w:ascii="Arial" w:hAnsi="Arial" w:cs="Arial"/>
        </w:rPr>
        <w:t>calendario consecutivos</w:t>
      </w:r>
      <w:proofErr w:type="gramEnd"/>
      <w:r w:rsidRPr="0052166F">
        <w:rPr>
          <w:rFonts w:ascii="Arial" w:hAnsi="Arial" w:cs="Arial"/>
        </w:rPr>
        <w:t>, cualquiera de las Partes deberá notificar a la otra, por escrito, la resolución del Contrato de conformidad a la cláusula (Terminación del Contrato).</w:t>
      </w:r>
    </w:p>
    <w:p w:rsidR="00FE7873" w:rsidRPr="0052166F" w:rsidRDefault="00FE7873" w:rsidP="00FE7873">
      <w:pPr>
        <w:spacing w:before="120" w:after="120"/>
        <w:jc w:val="both"/>
        <w:rPr>
          <w:rFonts w:ascii="Arial" w:hAnsi="Arial" w:cs="Arial"/>
          <w:u w:val="single"/>
        </w:rPr>
      </w:pPr>
      <w:r w:rsidRPr="0052166F">
        <w:rPr>
          <w:rFonts w:ascii="Arial" w:hAnsi="Arial" w:cs="Arial"/>
          <w:b/>
          <w:u w:val="single"/>
        </w:rPr>
        <w:lastRenderedPageBreak/>
        <w:t>VIGÉSIMA TERCERA.- (TERMINACIÓN DEL CONTRATO)</w:t>
      </w:r>
    </w:p>
    <w:p w:rsidR="00FE7873" w:rsidRPr="0052166F" w:rsidRDefault="00FE7873" w:rsidP="00FE7873">
      <w:pPr>
        <w:spacing w:before="120" w:after="120"/>
        <w:jc w:val="both"/>
        <w:rPr>
          <w:rFonts w:ascii="Arial" w:hAnsi="Arial" w:cs="Arial"/>
        </w:rPr>
      </w:pPr>
      <w:r w:rsidRPr="0052166F">
        <w:rPr>
          <w:rFonts w:ascii="Arial" w:hAnsi="Arial" w:cs="Arial"/>
        </w:rPr>
        <w:t>El presente Contrato concluirá por una de las siguientes causas:</w:t>
      </w:r>
    </w:p>
    <w:p w:rsidR="00FE7873" w:rsidRPr="0052166F" w:rsidRDefault="00FE7873" w:rsidP="00FE7873">
      <w:pPr>
        <w:spacing w:before="120" w:after="120"/>
        <w:ind w:left="705" w:hanging="705"/>
        <w:jc w:val="both"/>
        <w:rPr>
          <w:rFonts w:ascii="Arial" w:hAnsi="Arial" w:cs="Arial"/>
        </w:rPr>
      </w:pPr>
      <w:r w:rsidRPr="0052166F">
        <w:rPr>
          <w:rFonts w:ascii="Arial" w:hAnsi="Arial" w:cs="Arial"/>
          <w:b/>
        </w:rPr>
        <w:t>23.1.</w:t>
      </w:r>
      <w:r w:rsidRPr="0052166F">
        <w:rPr>
          <w:rFonts w:ascii="Arial" w:hAnsi="Arial" w:cs="Arial"/>
          <w:b/>
        </w:rPr>
        <w:tab/>
        <w:t>Por Cumplimiento del Contrato:</w:t>
      </w:r>
      <w:r w:rsidRPr="0052166F">
        <w:rPr>
          <w:rFonts w:ascii="Arial" w:hAnsi="Arial" w:cs="Arial"/>
        </w:rPr>
        <w:t xml:space="preserve"> </w:t>
      </w:r>
    </w:p>
    <w:p w:rsidR="00FE7873" w:rsidRPr="0052166F" w:rsidRDefault="00FE7873" w:rsidP="00FE7873">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FE7873" w:rsidRPr="0052166F" w:rsidRDefault="00FE7873" w:rsidP="00FE7873">
      <w:pPr>
        <w:spacing w:before="120" w:after="120"/>
        <w:ind w:left="705" w:hanging="705"/>
        <w:jc w:val="both"/>
        <w:rPr>
          <w:rFonts w:ascii="Arial" w:hAnsi="Arial" w:cs="Arial"/>
        </w:rPr>
      </w:pPr>
      <w:r w:rsidRPr="0052166F">
        <w:rPr>
          <w:rFonts w:ascii="Arial" w:hAnsi="Arial" w:cs="Arial"/>
          <w:b/>
        </w:rPr>
        <w:t>23.2.</w:t>
      </w:r>
      <w:r w:rsidRPr="0052166F">
        <w:rPr>
          <w:rFonts w:ascii="Arial" w:hAnsi="Arial" w:cs="Arial"/>
          <w:b/>
        </w:rPr>
        <w:tab/>
        <w:t xml:space="preserve">Por Resolución del Contrato: </w:t>
      </w:r>
    </w:p>
    <w:p w:rsidR="00FE7873" w:rsidRPr="0052166F" w:rsidRDefault="00FE7873" w:rsidP="00FE7873">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FE7873" w:rsidRPr="0052166F" w:rsidRDefault="00FE7873" w:rsidP="00FE7873">
      <w:pPr>
        <w:spacing w:before="120" w:after="120"/>
        <w:ind w:left="1410" w:hanging="705"/>
        <w:jc w:val="both"/>
        <w:rPr>
          <w:rFonts w:ascii="Arial" w:hAnsi="Arial" w:cs="Arial"/>
          <w:b/>
        </w:rPr>
      </w:pPr>
      <w:r w:rsidRPr="0052166F">
        <w:rPr>
          <w:rFonts w:ascii="Arial" w:hAnsi="Arial" w:cs="Arial"/>
          <w:b/>
        </w:rPr>
        <w:t>23.2.1.</w:t>
      </w:r>
      <w:r w:rsidRPr="0052166F">
        <w:rPr>
          <w:rFonts w:ascii="Arial" w:hAnsi="Arial" w:cs="Arial"/>
          <w:b/>
        </w:rPr>
        <w:tab/>
        <w:t>Resolución a requerimiento de la ENTIDAD, por causales atribuibles al CONTRATISTA.</w:t>
      </w:r>
    </w:p>
    <w:p w:rsidR="00FE7873" w:rsidRPr="0052166F" w:rsidRDefault="00FE7873" w:rsidP="00FE7873">
      <w:pPr>
        <w:spacing w:before="120" w:after="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FE7873" w:rsidRPr="0052166F" w:rsidRDefault="00FE7873" w:rsidP="009A4B34">
      <w:pPr>
        <w:pStyle w:val="Prrafodelista"/>
        <w:numPr>
          <w:ilvl w:val="0"/>
          <w:numId w:val="42"/>
        </w:numPr>
        <w:spacing w:after="240"/>
        <w:ind w:left="1769" w:hanging="357"/>
        <w:contextualSpacing/>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FE7873" w:rsidRPr="0052166F" w:rsidRDefault="00FE7873" w:rsidP="00FE7873">
      <w:pPr>
        <w:pStyle w:val="Prrafodelista"/>
        <w:spacing w:after="240"/>
        <w:ind w:left="1770"/>
        <w:jc w:val="both"/>
        <w:rPr>
          <w:rFonts w:ascii="Arial" w:hAnsi="Arial" w:cs="Arial"/>
        </w:rPr>
      </w:pPr>
    </w:p>
    <w:p w:rsidR="00FE7873" w:rsidRPr="0052166F" w:rsidRDefault="00FE7873" w:rsidP="009A4B34">
      <w:pPr>
        <w:pStyle w:val="Prrafodelista"/>
        <w:numPr>
          <w:ilvl w:val="0"/>
          <w:numId w:val="42"/>
        </w:numPr>
        <w:spacing w:after="240"/>
        <w:contextualSpacing/>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FE7873" w:rsidRPr="0052166F" w:rsidRDefault="00FE7873" w:rsidP="00FE7873">
      <w:pPr>
        <w:pStyle w:val="Prrafodelista"/>
        <w:spacing w:after="240"/>
        <w:ind w:left="1770"/>
        <w:jc w:val="both"/>
        <w:rPr>
          <w:rFonts w:ascii="Arial" w:hAnsi="Arial" w:cs="Arial"/>
        </w:rPr>
      </w:pPr>
    </w:p>
    <w:p w:rsidR="00FE7873" w:rsidRPr="0052166F" w:rsidRDefault="00FE7873" w:rsidP="009A4B34">
      <w:pPr>
        <w:pStyle w:val="Prrafodelista"/>
        <w:numPr>
          <w:ilvl w:val="0"/>
          <w:numId w:val="42"/>
        </w:numPr>
        <w:spacing w:after="240"/>
        <w:contextualSpacing/>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FE7873" w:rsidRPr="0052166F" w:rsidRDefault="00FE7873" w:rsidP="00FE7873">
      <w:pPr>
        <w:pStyle w:val="Prrafodelista"/>
        <w:spacing w:after="240"/>
        <w:ind w:left="1770"/>
        <w:jc w:val="both"/>
        <w:rPr>
          <w:rFonts w:ascii="Arial" w:hAnsi="Arial" w:cs="Arial"/>
        </w:rPr>
      </w:pPr>
    </w:p>
    <w:p w:rsidR="00FE7873" w:rsidRPr="0052166F" w:rsidRDefault="00FE7873" w:rsidP="009A4B34">
      <w:pPr>
        <w:pStyle w:val="Prrafodelista"/>
        <w:numPr>
          <w:ilvl w:val="0"/>
          <w:numId w:val="42"/>
        </w:numPr>
        <w:spacing w:after="240"/>
        <w:contextualSpacing/>
        <w:jc w:val="both"/>
        <w:rPr>
          <w:rFonts w:ascii="Arial" w:hAnsi="Arial" w:cs="Arial"/>
        </w:rPr>
      </w:pPr>
      <w:r w:rsidRPr="0052166F">
        <w:rPr>
          <w:rFonts w:ascii="Arial" w:hAnsi="Arial" w:cs="Arial"/>
        </w:rPr>
        <w:t>Por paralización del Servicio sin justificación, por el lapso de ____________ días calendario continuos.</w:t>
      </w:r>
    </w:p>
    <w:p w:rsidR="00FE7873" w:rsidRPr="0052166F" w:rsidRDefault="00FE7873" w:rsidP="00FE7873">
      <w:pPr>
        <w:pStyle w:val="Prrafodelista"/>
        <w:spacing w:after="240"/>
        <w:ind w:left="1770"/>
        <w:jc w:val="both"/>
        <w:rPr>
          <w:rFonts w:ascii="Arial" w:hAnsi="Arial" w:cs="Arial"/>
        </w:rPr>
      </w:pPr>
    </w:p>
    <w:p w:rsidR="00FE7873" w:rsidRPr="0052166F" w:rsidRDefault="00FE7873" w:rsidP="009A4B34">
      <w:pPr>
        <w:pStyle w:val="Prrafodelista"/>
        <w:numPr>
          <w:ilvl w:val="0"/>
          <w:numId w:val="42"/>
        </w:numPr>
        <w:spacing w:after="240"/>
        <w:contextualSpacing/>
        <w:jc w:val="both"/>
        <w:rPr>
          <w:rFonts w:ascii="Arial" w:hAnsi="Arial" w:cs="Arial"/>
        </w:rPr>
      </w:pPr>
      <w:r w:rsidRPr="0052166F">
        <w:rPr>
          <w:rFonts w:ascii="Arial" w:hAnsi="Arial" w:cs="Arial"/>
        </w:rPr>
        <w:t>Por negligencia reiterada (2 veces) en el cumplimiento de las especificaciones técnicas, u otras especificaciones, o instrucciones escritas del Fiscal del Servicio</w:t>
      </w:r>
      <w:r w:rsidRPr="0052166F">
        <w:rPr>
          <w:rFonts w:ascii="Arial" w:hAnsi="Arial" w:cs="Arial"/>
          <w:b/>
        </w:rPr>
        <w:t>.</w:t>
      </w:r>
    </w:p>
    <w:p w:rsidR="00FE7873" w:rsidRPr="0052166F" w:rsidRDefault="00FE7873" w:rsidP="00FE7873">
      <w:pPr>
        <w:pStyle w:val="Prrafodelista"/>
        <w:spacing w:after="240"/>
        <w:ind w:left="1770"/>
        <w:jc w:val="both"/>
        <w:rPr>
          <w:rFonts w:ascii="Arial" w:hAnsi="Arial" w:cs="Arial"/>
        </w:rPr>
      </w:pPr>
    </w:p>
    <w:p w:rsidR="00FE7873" w:rsidRPr="0052166F" w:rsidRDefault="00FE7873" w:rsidP="009A4B34">
      <w:pPr>
        <w:pStyle w:val="Prrafodelista"/>
        <w:numPr>
          <w:ilvl w:val="0"/>
          <w:numId w:val="42"/>
        </w:numPr>
        <w:spacing w:after="240"/>
        <w:contextualSpacing/>
        <w:jc w:val="both"/>
        <w:rPr>
          <w:rFonts w:ascii="Arial" w:hAnsi="Arial" w:cs="Arial"/>
        </w:rPr>
      </w:pPr>
      <w:r w:rsidRPr="0052166F">
        <w:rPr>
          <w:rFonts w:ascii="Arial" w:hAnsi="Arial" w:cs="Arial"/>
        </w:rPr>
        <w:t>Por falta de pago de salarios a su personal y otras obligaciones contractuales que afecten al Servicio.</w:t>
      </w:r>
    </w:p>
    <w:p w:rsidR="00FE7873" w:rsidRPr="0052166F" w:rsidRDefault="00FE7873" w:rsidP="00FE7873">
      <w:pPr>
        <w:pStyle w:val="Prrafodelista"/>
        <w:spacing w:after="240"/>
        <w:ind w:left="1770"/>
        <w:jc w:val="both"/>
        <w:rPr>
          <w:rFonts w:ascii="Arial" w:hAnsi="Arial" w:cs="Arial"/>
        </w:rPr>
      </w:pPr>
    </w:p>
    <w:p w:rsidR="00FE7873" w:rsidRPr="0052166F" w:rsidRDefault="00FE7873" w:rsidP="009A4B34">
      <w:pPr>
        <w:pStyle w:val="Prrafodelista"/>
        <w:numPr>
          <w:ilvl w:val="0"/>
          <w:numId w:val="42"/>
        </w:numPr>
        <w:spacing w:after="240"/>
        <w:contextualSpacing/>
        <w:jc w:val="both"/>
        <w:rPr>
          <w:rFonts w:ascii="Arial" w:hAnsi="Arial" w:cs="Arial"/>
        </w:rPr>
      </w:pPr>
      <w:r w:rsidRPr="0052166F">
        <w:rPr>
          <w:rFonts w:ascii="Arial" w:hAnsi="Arial" w:cs="Arial"/>
        </w:rPr>
        <w:t>Cuando el monto de la multa por atraso en la prestación del Servicio alcance el 10% (diez por ciento) del monto total del Contrato, decisión optativa, o el 20% (veinte por ciento), de forma obligatoria.</w:t>
      </w:r>
    </w:p>
    <w:p w:rsidR="00FE7873" w:rsidRPr="0052166F" w:rsidRDefault="00FE7873" w:rsidP="00FE7873">
      <w:pPr>
        <w:pStyle w:val="Prrafodelista"/>
        <w:spacing w:after="240"/>
        <w:rPr>
          <w:rFonts w:ascii="Arial" w:hAnsi="Arial" w:cs="Arial"/>
        </w:rPr>
      </w:pPr>
    </w:p>
    <w:p w:rsidR="00FE7873" w:rsidRPr="0052166F" w:rsidRDefault="00FE7873" w:rsidP="009A4B34">
      <w:pPr>
        <w:pStyle w:val="Prrafodelista"/>
        <w:numPr>
          <w:ilvl w:val="0"/>
          <w:numId w:val="42"/>
        </w:numPr>
        <w:spacing w:after="240"/>
        <w:contextualSpacing/>
        <w:jc w:val="both"/>
        <w:rPr>
          <w:rFonts w:ascii="Arial" w:hAnsi="Arial" w:cs="Arial"/>
        </w:rPr>
      </w:pPr>
      <w:r w:rsidRPr="0052166F">
        <w:rPr>
          <w:rFonts w:ascii="Arial" w:hAnsi="Arial" w:cs="Arial"/>
        </w:rPr>
        <w:t>Por fuerza mayor o caso fortuito.</w:t>
      </w:r>
    </w:p>
    <w:p w:rsidR="00FE7873" w:rsidRPr="0052166F" w:rsidRDefault="00FE7873" w:rsidP="00FE7873">
      <w:pPr>
        <w:pStyle w:val="Prrafodelista"/>
        <w:spacing w:after="240"/>
        <w:ind w:left="1770"/>
        <w:jc w:val="both"/>
        <w:rPr>
          <w:rFonts w:ascii="Arial" w:hAnsi="Arial" w:cs="Arial"/>
        </w:rPr>
      </w:pPr>
    </w:p>
    <w:p w:rsidR="00FE7873" w:rsidRPr="0052166F" w:rsidRDefault="00FE7873" w:rsidP="009A4B34">
      <w:pPr>
        <w:pStyle w:val="Prrafodelista"/>
        <w:numPr>
          <w:ilvl w:val="0"/>
          <w:numId w:val="42"/>
        </w:numPr>
        <w:spacing w:after="240"/>
        <w:contextualSpacing/>
        <w:jc w:val="both"/>
        <w:rPr>
          <w:rFonts w:ascii="Arial" w:hAnsi="Arial" w:cs="Arial"/>
        </w:rPr>
      </w:pPr>
      <w:r w:rsidRPr="0052166F">
        <w:rPr>
          <w:rFonts w:ascii="Arial" w:hAnsi="Arial" w:cs="Arial"/>
        </w:rPr>
        <w:t>Por incumplimiento a la cláusula (anticorrupción).</w:t>
      </w:r>
    </w:p>
    <w:p w:rsidR="00FE7873" w:rsidRPr="0052166F" w:rsidRDefault="00FE7873" w:rsidP="00FE7873">
      <w:pPr>
        <w:spacing w:before="120" w:after="120"/>
        <w:ind w:left="1410" w:hanging="702"/>
        <w:jc w:val="both"/>
        <w:rPr>
          <w:rFonts w:ascii="Arial" w:hAnsi="Arial" w:cs="Arial"/>
          <w:b/>
        </w:rPr>
      </w:pPr>
      <w:r w:rsidRPr="0052166F">
        <w:rPr>
          <w:rFonts w:ascii="Arial" w:hAnsi="Arial" w:cs="Arial"/>
          <w:b/>
        </w:rPr>
        <w:t>23.2.2. Resolución a requerimiento del CONTRATISTA por causales atribuibles a la ENTIDAD.</w:t>
      </w:r>
    </w:p>
    <w:p w:rsidR="00FE7873" w:rsidRPr="0052166F" w:rsidRDefault="00FE7873" w:rsidP="00FE7873">
      <w:pPr>
        <w:spacing w:before="120" w:after="120"/>
        <w:ind w:left="1410" w:firstLine="6"/>
        <w:jc w:val="both"/>
        <w:rPr>
          <w:rFonts w:ascii="Arial" w:hAnsi="Arial" w:cs="Arial"/>
        </w:rPr>
      </w:pPr>
      <w:r w:rsidRPr="0052166F">
        <w:rPr>
          <w:rFonts w:ascii="Arial" w:hAnsi="Arial" w:cs="Arial"/>
        </w:rPr>
        <w:lastRenderedPageBreak/>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FE7873" w:rsidRPr="0052166F" w:rsidRDefault="00FE7873" w:rsidP="009A4B34">
      <w:pPr>
        <w:pStyle w:val="Prrafodelista"/>
        <w:numPr>
          <w:ilvl w:val="0"/>
          <w:numId w:val="43"/>
        </w:numPr>
        <w:spacing w:before="120" w:after="120"/>
        <w:contextualSpacing/>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FE7873" w:rsidRPr="0052166F" w:rsidRDefault="00FE7873" w:rsidP="00FE7873">
      <w:pPr>
        <w:pStyle w:val="Prrafodelista"/>
        <w:spacing w:before="120" w:after="120"/>
        <w:ind w:left="1776"/>
        <w:jc w:val="both"/>
        <w:rPr>
          <w:rFonts w:ascii="Arial" w:hAnsi="Arial" w:cs="Arial"/>
        </w:rPr>
      </w:pPr>
    </w:p>
    <w:p w:rsidR="00FE7873" w:rsidRPr="0052166F" w:rsidRDefault="00FE7873" w:rsidP="009A4B34">
      <w:pPr>
        <w:pStyle w:val="Prrafodelista"/>
        <w:numPr>
          <w:ilvl w:val="0"/>
          <w:numId w:val="43"/>
        </w:numPr>
        <w:spacing w:before="120" w:after="120"/>
        <w:contextualSpacing/>
        <w:jc w:val="both"/>
        <w:rPr>
          <w:rFonts w:ascii="Arial" w:hAnsi="Arial" w:cs="Arial"/>
        </w:rPr>
      </w:pPr>
      <w:r w:rsidRPr="0052166F">
        <w:rPr>
          <w:rFonts w:ascii="Arial" w:hAnsi="Arial" w:cs="Arial"/>
        </w:rPr>
        <w:t>Por utilizar o requerir aquellos Servicios que son objeto del presente Contrato, en beneficio de terceras personas.</w:t>
      </w:r>
    </w:p>
    <w:p w:rsidR="00FE7873" w:rsidRPr="0052166F" w:rsidRDefault="00FE7873" w:rsidP="00FE7873">
      <w:pPr>
        <w:pStyle w:val="Prrafodelista"/>
        <w:spacing w:before="120" w:after="120"/>
        <w:rPr>
          <w:rFonts w:ascii="Arial" w:hAnsi="Arial" w:cs="Arial"/>
        </w:rPr>
      </w:pPr>
    </w:p>
    <w:p w:rsidR="00FE7873" w:rsidRPr="0052166F" w:rsidRDefault="00FE7873" w:rsidP="009A4B34">
      <w:pPr>
        <w:pStyle w:val="Prrafodelista"/>
        <w:numPr>
          <w:ilvl w:val="0"/>
          <w:numId w:val="43"/>
        </w:numPr>
        <w:spacing w:before="120" w:after="120"/>
        <w:contextualSpacing/>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sidRPr="0052166F">
        <w:rPr>
          <w:rFonts w:ascii="Arial" w:hAnsi="Arial" w:cs="Arial"/>
          <w:i/>
          <w:u w:val="single"/>
        </w:rPr>
        <w:t>numeral (literal)</w:t>
      </w:r>
      <w:r w:rsidRPr="0052166F">
        <w:rPr>
          <w:rFonts w:ascii="Arial" w:hAnsi="Arial" w:cs="Arial"/>
        </w:rPr>
        <w:t xml:space="preserve"> días calendario; salvo casos de fuerza mayor o caso fortuito.</w:t>
      </w:r>
    </w:p>
    <w:p w:rsidR="00FE7873" w:rsidRPr="0052166F" w:rsidRDefault="00FE7873" w:rsidP="00FE7873">
      <w:pPr>
        <w:spacing w:before="120" w:after="120"/>
        <w:ind w:left="1413" w:hanging="705"/>
        <w:jc w:val="both"/>
        <w:rPr>
          <w:rFonts w:ascii="Arial" w:hAnsi="Arial" w:cs="Arial"/>
        </w:rPr>
      </w:pPr>
      <w:r w:rsidRPr="0052166F">
        <w:rPr>
          <w:rFonts w:ascii="Arial" w:hAnsi="Arial" w:cs="Arial"/>
          <w:b/>
        </w:rPr>
        <w:t xml:space="preserve">23.2.3.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FE7873" w:rsidRPr="0052166F" w:rsidRDefault="00FE7873" w:rsidP="00FE7873">
      <w:pPr>
        <w:pStyle w:val="Prrafodelista"/>
        <w:spacing w:before="120" w:after="120"/>
        <w:ind w:left="1418" w:hanging="709"/>
        <w:jc w:val="both"/>
        <w:rPr>
          <w:rFonts w:ascii="Arial" w:hAnsi="Arial" w:cs="Arial"/>
          <w:color w:val="000000"/>
        </w:rPr>
      </w:pPr>
      <w:r w:rsidRPr="0052166F">
        <w:rPr>
          <w:rFonts w:ascii="Arial" w:hAnsi="Arial" w:cs="Arial"/>
          <w:b/>
          <w:color w:val="000000"/>
        </w:rPr>
        <w:t>23.2.4.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rPr>
        <w:t>PROVEEDOR</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PROVEEDOR.</w:t>
      </w:r>
    </w:p>
    <w:p w:rsidR="00FE7873" w:rsidRPr="0052166F" w:rsidRDefault="00FE7873" w:rsidP="00FE7873">
      <w:pPr>
        <w:spacing w:before="120" w:after="120"/>
        <w:ind w:left="1413" w:hanging="705"/>
        <w:jc w:val="both"/>
        <w:rPr>
          <w:rFonts w:ascii="Arial" w:hAnsi="Arial" w:cs="Arial"/>
        </w:rPr>
      </w:pPr>
      <w:r w:rsidRPr="0052166F">
        <w:rPr>
          <w:rFonts w:ascii="Arial" w:hAnsi="Arial" w:cs="Arial"/>
          <w:b/>
        </w:rPr>
        <w:t>23.2.5. Reglas aplicables a la Resolución:</w:t>
      </w:r>
    </w:p>
    <w:p w:rsidR="00FE7873" w:rsidRPr="0052166F" w:rsidRDefault="00FE7873" w:rsidP="00FE7873">
      <w:pPr>
        <w:spacing w:before="120" w:after="120"/>
        <w:ind w:left="1413"/>
        <w:jc w:val="both"/>
        <w:rPr>
          <w:rFonts w:ascii="Arial" w:hAnsi="Arial" w:cs="Arial"/>
        </w:rPr>
      </w:pPr>
      <w:r w:rsidRPr="0052166F">
        <w:rPr>
          <w:rFonts w:ascii="Arial" w:hAnsi="Arial" w:cs="Arial"/>
        </w:rPr>
        <w:t xml:space="preserve">Para procesar la resolución del Contrato por cualquiera de las causales señaladas en los numerales 23.2.1. </w:t>
      </w:r>
      <w:proofErr w:type="gramStart"/>
      <w:r w:rsidRPr="0052166F">
        <w:rPr>
          <w:rFonts w:ascii="Arial" w:hAnsi="Arial" w:cs="Arial"/>
        </w:rPr>
        <w:t>y</w:t>
      </w:r>
      <w:proofErr w:type="gramEnd"/>
      <w:r w:rsidRPr="0052166F">
        <w:rPr>
          <w:rFonts w:ascii="Arial" w:hAnsi="Arial" w:cs="Arial"/>
        </w:rPr>
        <w:t xml:space="preserve"> 23.2.2., la Parte afectada dará aviso escrito mediante carta notariada, a la otra Parte, de su intención de resolver el Contrato, estableciendo claramente la causal que se aduce.</w:t>
      </w:r>
    </w:p>
    <w:p w:rsidR="00FE7873" w:rsidRPr="0052166F" w:rsidRDefault="00FE7873" w:rsidP="00FE7873">
      <w:pPr>
        <w:spacing w:before="120" w:after="120"/>
        <w:ind w:left="1416"/>
        <w:jc w:val="both"/>
        <w:rPr>
          <w:rFonts w:ascii="Arial" w:hAnsi="Arial" w:cs="Arial"/>
        </w:rPr>
      </w:pPr>
      <w:r w:rsidRPr="0052166F">
        <w:rPr>
          <w:rFonts w:ascii="Arial" w:hAnsi="Arial" w:cs="Aria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FE7873" w:rsidRPr="0052166F" w:rsidRDefault="00FE7873" w:rsidP="00FE7873">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FE7873" w:rsidRPr="0052166F" w:rsidRDefault="00FE7873" w:rsidP="00FE7873">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FE7873" w:rsidRPr="0052166F" w:rsidRDefault="00FE7873" w:rsidP="00FE7873">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2166F">
        <w:rPr>
          <w:rFonts w:ascii="Arial" w:hAnsi="Arial" w:cs="Arial"/>
          <w:color w:val="000000"/>
        </w:rPr>
        <w:t>incluir los montos a reconocer por las prestaciones ejecutadas por las Partes.</w:t>
      </w:r>
    </w:p>
    <w:p w:rsidR="00FE7873" w:rsidRPr="0052166F" w:rsidRDefault="00FE7873" w:rsidP="00FE7873">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de Contrato. Por otro lado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FE7873" w:rsidRPr="0052166F" w:rsidRDefault="00FE7873" w:rsidP="00FE7873">
      <w:pPr>
        <w:spacing w:before="120" w:after="120"/>
        <w:jc w:val="both"/>
        <w:rPr>
          <w:rFonts w:ascii="Arial" w:hAnsi="Arial" w:cs="Arial"/>
          <w:b/>
          <w:u w:val="single"/>
        </w:rPr>
      </w:pPr>
      <w:r w:rsidRPr="0052166F">
        <w:rPr>
          <w:rFonts w:ascii="Arial" w:hAnsi="Arial" w:cs="Arial"/>
          <w:b/>
          <w:u w:val="single"/>
        </w:rPr>
        <w:t>VIGÉSIMA CUARTA.- (CIERRE DE CONTRATO)</w:t>
      </w:r>
    </w:p>
    <w:p w:rsidR="00FE7873" w:rsidRPr="0052166F" w:rsidRDefault="00FE7873" w:rsidP="00FE7873">
      <w:pPr>
        <w:widowControl w:val="0"/>
        <w:spacing w:before="120" w:after="120"/>
        <w:jc w:val="both"/>
        <w:rPr>
          <w:rFonts w:ascii="Arial" w:hAnsi="Arial" w:cs="Arial"/>
        </w:rPr>
      </w:pPr>
      <w:r w:rsidRPr="0052166F">
        <w:rPr>
          <w:rFonts w:ascii="Arial" w:hAnsi="Arial" w:cs="Arial"/>
        </w:rPr>
        <w:t xml:space="preserve">Terminado el Contrato, por su cumplimiento, las Partes firmarán un acta de cierre del Contrato </w:t>
      </w:r>
      <w:r w:rsidRPr="0052166F">
        <w:rPr>
          <w:rFonts w:ascii="Arial" w:hAnsi="Arial" w:cs="Arial"/>
        </w:rPr>
        <w:lastRenderedPageBreak/>
        <w:t>manifestando los términos de recepción o nota de recepción del Servicio efectivamente ejecutado.</w:t>
      </w:r>
    </w:p>
    <w:p w:rsidR="00FE7873" w:rsidRPr="0052166F" w:rsidRDefault="00FE7873" w:rsidP="00FE7873">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FE7873" w:rsidRPr="0052166F" w:rsidRDefault="00FE7873" w:rsidP="00FE7873">
      <w:pPr>
        <w:spacing w:before="120" w:after="120"/>
        <w:jc w:val="both"/>
        <w:rPr>
          <w:rFonts w:ascii="Arial" w:hAnsi="Arial" w:cs="Arial"/>
          <w:u w:val="single"/>
        </w:rPr>
      </w:pPr>
      <w:r w:rsidRPr="0052166F">
        <w:rPr>
          <w:rFonts w:ascii="Arial" w:hAnsi="Arial" w:cs="Arial"/>
          <w:b/>
          <w:u w:val="single"/>
        </w:rPr>
        <w:t>VIGÉSIMA QUINTA.- (SOLUCIÓN DE CONTROVERSIAS)</w:t>
      </w:r>
    </w:p>
    <w:p w:rsidR="00FE7873" w:rsidRPr="0052166F" w:rsidRDefault="00FE7873" w:rsidP="00FE7873">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FE7873" w:rsidRPr="0052166F" w:rsidRDefault="00FE7873" w:rsidP="00FE7873">
      <w:pPr>
        <w:spacing w:before="120" w:after="120"/>
        <w:jc w:val="both"/>
        <w:rPr>
          <w:rFonts w:ascii="Arial" w:hAnsi="Arial" w:cs="Arial"/>
          <w:b/>
          <w:bCs/>
          <w:u w:val="single"/>
        </w:rPr>
      </w:pPr>
      <w:r w:rsidRPr="0052166F">
        <w:rPr>
          <w:rFonts w:ascii="Arial" w:hAnsi="Arial" w:cs="Arial"/>
          <w:b/>
          <w:u w:val="single"/>
        </w:rPr>
        <w:t>VIGÉSIMA SEXTA.-</w:t>
      </w:r>
      <w:r w:rsidRPr="0052166F">
        <w:rPr>
          <w:rFonts w:ascii="Arial" w:hAnsi="Arial" w:cs="Arial"/>
          <w:b/>
          <w:bCs/>
          <w:u w:val="single"/>
        </w:rPr>
        <w:t xml:space="preserve"> (MODIFICACIÓN AL CONTRATO) </w:t>
      </w:r>
    </w:p>
    <w:p w:rsidR="00FE7873" w:rsidRPr="0052166F" w:rsidRDefault="00FE7873" w:rsidP="00FE7873">
      <w:pPr>
        <w:spacing w:before="120" w:after="120"/>
        <w:jc w:val="both"/>
        <w:rPr>
          <w:rFonts w:ascii="Arial" w:hAnsi="Arial" w:cs="Arial"/>
        </w:rPr>
      </w:pPr>
      <w:r w:rsidRPr="0052166F">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FE7873" w:rsidRPr="0052166F" w:rsidRDefault="00FE7873" w:rsidP="00FE7873">
      <w:pPr>
        <w:spacing w:before="120" w:after="120"/>
        <w:jc w:val="both"/>
        <w:rPr>
          <w:rFonts w:ascii="Arial" w:hAnsi="Arial" w:cs="Arial"/>
        </w:rPr>
      </w:pPr>
      <w:r w:rsidRPr="0052166F">
        <w:rPr>
          <w:rFonts w:ascii="Arial" w:hAnsi="Arial" w:cs="Aria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FE7873" w:rsidRDefault="00FE7873" w:rsidP="00FE7873">
      <w:pPr>
        <w:spacing w:after="120"/>
        <w:jc w:val="both"/>
        <w:rPr>
          <w:rFonts w:ascii="Arial" w:hAnsi="Arial" w:cs="Arial"/>
          <w:b/>
          <w:i/>
          <w:u w:val="single"/>
        </w:rPr>
      </w:pPr>
      <w:r>
        <w:rPr>
          <w:rFonts w:ascii="Arial" w:hAnsi="Arial" w:cs="Arial"/>
          <w:b/>
          <w:i/>
          <w:u w:val="single"/>
        </w:rPr>
        <w:t>INCLUIR LA SIGUIENTE CLÁUSULA EN CASO DE QUE CORRESPONDA:</w:t>
      </w:r>
    </w:p>
    <w:p w:rsidR="00FE7873" w:rsidRPr="00243183" w:rsidRDefault="00FE7873" w:rsidP="00FE7873">
      <w:pPr>
        <w:spacing w:after="120"/>
        <w:jc w:val="both"/>
        <w:rPr>
          <w:rFonts w:ascii="Arial" w:hAnsi="Arial" w:cs="Arial"/>
          <w:b/>
          <w:i/>
          <w:u w:val="single"/>
        </w:rPr>
      </w:pPr>
      <w:r w:rsidRPr="00243183">
        <w:rPr>
          <w:rFonts w:ascii="Arial" w:hAnsi="Arial" w:cs="Arial"/>
          <w:b/>
          <w:i/>
          <w:u w:val="single"/>
        </w:rPr>
        <w:t>(PROTOCOLIZACIÓN DEL CONTRATO)</w:t>
      </w:r>
    </w:p>
    <w:p w:rsidR="00FE7873" w:rsidRPr="00243183" w:rsidRDefault="00FE7873" w:rsidP="00FE7873">
      <w:pPr>
        <w:spacing w:after="120"/>
        <w:jc w:val="both"/>
        <w:rPr>
          <w:rFonts w:ascii="Arial" w:hAnsi="Arial" w:cs="Arial"/>
          <w:i/>
        </w:rPr>
      </w:pPr>
      <w:r w:rsidRPr="00243183">
        <w:rPr>
          <w:rFonts w:ascii="Arial" w:hAnsi="Arial" w:cs="Arial"/>
          <w:i/>
        </w:rPr>
        <w:t xml:space="preserve">El presente Contrato será protocolizado con todas las formalidades de Ley por la </w:t>
      </w:r>
      <w:r w:rsidRPr="00243183">
        <w:rPr>
          <w:rFonts w:ascii="Arial" w:hAnsi="Arial" w:cs="Arial"/>
          <w:b/>
          <w:i/>
        </w:rPr>
        <w:t>Entidad</w:t>
      </w:r>
      <w:r w:rsidRPr="00243183">
        <w:rPr>
          <w:rFonts w:ascii="Arial" w:hAnsi="Arial" w:cs="Arial"/>
          <w:i/>
        </w:rPr>
        <w:t xml:space="preserve"> en el distrito administrativo correspondiente. El importe que por concepto de protocolización debe ser pagado por el </w:t>
      </w:r>
      <w:r w:rsidRPr="00243183">
        <w:rPr>
          <w:rFonts w:ascii="Arial" w:hAnsi="Arial" w:cs="Arial"/>
          <w:b/>
          <w:bCs/>
          <w:i/>
        </w:rPr>
        <w:t>Contratista</w:t>
      </w:r>
      <w:r w:rsidRPr="00243183">
        <w:rPr>
          <w:rFonts w:ascii="Arial" w:hAnsi="Arial" w:cs="Arial"/>
          <w:i/>
        </w:rPr>
        <w:t xml:space="preserve">. En caso que este importe no sea cancelado por el </w:t>
      </w:r>
      <w:r w:rsidRPr="00243183">
        <w:rPr>
          <w:rFonts w:ascii="Arial" w:hAnsi="Arial" w:cs="Arial"/>
          <w:b/>
          <w:bCs/>
          <w:i/>
        </w:rPr>
        <w:t>Contratista</w:t>
      </w:r>
      <w:r w:rsidRPr="00243183">
        <w:rPr>
          <w:rFonts w:ascii="Arial" w:hAnsi="Arial" w:cs="Arial"/>
          <w:i/>
        </w:rPr>
        <w:t xml:space="preserve"> podrá ser descontado por la </w:t>
      </w:r>
      <w:r w:rsidRPr="00243183">
        <w:rPr>
          <w:rFonts w:ascii="Arial" w:hAnsi="Arial" w:cs="Arial"/>
          <w:b/>
          <w:i/>
        </w:rPr>
        <w:t>Entidad</w:t>
      </w:r>
      <w:r w:rsidRPr="00243183">
        <w:rPr>
          <w:rFonts w:ascii="Arial" w:hAnsi="Arial" w:cs="Arial"/>
          <w:i/>
        </w:rPr>
        <w:t xml:space="preserve"> a tiempo de hacer efectivo el pago de las planillas mensuales o en la planilla final del Contrato. </w:t>
      </w:r>
    </w:p>
    <w:p w:rsidR="00FE7873" w:rsidRPr="00243183" w:rsidRDefault="00FE7873" w:rsidP="00FE7873">
      <w:pPr>
        <w:spacing w:after="120"/>
        <w:jc w:val="both"/>
        <w:rPr>
          <w:rFonts w:ascii="Arial" w:hAnsi="Arial" w:cs="Arial"/>
          <w:i/>
        </w:rPr>
      </w:pPr>
      <w:r w:rsidRPr="00243183">
        <w:rPr>
          <w:rFonts w:ascii="Arial" w:hAnsi="Arial" w:cs="Arial"/>
          <w:i/>
        </w:rPr>
        <w:t>Esta protocolización contendrá los siguientes documentos:</w:t>
      </w:r>
    </w:p>
    <w:p w:rsidR="00FE7873" w:rsidRPr="00243183" w:rsidRDefault="00FE7873" w:rsidP="00FE7873">
      <w:pPr>
        <w:spacing w:after="120"/>
        <w:jc w:val="both"/>
        <w:rPr>
          <w:rFonts w:ascii="Arial" w:hAnsi="Arial" w:cs="Arial"/>
          <w:i/>
        </w:rPr>
      </w:pPr>
      <w:r w:rsidRPr="00243183">
        <w:rPr>
          <w:rFonts w:ascii="Arial" w:hAnsi="Arial" w:cs="Arial"/>
          <w:i/>
        </w:rPr>
        <w:t>Originales o fotocopias legalizadas de:</w:t>
      </w:r>
    </w:p>
    <w:p w:rsidR="00FE7873" w:rsidRPr="00243183" w:rsidRDefault="00FE7873" w:rsidP="009A4B34">
      <w:pPr>
        <w:numPr>
          <w:ilvl w:val="0"/>
          <w:numId w:val="50"/>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FE7873" w:rsidRPr="00243183" w:rsidRDefault="00FE7873" w:rsidP="009A4B34">
      <w:pPr>
        <w:numPr>
          <w:ilvl w:val="0"/>
          <w:numId w:val="50"/>
        </w:numPr>
        <w:ind w:left="1134" w:hanging="283"/>
        <w:jc w:val="both"/>
        <w:rPr>
          <w:rFonts w:ascii="Arial" w:hAnsi="Arial" w:cs="Arial"/>
          <w:i/>
        </w:rPr>
      </w:pPr>
      <w:r w:rsidRPr="00243183">
        <w:rPr>
          <w:rFonts w:ascii="Arial" w:hAnsi="Arial" w:cs="Arial"/>
          <w:i/>
        </w:rPr>
        <w:t xml:space="preserve">Certificado </w:t>
      </w:r>
      <w:proofErr w:type="gramStart"/>
      <w:r w:rsidRPr="00243183">
        <w:rPr>
          <w:rFonts w:ascii="Arial" w:hAnsi="Arial" w:cs="Arial"/>
          <w:i/>
        </w:rPr>
        <w:t>de  matrícula</w:t>
      </w:r>
      <w:proofErr w:type="gramEnd"/>
      <w:r w:rsidRPr="00243183">
        <w:rPr>
          <w:rFonts w:ascii="Arial" w:hAnsi="Arial" w:cs="Arial"/>
          <w:i/>
        </w:rPr>
        <w:t xml:space="preserve"> de inscripción en FUNDEMPRESA.</w:t>
      </w:r>
    </w:p>
    <w:p w:rsidR="00FE7873" w:rsidRPr="00243183" w:rsidRDefault="00FE7873" w:rsidP="009A4B34">
      <w:pPr>
        <w:numPr>
          <w:ilvl w:val="0"/>
          <w:numId w:val="50"/>
        </w:numPr>
        <w:ind w:left="1134" w:hanging="283"/>
        <w:jc w:val="both"/>
        <w:rPr>
          <w:rFonts w:ascii="Arial" w:hAnsi="Arial" w:cs="Arial"/>
          <w:i/>
        </w:rPr>
      </w:pPr>
      <w:r w:rsidRPr="00243183">
        <w:rPr>
          <w:rFonts w:ascii="Arial" w:hAnsi="Arial" w:cs="Arial"/>
          <w:i/>
        </w:rPr>
        <w:t>Minuta del Contrato</w:t>
      </w:r>
    </w:p>
    <w:p w:rsidR="00FE7873" w:rsidRPr="00243183" w:rsidRDefault="00FE7873" w:rsidP="00FE7873">
      <w:pPr>
        <w:jc w:val="both"/>
        <w:rPr>
          <w:rFonts w:ascii="Arial" w:hAnsi="Arial" w:cs="Arial"/>
          <w:i/>
        </w:rPr>
      </w:pPr>
      <w:r w:rsidRPr="00243183">
        <w:rPr>
          <w:rFonts w:ascii="Arial" w:hAnsi="Arial" w:cs="Arial"/>
          <w:i/>
        </w:rPr>
        <w:t>Fotocopias simples de:</w:t>
      </w:r>
    </w:p>
    <w:p w:rsidR="00FE7873" w:rsidRPr="00243183" w:rsidRDefault="00FE7873" w:rsidP="009A4B34">
      <w:pPr>
        <w:numPr>
          <w:ilvl w:val="0"/>
          <w:numId w:val="50"/>
        </w:numPr>
        <w:ind w:left="1134" w:hanging="283"/>
        <w:jc w:val="both"/>
        <w:rPr>
          <w:rFonts w:ascii="Arial" w:hAnsi="Arial" w:cs="Arial"/>
          <w:i/>
        </w:rPr>
      </w:pPr>
      <w:r w:rsidRPr="00243183">
        <w:rPr>
          <w:rFonts w:ascii="Arial" w:hAnsi="Arial" w:cs="Arial"/>
          <w:i/>
        </w:rPr>
        <w:t>Cédula de identidad del representante legal.  </w:t>
      </w:r>
    </w:p>
    <w:p w:rsidR="00FE7873" w:rsidRPr="00243183" w:rsidRDefault="00FE7873" w:rsidP="009A4B34">
      <w:pPr>
        <w:numPr>
          <w:ilvl w:val="0"/>
          <w:numId w:val="50"/>
        </w:numPr>
        <w:ind w:left="1134" w:hanging="283"/>
        <w:jc w:val="both"/>
        <w:rPr>
          <w:rFonts w:ascii="Arial" w:hAnsi="Arial" w:cs="Arial"/>
          <w:i/>
        </w:rPr>
      </w:pPr>
      <w:r w:rsidRPr="00243183">
        <w:rPr>
          <w:rFonts w:ascii="Arial" w:hAnsi="Arial" w:cs="Arial"/>
          <w:i/>
        </w:rPr>
        <w:t>Escritura</w:t>
      </w:r>
      <w:proofErr w:type="gramStart"/>
      <w:r w:rsidRPr="00243183">
        <w:rPr>
          <w:rFonts w:ascii="Arial" w:hAnsi="Arial" w:cs="Arial"/>
          <w:i/>
        </w:rPr>
        <w:t>  de</w:t>
      </w:r>
      <w:proofErr w:type="gramEnd"/>
      <w:r w:rsidRPr="00243183">
        <w:rPr>
          <w:rFonts w:ascii="Arial" w:hAnsi="Arial" w:cs="Arial"/>
          <w:i/>
        </w:rPr>
        <w:t xml:space="preserve"> constitución de la empresa.  </w:t>
      </w:r>
    </w:p>
    <w:p w:rsidR="00FE7873" w:rsidRPr="00243183" w:rsidRDefault="00FE7873" w:rsidP="009A4B34">
      <w:pPr>
        <w:numPr>
          <w:ilvl w:val="0"/>
          <w:numId w:val="50"/>
        </w:numPr>
        <w:spacing w:after="120"/>
        <w:ind w:left="1134" w:hanging="283"/>
        <w:jc w:val="both"/>
        <w:rPr>
          <w:rFonts w:ascii="Arial" w:hAnsi="Arial" w:cs="Arial"/>
          <w:i/>
        </w:rPr>
      </w:pPr>
      <w:r w:rsidRPr="00243183">
        <w:rPr>
          <w:rFonts w:ascii="Arial" w:hAnsi="Arial" w:cs="Arial"/>
          <w:i/>
        </w:rPr>
        <w:t xml:space="preserve">Garantía de cumplimiento de contrato </w:t>
      </w:r>
    </w:p>
    <w:p w:rsidR="00FE7873" w:rsidRPr="00243183" w:rsidRDefault="00FE7873" w:rsidP="00FE7873">
      <w:pPr>
        <w:spacing w:after="120"/>
        <w:jc w:val="both"/>
        <w:rPr>
          <w:rFonts w:ascii="Arial" w:hAnsi="Arial" w:cs="Arial"/>
          <w:i/>
        </w:rPr>
      </w:pPr>
      <w:r w:rsidRPr="00243183">
        <w:rPr>
          <w:rFonts w:ascii="Arial" w:hAnsi="Arial" w:cs="Arial"/>
          <w:i/>
        </w:rPr>
        <w:t>En caso de que por cualquier circunstancia, el presente documento no fuese protocolizado, servirá a los efectos de Ley y de su cumplimiento, como documento suficiente a las Partes.</w:t>
      </w:r>
    </w:p>
    <w:p w:rsidR="00FE7873" w:rsidRPr="0052166F" w:rsidRDefault="00FE7873" w:rsidP="00FE7873">
      <w:pPr>
        <w:spacing w:before="120" w:after="120"/>
        <w:jc w:val="both"/>
        <w:rPr>
          <w:rFonts w:ascii="Arial" w:hAnsi="Arial" w:cs="Arial"/>
          <w:b/>
          <w:u w:val="single"/>
        </w:rPr>
      </w:pPr>
      <w:r w:rsidRPr="0052166F">
        <w:rPr>
          <w:rFonts w:ascii="Arial" w:hAnsi="Arial" w:cs="Arial"/>
          <w:b/>
          <w:u w:val="single"/>
        </w:rPr>
        <w:t xml:space="preserve">VIGÉSIMA SÉPTIMA.- (ANTICORRUPCIÓN) </w:t>
      </w:r>
    </w:p>
    <w:p w:rsidR="00FE7873" w:rsidRPr="0052166F" w:rsidRDefault="00FE7873" w:rsidP="00FE7873">
      <w:pPr>
        <w:spacing w:before="120" w:after="120"/>
        <w:jc w:val="both"/>
        <w:rPr>
          <w:rFonts w:ascii="Arial" w:hAnsi="Arial" w:cs="Arial"/>
        </w:rPr>
      </w:pPr>
      <w:r w:rsidRPr="0052166F">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resuelva el presente Contrato y se ejecuten las garantías que se encuentren vigentes al momento de la resolución.  </w:t>
      </w:r>
    </w:p>
    <w:p w:rsidR="00FE7873" w:rsidRPr="0052166F" w:rsidRDefault="00FE7873" w:rsidP="00FE7873">
      <w:pPr>
        <w:spacing w:before="120" w:after="120"/>
        <w:jc w:val="both"/>
        <w:rPr>
          <w:rFonts w:ascii="Arial" w:hAnsi="Arial" w:cs="Arial"/>
          <w:u w:val="single"/>
        </w:rPr>
      </w:pPr>
      <w:r w:rsidRPr="0052166F">
        <w:rPr>
          <w:rFonts w:ascii="Arial" w:hAnsi="Arial" w:cs="Arial"/>
          <w:b/>
          <w:u w:val="single"/>
        </w:rPr>
        <w:t>VIGÉSIMA OCTAVA.- (CONFORMIDAD)</w:t>
      </w:r>
    </w:p>
    <w:p w:rsidR="00FE7873" w:rsidRPr="0052166F" w:rsidRDefault="00FE7873" w:rsidP="00FE7873">
      <w:pPr>
        <w:spacing w:before="120" w:after="120"/>
        <w:jc w:val="both"/>
        <w:rPr>
          <w:rFonts w:ascii="Arial" w:hAnsi="Arial" w:cs="Arial"/>
          <w:lang w:eastAsia="es-BO"/>
        </w:rPr>
      </w:pPr>
      <w:r w:rsidRPr="0052166F">
        <w:rPr>
          <w:rFonts w:ascii="Arial" w:hAnsi="Arial" w:cs="Arial"/>
        </w:rPr>
        <w:lastRenderedPageBreak/>
        <w:t>En señal de conformidad y para su fiel y estricto cumplimiento, suscribimos el presente Contrato en 4 (cuatro) ejemplares de un mismo tenor y validez, _______________________</w:t>
      </w:r>
      <w:r w:rsidRPr="0052166F">
        <w:rPr>
          <w:rFonts w:ascii="Arial" w:hAnsi="Arial" w:cs="Arial"/>
          <w:lang w:eastAsia="es-BO"/>
        </w:rPr>
        <w:t xml:space="preserve">, </w:t>
      </w:r>
      <w:r w:rsidRPr="0052166F">
        <w:rPr>
          <w:rFonts w:ascii="Arial" w:hAnsi="Arial" w:cs="Arial"/>
        </w:rPr>
        <w:t xml:space="preserve">en representación legal de la </w:t>
      </w:r>
      <w:r w:rsidRPr="0052166F">
        <w:rPr>
          <w:rFonts w:ascii="Arial" w:hAnsi="Arial" w:cs="Arial"/>
          <w:b/>
        </w:rPr>
        <w:t>ENTIDAD</w:t>
      </w:r>
      <w:r w:rsidRPr="0052166F">
        <w:rPr>
          <w:rFonts w:ascii="Arial" w:hAnsi="Arial" w:cs="Arial"/>
        </w:rPr>
        <w:t xml:space="preserve">, y ______________________ en representación del </w:t>
      </w:r>
      <w:r w:rsidRPr="0052166F">
        <w:rPr>
          <w:rFonts w:ascii="Arial" w:hAnsi="Arial" w:cs="Arial"/>
          <w:b/>
        </w:rPr>
        <w:t>CONTRATISTA</w:t>
      </w:r>
      <w:r w:rsidRPr="0052166F">
        <w:rPr>
          <w:rFonts w:ascii="Arial" w:hAnsi="Arial" w:cs="Arial"/>
        </w:rPr>
        <w:t>.</w:t>
      </w:r>
    </w:p>
    <w:p w:rsidR="00FE7873" w:rsidRPr="0052166F" w:rsidRDefault="00FE7873" w:rsidP="00FE7873">
      <w:pPr>
        <w:spacing w:before="120"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FE7873" w:rsidRPr="0052166F" w:rsidRDefault="00FE7873" w:rsidP="00FE7873">
      <w:pPr>
        <w:spacing w:before="120" w:after="120"/>
        <w:jc w:val="both"/>
        <w:rPr>
          <w:rFonts w:ascii="Arial" w:hAnsi="Arial" w:cs="Arial"/>
        </w:rPr>
      </w:pPr>
    </w:p>
    <w:p w:rsidR="00FE7873" w:rsidRPr="0052166F" w:rsidRDefault="00FE7873" w:rsidP="00FE7873">
      <w:pPr>
        <w:spacing w:before="120" w:after="120"/>
        <w:jc w:val="both"/>
        <w:rPr>
          <w:rFonts w:ascii="Arial" w:hAnsi="Arial" w:cs="Arial"/>
        </w:rPr>
      </w:pPr>
    </w:p>
    <w:p w:rsidR="00FE7873" w:rsidRPr="0052166F" w:rsidRDefault="00FE7873" w:rsidP="00FE7873">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611"/>
      </w:tblGrid>
      <w:tr w:rsidR="00FE7873" w:rsidRPr="0052166F" w:rsidTr="003E2ECA">
        <w:tc>
          <w:tcPr>
            <w:tcW w:w="4914" w:type="dxa"/>
          </w:tcPr>
          <w:p w:rsidR="00FE7873" w:rsidRPr="0052166F" w:rsidRDefault="00FE7873" w:rsidP="003E2ECA">
            <w:pPr>
              <w:jc w:val="both"/>
              <w:rPr>
                <w:rFonts w:ascii="Arial" w:hAnsi="Arial" w:cs="Arial"/>
                <w:lang w:val="es-BO"/>
              </w:rPr>
            </w:pPr>
            <w:r w:rsidRPr="0052166F">
              <w:rPr>
                <w:rFonts w:ascii="Arial" w:hAnsi="Arial" w:cs="Arial"/>
                <w:lang w:val="es-BO"/>
              </w:rPr>
              <w:t xml:space="preserve">         Lic. __________________</w:t>
            </w:r>
          </w:p>
        </w:tc>
        <w:tc>
          <w:tcPr>
            <w:tcW w:w="4914" w:type="dxa"/>
          </w:tcPr>
          <w:p w:rsidR="00FE7873" w:rsidRPr="0052166F" w:rsidRDefault="00FE7873" w:rsidP="003E2ECA">
            <w:pPr>
              <w:jc w:val="both"/>
              <w:rPr>
                <w:rFonts w:ascii="Arial" w:hAnsi="Arial" w:cs="Arial"/>
                <w:lang w:val="es-BO"/>
              </w:rPr>
            </w:pPr>
            <w:r w:rsidRPr="0052166F">
              <w:rPr>
                <w:rFonts w:ascii="Arial" w:hAnsi="Arial" w:cs="Arial"/>
                <w:lang w:val="es-BO"/>
              </w:rPr>
              <w:t xml:space="preserve">          Sr. ________________________</w:t>
            </w:r>
          </w:p>
        </w:tc>
      </w:tr>
      <w:tr w:rsidR="00FE7873" w:rsidRPr="0052166F" w:rsidTr="003E2ECA">
        <w:tc>
          <w:tcPr>
            <w:tcW w:w="4914" w:type="dxa"/>
          </w:tcPr>
          <w:p w:rsidR="00FE7873" w:rsidRPr="0052166F" w:rsidRDefault="00FE7873" w:rsidP="003E2ECA">
            <w:pPr>
              <w:jc w:val="both"/>
              <w:rPr>
                <w:rFonts w:ascii="Arial" w:hAnsi="Arial" w:cs="Arial"/>
                <w:i/>
                <w:lang w:val="es-BO"/>
              </w:rPr>
            </w:pPr>
            <w:r w:rsidRPr="0052166F">
              <w:rPr>
                <w:rFonts w:ascii="Arial" w:hAnsi="Arial" w:cs="Arial"/>
                <w:i/>
                <w:lang w:val="es-BO"/>
              </w:rPr>
              <w:t xml:space="preserve">                       cargo</w:t>
            </w:r>
          </w:p>
          <w:p w:rsidR="00FE7873" w:rsidRDefault="00FE7873" w:rsidP="003E2ECA">
            <w:pPr>
              <w:jc w:val="both"/>
              <w:rPr>
                <w:rFonts w:ascii="Arial" w:hAnsi="Arial" w:cs="Arial"/>
                <w:b/>
                <w:lang w:val="es-BO"/>
              </w:rPr>
            </w:pPr>
            <w:r w:rsidRPr="0052166F">
              <w:rPr>
                <w:rFonts w:ascii="Arial" w:hAnsi="Arial" w:cs="Arial"/>
                <w:i/>
                <w:lang w:val="es-BO"/>
              </w:rPr>
              <w:t xml:space="preserve">              </w:t>
            </w:r>
            <w:r>
              <w:rPr>
                <w:rFonts w:ascii="Arial" w:hAnsi="Arial" w:cs="Arial"/>
                <w:b/>
                <w:lang w:val="es-BO"/>
              </w:rPr>
              <w:t xml:space="preserve">        YPFB</w:t>
            </w:r>
          </w:p>
          <w:p w:rsidR="00FE7873" w:rsidRPr="0052166F" w:rsidRDefault="00FE7873" w:rsidP="003E2ECA">
            <w:pPr>
              <w:jc w:val="both"/>
              <w:rPr>
                <w:rFonts w:ascii="Arial" w:hAnsi="Arial" w:cs="Arial"/>
                <w:b/>
                <w:lang w:val="es-BO"/>
              </w:rPr>
            </w:pPr>
            <w:r>
              <w:rPr>
                <w:rFonts w:ascii="Arial" w:hAnsi="Arial" w:cs="Arial"/>
                <w:b/>
                <w:lang w:val="es-BO"/>
              </w:rPr>
              <w:t xml:space="preserve">                   </w:t>
            </w:r>
            <w:r w:rsidRPr="0052166F">
              <w:rPr>
                <w:rFonts w:ascii="Arial" w:hAnsi="Arial" w:cs="Arial"/>
                <w:b/>
                <w:lang w:val="es-BO"/>
              </w:rPr>
              <w:t>ENTIDAD</w:t>
            </w:r>
          </w:p>
        </w:tc>
        <w:tc>
          <w:tcPr>
            <w:tcW w:w="4914" w:type="dxa"/>
          </w:tcPr>
          <w:p w:rsidR="00FE7873" w:rsidRPr="0052166F" w:rsidRDefault="00FE7873" w:rsidP="003E2ECA">
            <w:pPr>
              <w:jc w:val="both"/>
              <w:rPr>
                <w:rFonts w:ascii="Arial" w:hAnsi="Arial" w:cs="Arial"/>
                <w:i/>
                <w:lang w:val="es-BO"/>
              </w:rPr>
            </w:pPr>
            <w:r w:rsidRPr="0052166F">
              <w:rPr>
                <w:rFonts w:ascii="Arial" w:hAnsi="Arial" w:cs="Arial"/>
                <w:i/>
                <w:lang w:val="es-BO"/>
              </w:rPr>
              <w:t xml:space="preserve">                         nombre empresa</w:t>
            </w:r>
          </w:p>
          <w:p w:rsidR="00FE7873" w:rsidRPr="0052166F" w:rsidRDefault="00FE7873" w:rsidP="003E2ECA">
            <w:pPr>
              <w:jc w:val="both"/>
              <w:rPr>
                <w:rFonts w:ascii="Arial" w:hAnsi="Arial" w:cs="Arial"/>
                <w:b/>
                <w:lang w:val="es-BO"/>
              </w:rPr>
            </w:pPr>
            <w:r w:rsidRPr="0052166F">
              <w:rPr>
                <w:rFonts w:ascii="Arial" w:hAnsi="Arial" w:cs="Arial"/>
                <w:b/>
                <w:lang w:val="es-BO"/>
              </w:rPr>
              <w:t xml:space="preserve">                            PROVEEDOR</w:t>
            </w:r>
          </w:p>
        </w:tc>
      </w:tr>
    </w:tbl>
    <w:p w:rsidR="00FE7873" w:rsidRPr="0052166F" w:rsidRDefault="00FE7873" w:rsidP="00FE7873">
      <w:pPr>
        <w:spacing w:before="120" w:after="120"/>
        <w:jc w:val="both"/>
        <w:rPr>
          <w:rFonts w:ascii="Arial" w:hAnsi="Arial" w:cs="Arial"/>
        </w:rPr>
      </w:pPr>
    </w:p>
    <w:p w:rsidR="00FE7873" w:rsidRPr="00552079" w:rsidRDefault="00FE7873" w:rsidP="00FE7873">
      <w:pPr>
        <w:jc w:val="center"/>
        <w:rPr>
          <w:rFonts w:asciiTheme="minorHAnsi" w:hAnsiTheme="minorHAnsi" w:cstheme="minorHAnsi"/>
          <w:b/>
          <w:bCs/>
          <w:sz w:val="22"/>
          <w:szCs w:val="22"/>
        </w:rPr>
      </w:pPr>
    </w:p>
    <w:p w:rsidR="00FE7873" w:rsidRPr="00552079" w:rsidRDefault="00FE7873" w:rsidP="00FE7873">
      <w:pPr>
        <w:jc w:val="center"/>
        <w:rPr>
          <w:rFonts w:asciiTheme="minorHAnsi" w:hAnsiTheme="minorHAnsi" w:cstheme="minorHAnsi"/>
          <w:b/>
          <w:bCs/>
          <w:sz w:val="22"/>
          <w:szCs w:val="22"/>
          <w:lang w:val="es-ES_tradnl"/>
        </w:rPr>
      </w:pPr>
    </w:p>
    <w:p w:rsidR="0070385B" w:rsidRPr="008A43D1" w:rsidRDefault="0070385B" w:rsidP="0070385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0385B" w:rsidRPr="00552079" w:rsidTr="002F49CD">
        <w:trPr>
          <w:trHeight w:val="1091"/>
        </w:trPr>
        <w:tc>
          <w:tcPr>
            <w:tcW w:w="9828" w:type="dxa"/>
            <w:shd w:val="clear" w:color="auto" w:fill="auto"/>
            <w:vAlign w:val="center"/>
          </w:tcPr>
          <w:p w:rsidR="0070385B" w:rsidRPr="005128ED" w:rsidRDefault="0070385B" w:rsidP="003A2188">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u orden de </w:t>
            </w:r>
            <w:r w:rsidR="003A2188">
              <w:rPr>
                <w:rFonts w:asciiTheme="minorHAnsi" w:hAnsiTheme="minorHAnsi" w:cstheme="minorHAnsi"/>
                <w:bCs/>
                <w:sz w:val="22"/>
                <w:szCs w:val="22"/>
              </w:rPr>
              <w:t>servicio</w:t>
            </w:r>
            <w:r>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70385B" w:rsidRPr="00552079" w:rsidRDefault="0070385B" w:rsidP="0070385B">
      <w:pPr>
        <w:jc w:val="center"/>
        <w:rPr>
          <w:rFonts w:asciiTheme="minorHAnsi" w:hAnsiTheme="minorHAnsi" w:cstheme="minorHAnsi"/>
          <w:b/>
          <w:bCs/>
          <w:sz w:val="22"/>
          <w:szCs w:val="22"/>
        </w:rPr>
      </w:pPr>
    </w:p>
    <w:p w:rsidR="0070385B" w:rsidRPr="00552079" w:rsidRDefault="0070385B" w:rsidP="0070385B">
      <w:pPr>
        <w:jc w:val="center"/>
        <w:rPr>
          <w:rFonts w:asciiTheme="minorHAnsi" w:hAnsiTheme="minorHAnsi" w:cstheme="minorHAnsi"/>
          <w:b/>
          <w:bCs/>
          <w:sz w:val="22"/>
          <w:szCs w:val="22"/>
        </w:rPr>
      </w:pPr>
    </w:p>
    <w:p w:rsidR="0070385B" w:rsidRPr="00552079" w:rsidRDefault="0070385B" w:rsidP="0070385B">
      <w:pPr>
        <w:jc w:val="center"/>
        <w:rPr>
          <w:rFonts w:asciiTheme="minorHAnsi" w:hAnsiTheme="minorHAnsi" w:cstheme="minorHAnsi"/>
          <w:b/>
          <w:bCs/>
          <w:sz w:val="22"/>
          <w:szCs w:val="22"/>
          <w:lang w:val="es-ES_tradnl"/>
        </w:rPr>
      </w:pPr>
    </w:p>
    <w:p w:rsidR="0070385B" w:rsidRPr="00552079" w:rsidRDefault="0070385B" w:rsidP="0070385B">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0B039A" w:rsidRPr="00552079"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Pr="00552079" w:rsidRDefault="000B039A" w:rsidP="000B039A">
      <w:pPr>
        <w:jc w:val="center"/>
        <w:rPr>
          <w:rFonts w:asciiTheme="minorHAnsi" w:hAnsiTheme="minorHAnsi" w:cstheme="minorHAnsi"/>
          <w:b/>
          <w:bCs/>
          <w:sz w:val="22"/>
          <w:szCs w:val="22"/>
          <w:lang w:val="es-ES_tradnl"/>
        </w:rPr>
      </w:pPr>
    </w:p>
    <w:p w:rsidR="00FF4409" w:rsidRPr="000B039A" w:rsidRDefault="00FF4409" w:rsidP="000B039A">
      <w:pPr>
        <w:jc w:val="center"/>
        <w:rPr>
          <w:rFonts w:asciiTheme="minorHAnsi" w:hAnsiTheme="minorHAnsi" w:cstheme="minorHAnsi"/>
          <w:b/>
          <w:bCs/>
          <w:sz w:val="22"/>
          <w:szCs w:val="22"/>
          <w:lang w:val="es-ES_tradnl"/>
        </w:rPr>
      </w:pPr>
    </w:p>
    <w:sectPr w:rsidR="00FF4409" w:rsidRPr="000B039A" w:rsidSect="00992745">
      <w:footerReference w:type="default" r:id="rId1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2C96" w:rsidRDefault="00A42C96">
      <w:r>
        <w:separator/>
      </w:r>
    </w:p>
  </w:endnote>
  <w:endnote w:type="continuationSeparator" w:id="0">
    <w:p w:rsidR="00A42C96" w:rsidRDefault="00A42C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2ECA" w:rsidRDefault="003E2ECA">
    <w:pPr>
      <w:pStyle w:val="Piedepgina"/>
      <w:jc w:val="right"/>
    </w:pPr>
    <w:r>
      <w:fldChar w:fldCharType="begin"/>
    </w:r>
    <w:r>
      <w:instrText xml:space="preserve"> PAGE   \* MERGEFORMAT </w:instrText>
    </w:r>
    <w:r>
      <w:fldChar w:fldCharType="separate"/>
    </w:r>
    <w:r w:rsidR="00CB293D">
      <w:rPr>
        <w:noProof/>
      </w:rPr>
      <w:t>59</w:t>
    </w:r>
    <w:r>
      <w:fldChar w:fldCharType="end"/>
    </w:r>
  </w:p>
  <w:p w:rsidR="003E2ECA" w:rsidRDefault="003E2EC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2C96" w:rsidRDefault="00A42C96">
      <w:r>
        <w:separator/>
      </w:r>
    </w:p>
  </w:footnote>
  <w:footnote w:type="continuationSeparator" w:id="0">
    <w:p w:rsidR="00A42C96" w:rsidRDefault="00A42C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4">
    <w:nsid w:val="142921A9"/>
    <w:multiLevelType w:val="hybridMultilevel"/>
    <w:tmpl w:val="F45C24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7">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8">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2DB29C7"/>
    <w:multiLevelType w:val="hybridMultilevel"/>
    <w:tmpl w:val="05D4E67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CBE1582"/>
    <w:multiLevelType w:val="hybridMultilevel"/>
    <w:tmpl w:val="89866980"/>
    <w:lvl w:ilvl="0" w:tplc="8D5EEE28">
      <w:start w:val="9475"/>
      <w:numFmt w:val="bullet"/>
      <w:lvlText w:val="-"/>
      <w:lvlJc w:val="left"/>
      <w:pPr>
        <w:ind w:left="720" w:hanging="360"/>
      </w:pPr>
      <w:rPr>
        <w:rFonts w:ascii="Calibri" w:eastAsia="Calibri" w:hAnsi="Calibri"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2">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49EF0A76"/>
    <w:multiLevelType w:val="hybridMultilevel"/>
    <w:tmpl w:val="0494DE8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6">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4">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5">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6">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7">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8">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49">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5"/>
  </w:num>
  <w:num w:numId="2">
    <w:abstractNumId w:val="22"/>
  </w:num>
  <w:num w:numId="3">
    <w:abstractNumId w:val="42"/>
  </w:num>
  <w:num w:numId="4">
    <w:abstractNumId w:val="11"/>
  </w:num>
  <w:num w:numId="5">
    <w:abstractNumId w:val="28"/>
  </w:num>
  <w:num w:numId="6">
    <w:abstractNumId w:val="30"/>
  </w:num>
  <w:num w:numId="7">
    <w:abstractNumId w:val="0"/>
  </w:num>
  <w:num w:numId="8">
    <w:abstractNumId w:val="46"/>
  </w:num>
  <w:num w:numId="9">
    <w:abstractNumId w:val="24"/>
  </w:num>
  <w:num w:numId="10">
    <w:abstractNumId w:val="10"/>
  </w:num>
  <w:num w:numId="11">
    <w:abstractNumId w:val="9"/>
  </w:num>
  <w:num w:numId="12">
    <w:abstractNumId w:val="12"/>
  </w:num>
  <w:num w:numId="13">
    <w:abstractNumId w:val="37"/>
  </w:num>
  <w:num w:numId="14">
    <w:abstractNumId w:val="35"/>
  </w:num>
  <w:num w:numId="15">
    <w:abstractNumId w:val="38"/>
  </w:num>
  <w:num w:numId="16">
    <w:abstractNumId w:val="18"/>
  </w:num>
  <w:num w:numId="17">
    <w:abstractNumId w:val="2"/>
  </w:num>
  <w:num w:numId="18">
    <w:abstractNumId w:val="44"/>
  </w:num>
  <w:num w:numId="19">
    <w:abstractNumId w:val="26"/>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3"/>
  </w:num>
  <w:num w:numId="23">
    <w:abstractNumId w:val="19"/>
  </w:num>
  <w:num w:numId="24">
    <w:abstractNumId w:val="39"/>
  </w:num>
  <w:num w:numId="25">
    <w:abstractNumId w:val="32"/>
  </w:num>
  <w:num w:numId="26">
    <w:abstractNumId w:val="27"/>
  </w:num>
  <w:num w:numId="27">
    <w:abstractNumId w:val="36"/>
  </w:num>
  <w:num w:numId="28">
    <w:abstractNumId w:val="4"/>
  </w:num>
  <w:num w:numId="29">
    <w:abstractNumId w:val="48"/>
  </w:num>
  <w:num w:numId="30">
    <w:abstractNumId w:val="7"/>
  </w:num>
  <w:num w:numId="31">
    <w:abstractNumId w:val="1"/>
  </w:num>
  <w:num w:numId="32">
    <w:abstractNumId w:val="33"/>
  </w:num>
  <w:num w:numId="33">
    <w:abstractNumId w:val="29"/>
  </w:num>
  <w:num w:numId="34">
    <w:abstractNumId w:val="14"/>
  </w:num>
  <w:num w:numId="35">
    <w:abstractNumId w:val="31"/>
  </w:num>
  <w:num w:numId="36">
    <w:abstractNumId w:val="20"/>
  </w:num>
  <w:num w:numId="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7"/>
  </w:num>
  <w:num w:numId="39">
    <w:abstractNumId w:val="40"/>
  </w:num>
  <w:num w:numId="40">
    <w:abstractNumId w:val="43"/>
  </w:num>
  <w:num w:numId="41">
    <w:abstractNumId w:val="34"/>
  </w:num>
  <w:num w:numId="42">
    <w:abstractNumId w:val="49"/>
  </w:num>
  <w:num w:numId="43">
    <w:abstractNumId w:val="23"/>
  </w:num>
  <w:num w:numId="44">
    <w:abstractNumId w:val="16"/>
  </w:num>
  <w:num w:numId="45">
    <w:abstractNumId w:val="47"/>
  </w:num>
  <w:num w:numId="46">
    <w:abstractNumId w:val="13"/>
  </w:num>
  <w:num w:numId="47">
    <w:abstractNumId w:val="21"/>
  </w:num>
  <w:num w:numId="48">
    <w:abstractNumId w:val="45"/>
  </w:num>
  <w:num w:numId="49">
    <w:abstractNumId w:val="6"/>
  </w:num>
  <w:num w:numId="50">
    <w:abstractNumId w:val="41"/>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295"/>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645"/>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2F7C"/>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BF8"/>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2ECA"/>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AD1"/>
    <w:rsid w:val="00820EE2"/>
    <w:rsid w:val="00821235"/>
    <w:rsid w:val="008218D7"/>
    <w:rsid w:val="008219FF"/>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B34"/>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C9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93D"/>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566"/>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6DB9"/>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4A4E"/>
    <w:rsid w:val="00FC6B96"/>
    <w:rsid w:val="00FC6C10"/>
    <w:rsid w:val="00FC7E20"/>
    <w:rsid w:val="00FC7FC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873"/>
    <w:rsid w:val="00FE7AEE"/>
    <w:rsid w:val="00FE7FD0"/>
    <w:rsid w:val="00FF0106"/>
    <w:rsid w:val="00FF09E8"/>
    <w:rsid w:val="00FF0FB3"/>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Standard">
    <w:name w:val="Standard"/>
    <w:rsid w:val="00820AD1"/>
    <w:pPr>
      <w:suppressAutoHyphens/>
      <w:autoSpaceDN w:val="0"/>
      <w:textAlignment w:val="baseline"/>
    </w:pPr>
    <w:rPr>
      <w:kern w:val="3"/>
      <w:sz w:val="24"/>
      <w:szCs w:val="24"/>
      <w:lang w:val="es-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36706434">
      <w:bodyDiv w:val="1"/>
      <w:marLeft w:val="0"/>
      <w:marRight w:val="0"/>
      <w:marTop w:val="0"/>
      <w:marBottom w:val="0"/>
      <w:divBdr>
        <w:top w:val="none" w:sz="0" w:space="0" w:color="auto"/>
        <w:left w:val="none" w:sz="0" w:space="0" w:color="auto"/>
        <w:bottom w:val="none" w:sz="0" w:space="0" w:color="auto"/>
        <w:right w:val="none" w:sz="0" w:space="0" w:color="auto"/>
      </w:divBdr>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DA11B3-4335-42AA-B66E-0435D3264D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59</Pages>
  <Words>20626</Words>
  <Characters>113447</Characters>
  <Application>Microsoft Office Word</Application>
  <DocSecurity>0</DocSecurity>
  <Lines>945</Lines>
  <Paragraphs>267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133806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Jose Antonio Cruz Ochoa</cp:lastModifiedBy>
  <cp:revision>6</cp:revision>
  <cp:lastPrinted>2015-02-19T14:27:00Z</cp:lastPrinted>
  <dcterms:created xsi:type="dcterms:W3CDTF">2016-06-29T16:34:00Z</dcterms:created>
  <dcterms:modified xsi:type="dcterms:W3CDTF">2016-06-29T19:04:00Z</dcterms:modified>
</cp:coreProperties>
</file>