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5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3"/>
      </w:tblGrid>
      <w:tr w:rsidR="00117E2F" w:rsidRPr="009F43A4" w:rsidTr="00CE302E">
        <w:trPr>
          <w:trHeight w:val="12150"/>
        </w:trPr>
        <w:tc>
          <w:tcPr>
            <w:tcW w:w="9263" w:type="dxa"/>
            <w:tcBorders>
              <w:top w:val="single" w:sz="18" w:space="0" w:color="auto"/>
              <w:left w:val="single" w:sz="18" w:space="0" w:color="auto"/>
              <w:bottom w:val="single" w:sz="18" w:space="0" w:color="auto"/>
              <w:right w:val="single" w:sz="18" w:space="0" w:color="auto"/>
            </w:tcBorders>
          </w:tcPr>
          <w:p w:rsidR="00117E2F" w:rsidRPr="009F43A4" w:rsidRDefault="00DD6306" w:rsidP="00CE302E">
            <w:pPr>
              <w:pStyle w:val="Textodebloque"/>
              <w:ind w:left="567" w:right="334"/>
              <w:jc w:val="left"/>
              <w:rPr>
                <w:rFonts w:ascii="Century Gothic" w:hAnsi="Century Gothic"/>
                <w:strike/>
                <w:sz w:val="20"/>
              </w:rPr>
            </w:pPr>
            <w:bookmarkStart w:id="0" w:name="_GoBack"/>
            <w:bookmarkEnd w:id="0"/>
            <w:r>
              <w:rPr>
                <w:rFonts w:ascii="Arial Narrow" w:hAnsi="Arial Narrow"/>
                <w:noProof/>
                <w:lang w:val="es-BO" w:eastAsia="es-BO"/>
              </w:rPr>
              <w:drawing>
                <wp:inline distT="0" distB="0" distL="0" distR="0">
                  <wp:extent cx="1143000" cy="542925"/>
                  <wp:effectExtent l="0" t="0" r="0" b="9525"/>
                  <wp:docPr id="1" name="Imagen 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n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542925"/>
                          </a:xfrm>
                          <a:prstGeom prst="rect">
                            <a:avLst/>
                          </a:prstGeom>
                          <a:noFill/>
                          <a:ln>
                            <a:noFill/>
                          </a:ln>
                        </pic:spPr>
                      </pic:pic>
                    </a:graphicData>
                  </a:graphic>
                </wp:inline>
              </w:drawing>
            </w:r>
          </w:p>
          <w:p w:rsidR="00117E2F" w:rsidRPr="009F43A4" w:rsidRDefault="00117E2F" w:rsidP="00CE302E">
            <w:pPr>
              <w:pStyle w:val="Textodebloque"/>
              <w:rPr>
                <w:rFonts w:ascii="Century Gothic" w:hAnsi="Century Gothic"/>
                <w:strike/>
                <w:sz w:val="20"/>
              </w:rPr>
            </w:pPr>
          </w:p>
          <w:p w:rsidR="00117E2F" w:rsidRPr="009F43A4" w:rsidRDefault="00DD6306" w:rsidP="00CE302E">
            <w:pPr>
              <w:pStyle w:val="Textodebloque"/>
              <w:pBdr>
                <w:top w:val="single" w:sz="4" w:space="1" w:color="auto"/>
                <w:bottom w:val="single" w:sz="4" w:space="1" w:color="auto"/>
              </w:pBdr>
              <w:ind w:left="993" w:right="467"/>
              <w:rPr>
                <w:rFonts w:ascii="Arial Black" w:hAnsi="Arial Black"/>
                <w:b/>
                <w:sz w:val="24"/>
                <w:szCs w:val="24"/>
              </w:rPr>
            </w:pPr>
            <w:r>
              <w:rPr>
                <w:rFonts w:ascii="Century Gothic" w:hAnsi="Century Gothic"/>
                <w:strike/>
                <w:noProof/>
                <w:sz w:val="20"/>
                <w:lang w:val="es-BO" w:eastAsia="es-BO"/>
              </w:rPr>
              <mc:AlternateContent>
                <mc:Choice Requires="wps">
                  <w:drawing>
                    <wp:anchor distT="0" distB="0" distL="114300" distR="114300" simplePos="0" relativeHeight="251648512" behindDoc="1" locked="0" layoutInCell="1" allowOverlap="1" wp14:anchorId="62554793" wp14:editId="7CA7BA2D">
                      <wp:simplePos x="0" y="0"/>
                      <wp:positionH relativeFrom="column">
                        <wp:posOffset>-32385</wp:posOffset>
                      </wp:positionH>
                      <wp:positionV relativeFrom="paragraph">
                        <wp:posOffset>-1336675</wp:posOffset>
                      </wp:positionV>
                      <wp:extent cx="6134100" cy="1224915"/>
                      <wp:effectExtent l="0" t="0" r="3810" b="0"/>
                      <wp:wrapNone/>
                      <wp:docPr id="2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1224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1DE05F" id="Rectangle 9" o:spid="_x0000_s1026" style="position:absolute;margin-left:-2.55pt;margin-top:-105.25pt;width:483pt;height:96.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3WfQIAAP0EAAAOAAAAZHJzL2Uyb0RvYy54bWysVNuO2yAQfa/Uf0C8Z21cJxtb66z20lSV&#10;tu2q234AARyjYqBA4uxW/fcOOEmzbR+qqn7ADAyHMzNnuLjc9QpthfPS6AaTsxwjoZnhUq8b/PnT&#10;cjLHyAeqOVVGiwY/Co8vFy9fXAy2FoXpjOLCIQDRvh5sg7sQbJ1lnnWip/7MWKFhszWupwFMt864&#10;owOg9yor8nyWDcZx6wwT3sPq7biJFwm/bQULH9rWi4BUg4FbSKNL4yqO2eKC1mtHbSfZngb9BxY9&#10;lRouPULd0kDRxsnfoHrJnPGmDWfM9JlpW8lEigGiIfkv0Tx01IoUCyTH22Oa/P+DZe+39w5J3uCC&#10;YKRpDzX6CFmjeq0EqmJ+ButrcHuw9y5G6O2dYV880uamAy9x5ZwZOkE5sCLRP3t2IBoejqLV8M5w&#10;QKebYFKqdq3rIyAkAe1SRR6PFRG7gBgszsirkuRQOAZ7pCjKikzTHbQ+HLfOhzfC9ChOGuyAfIKn&#10;2zsfIh1aH1wSfaMkX0qlkuHWqxvl0JaCPJbp26P7Uzelo7M28diIOK4AS7gj7kW+qdzfKlKU+XVR&#10;TZaz+fmkXJbTSXWezyc5qa6rWV5W5e3yeyRIyrqTnAt9J7U4SI+Uf1fafROMokniQ0ODq2kxTbE/&#10;Y+9Pg8zT96cgexmgE5XsGzw/OtE6Vva15hA2rQOVapxnz+mnLEMODv+UlaSDWPpRQivDH0EGzkCR&#10;oKDwZsCkM+4JowH6r8H+64Y6gZF6q0FKFSnL2LDJKKfnBRjudGd1ukM1A6gGB4zG6U0Ym3xjnVx3&#10;cBNJidHmCuTXyiSMKM2R1V600GMpgv17EJv41E5eP1+txQ8AAAD//wMAUEsDBBQABgAIAAAAIQAe&#10;Ffkt3wAAAAsBAAAPAAAAZHJzL2Rvd25yZXYueG1sTI/BTsMwDIbvSLxDZCRuW9JBy1qaTghpJ+DA&#10;hrSr12RtReOUJt3K22NOcLJsf/r9udzMrhdnO4bOk4ZkqUBYqr3pqNHwsd8u1iBCRDLYe7Iavm2A&#10;TXV9VWJh/IXe7XkXG8EhFArU0MY4FFKGurUOw9IPlnh38qPDyO3YSDPihcNdL1dKZdJhR3yhxcE+&#10;t7b+3E1OA2b35uvtdPe6f5kyzJtZbdOD0vr2Zn56BBHtHP9g+NVndajY6egnMkH0GhZpwiTXVaJS&#10;EEzkmcpBHHmUPGQgq1L+/6H6AQAA//8DAFBLAQItABQABgAIAAAAIQC2gziS/gAAAOEBAAATAAAA&#10;AAAAAAAAAAAAAAAAAABbQ29udGVudF9UeXBlc10ueG1sUEsBAi0AFAAGAAgAAAAhADj9If/WAAAA&#10;lAEAAAsAAAAAAAAAAAAAAAAALwEAAF9yZWxzLy5yZWxzUEsBAi0AFAAGAAgAAAAhAD8rbdZ9AgAA&#10;/QQAAA4AAAAAAAAAAAAAAAAALgIAAGRycy9lMm9Eb2MueG1sUEsBAi0AFAAGAAgAAAAhAB4V+S3f&#10;AAAACwEAAA8AAAAAAAAAAAAAAAAA1wQAAGRycy9kb3ducmV2LnhtbFBLBQYAAAAABAAEAPMAAADj&#10;BQAAAAA=&#10;" stroked="f"/>
                  </w:pict>
                </mc:Fallback>
              </mc:AlternateContent>
            </w:r>
            <w:r w:rsidR="00FC40D5">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1.1pt;margin-top:-49.3pt;width:50.25pt;height:40.5pt;z-index:251649536;mso-position-horizontal-relative:text;mso-position-vertical-relative:text" wrapcoords="-322 0 -322 21200 21600 21200 21600 0 -322 0">
                  <v:imagedata r:id="rId10" o:title=""/>
                  <w10:wrap type="through"/>
                </v:shape>
                <o:OLEObject Type="Embed" ProgID="PBrush" ShapeID="_x0000_s1030" DrawAspect="Content" ObjectID="_1529336385" r:id="rId11"/>
              </w:pict>
            </w:r>
            <w:r w:rsidR="00117E2F" w:rsidRPr="009F43A4">
              <w:rPr>
                <w:rFonts w:ascii="Arial Black" w:hAnsi="Arial Black"/>
                <w:b/>
                <w:sz w:val="24"/>
                <w:szCs w:val="24"/>
              </w:rPr>
              <w:t>YACIMIENTOS PETROLIFEROS FISCALES BOLIVIANOS</w:t>
            </w:r>
          </w:p>
          <w:p w:rsidR="00117E2F" w:rsidRPr="009F43A4" w:rsidRDefault="00117E2F" w:rsidP="00CE302E">
            <w:pPr>
              <w:pStyle w:val="Textodebloque"/>
              <w:pBdr>
                <w:top w:val="single" w:sz="4" w:space="1" w:color="auto"/>
                <w:bottom w:val="single" w:sz="4" w:space="1" w:color="auto"/>
              </w:pBdr>
              <w:ind w:left="993" w:right="467"/>
              <w:rPr>
                <w:rFonts w:ascii="Arial Black" w:hAnsi="Arial Black"/>
                <w:b/>
                <w:sz w:val="24"/>
                <w:szCs w:val="24"/>
              </w:rPr>
            </w:pPr>
          </w:p>
          <w:p w:rsidR="007C0065" w:rsidRDefault="00117E2F" w:rsidP="00A51028">
            <w:pPr>
              <w:pStyle w:val="Textodebloque"/>
              <w:pBdr>
                <w:top w:val="single" w:sz="4" w:space="1" w:color="auto"/>
                <w:bottom w:val="single" w:sz="4" w:space="1" w:color="auto"/>
              </w:pBdr>
              <w:ind w:left="993" w:right="467"/>
              <w:rPr>
                <w:rFonts w:ascii="Arial Black" w:hAnsi="Arial Black"/>
                <w:b/>
                <w:sz w:val="24"/>
                <w:szCs w:val="24"/>
              </w:rPr>
            </w:pPr>
            <w:r w:rsidRPr="009F43A4">
              <w:rPr>
                <w:rFonts w:ascii="Arial Black" w:hAnsi="Arial Black"/>
                <w:b/>
                <w:sz w:val="24"/>
                <w:szCs w:val="24"/>
              </w:rPr>
              <w:t xml:space="preserve">GERENCIA </w:t>
            </w:r>
            <w:r w:rsidR="00A51028">
              <w:rPr>
                <w:rFonts w:ascii="Arial Black" w:hAnsi="Arial Black"/>
                <w:b/>
                <w:sz w:val="24"/>
                <w:szCs w:val="24"/>
              </w:rPr>
              <w:t>DE REDES DE GAS Y DUCTO</w:t>
            </w:r>
          </w:p>
          <w:p w:rsidR="00A51028" w:rsidRDefault="00A51028" w:rsidP="00A51028">
            <w:pPr>
              <w:pStyle w:val="Textodebloque"/>
              <w:pBdr>
                <w:top w:val="single" w:sz="4" w:space="1" w:color="auto"/>
                <w:bottom w:val="single" w:sz="4" w:space="1" w:color="auto"/>
              </w:pBdr>
              <w:ind w:left="993" w:right="467"/>
              <w:rPr>
                <w:rFonts w:ascii="Arial Black" w:hAnsi="Arial Black"/>
                <w:b/>
                <w:sz w:val="24"/>
                <w:szCs w:val="24"/>
              </w:rPr>
            </w:pPr>
          </w:p>
          <w:p w:rsidR="00A51028" w:rsidRPr="009F43A4" w:rsidRDefault="00A51028" w:rsidP="00A51028">
            <w:pPr>
              <w:pStyle w:val="Textodebloque"/>
              <w:pBdr>
                <w:top w:val="single" w:sz="4" w:space="1" w:color="auto"/>
                <w:bottom w:val="single" w:sz="4" w:space="1" w:color="auto"/>
              </w:pBdr>
              <w:ind w:left="993" w:right="467"/>
              <w:rPr>
                <w:rFonts w:ascii="Arial Black" w:hAnsi="Arial Black"/>
                <w:b/>
                <w:sz w:val="24"/>
                <w:szCs w:val="24"/>
              </w:rPr>
            </w:pPr>
            <w:r>
              <w:rPr>
                <w:rFonts w:ascii="Arial Black" w:hAnsi="Arial Black"/>
                <w:b/>
                <w:sz w:val="24"/>
                <w:szCs w:val="24"/>
              </w:rPr>
              <w:t>DISTRIT</w:t>
            </w:r>
            <w:r w:rsidR="00D75782">
              <w:rPr>
                <w:rFonts w:ascii="Arial Black" w:hAnsi="Arial Black"/>
                <w:b/>
                <w:sz w:val="24"/>
                <w:szCs w:val="24"/>
              </w:rPr>
              <w:t>O</w:t>
            </w:r>
            <w:r>
              <w:rPr>
                <w:rFonts w:ascii="Arial Black" w:hAnsi="Arial Black"/>
                <w:b/>
                <w:sz w:val="24"/>
                <w:szCs w:val="24"/>
              </w:rPr>
              <w:t xml:space="preserve"> DE REDES DE GAS EL ALTO</w:t>
            </w:r>
          </w:p>
          <w:p w:rsidR="00117E2F" w:rsidRPr="009F43A4" w:rsidRDefault="00117E2F" w:rsidP="00CE302E">
            <w:pPr>
              <w:pStyle w:val="Textodebloque"/>
              <w:rPr>
                <w:rFonts w:ascii="Century Gothic" w:hAnsi="Century Gothic"/>
                <w:strike/>
                <w:sz w:val="20"/>
              </w:rPr>
            </w:pPr>
          </w:p>
          <w:p w:rsidR="00117E2F" w:rsidRPr="009F43A4" w:rsidRDefault="00117E2F" w:rsidP="00CE302E">
            <w:pPr>
              <w:pStyle w:val="Textodebloque"/>
              <w:ind w:left="0"/>
              <w:jc w:val="left"/>
              <w:rPr>
                <w:rFonts w:ascii="Century Gothic" w:hAnsi="Century Gothic"/>
                <w:strike/>
                <w:sz w:val="20"/>
              </w:rPr>
            </w:pPr>
          </w:p>
          <w:p w:rsidR="00117E2F" w:rsidRPr="009F43A4" w:rsidRDefault="00117E2F" w:rsidP="00CE302E">
            <w:pPr>
              <w:pStyle w:val="Textodebloque"/>
              <w:ind w:left="0"/>
              <w:jc w:val="left"/>
              <w:rPr>
                <w:rFonts w:ascii="Century Gothic" w:hAnsi="Century Gothic"/>
                <w:strike/>
                <w:sz w:val="20"/>
              </w:rPr>
            </w:pPr>
          </w:p>
          <w:p w:rsidR="00117E2F" w:rsidRPr="009F43A4" w:rsidRDefault="00117E2F" w:rsidP="00CE302E">
            <w:pPr>
              <w:pStyle w:val="Textodebloque"/>
              <w:ind w:left="0"/>
              <w:jc w:val="left"/>
              <w:rPr>
                <w:rFonts w:ascii="Century Gothic" w:hAnsi="Century Gothic"/>
                <w:strike/>
                <w:sz w:val="20"/>
              </w:rPr>
            </w:pPr>
          </w:p>
          <w:p w:rsidR="00117E2F" w:rsidRPr="00117E2F" w:rsidRDefault="00117E2F" w:rsidP="00CE302E">
            <w:pPr>
              <w:pStyle w:val="Textodebloque"/>
              <w:rPr>
                <w:rFonts w:ascii="Arial Black" w:hAnsi="Arial Black"/>
                <w:b/>
                <w:color w:val="C4BC96"/>
                <w:sz w:val="40"/>
                <w:szCs w:val="40"/>
              </w:rPr>
            </w:pPr>
            <w:r w:rsidRPr="00117E2F">
              <w:rPr>
                <w:rFonts w:ascii="Arial Black" w:hAnsi="Arial Black"/>
                <w:b/>
                <w:color w:val="C4BC96"/>
                <w:sz w:val="40"/>
                <w:szCs w:val="40"/>
              </w:rPr>
              <w:t xml:space="preserve">ADJUDICACIÓN DE SERVICIOS BAJO LA MODALIDAD </w:t>
            </w:r>
            <w:r w:rsidR="000E331D" w:rsidRPr="00117E2F">
              <w:rPr>
                <w:rFonts w:ascii="Arial Black" w:hAnsi="Arial Black"/>
                <w:b/>
                <w:color w:val="C4BC96"/>
                <w:sz w:val="40"/>
                <w:szCs w:val="40"/>
              </w:rPr>
              <w:t xml:space="preserve">DE CONTRATACIÓN </w:t>
            </w:r>
            <w:r w:rsidR="000E331D">
              <w:rPr>
                <w:rFonts w:ascii="Arial Black" w:hAnsi="Arial Black"/>
                <w:b/>
                <w:color w:val="C4BC96"/>
                <w:sz w:val="40"/>
                <w:szCs w:val="40"/>
              </w:rPr>
              <w:t>POR LICITACION</w:t>
            </w:r>
          </w:p>
          <w:p w:rsidR="00117E2F" w:rsidRDefault="00117E2F" w:rsidP="00CE302E">
            <w:pPr>
              <w:pStyle w:val="Textodebloque"/>
              <w:ind w:left="0"/>
              <w:jc w:val="left"/>
              <w:rPr>
                <w:rFonts w:ascii="Arial Black" w:hAnsi="Arial Black"/>
                <w:b/>
                <w:sz w:val="40"/>
                <w:szCs w:val="40"/>
              </w:rPr>
            </w:pPr>
          </w:p>
          <w:p w:rsidR="00CE302E" w:rsidRPr="009F43A4" w:rsidRDefault="00CE302E" w:rsidP="00CE302E">
            <w:pPr>
              <w:pStyle w:val="Textodebloque"/>
              <w:ind w:left="0"/>
              <w:jc w:val="left"/>
              <w:rPr>
                <w:rFonts w:ascii="Arial Black" w:hAnsi="Arial Black"/>
                <w:b/>
                <w:sz w:val="40"/>
                <w:szCs w:val="40"/>
              </w:rPr>
            </w:pPr>
          </w:p>
          <w:p w:rsidR="00117E2F" w:rsidRPr="009F43A4" w:rsidRDefault="00117E2F" w:rsidP="00CE302E">
            <w:pPr>
              <w:outlineLvl w:val="0"/>
              <w:rPr>
                <w:rFonts w:cs="Arial"/>
                <w:b/>
                <w:szCs w:val="18"/>
              </w:rPr>
            </w:pPr>
          </w:p>
          <w:p w:rsidR="00FC285A" w:rsidRPr="00FF0E4C" w:rsidRDefault="00FC285A" w:rsidP="00CE302E">
            <w:pPr>
              <w:pStyle w:val="Textodebloque"/>
              <w:pBdr>
                <w:top w:val="single" w:sz="36" w:space="8" w:color="auto"/>
                <w:left w:val="single" w:sz="36" w:space="4" w:color="auto"/>
                <w:bottom w:val="single" w:sz="36" w:space="1" w:color="auto"/>
                <w:right w:val="single" w:sz="36" w:space="4" w:color="auto"/>
              </w:pBdr>
              <w:shd w:val="clear" w:color="auto" w:fill="D9D9D9"/>
              <w:spacing w:line="360" w:lineRule="auto"/>
              <w:ind w:right="930"/>
              <w:contextualSpacing/>
              <w:rPr>
                <w:rFonts w:ascii="Arial Black" w:eastAsia="Arial Unicode MS" w:hAnsi="Arial Black" w:cs="Calibri"/>
                <w:b/>
                <w:sz w:val="28"/>
                <w:szCs w:val="36"/>
                <w:lang w:val="es-MX"/>
              </w:rPr>
            </w:pPr>
            <w:r w:rsidRPr="00FF0E4C">
              <w:rPr>
                <w:rFonts w:ascii="Arial Black" w:eastAsia="Arial Unicode MS" w:hAnsi="Arial Black" w:cs="Calibri"/>
                <w:b/>
                <w:sz w:val="28"/>
                <w:szCs w:val="36"/>
                <w:lang w:val="es-MX"/>
              </w:rPr>
              <w:t>MANTENIMIENTO DE CÁMARAS Y/O IMPLEMENTACIÓN DE VÁLVULAS EN RED SECUNDARIA</w:t>
            </w:r>
          </w:p>
          <w:p w:rsidR="00117E2F" w:rsidRPr="009F43A4" w:rsidRDefault="00117E2F" w:rsidP="00CE302E">
            <w:pPr>
              <w:jc w:val="center"/>
              <w:outlineLvl w:val="0"/>
              <w:rPr>
                <w:rFonts w:ascii="Calibri" w:hAnsi="Calibri" w:cs="Arial"/>
                <w:b/>
                <w:sz w:val="18"/>
                <w:szCs w:val="18"/>
              </w:rPr>
            </w:pPr>
          </w:p>
          <w:p w:rsidR="00CE302E" w:rsidRDefault="00CE302E" w:rsidP="00CE302E">
            <w:pPr>
              <w:pStyle w:val="Textodebloque"/>
              <w:spacing w:line="360" w:lineRule="auto"/>
              <w:ind w:right="930"/>
              <w:contextualSpacing/>
              <w:rPr>
                <w:rFonts w:ascii="Arial" w:hAnsi="Arial" w:cs="Arial"/>
                <w:b/>
                <w:sz w:val="24"/>
              </w:rPr>
            </w:pPr>
          </w:p>
          <w:p w:rsidR="00CE302E" w:rsidRDefault="00CE302E" w:rsidP="00CE302E">
            <w:pPr>
              <w:pStyle w:val="Textodebloque"/>
              <w:spacing w:line="360" w:lineRule="auto"/>
              <w:ind w:right="930"/>
              <w:contextualSpacing/>
              <w:rPr>
                <w:rFonts w:ascii="Arial" w:hAnsi="Arial" w:cs="Arial"/>
                <w:b/>
                <w:sz w:val="24"/>
              </w:rPr>
            </w:pPr>
          </w:p>
          <w:p w:rsidR="00CE302E" w:rsidRDefault="00CE302E" w:rsidP="00CE302E">
            <w:pPr>
              <w:pStyle w:val="Textodebloque"/>
              <w:spacing w:line="360" w:lineRule="auto"/>
              <w:ind w:right="930"/>
              <w:contextualSpacing/>
              <w:rPr>
                <w:rFonts w:ascii="Arial" w:hAnsi="Arial" w:cs="Arial"/>
                <w:b/>
                <w:sz w:val="24"/>
              </w:rPr>
            </w:pPr>
          </w:p>
          <w:p w:rsidR="00CE302E" w:rsidRDefault="00CE302E" w:rsidP="00CE302E">
            <w:pPr>
              <w:pStyle w:val="Textodebloque"/>
              <w:spacing w:line="360" w:lineRule="auto"/>
              <w:ind w:right="930"/>
              <w:contextualSpacing/>
              <w:rPr>
                <w:rFonts w:ascii="Arial" w:hAnsi="Arial" w:cs="Arial"/>
                <w:b/>
                <w:sz w:val="24"/>
              </w:rPr>
            </w:pPr>
          </w:p>
          <w:p w:rsidR="00117E2F" w:rsidRPr="001918F7" w:rsidRDefault="0051533A" w:rsidP="00CE302E">
            <w:pPr>
              <w:pStyle w:val="Textodebloque"/>
              <w:spacing w:line="360" w:lineRule="auto"/>
              <w:ind w:right="930"/>
              <w:contextualSpacing/>
              <w:rPr>
                <w:rFonts w:ascii="Arial" w:hAnsi="Arial" w:cs="Arial"/>
                <w:b/>
                <w:sz w:val="24"/>
              </w:rPr>
            </w:pPr>
            <w:r>
              <w:rPr>
                <w:rFonts w:ascii="Arial" w:hAnsi="Arial" w:cs="Arial"/>
                <w:b/>
                <w:sz w:val="24"/>
              </w:rPr>
              <w:t>JULIO</w:t>
            </w:r>
            <w:r w:rsidR="008D3DAD">
              <w:rPr>
                <w:rFonts w:ascii="Arial" w:hAnsi="Arial" w:cs="Arial"/>
                <w:b/>
                <w:sz w:val="24"/>
              </w:rPr>
              <w:t xml:space="preserve">  2016</w:t>
            </w:r>
          </w:p>
          <w:p w:rsidR="00117E2F" w:rsidRPr="009F43A4" w:rsidRDefault="00117E2F" w:rsidP="00CE302E">
            <w:pPr>
              <w:pStyle w:val="Textodebloque"/>
              <w:spacing w:line="360" w:lineRule="auto"/>
              <w:ind w:left="0" w:right="930"/>
              <w:contextualSpacing/>
              <w:jc w:val="left"/>
              <w:rPr>
                <w:b/>
                <w:sz w:val="24"/>
              </w:rPr>
            </w:pPr>
          </w:p>
        </w:tc>
      </w:tr>
    </w:tbl>
    <w:p w:rsidR="00492E44" w:rsidRDefault="00492E44" w:rsidP="004A380D">
      <w:pPr>
        <w:pStyle w:val="TtulodeTDC"/>
        <w:jc w:val="center"/>
        <w:rPr>
          <w:rFonts w:ascii="Arial Narrow" w:hAnsi="Arial Narrow"/>
          <w:sz w:val="22"/>
          <w:szCs w:val="22"/>
        </w:rPr>
      </w:pPr>
    </w:p>
    <w:p w:rsidR="004A380D" w:rsidRDefault="004A380D" w:rsidP="004A380D">
      <w:pPr>
        <w:pStyle w:val="TtulodeTDC"/>
        <w:jc w:val="center"/>
        <w:rPr>
          <w:rFonts w:ascii="Arial Narrow" w:hAnsi="Arial Narrow"/>
          <w:sz w:val="28"/>
          <w:szCs w:val="22"/>
          <w:u w:val="single"/>
        </w:rPr>
      </w:pPr>
      <w:r w:rsidRPr="00492E44">
        <w:rPr>
          <w:rFonts w:ascii="Arial Narrow" w:hAnsi="Arial Narrow"/>
          <w:sz w:val="28"/>
          <w:szCs w:val="22"/>
          <w:u w:val="single"/>
        </w:rPr>
        <w:lastRenderedPageBreak/>
        <w:t>CONTENIDO</w:t>
      </w:r>
    </w:p>
    <w:p w:rsidR="00492E44" w:rsidRPr="00DB2FF5" w:rsidRDefault="00492E44" w:rsidP="00492E44"/>
    <w:p w:rsidR="00DB2FF5" w:rsidRPr="00DB2FF5" w:rsidRDefault="004A380D">
      <w:pPr>
        <w:pStyle w:val="TDC1"/>
        <w:rPr>
          <w:rFonts w:asciiTheme="minorHAnsi" w:eastAsiaTheme="minorEastAsia" w:hAnsiTheme="minorHAnsi" w:cstheme="minorBidi"/>
          <w:b w:val="0"/>
          <w:bCs w:val="0"/>
          <w:iCs w:val="0"/>
          <w:lang w:val="es-BO" w:eastAsia="es-BO"/>
        </w:rPr>
      </w:pPr>
      <w:r w:rsidRPr="00DB2FF5">
        <w:rPr>
          <w:rFonts w:cs="Arial"/>
          <w:b w:val="0"/>
        </w:rPr>
        <w:fldChar w:fldCharType="begin"/>
      </w:r>
      <w:r w:rsidRPr="00DB2FF5">
        <w:rPr>
          <w:b w:val="0"/>
        </w:rPr>
        <w:instrText xml:space="preserve"> TOC \o "1-3" \h \z \u </w:instrText>
      </w:r>
      <w:r w:rsidRPr="00DB2FF5">
        <w:rPr>
          <w:rFonts w:cs="Arial"/>
          <w:b w:val="0"/>
        </w:rPr>
        <w:fldChar w:fldCharType="separate"/>
      </w:r>
      <w:hyperlink w:anchor="_Toc453247697" w:history="1">
        <w:r w:rsidR="00DB2FF5" w:rsidRPr="00DB2FF5">
          <w:rPr>
            <w:rStyle w:val="Hipervnculo"/>
            <w:b w:val="0"/>
          </w:rPr>
          <w:t>SECCION I</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_Toc453247697 \h </w:instrText>
        </w:r>
        <w:r w:rsidR="00DB2FF5" w:rsidRPr="00DB2FF5">
          <w:rPr>
            <w:b w:val="0"/>
            <w:webHidden/>
          </w:rPr>
        </w:r>
        <w:r w:rsidR="00DB2FF5" w:rsidRPr="00DB2FF5">
          <w:rPr>
            <w:b w:val="0"/>
            <w:webHidden/>
          </w:rPr>
          <w:fldChar w:fldCharType="separate"/>
        </w:r>
        <w:r w:rsidR="00FC40D5">
          <w:rPr>
            <w:b w:val="0"/>
            <w:webHidden/>
          </w:rPr>
          <w:t>1</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698" w:history="1">
        <w:r w:rsidR="00DB2FF5" w:rsidRPr="00DB2FF5">
          <w:rPr>
            <w:rStyle w:val="Hipervnculo"/>
            <w:b w:val="0"/>
          </w:rPr>
          <w:t>1.</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rPr>
          <w:t>INTRODUCCIÓN</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_Toc453247698 \h </w:instrText>
        </w:r>
        <w:r w:rsidR="00DB2FF5" w:rsidRPr="00DB2FF5">
          <w:rPr>
            <w:b w:val="0"/>
            <w:webHidden/>
          </w:rPr>
        </w:r>
        <w:r w:rsidR="00DB2FF5" w:rsidRPr="00DB2FF5">
          <w:rPr>
            <w:b w:val="0"/>
            <w:webHidden/>
          </w:rPr>
          <w:fldChar w:fldCharType="separate"/>
        </w:r>
        <w:r>
          <w:rPr>
            <w:b w:val="0"/>
            <w:webHidden/>
          </w:rPr>
          <w:t>1</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699" w:history="1">
        <w:r w:rsidR="00DB2FF5" w:rsidRPr="00DB2FF5">
          <w:rPr>
            <w:rStyle w:val="Hipervnculo"/>
            <w:b w:val="0"/>
            <w:lang w:val="es-ES_tradnl"/>
          </w:rPr>
          <w:t>2.</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lang w:val="es-ES_tradnl"/>
          </w:rPr>
          <w:t>OBJETIVO</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_Toc453247699 \h </w:instrText>
        </w:r>
        <w:r w:rsidR="00DB2FF5" w:rsidRPr="00DB2FF5">
          <w:rPr>
            <w:b w:val="0"/>
            <w:webHidden/>
          </w:rPr>
        </w:r>
        <w:r w:rsidR="00DB2FF5" w:rsidRPr="00DB2FF5">
          <w:rPr>
            <w:b w:val="0"/>
            <w:webHidden/>
          </w:rPr>
          <w:fldChar w:fldCharType="separate"/>
        </w:r>
        <w:r>
          <w:rPr>
            <w:b w:val="0"/>
            <w:webHidden/>
          </w:rPr>
          <w:t>1</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00" w:history="1">
        <w:r w:rsidR="00DB2FF5" w:rsidRPr="00DB2FF5">
          <w:rPr>
            <w:rStyle w:val="Hipervnculo"/>
            <w:b w:val="0"/>
            <w:lang w:val="es-ES_tradnl"/>
          </w:rPr>
          <w:t>3.</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lang w:val="es-ES_tradnl"/>
          </w:rPr>
          <w:t>ALCANCE DEL MANTENIMIENTO</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_Toc453247700 \h </w:instrText>
        </w:r>
        <w:r w:rsidR="00DB2FF5" w:rsidRPr="00DB2FF5">
          <w:rPr>
            <w:b w:val="0"/>
            <w:webHidden/>
          </w:rPr>
        </w:r>
        <w:r w:rsidR="00DB2FF5" w:rsidRPr="00DB2FF5">
          <w:rPr>
            <w:b w:val="0"/>
            <w:webHidden/>
          </w:rPr>
          <w:fldChar w:fldCharType="separate"/>
        </w:r>
        <w:r>
          <w:rPr>
            <w:b w:val="0"/>
            <w:webHidden/>
          </w:rPr>
          <w:t>1</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01" w:history="1">
        <w:r w:rsidR="00DB2FF5" w:rsidRPr="00DB2FF5">
          <w:rPr>
            <w:rStyle w:val="Hipervnculo"/>
            <w:b w:val="0"/>
            <w:lang w:val="es-ES_tradnl"/>
          </w:rPr>
          <w:t>3.1</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lang w:val="es-ES_tradnl"/>
          </w:rPr>
          <w:t>CÁMARA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_Toc453247701 \h </w:instrText>
        </w:r>
        <w:r w:rsidR="00DB2FF5" w:rsidRPr="00DB2FF5">
          <w:rPr>
            <w:b w:val="0"/>
            <w:webHidden/>
          </w:rPr>
        </w:r>
        <w:r w:rsidR="00DB2FF5" w:rsidRPr="00DB2FF5">
          <w:rPr>
            <w:b w:val="0"/>
            <w:webHidden/>
          </w:rPr>
          <w:fldChar w:fldCharType="separate"/>
        </w:r>
        <w:r>
          <w:rPr>
            <w:b w:val="0"/>
            <w:webHidden/>
          </w:rPr>
          <w:t>2</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02" w:history="1">
        <w:r w:rsidR="00DB2FF5" w:rsidRPr="00DB2FF5">
          <w:rPr>
            <w:rStyle w:val="Hipervnculo"/>
            <w:b w:val="0"/>
            <w:lang w:val="es-ES_tradnl"/>
          </w:rPr>
          <w:t>3.2</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lang w:val="es-ES_tradnl"/>
          </w:rPr>
          <w:t>TUBO GUÍA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_Toc453247702 \h </w:instrText>
        </w:r>
        <w:r w:rsidR="00DB2FF5" w:rsidRPr="00DB2FF5">
          <w:rPr>
            <w:b w:val="0"/>
            <w:webHidden/>
          </w:rPr>
        </w:r>
        <w:r w:rsidR="00DB2FF5" w:rsidRPr="00DB2FF5">
          <w:rPr>
            <w:b w:val="0"/>
            <w:webHidden/>
          </w:rPr>
          <w:fldChar w:fldCharType="separate"/>
        </w:r>
        <w:r>
          <w:rPr>
            <w:b w:val="0"/>
            <w:webHidden/>
          </w:rPr>
          <w:t>2</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03" w:history="1">
        <w:r w:rsidR="00DB2FF5" w:rsidRPr="00DB2FF5">
          <w:rPr>
            <w:rStyle w:val="Hipervnculo"/>
            <w:b w:val="0"/>
            <w:lang w:val="es-ES_tradnl"/>
          </w:rPr>
          <w:t>3.3</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lang w:val="es-ES_tradnl"/>
          </w:rPr>
          <w:t>VÁLVULA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_Toc453247703 \h </w:instrText>
        </w:r>
        <w:r w:rsidR="00DB2FF5" w:rsidRPr="00DB2FF5">
          <w:rPr>
            <w:b w:val="0"/>
            <w:webHidden/>
          </w:rPr>
        </w:r>
        <w:r w:rsidR="00DB2FF5" w:rsidRPr="00DB2FF5">
          <w:rPr>
            <w:b w:val="0"/>
            <w:webHidden/>
          </w:rPr>
          <w:fldChar w:fldCharType="separate"/>
        </w:r>
        <w:r>
          <w:rPr>
            <w:b w:val="0"/>
            <w:webHidden/>
          </w:rPr>
          <w:t>2</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04" w:history="1">
        <w:r w:rsidR="00DB2FF5" w:rsidRPr="00DB2FF5">
          <w:rPr>
            <w:rStyle w:val="Hipervnculo"/>
            <w:b w:val="0"/>
          </w:rPr>
          <w:t>SECCION II</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_Toc453247704 \h </w:instrText>
        </w:r>
        <w:r w:rsidR="00DB2FF5" w:rsidRPr="00DB2FF5">
          <w:rPr>
            <w:b w:val="0"/>
            <w:webHidden/>
          </w:rPr>
        </w:r>
        <w:r w:rsidR="00DB2FF5" w:rsidRPr="00DB2FF5">
          <w:rPr>
            <w:b w:val="0"/>
            <w:webHidden/>
          </w:rPr>
          <w:fldChar w:fldCharType="separate"/>
        </w:r>
        <w:r>
          <w:rPr>
            <w:b w:val="0"/>
            <w:webHidden/>
          </w:rPr>
          <w:t>3</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05" w:history="1">
        <w:r w:rsidR="00DB2FF5" w:rsidRPr="00DB2FF5">
          <w:rPr>
            <w:rStyle w:val="Hipervnculo"/>
            <w:b w:val="0"/>
            <w:lang w:eastAsia="es-BO"/>
          </w:rPr>
          <w:t>1.</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lang w:eastAsia="es-BO"/>
          </w:rPr>
          <w:t>CARACTERISTICAS DE LA OBRA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_Toc453247705 \h </w:instrText>
        </w:r>
        <w:r w:rsidR="00DB2FF5" w:rsidRPr="00DB2FF5">
          <w:rPr>
            <w:b w:val="0"/>
            <w:webHidden/>
          </w:rPr>
        </w:r>
        <w:r w:rsidR="00DB2FF5" w:rsidRPr="00DB2FF5">
          <w:rPr>
            <w:b w:val="0"/>
            <w:webHidden/>
          </w:rPr>
          <w:fldChar w:fldCharType="separate"/>
        </w:r>
        <w:r>
          <w:rPr>
            <w:b w:val="0"/>
            <w:webHidden/>
          </w:rPr>
          <w:t>3</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06" w:history="1">
        <w:r w:rsidR="00DB2FF5" w:rsidRPr="00DB2FF5">
          <w:rPr>
            <w:rStyle w:val="Hipervnculo"/>
            <w:b w:val="0"/>
            <w:i/>
          </w:rPr>
          <w:t>Ítem 1. MOVILIZACIÓN DE PERSONAL, EQUIPO, HERRAMIENTAS Y MATERIAL</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_Toc453247706 \h </w:instrText>
        </w:r>
        <w:r w:rsidR="00DB2FF5" w:rsidRPr="00DB2FF5">
          <w:rPr>
            <w:b w:val="0"/>
            <w:webHidden/>
          </w:rPr>
        </w:r>
        <w:r w:rsidR="00DB2FF5" w:rsidRPr="00DB2FF5">
          <w:rPr>
            <w:b w:val="0"/>
            <w:webHidden/>
          </w:rPr>
          <w:fldChar w:fldCharType="separate"/>
        </w:r>
        <w:r>
          <w:rPr>
            <w:b w:val="0"/>
            <w:webHidden/>
          </w:rPr>
          <w:t>3</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07" w:history="1">
        <w:r w:rsidR="00DB2FF5" w:rsidRPr="00DB2FF5">
          <w:rPr>
            <w:rStyle w:val="Hipervnculo"/>
            <w:b w:val="0"/>
            <w:i/>
          </w:rPr>
          <w:t>Ítem 2. PINTADO SUPERFICIAL DE TAPA PARA CÁMARA DE RED SECUNDARIA COLOR AMARILLO ANTICORROSIVO (CON PROVISIÓN DE MATERIAL)</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_Toc453247707 \h </w:instrText>
        </w:r>
        <w:r w:rsidR="00DB2FF5" w:rsidRPr="00DB2FF5">
          <w:rPr>
            <w:b w:val="0"/>
            <w:webHidden/>
          </w:rPr>
        </w:r>
        <w:r w:rsidR="00DB2FF5" w:rsidRPr="00DB2FF5">
          <w:rPr>
            <w:b w:val="0"/>
            <w:webHidden/>
          </w:rPr>
          <w:fldChar w:fldCharType="separate"/>
        </w:r>
        <w:r>
          <w:rPr>
            <w:b w:val="0"/>
            <w:webHidden/>
          </w:rPr>
          <w:t>4</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08" w:history="1">
        <w:r w:rsidR="00DB2FF5" w:rsidRPr="00DB2FF5">
          <w:rPr>
            <w:rStyle w:val="Hipervnculo"/>
            <w:b w:val="0"/>
            <w:i/>
          </w:rPr>
          <w:t>Ítem 3. OBRAS CIVILES PARA MANTENIMIENTO DE CAMARA EN RED SECUNDARIA LA: TIPO I</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_Toc453247708 \h </w:instrText>
        </w:r>
        <w:r w:rsidR="00DB2FF5" w:rsidRPr="00DB2FF5">
          <w:rPr>
            <w:b w:val="0"/>
            <w:webHidden/>
          </w:rPr>
        </w:r>
        <w:r w:rsidR="00DB2FF5" w:rsidRPr="00DB2FF5">
          <w:rPr>
            <w:b w:val="0"/>
            <w:webHidden/>
          </w:rPr>
          <w:fldChar w:fldCharType="separate"/>
        </w:r>
        <w:r>
          <w:rPr>
            <w:b w:val="0"/>
            <w:webHidden/>
          </w:rPr>
          <w:t>6</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09" w:history="1">
        <w:r w:rsidR="00DB2FF5" w:rsidRPr="00DB2FF5">
          <w:rPr>
            <w:rStyle w:val="Hipervnculo"/>
            <w:b w:val="0"/>
            <w:i/>
          </w:rPr>
          <w:t>Ítem 4. OBRAS CIVILES PARA MANTENIMIENTO DE CAMARA EN RED SECUNDARIA: TIPO II</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_Toc453247709 \h </w:instrText>
        </w:r>
        <w:r w:rsidR="00DB2FF5" w:rsidRPr="00DB2FF5">
          <w:rPr>
            <w:b w:val="0"/>
            <w:webHidden/>
          </w:rPr>
        </w:r>
        <w:r w:rsidR="00DB2FF5" w:rsidRPr="00DB2FF5">
          <w:rPr>
            <w:b w:val="0"/>
            <w:webHidden/>
          </w:rPr>
          <w:fldChar w:fldCharType="separate"/>
        </w:r>
        <w:r>
          <w:rPr>
            <w:b w:val="0"/>
            <w:webHidden/>
          </w:rPr>
          <w:t>7</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10" w:history="1">
        <w:r w:rsidR="00DB2FF5" w:rsidRPr="00DB2FF5">
          <w:rPr>
            <w:rStyle w:val="Hipervnculo"/>
            <w:b w:val="0"/>
            <w:i/>
          </w:rPr>
          <w:t>Ítem 5. OBRAS CIVILES PARA MANTENIMIENTO DE CAMARA EN RED SECUNDARIA: TIPO III</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_Toc453247710 \h </w:instrText>
        </w:r>
        <w:r w:rsidR="00DB2FF5" w:rsidRPr="00DB2FF5">
          <w:rPr>
            <w:b w:val="0"/>
            <w:webHidden/>
          </w:rPr>
        </w:r>
        <w:r w:rsidR="00DB2FF5" w:rsidRPr="00DB2FF5">
          <w:rPr>
            <w:b w:val="0"/>
            <w:webHidden/>
          </w:rPr>
          <w:fldChar w:fldCharType="separate"/>
        </w:r>
        <w:r>
          <w:rPr>
            <w:b w:val="0"/>
            <w:webHidden/>
          </w:rPr>
          <w:t>8</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11" w:history="1">
        <w:r w:rsidR="00DB2FF5" w:rsidRPr="00DB2FF5">
          <w:rPr>
            <w:rStyle w:val="Hipervnculo"/>
            <w:b w:val="0"/>
            <w:i/>
          </w:rPr>
          <w:t>Ítem 6. OBRAS CIVILES PARA MANTENIMIENTO DE CAMARA RED SECUNDARIA: TIPO IV</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_Toc453247711 \h </w:instrText>
        </w:r>
        <w:r w:rsidR="00DB2FF5" w:rsidRPr="00DB2FF5">
          <w:rPr>
            <w:b w:val="0"/>
            <w:webHidden/>
          </w:rPr>
        </w:r>
        <w:r w:rsidR="00DB2FF5" w:rsidRPr="00DB2FF5">
          <w:rPr>
            <w:b w:val="0"/>
            <w:webHidden/>
          </w:rPr>
          <w:fldChar w:fldCharType="separate"/>
        </w:r>
        <w:r>
          <w:rPr>
            <w:b w:val="0"/>
            <w:webHidden/>
          </w:rPr>
          <w:t>10</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12" w:history="1">
        <w:r w:rsidR="00DB2FF5" w:rsidRPr="00DB2FF5">
          <w:rPr>
            <w:rStyle w:val="Hipervnculo"/>
            <w:b w:val="0"/>
            <w:i/>
          </w:rPr>
          <w:t>Ítem 7. BASE DE FIJACIÓN  PARA  VALVULA DE PE</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_Toc453247712 \h </w:instrText>
        </w:r>
        <w:r w:rsidR="00DB2FF5" w:rsidRPr="00DB2FF5">
          <w:rPr>
            <w:b w:val="0"/>
            <w:webHidden/>
          </w:rPr>
        </w:r>
        <w:r w:rsidR="00DB2FF5" w:rsidRPr="00DB2FF5">
          <w:rPr>
            <w:b w:val="0"/>
            <w:webHidden/>
          </w:rPr>
          <w:fldChar w:fldCharType="separate"/>
        </w:r>
        <w:r>
          <w:rPr>
            <w:b w:val="0"/>
            <w:webHidden/>
          </w:rPr>
          <w:t>11</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13" w:history="1">
        <w:r w:rsidR="00DB2FF5" w:rsidRPr="00DB2FF5">
          <w:rPr>
            <w:rStyle w:val="Hipervnculo"/>
            <w:b w:val="0"/>
            <w:i/>
          </w:rPr>
          <w:t>Ítem 8. LIMPIEZA Y RETIRO DE ESCOMBROS</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_Toc453247713 \h </w:instrText>
        </w:r>
        <w:r w:rsidR="00DB2FF5" w:rsidRPr="00DB2FF5">
          <w:rPr>
            <w:b w:val="0"/>
            <w:webHidden/>
          </w:rPr>
        </w:r>
        <w:r w:rsidR="00DB2FF5" w:rsidRPr="00DB2FF5">
          <w:rPr>
            <w:b w:val="0"/>
            <w:webHidden/>
          </w:rPr>
          <w:fldChar w:fldCharType="separate"/>
        </w:r>
        <w:r>
          <w:rPr>
            <w:b w:val="0"/>
            <w:webHidden/>
          </w:rPr>
          <w:t>13</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14" w:history="1">
        <w:r w:rsidR="00DB2FF5" w:rsidRPr="00DB2FF5">
          <w:rPr>
            <w:rStyle w:val="Hipervnculo"/>
            <w:b w:val="0"/>
            <w:i/>
          </w:rPr>
          <w:t>Ítem 9. DATA BOOK IMPRESO Y DIGITAL CON PLANOS GEOREFERENCIADOS (1 Original y 2 Copias)</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_Toc453247714 \h </w:instrText>
        </w:r>
        <w:r w:rsidR="00DB2FF5" w:rsidRPr="00DB2FF5">
          <w:rPr>
            <w:b w:val="0"/>
            <w:webHidden/>
          </w:rPr>
        </w:r>
        <w:r w:rsidR="00DB2FF5" w:rsidRPr="00DB2FF5">
          <w:rPr>
            <w:b w:val="0"/>
            <w:webHidden/>
          </w:rPr>
          <w:fldChar w:fldCharType="separate"/>
        </w:r>
        <w:r>
          <w:rPr>
            <w:b w:val="0"/>
            <w:webHidden/>
          </w:rPr>
          <w:t>14</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15" w:history="1">
        <w:r w:rsidR="00DB2FF5" w:rsidRPr="00DB2FF5">
          <w:rPr>
            <w:rStyle w:val="Hipervnculo"/>
            <w:b w:val="0"/>
          </w:rPr>
          <w:t>PLANOS</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_Toc453247715 \h </w:instrText>
        </w:r>
        <w:r w:rsidR="00DB2FF5" w:rsidRPr="00DB2FF5">
          <w:rPr>
            <w:b w:val="0"/>
            <w:webHidden/>
          </w:rPr>
        </w:r>
        <w:r w:rsidR="00DB2FF5" w:rsidRPr="00DB2FF5">
          <w:rPr>
            <w:b w:val="0"/>
            <w:webHidden/>
          </w:rPr>
          <w:fldChar w:fldCharType="separate"/>
        </w:r>
        <w:r>
          <w:rPr>
            <w:b w:val="0"/>
            <w:webHidden/>
          </w:rPr>
          <w:t>14</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16" w:history="1">
        <w:r w:rsidR="00DB2FF5" w:rsidRPr="00DB2FF5">
          <w:rPr>
            <w:rStyle w:val="Hipervnculo"/>
            <w:b w:val="0"/>
          </w:rPr>
          <w:t>NUMERO DE FRENTES</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_Toc453247716 \h </w:instrText>
        </w:r>
        <w:r w:rsidR="00DB2FF5" w:rsidRPr="00DB2FF5">
          <w:rPr>
            <w:b w:val="0"/>
            <w:webHidden/>
          </w:rPr>
        </w:r>
        <w:r w:rsidR="00DB2FF5" w:rsidRPr="00DB2FF5">
          <w:rPr>
            <w:b w:val="0"/>
            <w:webHidden/>
          </w:rPr>
          <w:fldChar w:fldCharType="separate"/>
        </w:r>
        <w:r>
          <w:rPr>
            <w:b w:val="0"/>
            <w:webHidden/>
          </w:rPr>
          <w:t>14</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17" w:history="1">
        <w:r w:rsidR="00DB2FF5" w:rsidRPr="00DB2FF5">
          <w:rPr>
            <w:rStyle w:val="Hipervnculo"/>
            <w:b w:val="0"/>
          </w:rPr>
          <w:t>EQUIPO MÍNIMO REQUERIDO PARA LA OBRA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_Toc453247717 \h </w:instrText>
        </w:r>
        <w:r w:rsidR="00DB2FF5" w:rsidRPr="00DB2FF5">
          <w:rPr>
            <w:b w:val="0"/>
            <w:webHidden/>
          </w:rPr>
        </w:r>
        <w:r w:rsidR="00DB2FF5" w:rsidRPr="00DB2FF5">
          <w:rPr>
            <w:b w:val="0"/>
            <w:webHidden/>
          </w:rPr>
          <w:fldChar w:fldCharType="separate"/>
        </w:r>
        <w:r>
          <w:rPr>
            <w:b w:val="0"/>
            <w:webHidden/>
          </w:rPr>
          <w:t>14</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18" w:history="1">
        <w:r w:rsidR="00DB2FF5" w:rsidRPr="00DB2FF5">
          <w:rPr>
            <w:rStyle w:val="Hipervnculo"/>
            <w:b w:val="0"/>
          </w:rPr>
          <w:t>CRONOGRAMA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_Toc453247718 \h </w:instrText>
        </w:r>
        <w:r w:rsidR="00DB2FF5" w:rsidRPr="00DB2FF5">
          <w:rPr>
            <w:b w:val="0"/>
            <w:webHidden/>
          </w:rPr>
        </w:r>
        <w:r w:rsidR="00DB2FF5" w:rsidRPr="00DB2FF5">
          <w:rPr>
            <w:b w:val="0"/>
            <w:webHidden/>
          </w:rPr>
          <w:fldChar w:fldCharType="separate"/>
        </w:r>
        <w:r>
          <w:rPr>
            <w:b w:val="0"/>
            <w:webHidden/>
          </w:rPr>
          <w:t>15</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19" w:history="1">
        <w:r w:rsidR="00DB2FF5" w:rsidRPr="00DB2FF5">
          <w:rPr>
            <w:rStyle w:val="Hipervnculo"/>
            <w:b w:val="0"/>
          </w:rPr>
          <w:t>CANTIDADES/VOLUMENES DE OBRA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_Toc453247719 \h </w:instrText>
        </w:r>
        <w:r w:rsidR="00DB2FF5" w:rsidRPr="00DB2FF5">
          <w:rPr>
            <w:b w:val="0"/>
            <w:webHidden/>
          </w:rPr>
        </w:r>
        <w:r w:rsidR="00DB2FF5" w:rsidRPr="00DB2FF5">
          <w:rPr>
            <w:b w:val="0"/>
            <w:webHidden/>
          </w:rPr>
          <w:fldChar w:fldCharType="separate"/>
        </w:r>
        <w:r>
          <w:rPr>
            <w:b w:val="0"/>
            <w:webHidden/>
          </w:rPr>
          <w:t>15</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20" w:history="1">
        <w:r w:rsidR="00DB2FF5" w:rsidRPr="00DB2FF5">
          <w:rPr>
            <w:rStyle w:val="Hipervnculo"/>
            <w:b w:val="0"/>
          </w:rPr>
          <w:t>EXPERIENCIA GENERAL Y ESPECIFICA DE LA EMPRESA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_Toc453247720 \h </w:instrText>
        </w:r>
        <w:r w:rsidR="00DB2FF5" w:rsidRPr="00DB2FF5">
          <w:rPr>
            <w:b w:val="0"/>
            <w:webHidden/>
          </w:rPr>
        </w:r>
        <w:r w:rsidR="00DB2FF5" w:rsidRPr="00DB2FF5">
          <w:rPr>
            <w:b w:val="0"/>
            <w:webHidden/>
          </w:rPr>
          <w:fldChar w:fldCharType="separate"/>
        </w:r>
        <w:r>
          <w:rPr>
            <w:b w:val="0"/>
            <w:webHidden/>
          </w:rPr>
          <w:t>15</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21" w:history="1">
        <w:r w:rsidR="00DB2FF5" w:rsidRPr="00DB2FF5">
          <w:rPr>
            <w:rStyle w:val="Hipervnculo"/>
            <w:b w:val="0"/>
          </w:rPr>
          <w:t>EXPERIENCIA DE LA EMPRESA Y DEL PERSONAL CLAVE</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_Toc453247721 \h </w:instrText>
        </w:r>
        <w:r w:rsidR="00DB2FF5" w:rsidRPr="00DB2FF5">
          <w:rPr>
            <w:b w:val="0"/>
            <w:webHidden/>
          </w:rPr>
        </w:r>
        <w:r w:rsidR="00DB2FF5" w:rsidRPr="00DB2FF5">
          <w:rPr>
            <w:b w:val="0"/>
            <w:webHidden/>
          </w:rPr>
          <w:fldChar w:fldCharType="separate"/>
        </w:r>
        <w:r>
          <w:rPr>
            <w:b w:val="0"/>
            <w:webHidden/>
          </w:rPr>
          <w:t>16</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22" w:history="1">
        <w:r w:rsidR="00DB2FF5" w:rsidRPr="00DB2FF5">
          <w:rPr>
            <w:rStyle w:val="Hipervnculo"/>
            <w:b w:val="0"/>
          </w:rPr>
          <w:t>ORGANIGRAMA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_Toc453247722 \h </w:instrText>
        </w:r>
        <w:r w:rsidR="00DB2FF5" w:rsidRPr="00DB2FF5">
          <w:rPr>
            <w:b w:val="0"/>
            <w:webHidden/>
          </w:rPr>
        </w:r>
        <w:r w:rsidR="00DB2FF5" w:rsidRPr="00DB2FF5">
          <w:rPr>
            <w:b w:val="0"/>
            <w:webHidden/>
          </w:rPr>
          <w:fldChar w:fldCharType="separate"/>
        </w:r>
        <w:r>
          <w:rPr>
            <w:b w:val="0"/>
            <w:webHidden/>
          </w:rPr>
          <w:t>16</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23" w:history="1">
        <w:r w:rsidR="00DB2FF5" w:rsidRPr="00DB2FF5">
          <w:rPr>
            <w:rStyle w:val="Hipervnculo"/>
            <w:b w:val="0"/>
          </w:rPr>
          <w:t>OBRAS SIMILARES</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_Toc453247723 \h </w:instrText>
        </w:r>
        <w:r w:rsidR="00DB2FF5" w:rsidRPr="00DB2FF5">
          <w:rPr>
            <w:b w:val="0"/>
            <w:webHidden/>
          </w:rPr>
        </w:r>
        <w:r w:rsidR="00DB2FF5" w:rsidRPr="00DB2FF5">
          <w:rPr>
            <w:b w:val="0"/>
            <w:webHidden/>
          </w:rPr>
          <w:fldChar w:fldCharType="separate"/>
        </w:r>
        <w:r>
          <w:rPr>
            <w:b w:val="0"/>
            <w:webHidden/>
          </w:rPr>
          <w:t>16</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24" w:history="1">
        <w:r w:rsidR="00DB2FF5" w:rsidRPr="00DB2FF5">
          <w:rPr>
            <w:rStyle w:val="Hipervnculo"/>
            <w:b w:val="0"/>
          </w:rPr>
          <w:t>SECCION III</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_Toc453247724 \h </w:instrText>
        </w:r>
        <w:r w:rsidR="00DB2FF5" w:rsidRPr="00DB2FF5">
          <w:rPr>
            <w:b w:val="0"/>
            <w:webHidden/>
          </w:rPr>
        </w:r>
        <w:r w:rsidR="00DB2FF5" w:rsidRPr="00DB2FF5">
          <w:rPr>
            <w:b w:val="0"/>
            <w:webHidden/>
          </w:rPr>
          <w:fldChar w:fldCharType="separate"/>
        </w:r>
        <w:r>
          <w:rPr>
            <w:b w:val="0"/>
            <w:webHidden/>
          </w:rPr>
          <w:t>17</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25" w:history="1">
        <w:r w:rsidR="00DB2FF5" w:rsidRPr="00DB2FF5">
          <w:rPr>
            <w:rStyle w:val="Hipervnculo"/>
            <w:b w:val="0"/>
            <w:lang w:eastAsia="es-BO"/>
          </w:rPr>
          <w:t>1.</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lang w:eastAsia="es-BO"/>
          </w:rPr>
          <w:t>CONDICIONES REQUERIDAS</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_Toc453247725 \h </w:instrText>
        </w:r>
        <w:r w:rsidR="00DB2FF5" w:rsidRPr="00DB2FF5">
          <w:rPr>
            <w:b w:val="0"/>
            <w:webHidden/>
          </w:rPr>
        </w:r>
        <w:r w:rsidR="00DB2FF5" w:rsidRPr="00DB2FF5">
          <w:rPr>
            <w:b w:val="0"/>
            <w:webHidden/>
          </w:rPr>
          <w:fldChar w:fldCharType="separate"/>
        </w:r>
        <w:r>
          <w:rPr>
            <w:b w:val="0"/>
            <w:webHidden/>
          </w:rPr>
          <w:t>17</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26" w:history="1">
        <w:r w:rsidR="00DB2FF5" w:rsidRPr="00DB2FF5">
          <w:rPr>
            <w:rStyle w:val="Hipervnculo"/>
            <w:b w:val="0"/>
          </w:rPr>
          <w:t>PLAZO PARA LA EJECUCIÓN DE LA OBRA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_Toc453247726 \h </w:instrText>
        </w:r>
        <w:r w:rsidR="00DB2FF5" w:rsidRPr="00DB2FF5">
          <w:rPr>
            <w:b w:val="0"/>
            <w:webHidden/>
          </w:rPr>
        </w:r>
        <w:r w:rsidR="00DB2FF5" w:rsidRPr="00DB2FF5">
          <w:rPr>
            <w:b w:val="0"/>
            <w:webHidden/>
          </w:rPr>
          <w:fldChar w:fldCharType="separate"/>
        </w:r>
        <w:r>
          <w:rPr>
            <w:b w:val="0"/>
            <w:webHidden/>
          </w:rPr>
          <w:t>17</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27" w:history="1">
        <w:r w:rsidR="00DB2FF5" w:rsidRPr="00DB2FF5">
          <w:rPr>
            <w:rStyle w:val="Hipervnculo"/>
            <w:b w:val="0"/>
          </w:rPr>
          <w:t>UBICACIÓN DE LA OBRA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_Toc453247727 \h </w:instrText>
        </w:r>
        <w:r w:rsidR="00DB2FF5" w:rsidRPr="00DB2FF5">
          <w:rPr>
            <w:b w:val="0"/>
            <w:webHidden/>
          </w:rPr>
        </w:r>
        <w:r w:rsidR="00DB2FF5" w:rsidRPr="00DB2FF5">
          <w:rPr>
            <w:b w:val="0"/>
            <w:webHidden/>
          </w:rPr>
          <w:fldChar w:fldCharType="separate"/>
        </w:r>
        <w:r>
          <w:rPr>
            <w:b w:val="0"/>
            <w:webHidden/>
          </w:rPr>
          <w:t>17</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28" w:history="1">
        <w:r w:rsidR="00DB2FF5" w:rsidRPr="00DB2FF5">
          <w:rPr>
            <w:rStyle w:val="Hipervnculo"/>
            <w:b w:val="0"/>
          </w:rPr>
          <w:t>PRECIO REFERENCIAL</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_Toc453247728 \h </w:instrText>
        </w:r>
        <w:r w:rsidR="00DB2FF5" w:rsidRPr="00DB2FF5">
          <w:rPr>
            <w:b w:val="0"/>
            <w:webHidden/>
          </w:rPr>
        </w:r>
        <w:r w:rsidR="00DB2FF5" w:rsidRPr="00DB2FF5">
          <w:rPr>
            <w:b w:val="0"/>
            <w:webHidden/>
          </w:rPr>
          <w:fldChar w:fldCharType="separate"/>
        </w:r>
        <w:r>
          <w:rPr>
            <w:b w:val="0"/>
            <w:webHidden/>
          </w:rPr>
          <w:t>17</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29" w:history="1">
        <w:r w:rsidR="00DB2FF5" w:rsidRPr="00DB2FF5">
          <w:rPr>
            <w:rStyle w:val="Hipervnculo"/>
            <w:b w:val="0"/>
          </w:rPr>
          <w:t>FORMA DE PAGO</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_Toc453247729 \h </w:instrText>
        </w:r>
        <w:r w:rsidR="00DB2FF5" w:rsidRPr="00DB2FF5">
          <w:rPr>
            <w:b w:val="0"/>
            <w:webHidden/>
          </w:rPr>
        </w:r>
        <w:r w:rsidR="00DB2FF5" w:rsidRPr="00DB2FF5">
          <w:rPr>
            <w:b w:val="0"/>
            <w:webHidden/>
          </w:rPr>
          <w:fldChar w:fldCharType="separate"/>
        </w:r>
        <w:r>
          <w:rPr>
            <w:b w:val="0"/>
            <w:webHidden/>
          </w:rPr>
          <w:t>17</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30" w:history="1">
        <w:r w:rsidR="00DB2FF5" w:rsidRPr="00DB2FF5">
          <w:rPr>
            <w:rStyle w:val="Hipervnculo"/>
            <w:b w:val="0"/>
            <w:lang w:val="es-BO"/>
          </w:rPr>
          <w:t>FACTURACION Y TRIBUTOS</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_Toc453247730 \h </w:instrText>
        </w:r>
        <w:r w:rsidR="00DB2FF5" w:rsidRPr="00DB2FF5">
          <w:rPr>
            <w:b w:val="0"/>
            <w:webHidden/>
          </w:rPr>
        </w:r>
        <w:r w:rsidR="00DB2FF5" w:rsidRPr="00DB2FF5">
          <w:rPr>
            <w:b w:val="0"/>
            <w:webHidden/>
          </w:rPr>
          <w:fldChar w:fldCharType="separate"/>
        </w:r>
        <w:r>
          <w:rPr>
            <w:b w:val="0"/>
            <w:webHidden/>
          </w:rPr>
          <w:t>17</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31" w:history="1">
        <w:r w:rsidR="00DB2FF5" w:rsidRPr="00DB2FF5">
          <w:rPr>
            <w:rStyle w:val="Hipervnculo"/>
            <w:b w:val="0"/>
          </w:rPr>
          <w:t>MOROSIDADES Y PENALIDADES</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_Toc453247731 \h </w:instrText>
        </w:r>
        <w:r w:rsidR="00DB2FF5" w:rsidRPr="00DB2FF5">
          <w:rPr>
            <w:b w:val="0"/>
            <w:webHidden/>
          </w:rPr>
        </w:r>
        <w:r w:rsidR="00DB2FF5" w:rsidRPr="00DB2FF5">
          <w:rPr>
            <w:b w:val="0"/>
            <w:webHidden/>
          </w:rPr>
          <w:fldChar w:fldCharType="separate"/>
        </w:r>
        <w:r>
          <w:rPr>
            <w:b w:val="0"/>
            <w:webHidden/>
          </w:rPr>
          <w:t>17</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35" w:history="1">
        <w:r w:rsidR="00DB2FF5" w:rsidRPr="00DB2FF5">
          <w:rPr>
            <w:rStyle w:val="Hipervnculo"/>
            <w:b w:val="0"/>
          </w:rPr>
          <w:t>GARANTÍAS FINANCIERAS</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_Toc453247735 \h </w:instrText>
        </w:r>
        <w:r w:rsidR="00DB2FF5" w:rsidRPr="00DB2FF5">
          <w:rPr>
            <w:b w:val="0"/>
            <w:webHidden/>
          </w:rPr>
        </w:r>
        <w:r w:rsidR="00DB2FF5" w:rsidRPr="00DB2FF5">
          <w:rPr>
            <w:b w:val="0"/>
            <w:webHidden/>
          </w:rPr>
          <w:fldChar w:fldCharType="separate"/>
        </w:r>
        <w:r>
          <w:rPr>
            <w:b w:val="0"/>
            <w:webHidden/>
          </w:rPr>
          <w:t>18</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36" w:history="1">
        <w:r w:rsidR="00DB2FF5" w:rsidRPr="00DB2FF5">
          <w:rPr>
            <w:rStyle w:val="Hipervnculo"/>
            <w:b w:val="0"/>
          </w:rPr>
          <w:t>GARANTÍA TECNICA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_Toc453247736 \h </w:instrText>
        </w:r>
        <w:r w:rsidR="00DB2FF5" w:rsidRPr="00DB2FF5">
          <w:rPr>
            <w:b w:val="0"/>
            <w:webHidden/>
          </w:rPr>
        </w:r>
        <w:r w:rsidR="00DB2FF5" w:rsidRPr="00DB2FF5">
          <w:rPr>
            <w:b w:val="0"/>
            <w:webHidden/>
          </w:rPr>
          <w:fldChar w:fldCharType="separate"/>
        </w:r>
        <w:r>
          <w:rPr>
            <w:b w:val="0"/>
            <w:webHidden/>
          </w:rPr>
          <w:t>19</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37" w:history="1">
        <w:r w:rsidR="00DB2FF5" w:rsidRPr="00DB2FF5">
          <w:rPr>
            <w:rStyle w:val="Hipervnculo"/>
            <w:b w:val="0"/>
          </w:rPr>
          <w:t>SEGUROS</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_Toc453247737 \h </w:instrText>
        </w:r>
        <w:r w:rsidR="00DB2FF5" w:rsidRPr="00DB2FF5">
          <w:rPr>
            <w:b w:val="0"/>
            <w:webHidden/>
          </w:rPr>
        </w:r>
        <w:r w:rsidR="00DB2FF5" w:rsidRPr="00DB2FF5">
          <w:rPr>
            <w:b w:val="0"/>
            <w:webHidden/>
          </w:rPr>
          <w:fldChar w:fldCharType="separate"/>
        </w:r>
        <w:r>
          <w:rPr>
            <w:b w:val="0"/>
            <w:webHidden/>
          </w:rPr>
          <w:t>20</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38" w:history="1">
        <w:r w:rsidR="00DB2FF5" w:rsidRPr="00DB2FF5">
          <w:rPr>
            <w:rStyle w:val="Hipervnculo"/>
            <w:b w:val="0"/>
          </w:rPr>
          <w:t>SECCION IV</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_Toc453247738 \h </w:instrText>
        </w:r>
        <w:r w:rsidR="00DB2FF5" w:rsidRPr="00DB2FF5">
          <w:rPr>
            <w:b w:val="0"/>
            <w:webHidden/>
          </w:rPr>
        </w:r>
        <w:r w:rsidR="00DB2FF5" w:rsidRPr="00DB2FF5">
          <w:rPr>
            <w:b w:val="0"/>
            <w:webHidden/>
          </w:rPr>
          <w:fldChar w:fldCharType="separate"/>
        </w:r>
        <w:r>
          <w:rPr>
            <w:b w:val="0"/>
            <w:webHidden/>
          </w:rPr>
          <w:t>21</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39" w:history="1">
        <w:r w:rsidR="00DB2FF5" w:rsidRPr="00DB2FF5">
          <w:rPr>
            <w:rStyle w:val="Hipervnculo"/>
            <w:b w:val="0"/>
            <w:lang w:eastAsia="es-BO"/>
          </w:rPr>
          <w:t>1.</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lang w:eastAsia="es-BO"/>
          </w:rPr>
          <w:t>INFORMACION COMPLEMENTARIA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_Toc453247739 \h </w:instrText>
        </w:r>
        <w:r w:rsidR="00DB2FF5" w:rsidRPr="00DB2FF5">
          <w:rPr>
            <w:b w:val="0"/>
            <w:webHidden/>
          </w:rPr>
        </w:r>
        <w:r w:rsidR="00DB2FF5" w:rsidRPr="00DB2FF5">
          <w:rPr>
            <w:b w:val="0"/>
            <w:webHidden/>
          </w:rPr>
          <w:fldChar w:fldCharType="separate"/>
        </w:r>
        <w:r>
          <w:rPr>
            <w:b w:val="0"/>
            <w:webHidden/>
          </w:rPr>
          <w:t>21</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40" w:history="1">
        <w:r w:rsidR="00DB2FF5" w:rsidRPr="00DB2FF5">
          <w:rPr>
            <w:rStyle w:val="Hipervnculo"/>
            <w:b w:val="0"/>
          </w:rPr>
          <w:t>2.</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rPr>
          <w:t>MODALIDAD DE ADJUDICACIÓN</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_Toc453247740 \h </w:instrText>
        </w:r>
        <w:r w:rsidR="00DB2FF5" w:rsidRPr="00DB2FF5">
          <w:rPr>
            <w:b w:val="0"/>
            <w:webHidden/>
          </w:rPr>
        </w:r>
        <w:r w:rsidR="00DB2FF5" w:rsidRPr="00DB2FF5">
          <w:rPr>
            <w:b w:val="0"/>
            <w:webHidden/>
          </w:rPr>
          <w:fldChar w:fldCharType="separate"/>
        </w:r>
        <w:r>
          <w:rPr>
            <w:b w:val="0"/>
            <w:webHidden/>
          </w:rPr>
          <w:t>26</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41" w:history="1">
        <w:r w:rsidR="00DB2FF5" w:rsidRPr="00DB2FF5">
          <w:rPr>
            <w:rStyle w:val="Hipervnculo"/>
            <w:b w:val="0"/>
          </w:rPr>
          <w:t>3.</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rPr>
          <w:t>MÉTODO DE CALIFICACIÓN</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_Toc453247741 \h </w:instrText>
        </w:r>
        <w:r w:rsidR="00DB2FF5" w:rsidRPr="00DB2FF5">
          <w:rPr>
            <w:b w:val="0"/>
            <w:webHidden/>
          </w:rPr>
        </w:r>
        <w:r w:rsidR="00DB2FF5" w:rsidRPr="00DB2FF5">
          <w:rPr>
            <w:b w:val="0"/>
            <w:webHidden/>
          </w:rPr>
          <w:fldChar w:fldCharType="separate"/>
        </w:r>
        <w:r>
          <w:rPr>
            <w:b w:val="0"/>
            <w:webHidden/>
          </w:rPr>
          <w:t>27</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42" w:history="1">
        <w:r w:rsidR="00DB2FF5" w:rsidRPr="00DB2FF5">
          <w:rPr>
            <w:rStyle w:val="Hipervnculo"/>
            <w:b w:val="0"/>
          </w:rPr>
          <w:t>4.</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rPr>
          <w:t>FORMA DE ADJUDICACIÓN.</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_Toc453247742 \h </w:instrText>
        </w:r>
        <w:r w:rsidR="00DB2FF5" w:rsidRPr="00DB2FF5">
          <w:rPr>
            <w:b w:val="0"/>
            <w:webHidden/>
          </w:rPr>
        </w:r>
        <w:r w:rsidR="00DB2FF5" w:rsidRPr="00DB2FF5">
          <w:rPr>
            <w:b w:val="0"/>
            <w:webHidden/>
          </w:rPr>
          <w:fldChar w:fldCharType="separate"/>
        </w:r>
        <w:r>
          <w:rPr>
            <w:b w:val="0"/>
            <w:webHidden/>
          </w:rPr>
          <w:t>27</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43" w:history="1">
        <w:r w:rsidR="00DB2FF5" w:rsidRPr="00DB2FF5">
          <w:rPr>
            <w:rStyle w:val="Hipervnculo"/>
            <w:b w:val="0"/>
          </w:rPr>
          <w:t>5.</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rPr>
          <w:t>REUNIÓN DE ACLARACIÓN Y VISITA PREVIA</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_Toc453247743 \h </w:instrText>
        </w:r>
        <w:r w:rsidR="00DB2FF5" w:rsidRPr="00DB2FF5">
          <w:rPr>
            <w:b w:val="0"/>
            <w:webHidden/>
          </w:rPr>
        </w:r>
        <w:r w:rsidR="00DB2FF5" w:rsidRPr="00DB2FF5">
          <w:rPr>
            <w:b w:val="0"/>
            <w:webHidden/>
          </w:rPr>
          <w:fldChar w:fldCharType="separate"/>
        </w:r>
        <w:r>
          <w:rPr>
            <w:b w:val="0"/>
            <w:webHidden/>
          </w:rPr>
          <w:t>27</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44" w:history="1">
        <w:r w:rsidR="00DB2FF5" w:rsidRPr="00DB2FF5">
          <w:rPr>
            <w:rStyle w:val="Hipervnculo"/>
            <w:b w:val="0"/>
            <w:lang w:val="es-BO"/>
          </w:rPr>
          <w:t>6.</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lang w:val="es-BO"/>
          </w:rPr>
          <w:t>SEGURIDAD</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_Toc453247744 \h </w:instrText>
        </w:r>
        <w:r w:rsidR="00DB2FF5" w:rsidRPr="00DB2FF5">
          <w:rPr>
            <w:b w:val="0"/>
            <w:webHidden/>
          </w:rPr>
        </w:r>
        <w:r w:rsidR="00DB2FF5" w:rsidRPr="00DB2FF5">
          <w:rPr>
            <w:b w:val="0"/>
            <w:webHidden/>
          </w:rPr>
          <w:fldChar w:fldCharType="separate"/>
        </w:r>
        <w:r>
          <w:rPr>
            <w:b w:val="0"/>
            <w:webHidden/>
          </w:rPr>
          <w:t>27</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45" w:history="1">
        <w:r w:rsidR="00DB2FF5" w:rsidRPr="00DB2FF5">
          <w:rPr>
            <w:rStyle w:val="Hipervnculo"/>
            <w:b w:val="0"/>
          </w:rPr>
          <w:t>7.</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lang w:val="es-BO"/>
          </w:rPr>
          <w:t>DISPOSICIONES</w:t>
        </w:r>
        <w:r w:rsidR="00DB2FF5" w:rsidRPr="00DB2FF5">
          <w:rPr>
            <w:rStyle w:val="Hipervnculo"/>
            <w:b w:val="0"/>
          </w:rPr>
          <w:t xml:space="preserve"> AMBIENTALES</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_Toc453247745 \h </w:instrText>
        </w:r>
        <w:r w:rsidR="00DB2FF5" w:rsidRPr="00DB2FF5">
          <w:rPr>
            <w:b w:val="0"/>
            <w:webHidden/>
          </w:rPr>
        </w:r>
        <w:r w:rsidR="00DB2FF5" w:rsidRPr="00DB2FF5">
          <w:rPr>
            <w:b w:val="0"/>
            <w:webHidden/>
          </w:rPr>
          <w:fldChar w:fldCharType="separate"/>
        </w:r>
        <w:r>
          <w:rPr>
            <w:b w:val="0"/>
            <w:webHidden/>
          </w:rPr>
          <w:t>31</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46" w:history="1">
        <w:r w:rsidR="00DB2FF5" w:rsidRPr="00DB2FF5">
          <w:rPr>
            <w:rStyle w:val="Hipervnculo"/>
            <w:b w:val="0"/>
            <w:lang w:val="es-BO"/>
          </w:rPr>
          <w:t>7.1</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rPr>
          <w:t>INFORME AMBIENTAL</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_Toc453247746 \h </w:instrText>
        </w:r>
        <w:r w:rsidR="00DB2FF5" w:rsidRPr="00DB2FF5">
          <w:rPr>
            <w:b w:val="0"/>
            <w:webHidden/>
          </w:rPr>
        </w:r>
        <w:r w:rsidR="00DB2FF5" w:rsidRPr="00DB2FF5">
          <w:rPr>
            <w:b w:val="0"/>
            <w:webHidden/>
          </w:rPr>
          <w:fldChar w:fldCharType="separate"/>
        </w:r>
        <w:r>
          <w:rPr>
            <w:b w:val="0"/>
            <w:webHidden/>
          </w:rPr>
          <w:t>32</w:t>
        </w:r>
        <w:r w:rsidR="00DB2FF5" w:rsidRPr="00DB2FF5">
          <w:rPr>
            <w:b w:val="0"/>
            <w:webHidden/>
          </w:rPr>
          <w:fldChar w:fldCharType="end"/>
        </w:r>
      </w:hyperlink>
    </w:p>
    <w:p w:rsidR="00DB2FF5" w:rsidRPr="00DB2FF5" w:rsidRDefault="00FC40D5">
      <w:pPr>
        <w:pStyle w:val="TDC1"/>
        <w:rPr>
          <w:rFonts w:asciiTheme="minorHAnsi" w:eastAsiaTheme="minorEastAsia" w:hAnsiTheme="minorHAnsi" w:cstheme="minorBidi"/>
          <w:b w:val="0"/>
          <w:bCs w:val="0"/>
          <w:iCs w:val="0"/>
          <w:lang w:val="es-BO" w:eastAsia="es-BO"/>
        </w:rPr>
      </w:pPr>
      <w:hyperlink w:anchor="_Toc453247747" w:history="1">
        <w:r w:rsidR="00DB2FF5" w:rsidRPr="00DB2FF5">
          <w:rPr>
            <w:rStyle w:val="Hipervnculo"/>
            <w:b w:val="0"/>
          </w:rPr>
          <w:t>7.2</w:t>
        </w:r>
        <w:r w:rsidR="00DB2FF5" w:rsidRPr="00DB2FF5">
          <w:rPr>
            <w:rFonts w:asciiTheme="minorHAnsi" w:eastAsiaTheme="minorEastAsia" w:hAnsiTheme="minorHAnsi" w:cstheme="minorBidi"/>
            <w:b w:val="0"/>
            <w:bCs w:val="0"/>
            <w:iCs w:val="0"/>
            <w:lang w:val="es-BO" w:eastAsia="es-BO"/>
          </w:rPr>
          <w:tab/>
        </w:r>
        <w:r w:rsidR="00DB2FF5" w:rsidRPr="00DB2FF5">
          <w:rPr>
            <w:rStyle w:val="Hipervnculo"/>
            <w:b w:val="0"/>
          </w:rPr>
          <w:t>ANEXOS DEL INFORME AMBIENTAL</w:t>
        </w:r>
        <w:r w:rsidR="00DB2FF5" w:rsidRPr="00DB2FF5">
          <w:rPr>
            <w:b w:val="0"/>
            <w:webHidden/>
          </w:rPr>
          <w:tab/>
        </w:r>
        <w:r w:rsidR="00DB2FF5" w:rsidRPr="00DB2FF5">
          <w:rPr>
            <w:b w:val="0"/>
            <w:webHidden/>
          </w:rPr>
          <w:fldChar w:fldCharType="begin"/>
        </w:r>
        <w:r w:rsidR="00DB2FF5" w:rsidRPr="00DB2FF5">
          <w:rPr>
            <w:b w:val="0"/>
            <w:webHidden/>
          </w:rPr>
          <w:instrText xml:space="preserve"> PAGEREF _Toc453247747 \h </w:instrText>
        </w:r>
        <w:r w:rsidR="00DB2FF5" w:rsidRPr="00DB2FF5">
          <w:rPr>
            <w:b w:val="0"/>
            <w:webHidden/>
          </w:rPr>
        </w:r>
        <w:r w:rsidR="00DB2FF5" w:rsidRPr="00DB2FF5">
          <w:rPr>
            <w:b w:val="0"/>
            <w:webHidden/>
          </w:rPr>
          <w:fldChar w:fldCharType="separate"/>
        </w:r>
        <w:r>
          <w:rPr>
            <w:b w:val="0"/>
            <w:webHidden/>
          </w:rPr>
          <w:t>33</w:t>
        </w:r>
        <w:r w:rsidR="00DB2FF5" w:rsidRPr="00DB2FF5">
          <w:rPr>
            <w:b w:val="0"/>
            <w:webHidden/>
          </w:rPr>
          <w:fldChar w:fldCharType="end"/>
        </w:r>
      </w:hyperlink>
    </w:p>
    <w:p w:rsidR="004A380D" w:rsidRPr="002654D3" w:rsidRDefault="004A380D" w:rsidP="002654D3">
      <w:pPr>
        <w:pStyle w:val="Ttulo"/>
        <w:jc w:val="left"/>
        <w:rPr>
          <w:b w:val="0"/>
          <w:bCs w:val="0"/>
          <w:sz w:val="22"/>
          <w:szCs w:val="22"/>
        </w:rPr>
      </w:pPr>
      <w:r w:rsidRPr="00DB2FF5">
        <w:rPr>
          <w:b w:val="0"/>
          <w:bCs w:val="0"/>
          <w:sz w:val="22"/>
          <w:szCs w:val="22"/>
        </w:rPr>
        <w:fldChar w:fldCharType="end"/>
      </w:r>
    </w:p>
    <w:p w:rsidR="00492E44" w:rsidRPr="002654D3" w:rsidRDefault="00492E44" w:rsidP="002654D3"/>
    <w:p w:rsidR="00492E44" w:rsidRPr="002654D3" w:rsidRDefault="00492E44" w:rsidP="002654D3"/>
    <w:p w:rsidR="00492E44" w:rsidRPr="002654D3" w:rsidRDefault="00492E44" w:rsidP="002654D3"/>
    <w:p w:rsidR="00492E44" w:rsidRPr="002654D3" w:rsidRDefault="00492E44" w:rsidP="002654D3"/>
    <w:p w:rsidR="00492E44" w:rsidRPr="002654D3" w:rsidRDefault="00492E44" w:rsidP="002654D3"/>
    <w:p w:rsidR="00492E44" w:rsidRPr="002654D3" w:rsidRDefault="00492E44" w:rsidP="002654D3"/>
    <w:p w:rsidR="00492E44" w:rsidRPr="002654D3" w:rsidRDefault="00492E44" w:rsidP="002654D3"/>
    <w:p w:rsidR="00492E44" w:rsidRPr="002654D3" w:rsidRDefault="00492E44" w:rsidP="002654D3"/>
    <w:p w:rsidR="004A380D" w:rsidRPr="002654D3" w:rsidRDefault="00492E44" w:rsidP="002654D3">
      <w:r w:rsidRPr="002654D3">
        <w:rPr>
          <w:rFonts w:ascii="Arial Narrow" w:hAnsi="Arial Narrow"/>
          <w:noProof/>
          <w:sz w:val="22"/>
          <w:szCs w:val="22"/>
          <w:lang w:val="es-BO" w:eastAsia="es-BO"/>
        </w:rPr>
        <mc:AlternateContent>
          <mc:Choice Requires="wps">
            <w:drawing>
              <wp:anchor distT="0" distB="0" distL="114300" distR="114300" simplePos="0" relativeHeight="251672576" behindDoc="0" locked="0" layoutInCell="1" allowOverlap="1" wp14:anchorId="52503505" wp14:editId="6A0ED70E">
                <wp:simplePos x="0" y="0"/>
                <wp:positionH relativeFrom="column">
                  <wp:posOffset>4431665</wp:posOffset>
                </wp:positionH>
                <wp:positionV relativeFrom="paragraph">
                  <wp:posOffset>123825</wp:posOffset>
                </wp:positionV>
                <wp:extent cx="1009015" cy="310515"/>
                <wp:effectExtent l="0" t="0" r="635" b="0"/>
                <wp:wrapNone/>
                <wp:docPr id="28" name="28 Rectángulo"/>
                <wp:cNvGraphicFramePr/>
                <a:graphic xmlns:a="http://schemas.openxmlformats.org/drawingml/2006/main">
                  <a:graphicData uri="http://schemas.microsoft.com/office/word/2010/wordprocessingShape">
                    <wps:wsp>
                      <wps:cNvSpPr/>
                      <wps:spPr>
                        <a:xfrm>
                          <a:off x="0" y="0"/>
                          <a:ext cx="1009015" cy="3105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5DDFCF9" id="28 Rectángulo" o:spid="_x0000_s1026" style="position:absolute;margin-left:348.95pt;margin-top:9.75pt;width:79.45pt;height:2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UCSmQIAAIgFAAAOAAAAZHJzL2Uyb0RvYy54bWysVM1u2zAMvg/YOwi6r7azZGuDOkWQosOA&#10;oi3aDj0rshQbkEVNUuJkb7Nn2YuVkmyn64odhuWgUOLHjz8meX6xbxXZCesa0CUtTnJKhOZQNXpT&#10;0m+PVx9OKXGe6Yop0KKkB+HoxeL9u/POzMUEalCVsARJtJt3pqS192aeZY7XomXuBIzQqJRgW+bx&#10;ajdZZVmH7K3KJnn+KevAVsYCF87h62VS0kXkl1JwfyulE56okmJsPp42nutwZotzNt9YZuqG92Gw&#10;f4iiZY1GpyPVJfOMbG3zB1XbcAsOpD/h0GYgZcNFzAGzKfJX2TzUzIiYCxbHmbFM7v/R8pvdnSVN&#10;VdIJfinNWvxGk1Nyj4X79VNvtgpCiTrj5oh8MHe2vzkUQ757advwj5mQfSzrYSyr2HvC8bHI87O8&#10;mFHCUfexyGcoI012tDbW+S8CWhKEklr0HqvJdtfOJ+gACc4cqKa6apSKl9AqYqUs2TH8yOtN0ZP/&#10;hlI6YDUEq0QYXrKQWEolSv6gRMApfS8kVgWDn8RAYj8enTDOhfZFUtWsEsn3LMff4H0IKyYaCQOz&#10;RP8jd08wIBPJwJ2i7PHBVMR2Ho3zvwWWjEeL6Bm0H43bRoN9i0BhVr3nhB+KlEoTqrSG6oA9YyEN&#10;kzP8qsHPds2cv2MWpwfnDDeCv8VDKuhKCr1ESQ32x1vvAY9NjVpKOpzGkrrvW2YFJeqrxnY/K6bT&#10;ML7xMp19nuDFvtSsX2r0tl0B9kKBu8fwKAa8V4MoLbRPuDiWwSuqmObou6Tc2+Gy8mlL4OrhYrmM&#10;MBxZw/y1fjA8kIeqhrZ83D8xa/re9dj1NzBMLpu/auGEDZYallsPson9faxrX28c99g4/WoK++Tl&#10;PaKOC3TxDAAA//8DAFBLAwQUAAYACAAAACEAjF02Bd0AAAAJAQAADwAAAGRycy9kb3ducmV2Lnht&#10;bEyPy07DMBBF90j8gzVI7KjDI0/iVAhBRdlRCGs3GZIIexxipw1/z7CC5ege3Tm3XC/WiANOfnCk&#10;4HIVgUBqXDtQp+Dt9fEiA+GDplYbR6jgGz2sq9OTUhetO9ILHnahE1xCvtAK+hDGQkrf9Gi1X7kR&#10;ibMPN1kd+Jw62U76yOXWyKsoSqTVA/GHXo9432PzuZutgjlOtw/L+9fmuo7q9Lk28VPYjEqdny13&#10;tyACLuEPhl99VoeKnfZuptYLoyDJ05xRDvIYBANZnPCWPSfZDciqlP8XVD8AAAD//wMAUEsBAi0A&#10;FAAGAAgAAAAhALaDOJL+AAAA4QEAABMAAAAAAAAAAAAAAAAAAAAAAFtDb250ZW50X1R5cGVzXS54&#10;bWxQSwECLQAUAAYACAAAACEAOP0h/9YAAACUAQAACwAAAAAAAAAAAAAAAAAvAQAAX3JlbHMvLnJl&#10;bHNQSwECLQAUAAYACAAAACEAyBFAkpkCAACIBQAADgAAAAAAAAAAAAAAAAAuAgAAZHJzL2Uyb0Rv&#10;Yy54bWxQSwECLQAUAAYACAAAACEAjF02Bd0AAAAJAQAADwAAAAAAAAAAAAAAAADzBAAAZHJzL2Rv&#10;d25yZXYueG1sUEsFBgAAAAAEAAQA8wAAAP0FAAAAAA==&#10;" fillcolor="white [3212]" stroked="f" strokeweight="2pt"/>
            </w:pict>
          </mc:Fallback>
        </mc:AlternateContent>
      </w:r>
    </w:p>
    <w:p w:rsidR="00D06FB5" w:rsidRPr="002654D3" w:rsidRDefault="00D06FB5" w:rsidP="002654D3"/>
    <w:p w:rsidR="004A380D" w:rsidRPr="002654D3" w:rsidRDefault="004A380D" w:rsidP="002654D3"/>
    <w:p w:rsidR="004A380D" w:rsidRPr="002654D3" w:rsidRDefault="004A380D" w:rsidP="002654D3"/>
    <w:p w:rsidR="004A380D" w:rsidRPr="002654D3" w:rsidRDefault="004A380D" w:rsidP="002654D3"/>
    <w:p w:rsidR="00C9518A" w:rsidRDefault="00C9518A" w:rsidP="004A380D"/>
    <w:p w:rsidR="00492E44" w:rsidRDefault="00492E44" w:rsidP="00562647">
      <w:pPr>
        <w:pStyle w:val="Ttulo"/>
        <w:rPr>
          <w:rFonts w:ascii="Arial Narrow" w:hAnsi="Arial Narrow"/>
          <w:sz w:val="22"/>
          <w:szCs w:val="28"/>
          <w:u w:val="single"/>
        </w:rPr>
        <w:sectPr w:rsidR="00492E44" w:rsidSect="00117E2F">
          <w:headerReference w:type="default" r:id="rId12"/>
          <w:pgSz w:w="12242" w:h="15842" w:code="1"/>
          <w:pgMar w:top="189" w:right="1418" w:bottom="993" w:left="1701" w:header="709" w:footer="851" w:gutter="0"/>
          <w:pgNumType w:start="0"/>
          <w:cols w:space="708"/>
          <w:docGrid w:linePitch="360"/>
        </w:sectPr>
      </w:pPr>
      <w:bookmarkStart w:id="1" w:name="_Toc448512311"/>
      <w:bookmarkStart w:id="2" w:name="_Toc449359255"/>
      <w:bookmarkStart w:id="3" w:name="_Toc449359378"/>
      <w:bookmarkStart w:id="4" w:name="_Toc449359582"/>
      <w:bookmarkStart w:id="5" w:name="_Toc449361608"/>
      <w:bookmarkStart w:id="6" w:name="_Toc449361975"/>
      <w:bookmarkStart w:id="7" w:name="_Toc422837498"/>
      <w:bookmarkStart w:id="8" w:name="_Toc422837585"/>
      <w:bookmarkStart w:id="9" w:name="_Toc422837648"/>
      <w:bookmarkStart w:id="10" w:name="_Toc422837844"/>
      <w:bookmarkStart w:id="11" w:name="_Toc422837988"/>
      <w:bookmarkStart w:id="12" w:name="_Toc423087349"/>
      <w:bookmarkStart w:id="13" w:name="_Toc423087428"/>
      <w:bookmarkStart w:id="14" w:name="_Toc423087518"/>
      <w:bookmarkStart w:id="15" w:name="_Toc423087630"/>
      <w:bookmarkStart w:id="16" w:name="_Toc444532313"/>
    </w:p>
    <w:p w:rsidR="00E072E3" w:rsidRPr="002470DE" w:rsidRDefault="00E072E3" w:rsidP="00562647">
      <w:pPr>
        <w:pStyle w:val="Ttulo"/>
        <w:rPr>
          <w:rFonts w:ascii="Arial Narrow" w:hAnsi="Arial Narrow"/>
          <w:sz w:val="22"/>
          <w:szCs w:val="28"/>
          <w:u w:val="single"/>
        </w:rPr>
      </w:pPr>
      <w:bookmarkStart w:id="17" w:name="_Toc450828794"/>
      <w:bookmarkStart w:id="18" w:name="_Toc451188550"/>
      <w:bookmarkStart w:id="19" w:name="_Toc453247695"/>
      <w:r w:rsidRPr="002470DE">
        <w:rPr>
          <w:rFonts w:ascii="Arial Narrow" w:hAnsi="Arial Narrow"/>
          <w:sz w:val="22"/>
          <w:szCs w:val="28"/>
          <w:u w:val="single"/>
        </w:rPr>
        <w:lastRenderedPageBreak/>
        <w:t>MANTENIMIENTO DE CÁMARAS Y/O IMPLEMENTACIÓN DE</w:t>
      </w:r>
      <w:bookmarkEnd w:id="1"/>
      <w:bookmarkEnd w:id="2"/>
      <w:bookmarkEnd w:id="3"/>
      <w:bookmarkEnd w:id="4"/>
      <w:bookmarkEnd w:id="5"/>
      <w:bookmarkEnd w:id="6"/>
      <w:bookmarkEnd w:id="17"/>
      <w:bookmarkEnd w:id="18"/>
      <w:bookmarkEnd w:id="19"/>
    </w:p>
    <w:p w:rsidR="00E072E3" w:rsidRPr="002470DE" w:rsidRDefault="00E072E3" w:rsidP="00562647">
      <w:pPr>
        <w:pStyle w:val="Ttulo"/>
        <w:rPr>
          <w:rFonts w:ascii="Arial Narrow" w:hAnsi="Arial Narrow"/>
          <w:sz w:val="22"/>
          <w:szCs w:val="28"/>
          <w:u w:val="single"/>
        </w:rPr>
      </w:pPr>
      <w:bookmarkStart w:id="20" w:name="_Toc448512312"/>
      <w:bookmarkStart w:id="21" w:name="_Toc449359256"/>
      <w:bookmarkStart w:id="22" w:name="_Toc449359379"/>
      <w:bookmarkStart w:id="23" w:name="_Toc449359583"/>
      <w:bookmarkStart w:id="24" w:name="_Toc449361609"/>
      <w:bookmarkStart w:id="25" w:name="_Toc449361976"/>
      <w:bookmarkStart w:id="26" w:name="_Toc450828795"/>
      <w:bookmarkStart w:id="27" w:name="_Toc451188551"/>
      <w:bookmarkStart w:id="28" w:name="_Toc453247696"/>
      <w:r w:rsidRPr="002470DE">
        <w:rPr>
          <w:rFonts w:ascii="Arial Narrow" w:hAnsi="Arial Narrow"/>
          <w:sz w:val="22"/>
          <w:szCs w:val="28"/>
          <w:u w:val="single"/>
        </w:rPr>
        <w:t>VÁLVULAS EN RED SECUNDARIA</w:t>
      </w:r>
      <w:bookmarkEnd w:id="20"/>
      <w:bookmarkEnd w:id="21"/>
      <w:bookmarkEnd w:id="22"/>
      <w:bookmarkEnd w:id="23"/>
      <w:bookmarkEnd w:id="24"/>
      <w:bookmarkEnd w:id="25"/>
      <w:bookmarkEnd w:id="26"/>
      <w:bookmarkEnd w:id="27"/>
      <w:bookmarkEnd w:id="28"/>
    </w:p>
    <w:p w:rsidR="002470DE" w:rsidRPr="002470DE" w:rsidRDefault="002470DE" w:rsidP="002470DE">
      <w:pPr>
        <w:pStyle w:val="Ttulo"/>
        <w:rPr>
          <w:rFonts w:ascii="Arial Narrow" w:hAnsi="Arial Narrow"/>
          <w:sz w:val="22"/>
          <w:szCs w:val="28"/>
          <w:u w:val="single"/>
        </w:rPr>
      </w:pPr>
      <w:bookmarkStart w:id="29" w:name="_Toc453247697"/>
      <w:r w:rsidRPr="002470DE">
        <w:rPr>
          <w:rFonts w:ascii="Arial Narrow" w:hAnsi="Arial Narrow"/>
          <w:sz w:val="22"/>
          <w:szCs w:val="28"/>
          <w:u w:val="single"/>
        </w:rPr>
        <w:t>SECCION I</w:t>
      </w:r>
      <w:bookmarkEnd w:id="29"/>
    </w:p>
    <w:p w:rsidR="002470DE" w:rsidRDefault="002470DE" w:rsidP="002470DE"/>
    <w:p w:rsidR="002470DE" w:rsidRPr="002E611F" w:rsidRDefault="002470DE" w:rsidP="000E331D">
      <w:pPr>
        <w:pStyle w:val="Ttulo1"/>
        <w:numPr>
          <w:ilvl w:val="0"/>
          <w:numId w:val="2"/>
        </w:numPr>
        <w:rPr>
          <w:rFonts w:ascii="Arial Narrow" w:hAnsi="Arial Narrow"/>
          <w:sz w:val="22"/>
        </w:rPr>
      </w:pPr>
      <w:bookmarkStart w:id="30" w:name="_Toc422836862"/>
      <w:bookmarkStart w:id="31" w:name="_Toc422837591"/>
      <w:bookmarkStart w:id="32" w:name="_Toc422837654"/>
      <w:bookmarkStart w:id="33" w:name="_Toc422837850"/>
      <w:bookmarkStart w:id="34" w:name="_Toc422837994"/>
      <w:bookmarkStart w:id="35" w:name="_Toc423087291"/>
      <w:bookmarkStart w:id="36" w:name="_Toc423087355"/>
      <w:bookmarkStart w:id="37" w:name="_Toc423087434"/>
      <w:bookmarkStart w:id="38" w:name="_Toc423087523"/>
      <w:bookmarkStart w:id="39" w:name="_Toc423087635"/>
      <w:bookmarkStart w:id="40" w:name="_Toc444532318"/>
      <w:bookmarkStart w:id="41" w:name="_Toc448512318"/>
      <w:bookmarkStart w:id="42" w:name="_Toc449359262"/>
      <w:bookmarkStart w:id="43" w:name="_Toc453247698"/>
      <w:r w:rsidRPr="002E611F">
        <w:rPr>
          <w:rFonts w:ascii="Arial Narrow" w:hAnsi="Arial Narrow"/>
          <w:sz w:val="22"/>
        </w:rPr>
        <w:t>INTRODUCCIÓN</w:t>
      </w:r>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2470DE" w:rsidRPr="00D033DA" w:rsidRDefault="002470DE" w:rsidP="002470DE">
      <w:pPr>
        <w:spacing w:line="276" w:lineRule="auto"/>
        <w:ind w:left="748"/>
        <w:jc w:val="both"/>
        <w:rPr>
          <w:rFonts w:ascii="Arial Narrow" w:hAnsi="Arial Narrow"/>
          <w:i/>
          <w:color w:val="1D1B11"/>
        </w:rPr>
      </w:pPr>
    </w:p>
    <w:p w:rsidR="002470DE" w:rsidRPr="00706A10" w:rsidRDefault="002470DE" w:rsidP="002470DE">
      <w:pPr>
        <w:spacing w:line="360" w:lineRule="auto"/>
        <w:jc w:val="both"/>
        <w:rPr>
          <w:rFonts w:ascii="Arial Narrow" w:hAnsi="Arial Narrow"/>
          <w:sz w:val="22"/>
        </w:rPr>
      </w:pPr>
      <w:r w:rsidRPr="00706A10">
        <w:rPr>
          <w:rFonts w:ascii="Arial Narrow" w:hAnsi="Arial Narrow"/>
          <w:sz w:val="22"/>
        </w:rPr>
        <w:t>La Gerencia de Redes de Gas y Ductos de Yacimientos Petrolíferos Fiscales Bolivianos, tiene bajo su responsabilidad la Operación y Mantenimiento de la</w:t>
      </w:r>
      <w:r>
        <w:rPr>
          <w:rFonts w:ascii="Arial Narrow" w:hAnsi="Arial Narrow"/>
          <w:sz w:val="22"/>
        </w:rPr>
        <w:t>s válvulas de</w:t>
      </w:r>
      <w:r w:rsidRPr="00706A10">
        <w:rPr>
          <w:rFonts w:ascii="Arial Narrow" w:hAnsi="Arial Narrow"/>
          <w:sz w:val="22"/>
        </w:rPr>
        <w:t xml:space="preserve"> </w:t>
      </w:r>
      <w:r>
        <w:rPr>
          <w:rFonts w:ascii="Arial Narrow" w:hAnsi="Arial Narrow"/>
          <w:sz w:val="22"/>
        </w:rPr>
        <w:t>sistemas de distribución de gas en todo el país.</w:t>
      </w:r>
    </w:p>
    <w:p w:rsidR="002470DE" w:rsidRPr="002904E3" w:rsidRDefault="002470DE" w:rsidP="002470DE">
      <w:pPr>
        <w:spacing w:line="360" w:lineRule="auto"/>
        <w:jc w:val="both"/>
        <w:rPr>
          <w:rFonts w:ascii="Arial Narrow" w:hAnsi="Arial Narrow"/>
          <w:sz w:val="22"/>
        </w:rPr>
      </w:pPr>
      <w:r w:rsidRPr="00706A10">
        <w:rPr>
          <w:rFonts w:ascii="Arial Narrow" w:hAnsi="Arial Narrow"/>
          <w:sz w:val="22"/>
        </w:rPr>
        <w:t>Para cumplir con este objetivo en la presente gestión</w:t>
      </w:r>
      <w:r>
        <w:rPr>
          <w:rFonts w:ascii="Arial Narrow" w:hAnsi="Arial Narrow"/>
          <w:sz w:val="22"/>
        </w:rPr>
        <w:t>, se realizara las  obras civiles correspondientes al mantenimiento de las cámaras</w:t>
      </w:r>
      <w:r w:rsidRPr="00706A10">
        <w:rPr>
          <w:rFonts w:ascii="Arial Narrow" w:hAnsi="Arial Narrow"/>
          <w:sz w:val="22"/>
        </w:rPr>
        <w:t xml:space="preserve"> </w:t>
      </w:r>
      <w:r w:rsidRPr="002904E3">
        <w:rPr>
          <w:rFonts w:ascii="Arial Narrow" w:hAnsi="Arial Narrow"/>
          <w:sz w:val="22"/>
        </w:rPr>
        <w:t xml:space="preserve">en base al ANEXO III (D. S. 1996 del 11 de agosto de 2005), </w:t>
      </w:r>
      <w:r>
        <w:rPr>
          <w:rFonts w:ascii="Arial Narrow" w:hAnsi="Arial Narrow"/>
          <w:sz w:val="22"/>
        </w:rPr>
        <w:t xml:space="preserve"> </w:t>
      </w:r>
      <w:r w:rsidRPr="002904E3">
        <w:rPr>
          <w:rFonts w:ascii="Arial Narrow" w:hAnsi="Arial Narrow"/>
          <w:sz w:val="22"/>
        </w:rPr>
        <w:t>donde establece lo siguiente:</w:t>
      </w:r>
    </w:p>
    <w:p w:rsidR="002470DE" w:rsidRPr="006615A2" w:rsidRDefault="002470DE" w:rsidP="002470DE">
      <w:pPr>
        <w:spacing w:line="360" w:lineRule="auto"/>
        <w:jc w:val="both"/>
        <w:rPr>
          <w:rFonts w:ascii="Arial Narrow" w:hAnsi="Arial Narrow"/>
          <w:i/>
          <w:sz w:val="22"/>
        </w:rPr>
      </w:pPr>
      <w:r w:rsidRPr="006615A2">
        <w:rPr>
          <w:rFonts w:ascii="Arial Narrow" w:hAnsi="Arial Narrow"/>
          <w:i/>
          <w:sz w:val="22"/>
        </w:rPr>
        <w:t>3.5.2. Mantenimiento de válvulas. Sistemas de distribución.</w:t>
      </w:r>
    </w:p>
    <w:p w:rsidR="002470DE" w:rsidRPr="002904E3" w:rsidRDefault="002470DE" w:rsidP="002470DE">
      <w:pPr>
        <w:spacing w:line="360" w:lineRule="auto"/>
        <w:jc w:val="both"/>
        <w:rPr>
          <w:rFonts w:ascii="Arial Narrow" w:hAnsi="Arial Narrow"/>
          <w:sz w:val="22"/>
        </w:rPr>
      </w:pPr>
      <w:r w:rsidRPr="002904E3">
        <w:rPr>
          <w:rFonts w:ascii="Arial Narrow" w:hAnsi="Arial Narrow"/>
          <w:sz w:val="22"/>
        </w:rPr>
        <w:t xml:space="preserve">Toda válvula, cuyo uso podría ser necesario para la seguridad de la operación durante una emergencia de </w:t>
      </w:r>
      <w:r>
        <w:rPr>
          <w:rFonts w:ascii="Arial Narrow" w:hAnsi="Arial Narrow"/>
          <w:sz w:val="22"/>
        </w:rPr>
        <w:t xml:space="preserve"> </w:t>
      </w:r>
      <w:r w:rsidRPr="002904E3">
        <w:rPr>
          <w:rFonts w:ascii="Arial Narrow" w:hAnsi="Arial Narrow"/>
          <w:sz w:val="22"/>
        </w:rPr>
        <w:t>un sistema de distribución, deberá ser controlada y operada a intervalos que no excedan de un año.</w:t>
      </w:r>
    </w:p>
    <w:p w:rsidR="002470DE" w:rsidRPr="002904E3" w:rsidRDefault="002470DE" w:rsidP="002470DE">
      <w:pPr>
        <w:spacing w:line="360" w:lineRule="auto"/>
        <w:jc w:val="both"/>
        <w:rPr>
          <w:rFonts w:ascii="Arial Narrow" w:hAnsi="Arial Narrow"/>
          <w:sz w:val="22"/>
        </w:rPr>
      </w:pPr>
      <w:r w:rsidRPr="002904E3">
        <w:rPr>
          <w:rFonts w:ascii="Arial Narrow" w:hAnsi="Arial Narrow"/>
          <w:sz w:val="22"/>
        </w:rPr>
        <w:t xml:space="preserve">Deberá controlarse la adecuada lubricación de las válvulas y su correcta alineación para permitir el uso de </w:t>
      </w:r>
      <w:r>
        <w:rPr>
          <w:rFonts w:ascii="Arial Narrow" w:hAnsi="Arial Narrow"/>
          <w:sz w:val="22"/>
        </w:rPr>
        <w:t xml:space="preserve"> </w:t>
      </w:r>
      <w:r w:rsidRPr="002904E3">
        <w:rPr>
          <w:rFonts w:ascii="Arial Narrow" w:hAnsi="Arial Narrow"/>
          <w:sz w:val="22"/>
        </w:rPr>
        <w:t>llaves comunes o palancas.</w:t>
      </w:r>
    </w:p>
    <w:p w:rsidR="002470DE" w:rsidRPr="002904E3" w:rsidRDefault="002470DE" w:rsidP="002470DE">
      <w:pPr>
        <w:spacing w:line="360" w:lineRule="auto"/>
        <w:jc w:val="both"/>
        <w:rPr>
          <w:rFonts w:ascii="Arial Narrow" w:hAnsi="Arial Narrow"/>
          <w:sz w:val="22"/>
        </w:rPr>
      </w:pPr>
      <w:r w:rsidRPr="002904E3">
        <w:rPr>
          <w:rFonts w:ascii="Arial Narrow" w:hAnsi="Arial Narrow"/>
          <w:sz w:val="22"/>
        </w:rPr>
        <w:t xml:space="preserve">La caja o la cámara de la válvula debe estar libre de escombros o deshechos que pudieran interferir o </w:t>
      </w:r>
      <w:r>
        <w:rPr>
          <w:rFonts w:ascii="Arial Narrow" w:hAnsi="Arial Narrow"/>
          <w:sz w:val="22"/>
        </w:rPr>
        <w:t xml:space="preserve"> </w:t>
      </w:r>
      <w:r w:rsidRPr="002904E3">
        <w:rPr>
          <w:rFonts w:ascii="Arial Narrow" w:hAnsi="Arial Narrow"/>
          <w:sz w:val="22"/>
        </w:rPr>
        <w:t>retardar la operación de la misma.</w:t>
      </w:r>
    </w:p>
    <w:p w:rsidR="002470DE" w:rsidRPr="006615A2" w:rsidRDefault="002470DE" w:rsidP="002470DE">
      <w:pPr>
        <w:spacing w:line="360" w:lineRule="auto"/>
        <w:jc w:val="both"/>
        <w:rPr>
          <w:rFonts w:ascii="Arial Narrow" w:hAnsi="Arial Narrow"/>
          <w:i/>
          <w:sz w:val="22"/>
        </w:rPr>
      </w:pPr>
      <w:r w:rsidRPr="006615A2">
        <w:rPr>
          <w:rFonts w:ascii="Arial Narrow" w:hAnsi="Arial Narrow"/>
          <w:i/>
          <w:sz w:val="22"/>
        </w:rPr>
        <w:t>3.5.3. Mantenimiento de cámaras.</w:t>
      </w:r>
    </w:p>
    <w:p w:rsidR="002470DE" w:rsidRPr="002904E3" w:rsidRDefault="002470DE" w:rsidP="002470DE">
      <w:pPr>
        <w:spacing w:line="360" w:lineRule="auto"/>
        <w:jc w:val="both"/>
        <w:rPr>
          <w:rFonts w:ascii="Arial Narrow" w:hAnsi="Arial Narrow"/>
          <w:sz w:val="22"/>
        </w:rPr>
      </w:pPr>
      <w:r w:rsidRPr="002904E3">
        <w:rPr>
          <w:rFonts w:ascii="Arial Narrow" w:hAnsi="Arial Narrow"/>
          <w:sz w:val="22"/>
        </w:rPr>
        <w:t xml:space="preserve">a) Toda cámara que aloje equipos de regulación y de limitación de presión, deberá ser inspeccionada a </w:t>
      </w:r>
      <w:r>
        <w:rPr>
          <w:rFonts w:ascii="Arial Narrow" w:hAnsi="Arial Narrow"/>
          <w:sz w:val="22"/>
        </w:rPr>
        <w:t xml:space="preserve"> </w:t>
      </w:r>
      <w:r w:rsidRPr="002904E3">
        <w:rPr>
          <w:rFonts w:ascii="Arial Narrow" w:hAnsi="Arial Narrow"/>
          <w:sz w:val="22"/>
        </w:rPr>
        <w:t>intervalos que no excedan de un (1) año, para controlar sus condiciones físicas y verificar su adecuada</w:t>
      </w:r>
      <w:r>
        <w:rPr>
          <w:rFonts w:ascii="Arial Narrow" w:hAnsi="Arial Narrow"/>
          <w:sz w:val="22"/>
        </w:rPr>
        <w:t xml:space="preserve"> </w:t>
      </w:r>
      <w:r w:rsidRPr="002904E3">
        <w:rPr>
          <w:rFonts w:ascii="Arial Narrow" w:hAnsi="Arial Narrow"/>
          <w:sz w:val="22"/>
        </w:rPr>
        <w:t>ventilación.</w:t>
      </w:r>
    </w:p>
    <w:p w:rsidR="002470DE" w:rsidRPr="002E611F" w:rsidRDefault="002470DE" w:rsidP="000E331D">
      <w:pPr>
        <w:pStyle w:val="Ttulo1"/>
        <w:numPr>
          <w:ilvl w:val="0"/>
          <w:numId w:val="2"/>
        </w:numPr>
        <w:rPr>
          <w:rFonts w:ascii="Arial Narrow" w:hAnsi="Arial Narrow"/>
          <w:sz w:val="22"/>
          <w:lang w:val="es-ES_tradnl"/>
        </w:rPr>
      </w:pPr>
      <w:bookmarkStart w:id="44" w:name="_Toc422836863"/>
      <w:bookmarkStart w:id="45" w:name="_Toc422837592"/>
      <w:bookmarkStart w:id="46" w:name="_Toc422837655"/>
      <w:bookmarkStart w:id="47" w:name="_Toc422837851"/>
      <w:bookmarkStart w:id="48" w:name="_Toc422837995"/>
      <w:bookmarkStart w:id="49" w:name="_Toc423087292"/>
      <w:bookmarkStart w:id="50" w:name="_Toc423087356"/>
      <w:bookmarkStart w:id="51" w:name="_Toc423087435"/>
      <w:bookmarkStart w:id="52" w:name="_Toc423087524"/>
      <w:bookmarkStart w:id="53" w:name="_Toc423087636"/>
      <w:bookmarkStart w:id="54" w:name="_Toc444532319"/>
      <w:bookmarkStart w:id="55" w:name="_Toc448512319"/>
      <w:bookmarkStart w:id="56" w:name="_Toc449359263"/>
      <w:bookmarkStart w:id="57" w:name="_Toc453247699"/>
      <w:r w:rsidRPr="002E611F">
        <w:rPr>
          <w:rFonts w:ascii="Arial Narrow" w:hAnsi="Arial Narrow"/>
          <w:sz w:val="22"/>
          <w:lang w:val="es-ES_tradnl"/>
        </w:rPr>
        <w:t>OBJETIVO</w:t>
      </w:r>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2470DE" w:rsidRPr="00C62C4F" w:rsidRDefault="002470DE" w:rsidP="002470DE">
      <w:pPr>
        <w:pStyle w:val="Prrafodelista"/>
        <w:spacing w:line="276" w:lineRule="auto"/>
        <w:rPr>
          <w:rFonts w:ascii="Arial Narrow" w:hAnsi="Arial Narrow"/>
          <w:b/>
          <w:color w:val="1D1B11"/>
          <w:lang w:val="es-ES_tradnl"/>
        </w:rPr>
      </w:pPr>
    </w:p>
    <w:p w:rsidR="002470DE" w:rsidRDefault="002470DE" w:rsidP="002470DE">
      <w:pPr>
        <w:spacing w:line="360" w:lineRule="auto"/>
        <w:jc w:val="both"/>
        <w:rPr>
          <w:rFonts w:ascii="Arial Narrow" w:hAnsi="Arial Narrow"/>
          <w:color w:val="1D1B11"/>
          <w:lang w:val="es-BO"/>
        </w:rPr>
      </w:pPr>
      <w:r w:rsidRPr="00706A10">
        <w:rPr>
          <w:rFonts w:ascii="Arial Narrow" w:hAnsi="Arial Narrow"/>
          <w:sz w:val="22"/>
        </w:rPr>
        <w:t xml:space="preserve">Realizar obras civiles para el mantenimiento </w:t>
      </w:r>
      <w:r>
        <w:rPr>
          <w:rFonts w:ascii="Arial Narrow" w:hAnsi="Arial Narrow"/>
          <w:sz w:val="22"/>
        </w:rPr>
        <w:t xml:space="preserve">correctivo de las </w:t>
      </w:r>
      <w:r w:rsidRPr="00706A10">
        <w:rPr>
          <w:rFonts w:ascii="Arial Narrow" w:hAnsi="Arial Narrow"/>
          <w:sz w:val="22"/>
        </w:rPr>
        <w:t xml:space="preserve">cámaras de red secundaria, cambio </w:t>
      </w:r>
      <w:r>
        <w:rPr>
          <w:rFonts w:ascii="Arial Narrow" w:hAnsi="Arial Narrow"/>
          <w:sz w:val="22"/>
        </w:rPr>
        <w:t xml:space="preserve">de </w:t>
      </w:r>
      <w:r w:rsidRPr="00706A10">
        <w:rPr>
          <w:rFonts w:ascii="Arial Narrow" w:hAnsi="Arial Narrow"/>
          <w:sz w:val="22"/>
        </w:rPr>
        <w:t>funda</w:t>
      </w:r>
      <w:r>
        <w:rPr>
          <w:rFonts w:ascii="Arial Narrow" w:hAnsi="Arial Narrow"/>
          <w:sz w:val="22"/>
        </w:rPr>
        <w:t xml:space="preserve"> PVC, limpieza de los tubos guía, cambio o pintado de tapa y campana, con el objetivo de obtener una mayor facilidad de abrir y cerrar las válvulas en caso de emergencias o  de </w:t>
      </w:r>
      <w:r w:rsidRPr="00706A10">
        <w:rPr>
          <w:rFonts w:ascii="Arial Narrow" w:hAnsi="Arial Narrow"/>
          <w:sz w:val="22"/>
        </w:rPr>
        <w:t>mantenimiento</w:t>
      </w:r>
      <w:r>
        <w:rPr>
          <w:rFonts w:ascii="Arial Narrow" w:hAnsi="Arial Narrow"/>
          <w:sz w:val="22"/>
        </w:rPr>
        <w:t>.</w:t>
      </w:r>
    </w:p>
    <w:p w:rsidR="002470DE" w:rsidRPr="002E611F" w:rsidRDefault="002470DE" w:rsidP="002470DE">
      <w:pPr>
        <w:spacing w:line="276" w:lineRule="auto"/>
        <w:ind w:left="708"/>
        <w:contextualSpacing/>
        <w:jc w:val="both"/>
        <w:rPr>
          <w:rFonts w:ascii="Arial Narrow" w:hAnsi="Arial Narrow"/>
          <w:color w:val="1D1B11"/>
          <w:sz w:val="22"/>
          <w:lang w:val="es-BO"/>
        </w:rPr>
      </w:pPr>
      <w:r w:rsidRPr="002E611F">
        <w:rPr>
          <w:rFonts w:ascii="Arial Narrow" w:hAnsi="Arial Narrow"/>
          <w:color w:val="1D1B11"/>
          <w:sz w:val="22"/>
          <w:lang w:val="es-BO"/>
        </w:rPr>
        <w:t xml:space="preserve"> </w:t>
      </w:r>
    </w:p>
    <w:p w:rsidR="002470DE" w:rsidRPr="002E611F" w:rsidRDefault="002470DE" w:rsidP="000E331D">
      <w:pPr>
        <w:pStyle w:val="Ttulo1"/>
        <w:numPr>
          <w:ilvl w:val="0"/>
          <w:numId w:val="2"/>
        </w:numPr>
        <w:rPr>
          <w:rFonts w:ascii="Arial Narrow" w:hAnsi="Arial Narrow"/>
          <w:sz w:val="22"/>
          <w:lang w:val="es-ES_tradnl"/>
        </w:rPr>
      </w:pPr>
      <w:bookmarkStart w:id="58" w:name="_Toc422836864"/>
      <w:bookmarkStart w:id="59" w:name="_Toc422837593"/>
      <w:bookmarkStart w:id="60" w:name="_Toc422837656"/>
      <w:bookmarkStart w:id="61" w:name="_Toc422837852"/>
      <w:bookmarkStart w:id="62" w:name="_Toc422837996"/>
      <w:bookmarkStart w:id="63" w:name="_Toc423087293"/>
      <w:bookmarkStart w:id="64" w:name="_Toc423087357"/>
      <w:bookmarkStart w:id="65" w:name="_Toc423087436"/>
      <w:bookmarkStart w:id="66" w:name="_Toc423087525"/>
      <w:bookmarkStart w:id="67" w:name="_Toc423087637"/>
      <w:bookmarkStart w:id="68" w:name="_Toc444532320"/>
      <w:bookmarkStart w:id="69" w:name="_Toc448512320"/>
      <w:bookmarkStart w:id="70" w:name="_Toc449359264"/>
      <w:bookmarkStart w:id="71" w:name="_Toc453247700"/>
      <w:bookmarkStart w:id="72" w:name="_Toc71629437"/>
      <w:bookmarkStart w:id="73" w:name="_Toc170719732"/>
      <w:r w:rsidRPr="002E611F">
        <w:rPr>
          <w:rFonts w:ascii="Arial Narrow" w:hAnsi="Arial Narrow"/>
          <w:sz w:val="22"/>
          <w:lang w:val="es-ES_tradnl"/>
        </w:rPr>
        <w:t>ALCANCE DEL MANTENIMIENTO</w:t>
      </w:r>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2470DE" w:rsidRPr="00C62C4F" w:rsidRDefault="002470DE" w:rsidP="002470DE">
      <w:pPr>
        <w:spacing w:line="276" w:lineRule="auto"/>
        <w:contextualSpacing/>
        <w:rPr>
          <w:rFonts w:ascii="Arial Narrow" w:hAnsi="Arial Narrow"/>
          <w:lang w:val="es-MX"/>
        </w:rPr>
      </w:pPr>
    </w:p>
    <w:p w:rsidR="002470DE" w:rsidRPr="002904E3" w:rsidRDefault="002470DE" w:rsidP="002470DE">
      <w:pPr>
        <w:spacing w:line="360" w:lineRule="auto"/>
        <w:rPr>
          <w:rFonts w:ascii="Arial Narrow" w:hAnsi="Arial Narrow"/>
          <w:sz w:val="22"/>
        </w:rPr>
      </w:pPr>
      <w:r w:rsidRPr="002904E3">
        <w:rPr>
          <w:rFonts w:ascii="Arial Narrow" w:hAnsi="Arial Narrow"/>
          <w:sz w:val="22"/>
        </w:rPr>
        <w:t>El mantenimiento comprende, las cámaras y válvulas de red secundaria que se encuentran</w:t>
      </w:r>
      <w:r>
        <w:rPr>
          <w:rFonts w:ascii="Arial Narrow" w:hAnsi="Arial Narrow"/>
          <w:sz w:val="22"/>
        </w:rPr>
        <w:t xml:space="preserve"> </w:t>
      </w:r>
      <w:r w:rsidRPr="002904E3">
        <w:rPr>
          <w:rFonts w:ascii="Arial Narrow" w:hAnsi="Arial Narrow"/>
          <w:sz w:val="22"/>
        </w:rPr>
        <w:t>ubicadas en toda la red secundaria</w:t>
      </w:r>
      <w:r w:rsidR="00F13904">
        <w:rPr>
          <w:rFonts w:ascii="Arial Narrow" w:hAnsi="Arial Narrow"/>
          <w:sz w:val="22"/>
        </w:rPr>
        <w:t xml:space="preserve"> de los distritos 1, 2 y 3</w:t>
      </w:r>
      <w:r w:rsidRPr="002904E3">
        <w:rPr>
          <w:rFonts w:ascii="Arial Narrow" w:hAnsi="Arial Narrow"/>
          <w:sz w:val="22"/>
        </w:rPr>
        <w:t xml:space="preserve">, su ubicación se detalla en </w:t>
      </w:r>
      <w:r>
        <w:rPr>
          <w:rFonts w:ascii="Arial Narrow" w:hAnsi="Arial Narrow"/>
          <w:sz w:val="22"/>
        </w:rPr>
        <w:t>l</w:t>
      </w:r>
      <w:r w:rsidR="00F13904">
        <w:rPr>
          <w:rFonts w:ascii="Arial Narrow" w:hAnsi="Arial Narrow"/>
          <w:sz w:val="22"/>
        </w:rPr>
        <w:t xml:space="preserve">a sección IV en información </w:t>
      </w:r>
      <w:proofErr w:type="spellStart"/>
      <w:r w:rsidR="00F13904">
        <w:rPr>
          <w:rFonts w:ascii="Arial Narrow" w:hAnsi="Arial Narrow"/>
          <w:sz w:val="22"/>
        </w:rPr>
        <w:t>complemetaria</w:t>
      </w:r>
      <w:proofErr w:type="spellEnd"/>
      <w:r w:rsidR="00F13904">
        <w:rPr>
          <w:rFonts w:ascii="Arial Narrow" w:hAnsi="Arial Narrow"/>
          <w:sz w:val="22"/>
        </w:rPr>
        <w:t>.</w:t>
      </w:r>
    </w:p>
    <w:p w:rsidR="002470DE" w:rsidRPr="002904E3" w:rsidRDefault="002470DE" w:rsidP="002470DE">
      <w:pPr>
        <w:spacing w:line="360" w:lineRule="auto"/>
        <w:rPr>
          <w:rFonts w:ascii="Arial Narrow" w:hAnsi="Arial Narrow"/>
          <w:sz w:val="22"/>
        </w:rPr>
      </w:pPr>
      <w:r w:rsidRPr="00EF387E">
        <w:rPr>
          <w:rFonts w:ascii="Arial Narrow" w:hAnsi="Arial Narrow"/>
          <w:sz w:val="22"/>
        </w:rPr>
        <w:t>La descripción de los trabajos a realizar por cada cámara se coordinara con el supervisor de YPFB.</w:t>
      </w:r>
    </w:p>
    <w:p w:rsidR="002470DE" w:rsidRDefault="002470DE" w:rsidP="002470DE">
      <w:pPr>
        <w:spacing w:line="360" w:lineRule="auto"/>
        <w:rPr>
          <w:rFonts w:ascii="Arial Narrow" w:hAnsi="Arial Narrow"/>
          <w:sz w:val="22"/>
        </w:rPr>
      </w:pPr>
      <w:r w:rsidRPr="002904E3">
        <w:rPr>
          <w:rFonts w:ascii="Arial Narrow" w:hAnsi="Arial Narrow"/>
          <w:sz w:val="22"/>
        </w:rPr>
        <w:t>Los trabajos de mantenimiento a realizar comprenden:</w:t>
      </w:r>
    </w:p>
    <w:p w:rsidR="002470DE" w:rsidRPr="002E611F" w:rsidRDefault="002470DE" w:rsidP="000E331D">
      <w:pPr>
        <w:pStyle w:val="Ttulo1"/>
        <w:numPr>
          <w:ilvl w:val="1"/>
          <w:numId w:val="2"/>
        </w:numPr>
        <w:rPr>
          <w:sz w:val="22"/>
          <w:lang w:val="es-ES_tradnl"/>
        </w:rPr>
      </w:pPr>
      <w:bookmarkStart w:id="74" w:name="_Toc422836865"/>
      <w:bookmarkStart w:id="75" w:name="_Toc422837594"/>
      <w:bookmarkStart w:id="76" w:name="_Toc422837657"/>
      <w:bookmarkStart w:id="77" w:name="_Toc422837853"/>
      <w:bookmarkStart w:id="78" w:name="_Toc422837997"/>
      <w:bookmarkStart w:id="79" w:name="_Toc423087294"/>
      <w:bookmarkStart w:id="80" w:name="_Toc423087358"/>
      <w:bookmarkStart w:id="81" w:name="_Toc423087437"/>
      <w:bookmarkStart w:id="82" w:name="_Toc423087526"/>
      <w:bookmarkStart w:id="83" w:name="_Toc423087638"/>
      <w:bookmarkStart w:id="84" w:name="_Toc444532321"/>
      <w:bookmarkStart w:id="85" w:name="_Toc448512321"/>
      <w:bookmarkStart w:id="86" w:name="_Toc449359265"/>
      <w:bookmarkStart w:id="87" w:name="_Toc453247701"/>
      <w:r w:rsidRPr="002E611F">
        <w:rPr>
          <w:rFonts w:ascii="Arial Narrow" w:hAnsi="Arial Narrow"/>
          <w:sz w:val="22"/>
          <w:lang w:val="es-ES_tradnl"/>
        </w:rPr>
        <w:lastRenderedPageBreak/>
        <w:t>CÁMARA</w:t>
      </w:r>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2E611F">
        <w:rPr>
          <w:sz w:val="22"/>
          <w:lang w:val="es-ES_tradnl"/>
        </w:rPr>
        <w:t xml:space="preserve"> </w:t>
      </w:r>
    </w:p>
    <w:p w:rsidR="002470DE" w:rsidRDefault="002470DE" w:rsidP="002470DE">
      <w:pPr>
        <w:rPr>
          <w:lang w:val="es-ES_tradnl" w:eastAsia="x-none"/>
        </w:rPr>
      </w:pPr>
    </w:p>
    <w:p w:rsidR="002470DE" w:rsidRPr="001B2AFD" w:rsidRDefault="002470DE" w:rsidP="000E331D">
      <w:pPr>
        <w:numPr>
          <w:ilvl w:val="0"/>
          <w:numId w:val="8"/>
        </w:numPr>
        <w:spacing w:line="360" w:lineRule="auto"/>
        <w:rPr>
          <w:rFonts w:ascii="Arial Narrow" w:hAnsi="Arial Narrow"/>
          <w:sz w:val="22"/>
        </w:rPr>
      </w:pPr>
      <w:r>
        <w:rPr>
          <w:rFonts w:ascii="Arial Narrow" w:hAnsi="Arial Narrow"/>
          <w:sz w:val="22"/>
        </w:rPr>
        <w:t>Se proveerá a l</w:t>
      </w:r>
      <w:r w:rsidRPr="002904E3">
        <w:rPr>
          <w:rFonts w:ascii="Arial Narrow" w:hAnsi="Arial Narrow"/>
          <w:sz w:val="22"/>
        </w:rPr>
        <w:t>a empresa contratista</w:t>
      </w:r>
      <w:r w:rsidRPr="001B2AFD">
        <w:rPr>
          <w:rFonts w:ascii="Arial Narrow" w:hAnsi="Arial Narrow"/>
          <w:sz w:val="22"/>
        </w:rPr>
        <w:t xml:space="preserve"> </w:t>
      </w:r>
      <w:r>
        <w:rPr>
          <w:rFonts w:ascii="Arial Narrow" w:hAnsi="Arial Narrow"/>
          <w:sz w:val="22"/>
        </w:rPr>
        <w:t xml:space="preserve"> de </w:t>
      </w:r>
      <w:r w:rsidRPr="001B2AFD">
        <w:rPr>
          <w:rFonts w:ascii="Arial Narrow" w:hAnsi="Arial Narrow"/>
          <w:sz w:val="22"/>
        </w:rPr>
        <w:t xml:space="preserve"> funda</w:t>
      </w:r>
      <w:r>
        <w:rPr>
          <w:rFonts w:ascii="Arial Narrow" w:hAnsi="Arial Narrow"/>
          <w:sz w:val="22"/>
        </w:rPr>
        <w:t>s</w:t>
      </w:r>
      <w:r w:rsidRPr="001B2AFD">
        <w:rPr>
          <w:rFonts w:ascii="Arial Narrow" w:hAnsi="Arial Narrow"/>
          <w:sz w:val="22"/>
        </w:rPr>
        <w:t xml:space="preserve"> de PVC de 6" y 4” según corresponda el caso,  pa</w:t>
      </w:r>
      <w:r>
        <w:rPr>
          <w:rFonts w:ascii="Arial Narrow" w:hAnsi="Arial Narrow"/>
          <w:sz w:val="22"/>
        </w:rPr>
        <w:t xml:space="preserve">ra que la tapa se encuentre </w:t>
      </w:r>
      <w:r w:rsidRPr="001B2AFD">
        <w:rPr>
          <w:rFonts w:ascii="Arial Narrow" w:hAnsi="Arial Narrow"/>
          <w:sz w:val="22"/>
        </w:rPr>
        <w:t>al nivel de la acera.</w:t>
      </w:r>
    </w:p>
    <w:p w:rsidR="002470DE" w:rsidRPr="000E1C69" w:rsidRDefault="002470DE" w:rsidP="000E331D">
      <w:pPr>
        <w:numPr>
          <w:ilvl w:val="0"/>
          <w:numId w:val="6"/>
        </w:numPr>
        <w:spacing w:line="360" w:lineRule="auto"/>
        <w:rPr>
          <w:rFonts w:ascii="Arial Narrow" w:hAnsi="Arial Narrow"/>
          <w:sz w:val="22"/>
        </w:rPr>
      </w:pPr>
      <w:r>
        <w:rPr>
          <w:rFonts w:ascii="Arial Narrow" w:hAnsi="Arial Narrow"/>
          <w:sz w:val="22"/>
        </w:rPr>
        <w:t>Se proveerá a l</w:t>
      </w:r>
      <w:r w:rsidRPr="002904E3">
        <w:rPr>
          <w:rFonts w:ascii="Arial Narrow" w:hAnsi="Arial Narrow"/>
          <w:sz w:val="22"/>
        </w:rPr>
        <w:t xml:space="preserve">a empresa contratista tapas </w:t>
      </w:r>
      <w:r>
        <w:rPr>
          <w:rFonts w:ascii="Arial Narrow" w:hAnsi="Arial Narrow"/>
          <w:sz w:val="22"/>
        </w:rPr>
        <w:t xml:space="preserve"> (ver ítem 2 figura 4) para las </w:t>
      </w:r>
      <w:r w:rsidRPr="000E1C69">
        <w:rPr>
          <w:rFonts w:ascii="Arial Narrow" w:hAnsi="Arial Narrow"/>
          <w:sz w:val="22"/>
        </w:rPr>
        <w:t xml:space="preserve">cámaras </w:t>
      </w:r>
      <w:r>
        <w:rPr>
          <w:rFonts w:ascii="Arial Narrow" w:hAnsi="Arial Narrow"/>
          <w:sz w:val="22"/>
        </w:rPr>
        <w:t>donde se requiera el cambio. Asimismo, la empresa contratista realizara el pintado de estas tapas.</w:t>
      </w:r>
    </w:p>
    <w:p w:rsidR="002470DE" w:rsidRDefault="002470DE" w:rsidP="000E331D">
      <w:pPr>
        <w:numPr>
          <w:ilvl w:val="0"/>
          <w:numId w:val="6"/>
        </w:numPr>
        <w:spacing w:line="360" w:lineRule="auto"/>
        <w:rPr>
          <w:rFonts w:ascii="Arial Narrow" w:hAnsi="Arial Narrow"/>
          <w:sz w:val="22"/>
        </w:rPr>
      </w:pPr>
      <w:r w:rsidRPr="002904E3">
        <w:rPr>
          <w:rFonts w:ascii="Arial Narrow" w:hAnsi="Arial Narrow"/>
          <w:sz w:val="22"/>
        </w:rPr>
        <w:t>Retiro de escombros y limpieza general</w:t>
      </w:r>
      <w:r>
        <w:rPr>
          <w:rFonts w:ascii="Arial Narrow" w:hAnsi="Arial Narrow"/>
          <w:sz w:val="22"/>
        </w:rPr>
        <w:t xml:space="preserve"> de </w:t>
      </w:r>
      <w:r>
        <w:rPr>
          <w:rFonts w:ascii="Arial Narrow" w:hAnsi="Arial Narrow"/>
          <w:b/>
          <w:sz w:val="22"/>
        </w:rPr>
        <w:t>297</w:t>
      </w:r>
      <w:r w:rsidRPr="001A3FF3">
        <w:rPr>
          <w:rFonts w:ascii="Arial Narrow" w:hAnsi="Arial Narrow"/>
          <w:b/>
          <w:sz w:val="22"/>
        </w:rPr>
        <w:t xml:space="preserve"> cámaras</w:t>
      </w:r>
      <w:r>
        <w:rPr>
          <w:rFonts w:ascii="Arial Narrow" w:hAnsi="Arial Narrow"/>
          <w:sz w:val="22"/>
        </w:rPr>
        <w:t xml:space="preserve"> en red secundaria</w:t>
      </w:r>
      <w:r w:rsidRPr="002904E3">
        <w:rPr>
          <w:rFonts w:ascii="Arial Narrow" w:hAnsi="Arial Narrow"/>
          <w:sz w:val="22"/>
        </w:rPr>
        <w:t>.</w:t>
      </w:r>
    </w:p>
    <w:p w:rsidR="002470DE" w:rsidRPr="002E611F" w:rsidRDefault="002470DE" w:rsidP="000E331D">
      <w:pPr>
        <w:pStyle w:val="Ttulo1"/>
        <w:numPr>
          <w:ilvl w:val="1"/>
          <w:numId w:val="2"/>
        </w:numPr>
        <w:rPr>
          <w:rFonts w:ascii="Arial Narrow" w:hAnsi="Arial Narrow"/>
          <w:sz w:val="22"/>
          <w:lang w:val="es-ES_tradnl"/>
        </w:rPr>
      </w:pPr>
      <w:bookmarkStart w:id="88" w:name="_Toc422836866"/>
      <w:bookmarkStart w:id="89" w:name="_Toc422837595"/>
      <w:bookmarkStart w:id="90" w:name="_Toc422837658"/>
      <w:bookmarkStart w:id="91" w:name="_Toc422837854"/>
      <w:bookmarkStart w:id="92" w:name="_Toc422837998"/>
      <w:bookmarkStart w:id="93" w:name="_Toc423087295"/>
      <w:bookmarkStart w:id="94" w:name="_Toc423087359"/>
      <w:bookmarkStart w:id="95" w:name="_Toc423087438"/>
      <w:bookmarkStart w:id="96" w:name="_Toc423087527"/>
      <w:bookmarkStart w:id="97" w:name="_Toc423087639"/>
      <w:bookmarkStart w:id="98" w:name="_Toc444532322"/>
      <w:bookmarkStart w:id="99" w:name="_Toc448512322"/>
      <w:bookmarkStart w:id="100" w:name="_Toc449359266"/>
      <w:bookmarkStart w:id="101" w:name="_Toc453247702"/>
      <w:r w:rsidRPr="002E611F">
        <w:rPr>
          <w:rFonts w:ascii="Arial Narrow" w:hAnsi="Arial Narrow"/>
          <w:sz w:val="22"/>
          <w:lang w:val="es-ES_tradnl"/>
        </w:rPr>
        <w:t>TUBO GUÍA</w:t>
      </w:r>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2470DE" w:rsidRDefault="002470DE" w:rsidP="002470DE">
      <w:pPr>
        <w:rPr>
          <w:lang w:val="es-ES_tradnl" w:eastAsia="x-none"/>
        </w:rPr>
      </w:pPr>
    </w:p>
    <w:p w:rsidR="002470DE" w:rsidRPr="006054FF" w:rsidRDefault="002470DE" w:rsidP="000E331D">
      <w:pPr>
        <w:numPr>
          <w:ilvl w:val="0"/>
          <w:numId w:val="7"/>
        </w:numPr>
        <w:spacing w:line="360" w:lineRule="auto"/>
        <w:rPr>
          <w:rFonts w:ascii="Arial Narrow" w:hAnsi="Arial Narrow"/>
          <w:sz w:val="22"/>
        </w:rPr>
      </w:pPr>
      <w:r w:rsidRPr="002904E3">
        <w:rPr>
          <w:rFonts w:ascii="Arial Narrow" w:hAnsi="Arial Narrow"/>
          <w:sz w:val="22"/>
        </w:rPr>
        <w:t>Limpieza de</w:t>
      </w:r>
      <w:r>
        <w:rPr>
          <w:rFonts w:ascii="Arial Narrow" w:hAnsi="Arial Narrow"/>
          <w:sz w:val="22"/>
        </w:rPr>
        <w:t>l tubo guía de la cámara</w:t>
      </w:r>
      <w:r w:rsidRPr="002904E3">
        <w:rPr>
          <w:rFonts w:ascii="Arial Narrow" w:hAnsi="Arial Narrow"/>
          <w:sz w:val="22"/>
        </w:rPr>
        <w:t>.</w:t>
      </w:r>
    </w:p>
    <w:p w:rsidR="002470DE" w:rsidRPr="006054FF" w:rsidRDefault="002470DE" w:rsidP="002470DE">
      <w:pPr>
        <w:rPr>
          <w:lang w:val="es-ES_tradnl" w:eastAsia="x-none"/>
        </w:rPr>
      </w:pPr>
    </w:p>
    <w:p w:rsidR="002470DE" w:rsidRPr="002E611F" w:rsidRDefault="002470DE" w:rsidP="000E331D">
      <w:pPr>
        <w:pStyle w:val="Ttulo1"/>
        <w:numPr>
          <w:ilvl w:val="1"/>
          <w:numId w:val="2"/>
        </w:numPr>
        <w:rPr>
          <w:rFonts w:ascii="Arial Narrow" w:hAnsi="Arial Narrow"/>
          <w:sz w:val="22"/>
          <w:lang w:val="es-ES_tradnl"/>
        </w:rPr>
      </w:pPr>
      <w:bookmarkStart w:id="102" w:name="_Toc422836867"/>
      <w:bookmarkStart w:id="103" w:name="_Toc422837596"/>
      <w:bookmarkStart w:id="104" w:name="_Toc422837659"/>
      <w:bookmarkStart w:id="105" w:name="_Toc422837855"/>
      <w:bookmarkStart w:id="106" w:name="_Toc422837999"/>
      <w:bookmarkStart w:id="107" w:name="_Toc423087296"/>
      <w:bookmarkStart w:id="108" w:name="_Toc423087360"/>
      <w:bookmarkStart w:id="109" w:name="_Toc423087439"/>
      <w:bookmarkStart w:id="110" w:name="_Toc423087528"/>
      <w:bookmarkStart w:id="111" w:name="_Toc423087640"/>
      <w:bookmarkStart w:id="112" w:name="_Toc444532323"/>
      <w:bookmarkStart w:id="113" w:name="_Toc448512323"/>
      <w:bookmarkStart w:id="114" w:name="_Toc449359267"/>
      <w:bookmarkStart w:id="115" w:name="_Toc453247703"/>
      <w:r w:rsidRPr="002E611F">
        <w:rPr>
          <w:rFonts w:ascii="Arial Narrow" w:hAnsi="Arial Narrow"/>
          <w:sz w:val="22"/>
          <w:lang w:val="es-ES_tradnl"/>
        </w:rPr>
        <w:t>VÁLVULA</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rsidR="002470DE" w:rsidRPr="00DF5AFD" w:rsidRDefault="002470DE" w:rsidP="002470DE">
      <w:pPr>
        <w:rPr>
          <w:lang w:val="es-ES_tradnl" w:eastAsia="x-none"/>
        </w:rPr>
      </w:pPr>
    </w:p>
    <w:bookmarkEnd w:id="72"/>
    <w:bookmarkEnd w:id="73"/>
    <w:p w:rsidR="002470DE" w:rsidRDefault="002470DE" w:rsidP="000E331D">
      <w:pPr>
        <w:numPr>
          <w:ilvl w:val="0"/>
          <w:numId w:val="7"/>
        </w:numPr>
        <w:spacing w:line="360" w:lineRule="auto"/>
        <w:rPr>
          <w:rFonts w:ascii="Arial Narrow" w:hAnsi="Arial Narrow"/>
          <w:sz w:val="22"/>
        </w:rPr>
      </w:pPr>
      <w:r w:rsidRPr="002904E3">
        <w:rPr>
          <w:rFonts w:ascii="Arial Narrow" w:hAnsi="Arial Narrow"/>
          <w:sz w:val="22"/>
        </w:rPr>
        <w:t>Limpieza total de la superficie.</w:t>
      </w:r>
    </w:p>
    <w:p w:rsidR="002470DE" w:rsidRDefault="002470DE" w:rsidP="002470DE">
      <w:pPr>
        <w:spacing w:line="360" w:lineRule="auto"/>
        <w:jc w:val="center"/>
        <w:rPr>
          <w:rFonts w:ascii="Arial Narrow" w:hAnsi="Arial Narrow"/>
          <w:noProof/>
          <w:sz w:val="22"/>
          <w:lang w:val="es-BO" w:eastAsia="es-BO"/>
        </w:rPr>
      </w:pPr>
      <w:r>
        <w:rPr>
          <w:noProof/>
          <w:lang w:val="es-BO" w:eastAsia="es-BO"/>
        </w:rPr>
        <mc:AlternateContent>
          <mc:Choice Requires="wps">
            <w:drawing>
              <wp:anchor distT="0" distB="0" distL="114300" distR="114300" simplePos="0" relativeHeight="251670528" behindDoc="0" locked="0" layoutInCell="1" allowOverlap="1" wp14:anchorId="386FD641" wp14:editId="357B415F">
                <wp:simplePos x="0" y="0"/>
                <wp:positionH relativeFrom="column">
                  <wp:posOffset>2927985</wp:posOffset>
                </wp:positionH>
                <wp:positionV relativeFrom="paragraph">
                  <wp:posOffset>229235</wp:posOffset>
                </wp:positionV>
                <wp:extent cx="1178560" cy="260985"/>
                <wp:effectExtent l="3810" t="635" r="0" b="0"/>
                <wp:wrapNone/>
                <wp:docPr id="2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D5" w:rsidRPr="00140432" w:rsidRDefault="00FC40D5" w:rsidP="002470DE">
                            <w:pPr>
                              <w:rPr>
                                <w:rFonts w:ascii="Arial Narrow" w:hAnsi="Arial Narrow"/>
                                <w:b/>
                                <w:lang w:val="es-BO"/>
                              </w:rPr>
                            </w:pPr>
                            <w:r w:rsidRPr="00140432">
                              <w:rPr>
                                <w:rFonts w:ascii="Arial Narrow" w:hAnsi="Arial Narrow"/>
                                <w:b/>
                                <w:lang w:val="es-BO"/>
                              </w:rPr>
                              <w:t>Cámara</w:t>
                            </w:r>
                            <w:r>
                              <w:rPr>
                                <w:rFonts w:ascii="Arial Narrow" w:hAnsi="Arial Narrow"/>
                                <w:b/>
                                <w:lang w:val="es-BO"/>
                              </w:rPr>
                              <w:t xml:space="preserve"> 2  y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26" type="#_x0000_t202" style="position:absolute;left:0;text-align:left;margin-left:230.55pt;margin-top:18.05pt;width:92.8pt;height:2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q8uAIAAMIFAAAOAAAAZHJzL2Uyb0RvYy54bWysVG1vmzAQ/j5p/8Hyd8rLgAAqqdoQpknd&#10;i9TuBzhggjWwme0Eumr/fWeTpGmrSdM2PiDbd37uubvHd3k19R3aU6mY4Dn2LzyMKK9Ezfg2x1/v&#10;SyfBSGnCa9IJTnP8QBW+Wr59czkOGQ1EK7qaSgQgXGXjkONW6yFzXVW1tCfqQgyUg7ERsicatnLr&#10;1pKMgN53buB5sTsKWQ9SVFQpOC1mI15a/Kahlf7cNIpq1OUYuGn7l/a/MX93eUmyrSRDy6oDDfIX&#10;LHrCOAQ9QRVEE7ST7BVUzyoplGj0RSV6VzQNq6jNAbLxvRfZ3LVkoDYXKI4aTmVS/w+2+rT/IhGr&#10;cxxAeTjpoUf3dNLoRkwoTkx9xkFl4HY3gKOe4Bz6bHNVw62ovinExaolfEuvpRRjS0kN/Hxz0z27&#10;OuMoA7IZP4oa4pCdFhZoamRvigflQIAORB5OvTFcKhPSXyRRDKYKbEHspUlkQ5DseHuQSr+nokdm&#10;kWMJvbfoZH+rtGFDsqOLCcZFybrO9r/jzw7AcT6B2HDV2AwL287H1EvXyToJnTCI107oFYVzXa5C&#10;Jy79RVS8K1arwv9p4vph1rK6ptyEOUrLD/+sdQeRz6I4iUuJjtUGzlBScrtZdRLtCUi7tN+hIGdu&#10;7nMatgiQy4uU/CD0boLUKeNk4YRlGDnpwkscz09v0tgL07Aon6d0yzj995TQmOM0CqJZTL/NzbPf&#10;69xI1jMNw6NjfY6TkxPJjATXvLat1YR18/qsFIb+Uymg3cdGW8Eajc5q1dNmsm/DqtmIeSPqB1Cw&#10;FCAw0CIMPli0Qv7AaIQhkmP1fUckxaj7wOEVpH4Ygpu2mzBamDcmzy2bcwvhFUDlWGM0L1d6nlS7&#10;QbJtC5Hmd8fFNbychllRP7E6vDcYFDa3w1Azk+h8b72eRu/yFwAAAP//AwBQSwMEFAAGAAgAAAAh&#10;AKi6Vn3eAAAACQEAAA8AAABkcnMvZG93bnJldi54bWxMj01PwzAMhu9I/IfISNxY0lFSKHUnBOIK&#10;YnxI3LImaysap2qytfx7zAlOluVHr5+32ix+EEc3xT4QQrZSIBw1wfbUIry9Pl5cg4jJkDVDIIfw&#10;7SJs6tOTypQ2zPTijtvUCg6hWBqELqWxlDI2nfMmrsLoiG/7MHmTeJ1aaSczc7gf5FopLb3piT90&#10;ZnT3nWu+tgeP8P60//zI1XP74K/GOSxKkr+RiOdny90tiOSW9AfDrz6rQ81Ou3AgG8WAkOssYxTh&#10;UvNkQOe6ALFDKIo1yLqS/xvUPwAAAP//AwBQSwECLQAUAAYACAAAACEAtoM4kv4AAADhAQAAEwAA&#10;AAAAAAAAAAAAAAAAAAAAW0NvbnRlbnRfVHlwZXNdLnhtbFBLAQItABQABgAIAAAAIQA4/SH/1gAA&#10;AJQBAAALAAAAAAAAAAAAAAAAAC8BAABfcmVscy8ucmVsc1BLAQItABQABgAIAAAAIQB6Stq8uAIA&#10;AMIFAAAOAAAAAAAAAAAAAAAAAC4CAABkcnMvZTJvRG9jLnhtbFBLAQItABQABgAIAAAAIQCoulZ9&#10;3gAAAAkBAAAPAAAAAAAAAAAAAAAAABIFAABkcnMvZG93bnJldi54bWxQSwUGAAAAAAQABADzAAAA&#10;HQYAAAAA&#10;" filled="f" stroked="f">
                <v:textbox>
                  <w:txbxContent>
                    <w:p w:rsidR="00BA7DC2" w:rsidRPr="00140432" w:rsidRDefault="00BA7DC2" w:rsidP="002470DE">
                      <w:pPr>
                        <w:rPr>
                          <w:rFonts w:ascii="Arial Narrow" w:hAnsi="Arial Narrow"/>
                          <w:b/>
                          <w:lang w:val="es-BO"/>
                        </w:rPr>
                      </w:pPr>
                      <w:r w:rsidRPr="00140432">
                        <w:rPr>
                          <w:rFonts w:ascii="Arial Narrow" w:hAnsi="Arial Narrow"/>
                          <w:b/>
                          <w:lang w:val="es-BO"/>
                        </w:rPr>
                        <w:t>Cámara</w:t>
                      </w:r>
                      <w:r>
                        <w:rPr>
                          <w:rFonts w:ascii="Arial Narrow" w:hAnsi="Arial Narrow"/>
                          <w:b/>
                          <w:lang w:val="es-BO"/>
                        </w:rPr>
                        <w:t xml:space="preserve"> 2  y 3</w:t>
                      </w:r>
                    </w:p>
                  </w:txbxContent>
                </v:textbox>
              </v:shape>
            </w:pict>
          </mc:Fallback>
        </mc:AlternateContent>
      </w:r>
      <w:r>
        <w:rPr>
          <w:rFonts w:ascii="Arial Narrow" w:hAnsi="Arial Narrow"/>
          <w:bCs/>
          <w:noProof/>
          <w:color w:val="1D1B11"/>
          <w:lang w:val="es-BO" w:eastAsia="es-BO"/>
        </w:rPr>
        <mc:AlternateContent>
          <mc:Choice Requires="wps">
            <w:drawing>
              <wp:anchor distT="0" distB="0" distL="114300" distR="114300" simplePos="0" relativeHeight="251669504" behindDoc="0" locked="0" layoutInCell="1" allowOverlap="1" wp14:anchorId="5487B779" wp14:editId="75966E40">
                <wp:simplePos x="0" y="0"/>
                <wp:positionH relativeFrom="column">
                  <wp:posOffset>772795</wp:posOffset>
                </wp:positionH>
                <wp:positionV relativeFrom="paragraph">
                  <wp:posOffset>229235</wp:posOffset>
                </wp:positionV>
                <wp:extent cx="914400" cy="260985"/>
                <wp:effectExtent l="1270" t="635" r="0" b="0"/>
                <wp:wrapNone/>
                <wp:docPr id="19"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D5" w:rsidRPr="00140432" w:rsidRDefault="00FC40D5" w:rsidP="002470DE">
                            <w:pPr>
                              <w:rPr>
                                <w:rFonts w:ascii="Arial Narrow" w:hAnsi="Arial Narrow"/>
                                <w:b/>
                                <w:lang w:val="es-BO"/>
                              </w:rPr>
                            </w:pPr>
                            <w:r w:rsidRPr="00140432">
                              <w:rPr>
                                <w:rFonts w:ascii="Arial Narrow" w:hAnsi="Arial Narrow"/>
                                <w:b/>
                                <w:lang w:val="es-BO"/>
                              </w:rPr>
                              <w:t>Cámara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7" type="#_x0000_t202" style="position:absolute;left:0;text-align:left;margin-left:60.85pt;margin-top:18.05pt;width:1in;height:20.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dttgIAAMEFAAAOAAAAZHJzL2Uyb0RvYy54bWysVO1umzAU/T9p72D5P+VjDgFUUrUhTJO6&#10;D6ndAzhggjWwme2EdNXefdcmSdNWk6Zt/EC27/W5H+f4Xl7t+w7tmNJcihyHFwFGTFSy5mKT46/3&#10;pZdgpA0VNe2kYDl+YBpfLd6+uRyHjEWylV3NFAIQobNxyHFrzJD5vq5a1lN9IQcmwNhI1VMDW7Xx&#10;a0VHQO87PwqC2B+lqgclK6Y1nBaTES8cftOwynxuGs0M6nIMuRn3V+6/tn9/cUmzjaJDy6tDGvQv&#10;sugpFxD0BFVQQ9FW8VdQPa+U1LIxF5Xsfdk0vGKuBqgmDF5Uc9fSgblaoDl6OLVJ/z/Y6tPui0K8&#10;Bu5SjATtgaN7tjfoRu5RPLf9GQedgdvdAI5mD+fg62rVw62svmkk5LKlYsOulZJjy2gN+YX2pn92&#10;dcLRFmQ9fpQ1xKFbIx3QvlG9bR60AwE68PRw4sbmUsFhGhISgKUCUxQHaTJzEWh2vDwobd4z2SO7&#10;yLEC6h043d1qY5Oh2dHFxhKy5F3n6O/EswNwnE4gNFy1NpuEY/MxDdJVskqIR6J45ZGgKLzrckm8&#10;uAzns+JdsVwW4U8bNyRZy+uaCRvmqKyQ/BlzB41PmjhpS8uO1xbOpqTVZr3sFNpRUHbpvkNDztz8&#10;52m4JkAtL0oKIxLcRKlXxsncIyWZeek8SLwgTG/SOCApKcrnJd1ywf69JDQCq7NoNmnpt7UF7ntd&#10;G816bmB2dLzPcXJyoplV4ErUjlpDeTetz1ph039qBdB9JNrp1Up0EqvZr/fuaUQ2utXyWtYPIGAl&#10;QWCgRZh7sGil+oHRCDMkx/r7liqGUfdBwCNwmoWh4zZkNo/gjjq3rM8tVFQAlWOD0bRcmmlQbQfF&#10;Ny1Emp6dkNfwcBruRP2U1eG5wZxwtR1mmh1E53vn9TR5F78AAAD//wMAUEsDBBQABgAIAAAAIQAW&#10;Wk+H3QAAAAkBAAAPAAAAZHJzL2Rvd25yZXYueG1sTI9NT8MwDIbvSPyHyEjcWNLCWtY1nSYQVxDj&#10;Q+KWNV5brXGqJlvLv8ec4Pjaj14/Ljez68UZx9B50pAsFAik2tuOGg3vb0839yBCNGRN7wk1fGOA&#10;TXV5UZrC+ole8byLjeASCoXR0MY4FFKGukVnwsIPSLw7+NGZyHFspB3NxOWul6lSmXSmI77QmgEf&#10;WqyPu5PT8PF8+Pq8Uy/No1sOk5+VJLeSWl9fzds1iIhz/IPhV5/VoWKnvT+RDaLnnCY5oxpuswQE&#10;A2m25MFeQ56nIKtS/v+g+gEAAP//AwBQSwECLQAUAAYACAAAACEAtoM4kv4AAADhAQAAEwAAAAAA&#10;AAAAAAAAAAAAAAAAW0NvbnRlbnRfVHlwZXNdLnhtbFBLAQItABQABgAIAAAAIQA4/SH/1gAAAJQB&#10;AAALAAAAAAAAAAAAAAAAAC8BAABfcmVscy8ucmVsc1BLAQItABQABgAIAAAAIQAnJtdttgIAAMEF&#10;AAAOAAAAAAAAAAAAAAAAAC4CAABkcnMvZTJvRG9jLnhtbFBLAQItABQABgAIAAAAIQAWWk+H3QAA&#10;AAkBAAAPAAAAAAAAAAAAAAAAABAFAABkcnMvZG93bnJldi54bWxQSwUGAAAAAAQABADzAAAAGgYA&#10;AAAA&#10;" filled="f" stroked="f">
                <v:textbox>
                  <w:txbxContent>
                    <w:p w:rsidR="00BA7DC2" w:rsidRPr="00140432" w:rsidRDefault="00BA7DC2" w:rsidP="002470DE">
                      <w:pPr>
                        <w:rPr>
                          <w:rFonts w:ascii="Arial Narrow" w:hAnsi="Arial Narrow"/>
                          <w:b/>
                          <w:lang w:val="es-BO"/>
                        </w:rPr>
                      </w:pPr>
                      <w:r w:rsidRPr="00140432">
                        <w:rPr>
                          <w:rFonts w:ascii="Arial Narrow" w:hAnsi="Arial Narrow"/>
                          <w:b/>
                          <w:lang w:val="es-BO"/>
                        </w:rPr>
                        <w:t>Cámara 1</w:t>
                      </w:r>
                    </w:p>
                  </w:txbxContent>
                </v:textbox>
              </v:shape>
            </w:pict>
          </mc:Fallback>
        </mc:AlternateContent>
      </w:r>
      <w:r>
        <w:rPr>
          <w:rFonts w:ascii="Arial Narrow" w:hAnsi="Arial Narrow"/>
          <w:noProof/>
          <w:sz w:val="22"/>
          <w:lang w:val="es-BO" w:eastAsia="es-BO"/>
        </w:rPr>
        <w:t>E</w:t>
      </w:r>
      <w:r w:rsidRPr="001279A6">
        <w:rPr>
          <w:rFonts w:ascii="Arial Narrow" w:hAnsi="Arial Narrow"/>
          <w:noProof/>
          <w:sz w:val="22"/>
          <w:lang w:val="es-BO" w:eastAsia="es-BO"/>
        </w:rPr>
        <w:t xml:space="preserve">squema </w:t>
      </w:r>
      <w:r>
        <w:rPr>
          <w:rFonts w:ascii="Arial Narrow" w:hAnsi="Arial Narrow"/>
          <w:noProof/>
          <w:sz w:val="22"/>
          <w:lang w:val="es-BO" w:eastAsia="es-BO"/>
        </w:rPr>
        <w:t>d</w:t>
      </w:r>
      <w:r w:rsidRPr="001279A6">
        <w:rPr>
          <w:rFonts w:ascii="Arial Narrow" w:hAnsi="Arial Narrow"/>
          <w:noProof/>
          <w:sz w:val="22"/>
          <w:lang w:val="es-BO" w:eastAsia="es-BO"/>
        </w:rPr>
        <w:t>el interior de la</w:t>
      </w:r>
      <w:r>
        <w:rPr>
          <w:rFonts w:ascii="Arial Narrow" w:hAnsi="Arial Narrow"/>
          <w:noProof/>
          <w:sz w:val="22"/>
          <w:lang w:val="es-BO" w:eastAsia="es-BO"/>
        </w:rPr>
        <w:t>s</w:t>
      </w:r>
      <w:r w:rsidRPr="001279A6">
        <w:rPr>
          <w:rFonts w:ascii="Arial Narrow" w:hAnsi="Arial Narrow"/>
          <w:noProof/>
          <w:sz w:val="22"/>
          <w:lang w:val="es-BO" w:eastAsia="es-BO"/>
        </w:rPr>
        <w:t xml:space="preserve"> cámara</w:t>
      </w:r>
      <w:r>
        <w:rPr>
          <w:rFonts w:ascii="Arial Narrow" w:hAnsi="Arial Narrow"/>
          <w:noProof/>
          <w:sz w:val="22"/>
          <w:lang w:val="es-BO" w:eastAsia="es-BO"/>
        </w:rPr>
        <w:t>s de red secundaria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0"/>
        <w:gridCol w:w="3329"/>
      </w:tblGrid>
      <w:tr w:rsidR="002470DE" w:rsidRPr="00943261" w:rsidTr="00D06FB5">
        <w:trPr>
          <w:trHeight w:val="3622"/>
          <w:jc w:val="center"/>
        </w:trPr>
        <w:tc>
          <w:tcPr>
            <w:tcW w:w="3430" w:type="dxa"/>
            <w:shd w:val="clear" w:color="auto" w:fill="auto"/>
          </w:tcPr>
          <w:p w:rsidR="002470DE" w:rsidRPr="00943261" w:rsidRDefault="002470DE" w:rsidP="00D06FB5">
            <w:pPr>
              <w:spacing w:line="360" w:lineRule="auto"/>
              <w:rPr>
                <w:rFonts w:ascii="Arial Narrow" w:hAnsi="Arial Narrow"/>
                <w:noProof/>
                <w:sz w:val="22"/>
                <w:lang w:val="es-BO" w:eastAsia="es-BO"/>
              </w:rPr>
            </w:pPr>
            <w:r>
              <w:rPr>
                <w:noProof/>
                <w:lang w:val="es-BO" w:eastAsia="es-BO"/>
              </w:rPr>
              <mc:AlternateContent>
                <mc:Choice Requires="wps">
                  <w:drawing>
                    <wp:anchor distT="0" distB="0" distL="114300" distR="114300" simplePos="0" relativeHeight="251666432" behindDoc="0" locked="0" layoutInCell="1" allowOverlap="1" wp14:anchorId="27109087" wp14:editId="41854783">
                      <wp:simplePos x="0" y="0"/>
                      <wp:positionH relativeFrom="column">
                        <wp:posOffset>2070100</wp:posOffset>
                      </wp:positionH>
                      <wp:positionV relativeFrom="paragraph">
                        <wp:posOffset>1729105</wp:posOffset>
                      </wp:positionV>
                      <wp:extent cx="902970" cy="273685"/>
                      <wp:effectExtent l="3175" t="0" r="0" b="0"/>
                      <wp:wrapNone/>
                      <wp:docPr id="1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D5" w:rsidRPr="001279A6" w:rsidRDefault="00FC40D5" w:rsidP="002470DE">
                                  <w:pPr>
                                    <w:rPr>
                                      <w:rFonts w:ascii="Arial Narrow" w:hAnsi="Arial Narrow"/>
                                      <w:sz w:val="12"/>
                                      <w:szCs w:val="12"/>
                                      <w:lang w:val="es-BO"/>
                                    </w:rPr>
                                  </w:pPr>
                                  <w:r>
                                    <w:rPr>
                                      <w:rFonts w:ascii="Arial Narrow" w:hAnsi="Arial Narrow"/>
                                      <w:sz w:val="12"/>
                                      <w:szCs w:val="12"/>
                                      <w:lang w:val="es-BO"/>
                                    </w:rPr>
                                    <w:t>Abrazadera de sujeción.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28" type="#_x0000_t202" style="position:absolute;margin-left:163pt;margin-top:136.15pt;width:71.1pt;height:21.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vw2uAIAAMEFAAAOAAAAZHJzL2Uyb0RvYy54bWysVO1umzAU/T9p72D5P+WjJgFUUrUhTJO6&#10;D6ndAzhggjWwme2EdNPefdcmSdNWk6Zt/EC27/W5H+f4Xl3v+w7tmNJcihyHFwFGTFSy5mKT4y8P&#10;pZdgpA0VNe2kYDl+ZBpfL96+uRqHjEWylV3NFAIQobNxyHFrzJD5vq5a1lN9IQcmwNhI1VMDW7Xx&#10;a0VHQO87PwqCmT9KVQ9KVkxrOC0mI144/KZhlfnUNJoZ1OUYcjPur9x/bf/+4opmG0WHlleHNOhf&#10;ZNFTLiDoCaqghqKt4q+gel4pqWVjLirZ+7JpeMVcDVBNGLyo5r6lA3O1QHP0cGqT/n+w1cfdZ4V4&#10;DdwBU4L2wNED2xt0K/codv0ZB52B2/0AjmYP5+DratXDnay+aiTksqViw26UkmPLaA35hbaz/tlV&#10;y4jOtAVZjx9kDXHo1kgHtG9Ub5sH7UCADjw9nrixuVRwmAZROgdLBaZofjlLYheBZsfLg9LmHZM9&#10;soscK6DegdPdnTY2GZodXWwsIUvedY7+Tjw7AMfpBELDVWuzSTg2f6RBukpWCfFINFt5JCgK76Zc&#10;Em9WhvO4uCyWyyL8aeOGJGt5XTNhwxyVFZI/Y+6g8UkTJ21p2fHawtmUtNqsl51COwrKLt13aMiZ&#10;m/88DdcEqOVFSWFEgtso9cpZMvdISWIPOp14QZjeprOApKQon5d0xwX795LQCKzGUTxp6be1Be57&#10;XRvNem5gdnS8z3FycqKZVeBK1I5aQ3k3rc9aYdN/agXQfSTa6dVKdBKr2a/37mlc2uhWvmtZP4KA&#10;lQSBgRZh7sGileo7RiPMkBzrb1uqGEbdewGPIA0JsUPHbUg8j2Cjzi3rcwsVFUDl2GA0LZdmGlTb&#10;QfFNC5GmZyfkDTychjtRP2V1eG4wJ1xth5lmB9H53nk9Td7FLwAAAP//AwBQSwMEFAAGAAgAAAAh&#10;AGp90TbfAAAACwEAAA8AAABkcnMvZG93bnJldi54bWxMj81OwzAQhO9IvIO1SNyoXTcNJcSpEIgr&#10;iPIjcXPjbRIRr6PYbcLbs5zgOJrRzDfldva9OOEYu0AGlgsFAqkOrqPGwNvr49UGREyWnO0DoYFv&#10;jLCtzs9KW7gw0QuedqkRXEKxsAbalIZCyli36G1chAGJvUMYvU0sx0a60U5c7nuplcqltx3xQmsH&#10;vG+x/todvYH3p8PnR6aemwe/HqYwK0n+RhpzeTHf3YJIOKe/MPziMzpUzLQPR3JR9AZWOucvyYC+&#10;1isQnMjyjQaxZ2u5zkBWpfz/ofoBAAD//wMAUEsBAi0AFAAGAAgAAAAhALaDOJL+AAAA4QEAABMA&#10;AAAAAAAAAAAAAAAAAAAAAFtDb250ZW50X1R5cGVzXS54bWxQSwECLQAUAAYACAAAACEAOP0h/9YA&#10;AACUAQAACwAAAAAAAAAAAAAAAAAvAQAAX3JlbHMvLnJlbHNQSwECLQAUAAYACAAAACEAAKL8NrgC&#10;AADBBQAADgAAAAAAAAAAAAAAAAAuAgAAZHJzL2Uyb0RvYy54bWxQSwECLQAUAAYACAAAACEAan3R&#10;Nt8AAAALAQAADwAAAAAAAAAAAAAAAAASBQAAZHJzL2Rvd25yZXYueG1sUEsFBgAAAAAEAAQA8wAA&#10;AB4GAAAAAA==&#10;" filled="f" stroked="f">
                      <v:textbox>
                        <w:txbxContent>
                          <w:p w:rsidR="00BA7DC2" w:rsidRPr="001279A6" w:rsidRDefault="00BA7DC2" w:rsidP="002470DE">
                            <w:pPr>
                              <w:rPr>
                                <w:rFonts w:ascii="Arial Narrow" w:hAnsi="Arial Narrow"/>
                                <w:sz w:val="12"/>
                                <w:szCs w:val="12"/>
                                <w:lang w:val="es-BO"/>
                              </w:rPr>
                            </w:pPr>
                            <w:r>
                              <w:rPr>
                                <w:rFonts w:ascii="Arial Narrow" w:hAnsi="Arial Narrow"/>
                                <w:sz w:val="12"/>
                                <w:szCs w:val="12"/>
                                <w:lang w:val="es-BO"/>
                              </w:rPr>
                              <w:t>Abrazadera de sujeción.</w:t>
                            </w:r>
                          </w:p>
                        </w:txbxContent>
                      </v:textbox>
                    </v:shape>
                  </w:pict>
                </mc:Fallback>
              </mc:AlternateContent>
            </w:r>
            <w:r>
              <w:rPr>
                <w:noProof/>
                <w:lang w:val="es-BO" w:eastAsia="es-BO"/>
              </w:rPr>
              <mc:AlternateContent>
                <mc:Choice Requires="wps">
                  <w:drawing>
                    <wp:anchor distT="0" distB="0" distL="114300" distR="114300" simplePos="0" relativeHeight="251664384" behindDoc="0" locked="0" layoutInCell="1" allowOverlap="1" wp14:anchorId="31153678" wp14:editId="15D7772F">
                      <wp:simplePos x="0" y="0"/>
                      <wp:positionH relativeFrom="column">
                        <wp:posOffset>2177415</wp:posOffset>
                      </wp:positionH>
                      <wp:positionV relativeFrom="paragraph">
                        <wp:posOffset>1634490</wp:posOffset>
                      </wp:positionV>
                      <wp:extent cx="789940" cy="213995"/>
                      <wp:effectExtent l="0" t="0" r="4445" b="0"/>
                      <wp:wrapNone/>
                      <wp:docPr id="1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D5" w:rsidRPr="001279A6" w:rsidRDefault="00FC40D5" w:rsidP="002470DE">
                                  <w:pPr>
                                    <w:rPr>
                                      <w:rFonts w:ascii="Arial Narrow" w:hAnsi="Arial Narrow"/>
                                      <w:sz w:val="12"/>
                                      <w:szCs w:val="12"/>
                                      <w:lang w:val="es-BO"/>
                                    </w:rPr>
                                  </w:pPr>
                                  <w:r>
                                    <w:rPr>
                                      <w:rFonts w:ascii="Arial Narrow" w:hAnsi="Arial Narrow"/>
                                      <w:sz w:val="12"/>
                                      <w:szCs w:val="12"/>
                                      <w:lang w:val="es-BO"/>
                                    </w:rPr>
                                    <w:t>Perno de expansión.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29" type="#_x0000_t202" style="position:absolute;margin-left:171.45pt;margin-top:128.7pt;width:62.2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x8gtw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1bYCRoBz16YKNBt3JEJLb1GXqdgtt9D45mhHPwdVx1fyfLrxoJuWqo2LIbpeTQMFpBfqG96Z9d&#10;nXC0BdkMH2QFcejOSAc01qqzxYNyIECHPj2eemNzKeFwEScJAUsJpii8TJKZi0DT4+VeafOOyQ7Z&#10;RYYVtN6B0/2dNjYZmh5dbCwhC962rv2teHYAjtMJhIar1maTcN38kQTJOl7HxCPRfO2RIM+9m2JF&#10;vHkRLmb5Zb5a5eFPGzckacOrigkb5qiskPxZ5w4anzRx0paWLa8snE1Jq+1m1Sq0p6Dswn2Hgpy5&#10;+c/TcEUALi8ohREJbqPEK+bxwiMFmXnJIoi9IExuk3lAEpIXzyndccH+nRIaMpzMotmkpd9yC9z3&#10;mhtNO25gdrS8y3B8cqKpVeBaVK61hvJ2Wp+Vwqb/VApo97HRTq9WopNYzbgZ3dMgNrrV8kZWjyBg&#10;JUFgoEWYe7BopPqO0QAzJMP6244qhlH7XsAjSEJiJWvchswWEWzUuWVzbqGiBKgMG4ym5cpMg2rX&#10;K75tINL07IS8gYdTcyfqp6wOzw3mhON2mGl2EJ3vndfT5F3+AgAA//8DAFBLAwQUAAYACAAAACEA&#10;jTMtkuAAAAALAQAADwAAAGRycy9kb3ducmV2LnhtbEyPTU/DMAyG70j8h8hI3FjSrttoaTohEFfQ&#10;xofELWu8tqJxqiZby7/HnOBo+9Hr5y23s+vFGcfQedKQLBQIpNrbjhoNb69PN7cgQjRkTe8JNXxj&#10;gG11eVGawvqJdnjex0ZwCIXCaGhjHAopQ92iM2HhByS+Hf3oTORxbKQdzcThrpepUmvpTEf8oTUD&#10;PrRYf+1PTsP78/HzI1MvzaNbDZOflSSXS62vr+b7OxAR5/gHw68+q0PFTgd/IhtEr2GZpTmjGtLV&#10;JgPBRLbeLEEceJMnCciqlP87VD8AAAD//wMAUEsBAi0AFAAGAAgAAAAhALaDOJL+AAAA4QEAABMA&#10;AAAAAAAAAAAAAAAAAAAAAFtDb250ZW50X1R5cGVzXS54bWxQSwECLQAUAAYACAAAACEAOP0h/9YA&#10;AACUAQAACwAAAAAAAAAAAAAAAAAvAQAAX3JlbHMvLnJlbHNQSwECLQAUAAYACAAAACEAyR8fILcC&#10;AADBBQAADgAAAAAAAAAAAAAAAAAuAgAAZHJzL2Uyb0RvYy54bWxQSwECLQAUAAYACAAAACEAjTMt&#10;kuAAAAALAQAADwAAAAAAAAAAAAAAAAARBQAAZHJzL2Rvd25yZXYueG1sUEsFBgAAAAAEAAQA8wAA&#10;AB4GAAAAAA==&#10;" filled="f" stroked="f">
                      <v:textbox>
                        <w:txbxContent>
                          <w:p w:rsidR="00BA7DC2" w:rsidRPr="001279A6" w:rsidRDefault="00BA7DC2" w:rsidP="002470DE">
                            <w:pPr>
                              <w:rPr>
                                <w:rFonts w:ascii="Arial Narrow" w:hAnsi="Arial Narrow"/>
                                <w:sz w:val="12"/>
                                <w:szCs w:val="12"/>
                                <w:lang w:val="es-BO"/>
                              </w:rPr>
                            </w:pPr>
                            <w:r>
                              <w:rPr>
                                <w:rFonts w:ascii="Arial Narrow" w:hAnsi="Arial Narrow"/>
                                <w:sz w:val="12"/>
                                <w:szCs w:val="12"/>
                                <w:lang w:val="es-BO"/>
                              </w:rPr>
                              <w:t>Perno de expansión.</w:t>
                            </w:r>
                          </w:p>
                        </w:txbxContent>
                      </v:textbox>
                    </v:shape>
                  </w:pict>
                </mc:Fallback>
              </mc:AlternateContent>
            </w:r>
            <w:r>
              <w:rPr>
                <w:noProof/>
                <w:lang w:val="es-BO" w:eastAsia="es-BO"/>
              </w:rPr>
              <mc:AlternateContent>
                <mc:Choice Requires="wps">
                  <w:drawing>
                    <wp:anchor distT="0" distB="0" distL="114300" distR="114300" simplePos="0" relativeHeight="251662336" behindDoc="0" locked="0" layoutInCell="1" allowOverlap="1" wp14:anchorId="0603F489" wp14:editId="60C8D08F">
                      <wp:simplePos x="0" y="0"/>
                      <wp:positionH relativeFrom="column">
                        <wp:posOffset>2254885</wp:posOffset>
                      </wp:positionH>
                      <wp:positionV relativeFrom="paragraph">
                        <wp:posOffset>945515</wp:posOffset>
                      </wp:positionV>
                      <wp:extent cx="789940" cy="213995"/>
                      <wp:effectExtent l="0" t="2540" r="3175" b="2540"/>
                      <wp:wrapNone/>
                      <wp:docPr id="1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D5" w:rsidRPr="001279A6" w:rsidRDefault="00FC40D5" w:rsidP="002470DE">
                                  <w:pPr>
                                    <w:rPr>
                                      <w:rFonts w:ascii="Arial Narrow" w:hAnsi="Arial Narrow"/>
                                      <w:sz w:val="12"/>
                                      <w:szCs w:val="12"/>
                                      <w:lang w:val="es-BO"/>
                                    </w:rPr>
                                  </w:pPr>
                                  <w:r w:rsidRPr="001279A6">
                                    <w:rPr>
                                      <w:rFonts w:ascii="Arial Narrow" w:hAnsi="Arial Narrow"/>
                                      <w:sz w:val="12"/>
                                      <w:szCs w:val="12"/>
                                      <w:lang w:val="es-BO"/>
                                    </w:rPr>
                                    <w:t>T</w:t>
                                  </w:r>
                                  <w:r>
                                    <w:rPr>
                                      <w:rFonts w:ascii="Arial Narrow" w:hAnsi="Arial Narrow"/>
                                      <w:sz w:val="12"/>
                                      <w:szCs w:val="12"/>
                                      <w:lang w:val="es-BO"/>
                                    </w:rPr>
                                    <w:t>ubo guía de PVC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0" type="#_x0000_t202" style="position:absolute;margin-left:177.55pt;margin-top:74.45pt;width:62.2pt;height:1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NtwIAAME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MRK0hx49sL1Bt3KPSGzrMw46A7f7ARzNHs7B13HVw52svmok5LKlYsNulJJjy2gN+YX2pn92&#10;dcLRFmQ9fpA1xKFbIx3QvlG9LR6UAwE69Onx1BubSwWH8yRNCVgqMEXhZZrOXASaHS8PSpt3TPbI&#10;LnKsoPUOnO7utLHJ0OzoYmMJWfKuc+3vxLMDcJxOIDRctTabhOvmjzRIV8kqIR6J4pVHgqLwbsol&#10;8eIynM+Ky2K5LMKfNm5IspbXNRM2zFFZIfmzzh00PmnipC0tO15bOJuSVpv1slNoR0HZpfsOBTlz&#10;85+n4YoAXF5QCiMS3EapV8bJ3CMlmXnpPEi8IExv0zggKSnK55TuuGD/TgmNOU5n0WzS0m+5Be57&#10;zY1mPTcwOzre5zg5OdHMKnAlatdaQ3k3rc9KYdN/KgW0+9hop1cr0UmsZr/eu6fhpGa1vJb1IwhY&#10;SRAYaBHmHixaqb5jNMIMybH+tqWKYdS9F/AI0pBYyRq3IbN5BBt1blmfW6ioACrHBqNpuTTToNoO&#10;im9aiDQ9OyFv4OE03In6KavDc4M54bgdZpodROd75/U0eRe/AAAA//8DAFBLAwQUAAYACAAAACEA&#10;VnlxkN8AAAALAQAADwAAAGRycy9kb3ducmV2LnhtbEyPwU7DMAyG70i8Q2QkbizZaLe2NJ0QiCuI&#10;wZC4ZY3XVjRO1WRreXvMCY72/+n353I7u16ccQydJw3LhQKBVHvbUaPh/e3pJgMRoiFrek+o4RsD&#10;bKvLi9IU1k/0iuddbASXUCiMhjbGoZAy1C06ExZ+QOLs6EdnIo9jI+1oJi53vVwptZbOdMQXWjPg&#10;Q4v11+7kNOyfj58fiXppHl06TH5Wklwutb6+mu/vQESc4x8Mv/qsDhU7HfyJbBC9hts0XTLKQZLl&#10;IJhINnkK4sCbbLUGWZXy/w/VDwAAAP//AwBQSwECLQAUAAYACAAAACEAtoM4kv4AAADhAQAAEwAA&#10;AAAAAAAAAAAAAAAAAAAAW0NvbnRlbnRfVHlwZXNdLnhtbFBLAQItABQABgAIAAAAIQA4/SH/1gAA&#10;AJQBAAALAAAAAAAAAAAAAAAAAC8BAABfcmVscy8ucmVsc1BLAQItABQABgAIAAAAIQDpf/rNtwIA&#10;AMEFAAAOAAAAAAAAAAAAAAAAAC4CAABkcnMvZTJvRG9jLnhtbFBLAQItABQABgAIAAAAIQBWeXGQ&#10;3wAAAAsBAAAPAAAAAAAAAAAAAAAAABEFAABkcnMvZG93bnJldi54bWxQSwUGAAAAAAQABADzAAAA&#10;HQYAAAAA&#10;" filled="f" stroked="f">
                      <v:textbox>
                        <w:txbxContent>
                          <w:p w:rsidR="00BA7DC2" w:rsidRPr="001279A6" w:rsidRDefault="00BA7DC2" w:rsidP="002470DE">
                            <w:pPr>
                              <w:rPr>
                                <w:rFonts w:ascii="Arial Narrow" w:hAnsi="Arial Narrow"/>
                                <w:sz w:val="12"/>
                                <w:szCs w:val="12"/>
                                <w:lang w:val="es-BO"/>
                              </w:rPr>
                            </w:pPr>
                            <w:r w:rsidRPr="001279A6">
                              <w:rPr>
                                <w:rFonts w:ascii="Arial Narrow" w:hAnsi="Arial Narrow"/>
                                <w:sz w:val="12"/>
                                <w:szCs w:val="12"/>
                                <w:lang w:val="es-BO"/>
                              </w:rPr>
                              <w:t>T</w:t>
                            </w:r>
                            <w:r>
                              <w:rPr>
                                <w:rFonts w:ascii="Arial Narrow" w:hAnsi="Arial Narrow"/>
                                <w:sz w:val="12"/>
                                <w:szCs w:val="12"/>
                                <w:lang w:val="es-BO"/>
                              </w:rPr>
                              <w:t>ubo guía de PVC</w:t>
                            </w:r>
                          </w:p>
                        </w:txbxContent>
                      </v:textbox>
                    </v:shape>
                  </w:pict>
                </mc:Fallback>
              </mc:AlternateContent>
            </w:r>
            <w:r>
              <w:rPr>
                <w:noProof/>
                <w:lang w:val="es-BO" w:eastAsia="es-BO"/>
              </w:rPr>
              <w:drawing>
                <wp:inline distT="0" distB="0" distL="0" distR="0" wp14:anchorId="12F5DEE9" wp14:editId="7D7545C4">
                  <wp:extent cx="2038350" cy="2381250"/>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
                            <a:extLst>
                              <a:ext uri="{28A0092B-C50C-407E-A947-70E740481C1C}">
                                <a14:useLocalDpi xmlns:a14="http://schemas.microsoft.com/office/drawing/2010/main" val="0"/>
                              </a:ext>
                            </a:extLst>
                          </a:blip>
                          <a:srcRect l="13846" t="16786" r="48308" b="8386"/>
                          <a:stretch>
                            <a:fillRect/>
                          </a:stretch>
                        </pic:blipFill>
                        <pic:spPr bwMode="auto">
                          <a:xfrm>
                            <a:off x="0" y="0"/>
                            <a:ext cx="2038350" cy="2381250"/>
                          </a:xfrm>
                          <a:prstGeom prst="rect">
                            <a:avLst/>
                          </a:prstGeom>
                          <a:noFill/>
                          <a:ln>
                            <a:noFill/>
                          </a:ln>
                        </pic:spPr>
                      </pic:pic>
                    </a:graphicData>
                  </a:graphic>
                </wp:inline>
              </w:drawing>
            </w:r>
          </w:p>
        </w:tc>
        <w:tc>
          <w:tcPr>
            <w:tcW w:w="3329" w:type="dxa"/>
            <w:shd w:val="clear" w:color="auto" w:fill="auto"/>
          </w:tcPr>
          <w:p w:rsidR="002470DE" w:rsidRPr="00943261" w:rsidRDefault="002470DE" w:rsidP="00D06FB5">
            <w:pPr>
              <w:spacing w:line="360" w:lineRule="auto"/>
              <w:rPr>
                <w:noProof/>
                <w:lang w:val="es-BO" w:eastAsia="es-BO"/>
              </w:rPr>
            </w:pPr>
          </w:p>
          <w:p w:rsidR="002470DE" w:rsidRPr="00943261" w:rsidRDefault="002470DE" w:rsidP="00D06FB5">
            <w:pPr>
              <w:spacing w:line="360" w:lineRule="auto"/>
              <w:rPr>
                <w:noProof/>
                <w:lang w:val="es-BO" w:eastAsia="es-BO"/>
              </w:rPr>
            </w:pPr>
            <w:r>
              <w:rPr>
                <w:rFonts w:ascii="Arial Narrow" w:hAnsi="Arial Narrow"/>
                <w:noProof/>
                <w:sz w:val="22"/>
                <w:lang w:val="es-BO" w:eastAsia="es-BO"/>
              </w:rPr>
              <mc:AlternateContent>
                <mc:Choice Requires="wps">
                  <w:drawing>
                    <wp:anchor distT="0" distB="0" distL="114300" distR="114300" simplePos="0" relativeHeight="251659264" behindDoc="0" locked="0" layoutInCell="1" allowOverlap="1" wp14:anchorId="17026817" wp14:editId="526005CF">
                      <wp:simplePos x="0" y="0"/>
                      <wp:positionH relativeFrom="column">
                        <wp:posOffset>1109980</wp:posOffset>
                      </wp:positionH>
                      <wp:positionV relativeFrom="paragraph">
                        <wp:posOffset>109220</wp:posOffset>
                      </wp:positionV>
                      <wp:extent cx="789940" cy="213995"/>
                      <wp:effectExtent l="0" t="4445" r="0" b="635"/>
                      <wp:wrapNone/>
                      <wp:docPr id="1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D5" w:rsidRPr="001279A6" w:rsidRDefault="00FC40D5" w:rsidP="002470DE">
                                  <w:pPr>
                                    <w:rPr>
                                      <w:rFonts w:ascii="Arial Narrow" w:hAnsi="Arial Narrow"/>
                                      <w:sz w:val="12"/>
                                      <w:szCs w:val="12"/>
                                      <w:lang w:val="es-BO"/>
                                    </w:rPr>
                                  </w:pPr>
                                  <w:r w:rsidRPr="001279A6">
                                    <w:rPr>
                                      <w:rFonts w:ascii="Arial Narrow" w:hAnsi="Arial Narrow"/>
                                      <w:sz w:val="12"/>
                                      <w:szCs w:val="12"/>
                                      <w:lang w:val="es-BO"/>
                                    </w:rPr>
                                    <w:t>Tapa de Válvula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1" type="#_x0000_t202" style="position:absolute;margin-left:87.4pt;margin-top:8.6pt;width:62.2pt;height:1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t6NuA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yRoDz16YHuDbuUekUtbn3HQGbjdD+Bo9nAOvo6rHu5k9VUjIZctFRt2o5QcW0ZryC+0N/2z&#10;qxOOtiDr8YOsIQ7dGumA9o3qbfGgHAjQoU+Pp97YXCo4nCdpSsBSgSkKL9M0dhFodrw8KG3eMdkj&#10;u8ixgtY7cLq708YmQ7Oji40lZMm7zrW/E88OwHE6gdBw1dpsEq6bP9IgXSWrhHgkmq08EhSFd1Mu&#10;iTcrw3lcXBbLZRH+tHFDkrW8rpmwYY7KCsmfde6g8UkTJ21p2fHawtmUtNqsl51COwrKLt13KMiZ&#10;m/88DVcE4PKCUhiR4DZKvXKWzD1SkthL50HiBWF6m84CkpKifE7pjgv275TQmOM0juJJS7/lFrjv&#10;NTea9dzA7Oh4n+Pk5EQzq8CVqF1rDeXdtD4rhU3/qRTQ7mOjnV6tRCexmv16757GzEa3Wl7L+hEE&#10;rCQIDLQIcw8WrVTfMRphhuRYf9tSxTDq3gt4BGlIrGSN25B4HsFGnVvW5xYqKoDKscFoWi7NNKi2&#10;g+KbFiJNz07IG3g4DXeifsrq8NxgTjhuh5lmB9H53nk9Td7FLwAAAP//AwBQSwMEFAAGAAgAAAAh&#10;AGlLbBPcAAAACQEAAA8AAABkcnMvZG93bnJldi54bWxMj81OwzAQhO9IvIO1SNyoTdQCCXEqBOIK&#10;ovxI3LbxNomI11HsNuHt2Z7obUY7mv2mXM++VwcaYxfYwvXCgCKug+u4sfDx/nx1ByomZId9YLLw&#10;SxHW1flZiYULE7/RYZMaJSUcC7TQpjQUWse6JY9xEQZiue3C6DGJHRvtRpyk3Pc6M+ZGe+xYPrQ4&#10;0GNL9c9m7y18vuy+v5bmtXnyq2EKs9Hsc23t5cX8cA8q0Zz+w3DEF3SohGkb9uyi6sXfLgU9HUUG&#10;SgJZnovYWliZHHRV6tMF1R8AAAD//wMAUEsBAi0AFAAGAAgAAAAhALaDOJL+AAAA4QEAABMAAAAA&#10;AAAAAAAAAAAAAAAAAFtDb250ZW50X1R5cGVzXS54bWxQSwECLQAUAAYACAAAACEAOP0h/9YAAACU&#10;AQAACwAAAAAAAAAAAAAAAAAvAQAAX3JlbHMvLnJlbHNQSwECLQAUAAYACAAAACEAW7LejbgCAADB&#10;BQAADgAAAAAAAAAAAAAAAAAuAgAAZHJzL2Uyb0RvYy54bWxQSwECLQAUAAYACAAAACEAaUtsE9wA&#10;AAAJAQAADwAAAAAAAAAAAAAAAAASBQAAZHJzL2Rvd25yZXYueG1sUEsFBgAAAAAEAAQA8wAAABsG&#10;AAAAAA==&#10;" filled="f" stroked="f">
                      <v:textbox>
                        <w:txbxContent>
                          <w:p w:rsidR="00BA7DC2" w:rsidRPr="001279A6" w:rsidRDefault="00BA7DC2" w:rsidP="002470DE">
                            <w:pPr>
                              <w:rPr>
                                <w:rFonts w:ascii="Arial Narrow" w:hAnsi="Arial Narrow"/>
                                <w:sz w:val="12"/>
                                <w:szCs w:val="12"/>
                                <w:lang w:val="es-BO"/>
                              </w:rPr>
                            </w:pPr>
                            <w:r w:rsidRPr="001279A6">
                              <w:rPr>
                                <w:rFonts w:ascii="Arial Narrow" w:hAnsi="Arial Narrow"/>
                                <w:sz w:val="12"/>
                                <w:szCs w:val="12"/>
                                <w:lang w:val="es-BO"/>
                              </w:rPr>
                              <w:t>Tapa de Válvula</w:t>
                            </w:r>
                          </w:p>
                        </w:txbxContent>
                      </v:textbox>
                    </v:shape>
                  </w:pict>
                </mc:Fallback>
              </mc:AlternateContent>
            </w:r>
            <w:r>
              <w:rPr>
                <w:noProof/>
                <w:lang w:val="es-BO" w:eastAsia="es-BO"/>
              </w:rPr>
              <mc:AlternateContent>
                <mc:Choice Requires="wps">
                  <w:drawing>
                    <wp:anchor distT="0" distB="0" distL="114300" distR="114300" simplePos="0" relativeHeight="251660288" behindDoc="0" locked="0" layoutInCell="1" allowOverlap="1" wp14:anchorId="48CBACAB" wp14:editId="48ABE720">
                      <wp:simplePos x="0" y="0"/>
                      <wp:positionH relativeFrom="column">
                        <wp:posOffset>-2540</wp:posOffset>
                      </wp:positionH>
                      <wp:positionV relativeFrom="paragraph">
                        <wp:posOffset>142240</wp:posOffset>
                      </wp:positionV>
                      <wp:extent cx="789940" cy="273685"/>
                      <wp:effectExtent l="0" t="0" r="3175" b="3175"/>
                      <wp:wrapNone/>
                      <wp:docPr id="1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D5" w:rsidRPr="001279A6" w:rsidRDefault="00FC40D5" w:rsidP="002470DE">
                                  <w:pPr>
                                    <w:rPr>
                                      <w:rFonts w:ascii="Arial Narrow" w:hAnsi="Arial Narrow"/>
                                      <w:sz w:val="12"/>
                                      <w:szCs w:val="12"/>
                                      <w:lang w:val="es-BO"/>
                                    </w:rPr>
                                  </w:pPr>
                                  <w:r>
                                    <w:rPr>
                                      <w:rFonts w:ascii="Arial Narrow" w:hAnsi="Arial Narrow"/>
                                      <w:sz w:val="12"/>
                                      <w:szCs w:val="12"/>
                                      <w:lang w:val="es-BO"/>
                                    </w:rPr>
                                    <w:t>Vaciado alrededor de la cámara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2" type="#_x0000_t202" style="position:absolute;margin-left:-.2pt;margin-top:11.2pt;width:62.2pt;height:2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GYTtw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0jGAnaQY8e2GjQrRwRIbY+Q69TcLvvwdGMcA6+jqvu72T5VSMhVw0VW3ajlBwaRivIL7Q3/bOr&#10;E462IJvhg6wgDt0Z6YDGWnW2eFAOBOjQp8dTb2wuJRwu4iQhYCnBFC0u5/HMRaDp8XKvtHnHZIfs&#10;IsMKWu/A6f5OG5sMTY8uNpaQBW9b1/5WPDsAx+kEQsNVa7NJuG7+SIJkHa9j4pFovvZIkOfeTbEi&#10;3rwIF7P8Ml+t8vCnjRuStOFVxYQNc1RWSP6scweNT5o4aUvLllcWzqak1XazahXaU1B24b5DQc7c&#10;/OdpuCIAlxeUwogEt1HiFfN44ZGCzLxkEcReECa3yTwgCcmL55TuuGD/TgkNGU5m0WzS0m+5Be57&#10;zY2mHTcwO1reZTg+OdHUKnAtKtdaQ3k7rc9KYdN/KgW0+9hop1cr0UmsZtyM7mksbHSr5Y2sHkHA&#10;SoLAQIsw92DRSPUdowFmSIb1tx1VDKP2vYBHkITESta4DZktItioc8vm3EJFCVAZNhhNy5WZBtWu&#10;V3zbQKTp2Ql5Aw+n5k7UT1kdnhvMCcftMNPsIDrfO6+nybv8BQAA//8DAFBLAwQUAAYACAAAACEA&#10;N0koBtsAAAAHAQAADwAAAGRycy9kb3ducmV2LnhtbEyPQUvDQBCF74L/YRnBW7sxJMXGTIooXhVb&#10;FXrbZqdJMDsbstsm/nunJz09hvd475tyM7tenWkMnWeEu2UCirj2tuMG4WP3srgHFaJha3rPhPBD&#10;ATbV9VVpCusnfqfzNjZKSjgUBqGNcSi0DnVLzoSlH4jFO/rRmSjn2Gg7mknKXa/TJFlpZzqWhdYM&#10;9NRS/b09OYTP1+P+K0vemmeXD5OfE81urRFvb+bHB1CR5vgXhgu+oEMlTAd/YhtUj7DIJIiQpqIX&#10;O83ktQPCKs9BV6X+z1/9AgAA//8DAFBLAQItABQABgAIAAAAIQC2gziS/gAAAOEBAAATAAAAAAAA&#10;AAAAAAAAAAAAAABbQ29udGVudF9UeXBlc10ueG1sUEsBAi0AFAAGAAgAAAAhADj9If/WAAAAlAEA&#10;AAsAAAAAAAAAAAAAAAAALwEAAF9yZWxzLy5yZWxzUEsBAi0AFAAGAAgAAAAhAB9EZhO3AgAAwQUA&#10;AA4AAAAAAAAAAAAAAAAALgIAAGRycy9lMm9Eb2MueG1sUEsBAi0AFAAGAAgAAAAhADdJKAbbAAAA&#10;BwEAAA8AAAAAAAAAAAAAAAAAEQUAAGRycy9kb3ducmV2LnhtbFBLBQYAAAAABAAEAPMAAAAZBgAA&#10;AAA=&#10;" filled="f" stroked="f">
                      <v:textbox>
                        <w:txbxContent>
                          <w:p w:rsidR="00BA7DC2" w:rsidRPr="001279A6" w:rsidRDefault="00BA7DC2" w:rsidP="002470DE">
                            <w:pPr>
                              <w:rPr>
                                <w:rFonts w:ascii="Arial Narrow" w:hAnsi="Arial Narrow"/>
                                <w:sz w:val="12"/>
                                <w:szCs w:val="12"/>
                                <w:lang w:val="es-BO"/>
                              </w:rPr>
                            </w:pPr>
                            <w:r>
                              <w:rPr>
                                <w:rFonts w:ascii="Arial Narrow" w:hAnsi="Arial Narrow"/>
                                <w:sz w:val="12"/>
                                <w:szCs w:val="12"/>
                                <w:lang w:val="es-BO"/>
                              </w:rPr>
                              <w:t>Vaciado alrededor de la cámara</w:t>
                            </w:r>
                          </w:p>
                        </w:txbxContent>
                      </v:textbox>
                    </v:shape>
                  </w:pict>
                </mc:Fallback>
              </mc:AlternateContent>
            </w:r>
          </w:p>
          <w:p w:rsidR="002470DE" w:rsidRPr="00943261" w:rsidRDefault="002470DE" w:rsidP="00D06FB5">
            <w:pPr>
              <w:spacing w:line="360" w:lineRule="auto"/>
              <w:jc w:val="right"/>
              <w:rPr>
                <w:rFonts w:ascii="Arial Narrow" w:hAnsi="Arial Narrow"/>
                <w:noProof/>
                <w:sz w:val="22"/>
                <w:lang w:val="es-BO" w:eastAsia="es-BO"/>
              </w:rPr>
            </w:pPr>
            <w:r>
              <w:rPr>
                <w:noProof/>
                <w:lang w:val="es-BO" w:eastAsia="es-BO"/>
              </w:rPr>
              <mc:AlternateContent>
                <mc:Choice Requires="wps">
                  <w:drawing>
                    <wp:anchor distT="0" distB="0" distL="114300" distR="114300" simplePos="0" relativeHeight="251668480" behindDoc="0" locked="0" layoutInCell="1" allowOverlap="1" wp14:anchorId="05CE89A6" wp14:editId="5F8362AB">
                      <wp:simplePos x="0" y="0"/>
                      <wp:positionH relativeFrom="column">
                        <wp:posOffset>55880</wp:posOffset>
                      </wp:positionH>
                      <wp:positionV relativeFrom="paragraph">
                        <wp:posOffset>1744345</wp:posOffset>
                      </wp:positionV>
                      <wp:extent cx="789940" cy="213995"/>
                      <wp:effectExtent l="0" t="1270" r="1905" b="3810"/>
                      <wp:wrapNone/>
                      <wp:docPr id="1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D5" w:rsidRPr="001279A6" w:rsidRDefault="00FC40D5" w:rsidP="002470DE">
                                  <w:pPr>
                                    <w:rPr>
                                      <w:rFonts w:ascii="Arial Narrow" w:hAnsi="Arial Narrow"/>
                                      <w:sz w:val="12"/>
                                      <w:szCs w:val="12"/>
                                      <w:lang w:val="es-BO"/>
                                    </w:rPr>
                                  </w:pPr>
                                  <w:r>
                                    <w:rPr>
                                      <w:rFonts w:ascii="Arial Narrow" w:hAnsi="Arial Narrow"/>
                                      <w:sz w:val="12"/>
                                      <w:szCs w:val="12"/>
                                      <w:lang w:val="es-BO"/>
                                    </w:rPr>
                                    <w:t>Terreno natural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3" type="#_x0000_t202" style="position:absolute;left:0;text-align:left;margin-left:4.4pt;margin-top:137.35pt;width:62.2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r/9uA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iZGgPfToge0NupV7FEe2PuOgM3C7H8DR7OEcfB1XPdzJ6qtGQi5bKjbsRik5tozWkF9ob/pn&#10;VyccbUHW4wdZQxy6NdIB7RvV2+JBORCgQ58eT72xuVRwOE/SlIClAlMUXqZp7CLQ7Hh5UNq8Y7JH&#10;dpFjBa134HR3p41NhmZHFxtLyJJ3nWt/J54dgON0AqHhqrXZJFw3f6RBukpWCfFINFt5JCgK76Zc&#10;Em9WhvO4uCyWyyL8aeOGJGt5XTNhwxyVFZI/69xB45MmTtrSsuO1hbMpabVZLzuFdhSUXbrvUJAz&#10;N/95Gq4IwOUFpTAiwW2UeuUsmXukJLGXzoPEC8L0Np0FJCVF+ZzSHRfs3ymhMcdpHMWTln7LLXDf&#10;a24067mB2dHxPsfJyYlmVoErUbvWGsq7aX1WCpv+Uymg3cdGO71aiU5iNfv13j2NxEa3Wl7L+hEE&#10;rCQIDLQIcw8WrVTfMRphhuRYf9tSxTDq3gt4BGlIrGSN25B4HsFGnVvW5xYqKoDKscFoWi7NNKi2&#10;g+KbFiJNz07IG3g4DXeifsrq8NxgTjhuh5lmB9H53nk9Td7FLwAAAP//AwBQSwMEFAAGAAgAAAAh&#10;AF80PpfdAAAACQEAAA8AAABkcnMvZG93bnJldi54bWxMj8FOwzAQRO9I/IO1SNyoTRJoCNlUCMQV&#10;1EIrcXPjbRIRr6PYbcLf457gOJrRzJtyNdtenGj0nWOE24UCQVw703GD8PnxepOD8EGz0b1jQvgh&#10;D6vq8qLUhXETr+m0CY2IJewLjdCGMBRS+rolq/3CDcTRO7jR6hDl2Egz6imW214mSt1LqzuOC60e&#10;6Lml+ntztAjbt8PXLlPvzYu9GyY3K8n2QSJeX81PjyACzeEvDGf8iA5VZNq7IxsveoQ8ggeEZJkt&#10;QZz9NE1A7BFSlWcgq1L+f1D9AgAA//8DAFBLAQItABQABgAIAAAAIQC2gziS/gAAAOEBAAATAAAA&#10;AAAAAAAAAAAAAAAAAABbQ29udGVudF9UeXBlc10ueG1sUEsBAi0AFAAGAAgAAAAhADj9If/WAAAA&#10;lAEAAAsAAAAAAAAAAAAAAAAALwEAAF9yZWxzLy5yZWxzUEsBAi0AFAAGAAgAAAAhAEfyv/24AgAA&#10;wQUAAA4AAAAAAAAAAAAAAAAALgIAAGRycy9lMm9Eb2MueG1sUEsBAi0AFAAGAAgAAAAhAF80Ppfd&#10;AAAACQEAAA8AAAAAAAAAAAAAAAAAEgUAAGRycy9kb3ducmV2LnhtbFBLBQYAAAAABAAEAPMAAAAc&#10;BgAAAAA=&#10;" filled="f" stroked="f">
                      <v:textbox>
                        <w:txbxContent>
                          <w:p w:rsidR="00BA7DC2" w:rsidRPr="001279A6" w:rsidRDefault="00BA7DC2" w:rsidP="002470DE">
                            <w:pPr>
                              <w:rPr>
                                <w:rFonts w:ascii="Arial Narrow" w:hAnsi="Arial Narrow"/>
                                <w:sz w:val="12"/>
                                <w:szCs w:val="12"/>
                                <w:lang w:val="es-BO"/>
                              </w:rPr>
                            </w:pPr>
                            <w:r>
                              <w:rPr>
                                <w:rFonts w:ascii="Arial Narrow" w:hAnsi="Arial Narrow"/>
                                <w:sz w:val="12"/>
                                <w:szCs w:val="12"/>
                                <w:lang w:val="es-BO"/>
                              </w:rPr>
                              <w:t>Terreno natural</w:t>
                            </w:r>
                          </w:p>
                        </w:txbxContent>
                      </v:textbox>
                    </v:shape>
                  </w:pict>
                </mc:Fallback>
              </mc:AlternateContent>
            </w:r>
            <w:r>
              <w:rPr>
                <w:noProof/>
                <w:lang w:val="es-BO" w:eastAsia="es-BO"/>
              </w:rPr>
              <mc:AlternateContent>
                <mc:Choice Requires="wps">
                  <w:drawing>
                    <wp:anchor distT="0" distB="0" distL="114300" distR="114300" simplePos="0" relativeHeight="251665408" behindDoc="0" locked="0" layoutInCell="1" allowOverlap="1" wp14:anchorId="4E6D3142" wp14:editId="4E078379">
                      <wp:simplePos x="0" y="0"/>
                      <wp:positionH relativeFrom="column">
                        <wp:posOffset>55880</wp:posOffset>
                      </wp:positionH>
                      <wp:positionV relativeFrom="paragraph">
                        <wp:posOffset>918845</wp:posOffset>
                      </wp:positionV>
                      <wp:extent cx="789940" cy="284480"/>
                      <wp:effectExtent l="0" t="4445" r="1905" b="0"/>
                      <wp:wrapNone/>
                      <wp:docPr id="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D5" w:rsidRPr="001279A6" w:rsidRDefault="00FC40D5" w:rsidP="002470DE">
                                  <w:pPr>
                                    <w:rPr>
                                      <w:rFonts w:ascii="Arial Narrow" w:hAnsi="Arial Narrow"/>
                                      <w:sz w:val="12"/>
                                      <w:szCs w:val="12"/>
                                      <w:lang w:val="es-BO"/>
                                    </w:rPr>
                                  </w:pPr>
                                  <w:r>
                                    <w:rPr>
                                      <w:rFonts w:ascii="Arial Narrow" w:hAnsi="Arial Narrow"/>
                                      <w:sz w:val="12"/>
                                      <w:szCs w:val="12"/>
                                      <w:lang w:val="es-BO"/>
                                    </w:rPr>
                                    <w:t>Relleno c/ tierra cernida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4" type="#_x0000_t202" style="position:absolute;left:0;text-align:left;margin-left:4.4pt;margin-top:72.35pt;width:62.2pt;height:2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EjItwIAAMA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OUaCdlCiRzYadCdHRBKbnqHXKWg99KBnRniHMrtQdX8vy28aCblqqNiyW6Xk0DBagXuh/elffJ1w&#10;tAXZDB9lBXbozkgHNNaqs7mDbCBAhzI9nUpjfSnhcREnCQFJCaIoJiR2pfNpevzcK23eM9khe8iw&#10;gso7cLq/18Y6Q9OjirUlZMHb1lW/Fc8eQHF6AdPw1cqsE66YP5MgWcfrmHgkmq89EuS5d1usiDcv&#10;wsUsf5evVnn4y9oNSdrwqmLCmjkSKyR/VrgDxSdKnKilZcsrC2dd0mq7WbUK7SkQu3DLpRwkZzX/&#10;uRsuCRDLi5DCiAR3UeIV83jhkYLMvGQRxF4QJnfJPCAJyYvnId1zwf49JDRkOJlFs4lLZ6dfxBa4&#10;9To2mnbcwOhoeZfh+KREU8vAtahcaQ3l7XS+SIV1/5wKKPex0I6vlqITWc24GV1nnNpgI6snILCS&#10;QDDgIow9ODRS/cBogBGSYf19RxXDqP0goAmSkFjKGnchs0UEF3Up2VxKqCgBKsMGo+m4MtOc2vWK&#10;bxuwNLWdkLfQODV3pLYdNnl1aDcYEy62w0izc+jy7rTOg3f5GwAA//8DAFBLAwQUAAYACAAAACEA&#10;xOM+194AAAAJAQAADwAAAGRycy9kb3ducmV2LnhtbEyPQU/DMAyF70j7D5GRdmMJWwddaTohJq4g&#10;BpvELWu8tlrjVE22ln+Pd4Kbn5/13ud8PbpWXLAPjScN9zMFAqn0tqFKw9fn610KIkRD1rSeUMMP&#10;BlgXk5vcZNYP9IGXbawEh1DIjIY6xi6TMpQ1OhNmvkNi7+h7ZyLLvpK2NwOHu1bOlXqQzjTEDbXp&#10;8KXG8rQ9Ow27t+P3PlHv1cYtu8GPSpJbSa2nt+PzE4iIY/w7his+o0PBTAd/JhtEqyFl8MjrJHkE&#10;cfUXizmIAw/pagmyyOX/D4pfAAAA//8DAFBLAQItABQABgAIAAAAIQC2gziS/gAAAOEBAAATAAAA&#10;AAAAAAAAAAAAAAAAAABbQ29udGVudF9UeXBlc10ueG1sUEsBAi0AFAAGAAgAAAAhADj9If/WAAAA&#10;lAEAAAsAAAAAAAAAAAAAAAAALwEAAF9yZWxzLy5yZWxzUEsBAi0AFAAGAAgAAAAhAO1QSMi3AgAA&#10;wAUAAA4AAAAAAAAAAAAAAAAALgIAAGRycy9lMm9Eb2MueG1sUEsBAi0AFAAGAAgAAAAhAMTjPtfe&#10;AAAACQEAAA8AAAAAAAAAAAAAAAAAEQUAAGRycy9kb3ducmV2LnhtbFBLBQYAAAAABAAEAPMAAAAc&#10;BgAAAAA=&#10;" filled="f" stroked="f">
                      <v:textbox>
                        <w:txbxContent>
                          <w:p w:rsidR="00BA7DC2" w:rsidRPr="001279A6" w:rsidRDefault="00BA7DC2" w:rsidP="002470DE">
                            <w:pPr>
                              <w:rPr>
                                <w:rFonts w:ascii="Arial Narrow" w:hAnsi="Arial Narrow"/>
                                <w:sz w:val="12"/>
                                <w:szCs w:val="12"/>
                                <w:lang w:val="es-BO"/>
                              </w:rPr>
                            </w:pPr>
                            <w:r>
                              <w:rPr>
                                <w:rFonts w:ascii="Arial Narrow" w:hAnsi="Arial Narrow"/>
                                <w:sz w:val="12"/>
                                <w:szCs w:val="12"/>
                                <w:lang w:val="es-BO"/>
                              </w:rPr>
                              <w:t>Relleno c/ tierra cernida</w:t>
                            </w:r>
                          </w:p>
                        </w:txbxContent>
                      </v:textbox>
                    </v:shape>
                  </w:pict>
                </mc:Fallback>
              </mc:AlternateContent>
            </w:r>
            <w:r>
              <w:rPr>
                <w:noProof/>
                <w:lang w:val="es-BO" w:eastAsia="es-BO"/>
              </w:rPr>
              <mc:AlternateContent>
                <mc:Choice Requires="wps">
                  <w:drawing>
                    <wp:anchor distT="0" distB="0" distL="114300" distR="114300" simplePos="0" relativeHeight="251663360" behindDoc="0" locked="0" layoutInCell="1" allowOverlap="1" wp14:anchorId="114B9246" wp14:editId="1B374EB0">
                      <wp:simplePos x="0" y="0"/>
                      <wp:positionH relativeFrom="column">
                        <wp:posOffset>55880</wp:posOffset>
                      </wp:positionH>
                      <wp:positionV relativeFrom="paragraph">
                        <wp:posOffset>603885</wp:posOffset>
                      </wp:positionV>
                      <wp:extent cx="789940" cy="284480"/>
                      <wp:effectExtent l="0" t="3810" r="1905" b="0"/>
                      <wp:wrapNone/>
                      <wp:docPr id="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D5" w:rsidRPr="001279A6" w:rsidRDefault="00FC40D5" w:rsidP="002470DE">
                                  <w:pPr>
                                    <w:rPr>
                                      <w:rFonts w:ascii="Arial Narrow" w:hAnsi="Arial Narrow"/>
                                      <w:sz w:val="12"/>
                                      <w:szCs w:val="12"/>
                                      <w:lang w:val="es-BO"/>
                                    </w:rPr>
                                  </w:pPr>
                                  <w:r>
                                    <w:rPr>
                                      <w:rFonts w:ascii="Arial Narrow" w:hAnsi="Arial Narrow"/>
                                      <w:sz w:val="12"/>
                                      <w:szCs w:val="12"/>
                                      <w:lang w:val="es-BO"/>
                                    </w:rPr>
                                    <w:t>Relleno c/ tierra común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5" type="#_x0000_t202" style="position:absolute;left:0;text-align:left;margin-left:4.4pt;margin-top:47.55pt;width:62.2pt;height:2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RrauQIAAME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RlGgnbQokc2GnQnR0QWtjxDr1PweujBz4xwDm12qer+XpbfNBJy1VCxZbdKyaFhtAJ6ob3pX1yd&#10;cLQF2QwfZQVx6M5IBzTWqrO1g2ogQIc2PZ1aY7mUcLiIk4SApQRTFBMSu9b5ND1e7pU275nskF1k&#10;WEHnHTjd32tjydD06GJjCVnwtnXdb8WzA3CcTiA0XLU2S8I182cSJOt4HROPRPO1R4I8926LFfHm&#10;RbiY5e/y1SoPf9m4IUkbXlVM2DBHYYXkzxp3kPgkiZO0tGx5ZeEsJa22m1Wr0J6CsAv3uZKD5ezm&#10;P6fhigC5vEgpjEhwFyVeMY8XHinIzEsWQewFYXKXzAOSkLx4ntI9F+zfU0JDhpNZNJu0dCb9IrfA&#10;fa9zo2nHDYyOlncZjk9ONLUKXIvKtdZQ3k7ri1JY+udSQLuPjXZ6tRKdxGrGzeheRui0ZsW8kdUT&#10;KFhJUBiIEeYeLBqpfmA0wAzJsP6+o4ph1H4Q8AqSkFjNGrchs0UEG3Vp2VxaqCgBKsMGo2m5MtOg&#10;2vWKbxuINL07IW/h5dTcqfrM6vDeYE645A4zzQ6iy73zOk/e5W8AAAD//wMAUEsDBBQABgAIAAAA&#10;IQD5qk303AAAAAgBAAAPAAAAZHJzL2Rvd25yZXYueG1sTI/BbsIwEETvSP0Hayv1BmugVCSNg6pW&#10;XKlKWyRuJl6SqPE6ig1J/77Oqdx2NKOZt9lmsI24UudrxwrmMwmCuHCm5lLB1+d2ugbhg2ajG8ek&#10;4Jc8bPK7SaZT43r+oOs+lCKWsE+1giqENkX0RUVW+5lriaN3dp3VIcquRNPpPpbbBhdSPqHVNceF&#10;Srf0WlHxs79YBd+78/HwKN/LN7tqezdIZJugUg/3w8sziEBD+A/DiB/RIY9MJ3dh40WjYB3Bg4Jk&#10;NQcx2svlAsRpPJIEMM/w9oH8DwAA//8DAFBLAQItABQABgAIAAAAIQC2gziS/gAAAOEBAAATAAAA&#10;AAAAAAAAAAAAAAAAAABbQ29udGVudF9UeXBlc10ueG1sUEsBAi0AFAAGAAgAAAAhADj9If/WAAAA&#10;lAEAAAsAAAAAAAAAAAAAAAAALwEAAF9yZWxzLy5yZWxzUEsBAi0AFAAGAAgAAAAhAKTtGtq5AgAA&#10;wQUAAA4AAAAAAAAAAAAAAAAALgIAAGRycy9lMm9Eb2MueG1sUEsBAi0AFAAGAAgAAAAhAPmqTfTc&#10;AAAACAEAAA8AAAAAAAAAAAAAAAAAEwUAAGRycy9kb3ducmV2LnhtbFBLBQYAAAAABAAEAPMAAAAc&#10;BgAAAAA=&#10;" filled="f" stroked="f">
                      <v:textbox>
                        <w:txbxContent>
                          <w:p w:rsidR="00BA7DC2" w:rsidRPr="001279A6" w:rsidRDefault="00BA7DC2" w:rsidP="002470DE">
                            <w:pPr>
                              <w:rPr>
                                <w:rFonts w:ascii="Arial Narrow" w:hAnsi="Arial Narrow"/>
                                <w:sz w:val="12"/>
                                <w:szCs w:val="12"/>
                                <w:lang w:val="es-BO"/>
                              </w:rPr>
                            </w:pPr>
                            <w:r>
                              <w:rPr>
                                <w:rFonts w:ascii="Arial Narrow" w:hAnsi="Arial Narrow"/>
                                <w:sz w:val="12"/>
                                <w:szCs w:val="12"/>
                                <w:lang w:val="es-BO"/>
                              </w:rPr>
                              <w:t>Relleno c/ tierra común</w:t>
                            </w:r>
                          </w:p>
                        </w:txbxContent>
                      </v:textbox>
                    </v:shape>
                  </w:pict>
                </mc:Fallback>
              </mc:AlternateContent>
            </w:r>
            <w:r>
              <w:rPr>
                <w:noProof/>
                <w:lang w:val="es-BO" w:eastAsia="es-BO"/>
              </w:rPr>
              <mc:AlternateContent>
                <mc:Choice Requires="wps">
                  <w:drawing>
                    <wp:anchor distT="0" distB="0" distL="114300" distR="114300" simplePos="0" relativeHeight="251667456" behindDoc="0" locked="0" layoutInCell="1" allowOverlap="1" wp14:anchorId="33D285D0" wp14:editId="2E64482B">
                      <wp:simplePos x="0" y="0"/>
                      <wp:positionH relativeFrom="column">
                        <wp:posOffset>26035</wp:posOffset>
                      </wp:positionH>
                      <wp:positionV relativeFrom="paragraph">
                        <wp:posOffset>1322705</wp:posOffset>
                      </wp:positionV>
                      <wp:extent cx="789940" cy="213995"/>
                      <wp:effectExtent l="0" t="0" r="3175" b="0"/>
                      <wp:wrapNone/>
                      <wp:docPr id="4"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D5" w:rsidRPr="001279A6" w:rsidRDefault="00FC40D5" w:rsidP="002470DE">
                                  <w:pPr>
                                    <w:rPr>
                                      <w:rFonts w:ascii="Arial Narrow" w:hAnsi="Arial Narrow"/>
                                      <w:sz w:val="12"/>
                                      <w:szCs w:val="12"/>
                                      <w:lang w:val="es-BO"/>
                                    </w:rPr>
                                  </w:pPr>
                                  <w:r>
                                    <w:rPr>
                                      <w:rFonts w:ascii="Arial Narrow" w:hAnsi="Arial Narrow"/>
                                      <w:sz w:val="12"/>
                                      <w:szCs w:val="12"/>
                                      <w:lang w:val="es-BO"/>
                                    </w:rPr>
                                    <w:t>Tubería de 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6" type="#_x0000_t202" style="position:absolute;left:0;text-align:left;margin-left:2.05pt;margin-top:104.15pt;width:62.2pt;height:1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wcCtw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coDm15xkFn4HU/gJ/Zwzm02VHVw52svmok5LKlYsNulJJjy2gN6bmb/tnV&#10;CUdbkPX4QdYQh26NdED7RvW2dlANBOjQpsdTa2wuFRzOkzQlYKnAFIWXaRrb3HyaHS8PSpt3TPbI&#10;LnKsoPMOnO7utJlcjy42lpAl7zrX/U48OwDM6QRCw1Vrs0m4Zv5Ig3SVrBLikWi28khQFN5NuSTe&#10;rAzncXFZLJdF+NPGDUnW8rpmwoY5Ciskf9a4g8QnSZykpWXHawtnU9Jqs152Cu0oCLt036EgZ27+&#10;8zRcvYDLC0phRILbKPXKWTL3SEliL50HiReE6W06C0hKivI5pTsu2L9TQmOO0ziKJy39llvgvtfc&#10;aNZzA6Oj432Ok5MTzawCV6J2rTWUd9P6rBQ2/adSQLuPjXZ6tRKdxGr26717GeHpHaxl/QgKVhIU&#10;BmKEuQeLVqrvGI0wQ3Ksv22pYhh17wW8gjQkVrPGbUg8j2Cjzi3rcwsVFUDl2GA0LZdmGlTbQfFN&#10;C5GmdyfkDbychjtV2yc2ZQWU7AbmhCN3mGl2EJ3vndfT5F38AgAA//8DAFBLAwQUAAYACAAAACEA&#10;5xW7G90AAAAJAQAADwAAAGRycy9kb3ducmV2LnhtbEyPwU7DMBBE70j8g7VI3KjdkFZpyKaqiriC&#10;KAWpNzfeJhHxOordJvw97gmOszOaeVusJ9uJCw2+dYwwnykQxJUzLdcI+4+XhwyED5qN7hwTwg95&#10;WJe3N4XOjRv5nS67UItYwj7XCE0IfS6lrxqy2s9cTxy9kxusDlEOtTSDHmO57WSi1FJa3XJcaHRP&#10;24aq793ZIny+ng5fqXqrn+2iH92kJNuVRLy/mzZPIAJN4S8MV/yIDmVkOrozGy86hHQegwiJyh5B&#10;XP0kW4A4xkuaKJBlIf9/UP4CAAD//wMAUEsBAi0AFAAGAAgAAAAhALaDOJL+AAAA4QEAABMAAAAA&#10;AAAAAAAAAAAAAAAAAFtDb250ZW50X1R5cGVzXS54bWxQSwECLQAUAAYACAAAACEAOP0h/9YAAACU&#10;AQAACwAAAAAAAAAAAAAAAAAvAQAAX3JlbHMvLnJlbHNQSwECLQAUAAYACAAAACEAcNMHArcCAADB&#10;BQAADgAAAAAAAAAAAAAAAAAuAgAAZHJzL2Uyb0RvYy54bWxQSwECLQAUAAYACAAAACEA5xW7G90A&#10;AAAJAQAADwAAAAAAAAAAAAAAAAARBQAAZHJzL2Rvd25yZXYueG1sUEsFBgAAAAAEAAQA8wAAABsG&#10;AAAAAA==&#10;" filled="f" stroked="f">
                      <v:textbox>
                        <w:txbxContent>
                          <w:p w:rsidR="00BA7DC2" w:rsidRPr="001279A6" w:rsidRDefault="00BA7DC2" w:rsidP="002470DE">
                            <w:pPr>
                              <w:rPr>
                                <w:rFonts w:ascii="Arial Narrow" w:hAnsi="Arial Narrow"/>
                                <w:sz w:val="12"/>
                                <w:szCs w:val="12"/>
                                <w:lang w:val="es-BO"/>
                              </w:rPr>
                            </w:pPr>
                            <w:r>
                              <w:rPr>
                                <w:rFonts w:ascii="Arial Narrow" w:hAnsi="Arial Narrow"/>
                                <w:sz w:val="12"/>
                                <w:szCs w:val="12"/>
                                <w:lang w:val="es-BO"/>
                              </w:rPr>
                              <w:t>Tubería de P.E.</w:t>
                            </w:r>
                          </w:p>
                        </w:txbxContent>
                      </v:textbox>
                    </v:shape>
                  </w:pict>
                </mc:Fallback>
              </mc:AlternateContent>
            </w:r>
            <w:r>
              <w:rPr>
                <w:noProof/>
                <w:lang w:val="es-BO" w:eastAsia="es-BO"/>
              </w:rPr>
              <mc:AlternateContent>
                <mc:Choice Requires="wps">
                  <w:drawing>
                    <wp:anchor distT="0" distB="0" distL="114300" distR="114300" simplePos="0" relativeHeight="251661312" behindDoc="0" locked="0" layoutInCell="1" allowOverlap="1" wp14:anchorId="583157A9" wp14:editId="77FCD784">
                      <wp:simplePos x="0" y="0"/>
                      <wp:positionH relativeFrom="column">
                        <wp:posOffset>-2540</wp:posOffset>
                      </wp:positionH>
                      <wp:positionV relativeFrom="paragraph">
                        <wp:posOffset>153035</wp:posOffset>
                      </wp:positionV>
                      <wp:extent cx="892810" cy="266700"/>
                      <wp:effectExtent l="0" t="635" r="0" b="0"/>
                      <wp:wrapNone/>
                      <wp:docPr id="3"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0D5" w:rsidRDefault="00FC40D5" w:rsidP="002470DE">
                                  <w:pPr>
                                    <w:rPr>
                                      <w:rFonts w:ascii="Arial Narrow" w:hAnsi="Arial Narrow"/>
                                      <w:sz w:val="12"/>
                                      <w:szCs w:val="12"/>
                                      <w:lang w:val="es-BO"/>
                                    </w:rPr>
                                  </w:pPr>
                                  <w:r>
                                    <w:rPr>
                                      <w:rFonts w:ascii="Arial Narrow" w:hAnsi="Arial Narrow"/>
                                      <w:sz w:val="12"/>
                                      <w:szCs w:val="12"/>
                                      <w:lang w:val="es-BO"/>
                                    </w:rPr>
                                    <w:t>Campana para</w:t>
                                  </w:r>
                                </w:p>
                                <w:p w:rsidR="00FC40D5" w:rsidRPr="001279A6" w:rsidRDefault="00FC40D5" w:rsidP="002470DE">
                                  <w:pPr>
                                    <w:rPr>
                                      <w:rFonts w:ascii="Arial Narrow" w:hAnsi="Arial Narrow"/>
                                      <w:sz w:val="12"/>
                                      <w:szCs w:val="12"/>
                                      <w:lang w:val="es-BO"/>
                                    </w:rPr>
                                  </w:pPr>
                                  <w:r w:rsidRPr="001279A6">
                                    <w:rPr>
                                      <w:rFonts w:ascii="Arial Narrow" w:hAnsi="Arial Narrow"/>
                                      <w:sz w:val="12"/>
                                      <w:szCs w:val="12"/>
                                      <w:lang w:val="es-BO"/>
                                    </w:rPr>
                                    <w:t xml:space="preserve"> Válvula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7" type="#_x0000_t202" style="position:absolute;left:0;text-align:left;margin-left:-.2pt;margin-top:12.05pt;width:70.3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rnVugIAAME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dxgJ2kOJHtneoDu5R2Rm0zMOOgOthwH0zB7eocwuVD3cy+qbRkIuWyo27FYpObaM1uBeaH/6F18n&#10;HG1B1uNHWYMdujXSAe0b1dvcQTYQoEOZnk6lsb5U8JikURKCpAJRFMfzwJXOp9nx86C0ec9kj+wh&#10;xwoq78Dp7l4b6wzNjirWlpAl7zpX/U48ewDF6QVMw1crs064Yv5Mg3SVrBLikSheeSQoCu+2XBIv&#10;LsP5rHhXLJdF+MvaDUnW8rpmwpo5Eiskf1a4A8UnSpyopWXHawtnXdJqs152Cu0oELt0y6UcJGc1&#10;/7kbLgkQy4uQwogEd1HqlXEy90hJZl46DxIvCNO7NA5ISoryeUj3XLB/DwmNOU5n0Wzi0tnpF7EF&#10;br2OjWY9NzA6Ot4DO05KNLMMXInaldZQ3k3ni1RY98+pgHIfC+34aik6kdXs13vXGWF07IO1rJ+A&#10;wUoCw4CMMPfg0Er1A6MRZkiO9fctVQyj7oOALkhDQuzQcRcym0dwUZeS9aWEigqgcmwwmo5LMw2q&#10;7aD4pgVLU98JeQud03DHattik1eHfoM54YI7zDQ7iC7vTus8eRe/AQAA//8DAFBLAwQUAAYACAAA&#10;ACEAsumlE9sAAAAHAQAADwAAAGRycy9kb3ducmV2LnhtbEyOwU7DMBBE70j9B2srcWvtRCEqIZsK&#10;gbiCaAsSNzfeJhHxOordJvw97gmOoxm9eeV2tr240Og7xwjJWoEgrp3puEE47F9WGxA+aDa6d0wI&#10;P+RhWy1uSl0YN/E7XXahERHCvtAIbQhDIaWvW7Lar91AHLuTG60OMY6NNKOeItz2MlUql1Z3HB9a&#10;PdBTS/X37mwRPl5PX5+Zemue7d0wuVlJtvcS8XY5Pz6ACDSHvzFc9aM6VNHp6M5svOgRVlkcIqRZ&#10;AuJaZyoFcUTI8wRkVcr//tUvAAAA//8DAFBLAQItABQABgAIAAAAIQC2gziS/gAAAOEBAAATAAAA&#10;AAAAAAAAAAAAAAAAAABbQ29udGVudF9UeXBlc10ueG1sUEsBAi0AFAAGAAgAAAAhADj9If/WAAAA&#10;lAEAAAsAAAAAAAAAAAAAAAAALwEAAF9yZWxzLy5yZWxzUEsBAi0AFAAGAAgAAAAhANQWudW6AgAA&#10;wQUAAA4AAAAAAAAAAAAAAAAALgIAAGRycy9lMm9Eb2MueG1sUEsBAi0AFAAGAAgAAAAhALLppRPb&#10;AAAABwEAAA8AAAAAAAAAAAAAAAAAFAUAAGRycy9kb3ducmV2LnhtbFBLBQYAAAAABAAEAPMAAAAc&#10;BgAAAAA=&#10;" filled="f" stroked="f">
                      <v:textbox>
                        <w:txbxContent>
                          <w:p w:rsidR="00BA7DC2" w:rsidRDefault="00BA7DC2" w:rsidP="002470DE">
                            <w:pPr>
                              <w:rPr>
                                <w:rFonts w:ascii="Arial Narrow" w:hAnsi="Arial Narrow"/>
                                <w:sz w:val="12"/>
                                <w:szCs w:val="12"/>
                                <w:lang w:val="es-BO"/>
                              </w:rPr>
                            </w:pPr>
                            <w:r>
                              <w:rPr>
                                <w:rFonts w:ascii="Arial Narrow" w:hAnsi="Arial Narrow"/>
                                <w:sz w:val="12"/>
                                <w:szCs w:val="12"/>
                                <w:lang w:val="es-BO"/>
                              </w:rPr>
                              <w:t>Campana para</w:t>
                            </w:r>
                          </w:p>
                          <w:p w:rsidR="00BA7DC2" w:rsidRPr="001279A6" w:rsidRDefault="00BA7DC2" w:rsidP="002470DE">
                            <w:pPr>
                              <w:rPr>
                                <w:rFonts w:ascii="Arial Narrow" w:hAnsi="Arial Narrow"/>
                                <w:sz w:val="12"/>
                                <w:szCs w:val="12"/>
                                <w:lang w:val="es-BO"/>
                              </w:rPr>
                            </w:pPr>
                            <w:r w:rsidRPr="001279A6">
                              <w:rPr>
                                <w:rFonts w:ascii="Arial Narrow" w:hAnsi="Arial Narrow"/>
                                <w:sz w:val="12"/>
                                <w:szCs w:val="12"/>
                                <w:lang w:val="es-BO"/>
                              </w:rPr>
                              <w:t xml:space="preserve"> Válvula</w:t>
                            </w:r>
                          </w:p>
                        </w:txbxContent>
                      </v:textbox>
                    </v:shape>
                  </w:pict>
                </mc:Fallback>
              </mc:AlternateContent>
            </w:r>
            <w:r>
              <w:rPr>
                <w:noProof/>
                <w:lang w:val="es-BO" w:eastAsia="es-BO"/>
              </w:rPr>
              <w:drawing>
                <wp:inline distT="0" distB="0" distL="0" distR="0" wp14:anchorId="39E4DD16" wp14:editId="1C0271AE">
                  <wp:extent cx="1219200" cy="1933575"/>
                  <wp:effectExtent l="0" t="0" r="0" b="952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a:extLst>
                              <a:ext uri="{28A0092B-C50C-407E-A947-70E740481C1C}">
                                <a14:useLocalDpi xmlns:a14="http://schemas.microsoft.com/office/drawing/2010/main" val="0"/>
                              </a:ext>
                            </a:extLst>
                          </a:blip>
                          <a:srcRect l="68886" t="22186" r="5231" b="8388"/>
                          <a:stretch>
                            <a:fillRect/>
                          </a:stretch>
                        </pic:blipFill>
                        <pic:spPr bwMode="auto">
                          <a:xfrm>
                            <a:off x="0" y="0"/>
                            <a:ext cx="1219200" cy="1933575"/>
                          </a:xfrm>
                          <a:prstGeom prst="rect">
                            <a:avLst/>
                          </a:prstGeom>
                          <a:noFill/>
                          <a:ln>
                            <a:noFill/>
                          </a:ln>
                        </pic:spPr>
                      </pic:pic>
                    </a:graphicData>
                  </a:graphic>
                </wp:inline>
              </w:drawing>
            </w:r>
          </w:p>
        </w:tc>
      </w:tr>
    </w:tbl>
    <w:p w:rsidR="00492E44" w:rsidRDefault="00492E44" w:rsidP="002470DE">
      <w:pPr>
        <w:pStyle w:val="Ttulo"/>
        <w:rPr>
          <w:rFonts w:ascii="Arial Narrow" w:hAnsi="Arial Narrow"/>
          <w:sz w:val="22"/>
          <w:szCs w:val="28"/>
          <w:u w:val="single"/>
        </w:rPr>
      </w:pPr>
      <w:bookmarkStart w:id="116" w:name="_Toc423087283"/>
      <w:bookmarkStart w:id="117" w:name="_Toc423087629"/>
      <w:bookmarkStart w:id="118" w:name="_Toc444532312"/>
      <w:bookmarkStart w:id="119" w:name="_Toc448512313"/>
      <w:bookmarkStart w:id="120" w:name="_Toc449359257"/>
    </w:p>
    <w:p w:rsidR="00492E44" w:rsidRDefault="00492E44" w:rsidP="002470DE">
      <w:pPr>
        <w:pStyle w:val="Ttulo"/>
        <w:rPr>
          <w:rFonts w:ascii="Arial Narrow" w:hAnsi="Arial Narrow"/>
          <w:sz w:val="22"/>
          <w:szCs w:val="28"/>
          <w:u w:val="single"/>
        </w:rPr>
      </w:pPr>
    </w:p>
    <w:p w:rsidR="00492E44" w:rsidRDefault="00492E44" w:rsidP="002470DE">
      <w:pPr>
        <w:pStyle w:val="Ttulo"/>
        <w:rPr>
          <w:rFonts w:ascii="Arial Narrow" w:hAnsi="Arial Narrow"/>
          <w:sz w:val="22"/>
          <w:szCs w:val="28"/>
          <w:u w:val="single"/>
        </w:rPr>
      </w:pPr>
    </w:p>
    <w:p w:rsidR="00492E44" w:rsidRDefault="00492E44" w:rsidP="002470DE">
      <w:pPr>
        <w:pStyle w:val="Ttulo"/>
        <w:rPr>
          <w:rFonts w:ascii="Arial Narrow" w:hAnsi="Arial Narrow"/>
          <w:sz w:val="22"/>
          <w:szCs w:val="28"/>
          <w:u w:val="single"/>
        </w:rPr>
      </w:pPr>
    </w:p>
    <w:p w:rsidR="00492E44" w:rsidRDefault="00492E44" w:rsidP="002470DE">
      <w:pPr>
        <w:pStyle w:val="Ttulo"/>
        <w:rPr>
          <w:rFonts w:ascii="Arial Narrow" w:hAnsi="Arial Narrow"/>
          <w:sz w:val="22"/>
          <w:szCs w:val="28"/>
          <w:u w:val="single"/>
        </w:rPr>
      </w:pPr>
    </w:p>
    <w:p w:rsidR="00492E44" w:rsidRDefault="00492E44" w:rsidP="002470DE">
      <w:pPr>
        <w:pStyle w:val="Ttulo"/>
        <w:rPr>
          <w:rFonts w:ascii="Arial Narrow" w:hAnsi="Arial Narrow"/>
          <w:sz w:val="22"/>
          <w:szCs w:val="28"/>
          <w:u w:val="single"/>
        </w:rPr>
      </w:pPr>
    </w:p>
    <w:p w:rsidR="00492E44" w:rsidRDefault="00492E44" w:rsidP="002470DE">
      <w:pPr>
        <w:pStyle w:val="Ttulo"/>
        <w:rPr>
          <w:rFonts w:ascii="Arial Narrow" w:hAnsi="Arial Narrow"/>
          <w:sz w:val="22"/>
          <w:szCs w:val="28"/>
          <w:u w:val="single"/>
        </w:rPr>
      </w:pPr>
    </w:p>
    <w:p w:rsidR="002470DE" w:rsidRPr="002470DE" w:rsidRDefault="002470DE" w:rsidP="002470DE">
      <w:pPr>
        <w:pStyle w:val="Ttulo"/>
        <w:rPr>
          <w:rFonts w:ascii="Arial Narrow" w:hAnsi="Arial Narrow"/>
          <w:sz w:val="22"/>
          <w:szCs w:val="28"/>
          <w:u w:val="single"/>
        </w:rPr>
      </w:pPr>
      <w:bookmarkStart w:id="121" w:name="_Toc453247704"/>
      <w:r w:rsidRPr="002470DE">
        <w:rPr>
          <w:rFonts w:ascii="Arial Narrow" w:hAnsi="Arial Narrow"/>
          <w:sz w:val="22"/>
          <w:szCs w:val="28"/>
          <w:u w:val="single"/>
        </w:rPr>
        <w:lastRenderedPageBreak/>
        <w:t>SECCION II</w:t>
      </w:r>
      <w:bookmarkEnd w:id="121"/>
    </w:p>
    <w:p w:rsidR="00E072E3" w:rsidRDefault="00E072E3" w:rsidP="000E331D">
      <w:pPr>
        <w:pStyle w:val="Ttulo"/>
        <w:numPr>
          <w:ilvl w:val="0"/>
          <w:numId w:val="13"/>
        </w:numPr>
        <w:jc w:val="left"/>
        <w:rPr>
          <w:rFonts w:ascii="Arial Narrow" w:hAnsi="Arial Narrow"/>
          <w:sz w:val="22"/>
          <w:szCs w:val="24"/>
          <w:lang w:eastAsia="es-BO"/>
        </w:rPr>
      </w:pPr>
      <w:bookmarkStart w:id="122" w:name="_Toc453247705"/>
      <w:r w:rsidRPr="002E611F">
        <w:rPr>
          <w:rFonts w:ascii="Arial Narrow" w:hAnsi="Arial Narrow"/>
          <w:sz w:val="22"/>
          <w:szCs w:val="24"/>
          <w:lang w:eastAsia="es-BO"/>
        </w:rPr>
        <w:t>CARACTERISTICAS DE LA OBRA</w:t>
      </w:r>
      <w:bookmarkEnd w:id="116"/>
      <w:bookmarkEnd w:id="117"/>
      <w:bookmarkEnd w:id="118"/>
      <w:bookmarkEnd w:id="119"/>
      <w:bookmarkEnd w:id="120"/>
      <w:bookmarkEnd w:id="122"/>
    </w:p>
    <w:tbl>
      <w:tblPr>
        <w:tblW w:w="9072" w:type="dxa"/>
        <w:tblInd w:w="212" w:type="dxa"/>
        <w:tblCellMar>
          <w:left w:w="70" w:type="dxa"/>
          <w:right w:w="70" w:type="dxa"/>
        </w:tblCellMar>
        <w:tblLook w:val="04A0" w:firstRow="1" w:lastRow="0" w:firstColumn="1" w:lastColumn="0" w:noHBand="0" w:noVBand="1"/>
      </w:tblPr>
      <w:tblGrid>
        <w:gridCol w:w="9072"/>
      </w:tblGrid>
      <w:tr w:rsidR="00B81A06" w:rsidRPr="00BE2C3D" w:rsidTr="00D84F94">
        <w:trPr>
          <w:trHeight w:val="198"/>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bookmarkEnd w:id="7"/>
          <w:bookmarkEnd w:id="8"/>
          <w:bookmarkEnd w:id="9"/>
          <w:bookmarkEnd w:id="10"/>
          <w:bookmarkEnd w:id="11"/>
          <w:bookmarkEnd w:id="12"/>
          <w:bookmarkEnd w:id="13"/>
          <w:bookmarkEnd w:id="14"/>
          <w:bookmarkEnd w:id="15"/>
          <w:bookmarkEnd w:id="16"/>
          <w:p w:rsidR="00B81A06" w:rsidRPr="00BE2C3D" w:rsidRDefault="00B81A06" w:rsidP="00DB1213">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NOMBRE DEL ITEM</w:t>
            </w:r>
          </w:p>
        </w:tc>
      </w:tr>
      <w:tr w:rsidR="00B81A06" w:rsidRPr="00BE2C3D" w:rsidTr="00B81A06">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E7206" w:rsidRPr="00BE2C3D" w:rsidRDefault="00B81A06" w:rsidP="004B14E5">
            <w:pPr>
              <w:pStyle w:val="Ttulo1"/>
              <w:rPr>
                <w:rFonts w:ascii="Arial Narrow" w:hAnsi="Arial Narrow"/>
                <w:b w:val="0"/>
                <w:bCs w:val="0"/>
                <w:i/>
                <w:iCs/>
                <w:color w:val="000000"/>
                <w:sz w:val="20"/>
                <w:szCs w:val="22"/>
                <w:lang w:eastAsia="es-BO"/>
              </w:rPr>
            </w:pPr>
            <w:bookmarkStart w:id="123" w:name="_Toc453247706"/>
            <w:r w:rsidRPr="004B14E5">
              <w:rPr>
                <w:rFonts w:ascii="Arial Narrow" w:hAnsi="Arial Narrow"/>
                <w:i/>
                <w:sz w:val="20"/>
              </w:rPr>
              <w:t xml:space="preserve">Ítem </w:t>
            </w:r>
            <w:r w:rsidR="001906BD" w:rsidRPr="004B14E5">
              <w:rPr>
                <w:rFonts w:ascii="Arial Narrow" w:hAnsi="Arial Narrow"/>
                <w:i/>
                <w:sz w:val="20"/>
              </w:rPr>
              <w:t>1</w:t>
            </w:r>
            <w:r w:rsidR="008E7206" w:rsidRPr="004B14E5">
              <w:rPr>
                <w:rFonts w:ascii="Arial Narrow" w:hAnsi="Arial Narrow"/>
                <w:i/>
                <w:sz w:val="20"/>
              </w:rPr>
              <w:t>. MOVILIZACIÓN DE PERSONAL, EQUIPO, HERRAMIENTAS Y MATERIAL</w:t>
            </w:r>
            <w:bookmarkEnd w:id="123"/>
          </w:p>
        </w:tc>
      </w:tr>
      <w:tr w:rsidR="00B81A06" w:rsidRPr="00BE2C3D" w:rsidTr="00D84F94">
        <w:trPr>
          <w:trHeight w:val="278"/>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B81A06" w:rsidRPr="00BE2C3D" w:rsidRDefault="00B81A06" w:rsidP="00DB1213">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UNIDAD</w:t>
            </w:r>
          </w:p>
        </w:tc>
      </w:tr>
      <w:tr w:rsidR="00B81A06" w:rsidRPr="00BE2C3D" w:rsidTr="00D84F94">
        <w:trPr>
          <w:trHeight w:val="254"/>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81A06" w:rsidRPr="00BE2C3D" w:rsidRDefault="00B81A06" w:rsidP="00DB1213">
            <w:pPr>
              <w:rPr>
                <w:rFonts w:ascii="Arial Narrow" w:hAnsi="Arial Narrow"/>
                <w:b/>
                <w:i/>
                <w:color w:val="000000"/>
                <w:sz w:val="20"/>
                <w:szCs w:val="22"/>
                <w:lang w:eastAsia="es-BO"/>
              </w:rPr>
            </w:pPr>
            <w:r w:rsidRPr="00BE2C3D">
              <w:rPr>
                <w:rFonts w:ascii="Arial Narrow" w:hAnsi="Arial Narrow"/>
                <w:b/>
                <w:i/>
                <w:color w:val="000000"/>
                <w:sz w:val="20"/>
                <w:szCs w:val="22"/>
                <w:lang w:eastAsia="es-BO"/>
              </w:rPr>
              <w:t>GLOBAL</w:t>
            </w:r>
          </w:p>
        </w:tc>
      </w:tr>
      <w:tr w:rsidR="00B81A06" w:rsidRPr="00BE2C3D" w:rsidTr="00D84F94">
        <w:trPr>
          <w:trHeight w:val="17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B81A06" w:rsidRPr="00BE2C3D" w:rsidRDefault="00B81A06" w:rsidP="00DB1213">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DESCRIPCIÓN</w:t>
            </w:r>
          </w:p>
        </w:tc>
      </w:tr>
      <w:tr w:rsidR="00B81A06" w:rsidRPr="00BE2C3D" w:rsidTr="008B6EEC">
        <w:trPr>
          <w:trHeight w:val="53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81A06" w:rsidRPr="00BE2C3D" w:rsidRDefault="00B81A06" w:rsidP="00A37A75">
            <w:pPr>
              <w:spacing w:line="276" w:lineRule="auto"/>
              <w:jc w:val="both"/>
              <w:rPr>
                <w:rFonts w:ascii="Arial Narrow" w:hAnsi="Arial Narrow"/>
                <w:color w:val="000000"/>
                <w:sz w:val="20"/>
                <w:szCs w:val="22"/>
                <w:lang w:eastAsia="es-BO"/>
              </w:rPr>
            </w:pPr>
            <w:r w:rsidRPr="00BE2C3D">
              <w:rPr>
                <w:rFonts w:ascii="Arial Narrow" w:hAnsi="Arial Narrow"/>
                <w:color w:val="000000"/>
                <w:sz w:val="20"/>
                <w:szCs w:val="22"/>
                <w:lang w:eastAsia="es-BO"/>
              </w:rPr>
              <w:t xml:space="preserve">Este ítem comprende todos los trabajos </w:t>
            </w:r>
            <w:r w:rsidR="00A37A75" w:rsidRPr="00BE2C3D">
              <w:rPr>
                <w:rFonts w:ascii="Arial Narrow" w:hAnsi="Arial Narrow"/>
                <w:color w:val="000000"/>
                <w:sz w:val="20"/>
                <w:szCs w:val="22"/>
                <w:lang w:eastAsia="es-BO"/>
              </w:rPr>
              <w:t>necesarios para la</w:t>
            </w:r>
            <w:r w:rsidRPr="00BE2C3D">
              <w:rPr>
                <w:rFonts w:ascii="Arial Narrow" w:hAnsi="Arial Narrow"/>
                <w:color w:val="000000"/>
                <w:sz w:val="20"/>
                <w:szCs w:val="22"/>
                <w:lang w:eastAsia="es-BO"/>
              </w:rPr>
              <w:t xml:space="preserve"> movilización del personal</w:t>
            </w:r>
            <w:r w:rsidR="00A37A75" w:rsidRPr="00BE2C3D">
              <w:rPr>
                <w:rFonts w:ascii="Arial Narrow" w:hAnsi="Arial Narrow"/>
                <w:color w:val="000000"/>
                <w:sz w:val="20"/>
                <w:szCs w:val="22"/>
                <w:lang w:eastAsia="es-BO"/>
              </w:rPr>
              <w:t>, herramientas</w:t>
            </w:r>
            <w:r w:rsidRPr="00BE2C3D">
              <w:rPr>
                <w:rFonts w:ascii="Arial Narrow" w:hAnsi="Arial Narrow"/>
                <w:color w:val="000000"/>
                <w:sz w:val="20"/>
                <w:szCs w:val="22"/>
                <w:lang w:eastAsia="es-BO"/>
              </w:rPr>
              <w:t xml:space="preserve"> y equipos</w:t>
            </w:r>
            <w:r w:rsidR="00A37A75" w:rsidRPr="00BE2C3D">
              <w:rPr>
                <w:rFonts w:ascii="Arial Narrow" w:hAnsi="Arial Narrow"/>
                <w:color w:val="000000"/>
                <w:sz w:val="20"/>
                <w:szCs w:val="22"/>
                <w:lang w:eastAsia="es-BO"/>
              </w:rPr>
              <w:t xml:space="preserve"> propios de la empresa hasta el lugar de ejecución de la obra.</w:t>
            </w:r>
          </w:p>
        </w:tc>
      </w:tr>
      <w:tr w:rsidR="00B81A06" w:rsidRPr="00BE2C3D" w:rsidTr="00D84F94">
        <w:trPr>
          <w:trHeight w:val="300"/>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B81A06" w:rsidRPr="00BE2C3D" w:rsidRDefault="00A37A75" w:rsidP="00DB1213">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 xml:space="preserve">PERSONAL, </w:t>
            </w:r>
            <w:r w:rsidR="00B81A06" w:rsidRPr="00BE2C3D">
              <w:rPr>
                <w:rFonts w:ascii="Arial Narrow" w:hAnsi="Arial Narrow"/>
                <w:b/>
                <w:bCs/>
                <w:color w:val="000000"/>
                <w:sz w:val="20"/>
                <w:szCs w:val="22"/>
                <w:lang w:eastAsia="es-BO"/>
              </w:rPr>
              <w:t>MATERIALES</w:t>
            </w:r>
            <w:r w:rsidRPr="00BE2C3D">
              <w:rPr>
                <w:rFonts w:ascii="Arial Narrow" w:hAnsi="Arial Narrow"/>
                <w:b/>
                <w:bCs/>
                <w:color w:val="000000"/>
                <w:sz w:val="20"/>
                <w:szCs w:val="22"/>
                <w:lang w:eastAsia="es-BO"/>
              </w:rPr>
              <w:t>,</w:t>
            </w:r>
            <w:r w:rsidR="00B81A06" w:rsidRPr="00BE2C3D">
              <w:rPr>
                <w:rFonts w:ascii="Arial Narrow" w:hAnsi="Arial Narrow"/>
                <w:b/>
                <w:bCs/>
                <w:color w:val="000000"/>
                <w:sz w:val="20"/>
                <w:szCs w:val="22"/>
                <w:lang w:eastAsia="es-BO"/>
              </w:rPr>
              <w:t xml:space="preserve"> HERRAMIENTAS Y EQUIPO</w:t>
            </w:r>
          </w:p>
        </w:tc>
      </w:tr>
      <w:tr w:rsidR="00B81A06" w:rsidRPr="00BE2C3D" w:rsidTr="00D84F94">
        <w:trPr>
          <w:trHeight w:val="54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81A06" w:rsidRPr="00BE2C3D" w:rsidRDefault="00A37A75" w:rsidP="00AE712B">
            <w:pPr>
              <w:spacing w:line="276" w:lineRule="auto"/>
              <w:jc w:val="both"/>
              <w:rPr>
                <w:rFonts w:ascii="Arial Narrow" w:hAnsi="Arial Narrow"/>
                <w:color w:val="000000"/>
                <w:sz w:val="20"/>
                <w:szCs w:val="22"/>
                <w:lang w:eastAsia="es-BO"/>
              </w:rPr>
            </w:pPr>
            <w:r w:rsidRPr="00BE2C3D">
              <w:rPr>
                <w:rFonts w:ascii="Arial Narrow" w:hAnsi="Arial Narrow"/>
                <w:color w:val="000000"/>
                <w:sz w:val="20"/>
                <w:szCs w:val="22"/>
                <w:lang w:eastAsia="es-BO"/>
              </w:rPr>
              <w:t>La empresa constructora deberá proporcionar el transporte y personal necesarios para realizar la movilización de su equipo, maquinaria, herramientas y materiales al sitio de la obra.</w:t>
            </w:r>
          </w:p>
        </w:tc>
      </w:tr>
      <w:tr w:rsidR="00B81A06" w:rsidRPr="00BE2C3D" w:rsidTr="00D84F94">
        <w:trPr>
          <w:trHeight w:val="230"/>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B81A06" w:rsidRPr="00BE2C3D" w:rsidRDefault="00B81A06" w:rsidP="00DB1213">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FORMA DE EJECUCIÓN</w:t>
            </w:r>
          </w:p>
        </w:tc>
      </w:tr>
      <w:tr w:rsidR="00B81A06" w:rsidRPr="00BE2C3D" w:rsidTr="00D84F94">
        <w:trPr>
          <w:trHeight w:val="108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A4FB1" w:rsidRPr="00BE2C3D" w:rsidRDefault="00FA4FB1" w:rsidP="00BA30DE">
            <w:pPr>
              <w:autoSpaceDE w:val="0"/>
              <w:autoSpaceDN w:val="0"/>
              <w:adjustRightInd w:val="0"/>
              <w:spacing w:line="276" w:lineRule="auto"/>
              <w:jc w:val="both"/>
              <w:rPr>
                <w:rFonts w:ascii="Arial Narrow" w:hAnsi="Arial Narrow"/>
                <w:sz w:val="20"/>
                <w:szCs w:val="22"/>
                <w:lang w:val="es-BO" w:eastAsia="es-BO"/>
              </w:rPr>
            </w:pPr>
            <w:r w:rsidRPr="00BE2C3D">
              <w:rPr>
                <w:rFonts w:ascii="Arial Narrow" w:hAnsi="Arial Narrow"/>
                <w:color w:val="000000"/>
                <w:sz w:val="20"/>
                <w:szCs w:val="22"/>
                <w:lang w:val="es-BO" w:eastAsia="es-BO"/>
              </w:rPr>
              <w:t xml:space="preserve">La empresa contratista deberá tomar los recaudos necesarios para este fin, asegurando </w:t>
            </w:r>
            <w:r w:rsidRPr="00BE2C3D">
              <w:rPr>
                <w:rFonts w:ascii="Arial Narrow" w:hAnsi="Arial Narrow"/>
                <w:sz w:val="20"/>
                <w:szCs w:val="22"/>
                <w:lang w:val="es-BO" w:eastAsia="es-BO"/>
              </w:rPr>
              <w:t xml:space="preserve"> </w:t>
            </w:r>
            <w:r w:rsidRPr="00BE2C3D">
              <w:rPr>
                <w:rFonts w:ascii="Arial Narrow" w:hAnsi="Arial Narrow"/>
                <w:color w:val="000000"/>
                <w:sz w:val="20"/>
                <w:szCs w:val="22"/>
                <w:lang w:val="es-BO" w:eastAsia="es-BO"/>
              </w:rPr>
              <w:t>la logística necesaria para el traslado del personal y los equipos requeridos en las</w:t>
            </w:r>
            <w:r w:rsidRPr="00BE2C3D">
              <w:rPr>
                <w:rFonts w:ascii="Arial Narrow" w:hAnsi="Arial Narrow"/>
                <w:sz w:val="20"/>
                <w:szCs w:val="22"/>
                <w:lang w:val="es-BO" w:eastAsia="es-BO"/>
              </w:rPr>
              <w:t xml:space="preserve"> </w:t>
            </w:r>
            <w:r w:rsidRPr="00BE2C3D">
              <w:rPr>
                <w:rFonts w:ascii="Arial Narrow" w:hAnsi="Arial Narrow"/>
                <w:color w:val="000000"/>
                <w:sz w:val="20"/>
                <w:szCs w:val="22"/>
                <w:lang w:val="es-BO" w:eastAsia="es-BO"/>
              </w:rPr>
              <w:t>dis</w:t>
            </w:r>
            <w:r w:rsidR="00A37A75" w:rsidRPr="00BE2C3D">
              <w:rPr>
                <w:rFonts w:ascii="Arial Narrow" w:hAnsi="Arial Narrow"/>
                <w:color w:val="000000"/>
                <w:sz w:val="20"/>
                <w:szCs w:val="22"/>
                <w:lang w:val="es-BO" w:eastAsia="es-BO"/>
              </w:rPr>
              <w:t>tintas actividades del proyecto</w:t>
            </w:r>
            <w:r w:rsidR="00A37A75" w:rsidRPr="00BE2C3D">
              <w:rPr>
                <w:rFonts w:ascii="Arial Narrow" w:hAnsi="Arial Narrow"/>
                <w:color w:val="000000"/>
                <w:sz w:val="20"/>
                <w:szCs w:val="22"/>
                <w:lang w:eastAsia="es-BO"/>
              </w:rPr>
              <w:t xml:space="preserve"> hasta finalizar toda la </w:t>
            </w:r>
            <w:r w:rsidR="00BA30DE" w:rsidRPr="00BE2C3D">
              <w:rPr>
                <w:rFonts w:ascii="Arial Narrow" w:hAnsi="Arial Narrow"/>
                <w:color w:val="000000"/>
                <w:sz w:val="20"/>
                <w:szCs w:val="22"/>
                <w:lang w:eastAsia="es-BO"/>
              </w:rPr>
              <w:t>obra. Cualquier</w:t>
            </w:r>
            <w:r w:rsidR="00A37A75" w:rsidRPr="00BE2C3D">
              <w:rPr>
                <w:rFonts w:ascii="Arial Narrow" w:hAnsi="Arial Narrow"/>
                <w:color w:val="000000"/>
                <w:sz w:val="20"/>
                <w:szCs w:val="22"/>
                <w:lang w:eastAsia="es-BO"/>
              </w:rPr>
              <w:t xml:space="preserve"> incidente o </w:t>
            </w:r>
            <w:r w:rsidR="00BA30DE" w:rsidRPr="00BE2C3D">
              <w:rPr>
                <w:rFonts w:ascii="Arial Narrow" w:hAnsi="Arial Narrow"/>
                <w:color w:val="000000"/>
                <w:sz w:val="20"/>
                <w:szCs w:val="22"/>
                <w:lang w:eastAsia="es-BO"/>
              </w:rPr>
              <w:t>accidente</w:t>
            </w:r>
            <w:r w:rsidR="00A37A75" w:rsidRPr="00BE2C3D">
              <w:rPr>
                <w:rFonts w:ascii="Arial Narrow" w:hAnsi="Arial Narrow"/>
                <w:color w:val="000000"/>
                <w:sz w:val="20"/>
                <w:szCs w:val="22"/>
                <w:lang w:eastAsia="es-BO"/>
              </w:rPr>
              <w:t xml:space="preserve"> </w:t>
            </w:r>
            <w:r w:rsidR="00BA30DE" w:rsidRPr="00BE2C3D">
              <w:rPr>
                <w:rFonts w:ascii="Arial Narrow" w:hAnsi="Arial Narrow"/>
                <w:color w:val="000000"/>
                <w:sz w:val="20"/>
                <w:szCs w:val="22"/>
                <w:lang w:eastAsia="es-BO"/>
              </w:rPr>
              <w:t>que</w:t>
            </w:r>
            <w:r w:rsidR="00A37A75" w:rsidRPr="00BE2C3D">
              <w:rPr>
                <w:rFonts w:ascii="Arial Narrow" w:hAnsi="Arial Narrow"/>
                <w:color w:val="000000"/>
                <w:sz w:val="20"/>
                <w:szCs w:val="22"/>
                <w:lang w:eastAsia="es-BO"/>
              </w:rPr>
              <w:t xml:space="preserve"> pudiera resultar en la ejecución de este </w:t>
            </w:r>
            <w:r w:rsidR="00BA30DE" w:rsidRPr="00BE2C3D">
              <w:rPr>
                <w:rFonts w:ascii="Arial Narrow" w:hAnsi="Arial Narrow"/>
                <w:color w:val="000000"/>
                <w:sz w:val="20"/>
                <w:szCs w:val="22"/>
                <w:lang w:eastAsia="es-BO"/>
              </w:rPr>
              <w:t>ítem</w:t>
            </w:r>
            <w:r w:rsidR="00A37A75" w:rsidRPr="00BE2C3D">
              <w:rPr>
                <w:rFonts w:ascii="Arial Narrow" w:hAnsi="Arial Narrow"/>
                <w:color w:val="000000"/>
                <w:sz w:val="20"/>
                <w:szCs w:val="22"/>
                <w:lang w:eastAsia="es-BO"/>
              </w:rPr>
              <w:t xml:space="preserve"> será de entera responsabilidad de la empresa </w:t>
            </w:r>
            <w:r w:rsidR="00BA30DE" w:rsidRPr="00BE2C3D">
              <w:rPr>
                <w:rFonts w:ascii="Arial Narrow" w:hAnsi="Arial Narrow"/>
                <w:color w:val="000000"/>
                <w:sz w:val="20"/>
                <w:szCs w:val="22"/>
                <w:lang w:eastAsia="es-BO"/>
              </w:rPr>
              <w:t>constructora</w:t>
            </w:r>
            <w:r w:rsidR="00A37A75" w:rsidRPr="00BE2C3D">
              <w:rPr>
                <w:rFonts w:ascii="Arial Narrow" w:hAnsi="Arial Narrow"/>
                <w:color w:val="000000"/>
                <w:sz w:val="20"/>
                <w:szCs w:val="22"/>
                <w:lang w:eastAsia="es-BO"/>
              </w:rPr>
              <w:t>.</w:t>
            </w:r>
          </w:p>
        </w:tc>
      </w:tr>
      <w:tr w:rsidR="00B81A06" w:rsidRPr="00BE2C3D" w:rsidTr="00D84F94">
        <w:trPr>
          <w:trHeight w:val="19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B81A06" w:rsidRPr="00BE2C3D" w:rsidRDefault="00B81A06" w:rsidP="00DB1213">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MEDICIÓN</w:t>
            </w:r>
          </w:p>
        </w:tc>
      </w:tr>
      <w:tr w:rsidR="00B81A06" w:rsidRPr="00BE2C3D" w:rsidTr="00D84F94">
        <w:trPr>
          <w:trHeight w:val="480"/>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81A06" w:rsidRPr="00BE2C3D" w:rsidRDefault="00B81A06" w:rsidP="00AE712B">
            <w:pPr>
              <w:spacing w:line="276" w:lineRule="auto"/>
              <w:rPr>
                <w:rFonts w:ascii="Arial Narrow" w:hAnsi="Arial Narrow"/>
                <w:color w:val="000000"/>
                <w:sz w:val="20"/>
                <w:szCs w:val="22"/>
                <w:lang w:eastAsia="es-BO"/>
              </w:rPr>
            </w:pPr>
            <w:r w:rsidRPr="00BE2C3D">
              <w:rPr>
                <w:rFonts w:ascii="Arial Narrow" w:hAnsi="Arial Narrow"/>
                <w:color w:val="000000"/>
                <w:sz w:val="20"/>
                <w:szCs w:val="22"/>
                <w:lang w:eastAsia="es-BO"/>
              </w:rPr>
              <w:t xml:space="preserve">La unidad de medida para el presente ítem será por </w:t>
            </w:r>
            <w:r w:rsidRPr="00BE2C3D">
              <w:rPr>
                <w:rFonts w:ascii="Arial Narrow" w:hAnsi="Arial Narrow"/>
                <w:b/>
                <w:i/>
                <w:color w:val="000000"/>
                <w:sz w:val="20"/>
                <w:szCs w:val="22"/>
                <w:lang w:eastAsia="es-BO"/>
              </w:rPr>
              <w:t>GLOBAL</w:t>
            </w:r>
            <w:r w:rsidRPr="00BE2C3D">
              <w:rPr>
                <w:rFonts w:ascii="Arial Narrow" w:hAnsi="Arial Narrow"/>
                <w:color w:val="000000"/>
                <w:sz w:val="20"/>
                <w:szCs w:val="22"/>
                <w:lang w:eastAsia="es-BO"/>
              </w:rPr>
              <w:t>, en la cantidad estipulada en el volumen de la obra.</w:t>
            </w:r>
          </w:p>
        </w:tc>
      </w:tr>
      <w:tr w:rsidR="00B81A06" w:rsidRPr="00BE2C3D" w:rsidTr="00D84F94">
        <w:trPr>
          <w:trHeight w:val="278"/>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B81A06" w:rsidRPr="00BE2C3D" w:rsidRDefault="00B81A06" w:rsidP="00DB1213">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FORMA DE PAGO</w:t>
            </w:r>
          </w:p>
        </w:tc>
      </w:tr>
      <w:tr w:rsidR="00B81A06" w:rsidRPr="00BE2C3D" w:rsidTr="008B6EEC">
        <w:trPr>
          <w:trHeight w:val="73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81A06" w:rsidRPr="00BE2C3D" w:rsidRDefault="00B81A06" w:rsidP="00AE712B">
            <w:pPr>
              <w:spacing w:line="276" w:lineRule="auto"/>
              <w:jc w:val="both"/>
              <w:rPr>
                <w:rFonts w:ascii="Arial Narrow" w:hAnsi="Arial Narrow"/>
                <w:color w:val="000000"/>
                <w:sz w:val="20"/>
                <w:szCs w:val="22"/>
                <w:lang w:eastAsia="es-BO"/>
              </w:rPr>
            </w:pPr>
            <w:r w:rsidRPr="00BE2C3D">
              <w:rPr>
                <w:rFonts w:ascii="Arial Narrow" w:hAnsi="Arial Narrow"/>
                <w:color w:val="000000"/>
                <w:sz w:val="20"/>
                <w:szCs w:val="22"/>
                <w:lang w:eastAsia="es-BO"/>
              </w:rPr>
              <w:t>El pago del ítem se hará por el total al concluir la obra a la unidad y precio de la propuesta aceptada. Este costo incluye la compensación total por todos los materiales, mano de obra, herramientas, equipo empleado y demás incidencias determinadas por ley.</w:t>
            </w:r>
          </w:p>
        </w:tc>
      </w:tr>
    </w:tbl>
    <w:p w:rsidR="00B81A06" w:rsidRDefault="00B81A06" w:rsidP="00D362AF">
      <w:pPr>
        <w:pStyle w:val="Prrafodelista"/>
        <w:ind w:left="1440"/>
        <w:contextualSpacing/>
        <w:rPr>
          <w:rFonts w:ascii="Calibri" w:hAnsi="Calibri" w:cs="Calibri"/>
          <w:b/>
          <w:bCs/>
          <w:lang w:eastAsia="es-BO"/>
        </w:rPr>
      </w:pPr>
    </w:p>
    <w:p w:rsidR="003A46E3" w:rsidRDefault="003A46E3" w:rsidP="00D362AF">
      <w:pPr>
        <w:pStyle w:val="Prrafodelista"/>
        <w:ind w:left="1440"/>
        <w:contextualSpacing/>
        <w:rPr>
          <w:rFonts w:ascii="Calibri" w:hAnsi="Calibri" w:cs="Calibri"/>
          <w:b/>
          <w:bCs/>
          <w:lang w:eastAsia="es-BO"/>
        </w:rPr>
      </w:pPr>
    </w:p>
    <w:p w:rsidR="003A46E3" w:rsidRDefault="003A46E3" w:rsidP="00D362AF">
      <w:pPr>
        <w:pStyle w:val="Prrafodelista"/>
        <w:ind w:left="1440"/>
        <w:contextualSpacing/>
        <w:rPr>
          <w:rFonts w:ascii="Calibri" w:hAnsi="Calibri" w:cs="Calibri"/>
          <w:b/>
          <w:bCs/>
          <w:lang w:eastAsia="es-BO"/>
        </w:rPr>
      </w:pPr>
    </w:p>
    <w:p w:rsidR="003A46E3" w:rsidRDefault="003A46E3" w:rsidP="00D362AF">
      <w:pPr>
        <w:pStyle w:val="Prrafodelista"/>
        <w:ind w:left="1440"/>
        <w:contextualSpacing/>
        <w:rPr>
          <w:rFonts w:ascii="Calibri" w:hAnsi="Calibri" w:cs="Calibri"/>
          <w:b/>
          <w:bCs/>
          <w:lang w:eastAsia="es-BO"/>
        </w:rPr>
      </w:pPr>
    </w:p>
    <w:p w:rsidR="00827361" w:rsidRDefault="00827361" w:rsidP="00D362AF">
      <w:pPr>
        <w:pStyle w:val="Prrafodelista"/>
        <w:ind w:left="1440"/>
        <w:contextualSpacing/>
        <w:rPr>
          <w:rFonts w:ascii="Calibri" w:hAnsi="Calibri" w:cs="Calibri"/>
          <w:b/>
          <w:bCs/>
          <w:lang w:eastAsia="es-BO"/>
        </w:rPr>
      </w:pPr>
    </w:p>
    <w:p w:rsidR="00D84F94" w:rsidRDefault="00D84F94" w:rsidP="00D362AF">
      <w:pPr>
        <w:pStyle w:val="Prrafodelista"/>
        <w:ind w:left="1440"/>
        <w:contextualSpacing/>
        <w:rPr>
          <w:rFonts w:ascii="Calibri" w:hAnsi="Calibri" w:cs="Calibri"/>
          <w:b/>
          <w:bCs/>
          <w:lang w:eastAsia="es-BO"/>
        </w:rPr>
      </w:pPr>
    </w:p>
    <w:p w:rsidR="00FF0E4C" w:rsidRDefault="00FF0E4C" w:rsidP="00D362AF">
      <w:pPr>
        <w:pStyle w:val="Prrafodelista"/>
        <w:ind w:left="1440"/>
        <w:contextualSpacing/>
        <w:rPr>
          <w:rFonts w:ascii="Calibri" w:hAnsi="Calibri" w:cs="Calibri"/>
          <w:b/>
          <w:bCs/>
          <w:lang w:eastAsia="es-BO"/>
        </w:rPr>
      </w:pPr>
    </w:p>
    <w:p w:rsidR="00D84F94" w:rsidRDefault="00D84F94" w:rsidP="00D362AF">
      <w:pPr>
        <w:pStyle w:val="Prrafodelista"/>
        <w:ind w:left="1440"/>
        <w:contextualSpacing/>
        <w:rPr>
          <w:rFonts w:ascii="Calibri" w:hAnsi="Calibri" w:cs="Calibri"/>
          <w:b/>
          <w:bCs/>
          <w:lang w:eastAsia="es-BO"/>
        </w:rPr>
      </w:pPr>
    </w:p>
    <w:p w:rsidR="003A46E3" w:rsidRDefault="003A46E3" w:rsidP="00D362AF">
      <w:pPr>
        <w:pStyle w:val="Prrafodelista"/>
        <w:ind w:left="1440"/>
        <w:contextualSpacing/>
        <w:rPr>
          <w:rFonts w:ascii="Calibri" w:hAnsi="Calibri" w:cs="Calibri"/>
          <w:b/>
          <w:bCs/>
          <w:lang w:eastAsia="es-BO"/>
        </w:rPr>
      </w:pPr>
    </w:p>
    <w:p w:rsidR="002E611F" w:rsidRDefault="002E611F" w:rsidP="00D362AF">
      <w:pPr>
        <w:pStyle w:val="Prrafodelista"/>
        <w:ind w:left="1440"/>
        <w:contextualSpacing/>
        <w:rPr>
          <w:rFonts w:ascii="Calibri" w:hAnsi="Calibri" w:cs="Calibri"/>
          <w:b/>
          <w:bCs/>
          <w:lang w:eastAsia="es-BO"/>
        </w:rPr>
      </w:pPr>
    </w:p>
    <w:p w:rsidR="002470DE" w:rsidRDefault="002470DE" w:rsidP="00D362AF">
      <w:pPr>
        <w:pStyle w:val="Prrafodelista"/>
        <w:ind w:left="1440"/>
        <w:contextualSpacing/>
        <w:rPr>
          <w:rFonts w:ascii="Calibri" w:hAnsi="Calibri" w:cs="Calibri"/>
          <w:b/>
          <w:bCs/>
          <w:lang w:eastAsia="es-BO"/>
        </w:rPr>
      </w:pPr>
    </w:p>
    <w:p w:rsidR="002470DE" w:rsidRDefault="002470DE" w:rsidP="00D362AF">
      <w:pPr>
        <w:pStyle w:val="Prrafodelista"/>
        <w:ind w:left="1440"/>
        <w:contextualSpacing/>
        <w:rPr>
          <w:rFonts w:ascii="Calibri" w:hAnsi="Calibri" w:cs="Calibri"/>
          <w:b/>
          <w:bCs/>
          <w:lang w:eastAsia="es-BO"/>
        </w:rPr>
      </w:pPr>
    </w:p>
    <w:p w:rsidR="00492E44" w:rsidRDefault="00492E44" w:rsidP="00D362AF">
      <w:pPr>
        <w:pStyle w:val="Prrafodelista"/>
        <w:ind w:left="1440"/>
        <w:contextualSpacing/>
        <w:rPr>
          <w:rFonts w:ascii="Calibri" w:hAnsi="Calibri" w:cs="Calibri"/>
          <w:b/>
          <w:bCs/>
          <w:lang w:eastAsia="es-BO"/>
        </w:rPr>
      </w:pPr>
    </w:p>
    <w:p w:rsidR="00492E44" w:rsidRDefault="00492E44" w:rsidP="00D362AF">
      <w:pPr>
        <w:pStyle w:val="Prrafodelista"/>
        <w:ind w:left="1440"/>
        <w:contextualSpacing/>
        <w:rPr>
          <w:rFonts w:ascii="Calibri" w:hAnsi="Calibri" w:cs="Calibri"/>
          <w:b/>
          <w:bCs/>
          <w:lang w:eastAsia="es-BO"/>
        </w:rPr>
      </w:pPr>
    </w:p>
    <w:p w:rsidR="00492E44" w:rsidRDefault="00492E44" w:rsidP="00D362AF">
      <w:pPr>
        <w:pStyle w:val="Prrafodelista"/>
        <w:ind w:left="1440"/>
        <w:contextualSpacing/>
        <w:rPr>
          <w:rFonts w:ascii="Calibri" w:hAnsi="Calibri" w:cs="Calibri"/>
          <w:b/>
          <w:bCs/>
          <w:lang w:eastAsia="es-BO"/>
        </w:rPr>
      </w:pPr>
    </w:p>
    <w:p w:rsidR="00492E44" w:rsidRDefault="00492E44" w:rsidP="00D362AF">
      <w:pPr>
        <w:pStyle w:val="Prrafodelista"/>
        <w:ind w:left="1440"/>
        <w:contextualSpacing/>
        <w:rPr>
          <w:rFonts w:ascii="Calibri" w:hAnsi="Calibri" w:cs="Calibri"/>
          <w:b/>
          <w:bCs/>
          <w:lang w:eastAsia="es-BO"/>
        </w:rPr>
      </w:pPr>
    </w:p>
    <w:p w:rsidR="00492E44" w:rsidRDefault="00492E44" w:rsidP="00D362AF">
      <w:pPr>
        <w:pStyle w:val="Prrafodelista"/>
        <w:ind w:left="1440"/>
        <w:contextualSpacing/>
        <w:rPr>
          <w:rFonts w:ascii="Calibri" w:hAnsi="Calibri" w:cs="Calibri"/>
          <w:b/>
          <w:bCs/>
          <w:lang w:eastAsia="es-BO"/>
        </w:rPr>
      </w:pPr>
    </w:p>
    <w:p w:rsidR="00492E44" w:rsidRDefault="00492E44" w:rsidP="00D362AF">
      <w:pPr>
        <w:pStyle w:val="Prrafodelista"/>
        <w:ind w:left="1440"/>
        <w:contextualSpacing/>
        <w:rPr>
          <w:rFonts w:ascii="Calibri" w:hAnsi="Calibri" w:cs="Calibri"/>
          <w:b/>
          <w:bCs/>
          <w:lang w:eastAsia="es-BO"/>
        </w:rPr>
      </w:pPr>
    </w:p>
    <w:p w:rsidR="002470DE" w:rsidRDefault="002470DE" w:rsidP="00D362AF">
      <w:pPr>
        <w:pStyle w:val="Prrafodelista"/>
        <w:ind w:left="1440"/>
        <w:contextualSpacing/>
        <w:rPr>
          <w:rFonts w:ascii="Calibri" w:hAnsi="Calibri" w:cs="Calibri"/>
          <w:b/>
          <w:bCs/>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D84F94" w:rsidRPr="00BE2C3D" w:rsidTr="00D84F94">
        <w:trPr>
          <w:trHeight w:val="232"/>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D84F94" w:rsidRPr="00BE2C3D" w:rsidRDefault="00D84F94" w:rsidP="0062770A">
            <w:pPr>
              <w:rPr>
                <w:rFonts w:ascii="Arial Narrow" w:hAnsi="Arial Narrow"/>
                <w:b/>
                <w:bCs/>
                <w:color w:val="000000"/>
                <w:sz w:val="20"/>
                <w:szCs w:val="20"/>
                <w:lang w:eastAsia="es-BO"/>
              </w:rPr>
            </w:pPr>
            <w:r w:rsidRPr="00BE2C3D">
              <w:rPr>
                <w:rFonts w:ascii="Arial Narrow" w:hAnsi="Arial Narrow"/>
                <w:b/>
                <w:bCs/>
                <w:color w:val="000000"/>
                <w:sz w:val="20"/>
                <w:szCs w:val="20"/>
                <w:lang w:eastAsia="es-BO"/>
              </w:rPr>
              <w:lastRenderedPageBreak/>
              <w:t>NOMBRE DEL ITEM</w:t>
            </w:r>
          </w:p>
        </w:tc>
      </w:tr>
      <w:tr w:rsidR="00D84F94" w:rsidRPr="00BE2C3D" w:rsidTr="00D84F94">
        <w:trPr>
          <w:trHeight w:val="60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84F94" w:rsidRPr="00BE2C3D" w:rsidRDefault="00D84F94" w:rsidP="004B14E5">
            <w:pPr>
              <w:pStyle w:val="Ttulo1"/>
              <w:rPr>
                <w:rFonts w:ascii="Arial Narrow" w:hAnsi="Arial Narrow"/>
                <w:b w:val="0"/>
                <w:bCs w:val="0"/>
                <w:i/>
                <w:iCs/>
                <w:color w:val="000000"/>
                <w:sz w:val="20"/>
                <w:szCs w:val="20"/>
                <w:lang w:eastAsia="es-BO"/>
              </w:rPr>
            </w:pPr>
            <w:bookmarkStart w:id="124" w:name="_Toc453247707"/>
            <w:r w:rsidRPr="004B14E5">
              <w:rPr>
                <w:rFonts w:ascii="Arial Narrow" w:hAnsi="Arial Narrow"/>
                <w:i/>
                <w:sz w:val="20"/>
              </w:rPr>
              <w:t>Ítem 2. PINTADO SUPERFICIAL DE TAPA PARA CÁMARA DE RED SECUNDARIA COLOR AMARILLO ANTICORROSIVO (CON PROVISIÓN DE MATERIAL)</w:t>
            </w:r>
            <w:bookmarkEnd w:id="124"/>
          </w:p>
        </w:tc>
      </w:tr>
      <w:tr w:rsidR="00D84F94" w:rsidRPr="00BE2C3D" w:rsidTr="00D84F94">
        <w:trPr>
          <w:trHeight w:val="260"/>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84F94" w:rsidRPr="00BE2C3D" w:rsidRDefault="00D84F94" w:rsidP="0062770A">
            <w:pPr>
              <w:rPr>
                <w:rFonts w:ascii="Arial Narrow" w:hAnsi="Arial Narrow"/>
                <w:b/>
                <w:bCs/>
                <w:color w:val="000000"/>
                <w:sz w:val="20"/>
                <w:szCs w:val="20"/>
                <w:lang w:eastAsia="es-BO"/>
              </w:rPr>
            </w:pPr>
            <w:r w:rsidRPr="00BE2C3D">
              <w:rPr>
                <w:rFonts w:ascii="Arial Narrow" w:hAnsi="Arial Narrow"/>
                <w:b/>
                <w:bCs/>
                <w:color w:val="000000"/>
                <w:sz w:val="20"/>
                <w:szCs w:val="20"/>
                <w:lang w:eastAsia="es-BO"/>
              </w:rPr>
              <w:t>UNIDAD</w:t>
            </w:r>
          </w:p>
        </w:tc>
      </w:tr>
      <w:tr w:rsidR="00D84F94" w:rsidRPr="00BE2C3D" w:rsidTr="00D84F94">
        <w:trPr>
          <w:trHeight w:val="264"/>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84F94" w:rsidRPr="00BE2C3D" w:rsidRDefault="00D84F94" w:rsidP="00425653">
            <w:pPr>
              <w:rPr>
                <w:rFonts w:ascii="Arial Narrow" w:hAnsi="Arial Narrow"/>
                <w:b/>
                <w:i/>
                <w:color w:val="000000"/>
                <w:sz w:val="20"/>
                <w:szCs w:val="20"/>
                <w:lang w:eastAsia="es-BO"/>
              </w:rPr>
            </w:pPr>
            <w:r w:rsidRPr="00BE2C3D">
              <w:rPr>
                <w:rFonts w:ascii="Arial Narrow" w:hAnsi="Arial Narrow"/>
                <w:b/>
                <w:i/>
                <w:color w:val="000000"/>
                <w:sz w:val="20"/>
                <w:szCs w:val="20"/>
                <w:lang w:eastAsia="es-BO"/>
              </w:rPr>
              <w:t>PZA</w:t>
            </w:r>
          </w:p>
        </w:tc>
      </w:tr>
      <w:tr w:rsidR="00D84F94" w:rsidRPr="00BE2C3D" w:rsidTr="00D84F94">
        <w:trPr>
          <w:trHeight w:val="254"/>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84F94" w:rsidRPr="00BE2C3D" w:rsidRDefault="00D84F94" w:rsidP="0062770A">
            <w:pPr>
              <w:rPr>
                <w:rFonts w:ascii="Arial Narrow" w:hAnsi="Arial Narrow"/>
                <w:b/>
                <w:bCs/>
                <w:color w:val="000000"/>
                <w:sz w:val="20"/>
                <w:szCs w:val="20"/>
                <w:lang w:eastAsia="es-BO"/>
              </w:rPr>
            </w:pPr>
            <w:r w:rsidRPr="00BE2C3D">
              <w:rPr>
                <w:rFonts w:ascii="Arial Narrow" w:hAnsi="Arial Narrow"/>
                <w:b/>
                <w:bCs/>
                <w:color w:val="000000"/>
                <w:sz w:val="20"/>
                <w:szCs w:val="20"/>
                <w:lang w:eastAsia="es-BO"/>
              </w:rPr>
              <w:t>DESCRIPCIÓN</w:t>
            </w:r>
          </w:p>
        </w:tc>
      </w:tr>
      <w:tr w:rsidR="00D84F94" w:rsidRPr="00BE2C3D" w:rsidTr="00D84F94">
        <w:trPr>
          <w:trHeight w:val="497"/>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84F94" w:rsidRPr="00BE2C3D" w:rsidRDefault="00D84F94" w:rsidP="00EF747F">
            <w:pPr>
              <w:spacing w:line="276" w:lineRule="auto"/>
              <w:jc w:val="both"/>
              <w:rPr>
                <w:rFonts w:ascii="Arial Narrow" w:hAnsi="Arial Narrow"/>
                <w:color w:val="000000"/>
                <w:sz w:val="20"/>
                <w:szCs w:val="20"/>
                <w:lang w:eastAsia="es-BO"/>
              </w:rPr>
            </w:pPr>
            <w:r w:rsidRPr="00BE2C3D">
              <w:rPr>
                <w:rFonts w:ascii="Arial Narrow" w:hAnsi="Arial Narrow"/>
                <w:color w:val="000000"/>
                <w:sz w:val="20"/>
                <w:szCs w:val="20"/>
                <w:lang w:eastAsia="es-BO"/>
              </w:rPr>
              <w:t xml:space="preserve">Este ítem comprende todos los trabajos de pintado de las tapas </w:t>
            </w:r>
            <w:r w:rsidR="00EF747F">
              <w:rPr>
                <w:rFonts w:ascii="Arial Narrow" w:hAnsi="Arial Narrow"/>
                <w:color w:val="000000"/>
                <w:sz w:val="20"/>
                <w:szCs w:val="20"/>
                <w:lang w:eastAsia="es-BO"/>
              </w:rPr>
              <w:t>para</w:t>
            </w:r>
            <w:r w:rsidRPr="00BE2C3D">
              <w:rPr>
                <w:rFonts w:ascii="Arial Narrow" w:hAnsi="Arial Narrow"/>
                <w:color w:val="000000"/>
                <w:sz w:val="20"/>
                <w:szCs w:val="20"/>
                <w:lang w:eastAsia="es-BO"/>
              </w:rPr>
              <w:t xml:space="preserve"> cámaras con pintura anticorrosiva.</w:t>
            </w:r>
          </w:p>
        </w:tc>
      </w:tr>
      <w:tr w:rsidR="00D84F94" w:rsidRPr="00BE2C3D" w:rsidTr="00D84F94">
        <w:trPr>
          <w:trHeight w:val="308"/>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84F94" w:rsidRPr="00BE2C3D" w:rsidRDefault="00D84F94" w:rsidP="0062770A">
            <w:pPr>
              <w:rPr>
                <w:rFonts w:ascii="Arial Narrow" w:hAnsi="Arial Narrow"/>
                <w:b/>
                <w:bCs/>
                <w:color w:val="000000"/>
                <w:sz w:val="20"/>
                <w:szCs w:val="20"/>
                <w:lang w:eastAsia="es-BO"/>
              </w:rPr>
            </w:pPr>
            <w:r w:rsidRPr="00BE2C3D">
              <w:rPr>
                <w:rFonts w:ascii="Arial Narrow" w:hAnsi="Arial Narrow"/>
                <w:b/>
                <w:bCs/>
                <w:color w:val="000000"/>
                <w:sz w:val="20"/>
                <w:szCs w:val="20"/>
                <w:lang w:eastAsia="es-BO"/>
              </w:rPr>
              <w:t>MATERIALES HERRAMIENTAS Y EQUIPO</w:t>
            </w:r>
          </w:p>
        </w:tc>
      </w:tr>
      <w:tr w:rsidR="00D84F94" w:rsidRPr="00BE2C3D" w:rsidTr="0062770A">
        <w:trPr>
          <w:trHeight w:val="540"/>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84F94" w:rsidRPr="00BE2C3D" w:rsidRDefault="00D84F94" w:rsidP="0062770A">
            <w:pPr>
              <w:spacing w:line="276" w:lineRule="auto"/>
              <w:jc w:val="both"/>
              <w:rPr>
                <w:rFonts w:ascii="Arial Narrow" w:hAnsi="Arial Narrow"/>
                <w:color w:val="000000"/>
                <w:sz w:val="20"/>
                <w:szCs w:val="20"/>
                <w:lang w:eastAsia="es-BO"/>
              </w:rPr>
            </w:pPr>
            <w:r w:rsidRPr="00BE2C3D">
              <w:rPr>
                <w:rFonts w:ascii="Arial Narrow" w:hAnsi="Arial Narrow"/>
                <w:color w:val="000000"/>
                <w:sz w:val="20"/>
                <w:szCs w:val="20"/>
                <w:lang w:eastAsia="es-BO"/>
              </w:rPr>
              <w:t>En general, todos los equipos que el contratista se propone emplear para la realización  y buena ejecución de la obra deberán ser aprobados por el supervisor de YPFB, así como la provisión de todos los materiales, herramientas y equipos necesarios.</w:t>
            </w:r>
          </w:p>
        </w:tc>
      </w:tr>
      <w:tr w:rsidR="00D84F94" w:rsidRPr="00BE2C3D" w:rsidTr="00D84F94">
        <w:trPr>
          <w:trHeight w:val="226"/>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84F94" w:rsidRPr="00BE2C3D" w:rsidRDefault="00D84F94" w:rsidP="0062770A">
            <w:pPr>
              <w:rPr>
                <w:rFonts w:ascii="Arial Narrow" w:hAnsi="Arial Narrow"/>
                <w:b/>
                <w:bCs/>
                <w:color w:val="000000"/>
                <w:sz w:val="20"/>
                <w:szCs w:val="20"/>
                <w:lang w:eastAsia="es-BO"/>
              </w:rPr>
            </w:pPr>
            <w:r w:rsidRPr="00BE2C3D">
              <w:rPr>
                <w:rFonts w:ascii="Arial Narrow" w:hAnsi="Arial Narrow"/>
                <w:b/>
                <w:bCs/>
                <w:color w:val="000000"/>
                <w:sz w:val="20"/>
                <w:szCs w:val="20"/>
                <w:lang w:eastAsia="es-BO"/>
              </w:rPr>
              <w:t>FORMA DE EJECUCIÓN</w:t>
            </w:r>
          </w:p>
        </w:tc>
      </w:tr>
      <w:tr w:rsidR="00D84F94" w:rsidRPr="00BE2C3D" w:rsidTr="00492E44">
        <w:trPr>
          <w:trHeight w:val="494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84F94" w:rsidRPr="00BE2C3D" w:rsidRDefault="00D84F94" w:rsidP="0062770A">
            <w:pPr>
              <w:spacing w:line="276" w:lineRule="auto"/>
              <w:jc w:val="both"/>
              <w:rPr>
                <w:rFonts w:ascii="Arial Narrow" w:hAnsi="Arial Narrow"/>
                <w:color w:val="000000"/>
                <w:sz w:val="20"/>
                <w:szCs w:val="20"/>
                <w:lang w:eastAsia="es-BO"/>
              </w:rPr>
            </w:pPr>
            <w:r w:rsidRPr="00BE2C3D">
              <w:rPr>
                <w:rFonts w:ascii="Arial Narrow" w:hAnsi="Arial Narrow"/>
                <w:color w:val="000000"/>
                <w:sz w:val="20"/>
                <w:szCs w:val="20"/>
                <w:lang w:eastAsia="es-BO"/>
              </w:rPr>
              <w:t>Previo al trabajo de pintado, la empresa contratista debe realizar la limpieza de las superficies, el nivel de limpieza debe ser de Grado  SSPC – SP2, es decir, se debe remover escamas, herrumbres y pinturas sueltas hasta que se encuentre el material base de la tapas.</w:t>
            </w:r>
          </w:p>
          <w:p w:rsidR="00D84F94" w:rsidRPr="00BE2C3D" w:rsidRDefault="00D84F94" w:rsidP="0062770A">
            <w:pPr>
              <w:spacing w:line="276" w:lineRule="auto"/>
              <w:jc w:val="both"/>
              <w:rPr>
                <w:rFonts w:ascii="Arial Narrow" w:hAnsi="Arial Narrow"/>
                <w:color w:val="000000"/>
                <w:sz w:val="20"/>
                <w:szCs w:val="20"/>
                <w:lang w:eastAsia="es-BO"/>
              </w:rPr>
            </w:pPr>
            <w:r w:rsidRPr="00BE2C3D">
              <w:rPr>
                <w:rFonts w:ascii="Arial Narrow" w:hAnsi="Arial Narrow"/>
                <w:color w:val="000000"/>
                <w:sz w:val="20"/>
                <w:szCs w:val="20"/>
                <w:lang w:eastAsia="es-BO"/>
              </w:rPr>
              <w:t>Posterior a este trabajo, se debe proceder al pintado de estas superficies con la pintura anticorrosiva de 2 a 3 pasadas.</w:t>
            </w:r>
          </w:p>
          <w:p w:rsidR="00D84F94" w:rsidRDefault="00D84F94" w:rsidP="0062770A">
            <w:pPr>
              <w:spacing w:line="276" w:lineRule="auto"/>
              <w:jc w:val="both"/>
              <w:rPr>
                <w:rFonts w:ascii="Arial Narrow" w:hAnsi="Arial Narrow"/>
                <w:color w:val="000000"/>
                <w:sz w:val="20"/>
                <w:szCs w:val="20"/>
                <w:lang w:eastAsia="es-BO"/>
              </w:rPr>
            </w:pPr>
            <w:r w:rsidRPr="00BE2C3D">
              <w:rPr>
                <w:rFonts w:ascii="Arial Narrow" w:hAnsi="Arial Narrow"/>
                <w:color w:val="000000"/>
                <w:sz w:val="20"/>
                <w:szCs w:val="20"/>
                <w:lang w:eastAsia="es-BO"/>
              </w:rPr>
              <w:t xml:space="preserve">El pintado de tapas será para </w:t>
            </w:r>
            <w:r w:rsidR="00EF747F">
              <w:rPr>
                <w:rFonts w:ascii="Arial Narrow" w:hAnsi="Arial Narrow"/>
                <w:color w:val="000000"/>
                <w:sz w:val="20"/>
                <w:szCs w:val="20"/>
                <w:lang w:eastAsia="es-BO"/>
              </w:rPr>
              <w:t>297</w:t>
            </w:r>
            <w:r w:rsidRPr="00BE2C3D">
              <w:rPr>
                <w:rFonts w:ascii="Arial Narrow" w:hAnsi="Arial Narrow"/>
                <w:color w:val="000000"/>
                <w:sz w:val="20"/>
                <w:szCs w:val="20"/>
                <w:lang w:eastAsia="es-BO"/>
              </w:rPr>
              <w:t xml:space="preserve"> cámaras, entre las cuales tenemos:</w:t>
            </w:r>
          </w:p>
          <w:p w:rsidR="00BE2C3D" w:rsidRPr="00BE2C3D" w:rsidRDefault="00BE2C3D" w:rsidP="0062770A">
            <w:pPr>
              <w:spacing w:line="276" w:lineRule="auto"/>
              <w:jc w:val="both"/>
              <w:rPr>
                <w:rFonts w:ascii="Arial Narrow" w:hAnsi="Arial Narrow"/>
                <w:color w:val="000000"/>
                <w:sz w:val="20"/>
                <w:szCs w:val="20"/>
                <w:lang w:eastAsia="es-BO"/>
              </w:rPr>
            </w:pPr>
          </w:p>
          <w:p w:rsidR="00D84F94" w:rsidRPr="00BE2C3D" w:rsidRDefault="00EF747F" w:rsidP="000E331D">
            <w:pPr>
              <w:numPr>
                <w:ilvl w:val="0"/>
                <w:numId w:val="10"/>
              </w:numPr>
              <w:spacing w:line="276" w:lineRule="auto"/>
              <w:jc w:val="both"/>
              <w:rPr>
                <w:rFonts w:ascii="Arial Narrow" w:hAnsi="Arial Narrow"/>
                <w:color w:val="000000"/>
                <w:sz w:val="20"/>
                <w:szCs w:val="20"/>
                <w:lang w:eastAsia="es-BO"/>
              </w:rPr>
            </w:pPr>
            <w:r>
              <w:rPr>
                <w:rFonts w:ascii="Arial Narrow" w:hAnsi="Arial Narrow"/>
                <w:color w:val="000000"/>
                <w:sz w:val="20"/>
                <w:szCs w:val="20"/>
                <w:lang w:eastAsia="es-BO"/>
              </w:rPr>
              <w:t>40</w:t>
            </w:r>
            <w:r w:rsidR="00D84F94" w:rsidRPr="00BE2C3D">
              <w:rPr>
                <w:rFonts w:ascii="Arial Narrow" w:hAnsi="Arial Narrow"/>
                <w:color w:val="000000"/>
                <w:sz w:val="20"/>
                <w:szCs w:val="20"/>
                <w:lang w:eastAsia="es-BO"/>
              </w:rPr>
              <w:t xml:space="preserve"> tapas para cámara modelo 1 (ver figura </w:t>
            </w:r>
            <w:r w:rsidR="00425653" w:rsidRPr="00BE2C3D">
              <w:rPr>
                <w:rFonts w:ascii="Arial Narrow" w:hAnsi="Arial Narrow"/>
                <w:color w:val="000000"/>
                <w:sz w:val="20"/>
                <w:szCs w:val="20"/>
                <w:lang w:eastAsia="es-BO"/>
              </w:rPr>
              <w:t>1</w:t>
            </w:r>
            <w:r w:rsidR="00D84F94" w:rsidRPr="00BE2C3D">
              <w:rPr>
                <w:rFonts w:ascii="Arial Narrow" w:hAnsi="Arial Narrow"/>
                <w:color w:val="000000"/>
                <w:sz w:val="20"/>
                <w:szCs w:val="20"/>
                <w:lang w:eastAsia="es-BO"/>
              </w:rPr>
              <w:t>)</w:t>
            </w:r>
          </w:p>
          <w:p w:rsidR="00D84F94" w:rsidRPr="00BE2C3D" w:rsidRDefault="00D84F94" w:rsidP="000E331D">
            <w:pPr>
              <w:numPr>
                <w:ilvl w:val="0"/>
                <w:numId w:val="10"/>
              </w:numPr>
              <w:spacing w:line="276" w:lineRule="auto"/>
              <w:jc w:val="both"/>
              <w:rPr>
                <w:rFonts w:ascii="Arial Narrow" w:hAnsi="Arial Narrow"/>
                <w:color w:val="000000"/>
                <w:sz w:val="20"/>
                <w:szCs w:val="20"/>
                <w:lang w:eastAsia="es-BO"/>
              </w:rPr>
            </w:pPr>
            <w:r w:rsidRPr="00BE2C3D">
              <w:rPr>
                <w:rFonts w:ascii="Arial Narrow" w:hAnsi="Arial Narrow"/>
                <w:color w:val="000000"/>
                <w:sz w:val="20"/>
                <w:szCs w:val="20"/>
                <w:lang w:eastAsia="es-BO"/>
              </w:rPr>
              <w:t>1</w:t>
            </w:r>
            <w:r w:rsidR="00EF747F">
              <w:rPr>
                <w:rFonts w:ascii="Arial Narrow" w:hAnsi="Arial Narrow"/>
                <w:color w:val="000000"/>
                <w:sz w:val="20"/>
                <w:szCs w:val="20"/>
                <w:lang w:eastAsia="es-BO"/>
              </w:rPr>
              <w:t>99</w:t>
            </w:r>
            <w:r w:rsidRPr="00BE2C3D">
              <w:rPr>
                <w:rFonts w:ascii="Arial Narrow" w:hAnsi="Arial Narrow"/>
                <w:color w:val="000000"/>
                <w:sz w:val="20"/>
                <w:szCs w:val="20"/>
                <w:lang w:eastAsia="es-BO"/>
              </w:rPr>
              <w:t xml:space="preserve"> tapas para cámara modelo 2 (ver figura </w:t>
            </w:r>
            <w:r w:rsidR="00425653" w:rsidRPr="00BE2C3D">
              <w:rPr>
                <w:rFonts w:ascii="Arial Narrow" w:hAnsi="Arial Narrow"/>
                <w:color w:val="000000"/>
                <w:sz w:val="20"/>
                <w:szCs w:val="20"/>
                <w:lang w:eastAsia="es-BO"/>
              </w:rPr>
              <w:t>2</w:t>
            </w:r>
            <w:r w:rsidRPr="00BE2C3D">
              <w:rPr>
                <w:rFonts w:ascii="Arial Narrow" w:hAnsi="Arial Narrow"/>
                <w:color w:val="000000"/>
                <w:sz w:val="20"/>
                <w:szCs w:val="20"/>
                <w:lang w:eastAsia="es-BO"/>
              </w:rPr>
              <w:t>)</w:t>
            </w:r>
          </w:p>
          <w:p w:rsidR="00D84F94" w:rsidRPr="00BE2C3D" w:rsidRDefault="00D84F94" w:rsidP="000E331D">
            <w:pPr>
              <w:numPr>
                <w:ilvl w:val="0"/>
                <w:numId w:val="10"/>
              </w:numPr>
              <w:spacing w:line="276" w:lineRule="auto"/>
              <w:jc w:val="both"/>
              <w:rPr>
                <w:rFonts w:ascii="Arial Narrow" w:hAnsi="Arial Narrow"/>
                <w:color w:val="000000"/>
                <w:sz w:val="20"/>
                <w:szCs w:val="20"/>
                <w:lang w:eastAsia="es-BO"/>
              </w:rPr>
            </w:pPr>
            <w:r w:rsidRPr="00BE2C3D">
              <w:rPr>
                <w:rFonts w:ascii="Arial Narrow" w:hAnsi="Arial Narrow"/>
                <w:color w:val="000000"/>
                <w:sz w:val="20"/>
                <w:szCs w:val="20"/>
                <w:lang w:eastAsia="es-BO"/>
              </w:rPr>
              <w:t xml:space="preserve">5 tapas para cámara modelo 3 (ver figura </w:t>
            </w:r>
            <w:r w:rsidR="00425653" w:rsidRPr="00BE2C3D">
              <w:rPr>
                <w:rFonts w:ascii="Arial Narrow" w:hAnsi="Arial Narrow"/>
                <w:color w:val="000000"/>
                <w:sz w:val="20"/>
                <w:szCs w:val="20"/>
                <w:lang w:eastAsia="es-BO"/>
              </w:rPr>
              <w:t>3</w:t>
            </w:r>
            <w:r w:rsidRPr="00BE2C3D">
              <w:rPr>
                <w:rFonts w:ascii="Arial Narrow" w:hAnsi="Arial Narrow"/>
                <w:color w:val="000000"/>
                <w:sz w:val="20"/>
                <w:szCs w:val="20"/>
                <w:lang w:eastAsia="es-BO"/>
              </w:rPr>
              <w:t>)</w:t>
            </w:r>
          </w:p>
          <w:p w:rsidR="00D84F94" w:rsidRPr="00BE2C3D" w:rsidRDefault="00EF747F" w:rsidP="000E331D">
            <w:pPr>
              <w:numPr>
                <w:ilvl w:val="0"/>
                <w:numId w:val="10"/>
              </w:numPr>
              <w:spacing w:line="276" w:lineRule="auto"/>
              <w:jc w:val="both"/>
              <w:rPr>
                <w:rFonts w:ascii="Arial Narrow" w:hAnsi="Arial Narrow"/>
                <w:color w:val="000000"/>
                <w:sz w:val="20"/>
                <w:szCs w:val="20"/>
                <w:lang w:eastAsia="es-BO"/>
              </w:rPr>
            </w:pPr>
            <w:r>
              <w:rPr>
                <w:rFonts w:ascii="Arial Narrow" w:hAnsi="Arial Narrow"/>
                <w:color w:val="000000"/>
                <w:sz w:val="20"/>
                <w:szCs w:val="20"/>
                <w:lang w:eastAsia="es-BO"/>
              </w:rPr>
              <w:t>53</w:t>
            </w:r>
            <w:r w:rsidR="00D84F94" w:rsidRPr="00BE2C3D">
              <w:rPr>
                <w:rFonts w:ascii="Arial Narrow" w:hAnsi="Arial Narrow"/>
                <w:color w:val="000000"/>
                <w:sz w:val="20"/>
                <w:szCs w:val="20"/>
                <w:lang w:eastAsia="es-BO"/>
              </w:rPr>
              <w:t xml:space="preserve"> nuevas tapas a instalar en cámaras donde requieren su cambio(ver figura </w:t>
            </w:r>
            <w:r w:rsidR="00425653" w:rsidRPr="00BE2C3D">
              <w:rPr>
                <w:rFonts w:ascii="Arial Narrow" w:hAnsi="Arial Narrow"/>
                <w:color w:val="000000"/>
                <w:sz w:val="20"/>
                <w:szCs w:val="20"/>
                <w:lang w:eastAsia="es-BO"/>
              </w:rPr>
              <w:t>4</w:t>
            </w:r>
            <w:r w:rsidR="00D84F94" w:rsidRPr="00BE2C3D">
              <w:rPr>
                <w:rFonts w:ascii="Arial Narrow" w:hAnsi="Arial Narrow"/>
                <w:color w:val="000000"/>
                <w:sz w:val="20"/>
                <w:szCs w:val="20"/>
                <w:lang w:eastAsia="es-BO"/>
              </w:rPr>
              <w:t>)</w:t>
            </w:r>
          </w:p>
          <w:p w:rsidR="00425653" w:rsidRPr="00BE2C3D" w:rsidRDefault="00425653" w:rsidP="00425653">
            <w:pPr>
              <w:spacing w:line="276" w:lineRule="auto"/>
              <w:ind w:left="720"/>
              <w:jc w:val="both"/>
              <w:rPr>
                <w:rFonts w:ascii="Arial Narrow" w:hAnsi="Arial Narrow"/>
                <w:color w:val="000000"/>
                <w:sz w:val="20"/>
                <w:szCs w:val="20"/>
                <w:lang w:eastAsia="es-BO"/>
              </w:rPr>
            </w:pPr>
          </w:p>
          <w:p w:rsidR="00425653" w:rsidRPr="00BE2C3D" w:rsidRDefault="00425653" w:rsidP="00425653">
            <w:pPr>
              <w:spacing w:line="360" w:lineRule="auto"/>
              <w:jc w:val="center"/>
              <w:rPr>
                <w:rFonts w:ascii="Arial Narrow" w:hAnsi="Arial Narrow"/>
                <w:b/>
                <w:i/>
                <w:sz w:val="20"/>
                <w:szCs w:val="20"/>
              </w:rPr>
            </w:pPr>
            <w:r w:rsidRPr="00BE2C3D">
              <w:rPr>
                <w:rFonts w:ascii="Arial Narrow" w:hAnsi="Arial Narrow"/>
                <w:b/>
                <w:i/>
                <w:sz w:val="20"/>
                <w:szCs w:val="20"/>
              </w:rPr>
              <w:t xml:space="preserve">Figura 1. Tapa de cámara modelo 1 </w:t>
            </w:r>
          </w:p>
          <w:p w:rsidR="00425653" w:rsidRPr="00BE2C3D" w:rsidRDefault="00DD6306" w:rsidP="00425653">
            <w:pPr>
              <w:spacing w:line="360" w:lineRule="auto"/>
              <w:jc w:val="center"/>
              <w:rPr>
                <w:rFonts w:ascii="Arial Narrow" w:hAnsi="Arial Narrow"/>
                <w:sz w:val="20"/>
                <w:szCs w:val="20"/>
              </w:rPr>
            </w:pPr>
            <w:r>
              <w:rPr>
                <w:noProof/>
                <w:sz w:val="20"/>
                <w:szCs w:val="20"/>
                <w:lang w:val="es-BO" w:eastAsia="es-BO"/>
              </w:rPr>
              <w:drawing>
                <wp:inline distT="0" distB="0" distL="0" distR="0" wp14:anchorId="24CFEE23" wp14:editId="57EF8AF5">
                  <wp:extent cx="2889849" cy="1535944"/>
                  <wp:effectExtent l="0" t="0" r="6350" b="7620"/>
                  <wp:docPr id="2" name="9 Imagen" descr="E:\VALVULAS RED SEC\FOTOS VAL D4\06-11-2015\20150611_164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Imagen" descr="E:\VALVULAS RED SEC\FOTOS VAL D4\06-11-2015\20150611_164542.jpg"/>
                          <pic:cNvPicPr>
                            <a:picLocks noChangeAspect="1" noChangeArrowheads="1"/>
                          </pic:cNvPicPr>
                        </pic:nvPicPr>
                        <pic:blipFill>
                          <a:blip r:embed="rId15" cstate="print">
                            <a:extLst>
                              <a:ext uri="{28A0092B-C50C-407E-A947-70E740481C1C}">
                                <a14:useLocalDpi xmlns:a14="http://schemas.microsoft.com/office/drawing/2010/main" val="0"/>
                              </a:ext>
                            </a:extLst>
                          </a:blip>
                          <a:srcRect t="11726" r="6030" b="9660"/>
                          <a:stretch>
                            <a:fillRect/>
                          </a:stretch>
                        </pic:blipFill>
                        <pic:spPr bwMode="auto">
                          <a:xfrm>
                            <a:off x="0" y="0"/>
                            <a:ext cx="2896090" cy="1539261"/>
                          </a:xfrm>
                          <a:prstGeom prst="rect">
                            <a:avLst/>
                          </a:prstGeom>
                          <a:noFill/>
                          <a:ln>
                            <a:noFill/>
                          </a:ln>
                        </pic:spPr>
                      </pic:pic>
                    </a:graphicData>
                  </a:graphic>
                </wp:inline>
              </w:drawing>
            </w:r>
          </w:p>
          <w:p w:rsidR="00BE2C3D" w:rsidRPr="00BE2C3D" w:rsidRDefault="00BE2C3D" w:rsidP="00425653">
            <w:pPr>
              <w:spacing w:line="360" w:lineRule="auto"/>
              <w:rPr>
                <w:rFonts w:ascii="Arial Narrow" w:hAnsi="Arial Narrow"/>
                <w:sz w:val="20"/>
                <w:szCs w:val="20"/>
              </w:rPr>
            </w:pPr>
          </w:p>
          <w:p w:rsidR="00425653" w:rsidRPr="00BE2C3D" w:rsidRDefault="00425653" w:rsidP="00425653">
            <w:pPr>
              <w:spacing w:line="360" w:lineRule="auto"/>
              <w:jc w:val="center"/>
              <w:rPr>
                <w:rFonts w:ascii="Arial Narrow" w:hAnsi="Arial Narrow"/>
                <w:b/>
                <w:i/>
                <w:sz w:val="20"/>
                <w:szCs w:val="20"/>
              </w:rPr>
            </w:pPr>
            <w:r w:rsidRPr="00BE2C3D">
              <w:rPr>
                <w:rFonts w:ascii="Arial Narrow" w:hAnsi="Arial Narrow"/>
                <w:b/>
                <w:i/>
                <w:sz w:val="20"/>
                <w:szCs w:val="20"/>
              </w:rPr>
              <w:t>Figura 2. Tapa de cámara modelo 2</w:t>
            </w:r>
          </w:p>
          <w:tbl>
            <w:tblPr>
              <w:tblW w:w="0" w:type="auto"/>
              <w:tblLook w:val="04A0" w:firstRow="1" w:lastRow="0" w:firstColumn="1" w:lastColumn="0" w:noHBand="0" w:noVBand="1"/>
            </w:tblPr>
            <w:tblGrid>
              <w:gridCol w:w="3073"/>
              <w:gridCol w:w="2943"/>
              <w:gridCol w:w="2916"/>
            </w:tblGrid>
            <w:tr w:rsidR="00A2632B" w:rsidRPr="00BE2C3D" w:rsidTr="00A2632B">
              <w:trPr>
                <w:trHeight w:val="1846"/>
              </w:trPr>
              <w:tc>
                <w:tcPr>
                  <w:tcW w:w="3220" w:type="dxa"/>
                  <w:shd w:val="clear" w:color="auto" w:fill="auto"/>
                </w:tcPr>
                <w:p w:rsidR="00425653" w:rsidRPr="00BE2C3D" w:rsidRDefault="00DD6306" w:rsidP="0062770A">
                  <w:pPr>
                    <w:jc w:val="center"/>
                    <w:rPr>
                      <w:sz w:val="20"/>
                      <w:szCs w:val="20"/>
                      <w:lang w:eastAsia="x-none"/>
                    </w:rPr>
                  </w:pPr>
                  <w:r>
                    <w:rPr>
                      <w:noProof/>
                      <w:sz w:val="20"/>
                      <w:szCs w:val="20"/>
                      <w:lang w:val="es-BO" w:eastAsia="es-BO"/>
                    </w:rPr>
                    <w:drawing>
                      <wp:inline distT="0" distB="0" distL="0" distR="0" wp14:anchorId="1BB2B578" wp14:editId="31E8759E">
                        <wp:extent cx="1040130" cy="1139190"/>
                        <wp:effectExtent l="0" t="0" r="7620" b="3810"/>
                        <wp:docPr id="90" name="Imagen 1" descr="C:\Users\scruz\AppData\Local\Microsoft\Windows\Temporary Internet Files\Content.Word\20150629_14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scruz\AppData\Local\Microsoft\Windows\Temporary Internet Files\Content.Word\20150629_141228.jpg"/>
                                <pic:cNvPicPr>
                                  <a:picLocks noChangeAspect="1" noChangeArrowheads="1"/>
                                </pic:cNvPicPr>
                              </pic:nvPicPr>
                              <pic:blipFill>
                                <a:blip r:embed="rId16" cstate="print">
                                  <a:extLst>
                                    <a:ext uri="{28A0092B-C50C-407E-A947-70E740481C1C}">
                                      <a14:useLocalDpi xmlns:a14="http://schemas.microsoft.com/office/drawing/2010/main" val="0"/>
                                    </a:ext>
                                  </a:extLst>
                                </a:blip>
                                <a:srcRect l="3224" t="22621" r="50334" b="11507"/>
                                <a:stretch>
                                  <a:fillRect/>
                                </a:stretch>
                              </pic:blipFill>
                              <pic:spPr bwMode="auto">
                                <a:xfrm>
                                  <a:off x="0" y="0"/>
                                  <a:ext cx="1040130" cy="1139190"/>
                                </a:xfrm>
                                <a:prstGeom prst="rect">
                                  <a:avLst/>
                                </a:prstGeom>
                                <a:noFill/>
                                <a:ln>
                                  <a:noFill/>
                                </a:ln>
                              </pic:spPr>
                            </pic:pic>
                          </a:graphicData>
                        </a:graphic>
                      </wp:inline>
                    </w:drawing>
                  </w:r>
                </w:p>
              </w:tc>
              <w:tc>
                <w:tcPr>
                  <w:tcW w:w="3060" w:type="dxa"/>
                  <w:shd w:val="clear" w:color="auto" w:fill="auto"/>
                </w:tcPr>
                <w:p w:rsidR="00425653" w:rsidRPr="00BE2C3D" w:rsidRDefault="00DD6306" w:rsidP="0062770A">
                  <w:pPr>
                    <w:jc w:val="center"/>
                    <w:rPr>
                      <w:sz w:val="20"/>
                      <w:szCs w:val="20"/>
                      <w:lang w:eastAsia="x-none"/>
                    </w:rPr>
                  </w:pPr>
                  <w:r>
                    <w:rPr>
                      <w:noProof/>
                      <w:sz w:val="20"/>
                      <w:szCs w:val="20"/>
                      <w:lang w:val="es-BO" w:eastAsia="es-BO"/>
                    </w:rPr>
                    <w:drawing>
                      <wp:inline distT="0" distB="0" distL="0" distR="0" wp14:anchorId="3DF4EAA4" wp14:editId="77DA70EA">
                        <wp:extent cx="1114425" cy="1139190"/>
                        <wp:effectExtent l="0" t="0" r="9525" b="381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 cstate="print">
                                  <a:extLst>
                                    <a:ext uri="{28A0092B-C50C-407E-A947-70E740481C1C}">
                                      <a14:useLocalDpi xmlns:a14="http://schemas.microsoft.com/office/drawing/2010/main" val="0"/>
                                    </a:ext>
                                  </a:extLst>
                                </a:blip>
                                <a:srcRect l="4173" t="23907" r="50282" b="14110"/>
                                <a:stretch>
                                  <a:fillRect/>
                                </a:stretch>
                              </pic:blipFill>
                              <pic:spPr bwMode="auto">
                                <a:xfrm>
                                  <a:off x="0" y="0"/>
                                  <a:ext cx="1114425" cy="1139190"/>
                                </a:xfrm>
                                <a:prstGeom prst="rect">
                                  <a:avLst/>
                                </a:prstGeom>
                                <a:noFill/>
                              </pic:spPr>
                            </pic:pic>
                          </a:graphicData>
                        </a:graphic>
                      </wp:inline>
                    </w:drawing>
                  </w:r>
                </w:p>
              </w:tc>
              <w:tc>
                <w:tcPr>
                  <w:tcW w:w="3033" w:type="dxa"/>
                  <w:shd w:val="clear" w:color="auto" w:fill="auto"/>
                </w:tcPr>
                <w:p w:rsidR="00425653" w:rsidRPr="00BE2C3D" w:rsidRDefault="00DD6306" w:rsidP="0062770A">
                  <w:pPr>
                    <w:jc w:val="center"/>
                    <w:rPr>
                      <w:sz w:val="20"/>
                      <w:szCs w:val="20"/>
                      <w:lang w:eastAsia="x-none"/>
                    </w:rPr>
                  </w:pPr>
                  <w:r>
                    <w:rPr>
                      <w:noProof/>
                      <w:sz w:val="20"/>
                      <w:szCs w:val="20"/>
                      <w:lang w:val="es-BO" w:eastAsia="es-BO"/>
                    </w:rPr>
                    <w:drawing>
                      <wp:inline distT="0" distB="0" distL="0" distR="0" wp14:anchorId="122AAAF6" wp14:editId="09ED4CB4">
                        <wp:extent cx="1103630" cy="1139190"/>
                        <wp:effectExtent l="0" t="0" r="1270" b="381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8" cstate="print">
                                  <a:extLst>
                                    <a:ext uri="{28A0092B-C50C-407E-A947-70E740481C1C}">
                                      <a14:useLocalDpi xmlns:a14="http://schemas.microsoft.com/office/drawing/2010/main" val="0"/>
                                    </a:ext>
                                  </a:extLst>
                                </a:blip>
                                <a:srcRect l="49141" t="23907" r="4376" b="14110"/>
                                <a:stretch>
                                  <a:fillRect/>
                                </a:stretch>
                              </pic:blipFill>
                              <pic:spPr bwMode="auto">
                                <a:xfrm>
                                  <a:off x="0" y="0"/>
                                  <a:ext cx="1103630" cy="1139190"/>
                                </a:xfrm>
                                <a:prstGeom prst="rect">
                                  <a:avLst/>
                                </a:prstGeom>
                                <a:noFill/>
                              </pic:spPr>
                            </pic:pic>
                          </a:graphicData>
                        </a:graphic>
                      </wp:inline>
                    </w:drawing>
                  </w:r>
                </w:p>
              </w:tc>
            </w:tr>
          </w:tbl>
          <w:p w:rsidR="00425653" w:rsidRPr="00BE2C3D" w:rsidRDefault="00425653" w:rsidP="00425653">
            <w:pPr>
              <w:jc w:val="center"/>
              <w:rPr>
                <w:sz w:val="20"/>
                <w:szCs w:val="20"/>
                <w:lang w:eastAsia="x-none"/>
              </w:rPr>
            </w:pPr>
          </w:p>
          <w:p w:rsidR="00492E44" w:rsidRDefault="00492E44" w:rsidP="00425653">
            <w:pPr>
              <w:spacing w:line="360" w:lineRule="auto"/>
              <w:jc w:val="center"/>
              <w:rPr>
                <w:rFonts w:ascii="Arial Narrow" w:hAnsi="Arial Narrow"/>
                <w:b/>
                <w:i/>
                <w:sz w:val="20"/>
                <w:szCs w:val="20"/>
              </w:rPr>
            </w:pPr>
          </w:p>
          <w:p w:rsidR="00425653" w:rsidRPr="00BE2C3D" w:rsidRDefault="00425653" w:rsidP="00425653">
            <w:pPr>
              <w:spacing w:line="360" w:lineRule="auto"/>
              <w:jc w:val="center"/>
              <w:rPr>
                <w:rFonts w:ascii="Arial Narrow" w:hAnsi="Arial Narrow"/>
                <w:b/>
                <w:i/>
                <w:sz w:val="20"/>
                <w:szCs w:val="20"/>
              </w:rPr>
            </w:pPr>
            <w:r w:rsidRPr="00BE2C3D">
              <w:rPr>
                <w:rFonts w:ascii="Arial Narrow" w:hAnsi="Arial Narrow"/>
                <w:b/>
                <w:i/>
                <w:sz w:val="20"/>
                <w:szCs w:val="20"/>
              </w:rPr>
              <w:lastRenderedPageBreak/>
              <w:t>Figura 3. Tapa de cámara modelo 3</w:t>
            </w:r>
          </w:p>
          <w:p w:rsidR="00425653" w:rsidRPr="00BE2C3D" w:rsidRDefault="00DD6306" w:rsidP="00425653">
            <w:pPr>
              <w:jc w:val="center"/>
              <w:rPr>
                <w:sz w:val="20"/>
                <w:szCs w:val="20"/>
                <w:lang w:eastAsia="x-none"/>
              </w:rPr>
            </w:pPr>
            <w:r>
              <w:rPr>
                <w:noProof/>
                <w:sz w:val="20"/>
                <w:szCs w:val="20"/>
                <w:lang w:val="es-BO" w:eastAsia="es-BO"/>
              </w:rPr>
              <w:drawing>
                <wp:inline distT="0" distB="0" distL="0" distR="0" wp14:anchorId="6FA444BE" wp14:editId="0BEE2570">
                  <wp:extent cx="1379681" cy="1151907"/>
                  <wp:effectExtent l="0" t="0" r="0" b="0"/>
                  <wp:docPr id="93" name="9 Imagen" descr="C:\Users\scruz\Desktop\FOTOS VAL D6\20150428_161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 Imagen" descr="C:\Users\scruz\Desktop\FOTOS VAL D6\20150428_161603.jpg"/>
                          <pic:cNvPicPr>
                            <a:picLocks noChangeAspect="1" noChangeArrowheads="1"/>
                          </pic:cNvPicPr>
                        </pic:nvPicPr>
                        <pic:blipFill>
                          <a:blip r:embed="rId19">
                            <a:extLst>
                              <a:ext uri="{28A0092B-C50C-407E-A947-70E740481C1C}">
                                <a14:useLocalDpi xmlns:a14="http://schemas.microsoft.com/office/drawing/2010/main" val="0"/>
                              </a:ext>
                            </a:extLst>
                          </a:blip>
                          <a:srcRect l="7764" t="28920" r="52373" b="48773"/>
                          <a:stretch>
                            <a:fillRect/>
                          </a:stretch>
                        </pic:blipFill>
                        <pic:spPr bwMode="auto">
                          <a:xfrm>
                            <a:off x="0" y="0"/>
                            <a:ext cx="1385118" cy="1156447"/>
                          </a:xfrm>
                          <a:prstGeom prst="rect">
                            <a:avLst/>
                          </a:prstGeom>
                          <a:noFill/>
                          <a:ln>
                            <a:noFill/>
                          </a:ln>
                        </pic:spPr>
                      </pic:pic>
                    </a:graphicData>
                  </a:graphic>
                </wp:inline>
              </w:drawing>
            </w:r>
          </w:p>
          <w:p w:rsidR="00425653" w:rsidRPr="00BE2C3D" w:rsidRDefault="00425653" w:rsidP="00425653">
            <w:pPr>
              <w:jc w:val="center"/>
              <w:rPr>
                <w:sz w:val="20"/>
                <w:szCs w:val="20"/>
                <w:lang w:eastAsia="x-none"/>
              </w:rPr>
            </w:pPr>
          </w:p>
          <w:p w:rsidR="00425653" w:rsidRPr="00BE2C3D" w:rsidRDefault="00425653" w:rsidP="00425653">
            <w:pPr>
              <w:spacing w:line="360" w:lineRule="auto"/>
              <w:jc w:val="center"/>
              <w:rPr>
                <w:rFonts w:ascii="Arial Narrow" w:hAnsi="Arial Narrow"/>
                <w:b/>
                <w:i/>
                <w:sz w:val="20"/>
                <w:szCs w:val="20"/>
              </w:rPr>
            </w:pPr>
            <w:r w:rsidRPr="00BE2C3D">
              <w:rPr>
                <w:rFonts w:ascii="Arial Narrow" w:hAnsi="Arial Narrow"/>
                <w:b/>
                <w:i/>
                <w:sz w:val="20"/>
                <w:szCs w:val="20"/>
              </w:rPr>
              <w:t>Figura 4. Tapa para cámara de red secundaria que será proporcionada por YPFB</w:t>
            </w:r>
          </w:p>
          <w:p w:rsidR="00D84F94" w:rsidRPr="00BE2C3D" w:rsidRDefault="00DD6306" w:rsidP="00A2632B">
            <w:pPr>
              <w:jc w:val="center"/>
              <w:rPr>
                <w:sz w:val="20"/>
                <w:szCs w:val="20"/>
              </w:rPr>
            </w:pPr>
            <w:r>
              <w:rPr>
                <w:noProof/>
                <w:sz w:val="20"/>
                <w:szCs w:val="20"/>
                <w:lang w:val="es-BO" w:eastAsia="es-BO"/>
              </w:rPr>
              <w:drawing>
                <wp:inline distT="0" distB="0" distL="0" distR="0" wp14:anchorId="4A1EE944" wp14:editId="1EE7BCA8">
                  <wp:extent cx="1428750" cy="1257300"/>
                  <wp:effectExtent l="0" t="0" r="0" b="0"/>
                  <wp:docPr id="7" name="Imagen 7" descr="20150626_114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50626_114315"/>
                          <pic:cNvPicPr>
                            <a:picLocks noChangeAspect="1" noChangeArrowheads="1"/>
                          </pic:cNvPicPr>
                        </pic:nvPicPr>
                        <pic:blipFill>
                          <a:blip r:embed="rId20" cstate="print">
                            <a:extLst>
                              <a:ext uri="{28A0092B-C50C-407E-A947-70E740481C1C}">
                                <a14:useLocalDpi xmlns:a14="http://schemas.microsoft.com/office/drawing/2010/main" val="0"/>
                              </a:ext>
                            </a:extLst>
                          </a:blip>
                          <a:srcRect l="11259" t="16615" r="17360"/>
                          <a:stretch>
                            <a:fillRect/>
                          </a:stretch>
                        </pic:blipFill>
                        <pic:spPr bwMode="auto">
                          <a:xfrm>
                            <a:off x="0" y="0"/>
                            <a:ext cx="1428750" cy="1257300"/>
                          </a:xfrm>
                          <a:prstGeom prst="rect">
                            <a:avLst/>
                          </a:prstGeom>
                          <a:noFill/>
                          <a:ln>
                            <a:noFill/>
                          </a:ln>
                        </pic:spPr>
                      </pic:pic>
                    </a:graphicData>
                  </a:graphic>
                </wp:inline>
              </w:drawing>
            </w:r>
          </w:p>
        </w:tc>
      </w:tr>
      <w:tr w:rsidR="00D84F94" w:rsidRPr="00BE2C3D" w:rsidTr="00D84F94">
        <w:trPr>
          <w:trHeight w:val="234"/>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84F94" w:rsidRPr="00BE2C3D" w:rsidRDefault="00D84F94" w:rsidP="0062770A">
            <w:pPr>
              <w:rPr>
                <w:rFonts w:ascii="Arial Narrow" w:hAnsi="Arial Narrow"/>
                <w:b/>
                <w:bCs/>
                <w:color w:val="000000"/>
                <w:sz w:val="20"/>
                <w:szCs w:val="20"/>
                <w:lang w:eastAsia="es-BO"/>
              </w:rPr>
            </w:pPr>
            <w:r w:rsidRPr="00BE2C3D">
              <w:rPr>
                <w:rFonts w:ascii="Arial Narrow" w:hAnsi="Arial Narrow"/>
                <w:b/>
                <w:bCs/>
                <w:color w:val="000000"/>
                <w:sz w:val="20"/>
                <w:szCs w:val="20"/>
                <w:lang w:eastAsia="es-BO"/>
              </w:rPr>
              <w:lastRenderedPageBreak/>
              <w:t>MEDICIÓN</w:t>
            </w:r>
          </w:p>
        </w:tc>
      </w:tr>
      <w:tr w:rsidR="00D84F94" w:rsidRPr="00BE2C3D" w:rsidTr="0062770A">
        <w:trPr>
          <w:trHeight w:val="540"/>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84F94" w:rsidRPr="00BE2C3D" w:rsidRDefault="00D84F94" w:rsidP="00425653">
            <w:pPr>
              <w:spacing w:line="276" w:lineRule="auto"/>
              <w:rPr>
                <w:rFonts w:ascii="Arial Narrow" w:hAnsi="Arial Narrow"/>
                <w:color w:val="000000"/>
                <w:sz w:val="20"/>
                <w:szCs w:val="20"/>
                <w:lang w:eastAsia="es-BO"/>
              </w:rPr>
            </w:pPr>
            <w:r w:rsidRPr="00BE2C3D">
              <w:rPr>
                <w:rFonts w:ascii="Arial Narrow" w:hAnsi="Arial Narrow"/>
                <w:color w:val="000000"/>
                <w:sz w:val="20"/>
                <w:szCs w:val="20"/>
                <w:lang w:eastAsia="es-BO"/>
              </w:rPr>
              <w:t xml:space="preserve">La unidad de medida para el presente ítem será por </w:t>
            </w:r>
            <w:r w:rsidR="00425653" w:rsidRPr="00BE2C3D">
              <w:rPr>
                <w:rFonts w:ascii="Arial Narrow" w:hAnsi="Arial Narrow"/>
                <w:color w:val="000000"/>
                <w:sz w:val="20"/>
                <w:szCs w:val="20"/>
                <w:lang w:eastAsia="es-BO"/>
              </w:rPr>
              <w:t>pieza</w:t>
            </w:r>
            <w:r w:rsidRPr="00BE2C3D">
              <w:rPr>
                <w:rFonts w:ascii="Arial Narrow" w:hAnsi="Arial Narrow"/>
                <w:color w:val="000000"/>
                <w:sz w:val="20"/>
                <w:szCs w:val="20"/>
                <w:lang w:eastAsia="es-BO"/>
              </w:rPr>
              <w:t xml:space="preserve"> (</w:t>
            </w:r>
            <w:r w:rsidR="00425653" w:rsidRPr="00BE2C3D">
              <w:rPr>
                <w:rFonts w:ascii="Arial Narrow" w:hAnsi="Arial Narrow"/>
                <w:b/>
                <w:color w:val="000000"/>
                <w:sz w:val="20"/>
                <w:szCs w:val="20"/>
                <w:lang w:eastAsia="es-BO"/>
              </w:rPr>
              <w:t>PZA</w:t>
            </w:r>
            <w:r w:rsidRPr="00BE2C3D">
              <w:rPr>
                <w:rFonts w:ascii="Arial Narrow" w:hAnsi="Arial Narrow"/>
                <w:color w:val="000000"/>
                <w:sz w:val="20"/>
                <w:szCs w:val="20"/>
                <w:lang w:eastAsia="es-BO"/>
              </w:rPr>
              <w:t>)</w:t>
            </w:r>
            <w:r w:rsidRPr="00BE2C3D">
              <w:rPr>
                <w:rFonts w:ascii="Arial Narrow" w:hAnsi="Arial Narrow"/>
                <w:b/>
                <w:bCs/>
                <w:color w:val="000000"/>
                <w:sz w:val="20"/>
                <w:szCs w:val="20"/>
                <w:lang w:eastAsia="es-BO"/>
              </w:rPr>
              <w:t xml:space="preserve">, </w:t>
            </w:r>
            <w:r w:rsidRPr="00BE2C3D">
              <w:rPr>
                <w:rFonts w:ascii="Arial Narrow" w:hAnsi="Arial Narrow"/>
                <w:color w:val="000000"/>
                <w:sz w:val="20"/>
                <w:szCs w:val="20"/>
                <w:lang w:eastAsia="es-BO"/>
              </w:rPr>
              <w:t>en la cantidad estipulada en el volumen de la obra.</w:t>
            </w:r>
          </w:p>
        </w:tc>
      </w:tr>
      <w:tr w:rsidR="00D84F94" w:rsidRPr="00BE2C3D" w:rsidTr="00D84F94">
        <w:trPr>
          <w:trHeight w:val="204"/>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84F94" w:rsidRPr="00BE2C3D" w:rsidRDefault="00D84F94" w:rsidP="0062770A">
            <w:pPr>
              <w:rPr>
                <w:rFonts w:ascii="Arial Narrow" w:hAnsi="Arial Narrow"/>
                <w:b/>
                <w:bCs/>
                <w:color w:val="000000"/>
                <w:sz w:val="20"/>
                <w:szCs w:val="20"/>
                <w:lang w:eastAsia="es-BO"/>
              </w:rPr>
            </w:pPr>
            <w:r w:rsidRPr="00BE2C3D">
              <w:rPr>
                <w:rFonts w:ascii="Arial Narrow" w:hAnsi="Arial Narrow"/>
                <w:b/>
                <w:bCs/>
                <w:color w:val="000000"/>
                <w:sz w:val="20"/>
                <w:szCs w:val="20"/>
                <w:lang w:eastAsia="es-BO"/>
              </w:rPr>
              <w:t>FORMA DE PAGO</w:t>
            </w:r>
          </w:p>
        </w:tc>
      </w:tr>
      <w:tr w:rsidR="00D84F94" w:rsidRPr="00BE2C3D" w:rsidTr="0062770A">
        <w:trPr>
          <w:trHeight w:val="540"/>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84F94" w:rsidRPr="00BE2C3D" w:rsidRDefault="00D7631E" w:rsidP="0062770A">
            <w:pPr>
              <w:spacing w:line="276" w:lineRule="auto"/>
              <w:jc w:val="both"/>
              <w:rPr>
                <w:rFonts w:ascii="Arial Narrow" w:hAnsi="Arial Narrow"/>
                <w:color w:val="000000"/>
                <w:sz w:val="20"/>
                <w:szCs w:val="20"/>
                <w:lang w:eastAsia="es-BO"/>
              </w:rPr>
            </w:pPr>
            <w:r w:rsidRPr="00BE2C3D">
              <w:rPr>
                <w:rFonts w:ascii="Arial Narrow" w:hAnsi="Arial Narrow"/>
                <w:color w:val="000000"/>
                <w:sz w:val="20"/>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D84F94" w:rsidRDefault="00D84F94" w:rsidP="00D84F94">
      <w:pPr>
        <w:pStyle w:val="Prrafodelista"/>
        <w:ind w:left="0"/>
        <w:contextualSpacing/>
        <w:rPr>
          <w:rFonts w:ascii="Calibri" w:hAnsi="Calibri" w:cs="Calibri"/>
          <w:b/>
          <w:bCs/>
          <w:lang w:eastAsia="es-BO"/>
        </w:rPr>
      </w:pPr>
    </w:p>
    <w:p w:rsidR="00D84F94" w:rsidRDefault="00D84F9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492E44" w:rsidRDefault="00492E44" w:rsidP="00D84F94">
      <w:pPr>
        <w:pStyle w:val="Prrafodelista"/>
        <w:ind w:left="0"/>
        <w:contextualSpacing/>
        <w:rPr>
          <w:rFonts w:ascii="Calibri" w:hAnsi="Calibri" w:cs="Calibri"/>
          <w:b/>
          <w:bCs/>
          <w:lang w:eastAsia="es-BO"/>
        </w:rPr>
      </w:pPr>
    </w:p>
    <w:p w:rsidR="00D84F94" w:rsidRDefault="00D84F94" w:rsidP="00D84F94">
      <w:pPr>
        <w:pStyle w:val="Prrafodelista"/>
        <w:ind w:left="0"/>
        <w:contextualSpacing/>
        <w:rPr>
          <w:rFonts w:ascii="Calibri" w:hAnsi="Calibri" w:cs="Calibri"/>
          <w:b/>
          <w:bCs/>
          <w:lang w:eastAsia="es-BO"/>
        </w:rPr>
      </w:pPr>
    </w:p>
    <w:p w:rsidR="00BE2C3D" w:rsidRDefault="00BE2C3D" w:rsidP="00D84F94">
      <w:pPr>
        <w:pStyle w:val="Prrafodelista"/>
        <w:ind w:left="0"/>
        <w:contextualSpacing/>
        <w:rPr>
          <w:rFonts w:ascii="Calibri" w:hAnsi="Calibri" w:cs="Calibri"/>
          <w:b/>
          <w:bCs/>
          <w:lang w:eastAsia="es-BO"/>
        </w:rPr>
      </w:pPr>
    </w:p>
    <w:p w:rsidR="0032616E" w:rsidRDefault="0032616E" w:rsidP="00D84F94">
      <w:pPr>
        <w:pStyle w:val="Prrafodelista"/>
        <w:ind w:left="0"/>
        <w:contextualSpacing/>
        <w:rPr>
          <w:rFonts w:ascii="Calibri" w:hAnsi="Calibri" w:cs="Calibri"/>
          <w:b/>
          <w:bCs/>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D84F94" w:rsidRPr="00BE2C3D" w:rsidTr="0032616E">
        <w:trPr>
          <w:trHeight w:val="246"/>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D84F94" w:rsidRPr="00BE2C3D" w:rsidRDefault="00D84F94"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lastRenderedPageBreak/>
              <w:t>NOMBRE DEL ITEM</w:t>
            </w:r>
          </w:p>
        </w:tc>
      </w:tr>
      <w:tr w:rsidR="00D84F94" w:rsidRPr="00BE2C3D" w:rsidTr="0062770A">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84F94" w:rsidRPr="00BE2C3D" w:rsidRDefault="00D84F94" w:rsidP="004B14E5">
            <w:pPr>
              <w:pStyle w:val="Ttulo1"/>
              <w:rPr>
                <w:rFonts w:ascii="Arial Narrow" w:hAnsi="Arial Narrow"/>
                <w:b w:val="0"/>
                <w:bCs w:val="0"/>
                <w:i/>
                <w:iCs/>
                <w:color w:val="000000"/>
                <w:sz w:val="20"/>
                <w:szCs w:val="22"/>
                <w:lang w:eastAsia="es-BO"/>
              </w:rPr>
            </w:pPr>
            <w:bookmarkStart w:id="125" w:name="_Toc453247708"/>
            <w:r w:rsidRPr="004B14E5">
              <w:rPr>
                <w:rFonts w:ascii="Arial Narrow" w:hAnsi="Arial Narrow"/>
                <w:i/>
                <w:sz w:val="20"/>
              </w:rPr>
              <w:t xml:space="preserve">Ítem 3. </w:t>
            </w:r>
            <w:r w:rsidR="00C23148" w:rsidRPr="004B14E5">
              <w:rPr>
                <w:rFonts w:ascii="Arial Narrow" w:hAnsi="Arial Narrow"/>
                <w:i/>
                <w:sz w:val="20"/>
              </w:rPr>
              <w:t xml:space="preserve">OBRAS CIVILES </w:t>
            </w:r>
            <w:r w:rsidR="006202C0" w:rsidRPr="004B14E5">
              <w:rPr>
                <w:rFonts w:ascii="Arial Narrow" w:hAnsi="Arial Narrow"/>
                <w:i/>
                <w:sz w:val="20"/>
              </w:rPr>
              <w:t xml:space="preserve">PARA MANTENIMIENTO DE CAMARA </w:t>
            </w:r>
            <w:r w:rsidR="00EF747F" w:rsidRPr="004B14E5">
              <w:rPr>
                <w:rFonts w:ascii="Arial Narrow" w:hAnsi="Arial Narrow"/>
                <w:i/>
                <w:sz w:val="20"/>
              </w:rPr>
              <w:t>EN</w:t>
            </w:r>
            <w:r w:rsidR="00281B28" w:rsidRPr="004B14E5">
              <w:rPr>
                <w:rFonts w:ascii="Arial Narrow" w:hAnsi="Arial Narrow"/>
                <w:i/>
                <w:sz w:val="20"/>
              </w:rPr>
              <w:t xml:space="preserve"> RED SECUNDARIA </w:t>
            </w:r>
            <w:r w:rsidR="006202C0" w:rsidRPr="004B14E5">
              <w:rPr>
                <w:rFonts w:ascii="Arial Narrow" w:hAnsi="Arial Narrow"/>
                <w:i/>
                <w:sz w:val="20"/>
              </w:rPr>
              <w:t xml:space="preserve">LA: TIPO </w:t>
            </w:r>
            <w:r w:rsidR="00C23148" w:rsidRPr="004B14E5">
              <w:rPr>
                <w:rFonts w:ascii="Arial Narrow" w:hAnsi="Arial Narrow"/>
                <w:i/>
                <w:sz w:val="20"/>
              </w:rPr>
              <w:t>I</w:t>
            </w:r>
            <w:bookmarkEnd w:id="125"/>
          </w:p>
        </w:tc>
      </w:tr>
      <w:tr w:rsidR="00D84F94" w:rsidRPr="00BE2C3D" w:rsidTr="0032616E">
        <w:trPr>
          <w:trHeight w:val="170"/>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84F94" w:rsidRPr="00BE2C3D" w:rsidRDefault="00D84F94"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UNIDAD</w:t>
            </w:r>
          </w:p>
        </w:tc>
      </w:tr>
      <w:tr w:rsidR="00D84F94" w:rsidRPr="00BE2C3D" w:rsidTr="0032616E">
        <w:trPr>
          <w:trHeight w:val="174"/>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84F94" w:rsidRPr="00BE2C3D" w:rsidRDefault="00D84F94" w:rsidP="0062770A">
            <w:pPr>
              <w:rPr>
                <w:rFonts w:ascii="Arial Narrow" w:hAnsi="Arial Narrow"/>
                <w:b/>
                <w:i/>
                <w:color w:val="000000"/>
                <w:sz w:val="20"/>
                <w:szCs w:val="22"/>
                <w:lang w:eastAsia="es-BO"/>
              </w:rPr>
            </w:pPr>
            <w:r w:rsidRPr="00BE2C3D">
              <w:rPr>
                <w:rFonts w:ascii="Arial Narrow" w:hAnsi="Arial Narrow"/>
                <w:b/>
                <w:i/>
                <w:color w:val="000000"/>
                <w:sz w:val="20"/>
                <w:szCs w:val="22"/>
                <w:lang w:eastAsia="es-BO"/>
              </w:rPr>
              <w:t>PZA</w:t>
            </w:r>
          </w:p>
        </w:tc>
      </w:tr>
      <w:tr w:rsidR="00D84F94" w:rsidRPr="00BE2C3D" w:rsidTr="0032616E">
        <w:trPr>
          <w:trHeight w:val="192"/>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84F94" w:rsidRPr="00BE2C3D" w:rsidRDefault="00D84F94"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DESCRIPCIÓN</w:t>
            </w:r>
          </w:p>
        </w:tc>
      </w:tr>
      <w:tr w:rsidR="00D84F94" w:rsidRPr="00BE2C3D" w:rsidTr="0062770A">
        <w:trPr>
          <w:trHeight w:val="7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13904" w:rsidRDefault="00F13904" w:rsidP="0032616E">
            <w:pPr>
              <w:spacing w:line="276" w:lineRule="auto"/>
              <w:jc w:val="both"/>
              <w:rPr>
                <w:rFonts w:ascii="Arial Narrow" w:hAnsi="Arial Narrow"/>
                <w:sz w:val="20"/>
              </w:rPr>
            </w:pPr>
          </w:p>
          <w:p w:rsidR="0032616E" w:rsidRPr="00BE2C3D" w:rsidRDefault="0032616E" w:rsidP="0032616E">
            <w:pPr>
              <w:spacing w:line="276" w:lineRule="auto"/>
              <w:jc w:val="both"/>
              <w:rPr>
                <w:rFonts w:ascii="Arial Narrow" w:hAnsi="Arial Narrow"/>
                <w:sz w:val="20"/>
              </w:rPr>
            </w:pPr>
            <w:r w:rsidRPr="00BE2C3D">
              <w:rPr>
                <w:rFonts w:ascii="Arial Narrow" w:hAnsi="Arial Narrow"/>
                <w:sz w:val="20"/>
              </w:rPr>
              <w:t xml:space="preserve">El ítem de </w:t>
            </w:r>
            <w:r w:rsidRPr="00BE2C3D">
              <w:rPr>
                <w:rFonts w:ascii="Arial Narrow" w:hAnsi="Arial Narrow"/>
                <w:b/>
                <w:i/>
                <w:sz w:val="20"/>
              </w:rPr>
              <w:t xml:space="preserve">Obras Civiles </w:t>
            </w:r>
            <w:r w:rsidR="00357FAB">
              <w:rPr>
                <w:rFonts w:ascii="Arial Narrow" w:hAnsi="Arial Narrow"/>
                <w:b/>
                <w:i/>
                <w:sz w:val="20"/>
              </w:rPr>
              <w:t>Tipo</w:t>
            </w:r>
            <w:r w:rsidR="00357FAB" w:rsidRPr="00BE2C3D">
              <w:rPr>
                <w:rFonts w:ascii="Arial Narrow" w:hAnsi="Arial Narrow"/>
                <w:b/>
                <w:i/>
                <w:sz w:val="20"/>
              </w:rPr>
              <w:t xml:space="preserve"> </w:t>
            </w:r>
            <w:r w:rsidRPr="00BE2C3D">
              <w:rPr>
                <w:rFonts w:ascii="Arial Narrow" w:hAnsi="Arial Narrow"/>
                <w:b/>
                <w:i/>
                <w:sz w:val="20"/>
              </w:rPr>
              <w:t>I</w:t>
            </w:r>
            <w:r w:rsidRPr="00BE2C3D">
              <w:rPr>
                <w:rFonts w:ascii="Arial Narrow" w:hAnsi="Arial Narrow"/>
                <w:sz w:val="20"/>
              </w:rPr>
              <w:t>, comprende los siguientes trabajos:</w:t>
            </w:r>
          </w:p>
          <w:p w:rsidR="0032616E" w:rsidRDefault="0032616E" w:rsidP="000E331D">
            <w:pPr>
              <w:numPr>
                <w:ilvl w:val="0"/>
                <w:numId w:val="11"/>
              </w:numPr>
              <w:spacing w:line="276" w:lineRule="auto"/>
              <w:jc w:val="both"/>
              <w:rPr>
                <w:rFonts w:ascii="Arial Narrow" w:hAnsi="Arial Narrow"/>
                <w:sz w:val="20"/>
              </w:rPr>
            </w:pPr>
            <w:r w:rsidRPr="00BE2C3D">
              <w:rPr>
                <w:rFonts w:ascii="Arial Narrow" w:hAnsi="Arial Narrow"/>
                <w:sz w:val="20"/>
              </w:rPr>
              <w:t xml:space="preserve">Excavación de tierra con un volumen de </w:t>
            </w:r>
            <w:r w:rsidRPr="00BE2C3D">
              <w:rPr>
                <w:rFonts w:ascii="Arial Narrow" w:hAnsi="Arial Narrow"/>
                <w:sz w:val="20"/>
                <w:szCs w:val="22"/>
              </w:rPr>
              <w:t xml:space="preserve">50 cm x 50 cm x 15 cm aproximadamente, en aceras de tierra en el cual no exista cubierta de </w:t>
            </w:r>
            <w:proofErr w:type="spellStart"/>
            <w:r w:rsidRPr="00BE2C3D">
              <w:rPr>
                <w:rFonts w:ascii="Arial Narrow" w:hAnsi="Arial Narrow"/>
                <w:sz w:val="20"/>
                <w:szCs w:val="22"/>
              </w:rPr>
              <w:t>H°S°</w:t>
            </w:r>
            <w:proofErr w:type="spellEnd"/>
            <w:r w:rsidRPr="00BE2C3D">
              <w:rPr>
                <w:rFonts w:ascii="Arial Narrow" w:hAnsi="Arial Narrow"/>
                <w:sz w:val="20"/>
                <w:szCs w:val="22"/>
              </w:rPr>
              <w:t xml:space="preserve"> para la cámara</w:t>
            </w:r>
            <w:r w:rsidRPr="00BE2C3D">
              <w:rPr>
                <w:rFonts w:ascii="Arial Narrow" w:hAnsi="Arial Narrow"/>
                <w:sz w:val="20"/>
              </w:rPr>
              <w:t xml:space="preserve"> y se requiera cambiar y/o reacomodar la tapa por el desnivel de la misma con respecto a la acera.</w:t>
            </w:r>
          </w:p>
          <w:p w:rsidR="001B6773" w:rsidRPr="001B6773" w:rsidRDefault="001B6773" w:rsidP="000E331D">
            <w:pPr>
              <w:numPr>
                <w:ilvl w:val="0"/>
                <w:numId w:val="11"/>
              </w:numPr>
              <w:spacing w:line="276" w:lineRule="auto"/>
              <w:jc w:val="both"/>
              <w:rPr>
                <w:rFonts w:ascii="Arial Narrow" w:hAnsi="Arial Narrow"/>
                <w:sz w:val="20"/>
                <w:szCs w:val="20"/>
              </w:rPr>
            </w:pPr>
            <w:r w:rsidRPr="001B6773">
              <w:rPr>
                <w:rFonts w:ascii="Arial Narrow" w:hAnsi="Arial Narrow"/>
                <w:sz w:val="20"/>
                <w:szCs w:val="20"/>
              </w:rPr>
              <w:t>Si al inicio de los faenas la tapa de la cámara tuviera su tapada  de cemento alrededor, realizar la demolición de esta para realizar los trabajos respectivos al manteniendo.</w:t>
            </w:r>
          </w:p>
          <w:p w:rsidR="00E21A92" w:rsidRPr="00BE2C3D" w:rsidRDefault="00E21A92" w:rsidP="000E331D">
            <w:pPr>
              <w:numPr>
                <w:ilvl w:val="0"/>
                <w:numId w:val="11"/>
              </w:numPr>
              <w:spacing w:line="276" w:lineRule="auto"/>
              <w:jc w:val="both"/>
              <w:rPr>
                <w:rFonts w:ascii="Arial Narrow" w:hAnsi="Arial Narrow"/>
                <w:sz w:val="20"/>
              </w:rPr>
            </w:pPr>
            <w:r w:rsidRPr="00BE2C3D">
              <w:rPr>
                <w:rFonts w:ascii="Arial Narrow" w:hAnsi="Arial Narrow"/>
                <w:color w:val="000000"/>
                <w:sz w:val="20"/>
                <w:lang w:eastAsia="es-BO"/>
              </w:rPr>
              <w:t xml:space="preserve">Instalación de tapa y campana en </w:t>
            </w:r>
            <w:proofErr w:type="spellStart"/>
            <w:r w:rsidRPr="00BE2C3D">
              <w:rPr>
                <w:rFonts w:ascii="Arial Narrow" w:hAnsi="Arial Narrow"/>
                <w:color w:val="000000"/>
                <w:sz w:val="20"/>
                <w:lang w:eastAsia="es-BO"/>
              </w:rPr>
              <w:t>H°S°</w:t>
            </w:r>
            <w:proofErr w:type="spellEnd"/>
            <w:r w:rsidRPr="00BE2C3D">
              <w:rPr>
                <w:rFonts w:ascii="Arial Narrow" w:hAnsi="Arial Narrow"/>
                <w:color w:val="000000"/>
                <w:sz w:val="20"/>
                <w:lang w:eastAsia="es-BO"/>
              </w:rPr>
              <w:t xml:space="preserve">  con una tapada o capa de 4 a 5 cm de espesor sobre piedra manzana y un área de </w:t>
            </w:r>
            <w:r w:rsidRPr="00BE2C3D">
              <w:rPr>
                <w:rFonts w:ascii="Arial Narrow" w:hAnsi="Arial Narrow"/>
                <w:sz w:val="20"/>
                <w:szCs w:val="22"/>
              </w:rPr>
              <w:t>50 cm x 50 cm</w:t>
            </w:r>
            <w:r w:rsidRPr="00BE2C3D">
              <w:rPr>
                <w:rFonts w:ascii="Arial Narrow" w:hAnsi="Arial Narrow"/>
                <w:color w:val="000000"/>
                <w:sz w:val="20"/>
                <w:lang w:eastAsia="es-BO"/>
              </w:rPr>
              <w:t>.</w:t>
            </w:r>
          </w:p>
          <w:p w:rsidR="0032616E" w:rsidRPr="00BE2C3D" w:rsidRDefault="0032616E" w:rsidP="000E331D">
            <w:pPr>
              <w:numPr>
                <w:ilvl w:val="0"/>
                <w:numId w:val="11"/>
              </w:numPr>
              <w:spacing w:line="276" w:lineRule="auto"/>
              <w:jc w:val="both"/>
              <w:rPr>
                <w:rFonts w:ascii="Arial Narrow" w:hAnsi="Arial Narrow"/>
                <w:sz w:val="20"/>
              </w:rPr>
            </w:pPr>
            <w:r w:rsidRPr="00BE2C3D">
              <w:rPr>
                <w:rFonts w:ascii="Arial Narrow" w:hAnsi="Arial Narrow"/>
                <w:sz w:val="20"/>
              </w:rPr>
              <w:t>Limpieza del tubo guía.</w:t>
            </w:r>
          </w:p>
          <w:p w:rsidR="00B67AF9" w:rsidRPr="00BE2C3D" w:rsidRDefault="00B67AF9" w:rsidP="00B67AF9">
            <w:pPr>
              <w:spacing w:line="360" w:lineRule="auto"/>
              <w:jc w:val="center"/>
              <w:rPr>
                <w:rFonts w:ascii="Arial Narrow" w:hAnsi="Arial Narrow"/>
                <w:b/>
                <w:i/>
                <w:sz w:val="20"/>
              </w:rPr>
            </w:pPr>
            <w:r w:rsidRPr="00BE2C3D">
              <w:rPr>
                <w:rFonts w:ascii="Arial Narrow" w:hAnsi="Arial Narrow"/>
                <w:b/>
                <w:i/>
                <w:sz w:val="20"/>
              </w:rPr>
              <w:t xml:space="preserve">Figura 5. </w:t>
            </w:r>
            <w:r w:rsidR="00965F53" w:rsidRPr="00BE2C3D">
              <w:rPr>
                <w:rFonts w:ascii="Arial Narrow" w:hAnsi="Arial Narrow"/>
                <w:b/>
                <w:i/>
                <w:sz w:val="20"/>
              </w:rPr>
              <w:t xml:space="preserve">Obras civiles </w:t>
            </w:r>
            <w:r w:rsidR="00357FAB">
              <w:rPr>
                <w:rFonts w:ascii="Arial Narrow" w:hAnsi="Arial Narrow"/>
                <w:b/>
                <w:i/>
                <w:sz w:val="20"/>
              </w:rPr>
              <w:t>Tipo</w:t>
            </w:r>
            <w:r w:rsidR="00357FAB" w:rsidRPr="00BE2C3D">
              <w:rPr>
                <w:rFonts w:ascii="Arial Narrow" w:hAnsi="Arial Narrow"/>
                <w:b/>
                <w:i/>
                <w:sz w:val="20"/>
              </w:rPr>
              <w:t xml:space="preserve"> </w:t>
            </w:r>
            <w:r w:rsidR="00965F53" w:rsidRPr="00BE2C3D">
              <w:rPr>
                <w:rFonts w:ascii="Arial Narrow" w:hAnsi="Arial Narrow"/>
                <w:b/>
                <w:i/>
                <w:sz w:val="20"/>
              </w:rPr>
              <w:t>I y II (en tierra y cemento): para mantenimiento de tapa y campana</w:t>
            </w:r>
          </w:p>
          <w:p w:rsidR="003A59FB" w:rsidRPr="00BE2C3D" w:rsidRDefault="00DD6306" w:rsidP="0032616E">
            <w:pPr>
              <w:spacing w:line="276" w:lineRule="auto"/>
              <w:jc w:val="right"/>
              <w:rPr>
                <w:rFonts w:ascii="Arial Narrow" w:hAnsi="Arial Narrow"/>
                <w:sz w:val="20"/>
                <w:szCs w:val="22"/>
              </w:rPr>
            </w:pPr>
            <w:r>
              <w:rPr>
                <w:noProof/>
                <w:sz w:val="20"/>
                <w:lang w:val="es-BO" w:eastAsia="es-BO"/>
              </w:rPr>
              <w:drawing>
                <wp:inline distT="0" distB="0" distL="0" distR="0" wp14:anchorId="6A37A3CC" wp14:editId="7393AC50">
                  <wp:extent cx="4248150" cy="1743075"/>
                  <wp:effectExtent l="0" t="0" r="0" b="9525"/>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l="20869" t="35832" r="19691" b="20837"/>
                          <a:stretch>
                            <a:fillRect/>
                          </a:stretch>
                        </pic:blipFill>
                        <pic:spPr bwMode="auto">
                          <a:xfrm>
                            <a:off x="0" y="0"/>
                            <a:ext cx="4248150" cy="1743075"/>
                          </a:xfrm>
                          <a:prstGeom prst="rect">
                            <a:avLst/>
                          </a:prstGeom>
                          <a:noFill/>
                          <a:ln>
                            <a:noFill/>
                          </a:ln>
                        </pic:spPr>
                      </pic:pic>
                    </a:graphicData>
                  </a:graphic>
                </wp:inline>
              </w:drawing>
            </w:r>
          </w:p>
        </w:tc>
      </w:tr>
      <w:tr w:rsidR="00D84F94" w:rsidRPr="00BE2C3D" w:rsidTr="0032616E">
        <w:trPr>
          <w:trHeight w:val="208"/>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84F94" w:rsidRPr="00BE2C3D" w:rsidRDefault="00D84F94"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MATERIALES HERRAMIENTAS Y EQUIPO</w:t>
            </w:r>
          </w:p>
        </w:tc>
      </w:tr>
      <w:tr w:rsidR="00D84F94" w:rsidRPr="00BE2C3D" w:rsidTr="00B72403">
        <w:trPr>
          <w:trHeight w:val="404"/>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84F94" w:rsidRPr="00BE2C3D" w:rsidRDefault="00D84F94" w:rsidP="0062770A">
            <w:pPr>
              <w:spacing w:line="276" w:lineRule="auto"/>
              <w:jc w:val="both"/>
              <w:rPr>
                <w:rFonts w:ascii="Arial Narrow" w:hAnsi="Arial Narrow"/>
                <w:color w:val="000000"/>
                <w:sz w:val="20"/>
                <w:szCs w:val="22"/>
                <w:lang w:eastAsia="es-BO"/>
              </w:rPr>
            </w:pPr>
            <w:r w:rsidRPr="00BE2C3D">
              <w:rPr>
                <w:rFonts w:ascii="Arial Narrow" w:hAnsi="Arial Narrow"/>
                <w:color w:val="000000"/>
                <w:sz w:val="20"/>
                <w:szCs w:val="22"/>
                <w:lang w:eastAsia="es-BO"/>
              </w:rPr>
              <w:t>El Contratista proporcionará todos los materiales, herramientas y equipo necesarios para la ejecución de los trabajos, los mismos deberán ser aprobados por el Supervisor de Obra.</w:t>
            </w:r>
          </w:p>
        </w:tc>
      </w:tr>
      <w:tr w:rsidR="00D84F94" w:rsidRPr="00BE2C3D" w:rsidTr="0032616E">
        <w:trPr>
          <w:trHeight w:val="150"/>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84F94" w:rsidRPr="00BE2C3D" w:rsidRDefault="00D84F94"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FORMA DE EJECUCIÓN</w:t>
            </w:r>
          </w:p>
        </w:tc>
      </w:tr>
      <w:tr w:rsidR="00D84F94" w:rsidRPr="00BE2C3D" w:rsidTr="0062770A">
        <w:trPr>
          <w:trHeight w:val="764"/>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32616E" w:rsidRPr="00BE2C3D" w:rsidRDefault="0032616E" w:rsidP="0032616E">
            <w:pPr>
              <w:spacing w:line="276" w:lineRule="auto"/>
              <w:jc w:val="both"/>
              <w:rPr>
                <w:rFonts w:ascii="Arial Narrow" w:hAnsi="Arial Narrow"/>
                <w:color w:val="000000"/>
                <w:sz w:val="20"/>
                <w:szCs w:val="22"/>
                <w:lang w:eastAsia="es-BO"/>
              </w:rPr>
            </w:pPr>
            <w:r w:rsidRPr="00BE2C3D">
              <w:rPr>
                <w:rFonts w:ascii="Arial Narrow" w:hAnsi="Arial Narrow"/>
                <w:color w:val="000000"/>
                <w:sz w:val="20"/>
                <w:lang w:eastAsia="es-BO"/>
              </w:rPr>
              <w:t>Las excavaciones se efectuarán a mano, siempre y cuando estas no dañen otros servicios. El material extraído será apilado a un lado de la excavación de manera que no produzca demasiadas presiones en el lado o pared respectiva, quedando el otro lado libre para la manipulación de las herramientas y otros materiales.</w:t>
            </w:r>
          </w:p>
        </w:tc>
      </w:tr>
      <w:tr w:rsidR="00D84F94" w:rsidRPr="00BE2C3D" w:rsidTr="0032616E">
        <w:trPr>
          <w:trHeight w:val="266"/>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84F94" w:rsidRPr="00BE2C3D" w:rsidRDefault="00D84F94"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MEDICIÓN</w:t>
            </w:r>
          </w:p>
        </w:tc>
      </w:tr>
      <w:tr w:rsidR="00D84F94" w:rsidRPr="00BE2C3D" w:rsidTr="00B72403">
        <w:trPr>
          <w:trHeight w:val="27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84F94" w:rsidRPr="00BE2C3D" w:rsidRDefault="00D84F94" w:rsidP="003A59FB">
            <w:pPr>
              <w:spacing w:line="276" w:lineRule="auto"/>
              <w:rPr>
                <w:rFonts w:ascii="Arial Narrow" w:hAnsi="Arial Narrow"/>
                <w:color w:val="000000"/>
                <w:sz w:val="20"/>
                <w:szCs w:val="22"/>
                <w:lang w:eastAsia="es-BO"/>
              </w:rPr>
            </w:pPr>
            <w:r w:rsidRPr="00BE2C3D">
              <w:rPr>
                <w:rFonts w:ascii="Arial Narrow" w:hAnsi="Arial Narrow"/>
                <w:color w:val="000000"/>
                <w:sz w:val="20"/>
                <w:szCs w:val="22"/>
                <w:lang w:eastAsia="es-BO"/>
              </w:rPr>
              <w:t xml:space="preserve">La unidad de medida para el presente ítem será por </w:t>
            </w:r>
            <w:r w:rsidR="003A59FB" w:rsidRPr="00BE2C3D">
              <w:rPr>
                <w:rFonts w:ascii="Arial Narrow" w:hAnsi="Arial Narrow"/>
                <w:color w:val="000000"/>
                <w:sz w:val="20"/>
                <w:szCs w:val="22"/>
                <w:lang w:eastAsia="es-BO"/>
              </w:rPr>
              <w:t>pieza</w:t>
            </w:r>
            <w:r w:rsidRPr="00BE2C3D">
              <w:rPr>
                <w:rFonts w:ascii="Arial Narrow" w:hAnsi="Arial Narrow"/>
                <w:color w:val="000000"/>
                <w:sz w:val="20"/>
                <w:szCs w:val="22"/>
                <w:lang w:eastAsia="es-BO"/>
              </w:rPr>
              <w:t xml:space="preserve"> (</w:t>
            </w:r>
            <w:r w:rsidR="003A59FB" w:rsidRPr="00BE2C3D">
              <w:rPr>
                <w:rFonts w:ascii="Arial Narrow" w:hAnsi="Arial Narrow"/>
                <w:b/>
                <w:color w:val="000000"/>
                <w:sz w:val="20"/>
                <w:szCs w:val="22"/>
                <w:lang w:eastAsia="es-BO"/>
              </w:rPr>
              <w:t>PZA</w:t>
            </w:r>
            <w:r w:rsidRPr="00BE2C3D">
              <w:rPr>
                <w:rFonts w:ascii="Arial Narrow" w:hAnsi="Arial Narrow"/>
                <w:color w:val="000000"/>
                <w:sz w:val="20"/>
                <w:szCs w:val="22"/>
                <w:lang w:eastAsia="es-BO"/>
              </w:rPr>
              <w:t>), en la cantidad estipulada en el volumen de la obra.</w:t>
            </w:r>
          </w:p>
        </w:tc>
      </w:tr>
      <w:tr w:rsidR="00D84F94" w:rsidRPr="00BE2C3D" w:rsidTr="0032616E">
        <w:trPr>
          <w:trHeight w:val="222"/>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D84F94" w:rsidRPr="00BE2C3D" w:rsidRDefault="00D84F94"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FORMA DE PAGO</w:t>
            </w:r>
          </w:p>
        </w:tc>
      </w:tr>
      <w:tr w:rsidR="00D84F94" w:rsidRPr="00BE2C3D" w:rsidTr="00827361">
        <w:trPr>
          <w:trHeight w:val="112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84F94" w:rsidRPr="00BE2C3D" w:rsidRDefault="00D84F94" w:rsidP="0062770A">
            <w:pPr>
              <w:spacing w:line="276" w:lineRule="auto"/>
              <w:jc w:val="both"/>
              <w:rPr>
                <w:rFonts w:ascii="Arial Narrow" w:hAnsi="Arial Narrow"/>
                <w:color w:val="000000"/>
                <w:sz w:val="20"/>
                <w:szCs w:val="22"/>
                <w:lang w:eastAsia="es-BO"/>
              </w:rPr>
            </w:pPr>
            <w:r w:rsidRPr="00BE2C3D">
              <w:rPr>
                <w:rFonts w:ascii="Arial Narrow" w:hAnsi="Arial Narrow"/>
                <w:color w:val="000000"/>
                <w:sz w:val="20"/>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3D4B8D" w:rsidRDefault="003D4B8D" w:rsidP="003D4B8D">
      <w:pPr>
        <w:pStyle w:val="Prrafodelista"/>
        <w:ind w:left="0"/>
        <w:contextualSpacing/>
        <w:rPr>
          <w:rFonts w:ascii="Calibri" w:hAnsi="Calibri" w:cs="Calibri"/>
          <w:b/>
          <w:bCs/>
          <w:lang w:eastAsia="es-BO"/>
        </w:rPr>
      </w:pPr>
    </w:p>
    <w:p w:rsidR="002473F4" w:rsidRDefault="002473F4" w:rsidP="003D4B8D">
      <w:pPr>
        <w:pStyle w:val="Prrafodelista"/>
        <w:ind w:left="0"/>
        <w:contextualSpacing/>
        <w:rPr>
          <w:rFonts w:ascii="Calibri" w:hAnsi="Calibri" w:cs="Calibri"/>
          <w:b/>
          <w:bCs/>
          <w:lang w:eastAsia="es-BO"/>
        </w:rPr>
      </w:pPr>
    </w:p>
    <w:p w:rsidR="002473F4" w:rsidRDefault="002473F4" w:rsidP="003D4B8D">
      <w:pPr>
        <w:pStyle w:val="Prrafodelista"/>
        <w:ind w:left="0"/>
        <w:contextualSpacing/>
        <w:rPr>
          <w:rFonts w:ascii="Calibri" w:hAnsi="Calibri" w:cs="Calibri"/>
          <w:b/>
          <w:bCs/>
          <w:lang w:eastAsia="es-BO"/>
        </w:rPr>
      </w:pPr>
    </w:p>
    <w:p w:rsidR="002473F4" w:rsidRDefault="002473F4" w:rsidP="003D4B8D">
      <w:pPr>
        <w:pStyle w:val="Prrafodelista"/>
        <w:ind w:left="0"/>
        <w:contextualSpacing/>
        <w:rPr>
          <w:rFonts w:ascii="Calibri" w:hAnsi="Calibri" w:cs="Calibri"/>
          <w:b/>
          <w:bCs/>
          <w:lang w:eastAsia="es-BO"/>
        </w:rPr>
      </w:pPr>
    </w:p>
    <w:p w:rsidR="002473F4" w:rsidRDefault="002473F4" w:rsidP="003D4B8D">
      <w:pPr>
        <w:pStyle w:val="Prrafodelista"/>
        <w:ind w:left="0"/>
        <w:contextualSpacing/>
        <w:rPr>
          <w:rFonts w:ascii="Calibri" w:hAnsi="Calibri" w:cs="Calibri"/>
          <w:b/>
          <w:bCs/>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492E44" w:rsidRPr="00F52133" w:rsidTr="0071351C">
        <w:trPr>
          <w:trHeight w:val="242"/>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492E44" w:rsidRPr="00F52133" w:rsidRDefault="00492E44" w:rsidP="0071351C">
            <w:pPr>
              <w:rPr>
                <w:rFonts w:ascii="Arial Narrow" w:hAnsi="Arial Narrow"/>
                <w:b/>
                <w:bCs/>
                <w:color w:val="000000"/>
                <w:sz w:val="20"/>
                <w:szCs w:val="20"/>
                <w:lang w:eastAsia="es-BO"/>
              </w:rPr>
            </w:pPr>
            <w:r w:rsidRPr="00F52133">
              <w:rPr>
                <w:rFonts w:ascii="Arial Narrow" w:hAnsi="Arial Narrow"/>
                <w:b/>
                <w:bCs/>
                <w:color w:val="000000"/>
                <w:sz w:val="20"/>
                <w:szCs w:val="20"/>
                <w:lang w:eastAsia="es-BO"/>
              </w:rPr>
              <w:lastRenderedPageBreak/>
              <w:t>NOMBRE DEL ITEM</w:t>
            </w:r>
          </w:p>
        </w:tc>
      </w:tr>
      <w:tr w:rsidR="00492E44" w:rsidRPr="00F52133" w:rsidTr="0071351C">
        <w:trPr>
          <w:trHeight w:val="260"/>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92E44" w:rsidRPr="00F52133" w:rsidRDefault="00492E44" w:rsidP="004B14E5">
            <w:pPr>
              <w:pStyle w:val="Ttulo1"/>
              <w:rPr>
                <w:rFonts w:ascii="Arial Narrow" w:hAnsi="Arial Narrow"/>
                <w:b w:val="0"/>
                <w:bCs w:val="0"/>
                <w:i/>
                <w:iCs/>
                <w:color w:val="000000"/>
                <w:sz w:val="20"/>
                <w:szCs w:val="20"/>
                <w:lang w:eastAsia="es-BO"/>
              </w:rPr>
            </w:pPr>
            <w:bookmarkStart w:id="126" w:name="_Toc453247709"/>
            <w:r w:rsidRPr="004B14E5">
              <w:rPr>
                <w:rFonts w:ascii="Arial Narrow" w:hAnsi="Arial Narrow"/>
                <w:i/>
                <w:sz w:val="20"/>
              </w:rPr>
              <w:t>Ítem 4. OBRAS CIVILES PARA MANTENIMIENTO DE CAMARA EN RED SECUNDARIA: TIPO II</w:t>
            </w:r>
            <w:bookmarkEnd w:id="126"/>
          </w:p>
        </w:tc>
      </w:tr>
      <w:tr w:rsidR="00492E44" w:rsidRPr="00F52133" w:rsidTr="0071351C">
        <w:trPr>
          <w:trHeight w:val="123"/>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492E44" w:rsidRPr="00F52133" w:rsidRDefault="00492E44" w:rsidP="0071351C">
            <w:pPr>
              <w:rPr>
                <w:rFonts w:ascii="Arial Narrow" w:hAnsi="Arial Narrow"/>
                <w:b/>
                <w:bCs/>
                <w:color w:val="000000"/>
                <w:sz w:val="20"/>
                <w:szCs w:val="20"/>
                <w:lang w:eastAsia="es-BO"/>
              </w:rPr>
            </w:pPr>
            <w:r w:rsidRPr="00F52133">
              <w:rPr>
                <w:rFonts w:ascii="Arial Narrow" w:hAnsi="Arial Narrow"/>
                <w:b/>
                <w:bCs/>
                <w:color w:val="000000"/>
                <w:sz w:val="20"/>
                <w:szCs w:val="20"/>
                <w:lang w:eastAsia="es-BO"/>
              </w:rPr>
              <w:t>UNIDAD</w:t>
            </w:r>
          </w:p>
        </w:tc>
      </w:tr>
      <w:tr w:rsidR="00492E44" w:rsidRPr="00F52133" w:rsidTr="0071351C">
        <w:trPr>
          <w:trHeight w:val="26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92E44" w:rsidRPr="00F52133" w:rsidRDefault="00492E44" w:rsidP="0071351C">
            <w:pPr>
              <w:rPr>
                <w:rFonts w:ascii="Arial Narrow" w:hAnsi="Arial Narrow"/>
                <w:b/>
                <w:i/>
                <w:color w:val="000000"/>
                <w:sz w:val="20"/>
                <w:szCs w:val="20"/>
                <w:lang w:eastAsia="es-BO"/>
              </w:rPr>
            </w:pPr>
            <w:r w:rsidRPr="00F52133">
              <w:rPr>
                <w:rFonts w:ascii="Arial Narrow" w:hAnsi="Arial Narrow"/>
                <w:b/>
                <w:i/>
                <w:color w:val="000000"/>
                <w:sz w:val="20"/>
                <w:szCs w:val="20"/>
                <w:lang w:eastAsia="es-BO"/>
              </w:rPr>
              <w:t>PZA</w:t>
            </w:r>
          </w:p>
        </w:tc>
      </w:tr>
      <w:tr w:rsidR="00492E44" w:rsidRPr="00F52133" w:rsidTr="0071351C">
        <w:trPr>
          <w:trHeight w:val="117"/>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492E44" w:rsidRPr="00F52133" w:rsidRDefault="00492E44" w:rsidP="0071351C">
            <w:pPr>
              <w:rPr>
                <w:rFonts w:ascii="Arial Narrow" w:hAnsi="Arial Narrow"/>
                <w:b/>
                <w:bCs/>
                <w:color w:val="000000"/>
                <w:sz w:val="20"/>
                <w:szCs w:val="20"/>
                <w:lang w:eastAsia="es-BO"/>
              </w:rPr>
            </w:pPr>
            <w:r w:rsidRPr="00F52133">
              <w:rPr>
                <w:rFonts w:ascii="Arial Narrow" w:hAnsi="Arial Narrow"/>
                <w:b/>
                <w:bCs/>
                <w:color w:val="000000"/>
                <w:sz w:val="20"/>
                <w:szCs w:val="20"/>
                <w:lang w:eastAsia="es-BO"/>
              </w:rPr>
              <w:t>DESCRIPCIÓN</w:t>
            </w:r>
          </w:p>
        </w:tc>
      </w:tr>
      <w:tr w:rsidR="00492E44" w:rsidRPr="00F52133" w:rsidTr="0071351C">
        <w:trPr>
          <w:trHeight w:val="7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92E44" w:rsidRPr="00F52133" w:rsidRDefault="00492E44" w:rsidP="0071351C">
            <w:pPr>
              <w:spacing w:line="276" w:lineRule="auto"/>
              <w:jc w:val="both"/>
              <w:rPr>
                <w:rFonts w:ascii="Arial Narrow" w:hAnsi="Arial Narrow"/>
                <w:sz w:val="20"/>
                <w:szCs w:val="20"/>
              </w:rPr>
            </w:pPr>
            <w:r w:rsidRPr="00F52133">
              <w:rPr>
                <w:rFonts w:ascii="Arial Narrow" w:hAnsi="Arial Narrow"/>
                <w:sz w:val="20"/>
                <w:szCs w:val="20"/>
              </w:rPr>
              <w:t xml:space="preserve">El ítem de </w:t>
            </w:r>
            <w:r w:rsidRPr="00F52133">
              <w:rPr>
                <w:rFonts w:ascii="Arial Narrow" w:hAnsi="Arial Narrow"/>
                <w:b/>
                <w:i/>
                <w:sz w:val="20"/>
                <w:szCs w:val="20"/>
              </w:rPr>
              <w:t xml:space="preserve">Obras Civiles </w:t>
            </w:r>
            <w:r>
              <w:rPr>
                <w:rFonts w:ascii="Arial Narrow" w:hAnsi="Arial Narrow"/>
                <w:b/>
                <w:i/>
                <w:sz w:val="20"/>
              </w:rPr>
              <w:t>Tipo</w:t>
            </w:r>
            <w:r w:rsidRPr="00F52133">
              <w:rPr>
                <w:rFonts w:ascii="Arial Narrow" w:hAnsi="Arial Narrow"/>
                <w:b/>
                <w:i/>
                <w:sz w:val="20"/>
                <w:szCs w:val="20"/>
              </w:rPr>
              <w:t xml:space="preserve"> II</w:t>
            </w:r>
            <w:r w:rsidRPr="00F52133">
              <w:rPr>
                <w:rFonts w:ascii="Arial Narrow" w:hAnsi="Arial Narrow"/>
                <w:sz w:val="20"/>
                <w:szCs w:val="20"/>
              </w:rPr>
              <w:t>, comprende los siguientes trabajos:</w:t>
            </w:r>
          </w:p>
          <w:p w:rsidR="00492E44" w:rsidRPr="00F52133" w:rsidRDefault="00492E44" w:rsidP="000E331D">
            <w:pPr>
              <w:numPr>
                <w:ilvl w:val="0"/>
                <w:numId w:val="11"/>
              </w:numPr>
              <w:spacing w:line="276" w:lineRule="auto"/>
              <w:jc w:val="both"/>
              <w:rPr>
                <w:rFonts w:ascii="Arial Narrow" w:hAnsi="Arial Narrow"/>
                <w:sz w:val="20"/>
                <w:szCs w:val="20"/>
              </w:rPr>
            </w:pPr>
            <w:r w:rsidRPr="00F52133">
              <w:rPr>
                <w:rFonts w:ascii="Arial Narrow" w:hAnsi="Arial Narrow"/>
                <w:sz w:val="20"/>
                <w:szCs w:val="20"/>
              </w:rPr>
              <w:t xml:space="preserve">Corte y retiro de cemento </w:t>
            </w:r>
            <w:r>
              <w:rPr>
                <w:rFonts w:ascii="Arial Narrow" w:hAnsi="Arial Narrow"/>
                <w:sz w:val="20"/>
                <w:szCs w:val="20"/>
              </w:rPr>
              <w:t xml:space="preserve">con un área de </w:t>
            </w:r>
            <w:r w:rsidRPr="00F52133">
              <w:rPr>
                <w:rFonts w:ascii="Arial Narrow" w:hAnsi="Arial Narrow"/>
                <w:sz w:val="20"/>
                <w:szCs w:val="20"/>
              </w:rPr>
              <w:t xml:space="preserve">50 cm x 50 cm, en </w:t>
            </w:r>
            <w:r>
              <w:rPr>
                <w:rFonts w:ascii="Arial Narrow" w:hAnsi="Arial Narrow"/>
                <w:sz w:val="20"/>
                <w:szCs w:val="20"/>
              </w:rPr>
              <w:t xml:space="preserve"> aceras de cemento en el cual se </w:t>
            </w:r>
            <w:r w:rsidRPr="00F52133">
              <w:rPr>
                <w:rFonts w:ascii="Arial Narrow" w:hAnsi="Arial Narrow"/>
                <w:sz w:val="20"/>
                <w:szCs w:val="20"/>
              </w:rPr>
              <w:t>requiera cambiar y/o reacomodar la tapa por el desnivel de la misma con respecto a la acera.</w:t>
            </w:r>
            <w:r>
              <w:rPr>
                <w:rFonts w:ascii="Arial Narrow" w:hAnsi="Arial Narrow"/>
                <w:sz w:val="20"/>
                <w:szCs w:val="20"/>
              </w:rPr>
              <w:t xml:space="preserve"> </w:t>
            </w:r>
            <w:r w:rsidRPr="00F52133">
              <w:rPr>
                <w:rFonts w:ascii="Arial Narrow" w:hAnsi="Arial Narrow"/>
                <w:sz w:val="20"/>
                <w:szCs w:val="20"/>
              </w:rPr>
              <w:t xml:space="preserve">Este trabajo incluye la remoción del empedrado del que está conformado el contra piso de la tapada de cemento. </w:t>
            </w:r>
          </w:p>
          <w:p w:rsidR="00492E44" w:rsidRPr="00BE2C3D" w:rsidRDefault="00492E44" w:rsidP="000E331D">
            <w:pPr>
              <w:numPr>
                <w:ilvl w:val="0"/>
                <w:numId w:val="11"/>
              </w:numPr>
              <w:spacing w:line="276" w:lineRule="auto"/>
              <w:jc w:val="both"/>
              <w:rPr>
                <w:rFonts w:ascii="Arial Narrow" w:hAnsi="Arial Narrow"/>
                <w:sz w:val="20"/>
              </w:rPr>
            </w:pPr>
            <w:r w:rsidRPr="00BE2C3D">
              <w:rPr>
                <w:rFonts w:ascii="Arial Narrow" w:hAnsi="Arial Narrow"/>
                <w:color w:val="000000"/>
                <w:sz w:val="20"/>
                <w:lang w:eastAsia="es-BO"/>
              </w:rPr>
              <w:t xml:space="preserve">Instalación de tapa y campana en </w:t>
            </w:r>
            <w:proofErr w:type="spellStart"/>
            <w:r w:rsidRPr="00BE2C3D">
              <w:rPr>
                <w:rFonts w:ascii="Arial Narrow" w:hAnsi="Arial Narrow"/>
                <w:color w:val="000000"/>
                <w:sz w:val="20"/>
                <w:lang w:eastAsia="es-BO"/>
              </w:rPr>
              <w:t>H°S°</w:t>
            </w:r>
            <w:proofErr w:type="spellEnd"/>
            <w:r w:rsidRPr="00BE2C3D">
              <w:rPr>
                <w:rFonts w:ascii="Arial Narrow" w:hAnsi="Arial Narrow"/>
                <w:color w:val="000000"/>
                <w:sz w:val="20"/>
                <w:lang w:eastAsia="es-BO"/>
              </w:rPr>
              <w:t xml:space="preserve">  con una tapada o capa de 4 a 5 cm de espesor sobre piedra manzana y un área de </w:t>
            </w:r>
            <w:r w:rsidRPr="00BE2C3D">
              <w:rPr>
                <w:rFonts w:ascii="Arial Narrow" w:hAnsi="Arial Narrow"/>
                <w:sz w:val="20"/>
                <w:szCs w:val="22"/>
              </w:rPr>
              <w:t>50 cm x 50 cm</w:t>
            </w:r>
            <w:r w:rsidRPr="00BE2C3D">
              <w:rPr>
                <w:rFonts w:ascii="Arial Narrow" w:hAnsi="Arial Narrow"/>
                <w:color w:val="000000"/>
                <w:sz w:val="20"/>
                <w:lang w:eastAsia="es-BO"/>
              </w:rPr>
              <w:t>.</w:t>
            </w:r>
          </w:p>
          <w:p w:rsidR="00492E44" w:rsidRDefault="00492E44" w:rsidP="000E331D">
            <w:pPr>
              <w:numPr>
                <w:ilvl w:val="0"/>
                <w:numId w:val="11"/>
              </w:numPr>
              <w:spacing w:line="276" w:lineRule="auto"/>
              <w:jc w:val="both"/>
              <w:rPr>
                <w:rFonts w:ascii="Arial Narrow" w:hAnsi="Arial Narrow"/>
                <w:sz w:val="20"/>
              </w:rPr>
            </w:pPr>
            <w:r w:rsidRPr="00BE2C3D">
              <w:rPr>
                <w:rFonts w:ascii="Arial Narrow" w:hAnsi="Arial Narrow"/>
                <w:sz w:val="20"/>
              </w:rPr>
              <w:t>Limpieza del tubo guía.</w:t>
            </w:r>
          </w:p>
          <w:p w:rsidR="00492E44" w:rsidRPr="00F52133" w:rsidRDefault="00492E44" w:rsidP="0071351C">
            <w:pPr>
              <w:spacing w:line="276" w:lineRule="auto"/>
              <w:jc w:val="both"/>
              <w:rPr>
                <w:rFonts w:ascii="Arial Narrow" w:hAnsi="Arial Narrow"/>
                <w:sz w:val="22"/>
              </w:rPr>
            </w:pPr>
            <w:r w:rsidRPr="00F52133">
              <w:rPr>
                <w:rFonts w:ascii="Arial Narrow" w:hAnsi="Arial Narrow"/>
                <w:b/>
                <w:i/>
                <w:color w:val="000000"/>
                <w:sz w:val="20"/>
                <w:lang w:eastAsia="es-BO"/>
              </w:rPr>
              <w:t xml:space="preserve">Ver figura </w:t>
            </w:r>
            <w:r>
              <w:rPr>
                <w:rFonts w:ascii="Arial Narrow" w:hAnsi="Arial Narrow"/>
                <w:b/>
                <w:i/>
                <w:color w:val="000000"/>
                <w:sz w:val="20"/>
                <w:lang w:eastAsia="es-BO"/>
              </w:rPr>
              <w:t>5</w:t>
            </w:r>
            <w:r w:rsidRPr="00F52133">
              <w:rPr>
                <w:rFonts w:ascii="Arial Narrow" w:hAnsi="Arial Narrow"/>
                <w:b/>
                <w:i/>
                <w:color w:val="000000"/>
                <w:sz w:val="20"/>
                <w:lang w:eastAsia="es-BO"/>
              </w:rPr>
              <w:t xml:space="preserve"> de</w:t>
            </w:r>
            <w:r>
              <w:rPr>
                <w:rFonts w:ascii="Arial Narrow" w:hAnsi="Arial Narrow"/>
                <w:b/>
                <w:i/>
                <w:color w:val="000000"/>
                <w:sz w:val="20"/>
                <w:lang w:eastAsia="es-BO"/>
              </w:rPr>
              <w:t>l ítem 3.</w:t>
            </w:r>
          </w:p>
        </w:tc>
      </w:tr>
      <w:tr w:rsidR="00492E44" w:rsidRPr="00F52133" w:rsidTr="0071351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492E44" w:rsidRPr="00F52133" w:rsidRDefault="00492E44" w:rsidP="0071351C">
            <w:pPr>
              <w:rPr>
                <w:rFonts w:ascii="Arial Narrow" w:hAnsi="Arial Narrow"/>
                <w:b/>
                <w:bCs/>
                <w:color w:val="000000"/>
                <w:sz w:val="20"/>
                <w:szCs w:val="20"/>
                <w:lang w:eastAsia="es-BO"/>
              </w:rPr>
            </w:pPr>
            <w:r w:rsidRPr="00F52133">
              <w:rPr>
                <w:rFonts w:ascii="Arial Narrow" w:hAnsi="Arial Narrow"/>
                <w:b/>
                <w:bCs/>
                <w:color w:val="000000"/>
                <w:sz w:val="20"/>
                <w:szCs w:val="20"/>
                <w:lang w:eastAsia="es-BO"/>
              </w:rPr>
              <w:t>MATERIALES HERRAMIENTAS Y EQUIPO</w:t>
            </w:r>
          </w:p>
        </w:tc>
      </w:tr>
      <w:tr w:rsidR="00492E44" w:rsidRPr="00F52133" w:rsidTr="0071351C">
        <w:trPr>
          <w:trHeight w:val="464"/>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92E44" w:rsidRPr="00F52133" w:rsidRDefault="00492E44" w:rsidP="0071351C">
            <w:pPr>
              <w:spacing w:line="276" w:lineRule="auto"/>
              <w:jc w:val="both"/>
              <w:rPr>
                <w:rFonts w:ascii="Arial Narrow" w:hAnsi="Arial Narrow"/>
                <w:color w:val="000000"/>
                <w:sz w:val="20"/>
                <w:szCs w:val="20"/>
                <w:lang w:eastAsia="es-BO"/>
              </w:rPr>
            </w:pPr>
            <w:r w:rsidRPr="00F52133">
              <w:rPr>
                <w:rFonts w:ascii="Arial Narrow" w:hAnsi="Arial Narrow"/>
                <w:color w:val="000000"/>
                <w:sz w:val="20"/>
                <w:szCs w:val="20"/>
                <w:lang w:eastAsia="es-BO"/>
              </w:rPr>
              <w:t>El Contratista proporcionará todos los materiales, herramientas y equipo necesarios para la ejecución de los trabajos, los mismos deberán ser aprobados por el Supervisor de Obra.</w:t>
            </w:r>
          </w:p>
        </w:tc>
      </w:tr>
      <w:tr w:rsidR="00492E44" w:rsidRPr="00F52133" w:rsidTr="0071351C">
        <w:trPr>
          <w:trHeight w:val="3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492E44" w:rsidRPr="00F52133" w:rsidRDefault="00492E44" w:rsidP="0071351C">
            <w:pPr>
              <w:rPr>
                <w:rFonts w:ascii="Arial Narrow" w:hAnsi="Arial Narrow"/>
                <w:b/>
                <w:bCs/>
                <w:color w:val="000000"/>
                <w:sz w:val="20"/>
                <w:szCs w:val="20"/>
                <w:lang w:eastAsia="es-BO"/>
              </w:rPr>
            </w:pPr>
            <w:r w:rsidRPr="00F52133">
              <w:rPr>
                <w:rFonts w:ascii="Arial Narrow" w:hAnsi="Arial Narrow"/>
                <w:b/>
                <w:bCs/>
                <w:color w:val="000000"/>
                <w:sz w:val="20"/>
                <w:szCs w:val="20"/>
                <w:lang w:eastAsia="es-BO"/>
              </w:rPr>
              <w:t>FORMA DE EJECUCIÓN</w:t>
            </w:r>
          </w:p>
        </w:tc>
      </w:tr>
      <w:tr w:rsidR="00492E44" w:rsidRPr="00F52133" w:rsidTr="0071351C">
        <w:trPr>
          <w:trHeight w:val="620"/>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92E44" w:rsidRPr="00F52133" w:rsidRDefault="00492E44" w:rsidP="0071351C">
            <w:pPr>
              <w:spacing w:line="276" w:lineRule="auto"/>
              <w:jc w:val="both"/>
              <w:rPr>
                <w:rFonts w:ascii="Arial Narrow" w:hAnsi="Arial Narrow"/>
                <w:color w:val="000000"/>
                <w:sz w:val="20"/>
                <w:szCs w:val="20"/>
                <w:lang w:eastAsia="es-BO"/>
              </w:rPr>
            </w:pPr>
            <w:r w:rsidRPr="00F52133">
              <w:rPr>
                <w:rFonts w:ascii="Arial Narrow" w:hAnsi="Arial Narrow"/>
                <w:color w:val="000000"/>
                <w:sz w:val="20"/>
                <w:szCs w:val="20"/>
                <w:lang w:eastAsia="es-BO"/>
              </w:rPr>
              <w:t xml:space="preserve">Para realizar el cortado de la acera y/o cuneta, se debe utilizar </w:t>
            </w:r>
            <w:r>
              <w:rPr>
                <w:rFonts w:ascii="Arial Narrow" w:hAnsi="Arial Narrow"/>
                <w:color w:val="000000"/>
                <w:sz w:val="20"/>
                <w:szCs w:val="20"/>
                <w:lang w:eastAsia="es-BO"/>
              </w:rPr>
              <w:t xml:space="preserve">el equipo </w:t>
            </w:r>
            <w:r w:rsidRPr="00F52133">
              <w:rPr>
                <w:rFonts w:ascii="Arial Narrow" w:hAnsi="Arial Narrow"/>
                <w:color w:val="000000"/>
                <w:sz w:val="20"/>
                <w:szCs w:val="20"/>
                <w:lang w:eastAsia="es-BO"/>
              </w:rPr>
              <w:t xml:space="preserve">cortador, la misma debe estar en buenas condiciones para su buen uso, evitando así aperturas de mayores áreas al especificado por el supervisor de YPFB. </w:t>
            </w:r>
          </w:p>
        </w:tc>
      </w:tr>
      <w:tr w:rsidR="00492E44" w:rsidRPr="00F52133" w:rsidTr="0071351C">
        <w:trPr>
          <w:trHeight w:val="260"/>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492E44" w:rsidRPr="00F52133" w:rsidRDefault="00492E44" w:rsidP="0071351C">
            <w:pPr>
              <w:rPr>
                <w:rFonts w:ascii="Arial Narrow" w:hAnsi="Arial Narrow"/>
                <w:b/>
                <w:bCs/>
                <w:color w:val="000000"/>
                <w:sz w:val="20"/>
                <w:szCs w:val="20"/>
                <w:lang w:eastAsia="es-BO"/>
              </w:rPr>
            </w:pPr>
            <w:r w:rsidRPr="00F52133">
              <w:rPr>
                <w:rFonts w:ascii="Arial Narrow" w:hAnsi="Arial Narrow"/>
                <w:b/>
                <w:bCs/>
                <w:color w:val="000000"/>
                <w:sz w:val="20"/>
                <w:szCs w:val="20"/>
                <w:lang w:eastAsia="es-BO"/>
              </w:rPr>
              <w:t>MEDICIÓN</w:t>
            </w:r>
          </w:p>
        </w:tc>
      </w:tr>
      <w:tr w:rsidR="00492E44" w:rsidRPr="00F52133" w:rsidTr="0071351C">
        <w:trPr>
          <w:trHeight w:val="264"/>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92E44" w:rsidRPr="00F52133" w:rsidRDefault="00492E44" w:rsidP="0071351C">
            <w:pPr>
              <w:spacing w:line="276" w:lineRule="auto"/>
              <w:rPr>
                <w:rFonts w:ascii="Arial Narrow" w:hAnsi="Arial Narrow"/>
                <w:color w:val="000000"/>
                <w:sz w:val="20"/>
                <w:szCs w:val="20"/>
                <w:lang w:eastAsia="es-BO"/>
              </w:rPr>
            </w:pPr>
            <w:r w:rsidRPr="00F52133">
              <w:rPr>
                <w:rFonts w:ascii="Arial Narrow" w:hAnsi="Arial Narrow"/>
                <w:color w:val="000000"/>
                <w:sz w:val="20"/>
                <w:szCs w:val="20"/>
                <w:lang w:eastAsia="es-BO"/>
              </w:rPr>
              <w:t>La unidad de medida para el presente ítem será por pieza (</w:t>
            </w:r>
            <w:r w:rsidRPr="00F52133">
              <w:rPr>
                <w:rFonts w:ascii="Arial Narrow" w:hAnsi="Arial Narrow"/>
                <w:b/>
                <w:color w:val="000000"/>
                <w:sz w:val="20"/>
                <w:szCs w:val="20"/>
                <w:lang w:eastAsia="es-BO"/>
              </w:rPr>
              <w:t>PZA</w:t>
            </w:r>
            <w:r w:rsidRPr="00F52133">
              <w:rPr>
                <w:rFonts w:ascii="Arial Narrow" w:hAnsi="Arial Narrow"/>
                <w:color w:val="000000"/>
                <w:sz w:val="20"/>
                <w:szCs w:val="20"/>
                <w:lang w:eastAsia="es-BO"/>
              </w:rPr>
              <w:t>), en la cantidad estipulada en el volumen de la obra.</w:t>
            </w:r>
          </w:p>
        </w:tc>
      </w:tr>
      <w:tr w:rsidR="00492E44" w:rsidRPr="00F52133" w:rsidTr="0071351C">
        <w:trPr>
          <w:trHeight w:val="268"/>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492E44" w:rsidRPr="00F52133" w:rsidRDefault="00492E44" w:rsidP="0071351C">
            <w:pPr>
              <w:rPr>
                <w:rFonts w:ascii="Arial Narrow" w:hAnsi="Arial Narrow"/>
                <w:b/>
                <w:bCs/>
                <w:color w:val="000000"/>
                <w:sz w:val="20"/>
                <w:szCs w:val="20"/>
                <w:lang w:eastAsia="es-BO"/>
              </w:rPr>
            </w:pPr>
            <w:r w:rsidRPr="00F52133">
              <w:rPr>
                <w:rFonts w:ascii="Arial Narrow" w:hAnsi="Arial Narrow"/>
                <w:b/>
                <w:bCs/>
                <w:color w:val="000000"/>
                <w:sz w:val="20"/>
                <w:szCs w:val="20"/>
                <w:lang w:eastAsia="es-BO"/>
              </w:rPr>
              <w:t>FORMA DE PAGO</w:t>
            </w:r>
          </w:p>
        </w:tc>
      </w:tr>
      <w:tr w:rsidR="00492E44" w:rsidRPr="00F52133" w:rsidTr="0071351C">
        <w:trPr>
          <w:trHeight w:val="68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92E44" w:rsidRPr="00F52133" w:rsidRDefault="00492E44" w:rsidP="0071351C">
            <w:pPr>
              <w:spacing w:line="276" w:lineRule="auto"/>
              <w:jc w:val="both"/>
              <w:rPr>
                <w:rFonts w:ascii="Arial Narrow" w:hAnsi="Arial Narrow"/>
                <w:color w:val="000000"/>
                <w:sz w:val="20"/>
                <w:szCs w:val="20"/>
                <w:lang w:eastAsia="es-BO"/>
              </w:rPr>
            </w:pPr>
            <w:r w:rsidRPr="00F52133">
              <w:rPr>
                <w:rFonts w:ascii="Arial Narrow" w:hAnsi="Arial Narrow"/>
                <w:color w:val="000000"/>
                <w:sz w:val="20"/>
                <w:szCs w:val="20"/>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7E601B" w:rsidRDefault="007E601B" w:rsidP="00D362AF">
      <w:pPr>
        <w:pStyle w:val="Prrafodelista"/>
        <w:ind w:left="1440"/>
        <w:contextualSpacing/>
        <w:rPr>
          <w:rFonts w:ascii="Calibri" w:hAnsi="Calibri" w:cs="Calibri"/>
          <w:b/>
          <w:bCs/>
          <w:lang w:eastAsia="es-BO"/>
        </w:rPr>
      </w:pPr>
    </w:p>
    <w:p w:rsidR="007E601B" w:rsidRDefault="007E601B" w:rsidP="00D362AF">
      <w:pPr>
        <w:pStyle w:val="Prrafodelista"/>
        <w:ind w:left="1440"/>
        <w:contextualSpacing/>
        <w:rPr>
          <w:rFonts w:ascii="Calibri" w:hAnsi="Calibri" w:cs="Calibri"/>
          <w:b/>
          <w:bCs/>
          <w:lang w:eastAsia="es-BO"/>
        </w:rPr>
      </w:pPr>
    </w:p>
    <w:p w:rsidR="0062770A" w:rsidRDefault="0062770A" w:rsidP="00D362AF">
      <w:pPr>
        <w:pStyle w:val="Prrafodelista"/>
        <w:ind w:left="1440"/>
        <w:contextualSpacing/>
        <w:rPr>
          <w:rFonts w:ascii="Calibri" w:hAnsi="Calibri" w:cs="Calibri"/>
          <w:b/>
          <w:bCs/>
          <w:lang w:eastAsia="es-BO"/>
        </w:rPr>
      </w:pPr>
    </w:p>
    <w:p w:rsidR="002470DE" w:rsidRDefault="002470DE" w:rsidP="00D362AF">
      <w:pPr>
        <w:pStyle w:val="Prrafodelista"/>
        <w:ind w:left="1440"/>
        <w:contextualSpacing/>
        <w:rPr>
          <w:rFonts w:ascii="Calibri" w:hAnsi="Calibri" w:cs="Calibri"/>
          <w:b/>
          <w:bCs/>
          <w:lang w:eastAsia="es-BO"/>
        </w:rPr>
      </w:pPr>
    </w:p>
    <w:p w:rsidR="002470DE" w:rsidRDefault="002470DE" w:rsidP="00D362AF">
      <w:pPr>
        <w:pStyle w:val="Prrafodelista"/>
        <w:ind w:left="1440"/>
        <w:contextualSpacing/>
        <w:rPr>
          <w:rFonts w:ascii="Calibri" w:hAnsi="Calibri" w:cs="Calibri"/>
          <w:b/>
          <w:bCs/>
          <w:lang w:eastAsia="es-BO"/>
        </w:rPr>
      </w:pPr>
    </w:p>
    <w:p w:rsidR="002470DE" w:rsidRDefault="002470DE" w:rsidP="00D362AF">
      <w:pPr>
        <w:pStyle w:val="Prrafodelista"/>
        <w:ind w:left="1440"/>
        <w:contextualSpacing/>
        <w:rPr>
          <w:rFonts w:ascii="Calibri" w:hAnsi="Calibri" w:cs="Calibri"/>
          <w:b/>
          <w:bCs/>
          <w:lang w:eastAsia="es-BO"/>
        </w:rPr>
      </w:pPr>
    </w:p>
    <w:p w:rsidR="0062770A" w:rsidRDefault="0062770A" w:rsidP="00D362AF">
      <w:pPr>
        <w:pStyle w:val="Prrafodelista"/>
        <w:ind w:left="1440"/>
        <w:contextualSpacing/>
        <w:rPr>
          <w:rFonts w:ascii="Calibri" w:hAnsi="Calibri" w:cs="Calibri"/>
          <w:b/>
          <w:bCs/>
          <w:lang w:eastAsia="es-BO"/>
        </w:rPr>
      </w:pPr>
    </w:p>
    <w:p w:rsidR="0062770A" w:rsidRDefault="0062770A"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62770A" w:rsidRDefault="0062770A" w:rsidP="00D362AF">
      <w:pPr>
        <w:pStyle w:val="Prrafodelista"/>
        <w:ind w:left="1440"/>
        <w:contextualSpacing/>
        <w:rPr>
          <w:rFonts w:ascii="Calibri" w:hAnsi="Calibri" w:cs="Calibri"/>
          <w:b/>
          <w:bCs/>
          <w:lang w:eastAsia="es-BO"/>
        </w:rPr>
      </w:pPr>
    </w:p>
    <w:p w:rsidR="007E601B" w:rsidRDefault="007E601B" w:rsidP="00D362AF">
      <w:pPr>
        <w:pStyle w:val="Prrafodelista"/>
        <w:ind w:left="1440"/>
        <w:contextualSpacing/>
        <w:rPr>
          <w:rFonts w:ascii="Calibri" w:hAnsi="Calibri" w:cs="Calibri"/>
          <w:b/>
          <w:bCs/>
          <w:lang w:eastAsia="es-BO"/>
        </w:rPr>
      </w:pPr>
    </w:p>
    <w:p w:rsidR="0062770A" w:rsidRDefault="0062770A" w:rsidP="0062770A">
      <w:pPr>
        <w:pStyle w:val="Prrafodelista"/>
        <w:ind w:left="0"/>
        <w:contextualSpacing/>
        <w:rPr>
          <w:rFonts w:ascii="Calibri" w:hAnsi="Calibri" w:cs="Calibri"/>
          <w:b/>
          <w:bCs/>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62770A" w:rsidRPr="00BE2C3D" w:rsidTr="00FC61D7">
        <w:trPr>
          <w:trHeight w:val="101"/>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62770A" w:rsidRPr="00BE2C3D" w:rsidRDefault="0062770A"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lastRenderedPageBreak/>
              <w:t>NOMBRE DEL ITEM</w:t>
            </w:r>
          </w:p>
        </w:tc>
      </w:tr>
      <w:tr w:rsidR="0062770A" w:rsidRPr="00BE2C3D" w:rsidTr="00FC61D7">
        <w:trPr>
          <w:trHeight w:val="274"/>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C61D7" w:rsidRPr="00BE2C3D" w:rsidRDefault="0062770A" w:rsidP="004B14E5">
            <w:pPr>
              <w:pStyle w:val="Ttulo1"/>
              <w:rPr>
                <w:rFonts w:ascii="Arial Narrow" w:hAnsi="Arial Narrow"/>
                <w:b w:val="0"/>
                <w:bCs w:val="0"/>
                <w:i/>
                <w:iCs/>
                <w:color w:val="000000"/>
                <w:sz w:val="20"/>
                <w:szCs w:val="22"/>
                <w:lang w:eastAsia="es-BO"/>
              </w:rPr>
            </w:pPr>
            <w:bookmarkStart w:id="127" w:name="_Toc453247710"/>
            <w:r w:rsidRPr="004B14E5">
              <w:rPr>
                <w:rFonts w:ascii="Arial Narrow" w:hAnsi="Arial Narrow"/>
                <w:i/>
                <w:sz w:val="20"/>
              </w:rPr>
              <w:t xml:space="preserve">Ítem 5. </w:t>
            </w:r>
            <w:r w:rsidR="006202C0" w:rsidRPr="004B14E5">
              <w:rPr>
                <w:rFonts w:ascii="Arial Narrow" w:hAnsi="Arial Narrow"/>
                <w:i/>
                <w:sz w:val="20"/>
              </w:rPr>
              <w:t xml:space="preserve">OBRAS CIVILES PARA MANTENIMIENTO DE CAMARA </w:t>
            </w:r>
            <w:r w:rsidR="00281B28" w:rsidRPr="004B14E5">
              <w:rPr>
                <w:rFonts w:ascii="Arial Narrow" w:hAnsi="Arial Narrow"/>
                <w:i/>
                <w:sz w:val="20"/>
              </w:rPr>
              <w:t>EN RED SECUNDARIA</w:t>
            </w:r>
            <w:r w:rsidR="006202C0" w:rsidRPr="004B14E5">
              <w:rPr>
                <w:rFonts w:ascii="Arial Narrow" w:hAnsi="Arial Narrow"/>
                <w:i/>
                <w:sz w:val="20"/>
              </w:rPr>
              <w:t>: TIPO III</w:t>
            </w:r>
            <w:bookmarkEnd w:id="127"/>
          </w:p>
        </w:tc>
      </w:tr>
      <w:tr w:rsidR="0062770A" w:rsidRPr="00BE2C3D" w:rsidTr="00FC61D7">
        <w:trPr>
          <w:trHeight w:val="137"/>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2770A" w:rsidRPr="00BE2C3D" w:rsidRDefault="0062770A"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UNIDAD</w:t>
            </w:r>
          </w:p>
        </w:tc>
      </w:tr>
      <w:tr w:rsidR="0062770A" w:rsidRPr="00BE2C3D" w:rsidTr="00FC61D7">
        <w:trPr>
          <w:trHeight w:val="16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2770A" w:rsidRPr="00BE2C3D" w:rsidRDefault="0062770A" w:rsidP="0062770A">
            <w:pPr>
              <w:rPr>
                <w:rFonts w:ascii="Arial Narrow" w:hAnsi="Arial Narrow"/>
                <w:b/>
                <w:i/>
                <w:color w:val="000000"/>
                <w:sz w:val="20"/>
                <w:szCs w:val="22"/>
                <w:lang w:eastAsia="es-BO"/>
              </w:rPr>
            </w:pPr>
            <w:r w:rsidRPr="00BE2C3D">
              <w:rPr>
                <w:rFonts w:ascii="Arial Narrow" w:hAnsi="Arial Narrow"/>
                <w:b/>
                <w:i/>
                <w:color w:val="000000"/>
                <w:sz w:val="20"/>
                <w:szCs w:val="22"/>
                <w:lang w:eastAsia="es-BO"/>
              </w:rPr>
              <w:t>PZA</w:t>
            </w:r>
          </w:p>
        </w:tc>
      </w:tr>
      <w:tr w:rsidR="0062770A" w:rsidRPr="00BE2C3D" w:rsidTr="00FC61D7">
        <w:trPr>
          <w:trHeight w:val="201"/>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2770A" w:rsidRPr="00BE2C3D" w:rsidRDefault="0062770A"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DESCRIPCIÓN</w:t>
            </w:r>
          </w:p>
        </w:tc>
      </w:tr>
      <w:tr w:rsidR="0062770A" w:rsidRPr="00BE2C3D" w:rsidTr="0062770A">
        <w:trPr>
          <w:trHeight w:val="7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2770A" w:rsidRPr="00BE2C3D" w:rsidRDefault="0062770A" w:rsidP="0062770A">
            <w:pPr>
              <w:spacing w:line="276" w:lineRule="auto"/>
              <w:jc w:val="both"/>
              <w:rPr>
                <w:rFonts w:ascii="Arial Narrow" w:hAnsi="Arial Narrow"/>
                <w:sz w:val="20"/>
              </w:rPr>
            </w:pPr>
            <w:r w:rsidRPr="00BE2C3D">
              <w:rPr>
                <w:rFonts w:ascii="Arial Narrow" w:hAnsi="Arial Narrow"/>
                <w:sz w:val="20"/>
              </w:rPr>
              <w:t xml:space="preserve">El ítem de </w:t>
            </w:r>
            <w:r w:rsidRPr="00BE2C3D">
              <w:rPr>
                <w:rFonts w:ascii="Arial Narrow" w:hAnsi="Arial Narrow"/>
                <w:b/>
                <w:i/>
                <w:sz w:val="20"/>
              </w:rPr>
              <w:t xml:space="preserve">Obras Civiles </w:t>
            </w:r>
            <w:r w:rsidR="00357FAB">
              <w:rPr>
                <w:rFonts w:ascii="Arial Narrow" w:hAnsi="Arial Narrow"/>
                <w:b/>
                <w:i/>
                <w:sz w:val="20"/>
              </w:rPr>
              <w:t xml:space="preserve">Tipo </w:t>
            </w:r>
            <w:r w:rsidR="00FC61D7">
              <w:rPr>
                <w:rFonts w:ascii="Arial Narrow" w:hAnsi="Arial Narrow"/>
                <w:b/>
                <w:i/>
                <w:sz w:val="20"/>
              </w:rPr>
              <w:t>II</w:t>
            </w:r>
            <w:r w:rsidRPr="00BE2C3D">
              <w:rPr>
                <w:rFonts w:ascii="Arial Narrow" w:hAnsi="Arial Narrow"/>
                <w:b/>
                <w:i/>
                <w:sz w:val="20"/>
              </w:rPr>
              <w:t>I</w:t>
            </w:r>
            <w:r w:rsidRPr="00BE2C3D">
              <w:rPr>
                <w:rFonts w:ascii="Arial Narrow" w:hAnsi="Arial Narrow"/>
                <w:sz w:val="20"/>
              </w:rPr>
              <w:t>, comprende los siguientes trabajos:</w:t>
            </w:r>
          </w:p>
          <w:p w:rsidR="00FC61D7" w:rsidRPr="001B6773" w:rsidRDefault="0062770A" w:rsidP="000E331D">
            <w:pPr>
              <w:numPr>
                <w:ilvl w:val="0"/>
                <w:numId w:val="11"/>
              </w:numPr>
              <w:spacing w:line="276" w:lineRule="auto"/>
              <w:jc w:val="both"/>
              <w:rPr>
                <w:rFonts w:ascii="Arial Narrow" w:hAnsi="Arial Narrow"/>
                <w:sz w:val="20"/>
                <w:szCs w:val="20"/>
              </w:rPr>
            </w:pPr>
            <w:r w:rsidRPr="001B6773">
              <w:rPr>
                <w:rFonts w:ascii="Arial Narrow" w:hAnsi="Arial Narrow"/>
                <w:sz w:val="20"/>
                <w:szCs w:val="20"/>
              </w:rPr>
              <w:t xml:space="preserve">Excavación de tierra con un volumen de </w:t>
            </w:r>
            <w:r w:rsidR="00FC61D7" w:rsidRPr="001B6773">
              <w:rPr>
                <w:rFonts w:ascii="Arial Narrow" w:hAnsi="Arial Narrow"/>
                <w:sz w:val="20"/>
                <w:szCs w:val="20"/>
              </w:rPr>
              <w:t>8</w:t>
            </w:r>
            <w:r w:rsidRPr="001B6773">
              <w:rPr>
                <w:rFonts w:ascii="Arial Narrow" w:hAnsi="Arial Narrow"/>
                <w:sz w:val="20"/>
                <w:szCs w:val="20"/>
              </w:rPr>
              <w:t xml:space="preserve">0 cm x </w:t>
            </w:r>
            <w:r w:rsidR="00FC61D7" w:rsidRPr="001B6773">
              <w:rPr>
                <w:rFonts w:ascii="Arial Narrow" w:hAnsi="Arial Narrow"/>
                <w:sz w:val="20"/>
                <w:szCs w:val="20"/>
              </w:rPr>
              <w:t>5</w:t>
            </w:r>
            <w:r w:rsidRPr="001B6773">
              <w:rPr>
                <w:rFonts w:ascii="Arial Narrow" w:hAnsi="Arial Narrow"/>
                <w:sz w:val="20"/>
                <w:szCs w:val="20"/>
              </w:rPr>
              <w:t xml:space="preserve">0 cm x </w:t>
            </w:r>
            <w:r w:rsidR="00FC61D7" w:rsidRPr="001B6773">
              <w:rPr>
                <w:rFonts w:ascii="Arial Narrow" w:hAnsi="Arial Narrow"/>
                <w:sz w:val="20"/>
                <w:szCs w:val="20"/>
              </w:rPr>
              <w:t>80</w:t>
            </w:r>
            <w:r w:rsidRPr="001B6773">
              <w:rPr>
                <w:rFonts w:ascii="Arial Narrow" w:hAnsi="Arial Narrow"/>
                <w:sz w:val="20"/>
                <w:szCs w:val="20"/>
              </w:rPr>
              <w:t xml:space="preserve"> cm aproximadamente, en aceras de tierra </w:t>
            </w:r>
            <w:r w:rsidR="00FC61D7" w:rsidRPr="001B6773">
              <w:rPr>
                <w:rFonts w:ascii="Arial Narrow" w:hAnsi="Arial Narrow"/>
                <w:sz w:val="20"/>
                <w:szCs w:val="20"/>
              </w:rPr>
              <w:t xml:space="preserve">donde el tubo guía se encuentre repleto de tierra y/o basura. </w:t>
            </w:r>
          </w:p>
          <w:p w:rsidR="00B72403" w:rsidRPr="001B6773" w:rsidRDefault="00B72403" w:rsidP="000E331D">
            <w:pPr>
              <w:numPr>
                <w:ilvl w:val="0"/>
                <w:numId w:val="11"/>
              </w:numPr>
              <w:spacing w:line="276" w:lineRule="auto"/>
              <w:jc w:val="both"/>
              <w:rPr>
                <w:rFonts w:ascii="Arial Narrow" w:hAnsi="Arial Narrow"/>
                <w:sz w:val="20"/>
                <w:szCs w:val="20"/>
              </w:rPr>
            </w:pPr>
            <w:r w:rsidRPr="001B6773">
              <w:rPr>
                <w:rFonts w:ascii="Arial Narrow" w:hAnsi="Arial Narrow"/>
                <w:sz w:val="20"/>
                <w:szCs w:val="20"/>
              </w:rPr>
              <w:t xml:space="preserve">Si </w:t>
            </w:r>
            <w:r w:rsidR="001B6773" w:rsidRPr="001B6773">
              <w:rPr>
                <w:rFonts w:ascii="Arial Narrow" w:hAnsi="Arial Narrow"/>
                <w:sz w:val="20"/>
                <w:szCs w:val="20"/>
              </w:rPr>
              <w:t xml:space="preserve">al inicio de los faenas </w:t>
            </w:r>
            <w:r w:rsidRPr="001B6773">
              <w:rPr>
                <w:rFonts w:ascii="Arial Narrow" w:hAnsi="Arial Narrow"/>
                <w:sz w:val="20"/>
                <w:szCs w:val="20"/>
              </w:rPr>
              <w:t>la tapa de la cámara tuviera su tapada  de cemento</w:t>
            </w:r>
            <w:r w:rsidR="001B6773" w:rsidRPr="001B6773">
              <w:rPr>
                <w:rFonts w:ascii="Arial Narrow" w:hAnsi="Arial Narrow"/>
                <w:sz w:val="20"/>
                <w:szCs w:val="20"/>
              </w:rPr>
              <w:t xml:space="preserve"> alrededor</w:t>
            </w:r>
            <w:r w:rsidRPr="001B6773">
              <w:rPr>
                <w:rFonts w:ascii="Arial Narrow" w:hAnsi="Arial Narrow"/>
                <w:sz w:val="20"/>
                <w:szCs w:val="20"/>
              </w:rPr>
              <w:t>, realizar la demolición de esta para realizar los trabajos respectivos al manteniendo.</w:t>
            </w:r>
          </w:p>
          <w:p w:rsidR="001B6773" w:rsidRPr="001B6773" w:rsidRDefault="001B6773" w:rsidP="000E331D">
            <w:pPr>
              <w:numPr>
                <w:ilvl w:val="0"/>
                <w:numId w:val="11"/>
              </w:numPr>
              <w:spacing w:line="276" w:lineRule="auto"/>
              <w:jc w:val="both"/>
              <w:rPr>
                <w:rFonts w:ascii="Arial Narrow" w:hAnsi="Arial Narrow"/>
                <w:sz w:val="20"/>
                <w:szCs w:val="20"/>
              </w:rPr>
            </w:pPr>
            <w:r w:rsidRPr="001B6773">
              <w:rPr>
                <w:rFonts w:ascii="Arial Narrow" w:hAnsi="Arial Narrow"/>
                <w:sz w:val="20"/>
                <w:szCs w:val="20"/>
              </w:rPr>
              <w:t xml:space="preserve">Relleno con </w:t>
            </w:r>
            <w:r w:rsidRPr="001B6773">
              <w:rPr>
                <w:rFonts w:ascii="Arial Narrow" w:hAnsi="Arial Narrow"/>
                <w:color w:val="000000"/>
                <w:sz w:val="20"/>
                <w:szCs w:val="20"/>
                <w:lang w:val="es-BO" w:eastAsia="es-BO"/>
              </w:rPr>
              <w:t>tierra cernida, se tendrá un espesor de 30 cm, debiendo realizarse el compactado hasta obtener las características</w:t>
            </w:r>
            <w:r w:rsidRPr="001B6773">
              <w:rPr>
                <w:rFonts w:ascii="Arial Narrow" w:hAnsi="Arial Narrow"/>
                <w:sz w:val="20"/>
                <w:szCs w:val="20"/>
                <w:lang w:val="es-BO" w:eastAsia="es-BO"/>
              </w:rPr>
              <w:t xml:space="preserve"> </w:t>
            </w:r>
            <w:r w:rsidRPr="001B6773">
              <w:rPr>
                <w:rFonts w:ascii="Arial Narrow" w:hAnsi="Arial Narrow"/>
                <w:color w:val="000000"/>
                <w:sz w:val="20"/>
                <w:szCs w:val="20"/>
                <w:lang w:val="es-BO" w:eastAsia="es-BO"/>
              </w:rPr>
              <w:t>especificadas y/o recomendadas por el Supervisor de Obra.</w:t>
            </w:r>
          </w:p>
          <w:p w:rsidR="00D01583" w:rsidRPr="001B6773" w:rsidRDefault="001B6773" w:rsidP="000E331D">
            <w:pPr>
              <w:numPr>
                <w:ilvl w:val="0"/>
                <w:numId w:val="11"/>
              </w:numPr>
              <w:spacing w:line="276" w:lineRule="auto"/>
              <w:jc w:val="both"/>
              <w:rPr>
                <w:rFonts w:ascii="Arial Narrow" w:hAnsi="Arial Narrow"/>
                <w:sz w:val="20"/>
                <w:szCs w:val="20"/>
              </w:rPr>
            </w:pPr>
            <w:r w:rsidRPr="001B6773">
              <w:rPr>
                <w:rFonts w:ascii="Arial Narrow" w:hAnsi="Arial Narrow"/>
                <w:color w:val="000000"/>
                <w:sz w:val="20"/>
                <w:szCs w:val="20"/>
                <w:lang w:val="es-BO" w:eastAsia="es-BO"/>
              </w:rPr>
              <w:t xml:space="preserve">Relleno </w:t>
            </w:r>
            <w:r w:rsidRPr="001B6773">
              <w:rPr>
                <w:rFonts w:ascii="Arial Narrow" w:hAnsi="Arial Narrow"/>
                <w:color w:val="000000"/>
                <w:sz w:val="20"/>
                <w:szCs w:val="20"/>
                <w:lang w:eastAsia="es-BO"/>
              </w:rPr>
              <w:t>con tierra común (preferentemente  del mismo suelo extraído de la excavación) debidamente compactada</w:t>
            </w:r>
            <w:r w:rsidRPr="001B6773">
              <w:rPr>
                <w:rFonts w:ascii="Arial Narrow" w:hAnsi="Arial Narrow"/>
                <w:sz w:val="20"/>
                <w:szCs w:val="20"/>
              </w:rPr>
              <w:t>, el rellenado tendrá un espesor de 3</w:t>
            </w:r>
            <w:r w:rsidR="007C0EC8">
              <w:rPr>
                <w:rFonts w:ascii="Arial Narrow" w:hAnsi="Arial Narrow"/>
                <w:sz w:val="20"/>
                <w:szCs w:val="20"/>
              </w:rPr>
              <w:t>0</w:t>
            </w:r>
            <w:r w:rsidRPr="001B6773">
              <w:rPr>
                <w:rFonts w:ascii="Arial Narrow" w:hAnsi="Arial Narrow"/>
                <w:sz w:val="20"/>
                <w:szCs w:val="20"/>
              </w:rPr>
              <w:t xml:space="preserve"> cm, debiendo realizarse el compactado hasta obtener las características especificadas y/o recomendadas por el Supervisor de Obra </w:t>
            </w:r>
            <w:r w:rsidRPr="001B6773">
              <w:rPr>
                <w:rFonts w:ascii="Arial Narrow" w:hAnsi="Arial Narrow"/>
                <w:color w:val="000000"/>
                <w:sz w:val="20"/>
                <w:szCs w:val="20"/>
                <w:lang w:eastAsia="es-BO"/>
              </w:rPr>
              <w:t>de YPFB.</w:t>
            </w:r>
          </w:p>
          <w:p w:rsidR="0062770A" w:rsidRPr="001B6773" w:rsidRDefault="0062770A" w:rsidP="000E331D">
            <w:pPr>
              <w:numPr>
                <w:ilvl w:val="0"/>
                <w:numId w:val="11"/>
              </w:numPr>
              <w:spacing w:line="276" w:lineRule="auto"/>
              <w:jc w:val="both"/>
              <w:rPr>
                <w:rFonts w:ascii="Arial Narrow" w:hAnsi="Arial Narrow"/>
                <w:sz w:val="20"/>
                <w:szCs w:val="20"/>
              </w:rPr>
            </w:pPr>
            <w:r w:rsidRPr="001B6773">
              <w:rPr>
                <w:rFonts w:ascii="Arial Narrow" w:hAnsi="Arial Narrow"/>
                <w:color w:val="000000"/>
                <w:sz w:val="20"/>
                <w:szCs w:val="20"/>
                <w:lang w:eastAsia="es-BO"/>
              </w:rPr>
              <w:t xml:space="preserve">Instalación de tapa y campana en </w:t>
            </w:r>
            <w:proofErr w:type="spellStart"/>
            <w:r w:rsidRPr="001B6773">
              <w:rPr>
                <w:rFonts w:ascii="Arial Narrow" w:hAnsi="Arial Narrow"/>
                <w:color w:val="000000"/>
                <w:sz w:val="20"/>
                <w:szCs w:val="20"/>
                <w:lang w:eastAsia="es-BO"/>
              </w:rPr>
              <w:t>H°S°</w:t>
            </w:r>
            <w:proofErr w:type="spellEnd"/>
            <w:r w:rsidRPr="001B6773">
              <w:rPr>
                <w:rFonts w:ascii="Arial Narrow" w:hAnsi="Arial Narrow"/>
                <w:color w:val="000000"/>
                <w:sz w:val="20"/>
                <w:szCs w:val="20"/>
                <w:lang w:eastAsia="es-BO"/>
              </w:rPr>
              <w:t xml:space="preserve"> </w:t>
            </w:r>
            <w:r w:rsidR="00FC61D7" w:rsidRPr="001B6773">
              <w:rPr>
                <w:rFonts w:ascii="Arial Narrow" w:hAnsi="Arial Narrow"/>
                <w:color w:val="000000"/>
                <w:sz w:val="20"/>
                <w:szCs w:val="20"/>
                <w:lang w:eastAsia="es-BO"/>
              </w:rPr>
              <w:t xml:space="preserve"> a nivel de la acera</w:t>
            </w:r>
            <w:r w:rsidRPr="001B6773">
              <w:rPr>
                <w:rFonts w:ascii="Arial Narrow" w:hAnsi="Arial Narrow"/>
                <w:color w:val="000000"/>
                <w:sz w:val="20"/>
                <w:szCs w:val="20"/>
                <w:lang w:eastAsia="es-BO"/>
              </w:rPr>
              <w:t xml:space="preserve"> con una tapada o capa de 4 a 5 cm de espesor sobre piedra manzana y un área de </w:t>
            </w:r>
            <w:r w:rsidRPr="001B6773">
              <w:rPr>
                <w:rFonts w:ascii="Arial Narrow" w:hAnsi="Arial Narrow"/>
                <w:sz w:val="20"/>
                <w:szCs w:val="20"/>
              </w:rPr>
              <w:t>50 cm x 50 cm</w:t>
            </w:r>
            <w:r w:rsidRPr="001B6773">
              <w:rPr>
                <w:rFonts w:ascii="Arial Narrow" w:hAnsi="Arial Narrow"/>
                <w:color w:val="000000"/>
                <w:sz w:val="20"/>
                <w:szCs w:val="20"/>
                <w:lang w:eastAsia="es-BO"/>
              </w:rPr>
              <w:t>.</w:t>
            </w:r>
            <w:r w:rsidR="00FC61D7" w:rsidRPr="001B6773">
              <w:rPr>
                <w:rFonts w:ascii="Arial Narrow" w:hAnsi="Arial Narrow"/>
                <w:color w:val="000000"/>
                <w:sz w:val="20"/>
                <w:szCs w:val="20"/>
                <w:lang w:eastAsia="es-BO"/>
              </w:rPr>
              <w:t xml:space="preserve"> </w:t>
            </w:r>
          </w:p>
          <w:p w:rsidR="0062770A" w:rsidRPr="001B6773" w:rsidRDefault="0062770A" w:rsidP="000E331D">
            <w:pPr>
              <w:numPr>
                <w:ilvl w:val="0"/>
                <w:numId w:val="11"/>
              </w:numPr>
              <w:spacing w:line="276" w:lineRule="auto"/>
              <w:jc w:val="both"/>
              <w:rPr>
                <w:rFonts w:ascii="Arial Narrow" w:hAnsi="Arial Narrow"/>
                <w:sz w:val="20"/>
                <w:szCs w:val="20"/>
              </w:rPr>
            </w:pPr>
            <w:r w:rsidRPr="001B6773">
              <w:rPr>
                <w:rFonts w:ascii="Arial Narrow" w:hAnsi="Arial Narrow"/>
                <w:sz w:val="20"/>
                <w:szCs w:val="20"/>
              </w:rPr>
              <w:t>Limpieza del tubo guía.</w:t>
            </w:r>
            <w:r w:rsidR="0025331C">
              <w:rPr>
                <w:rFonts w:ascii="Arial Narrow" w:hAnsi="Arial Narrow"/>
                <w:sz w:val="20"/>
                <w:szCs w:val="22"/>
              </w:rPr>
              <w:t xml:space="preserve"> En caso de encontrar tubos guía en mal estado, YPFB proporcionara los mismos para su cambio.</w:t>
            </w:r>
          </w:p>
          <w:p w:rsidR="0062770A" w:rsidRDefault="0062770A" w:rsidP="0062770A">
            <w:pPr>
              <w:spacing w:line="360" w:lineRule="auto"/>
              <w:jc w:val="center"/>
              <w:rPr>
                <w:rFonts w:ascii="Arial Narrow" w:hAnsi="Arial Narrow"/>
                <w:b/>
                <w:i/>
                <w:sz w:val="20"/>
              </w:rPr>
            </w:pPr>
            <w:r w:rsidRPr="00BE2C3D">
              <w:rPr>
                <w:rFonts w:ascii="Arial Narrow" w:hAnsi="Arial Narrow"/>
                <w:b/>
                <w:i/>
                <w:sz w:val="20"/>
              </w:rPr>
              <w:t xml:space="preserve">Figura </w:t>
            </w:r>
            <w:r w:rsidR="00FC61D7">
              <w:rPr>
                <w:rFonts w:ascii="Arial Narrow" w:hAnsi="Arial Narrow"/>
                <w:b/>
                <w:i/>
                <w:sz w:val="20"/>
              </w:rPr>
              <w:t>6</w:t>
            </w:r>
            <w:r w:rsidRPr="00BE2C3D">
              <w:rPr>
                <w:rFonts w:ascii="Arial Narrow" w:hAnsi="Arial Narrow"/>
                <w:b/>
                <w:i/>
                <w:sz w:val="20"/>
              </w:rPr>
              <w:t xml:space="preserve">. Obras civiles </w:t>
            </w:r>
            <w:r w:rsidR="00357FAB">
              <w:rPr>
                <w:rFonts w:ascii="Arial Narrow" w:hAnsi="Arial Narrow"/>
                <w:b/>
                <w:i/>
                <w:sz w:val="20"/>
              </w:rPr>
              <w:t>Tipo</w:t>
            </w:r>
            <w:r w:rsidR="00357FAB" w:rsidRPr="00BE2C3D">
              <w:rPr>
                <w:rFonts w:ascii="Arial Narrow" w:hAnsi="Arial Narrow"/>
                <w:b/>
                <w:i/>
                <w:sz w:val="20"/>
              </w:rPr>
              <w:t xml:space="preserve"> </w:t>
            </w:r>
            <w:r w:rsidRPr="00BE2C3D">
              <w:rPr>
                <w:rFonts w:ascii="Arial Narrow" w:hAnsi="Arial Narrow"/>
                <w:b/>
                <w:i/>
                <w:sz w:val="20"/>
              </w:rPr>
              <w:t>I</w:t>
            </w:r>
            <w:r w:rsidR="00B72403">
              <w:rPr>
                <w:rFonts w:ascii="Arial Narrow" w:hAnsi="Arial Narrow"/>
                <w:b/>
                <w:i/>
                <w:sz w:val="20"/>
              </w:rPr>
              <w:t>II</w:t>
            </w:r>
            <w:r w:rsidRPr="00BE2C3D">
              <w:rPr>
                <w:rFonts w:ascii="Arial Narrow" w:hAnsi="Arial Narrow"/>
                <w:b/>
                <w:i/>
                <w:sz w:val="20"/>
              </w:rPr>
              <w:t xml:space="preserve"> y I</w:t>
            </w:r>
            <w:r w:rsidR="00B72403">
              <w:rPr>
                <w:rFonts w:ascii="Arial Narrow" w:hAnsi="Arial Narrow"/>
                <w:b/>
                <w:i/>
                <w:sz w:val="20"/>
              </w:rPr>
              <w:t>V</w:t>
            </w:r>
            <w:r w:rsidRPr="00BE2C3D">
              <w:rPr>
                <w:rFonts w:ascii="Arial Narrow" w:hAnsi="Arial Narrow"/>
                <w:b/>
                <w:i/>
                <w:sz w:val="20"/>
              </w:rPr>
              <w:t xml:space="preserve"> (en tierra y cemento): para mantenimiento de tapa y campana</w:t>
            </w:r>
          </w:p>
          <w:p w:rsidR="00CD1B9E" w:rsidRPr="00852FC0" w:rsidRDefault="008B61EE" w:rsidP="008B61EE">
            <w:pPr>
              <w:spacing w:line="360" w:lineRule="auto"/>
              <w:jc w:val="center"/>
              <w:rPr>
                <w:noProof/>
                <w:lang w:val="es-BO" w:eastAsia="es-BO"/>
              </w:rPr>
            </w:pPr>
            <w:r>
              <w:rPr>
                <w:noProof/>
                <w:lang w:val="es-BO" w:eastAsia="es-BO"/>
              </w:rPr>
              <w:drawing>
                <wp:inline distT="0" distB="0" distL="0" distR="0" wp14:anchorId="669414CC" wp14:editId="59EEC5C0">
                  <wp:extent cx="4713220" cy="3060700"/>
                  <wp:effectExtent l="0" t="0" r="0" b="635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9048" t="21237" r="21792" b="10458"/>
                          <a:stretch/>
                        </pic:blipFill>
                        <pic:spPr bwMode="auto">
                          <a:xfrm>
                            <a:off x="0" y="0"/>
                            <a:ext cx="4720715" cy="3065567"/>
                          </a:xfrm>
                          <a:prstGeom prst="rect">
                            <a:avLst/>
                          </a:prstGeom>
                          <a:ln>
                            <a:noFill/>
                          </a:ln>
                          <a:extLst>
                            <a:ext uri="{53640926-AAD7-44D8-BBD7-CCE9431645EC}">
                              <a14:shadowObscured xmlns:a14="http://schemas.microsoft.com/office/drawing/2010/main"/>
                            </a:ext>
                          </a:extLst>
                        </pic:spPr>
                      </pic:pic>
                    </a:graphicData>
                  </a:graphic>
                </wp:inline>
              </w:drawing>
            </w:r>
          </w:p>
          <w:p w:rsidR="0062770A" w:rsidRPr="00B72403" w:rsidRDefault="0062770A" w:rsidP="00B72403">
            <w:pPr>
              <w:spacing w:line="360" w:lineRule="auto"/>
              <w:jc w:val="right"/>
              <w:rPr>
                <w:rFonts w:ascii="Arial Narrow" w:hAnsi="Arial Narrow"/>
                <w:b/>
                <w:i/>
                <w:sz w:val="20"/>
              </w:rPr>
            </w:pPr>
          </w:p>
        </w:tc>
      </w:tr>
      <w:tr w:rsidR="0062770A" w:rsidRPr="00BE2C3D" w:rsidTr="0062770A">
        <w:trPr>
          <w:trHeight w:val="208"/>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2770A" w:rsidRPr="00BE2C3D" w:rsidRDefault="0062770A"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MATERIALES HERRAMIENTAS Y EQUIPO</w:t>
            </w:r>
          </w:p>
        </w:tc>
      </w:tr>
      <w:tr w:rsidR="0062770A" w:rsidRPr="00BE2C3D" w:rsidTr="0062770A">
        <w:trPr>
          <w:trHeight w:val="60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2770A" w:rsidRPr="00BE2C3D" w:rsidRDefault="0062770A" w:rsidP="0062770A">
            <w:pPr>
              <w:spacing w:line="276" w:lineRule="auto"/>
              <w:jc w:val="both"/>
              <w:rPr>
                <w:rFonts w:ascii="Arial Narrow" w:hAnsi="Arial Narrow"/>
                <w:color w:val="000000"/>
                <w:sz w:val="20"/>
                <w:szCs w:val="22"/>
                <w:lang w:eastAsia="es-BO"/>
              </w:rPr>
            </w:pPr>
            <w:r w:rsidRPr="00BE2C3D">
              <w:rPr>
                <w:rFonts w:ascii="Arial Narrow" w:hAnsi="Arial Narrow"/>
                <w:color w:val="000000"/>
                <w:sz w:val="20"/>
                <w:szCs w:val="22"/>
                <w:lang w:eastAsia="es-BO"/>
              </w:rPr>
              <w:t>El Contratista proporcionará todos los materiales, herramientas y equipo necesarios para la ejecución de los trabajos, los mismos deberán ser aprobados por el Supervisor de Obra.</w:t>
            </w:r>
          </w:p>
        </w:tc>
      </w:tr>
      <w:tr w:rsidR="0062770A" w:rsidRPr="00BE2C3D" w:rsidTr="0062770A">
        <w:trPr>
          <w:trHeight w:val="150"/>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2770A" w:rsidRPr="00BE2C3D" w:rsidRDefault="0062770A"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FORMA DE EJECUCIÓN</w:t>
            </w:r>
          </w:p>
        </w:tc>
      </w:tr>
      <w:tr w:rsidR="0062770A" w:rsidRPr="00BE2C3D" w:rsidTr="0062770A">
        <w:trPr>
          <w:trHeight w:val="764"/>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1B6773" w:rsidRPr="001B6773" w:rsidRDefault="0062770A" w:rsidP="001B6773">
            <w:pPr>
              <w:spacing w:line="276" w:lineRule="auto"/>
              <w:jc w:val="both"/>
              <w:rPr>
                <w:rFonts w:ascii="Arial Narrow" w:hAnsi="Arial Narrow"/>
                <w:color w:val="000000"/>
                <w:sz w:val="20"/>
                <w:lang w:eastAsia="es-BO"/>
              </w:rPr>
            </w:pPr>
            <w:r w:rsidRPr="00BE2C3D">
              <w:rPr>
                <w:rFonts w:ascii="Arial Narrow" w:hAnsi="Arial Narrow"/>
                <w:color w:val="000000"/>
                <w:sz w:val="20"/>
                <w:lang w:eastAsia="es-BO"/>
              </w:rPr>
              <w:t>Las excavaciones se efectuarán a mano, siempre y cuando estas no dañen otros servicios. El material extraído será apilado a un lado de la excavación de manera que no produzca demasiadas presiones en el lado o pared respectiva, quedando el otro lado libre para la manipulación de las herramientas y otros materiales.</w:t>
            </w:r>
          </w:p>
          <w:p w:rsidR="0025331C" w:rsidRDefault="001B6773" w:rsidP="0025331C">
            <w:pPr>
              <w:spacing w:line="276" w:lineRule="auto"/>
              <w:jc w:val="both"/>
              <w:rPr>
                <w:rFonts w:ascii="Arial Narrow" w:hAnsi="Arial Narrow"/>
                <w:sz w:val="20"/>
                <w:szCs w:val="22"/>
              </w:rPr>
            </w:pPr>
            <w:r w:rsidRPr="001B6773">
              <w:rPr>
                <w:rFonts w:ascii="Arial Narrow" w:hAnsi="Arial Narrow"/>
                <w:sz w:val="20"/>
                <w:szCs w:val="22"/>
              </w:rPr>
              <w:lastRenderedPageBreak/>
              <w:t>La empresa constructora deberá garantizar el correcto rellenado y compactado de las zanjas, siendo así  de entera responsabilidad del mismo y por cuenta propia, realizar la reparación de los futuros hundimientos que se presenten en las reposiciones hechas durante el lapso de dos años a partir de la fecha de entrega definitiva de la obra.</w:t>
            </w:r>
          </w:p>
          <w:p w:rsidR="002F6E03" w:rsidRPr="001B6773" w:rsidRDefault="002F6E03" w:rsidP="002F6E03">
            <w:pPr>
              <w:spacing w:line="276" w:lineRule="auto"/>
              <w:jc w:val="both"/>
              <w:rPr>
                <w:rFonts w:ascii="Arial Narrow" w:hAnsi="Arial Narrow"/>
                <w:sz w:val="20"/>
                <w:szCs w:val="22"/>
              </w:rPr>
            </w:pPr>
            <w:r>
              <w:rPr>
                <w:rFonts w:ascii="Arial Narrow" w:hAnsi="Arial Narrow"/>
                <w:sz w:val="20"/>
                <w:szCs w:val="22"/>
              </w:rPr>
              <w:t>En caso de presentarse válvulas con fugas, YPFB realizara los trabajos de cambio y la empresa contratista realizara los trabajos de obras civiles para su cambio.</w:t>
            </w:r>
          </w:p>
        </w:tc>
      </w:tr>
      <w:tr w:rsidR="0062770A" w:rsidRPr="00BE2C3D" w:rsidTr="0062770A">
        <w:trPr>
          <w:trHeight w:val="266"/>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2770A" w:rsidRPr="00BE2C3D" w:rsidRDefault="0062770A"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lastRenderedPageBreak/>
              <w:t>MEDICIÓN</w:t>
            </w:r>
          </w:p>
        </w:tc>
      </w:tr>
      <w:tr w:rsidR="0062770A" w:rsidRPr="00BE2C3D" w:rsidTr="00B72403">
        <w:trPr>
          <w:trHeight w:val="28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2770A" w:rsidRPr="00BE2C3D" w:rsidRDefault="0062770A" w:rsidP="0062770A">
            <w:pPr>
              <w:spacing w:line="276" w:lineRule="auto"/>
              <w:rPr>
                <w:rFonts w:ascii="Arial Narrow" w:hAnsi="Arial Narrow"/>
                <w:color w:val="000000"/>
                <w:sz w:val="20"/>
                <w:szCs w:val="22"/>
                <w:lang w:eastAsia="es-BO"/>
              </w:rPr>
            </w:pPr>
            <w:r w:rsidRPr="00BE2C3D">
              <w:rPr>
                <w:rFonts w:ascii="Arial Narrow" w:hAnsi="Arial Narrow"/>
                <w:color w:val="000000"/>
                <w:sz w:val="20"/>
                <w:szCs w:val="22"/>
                <w:lang w:eastAsia="es-BO"/>
              </w:rPr>
              <w:t>La unidad de medida para el presente ítem será por pieza (</w:t>
            </w:r>
            <w:r w:rsidRPr="00BE2C3D">
              <w:rPr>
                <w:rFonts w:ascii="Arial Narrow" w:hAnsi="Arial Narrow"/>
                <w:b/>
                <w:color w:val="000000"/>
                <w:sz w:val="20"/>
                <w:szCs w:val="22"/>
                <w:lang w:eastAsia="es-BO"/>
              </w:rPr>
              <w:t>PZA</w:t>
            </w:r>
            <w:r w:rsidRPr="00BE2C3D">
              <w:rPr>
                <w:rFonts w:ascii="Arial Narrow" w:hAnsi="Arial Narrow"/>
                <w:color w:val="000000"/>
                <w:sz w:val="20"/>
                <w:szCs w:val="22"/>
                <w:lang w:eastAsia="es-BO"/>
              </w:rPr>
              <w:t>), en la cantidad estipulada en el volumen de la obra.</w:t>
            </w:r>
          </w:p>
        </w:tc>
      </w:tr>
      <w:tr w:rsidR="0062770A" w:rsidRPr="00BE2C3D" w:rsidTr="0062770A">
        <w:trPr>
          <w:trHeight w:val="222"/>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2770A" w:rsidRPr="00BE2C3D" w:rsidRDefault="0062770A" w:rsidP="0062770A">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FORMA DE PAGO</w:t>
            </w:r>
          </w:p>
        </w:tc>
      </w:tr>
      <w:tr w:rsidR="0062770A" w:rsidRPr="00BE2C3D" w:rsidTr="00B72403">
        <w:trPr>
          <w:trHeight w:val="720"/>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62770A" w:rsidRPr="00BE2C3D" w:rsidRDefault="0062770A" w:rsidP="0062770A">
            <w:pPr>
              <w:spacing w:line="276" w:lineRule="auto"/>
              <w:jc w:val="both"/>
              <w:rPr>
                <w:rFonts w:ascii="Arial Narrow" w:hAnsi="Arial Narrow"/>
                <w:color w:val="000000"/>
                <w:sz w:val="20"/>
                <w:szCs w:val="22"/>
                <w:lang w:eastAsia="es-BO"/>
              </w:rPr>
            </w:pPr>
            <w:r w:rsidRPr="00BE2C3D">
              <w:rPr>
                <w:rFonts w:ascii="Arial Narrow" w:hAnsi="Arial Narrow"/>
                <w:color w:val="000000"/>
                <w:sz w:val="20"/>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62770A" w:rsidRDefault="0062770A" w:rsidP="0062770A">
      <w:pPr>
        <w:pStyle w:val="Prrafodelista"/>
        <w:ind w:left="0"/>
        <w:contextualSpacing/>
        <w:rPr>
          <w:rFonts w:ascii="Calibri" w:hAnsi="Calibri" w:cs="Calibri"/>
          <w:b/>
          <w:bCs/>
          <w:lang w:eastAsia="es-BO"/>
        </w:rPr>
      </w:pPr>
    </w:p>
    <w:p w:rsidR="00B0173A" w:rsidRDefault="001B6773" w:rsidP="0062770A">
      <w:pPr>
        <w:pStyle w:val="Prrafodelista"/>
        <w:ind w:left="0"/>
        <w:contextualSpacing/>
        <w:rPr>
          <w:rFonts w:ascii="Calibri" w:hAnsi="Calibri" w:cs="Calibri"/>
          <w:b/>
          <w:bCs/>
          <w:lang w:eastAsia="es-BO"/>
        </w:rPr>
      </w:pPr>
      <w:r>
        <w:rPr>
          <w:rFonts w:ascii="Calibri" w:hAnsi="Calibri" w:cs="Calibri"/>
          <w:b/>
          <w:bCs/>
          <w:lang w:eastAsia="es-BO"/>
        </w:rPr>
        <w:t xml:space="preserve">                                                     </w:t>
      </w:r>
    </w:p>
    <w:p w:rsidR="00B0173A" w:rsidRDefault="00B0173A"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2F6E03" w:rsidRDefault="002F6E03"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2473F4" w:rsidRDefault="002473F4" w:rsidP="0062770A">
      <w:pPr>
        <w:pStyle w:val="Prrafodelista"/>
        <w:ind w:left="0"/>
        <w:contextualSpacing/>
        <w:rPr>
          <w:rFonts w:ascii="Calibri" w:hAnsi="Calibri" w:cs="Calibri"/>
          <w:b/>
          <w:bCs/>
          <w:lang w:eastAsia="es-BO"/>
        </w:rPr>
      </w:pPr>
    </w:p>
    <w:p w:rsidR="002473F4" w:rsidRDefault="002473F4" w:rsidP="0062770A">
      <w:pPr>
        <w:pStyle w:val="Prrafodelista"/>
        <w:ind w:left="0"/>
        <w:contextualSpacing/>
        <w:rPr>
          <w:rFonts w:ascii="Calibri" w:hAnsi="Calibri" w:cs="Calibri"/>
          <w:b/>
          <w:bCs/>
          <w:lang w:eastAsia="es-BO"/>
        </w:rPr>
      </w:pPr>
    </w:p>
    <w:p w:rsidR="002473F4" w:rsidRDefault="002473F4" w:rsidP="0062770A">
      <w:pPr>
        <w:pStyle w:val="Prrafodelista"/>
        <w:ind w:left="0"/>
        <w:contextualSpacing/>
        <w:rPr>
          <w:rFonts w:ascii="Calibri" w:hAnsi="Calibri" w:cs="Calibri"/>
          <w:b/>
          <w:bCs/>
          <w:lang w:eastAsia="es-BO"/>
        </w:rPr>
      </w:pPr>
    </w:p>
    <w:p w:rsidR="002473F4" w:rsidRDefault="002473F4" w:rsidP="0062770A">
      <w:pPr>
        <w:pStyle w:val="Prrafodelista"/>
        <w:ind w:left="0"/>
        <w:contextualSpacing/>
        <w:rPr>
          <w:rFonts w:ascii="Calibri" w:hAnsi="Calibri" w:cs="Calibri"/>
          <w:b/>
          <w:bCs/>
          <w:lang w:eastAsia="es-BO"/>
        </w:rPr>
      </w:pPr>
    </w:p>
    <w:p w:rsidR="002473F4" w:rsidRDefault="002473F4" w:rsidP="0062770A">
      <w:pPr>
        <w:pStyle w:val="Prrafodelista"/>
        <w:ind w:left="0"/>
        <w:contextualSpacing/>
        <w:rPr>
          <w:rFonts w:ascii="Calibri" w:hAnsi="Calibri" w:cs="Calibri"/>
          <w:b/>
          <w:bCs/>
          <w:lang w:eastAsia="es-BO"/>
        </w:rPr>
      </w:pPr>
    </w:p>
    <w:p w:rsidR="002473F4" w:rsidRDefault="002473F4" w:rsidP="0062770A">
      <w:pPr>
        <w:pStyle w:val="Prrafodelista"/>
        <w:ind w:left="0"/>
        <w:contextualSpacing/>
        <w:rPr>
          <w:rFonts w:ascii="Calibri" w:hAnsi="Calibri" w:cs="Calibri"/>
          <w:b/>
          <w:bCs/>
          <w:lang w:eastAsia="es-BO"/>
        </w:rPr>
      </w:pPr>
    </w:p>
    <w:p w:rsidR="002473F4" w:rsidRDefault="002473F4" w:rsidP="0062770A">
      <w:pPr>
        <w:pStyle w:val="Prrafodelista"/>
        <w:ind w:left="0"/>
        <w:contextualSpacing/>
        <w:rPr>
          <w:rFonts w:ascii="Calibri" w:hAnsi="Calibri" w:cs="Calibri"/>
          <w:b/>
          <w:bCs/>
          <w:lang w:eastAsia="es-BO"/>
        </w:rPr>
      </w:pPr>
    </w:p>
    <w:p w:rsidR="002473F4" w:rsidRDefault="002473F4" w:rsidP="0062770A">
      <w:pPr>
        <w:pStyle w:val="Prrafodelista"/>
        <w:ind w:left="0"/>
        <w:contextualSpacing/>
        <w:rPr>
          <w:rFonts w:ascii="Calibri" w:hAnsi="Calibri" w:cs="Calibri"/>
          <w:b/>
          <w:bCs/>
          <w:lang w:eastAsia="es-BO"/>
        </w:rPr>
      </w:pPr>
    </w:p>
    <w:p w:rsidR="002473F4" w:rsidRDefault="002473F4" w:rsidP="0062770A">
      <w:pPr>
        <w:pStyle w:val="Prrafodelista"/>
        <w:ind w:left="0"/>
        <w:contextualSpacing/>
        <w:rPr>
          <w:rFonts w:ascii="Calibri" w:hAnsi="Calibri" w:cs="Calibri"/>
          <w:b/>
          <w:bCs/>
          <w:lang w:eastAsia="es-BO"/>
        </w:rPr>
      </w:pPr>
    </w:p>
    <w:p w:rsidR="002473F4" w:rsidRDefault="002473F4" w:rsidP="0062770A">
      <w:pPr>
        <w:pStyle w:val="Prrafodelista"/>
        <w:ind w:left="0"/>
        <w:contextualSpacing/>
        <w:rPr>
          <w:rFonts w:ascii="Calibri" w:hAnsi="Calibri" w:cs="Calibri"/>
          <w:b/>
          <w:bCs/>
          <w:lang w:eastAsia="es-BO"/>
        </w:rPr>
      </w:pPr>
    </w:p>
    <w:p w:rsidR="002473F4" w:rsidRDefault="002473F4" w:rsidP="0062770A">
      <w:pPr>
        <w:pStyle w:val="Prrafodelista"/>
        <w:ind w:left="0"/>
        <w:contextualSpacing/>
        <w:rPr>
          <w:rFonts w:ascii="Calibri" w:hAnsi="Calibri" w:cs="Calibri"/>
          <w:b/>
          <w:bCs/>
          <w:lang w:eastAsia="es-BO"/>
        </w:rPr>
      </w:pPr>
    </w:p>
    <w:p w:rsidR="002473F4" w:rsidRDefault="002473F4" w:rsidP="0062770A">
      <w:pPr>
        <w:pStyle w:val="Prrafodelista"/>
        <w:ind w:left="0"/>
        <w:contextualSpacing/>
        <w:rPr>
          <w:rFonts w:ascii="Calibri" w:hAnsi="Calibri" w:cs="Calibri"/>
          <w:b/>
          <w:bCs/>
          <w:lang w:eastAsia="es-BO"/>
        </w:rPr>
      </w:pPr>
    </w:p>
    <w:p w:rsidR="002473F4" w:rsidRDefault="002473F4"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B0173A" w:rsidRDefault="00B0173A" w:rsidP="0062770A">
      <w:pPr>
        <w:pStyle w:val="Prrafodelista"/>
        <w:ind w:left="0"/>
        <w:contextualSpacing/>
        <w:rPr>
          <w:rFonts w:ascii="Calibri" w:hAnsi="Calibri" w:cs="Calibri"/>
          <w:b/>
          <w:bCs/>
          <w:lang w:eastAsia="es-BO"/>
        </w:rPr>
      </w:pPr>
    </w:p>
    <w:p w:rsidR="0025331C" w:rsidRDefault="0025331C" w:rsidP="0062770A">
      <w:pPr>
        <w:pStyle w:val="Prrafodelista"/>
        <w:ind w:left="0"/>
        <w:contextualSpacing/>
        <w:rPr>
          <w:rFonts w:ascii="Calibri" w:hAnsi="Calibri" w:cs="Calibri"/>
          <w:b/>
          <w:bCs/>
          <w:lang w:eastAsia="es-BO"/>
        </w:rPr>
      </w:pPr>
      <w:r>
        <w:rPr>
          <w:rFonts w:ascii="Calibri" w:hAnsi="Calibri" w:cs="Calibri"/>
          <w:b/>
          <w:bCs/>
          <w:lang w:eastAsia="es-BO"/>
        </w:rPr>
        <w:t xml:space="preserve">       </w:t>
      </w:r>
      <w:r w:rsidR="001B6773">
        <w:rPr>
          <w:rFonts w:ascii="Calibri" w:hAnsi="Calibri" w:cs="Calibri"/>
          <w:b/>
          <w:bCs/>
          <w:lang w:eastAsia="es-BO"/>
        </w:rPr>
        <w:t xml:space="preserve">                                                                                                                                                                                                                                                                                                                                                                                                                                                                                                                                                        </w:t>
      </w:r>
    </w:p>
    <w:p w:rsidR="0025331C" w:rsidRDefault="0025331C" w:rsidP="0062770A">
      <w:pPr>
        <w:pStyle w:val="Prrafodelista"/>
        <w:ind w:left="0"/>
        <w:contextualSpacing/>
        <w:rPr>
          <w:rFonts w:ascii="Calibri" w:hAnsi="Calibri" w:cs="Calibri"/>
          <w:b/>
          <w:bCs/>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B72403" w:rsidRPr="00BE2C3D" w:rsidTr="00025D89">
        <w:trPr>
          <w:trHeight w:val="101"/>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B72403" w:rsidRPr="00BE2C3D" w:rsidRDefault="00B72403" w:rsidP="00025D89">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lastRenderedPageBreak/>
              <w:t>NOMBRE DEL ITEM</w:t>
            </w:r>
          </w:p>
        </w:tc>
      </w:tr>
      <w:tr w:rsidR="00B72403" w:rsidRPr="00BE2C3D" w:rsidTr="00025D89">
        <w:trPr>
          <w:trHeight w:val="274"/>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72403" w:rsidRPr="00BE2C3D" w:rsidRDefault="00B72403" w:rsidP="004B14E5">
            <w:pPr>
              <w:pStyle w:val="Ttulo1"/>
              <w:rPr>
                <w:rFonts w:ascii="Arial Narrow" w:hAnsi="Arial Narrow"/>
                <w:b w:val="0"/>
                <w:bCs w:val="0"/>
                <w:i/>
                <w:iCs/>
                <w:color w:val="000000"/>
                <w:sz w:val="20"/>
                <w:szCs w:val="22"/>
                <w:lang w:eastAsia="es-BO"/>
              </w:rPr>
            </w:pPr>
            <w:bookmarkStart w:id="128" w:name="_Toc453247711"/>
            <w:r w:rsidRPr="004B14E5">
              <w:rPr>
                <w:rFonts w:ascii="Arial Narrow" w:hAnsi="Arial Narrow"/>
                <w:i/>
                <w:sz w:val="20"/>
              </w:rPr>
              <w:t xml:space="preserve">Ítem </w:t>
            </w:r>
            <w:r w:rsidR="00B0173A" w:rsidRPr="004B14E5">
              <w:rPr>
                <w:rFonts w:ascii="Arial Narrow" w:hAnsi="Arial Narrow"/>
                <w:i/>
                <w:sz w:val="20"/>
              </w:rPr>
              <w:t>6</w:t>
            </w:r>
            <w:r w:rsidRPr="004B14E5">
              <w:rPr>
                <w:rFonts w:ascii="Arial Narrow" w:hAnsi="Arial Narrow"/>
                <w:i/>
                <w:sz w:val="20"/>
              </w:rPr>
              <w:t xml:space="preserve">. </w:t>
            </w:r>
            <w:r w:rsidR="006202C0" w:rsidRPr="004B14E5">
              <w:rPr>
                <w:rFonts w:ascii="Arial Narrow" w:hAnsi="Arial Narrow"/>
                <w:i/>
                <w:sz w:val="20"/>
              </w:rPr>
              <w:t xml:space="preserve">OBRAS CIVILES PARA MANTENIMIENTO DE CAMARA </w:t>
            </w:r>
            <w:r w:rsidR="00281B28" w:rsidRPr="004B14E5">
              <w:rPr>
                <w:rFonts w:ascii="Arial Narrow" w:hAnsi="Arial Narrow"/>
                <w:i/>
                <w:sz w:val="20"/>
              </w:rPr>
              <w:t>RED SECUNDARIA</w:t>
            </w:r>
            <w:r w:rsidR="006202C0" w:rsidRPr="004B14E5">
              <w:rPr>
                <w:rFonts w:ascii="Arial Narrow" w:hAnsi="Arial Narrow"/>
                <w:i/>
                <w:sz w:val="20"/>
              </w:rPr>
              <w:t>: TIPO IV</w:t>
            </w:r>
            <w:bookmarkEnd w:id="128"/>
          </w:p>
        </w:tc>
      </w:tr>
      <w:tr w:rsidR="00B72403" w:rsidRPr="00BE2C3D" w:rsidTr="00025D89">
        <w:trPr>
          <w:trHeight w:val="137"/>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B72403" w:rsidRPr="00BE2C3D" w:rsidRDefault="00B72403" w:rsidP="00025D89">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UNIDAD</w:t>
            </w:r>
          </w:p>
        </w:tc>
      </w:tr>
      <w:tr w:rsidR="00B72403" w:rsidRPr="00BE2C3D" w:rsidTr="00025D89">
        <w:trPr>
          <w:trHeight w:val="16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72403" w:rsidRPr="00BE2C3D" w:rsidRDefault="00B72403" w:rsidP="00025D89">
            <w:pPr>
              <w:rPr>
                <w:rFonts w:ascii="Arial Narrow" w:hAnsi="Arial Narrow"/>
                <w:b/>
                <w:i/>
                <w:color w:val="000000"/>
                <w:sz w:val="20"/>
                <w:szCs w:val="22"/>
                <w:lang w:eastAsia="es-BO"/>
              </w:rPr>
            </w:pPr>
            <w:r w:rsidRPr="00BE2C3D">
              <w:rPr>
                <w:rFonts w:ascii="Arial Narrow" w:hAnsi="Arial Narrow"/>
                <w:b/>
                <w:i/>
                <w:color w:val="000000"/>
                <w:sz w:val="20"/>
                <w:szCs w:val="22"/>
                <w:lang w:eastAsia="es-BO"/>
              </w:rPr>
              <w:t>PZA</w:t>
            </w:r>
          </w:p>
        </w:tc>
      </w:tr>
      <w:tr w:rsidR="00B72403" w:rsidRPr="00BE2C3D" w:rsidTr="00025D89">
        <w:trPr>
          <w:trHeight w:val="201"/>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B72403" w:rsidRPr="00BE2C3D" w:rsidRDefault="00B72403" w:rsidP="00025D89">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DESCRIPCIÓN</w:t>
            </w:r>
          </w:p>
        </w:tc>
      </w:tr>
      <w:tr w:rsidR="00B72403" w:rsidRPr="00BE2C3D" w:rsidTr="00025D89">
        <w:trPr>
          <w:trHeight w:val="71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72403" w:rsidRDefault="00B72403" w:rsidP="00025D89">
            <w:pPr>
              <w:spacing w:line="276" w:lineRule="auto"/>
              <w:jc w:val="both"/>
              <w:rPr>
                <w:rFonts w:ascii="Arial Narrow" w:hAnsi="Arial Narrow"/>
                <w:sz w:val="20"/>
              </w:rPr>
            </w:pPr>
            <w:r w:rsidRPr="00BE2C3D">
              <w:rPr>
                <w:rFonts w:ascii="Arial Narrow" w:hAnsi="Arial Narrow"/>
                <w:sz w:val="20"/>
              </w:rPr>
              <w:t xml:space="preserve">El ítem de </w:t>
            </w:r>
            <w:r w:rsidRPr="00BE2C3D">
              <w:rPr>
                <w:rFonts w:ascii="Arial Narrow" w:hAnsi="Arial Narrow"/>
                <w:b/>
                <w:i/>
                <w:sz w:val="20"/>
              </w:rPr>
              <w:t xml:space="preserve">Obras Civiles </w:t>
            </w:r>
            <w:r w:rsidR="00357FAB">
              <w:rPr>
                <w:rFonts w:ascii="Arial Narrow" w:hAnsi="Arial Narrow"/>
                <w:b/>
                <w:i/>
                <w:sz w:val="20"/>
              </w:rPr>
              <w:t xml:space="preserve">Tipo </w:t>
            </w:r>
            <w:r>
              <w:rPr>
                <w:rFonts w:ascii="Arial Narrow" w:hAnsi="Arial Narrow"/>
                <w:b/>
                <w:i/>
                <w:sz w:val="20"/>
              </w:rPr>
              <w:t>IV</w:t>
            </w:r>
            <w:r w:rsidRPr="00BE2C3D">
              <w:rPr>
                <w:rFonts w:ascii="Arial Narrow" w:hAnsi="Arial Narrow"/>
                <w:sz w:val="20"/>
              </w:rPr>
              <w:t>, comprende los siguientes trabajos:</w:t>
            </w:r>
          </w:p>
          <w:p w:rsidR="00B72403" w:rsidRDefault="00B72403" w:rsidP="000E331D">
            <w:pPr>
              <w:numPr>
                <w:ilvl w:val="0"/>
                <w:numId w:val="11"/>
              </w:numPr>
              <w:spacing w:line="276" w:lineRule="auto"/>
              <w:jc w:val="both"/>
              <w:rPr>
                <w:rFonts w:ascii="Arial Narrow" w:hAnsi="Arial Narrow"/>
                <w:sz w:val="20"/>
                <w:szCs w:val="20"/>
              </w:rPr>
            </w:pPr>
            <w:r w:rsidRPr="00F52133">
              <w:rPr>
                <w:rFonts w:ascii="Arial Narrow" w:hAnsi="Arial Narrow"/>
                <w:sz w:val="20"/>
                <w:szCs w:val="20"/>
              </w:rPr>
              <w:t xml:space="preserve">Corte y retiro de cemento </w:t>
            </w:r>
            <w:r>
              <w:rPr>
                <w:rFonts w:ascii="Arial Narrow" w:hAnsi="Arial Narrow"/>
                <w:sz w:val="20"/>
                <w:szCs w:val="20"/>
              </w:rPr>
              <w:t>con un área de 8</w:t>
            </w:r>
            <w:r w:rsidRPr="00F52133">
              <w:rPr>
                <w:rFonts w:ascii="Arial Narrow" w:hAnsi="Arial Narrow"/>
                <w:sz w:val="20"/>
                <w:szCs w:val="20"/>
              </w:rPr>
              <w:t xml:space="preserve">0 cm x 50 cm, en </w:t>
            </w:r>
            <w:r>
              <w:rPr>
                <w:rFonts w:ascii="Arial Narrow" w:hAnsi="Arial Narrow"/>
                <w:sz w:val="20"/>
                <w:szCs w:val="20"/>
              </w:rPr>
              <w:t xml:space="preserve"> aceras de cemento en el cual se </w:t>
            </w:r>
            <w:r w:rsidRPr="00F52133">
              <w:rPr>
                <w:rFonts w:ascii="Arial Narrow" w:hAnsi="Arial Narrow"/>
                <w:sz w:val="20"/>
                <w:szCs w:val="20"/>
              </w:rPr>
              <w:t>requiera cambiar y/o reacomodar la tapa por el desnivel de la misma con respecto a la acera.</w:t>
            </w:r>
            <w:r>
              <w:rPr>
                <w:rFonts w:ascii="Arial Narrow" w:hAnsi="Arial Narrow"/>
                <w:sz w:val="20"/>
                <w:szCs w:val="20"/>
              </w:rPr>
              <w:t xml:space="preserve"> </w:t>
            </w:r>
            <w:r w:rsidRPr="00F52133">
              <w:rPr>
                <w:rFonts w:ascii="Arial Narrow" w:hAnsi="Arial Narrow"/>
                <w:sz w:val="20"/>
                <w:szCs w:val="20"/>
              </w:rPr>
              <w:t xml:space="preserve">Este trabajo incluye la remoción del empedrado del que está conformado el contra piso de la tapada de cemento. </w:t>
            </w:r>
          </w:p>
          <w:p w:rsidR="00B72403" w:rsidRPr="00B0173A" w:rsidRDefault="00B72403" w:rsidP="000E331D">
            <w:pPr>
              <w:numPr>
                <w:ilvl w:val="0"/>
                <w:numId w:val="11"/>
              </w:numPr>
              <w:spacing w:line="276" w:lineRule="auto"/>
              <w:jc w:val="both"/>
              <w:rPr>
                <w:rFonts w:ascii="Arial Narrow" w:hAnsi="Arial Narrow"/>
                <w:sz w:val="20"/>
              </w:rPr>
            </w:pPr>
            <w:r w:rsidRPr="00FC61D7">
              <w:rPr>
                <w:rFonts w:ascii="Arial Narrow" w:hAnsi="Arial Narrow"/>
                <w:sz w:val="20"/>
              </w:rPr>
              <w:t xml:space="preserve">Excavación de tierra con un volumen de </w:t>
            </w:r>
            <w:r w:rsidRPr="00FC61D7">
              <w:rPr>
                <w:rFonts w:ascii="Arial Narrow" w:hAnsi="Arial Narrow"/>
                <w:sz w:val="20"/>
                <w:szCs w:val="22"/>
              </w:rPr>
              <w:t xml:space="preserve">80 cm x 50 cm x </w:t>
            </w:r>
            <w:r>
              <w:rPr>
                <w:rFonts w:ascii="Arial Narrow" w:hAnsi="Arial Narrow"/>
                <w:sz w:val="20"/>
                <w:szCs w:val="22"/>
              </w:rPr>
              <w:t>6</w:t>
            </w:r>
            <w:r w:rsidRPr="00FC61D7">
              <w:rPr>
                <w:rFonts w:ascii="Arial Narrow" w:hAnsi="Arial Narrow"/>
                <w:sz w:val="20"/>
                <w:szCs w:val="22"/>
              </w:rPr>
              <w:t xml:space="preserve">0 cm aproximadamente, en aceras de </w:t>
            </w:r>
            <w:r w:rsidR="00B0173A">
              <w:rPr>
                <w:rFonts w:ascii="Arial Narrow" w:hAnsi="Arial Narrow"/>
                <w:sz w:val="20"/>
                <w:szCs w:val="22"/>
              </w:rPr>
              <w:t>cemento</w:t>
            </w:r>
            <w:r w:rsidRPr="00FC61D7">
              <w:rPr>
                <w:rFonts w:ascii="Arial Narrow" w:hAnsi="Arial Narrow"/>
                <w:sz w:val="20"/>
                <w:szCs w:val="22"/>
              </w:rPr>
              <w:t xml:space="preserve"> donde el tubo guía se encuentre repleto </w:t>
            </w:r>
            <w:r w:rsidRPr="00FC61D7">
              <w:rPr>
                <w:rFonts w:ascii="Arial Narrow" w:hAnsi="Arial Narrow"/>
                <w:sz w:val="22"/>
              </w:rPr>
              <w:t xml:space="preserve">de tierra y/o basura. </w:t>
            </w:r>
          </w:p>
          <w:p w:rsidR="00B0173A" w:rsidRPr="001B6773" w:rsidRDefault="00B0173A" w:rsidP="000E331D">
            <w:pPr>
              <w:numPr>
                <w:ilvl w:val="0"/>
                <w:numId w:val="11"/>
              </w:numPr>
              <w:spacing w:line="276" w:lineRule="auto"/>
              <w:jc w:val="both"/>
              <w:rPr>
                <w:rFonts w:ascii="Arial Narrow" w:hAnsi="Arial Narrow"/>
                <w:sz w:val="20"/>
                <w:szCs w:val="20"/>
              </w:rPr>
            </w:pPr>
            <w:r w:rsidRPr="001B6773">
              <w:rPr>
                <w:rFonts w:ascii="Arial Narrow" w:hAnsi="Arial Narrow"/>
                <w:sz w:val="20"/>
                <w:szCs w:val="20"/>
              </w:rPr>
              <w:t xml:space="preserve">Relleno con </w:t>
            </w:r>
            <w:r w:rsidRPr="001B6773">
              <w:rPr>
                <w:rFonts w:ascii="Arial Narrow" w:hAnsi="Arial Narrow"/>
                <w:color w:val="000000"/>
                <w:sz w:val="20"/>
                <w:szCs w:val="20"/>
                <w:lang w:val="es-BO" w:eastAsia="es-BO"/>
              </w:rPr>
              <w:t>tierra cernida, se tendrá un espesor de 30 cm, debiendo realizarse el compactado hasta obtener las características</w:t>
            </w:r>
            <w:r w:rsidRPr="001B6773">
              <w:rPr>
                <w:rFonts w:ascii="Arial Narrow" w:hAnsi="Arial Narrow"/>
                <w:sz w:val="20"/>
                <w:szCs w:val="20"/>
                <w:lang w:val="es-BO" w:eastAsia="es-BO"/>
              </w:rPr>
              <w:t xml:space="preserve"> </w:t>
            </w:r>
            <w:r w:rsidRPr="001B6773">
              <w:rPr>
                <w:rFonts w:ascii="Arial Narrow" w:hAnsi="Arial Narrow"/>
                <w:color w:val="000000"/>
                <w:sz w:val="20"/>
                <w:szCs w:val="20"/>
                <w:lang w:val="es-BO" w:eastAsia="es-BO"/>
              </w:rPr>
              <w:t>especificadas y/o recomendadas por el Supervisor de Obra.</w:t>
            </w:r>
          </w:p>
          <w:p w:rsidR="00B0173A" w:rsidRPr="00B0173A" w:rsidRDefault="00B0173A" w:rsidP="000E331D">
            <w:pPr>
              <w:numPr>
                <w:ilvl w:val="0"/>
                <w:numId w:val="11"/>
              </w:numPr>
              <w:spacing w:line="276" w:lineRule="auto"/>
              <w:jc w:val="both"/>
              <w:rPr>
                <w:rFonts w:ascii="Arial Narrow" w:hAnsi="Arial Narrow"/>
                <w:sz w:val="20"/>
                <w:szCs w:val="20"/>
              </w:rPr>
            </w:pPr>
            <w:r w:rsidRPr="001B6773">
              <w:rPr>
                <w:rFonts w:ascii="Arial Narrow" w:hAnsi="Arial Narrow"/>
                <w:color w:val="000000"/>
                <w:sz w:val="20"/>
                <w:szCs w:val="20"/>
                <w:lang w:val="es-BO" w:eastAsia="es-BO"/>
              </w:rPr>
              <w:t xml:space="preserve">Relleno </w:t>
            </w:r>
            <w:r w:rsidRPr="001B6773">
              <w:rPr>
                <w:rFonts w:ascii="Arial Narrow" w:hAnsi="Arial Narrow"/>
                <w:color w:val="000000"/>
                <w:sz w:val="20"/>
                <w:szCs w:val="20"/>
                <w:lang w:eastAsia="es-BO"/>
              </w:rPr>
              <w:t>con tierra común (preferentemente  del mismo suelo extraído de la excavación) debidamente compactada</w:t>
            </w:r>
            <w:r w:rsidRPr="001B6773">
              <w:rPr>
                <w:rFonts w:ascii="Arial Narrow" w:hAnsi="Arial Narrow"/>
                <w:sz w:val="20"/>
                <w:szCs w:val="20"/>
              </w:rPr>
              <w:t>, el rellenado tendrá un espesor de 3</w:t>
            </w:r>
            <w:r w:rsidR="00DF0D41">
              <w:rPr>
                <w:rFonts w:ascii="Arial Narrow" w:hAnsi="Arial Narrow"/>
                <w:sz w:val="20"/>
                <w:szCs w:val="20"/>
              </w:rPr>
              <w:t>0</w:t>
            </w:r>
            <w:r w:rsidRPr="001B6773">
              <w:rPr>
                <w:rFonts w:ascii="Arial Narrow" w:hAnsi="Arial Narrow"/>
                <w:sz w:val="20"/>
                <w:szCs w:val="20"/>
              </w:rPr>
              <w:t xml:space="preserve"> cm, debiendo realizarse el compactado hasta obtener las características especificadas y/o recomendadas por el Supervisor de Obra </w:t>
            </w:r>
            <w:r w:rsidRPr="001B6773">
              <w:rPr>
                <w:rFonts w:ascii="Arial Narrow" w:hAnsi="Arial Narrow"/>
                <w:color w:val="000000"/>
                <w:sz w:val="20"/>
                <w:szCs w:val="20"/>
                <w:lang w:eastAsia="es-BO"/>
              </w:rPr>
              <w:t>de YPFB.</w:t>
            </w:r>
          </w:p>
          <w:p w:rsidR="00B72403" w:rsidRPr="00BE2C3D" w:rsidRDefault="00B72403" w:rsidP="000E331D">
            <w:pPr>
              <w:numPr>
                <w:ilvl w:val="0"/>
                <w:numId w:val="11"/>
              </w:numPr>
              <w:spacing w:line="276" w:lineRule="auto"/>
              <w:jc w:val="both"/>
              <w:rPr>
                <w:rFonts w:ascii="Arial Narrow" w:hAnsi="Arial Narrow"/>
                <w:sz w:val="20"/>
              </w:rPr>
            </w:pPr>
            <w:r w:rsidRPr="00BE2C3D">
              <w:rPr>
                <w:rFonts w:ascii="Arial Narrow" w:hAnsi="Arial Narrow"/>
                <w:color w:val="000000"/>
                <w:sz w:val="20"/>
                <w:lang w:eastAsia="es-BO"/>
              </w:rPr>
              <w:t xml:space="preserve">Instalación de tapa y campana en </w:t>
            </w:r>
            <w:proofErr w:type="spellStart"/>
            <w:r w:rsidRPr="00BE2C3D">
              <w:rPr>
                <w:rFonts w:ascii="Arial Narrow" w:hAnsi="Arial Narrow"/>
                <w:color w:val="000000"/>
                <w:sz w:val="20"/>
                <w:lang w:eastAsia="es-BO"/>
              </w:rPr>
              <w:t>H°S°</w:t>
            </w:r>
            <w:proofErr w:type="spellEnd"/>
            <w:r w:rsidRPr="00BE2C3D">
              <w:rPr>
                <w:rFonts w:ascii="Arial Narrow" w:hAnsi="Arial Narrow"/>
                <w:color w:val="000000"/>
                <w:sz w:val="20"/>
                <w:lang w:eastAsia="es-BO"/>
              </w:rPr>
              <w:t xml:space="preserve">  con una tapada o capa de 4 a 5 cm de espesor sobre piedra manzana y un área de </w:t>
            </w:r>
            <w:r w:rsidR="00B0173A">
              <w:rPr>
                <w:rFonts w:ascii="Arial Narrow" w:hAnsi="Arial Narrow"/>
                <w:sz w:val="20"/>
                <w:szCs w:val="22"/>
              </w:rPr>
              <w:t>8</w:t>
            </w:r>
            <w:r w:rsidRPr="00BE2C3D">
              <w:rPr>
                <w:rFonts w:ascii="Arial Narrow" w:hAnsi="Arial Narrow"/>
                <w:sz w:val="20"/>
                <w:szCs w:val="22"/>
              </w:rPr>
              <w:t>0 cm x 50 cm</w:t>
            </w:r>
            <w:r w:rsidRPr="00BE2C3D">
              <w:rPr>
                <w:rFonts w:ascii="Arial Narrow" w:hAnsi="Arial Narrow"/>
                <w:color w:val="000000"/>
                <w:sz w:val="20"/>
                <w:lang w:eastAsia="es-BO"/>
              </w:rPr>
              <w:t>.</w:t>
            </w:r>
          </w:p>
          <w:p w:rsidR="00B0173A" w:rsidRPr="002F6E03" w:rsidRDefault="00B72403" w:rsidP="000E331D">
            <w:pPr>
              <w:numPr>
                <w:ilvl w:val="0"/>
                <w:numId w:val="11"/>
              </w:numPr>
              <w:spacing w:line="276" w:lineRule="auto"/>
              <w:jc w:val="both"/>
              <w:rPr>
                <w:rFonts w:ascii="Arial Narrow" w:hAnsi="Arial Narrow"/>
                <w:sz w:val="20"/>
              </w:rPr>
            </w:pPr>
            <w:r w:rsidRPr="00BE2C3D">
              <w:rPr>
                <w:rFonts w:ascii="Arial Narrow" w:hAnsi="Arial Narrow"/>
                <w:sz w:val="20"/>
              </w:rPr>
              <w:t>Limpieza del tubo guía.</w:t>
            </w:r>
            <w:r w:rsidR="0025331C">
              <w:rPr>
                <w:rFonts w:ascii="Arial Narrow" w:hAnsi="Arial Narrow"/>
                <w:sz w:val="20"/>
                <w:szCs w:val="22"/>
              </w:rPr>
              <w:t xml:space="preserve"> En caso de encontrar tubos guía en mal estado, YPFB proporcionara los mismos para su cambio.</w:t>
            </w:r>
            <w:r w:rsidR="0025331C">
              <w:rPr>
                <w:rFonts w:ascii="Arial Narrow" w:hAnsi="Arial Narrow"/>
                <w:sz w:val="20"/>
              </w:rPr>
              <w:t xml:space="preserve"> </w:t>
            </w:r>
            <w:r w:rsidR="0025331C" w:rsidRPr="002F6E03">
              <w:rPr>
                <w:rFonts w:ascii="Arial Narrow" w:hAnsi="Arial Narrow"/>
                <w:b/>
                <w:i/>
                <w:color w:val="000000"/>
                <w:sz w:val="20"/>
                <w:lang w:eastAsia="es-BO"/>
              </w:rPr>
              <w:t>Ver figura 6 del ítem 5.</w:t>
            </w:r>
          </w:p>
        </w:tc>
      </w:tr>
      <w:tr w:rsidR="00B72403" w:rsidRPr="00BE2C3D" w:rsidTr="00025D89">
        <w:trPr>
          <w:trHeight w:val="208"/>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B72403" w:rsidRPr="00BE2C3D" w:rsidRDefault="00B72403" w:rsidP="00025D89">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MATERIALES HERRAMIENTAS Y EQUIPO</w:t>
            </w:r>
          </w:p>
        </w:tc>
      </w:tr>
      <w:tr w:rsidR="00B72403" w:rsidRPr="00BE2C3D" w:rsidTr="0025331C">
        <w:trPr>
          <w:trHeight w:val="43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72403" w:rsidRPr="00BE2C3D" w:rsidRDefault="00B72403" w:rsidP="00025D89">
            <w:pPr>
              <w:spacing w:line="276" w:lineRule="auto"/>
              <w:jc w:val="both"/>
              <w:rPr>
                <w:rFonts w:ascii="Arial Narrow" w:hAnsi="Arial Narrow"/>
                <w:color w:val="000000"/>
                <w:sz w:val="20"/>
                <w:szCs w:val="22"/>
                <w:lang w:eastAsia="es-BO"/>
              </w:rPr>
            </w:pPr>
            <w:r w:rsidRPr="00BE2C3D">
              <w:rPr>
                <w:rFonts w:ascii="Arial Narrow" w:hAnsi="Arial Narrow"/>
                <w:color w:val="000000"/>
                <w:sz w:val="20"/>
                <w:szCs w:val="22"/>
                <w:lang w:eastAsia="es-BO"/>
              </w:rPr>
              <w:t>El Contratista proporcionará todos los materiales, herramientas y equipo necesarios para la ejecución de los trabajos, los mismos deberán ser aprobados por el Supervisor de Obra.</w:t>
            </w:r>
          </w:p>
        </w:tc>
      </w:tr>
      <w:tr w:rsidR="00B72403" w:rsidRPr="00BE2C3D" w:rsidTr="00025D89">
        <w:trPr>
          <w:trHeight w:val="150"/>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B72403" w:rsidRPr="00BE2C3D" w:rsidRDefault="00B72403" w:rsidP="00025D89">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FORMA DE EJECUCIÓN</w:t>
            </w:r>
          </w:p>
        </w:tc>
      </w:tr>
      <w:tr w:rsidR="00B72403" w:rsidRPr="00BE2C3D" w:rsidTr="00025D89">
        <w:trPr>
          <w:trHeight w:val="764"/>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0173A" w:rsidRDefault="00B0173A" w:rsidP="00025D89">
            <w:pPr>
              <w:spacing w:line="276" w:lineRule="auto"/>
              <w:jc w:val="both"/>
              <w:rPr>
                <w:rFonts w:ascii="Arial Narrow" w:hAnsi="Arial Narrow"/>
                <w:color w:val="000000"/>
                <w:sz w:val="20"/>
                <w:lang w:eastAsia="es-BO"/>
              </w:rPr>
            </w:pPr>
            <w:r w:rsidRPr="00F52133">
              <w:rPr>
                <w:rFonts w:ascii="Arial Narrow" w:hAnsi="Arial Narrow"/>
                <w:color w:val="000000"/>
                <w:sz w:val="20"/>
                <w:szCs w:val="20"/>
                <w:lang w:eastAsia="es-BO"/>
              </w:rPr>
              <w:t>Para realizar el cortado de la acera y/o cuneta, se debe utilizar cortadora, la misma debe estar en buenas condiciones para su buen uso, evitando así aperturas de mayores áreas al especificado por el supervisor de YPFB.</w:t>
            </w:r>
          </w:p>
          <w:p w:rsidR="00B72403" w:rsidRDefault="00B72403" w:rsidP="00025D89">
            <w:pPr>
              <w:spacing w:line="276" w:lineRule="auto"/>
              <w:jc w:val="both"/>
              <w:rPr>
                <w:rFonts w:ascii="Arial Narrow" w:hAnsi="Arial Narrow"/>
                <w:color w:val="000000"/>
                <w:sz w:val="20"/>
                <w:lang w:eastAsia="es-BO"/>
              </w:rPr>
            </w:pPr>
            <w:r w:rsidRPr="00BE2C3D">
              <w:rPr>
                <w:rFonts w:ascii="Arial Narrow" w:hAnsi="Arial Narrow"/>
                <w:color w:val="000000"/>
                <w:sz w:val="20"/>
                <w:lang w:eastAsia="es-BO"/>
              </w:rPr>
              <w:t>Las excavaciones se efectuarán a mano, siempre y cuando estas no dañen otros servicios. El material extraído será apilado a un lado de la excavación de manera que no produzca demasiadas presiones en el lado o pared respectiva, quedando el otro lado libre para la manipulación de las herramientas y otros materiales.</w:t>
            </w:r>
          </w:p>
          <w:p w:rsidR="00B0173A" w:rsidRDefault="00B0173A" w:rsidP="00025D89">
            <w:pPr>
              <w:spacing w:line="276" w:lineRule="auto"/>
              <w:jc w:val="both"/>
              <w:rPr>
                <w:rFonts w:ascii="Arial Narrow" w:hAnsi="Arial Narrow"/>
                <w:sz w:val="20"/>
                <w:szCs w:val="22"/>
              </w:rPr>
            </w:pPr>
            <w:r w:rsidRPr="001B6773">
              <w:rPr>
                <w:rFonts w:ascii="Arial Narrow" w:hAnsi="Arial Narrow"/>
                <w:sz w:val="20"/>
                <w:szCs w:val="22"/>
              </w:rPr>
              <w:t>La empresa constructora deberá garantizar el correcto rellenado y compactado de las zanjas, siendo así  de entera responsabilidad del mismo y por cuenta propia, realizar la reparación de los futuros hundimientos que se presenten en las reposiciones hechas durante el lapso de dos años a partir de la fecha de entrega definitiva de la obra.</w:t>
            </w:r>
          </w:p>
          <w:p w:rsidR="002F6E03" w:rsidRPr="00BE2C3D" w:rsidRDefault="002F6E03" w:rsidP="00025D89">
            <w:pPr>
              <w:spacing w:line="276" w:lineRule="auto"/>
              <w:jc w:val="both"/>
              <w:rPr>
                <w:rFonts w:ascii="Arial Narrow" w:hAnsi="Arial Narrow"/>
                <w:color w:val="000000"/>
                <w:sz w:val="20"/>
                <w:szCs w:val="22"/>
                <w:lang w:eastAsia="es-BO"/>
              </w:rPr>
            </w:pPr>
            <w:r>
              <w:rPr>
                <w:rFonts w:ascii="Arial Narrow" w:hAnsi="Arial Narrow"/>
                <w:sz w:val="20"/>
                <w:szCs w:val="22"/>
              </w:rPr>
              <w:t>En caso de presentarse válvulas con fugas, YPFB realizara los trabajos de cambio y la empresa contratista realizara los trabajos de obras civiles para su cambio.</w:t>
            </w:r>
          </w:p>
        </w:tc>
      </w:tr>
      <w:tr w:rsidR="00B72403" w:rsidRPr="00BE2C3D" w:rsidTr="00025D89">
        <w:trPr>
          <w:trHeight w:val="266"/>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B72403" w:rsidRPr="00BE2C3D" w:rsidRDefault="00B72403" w:rsidP="00025D89">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MEDICIÓN</w:t>
            </w:r>
          </w:p>
        </w:tc>
      </w:tr>
      <w:tr w:rsidR="00B72403" w:rsidRPr="00BE2C3D" w:rsidTr="00025D89">
        <w:trPr>
          <w:trHeight w:val="28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72403" w:rsidRPr="00BE2C3D" w:rsidRDefault="00B72403" w:rsidP="00025D89">
            <w:pPr>
              <w:spacing w:line="276" w:lineRule="auto"/>
              <w:rPr>
                <w:rFonts w:ascii="Arial Narrow" w:hAnsi="Arial Narrow"/>
                <w:color w:val="000000"/>
                <w:sz w:val="20"/>
                <w:szCs w:val="22"/>
                <w:lang w:eastAsia="es-BO"/>
              </w:rPr>
            </w:pPr>
            <w:r w:rsidRPr="00BE2C3D">
              <w:rPr>
                <w:rFonts w:ascii="Arial Narrow" w:hAnsi="Arial Narrow"/>
                <w:color w:val="000000"/>
                <w:sz w:val="20"/>
                <w:szCs w:val="22"/>
                <w:lang w:eastAsia="es-BO"/>
              </w:rPr>
              <w:t>La unidad de medida para el presente ítem será por pieza (</w:t>
            </w:r>
            <w:r w:rsidRPr="00BE2C3D">
              <w:rPr>
                <w:rFonts w:ascii="Arial Narrow" w:hAnsi="Arial Narrow"/>
                <w:b/>
                <w:color w:val="000000"/>
                <w:sz w:val="20"/>
                <w:szCs w:val="22"/>
                <w:lang w:eastAsia="es-BO"/>
              </w:rPr>
              <w:t>PZA</w:t>
            </w:r>
            <w:r w:rsidRPr="00BE2C3D">
              <w:rPr>
                <w:rFonts w:ascii="Arial Narrow" w:hAnsi="Arial Narrow"/>
                <w:color w:val="000000"/>
                <w:sz w:val="20"/>
                <w:szCs w:val="22"/>
                <w:lang w:eastAsia="es-BO"/>
              </w:rPr>
              <w:t>), en la cantidad estipulada en el volumen de la obra.</w:t>
            </w:r>
          </w:p>
        </w:tc>
      </w:tr>
      <w:tr w:rsidR="00B72403" w:rsidRPr="00BE2C3D" w:rsidTr="00025D89">
        <w:trPr>
          <w:trHeight w:val="222"/>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B72403" w:rsidRPr="00BE2C3D" w:rsidRDefault="00B72403" w:rsidP="00025D89">
            <w:pPr>
              <w:rPr>
                <w:rFonts w:ascii="Arial Narrow" w:hAnsi="Arial Narrow"/>
                <w:b/>
                <w:bCs/>
                <w:color w:val="000000"/>
                <w:sz w:val="20"/>
                <w:szCs w:val="22"/>
                <w:lang w:eastAsia="es-BO"/>
              </w:rPr>
            </w:pPr>
            <w:r w:rsidRPr="00BE2C3D">
              <w:rPr>
                <w:rFonts w:ascii="Arial Narrow" w:hAnsi="Arial Narrow"/>
                <w:b/>
                <w:bCs/>
                <w:color w:val="000000"/>
                <w:sz w:val="20"/>
                <w:szCs w:val="22"/>
                <w:lang w:eastAsia="es-BO"/>
              </w:rPr>
              <w:t>FORMA DE PAGO</w:t>
            </w:r>
          </w:p>
        </w:tc>
      </w:tr>
      <w:tr w:rsidR="00B72403" w:rsidRPr="00BE2C3D" w:rsidTr="0025331C">
        <w:trPr>
          <w:trHeight w:val="91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B72403" w:rsidRPr="00BE2C3D" w:rsidRDefault="00B72403" w:rsidP="00025D89">
            <w:pPr>
              <w:spacing w:line="276" w:lineRule="auto"/>
              <w:jc w:val="both"/>
              <w:rPr>
                <w:rFonts w:ascii="Arial Narrow" w:hAnsi="Arial Narrow"/>
                <w:color w:val="000000"/>
                <w:sz w:val="20"/>
                <w:szCs w:val="22"/>
                <w:lang w:eastAsia="es-BO"/>
              </w:rPr>
            </w:pPr>
            <w:r w:rsidRPr="00BE2C3D">
              <w:rPr>
                <w:rFonts w:ascii="Arial Narrow" w:hAnsi="Arial Narrow"/>
                <w:color w:val="000000"/>
                <w:sz w:val="20"/>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E42C1A" w:rsidRDefault="00E42C1A"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2473F4" w:rsidRPr="00B0173A" w:rsidTr="0071351C">
        <w:trPr>
          <w:trHeight w:val="256"/>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2473F4" w:rsidRPr="00B0173A" w:rsidRDefault="002473F4" w:rsidP="0071351C">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lastRenderedPageBreak/>
              <w:t>NOMBRE DEL ITEM</w:t>
            </w:r>
          </w:p>
        </w:tc>
      </w:tr>
      <w:tr w:rsidR="002473F4" w:rsidRPr="00B0173A" w:rsidTr="0071351C">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473F4" w:rsidRPr="00B0173A" w:rsidRDefault="002473F4" w:rsidP="004B14E5">
            <w:pPr>
              <w:pStyle w:val="Ttulo1"/>
              <w:rPr>
                <w:rFonts w:ascii="Arial Narrow" w:hAnsi="Arial Narrow"/>
                <w:b w:val="0"/>
                <w:bCs w:val="0"/>
                <w:i/>
                <w:iCs/>
                <w:color w:val="000000"/>
                <w:sz w:val="20"/>
                <w:szCs w:val="20"/>
                <w:lang w:eastAsia="es-BO"/>
              </w:rPr>
            </w:pPr>
            <w:bookmarkStart w:id="129" w:name="_Toc453247712"/>
            <w:r w:rsidRPr="004B14E5">
              <w:rPr>
                <w:rFonts w:ascii="Arial Narrow" w:hAnsi="Arial Narrow"/>
                <w:i/>
                <w:sz w:val="20"/>
              </w:rPr>
              <w:t>Ítem 7. BASE DE FIJACIÓN  PARA  VALVULA DE PE</w:t>
            </w:r>
            <w:bookmarkEnd w:id="129"/>
            <w:r>
              <w:rPr>
                <w:rFonts w:ascii="Arial Narrow" w:hAnsi="Arial Narrow"/>
                <w:b w:val="0"/>
                <w:i/>
                <w:color w:val="000000"/>
                <w:sz w:val="20"/>
                <w:szCs w:val="20"/>
                <w:lang w:eastAsia="es-BO"/>
              </w:rPr>
              <w:t xml:space="preserve">  </w:t>
            </w:r>
          </w:p>
        </w:tc>
      </w:tr>
      <w:tr w:rsidR="002473F4" w:rsidRPr="00B0173A" w:rsidTr="0071351C">
        <w:trPr>
          <w:trHeight w:val="180"/>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473F4" w:rsidRPr="00B0173A" w:rsidRDefault="002473F4" w:rsidP="0071351C">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UNIDAD</w:t>
            </w:r>
          </w:p>
        </w:tc>
      </w:tr>
      <w:tr w:rsidR="002473F4" w:rsidRPr="00B0173A" w:rsidTr="0071351C">
        <w:trPr>
          <w:trHeight w:val="19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473F4" w:rsidRPr="00B0173A" w:rsidRDefault="002473F4" w:rsidP="0071351C">
            <w:pPr>
              <w:rPr>
                <w:rFonts w:ascii="Arial Narrow" w:hAnsi="Arial Narrow"/>
                <w:b/>
                <w:i/>
                <w:color w:val="000000"/>
                <w:sz w:val="20"/>
                <w:szCs w:val="20"/>
                <w:lang w:eastAsia="es-BO"/>
              </w:rPr>
            </w:pPr>
            <w:r>
              <w:rPr>
                <w:rFonts w:ascii="Arial Narrow" w:hAnsi="Arial Narrow"/>
                <w:b/>
                <w:i/>
                <w:color w:val="000000"/>
                <w:sz w:val="20"/>
                <w:szCs w:val="20"/>
                <w:lang w:eastAsia="es-BO"/>
              </w:rPr>
              <w:t>PIEZA</w:t>
            </w:r>
          </w:p>
        </w:tc>
      </w:tr>
      <w:tr w:rsidR="002473F4" w:rsidRPr="00B0173A" w:rsidTr="0071351C">
        <w:trPr>
          <w:trHeight w:val="2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473F4" w:rsidRPr="00B0173A" w:rsidRDefault="002473F4" w:rsidP="0071351C">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DESCRIPCIÓN</w:t>
            </w:r>
          </w:p>
        </w:tc>
      </w:tr>
      <w:tr w:rsidR="002473F4" w:rsidRPr="00AC61C7" w:rsidTr="0071351C">
        <w:trPr>
          <w:trHeight w:val="687"/>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473F4" w:rsidRDefault="002473F4" w:rsidP="0071351C">
            <w:pPr>
              <w:spacing w:line="276" w:lineRule="auto"/>
              <w:jc w:val="both"/>
              <w:rPr>
                <w:rFonts w:ascii="Arial Narrow" w:hAnsi="Arial Narrow"/>
                <w:color w:val="000000"/>
                <w:sz w:val="20"/>
                <w:szCs w:val="20"/>
                <w:lang w:eastAsia="es-BO"/>
              </w:rPr>
            </w:pPr>
            <w:r w:rsidRPr="00E42C1A">
              <w:rPr>
                <w:rFonts w:ascii="Arial Narrow" w:hAnsi="Arial Narrow"/>
                <w:color w:val="000000"/>
                <w:sz w:val="20"/>
                <w:szCs w:val="20"/>
                <w:lang w:eastAsia="es-BO"/>
              </w:rPr>
              <w:t>Este ítem comprende los trabajos necesarios para la construcción de la  bas</w:t>
            </w:r>
            <w:r>
              <w:rPr>
                <w:rFonts w:ascii="Arial Narrow" w:hAnsi="Arial Narrow"/>
                <w:color w:val="000000"/>
                <w:sz w:val="20"/>
                <w:szCs w:val="20"/>
                <w:lang w:eastAsia="es-BO"/>
              </w:rPr>
              <w:t xml:space="preserve">e de fijación para válvula de </w:t>
            </w:r>
            <w:r w:rsidRPr="00E42C1A">
              <w:rPr>
                <w:rFonts w:ascii="Arial Narrow" w:hAnsi="Arial Narrow"/>
                <w:color w:val="000000"/>
                <w:sz w:val="20"/>
                <w:szCs w:val="20"/>
                <w:lang w:eastAsia="es-BO"/>
              </w:rPr>
              <w:t>PE  de acuerdo a la tipología, dimensiones y materiales indicados en los planos incluyendo los trabajos de excavación, relleno, preparación, vaciado de hormigones, trabajos de albañilería, confección de asientos de las válvulas y otros</w:t>
            </w:r>
            <w:r>
              <w:rPr>
                <w:rFonts w:ascii="Arial Narrow" w:hAnsi="Arial Narrow"/>
                <w:color w:val="000000"/>
                <w:sz w:val="20"/>
                <w:szCs w:val="20"/>
                <w:lang w:eastAsia="es-BO"/>
              </w:rPr>
              <w:t>.</w:t>
            </w:r>
          </w:p>
          <w:p w:rsidR="002473F4" w:rsidRPr="00AC61C7" w:rsidRDefault="002473F4" w:rsidP="0071351C">
            <w:pPr>
              <w:spacing w:line="276" w:lineRule="auto"/>
              <w:jc w:val="both"/>
              <w:rPr>
                <w:rFonts w:ascii="Arial Narrow" w:hAnsi="Arial Narrow"/>
                <w:b/>
                <w:i/>
                <w:color w:val="000000"/>
                <w:sz w:val="20"/>
                <w:szCs w:val="20"/>
                <w:lang w:eastAsia="es-BO"/>
              </w:rPr>
            </w:pPr>
            <w:r>
              <w:rPr>
                <w:rFonts w:ascii="Arial Narrow" w:hAnsi="Arial Narrow"/>
                <w:b/>
                <w:i/>
                <w:color w:val="000000"/>
                <w:sz w:val="20"/>
                <w:szCs w:val="20"/>
                <w:lang w:eastAsia="es-BO"/>
              </w:rPr>
              <w:t>El requerimiento y cantidad</w:t>
            </w:r>
            <w:r w:rsidRPr="00AC61C7">
              <w:rPr>
                <w:rFonts w:ascii="Arial Narrow" w:hAnsi="Arial Narrow"/>
                <w:b/>
                <w:i/>
                <w:color w:val="000000"/>
                <w:sz w:val="20"/>
                <w:szCs w:val="20"/>
                <w:lang w:eastAsia="es-BO"/>
              </w:rPr>
              <w:t xml:space="preserve"> </w:t>
            </w:r>
            <w:r>
              <w:rPr>
                <w:rFonts w:ascii="Arial Narrow" w:hAnsi="Arial Narrow"/>
                <w:b/>
                <w:i/>
                <w:color w:val="000000"/>
                <w:sz w:val="20"/>
                <w:szCs w:val="20"/>
                <w:lang w:eastAsia="es-BO"/>
              </w:rPr>
              <w:t xml:space="preserve">de este </w:t>
            </w:r>
            <w:r w:rsidRPr="00AC61C7">
              <w:rPr>
                <w:rFonts w:ascii="Arial Narrow" w:hAnsi="Arial Narrow"/>
                <w:b/>
                <w:i/>
                <w:color w:val="000000"/>
                <w:sz w:val="20"/>
                <w:szCs w:val="20"/>
                <w:lang w:eastAsia="es-BO"/>
              </w:rPr>
              <w:t>ítem esta</w:t>
            </w:r>
            <w:r>
              <w:rPr>
                <w:rFonts w:ascii="Arial Narrow" w:hAnsi="Arial Narrow"/>
                <w:b/>
                <w:i/>
                <w:color w:val="000000"/>
                <w:sz w:val="20"/>
                <w:szCs w:val="20"/>
                <w:lang w:eastAsia="es-BO"/>
              </w:rPr>
              <w:t>rá</w:t>
            </w:r>
            <w:r w:rsidRPr="00AC61C7">
              <w:rPr>
                <w:rFonts w:ascii="Arial Narrow" w:hAnsi="Arial Narrow"/>
                <w:b/>
                <w:i/>
                <w:color w:val="000000"/>
                <w:sz w:val="20"/>
                <w:szCs w:val="20"/>
                <w:lang w:eastAsia="es-BO"/>
              </w:rPr>
              <w:t xml:space="preserve"> sujeto </w:t>
            </w:r>
            <w:r>
              <w:rPr>
                <w:rFonts w:ascii="Arial Narrow" w:hAnsi="Arial Narrow"/>
                <w:b/>
                <w:i/>
                <w:color w:val="000000"/>
                <w:sz w:val="20"/>
                <w:szCs w:val="20"/>
                <w:lang w:eastAsia="es-BO"/>
              </w:rPr>
              <w:t xml:space="preserve">a la ausencia o presencia de las bases de fijación, como  resultados de las </w:t>
            </w:r>
            <w:r w:rsidRPr="00AC61C7">
              <w:rPr>
                <w:rFonts w:ascii="Arial Narrow" w:hAnsi="Arial Narrow"/>
                <w:b/>
                <w:i/>
                <w:color w:val="000000"/>
                <w:sz w:val="20"/>
                <w:szCs w:val="20"/>
                <w:lang w:eastAsia="es-BO"/>
              </w:rPr>
              <w:t>excavaciones que se realizaran en los ítems 5 y 6 para el mantenimiento de las cámaras</w:t>
            </w:r>
            <w:r>
              <w:rPr>
                <w:rFonts w:ascii="Arial Narrow" w:hAnsi="Arial Narrow"/>
                <w:b/>
                <w:i/>
                <w:color w:val="000000"/>
                <w:sz w:val="20"/>
                <w:szCs w:val="20"/>
                <w:lang w:eastAsia="es-BO"/>
              </w:rPr>
              <w:t>.</w:t>
            </w:r>
          </w:p>
        </w:tc>
      </w:tr>
      <w:tr w:rsidR="002473F4" w:rsidRPr="00B0173A" w:rsidTr="0071351C">
        <w:trPr>
          <w:trHeight w:val="303"/>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473F4" w:rsidRPr="00B0173A" w:rsidRDefault="002473F4" w:rsidP="0071351C">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MATERIALES HERRAMIENTAS Y EQUIPO</w:t>
            </w:r>
          </w:p>
        </w:tc>
      </w:tr>
      <w:tr w:rsidR="002473F4" w:rsidRPr="00B0173A" w:rsidTr="0071351C">
        <w:trPr>
          <w:trHeight w:val="40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473F4" w:rsidRPr="00B0173A" w:rsidRDefault="002473F4" w:rsidP="0071351C">
            <w:pPr>
              <w:spacing w:line="276" w:lineRule="auto"/>
              <w:jc w:val="both"/>
              <w:rPr>
                <w:rFonts w:ascii="Arial Narrow" w:hAnsi="Arial Narrow"/>
                <w:color w:val="000000"/>
                <w:sz w:val="20"/>
                <w:szCs w:val="20"/>
                <w:lang w:eastAsia="es-BO"/>
              </w:rPr>
            </w:pPr>
            <w:r w:rsidRPr="00E42C1A">
              <w:rPr>
                <w:rFonts w:ascii="Arial Narrow" w:hAnsi="Arial Narrow"/>
                <w:color w:val="000000"/>
                <w:sz w:val="20"/>
                <w:szCs w:val="20"/>
                <w:lang w:eastAsia="es-BO"/>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w:t>
            </w:r>
          </w:p>
        </w:tc>
      </w:tr>
      <w:tr w:rsidR="002473F4" w:rsidRPr="00B0173A" w:rsidTr="0071351C">
        <w:trPr>
          <w:trHeight w:val="286"/>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473F4" w:rsidRPr="00B0173A" w:rsidRDefault="002473F4" w:rsidP="0071351C">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FORMA DE EJECUCIÓN</w:t>
            </w:r>
          </w:p>
        </w:tc>
      </w:tr>
      <w:tr w:rsidR="002473F4" w:rsidRPr="00B0173A" w:rsidTr="0071351C">
        <w:trPr>
          <w:trHeight w:val="238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473F4" w:rsidRPr="00E42C1A" w:rsidRDefault="002473F4" w:rsidP="0071351C">
            <w:pPr>
              <w:spacing w:line="276" w:lineRule="auto"/>
              <w:jc w:val="both"/>
              <w:rPr>
                <w:rFonts w:ascii="Arial Narrow" w:hAnsi="Arial Narrow"/>
                <w:color w:val="000000"/>
                <w:sz w:val="20"/>
                <w:szCs w:val="20"/>
                <w:lang w:eastAsia="es-BO"/>
              </w:rPr>
            </w:pPr>
            <w:r w:rsidRPr="00E42C1A">
              <w:rPr>
                <w:rFonts w:ascii="Arial Narrow" w:hAnsi="Arial Narrow"/>
                <w:color w:val="000000"/>
                <w:sz w:val="20"/>
                <w:szCs w:val="20"/>
                <w:lang w:eastAsia="es-BO"/>
              </w:rPr>
              <w:t xml:space="preserve">Los trabajos de obras civiles para la </w:t>
            </w:r>
            <w:r>
              <w:rPr>
                <w:rFonts w:ascii="Arial Narrow" w:hAnsi="Arial Narrow"/>
                <w:color w:val="000000"/>
                <w:sz w:val="20"/>
                <w:szCs w:val="20"/>
                <w:lang w:eastAsia="es-BO"/>
              </w:rPr>
              <w:t xml:space="preserve">base de fijación para válvula </w:t>
            </w:r>
            <w:r w:rsidRPr="00E42C1A">
              <w:rPr>
                <w:rFonts w:ascii="Arial Narrow" w:hAnsi="Arial Narrow"/>
                <w:color w:val="000000"/>
                <w:sz w:val="20"/>
                <w:szCs w:val="20"/>
                <w:lang w:eastAsia="es-BO"/>
              </w:rPr>
              <w:t xml:space="preserve">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esta se detalla </w:t>
            </w:r>
            <w:r w:rsidRPr="00F920B3">
              <w:rPr>
                <w:rFonts w:ascii="Arial Narrow" w:hAnsi="Arial Narrow"/>
                <w:color w:val="000000"/>
                <w:sz w:val="20"/>
                <w:szCs w:val="20"/>
                <w:lang w:eastAsia="es-BO"/>
              </w:rPr>
              <w:t>en la Figura</w:t>
            </w:r>
            <w:r>
              <w:rPr>
                <w:rFonts w:ascii="Arial Narrow" w:hAnsi="Arial Narrow"/>
                <w:color w:val="000000"/>
                <w:sz w:val="20"/>
                <w:szCs w:val="20"/>
                <w:lang w:eastAsia="es-BO"/>
              </w:rPr>
              <w:t xml:space="preserve"> 8.</w:t>
            </w:r>
          </w:p>
          <w:p w:rsidR="002473F4" w:rsidRPr="00E42C1A" w:rsidRDefault="002473F4" w:rsidP="0071351C">
            <w:pPr>
              <w:spacing w:line="276" w:lineRule="auto"/>
              <w:jc w:val="both"/>
              <w:rPr>
                <w:rFonts w:ascii="Arial Narrow" w:hAnsi="Arial Narrow"/>
                <w:color w:val="000000"/>
                <w:sz w:val="20"/>
                <w:szCs w:val="20"/>
                <w:lang w:eastAsia="es-BO"/>
              </w:rPr>
            </w:pPr>
            <w:r w:rsidRPr="00E42C1A">
              <w:rPr>
                <w:rFonts w:ascii="Arial Narrow" w:hAnsi="Arial Narrow"/>
                <w:color w:val="000000"/>
                <w:sz w:val="20"/>
                <w:szCs w:val="20"/>
                <w:lang w:eastAsia="es-BO"/>
              </w:rPr>
              <w:t>El hormigón armado tendrá la siguiente dosificación de mezclado, con la menor cantidad de agua posible para lograr una mejor resistencia:</w:t>
            </w:r>
          </w:p>
          <w:p w:rsidR="002473F4" w:rsidRPr="00E42C1A" w:rsidRDefault="002473F4" w:rsidP="000E331D">
            <w:pPr>
              <w:pStyle w:val="Prrafodelista"/>
              <w:numPr>
                <w:ilvl w:val="0"/>
                <w:numId w:val="16"/>
              </w:numPr>
              <w:spacing w:line="276" w:lineRule="auto"/>
              <w:jc w:val="both"/>
              <w:rPr>
                <w:rFonts w:ascii="Arial Narrow" w:hAnsi="Arial Narrow"/>
                <w:color w:val="000000"/>
                <w:sz w:val="20"/>
                <w:szCs w:val="20"/>
                <w:lang w:eastAsia="es-BO"/>
              </w:rPr>
            </w:pPr>
            <w:r w:rsidRPr="00E42C1A">
              <w:rPr>
                <w:rFonts w:ascii="Arial Narrow" w:hAnsi="Arial Narrow"/>
                <w:color w:val="000000"/>
                <w:sz w:val="20"/>
                <w:szCs w:val="20"/>
                <w:lang w:eastAsia="es-BO"/>
              </w:rPr>
              <w:t>1: Cemento</w:t>
            </w:r>
          </w:p>
          <w:p w:rsidR="002473F4" w:rsidRPr="00E42C1A" w:rsidRDefault="002473F4" w:rsidP="000E331D">
            <w:pPr>
              <w:pStyle w:val="Prrafodelista"/>
              <w:numPr>
                <w:ilvl w:val="0"/>
                <w:numId w:val="16"/>
              </w:numPr>
              <w:spacing w:line="276" w:lineRule="auto"/>
              <w:jc w:val="both"/>
              <w:rPr>
                <w:rFonts w:ascii="Arial Narrow" w:hAnsi="Arial Narrow"/>
                <w:color w:val="000000"/>
                <w:sz w:val="20"/>
                <w:szCs w:val="20"/>
                <w:lang w:eastAsia="es-BO"/>
              </w:rPr>
            </w:pPr>
            <w:r w:rsidRPr="00E42C1A">
              <w:rPr>
                <w:rFonts w:ascii="Arial Narrow" w:hAnsi="Arial Narrow"/>
                <w:color w:val="000000"/>
                <w:sz w:val="20"/>
                <w:szCs w:val="20"/>
                <w:lang w:eastAsia="es-BO"/>
              </w:rPr>
              <w:t>2: Arena fina</w:t>
            </w:r>
          </w:p>
          <w:p w:rsidR="002473F4" w:rsidRPr="00E42C1A" w:rsidRDefault="002473F4" w:rsidP="000E331D">
            <w:pPr>
              <w:pStyle w:val="Prrafodelista"/>
              <w:numPr>
                <w:ilvl w:val="0"/>
                <w:numId w:val="16"/>
              </w:numPr>
              <w:spacing w:line="276" w:lineRule="auto"/>
              <w:jc w:val="both"/>
              <w:rPr>
                <w:rFonts w:ascii="Arial Narrow" w:hAnsi="Arial Narrow"/>
                <w:color w:val="000000"/>
                <w:sz w:val="20"/>
                <w:szCs w:val="20"/>
                <w:lang w:eastAsia="es-BO"/>
              </w:rPr>
            </w:pPr>
            <w:r w:rsidRPr="00E42C1A">
              <w:rPr>
                <w:rFonts w:ascii="Arial Narrow" w:hAnsi="Arial Narrow"/>
                <w:color w:val="000000"/>
                <w:sz w:val="20"/>
                <w:szCs w:val="20"/>
                <w:lang w:eastAsia="es-BO"/>
              </w:rPr>
              <w:t>3: Grava común</w:t>
            </w:r>
          </w:p>
          <w:p w:rsidR="002473F4" w:rsidRDefault="002473F4" w:rsidP="0071351C">
            <w:pPr>
              <w:spacing w:line="276" w:lineRule="auto"/>
              <w:jc w:val="both"/>
              <w:rPr>
                <w:rFonts w:ascii="Arial Narrow" w:hAnsi="Arial Narrow"/>
                <w:color w:val="000000"/>
                <w:sz w:val="20"/>
                <w:szCs w:val="20"/>
                <w:lang w:eastAsia="es-BO"/>
              </w:rPr>
            </w:pPr>
            <w:r w:rsidRPr="00E42C1A">
              <w:rPr>
                <w:rFonts w:ascii="Arial Narrow" w:hAnsi="Arial Narrow"/>
                <w:color w:val="000000"/>
                <w:sz w:val="20"/>
                <w:szCs w:val="20"/>
                <w:lang w:eastAsia="es-BO"/>
              </w:rPr>
              <w:t xml:space="preserve">El material aislante de PVC, las abrazaderas de sujeción y los espárragos </w:t>
            </w:r>
            <w:r>
              <w:rPr>
                <w:rFonts w:ascii="Arial Narrow" w:hAnsi="Arial Narrow"/>
                <w:color w:val="000000"/>
                <w:sz w:val="20"/>
                <w:szCs w:val="20"/>
                <w:lang w:eastAsia="es-BO"/>
              </w:rPr>
              <w:t>para la sujeción de la tubería</w:t>
            </w:r>
            <w:r w:rsidRPr="00E42C1A">
              <w:rPr>
                <w:rFonts w:ascii="Arial Narrow" w:hAnsi="Arial Narrow"/>
                <w:color w:val="000000"/>
                <w:sz w:val="20"/>
                <w:szCs w:val="20"/>
                <w:lang w:eastAsia="es-BO"/>
              </w:rPr>
              <w:t xml:space="preserve"> serán provistos por el contratista. La campana </w:t>
            </w:r>
            <w:r>
              <w:rPr>
                <w:rFonts w:ascii="Arial Narrow" w:hAnsi="Arial Narrow"/>
                <w:color w:val="000000"/>
                <w:sz w:val="20"/>
                <w:szCs w:val="20"/>
                <w:lang w:eastAsia="es-BO"/>
              </w:rPr>
              <w:t xml:space="preserve">y </w:t>
            </w:r>
            <w:r w:rsidRPr="00E42C1A">
              <w:rPr>
                <w:rFonts w:ascii="Arial Narrow" w:hAnsi="Arial Narrow"/>
                <w:color w:val="000000"/>
                <w:sz w:val="20"/>
                <w:szCs w:val="20"/>
                <w:lang w:eastAsia="es-BO"/>
              </w:rPr>
              <w:t>el tubo guía para la válvula será provista por YPFB.</w:t>
            </w:r>
          </w:p>
          <w:p w:rsidR="002473F4" w:rsidRDefault="002473F4" w:rsidP="0071351C">
            <w:pPr>
              <w:spacing w:line="276" w:lineRule="auto"/>
              <w:jc w:val="both"/>
              <w:rPr>
                <w:rFonts w:ascii="Arial Narrow" w:hAnsi="Arial Narrow"/>
                <w:color w:val="000000"/>
                <w:sz w:val="20"/>
                <w:szCs w:val="20"/>
                <w:lang w:eastAsia="es-BO"/>
              </w:rPr>
            </w:pPr>
          </w:p>
          <w:p w:rsidR="002473F4" w:rsidRDefault="002473F4" w:rsidP="0071351C">
            <w:pPr>
              <w:spacing w:line="360" w:lineRule="auto"/>
              <w:jc w:val="center"/>
              <w:rPr>
                <w:rFonts w:ascii="Arial Narrow" w:hAnsi="Arial Narrow"/>
                <w:b/>
                <w:i/>
                <w:sz w:val="20"/>
              </w:rPr>
            </w:pPr>
            <w:r w:rsidRPr="00BE2C3D">
              <w:rPr>
                <w:rFonts w:ascii="Arial Narrow" w:hAnsi="Arial Narrow"/>
                <w:b/>
                <w:i/>
                <w:sz w:val="20"/>
              </w:rPr>
              <w:t xml:space="preserve">Figura </w:t>
            </w:r>
            <w:r>
              <w:rPr>
                <w:rFonts w:ascii="Arial Narrow" w:hAnsi="Arial Narrow"/>
                <w:b/>
                <w:i/>
                <w:sz w:val="20"/>
              </w:rPr>
              <w:t>7</w:t>
            </w:r>
            <w:r w:rsidRPr="00BE2C3D">
              <w:rPr>
                <w:rFonts w:ascii="Arial Narrow" w:hAnsi="Arial Narrow"/>
                <w:b/>
                <w:i/>
                <w:sz w:val="20"/>
              </w:rPr>
              <w:t xml:space="preserve">. </w:t>
            </w:r>
            <w:r>
              <w:rPr>
                <w:rFonts w:ascii="Arial Narrow" w:hAnsi="Arial Narrow"/>
                <w:b/>
                <w:i/>
                <w:sz w:val="20"/>
              </w:rPr>
              <w:t>Base de fijación para válvula de PE</w:t>
            </w:r>
          </w:p>
          <w:p w:rsidR="002473F4" w:rsidRDefault="002473F4" w:rsidP="0071351C">
            <w:pPr>
              <w:spacing w:line="360" w:lineRule="auto"/>
              <w:jc w:val="center"/>
              <w:rPr>
                <w:rFonts w:ascii="Arial Narrow" w:hAnsi="Arial Narrow"/>
                <w:b/>
                <w:i/>
                <w:sz w:val="20"/>
              </w:rPr>
            </w:pPr>
          </w:p>
          <w:p w:rsidR="002473F4" w:rsidRPr="002473F4" w:rsidRDefault="002473F4" w:rsidP="002473F4">
            <w:pPr>
              <w:spacing w:line="276" w:lineRule="auto"/>
              <w:jc w:val="center"/>
              <w:rPr>
                <w:rFonts w:ascii="Arial Narrow" w:hAnsi="Arial Narrow"/>
                <w:color w:val="000000"/>
                <w:sz w:val="20"/>
                <w:szCs w:val="20"/>
                <w:lang w:eastAsia="es-BO"/>
              </w:rPr>
            </w:pPr>
            <w:r>
              <w:rPr>
                <w:rFonts w:ascii="Arial Narrow" w:hAnsi="Arial Narrow"/>
                <w:noProof/>
                <w:color w:val="000000"/>
                <w:sz w:val="20"/>
                <w:szCs w:val="20"/>
                <w:lang w:val="es-BO" w:eastAsia="es-BO"/>
              </w:rPr>
              <w:drawing>
                <wp:inline distT="0" distB="0" distL="0" distR="0" wp14:anchorId="38254951" wp14:editId="097A77DA">
                  <wp:extent cx="5132717" cy="2441275"/>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rotWithShape="1">
                          <a:blip r:embed="rId23">
                            <a:extLst>
                              <a:ext uri="{28A0092B-C50C-407E-A947-70E740481C1C}">
                                <a14:useLocalDpi xmlns:a14="http://schemas.microsoft.com/office/drawing/2010/main" val="0"/>
                              </a:ext>
                            </a:extLst>
                          </a:blip>
                          <a:srcRect l="10261" t="12499" r="10294" b="58598"/>
                          <a:stretch/>
                        </pic:blipFill>
                        <pic:spPr bwMode="auto">
                          <a:xfrm>
                            <a:off x="0" y="0"/>
                            <a:ext cx="5149256" cy="2449141"/>
                          </a:xfrm>
                          <a:prstGeom prst="rect">
                            <a:avLst/>
                          </a:prstGeom>
                          <a:noFill/>
                          <a:ln>
                            <a:noFill/>
                          </a:ln>
                          <a:extLst>
                            <a:ext uri="{53640926-AAD7-44D8-BBD7-CCE9431645EC}">
                              <a14:shadowObscured xmlns:a14="http://schemas.microsoft.com/office/drawing/2010/main"/>
                            </a:ext>
                          </a:extLst>
                        </pic:spPr>
                      </pic:pic>
                    </a:graphicData>
                  </a:graphic>
                </wp:inline>
              </w:drawing>
            </w:r>
          </w:p>
          <w:p w:rsidR="002473F4" w:rsidRDefault="002473F4" w:rsidP="0071351C">
            <w:pPr>
              <w:spacing w:line="360" w:lineRule="auto"/>
              <w:jc w:val="center"/>
              <w:rPr>
                <w:rFonts w:ascii="Arial Narrow" w:hAnsi="Arial Narrow"/>
                <w:b/>
                <w:i/>
                <w:sz w:val="20"/>
              </w:rPr>
            </w:pPr>
          </w:p>
          <w:p w:rsidR="002473F4" w:rsidRDefault="002473F4" w:rsidP="0071351C">
            <w:pPr>
              <w:spacing w:line="360" w:lineRule="auto"/>
              <w:jc w:val="center"/>
              <w:rPr>
                <w:rFonts w:ascii="Arial Narrow" w:hAnsi="Arial Narrow"/>
                <w:b/>
                <w:i/>
                <w:sz w:val="20"/>
              </w:rPr>
            </w:pPr>
          </w:p>
          <w:p w:rsidR="002473F4" w:rsidRDefault="002473F4" w:rsidP="0071351C">
            <w:pPr>
              <w:spacing w:line="360" w:lineRule="auto"/>
              <w:jc w:val="center"/>
              <w:rPr>
                <w:rFonts w:ascii="Arial Narrow" w:hAnsi="Arial Narrow"/>
                <w:b/>
                <w:i/>
                <w:sz w:val="20"/>
              </w:rPr>
            </w:pPr>
            <w:r w:rsidRPr="00BE2C3D">
              <w:rPr>
                <w:rFonts w:ascii="Arial Narrow" w:hAnsi="Arial Narrow"/>
                <w:b/>
                <w:i/>
                <w:sz w:val="20"/>
              </w:rPr>
              <w:lastRenderedPageBreak/>
              <w:t xml:space="preserve">Figura </w:t>
            </w:r>
            <w:r>
              <w:rPr>
                <w:rFonts w:ascii="Arial Narrow" w:hAnsi="Arial Narrow"/>
                <w:b/>
                <w:i/>
                <w:sz w:val="20"/>
              </w:rPr>
              <w:t>8. Dimensiones para la base de fijación para válvula de PE</w:t>
            </w:r>
          </w:p>
          <w:p w:rsidR="002473F4" w:rsidRDefault="002473F4" w:rsidP="0071351C">
            <w:pPr>
              <w:spacing w:line="276" w:lineRule="auto"/>
              <w:jc w:val="center"/>
              <w:rPr>
                <w:rFonts w:ascii="Arial Narrow" w:hAnsi="Arial Narrow"/>
                <w:color w:val="000000"/>
                <w:sz w:val="20"/>
                <w:szCs w:val="20"/>
                <w:lang w:eastAsia="es-BO"/>
              </w:rPr>
            </w:pPr>
            <w:r>
              <w:rPr>
                <w:rFonts w:ascii="Century Gothic" w:eastAsia="Arial Unicode MS" w:hAnsi="Century Gothic"/>
                <w:noProof/>
                <w:lang w:val="es-BO" w:eastAsia="es-BO"/>
              </w:rPr>
              <w:drawing>
                <wp:anchor distT="0" distB="0" distL="114300" distR="114300" simplePos="0" relativeHeight="251674624" behindDoc="0" locked="0" layoutInCell="1" allowOverlap="1" wp14:anchorId="3A54AE5A" wp14:editId="5DB18976">
                  <wp:simplePos x="0" y="0"/>
                  <wp:positionH relativeFrom="column">
                    <wp:posOffset>2677160</wp:posOffset>
                  </wp:positionH>
                  <wp:positionV relativeFrom="paragraph">
                    <wp:posOffset>4958080</wp:posOffset>
                  </wp:positionV>
                  <wp:extent cx="2713355" cy="922655"/>
                  <wp:effectExtent l="0" t="0" r="0" b="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13355" cy="922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eastAsia="Arial Unicode MS" w:hAnsi="Century Gothic"/>
                <w:b/>
                <w:noProof/>
                <w:lang w:val="es-BO" w:eastAsia="es-BO"/>
              </w:rPr>
              <w:drawing>
                <wp:inline distT="0" distB="0" distL="0" distR="0" wp14:anchorId="7EF35ABD" wp14:editId="58ED13EC">
                  <wp:extent cx="4167552" cy="5020574"/>
                  <wp:effectExtent l="0" t="0" r="4445" b="889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01614" cy="5061608"/>
                          </a:xfrm>
                          <a:prstGeom prst="rect">
                            <a:avLst/>
                          </a:prstGeom>
                          <a:noFill/>
                          <a:ln>
                            <a:noFill/>
                          </a:ln>
                        </pic:spPr>
                      </pic:pic>
                    </a:graphicData>
                  </a:graphic>
                </wp:inline>
              </w:drawing>
            </w:r>
          </w:p>
          <w:p w:rsidR="002473F4" w:rsidRDefault="002473F4" w:rsidP="0071351C">
            <w:pPr>
              <w:spacing w:line="276" w:lineRule="auto"/>
              <w:rPr>
                <w:rFonts w:ascii="Arial Narrow" w:hAnsi="Arial Narrow"/>
                <w:color w:val="000000"/>
                <w:sz w:val="20"/>
                <w:szCs w:val="20"/>
                <w:lang w:eastAsia="es-BO"/>
              </w:rPr>
            </w:pPr>
            <w:r>
              <w:rPr>
                <w:rFonts w:ascii="Century Gothic" w:eastAsia="Arial Unicode MS" w:hAnsi="Century Gothic"/>
                <w:noProof/>
                <w:lang w:val="es-BO" w:eastAsia="es-BO"/>
              </w:rPr>
              <w:drawing>
                <wp:inline distT="0" distB="0" distL="0" distR="0" wp14:anchorId="1A2229F7" wp14:editId="2BB0AB6B">
                  <wp:extent cx="2635489" cy="707366"/>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35813" cy="707453"/>
                          </a:xfrm>
                          <a:prstGeom prst="rect">
                            <a:avLst/>
                          </a:prstGeom>
                          <a:noFill/>
                          <a:ln>
                            <a:noFill/>
                          </a:ln>
                        </pic:spPr>
                      </pic:pic>
                    </a:graphicData>
                  </a:graphic>
                </wp:inline>
              </w:drawing>
            </w:r>
          </w:p>
          <w:p w:rsidR="002473F4" w:rsidRPr="00B0173A" w:rsidRDefault="002473F4" w:rsidP="0071351C">
            <w:pPr>
              <w:spacing w:line="276" w:lineRule="auto"/>
              <w:rPr>
                <w:rFonts w:ascii="Arial Narrow" w:hAnsi="Arial Narrow"/>
                <w:color w:val="000000"/>
                <w:sz w:val="20"/>
                <w:szCs w:val="20"/>
                <w:lang w:eastAsia="es-BO"/>
              </w:rPr>
            </w:pPr>
          </w:p>
        </w:tc>
      </w:tr>
      <w:tr w:rsidR="002473F4" w:rsidRPr="00B0173A" w:rsidTr="0071351C">
        <w:trPr>
          <w:trHeight w:val="254"/>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473F4" w:rsidRPr="00B0173A" w:rsidRDefault="002473F4" w:rsidP="0071351C">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lastRenderedPageBreak/>
              <w:t>MEDICIÓN</w:t>
            </w:r>
          </w:p>
        </w:tc>
      </w:tr>
      <w:tr w:rsidR="002473F4" w:rsidRPr="00B0173A" w:rsidTr="0071351C">
        <w:trPr>
          <w:trHeight w:val="27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473F4" w:rsidRPr="00B0173A" w:rsidRDefault="002473F4" w:rsidP="0071351C">
            <w:pPr>
              <w:spacing w:line="276" w:lineRule="auto"/>
              <w:rPr>
                <w:rFonts w:ascii="Arial Narrow" w:hAnsi="Arial Narrow"/>
                <w:color w:val="000000"/>
                <w:sz w:val="20"/>
                <w:szCs w:val="20"/>
                <w:lang w:eastAsia="es-BO"/>
              </w:rPr>
            </w:pPr>
            <w:r w:rsidRPr="00B0173A">
              <w:rPr>
                <w:rFonts w:ascii="Arial Narrow" w:hAnsi="Arial Narrow"/>
                <w:color w:val="000000"/>
                <w:sz w:val="20"/>
                <w:szCs w:val="20"/>
                <w:lang w:eastAsia="es-BO"/>
              </w:rPr>
              <w:t xml:space="preserve">La unidad de medida para el presente ítem será por </w:t>
            </w:r>
            <w:r>
              <w:rPr>
                <w:rFonts w:ascii="Arial Narrow" w:hAnsi="Arial Narrow"/>
                <w:b/>
                <w:bCs/>
                <w:i/>
                <w:color w:val="000000"/>
                <w:sz w:val="20"/>
                <w:szCs w:val="20"/>
                <w:lang w:eastAsia="es-BO"/>
              </w:rPr>
              <w:t>PIEZA</w:t>
            </w:r>
            <w:r w:rsidRPr="00B0173A">
              <w:rPr>
                <w:rFonts w:ascii="Arial Narrow" w:hAnsi="Arial Narrow"/>
                <w:b/>
                <w:bCs/>
                <w:color w:val="000000"/>
                <w:sz w:val="20"/>
                <w:szCs w:val="20"/>
                <w:lang w:eastAsia="es-BO"/>
              </w:rPr>
              <w:t xml:space="preserve">, </w:t>
            </w:r>
            <w:r w:rsidRPr="00B0173A">
              <w:rPr>
                <w:rFonts w:ascii="Arial Narrow" w:hAnsi="Arial Narrow"/>
                <w:color w:val="000000"/>
                <w:sz w:val="20"/>
                <w:szCs w:val="20"/>
                <w:lang w:eastAsia="es-BO"/>
              </w:rPr>
              <w:t>en la cantidad estipulada en el volumen de la obra.</w:t>
            </w:r>
          </w:p>
        </w:tc>
      </w:tr>
      <w:tr w:rsidR="002473F4" w:rsidRPr="00B0173A" w:rsidTr="0071351C">
        <w:trPr>
          <w:trHeight w:val="262"/>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2473F4" w:rsidRPr="00B0173A" w:rsidRDefault="002473F4" w:rsidP="0071351C">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FORMA DE PAGO</w:t>
            </w:r>
          </w:p>
        </w:tc>
      </w:tr>
      <w:tr w:rsidR="002473F4" w:rsidRPr="00B0173A" w:rsidTr="0071351C">
        <w:trPr>
          <w:trHeight w:val="80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2473F4" w:rsidRPr="00B0173A" w:rsidRDefault="002473F4" w:rsidP="0071351C">
            <w:pPr>
              <w:spacing w:line="276" w:lineRule="auto"/>
              <w:jc w:val="both"/>
              <w:rPr>
                <w:rFonts w:ascii="Arial Narrow" w:hAnsi="Arial Narrow"/>
                <w:color w:val="000000"/>
                <w:sz w:val="20"/>
                <w:szCs w:val="20"/>
                <w:lang w:eastAsia="es-BO"/>
              </w:rPr>
            </w:pPr>
            <w:r w:rsidRPr="00BE2C3D">
              <w:rPr>
                <w:rFonts w:ascii="Arial Narrow" w:hAnsi="Arial Narrow"/>
                <w:color w:val="000000"/>
                <w:sz w:val="20"/>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r>
    </w:tbl>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8235F4" w:rsidRDefault="008235F4" w:rsidP="00D362AF">
      <w:pPr>
        <w:pStyle w:val="Prrafodelista"/>
        <w:ind w:left="1440"/>
        <w:contextualSpacing/>
        <w:rPr>
          <w:rFonts w:ascii="Calibri" w:hAnsi="Calibri" w:cs="Calibri"/>
          <w:b/>
          <w:bCs/>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E42C1A" w:rsidRPr="00B0173A" w:rsidTr="00E42C1A">
        <w:trPr>
          <w:trHeight w:val="256"/>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E42C1A" w:rsidRPr="00B0173A" w:rsidRDefault="00E42C1A" w:rsidP="00E42C1A">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lastRenderedPageBreak/>
              <w:t>NOMBRE DEL ITEM</w:t>
            </w:r>
          </w:p>
        </w:tc>
      </w:tr>
      <w:tr w:rsidR="00E42C1A" w:rsidRPr="00B0173A" w:rsidTr="00E42C1A">
        <w:trPr>
          <w:trHeight w:val="345"/>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42C1A" w:rsidRPr="00B0173A" w:rsidRDefault="00E42C1A" w:rsidP="004B14E5">
            <w:pPr>
              <w:pStyle w:val="Ttulo1"/>
              <w:rPr>
                <w:rFonts w:ascii="Arial Narrow" w:hAnsi="Arial Narrow"/>
                <w:b w:val="0"/>
                <w:bCs w:val="0"/>
                <w:i/>
                <w:iCs/>
                <w:color w:val="000000"/>
                <w:sz w:val="20"/>
                <w:szCs w:val="20"/>
                <w:lang w:eastAsia="es-BO"/>
              </w:rPr>
            </w:pPr>
            <w:bookmarkStart w:id="130" w:name="_Toc453247713"/>
            <w:r w:rsidRPr="004B14E5">
              <w:rPr>
                <w:rFonts w:ascii="Arial Narrow" w:hAnsi="Arial Narrow"/>
                <w:i/>
                <w:sz w:val="20"/>
              </w:rPr>
              <w:t>Ítem 8. LIMPIEZA Y RETIRO DE ESCOMBROS</w:t>
            </w:r>
            <w:bookmarkEnd w:id="130"/>
          </w:p>
        </w:tc>
      </w:tr>
      <w:tr w:rsidR="00E42C1A" w:rsidRPr="00B0173A" w:rsidTr="00E42C1A">
        <w:trPr>
          <w:trHeight w:val="180"/>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E42C1A" w:rsidRPr="00B0173A" w:rsidRDefault="00E42C1A" w:rsidP="00E42C1A">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UNIDAD</w:t>
            </w:r>
          </w:p>
        </w:tc>
      </w:tr>
      <w:tr w:rsidR="00E42C1A" w:rsidRPr="00B0173A" w:rsidTr="00E42C1A">
        <w:trPr>
          <w:trHeight w:val="19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42C1A" w:rsidRPr="00B0173A" w:rsidRDefault="00E42C1A" w:rsidP="00E42C1A">
            <w:pPr>
              <w:rPr>
                <w:rFonts w:ascii="Arial Narrow" w:hAnsi="Arial Narrow"/>
                <w:b/>
                <w:i/>
                <w:color w:val="000000"/>
                <w:sz w:val="20"/>
                <w:szCs w:val="20"/>
                <w:lang w:eastAsia="es-BO"/>
              </w:rPr>
            </w:pPr>
            <w:r w:rsidRPr="00B0173A">
              <w:rPr>
                <w:rFonts w:ascii="Arial Narrow" w:hAnsi="Arial Narrow"/>
                <w:b/>
                <w:i/>
                <w:color w:val="000000"/>
                <w:sz w:val="20"/>
                <w:szCs w:val="20"/>
                <w:lang w:eastAsia="es-BO"/>
              </w:rPr>
              <w:t>GLOBAL</w:t>
            </w:r>
          </w:p>
        </w:tc>
      </w:tr>
      <w:tr w:rsidR="00E42C1A" w:rsidRPr="00B0173A" w:rsidTr="00E42C1A">
        <w:trPr>
          <w:trHeight w:val="245"/>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E42C1A" w:rsidRPr="00B0173A" w:rsidRDefault="00E42C1A" w:rsidP="00E42C1A">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DESCRIPCIÓN</w:t>
            </w:r>
          </w:p>
        </w:tc>
      </w:tr>
      <w:tr w:rsidR="00E42C1A" w:rsidRPr="00B0173A" w:rsidTr="00E42C1A">
        <w:trPr>
          <w:trHeight w:val="687"/>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42C1A" w:rsidRPr="00B0173A" w:rsidRDefault="00E42C1A" w:rsidP="00E42C1A">
            <w:pPr>
              <w:spacing w:line="276" w:lineRule="auto"/>
              <w:jc w:val="both"/>
              <w:rPr>
                <w:rFonts w:ascii="Arial Narrow" w:hAnsi="Arial Narrow"/>
                <w:color w:val="000000"/>
                <w:sz w:val="20"/>
                <w:szCs w:val="20"/>
                <w:lang w:eastAsia="es-BO"/>
              </w:rPr>
            </w:pPr>
            <w:r w:rsidRPr="00B0173A">
              <w:rPr>
                <w:rFonts w:ascii="Arial Narrow" w:hAnsi="Arial Narrow"/>
                <w:color w:val="000000"/>
                <w:sz w:val="20"/>
                <w:szCs w:val="20"/>
                <w:lang w:eastAsia="es-BO"/>
              </w:rPr>
              <w:t>Este ítem comprende carguío, retiro y traslado de todos los escombros producidos durante la ejecución de las obras civiles, la limpieza al interior de las cámaras (tubos guías) y sus alrededores en un área de 1 m x 1 m.</w:t>
            </w:r>
          </w:p>
          <w:p w:rsidR="00E42C1A" w:rsidRPr="00B0173A" w:rsidRDefault="00E42C1A" w:rsidP="00E42C1A">
            <w:pPr>
              <w:spacing w:line="276" w:lineRule="auto"/>
              <w:jc w:val="both"/>
              <w:rPr>
                <w:rFonts w:ascii="Arial Narrow" w:hAnsi="Arial Narrow"/>
                <w:color w:val="000000"/>
                <w:sz w:val="20"/>
                <w:szCs w:val="20"/>
                <w:lang w:eastAsia="es-BO"/>
              </w:rPr>
            </w:pPr>
            <w:r w:rsidRPr="00B0173A">
              <w:rPr>
                <w:rFonts w:ascii="Arial Narrow" w:hAnsi="Arial Narrow"/>
                <w:color w:val="000000"/>
                <w:sz w:val="20"/>
                <w:szCs w:val="20"/>
                <w:lang w:eastAsia="es-BO"/>
              </w:rPr>
              <w:t>Los escombros y basuras que se generen deberán ser llevados a botaderos municipales autorizados</w:t>
            </w:r>
          </w:p>
        </w:tc>
      </w:tr>
      <w:tr w:rsidR="00E42C1A" w:rsidRPr="00B0173A" w:rsidTr="00E42C1A">
        <w:trPr>
          <w:trHeight w:val="303"/>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E42C1A" w:rsidRPr="00B0173A" w:rsidRDefault="00E42C1A" w:rsidP="00E42C1A">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MATERIALES HERRAMIENTAS Y EQUIPO</w:t>
            </w:r>
          </w:p>
        </w:tc>
      </w:tr>
      <w:tr w:rsidR="00E42C1A" w:rsidRPr="00B0173A" w:rsidTr="00E42C1A">
        <w:trPr>
          <w:trHeight w:val="40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42C1A" w:rsidRPr="00B0173A" w:rsidRDefault="00E42C1A" w:rsidP="00E42C1A">
            <w:pPr>
              <w:spacing w:line="276" w:lineRule="auto"/>
              <w:jc w:val="both"/>
              <w:rPr>
                <w:rFonts w:ascii="Arial Narrow" w:hAnsi="Arial Narrow"/>
                <w:color w:val="000000"/>
                <w:sz w:val="20"/>
                <w:szCs w:val="20"/>
                <w:lang w:eastAsia="es-BO"/>
              </w:rPr>
            </w:pPr>
            <w:r w:rsidRPr="00B0173A">
              <w:rPr>
                <w:rFonts w:ascii="Arial Narrow" w:hAnsi="Arial Narrow"/>
                <w:color w:val="000000"/>
                <w:sz w:val="20"/>
                <w:szCs w:val="20"/>
                <w:lang w:eastAsia="es-BO"/>
              </w:rPr>
              <w:t>El contratista suministrara todas las herramientas, equipo y otros elementos necesarios para la buena ejecución de este ítem.</w:t>
            </w:r>
          </w:p>
        </w:tc>
      </w:tr>
      <w:tr w:rsidR="00E42C1A" w:rsidRPr="00B0173A" w:rsidTr="00E42C1A">
        <w:trPr>
          <w:trHeight w:val="286"/>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E42C1A" w:rsidRPr="00B0173A" w:rsidRDefault="00E42C1A" w:rsidP="00E42C1A">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FORMA DE EJECUCIÓN</w:t>
            </w:r>
          </w:p>
        </w:tc>
      </w:tr>
      <w:tr w:rsidR="00E42C1A" w:rsidRPr="00B0173A" w:rsidTr="00E42C1A">
        <w:trPr>
          <w:trHeight w:val="238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42C1A" w:rsidRPr="00B0173A" w:rsidRDefault="00E42C1A" w:rsidP="00E42C1A">
            <w:pPr>
              <w:spacing w:line="276" w:lineRule="auto"/>
              <w:jc w:val="both"/>
              <w:rPr>
                <w:rFonts w:ascii="Arial Narrow" w:hAnsi="Arial Narrow"/>
                <w:color w:val="000000"/>
                <w:sz w:val="20"/>
                <w:szCs w:val="20"/>
                <w:lang w:eastAsia="es-BO"/>
              </w:rPr>
            </w:pPr>
            <w:r w:rsidRPr="00B0173A">
              <w:rPr>
                <w:rFonts w:ascii="Arial Narrow" w:hAnsi="Arial Narrow"/>
                <w:color w:val="000000"/>
                <w:sz w:val="20"/>
                <w:szCs w:val="20"/>
                <w:lang w:eastAsia="es-BO"/>
              </w:rPr>
              <w:t>Durante el mantenimiento se realizara la limpieza del tubo guía de las cámaras y sus alrededores en un área de 1 m x 1 m con el fin de que el mismo sea visualizado a distancia con facilidad.</w:t>
            </w:r>
          </w:p>
          <w:p w:rsidR="00E42C1A" w:rsidRPr="00B0173A" w:rsidRDefault="00E42C1A" w:rsidP="00E42C1A">
            <w:pPr>
              <w:spacing w:line="276" w:lineRule="auto"/>
              <w:jc w:val="both"/>
              <w:rPr>
                <w:rFonts w:ascii="Arial Narrow" w:hAnsi="Arial Narrow"/>
                <w:color w:val="000000"/>
                <w:sz w:val="20"/>
                <w:szCs w:val="20"/>
                <w:lang w:eastAsia="es-BO"/>
              </w:rPr>
            </w:pPr>
            <w:r w:rsidRPr="00B0173A">
              <w:rPr>
                <w:rFonts w:ascii="Arial Narrow" w:hAnsi="Arial Narrow"/>
                <w:color w:val="000000"/>
                <w:sz w:val="20"/>
                <w:szCs w:val="20"/>
                <w:lang w:eastAsia="es-BO"/>
              </w:rPr>
              <w:t>Asimismo, una vez concluidas todas las obras de acuerdo al cronograma de trabajo, se deberán recoger todos los escombros y se verificará que las reposiciones estén hechas correctamente en todas las cámaras que se realizó el mantenimiento de obras civiles.</w:t>
            </w:r>
          </w:p>
          <w:p w:rsidR="00E42C1A" w:rsidRPr="00B0173A" w:rsidRDefault="00E42C1A" w:rsidP="00E42C1A">
            <w:pPr>
              <w:spacing w:line="276" w:lineRule="auto"/>
              <w:jc w:val="both"/>
              <w:rPr>
                <w:rFonts w:ascii="Arial Narrow" w:hAnsi="Arial Narrow"/>
                <w:color w:val="000000"/>
                <w:sz w:val="20"/>
                <w:szCs w:val="20"/>
                <w:lang w:eastAsia="es-BO"/>
              </w:rPr>
            </w:pPr>
            <w:r w:rsidRPr="00B0173A">
              <w:rPr>
                <w:rFonts w:ascii="Arial Narrow" w:hAnsi="Arial Narrow"/>
                <w:color w:val="000000"/>
                <w:sz w:val="20"/>
                <w:szCs w:val="20"/>
                <w:lang w:eastAsia="es-BO"/>
              </w:rPr>
              <w:t>Los métodos a emplear por parte de la empresa contratista para el retiro y limpieza de escombros, serán aquellos que se consideren más convenientes para la buena ejecución de los trabajos señalados, previa autorización del supervisor de YPFB. Todos los materiales de la obra que el supervisor de YPFB considere reutilizables, serán transportados y almacenados en los lugares que este indique, aun cuando estuvieran fuera de los límites de la obra.</w:t>
            </w:r>
          </w:p>
        </w:tc>
      </w:tr>
      <w:tr w:rsidR="00E42C1A" w:rsidRPr="00B0173A" w:rsidTr="00E42C1A">
        <w:trPr>
          <w:trHeight w:val="254"/>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E42C1A" w:rsidRPr="00B0173A" w:rsidRDefault="00E42C1A" w:rsidP="00E42C1A">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MEDICIÓN</w:t>
            </w:r>
          </w:p>
        </w:tc>
      </w:tr>
      <w:tr w:rsidR="00E42C1A" w:rsidRPr="00B0173A" w:rsidTr="00E42C1A">
        <w:trPr>
          <w:trHeight w:val="27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42C1A" w:rsidRPr="00B0173A" w:rsidRDefault="00E42C1A" w:rsidP="00E42C1A">
            <w:pPr>
              <w:spacing w:line="276" w:lineRule="auto"/>
              <w:rPr>
                <w:rFonts w:ascii="Arial Narrow" w:hAnsi="Arial Narrow"/>
                <w:color w:val="000000"/>
                <w:sz w:val="20"/>
                <w:szCs w:val="20"/>
                <w:lang w:eastAsia="es-BO"/>
              </w:rPr>
            </w:pPr>
            <w:r w:rsidRPr="00B0173A">
              <w:rPr>
                <w:rFonts w:ascii="Arial Narrow" w:hAnsi="Arial Narrow"/>
                <w:color w:val="000000"/>
                <w:sz w:val="20"/>
                <w:szCs w:val="20"/>
                <w:lang w:eastAsia="es-BO"/>
              </w:rPr>
              <w:t xml:space="preserve">La unidad de medida para el presente ítem será por </w:t>
            </w:r>
            <w:r w:rsidRPr="00B0173A">
              <w:rPr>
                <w:rFonts w:ascii="Arial Narrow" w:hAnsi="Arial Narrow"/>
                <w:b/>
                <w:bCs/>
                <w:i/>
                <w:color w:val="000000"/>
                <w:sz w:val="20"/>
                <w:szCs w:val="20"/>
                <w:lang w:eastAsia="es-BO"/>
              </w:rPr>
              <w:t>GLOBAL</w:t>
            </w:r>
            <w:r w:rsidRPr="00B0173A">
              <w:rPr>
                <w:rFonts w:ascii="Arial Narrow" w:hAnsi="Arial Narrow"/>
                <w:b/>
                <w:bCs/>
                <w:color w:val="000000"/>
                <w:sz w:val="20"/>
                <w:szCs w:val="20"/>
                <w:lang w:eastAsia="es-BO"/>
              </w:rPr>
              <w:t xml:space="preserve">, </w:t>
            </w:r>
            <w:r w:rsidRPr="00B0173A">
              <w:rPr>
                <w:rFonts w:ascii="Arial Narrow" w:hAnsi="Arial Narrow"/>
                <w:color w:val="000000"/>
                <w:sz w:val="20"/>
                <w:szCs w:val="20"/>
                <w:lang w:eastAsia="es-BO"/>
              </w:rPr>
              <w:t>en la cantidad estipulada en el volumen de la obra.</w:t>
            </w:r>
          </w:p>
        </w:tc>
      </w:tr>
      <w:tr w:rsidR="00E42C1A" w:rsidRPr="00B0173A" w:rsidTr="00E42C1A">
        <w:trPr>
          <w:trHeight w:val="262"/>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E42C1A" w:rsidRPr="00B0173A" w:rsidRDefault="00E42C1A" w:rsidP="00E42C1A">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FORMA DE PAGO</w:t>
            </w:r>
          </w:p>
        </w:tc>
      </w:tr>
      <w:tr w:rsidR="00E42C1A" w:rsidRPr="00B0173A" w:rsidTr="00E42C1A">
        <w:trPr>
          <w:trHeight w:val="803"/>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42C1A" w:rsidRPr="00B0173A" w:rsidRDefault="00E42C1A" w:rsidP="00E42C1A">
            <w:pPr>
              <w:spacing w:line="276" w:lineRule="auto"/>
              <w:jc w:val="both"/>
              <w:rPr>
                <w:rFonts w:ascii="Arial Narrow" w:hAnsi="Arial Narrow"/>
                <w:color w:val="000000"/>
                <w:sz w:val="20"/>
                <w:szCs w:val="20"/>
                <w:lang w:eastAsia="es-BO"/>
              </w:rPr>
            </w:pPr>
            <w:r w:rsidRPr="00B0173A">
              <w:rPr>
                <w:rFonts w:ascii="Arial Narrow" w:hAnsi="Arial Narrow"/>
                <w:color w:val="000000"/>
                <w:sz w:val="20"/>
                <w:szCs w:val="20"/>
                <w:lang w:eastAsia="es-BO"/>
              </w:rPr>
              <w:t>El pago del ítem se hará por el total al concluir la obra a la unidad y precio de la propuesta aceptada. Este costo incluye la compensación total por todos los materiales, mano de obra, herramientas, equipo empleado y demás incidencias determinadas por ley</w:t>
            </w:r>
          </w:p>
        </w:tc>
      </w:tr>
    </w:tbl>
    <w:p w:rsidR="00E42C1A" w:rsidRDefault="00E42C1A" w:rsidP="00D362AF">
      <w:pPr>
        <w:pStyle w:val="Prrafodelista"/>
        <w:ind w:left="1440"/>
        <w:contextualSpacing/>
        <w:rPr>
          <w:rFonts w:ascii="Calibri" w:hAnsi="Calibri" w:cs="Calibri"/>
          <w:b/>
          <w:bCs/>
          <w:lang w:eastAsia="es-BO"/>
        </w:rPr>
      </w:pPr>
    </w:p>
    <w:p w:rsidR="00E42C1A" w:rsidRDefault="00E42C1A" w:rsidP="00D362AF">
      <w:pPr>
        <w:pStyle w:val="Prrafodelista"/>
        <w:ind w:left="1440"/>
        <w:contextualSpacing/>
        <w:rPr>
          <w:rFonts w:ascii="Calibri" w:hAnsi="Calibri" w:cs="Calibri"/>
          <w:b/>
          <w:bCs/>
          <w:lang w:eastAsia="es-BO"/>
        </w:rPr>
      </w:pPr>
    </w:p>
    <w:p w:rsidR="00E42C1A" w:rsidRDefault="00E42C1A" w:rsidP="00D362AF">
      <w:pPr>
        <w:pStyle w:val="Prrafodelista"/>
        <w:ind w:left="1440"/>
        <w:contextualSpacing/>
        <w:rPr>
          <w:rFonts w:ascii="Calibri" w:hAnsi="Calibri" w:cs="Calibri"/>
          <w:b/>
          <w:bCs/>
          <w:lang w:eastAsia="es-BO"/>
        </w:rPr>
      </w:pPr>
    </w:p>
    <w:p w:rsidR="00E42C1A" w:rsidRDefault="00E42C1A" w:rsidP="00D362AF">
      <w:pPr>
        <w:pStyle w:val="Prrafodelista"/>
        <w:ind w:left="1440"/>
        <w:contextualSpacing/>
        <w:rPr>
          <w:rFonts w:ascii="Calibri" w:hAnsi="Calibri" w:cs="Calibri"/>
          <w:b/>
          <w:bCs/>
          <w:lang w:eastAsia="es-BO"/>
        </w:rPr>
      </w:pPr>
    </w:p>
    <w:p w:rsidR="00E42C1A" w:rsidRDefault="00E42C1A" w:rsidP="00D362AF">
      <w:pPr>
        <w:pStyle w:val="Prrafodelista"/>
        <w:ind w:left="1440"/>
        <w:contextualSpacing/>
        <w:rPr>
          <w:rFonts w:ascii="Calibri" w:hAnsi="Calibri" w:cs="Calibri"/>
          <w:b/>
          <w:bCs/>
          <w:lang w:eastAsia="es-BO"/>
        </w:rPr>
      </w:pPr>
    </w:p>
    <w:p w:rsidR="00E42C1A" w:rsidRDefault="00E42C1A" w:rsidP="00D362AF">
      <w:pPr>
        <w:pStyle w:val="Prrafodelista"/>
        <w:ind w:left="1440"/>
        <w:contextualSpacing/>
        <w:rPr>
          <w:rFonts w:ascii="Calibri" w:hAnsi="Calibri" w:cs="Calibri"/>
          <w:b/>
          <w:bCs/>
          <w:lang w:eastAsia="es-BO"/>
        </w:rPr>
      </w:pPr>
    </w:p>
    <w:p w:rsidR="00E42C1A" w:rsidRDefault="00E42C1A" w:rsidP="00D362AF">
      <w:pPr>
        <w:pStyle w:val="Prrafodelista"/>
        <w:ind w:left="1440"/>
        <w:contextualSpacing/>
        <w:rPr>
          <w:rFonts w:ascii="Calibri" w:hAnsi="Calibri" w:cs="Calibri"/>
          <w:b/>
          <w:bCs/>
          <w:lang w:eastAsia="es-BO"/>
        </w:rPr>
      </w:pPr>
    </w:p>
    <w:p w:rsidR="00E42C1A" w:rsidRDefault="00E42C1A" w:rsidP="00D362AF">
      <w:pPr>
        <w:pStyle w:val="Prrafodelista"/>
        <w:ind w:left="1440"/>
        <w:contextualSpacing/>
        <w:rPr>
          <w:rFonts w:ascii="Calibri" w:hAnsi="Calibri" w:cs="Calibri"/>
          <w:b/>
          <w:bCs/>
          <w:lang w:eastAsia="es-BO"/>
        </w:rPr>
      </w:pPr>
    </w:p>
    <w:p w:rsidR="00E42C1A" w:rsidRDefault="00E42C1A"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2473F4" w:rsidRDefault="002473F4" w:rsidP="00D362AF">
      <w:pPr>
        <w:pStyle w:val="Prrafodelista"/>
        <w:ind w:left="1440"/>
        <w:contextualSpacing/>
        <w:rPr>
          <w:rFonts w:ascii="Calibri" w:hAnsi="Calibri" w:cs="Calibri"/>
          <w:b/>
          <w:bCs/>
          <w:lang w:eastAsia="es-BO"/>
        </w:rPr>
      </w:pPr>
    </w:p>
    <w:p w:rsidR="00E42C1A" w:rsidRDefault="00E42C1A" w:rsidP="00D362AF">
      <w:pPr>
        <w:pStyle w:val="Prrafodelista"/>
        <w:ind w:left="1440"/>
        <w:contextualSpacing/>
        <w:rPr>
          <w:rFonts w:ascii="Calibri" w:hAnsi="Calibri" w:cs="Calibri"/>
          <w:b/>
          <w:bCs/>
          <w:lang w:eastAsia="es-BO"/>
        </w:rPr>
      </w:pPr>
    </w:p>
    <w:tbl>
      <w:tblPr>
        <w:tblW w:w="9072" w:type="dxa"/>
        <w:tblInd w:w="212" w:type="dxa"/>
        <w:tblCellMar>
          <w:left w:w="70" w:type="dxa"/>
          <w:right w:w="70" w:type="dxa"/>
        </w:tblCellMar>
        <w:tblLook w:val="04A0" w:firstRow="1" w:lastRow="0" w:firstColumn="1" w:lastColumn="0" w:noHBand="0" w:noVBand="1"/>
      </w:tblPr>
      <w:tblGrid>
        <w:gridCol w:w="9072"/>
      </w:tblGrid>
      <w:tr w:rsidR="008B6EEC" w:rsidRPr="00B0173A" w:rsidTr="00B0173A">
        <w:trPr>
          <w:trHeight w:val="256"/>
        </w:trPr>
        <w:tc>
          <w:tcPr>
            <w:tcW w:w="9072"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8B6EEC" w:rsidRPr="00B0173A" w:rsidRDefault="008B6EEC" w:rsidP="00DB1213">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lastRenderedPageBreak/>
              <w:t>NOMBRE DEL ITEM</w:t>
            </w:r>
          </w:p>
        </w:tc>
      </w:tr>
      <w:tr w:rsidR="008B6EEC" w:rsidRPr="00B0173A" w:rsidTr="00B0173A">
        <w:trPr>
          <w:trHeight w:val="31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B6EEC" w:rsidRPr="00B0173A" w:rsidRDefault="008B6EEC" w:rsidP="004B14E5">
            <w:pPr>
              <w:pStyle w:val="Ttulo1"/>
              <w:rPr>
                <w:rFonts w:ascii="Arial Narrow" w:hAnsi="Arial Narrow"/>
                <w:b w:val="0"/>
                <w:bCs w:val="0"/>
                <w:i/>
                <w:iCs/>
                <w:color w:val="000000"/>
                <w:sz w:val="20"/>
                <w:szCs w:val="20"/>
                <w:lang w:eastAsia="es-BO"/>
              </w:rPr>
            </w:pPr>
            <w:bookmarkStart w:id="131" w:name="_Toc453247714"/>
            <w:r w:rsidRPr="004B14E5">
              <w:rPr>
                <w:rFonts w:ascii="Arial Narrow" w:hAnsi="Arial Narrow"/>
                <w:i/>
                <w:sz w:val="20"/>
              </w:rPr>
              <w:t xml:space="preserve">Ítem </w:t>
            </w:r>
            <w:r w:rsidR="00E42C1A" w:rsidRPr="004B14E5">
              <w:rPr>
                <w:rFonts w:ascii="Arial Narrow" w:hAnsi="Arial Narrow"/>
                <w:i/>
                <w:sz w:val="20"/>
              </w:rPr>
              <w:t>9</w:t>
            </w:r>
            <w:r w:rsidRPr="004B14E5">
              <w:rPr>
                <w:rFonts w:ascii="Arial Narrow" w:hAnsi="Arial Narrow"/>
                <w:i/>
                <w:sz w:val="20"/>
              </w:rPr>
              <w:t>. DATA BOOK IMPRESO Y DIGITAL CON PLANOS GEOREFERENCIADOS (1 O</w:t>
            </w:r>
            <w:r w:rsidR="006077D3" w:rsidRPr="004B14E5">
              <w:rPr>
                <w:rFonts w:ascii="Arial Narrow" w:hAnsi="Arial Narrow"/>
                <w:i/>
                <w:sz w:val="20"/>
              </w:rPr>
              <w:t>riginal</w:t>
            </w:r>
            <w:r w:rsidRPr="004B14E5">
              <w:rPr>
                <w:rFonts w:ascii="Arial Narrow" w:hAnsi="Arial Narrow"/>
                <w:i/>
                <w:sz w:val="20"/>
              </w:rPr>
              <w:t xml:space="preserve"> </w:t>
            </w:r>
            <w:r w:rsidR="00C23148" w:rsidRPr="004B14E5">
              <w:rPr>
                <w:rFonts w:ascii="Arial Narrow" w:hAnsi="Arial Narrow"/>
                <w:i/>
                <w:sz w:val="20"/>
              </w:rPr>
              <w:t>y</w:t>
            </w:r>
            <w:r w:rsidRPr="004B14E5">
              <w:rPr>
                <w:rFonts w:ascii="Arial Narrow" w:hAnsi="Arial Narrow"/>
                <w:i/>
                <w:sz w:val="20"/>
              </w:rPr>
              <w:t xml:space="preserve"> 2 C</w:t>
            </w:r>
            <w:r w:rsidR="006077D3" w:rsidRPr="004B14E5">
              <w:rPr>
                <w:rFonts w:ascii="Arial Narrow" w:hAnsi="Arial Narrow"/>
                <w:i/>
                <w:sz w:val="20"/>
              </w:rPr>
              <w:t>opias</w:t>
            </w:r>
            <w:r w:rsidRPr="004B14E5">
              <w:rPr>
                <w:rFonts w:ascii="Arial Narrow" w:hAnsi="Arial Narrow"/>
                <w:i/>
                <w:sz w:val="20"/>
              </w:rPr>
              <w:t>)</w:t>
            </w:r>
            <w:bookmarkEnd w:id="131"/>
          </w:p>
        </w:tc>
      </w:tr>
      <w:tr w:rsidR="008B6EEC" w:rsidRPr="00B0173A" w:rsidTr="00B0173A">
        <w:trPr>
          <w:trHeight w:val="208"/>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8B6EEC" w:rsidRPr="00B0173A" w:rsidRDefault="008B6EEC" w:rsidP="00DB1213">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UNIDAD</w:t>
            </w:r>
          </w:p>
        </w:tc>
      </w:tr>
      <w:tr w:rsidR="008B6EEC" w:rsidRPr="00B0173A" w:rsidTr="00B0173A">
        <w:trPr>
          <w:trHeight w:val="22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B6EEC" w:rsidRPr="00B0173A" w:rsidRDefault="00B0173A" w:rsidP="00DB1213">
            <w:pPr>
              <w:rPr>
                <w:rFonts w:ascii="Arial Narrow" w:hAnsi="Arial Narrow"/>
                <w:b/>
                <w:i/>
                <w:color w:val="000000"/>
                <w:sz w:val="20"/>
                <w:szCs w:val="20"/>
                <w:lang w:eastAsia="es-BO"/>
              </w:rPr>
            </w:pPr>
            <w:r>
              <w:rPr>
                <w:rFonts w:ascii="Arial Narrow" w:hAnsi="Arial Narrow"/>
                <w:b/>
                <w:i/>
                <w:color w:val="000000"/>
                <w:sz w:val="20"/>
                <w:szCs w:val="20"/>
                <w:lang w:eastAsia="es-BO"/>
              </w:rPr>
              <w:t>COPIA</w:t>
            </w:r>
          </w:p>
        </w:tc>
      </w:tr>
      <w:tr w:rsidR="008B6EEC" w:rsidRPr="00B0173A" w:rsidTr="00B0173A">
        <w:trPr>
          <w:trHeight w:val="131"/>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8B6EEC" w:rsidRPr="00B0173A" w:rsidRDefault="008B6EEC" w:rsidP="00DB1213">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DESCRIPCIÓN</w:t>
            </w:r>
          </w:p>
        </w:tc>
      </w:tr>
      <w:tr w:rsidR="008B6EEC" w:rsidRPr="00B0173A" w:rsidTr="00B0173A">
        <w:trPr>
          <w:trHeight w:val="446"/>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B6EEC" w:rsidRPr="00B0173A" w:rsidRDefault="008B6EEC" w:rsidP="00F6396C">
            <w:pPr>
              <w:spacing w:line="276" w:lineRule="auto"/>
              <w:jc w:val="both"/>
              <w:rPr>
                <w:rFonts w:ascii="Arial Narrow" w:hAnsi="Arial Narrow"/>
                <w:color w:val="000000"/>
                <w:sz w:val="20"/>
                <w:szCs w:val="20"/>
                <w:lang w:eastAsia="es-BO"/>
              </w:rPr>
            </w:pPr>
            <w:r w:rsidRPr="00B0173A">
              <w:rPr>
                <w:rFonts w:ascii="Arial Narrow" w:hAnsi="Arial Narrow"/>
                <w:color w:val="000000"/>
                <w:sz w:val="20"/>
                <w:szCs w:val="20"/>
                <w:lang w:eastAsia="es-BO"/>
              </w:rPr>
              <w:t xml:space="preserve">Este ítem comprende la provisión del </w:t>
            </w:r>
            <w:r w:rsidR="00F6396C">
              <w:rPr>
                <w:rFonts w:ascii="Arial Narrow" w:hAnsi="Arial Narrow"/>
                <w:color w:val="000000"/>
                <w:sz w:val="20"/>
                <w:szCs w:val="20"/>
                <w:lang w:eastAsia="es-BO"/>
              </w:rPr>
              <w:t>D</w:t>
            </w:r>
            <w:r w:rsidRPr="00B0173A">
              <w:rPr>
                <w:rFonts w:ascii="Arial Narrow" w:hAnsi="Arial Narrow"/>
                <w:color w:val="000000"/>
                <w:sz w:val="20"/>
                <w:szCs w:val="20"/>
                <w:lang w:eastAsia="es-BO"/>
              </w:rPr>
              <w:t xml:space="preserve">ata </w:t>
            </w:r>
            <w:r w:rsidR="00F6396C">
              <w:rPr>
                <w:rFonts w:ascii="Arial Narrow" w:hAnsi="Arial Narrow"/>
                <w:color w:val="000000"/>
                <w:sz w:val="20"/>
                <w:szCs w:val="20"/>
                <w:lang w:eastAsia="es-BO"/>
              </w:rPr>
              <w:t>B</w:t>
            </w:r>
            <w:r w:rsidRPr="00B0173A">
              <w:rPr>
                <w:rFonts w:ascii="Arial Narrow" w:hAnsi="Arial Narrow"/>
                <w:color w:val="000000"/>
                <w:sz w:val="20"/>
                <w:szCs w:val="20"/>
                <w:lang w:eastAsia="es-BO"/>
              </w:rPr>
              <w:t>ook que lleve toda la información técnica, legal y financiera desde la adjudicación hasta la conclusión de la obra.</w:t>
            </w:r>
          </w:p>
        </w:tc>
      </w:tr>
      <w:tr w:rsidR="008B6EEC" w:rsidRPr="00B0173A" w:rsidTr="00B0173A">
        <w:trPr>
          <w:trHeight w:val="170"/>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8B6EEC" w:rsidRPr="00B0173A" w:rsidRDefault="008B6EEC" w:rsidP="00DB1213">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MATERIALES HERRAMIENTAS Y EQUIPO</w:t>
            </w:r>
          </w:p>
        </w:tc>
      </w:tr>
      <w:tr w:rsidR="008B6EEC" w:rsidRPr="00B0173A" w:rsidTr="00B0173A">
        <w:trPr>
          <w:trHeight w:val="358"/>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B6EEC" w:rsidRPr="00B0173A" w:rsidRDefault="008B6EEC" w:rsidP="00AE712B">
            <w:pPr>
              <w:spacing w:line="276" w:lineRule="auto"/>
              <w:jc w:val="both"/>
              <w:rPr>
                <w:rFonts w:ascii="Arial Narrow" w:hAnsi="Arial Narrow"/>
                <w:color w:val="000000"/>
                <w:sz w:val="20"/>
                <w:szCs w:val="20"/>
                <w:lang w:eastAsia="es-BO"/>
              </w:rPr>
            </w:pPr>
            <w:r w:rsidRPr="00B0173A">
              <w:rPr>
                <w:rFonts w:ascii="Arial Narrow" w:hAnsi="Arial Narrow"/>
                <w:color w:val="000000"/>
                <w:sz w:val="20"/>
                <w:szCs w:val="20"/>
                <w:lang w:eastAsia="es-BO"/>
              </w:rPr>
              <w:t>El Contratista proporcionará todos los materiales, herramientas y equipo necesarios para la ejecución de los trabajos, los mismos deberán ser aprobados por el Supervisor de Obra.</w:t>
            </w:r>
          </w:p>
        </w:tc>
      </w:tr>
      <w:tr w:rsidR="008B6EEC" w:rsidRPr="00B0173A" w:rsidTr="00B0173A">
        <w:trPr>
          <w:trHeight w:val="238"/>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8B6EEC" w:rsidRPr="00B0173A" w:rsidRDefault="008B6EEC" w:rsidP="00DB1213">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FORMA DE EJECUCIÓN</w:t>
            </w:r>
          </w:p>
        </w:tc>
      </w:tr>
      <w:tr w:rsidR="008B6EEC" w:rsidRPr="00B0173A" w:rsidTr="00C9518A">
        <w:trPr>
          <w:trHeight w:val="4649"/>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6396C" w:rsidRPr="00F6396C" w:rsidRDefault="008B6EEC" w:rsidP="00F6396C">
            <w:pPr>
              <w:spacing w:line="276" w:lineRule="auto"/>
              <w:jc w:val="both"/>
              <w:rPr>
                <w:rFonts w:ascii="Arial Narrow" w:hAnsi="Arial Narrow"/>
                <w:color w:val="000000"/>
                <w:sz w:val="20"/>
                <w:szCs w:val="20"/>
                <w:lang w:eastAsia="es-BO"/>
              </w:rPr>
            </w:pPr>
            <w:r w:rsidRPr="00B0173A">
              <w:rPr>
                <w:rFonts w:ascii="Arial Narrow" w:hAnsi="Arial Narrow"/>
                <w:color w:val="000000"/>
                <w:sz w:val="20"/>
                <w:szCs w:val="20"/>
                <w:lang w:eastAsia="es-BO"/>
              </w:rPr>
              <w:t xml:space="preserve">La contratista deberá realizar la entrega del </w:t>
            </w:r>
            <w:r w:rsidR="00F6396C">
              <w:rPr>
                <w:rFonts w:ascii="Arial Narrow" w:hAnsi="Arial Narrow"/>
                <w:color w:val="000000"/>
                <w:sz w:val="20"/>
                <w:szCs w:val="20"/>
                <w:lang w:eastAsia="es-BO"/>
              </w:rPr>
              <w:t>D</w:t>
            </w:r>
            <w:r w:rsidRPr="00B0173A">
              <w:rPr>
                <w:rFonts w:ascii="Arial Narrow" w:hAnsi="Arial Narrow"/>
                <w:color w:val="000000"/>
                <w:sz w:val="20"/>
                <w:szCs w:val="20"/>
                <w:lang w:eastAsia="es-BO"/>
              </w:rPr>
              <w:t xml:space="preserve">ata </w:t>
            </w:r>
            <w:r w:rsidR="00F6396C">
              <w:rPr>
                <w:rFonts w:ascii="Arial Narrow" w:hAnsi="Arial Narrow"/>
                <w:color w:val="000000"/>
                <w:sz w:val="20"/>
                <w:szCs w:val="20"/>
                <w:lang w:eastAsia="es-BO"/>
              </w:rPr>
              <w:t>Book</w:t>
            </w:r>
            <w:r w:rsidR="00F6396C" w:rsidRPr="00F6396C">
              <w:rPr>
                <w:rFonts w:ascii="Arial Narrow" w:hAnsi="Arial Narrow"/>
                <w:color w:val="000000"/>
                <w:sz w:val="20"/>
                <w:szCs w:val="20"/>
                <w:lang w:eastAsia="es-BO"/>
              </w:rPr>
              <w:t>, el cual deberá contemplar lo siguiente:</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Carta de adjudicación de la empresa</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Fotocopia de certificación presupuestaria.</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Fotocopia de Contrato administrativo.</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Orden de proceder.</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Memorándum de nombramiento de supervisor.</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Memorándum de nombramiento de fiscal.</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Libro de órdenes.</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Acta de entrega provisional.</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Acta de entrega definitiva.</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Garantía de la obra</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Planilla de pagos</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Descargo de materiales utilizados.</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Comprobantes de salida de materiales entregados a supervisor.</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Informe de supervisor de material utilizado en el proyecto.</w:t>
            </w:r>
          </w:p>
          <w:p w:rsidR="00F6396C" w:rsidRPr="00C9518A" w:rsidRDefault="00F6396C" w:rsidP="000E331D">
            <w:pPr>
              <w:pStyle w:val="Sinespaciado"/>
              <w:numPr>
                <w:ilvl w:val="0"/>
                <w:numId w:val="22"/>
              </w:numPr>
              <w:rPr>
                <w:rFonts w:ascii="Arial Narrow" w:hAnsi="Arial Narrow"/>
                <w:sz w:val="20"/>
              </w:rPr>
            </w:pPr>
            <w:r w:rsidRPr="00C9518A">
              <w:rPr>
                <w:rFonts w:ascii="Arial Narrow" w:hAnsi="Arial Narrow"/>
                <w:sz w:val="20"/>
              </w:rPr>
              <w:t xml:space="preserve">Planos  </w:t>
            </w:r>
            <w:proofErr w:type="spellStart"/>
            <w:r w:rsidRPr="00C9518A">
              <w:rPr>
                <w:rFonts w:ascii="Arial Narrow" w:hAnsi="Arial Narrow"/>
                <w:sz w:val="20"/>
              </w:rPr>
              <w:t>Georeferenciados</w:t>
            </w:r>
            <w:proofErr w:type="spellEnd"/>
            <w:r w:rsidRPr="00C9518A">
              <w:rPr>
                <w:rFonts w:ascii="Arial Narrow" w:hAnsi="Arial Narrow"/>
                <w:sz w:val="20"/>
              </w:rPr>
              <w:t xml:space="preserve"> de la ubicación de las cámaras</w:t>
            </w:r>
          </w:p>
          <w:p w:rsidR="00F6396C" w:rsidRDefault="00F6396C" w:rsidP="000E331D">
            <w:pPr>
              <w:pStyle w:val="Sinespaciado"/>
              <w:numPr>
                <w:ilvl w:val="0"/>
                <w:numId w:val="22"/>
              </w:numPr>
              <w:rPr>
                <w:rFonts w:ascii="Arial Narrow" w:hAnsi="Arial Narrow"/>
                <w:sz w:val="20"/>
              </w:rPr>
            </w:pPr>
            <w:r w:rsidRPr="00C9518A">
              <w:rPr>
                <w:rFonts w:ascii="Arial Narrow" w:hAnsi="Arial Narrow"/>
                <w:sz w:val="20"/>
              </w:rPr>
              <w:t>Fotografías del antes y después del lugar donde se realizó el mantenimiento de las cámaras.</w:t>
            </w:r>
          </w:p>
          <w:p w:rsidR="00C9518A" w:rsidRPr="002473F4" w:rsidRDefault="00C9518A" w:rsidP="00C9518A">
            <w:pPr>
              <w:pStyle w:val="Sinespaciado"/>
              <w:ind w:left="720"/>
              <w:rPr>
                <w:rFonts w:ascii="Arial Narrow" w:hAnsi="Arial Narrow"/>
                <w:sz w:val="14"/>
              </w:rPr>
            </w:pPr>
          </w:p>
          <w:p w:rsidR="00F6396C" w:rsidRPr="00C9518A" w:rsidRDefault="00F6396C" w:rsidP="00C9518A">
            <w:pPr>
              <w:pStyle w:val="Textoindependiente"/>
              <w:spacing w:line="276" w:lineRule="auto"/>
              <w:jc w:val="center"/>
              <w:rPr>
                <w:rFonts w:ascii="Arial Narrow" w:hAnsi="Arial Narrow" w:cs="Arial"/>
                <w:b/>
                <w:sz w:val="20"/>
              </w:rPr>
            </w:pPr>
            <w:r w:rsidRPr="002473F4">
              <w:rPr>
                <w:rFonts w:ascii="Arial Narrow" w:hAnsi="Arial Narrow" w:cs="Arial"/>
                <w:b/>
                <w:sz w:val="18"/>
              </w:rPr>
              <w:t>LA INFORMACIÓN PREVIAMENTE MOSTRADA ES ENUNCIATIVA Y NO LIMITATIVA, SI EL SUPERVISOR DE YPFB REQUIERE SE PUEDE REALIZAR MODIFICACIONES DE ACUERDO A LO QUE SE VEA CONVENIENTE.</w:t>
            </w:r>
          </w:p>
        </w:tc>
      </w:tr>
      <w:tr w:rsidR="008B6EEC" w:rsidRPr="00B0173A" w:rsidTr="00B0173A">
        <w:trPr>
          <w:trHeight w:val="154"/>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8B6EEC" w:rsidRPr="00B0173A" w:rsidRDefault="008B6EEC" w:rsidP="00DB1213">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MEDICIÓN</w:t>
            </w:r>
          </w:p>
        </w:tc>
      </w:tr>
      <w:tr w:rsidR="008B6EEC" w:rsidRPr="00B0173A" w:rsidTr="00B0173A">
        <w:trPr>
          <w:trHeight w:val="342"/>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B6EEC" w:rsidRPr="00B0173A" w:rsidRDefault="008B6EEC" w:rsidP="00AE712B">
            <w:pPr>
              <w:spacing w:line="276" w:lineRule="auto"/>
              <w:rPr>
                <w:rFonts w:ascii="Arial Narrow" w:hAnsi="Arial Narrow"/>
                <w:color w:val="000000"/>
                <w:sz w:val="20"/>
                <w:szCs w:val="20"/>
                <w:lang w:eastAsia="es-BO"/>
              </w:rPr>
            </w:pPr>
            <w:r w:rsidRPr="00B0173A">
              <w:rPr>
                <w:rFonts w:ascii="Arial Narrow" w:hAnsi="Arial Narrow"/>
                <w:color w:val="000000"/>
                <w:sz w:val="20"/>
                <w:szCs w:val="20"/>
                <w:lang w:eastAsia="es-BO"/>
              </w:rPr>
              <w:t xml:space="preserve">La unidad de medida para el presente ítem será por </w:t>
            </w:r>
            <w:r w:rsidRPr="00B0173A">
              <w:rPr>
                <w:rFonts w:ascii="Arial Narrow" w:hAnsi="Arial Narrow"/>
                <w:b/>
                <w:bCs/>
                <w:color w:val="000000"/>
                <w:sz w:val="20"/>
                <w:szCs w:val="20"/>
                <w:lang w:eastAsia="es-BO"/>
              </w:rPr>
              <w:t>COPIA</w:t>
            </w:r>
            <w:r w:rsidRPr="00B0173A">
              <w:rPr>
                <w:rFonts w:ascii="Arial Narrow" w:hAnsi="Arial Narrow"/>
                <w:color w:val="000000"/>
                <w:sz w:val="20"/>
                <w:szCs w:val="20"/>
                <w:lang w:eastAsia="es-BO"/>
              </w:rPr>
              <w:t>, en la cantidad estipulada en el volumen de la obra.</w:t>
            </w:r>
          </w:p>
        </w:tc>
      </w:tr>
      <w:tr w:rsidR="008B6EEC" w:rsidRPr="00B0173A" w:rsidTr="00B0173A">
        <w:trPr>
          <w:trHeight w:val="262"/>
        </w:trPr>
        <w:tc>
          <w:tcPr>
            <w:tcW w:w="9072"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8B6EEC" w:rsidRPr="00B0173A" w:rsidRDefault="008B6EEC" w:rsidP="00DB1213">
            <w:pPr>
              <w:rPr>
                <w:rFonts w:ascii="Arial Narrow" w:hAnsi="Arial Narrow"/>
                <w:b/>
                <w:bCs/>
                <w:color w:val="000000"/>
                <w:sz w:val="20"/>
                <w:szCs w:val="20"/>
                <w:lang w:eastAsia="es-BO"/>
              </w:rPr>
            </w:pPr>
            <w:r w:rsidRPr="00B0173A">
              <w:rPr>
                <w:rFonts w:ascii="Arial Narrow" w:hAnsi="Arial Narrow"/>
                <w:b/>
                <w:bCs/>
                <w:color w:val="000000"/>
                <w:sz w:val="20"/>
                <w:szCs w:val="20"/>
                <w:lang w:eastAsia="es-BO"/>
              </w:rPr>
              <w:t>FORMA DE PAGO</w:t>
            </w:r>
          </w:p>
        </w:tc>
      </w:tr>
      <w:tr w:rsidR="008B6EEC" w:rsidRPr="00B0173A" w:rsidTr="00361267">
        <w:trPr>
          <w:trHeight w:val="807"/>
        </w:trPr>
        <w:tc>
          <w:tcPr>
            <w:tcW w:w="9072"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8B6EEC" w:rsidRPr="00B0173A" w:rsidRDefault="008B6EEC" w:rsidP="00AE712B">
            <w:pPr>
              <w:spacing w:line="276" w:lineRule="auto"/>
              <w:jc w:val="both"/>
              <w:rPr>
                <w:rFonts w:ascii="Arial Narrow" w:hAnsi="Arial Narrow"/>
                <w:color w:val="000000"/>
                <w:sz w:val="20"/>
                <w:szCs w:val="20"/>
                <w:lang w:eastAsia="es-BO"/>
              </w:rPr>
            </w:pPr>
            <w:r w:rsidRPr="00B0173A">
              <w:rPr>
                <w:rFonts w:ascii="Arial Narrow" w:hAnsi="Arial Narrow"/>
                <w:color w:val="000000"/>
                <w:sz w:val="20"/>
                <w:szCs w:val="20"/>
                <w:lang w:eastAsia="es-BO"/>
              </w:rPr>
              <w:t>El pago del ítem se hará por el total al concluir la obra, una vez entregada a supervisión las copias a la unidad y precio de la propuesta aceptada. Este costo incluye la compensación total por todos los materiales, mano de obra, herramientas, equipo empleado y demás incidencias determinadas por ley.</w:t>
            </w:r>
          </w:p>
        </w:tc>
      </w:tr>
    </w:tbl>
    <w:p w:rsidR="00C9518A" w:rsidRDefault="00C9518A" w:rsidP="00D362AF">
      <w:pPr>
        <w:pStyle w:val="Prrafodelista"/>
        <w:ind w:left="1440"/>
        <w:contextualSpacing/>
        <w:rPr>
          <w:rFonts w:ascii="Calibri" w:hAnsi="Calibri" w:cs="Calibri"/>
          <w:b/>
          <w:bCs/>
          <w:sz w:val="18"/>
          <w:lang w:eastAsia="es-BO"/>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
        <w:gridCol w:w="3073"/>
        <w:gridCol w:w="1103"/>
        <w:gridCol w:w="1418"/>
        <w:gridCol w:w="1559"/>
        <w:gridCol w:w="1559"/>
      </w:tblGrid>
      <w:tr w:rsidR="00361267" w:rsidRPr="00B0173A" w:rsidTr="00B0173A">
        <w:trPr>
          <w:trHeight w:val="108"/>
        </w:trPr>
        <w:tc>
          <w:tcPr>
            <w:tcW w:w="9072" w:type="dxa"/>
            <w:gridSpan w:val="6"/>
            <w:shd w:val="clear" w:color="000000" w:fill="8DB3E2"/>
            <w:vAlign w:val="center"/>
            <w:hideMark/>
          </w:tcPr>
          <w:p w:rsidR="00361267" w:rsidRPr="00B0173A" w:rsidRDefault="00361267" w:rsidP="004B14E5">
            <w:pPr>
              <w:pStyle w:val="Ttulo1"/>
              <w:rPr>
                <w:rFonts w:ascii="Arial Narrow" w:hAnsi="Arial Narrow"/>
                <w:b w:val="0"/>
                <w:bCs w:val="0"/>
                <w:color w:val="000000"/>
                <w:sz w:val="20"/>
                <w:szCs w:val="22"/>
              </w:rPr>
            </w:pPr>
            <w:bookmarkStart w:id="132" w:name="_Toc453247715"/>
            <w:r w:rsidRPr="004B14E5">
              <w:rPr>
                <w:rFonts w:ascii="Arial Narrow" w:hAnsi="Arial Narrow"/>
                <w:sz w:val="20"/>
              </w:rPr>
              <w:t>PLANOS</w:t>
            </w:r>
            <w:bookmarkEnd w:id="132"/>
          </w:p>
        </w:tc>
      </w:tr>
      <w:tr w:rsidR="00361267" w:rsidRPr="00B0173A" w:rsidTr="00A03B16">
        <w:trPr>
          <w:trHeight w:val="284"/>
        </w:trPr>
        <w:tc>
          <w:tcPr>
            <w:tcW w:w="9072" w:type="dxa"/>
            <w:gridSpan w:val="6"/>
            <w:shd w:val="clear" w:color="auto" w:fill="auto"/>
            <w:vAlign w:val="center"/>
            <w:hideMark/>
          </w:tcPr>
          <w:p w:rsidR="00361267" w:rsidRPr="00B0173A" w:rsidRDefault="00361267" w:rsidP="00CD1B9E">
            <w:pPr>
              <w:spacing w:line="276" w:lineRule="auto"/>
              <w:jc w:val="both"/>
              <w:rPr>
                <w:rFonts w:ascii="Arial Narrow" w:hAnsi="Arial Narrow"/>
                <w:color w:val="000000"/>
                <w:sz w:val="20"/>
                <w:szCs w:val="22"/>
              </w:rPr>
            </w:pPr>
            <w:r w:rsidRPr="00B0173A">
              <w:rPr>
                <w:rFonts w:ascii="Arial Narrow" w:hAnsi="Arial Narrow"/>
                <w:color w:val="000000"/>
                <w:sz w:val="20"/>
                <w:szCs w:val="22"/>
              </w:rPr>
              <w:t xml:space="preserve">Los planos </w:t>
            </w:r>
            <w:r w:rsidR="00CD1B9E" w:rsidRPr="00B0173A">
              <w:rPr>
                <w:rFonts w:ascii="Arial Narrow" w:hAnsi="Arial Narrow"/>
                <w:color w:val="000000"/>
                <w:sz w:val="20"/>
                <w:szCs w:val="22"/>
              </w:rPr>
              <w:t xml:space="preserve">de válvulas red secundaria </w:t>
            </w:r>
            <w:r w:rsidR="00CD1B9E">
              <w:rPr>
                <w:rFonts w:ascii="Arial Narrow" w:hAnsi="Arial Narrow"/>
                <w:color w:val="000000"/>
                <w:sz w:val="20"/>
                <w:szCs w:val="22"/>
              </w:rPr>
              <w:t xml:space="preserve">del </w:t>
            </w:r>
            <w:r w:rsidRPr="00B0173A">
              <w:rPr>
                <w:rFonts w:ascii="Arial Narrow" w:hAnsi="Arial Narrow"/>
                <w:color w:val="000000"/>
                <w:sz w:val="20"/>
                <w:szCs w:val="22"/>
              </w:rPr>
              <w:t>D-</w:t>
            </w:r>
            <w:r w:rsidR="00B0173A" w:rsidRPr="00B0173A">
              <w:rPr>
                <w:rFonts w:ascii="Arial Narrow" w:hAnsi="Arial Narrow"/>
                <w:color w:val="000000"/>
                <w:sz w:val="20"/>
                <w:szCs w:val="22"/>
              </w:rPr>
              <w:t>1</w:t>
            </w:r>
            <w:r w:rsidRPr="00B0173A">
              <w:rPr>
                <w:rFonts w:ascii="Arial Narrow" w:hAnsi="Arial Narrow"/>
                <w:color w:val="000000"/>
                <w:sz w:val="20"/>
                <w:szCs w:val="22"/>
              </w:rPr>
              <w:t>, D-</w:t>
            </w:r>
            <w:r w:rsidR="00B0173A" w:rsidRPr="00B0173A">
              <w:rPr>
                <w:rFonts w:ascii="Arial Narrow" w:hAnsi="Arial Narrow"/>
                <w:color w:val="000000"/>
                <w:sz w:val="20"/>
                <w:szCs w:val="22"/>
              </w:rPr>
              <w:t>2</w:t>
            </w:r>
            <w:r w:rsidRPr="00B0173A">
              <w:rPr>
                <w:rFonts w:ascii="Arial Narrow" w:hAnsi="Arial Narrow"/>
                <w:color w:val="000000"/>
                <w:sz w:val="20"/>
                <w:szCs w:val="22"/>
              </w:rPr>
              <w:t xml:space="preserve"> Y D-</w:t>
            </w:r>
            <w:r w:rsidR="00B0173A" w:rsidRPr="00B0173A">
              <w:rPr>
                <w:rFonts w:ascii="Arial Narrow" w:hAnsi="Arial Narrow"/>
                <w:color w:val="000000"/>
                <w:sz w:val="20"/>
                <w:szCs w:val="22"/>
              </w:rPr>
              <w:t>3</w:t>
            </w:r>
            <w:r w:rsidR="00CD1B9E">
              <w:rPr>
                <w:rFonts w:ascii="Arial Narrow" w:hAnsi="Arial Narrow"/>
                <w:color w:val="000000"/>
                <w:sz w:val="20"/>
                <w:szCs w:val="22"/>
              </w:rPr>
              <w:t>, serán proporcionados a la empresa contratista.</w:t>
            </w:r>
          </w:p>
        </w:tc>
      </w:tr>
      <w:tr w:rsidR="00CA2400" w:rsidRPr="00B0173A" w:rsidTr="00CA2400">
        <w:trPr>
          <w:trHeight w:val="284"/>
        </w:trPr>
        <w:tc>
          <w:tcPr>
            <w:tcW w:w="9072" w:type="dxa"/>
            <w:gridSpan w:val="6"/>
            <w:shd w:val="clear" w:color="auto" w:fill="8DB3E2" w:themeFill="text2" w:themeFillTint="66"/>
            <w:vAlign w:val="center"/>
          </w:tcPr>
          <w:p w:rsidR="00CA2400" w:rsidRPr="00B0173A" w:rsidRDefault="00CA2400" w:rsidP="004B14E5">
            <w:pPr>
              <w:pStyle w:val="Ttulo1"/>
              <w:rPr>
                <w:rFonts w:ascii="Arial Narrow" w:hAnsi="Arial Narrow"/>
                <w:color w:val="000000"/>
                <w:sz w:val="20"/>
                <w:szCs w:val="22"/>
              </w:rPr>
            </w:pPr>
            <w:bookmarkStart w:id="133" w:name="_Toc453247716"/>
            <w:r w:rsidRPr="004B14E5">
              <w:rPr>
                <w:rFonts w:ascii="Arial Narrow" w:hAnsi="Arial Narrow"/>
                <w:sz w:val="20"/>
              </w:rPr>
              <w:t>NUMERO DE FRENTES</w:t>
            </w:r>
            <w:bookmarkEnd w:id="133"/>
          </w:p>
        </w:tc>
      </w:tr>
      <w:tr w:rsidR="00CA2400" w:rsidRPr="00B0173A" w:rsidTr="00281B28">
        <w:trPr>
          <w:trHeight w:val="545"/>
        </w:trPr>
        <w:tc>
          <w:tcPr>
            <w:tcW w:w="9072" w:type="dxa"/>
            <w:gridSpan w:val="6"/>
            <w:shd w:val="clear" w:color="auto" w:fill="auto"/>
            <w:vAlign w:val="center"/>
          </w:tcPr>
          <w:p w:rsidR="00CA2400" w:rsidRPr="00B0173A" w:rsidRDefault="00CA2400" w:rsidP="00827361">
            <w:pPr>
              <w:spacing w:line="276" w:lineRule="auto"/>
              <w:jc w:val="center"/>
              <w:rPr>
                <w:rFonts w:ascii="Arial Narrow" w:hAnsi="Arial Narrow"/>
                <w:color w:val="000000"/>
                <w:sz w:val="20"/>
                <w:szCs w:val="22"/>
              </w:rPr>
            </w:pPr>
            <w:r w:rsidRPr="002473F4">
              <w:rPr>
                <w:rFonts w:ascii="Arial Narrow" w:eastAsia="Arial Unicode MS" w:hAnsi="Arial Narrow" w:cs="Arial"/>
                <w:b/>
                <w:bCs/>
                <w:sz w:val="20"/>
                <w:szCs w:val="22"/>
              </w:rPr>
              <w:t xml:space="preserve">PARA EL PRESENTE TRABAJO SE </w:t>
            </w:r>
            <w:r w:rsidRPr="002473F4">
              <w:rPr>
                <w:rFonts w:ascii="Arial Narrow" w:eastAsia="Arial Unicode MS" w:hAnsi="Arial Narrow" w:cs="Arial"/>
                <w:b/>
                <w:bCs/>
                <w:sz w:val="20"/>
                <w:szCs w:val="22"/>
                <w:u w:val="single"/>
              </w:rPr>
              <w:t>RECOMIENDA</w:t>
            </w:r>
            <w:r w:rsidRPr="002473F4">
              <w:rPr>
                <w:rFonts w:ascii="Arial Narrow" w:eastAsia="Arial Unicode MS" w:hAnsi="Arial Narrow" w:cs="Arial"/>
                <w:b/>
                <w:bCs/>
                <w:sz w:val="20"/>
                <w:szCs w:val="22"/>
              </w:rPr>
              <w:t xml:space="preserve"> CONTAR CON 3 (TRES) FRENTES COMO MINIMO A FIN DE CUMPLIR CON EL PLAZO DE ENTREGA PROGRAMADO</w:t>
            </w:r>
          </w:p>
        </w:tc>
      </w:tr>
      <w:tr w:rsidR="00361267" w:rsidRPr="002B752B" w:rsidTr="002B7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9072" w:type="dxa"/>
            <w:gridSpan w:val="6"/>
            <w:tcBorders>
              <w:top w:val="single" w:sz="8" w:space="0" w:color="auto"/>
              <w:left w:val="single" w:sz="8" w:space="0" w:color="auto"/>
              <w:bottom w:val="single" w:sz="8" w:space="0" w:color="auto"/>
              <w:right w:val="single" w:sz="8" w:space="0" w:color="000000"/>
            </w:tcBorders>
            <w:shd w:val="clear" w:color="000000" w:fill="8DB3E2"/>
            <w:vAlign w:val="center"/>
            <w:hideMark/>
          </w:tcPr>
          <w:p w:rsidR="00361267" w:rsidRPr="002B752B" w:rsidRDefault="00361267" w:rsidP="004B14E5">
            <w:pPr>
              <w:pStyle w:val="Ttulo1"/>
              <w:rPr>
                <w:rFonts w:ascii="Arial Narrow" w:hAnsi="Arial Narrow"/>
                <w:b w:val="0"/>
                <w:bCs w:val="0"/>
                <w:color w:val="000000"/>
                <w:sz w:val="20"/>
                <w:szCs w:val="20"/>
              </w:rPr>
            </w:pPr>
            <w:bookmarkStart w:id="134" w:name="_Toc453247717"/>
            <w:r w:rsidRPr="004B14E5">
              <w:rPr>
                <w:rFonts w:ascii="Arial Narrow" w:hAnsi="Arial Narrow"/>
                <w:sz w:val="20"/>
              </w:rPr>
              <w:t>EQUIPO MÍNIMO REQUERIDO PARA LA OBRA</w:t>
            </w:r>
            <w:bookmarkEnd w:id="134"/>
          </w:p>
        </w:tc>
      </w:tr>
      <w:tr w:rsidR="00361267" w:rsidRPr="002B752B" w:rsidTr="002B7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9"/>
        </w:trPr>
        <w:tc>
          <w:tcPr>
            <w:tcW w:w="9072" w:type="dxa"/>
            <w:gridSpan w:val="6"/>
            <w:tcBorders>
              <w:top w:val="single" w:sz="12" w:space="0" w:color="auto"/>
              <w:left w:val="single" w:sz="8" w:space="0" w:color="auto"/>
              <w:bottom w:val="single" w:sz="12" w:space="0" w:color="auto"/>
              <w:right w:val="single" w:sz="8" w:space="0" w:color="000000"/>
            </w:tcBorders>
            <w:shd w:val="clear" w:color="000000" w:fill="B3B3B3"/>
            <w:vAlign w:val="center"/>
            <w:hideMark/>
          </w:tcPr>
          <w:p w:rsidR="00361267" w:rsidRPr="002B752B" w:rsidRDefault="00361267">
            <w:pPr>
              <w:jc w:val="both"/>
              <w:rPr>
                <w:rFonts w:ascii="Arial Narrow" w:hAnsi="Arial Narrow"/>
                <w:b/>
                <w:bCs/>
                <w:color w:val="000000"/>
                <w:sz w:val="20"/>
                <w:szCs w:val="20"/>
              </w:rPr>
            </w:pPr>
            <w:r w:rsidRPr="002B752B">
              <w:rPr>
                <w:rFonts w:ascii="Arial Narrow" w:hAnsi="Arial Narrow"/>
                <w:b/>
                <w:bCs/>
                <w:color w:val="000000"/>
                <w:sz w:val="20"/>
                <w:szCs w:val="20"/>
              </w:rPr>
              <w:t>PERMANENTE</w:t>
            </w:r>
          </w:p>
        </w:tc>
      </w:tr>
      <w:tr w:rsidR="00361267" w:rsidRPr="002B752B" w:rsidTr="002B7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8"/>
        </w:trPr>
        <w:tc>
          <w:tcPr>
            <w:tcW w:w="360" w:type="dxa"/>
            <w:tcBorders>
              <w:top w:val="nil"/>
              <w:left w:val="single" w:sz="8" w:space="0" w:color="auto"/>
              <w:bottom w:val="single" w:sz="8" w:space="0" w:color="auto"/>
              <w:right w:val="single" w:sz="8" w:space="0" w:color="auto"/>
            </w:tcBorders>
            <w:shd w:val="clear" w:color="000000" w:fill="F2F2F2"/>
            <w:vAlign w:val="center"/>
            <w:hideMark/>
          </w:tcPr>
          <w:p w:rsidR="00361267" w:rsidRPr="002B752B" w:rsidRDefault="00361267">
            <w:pPr>
              <w:jc w:val="both"/>
              <w:rPr>
                <w:rFonts w:ascii="Arial Narrow" w:hAnsi="Arial Narrow"/>
                <w:b/>
                <w:bCs/>
                <w:color w:val="000000"/>
                <w:sz w:val="20"/>
                <w:szCs w:val="20"/>
              </w:rPr>
            </w:pPr>
            <w:r w:rsidRPr="002B752B">
              <w:rPr>
                <w:rFonts w:ascii="Arial Narrow" w:hAnsi="Arial Narrow"/>
                <w:b/>
                <w:bCs/>
                <w:color w:val="000000"/>
                <w:sz w:val="20"/>
                <w:szCs w:val="20"/>
              </w:rPr>
              <w:t>N°</w:t>
            </w:r>
          </w:p>
        </w:tc>
        <w:tc>
          <w:tcPr>
            <w:tcW w:w="3073" w:type="dxa"/>
            <w:tcBorders>
              <w:top w:val="nil"/>
              <w:left w:val="nil"/>
              <w:bottom w:val="single" w:sz="8" w:space="0" w:color="auto"/>
              <w:right w:val="single" w:sz="8" w:space="0" w:color="auto"/>
            </w:tcBorders>
            <w:shd w:val="clear" w:color="000000" w:fill="F2F2F2"/>
            <w:vAlign w:val="center"/>
            <w:hideMark/>
          </w:tcPr>
          <w:p w:rsidR="00361267" w:rsidRPr="002B752B" w:rsidRDefault="00361267">
            <w:pPr>
              <w:jc w:val="both"/>
              <w:rPr>
                <w:rFonts w:ascii="Arial Narrow" w:hAnsi="Arial Narrow"/>
                <w:b/>
                <w:bCs/>
                <w:color w:val="000000"/>
                <w:sz w:val="20"/>
                <w:szCs w:val="20"/>
              </w:rPr>
            </w:pPr>
            <w:r w:rsidRPr="002B752B">
              <w:rPr>
                <w:rFonts w:ascii="Arial Narrow" w:hAnsi="Arial Narrow"/>
                <w:b/>
                <w:bCs/>
                <w:color w:val="000000"/>
                <w:sz w:val="20"/>
                <w:szCs w:val="20"/>
              </w:rPr>
              <w:t>DESCRIPCIÓN</w:t>
            </w:r>
          </w:p>
        </w:tc>
        <w:tc>
          <w:tcPr>
            <w:tcW w:w="1103" w:type="dxa"/>
            <w:tcBorders>
              <w:top w:val="nil"/>
              <w:left w:val="nil"/>
              <w:bottom w:val="single" w:sz="8" w:space="0" w:color="auto"/>
              <w:right w:val="single" w:sz="8" w:space="0" w:color="auto"/>
            </w:tcBorders>
            <w:shd w:val="clear" w:color="000000" w:fill="F2F2F2"/>
            <w:vAlign w:val="center"/>
            <w:hideMark/>
          </w:tcPr>
          <w:p w:rsidR="00361267" w:rsidRPr="002B752B" w:rsidRDefault="00361267" w:rsidP="00361267">
            <w:pPr>
              <w:jc w:val="center"/>
              <w:rPr>
                <w:rFonts w:ascii="Arial Narrow" w:hAnsi="Arial Narrow"/>
                <w:b/>
                <w:bCs/>
                <w:color w:val="000000"/>
                <w:sz w:val="20"/>
                <w:szCs w:val="20"/>
              </w:rPr>
            </w:pPr>
            <w:r w:rsidRPr="002B752B">
              <w:rPr>
                <w:rFonts w:ascii="Arial Narrow" w:hAnsi="Arial Narrow"/>
                <w:b/>
                <w:bCs/>
                <w:color w:val="000000"/>
                <w:sz w:val="20"/>
                <w:szCs w:val="20"/>
              </w:rPr>
              <w:t>UNIDAD</w:t>
            </w:r>
          </w:p>
        </w:tc>
        <w:tc>
          <w:tcPr>
            <w:tcW w:w="1418" w:type="dxa"/>
            <w:tcBorders>
              <w:top w:val="nil"/>
              <w:left w:val="nil"/>
              <w:bottom w:val="single" w:sz="8" w:space="0" w:color="auto"/>
              <w:right w:val="single" w:sz="8" w:space="0" w:color="auto"/>
            </w:tcBorders>
            <w:shd w:val="clear" w:color="000000" w:fill="F2F2F2"/>
            <w:vAlign w:val="center"/>
            <w:hideMark/>
          </w:tcPr>
          <w:p w:rsidR="00361267" w:rsidRPr="002B752B" w:rsidRDefault="00361267" w:rsidP="00361267">
            <w:pPr>
              <w:jc w:val="center"/>
              <w:rPr>
                <w:rFonts w:ascii="Arial Narrow" w:hAnsi="Arial Narrow"/>
                <w:b/>
                <w:bCs/>
                <w:color w:val="000000"/>
                <w:sz w:val="20"/>
                <w:szCs w:val="20"/>
              </w:rPr>
            </w:pPr>
            <w:r w:rsidRPr="002B752B">
              <w:rPr>
                <w:rFonts w:ascii="Arial Narrow" w:hAnsi="Arial Narrow"/>
                <w:b/>
                <w:bCs/>
                <w:color w:val="000000"/>
                <w:sz w:val="20"/>
                <w:szCs w:val="20"/>
              </w:rPr>
              <w:t>CANTIDAD</w:t>
            </w:r>
          </w:p>
        </w:tc>
        <w:tc>
          <w:tcPr>
            <w:tcW w:w="1559" w:type="dxa"/>
            <w:tcBorders>
              <w:top w:val="nil"/>
              <w:left w:val="nil"/>
              <w:bottom w:val="single" w:sz="8" w:space="0" w:color="auto"/>
              <w:right w:val="single" w:sz="8" w:space="0" w:color="auto"/>
            </w:tcBorders>
            <w:shd w:val="clear" w:color="000000" w:fill="F2F2F2"/>
            <w:vAlign w:val="center"/>
            <w:hideMark/>
          </w:tcPr>
          <w:p w:rsidR="00361267" w:rsidRPr="002B752B" w:rsidRDefault="00361267" w:rsidP="00361267">
            <w:pPr>
              <w:jc w:val="center"/>
              <w:rPr>
                <w:rFonts w:ascii="Arial Narrow" w:hAnsi="Arial Narrow"/>
                <w:b/>
                <w:bCs/>
                <w:color w:val="000000"/>
                <w:sz w:val="20"/>
                <w:szCs w:val="20"/>
              </w:rPr>
            </w:pPr>
            <w:r w:rsidRPr="002B752B">
              <w:rPr>
                <w:rFonts w:ascii="Arial Narrow" w:hAnsi="Arial Narrow"/>
                <w:b/>
                <w:bCs/>
                <w:color w:val="000000"/>
                <w:sz w:val="20"/>
                <w:szCs w:val="20"/>
              </w:rPr>
              <w:t>POTENCIA</w:t>
            </w:r>
          </w:p>
        </w:tc>
        <w:tc>
          <w:tcPr>
            <w:tcW w:w="1559" w:type="dxa"/>
            <w:tcBorders>
              <w:top w:val="nil"/>
              <w:left w:val="nil"/>
              <w:bottom w:val="single" w:sz="8" w:space="0" w:color="auto"/>
              <w:right w:val="single" w:sz="8" w:space="0" w:color="auto"/>
            </w:tcBorders>
            <w:shd w:val="clear" w:color="000000" w:fill="F2F2F2"/>
            <w:vAlign w:val="center"/>
            <w:hideMark/>
          </w:tcPr>
          <w:p w:rsidR="00361267" w:rsidRPr="002B752B" w:rsidRDefault="00361267" w:rsidP="00361267">
            <w:pPr>
              <w:jc w:val="center"/>
              <w:rPr>
                <w:rFonts w:ascii="Arial Narrow" w:hAnsi="Arial Narrow"/>
                <w:b/>
                <w:bCs/>
                <w:color w:val="000000"/>
                <w:sz w:val="20"/>
                <w:szCs w:val="20"/>
              </w:rPr>
            </w:pPr>
            <w:r w:rsidRPr="002B752B">
              <w:rPr>
                <w:rFonts w:ascii="Arial Narrow" w:hAnsi="Arial Narrow"/>
                <w:b/>
                <w:bCs/>
                <w:color w:val="000000"/>
                <w:sz w:val="20"/>
                <w:szCs w:val="20"/>
              </w:rPr>
              <w:t>CAPACIDAD</w:t>
            </w:r>
          </w:p>
        </w:tc>
      </w:tr>
      <w:tr w:rsidR="00361267" w:rsidRPr="002B752B" w:rsidTr="002B7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360" w:type="dxa"/>
            <w:tcBorders>
              <w:top w:val="nil"/>
              <w:left w:val="single" w:sz="8" w:space="0" w:color="auto"/>
              <w:bottom w:val="single" w:sz="8" w:space="0" w:color="auto"/>
              <w:right w:val="single" w:sz="8" w:space="0" w:color="auto"/>
            </w:tcBorders>
            <w:shd w:val="clear" w:color="000000" w:fill="FFFFFF"/>
            <w:vAlign w:val="center"/>
            <w:hideMark/>
          </w:tcPr>
          <w:p w:rsidR="00361267" w:rsidRPr="002B752B" w:rsidRDefault="00361267">
            <w:pPr>
              <w:jc w:val="both"/>
              <w:rPr>
                <w:rFonts w:ascii="Arial Narrow" w:hAnsi="Arial Narrow"/>
                <w:color w:val="000000"/>
                <w:sz w:val="20"/>
                <w:szCs w:val="20"/>
              </w:rPr>
            </w:pPr>
            <w:r w:rsidRPr="002B752B">
              <w:rPr>
                <w:rFonts w:ascii="Arial Narrow" w:hAnsi="Arial Narrow"/>
                <w:color w:val="000000"/>
                <w:sz w:val="20"/>
                <w:szCs w:val="20"/>
              </w:rPr>
              <w:t>1</w:t>
            </w:r>
          </w:p>
        </w:tc>
        <w:tc>
          <w:tcPr>
            <w:tcW w:w="3073" w:type="dxa"/>
            <w:tcBorders>
              <w:top w:val="nil"/>
              <w:left w:val="nil"/>
              <w:bottom w:val="single" w:sz="8" w:space="0" w:color="auto"/>
              <w:right w:val="single" w:sz="8" w:space="0" w:color="auto"/>
            </w:tcBorders>
            <w:shd w:val="clear" w:color="000000" w:fill="FFFFFF"/>
            <w:vAlign w:val="center"/>
            <w:hideMark/>
          </w:tcPr>
          <w:p w:rsidR="00361267" w:rsidRPr="002B752B" w:rsidRDefault="00361267">
            <w:pPr>
              <w:jc w:val="both"/>
              <w:rPr>
                <w:rFonts w:ascii="Arial Narrow" w:hAnsi="Arial Narrow"/>
                <w:color w:val="000000"/>
                <w:sz w:val="20"/>
                <w:szCs w:val="20"/>
              </w:rPr>
            </w:pPr>
            <w:r w:rsidRPr="002B752B">
              <w:rPr>
                <w:rFonts w:ascii="Arial Narrow" w:hAnsi="Arial Narrow"/>
                <w:color w:val="000000"/>
                <w:sz w:val="20"/>
                <w:szCs w:val="20"/>
              </w:rPr>
              <w:t>Camioneta 4 x 4</w:t>
            </w:r>
          </w:p>
        </w:tc>
        <w:tc>
          <w:tcPr>
            <w:tcW w:w="1103" w:type="dxa"/>
            <w:tcBorders>
              <w:top w:val="nil"/>
              <w:left w:val="nil"/>
              <w:bottom w:val="single" w:sz="8" w:space="0" w:color="auto"/>
              <w:right w:val="single" w:sz="8" w:space="0" w:color="auto"/>
            </w:tcBorders>
            <w:shd w:val="clear" w:color="000000" w:fill="FFFFFF"/>
            <w:vAlign w:val="center"/>
            <w:hideMark/>
          </w:tcPr>
          <w:p w:rsidR="00361267" w:rsidRPr="002B752B" w:rsidRDefault="00361267">
            <w:pPr>
              <w:jc w:val="center"/>
              <w:rPr>
                <w:rFonts w:ascii="Arial Narrow" w:hAnsi="Arial Narrow" w:cs="Arial"/>
                <w:color w:val="000000"/>
                <w:sz w:val="20"/>
                <w:szCs w:val="20"/>
              </w:rPr>
            </w:pPr>
            <w:proofErr w:type="spellStart"/>
            <w:r w:rsidRPr="002B752B">
              <w:rPr>
                <w:rFonts w:ascii="Arial Narrow" w:hAnsi="Arial Narrow" w:cs="Arial"/>
                <w:color w:val="000000"/>
                <w:sz w:val="20"/>
                <w:szCs w:val="20"/>
              </w:rPr>
              <w:t>Pza</w:t>
            </w:r>
            <w:proofErr w:type="spellEnd"/>
          </w:p>
        </w:tc>
        <w:tc>
          <w:tcPr>
            <w:tcW w:w="1418" w:type="dxa"/>
            <w:tcBorders>
              <w:top w:val="nil"/>
              <w:left w:val="nil"/>
              <w:bottom w:val="single" w:sz="8" w:space="0" w:color="auto"/>
              <w:right w:val="single" w:sz="8" w:space="0" w:color="auto"/>
            </w:tcBorders>
            <w:shd w:val="clear" w:color="000000" w:fill="FFFFFF"/>
            <w:vAlign w:val="center"/>
            <w:hideMark/>
          </w:tcPr>
          <w:p w:rsidR="00361267" w:rsidRPr="002B752B" w:rsidRDefault="00D8686D" w:rsidP="00361267">
            <w:pPr>
              <w:jc w:val="center"/>
              <w:rPr>
                <w:rFonts w:ascii="Arial Narrow" w:hAnsi="Arial Narrow"/>
                <w:color w:val="000000"/>
                <w:sz w:val="20"/>
                <w:szCs w:val="20"/>
              </w:rPr>
            </w:pPr>
            <w:r w:rsidRPr="002B752B">
              <w:rPr>
                <w:rFonts w:ascii="Arial Narrow" w:hAnsi="Arial Narrow"/>
                <w:color w:val="000000"/>
                <w:sz w:val="20"/>
                <w:szCs w:val="20"/>
              </w:rPr>
              <w:t>1</w:t>
            </w:r>
          </w:p>
        </w:tc>
        <w:tc>
          <w:tcPr>
            <w:tcW w:w="1559" w:type="dxa"/>
            <w:tcBorders>
              <w:top w:val="nil"/>
              <w:left w:val="nil"/>
              <w:bottom w:val="single" w:sz="8" w:space="0" w:color="auto"/>
              <w:right w:val="single" w:sz="8" w:space="0" w:color="auto"/>
            </w:tcBorders>
            <w:shd w:val="clear" w:color="000000" w:fill="FFFFFF"/>
            <w:vAlign w:val="center"/>
            <w:hideMark/>
          </w:tcPr>
          <w:p w:rsidR="00361267" w:rsidRPr="002B752B" w:rsidRDefault="00361267" w:rsidP="00361267">
            <w:pPr>
              <w:jc w:val="center"/>
              <w:rPr>
                <w:rFonts w:ascii="Arial Narrow" w:hAnsi="Arial Narrow" w:cs="Arial"/>
                <w:color w:val="000000"/>
                <w:sz w:val="20"/>
                <w:szCs w:val="20"/>
              </w:rPr>
            </w:pPr>
            <w:r w:rsidRPr="002B752B">
              <w:rPr>
                <w:rFonts w:ascii="Arial Narrow" w:hAnsi="Arial Narrow" w:cs="Arial"/>
                <w:color w:val="000000"/>
                <w:sz w:val="20"/>
                <w:szCs w:val="20"/>
              </w:rPr>
              <w:t>N/A</w:t>
            </w:r>
          </w:p>
        </w:tc>
        <w:tc>
          <w:tcPr>
            <w:tcW w:w="1559" w:type="dxa"/>
            <w:tcBorders>
              <w:top w:val="nil"/>
              <w:left w:val="nil"/>
              <w:bottom w:val="single" w:sz="8" w:space="0" w:color="auto"/>
              <w:right w:val="single" w:sz="8" w:space="0" w:color="auto"/>
            </w:tcBorders>
            <w:shd w:val="clear" w:color="000000" w:fill="FFFFFF"/>
            <w:vAlign w:val="center"/>
            <w:hideMark/>
          </w:tcPr>
          <w:p w:rsidR="00361267" w:rsidRPr="002B752B" w:rsidRDefault="00361267" w:rsidP="00361267">
            <w:pPr>
              <w:jc w:val="center"/>
              <w:rPr>
                <w:rFonts w:ascii="Arial Narrow" w:hAnsi="Arial Narrow" w:cs="Arial"/>
                <w:color w:val="000000"/>
                <w:sz w:val="20"/>
                <w:szCs w:val="20"/>
              </w:rPr>
            </w:pPr>
            <w:r w:rsidRPr="002B752B">
              <w:rPr>
                <w:rFonts w:ascii="Arial Narrow" w:hAnsi="Arial Narrow" w:cs="Arial"/>
                <w:color w:val="000000"/>
                <w:sz w:val="20"/>
                <w:szCs w:val="20"/>
              </w:rPr>
              <w:t>N/A</w:t>
            </w:r>
          </w:p>
        </w:tc>
      </w:tr>
      <w:tr w:rsidR="00361267" w:rsidRPr="002B752B" w:rsidTr="002B7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60" w:type="dxa"/>
            <w:tcBorders>
              <w:top w:val="nil"/>
              <w:left w:val="single" w:sz="8" w:space="0" w:color="auto"/>
              <w:bottom w:val="single" w:sz="8" w:space="0" w:color="auto"/>
              <w:right w:val="single" w:sz="8" w:space="0" w:color="auto"/>
            </w:tcBorders>
            <w:shd w:val="clear" w:color="000000" w:fill="FFFFFF"/>
            <w:vAlign w:val="center"/>
            <w:hideMark/>
          </w:tcPr>
          <w:p w:rsidR="00361267" w:rsidRPr="002B752B" w:rsidRDefault="00361267">
            <w:pPr>
              <w:jc w:val="both"/>
              <w:rPr>
                <w:rFonts w:ascii="Arial Narrow" w:hAnsi="Arial Narrow"/>
                <w:color w:val="000000"/>
                <w:sz w:val="20"/>
                <w:szCs w:val="20"/>
              </w:rPr>
            </w:pPr>
            <w:r w:rsidRPr="002B752B">
              <w:rPr>
                <w:rFonts w:ascii="Arial Narrow" w:hAnsi="Arial Narrow"/>
                <w:color w:val="000000"/>
                <w:sz w:val="20"/>
                <w:szCs w:val="20"/>
              </w:rPr>
              <w:t>2</w:t>
            </w:r>
          </w:p>
        </w:tc>
        <w:tc>
          <w:tcPr>
            <w:tcW w:w="3073" w:type="dxa"/>
            <w:tcBorders>
              <w:top w:val="nil"/>
              <w:left w:val="nil"/>
              <w:bottom w:val="single" w:sz="8" w:space="0" w:color="auto"/>
              <w:right w:val="single" w:sz="8" w:space="0" w:color="auto"/>
            </w:tcBorders>
            <w:shd w:val="clear" w:color="000000" w:fill="FFFFFF"/>
            <w:vAlign w:val="center"/>
            <w:hideMark/>
          </w:tcPr>
          <w:p w:rsidR="00361267" w:rsidRPr="002B752B" w:rsidRDefault="00361267">
            <w:pPr>
              <w:jc w:val="both"/>
              <w:rPr>
                <w:rFonts w:ascii="Arial Narrow" w:hAnsi="Arial Narrow"/>
                <w:color w:val="000000"/>
                <w:sz w:val="20"/>
                <w:szCs w:val="20"/>
              </w:rPr>
            </w:pPr>
            <w:r w:rsidRPr="002B752B">
              <w:rPr>
                <w:rFonts w:ascii="Arial Narrow" w:hAnsi="Arial Narrow"/>
                <w:color w:val="000000"/>
                <w:sz w:val="20"/>
                <w:szCs w:val="20"/>
              </w:rPr>
              <w:t>Cámaras fotográficas</w:t>
            </w:r>
          </w:p>
        </w:tc>
        <w:tc>
          <w:tcPr>
            <w:tcW w:w="1103" w:type="dxa"/>
            <w:tcBorders>
              <w:top w:val="nil"/>
              <w:left w:val="nil"/>
              <w:bottom w:val="single" w:sz="8" w:space="0" w:color="auto"/>
              <w:right w:val="single" w:sz="8" w:space="0" w:color="auto"/>
            </w:tcBorders>
            <w:shd w:val="clear" w:color="000000" w:fill="FFFFFF"/>
            <w:vAlign w:val="center"/>
            <w:hideMark/>
          </w:tcPr>
          <w:p w:rsidR="00361267" w:rsidRPr="002B752B" w:rsidRDefault="00361267">
            <w:pPr>
              <w:jc w:val="center"/>
              <w:rPr>
                <w:rFonts w:ascii="Arial Narrow" w:hAnsi="Arial Narrow" w:cs="Arial"/>
                <w:color w:val="000000"/>
                <w:sz w:val="20"/>
                <w:szCs w:val="20"/>
              </w:rPr>
            </w:pPr>
            <w:proofErr w:type="spellStart"/>
            <w:r w:rsidRPr="002B752B">
              <w:rPr>
                <w:rFonts w:ascii="Arial Narrow" w:hAnsi="Arial Narrow" w:cs="Arial"/>
                <w:color w:val="000000"/>
                <w:sz w:val="20"/>
                <w:szCs w:val="20"/>
              </w:rPr>
              <w:t>Pza</w:t>
            </w:r>
            <w:proofErr w:type="spellEnd"/>
          </w:p>
        </w:tc>
        <w:tc>
          <w:tcPr>
            <w:tcW w:w="1418" w:type="dxa"/>
            <w:tcBorders>
              <w:top w:val="nil"/>
              <w:left w:val="nil"/>
              <w:bottom w:val="single" w:sz="8" w:space="0" w:color="auto"/>
              <w:right w:val="single" w:sz="8" w:space="0" w:color="auto"/>
            </w:tcBorders>
            <w:shd w:val="clear" w:color="000000" w:fill="FFFFFF"/>
            <w:vAlign w:val="center"/>
            <w:hideMark/>
          </w:tcPr>
          <w:p w:rsidR="00361267" w:rsidRPr="002B752B" w:rsidRDefault="00361267" w:rsidP="00361267">
            <w:pPr>
              <w:jc w:val="center"/>
              <w:rPr>
                <w:rFonts w:ascii="Arial Narrow" w:hAnsi="Arial Narrow"/>
                <w:color w:val="000000"/>
                <w:sz w:val="20"/>
                <w:szCs w:val="20"/>
              </w:rPr>
            </w:pPr>
            <w:r w:rsidRPr="002B752B">
              <w:rPr>
                <w:rFonts w:ascii="Arial Narrow" w:hAnsi="Arial Narrow"/>
                <w:color w:val="000000"/>
                <w:sz w:val="20"/>
                <w:szCs w:val="20"/>
              </w:rPr>
              <w:t>1</w:t>
            </w:r>
          </w:p>
        </w:tc>
        <w:tc>
          <w:tcPr>
            <w:tcW w:w="1559" w:type="dxa"/>
            <w:tcBorders>
              <w:top w:val="nil"/>
              <w:left w:val="nil"/>
              <w:bottom w:val="single" w:sz="8" w:space="0" w:color="auto"/>
              <w:right w:val="single" w:sz="8" w:space="0" w:color="auto"/>
            </w:tcBorders>
            <w:shd w:val="clear" w:color="000000" w:fill="FFFFFF"/>
            <w:vAlign w:val="center"/>
            <w:hideMark/>
          </w:tcPr>
          <w:p w:rsidR="00361267" w:rsidRPr="002B752B" w:rsidRDefault="00361267" w:rsidP="00361267">
            <w:pPr>
              <w:jc w:val="center"/>
              <w:rPr>
                <w:rFonts w:ascii="Arial Narrow" w:hAnsi="Arial Narrow" w:cs="Arial"/>
                <w:color w:val="000000"/>
                <w:sz w:val="20"/>
                <w:szCs w:val="20"/>
              </w:rPr>
            </w:pPr>
            <w:r w:rsidRPr="002B752B">
              <w:rPr>
                <w:rFonts w:ascii="Arial Narrow" w:hAnsi="Arial Narrow" w:cs="Arial"/>
                <w:color w:val="000000"/>
                <w:sz w:val="20"/>
                <w:szCs w:val="20"/>
              </w:rPr>
              <w:t>N/A</w:t>
            </w:r>
          </w:p>
        </w:tc>
        <w:tc>
          <w:tcPr>
            <w:tcW w:w="1559" w:type="dxa"/>
            <w:tcBorders>
              <w:top w:val="nil"/>
              <w:left w:val="nil"/>
              <w:bottom w:val="single" w:sz="8" w:space="0" w:color="auto"/>
              <w:right w:val="single" w:sz="8" w:space="0" w:color="auto"/>
            </w:tcBorders>
            <w:shd w:val="clear" w:color="000000" w:fill="FFFFFF"/>
            <w:vAlign w:val="center"/>
            <w:hideMark/>
          </w:tcPr>
          <w:p w:rsidR="00361267" w:rsidRPr="002B752B" w:rsidRDefault="00361267" w:rsidP="00361267">
            <w:pPr>
              <w:jc w:val="center"/>
              <w:rPr>
                <w:rFonts w:ascii="Arial Narrow" w:hAnsi="Arial Narrow" w:cs="Arial"/>
                <w:color w:val="000000"/>
                <w:sz w:val="20"/>
                <w:szCs w:val="20"/>
              </w:rPr>
            </w:pPr>
            <w:r w:rsidRPr="002B752B">
              <w:rPr>
                <w:rFonts w:ascii="Arial Narrow" w:hAnsi="Arial Narrow" w:cs="Arial"/>
                <w:color w:val="000000"/>
                <w:sz w:val="20"/>
                <w:szCs w:val="20"/>
              </w:rPr>
              <w:t>N/A</w:t>
            </w:r>
          </w:p>
        </w:tc>
      </w:tr>
      <w:tr w:rsidR="00361267" w:rsidRPr="002B752B" w:rsidTr="002B7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
        </w:trPr>
        <w:tc>
          <w:tcPr>
            <w:tcW w:w="9072" w:type="dxa"/>
            <w:gridSpan w:val="6"/>
            <w:tcBorders>
              <w:top w:val="single" w:sz="8" w:space="0" w:color="auto"/>
              <w:left w:val="single" w:sz="8" w:space="0" w:color="auto"/>
              <w:bottom w:val="single" w:sz="12" w:space="0" w:color="auto"/>
              <w:right w:val="single" w:sz="8" w:space="0" w:color="000000"/>
            </w:tcBorders>
            <w:shd w:val="clear" w:color="000000" w:fill="B3B3B3"/>
            <w:vAlign w:val="center"/>
            <w:hideMark/>
          </w:tcPr>
          <w:p w:rsidR="00361267" w:rsidRPr="002B752B" w:rsidRDefault="00361267">
            <w:pPr>
              <w:jc w:val="both"/>
              <w:rPr>
                <w:rFonts w:ascii="Arial Narrow" w:hAnsi="Arial Narrow"/>
                <w:b/>
                <w:bCs/>
                <w:color w:val="000000"/>
                <w:sz w:val="20"/>
                <w:szCs w:val="20"/>
              </w:rPr>
            </w:pPr>
            <w:r w:rsidRPr="002B752B">
              <w:rPr>
                <w:rFonts w:ascii="Arial Narrow" w:hAnsi="Arial Narrow"/>
                <w:b/>
                <w:bCs/>
                <w:color w:val="000000"/>
                <w:sz w:val="20"/>
                <w:szCs w:val="20"/>
              </w:rPr>
              <w:lastRenderedPageBreak/>
              <w:t>DE ACUERDO A REQUERIMIENTO</w:t>
            </w:r>
          </w:p>
        </w:tc>
      </w:tr>
      <w:tr w:rsidR="00361267" w:rsidRPr="002B752B" w:rsidTr="002B7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0"/>
        </w:trPr>
        <w:tc>
          <w:tcPr>
            <w:tcW w:w="360" w:type="dxa"/>
            <w:tcBorders>
              <w:top w:val="nil"/>
              <w:left w:val="single" w:sz="8" w:space="0" w:color="auto"/>
              <w:bottom w:val="single" w:sz="8" w:space="0" w:color="auto"/>
              <w:right w:val="single" w:sz="8" w:space="0" w:color="auto"/>
            </w:tcBorders>
            <w:shd w:val="clear" w:color="000000" w:fill="F2F2F2"/>
            <w:vAlign w:val="center"/>
            <w:hideMark/>
          </w:tcPr>
          <w:p w:rsidR="00361267" w:rsidRPr="002B752B" w:rsidRDefault="00361267">
            <w:pPr>
              <w:jc w:val="both"/>
              <w:rPr>
                <w:rFonts w:ascii="Arial Narrow" w:hAnsi="Arial Narrow"/>
                <w:b/>
                <w:bCs/>
                <w:color w:val="000000"/>
                <w:sz w:val="20"/>
                <w:szCs w:val="20"/>
              </w:rPr>
            </w:pPr>
            <w:r w:rsidRPr="002B752B">
              <w:rPr>
                <w:rFonts w:ascii="Arial Narrow" w:hAnsi="Arial Narrow"/>
                <w:b/>
                <w:bCs/>
                <w:color w:val="000000"/>
                <w:sz w:val="20"/>
                <w:szCs w:val="20"/>
              </w:rPr>
              <w:t>N°</w:t>
            </w:r>
          </w:p>
        </w:tc>
        <w:tc>
          <w:tcPr>
            <w:tcW w:w="3073" w:type="dxa"/>
            <w:tcBorders>
              <w:top w:val="nil"/>
              <w:left w:val="nil"/>
              <w:bottom w:val="single" w:sz="8" w:space="0" w:color="auto"/>
              <w:right w:val="single" w:sz="8" w:space="0" w:color="auto"/>
            </w:tcBorders>
            <w:shd w:val="clear" w:color="000000" w:fill="F2F2F2"/>
            <w:vAlign w:val="center"/>
            <w:hideMark/>
          </w:tcPr>
          <w:p w:rsidR="00361267" w:rsidRPr="002B752B" w:rsidRDefault="00361267">
            <w:pPr>
              <w:jc w:val="both"/>
              <w:rPr>
                <w:rFonts w:ascii="Arial Narrow" w:hAnsi="Arial Narrow"/>
                <w:b/>
                <w:bCs/>
                <w:color w:val="000000"/>
                <w:sz w:val="20"/>
                <w:szCs w:val="20"/>
              </w:rPr>
            </w:pPr>
            <w:r w:rsidRPr="002B752B">
              <w:rPr>
                <w:rFonts w:ascii="Arial Narrow" w:hAnsi="Arial Narrow"/>
                <w:b/>
                <w:bCs/>
                <w:color w:val="000000"/>
                <w:sz w:val="20"/>
                <w:szCs w:val="20"/>
              </w:rPr>
              <w:t>DESCRIPCIÓN</w:t>
            </w:r>
          </w:p>
        </w:tc>
        <w:tc>
          <w:tcPr>
            <w:tcW w:w="1103" w:type="dxa"/>
            <w:tcBorders>
              <w:top w:val="nil"/>
              <w:left w:val="nil"/>
              <w:bottom w:val="single" w:sz="8" w:space="0" w:color="auto"/>
              <w:right w:val="single" w:sz="8" w:space="0" w:color="auto"/>
            </w:tcBorders>
            <w:shd w:val="clear" w:color="000000" w:fill="F2F2F2"/>
            <w:vAlign w:val="center"/>
            <w:hideMark/>
          </w:tcPr>
          <w:p w:rsidR="00361267" w:rsidRPr="002B752B" w:rsidRDefault="00361267" w:rsidP="00361267">
            <w:pPr>
              <w:jc w:val="center"/>
              <w:rPr>
                <w:rFonts w:ascii="Arial Narrow" w:hAnsi="Arial Narrow"/>
                <w:b/>
                <w:bCs/>
                <w:color w:val="000000"/>
                <w:sz w:val="20"/>
                <w:szCs w:val="20"/>
              </w:rPr>
            </w:pPr>
            <w:r w:rsidRPr="002B752B">
              <w:rPr>
                <w:rFonts w:ascii="Arial Narrow" w:hAnsi="Arial Narrow"/>
                <w:b/>
                <w:bCs/>
                <w:color w:val="000000"/>
                <w:sz w:val="20"/>
                <w:szCs w:val="20"/>
              </w:rPr>
              <w:t>UNIDAD</w:t>
            </w:r>
          </w:p>
        </w:tc>
        <w:tc>
          <w:tcPr>
            <w:tcW w:w="1418" w:type="dxa"/>
            <w:tcBorders>
              <w:top w:val="nil"/>
              <w:left w:val="nil"/>
              <w:bottom w:val="single" w:sz="8" w:space="0" w:color="auto"/>
              <w:right w:val="single" w:sz="8" w:space="0" w:color="auto"/>
            </w:tcBorders>
            <w:shd w:val="clear" w:color="000000" w:fill="F2F2F2"/>
            <w:vAlign w:val="center"/>
            <w:hideMark/>
          </w:tcPr>
          <w:p w:rsidR="00361267" w:rsidRPr="002B752B" w:rsidRDefault="00361267" w:rsidP="00361267">
            <w:pPr>
              <w:jc w:val="center"/>
              <w:rPr>
                <w:rFonts w:ascii="Arial Narrow" w:hAnsi="Arial Narrow"/>
                <w:b/>
                <w:bCs/>
                <w:color w:val="000000"/>
                <w:sz w:val="20"/>
                <w:szCs w:val="20"/>
              </w:rPr>
            </w:pPr>
            <w:r w:rsidRPr="002B752B">
              <w:rPr>
                <w:rFonts w:ascii="Arial Narrow" w:hAnsi="Arial Narrow"/>
                <w:b/>
                <w:bCs/>
                <w:color w:val="000000"/>
                <w:sz w:val="20"/>
                <w:szCs w:val="20"/>
              </w:rPr>
              <w:t>CANTIDAD</w:t>
            </w:r>
          </w:p>
        </w:tc>
        <w:tc>
          <w:tcPr>
            <w:tcW w:w="1559" w:type="dxa"/>
            <w:tcBorders>
              <w:top w:val="nil"/>
              <w:left w:val="nil"/>
              <w:bottom w:val="single" w:sz="8" w:space="0" w:color="auto"/>
              <w:right w:val="single" w:sz="8" w:space="0" w:color="auto"/>
            </w:tcBorders>
            <w:shd w:val="clear" w:color="000000" w:fill="F2F2F2"/>
            <w:vAlign w:val="center"/>
            <w:hideMark/>
          </w:tcPr>
          <w:p w:rsidR="00361267" w:rsidRPr="002B752B" w:rsidRDefault="00361267" w:rsidP="00361267">
            <w:pPr>
              <w:jc w:val="center"/>
              <w:rPr>
                <w:rFonts w:ascii="Arial Narrow" w:hAnsi="Arial Narrow"/>
                <w:b/>
                <w:bCs/>
                <w:color w:val="000000"/>
                <w:sz w:val="20"/>
                <w:szCs w:val="20"/>
              </w:rPr>
            </w:pPr>
            <w:r w:rsidRPr="002B752B">
              <w:rPr>
                <w:rFonts w:ascii="Arial Narrow" w:hAnsi="Arial Narrow"/>
                <w:b/>
                <w:bCs/>
                <w:color w:val="000000"/>
                <w:sz w:val="20"/>
                <w:szCs w:val="20"/>
              </w:rPr>
              <w:t>POTENCIA</w:t>
            </w:r>
          </w:p>
        </w:tc>
        <w:tc>
          <w:tcPr>
            <w:tcW w:w="1559" w:type="dxa"/>
            <w:tcBorders>
              <w:top w:val="nil"/>
              <w:left w:val="nil"/>
              <w:bottom w:val="single" w:sz="8" w:space="0" w:color="auto"/>
              <w:right w:val="single" w:sz="8" w:space="0" w:color="auto"/>
            </w:tcBorders>
            <w:shd w:val="clear" w:color="000000" w:fill="F2F2F2"/>
            <w:vAlign w:val="center"/>
            <w:hideMark/>
          </w:tcPr>
          <w:p w:rsidR="00361267" w:rsidRPr="002B752B" w:rsidRDefault="00361267" w:rsidP="00361267">
            <w:pPr>
              <w:jc w:val="center"/>
              <w:rPr>
                <w:rFonts w:ascii="Arial Narrow" w:hAnsi="Arial Narrow"/>
                <w:b/>
                <w:bCs/>
                <w:color w:val="000000"/>
                <w:sz w:val="20"/>
                <w:szCs w:val="20"/>
              </w:rPr>
            </w:pPr>
            <w:r w:rsidRPr="002B752B">
              <w:rPr>
                <w:rFonts w:ascii="Arial Narrow" w:hAnsi="Arial Narrow"/>
                <w:b/>
                <w:bCs/>
                <w:color w:val="000000"/>
                <w:sz w:val="20"/>
                <w:szCs w:val="20"/>
              </w:rPr>
              <w:t>CAPACIDAD</w:t>
            </w:r>
          </w:p>
        </w:tc>
      </w:tr>
      <w:tr w:rsidR="00361267" w:rsidRPr="002B752B" w:rsidTr="002B7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360" w:type="dxa"/>
            <w:tcBorders>
              <w:top w:val="nil"/>
              <w:left w:val="single" w:sz="8" w:space="0" w:color="auto"/>
              <w:bottom w:val="single" w:sz="8" w:space="0" w:color="auto"/>
              <w:right w:val="single" w:sz="8" w:space="0" w:color="auto"/>
            </w:tcBorders>
            <w:shd w:val="clear" w:color="000000" w:fill="FFFFFF"/>
            <w:vAlign w:val="center"/>
            <w:hideMark/>
          </w:tcPr>
          <w:p w:rsidR="00361267" w:rsidRPr="002B752B" w:rsidRDefault="00361267">
            <w:pPr>
              <w:jc w:val="both"/>
              <w:rPr>
                <w:rFonts w:ascii="Arial Narrow" w:hAnsi="Arial Narrow"/>
                <w:color w:val="000000"/>
                <w:sz w:val="20"/>
                <w:szCs w:val="20"/>
              </w:rPr>
            </w:pPr>
            <w:r w:rsidRPr="002B752B">
              <w:rPr>
                <w:rFonts w:ascii="Arial Narrow" w:hAnsi="Arial Narrow"/>
                <w:color w:val="000000"/>
                <w:sz w:val="20"/>
                <w:szCs w:val="20"/>
              </w:rPr>
              <w:t>1</w:t>
            </w:r>
          </w:p>
        </w:tc>
        <w:tc>
          <w:tcPr>
            <w:tcW w:w="3073" w:type="dxa"/>
            <w:tcBorders>
              <w:top w:val="nil"/>
              <w:left w:val="nil"/>
              <w:bottom w:val="single" w:sz="8" w:space="0" w:color="auto"/>
              <w:right w:val="single" w:sz="8" w:space="0" w:color="auto"/>
            </w:tcBorders>
            <w:shd w:val="clear" w:color="000000" w:fill="FFFFFF"/>
            <w:vAlign w:val="center"/>
            <w:hideMark/>
          </w:tcPr>
          <w:p w:rsidR="00361267" w:rsidRPr="002B752B" w:rsidRDefault="00361267">
            <w:pPr>
              <w:jc w:val="both"/>
              <w:rPr>
                <w:rFonts w:ascii="Arial Narrow" w:hAnsi="Arial Narrow"/>
                <w:color w:val="000000"/>
                <w:sz w:val="20"/>
                <w:szCs w:val="20"/>
              </w:rPr>
            </w:pPr>
            <w:r w:rsidRPr="002B752B">
              <w:rPr>
                <w:rFonts w:ascii="Arial Narrow" w:hAnsi="Arial Narrow"/>
                <w:color w:val="000000"/>
                <w:sz w:val="20"/>
                <w:szCs w:val="20"/>
              </w:rPr>
              <w:t>Equipo GPS</w:t>
            </w:r>
          </w:p>
        </w:tc>
        <w:tc>
          <w:tcPr>
            <w:tcW w:w="1103" w:type="dxa"/>
            <w:tcBorders>
              <w:top w:val="nil"/>
              <w:left w:val="nil"/>
              <w:bottom w:val="single" w:sz="8" w:space="0" w:color="auto"/>
              <w:right w:val="single" w:sz="8" w:space="0" w:color="auto"/>
            </w:tcBorders>
            <w:shd w:val="clear" w:color="000000" w:fill="FFFFFF"/>
            <w:vAlign w:val="center"/>
            <w:hideMark/>
          </w:tcPr>
          <w:p w:rsidR="00361267" w:rsidRPr="002B752B" w:rsidRDefault="00361267" w:rsidP="00361267">
            <w:pPr>
              <w:jc w:val="center"/>
              <w:rPr>
                <w:rFonts w:ascii="Arial Narrow" w:hAnsi="Arial Narrow" w:cs="Arial"/>
                <w:color w:val="000000"/>
                <w:sz w:val="20"/>
                <w:szCs w:val="20"/>
              </w:rPr>
            </w:pPr>
            <w:proofErr w:type="spellStart"/>
            <w:r w:rsidRPr="002B752B">
              <w:rPr>
                <w:rFonts w:ascii="Arial Narrow" w:hAnsi="Arial Narrow" w:cs="Arial"/>
                <w:color w:val="000000"/>
                <w:sz w:val="20"/>
                <w:szCs w:val="20"/>
              </w:rPr>
              <w:t>Pza</w:t>
            </w:r>
            <w:proofErr w:type="spellEnd"/>
          </w:p>
        </w:tc>
        <w:tc>
          <w:tcPr>
            <w:tcW w:w="1418" w:type="dxa"/>
            <w:tcBorders>
              <w:top w:val="nil"/>
              <w:left w:val="nil"/>
              <w:bottom w:val="single" w:sz="8" w:space="0" w:color="auto"/>
              <w:right w:val="single" w:sz="8" w:space="0" w:color="auto"/>
            </w:tcBorders>
            <w:shd w:val="clear" w:color="000000" w:fill="FFFFFF"/>
            <w:vAlign w:val="center"/>
            <w:hideMark/>
          </w:tcPr>
          <w:p w:rsidR="00361267" w:rsidRPr="002B752B" w:rsidRDefault="00361267" w:rsidP="00361267">
            <w:pPr>
              <w:jc w:val="center"/>
              <w:rPr>
                <w:rFonts w:ascii="Arial Narrow" w:hAnsi="Arial Narrow"/>
                <w:color w:val="000000"/>
                <w:sz w:val="20"/>
                <w:szCs w:val="20"/>
              </w:rPr>
            </w:pPr>
            <w:r w:rsidRPr="002B752B">
              <w:rPr>
                <w:rFonts w:ascii="Arial Narrow" w:hAnsi="Arial Narrow"/>
                <w:color w:val="000000"/>
                <w:sz w:val="20"/>
                <w:szCs w:val="20"/>
              </w:rPr>
              <w:t>1</w:t>
            </w:r>
          </w:p>
        </w:tc>
        <w:tc>
          <w:tcPr>
            <w:tcW w:w="1559" w:type="dxa"/>
            <w:tcBorders>
              <w:top w:val="nil"/>
              <w:left w:val="nil"/>
              <w:bottom w:val="single" w:sz="8" w:space="0" w:color="auto"/>
              <w:right w:val="single" w:sz="8" w:space="0" w:color="auto"/>
            </w:tcBorders>
            <w:shd w:val="clear" w:color="000000" w:fill="FFFFFF"/>
            <w:vAlign w:val="center"/>
            <w:hideMark/>
          </w:tcPr>
          <w:p w:rsidR="00361267" w:rsidRPr="002B752B" w:rsidRDefault="00361267" w:rsidP="00361267">
            <w:pPr>
              <w:jc w:val="center"/>
              <w:rPr>
                <w:rFonts w:ascii="Arial Narrow" w:hAnsi="Arial Narrow" w:cs="Arial"/>
                <w:color w:val="000000"/>
                <w:sz w:val="20"/>
                <w:szCs w:val="20"/>
              </w:rPr>
            </w:pPr>
            <w:r w:rsidRPr="002B752B">
              <w:rPr>
                <w:rFonts w:ascii="Arial Narrow" w:hAnsi="Arial Narrow" w:cs="Arial"/>
                <w:color w:val="000000"/>
                <w:sz w:val="20"/>
                <w:szCs w:val="20"/>
              </w:rPr>
              <w:t>N/A</w:t>
            </w:r>
          </w:p>
        </w:tc>
        <w:tc>
          <w:tcPr>
            <w:tcW w:w="1559" w:type="dxa"/>
            <w:tcBorders>
              <w:top w:val="nil"/>
              <w:left w:val="nil"/>
              <w:bottom w:val="single" w:sz="8" w:space="0" w:color="auto"/>
              <w:right w:val="single" w:sz="8" w:space="0" w:color="auto"/>
            </w:tcBorders>
            <w:shd w:val="clear" w:color="000000" w:fill="FFFFFF"/>
            <w:vAlign w:val="center"/>
            <w:hideMark/>
          </w:tcPr>
          <w:p w:rsidR="00361267" w:rsidRPr="002B752B" w:rsidRDefault="00361267" w:rsidP="00361267">
            <w:pPr>
              <w:jc w:val="center"/>
              <w:rPr>
                <w:rFonts w:ascii="Arial Narrow" w:hAnsi="Arial Narrow" w:cs="Arial"/>
                <w:color w:val="000000"/>
                <w:sz w:val="20"/>
                <w:szCs w:val="20"/>
              </w:rPr>
            </w:pPr>
            <w:r w:rsidRPr="002B752B">
              <w:rPr>
                <w:rFonts w:ascii="Arial Narrow" w:hAnsi="Arial Narrow" w:cs="Arial"/>
                <w:color w:val="000000"/>
                <w:sz w:val="20"/>
                <w:szCs w:val="20"/>
              </w:rPr>
              <w:t>N/A</w:t>
            </w:r>
          </w:p>
        </w:tc>
      </w:tr>
      <w:tr w:rsidR="00361267" w:rsidRPr="002B752B" w:rsidTr="002B75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
        </w:trPr>
        <w:tc>
          <w:tcPr>
            <w:tcW w:w="360" w:type="dxa"/>
            <w:tcBorders>
              <w:top w:val="nil"/>
              <w:left w:val="single" w:sz="8" w:space="0" w:color="auto"/>
              <w:bottom w:val="single" w:sz="8" w:space="0" w:color="auto"/>
              <w:right w:val="single" w:sz="8" w:space="0" w:color="auto"/>
            </w:tcBorders>
            <w:shd w:val="clear" w:color="000000" w:fill="FFFFFF"/>
            <w:vAlign w:val="center"/>
            <w:hideMark/>
          </w:tcPr>
          <w:p w:rsidR="00361267" w:rsidRPr="002B752B" w:rsidRDefault="00361267">
            <w:pPr>
              <w:jc w:val="both"/>
              <w:rPr>
                <w:rFonts w:ascii="Arial Narrow" w:hAnsi="Arial Narrow"/>
                <w:color w:val="000000"/>
                <w:sz w:val="20"/>
                <w:szCs w:val="20"/>
              </w:rPr>
            </w:pPr>
            <w:r w:rsidRPr="002B752B">
              <w:rPr>
                <w:rFonts w:ascii="Arial Narrow" w:hAnsi="Arial Narrow"/>
                <w:color w:val="000000"/>
                <w:sz w:val="20"/>
                <w:szCs w:val="20"/>
              </w:rPr>
              <w:t>2</w:t>
            </w:r>
          </w:p>
        </w:tc>
        <w:tc>
          <w:tcPr>
            <w:tcW w:w="3073" w:type="dxa"/>
            <w:tcBorders>
              <w:top w:val="nil"/>
              <w:left w:val="nil"/>
              <w:bottom w:val="single" w:sz="8" w:space="0" w:color="auto"/>
              <w:right w:val="single" w:sz="8" w:space="0" w:color="auto"/>
            </w:tcBorders>
            <w:shd w:val="clear" w:color="000000" w:fill="FFFFFF"/>
            <w:vAlign w:val="center"/>
            <w:hideMark/>
          </w:tcPr>
          <w:p w:rsidR="00361267" w:rsidRPr="002B752B" w:rsidRDefault="00361267">
            <w:pPr>
              <w:jc w:val="both"/>
              <w:rPr>
                <w:rFonts w:ascii="Arial Narrow" w:hAnsi="Arial Narrow"/>
                <w:color w:val="000000"/>
                <w:sz w:val="20"/>
                <w:szCs w:val="20"/>
              </w:rPr>
            </w:pPr>
            <w:r w:rsidRPr="002B752B">
              <w:rPr>
                <w:rFonts w:ascii="Arial Narrow" w:hAnsi="Arial Narrow"/>
                <w:color w:val="000000"/>
                <w:sz w:val="20"/>
                <w:szCs w:val="20"/>
              </w:rPr>
              <w:t>Equipo amoladora</w:t>
            </w:r>
          </w:p>
        </w:tc>
        <w:tc>
          <w:tcPr>
            <w:tcW w:w="1103" w:type="dxa"/>
            <w:tcBorders>
              <w:top w:val="nil"/>
              <w:left w:val="nil"/>
              <w:bottom w:val="single" w:sz="8" w:space="0" w:color="auto"/>
              <w:right w:val="single" w:sz="8" w:space="0" w:color="auto"/>
            </w:tcBorders>
            <w:shd w:val="clear" w:color="000000" w:fill="FFFFFF"/>
            <w:vAlign w:val="center"/>
            <w:hideMark/>
          </w:tcPr>
          <w:p w:rsidR="00361267" w:rsidRPr="002B752B" w:rsidRDefault="00361267" w:rsidP="00361267">
            <w:pPr>
              <w:jc w:val="center"/>
              <w:rPr>
                <w:rFonts w:ascii="Arial Narrow" w:hAnsi="Arial Narrow" w:cs="Arial"/>
                <w:color w:val="000000"/>
                <w:sz w:val="20"/>
                <w:szCs w:val="20"/>
              </w:rPr>
            </w:pPr>
            <w:proofErr w:type="spellStart"/>
            <w:r w:rsidRPr="002B752B">
              <w:rPr>
                <w:rFonts w:ascii="Arial Narrow" w:hAnsi="Arial Narrow" w:cs="Arial"/>
                <w:color w:val="000000"/>
                <w:sz w:val="20"/>
                <w:szCs w:val="20"/>
              </w:rPr>
              <w:t>Pza</w:t>
            </w:r>
            <w:proofErr w:type="spellEnd"/>
          </w:p>
        </w:tc>
        <w:tc>
          <w:tcPr>
            <w:tcW w:w="1418" w:type="dxa"/>
            <w:tcBorders>
              <w:top w:val="nil"/>
              <w:left w:val="nil"/>
              <w:bottom w:val="single" w:sz="8" w:space="0" w:color="auto"/>
              <w:right w:val="single" w:sz="8" w:space="0" w:color="auto"/>
            </w:tcBorders>
            <w:shd w:val="clear" w:color="000000" w:fill="FFFFFF"/>
            <w:vAlign w:val="center"/>
            <w:hideMark/>
          </w:tcPr>
          <w:p w:rsidR="00361267" w:rsidRPr="002B752B" w:rsidRDefault="00361267" w:rsidP="00361267">
            <w:pPr>
              <w:jc w:val="center"/>
              <w:rPr>
                <w:rFonts w:ascii="Arial Narrow" w:hAnsi="Arial Narrow"/>
                <w:color w:val="000000"/>
                <w:sz w:val="20"/>
                <w:szCs w:val="20"/>
              </w:rPr>
            </w:pPr>
            <w:r w:rsidRPr="002B752B">
              <w:rPr>
                <w:rFonts w:ascii="Arial Narrow" w:hAnsi="Arial Narrow"/>
                <w:color w:val="000000"/>
                <w:sz w:val="20"/>
                <w:szCs w:val="20"/>
              </w:rPr>
              <w:t>2</w:t>
            </w:r>
          </w:p>
        </w:tc>
        <w:tc>
          <w:tcPr>
            <w:tcW w:w="1559" w:type="dxa"/>
            <w:tcBorders>
              <w:top w:val="nil"/>
              <w:left w:val="nil"/>
              <w:bottom w:val="single" w:sz="8" w:space="0" w:color="auto"/>
              <w:right w:val="single" w:sz="8" w:space="0" w:color="auto"/>
            </w:tcBorders>
            <w:shd w:val="clear" w:color="000000" w:fill="FFFFFF"/>
            <w:vAlign w:val="center"/>
            <w:hideMark/>
          </w:tcPr>
          <w:p w:rsidR="00361267" w:rsidRPr="002B752B" w:rsidRDefault="00361267" w:rsidP="00361267">
            <w:pPr>
              <w:jc w:val="center"/>
              <w:rPr>
                <w:rFonts w:ascii="Arial Narrow" w:hAnsi="Arial Narrow"/>
                <w:color w:val="000000"/>
                <w:sz w:val="20"/>
                <w:szCs w:val="20"/>
              </w:rPr>
            </w:pPr>
            <w:r w:rsidRPr="002B752B">
              <w:rPr>
                <w:rFonts w:ascii="Arial Narrow" w:hAnsi="Arial Narrow"/>
                <w:color w:val="000000"/>
                <w:sz w:val="20"/>
                <w:szCs w:val="20"/>
              </w:rPr>
              <w:t>2600 watts</w:t>
            </w:r>
          </w:p>
        </w:tc>
        <w:tc>
          <w:tcPr>
            <w:tcW w:w="1559" w:type="dxa"/>
            <w:tcBorders>
              <w:top w:val="nil"/>
              <w:left w:val="nil"/>
              <w:bottom w:val="single" w:sz="8" w:space="0" w:color="auto"/>
              <w:right w:val="single" w:sz="8" w:space="0" w:color="auto"/>
            </w:tcBorders>
            <w:shd w:val="clear" w:color="000000" w:fill="FFFFFF"/>
            <w:vAlign w:val="center"/>
            <w:hideMark/>
          </w:tcPr>
          <w:p w:rsidR="00361267" w:rsidRPr="002B752B" w:rsidRDefault="00361267" w:rsidP="00361267">
            <w:pPr>
              <w:jc w:val="center"/>
              <w:rPr>
                <w:rFonts w:ascii="Arial Narrow" w:hAnsi="Arial Narrow"/>
                <w:color w:val="000000"/>
                <w:sz w:val="20"/>
                <w:szCs w:val="20"/>
              </w:rPr>
            </w:pPr>
            <w:r w:rsidRPr="002B752B">
              <w:rPr>
                <w:rFonts w:ascii="Arial Narrow" w:hAnsi="Arial Narrow"/>
                <w:color w:val="000000"/>
                <w:sz w:val="20"/>
                <w:szCs w:val="20"/>
              </w:rPr>
              <w:t>1500 rpm</w:t>
            </w:r>
          </w:p>
        </w:tc>
      </w:tr>
    </w:tbl>
    <w:p w:rsidR="00827361" w:rsidRPr="00C9518A" w:rsidRDefault="00827361" w:rsidP="00CA7ABA">
      <w:pPr>
        <w:pStyle w:val="Prrafodelista"/>
        <w:ind w:left="0"/>
        <w:contextualSpacing/>
        <w:jc w:val="both"/>
        <w:rPr>
          <w:rFonts w:ascii="Arial Narrow" w:hAnsi="Arial Narrow" w:cs="Calibri"/>
          <w:b/>
          <w:bCs/>
          <w:sz w:val="16"/>
          <w:lang w:eastAsia="es-BO"/>
        </w:rPr>
      </w:pPr>
    </w:p>
    <w:p w:rsidR="00CA7ABA" w:rsidRDefault="00CA7ABA" w:rsidP="00CA7ABA">
      <w:pPr>
        <w:pStyle w:val="Prrafodelista"/>
        <w:ind w:left="0"/>
        <w:contextualSpacing/>
        <w:jc w:val="both"/>
        <w:rPr>
          <w:rFonts w:ascii="Arial Narrow" w:hAnsi="Arial Narrow" w:cs="Calibri"/>
          <w:bCs/>
          <w:i/>
          <w:sz w:val="18"/>
          <w:lang w:eastAsia="es-BO"/>
        </w:rPr>
      </w:pPr>
      <w:r w:rsidRPr="00C9518A">
        <w:rPr>
          <w:rFonts w:ascii="Arial Narrow" w:hAnsi="Arial Narrow" w:cs="Calibri"/>
          <w:b/>
          <w:bCs/>
          <w:i/>
          <w:sz w:val="18"/>
          <w:lang w:eastAsia="es-BO"/>
        </w:rPr>
        <w:t>Nota.-</w:t>
      </w:r>
      <w:r w:rsidRPr="00C9518A">
        <w:rPr>
          <w:rFonts w:ascii="Arial Narrow" w:hAnsi="Arial Narrow" w:cs="Calibri"/>
          <w:bCs/>
          <w:i/>
          <w:sz w:val="18"/>
          <w:lang w:eastAsia="es-BO"/>
        </w:rPr>
        <w:t xml:space="preserve"> El contratista deberá contar de forma ineludible con todas las </w:t>
      </w:r>
      <w:r w:rsidRPr="00C9518A">
        <w:rPr>
          <w:rFonts w:ascii="Arial Narrow" w:hAnsi="Arial Narrow" w:cs="Calibri"/>
          <w:b/>
          <w:bCs/>
          <w:i/>
          <w:sz w:val="18"/>
          <w:lang w:eastAsia="es-BO"/>
        </w:rPr>
        <w:t>herramientas menores</w:t>
      </w:r>
      <w:r w:rsidRPr="00C9518A">
        <w:rPr>
          <w:rFonts w:ascii="Arial Narrow" w:hAnsi="Arial Narrow" w:cs="Calibri"/>
          <w:bCs/>
          <w:i/>
          <w:sz w:val="18"/>
          <w:lang w:eastAsia="es-BO"/>
        </w:rPr>
        <w:t xml:space="preserve"> para obras civiles (picota, combos, barretas, baldes, niveles, palas, </w:t>
      </w:r>
      <w:proofErr w:type="spellStart"/>
      <w:r w:rsidRPr="00C9518A">
        <w:rPr>
          <w:rFonts w:ascii="Arial Narrow" w:hAnsi="Arial Narrow" w:cs="Calibri"/>
          <w:bCs/>
          <w:i/>
          <w:sz w:val="18"/>
          <w:lang w:eastAsia="es-BO"/>
        </w:rPr>
        <w:t>etc</w:t>
      </w:r>
      <w:proofErr w:type="spellEnd"/>
      <w:r w:rsidRPr="00C9518A">
        <w:rPr>
          <w:rFonts w:ascii="Arial Narrow" w:hAnsi="Arial Narrow" w:cs="Calibri"/>
          <w:bCs/>
          <w:i/>
          <w:sz w:val="18"/>
          <w:lang w:eastAsia="es-BO"/>
        </w:rPr>
        <w:t xml:space="preserve">) y </w:t>
      </w:r>
      <w:r w:rsidRPr="00C9518A">
        <w:rPr>
          <w:rFonts w:ascii="Arial Narrow" w:hAnsi="Arial Narrow" w:cs="Calibri"/>
          <w:b/>
          <w:bCs/>
          <w:i/>
          <w:sz w:val="18"/>
          <w:lang w:eastAsia="es-BO"/>
        </w:rPr>
        <w:t>herramientas manuales</w:t>
      </w:r>
      <w:r w:rsidRPr="00C9518A">
        <w:rPr>
          <w:rFonts w:ascii="Arial Narrow" w:hAnsi="Arial Narrow" w:cs="Calibri"/>
          <w:bCs/>
          <w:i/>
          <w:sz w:val="18"/>
          <w:lang w:eastAsia="es-BO"/>
        </w:rPr>
        <w:t xml:space="preserve"> (lija, cepillo de acero, brocha) para la buena ejecución de la obra.</w:t>
      </w:r>
    </w:p>
    <w:p w:rsidR="00C9518A" w:rsidRPr="00C9518A" w:rsidRDefault="00C9518A" w:rsidP="00CA7ABA">
      <w:pPr>
        <w:pStyle w:val="Prrafodelista"/>
        <w:ind w:left="0"/>
        <w:contextualSpacing/>
        <w:jc w:val="both"/>
        <w:rPr>
          <w:rFonts w:ascii="Arial Narrow" w:hAnsi="Arial Narrow" w:cs="Calibri"/>
          <w:bCs/>
          <w:i/>
          <w:sz w:val="16"/>
          <w:lang w:eastAsia="es-BO"/>
        </w:rPr>
      </w:pPr>
    </w:p>
    <w:tbl>
      <w:tblPr>
        <w:tblW w:w="907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2"/>
      </w:tblGrid>
      <w:tr w:rsidR="00827361" w:rsidRPr="00B0173A" w:rsidTr="00827361">
        <w:trPr>
          <w:trHeight w:val="108"/>
        </w:trPr>
        <w:tc>
          <w:tcPr>
            <w:tcW w:w="9072" w:type="dxa"/>
            <w:shd w:val="clear" w:color="000000" w:fill="8DB3E2"/>
            <w:vAlign w:val="center"/>
            <w:hideMark/>
          </w:tcPr>
          <w:p w:rsidR="00827361" w:rsidRPr="00B0173A" w:rsidRDefault="00827361" w:rsidP="004B14E5">
            <w:pPr>
              <w:pStyle w:val="Ttulo1"/>
              <w:rPr>
                <w:rFonts w:ascii="Arial Narrow" w:hAnsi="Arial Narrow"/>
                <w:b w:val="0"/>
                <w:bCs w:val="0"/>
                <w:color w:val="000000"/>
                <w:sz w:val="20"/>
                <w:szCs w:val="22"/>
              </w:rPr>
            </w:pPr>
            <w:bookmarkStart w:id="135" w:name="_Toc453247718"/>
            <w:r w:rsidRPr="004B14E5">
              <w:rPr>
                <w:rFonts w:ascii="Arial Narrow" w:hAnsi="Arial Narrow"/>
                <w:sz w:val="20"/>
              </w:rPr>
              <w:t>CRONOGRAMA</w:t>
            </w:r>
            <w:bookmarkEnd w:id="135"/>
          </w:p>
        </w:tc>
      </w:tr>
      <w:tr w:rsidR="00827361" w:rsidRPr="00B0173A" w:rsidTr="00827361">
        <w:trPr>
          <w:trHeight w:val="448"/>
        </w:trPr>
        <w:tc>
          <w:tcPr>
            <w:tcW w:w="9072" w:type="dxa"/>
            <w:shd w:val="clear" w:color="auto" w:fill="auto"/>
            <w:vAlign w:val="center"/>
            <w:hideMark/>
          </w:tcPr>
          <w:p w:rsidR="00827361" w:rsidRPr="00C92F28" w:rsidRDefault="00827361" w:rsidP="00C92F28">
            <w:pPr>
              <w:spacing w:line="276" w:lineRule="auto"/>
              <w:jc w:val="both"/>
              <w:rPr>
                <w:rFonts w:ascii="Arial Narrow" w:hAnsi="Arial Narrow"/>
                <w:color w:val="000000"/>
                <w:sz w:val="20"/>
                <w:szCs w:val="20"/>
                <w:lang w:eastAsia="es-BO"/>
              </w:rPr>
            </w:pPr>
            <w:r w:rsidRPr="00827361">
              <w:rPr>
                <w:rFonts w:ascii="Arial Narrow" w:hAnsi="Arial Narrow"/>
                <w:color w:val="000000"/>
                <w:sz w:val="20"/>
                <w:szCs w:val="20"/>
                <w:lang w:eastAsia="es-BO"/>
              </w:rPr>
              <w:t xml:space="preserve">La empresa </w:t>
            </w:r>
            <w:r w:rsidR="00C92F28">
              <w:rPr>
                <w:rFonts w:ascii="Arial Narrow" w:hAnsi="Arial Narrow"/>
                <w:color w:val="000000"/>
                <w:sz w:val="20"/>
                <w:szCs w:val="20"/>
                <w:lang w:eastAsia="es-BO"/>
              </w:rPr>
              <w:t>Contratista</w:t>
            </w:r>
            <w:r w:rsidRPr="00827361">
              <w:rPr>
                <w:rFonts w:ascii="Arial Narrow" w:hAnsi="Arial Narrow"/>
                <w:color w:val="000000"/>
                <w:sz w:val="20"/>
                <w:szCs w:val="20"/>
                <w:lang w:eastAsia="es-BO"/>
              </w:rPr>
              <w:t xml:space="preserve"> deberá presentar un cronograma de actividades que contemple todos los ítems requeridos en el presente documento, este cronograma deberá elaborarse en un diagrama de barras Gantt que permita apreciar la ruta crítica de la obra, el mismo deberá detallar todos los trabajos a realizar hasta la recepción provisional de la obra. </w:t>
            </w:r>
            <w:r>
              <w:rPr>
                <w:rFonts w:ascii="Arial Narrow" w:hAnsi="Arial Narrow"/>
                <w:vanish/>
                <w:color w:val="000000"/>
                <w:sz w:val="20"/>
                <w:szCs w:val="22"/>
              </w:rPr>
              <w:cr/>
              <w:t xml:space="preserve">RONOGRAMAFRENTESsitos técnicos ca, de acuerdo a </w:t>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r>
              <w:rPr>
                <w:rFonts w:ascii="Arial Narrow" w:hAnsi="Arial Narrow"/>
                <w:vanish/>
                <w:color w:val="000000"/>
                <w:sz w:val="20"/>
                <w:szCs w:val="22"/>
              </w:rPr>
              <w:pgNum/>
            </w:r>
          </w:p>
        </w:tc>
      </w:tr>
    </w:tbl>
    <w:p w:rsidR="00827361" w:rsidRPr="00827361" w:rsidRDefault="00827361" w:rsidP="00CA7ABA">
      <w:pPr>
        <w:pStyle w:val="Prrafodelista"/>
        <w:ind w:left="0"/>
        <w:contextualSpacing/>
        <w:jc w:val="both"/>
        <w:rPr>
          <w:rFonts w:ascii="Arial Narrow" w:hAnsi="Arial Narrow" w:cs="Calibri"/>
          <w:bCs/>
          <w:i/>
          <w:sz w:val="20"/>
          <w:lang w:eastAsia="es-BO"/>
        </w:rPr>
      </w:pPr>
    </w:p>
    <w:tbl>
      <w:tblPr>
        <w:tblW w:w="9072" w:type="dxa"/>
        <w:tblInd w:w="212" w:type="dxa"/>
        <w:tblLayout w:type="fixed"/>
        <w:tblCellMar>
          <w:left w:w="70" w:type="dxa"/>
          <w:right w:w="70" w:type="dxa"/>
        </w:tblCellMar>
        <w:tblLook w:val="04A0" w:firstRow="1" w:lastRow="0" w:firstColumn="1" w:lastColumn="0" w:noHBand="0" w:noVBand="1"/>
      </w:tblPr>
      <w:tblGrid>
        <w:gridCol w:w="339"/>
        <w:gridCol w:w="2921"/>
        <w:gridCol w:w="1663"/>
        <w:gridCol w:w="1418"/>
        <w:gridCol w:w="2731"/>
      </w:tblGrid>
      <w:tr w:rsidR="0041442E" w:rsidTr="006744DB">
        <w:trPr>
          <w:trHeight w:val="212"/>
        </w:trPr>
        <w:tc>
          <w:tcPr>
            <w:tcW w:w="9072" w:type="dxa"/>
            <w:gridSpan w:val="5"/>
            <w:tcBorders>
              <w:top w:val="single" w:sz="8" w:space="0" w:color="auto"/>
              <w:left w:val="single" w:sz="8" w:space="0" w:color="auto"/>
              <w:bottom w:val="single" w:sz="8" w:space="0" w:color="auto"/>
              <w:right w:val="single" w:sz="8" w:space="0" w:color="000000"/>
            </w:tcBorders>
            <w:shd w:val="clear" w:color="000000" w:fill="8DB3E2"/>
            <w:vAlign w:val="center"/>
            <w:hideMark/>
          </w:tcPr>
          <w:p w:rsidR="0041442E" w:rsidRDefault="0041442E" w:rsidP="004B14E5">
            <w:pPr>
              <w:pStyle w:val="Ttulo1"/>
              <w:rPr>
                <w:rFonts w:ascii="Arial Narrow" w:hAnsi="Arial Narrow"/>
                <w:b w:val="0"/>
                <w:bCs w:val="0"/>
                <w:color w:val="000000"/>
                <w:sz w:val="22"/>
                <w:szCs w:val="22"/>
              </w:rPr>
            </w:pPr>
            <w:bookmarkStart w:id="136" w:name="_Toc453247719"/>
            <w:r w:rsidRPr="004B14E5">
              <w:rPr>
                <w:rFonts w:ascii="Arial Narrow" w:hAnsi="Arial Narrow"/>
                <w:sz w:val="20"/>
              </w:rPr>
              <w:t>CANTIDADES/VOLUMENES DE OBRA</w:t>
            </w:r>
            <w:bookmarkEnd w:id="136"/>
          </w:p>
        </w:tc>
      </w:tr>
      <w:tr w:rsidR="0051384E" w:rsidTr="006744DB">
        <w:trPr>
          <w:trHeight w:val="4498"/>
        </w:trPr>
        <w:tc>
          <w:tcPr>
            <w:tcW w:w="9072"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2473F4" w:rsidRDefault="002473F4" w:rsidP="0051384E">
            <w:pPr>
              <w:jc w:val="center"/>
              <w:rPr>
                <w:rFonts w:ascii="Arial Narrow" w:hAnsi="Arial Narrow"/>
                <w:b/>
                <w:bCs/>
                <w:color w:val="000000"/>
                <w:sz w:val="20"/>
                <w:szCs w:val="20"/>
              </w:rPr>
            </w:pPr>
          </w:p>
          <w:p w:rsidR="0051384E" w:rsidRDefault="0051384E" w:rsidP="0051384E">
            <w:pPr>
              <w:jc w:val="center"/>
              <w:rPr>
                <w:rFonts w:ascii="Arial Narrow" w:hAnsi="Arial Narrow"/>
                <w:b/>
                <w:bCs/>
                <w:color w:val="000000"/>
                <w:sz w:val="20"/>
                <w:szCs w:val="20"/>
              </w:rPr>
            </w:pPr>
            <w:r w:rsidRPr="00C92F28">
              <w:rPr>
                <w:rFonts w:ascii="Arial Narrow" w:hAnsi="Arial Narrow"/>
                <w:b/>
                <w:bCs/>
                <w:color w:val="000000"/>
                <w:sz w:val="20"/>
                <w:szCs w:val="20"/>
              </w:rPr>
              <w:t>TABLA DE CANTIDADES/VOLUMENES DE OBRA</w:t>
            </w:r>
          </w:p>
          <w:p w:rsidR="002473F4" w:rsidRDefault="002473F4" w:rsidP="0051384E">
            <w:pPr>
              <w:jc w:val="center"/>
              <w:rPr>
                <w:rFonts w:ascii="Arial Narrow" w:hAnsi="Arial Narrow"/>
                <w:b/>
                <w:bCs/>
                <w:color w:val="000000"/>
                <w:sz w:val="20"/>
                <w:szCs w:val="20"/>
              </w:rPr>
            </w:pPr>
          </w:p>
          <w:tbl>
            <w:tblPr>
              <w:tblW w:w="8455" w:type="dxa"/>
              <w:jc w:val="center"/>
              <w:tblLayout w:type="fixed"/>
              <w:tblCellMar>
                <w:left w:w="70" w:type="dxa"/>
                <w:right w:w="70" w:type="dxa"/>
              </w:tblCellMar>
              <w:tblLook w:val="04A0" w:firstRow="1" w:lastRow="0" w:firstColumn="1" w:lastColumn="0" w:noHBand="0" w:noVBand="1"/>
            </w:tblPr>
            <w:tblGrid>
              <w:gridCol w:w="365"/>
              <w:gridCol w:w="5987"/>
              <w:gridCol w:w="918"/>
              <w:gridCol w:w="1185"/>
            </w:tblGrid>
            <w:tr w:rsidR="000A767A" w:rsidRPr="00C92F28" w:rsidTr="006744DB">
              <w:trPr>
                <w:trHeight w:val="315"/>
                <w:jc w:val="center"/>
              </w:trPr>
              <w:tc>
                <w:tcPr>
                  <w:tcW w:w="365" w:type="dxa"/>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0A767A" w:rsidRPr="002473F4" w:rsidRDefault="000A767A">
                  <w:pPr>
                    <w:jc w:val="center"/>
                    <w:rPr>
                      <w:rFonts w:ascii="Arial Narrow" w:hAnsi="Arial Narrow" w:cs="Arial"/>
                      <w:b/>
                      <w:bCs/>
                      <w:color w:val="000000"/>
                      <w:sz w:val="20"/>
                      <w:szCs w:val="20"/>
                    </w:rPr>
                  </w:pPr>
                  <w:r w:rsidRPr="002473F4">
                    <w:rPr>
                      <w:rFonts w:ascii="Arial Narrow" w:hAnsi="Arial Narrow" w:cs="Arial"/>
                      <w:b/>
                      <w:bCs/>
                      <w:color w:val="000000"/>
                      <w:sz w:val="20"/>
                      <w:szCs w:val="20"/>
                    </w:rPr>
                    <w:t>N°</w:t>
                  </w:r>
                </w:p>
              </w:tc>
              <w:tc>
                <w:tcPr>
                  <w:tcW w:w="5987" w:type="dxa"/>
                  <w:tcBorders>
                    <w:top w:val="single" w:sz="8" w:space="0" w:color="auto"/>
                    <w:left w:val="nil"/>
                    <w:bottom w:val="single" w:sz="4" w:space="0" w:color="auto"/>
                    <w:right w:val="nil"/>
                  </w:tcBorders>
                  <w:shd w:val="clear" w:color="000000" w:fill="D9D9D9"/>
                  <w:vAlign w:val="center"/>
                  <w:hideMark/>
                </w:tcPr>
                <w:p w:rsidR="000A767A" w:rsidRPr="002473F4" w:rsidRDefault="000A767A">
                  <w:pPr>
                    <w:jc w:val="center"/>
                    <w:rPr>
                      <w:rFonts w:ascii="Arial Narrow" w:hAnsi="Arial Narrow" w:cs="Arial"/>
                      <w:b/>
                      <w:bCs/>
                      <w:color w:val="000000"/>
                      <w:sz w:val="20"/>
                      <w:szCs w:val="20"/>
                    </w:rPr>
                  </w:pPr>
                  <w:r w:rsidRPr="002473F4">
                    <w:rPr>
                      <w:rFonts w:ascii="Arial Narrow" w:hAnsi="Arial Narrow" w:cs="Arial"/>
                      <w:b/>
                      <w:bCs/>
                      <w:color w:val="000000"/>
                      <w:sz w:val="20"/>
                      <w:szCs w:val="20"/>
                    </w:rPr>
                    <w:t>DESCRIPCIÓN</w:t>
                  </w:r>
                </w:p>
              </w:tc>
              <w:tc>
                <w:tcPr>
                  <w:tcW w:w="918" w:type="dxa"/>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0A767A" w:rsidRPr="002473F4" w:rsidRDefault="000A767A">
                  <w:pPr>
                    <w:jc w:val="center"/>
                    <w:rPr>
                      <w:rFonts w:ascii="Arial Narrow" w:hAnsi="Arial Narrow" w:cs="Arial"/>
                      <w:b/>
                      <w:bCs/>
                      <w:color w:val="000000"/>
                      <w:sz w:val="20"/>
                      <w:szCs w:val="20"/>
                    </w:rPr>
                  </w:pPr>
                  <w:r w:rsidRPr="002473F4">
                    <w:rPr>
                      <w:rFonts w:ascii="Arial Narrow" w:hAnsi="Arial Narrow" w:cs="Arial"/>
                      <w:b/>
                      <w:bCs/>
                      <w:color w:val="000000"/>
                      <w:sz w:val="20"/>
                      <w:szCs w:val="20"/>
                    </w:rPr>
                    <w:t>UNIDAD</w:t>
                  </w:r>
                </w:p>
              </w:tc>
              <w:tc>
                <w:tcPr>
                  <w:tcW w:w="1185" w:type="dxa"/>
                  <w:tcBorders>
                    <w:top w:val="single" w:sz="8" w:space="0" w:color="auto"/>
                    <w:left w:val="nil"/>
                    <w:bottom w:val="single" w:sz="8" w:space="0" w:color="000000"/>
                    <w:right w:val="single" w:sz="8" w:space="0" w:color="auto"/>
                  </w:tcBorders>
                  <w:shd w:val="clear" w:color="000000" w:fill="D9D9D9"/>
                  <w:noWrap/>
                  <w:vAlign w:val="center"/>
                  <w:hideMark/>
                </w:tcPr>
                <w:p w:rsidR="000A767A" w:rsidRPr="002473F4" w:rsidRDefault="000A767A">
                  <w:pPr>
                    <w:jc w:val="center"/>
                    <w:rPr>
                      <w:rFonts w:ascii="Arial Narrow" w:hAnsi="Arial Narrow" w:cs="Arial"/>
                      <w:b/>
                      <w:bCs/>
                      <w:color w:val="000000"/>
                      <w:sz w:val="20"/>
                      <w:szCs w:val="20"/>
                    </w:rPr>
                  </w:pPr>
                  <w:r w:rsidRPr="002473F4">
                    <w:rPr>
                      <w:rFonts w:ascii="Arial Narrow" w:hAnsi="Arial Narrow" w:cs="Arial"/>
                      <w:b/>
                      <w:bCs/>
                      <w:color w:val="000000"/>
                      <w:sz w:val="20"/>
                      <w:szCs w:val="20"/>
                    </w:rPr>
                    <w:t>CANTIDAD</w:t>
                  </w:r>
                </w:p>
              </w:tc>
            </w:tr>
            <w:tr w:rsidR="000A767A" w:rsidRPr="006077D3" w:rsidTr="006744DB">
              <w:trPr>
                <w:trHeight w:val="330"/>
                <w:jc w:val="center"/>
              </w:trPr>
              <w:tc>
                <w:tcPr>
                  <w:tcW w:w="365" w:type="dxa"/>
                  <w:tcBorders>
                    <w:top w:val="nil"/>
                    <w:left w:val="single" w:sz="4" w:space="0" w:color="auto"/>
                    <w:bottom w:val="single" w:sz="4" w:space="0" w:color="auto"/>
                    <w:right w:val="single" w:sz="4" w:space="0" w:color="auto"/>
                  </w:tcBorders>
                  <w:shd w:val="clear" w:color="auto" w:fill="auto"/>
                  <w:vAlign w:val="center"/>
                  <w:hideMark/>
                </w:tcPr>
                <w:p w:rsidR="000A767A" w:rsidRPr="006077D3" w:rsidRDefault="00D24E37">
                  <w:pPr>
                    <w:jc w:val="center"/>
                    <w:rPr>
                      <w:rFonts w:ascii="Arial Narrow" w:hAnsi="Arial Narrow"/>
                      <w:sz w:val="20"/>
                      <w:szCs w:val="20"/>
                    </w:rPr>
                  </w:pPr>
                  <w:r>
                    <w:rPr>
                      <w:rFonts w:ascii="Arial Narrow" w:hAnsi="Arial Narrow"/>
                      <w:sz w:val="20"/>
                      <w:szCs w:val="20"/>
                    </w:rPr>
                    <w:t>1</w:t>
                  </w:r>
                </w:p>
              </w:tc>
              <w:tc>
                <w:tcPr>
                  <w:tcW w:w="5987" w:type="dxa"/>
                  <w:tcBorders>
                    <w:top w:val="single" w:sz="4" w:space="0" w:color="auto"/>
                    <w:left w:val="nil"/>
                    <w:bottom w:val="single" w:sz="4" w:space="0" w:color="auto"/>
                    <w:right w:val="single" w:sz="4" w:space="0" w:color="auto"/>
                  </w:tcBorders>
                  <w:shd w:val="clear" w:color="auto" w:fill="auto"/>
                  <w:vAlign w:val="center"/>
                  <w:hideMark/>
                </w:tcPr>
                <w:p w:rsidR="000A767A" w:rsidRPr="006077D3" w:rsidRDefault="006077D3" w:rsidP="008E7206">
                  <w:pPr>
                    <w:rPr>
                      <w:rFonts w:ascii="Arial Narrow" w:hAnsi="Arial Narrow"/>
                      <w:sz w:val="20"/>
                      <w:szCs w:val="20"/>
                    </w:rPr>
                  </w:pPr>
                  <w:r w:rsidRPr="006077D3">
                    <w:rPr>
                      <w:rFonts w:ascii="Arial Narrow" w:hAnsi="Arial Narrow"/>
                      <w:sz w:val="20"/>
                      <w:szCs w:val="20"/>
                    </w:rPr>
                    <w:t>M</w:t>
                  </w:r>
                  <w:r w:rsidR="008E7206" w:rsidRPr="004C2B9B">
                    <w:rPr>
                      <w:rFonts w:ascii="Arial Narrow" w:hAnsi="Arial Narrow"/>
                      <w:sz w:val="20"/>
                      <w:szCs w:val="20"/>
                    </w:rPr>
                    <w:t>ovilización de personal, equipo, herramientas y material</w:t>
                  </w:r>
                </w:p>
              </w:tc>
              <w:tc>
                <w:tcPr>
                  <w:tcW w:w="918" w:type="dxa"/>
                  <w:tcBorders>
                    <w:top w:val="nil"/>
                    <w:left w:val="nil"/>
                    <w:bottom w:val="single" w:sz="4" w:space="0" w:color="auto"/>
                    <w:right w:val="single" w:sz="4" w:space="0" w:color="auto"/>
                  </w:tcBorders>
                  <w:shd w:val="clear" w:color="auto" w:fill="auto"/>
                  <w:vAlign w:val="center"/>
                  <w:hideMark/>
                </w:tcPr>
                <w:p w:rsidR="000A767A" w:rsidRPr="006077D3" w:rsidRDefault="000A767A">
                  <w:pPr>
                    <w:jc w:val="center"/>
                    <w:rPr>
                      <w:rFonts w:ascii="Arial Narrow" w:hAnsi="Arial Narrow"/>
                      <w:sz w:val="20"/>
                      <w:szCs w:val="20"/>
                    </w:rPr>
                  </w:pPr>
                  <w:r w:rsidRPr="006077D3">
                    <w:rPr>
                      <w:rFonts w:ascii="Arial Narrow" w:hAnsi="Arial Narrow"/>
                      <w:sz w:val="20"/>
                      <w:szCs w:val="20"/>
                    </w:rPr>
                    <w:t>Global</w:t>
                  </w:r>
                </w:p>
              </w:tc>
              <w:tc>
                <w:tcPr>
                  <w:tcW w:w="1185" w:type="dxa"/>
                  <w:tcBorders>
                    <w:top w:val="nil"/>
                    <w:left w:val="nil"/>
                    <w:bottom w:val="single" w:sz="4" w:space="0" w:color="auto"/>
                    <w:right w:val="single" w:sz="4" w:space="0" w:color="auto"/>
                  </w:tcBorders>
                  <w:shd w:val="clear" w:color="auto" w:fill="auto"/>
                  <w:vAlign w:val="center"/>
                </w:tcPr>
                <w:p w:rsidR="000A767A" w:rsidRPr="006077D3" w:rsidRDefault="00C23148">
                  <w:pPr>
                    <w:jc w:val="center"/>
                    <w:rPr>
                      <w:rFonts w:ascii="Arial Narrow" w:hAnsi="Arial Narrow"/>
                      <w:sz w:val="20"/>
                      <w:szCs w:val="20"/>
                    </w:rPr>
                  </w:pPr>
                  <w:r>
                    <w:rPr>
                      <w:rFonts w:ascii="Arial Narrow" w:hAnsi="Arial Narrow"/>
                      <w:sz w:val="20"/>
                      <w:szCs w:val="20"/>
                    </w:rPr>
                    <w:t>1</w:t>
                  </w:r>
                </w:p>
              </w:tc>
            </w:tr>
            <w:tr w:rsidR="00D24E37" w:rsidRPr="006077D3" w:rsidTr="006744DB">
              <w:trPr>
                <w:trHeight w:val="330"/>
                <w:jc w:val="center"/>
              </w:trPr>
              <w:tc>
                <w:tcPr>
                  <w:tcW w:w="365" w:type="dxa"/>
                  <w:tcBorders>
                    <w:top w:val="nil"/>
                    <w:left w:val="single" w:sz="4" w:space="0" w:color="auto"/>
                    <w:bottom w:val="single" w:sz="4" w:space="0" w:color="auto"/>
                    <w:right w:val="single" w:sz="4" w:space="0" w:color="auto"/>
                  </w:tcBorders>
                  <w:shd w:val="clear" w:color="auto" w:fill="auto"/>
                  <w:vAlign w:val="center"/>
                </w:tcPr>
                <w:p w:rsidR="00D24E37" w:rsidRPr="006077D3" w:rsidRDefault="00D24E37">
                  <w:pPr>
                    <w:jc w:val="center"/>
                    <w:rPr>
                      <w:rFonts w:ascii="Arial Narrow" w:hAnsi="Arial Narrow"/>
                      <w:sz w:val="20"/>
                      <w:szCs w:val="20"/>
                    </w:rPr>
                  </w:pPr>
                  <w:r>
                    <w:rPr>
                      <w:rFonts w:ascii="Arial Narrow" w:hAnsi="Arial Narrow"/>
                      <w:sz w:val="20"/>
                      <w:szCs w:val="20"/>
                    </w:rPr>
                    <w:t>2</w:t>
                  </w:r>
                </w:p>
              </w:tc>
              <w:tc>
                <w:tcPr>
                  <w:tcW w:w="5987" w:type="dxa"/>
                  <w:tcBorders>
                    <w:top w:val="nil"/>
                    <w:left w:val="nil"/>
                    <w:bottom w:val="single" w:sz="4" w:space="0" w:color="auto"/>
                    <w:right w:val="single" w:sz="4" w:space="0" w:color="auto"/>
                  </w:tcBorders>
                  <w:shd w:val="clear" w:color="auto" w:fill="auto"/>
                  <w:vAlign w:val="center"/>
                </w:tcPr>
                <w:p w:rsidR="00D24E37" w:rsidRPr="006077D3" w:rsidRDefault="00D24E37" w:rsidP="002F6E03">
                  <w:pPr>
                    <w:rPr>
                      <w:rFonts w:ascii="Arial Narrow" w:hAnsi="Arial Narrow"/>
                      <w:sz w:val="20"/>
                      <w:szCs w:val="20"/>
                    </w:rPr>
                  </w:pPr>
                  <w:r w:rsidRPr="006077D3">
                    <w:rPr>
                      <w:rFonts w:ascii="Arial Narrow" w:hAnsi="Arial Narrow"/>
                      <w:sz w:val="20"/>
                      <w:szCs w:val="20"/>
                    </w:rPr>
                    <w:t xml:space="preserve">Pintado </w:t>
                  </w:r>
                  <w:r>
                    <w:rPr>
                      <w:rFonts w:ascii="Arial Narrow" w:hAnsi="Arial Narrow"/>
                      <w:sz w:val="20"/>
                      <w:szCs w:val="20"/>
                    </w:rPr>
                    <w:t xml:space="preserve">superficial </w:t>
                  </w:r>
                  <w:r w:rsidRPr="006077D3">
                    <w:rPr>
                      <w:rFonts w:ascii="Arial Narrow" w:hAnsi="Arial Narrow"/>
                      <w:sz w:val="20"/>
                      <w:szCs w:val="20"/>
                    </w:rPr>
                    <w:t>de tapa para cámara de red secundaria color amarillo anticorrosivo (con provisión de material)</w:t>
                  </w:r>
                </w:p>
              </w:tc>
              <w:tc>
                <w:tcPr>
                  <w:tcW w:w="918" w:type="dxa"/>
                  <w:tcBorders>
                    <w:top w:val="nil"/>
                    <w:left w:val="nil"/>
                    <w:bottom w:val="single" w:sz="4" w:space="0" w:color="auto"/>
                    <w:right w:val="single" w:sz="4" w:space="0" w:color="auto"/>
                  </w:tcBorders>
                  <w:shd w:val="clear" w:color="auto" w:fill="auto"/>
                  <w:vAlign w:val="center"/>
                </w:tcPr>
                <w:p w:rsidR="00D24E37" w:rsidRPr="006077D3" w:rsidRDefault="00982D2A">
                  <w:pPr>
                    <w:jc w:val="center"/>
                    <w:rPr>
                      <w:rFonts w:ascii="Arial Narrow" w:hAnsi="Arial Narrow"/>
                      <w:sz w:val="20"/>
                      <w:szCs w:val="20"/>
                    </w:rPr>
                  </w:pPr>
                  <w:proofErr w:type="spellStart"/>
                  <w:r>
                    <w:rPr>
                      <w:rFonts w:ascii="Arial Narrow" w:hAnsi="Arial Narrow"/>
                      <w:sz w:val="20"/>
                      <w:szCs w:val="20"/>
                    </w:rPr>
                    <w:t>Pza</w:t>
                  </w:r>
                  <w:proofErr w:type="spellEnd"/>
                </w:p>
              </w:tc>
              <w:tc>
                <w:tcPr>
                  <w:tcW w:w="1185" w:type="dxa"/>
                  <w:tcBorders>
                    <w:top w:val="nil"/>
                    <w:left w:val="nil"/>
                    <w:bottom w:val="single" w:sz="4" w:space="0" w:color="auto"/>
                    <w:right w:val="single" w:sz="4" w:space="0" w:color="auto"/>
                  </w:tcBorders>
                  <w:shd w:val="clear" w:color="auto" w:fill="auto"/>
                  <w:vAlign w:val="center"/>
                </w:tcPr>
                <w:p w:rsidR="00D24E37" w:rsidRPr="006077D3" w:rsidRDefault="002F6E03">
                  <w:pPr>
                    <w:jc w:val="center"/>
                    <w:rPr>
                      <w:rFonts w:ascii="Arial Narrow" w:hAnsi="Arial Narrow"/>
                      <w:sz w:val="20"/>
                      <w:szCs w:val="20"/>
                    </w:rPr>
                  </w:pPr>
                  <w:r>
                    <w:rPr>
                      <w:rFonts w:ascii="Arial Narrow" w:hAnsi="Arial Narrow"/>
                      <w:sz w:val="20"/>
                      <w:szCs w:val="20"/>
                    </w:rPr>
                    <w:t>297</w:t>
                  </w:r>
                </w:p>
              </w:tc>
            </w:tr>
            <w:tr w:rsidR="006C6790" w:rsidRPr="006077D3" w:rsidTr="006744DB">
              <w:trPr>
                <w:trHeight w:val="330"/>
                <w:jc w:val="center"/>
              </w:trPr>
              <w:tc>
                <w:tcPr>
                  <w:tcW w:w="365" w:type="dxa"/>
                  <w:tcBorders>
                    <w:top w:val="nil"/>
                    <w:left w:val="single" w:sz="4" w:space="0" w:color="auto"/>
                    <w:bottom w:val="single" w:sz="4" w:space="0" w:color="auto"/>
                    <w:right w:val="single" w:sz="4" w:space="0" w:color="auto"/>
                  </w:tcBorders>
                  <w:shd w:val="clear" w:color="auto" w:fill="auto"/>
                  <w:vAlign w:val="center"/>
                </w:tcPr>
                <w:p w:rsidR="006C6790" w:rsidRDefault="00A73809">
                  <w:pPr>
                    <w:jc w:val="center"/>
                    <w:rPr>
                      <w:rFonts w:ascii="Arial Narrow" w:hAnsi="Arial Narrow"/>
                      <w:sz w:val="20"/>
                      <w:szCs w:val="20"/>
                    </w:rPr>
                  </w:pPr>
                  <w:r>
                    <w:rPr>
                      <w:rFonts w:ascii="Arial Narrow" w:hAnsi="Arial Narrow"/>
                      <w:sz w:val="20"/>
                      <w:szCs w:val="20"/>
                    </w:rPr>
                    <w:t>3</w:t>
                  </w:r>
                </w:p>
              </w:tc>
              <w:tc>
                <w:tcPr>
                  <w:tcW w:w="5987" w:type="dxa"/>
                  <w:tcBorders>
                    <w:top w:val="nil"/>
                    <w:left w:val="nil"/>
                    <w:bottom w:val="single" w:sz="4" w:space="0" w:color="auto"/>
                    <w:right w:val="single" w:sz="4" w:space="0" w:color="auto"/>
                  </w:tcBorders>
                  <w:shd w:val="clear" w:color="auto" w:fill="auto"/>
                  <w:vAlign w:val="center"/>
                </w:tcPr>
                <w:p w:rsidR="00E072E3" w:rsidRPr="006077D3" w:rsidRDefault="00E072E3" w:rsidP="00281B28">
                  <w:pPr>
                    <w:rPr>
                      <w:rFonts w:ascii="Arial Narrow" w:hAnsi="Arial Narrow"/>
                      <w:sz w:val="20"/>
                      <w:szCs w:val="20"/>
                    </w:rPr>
                  </w:pPr>
                  <w:r w:rsidRPr="00E072E3">
                    <w:rPr>
                      <w:rFonts w:ascii="Arial Narrow" w:hAnsi="Arial Narrow"/>
                      <w:bCs/>
                      <w:iCs/>
                      <w:color w:val="000000"/>
                      <w:sz w:val="20"/>
                      <w:lang w:eastAsia="es-BO"/>
                    </w:rPr>
                    <w:t xml:space="preserve">Obras civiles para mantenimiento de cámara </w:t>
                  </w:r>
                  <w:r w:rsidR="00281B28">
                    <w:rPr>
                      <w:rFonts w:ascii="Arial Narrow" w:hAnsi="Arial Narrow"/>
                      <w:bCs/>
                      <w:iCs/>
                      <w:color w:val="000000"/>
                      <w:sz w:val="20"/>
                      <w:lang w:eastAsia="es-BO"/>
                    </w:rPr>
                    <w:t>en red secundaria</w:t>
                  </w:r>
                  <w:r w:rsidRPr="00E072E3">
                    <w:rPr>
                      <w:rFonts w:ascii="Arial Narrow" w:hAnsi="Arial Narrow"/>
                      <w:bCs/>
                      <w:iCs/>
                      <w:color w:val="000000"/>
                      <w:sz w:val="20"/>
                      <w:lang w:eastAsia="es-BO"/>
                    </w:rPr>
                    <w:t xml:space="preserve">: </w:t>
                  </w:r>
                  <w:r>
                    <w:rPr>
                      <w:rFonts w:ascii="Arial Narrow" w:hAnsi="Arial Narrow"/>
                      <w:bCs/>
                      <w:iCs/>
                      <w:color w:val="000000"/>
                      <w:sz w:val="20"/>
                      <w:lang w:eastAsia="es-BO"/>
                    </w:rPr>
                    <w:t>T</w:t>
                  </w:r>
                  <w:r w:rsidRPr="00E072E3">
                    <w:rPr>
                      <w:rFonts w:ascii="Arial Narrow" w:hAnsi="Arial Narrow"/>
                      <w:bCs/>
                      <w:iCs/>
                      <w:color w:val="000000"/>
                      <w:sz w:val="20"/>
                      <w:lang w:eastAsia="es-BO"/>
                    </w:rPr>
                    <w:t xml:space="preserve">ipo </w:t>
                  </w:r>
                  <w:r>
                    <w:rPr>
                      <w:rFonts w:ascii="Arial Narrow" w:hAnsi="Arial Narrow"/>
                      <w:bCs/>
                      <w:iCs/>
                      <w:color w:val="000000"/>
                      <w:sz w:val="20"/>
                      <w:lang w:eastAsia="es-BO"/>
                    </w:rPr>
                    <w:t>I</w:t>
                  </w:r>
                </w:p>
              </w:tc>
              <w:tc>
                <w:tcPr>
                  <w:tcW w:w="918" w:type="dxa"/>
                  <w:tcBorders>
                    <w:top w:val="nil"/>
                    <w:left w:val="nil"/>
                    <w:bottom w:val="single" w:sz="4" w:space="0" w:color="auto"/>
                    <w:right w:val="single" w:sz="4" w:space="0" w:color="auto"/>
                  </w:tcBorders>
                  <w:shd w:val="clear" w:color="auto" w:fill="auto"/>
                  <w:vAlign w:val="center"/>
                </w:tcPr>
                <w:p w:rsidR="006C6790" w:rsidRPr="006077D3" w:rsidRDefault="00A73809">
                  <w:pPr>
                    <w:jc w:val="center"/>
                    <w:rPr>
                      <w:rFonts w:ascii="Arial Narrow" w:hAnsi="Arial Narrow"/>
                      <w:sz w:val="20"/>
                      <w:szCs w:val="20"/>
                    </w:rPr>
                  </w:pPr>
                  <w:proofErr w:type="spellStart"/>
                  <w:r>
                    <w:rPr>
                      <w:rFonts w:ascii="Arial Narrow" w:hAnsi="Arial Narrow"/>
                      <w:sz w:val="20"/>
                      <w:szCs w:val="20"/>
                    </w:rPr>
                    <w:t>Pza</w:t>
                  </w:r>
                  <w:proofErr w:type="spellEnd"/>
                </w:p>
              </w:tc>
              <w:tc>
                <w:tcPr>
                  <w:tcW w:w="1185" w:type="dxa"/>
                  <w:tcBorders>
                    <w:top w:val="nil"/>
                    <w:left w:val="nil"/>
                    <w:bottom w:val="single" w:sz="4" w:space="0" w:color="auto"/>
                    <w:right w:val="single" w:sz="4" w:space="0" w:color="auto"/>
                  </w:tcBorders>
                  <w:shd w:val="clear" w:color="auto" w:fill="auto"/>
                  <w:vAlign w:val="center"/>
                </w:tcPr>
                <w:p w:rsidR="006C6790" w:rsidRPr="006077D3" w:rsidRDefault="002C0ADA">
                  <w:pPr>
                    <w:jc w:val="center"/>
                    <w:rPr>
                      <w:rFonts w:ascii="Arial Narrow" w:hAnsi="Arial Narrow"/>
                      <w:sz w:val="20"/>
                      <w:szCs w:val="20"/>
                    </w:rPr>
                  </w:pPr>
                  <w:r>
                    <w:rPr>
                      <w:rFonts w:ascii="Arial Narrow" w:hAnsi="Arial Narrow"/>
                      <w:sz w:val="20"/>
                      <w:szCs w:val="20"/>
                    </w:rPr>
                    <w:t>82</w:t>
                  </w:r>
                </w:p>
              </w:tc>
            </w:tr>
            <w:tr w:rsidR="00982D2A" w:rsidRPr="006077D3" w:rsidTr="006744DB">
              <w:trPr>
                <w:trHeight w:val="330"/>
                <w:jc w:val="center"/>
              </w:trPr>
              <w:tc>
                <w:tcPr>
                  <w:tcW w:w="365" w:type="dxa"/>
                  <w:tcBorders>
                    <w:top w:val="nil"/>
                    <w:left w:val="single" w:sz="4" w:space="0" w:color="auto"/>
                    <w:bottom w:val="single" w:sz="4" w:space="0" w:color="auto"/>
                    <w:right w:val="single" w:sz="4" w:space="0" w:color="auto"/>
                  </w:tcBorders>
                  <w:shd w:val="clear" w:color="auto" w:fill="auto"/>
                  <w:vAlign w:val="center"/>
                </w:tcPr>
                <w:p w:rsidR="00982D2A" w:rsidRDefault="00A73809">
                  <w:pPr>
                    <w:jc w:val="center"/>
                    <w:rPr>
                      <w:rFonts w:ascii="Arial Narrow" w:hAnsi="Arial Narrow"/>
                      <w:sz w:val="20"/>
                      <w:szCs w:val="20"/>
                    </w:rPr>
                  </w:pPr>
                  <w:r>
                    <w:rPr>
                      <w:rFonts w:ascii="Arial Narrow" w:hAnsi="Arial Narrow"/>
                      <w:sz w:val="20"/>
                      <w:szCs w:val="20"/>
                    </w:rPr>
                    <w:t>4</w:t>
                  </w:r>
                </w:p>
              </w:tc>
              <w:tc>
                <w:tcPr>
                  <w:tcW w:w="5987" w:type="dxa"/>
                  <w:tcBorders>
                    <w:top w:val="nil"/>
                    <w:left w:val="nil"/>
                    <w:bottom w:val="single" w:sz="4" w:space="0" w:color="auto"/>
                    <w:right w:val="single" w:sz="4" w:space="0" w:color="auto"/>
                  </w:tcBorders>
                  <w:shd w:val="clear" w:color="auto" w:fill="auto"/>
                  <w:vAlign w:val="center"/>
                </w:tcPr>
                <w:p w:rsidR="00982D2A" w:rsidRDefault="00E072E3" w:rsidP="00982D2A">
                  <w:pPr>
                    <w:rPr>
                      <w:rFonts w:ascii="Arial Narrow" w:hAnsi="Arial Narrow"/>
                      <w:sz w:val="20"/>
                      <w:szCs w:val="20"/>
                    </w:rPr>
                  </w:pPr>
                  <w:r w:rsidRPr="00E072E3">
                    <w:rPr>
                      <w:rFonts w:ascii="Arial Narrow" w:hAnsi="Arial Narrow"/>
                      <w:bCs/>
                      <w:iCs/>
                      <w:color w:val="000000"/>
                      <w:sz w:val="20"/>
                      <w:lang w:eastAsia="es-BO"/>
                    </w:rPr>
                    <w:t xml:space="preserve">Obras civiles para mantenimiento de cámara </w:t>
                  </w:r>
                  <w:r w:rsidR="00281B28">
                    <w:rPr>
                      <w:rFonts w:ascii="Arial Narrow" w:hAnsi="Arial Narrow"/>
                      <w:bCs/>
                      <w:iCs/>
                      <w:color w:val="000000"/>
                      <w:sz w:val="20"/>
                      <w:lang w:eastAsia="es-BO"/>
                    </w:rPr>
                    <w:t>en red secundaria</w:t>
                  </w:r>
                  <w:r w:rsidRPr="00E072E3">
                    <w:rPr>
                      <w:rFonts w:ascii="Arial Narrow" w:hAnsi="Arial Narrow"/>
                      <w:bCs/>
                      <w:iCs/>
                      <w:color w:val="000000"/>
                      <w:sz w:val="20"/>
                      <w:lang w:eastAsia="es-BO"/>
                    </w:rPr>
                    <w:t xml:space="preserve">: </w:t>
                  </w:r>
                  <w:r>
                    <w:rPr>
                      <w:rFonts w:ascii="Arial Narrow" w:hAnsi="Arial Narrow"/>
                      <w:bCs/>
                      <w:iCs/>
                      <w:color w:val="000000"/>
                      <w:sz w:val="20"/>
                      <w:lang w:eastAsia="es-BO"/>
                    </w:rPr>
                    <w:t>T</w:t>
                  </w:r>
                  <w:r w:rsidRPr="00E072E3">
                    <w:rPr>
                      <w:rFonts w:ascii="Arial Narrow" w:hAnsi="Arial Narrow"/>
                      <w:bCs/>
                      <w:iCs/>
                      <w:color w:val="000000"/>
                      <w:sz w:val="20"/>
                      <w:lang w:eastAsia="es-BO"/>
                    </w:rPr>
                    <w:t xml:space="preserve">ipo </w:t>
                  </w:r>
                  <w:r>
                    <w:rPr>
                      <w:rFonts w:ascii="Arial Narrow" w:hAnsi="Arial Narrow"/>
                      <w:bCs/>
                      <w:iCs/>
                      <w:color w:val="000000"/>
                      <w:sz w:val="20"/>
                      <w:lang w:eastAsia="es-BO"/>
                    </w:rPr>
                    <w:t>II</w:t>
                  </w:r>
                </w:p>
              </w:tc>
              <w:tc>
                <w:tcPr>
                  <w:tcW w:w="918" w:type="dxa"/>
                  <w:tcBorders>
                    <w:top w:val="nil"/>
                    <w:left w:val="nil"/>
                    <w:bottom w:val="single" w:sz="4" w:space="0" w:color="auto"/>
                    <w:right w:val="single" w:sz="4" w:space="0" w:color="auto"/>
                  </w:tcBorders>
                  <w:shd w:val="clear" w:color="auto" w:fill="auto"/>
                  <w:vAlign w:val="center"/>
                </w:tcPr>
                <w:p w:rsidR="00982D2A" w:rsidRPr="006077D3" w:rsidRDefault="00A73809">
                  <w:pPr>
                    <w:jc w:val="center"/>
                    <w:rPr>
                      <w:rFonts w:ascii="Arial Narrow" w:hAnsi="Arial Narrow"/>
                      <w:sz w:val="20"/>
                      <w:szCs w:val="20"/>
                    </w:rPr>
                  </w:pPr>
                  <w:proofErr w:type="spellStart"/>
                  <w:r>
                    <w:rPr>
                      <w:rFonts w:ascii="Arial Narrow" w:hAnsi="Arial Narrow"/>
                      <w:sz w:val="20"/>
                      <w:szCs w:val="20"/>
                    </w:rPr>
                    <w:t>Pza</w:t>
                  </w:r>
                  <w:proofErr w:type="spellEnd"/>
                </w:p>
              </w:tc>
              <w:tc>
                <w:tcPr>
                  <w:tcW w:w="1185" w:type="dxa"/>
                  <w:tcBorders>
                    <w:top w:val="nil"/>
                    <w:left w:val="nil"/>
                    <w:bottom w:val="single" w:sz="4" w:space="0" w:color="auto"/>
                    <w:right w:val="single" w:sz="4" w:space="0" w:color="auto"/>
                  </w:tcBorders>
                  <w:shd w:val="clear" w:color="auto" w:fill="auto"/>
                  <w:vAlign w:val="center"/>
                </w:tcPr>
                <w:p w:rsidR="00982D2A" w:rsidRPr="006077D3" w:rsidRDefault="002C0ADA">
                  <w:pPr>
                    <w:jc w:val="center"/>
                    <w:rPr>
                      <w:rFonts w:ascii="Arial Narrow" w:hAnsi="Arial Narrow"/>
                      <w:sz w:val="20"/>
                      <w:szCs w:val="20"/>
                    </w:rPr>
                  </w:pPr>
                  <w:r>
                    <w:rPr>
                      <w:rFonts w:ascii="Arial Narrow" w:hAnsi="Arial Narrow"/>
                      <w:sz w:val="20"/>
                      <w:szCs w:val="20"/>
                    </w:rPr>
                    <w:t>91</w:t>
                  </w:r>
                </w:p>
              </w:tc>
            </w:tr>
            <w:tr w:rsidR="00A73809" w:rsidRPr="006077D3" w:rsidTr="006744DB">
              <w:trPr>
                <w:trHeight w:val="330"/>
                <w:jc w:val="center"/>
              </w:trPr>
              <w:tc>
                <w:tcPr>
                  <w:tcW w:w="365" w:type="dxa"/>
                  <w:tcBorders>
                    <w:top w:val="nil"/>
                    <w:left w:val="single" w:sz="4" w:space="0" w:color="auto"/>
                    <w:bottom w:val="single" w:sz="4" w:space="0" w:color="auto"/>
                    <w:right w:val="single" w:sz="4" w:space="0" w:color="auto"/>
                  </w:tcBorders>
                  <w:shd w:val="clear" w:color="auto" w:fill="auto"/>
                  <w:vAlign w:val="center"/>
                </w:tcPr>
                <w:p w:rsidR="00A73809" w:rsidRDefault="00A73809">
                  <w:pPr>
                    <w:jc w:val="center"/>
                    <w:rPr>
                      <w:rFonts w:ascii="Arial Narrow" w:hAnsi="Arial Narrow"/>
                      <w:sz w:val="20"/>
                      <w:szCs w:val="20"/>
                    </w:rPr>
                  </w:pPr>
                  <w:r>
                    <w:rPr>
                      <w:rFonts w:ascii="Arial Narrow" w:hAnsi="Arial Narrow"/>
                      <w:sz w:val="20"/>
                      <w:szCs w:val="20"/>
                    </w:rPr>
                    <w:t>5</w:t>
                  </w:r>
                </w:p>
              </w:tc>
              <w:tc>
                <w:tcPr>
                  <w:tcW w:w="5987" w:type="dxa"/>
                  <w:tcBorders>
                    <w:top w:val="nil"/>
                    <w:left w:val="nil"/>
                    <w:bottom w:val="single" w:sz="4" w:space="0" w:color="auto"/>
                    <w:right w:val="single" w:sz="4" w:space="0" w:color="auto"/>
                  </w:tcBorders>
                  <w:shd w:val="clear" w:color="auto" w:fill="auto"/>
                  <w:vAlign w:val="center"/>
                </w:tcPr>
                <w:p w:rsidR="00A73809" w:rsidRDefault="00E072E3" w:rsidP="00982D2A">
                  <w:pPr>
                    <w:rPr>
                      <w:rFonts w:ascii="Arial Narrow" w:hAnsi="Arial Narrow"/>
                      <w:sz w:val="20"/>
                      <w:szCs w:val="20"/>
                    </w:rPr>
                  </w:pPr>
                  <w:r w:rsidRPr="00E072E3">
                    <w:rPr>
                      <w:rFonts w:ascii="Arial Narrow" w:hAnsi="Arial Narrow"/>
                      <w:bCs/>
                      <w:iCs/>
                      <w:color w:val="000000"/>
                      <w:sz w:val="20"/>
                      <w:lang w:eastAsia="es-BO"/>
                    </w:rPr>
                    <w:t xml:space="preserve">Obras civiles para mantenimiento de cámara </w:t>
                  </w:r>
                  <w:r w:rsidR="00281B28">
                    <w:rPr>
                      <w:rFonts w:ascii="Arial Narrow" w:hAnsi="Arial Narrow"/>
                      <w:bCs/>
                      <w:iCs/>
                      <w:color w:val="000000"/>
                      <w:sz w:val="20"/>
                      <w:lang w:eastAsia="es-BO"/>
                    </w:rPr>
                    <w:t>en red secundaria</w:t>
                  </w:r>
                  <w:r w:rsidRPr="00E072E3">
                    <w:rPr>
                      <w:rFonts w:ascii="Arial Narrow" w:hAnsi="Arial Narrow"/>
                      <w:bCs/>
                      <w:iCs/>
                      <w:color w:val="000000"/>
                      <w:sz w:val="20"/>
                      <w:lang w:eastAsia="es-BO"/>
                    </w:rPr>
                    <w:t xml:space="preserve">: </w:t>
                  </w:r>
                  <w:r>
                    <w:rPr>
                      <w:rFonts w:ascii="Arial Narrow" w:hAnsi="Arial Narrow"/>
                      <w:bCs/>
                      <w:iCs/>
                      <w:color w:val="000000"/>
                      <w:sz w:val="20"/>
                      <w:lang w:eastAsia="es-BO"/>
                    </w:rPr>
                    <w:t>T</w:t>
                  </w:r>
                  <w:r w:rsidRPr="00E072E3">
                    <w:rPr>
                      <w:rFonts w:ascii="Arial Narrow" w:hAnsi="Arial Narrow"/>
                      <w:bCs/>
                      <w:iCs/>
                      <w:color w:val="000000"/>
                      <w:sz w:val="20"/>
                      <w:lang w:eastAsia="es-BO"/>
                    </w:rPr>
                    <w:t xml:space="preserve">ipo </w:t>
                  </w:r>
                  <w:r>
                    <w:rPr>
                      <w:rFonts w:ascii="Arial Narrow" w:hAnsi="Arial Narrow"/>
                      <w:bCs/>
                      <w:iCs/>
                      <w:color w:val="000000"/>
                      <w:sz w:val="20"/>
                      <w:lang w:eastAsia="es-BO"/>
                    </w:rPr>
                    <w:t>III</w:t>
                  </w:r>
                </w:p>
              </w:tc>
              <w:tc>
                <w:tcPr>
                  <w:tcW w:w="918" w:type="dxa"/>
                  <w:tcBorders>
                    <w:top w:val="nil"/>
                    <w:left w:val="nil"/>
                    <w:bottom w:val="single" w:sz="4" w:space="0" w:color="auto"/>
                    <w:right w:val="single" w:sz="4" w:space="0" w:color="auto"/>
                  </w:tcBorders>
                  <w:shd w:val="clear" w:color="auto" w:fill="auto"/>
                  <w:vAlign w:val="center"/>
                </w:tcPr>
                <w:p w:rsidR="00A73809" w:rsidRPr="006077D3" w:rsidRDefault="00A73809">
                  <w:pPr>
                    <w:jc w:val="center"/>
                    <w:rPr>
                      <w:rFonts w:ascii="Arial Narrow" w:hAnsi="Arial Narrow"/>
                      <w:sz w:val="20"/>
                      <w:szCs w:val="20"/>
                    </w:rPr>
                  </w:pPr>
                  <w:proofErr w:type="spellStart"/>
                  <w:r>
                    <w:rPr>
                      <w:rFonts w:ascii="Arial Narrow" w:hAnsi="Arial Narrow"/>
                      <w:sz w:val="20"/>
                      <w:szCs w:val="20"/>
                    </w:rPr>
                    <w:t>Pza</w:t>
                  </w:r>
                  <w:proofErr w:type="spellEnd"/>
                </w:p>
              </w:tc>
              <w:tc>
                <w:tcPr>
                  <w:tcW w:w="1185" w:type="dxa"/>
                  <w:tcBorders>
                    <w:top w:val="nil"/>
                    <w:left w:val="nil"/>
                    <w:bottom w:val="single" w:sz="4" w:space="0" w:color="auto"/>
                    <w:right w:val="single" w:sz="4" w:space="0" w:color="auto"/>
                  </w:tcBorders>
                  <w:shd w:val="clear" w:color="auto" w:fill="auto"/>
                  <w:vAlign w:val="center"/>
                </w:tcPr>
                <w:p w:rsidR="00A73809" w:rsidRPr="006077D3" w:rsidRDefault="002C0ADA">
                  <w:pPr>
                    <w:jc w:val="center"/>
                    <w:rPr>
                      <w:rFonts w:ascii="Arial Narrow" w:hAnsi="Arial Narrow"/>
                      <w:sz w:val="20"/>
                      <w:szCs w:val="20"/>
                    </w:rPr>
                  </w:pPr>
                  <w:r>
                    <w:rPr>
                      <w:rFonts w:ascii="Arial Narrow" w:hAnsi="Arial Narrow"/>
                      <w:sz w:val="20"/>
                      <w:szCs w:val="20"/>
                    </w:rPr>
                    <w:t>26</w:t>
                  </w:r>
                </w:p>
              </w:tc>
            </w:tr>
            <w:tr w:rsidR="00982D2A" w:rsidRPr="006077D3" w:rsidTr="006744DB">
              <w:trPr>
                <w:trHeight w:val="330"/>
                <w:jc w:val="center"/>
              </w:trPr>
              <w:tc>
                <w:tcPr>
                  <w:tcW w:w="365" w:type="dxa"/>
                  <w:tcBorders>
                    <w:top w:val="nil"/>
                    <w:left w:val="single" w:sz="4" w:space="0" w:color="auto"/>
                    <w:bottom w:val="single" w:sz="4" w:space="0" w:color="auto"/>
                    <w:right w:val="single" w:sz="4" w:space="0" w:color="auto"/>
                  </w:tcBorders>
                  <w:shd w:val="clear" w:color="auto" w:fill="auto"/>
                  <w:vAlign w:val="center"/>
                </w:tcPr>
                <w:p w:rsidR="00982D2A" w:rsidRDefault="00A73809">
                  <w:pPr>
                    <w:jc w:val="center"/>
                    <w:rPr>
                      <w:rFonts w:ascii="Arial Narrow" w:hAnsi="Arial Narrow"/>
                      <w:sz w:val="20"/>
                      <w:szCs w:val="20"/>
                    </w:rPr>
                  </w:pPr>
                  <w:r>
                    <w:rPr>
                      <w:rFonts w:ascii="Arial Narrow" w:hAnsi="Arial Narrow"/>
                      <w:sz w:val="20"/>
                      <w:szCs w:val="20"/>
                    </w:rPr>
                    <w:t>6</w:t>
                  </w:r>
                </w:p>
              </w:tc>
              <w:tc>
                <w:tcPr>
                  <w:tcW w:w="5987" w:type="dxa"/>
                  <w:tcBorders>
                    <w:top w:val="nil"/>
                    <w:left w:val="nil"/>
                    <w:bottom w:val="single" w:sz="4" w:space="0" w:color="auto"/>
                    <w:right w:val="single" w:sz="4" w:space="0" w:color="auto"/>
                  </w:tcBorders>
                  <w:shd w:val="clear" w:color="auto" w:fill="auto"/>
                  <w:vAlign w:val="center"/>
                </w:tcPr>
                <w:p w:rsidR="00982D2A" w:rsidRDefault="00E072E3" w:rsidP="00A73809">
                  <w:pPr>
                    <w:rPr>
                      <w:rFonts w:ascii="Arial Narrow" w:hAnsi="Arial Narrow"/>
                      <w:sz w:val="20"/>
                      <w:szCs w:val="20"/>
                    </w:rPr>
                  </w:pPr>
                  <w:r w:rsidRPr="00E072E3">
                    <w:rPr>
                      <w:rFonts w:ascii="Arial Narrow" w:hAnsi="Arial Narrow"/>
                      <w:bCs/>
                      <w:iCs/>
                      <w:color w:val="000000"/>
                      <w:sz w:val="20"/>
                      <w:lang w:eastAsia="es-BO"/>
                    </w:rPr>
                    <w:t xml:space="preserve">Obras civiles para mantenimiento de cámara </w:t>
                  </w:r>
                  <w:r w:rsidR="00281B28">
                    <w:rPr>
                      <w:rFonts w:ascii="Arial Narrow" w:hAnsi="Arial Narrow"/>
                      <w:bCs/>
                      <w:iCs/>
                      <w:color w:val="000000"/>
                      <w:sz w:val="20"/>
                      <w:lang w:eastAsia="es-BO"/>
                    </w:rPr>
                    <w:t>en red secundaria</w:t>
                  </w:r>
                  <w:r w:rsidRPr="00E072E3">
                    <w:rPr>
                      <w:rFonts w:ascii="Arial Narrow" w:hAnsi="Arial Narrow"/>
                      <w:bCs/>
                      <w:iCs/>
                      <w:color w:val="000000"/>
                      <w:sz w:val="20"/>
                      <w:lang w:eastAsia="es-BO"/>
                    </w:rPr>
                    <w:t xml:space="preserve">: </w:t>
                  </w:r>
                  <w:r>
                    <w:rPr>
                      <w:rFonts w:ascii="Arial Narrow" w:hAnsi="Arial Narrow"/>
                      <w:bCs/>
                      <w:iCs/>
                      <w:color w:val="000000"/>
                      <w:sz w:val="20"/>
                      <w:lang w:eastAsia="es-BO"/>
                    </w:rPr>
                    <w:t>T</w:t>
                  </w:r>
                  <w:r w:rsidRPr="00E072E3">
                    <w:rPr>
                      <w:rFonts w:ascii="Arial Narrow" w:hAnsi="Arial Narrow"/>
                      <w:bCs/>
                      <w:iCs/>
                      <w:color w:val="000000"/>
                      <w:sz w:val="20"/>
                      <w:lang w:eastAsia="es-BO"/>
                    </w:rPr>
                    <w:t xml:space="preserve">ipo </w:t>
                  </w:r>
                  <w:r>
                    <w:rPr>
                      <w:rFonts w:ascii="Arial Narrow" w:hAnsi="Arial Narrow"/>
                      <w:bCs/>
                      <w:iCs/>
                      <w:color w:val="000000"/>
                      <w:sz w:val="20"/>
                      <w:lang w:eastAsia="es-BO"/>
                    </w:rPr>
                    <w:t>IV</w:t>
                  </w:r>
                </w:p>
              </w:tc>
              <w:tc>
                <w:tcPr>
                  <w:tcW w:w="918" w:type="dxa"/>
                  <w:tcBorders>
                    <w:top w:val="nil"/>
                    <w:left w:val="nil"/>
                    <w:bottom w:val="single" w:sz="4" w:space="0" w:color="auto"/>
                    <w:right w:val="single" w:sz="4" w:space="0" w:color="auto"/>
                  </w:tcBorders>
                  <w:shd w:val="clear" w:color="auto" w:fill="auto"/>
                  <w:vAlign w:val="center"/>
                </w:tcPr>
                <w:p w:rsidR="00982D2A" w:rsidRPr="006077D3" w:rsidRDefault="00A73809">
                  <w:pPr>
                    <w:jc w:val="center"/>
                    <w:rPr>
                      <w:rFonts w:ascii="Arial Narrow" w:hAnsi="Arial Narrow"/>
                      <w:sz w:val="20"/>
                      <w:szCs w:val="20"/>
                    </w:rPr>
                  </w:pPr>
                  <w:proofErr w:type="spellStart"/>
                  <w:r>
                    <w:rPr>
                      <w:rFonts w:ascii="Arial Narrow" w:hAnsi="Arial Narrow"/>
                      <w:sz w:val="20"/>
                      <w:szCs w:val="20"/>
                    </w:rPr>
                    <w:t>Pza</w:t>
                  </w:r>
                  <w:proofErr w:type="spellEnd"/>
                </w:p>
              </w:tc>
              <w:tc>
                <w:tcPr>
                  <w:tcW w:w="1185" w:type="dxa"/>
                  <w:tcBorders>
                    <w:top w:val="nil"/>
                    <w:left w:val="nil"/>
                    <w:bottom w:val="single" w:sz="4" w:space="0" w:color="auto"/>
                    <w:right w:val="single" w:sz="4" w:space="0" w:color="auto"/>
                  </w:tcBorders>
                  <w:shd w:val="clear" w:color="auto" w:fill="auto"/>
                  <w:vAlign w:val="center"/>
                </w:tcPr>
                <w:p w:rsidR="00982D2A" w:rsidRPr="006077D3" w:rsidRDefault="002C0ADA">
                  <w:pPr>
                    <w:jc w:val="center"/>
                    <w:rPr>
                      <w:rFonts w:ascii="Arial Narrow" w:hAnsi="Arial Narrow"/>
                      <w:sz w:val="20"/>
                      <w:szCs w:val="20"/>
                    </w:rPr>
                  </w:pPr>
                  <w:r>
                    <w:rPr>
                      <w:rFonts w:ascii="Arial Narrow" w:hAnsi="Arial Narrow"/>
                      <w:sz w:val="20"/>
                      <w:szCs w:val="20"/>
                    </w:rPr>
                    <w:t>19</w:t>
                  </w:r>
                </w:p>
              </w:tc>
            </w:tr>
            <w:tr w:rsidR="00F920B3" w:rsidRPr="006077D3" w:rsidTr="006744DB">
              <w:trPr>
                <w:trHeight w:val="330"/>
                <w:jc w:val="center"/>
              </w:trPr>
              <w:tc>
                <w:tcPr>
                  <w:tcW w:w="365" w:type="dxa"/>
                  <w:tcBorders>
                    <w:top w:val="nil"/>
                    <w:left w:val="single" w:sz="4" w:space="0" w:color="auto"/>
                    <w:bottom w:val="single" w:sz="4" w:space="0" w:color="auto"/>
                    <w:right w:val="single" w:sz="4" w:space="0" w:color="auto"/>
                  </w:tcBorders>
                  <w:shd w:val="clear" w:color="auto" w:fill="auto"/>
                  <w:vAlign w:val="center"/>
                </w:tcPr>
                <w:p w:rsidR="00F920B3" w:rsidRDefault="00F920B3">
                  <w:pPr>
                    <w:jc w:val="center"/>
                    <w:rPr>
                      <w:rFonts w:ascii="Arial Narrow" w:hAnsi="Arial Narrow"/>
                      <w:sz w:val="20"/>
                      <w:szCs w:val="20"/>
                    </w:rPr>
                  </w:pPr>
                  <w:r>
                    <w:rPr>
                      <w:rFonts w:ascii="Arial Narrow" w:hAnsi="Arial Narrow"/>
                      <w:sz w:val="20"/>
                      <w:szCs w:val="20"/>
                    </w:rPr>
                    <w:t>7</w:t>
                  </w:r>
                </w:p>
              </w:tc>
              <w:tc>
                <w:tcPr>
                  <w:tcW w:w="5987" w:type="dxa"/>
                  <w:tcBorders>
                    <w:top w:val="nil"/>
                    <w:left w:val="nil"/>
                    <w:bottom w:val="single" w:sz="4" w:space="0" w:color="auto"/>
                    <w:right w:val="single" w:sz="4" w:space="0" w:color="auto"/>
                  </w:tcBorders>
                  <w:shd w:val="clear" w:color="auto" w:fill="auto"/>
                  <w:vAlign w:val="center"/>
                </w:tcPr>
                <w:p w:rsidR="00F920B3" w:rsidRPr="00E072E3" w:rsidRDefault="00F920B3" w:rsidP="00A73809">
                  <w:pPr>
                    <w:rPr>
                      <w:rFonts w:ascii="Arial Narrow" w:hAnsi="Arial Narrow"/>
                      <w:bCs/>
                      <w:iCs/>
                      <w:color w:val="000000"/>
                      <w:sz w:val="20"/>
                      <w:lang w:eastAsia="es-BO"/>
                    </w:rPr>
                  </w:pPr>
                  <w:r w:rsidRPr="00F920B3">
                    <w:rPr>
                      <w:rFonts w:ascii="Arial Narrow" w:hAnsi="Arial Narrow"/>
                      <w:bCs/>
                      <w:iCs/>
                      <w:color w:val="000000"/>
                      <w:sz w:val="20"/>
                      <w:lang w:eastAsia="es-BO"/>
                    </w:rPr>
                    <w:t>Base de fijación  para  válvula de PE</w:t>
                  </w:r>
                  <w:r>
                    <w:rPr>
                      <w:rFonts w:ascii="Arial Narrow" w:hAnsi="Arial Narrow"/>
                      <w:b/>
                      <w:i/>
                      <w:color w:val="000000"/>
                      <w:sz w:val="20"/>
                      <w:szCs w:val="20"/>
                      <w:lang w:eastAsia="es-BO"/>
                    </w:rPr>
                    <w:t xml:space="preserve">  </w:t>
                  </w:r>
                </w:p>
              </w:tc>
              <w:tc>
                <w:tcPr>
                  <w:tcW w:w="918" w:type="dxa"/>
                  <w:tcBorders>
                    <w:top w:val="nil"/>
                    <w:left w:val="nil"/>
                    <w:bottom w:val="single" w:sz="4" w:space="0" w:color="auto"/>
                    <w:right w:val="single" w:sz="4" w:space="0" w:color="auto"/>
                  </w:tcBorders>
                  <w:shd w:val="clear" w:color="auto" w:fill="auto"/>
                  <w:vAlign w:val="center"/>
                </w:tcPr>
                <w:p w:rsidR="00F920B3" w:rsidRDefault="00F920B3">
                  <w:pPr>
                    <w:jc w:val="center"/>
                    <w:rPr>
                      <w:rFonts w:ascii="Arial Narrow" w:hAnsi="Arial Narrow"/>
                      <w:sz w:val="20"/>
                      <w:szCs w:val="20"/>
                    </w:rPr>
                  </w:pPr>
                  <w:proofErr w:type="spellStart"/>
                  <w:r>
                    <w:rPr>
                      <w:rFonts w:ascii="Arial Narrow" w:hAnsi="Arial Narrow"/>
                      <w:sz w:val="20"/>
                      <w:szCs w:val="20"/>
                    </w:rPr>
                    <w:t>Pza</w:t>
                  </w:r>
                  <w:proofErr w:type="spellEnd"/>
                </w:p>
              </w:tc>
              <w:tc>
                <w:tcPr>
                  <w:tcW w:w="1185" w:type="dxa"/>
                  <w:tcBorders>
                    <w:top w:val="nil"/>
                    <w:left w:val="nil"/>
                    <w:bottom w:val="single" w:sz="4" w:space="0" w:color="auto"/>
                    <w:right w:val="single" w:sz="4" w:space="0" w:color="auto"/>
                  </w:tcBorders>
                  <w:shd w:val="clear" w:color="auto" w:fill="auto"/>
                  <w:vAlign w:val="center"/>
                </w:tcPr>
                <w:p w:rsidR="00F920B3" w:rsidRDefault="00F920B3">
                  <w:pPr>
                    <w:jc w:val="center"/>
                    <w:rPr>
                      <w:rFonts w:ascii="Arial Narrow" w:hAnsi="Arial Narrow"/>
                      <w:sz w:val="20"/>
                      <w:szCs w:val="20"/>
                    </w:rPr>
                  </w:pPr>
                  <w:r>
                    <w:rPr>
                      <w:rFonts w:ascii="Arial Narrow" w:hAnsi="Arial Narrow"/>
                      <w:sz w:val="20"/>
                      <w:szCs w:val="20"/>
                    </w:rPr>
                    <w:t>45</w:t>
                  </w:r>
                </w:p>
              </w:tc>
            </w:tr>
            <w:tr w:rsidR="000A767A" w:rsidRPr="006077D3" w:rsidTr="006744DB">
              <w:trPr>
                <w:trHeight w:val="330"/>
                <w:jc w:val="center"/>
              </w:trPr>
              <w:tc>
                <w:tcPr>
                  <w:tcW w:w="365" w:type="dxa"/>
                  <w:tcBorders>
                    <w:top w:val="nil"/>
                    <w:left w:val="single" w:sz="4" w:space="0" w:color="auto"/>
                    <w:bottom w:val="single" w:sz="4" w:space="0" w:color="auto"/>
                    <w:right w:val="single" w:sz="4" w:space="0" w:color="auto"/>
                  </w:tcBorders>
                  <w:shd w:val="clear" w:color="auto" w:fill="auto"/>
                  <w:vAlign w:val="center"/>
                  <w:hideMark/>
                </w:tcPr>
                <w:p w:rsidR="000A767A" w:rsidRPr="006077D3" w:rsidRDefault="00F920B3">
                  <w:pPr>
                    <w:jc w:val="center"/>
                    <w:rPr>
                      <w:rFonts w:ascii="Arial Narrow" w:hAnsi="Arial Narrow"/>
                      <w:sz w:val="20"/>
                      <w:szCs w:val="20"/>
                    </w:rPr>
                  </w:pPr>
                  <w:r>
                    <w:rPr>
                      <w:rFonts w:ascii="Arial Narrow" w:hAnsi="Arial Narrow"/>
                      <w:sz w:val="20"/>
                      <w:szCs w:val="20"/>
                    </w:rPr>
                    <w:t>8</w:t>
                  </w:r>
                </w:p>
              </w:tc>
              <w:tc>
                <w:tcPr>
                  <w:tcW w:w="5987" w:type="dxa"/>
                  <w:tcBorders>
                    <w:top w:val="nil"/>
                    <w:left w:val="nil"/>
                    <w:bottom w:val="single" w:sz="4" w:space="0" w:color="auto"/>
                    <w:right w:val="single" w:sz="4" w:space="0" w:color="auto"/>
                  </w:tcBorders>
                  <w:shd w:val="clear" w:color="auto" w:fill="auto"/>
                  <w:vAlign w:val="center"/>
                  <w:hideMark/>
                </w:tcPr>
                <w:p w:rsidR="000A767A" w:rsidRPr="006077D3" w:rsidRDefault="000A767A" w:rsidP="00A73809">
                  <w:pPr>
                    <w:rPr>
                      <w:rFonts w:ascii="Arial Narrow" w:hAnsi="Arial Narrow"/>
                      <w:sz w:val="20"/>
                      <w:szCs w:val="20"/>
                    </w:rPr>
                  </w:pPr>
                  <w:r w:rsidRPr="006077D3">
                    <w:rPr>
                      <w:rFonts w:ascii="Arial Narrow" w:hAnsi="Arial Narrow"/>
                      <w:sz w:val="20"/>
                      <w:szCs w:val="20"/>
                    </w:rPr>
                    <w:t>Limpieza y retiro de escombros</w:t>
                  </w:r>
                </w:p>
              </w:tc>
              <w:tc>
                <w:tcPr>
                  <w:tcW w:w="918" w:type="dxa"/>
                  <w:tcBorders>
                    <w:top w:val="nil"/>
                    <w:left w:val="nil"/>
                    <w:bottom w:val="single" w:sz="4" w:space="0" w:color="auto"/>
                    <w:right w:val="single" w:sz="4" w:space="0" w:color="auto"/>
                  </w:tcBorders>
                  <w:shd w:val="clear" w:color="auto" w:fill="auto"/>
                  <w:vAlign w:val="center"/>
                  <w:hideMark/>
                </w:tcPr>
                <w:p w:rsidR="000A767A" w:rsidRPr="006077D3" w:rsidRDefault="001C7AB0">
                  <w:pPr>
                    <w:jc w:val="center"/>
                    <w:rPr>
                      <w:rFonts w:ascii="Arial Narrow" w:hAnsi="Arial Narrow"/>
                      <w:sz w:val="20"/>
                      <w:szCs w:val="20"/>
                    </w:rPr>
                  </w:pPr>
                  <w:r>
                    <w:rPr>
                      <w:rFonts w:ascii="Arial Narrow" w:hAnsi="Arial Narrow"/>
                      <w:sz w:val="20"/>
                      <w:szCs w:val="20"/>
                    </w:rPr>
                    <w:t>Global</w:t>
                  </w:r>
                </w:p>
              </w:tc>
              <w:tc>
                <w:tcPr>
                  <w:tcW w:w="1185" w:type="dxa"/>
                  <w:tcBorders>
                    <w:top w:val="nil"/>
                    <w:left w:val="nil"/>
                    <w:bottom w:val="single" w:sz="4" w:space="0" w:color="auto"/>
                    <w:right w:val="single" w:sz="4" w:space="0" w:color="auto"/>
                  </w:tcBorders>
                  <w:shd w:val="clear" w:color="auto" w:fill="auto"/>
                  <w:vAlign w:val="center"/>
                </w:tcPr>
                <w:p w:rsidR="000A767A" w:rsidRPr="006077D3" w:rsidRDefault="00C23148">
                  <w:pPr>
                    <w:jc w:val="center"/>
                    <w:rPr>
                      <w:rFonts w:ascii="Arial Narrow" w:hAnsi="Arial Narrow"/>
                      <w:sz w:val="20"/>
                      <w:szCs w:val="20"/>
                    </w:rPr>
                  </w:pPr>
                  <w:r>
                    <w:rPr>
                      <w:rFonts w:ascii="Arial Narrow" w:hAnsi="Arial Narrow"/>
                      <w:sz w:val="20"/>
                      <w:szCs w:val="20"/>
                    </w:rPr>
                    <w:t>1</w:t>
                  </w:r>
                </w:p>
              </w:tc>
            </w:tr>
            <w:tr w:rsidR="000A767A" w:rsidRPr="006077D3" w:rsidTr="006744DB">
              <w:trPr>
                <w:trHeight w:val="392"/>
                <w:jc w:val="center"/>
              </w:trPr>
              <w:tc>
                <w:tcPr>
                  <w:tcW w:w="365" w:type="dxa"/>
                  <w:tcBorders>
                    <w:top w:val="nil"/>
                    <w:left w:val="single" w:sz="4" w:space="0" w:color="auto"/>
                    <w:bottom w:val="single" w:sz="4" w:space="0" w:color="auto"/>
                    <w:right w:val="single" w:sz="4" w:space="0" w:color="auto"/>
                  </w:tcBorders>
                  <w:shd w:val="clear" w:color="auto" w:fill="auto"/>
                  <w:vAlign w:val="center"/>
                  <w:hideMark/>
                </w:tcPr>
                <w:p w:rsidR="000A767A" w:rsidRPr="006077D3" w:rsidRDefault="00F920B3" w:rsidP="00C23148">
                  <w:pPr>
                    <w:jc w:val="center"/>
                    <w:rPr>
                      <w:rFonts w:ascii="Arial Narrow" w:hAnsi="Arial Narrow"/>
                      <w:sz w:val="20"/>
                      <w:szCs w:val="20"/>
                    </w:rPr>
                  </w:pPr>
                  <w:r>
                    <w:rPr>
                      <w:rFonts w:ascii="Arial Narrow" w:hAnsi="Arial Narrow"/>
                      <w:sz w:val="20"/>
                      <w:szCs w:val="20"/>
                    </w:rPr>
                    <w:t>9</w:t>
                  </w:r>
                </w:p>
              </w:tc>
              <w:tc>
                <w:tcPr>
                  <w:tcW w:w="5987" w:type="dxa"/>
                  <w:tcBorders>
                    <w:top w:val="nil"/>
                    <w:left w:val="nil"/>
                    <w:bottom w:val="single" w:sz="4" w:space="0" w:color="auto"/>
                    <w:right w:val="single" w:sz="4" w:space="0" w:color="auto"/>
                  </w:tcBorders>
                  <w:shd w:val="clear" w:color="auto" w:fill="auto"/>
                  <w:vAlign w:val="center"/>
                  <w:hideMark/>
                </w:tcPr>
                <w:p w:rsidR="000A767A" w:rsidRPr="006077D3" w:rsidRDefault="000A767A">
                  <w:pPr>
                    <w:rPr>
                      <w:rFonts w:ascii="Arial Narrow" w:hAnsi="Arial Narrow"/>
                      <w:sz w:val="20"/>
                      <w:szCs w:val="20"/>
                    </w:rPr>
                  </w:pPr>
                  <w:r w:rsidRPr="006077D3">
                    <w:rPr>
                      <w:rFonts w:ascii="Arial Narrow" w:hAnsi="Arial Narrow"/>
                      <w:sz w:val="20"/>
                      <w:szCs w:val="20"/>
                    </w:rPr>
                    <w:t xml:space="preserve">Data Book impreso y digital con planos </w:t>
                  </w:r>
                  <w:proofErr w:type="spellStart"/>
                  <w:r w:rsidRPr="006077D3">
                    <w:rPr>
                      <w:rFonts w:ascii="Arial Narrow" w:hAnsi="Arial Narrow"/>
                      <w:sz w:val="20"/>
                      <w:szCs w:val="20"/>
                    </w:rPr>
                    <w:t>georeferenciados</w:t>
                  </w:r>
                  <w:proofErr w:type="spellEnd"/>
                  <w:r w:rsidRPr="006077D3">
                    <w:rPr>
                      <w:rFonts w:ascii="Arial Narrow" w:hAnsi="Arial Narrow"/>
                      <w:sz w:val="20"/>
                      <w:szCs w:val="20"/>
                    </w:rPr>
                    <w:t xml:space="preserve"> (1 original y 2 copias)</w:t>
                  </w:r>
                </w:p>
              </w:tc>
              <w:tc>
                <w:tcPr>
                  <w:tcW w:w="918" w:type="dxa"/>
                  <w:tcBorders>
                    <w:top w:val="nil"/>
                    <w:left w:val="nil"/>
                    <w:bottom w:val="single" w:sz="4" w:space="0" w:color="auto"/>
                    <w:right w:val="single" w:sz="4" w:space="0" w:color="auto"/>
                  </w:tcBorders>
                  <w:shd w:val="clear" w:color="auto" w:fill="auto"/>
                  <w:vAlign w:val="center"/>
                  <w:hideMark/>
                </w:tcPr>
                <w:p w:rsidR="000A767A" w:rsidRPr="006077D3" w:rsidRDefault="00A73809">
                  <w:pPr>
                    <w:jc w:val="center"/>
                    <w:rPr>
                      <w:rFonts w:ascii="Arial Narrow" w:hAnsi="Arial Narrow"/>
                      <w:sz w:val="20"/>
                      <w:szCs w:val="20"/>
                    </w:rPr>
                  </w:pPr>
                  <w:r>
                    <w:rPr>
                      <w:rFonts w:ascii="Arial Narrow" w:hAnsi="Arial Narrow"/>
                      <w:sz w:val="20"/>
                      <w:szCs w:val="20"/>
                    </w:rPr>
                    <w:t>COPIA</w:t>
                  </w:r>
                </w:p>
              </w:tc>
              <w:tc>
                <w:tcPr>
                  <w:tcW w:w="1185" w:type="dxa"/>
                  <w:tcBorders>
                    <w:top w:val="nil"/>
                    <w:left w:val="nil"/>
                    <w:bottom w:val="single" w:sz="4" w:space="0" w:color="auto"/>
                    <w:right w:val="single" w:sz="4" w:space="0" w:color="auto"/>
                  </w:tcBorders>
                  <w:shd w:val="clear" w:color="auto" w:fill="auto"/>
                  <w:vAlign w:val="center"/>
                </w:tcPr>
                <w:p w:rsidR="000A767A" w:rsidRPr="006077D3" w:rsidRDefault="00C23148">
                  <w:pPr>
                    <w:jc w:val="center"/>
                    <w:rPr>
                      <w:rFonts w:ascii="Arial Narrow" w:hAnsi="Arial Narrow"/>
                      <w:sz w:val="20"/>
                      <w:szCs w:val="20"/>
                    </w:rPr>
                  </w:pPr>
                  <w:r>
                    <w:rPr>
                      <w:rFonts w:ascii="Arial Narrow" w:hAnsi="Arial Narrow"/>
                      <w:sz w:val="20"/>
                      <w:szCs w:val="20"/>
                    </w:rPr>
                    <w:t>3</w:t>
                  </w:r>
                </w:p>
              </w:tc>
            </w:tr>
          </w:tbl>
          <w:p w:rsidR="002473F4" w:rsidRDefault="002473F4" w:rsidP="002473F4">
            <w:pPr>
              <w:rPr>
                <w:rFonts w:ascii="Arial Narrow" w:hAnsi="Arial Narrow"/>
                <w:b/>
                <w:bCs/>
                <w:color w:val="000000"/>
                <w:sz w:val="22"/>
                <w:szCs w:val="22"/>
              </w:rPr>
            </w:pPr>
          </w:p>
        </w:tc>
      </w:tr>
      <w:tr w:rsidR="0041442E" w:rsidTr="006744DB">
        <w:trPr>
          <w:trHeight w:val="256"/>
        </w:trPr>
        <w:tc>
          <w:tcPr>
            <w:tcW w:w="9072" w:type="dxa"/>
            <w:gridSpan w:val="5"/>
            <w:tcBorders>
              <w:top w:val="single" w:sz="8" w:space="0" w:color="auto"/>
              <w:left w:val="single" w:sz="8" w:space="0" w:color="auto"/>
              <w:bottom w:val="single" w:sz="8" w:space="0" w:color="auto"/>
              <w:right w:val="single" w:sz="8" w:space="0" w:color="000000"/>
            </w:tcBorders>
            <w:shd w:val="clear" w:color="000000" w:fill="8DB3E2"/>
            <w:vAlign w:val="center"/>
            <w:hideMark/>
          </w:tcPr>
          <w:p w:rsidR="0041442E" w:rsidRDefault="00562647" w:rsidP="004B14E5">
            <w:pPr>
              <w:pStyle w:val="Ttulo1"/>
              <w:rPr>
                <w:rFonts w:ascii="Arial Narrow" w:hAnsi="Arial Narrow"/>
                <w:b w:val="0"/>
                <w:bCs w:val="0"/>
                <w:color w:val="000000"/>
                <w:sz w:val="22"/>
                <w:szCs w:val="22"/>
              </w:rPr>
            </w:pPr>
            <w:bookmarkStart w:id="137" w:name="_Toc453247720"/>
            <w:r w:rsidRPr="004B14E5">
              <w:rPr>
                <w:rFonts w:ascii="Arial Narrow" w:hAnsi="Arial Narrow"/>
                <w:sz w:val="20"/>
              </w:rPr>
              <w:t>EXPERIENCIA GENERAL Y ESPECIFICA DE LA EMPRESA</w:t>
            </w:r>
            <w:bookmarkEnd w:id="137"/>
          </w:p>
        </w:tc>
      </w:tr>
      <w:tr w:rsidR="00562647" w:rsidTr="006744DB">
        <w:trPr>
          <w:trHeight w:val="345"/>
        </w:trPr>
        <w:tc>
          <w:tcPr>
            <w:tcW w:w="9072" w:type="dxa"/>
            <w:gridSpan w:val="5"/>
            <w:tcBorders>
              <w:top w:val="single" w:sz="8" w:space="0" w:color="auto"/>
              <w:left w:val="single" w:sz="8" w:space="0" w:color="auto"/>
              <w:bottom w:val="single" w:sz="8" w:space="0" w:color="auto"/>
              <w:right w:val="single" w:sz="8" w:space="0" w:color="000000"/>
            </w:tcBorders>
            <w:shd w:val="clear" w:color="auto" w:fill="auto"/>
            <w:vAlign w:val="center"/>
          </w:tcPr>
          <w:p w:rsidR="002473F4" w:rsidRDefault="002473F4" w:rsidP="00281B28">
            <w:pPr>
              <w:jc w:val="both"/>
              <w:rPr>
                <w:rFonts w:ascii="Arial Narrow" w:hAnsi="Arial Narrow"/>
                <w:b/>
                <w:sz w:val="20"/>
                <w:szCs w:val="20"/>
              </w:rPr>
            </w:pPr>
          </w:p>
          <w:p w:rsidR="00562647" w:rsidRDefault="00562647" w:rsidP="00281B28">
            <w:pPr>
              <w:jc w:val="both"/>
              <w:rPr>
                <w:rFonts w:ascii="Arial Narrow" w:hAnsi="Arial Narrow"/>
                <w:b/>
                <w:sz w:val="20"/>
                <w:szCs w:val="20"/>
              </w:rPr>
            </w:pPr>
            <w:r w:rsidRPr="00562647">
              <w:rPr>
                <w:rFonts w:ascii="Arial Narrow" w:hAnsi="Arial Narrow"/>
                <w:b/>
                <w:sz w:val="20"/>
                <w:szCs w:val="20"/>
              </w:rPr>
              <w:t>Experiencia General de la Empresa</w:t>
            </w:r>
          </w:p>
          <w:p w:rsidR="002473F4" w:rsidRDefault="002473F4" w:rsidP="00281B28">
            <w:pPr>
              <w:jc w:val="both"/>
              <w:rPr>
                <w:rFonts w:ascii="Arial Narrow" w:hAnsi="Arial Narrow"/>
                <w:b/>
                <w:sz w:val="20"/>
                <w:szCs w:val="20"/>
              </w:rPr>
            </w:pPr>
          </w:p>
          <w:p w:rsidR="00562647" w:rsidRDefault="00562647" w:rsidP="00281B28">
            <w:pPr>
              <w:jc w:val="both"/>
              <w:rPr>
                <w:rFonts w:ascii="Arial Narrow" w:hAnsi="Arial Narrow"/>
                <w:sz w:val="20"/>
                <w:szCs w:val="20"/>
              </w:rPr>
            </w:pPr>
            <w:r w:rsidRPr="00562647">
              <w:rPr>
                <w:rFonts w:ascii="Arial Narrow" w:hAnsi="Arial Narrow"/>
                <w:sz w:val="20"/>
                <w:szCs w:val="20"/>
              </w:rPr>
              <w:t xml:space="preserve">La empresa deberá contar con experiencia certificada en contratos de obras </w:t>
            </w:r>
            <w:r w:rsidR="002F6E03">
              <w:rPr>
                <w:rFonts w:ascii="Arial Narrow" w:hAnsi="Arial Narrow"/>
                <w:sz w:val="20"/>
                <w:szCs w:val="20"/>
              </w:rPr>
              <w:t xml:space="preserve">civiles </w:t>
            </w:r>
            <w:r w:rsidRPr="00562647">
              <w:rPr>
                <w:rFonts w:ascii="Arial Narrow" w:hAnsi="Arial Narrow"/>
                <w:sz w:val="20"/>
                <w:szCs w:val="20"/>
              </w:rPr>
              <w:t>acumulados  con un monto de contratos comprendidos en el rango mínimo mayor a  1  vez el valor del precio referencial de la convocatoria. La información brindada debe estar respaldada por certificados de conclusión de obra, recepción definitiva o su equivalente, dichos documentos deberán ser presentados en original, fotocopia legalizada, fotocopia simple según corresponda, cuando lo requiera YPFB en cualquier etapa del Proceso de Contratación.</w:t>
            </w:r>
          </w:p>
          <w:p w:rsidR="00562647" w:rsidRPr="00562647" w:rsidRDefault="00562647" w:rsidP="00281B28">
            <w:pPr>
              <w:jc w:val="both"/>
              <w:rPr>
                <w:rFonts w:ascii="Arial Narrow" w:hAnsi="Arial Narrow"/>
                <w:sz w:val="12"/>
                <w:szCs w:val="12"/>
              </w:rPr>
            </w:pPr>
          </w:p>
          <w:p w:rsidR="00562647" w:rsidRDefault="00562647" w:rsidP="00281B28">
            <w:pPr>
              <w:jc w:val="both"/>
              <w:rPr>
                <w:rFonts w:ascii="Arial Narrow" w:hAnsi="Arial Narrow"/>
                <w:b/>
                <w:sz w:val="20"/>
                <w:szCs w:val="20"/>
              </w:rPr>
            </w:pPr>
            <w:r w:rsidRPr="00562647">
              <w:rPr>
                <w:rFonts w:ascii="Arial Narrow" w:hAnsi="Arial Narrow"/>
                <w:b/>
                <w:sz w:val="20"/>
                <w:szCs w:val="20"/>
              </w:rPr>
              <w:t>Experiencia Específica de la Empresa</w:t>
            </w:r>
          </w:p>
          <w:p w:rsidR="002473F4" w:rsidRDefault="002473F4" w:rsidP="00281B28">
            <w:pPr>
              <w:jc w:val="both"/>
              <w:rPr>
                <w:rFonts w:ascii="Arial Narrow" w:hAnsi="Arial Narrow"/>
                <w:b/>
                <w:sz w:val="20"/>
                <w:szCs w:val="20"/>
              </w:rPr>
            </w:pPr>
          </w:p>
          <w:p w:rsidR="00562647" w:rsidRDefault="00562647" w:rsidP="00281B28">
            <w:pPr>
              <w:jc w:val="both"/>
              <w:rPr>
                <w:rFonts w:ascii="Arial Narrow" w:hAnsi="Arial Narrow"/>
                <w:sz w:val="20"/>
                <w:szCs w:val="20"/>
              </w:rPr>
            </w:pPr>
            <w:r w:rsidRPr="00562647">
              <w:rPr>
                <w:rFonts w:ascii="Arial Narrow" w:hAnsi="Arial Narrow"/>
                <w:sz w:val="20"/>
                <w:szCs w:val="20"/>
              </w:rPr>
              <w:t>La empresa deberá contar con experiencia certificada en contratos acumulados de obras con un monto de contratos comprendidos en el rango mínimo de  0,5 veces el valor del precio referencial de la convocatoria. La información brindada debe estar respaldada por certificados de conclusión de obra, recepción definitiva o su equivalente, dichos documentos deberán ser presentados en original, fotocopia legalizada, fotocopia simple según corresponda, cuando lo requiera YPFB en cualquier etapa del Proceso de Contratación.</w:t>
            </w:r>
          </w:p>
          <w:p w:rsidR="002473F4" w:rsidRDefault="002473F4" w:rsidP="00281B28">
            <w:pPr>
              <w:jc w:val="both"/>
              <w:rPr>
                <w:rFonts w:ascii="Arial Narrow" w:hAnsi="Arial Narrow"/>
                <w:b/>
                <w:bCs/>
                <w:color w:val="000000"/>
                <w:sz w:val="22"/>
                <w:szCs w:val="22"/>
              </w:rPr>
            </w:pPr>
          </w:p>
          <w:p w:rsidR="002473F4" w:rsidRDefault="002473F4" w:rsidP="00281B28">
            <w:pPr>
              <w:jc w:val="both"/>
              <w:rPr>
                <w:rFonts w:ascii="Arial Narrow" w:hAnsi="Arial Narrow"/>
                <w:b/>
                <w:bCs/>
                <w:color w:val="000000"/>
                <w:sz w:val="22"/>
                <w:szCs w:val="22"/>
              </w:rPr>
            </w:pPr>
          </w:p>
          <w:p w:rsidR="002473F4" w:rsidRDefault="002473F4" w:rsidP="00281B28">
            <w:pPr>
              <w:jc w:val="both"/>
              <w:rPr>
                <w:rFonts w:ascii="Arial Narrow" w:hAnsi="Arial Narrow"/>
                <w:b/>
                <w:bCs/>
                <w:color w:val="000000"/>
                <w:sz w:val="22"/>
                <w:szCs w:val="22"/>
              </w:rPr>
            </w:pPr>
          </w:p>
        </w:tc>
      </w:tr>
      <w:tr w:rsidR="00562647" w:rsidTr="006744DB">
        <w:trPr>
          <w:trHeight w:val="196"/>
        </w:trPr>
        <w:tc>
          <w:tcPr>
            <w:tcW w:w="9072" w:type="dxa"/>
            <w:gridSpan w:val="5"/>
            <w:tcBorders>
              <w:top w:val="single" w:sz="8" w:space="0" w:color="auto"/>
              <w:left w:val="single" w:sz="8" w:space="0" w:color="auto"/>
              <w:bottom w:val="single" w:sz="8" w:space="0" w:color="auto"/>
              <w:right w:val="single" w:sz="8" w:space="0" w:color="000000"/>
            </w:tcBorders>
            <w:shd w:val="clear" w:color="000000" w:fill="8DB3E2"/>
            <w:vAlign w:val="center"/>
          </w:tcPr>
          <w:p w:rsidR="00562647" w:rsidRDefault="00562647" w:rsidP="004B14E5">
            <w:pPr>
              <w:pStyle w:val="Ttulo1"/>
              <w:rPr>
                <w:rFonts w:ascii="Arial Narrow" w:hAnsi="Arial Narrow"/>
                <w:b w:val="0"/>
                <w:bCs w:val="0"/>
                <w:color w:val="000000"/>
                <w:sz w:val="22"/>
                <w:szCs w:val="22"/>
              </w:rPr>
            </w:pPr>
            <w:bookmarkStart w:id="138" w:name="_Toc453247721"/>
            <w:r w:rsidRPr="004B14E5">
              <w:rPr>
                <w:rFonts w:ascii="Arial Narrow" w:hAnsi="Arial Narrow"/>
                <w:sz w:val="20"/>
              </w:rPr>
              <w:lastRenderedPageBreak/>
              <w:t>EXPERIENCIA DE LA EMPRESA Y DEL PERSONAL CLAVE</w:t>
            </w:r>
            <w:bookmarkEnd w:id="138"/>
          </w:p>
        </w:tc>
      </w:tr>
      <w:tr w:rsidR="00A858D1" w:rsidTr="006744DB">
        <w:trPr>
          <w:trHeight w:val="205"/>
        </w:trPr>
        <w:tc>
          <w:tcPr>
            <w:tcW w:w="9072" w:type="dxa"/>
            <w:gridSpan w:val="5"/>
            <w:tcBorders>
              <w:top w:val="single" w:sz="12" w:space="0" w:color="auto"/>
              <w:left w:val="single" w:sz="8" w:space="0" w:color="auto"/>
              <w:bottom w:val="single" w:sz="12" w:space="0" w:color="auto"/>
              <w:right w:val="single" w:sz="8" w:space="0" w:color="auto"/>
            </w:tcBorders>
            <w:shd w:val="clear" w:color="000000" w:fill="B3B3B3"/>
            <w:vAlign w:val="center"/>
            <w:hideMark/>
          </w:tcPr>
          <w:p w:rsidR="00A858D1" w:rsidRDefault="00A858D1" w:rsidP="00A858D1">
            <w:pPr>
              <w:rPr>
                <w:color w:val="000000"/>
              </w:rPr>
            </w:pPr>
            <w:r>
              <w:rPr>
                <w:rFonts w:ascii="Arial Narrow" w:hAnsi="Arial Narrow"/>
                <w:color w:val="000000"/>
                <w:sz w:val="20"/>
                <w:szCs w:val="20"/>
              </w:rPr>
              <w:t>PERSONAL TÉCNICO CLAVE REQUERIDO </w:t>
            </w:r>
          </w:p>
        </w:tc>
      </w:tr>
      <w:tr w:rsidR="0041442E" w:rsidTr="006744DB">
        <w:trPr>
          <w:trHeight w:val="354"/>
        </w:trPr>
        <w:tc>
          <w:tcPr>
            <w:tcW w:w="339" w:type="dxa"/>
            <w:tcBorders>
              <w:top w:val="nil"/>
              <w:left w:val="single" w:sz="8" w:space="0" w:color="auto"/>
              <w:bottom w:val="single" w:sz="8" w:space="0" w:color="auto"/>
              <w:right w:val="single" w:sz="8" w:space="0" w:color="auto"/>
            </w:tcBorders>
            <w:shd w:val="clear" w:color="000000" w:fill="F2F2F2"/>
            <w:vAlign w:val="center"/>
            <w:hideMark/>
          </w:tcPr>
          <w:p w:rsidR="0041442E" w:rsidRPr="00C23148" w:rsidRDefault="0041442E">
            <w:pPr>
              <w:jc w:val="center"/>
              <w:rPr>
                <w:rFonts w:ascii="Arial Narrow" w:hAnsi="Arial Narrow"/>
                <w:color w:val="000000"/>
                <w:sz w:val="20"/>
                <w:szCs w:val="20"/>
              </w:rPr>
            </w:pPr>
            <w:r w:rsidRPr="00C23148">
              <w:rPr>
                <w:rFonts w:ascii="Arial Narrow" w:hAnsi="Arial Narrow"/>
                <w:color w:val="000000"/>
                <w:sz w:val="20"/>
                <w:szCs w:val="20"/>
              </w:rPr>
              <w:t>N°</w:t>
            </w:r>
          </w:p>
        </w:tc>
        <w:tc>
          <w:tcPr>
            <w:tcW w:w="2921" w:type="dxa"/>
            <w:tcBorders>
              <w:top w:val="nil"/>
              <w:left w:val="nil"/>
              <w:bottom w:val="single" w:sz="8" w:space="0" w:color="auto"/>
              <w:right w:val="single" w:sz="8" w:space="0" w:color="auto"/>
            </w:tcBorders>
            <w:shd w:val="clear" w:color="000000" w:fill="F2F2F2"/>
            <w:vAlign w:val="center"/>
            <w:hideMark/>
          </w:tcPr>
          <w:p w:rsidR="0041442E" w:rsidRPr="00C23148" w:rsidRDefault="0041442E">
            <w:pPr>
              <w:jc w:val="center"/>
              <w:rPr>
                <w:rFonts w:ascii="Arial Narrow" w:hAnsi="Arial Narrow"/>
                <w:color w:val="000000"/>
                <w:sz w:val="20"/>
                <w:szCs w:val="20"/>
              </w:rPr>
            </w:pPr>
            <w:r w:rsidRPr="00C23148">
              <w:rPr>
                <w:rFonts w:ascii="Arial Narrow" w:hAnsi="Arial Narrow"/>
                <w:color w:val="000000"/>
                <w:sz w:val="20"/>
                <w:szCs w:val="20"/>
              </w:rPr>
              <w:t>FORMACIÓN</w:t>
            </w:r>
          </w:p>
        </w:tc>
        <w:tc>
          <w:tcPr>
            <w:tcW w:w="1663" w:type="dxa"/>
            <w:tcBorders>
              <w:top w:val="nil"/>
              <w:left w:val="nil"/>
              <w:bottom w:val="single" w:sz="8" w:space="0" w:color="auto"/>
              <w:right w:val="single" w:sz="8" w:space="0" w:color="auto"/>
            </w:tcBorders>
            <w:shd w:val="clear" w:color="000000" w:fill="F2F2F2"/>
            <w:vAlign w:val="center"/>
            <w:hideMark/>
          </w:tcPr>
          <w:p w:rsidR="0041442E" w:rsidRPr="00C23148" w:rsidRDefault="0041442E">
            <w:pPr>
              <w:jc w:val="center"/>
              <w:rPr>
                <w:rFonts w:ascii="Arial Narrow" w:hAnsi="Arial Narrow"/>
                <w:color w:val="000000"/>
                <w:sz w:val="20"/>
                <w:szCs w:val="20"/>
              </w:rPr>
            </w:pPr>
            <w:r w:rsidRPr="00C23148">
              <w:rPr>
                <w:rFonts w:ascii="Arial Narrow" w:hAnsi="Arial Narrow"/>
                <w:color w:val="000000"/>
                <w:sz w:val="20"/>
                <w:szCs w:val="20"/>
              </w:rPr>
              <w:t>CARGO A DESEMPEÑAR</w:t>
            </w:r>
          </w:p>
        </w:tc>
        <w:tc>
          <w:tcPr>
            <w:tcW w:w="1418" w:type="dxa"/>
            <w:tcBorders>
              <w:top w:val="nil"/>
              <w:left w:val="nil"/>
              <w:bottom w:val="single" w:sz="8" w:space="0" w:color="auto"/>
              <w:right w:val="single" w:sz="8" w:space="0" w:color="auto"/>
            </w:tcBorders>
            <w:shd w:val="clear" w:color="000000" w:fill="F2F2F2"/>
            <w:vAlign w:val="center"/>
            <w:hideMark/>
          </w:tcPr>
          <w:p w:rsidR="0041442E" w:rsidRPr="00C23148" w:rsidRDefault="0041442E">
            <w:pPr>
              <w:jc w:val="center"/>
              <w:rPr>
                <w:rFonts w:ascii="Arial Narrow" w:hAnsi="Arial Narrow"/>
                <w:color w:val="000000"/>
                <w:sz w:val="20"/>
                <w:szCs w:val="20"/>
              </w:rPr>
            </w:pPr>
            <w:r w:rsidRPr="00C23148">
              <w:rPr>
                <w:rFonts w:ascii="Arial Narrow" w:hAnsi="Arial Narrow"/>
                <w:color w:val="000000"/>
                <w:sz w:val="20"/>
                <w:szCs w:val="20"/>
              </w:rPr>
              <w:t>CARGO SIMILAR (*)</w:t>
            </w:r>
          </w:p>
        </w:tc>
        <w:tc>
          <w:tcPr>
            <w:tcW w:w="2731" w:type="dxa"/>
            <w:tcBorders>
              <w:top w:val="nil"/>
              <w:left w:val="nil"/>
              <w:bottom w:val="single" w:sz="8" w:space="0" w:color="auto"/>
              <w:right w:val="single" w:sz="8" w:space="0" w:color="000000"/>
            </w:tcBorders>
            <w:shd w:val="clear" w:color="000000" w:fill="F2F2F2"/>
            <w:vAlign w:val="center"/>
            <w:hideMark/>
          </w:tcPr>
          <w:p w:rsidR="0041442E" w:rsidRPr="00C23148" w:rsidRDefault="0041442E">
            <w:pPr>
              <w:jc w:val="center"/>
              <w:rPr>
                <w:rFonts w:ascii="Arial Narrow" w:hAnsi="Arial Narrow"/>
                <w:color w:val="000000"/>
                <w:sz w:val="20"/>
                <w:szCs w:val="20"/>
              </w:rPr>
            </w:pPr>
            <w:r w:rsidRPr="00C23148">
              <w:rPr>
                <w:rFonts w:ascii="Arial Narrow" w:hAnsi="Arial Narrow"/>
                <w:color w:val="000000"/>
                <w:sz w:val="20"/>
                <w:szCs w:val="20"/>
              </w:rPr>
              <w:t>EXPERIENCIA</w:t>
            </w:r>
          </w:p>
        </w:tc>
      </w:tr>
      <w:tr w:rsidR="0041442E" w:rsidTr="006744DB">
        <w:trPr>
          <w:trHeight w:val="1232"/>
        </w:trPr>
        <w:tc>
          <w:tcPr>
            <w:tcW w:w="339" w:type="dxa"/>
            <w:tcBorders>
              <w:top w:val="nil"/>
              <w:left w:val="single" w:sz="8" w:space="0" w:color="auto"/>
              <w:bottom w:val="single" w:sz="8" w:space="0" w:color="auto"/>
              <w:right w:val="single" w:sz="8" w:space="0" w:color="auto"/>
            </w:tcBorders>
            <w:shd w:val="clear" w:color="auto" w:fill="auto"/>
            <w:vAlign w:val="center"/>
            <w:hideMark/>
          </w:tcPr>
          <w:p w:rsidR="0041442E" w:rsidRDefault="0041442E" w:rsidP="00C23148">
            <w:pPr>
              <w:jc w:val="center"/>
              <w:rPr>
                <w:rFonts w:ascii="Arial Narrow" w:hAnsi="Arial Narrow"/>
                <w:color w:val="000000"/>
                <w:sz w:val="18"/>
                <w:szCs w:val="18"/>
              </w:rPr>
            </w:pPr>
            <w:r>
              <w:rPr>
                <w:rFonts w:ascii="Arial Narrow" w:hAnsi="Arial Narrow"/>
                <w:color w:val="000000"/>
                <w:sz w:val="18"/>
                <w:szCs w:val="18"/>
              </w:rPr>
              <w:t>1</w:t>
            </w:r>
          </w:p>
        </w:tc>
        <w:tc>
          <w:tcPr>
            <w:tcW w:w="2921" w:type="dxa"/>
            <w:tcBorders>
              <w:top w:val="nil"/>
              <w:left w:val="nil"/>
              <w:bottom w:val="single" w:sz="8" w:space="0" w:color="auto"/>
              <w:right w:val="single" w:sz="8" w:space="0" w:color="auto"/>
            </w:tcBorders>
            <w:shd w:val="clear" w:color="auto" w:fill="auto"/>
            <w:vAlign w:val="center"/>
            <w:hideMark/>
          </w:tcPr>
          <w:p w:rsidR="00CD2E05" w:rsidRPr="006D28C8" w:rsidRDefault="0041442E" w:rsidP="00CD2E05">
            <w:pPr>
              <w:rPr>
                <w:rFonts w:ascii="Arial Narrow" w:hAnsi="Arial Narrow" w:cs="Arial"/>
                <w:sz w:val="22"/>
                <w:szCs w:val="22"/>
              </w:rPr>
            </w:pPr>
            <w:r w:rsidRPr="006D28C8">
              <w:rPr>
                <w:rFonts w:ascii="Arial Narrow" w:hAnsi="Arial Narrow"/>
                <w:color w:val="000000"/>
                <w:sz w:val="22"/>
                <w:szCs w:val="22"/>
              </w:rPr>
              <w:t> </w:t>
            </w:r>
            <w:r w:rsidR="00CD2E05" w:rsidRPr="006D28C8">
              <w:rPr>
                <w:rFonts w:ascii="Arial Narrow" w:hAnsi="Arial Narrow" w:cs="Arial"/>
                <w:sz w:val="22"/>
                <w:szCs w:val="22"/>
              </w:rPr>
              <w:t>Arquitecto o</w:t>
            </w:r>
          </w:p>
          <w:p w:rsidR="0041442E" w:rsidRPr="006D28C8" w:rsidRDefault="00CD2E05" w:rsidP="00CD2E05">
            <w:pPr>
              <w:rPr>
                <w:rFonts w:ascii="Arial Narrow" w:hAnsi="Arial Narrow"/>
                <w:color w:val="000000"/>
                <w:sz w:val="22"/>
                <w:szCs w:val="22"/>
              </w:rPr>
            </w:pPr>
            <w:r w:rsidRPr="006D28C8">
              <w:rPr>
                <w:rFonts w:ascii="Arial Narrow" w:hAnsi="Arial Narrow" w:cs="Arial"/>
                <w:sz w:val="22"/>
                <w:szCs w:val="22"/>
              </w:rPr>
              <w:t xml:space="preserve"> Ingeniero Civil o Ingeniero Mecánico o Ingeniero Petrolero</w:t>
            </w:r>
          </w:p>
        </w:tc>
        <w:tc>
          <w:tcPr>
            <w:tcW w:w="1663" w:type="dxa"/>
            <w:tcBorders>
              <w:top w:val="nil"/>
              <w:left w:val="nil"/>
              <w:bottom w:val="single" w:sz="8" w:space="0" w:color="auto"/>
              <w:right w:val="single" w:sz="8" w:space="0" w:color="auto"/>
            </w:tcBorders>
            <w:shd w:val="clear" w:color="auto" w:fill="auto"/>
            <w:vAlign w:val="center"/>
            <w:hideMark/>
          </w:tcPr>
          <w:p w:rsidR="00E10A27" w:rsidRPr="006D28C8" w:rsidRDefault="0041442E">
            <w:pPr>
              <w:rPr>
                <w:rFonts w:ascii="Arial Narrow" w:hAnsi="Arial Narrow" w:cs="Arial"/>
                <w:b/>
                <w:sz w:val="22"/>
                <w:szCs w:val="22"/>
              </w:rPr>
            </w:pPr>
            <w:r w:rsidRPr="006D28C8">
              <w:rPr>
                <w:rFonts w:ascii="Arial Narrow" w:hAnsi="Arial Narrow"/>
                <w:color w:val="000000"/>
                <w:sz w:val="22"/>
                <w:szCs w:val="22"/>
              </w:rPr>
              <w:t> </w:t>
            </w:r>
            <w:r w:rsidR="00CD2E05" w:rsidRPr="006D28C8">
              <w:rPr>
                <w:rFonts w:ascii="Arial Narrow" w:hAnsi="Arial Narrow" w:cs="Arial"/>
                <w:b/>
                <w:sz w:val="22"/>
                <w:szCs w:val="22"/>
              </w:rPr>
              <w:t xml:space="preserve">Residente de obra </w:t>
            </w:r>
          </w:p>
          <w:p w:rsidR="0041442E" w:rsidRPr="006D28C8" w:rsidRDefault="00CD2E05">
            <w:pPr>
              <w:rPr>
                <w:rFonts w:ascii="Arial Narrow" w:hAnsi="Arial Narrow"/>
                <w:color w:val="000000"/>
                <w:sz w:val="22"/>
                <w:szCs w:val="22"/>
              </w:rPr>
            </w:pPr>
            <w:r w:rsidRPr="006D28C8">
              <w:rPr>
                <w:rFonts w:ascii="Arial Narrow" w:hAnsi="Arial Narrow" w:cs="Arial"/>
                <w:sz w:val="22"/>
                <w:szCs w:val="22"/>
              </w:rPr>
              <w:t>(con permanencia completa en obra)</w:t>
            </w:r>
          </w:p>
        </w:tc>
        <w:tc>
          <w:tcPr>
            <w:tcW w:w="1418" w:type="dxa"/>
            <w:tcBorders>
              <w:top w:val="nil"/>
              <w:left w:val="nil"/>
              <w:bottom w:val="single" w:sz="8" w:space="0" w:color="auto"/>
              <w:right w:val="single" w:sz="8" w:space="0" w:color="auto"/>
            </w:tcBorders>
            <w:shd w:val="clear" w:color="auto" w:fill="auto"/>
            <w:vAlign w:val="center"/>
            <w:hideMark/>
          </w:tcPr>
          <w:p w:rsidR="0041442E" w:rsidRPr="006D28C8" w:rsidRDefault="0041442E" w:rsidP="006744DB">
            <w:pPr>
              <w:rPr>
                <w:rFonts w:ascii="Arial Narrow" w:hAnsi="Arial Narrow"/>
                <w:color w:val="000000"/>
                <w:sz w:val="22"/>
                <w:szCs w:val="22"/>
              </w:rPr>
            </w:pPr>
            <w:r w:rsidRPr="006D28C8">
              <w:rPr>
                <w:rFonts w:ascii="Arial Narrow" w:hAnsi="Arial Narrow"/>
                <w:color w:val="000000"/>
                <w:sz w:val="22"/>
                <w:szCs w:val="22"/>
              </w:rPr>
              <w:t> </w:t>
            </w:r>
            <w:r w:rsidR="00CD2E05" w:rsidRPr="006D28C8">
              <w:rPr>
                <w:rFonts w:ascii="Arial Narrow" w:hAnsi="Arial Narrow" w:cs="Arial"/>
                <w:sz w:val="22"/>
                <w:szCs w:val="22"/>
              </w:rPr>
              <w:t>Control de calidad</w:t>
            </w:r>
          </w:p>
        </w:tc>
        <w:tc>
          <w:tcPr>
            <w:tcW w:w="2731" w:type="dxa"/>
            <w:tcBorders>
              <w:top w:val="single" w:sz="8" w:space="0" w:color="auto"/>
              <w:left w:val="nil"/>
              <w:bottom w:val="single" w:sz="8" w:space="0" w:color="auto"/>
              <w:right w:val="single" w:sz="8" w:space="0" w:color="000000"/>
            </w:tcBorders>
            <w:shd w:val="clear" w:color="auto" w:fill="auto"/>
            <w:vAlign w:val="center"/>
            <w:hideMark/>
          </w:tcPr>
          <w:p w:rsidR="00CD2E05" w:rsidRPr="006D28C8" w:rsidRDefault="0041442E" w:rsidP="00CD2E05">
            <w:pPr>
              <w:rPr>
                <w:rFonts w:ascii="Arial Narrow" w:hAnsi="Arial Narrow" w:cs="Arial"/>
                <w:sz w:val="22"/>
                <w:szCs w:val="22"/>
              </w:rPr>
            </w:pPr>
            <w:r w:rsidRPr="006D28C8">
              <w:rPr>
                <w:rFonts w:ascii="Arial Narrow" w:hAnsi="Arial Narrow"/>
                <w:color w:val="000000"/>
                <w:sz w:val="22"/>
                <w:szCs w:val="22"/>
              </w:rPr>
              <w:t> </w:t>
            </w:r>
            <w:r w:rsidR="00CD2E05" w:rsidRPr="006D28C8">
              <w:rPr>
                <w:rFonts w:ascii="Arial Narrow" w:hAnsi="Arial Narrow" w:cs="Arial"/>
                <w:sz w:val="22"/>
                <w:szCs w:val="22"/>
              </w:rPr>
              <w:t xml:space="preserve">GENERAL: </w:t>
            </w:r>
            <w:r w:rsidR="00CD2E05" w:rsidRPr="006D28C8">
              <w:rPr>
                <w:rFonts w:ascii="Arial Narrow" w:hAnsi="Arial Narrow" w:cs="Arial"/>
                <w:b/>
                <w:sz w:val="22"/>
                <w:szCs w:val="22"/>
                <w:u w:val="single"/>
              </w:rPr>
              <w:t>2 años</w:t>
            </w:r>
            <w:r w:rsidR="00CD2E05" w:rsidRPr="006D28C8">
              <w:rPr>
                <w:rFonts w:ascii="Arial Narrow" w:hAnsi="Arial Narrow" w:cs="Arial"/>
                <w:sz w:val="22"/>
                <w:szCs w:val="22"/>
              </w:rPr>
              <w:t xml:space="preserve"> desde la obtención del título académico.</w:t>
            </w:r>
          </w:p>
          <w:p w:rsidR="0041442E" w:rsidRPr="006D28C8" w:rsidRDefault="00CD2E05" w:rsidP="006077D3">
            <w:pPr>
              <w:rPr>
                <w:rFonts w:ascii="Arial Narrow" w:hAnsi="Arial Narrow" w:cs="Arial"/>
                <w:sz w:val="22"/>
                <w:szCs w:val="22"/>
              </w:rPr>
            </w:pPr>
            <w:r w:rsidRPr="006D28C8">
              <w:rPr>
                <w:rFonts w:ascii="Arial Narrow" w:hAnsi="Arial Narrow" w:cs="Arial"/>
                <w:sz w:val="22"/>
                <w:szCs w:val="22"/>
              </w:rPr>
              <w:t xml:space="preserve">ESPECIFICA: </w:t>
            </w:r>
            <w:r w:rsidR="006077D3" w:rsidRPr="006D28C8">
              <w:rPr>
                <w:rFonts w:ascii="Arial Narrow" w:hAnsi="Arial Narrow" w:cs="Arial"/>
                <w:b/>
                <w:sz w:val="22"/>
                <w:szCs w:val="22"/>
                <w:u w:val="single"/>
              </w:rPr>
              <w:t xml:space="preserve">1 año </w:t>
            </w:r>
            <w:r w:rsidR="006077D3" w:rsidRPr="006D28C8">
              <w:rPr>
                <w:rFonts w:ascii="Arial Narrow" w:hAnsi="Arial Narrow" w:cs="Arial"/>
                <w:sz w:val="22"/>
                <w:szCs w:val="22"/>
              </w:rPr>
              <w:t xml:space="preserve">en obras similares o dentro del área de </w:t>
            </w:r>
            <w:r w:rsidR="002F6E03" w:rsidRPr="006D28C8">
              <w:rPr>
                <w:rFonts w:ascii="Arial Narrow" w:hAnsi="Arial Narrow" w:cs="Arial"/>
                <w:sz w:val="22"/>
                <w:szCs w:val="22"/>
              </w:rPr>
              <w:t>obras civiles</w:t>
            </w:r>
          </w:p>
          <w:p w:rsidR="004C4938" w:rsidRPr="006D28C8" w:rsidRDefault="004C4938" w:rsidP="006077D3">
            <w:pPr>
              <w:rPr>
                <w:rFonts w:ascii="Arial Narrow" w:hAnsi="Arial Narrow"/>
                <w:color w:val="000000"/>
                <w:sz w:val="22"/>
                <w:szCs w:val="22"/>
              </w:rPr>
            </w:pPr>
          </w:p>
        </w:tc>
      </w:tr>
      <w:tr w:rsidR="00E10A27" w:rsidTr="006744DB">
        <w:trPr>
          <w:trHeight w:val="1232"/>
        </w:trPr>
        <w:tc>
          <w:tcPr>
            <w:tcW w:w="339" w:type="dxa"/>
            <w:tcBorders>
              <w:top w:val="nil"/>
              <w:left w:val="single" w:sz="8" w:space="0" w:color="auto"/>
              <w:bottom w:val="single" w:sz="8" w:space="0" w:color="auto"/>
              <w:right w:val="single" w:sz="8" w:space="0" w:color="auto"/>
            </w:tcBorders>
            <w:shd w:val="clear" w:color="auto" w:fill="auto"/>
            <w:vAlign w:val="center"/>
          </w:tcPr>
          <w:p w:rsidR="00E10A27" w:rsidRDefault="00E10A27" w:rsidP="00C23148">
            <w:pPr>
              <w:jc w:val="center"/>
              <w:rPr>
                <w:rFonts w:ascii="Arial Narrow" w:hAnsi="Arial Narrow"/>
                <w:color w:val="000000"/>
                <w:sz w:val="18"/>
                <w:szCs w:val="18"/>
              </w:rPr>
            </w:pPr>
            <w:r>
              <w:rPr>
                <w:rFonts w:ascii="Arial Narrow" w:hAnsi="Arial Narrow"/>
                <w:color w:val="000000"/>
                <w:sz w:val="18"/>
                <w:szCs w:val="18"/>
              </w:rPr>
              <w:t>2</w:t>
            </w:r>
          </w:p>
        </w:tc>
        <w:tc>
          <w:tcPr>
            <w:tcW w:w="2921" w:type="dxa"/>
            <w:tcBorders>
              <w:top w:val="nil"/>
              <w:left w:val="nil"/>
              <w:bottom w:val="single" w:sz="8" w:space="0" w:color="auto"/>
              <w:right w:val="single" w:sz="8" w:space="0" w:color="auto"/>
            </w:tcBorders>
            <w:shd w:val="clear" w:color="auto" w:fill="auto"/>
            <w:vAlign w:val="center"/>
          </w:tcPr>
          <w:p w:rsidR="006744DB" w:rsidRPr="006D28C8" w:rsidRDefault="006744DB" w:rsidP="00E10A27">
            <w:pPr>
              <w:rPr>
                <w:rFonts w:ascii="Arial Narrow" w:hAnsi="Arial Narrow" w:cstheme="minorHAnsi"/>
                <w:sz w:val="22"/>
                <w:szCs w:val="22"/>
                <w:lang w:val="es-BO"/>
              </w:rPr>
            </w:pPr>
            <w:r w:rsidRPr="006D28C8">
              <w:rPr>
                <w:rFonts w:ascii="Arial Narrow" w:hAnsi="Arial Narrow" w:cstheme="minorHAnsi"/>
                <w:sz w:val="22"/>
                <w:szCs w:val="22"/>
                <w:lang w:val="es-BO"/>
              </w:rPr>
              <w:t>Profesional a nivel licenciatura en ingeniería o Técnico del área Industrial (mecánico, eléctrico, SMS o similares)</w:t>
            </w:r>
          </w:p>
          <w:p w:rsidR="006744DB" w:rsidRPr="006D28C8" w:rsidRDefault="006744DB" w:rsidP="00E10A27">
            <w:pPr>
              <w:rPr>
                <w:rFonts w:ascii="Arial Narrow" w:hAnsi="Arial Narrow" w:cstheme="minorHAnsi"/>
                <w:sz w:val="22"/>
                <w:szCs w:val="22"/>
                <w:lang w:val="es-BO"/>
              </w:rPr>
            </w:pPr>
          </w:p>
          <w:p w:rsidR="006744DB" w:rsidRPr="006D28C8" w:rsidRDefault="006744DB" w:rsidP="00E10A27">
            <w:pPr>
              <w:rPr>
                <w:rFonts w:ascii="Arial Narrow" w:hAnsi="Arial Narrow" w:cstheme="minorHAnsi"/>
                <w:sz w:val="22"/>
                <w:szCs w:val="22"/>
                <w:lang w:val="es-BO"/>
              </w:rPr>
            </w:pPr>
            <w:r w:rsidRPr="006D28C8">
              <w:rPr>
                <w:rFonts w:ascii="Arial Narrow" w:hAnsi="Arial Narrow" w:cstheme="minorHAnsi"/>
                <w:b/>
                <w:sz w:val="22"/>
                <w:szCs w:val="22"/>
                <w:lang w:val="es-BO"/>
              </w:rPr>
              <w:t xml:space="preserve">Formación OBLIGATORIA </w:t>
            </w:r>
            <w:r w:rsidRPr="006D28C8">
              <w:rPr>
                <w:rFonts w:ascii="Arial Narrow" w:hAnsi="Arial Narrow" w:cstheme="minorHAnsi"/>
                <w:sz w:val="22"/>
                <w:szCs w:val="22"/>
                <w:lang w:val="es-BO"/>
              </w:rPr>
              <w:t>(Cursos, seminarios, talleres, etc.)</w:t>
            </w:r>
          </w:p>
          <w:p w:rsidR="006744DB" w:rsidRPr="006D28C8" w:rsidRDefault="006744DB" w:rsidP="006744DB">
            <w:pPr>
              <w:rPr>
                <w:rFonts w:ascii="Arial Narrow" w:hAnsi="Arial Narrow" w:cstheme="minorHAnsi"/>
                <w:sz w:val="22"/>
                <w:szCs w:val="22"/>
              </w:rPr>
            </w:pPr>
            <w:r w:rsidRPr="006D28C8">
              <w:rPr>
                <w:rFonts w:ascii="Arial Narrow" w:hAnsi="Arial Narrow" w:cstheme="minorHAnsi"/>
                <w:sz w:val="22"/>
                <w:szCs w:val="22"/>
                <w:lang w:val="es-BO"/>
              </w:rPr>
              <w:t>-</w:t>
            </w:r>
            <w:r w:rsidRPr="006D28C8">
              <w:rPr>
                <w:rFonts w:ascii="Arial Narrow" w:hAnsi="Arial Narrow" w:cstheme="minorHAnsi"/>
                <w:sz w:val="22"/>
                <w:szCs w:val="22"/>
              </w:rPr>
              <w:t xml:space="preserve"> Sistemas de Gestión  de Seguridad, salud ocupacional y Medio Ambiente (OHSAS 18001 - ISO 14001). Protección y prevención de  incendios. Primeros Auxilios Básicos. Manejo Defensivo.</w:t>
            </w:r>
          </w:p>
          <w:p w:rsidR="006744DB" w:rsidRPr="006D28C8" w:rsidRDefault="006744DB" w:rsidP="00E10A27">
            <w:pPr>
              <w:rPr>
                <w:rFonts w:ascii="Arial Narrow" w:hAnsi="Arial Narrow" w:cstheme="minorHAnsi"/>
                <w:sz w:val="22"/>
                <w:szCs w:val="22"/>
              </w:rPr>
            </w:pPr>
          </w:p>
          <w:p w:rsidR="006744DB" w:rsidRPr="006D28C8" w:rsidRDefault="006744DB" w:rsidP="006744DB">
            <w:pPr>
              <w:rPr>
                <w:rFonts w:ascii="Arial Narrow" w:hAnsi="Arial Narrow" w:cstheme="minorHAnsi"/>
                <w:b/>
                <w:sz w:val="22"/>
                <w:szCs w:val="22"/>
                <w:lang w:val="es-BO"/>
              </w:rPr>
            </w:pPr>
            <w:r w:rsidRPr="006D28C8">
              <w:rPr>
                <w:rFonts w:ascii="Arial Narrow" w:hAnsi="Arial Narrow" w:cstheme="minorHAnsi"/>
                <w:b/>
                <w:sz w:val="22"/>
                <w:szCs w:val="22"/>
                <w:lang w:val="es-BO"/>
              </w:rPr>
              <w:t xml:space="preserve">Formación DESEABLE </w:t>
            </w:r>
          </w:p>
          <w:p w:rsidR="006744DB" w:rsidRPr="006D28C8" w:rsidRDefault="006744DB" w:rsidP="006744DB">
            <w:pPr>
              <w:rPr>
                <w:rFonts w:ascii="Arial Narrow" w:hAnsi="Arial Narrow" w:cstheme="minorHAnsi"/>
                <w:b/>
                <w:sz w:val="22"/>
                <w:szCs w:val="22"/>
                <w:lang w:val="es-BO"/>
              </w:rPr>
            </w:pPr>
            <w:r w:rsidRPr="006D28C8">
              <w:rPr>
                <w:rFonts w:ascii="Arial Narrow" w:hAnsi="Arial Narrow" w:cstheme="minorHAnsi"/>
                <w:sz w:val="22"/>
                <w:szCs w:val="22"/>
                <w:lang w:val="es-BO"/>
              </w:rPr>
              <w:t>(Cursos, seminarios, talleres, etc.)</w:t>
            </w:r>
          </w:p>
          <w:p w:rsidR="006744DB" w:rsidRPr="006D28C8" w:rsidRDefault="006744DB" w:rsidP="006744DB">
            <w:pPr>
              <w:rPr>
                <w:rFonts w:ascii="Arial Narrow" w:hAnsi="Arial Narrow" w:cs="Arial"/>
                <w:sz w:val="22"/>
                <w:szCs w:val="22"/>
              </w:rPr>
            </w:pPr>
            <w:r w:rsidRPr="006D28C8">
              <w:rPr>
                <w:rFonts w:ascii="Arial Narrow" w:hAnsi="Arial Narrow" w:cstheme="minorHAnsi"/>
                <w:sz w:val="22"/>
                <w:szCs w:val="22"/>
              </w:rPr>
              <w:t xml:space="preserve">- Legislación en Seguridad, salud ocupacional y Medio Ambiente. Seguridad para trabajo en espacios confinados, trabajos de </w:t>
            </w:r>
            <w:proofErr w:type="spellStart"/>
            <w:r w:rsidRPr="006D28C8">
              <w:rPr>
                <w:rFonts w:ascii="Arial Narrow" w:hAnsi="Arial Narrow" w:cstheme="minorHAnsi"/>
                <w:sz w:val="22"/>
                <w:szCs w:val="22"/>
              </w:rPr>
              <w:t>izaje</w:t>
            </w:r>
            <w:proofErr w:type="spellEnd"/>
            <w:r w:rsidRPr="006D28C8">
              <w:rPr>
                <w:rFonts w:ascii="Arial Narrow" w:hAnsi="Arial Narrow" w:cstheme="minorHAnsi"/>
                <w:sz w:val="22"/>
                <w:szCs w:val="22"/>
              </w:rPr>
              <w:t xml:space="preserve"> de cargas, trabajo en excavaciones, trabajos en altura, Bloqueo y etiquetado, Identificación y control de factores de riesgo para la Salud, Manejo de sustancias peligrosas</w:t>
            </w:r>
          </w:p>
        </w:tc>
        <w:tc>
          <w:tcPr>
            <w:tcW w:w="1663" w:type="dxa"/>
            <w:tcBorders>
              <w:top w:val="nil"/>
              <w:left w:val="nil"/>
              <w:bottom w:val="single" w:sz="8" w:space="0" w:color="auto"/>
              <w:right w:val="single" w:sz="8" w:space="0" w:color="auto"/>
            </w:tcBorders>
            <w:shd w:val="clear" w:color="auto" w:fill="auto"/>
            <w:vAlign w:val="center"/>
          </w:tcPr>
          <w:p w:rsidR="00E10A27" w:rsidRPr="006D28C8" w:rsidRDefault="00E10A27" w:rsidP="00A85E0B">
            <w:pPr>
              <w:jc w:val="center"/>
              <w:rPr>
                <w:rFonts w:ascii="Arial Narrow" w:hAnsi="Arial Narrow"/>
                <w:b/>
                <w:color w:val="000000"/>
                <w:sz w:val="22"/>
                <w:szCs w:val="22"/>
              </w:rPr>
            </w:pPr>
            <w:r w:rsidRPr="006D28C8">
              <w:rPr>
                <w:rFonts w:ascii="Arial Narrow" w:hAnsi="Arial Narrow" w:cs="Arial"/>
                <w:b/>
                <w:sz w:val="22"/>
                <w:szCs w:val="22"/>
              </w:rPr>
              <w:t>Monitor SMS</w:t>
            </w:r>
          </w:p>
        </w:tc>
        <w:tc>
          <w:tcPr>
            <w:tcW w:w="1418" w:type="dxa"/>
            <w:tcBorders>
              <w:top w:val="nil"/>
              <w:left w:val="nil"/>
              <w:bottom w:val="single" w:sz="8" w:space="0" w:color="auto"/>
              <w:right w:val="single" w:sz="8" w:space="0" w:color="auto"/>
            </w:tcBorders>
            <w:shd w:val="clear" w:color="auto" w:fill="auto"/>
            <w:vAlign w:val="center"/>
          </w:tcPr>
          <w:p w:rsidR="00E10A27" w:rsidRPr="006D28C8" w:rsidRDefault="006744DB">
            <w:pPr>
              <w:rPr>
                <w:rFonts w:ascii="Arial Narrow" w:hAnsi="Arial Narrow"/>
                <w:color w:val="000000"/>
                <w:sz w:val="22"/>
                <w:szCs w:val="22"/>
              </w:rPr>
            </w:pPr>
            <w:r w:rsidRPr="006D28C8">
              <w:rPr>
                <w:rFonts w:ascii="Arial Narrow" w:hAnsi="Arial Narrow" w:cs="Arial"/>
                <w:sz w:val="22"/>
                <w:szCs w:val="22"/>
              </w:rPr>
              <w:t>S</w:t>
            </w:r>
            <w:r w:rsidR="00A85E0B" w:rsidRPr="006D28C8">
              <w:rPr>
                <w:rFonts w:ascii="Arial Narrow" w:hAnsi="Arial Narrow" w:cs="Arial"/>
                <w:sz w:val="22"/>
                <w:szCs w:val="22"/>
              </w:rPr>
              <w:t>upervisor de seguridad industrial y medio ambiente.</w:t>
            </w:r>
          </w:p>
        </w:tc>
        <w:tc>
          <w:tcPr>
            <w:tcW w:w="2731" w:type="dxa"/>
            <w:tcBorders>
              <w:top w:val="single" w:sz="8" w:space="0" w:color="auto"/>
              <w:left w:val="nil"/>
              <w:bottom w:val="single" w:sz="8" w:space="0" w:color="auto"/>
              <w:right w:val="single" w:sz="8" w:space="0" w:color="000000"/>
            </w:tcBorders>
            <w:shd w:val="clear" w:color="auto" w:fill="auto"/>
            <w:vAlign w:val="center"/>
          </w:tcPr>
          <w:p w:rsidR="006D28C8" w:rsidRPr="006D28C8" w:rsidRDefault="006D28C8" w:rsidP="006D28C8">
            <w:pPr>
              <w:rPr>
                <w:rFonts w:ascii="Arial Narrow" w:hAnsi="Arial Narrow" w:cs="Arial"/>
                <w:sz w:val="22"/>
                <w:szCs w:val="22"/>
              </w:rPr>
            </w:pPr>
            <w:r w:rsidRPr="006D28C8">
              <w:rPr>
                <w:rFonts w:ascii="Arial Narrow" w:hAnsi="Arial Narrow" w:cs="Arial"/>
                <w:b/>
                <w:sz w:val="22"/>
                <w:szCs w:val="22"/>
              </w:rPr>
              <w:t>Experiencia general</w:t>
            </w:r>
            <w:r w:rsidRPr="006D28C8">
              <w:rPr>
                <w:rFonts w:ascii="Arial Narrow" w:hAnsi="Arial Narrow" w:cs="Arial"/>
                <w:sz w:val="22"/>
                <w:szCs w:val="22"/>
              </w:rPr>
              <w:t xml:space="preserve"> mínima de 2 años </w:t>
            </w:r>
            <w:r w:rsidRPr="006D28C8">
              <w:rPr>
                <w:rFonts w:ascii="Arial Narrow" w:hAnsi="Arial Narrow" w:cs="Arial"/>
                <w:b/>
                <w:sz w:val="22"/>
                <w:szCs w:val="22"/>
              </w:rPr>
              <w:t>y experiencia específica</w:t>
            </w:r>
            <w:r w:rsidRPr="006D28C8">
              <w:rPr>
                <w:rFonts w:ascii="Arial Narrow" w:hAnsi="Arial Narrow" w:cs="Arial"/>
                <w:sz w:val="22"/>
                <w:szCs w:val="22"/>
              </w:rPr>
              <w:t xml:space="preserve"> mínima de 1 año en cargos similares en proyectos de gas y petróleo, construcción, y/o rubro industrial.</w:t>
            </w:r>
          </w:p>
          <w:p w:rsidR="006D28C8" w:rsidRPr="006D28C8" w:rsidRDefault="006D28C8" w:rsidP="006D28C8">
            <w:pPr>
              <w:rPr>
                <w:rFonts w:ascii="Arial Narrow" w:hAnsi="Arial Narrow" w:cs="Arial"/>
                <w:sz w:val="22"/>
                <w:szCs w:val="22"/>
              </w:rPr>
            </w:pPr>
          </w:p>
          <w:p w:rsidR="006D28C8" w:rsidRPr="006D28C8" w:rsidRDefault="006D28C8" w:rsidP="006D28C8">
            <w:pPr>
              <w:rPr>
                <w:rFonts w:ascii="Arial Narrow" w:hAnsi="Arial Narrow" w:cs="Arial"/>
                <w:b/>
                <w:sz w:val="22"/>
                <w:szCs w:val="22"/>
              </w:rPr>
            </w:pPr>
            <w:r w:rsidRPr="006D28C8">
              <w:rPr>
                <w:rFonts w:ascii="Arial Narrow" w:hAnsi="Arial Narrow" w:cs="Arial"/>
                <w:b/>
                <w:sz w:val="22"/>
                <w:szCs w:val="22"/>
              </w:rPr>
              <w:t>Experiencia especifica:</w:t>
            </w:r>
          </w:p>
          <w:p w:rsidR="006D28C8" w:rsidRPr="006D28C8" w:rsidRDefault="006D28C8" w:rsidP="006D28C8">
            <w:pPr>
              <w:rPr>
                <w:rFonts w:ascii="Arial Narrow" w:hAnsi="Arial Narrow" w:cs="Arial"/>
                <w:sz w:val="22"/>
                <w:szCs w:val="22"/>
              </w:rPr>
            </w:pPr>
            <w:r w:rsidRPr="006D28C8">
              <w:rPr>
                <w:rFonts w:ascii="Arial Narrow" w:hAnsi="Arial Narrow" w:cs="Arial"/>
                <w:sz w:val="22"/>
                <w:szCs w:val="22"/>
              </w:rPr>
              <w:t>- Auditoría e inspección de actos y/o condiciones inseguras</w:t>
            </w:r>
          </w:p>
          <w:p w:rsidR="006D28C8" w:rsidRPr="006D28C8" w:rsidRDefault="006D28C8" w:rsidP="006D28C8">
            <w:pPr>
              <w:rPr>
                <w:rFonts w:ascii="Arial Narrow" w:hAnsi="Arial Narrow" w:cs="Arial"/>
                <w:sz w:val="22"/>
                <w:szCs w:val="22"/>
              </w:rPr>
            </w:pPr>
            <w:r w:rsidRPr="006D28C8">
              <w:rPr>
                <w:rFonts w:ascii="Arial Narrow" w:hAnsi="Arial Narrow" w:cs="Arial"/>
                <w:sz w:val="22"/>
                <w:szCs w:val="22"/>
              </w:rPr>
              <w:t>- Gestión de Equipos de protección personal (EPP)</w:t>
            </w:r>
          </w:p>
          <w:p w:rsidR="006D28C8" w:rsidRPr="006D28C8" w:rsidRDefault="006D28C8" w:rsidP="006D28C8">
            <w:pPr>
              <w:rPr>
                <w:rFonts w:ascii="Arial Narrow" w:hAnsi="Arial Narrow" w:cs="Arial"/>
                <w:sz w:val="22"/>
                <w:szCs w:val="22"/>
              </w:rPr>
            </w:pPr>
            <w:r w:rsidRPr="006D28C8">
              <w:rPr>
                <w:rFonts w:ascii="Arial Narrow" w:hAnsi="Arial Narrow" w:cs="Arial"/>
                <w:sz w:val="22"/>
                <w:szCs w:val="22"/>
              </w:rPr>
              <w:t>- Gestión de Permisos de trabajo</w:t>
            </w:r>
          </w:p>
          <w:p w:rsidR="00E10A27" w:rsidRPr="006D28C8" w:rsidRDefault="006D28C8" w:rsidP="006D28C8">
            <w:pPr>
              <w:rPr>
                <w:rFonts w:ascii="Arial Narrow" w:hAnsi="Arial Narrow"/>
                <w:color w:val="000000"/>
                <w:sz w:val="22"/>
                <w:szCs w:val="22"/>
              </w:rPr>
            </w:pPr>
            <w:r w:rsidRPr="006D28C8">
              <w:rPr>
                <w:rFonts w:ascii="Arial Narrow" w:hAnsi="Arial Narrow" w:cs="Arial"/>
                <w:sz w:val="22"/>
                <w:szCs w:val="22"/>
              </w:rPr>
              <w:t>- Conocimiento básico de sistemas de Gestión de Seguridad, Salud Ocupacional y  Medio Ambiente  (OHSAS 18001 - ISO 14001)</w:t>
            </w:r>
          </w:p>
        </w:tc>
      </w:tr>
      <w:tr w:rsidR="00F920B3" w:rsidRPr="00C92F28" w:rsidTr="006744DB">
        <w:trPr>
          <w:trHeight w:val="300"/>
        </w:trPr>
        <w:tc>
          <w:tcPr>
            <w:tcW w:w="9072" w:type="dxa"/>
            <w:gridSpan w:val="5"/>
            <w:tcBorders>
              <w:top w:val="single" w:sz="4" w:space="0" w:color="auto"/>
              <w:left w:val="single" w:sz="8" w:space="0" w:color="auto"/>
              <w:bottom w:val="single" w:sz="4" w:space="0" w:color="auto"/>
              <w:right w:val="single" w:sz="8" w:space="0" w:color="000000"/>
            </w:tcBorders>
            <w:shd w:val="clear" w:color="auto" w:fill="8DB3E2" w:themeFill="text2" w:themeFillTint="66"/>
            <w:vAlign w:val="center"/>
            <w:hideMark/>
          </w:tcPr>
          <w:p w:rsidR="00F920B3" w:rsidRPr="00C92F28" w:rsidRDefault="00F920B3" w:rsidP="004B14E5">
            <w:pPr>
              <w:pStyle w:val="Ttulo1"/>
              <w:rPr>
                <w:rFonts w:ascii="Arial Narrow" w:hAnsi="Arial Narrow" w:cs="Arial"/>
                <w:b w:val="0"/>
                <w:color w:val="000000"/>
                <w:sz w:val="22"/>
                <w:szCs w:val="22"/>
              </w:rPr>
            </w:pPr>
            <w:bookmarkStart w:id="139" w:name="_Toc453247722"/>
            <w:bookmarkStart w:id="140" w:name="_Toc423087350"/>
            <w:bookmarkStart w:id="141" w:name="_Toc423087429"/>
            <w:bookmarkStart w:id="142" w:name="_Toc423087631"/>
            <w:bookmarkStart w:id="143" w:name="_Toc444532314"/>
            <w:bookmarkStart w:id="144" w:name="_Toc448512314"/>
            <w:bookmarkStart w:id="145" w:name="_Toc449359258"/>
            <w:r w:rsidRPr="004B14E5">
              <w:rPr>
                <w:rFonts w:ascii="Arial Narrow" w:hAnsi="Arial Narrow"/>
                <w:sz w:val="20"/>
              </w:rPr>
              <w:t>ORGANIGRAMA</w:t>
            </w:r>
            <w:bookmarkEnd w:id="139"/>
          </w:p>
        </w:tc>
      </w:tr>
      <w:tr w:rsidR="00F920B3" w:rsidRPr="004C4938" w:rsidTr="006744DB">
        <w:trPr>
          <w:trHeight w:val="524"/>
        </w:trPr>
        <w:tc>
          <w:tcPr>
            <w:tcW w:w="9072" w:type="dxa"/>
            <w:gridSpan w:val="5"/>
            <w:tcBorders>
              <w:top w:val="nil"/>
              <w:left w:val="single" w:sz="8" w:space="0" w:color="auto"/>
              <w:bottom w:val="single" w:sz="4" w:space="0" w:color="auto"/>
              <w:right w:val="single" w:sz="8" w:space="0" w:color="000000"/>
            </w:tcBorders>
            <w:shd w:val="clear" w:color="auto" w:fill="auto"/>
            <w:vAlign w:val="center"/>
            <w:hideMark/>
          </w:tcPr>
          <w:p w:rsidR="00F920B3" w:rsidRPr="004C4938" w:rsidRDefault="00F920B3" w:rsidP="00D10EBC">
            <w:pPr>
              <w:jc w:val="both"/>
              <w:rPr>
                <w:rFonts w:ascii="Arial Narrow" w:hAnsi="Arial Narrow"/>
                <w:sz w:val="20"/>
                <w:szCs w:val="20"/>
              </w:rPr>
            </w:pPr>
            <w:r w:rsidRPr="00DD6306">
              <w:rPr>
                <w:rFonts w:ascii="Arial Narrow" w:hAnsi="Arial Narrow"/>
                <w:sz w:val="20"/>
                <w:szCs w:val="20"/>
              </w:rPr>
              <w:t>La empresa proponente deberá presentar un organigrama que contemple en su estructura a todo el personal comprometido para la obra</w:t>
            </w:r>
            <w:r>
              <w:rPr>
                <w:rFonts w:ascii="Arial Narrow" w:hAnsi="Arial Narrow"/>
                <w:sz w:val="20"/>
                <w:szCs w:val="20"/>
              </w:rPr>
              <w:t>.</w:t>
            </w:r>
          </w:p>
        </w:tc>
      </w:tr>
      <w:tr w:rsidR="00F920B3" w:rsidTr="006744DB">
        <w:trPr>
          <w:trHeight w:val="276"/>
        </w:trPr>
        <w:tc>
          <w:tcPr>
            <w:tcW w:w="9072" w:type="dxa"/>
            <w:gridSpan w:val="5"/>
            <w:tcBorders>
              <w:top w:val="single" w:sz="8" w:space="0" w:color="auto"/>
              <w:left w:val="single" w:sz="8" w:space="0" w:color="auto"/>
              <w:bottom w:val="single" w:sz="8" w:space="0" w:color="auto"/>
              <w:right w:val="single" w:sz="8" w:space="0" w:color="000000"/>
            </w:tcBorders>
            <w:shd w:val="clear" w:color="000000" w:fill="8DB3E2"/>
            <w:vAlign w:val="center"/>
            <w:hideMark/>
          </w:tcPr>
          <w:p w:rsidR="00F920B3" w:rsidRDefault="00F920B3" w:rsidP="004B14E5">
            <w:pPr>
              <w:pStyle w:val="Ttulo1"/>
              <w:rPr>
                <w:rFonts w:ascii="Arial Narrow" w:hAnsi="Arial Narrow"/>
                <w:b w:val="0"/>
                <w:bCs w:val="0"/>
                <w:color w:val="000000"/>
                <w:sz w:val="22"/>
                <w:szCs w:val="22"/>
              </w:rPr>
            </w:pPr>
            <w:bookmarkStart w:id="146" w:name="_Toc453247723"/>
            <w:r w:rsidRPr="004B14E5">
              <w:rPr>
                <w:rFonts w:ascii="Arial Narrow" w:hAnsi="Arial Narrow"/>
                <w:sz w:val="20"/>
              </w:rPr>
              <w:t>OBRAS SIMILARES</w:t>
            </w:r>
            <w:bookmarkEnd w:id="146"/>
          </w:p>
        </w:tc>
      </w:tr>
      <w:tr w:rsidR="00F920B3" w:rsidRPr="00DD6306" w:rsidTr="006744DB">
        <w:trPr>
          <w:trHeight w:val="300"/>
        </w:trPr>
        <w:tc>
          <w:tcPr>
            <w:tcW w:w="9072" w:type="dxa"/>
            <w:gridSpan w:val="5"/>
            <w:tcBorders>
              <w:top w:val="nil"/>
              <w:left w:val="single" w:sz="8" w:space="0" w:color="auto"/>
              <w:bottom w:val="nil"/>
              <w:right w:val="single" w:sz="8" w:space="0" w:color="000000"/>
            </w:tcBorders>
            <w:shd w:val="clear" w:color="auto" w:fill="auto"/>
            <w:vAlign w:val="center"/>
            <w:hideMark/>
          </w:tcPr>
          <w:p w:rsidR="00F920B3" w:rsidRPr="00DD6306" w:rsidRDefault="00F920B3" w:rsidP="00D10EBC">
            <w:pPr>
              <w:rPr>
                <w:rFonts w:ascii="Arial Narrow" w:hAnsi="Arial Narrow"/>
                <w:sz w:val="20"/>
                <w:szCs w:val="20"/>
              </w:rPr>
            </w:pPr>
            <w:r w:rsidRPr="00DD6306">
              <w:rPr>
                <w:rFonts w:ascii="Arial Narrow" w:hAnsi="Arial Narrow"/>
                <w:sz w:val="20"/>
                <w:szCs w:val="20"/>
              </w:rPr>
              <w:t>•     </w:t>
            </w:r>
            <w:r>
              <w:rPr>
                <w:rFonts w:ascii="Arial Narrow" w:hAnsi="Arial Narrow"/>
                <w:sz w:val="20"/>
                <w:szCs w:val="20"/>
              </w:rPr>
              <w:t>Obras civiles para t</w:t>
            </w:r>
            <w:r w:rsidRPr="00DD6306">
              <w:rPr>
                <w:rFonts w:ascii="Arial Narrow" w:hAnsi="Arial Narrow"/>
                <w:sz w:val="20"/>
                <w:szCs w:val="20"/>
              </w:rPr>
              <w:t>endido de Red Secundaria</w:t>
            </w:r>
          </w:p>
        </w:tc>
      </w:tr>
      <w:tr w:rsidR="00F920B3" w:rsidRPr="00DD6306" w:rsidTr="006744DB">
        <w:trPr>
          <w:trHeight w:val="300"/>
        </w:trPr>
        <w:tc>
          <w:tcPr>
            <w:tcW w:w="9072" w:type="dxa"/>
            <w:gridSpan w:val="5"/>
            <w:tcBorders>
              <w:top w:val="nil"/>
              <w:left w:val="single" w:sz="8" w:space="0" w:color="auto"/>
              <w:bottom w:val="nil"/>
              <w:right w:val="single" w:sz="8" w:space="0" w:color="000000"/>
            </w:tcBorders>
            <w:shd w:val="clear" w:color="auto" w:fill="auto"/>
            <w:vAlign w:val="center"/>
            <w:hideMark/>
          </w:tcPr>
          <w:p w:rsidR="00F920B3" w:rsidRPr="00DD6306" w:rsidRDefault="00F920B3" w:rsidP="00D10EBC">
            <w:pPr>
              <w:rPr>
                <w:rFonts w:ascii="Arial Narrow" w:hAnsi="Arial Narrow"/>
                <w:sz w:val="20"/>
                <w:szCs w:val="20"/>
              </w:rPr>
            </w:pPr>
            <w:r w:rsidRPr="00DD6306">
              <w:rPr>
                <w:rFonts w:ascii="Arial Narrow" w:hAnsi="Arial Narrow"/>
                <w:sz w:val="20"/>
                <w:szCs w:val="20"/>
              </w:rPr>
              <w:t xml:space="preserve">•      </w:t>
            </w:r>
            <w:r>
              <w:rPr>
                <w:rFonts w:ascii="Arial Narrow" w:hAnsi="Arial Narrow"/>
                <w:sz w:val="20"/>
                <w:szCs w:val="20"/>
              </w:rPr>
              <w:t>Obras civiles para t</w:t>
            </w:r>
            <w:r w:rsidRPr="00DD6306">
              <w:rPr>
                <w:rFonts w:ascii="Arial Narrow" w:hAnsi="Arial Narrow"/>
                <w:sz w:val="20"/>
                <w:szCs w:val="20"/>
              </w:rPr>
              <w:t>endido de Red Primaria</w:t>
            </w:r>
          </w:p>
        </w:tc>
      </w:tr>
      <w:tr w:rsidR="00F920B3" w:rsidRPr="00DD6306" w:rsidTr="006744DB">
        <w:trPr>
          <w:trHeight w:val="175"/>
        </w:trPr>
        <w:tc>
          <w:tcPr>
            <w:tcW w:w="9072" w:type="dxa"/>
            <w:gridSpan w:val="5"/>
            <w:tcBorders>
              <w:top w:val="nil"/>
              <w:left w:val="single" w:sz="8" w:space="0" w:color="auto"/>
              <w:bottom w:val="single" w:sz="4" w:space="0" w:color="auto"/>
              <w:right w:val="single" w:sz="8" w:space="0" w:color="000000"/>
            </w:tcBorders>
            <w:shd w:val="clear" w:color="auto" w:fill="auto"/>
            <w:vAlign w:val="center"/>
            <w:hideMark/>
          </w:tcPr>
          <w:p w:rsidR="00F920B3" w:rsidRPr="00DD6306" w:rsidRDefault="00F920B3" w:rsidP="00D10EBC">
            <w:pPr>
              <w:rPr>
                <w:rFonts w:ascii="Arial Narrow" w:hAnsi="Arial Narrow"/>
                <w:sz w:val="20"/>
                <w:szCs w:val="20"/>
              </w:rPr>
            </w:pPr>
            <w:r w:rsidRPr="00DD6306">
              <w:rPr>
                <w:rFonts w:ascii="Arial Narrow" w:hAnsi="Arial Narrow"/>
                <w:sz w:val="20"/>
                <w:szCs w:val="20"/>
              </w:rPr>
              <w:t>•      Obras civiles para acometidas</w:t>
            </w:r>
          </w:p>
        </w:tc>
      </w:tr>
    </w:tbl>
    <w:p w:rsidR="002470DE" w:rsidRDefault="002470DE" w:rsidP="002470DE">
      <w:pPr>
        <w:pStyle w:val="Ttulo"/>
        <w:rPr>
          <w:rFonts w:ascii="Arial Narrow" w:hAnsi="Arial Narrow"/>
          <w:sz w:val="24"/>
          <w:szCs w:val="28"/>
          <w:u w:val="single"/>
        </w:rPr>
      </w:pPr>
    </w:p>
    <w:p w:rsidR="002470DE" w:rsidRDefault="002470DE" w:rsidP="002470DE">
      <w:pPr>
        <w:pStyle w:val="Ttulo"/>
        <w:rPr>
          <w:rFonts w:ascii="Arial Narrow" w:hAnsi="Arial Narrow"/>
          <w:sz w:val="24"/>
          <w:szCs w:val="28"/>
          <w:u w:val="single"/>
        </w:rPr>
      </w:pPr>
    </w:p>
    <w:p w:rsidR="002470DE" w:rsidRPr="002470DE" w:rsidRDefault="002470DE" w:rsidP="002470DE">
      <w:pPr>
        <w:pStyle w:val="Ttulo"/>
        <w:rPr>
          <w:rFonts w:ascii="Arial Narrow" w:hAnsi="Arial Narrow"/>
          <w:sz w:val="24"/>
          <w:szCs w:val="28"/>
          <w:u w:val="single"/>
        </w:rPr>
      </w:pPr>
      <w:bookmarkStart w:id="147" w:name="_Toc453247724"/>
      <w:r w:rsidRPr="002470DE">
        <w:rPr>
          <w:rFonts w:ascii="Arial Narrow" w:hAnsi="Arial Narrow"/>
          <w:sz w:val="24"/>
          <w:szCs w:val="28"/>
          <w:u w:val="single"/>
        </w:rPr>
        <w:lastRenderedPageBreak/>
        <w:t>SECCION</w:t>
      </w:r>
      <w:r>
        <w:rPr>
          <w:rFonts w:ascii="Arial Narrow" w:hAnsi="Arial Narrow"/>
          <w:sz w:val="24"/>
          <w:szCs w:val="28"/>
          <w:u w:val="single"/>
        </w:rPr>
        <w:t xml:space="preserve"> II</w:t>
      </w:r>
      <w:r w:rsidRPr="002470DE">
        <w:rPr>
          <w:rFonts w:ascii="Arial Narrow" w:hAnsi="Arial Narrow"/>
          <w:sz w:val="24"/>
          <w:szCs w:val="28"/>
          <w:u w:val="single"/>
        </w:rPr>
        <w:t>I</w:t>
      </w:r>
      <w:bookmarkEnd w:id="147"/>
    </w:p>
    <w:p w:rsidR="00A43F3D" w:rsidRPr="002E611F" w:rsidRDefault="00A43F3D" w:rsidP="000E331D">
      <w:pPr>
        <w:pStyle w:val="Ttulo"/>
        <w:numPr>
          <w:ilvl w:val="0"/>
          <w:numId w:val="14"/>
        </w:numPr>
        <w:jc w:val="left"/>
        <w:rPr>
          <w:rFonts w:ascii="Arial Narrow" w:hAnsi="Arial Narrow"/>
          <w:sz w:val="22"/>
          <w:szCs w:val="24"/>
          <w:lang w:eastAsia="es-BO"/>
        </w:rPr>
      </w:pPr>
      <w:bookmarkStart w:id="148" w:name="_Toc453247725"/>
      <w:r w:rsidRPr="002E611F">
        <w:rPr>
          <w:rFonts w:ascii="Arial Narrow" w:hAnsi="Arial Narrow"/>
          <w:sz w:val="22"/>
          <w:szCs w:val="24"/>
          <w:lang w:eastAsia="es-BO"/>
        </w:rPr>
        <w:t>CONDICIONES REQUERIDAS</w:t>
      </w:r>
      <w:bookmarkEnd w:id="140"/>
      <w:bookmarkEnd w:id="141"/>
      <w:bookmarkEnd w:id="142"/>
      <w:bookmarkEnd w:id="143"/>
      <w:bookmarkEnd w:id="144"/>
      <w:bookmarkEnd w:id="145"/>
      <w:bookmarkEnd w:id="148"/>
    </w:p>
    <w:p w:rsidR="004C4938" w:rsidRPr="00E40C39" w:rsidRDefault="004C4938" w:rsidP="004C4938">
      <w:pPr>
        <w:rPr>
          <w:sz w:val="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557F6" w:rsidRPr="009315C4" w:rsidTr="00B5123F">
        <w:tc>
          <w:tcPr>
            <w:tcW w:w="9322" w:type="dxa"/>
            <w:shd w:val="clear" w:color="auto" w:fill="8DB3E2"/>
          </w:tcPr>
          <w:p w:rsidR="009557F6" w:rsidRPr="009315C4" w:rsidRDefault="009557F6" w:rsidP="004B14E5">
            <w:pPr>
              <w:pStyle w:val="Ttulo1"/>
              <w:rPr>
                <w:rFonts w:ascii="Arial Narrow" w:hAnsi="Arial Narrow" w:cs="Calibri"/>
                <w:b w:val="0"/>
                <w:bCs w:val="0"/>
                <w:iCs/>
                <w:sz w:val="22"/>
                <w:szCs w:val="22"/>
              </w:rPr>
            </w:pPr>
            <w:bookmarkStart w:id="149" w:name="_Toc453247726"/>
            <w:r w:rsidRPr="004B14E5">
              <w:rPr>
                <w:rFonts w:ascii="Arial Narrow" w:hAnsi="Arial Narrow"/>
                <w:sz w:val="20"/>
              </w:rPr>
              <w:t>PLAZO PARA LA EJECUCIÓN DE LA OBRA</w:t>
            </w:r>
            <w:bookmarkEnd w:id="149"/>
          </w:p>
        </w:tc>
      </w:tr>
      <w:tr w:rsidR="009557F6" w:rsidRPr="009315C4" w:rsidTr="00B1249B">
        <w:trPr>
          <w:trHeight w:val="988"/>
        </w:trPr>
        <w:tc>
          <w:tcPr>
            <w:tcW w:w="9322" w:type="dxa"/>
            <w:shd w:val="clear" w:color="auto" w:fill="auto"/>
            <w:vAlign w:val="center"/>
          </w:tcPr>
          <w:p w:rsidR="009557F6" w:rsidRPr="00B1249B" w:rsidRDefault="00250FEB" w:rsidP="00281B28">
            <w:pPr>
              <w:jc w:val="both"/>
              <w:rPr>
                <w:rFonts w:ascii="Arial Narrow" w:hAnsi="Arial Narrow"/>
                <w:sz w:val="20"/>
                <w:szCs w:val="20"/>
              </w:rPr>
            </w:pPr>
            <w:r w:rsidRPr="00DD6306">
              <w:rPr>
                <w:rFonts w:ascii="Arial Narrow" w:hAnsi="Arial Narrow"/>
                <w:sz w:val="20"/>
                <w:szCs w:val="20"/>
              </w:rPr>
              <w:t>El plazo de entrega de</w:t>
            </w:r>
            <w:r w:rsidR="00FF0E4C" w:rsidRPr="00DD6306">
              <w:rPr>
                <w:rFonts w:ascii="Arial Narrow" w:hAnsi="Arial Narrow"/>
                <w:sz w:val="20"/>
                <w:szCs w:val="20"/>
              </w:rPr>
              <w:t>l</w:t>
            </w:r>
            <w:r w:rsidR="00C23148" w:rsidRPr="00DD6306">
              <w:rPr>
                <w:rFonts w:ascii="Arial Narrow" w:hAnsi="Arial Narrow"/>
                <w:sz w:val="20"/>
                <w:szCs w:val="20"/>
              </w:rPr>
              <w:t xml:space="preserve"> </w:t>
            </w:r>
            <w:r w:rsidR="00FF0E4C" w:rsidRPr="00DD6306">
              <w:rPr>
                <w:rFonts w:ascii="Arial Narrow" w:hAnsi="Arial Narrow"/>
                <w:sz w:val="20"/>
                <w:szCs w:val="20"/>
              </w:rPr>
              <w:t xml:space="preserve">mantenimiento de cámaras y/o implementación de válvulas en red secundaria </w:t>
            </w:r>
            <w:r w:rsidRPr="00DD6306">
              <w:rPr>
                <w:rFonts w:ascii="Arial Narrow" w:hAnsi="Arial Narrow"/>
                <w:sz w:val="20"/>
                <w:szCs w:val="20"/>
              </w:rPr>
              <w:t xml:space="preserve">deberá ser menor o igual </w:t>
            </w:r>
            <w:r w:rsidR="00C23148" w:rsidRPr="00281B28">
              <w:rPr>
                <w:rFonts w:ascii="Arial Narrow" w:hAnsi="Arial Narrow"/>
                <w:b/>
                <w:sz w:val="20"/>
                <w:szCs w:val="20"/>
              </w:rPr>
              <w:t>a</w:t>
            </w:r>
            <w:r w:rsidRPr="00281B28">
              <w:rPr>
                <w:rFonts w:ascii="Arial Narrow" w:hAnsi="Arial Narrow"/>
                <w:b/>
                <w:sz w:val="20"/>
                <w:szCs w:val="20"/>
              </w:rPr>
              <w:t xml:space="preserve"> </w:t>
            </w:r>
            <w:r w:rsidR="00823483" w:rsidRPr="00281B28">
              <w:rPr>
                <w:rFonts w:ascii="Arial Narrow" w:hAnsi="Arial Narrow"/>
                <w:b/>
                <w:sz w:val="20"/>
                <w:szCs w:val="20"/>
              </w:rPr>
              <w:t>6</w:t>
            </w:r>
            <w:r w:rsidRPr="00281B28">
              <w:rPr>
                <w:rFonts w:ascii="Arial Narrow" w:hAnsi="Arial Narrow"/>
                <w:b/>
                <w:sz w:val="20"/>
                <w:szCs w:val="20"/>
              </w:rPr>
              <w:t>0 días calendario</w:t>
            </w:r>
            <w:r w:rsidRPr="00DD6306">
              <w:rPr>
                <w:rFonts w:ascii="Arial Narrow" w:hAnsi="Arial Narrow"/>
                <w:sz w:val="20"/>
                <w:szCs w:val="20"/>
              </w:rPr>
              <w:t xml:space="preserve"> a partir de la entrega de orden de proceder por parte del Fiscal de YPFB, pudiendo ser menor si así lo desea el proponente.</w:t>
            </w:r>
            <w:r w:rsidR="00B1249B">
              <w:rPr>
                <w:rFonts w:ascii="Arial Narrow" w:hAnsi="Arial Narrow"/>
                <w:sz w:val="20"/>
                <w:szCs w:val="20"/>
              </w:rPr>
              <w:t xml:space="preserve"> </w:t>
            </w:r>
            <w:r w:rsidRPr="00DD6306">
              <w:rPr>
                <w:rFonts w:ascii="Arial Narrow" w:hAnsi="Arial Narrow"/>
                <w:sz w:val="20"/>
                <w:szCs w:val="20"/>
              </w:rPr>
              <w:t>Debido a que se trata exclusivamente de obras civiles la presente obra será considerada como un solo hito, en el plazo estipulado anteriormente.</w:t>
            </w:r>
          </w:p>
        </w:tc>
      </w:tr>
      <w:tr w:rsidR="009557F6" w:rsidRPr="009315C4" w:rsidTr="00B5123F">
        <w:tc>
          <w:tcPr>
            <w:tcW w:w="9322" w:type="dxa"/>
            <w:shd w:val="clear" w:color="auto" w:fill="8DB3E2"/>
          </w:tcPr>
          <w:p w:rsidR="009557F6" w:rsidRPr="009315C4" w:rsidRDefault="009557F6" w:rsidP="004B14E5">
            <w:pPr>
              <w:pStyle w:val="Ttulo1"/>
              <w:rPr>
                <w:rFonts w:ascii="Arial Narrow" w:hAnsi="Arial Narrow" w:cs="Calibri"/>
                <w:sz w:val="22"/>
                <w:szCs w:val="22"/>
                <w:lang w:val="es-BO"/>
              </w:rPr>
            </w:pPr>
            <w:bookmarkStart w:id="150" w:name="_Toc453247727"/>
            <w:r w:rsidRPr="004B14E5">
              <w:rPr>
                <w:rFonts w:ascii="Arial Narrow" w:hAnsi="Arial Narrow"/>
                <w:sz w:val="20"/>
              </w:rPr>
              <w:t>UBICACIÓN DE LA OBRA</w:t>
            </w:r>
            <w:bookmarkEnd w:id="150"/>
          </w:p>
        </w:tc>
      </w:tr>
      <w:tr w:rsidR="009557F6" w:rsidRPr="009315C4" w:rsidTr="00DD6306">
        <w:trPr>
          <w:trHeight w:val="326"/>
        </w:trPr>
        <w:tc>
          <w:tcPr>
            <w:tcW w:w="9322" w:type="dxa"/>
            <w:shd w:val="clear" w:color="auto" w:fill="auto"/>
            <w:vAlign w:val="center"/>
          </w:tcPr>
          <w:p w:rsidR="009557F6" w:rsidRPr="009315C4" w:rsidRDefault="00250FEB" w:rsidP="00DD6306">
            <w:pPr>
              <w:rPr>
                <w:rFonts w:ascii="Arial Narrow" w:hAnsi="Arial Narrow" w:cs="Calibri"/>
                <w:sz w:val="22"/>
                <w:szCs w:val="22"/>
                <w:lang w:val="es-BO"/>
              </w:rPr>
            </w:pPr>
            <w:r w:rsidRPr="00DD6306">
              <w:rPr>
                <w:rFonts w:ascii="Arial Narrow" w:hAnsi="Arial Narrow"/>
                <w:sz w:val="20"/>
                <w:szCs w:val="20"/>
              </w:rPr>
              <w:t xml:space="preserve">La ubicación de la obra será en los distritos </w:t>
            </w:r>
            <w:r w:rsidR="00FC285A" w:rsidRPr="00DD6306">
              <w:rPr>
                <w:rFonts w:ascii="Arial Narrow" w:hAnsi="Arial Narrow"/>
                <w:sz w:val="20"/>
                <w:szCs w:val="20"/>
              </w:rPr>
              <w:t>1, 2 y 3.</w:t>
            </w:r>
            <w:r>
              <w:rPr>
                <w:rFonts w:ascii="Arial Narrow" w:hAnsi="Arial Narrow" w:cs="Calibri"/>
                <w:sz w:val="22"/>
                <w:szCs w:val="22"/>
                <w:lang w:val="es-BO"/>
              </w:rPr>
              <w:t xml:space="preserve"> </w:t>
            </w:r>
            <w:r w:rsidR="002F6E03" w:rsidRPr="002F6E03">
              <w:rPr>
                <w:rFonts w:ascii="Arial Narrow" w:hAnsi="Arial Narrow"/>
                <w:sz w:val="20"/>
                <w:szCs w:val="20"/>
              </w:rPr>
              <w:t>Las direcciones de cada cámara se indican</w:t>
            </w:r>
            <w:r w:rsidR="002F6E03">
              <w:rPr>
                <w:rFonts w:ascii="Arial Narrow" w:hAnsi="Arial Narrow"/>
                <w:sz w:val="20"/>
                <w:szCs w:val="20"/>
              </w:rPr>
              <w:t xml:space="preserve"> </w:t>
            </w:r>
            <w:r w:rsidR="002F6E03" w:rsidRPr="002F6E03">
              <w:rPr>
                <w:rFonts w:ascii="Arial Narrow" w:hAnsi="Arial Narrow"/>
                <w:sz w:val="20"/>
                <w:szCs w:val="20"/>
              </w:rPr>
              <w:t>en</w:t>
            </w:r>
            <w:r w:rsidR="002F6E03" w:rsidRPr="00446B3A">
              <w:rPr>
                <w:rFonts w:ascii="Arial Narrow" w:hAnsi="Arial Narrow"/>
                <w:sz w:val="20"/>
                <w:szCs w:val="20"/>
              </w:rPr>
              <w:t xml:space="preserve"> la parte III </w:t>
            </w:r>
            <w:r w:rsidR="00446B3A" w:rsidRPr="00446B3A">
              <w:rPr>
                <w:rFonts w:ascii="Arial Narrow" w:hAnsi="Arial Narrow"/>
                <w:sz w:val="20"/>
                <w:szCs w:val="20"/>
              </w:rPr>
              <w:t>Información</w:t>
            </w:r>
            <w:r w:rsidR="002F6E03" w:rsidRPr="00446B3A">
              <w:rPr>
                <w:rFonts w:ascii="Arial Narrow" w:hAnsi="Arial Narrow"/>
                <w:sz w:val="20"/>
                <w:szCs w:val="20"/>
              </w:rPr>
              <w:t xml:space="preserve"> complementaria.</w:t>
            </w:r>
          </w:p>
        </w:tc>
      </w:tr>
      <w:tr w:rsidR="009557F6" w:rsidRPr="009315C4" w:rsidTr="00B5123F">
        <w:tc>
          <w:tcPr>
            <w:tcW w:w="9322" w:type="dxa"/>
            <w:shd w:val="clear" w:color="auto" w:fill="8DB3E2"/>
          </w:tcPr>
          <w:p w:rsidR="009557F6" w:rsidRPr="00E40C39" w:rsidRDefault="00E40C39" w:rsidP="004B14E5">
            <w:pPr>
              <w:pStyle w:val="Ttulo1"/>
              <w:rPr>
                <w:rFonts w:ascii="Arial Narrow" w:hAnsi="Arial Narrow" w:cs="Calibri"/>
                <w:b w:val="0"/>
                <w:sz w:val="20"/>
                <w:szCs w:val="22"/>
                <w:lang w:val="es-BO"/>
              </w:rPr>
            </w:pPr>
            <w:bookmarkStart w:id="151" w:name="_Toc453247728"/>
            <w:r w:rsidRPr="004B14E5">
              <w:rPr>
                <w:rFonts w:ascii="Arial Narrow" w:hAnsi="Arial Narrow"/>
                <w:sz w:val="20"/>
              </w:rPr>
              <w:t>PRECIO REFERENCIAL</w:t>
            </w:r>
            <w:bookmarkEnd w:id="151"/>
          </w:p>
        </w:tc>
      </w:tr>
      <w:tr w:rsidR="00E40C39" w:rsidRPr="009315C4" w:rsidTr="002654D3">
        <w:trPr>
          <w:trHeight w:val="651"/>
        </w:trPr>
        <w:tc>
          <w:tcPr>
            <w:tcW w:w="9322" w:type="dxa"/>
            <w:shd w:val="clear" w:color="auto" w:fill="auto"/>
          </w:tcPr>
          <w:p w:rsidR="00E10A27" w:rsidRPr="00E10A27" w:rsidRDefault="00E40C39" w:rsidP="00801973">
            <w:pPr>
              <w:jc w:val="both"/>
              <w:rPr>
                <w:rFonts w:ascii="Arial Narrow" w:hAnsi="Arial Narrow"/>
                <w:sz w:val="20"/>
                <w:szCs w:val="20"/>
              </w:rPr>
            </w:pPr>
            <w:r w:rsidRPr="002654D3">
              <w:rPr>
                <w:rFonts w:ascii="Arial Narrow" w:hAnsi="Arial Narrow"/>
                <w:sz w:val="20"/>
                <w:szCs w:val="20"/>
              </w:rPr>
              <w:t xml:space="preserve">Para la ejecución de la presente obra, </w:t>
            </w:r>
            <w:r w:rsidR="002E611F" w:rsidRPr="002654D3">
              <w:rPr>
                <w:rFonts w:ascii="Arial Narrow" w:hAnsi="Arial Narrow"/>
                <w:sz w:val="20"/>
                <w:szCs w:val="20"/>
              </w:rPr>
              <w:t>se</w:t>
            </w:r>
            <w:r w:rsidRPr="002654D3">
              <w:rPr>
                <w:rFonts w:ascii="Arial Narrow" w:hAnsi="Arial Narrow"/>
                <w:sz w:val="20"/>
                <w:szCs w:val="20"/>
              </w:rPr>
              <w:t xml:space="preserve"> ha determinado como Precio Referencial un monto de</w:t>
            </w:r>
            <w:r w:rsidR="00AF29BB">
              <w:rPr>
                <w:rFonts w:ascii="Arial Narrow" w:hAnsi="Arial Narrow"/>
                <w:sz w:val="20"/>
                <w:szCs w:val="20"/>
              </w:rPr>
              <w:t xml:space="preserve"> </w:t>
            </w:r>
            <w:r w:rsidR="00AF29BB" w:rsidRPr="00AF29BB">
              <w:rPr>
                <w:rFonts w:ascii="Arial Narrow" w:hAnsi="Arial Narrow"/>
                <w:b/>
                <w:sz w:val="20"/>
                <w:szCs w:val="20"/>
              </w:rPr>
              <w:t xml:space="preserve">99.776,36 </w:t>
            </w:r>
            <w:r w:rsidR="00AF29BB">
              <w:rPr>
                <w:rFonts w:ascii="Arial Narrow" w:hAnsi="Arial Narrow"/>
                <w:b/>
                <w:sz w:val="20"/>
                <w:szCs w:val="20"/>
              </w:rPr>
              <w:t xml:space="preserve"> </w:t>
            </w:r>
            <w:r w:rsidR="00AF29BB" w:rsidRPr="00AF29BB">
              <w:rPr>
                <w:rFonts w:ascii="Arial Narrow" w:hAnsi="Arial Narrow"/>
                <w:b/>
                <w:sz w:val="20"/>
                <w:szCs w:val="20"/>
              </w:rPr>
              <w:t xml:space="preserve">Bs. </w:t>
            </w:r>
            <w:r w:rsidR="00AF29BB" w:rsidRPr="00AF29BB">
              <w:rPr>
                <w:rFonts w:ascii="Arial Narrow" w:hAnsi="Arial Narrow"/>
                <w:sz w:val="20"/>
                <w:szCs w:val="20"/>
              </w:rPr>
              <w:t>(</w:t>
            </w:r>
            <w:r w:rsidR="00AF29BB" w:rsidRPr="00433C45">
              <w:rPr>
                <w:rFonts w:ascii="Arial Narrow" w:hAnsi="Arial Narrow"/>
                <w:sz w:val="20"/>
                <w:szCs w:val="20"/>
              </w:rPr>
              <w:t>Noventa y nueve mil setecientos setenta y seis</w:t>
            </w:r>
            <w:r w:rsidR="00AF29BB" w:rsidRPr="00AF29BB">
              <w:rPr>
                <w:rFonts w:ascii="Arial Narrow" w:hAnsi="Arial Narrow"/>
                <w:sz w:val="20"/>
                <w:szCs w:val="20"/>
              </w:rPr>
              <w:t xml:space="preserve">  36/100 Bolivianos)</w:t>
            </w:r>
            <w:r w:rsidRPr="00AF29BB">
              <w:rPr>
                <w:rFonts w:ascii="Arial Narrow" w:hAnsi="Arial Narrow"/>
                <w:sz w:val="20"/>
                <w:szCs w:val="20"/>
              </w:rPr>
              <w:t>,</w:t>
            </w:r>
            <w:r w:rsidRPr="002654D3">
              <w:rPr>
                <w:rFonts w:ascii="Arial Narrow" w:hAnsi="Arial Narrow"/>
                <w:sz w:val="20"/>
                <w:szCs w:val="20"/>
              </w:rPr>
              <w:t xml:space="preserve"> dicho monto contempla todas las actividades necesarias para la correcta ejecución de la obra.</w:t>
            </w:r>
          </w:p>
        </w:tc>
      </w:tr>
      <w:tr w:rsidR="00BC7E6D" w:rsidRPr="009315C4" w:rsidTr="00BC7E6D">
        <w:trPr>
          <w:trHeight w:val="190"/>
        </w:trPr>
        <w:tc>
          <w:tcPr>
            <w:tcW w:w="9322" w:type="dxa"/>
            <w:shd w:val="clear" w:color="auto" w:fill="8DB3E2" w:themeFill="text2" w:themeFillTint="66"/>
          </w:tcPr>
          <w:p w:rsidR="00BC7E6D" w:rsidRPr="002654D3" w:rsidRDefault="00BC7E6D" w:rsidP="00BC7E6D">
            <w:pPr>
              <w:pStyle w:val="Ttulo1"/>
              <w:rPr>
                <w:rFonts w:ascii="Arial Narrow" w:hAnsi="Arial Narrow"/>
                <w:sz w:val="20"/>
                <w:szCs w:val="20"/>
              </w:rPr>
            </w:pPr>
            <w:bookmarkStart w:id="152" w:name="_Toc453247729"/>
            <w:r w:rsidRPr="00BC7E6D">
              <w:rPr>
                <w:rFonts w:ascii="Arial Narrow" w:hAnsi="Arial Narrow"/>
                <w:sz w:val="20"/>
              </w:rPr>
              <w:t>FORMA DE PAGO</w:t>
            </w:r>
            <w:bookmarkEnd w:id="152"/>
          </w:p>
        </w:tc>
      </w:tr>
      <w:tr w:rsidR="00BC7E6D" w:rsidRPr="009315C4" w:rsidTr="002654D3">
        <w:trPr>
          <w:trHeight w:val="651"/>
        </w:trPr>
        <w:tc>
          <w:tcPr>
            <w:tcW w:w="9322" w:type="dxa"/>
            <w:shd w:val="clear" w:color="auto" w:fill="auto"/>
          </w:tcPr>
          <w:p w:rsidR="00BC7E6D" w:rsidRPr="00DD6306" w:rsidRDefault="00BC7E6D" w:rsidP="00BC7E6D">
            <w:pPr>
              <w:jc w:val="both"/>
              <w:rPr>
                <w:rFonts w:ascii="Arial Narrow" w:hAnsi="Arial Narrow"/>
                <w:sz w:val="20"/>
                <w:szCs w:val="20"/>
              </w:rPr>
            </w:pPr>
            <w:r w:rsidRPr="00DD6306">
              <w:rPr>
                <w:rFonts w:ascii="Arial Narrow" w:hAnsi="Arial Narrow"/>
                <w:sz w:val="20"/>
                <w:szCs w:val="20"/>
              </w:rPr>
              <w:t xml:space="preserve">Para la cancelación del monto a pagar por </w:t>
            </w:r>
            <w:r>
              <w:rPr>
                <w:rFonts w:ascii="Arial Narrow" w:hAnsi="Arial Narrow"/>
                <w:sz w:val="20"/>
                <w:szCs w:val="20"/>
              </w:rPr>
              <w:t xml:space="preserve">el mantenimiento de cámaras en red secundaria, </w:t>
            </w:r>
            <w:r w:rsidRPr="00DD6306">
              <w:rPr>
                <w:rFonts w:ascii="Arial Narrow" w:hAnsi="Arial Narrow"/>
                <w:sz w:val="20"/>
                <w:szCs w:val="20"/>
              </w:rPr>
              <w:t>se deberá cuantificar los ítems empleados para cada cámara.</w:t>
            </w:r>
          </w:p>
          <w:p w:rsidR="00BC7E6D" w:rsidRPr="00DD6306" w:rsidRDefault="00BC7E6D" w:rsidP="00BC7E6D">
            <w:pPr>
              <w:jc w:val="both"/>
              <w:rPr>
                <w:rFonts w:ascii="Arial Narrow" w:hAnsi="Arial Narrow"/>
                <w:sz w:val="20"/>
                <w:szCs w:val="20"/>
              </w:rPr>
            </w:pPr>
            <w:r w:rsidRPr="00DD6306">
              <w:rPr>
                <w:rFonts w:ascii="Arial Narrow" w:hAnsi="Arial Narrow"/>
                <w:sz w:val="20"/>
                <w:szCs w:val="20"/>
              </w:rPr>
              <w:t>La modalidad de pago será contra avance de obra previa presentación de planillas de pago</w:t>
            </w:r>
            <w:r>
              <w:rPr>
                <w:rFonts w:ascii="Arial Narrow" w:hAnsi="Arial Narrow"/>
                <w:sz w:val="20"/>
                <w:szCs w:val="20"/>
              </w:rPr>
              <w:t xml:space="preserve"> </w:t>
            </w:r>
            <w:r w:rsidRPr="00DD6306">
              <w:rPr>
                <w:rFonts w:ascii="Arial Narrow" w:hAnsi="Arial Narrow"/>
                <w:sz w:val="20"/>
                <w:szCs w:val="20"/>
              </w:rPr>
              <w:t xml:space="preserve">aprobado por </w:t>
            </w:r>
            <w:r w:rsidR="00BB19AD">
              <w:rPr>
                <w:rFonts w:ascii="Arial Narrow" w:hAnsi="Arial Narrow"/>
                <w:sz w:val="20"/>
                <w:szCs w:val="20"/>
              </w:rPr>
              <w:t>el Supervisor y Fiscal de obras.</w:t>
            </w:r>
            <w:r>
              <w:rPr>
                <w:rFonts w:ascii="Arial Narrow" w:hAnsi="Arial Narrow"/>
                <w:sz w:val="20"/>
                <w:szCs w:val="20"/>
              </w:rPr>
              <w:t xml:space="preserve"> </w:t>
            </w:r>
          </w:p>
          <w:p w:rsidR="00BC7E6D" w:rsidRPr="002654D3" w:rsidRDefault="00BC7E6D" w:rsidP="00BB19AD">
            <w:pPr>
              <w:jc w:val="both"/>
              <w:rPr>
                <w:rFonts w:ascii="Arial Narrow" w:hAnsi="Arial Narrow"/>
                <w:sz w:val="20"/>
                <w:szCs w:val="20"/>
              </w:rPr>
            </w:pPr>
            <w:r w:rsidRPr="00DD6306">
              <w:rPr>
                <w:rFonts w:ascii="Arial Narrow" w:hAnsi="Arial Narrow"/>
                <w:sz w:val="20"/>
                <w:szCs w:val="20"/>
              </w:rPr>
              <w:t>La cancelación del saldo se realizará previa la conformidad  por parte de YPFB, una vez  concluida la obra en su totalidad y a satisfacción de YPFB. La entrega del Data Book debe realizarse el día de la entrega definitiva de la obra, debido a que está contemplando como un ítem, caso contrario será sancionada de acuerdo a reglamento.</w:t>
            </w:r>
          </w:p>
        </w:tc>
      </w:tr>
      <w:tr w:rsidR="00E40C39" w:rsidRPr="009315C4" w:rsidTr="00B5123F">
        <w:tc>
          <w:tcPr>
            <w:tcW w:w="9322" w:type="dxa"/>
            <w:shd w:val="clear" w:color="auto" w:fill="8DB3E2"/>
          </w:tcPr>
          <w:p w:rsidR="00E40C39" w:rsidRPr="00B1249B" w:rsidRDefault="00B1249B" w:rsidP="004B14E5">
            <w:pPr>
              <w:pStyle w:val="Ttulo1"/>
              <w:rPr>
                <w:rFonts w:ascii="Arial Narrow" w:hAnsi="Arial Narrow" w:cs="Calibri"/>
                <w:b w:val="0"/>
                <w:bCs w:val="0"/>
                <w:iCs/>
                <w:sz w:val="20"/>
                <w:szCs w:val="22"/>
                <w:lang w:val="es-BO"/>
              </w:rPr>
            </w:pPr>
            <w:bookmarkStart w:id="153" w:name="_Toc453247730"/>
            <w:r>
              <w:rPr>
                <w:rFonts w:ascii="Arial Narrow" w:hAnsi="Arial Narrow"/>
                <w:sz w:val="20"/>
                <w:lang w:val="es-BO"/>
              </w:rPr>
              <w:t>FACTURACION Y TRIBUTOS</w:t>
            </w:r>
            <w:bookmarkEnd w:id="153"/>
          </w:p>
        </w:tc>
      </w:tr>
      <w:tr w:rsidR="009557F6" w:rsidRPr="009315C4" w:rsidTr="002E611F">
        <w:trPr>
          <w:trHeight w:val="2219"/>
        </w:trPr>
        <w:tc>
          <w:tcPr>
            <w:tcW w:w="9322" w:type="dxa"/>
            <w:shd w:val="clear" w:color="auto" w:fill="auto"/>
            <w:vAlign w:val="center"/>
          </w:tcPr>
          <w:p w:rsidR="002307AB" w:rsidRPr="002307AB" w:rsidRDefault="002307AB" w:rsidP="00281B28">
            <w:pPr>
              <w:jc w:val="both"/>
              <w:rPr>
                <w:rFonts w:ascii="Arial Narrow" w:hAnsi="Arial Narrow"/>
                <w:b/>
                <w:sz w:val="20"/>
                <w:szCs w:val="20"/>
              </w:rPr>
            </w:pPr>
            <w:r w:rsidRPr="002307AB">
              <w:rPr>
                <w:rFonts w:ascii="Arial Narrow" w:hAnsi="Arial Narrow"/>
                <w:b/>
                <w:sz w:val="20"/>
                <w:szCs w:val="20"/>
              </w:rPr>
              <w:t>FACTURACION</w:t>
            </w:r>
          </w:p>
          <w:p w:rsidR="00662DD5" w:rsidRPr="00662DD5" w:rsidRDefault="00662DD5" w:rsidP="00662DD5">
            <w:pPr>
              <w:jc w:val="both"/>
              <w:rPr>
                <w:rFonts w:ascii="Arial Narrow" w:hAnsi="Arial Narrow"/>
                <w:sz w:val="20"/>
                <w:szCs w:val="20"/>
              </w:rPr>
            </w:pPr>
            <w:r w:rsidRPr="00662DD5">
              <w:rPr>
                <w:rFonts w:ascii="Arial Narrow" w:hAnsi="Arial Narrow"/>
                <w:sz w:val="20"/>
                <w:szCs w:val="20"/>
              </w:rPr>
              <w:t xml:space="preserve">La factura debe ser emitida de acuerdo a normativa vigente a nombre de Yacimientos Petrolíferos Fiscales Bolivianos consignando el Número de Identificación Tributaria (NIT) 1020269020. </w:t>
            </w:r>
          </w:p>
          <w:p w:rsidR="00662DD5" w:rsidRPr="00662DD5" w:rsidRDefault="00662DD5" w:rsidP="00662DD5">
            <w:pPr>
              <w:jc w:val="both"/>
              <w:rPr>
                <w:rFonts w:ascii="Arial Narrow" w:hAnsi="Arial Narrow"/>
                <w:sz w:val="20"/>
                <w:szCs w:val="20"/>
              </w:rPr>
            </w:pPr>
            <w:r w:rsidRPr="00662DD5">
              <w:rPr>
                <w:rFonts w:ascii="Arial Narrow" w:hAnsi="Arial Narrow"/>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662DD5" w:rsidRPr="00662DD5" w:rsidRDefault="00662DD5" w:rsidP="00662DD5">
            <w:pPr>
              <w:jc w:val="both"/>
              <w:rPr>
                <w:rFonts w:ascii="Arial Narrow" w:hAnsi="Arial Narrow"/>
                <w:sz w:val="20"/>
                <w:szCs w:val="20"/>
              </w:rPr>
            </w:pPr>
            <w:r w:rsidRPr="00662DD5">
              <w:rPr>
                <w:rFonts w:ascii="Arial Narrow" w:hAnsi="Arial Narrow"/>
                <w:sz w:val="20"/>
                <w:szCs w:val="20"/>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2307AB" w:rsidRDefault="002307AB" w:rsidP="00281B28">
            <w:pPr>
              <w:jc w:val="both"/>
              <w:rPr>
                <w:rFonts w:ascii="Arial Narrow" w:eastAsia="Arial Unicode MS" w:hAnsi="Arial Narrow" w:cs="Arial"/>
                <w:b/>
                <w:bCs/>
                <w:sz w:val="20"/>
              </w:rPr>
            </w:pPr>
            <w:r w:rsidRPr="00B1249B">
              <w:rPr>
                <w:rFonts w:ascii="Arial Narrow" w:eastAsia="Arial Unicode MS" w:hAnsi="Arial Narrow" w:cs="Arial"/>
                <w:b/>
                <w:bCs/>
                <w:sz w:val="20"/>
              </w:rPr>
              <w:t>TRIBUTOS</w:t>
            </w:r>
          </w:p>
          <w:p w:rsidR="002307AB" w:rsidRPr="002307AB" w:rsidRDefault="00662DD5" w:rsidP="00281B28">
            <w:pPr>
              <w:jc w:val="both"/>
              <w:rPr>
                <w:rFonts w:ascii="Arial Narrow" w:hAnsi="Arial Narrow"/>
                <w:sz w:val="20"/>
                <w:szCs w:val="20"/>
              </w:rPr>
            </w:pPr>
            <w:r w:rsidRPr="00662DD5">
              <w:rPr>
                <w:rFonts w:ascii="Arial Narrow" w:hAnsi="Arial Narrow"/>
                <w:sz w:val="20"/>
                <w:szCs w:val="20"/>
              </w:rPr>
              <w:t>El adjudicado declara que todos los tributos vigentes a la fecha y que puedan originarse directa o indirectamente en aplicación del contrato, son de su responsabilidad, no correspondiendo ningún reclamo posterior.</w:t>
            </w:r>
          </w:p>
        </w:tc>
      </w:tr>
      <w:tr w:rsidR="00E072E3" w:rsidRPr="002D3582" w:rsidTr="002654D3">
        <w:trPr>
          <w:trHeight w:val="173"/>
        </w:trPr>
        <w:tc>
          <w:tcPr>
            <w:tcW w:w="9322" w:type="dxa"/>
            <w:tcBorders>
              <w:top w:val="single" w:sz="4" w:space="0" w:color="auto"/>
              <w:left w:val="single" w:sz="4" w:space="0" w:color="auto"/>
              <w:bottom w:val="single" w:sz="4" w:space="0" w:color="auto"/>
              <w:right w:val="single" w:sz="4" w:space="0" w:color="auto"/>
            </w:tcBorders>
            <w:shd w:val="clear" w:color="auto" w:fill="8DB3E2"/>
          </w:tcPr>
          <w:p w:rsidR="00E072E3" w:rsidRPr="00DD6306" w:rsidRDefault="009D2C20" w:rsidP="004B14E5">
            <w:pPr>
              <w:pStyle w:val="Ttulo1"/>
              <w:rPr>
                <w:rFonts w:ascii="Arial Narrow" w:eastAsia="Arial Unicode MS" w:hAnsi="Arial Narrow" w:cs="Arial"/>
                <w:b w:val="0"/>
                <w:bCs w:val="0"/>
                <w:sz w:val="20"/>
              </w:rPr>
            </w:pPr>
            <w:bookmarkStart w:id="154" w:name="_Toc453247731"/>
            <w:r w:rsidRPr="004B14E5">
              <w:rPr>
                <w:rFonts w:ascii="Arial Narrow" w:hAnsi="Arial Narrow"/>
                <w:sz w:val="20"/>
              </w:rPr>
              <w:t>MOROSIDADES Y PENALIDADES</w:t>
            </w:r>
            <w:bookmarkEnd w:id="154"/>
          </w:p>
        </w:tc>
      </w:tr>
      <w:tr w:rsidR="00E072E3" w:rsidRPr="00540BBE" w:rsidTr="002E611F">
        <w:trPr>
          <w:trHeight w:val="106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0E331D" w:rsidRPr="009D59E8" w:rsidRDefault="000E331D" w:rsidP="00B1249B">
            <w:pPr>
              <w:spacing w:before="120" w:after="120"/>
              <w:jc w:val="both"/>
              <w:rPr>
                <w:rFonts w:ascii="Arial Narrow" w:hAnsi="Arial Narrow" w:cs="Arial"/>
                <w:sz w:val="20"/>
                <w:szCs w:val="20"/>
              </w:rPr>
            </w:pPr>
            <w:r w:rsidRPr="009D59E8">
              <w:rPr>
                <w:rFonts w:ascii="Arial Narrow" w:hAnsi="Arial Narrow" w:cs="Arial"/>
                <w:sz w:val="20"/>
                <w:szCs w:val="20"/>
              </w:rPr>
              <w:t xml:space="preserve">Queda convenido entre las partes CONTRATANTES, que una vez suscrito el presente contrato, el cronograma de ejecución de obra propuesto será ajustado de conformidad a lo establecido en el contrato de obra. En caso que el CONTRATISTA no cumpla con la presentación de este cronograma actualizado en el plazo determinado, el SUPERVISOR y FISCAL DE OBRA en un plazo de cinco (5) días hábiles actualizará el cronograma de ejecución de Obra en base al de la propuesta adjudicada y remitirán el mismo al CONTRATISTA. </w:t>
            </w:r>
          </w:p>
          <w:p w:rsidR="000E331D" w:rsidRPr="009D59E8" w:rsidRDefault="000E331D" w:rsidP="00B1249B">
            <w:pPr>
              <w:spacing w:before="120" w:after="120"/>
              <w:jc w:val="both"/>
              <w:rPr>
                <w:rFonts w:ascii="Arial Narrow" w:hAnsi="Arial Narrow" w:cs="Arial"/>
                <w:sz w:val="20"/>
                <w:szCs w:val="20"/>
              </w:rPr>
            </w:pPr>
            <w:r w:rsidRPr="009D59E8">
              <w:rPr>
                <w:rFonts w:ascii="Arial Narrow" w:hAnsi="Arial Narrow" w:cs="Arial"/>
                <w:sz w:val="20"/>
                <w:szCs w:val="20"/>
              </w:rPr>
              <w:t>Una vez actualizado y aprobado el cronograma de ejecución de Obra por las Partes se constituye un documento fundamental del presente contrato a los fines del control mensual del avance de la Obra, así del plazo total y cuando corresponda la aplicación de multas.</w:t>
            </w:r>
          </w:p>
          <w:p w:rsidR="000E331D" w:rsidRPr="009D59E8" w:rsidRDefault="000E331D" w:rsidP="00B1249B">
            <w:pPr>
              <w:jc w:val="both"/>
              <w:rPr>
                <w:rFonts w:ascii="Arial Narrow" w:hAnsi="Arial Narrow" w:cs="Arial"/>
                <w:sz w:val="20"/>
                <w:szCs w:val="20"/>
              </w:rPr>
            </w:pPr>
            <w:r w:rsidRPr="009D59E8">
              <w:rPr>
                <w:rFonts w:ascii="Arial Narrow" w:hAnsi="Arial Narrow" w:cs="Arial"/>
                <w:sz w:val="20"/>
                <w:szCs w:val="20"/>
              </w:rPr>
              <w:t>A los efectos de aplicarse morosidad en la ejecución de la Obra, el CONTRATISTA y el FISCAL DE OBRA en coordinación con el SUPERVISOR deberán tener muy en cuenta el plazo total de la Obra en el cronograma de ejecución de la Obra. Si se presentase morosidad y atraso respecto a dicho cronograma, se constituirá en mora sin necesidad de ningún previo requerimiento de YPFB, obligándose el CONTRATISTA por el solo hecho del incumplimiento a los plazos previstos en el cronograma de ejecución de Obra, a ser sancionado con:</w:t>
            </w:r>
          </w:p>
          <w:p w:rsidR="000E331D" w:rsidRPr="009D59E8" w:rsidRDefault="000E331D" w:rsidP="000E331D">
            <w:pPr>
              <w:pStyle w:val="Ttulo3"/>
              <w:numPr>
                <w:ilvl w:val="0"/>
                <w:numId w:val="25"/>
              </w:numPr>
              <w:spacing w:before="120" w:after="120"/>
              <w:rPr>
                <w:rFonts w:ascii="Arial Narrow" w:hAnsi="Arial Narrow"/>
                <w:sz w:val="20"/>
                <w:szCs w:val="20"/>
              </w:rPr>
            </w:pPr>
            <w:bookmarkStart w:id="155" w:name="_Toc443733740"/>
            <w:bookmarkStart w:id="156" w:name="_Toc449993936"/>
            <w:bookmarkStart w:id="157" w:name="_Toc449994398"/>
            <w:bookmarkStart w:id="158" w:name="_Toc450828830"/>
            <w:bookmarkStart w:id="159" w:name="_Toc451188586"/>
            <w:bookmarkStart w:id="160" w:name="_Toc453247732"/>
            <w:r w:rsidRPr="009D59E8">
              <w:rPr>
                <w:rFonts w:ascii="Arial Narrow" w:hAnsi="Arial Narrow"/>
                <w:sz w:val="20"/>
                <w:szCs w:val="20"/>
              </w:rPr>
              <w:t>INCUMPLIMIENTO DEL PLAZO DE EJECUCIÓN DE LA OBRA.</w:t>
            </w:r>
            <w:bookmarkEnd w:id="155"/>
            <w:bookmarkEnd w:id="156"/>
            <w:bookmarkEnd w:id="157"/>
            <w:bookmarkEnd w:id="158"/>
            <w:bookmarkEnd w:id="159"/>
            <w:bookmarkEnd w:id="160"/>
          </w:p>
          <w:p w:rsidR="000E331D" w:rsidRPr="009D59E8" w:rsidRDefault="000E331D" w:rsidP="000E331D">
            <w:pPr>
              <w:spacing w:line="240" w:lineRule="atLeast"/>
              <w:jc w:val="both"/>
              <w:rPr>
                <w:rFonts w:ascii="Arial Narrow" w:hAnsi="Arial Narrow" w:cs="Arial"/>
                <w:sz w:val="20"/>
                <w:szCs w:val="20"/>
              </w:rPr>
            </w:pPr>
            <w:r w:rsidRPr="009D59E8">
              <w:rPr>
                <w:rFonts w:ascii="Arial Narrow" w:hAnsi="Arial Narrow" w:cs="Arial"/>
                <w:sz w:val="20"/>
                <w:szCs w:val="20"/>
              </w:rPr>
              <w:lastRenderedPageBreak/>
              <w:t>Esta penalidad se aplicará en caso de incumplimiento del CONTRATISTA al plazo total establecido de ejecución de la Obra. El CONTRATISTA, será pasible a la aplicación de multas de acuerdo al siguiente detalle:</w:t>
            </w:r>
          </w:p>
          <w:p w:rsidR="000E331D" w:rsidRPr="009D59E8" w:rsidRDefault="000E331D" w:rsidP="000E331D">
            <w:pPr>
              <w:numPr>
                <w:ilvl w:val="0"/>
                <w:numId w:val="24"/>
              </w:numPr>
              <w:jc w:val="both"/>
              <w:rPr>
                <w:rFonts w:ascii="Arial Narrow" w:hAnsi="Arial Narrow" w:cs="Arial"/>
                <w:sz w:val="20"/>
                <w:szCs w:val="20"/>
              </w:rPr>
            </w:pPr>
            <w:r w:rsidRPr="009D59E8">
              <w:rPr>
                <w:rFonts w:ascii="Arial Narrow" w:hAnsi="Arial Narrow" w:cs="Arial"/>
                <w:sz w:val="20"/>
                <w:szCs w:val="20"/>
              </w:rPr>
              <w:t>Equivalente al 2 por 1.000 del monto total del Contrato por cada día de atraso entre el 1 y 10 días calendario.</w:t>
            </w:r>
          </w:p>
          <w:p w:rsidR="000E331D" w:rsidRPr="009D59E8" w:rsidRDefault="000E331D" w:rsidP="000E331D">
            <w:pPr>
              <w:numPr>
                <w:ilvl w:val="0"/>
                <w:numId w:val="24"/>
              </w:numPr>
              <w:jc w:val="both"/>
              <w:rPr>
                <w:rFonts w:ascii="Arial Narrow" w:hAnsi="Arial Narrow" w:cs="Arial"/>
                <w:sz w:val="20"/>
                <w:szCs w:val="20"/>
              </w:rPr>
            </w:pPr>
            <w:r w:rsidRPr="009D59E8">
              <w:rPr>
                <w:rFonts w:ascii="Arial Narrow" w:hAnsi="Arial Narrow" w:cs="Arial"/>
                <w:sz w:val="20"/>
                <w:szCs w:val="20"/>
              </w:rPr>
              <w:t>Equivalente al 4 por 1.000 del monto total del Contrato por cada día de atraso entre el 11 y 20 días calendario.</w:t>
            </w:r>
          </w:p>
          <w:p w:rsidR="000E331D" w:rsidRPr="009D59E8" w:rsidRDefault="000E331D" w:rsidP="000E331D">
            <w:pPr>
              <w:numPr>
                <w:ilvl w:val="0"/>
                <w:numId w:val="24"/>
              </w:numPr>
              <w:jc w:val="both"/>
              <w:rPr>
                <w:rFonts w:ascii="Arial Narrow" w:hAnsi="Arial Narrow" w:cs="Arial"/>
                <w:sz w:val="20"/>
                <w:szCs w:val="20"/>
              </w:rPr>
            </w:pPr>
            <w:r w:rsidRPr="009D59E8">
              <w:rPr>
                <w:rFonts w:ascii="Arial Narrow" w:hAnsi="Arial Narrow" w:cs="Arial"/>
                <w:sz w:val="20"/>
                <w:szCs w:val="20"/>
              </w:rPr>
              <w:t>Equivalente al 6 por 1.000 del monto total del Contrato por cada día de atraso entre 21 y 30 días calendario.</w:t>
            </w:r>
          </w:p>
          <w:p w:rsidR="000E331D" w:rsidRPr="009D59E8" w:rsidRDefault="000E331D" w:rsidP="000E331D">
            <w:pPr>
              <w:numPr>
                <w:ilvl w:val="0"/>
                <w:numId w:val="24"/>
              </w:numPr>
              <w:jc w:val="both"/>
              <w:rPr>
                <w:rFonts w:ascii="Arial Narrow" w:hAnsi="Arial Narrow" w:cs="Arial"/>
                <w:sz w:val="20"/>
                <w:szCs w:val="20"/>
              </w:rPr>
            </w:pPr>
            <w:r w:rsidRPr="009D59E8">
              <w:rPr>
                <w:rFonts w:ascii="Arial Narrow" w:hAnsi="Arial Narrow" w:cs="Arial"/>
                <w:sz w:val="20"/>
                <w:szCs w:val="20"/>
              </w:rPr>
              <w:t>Equivalente al 8 por 1.000 del monto total del Contrato por cada día de atraso desde el día 31 en adelante.</w:t>
            </w:r>
          </w:p>
          <w:p w:rsidR="000E331D" w:rsidRPr="009D59E8" w:rsidRDefault="000E331D" w:rsidP="000E331D">
            <w:pPr>
              <w:pStyle w:val="Ttulo3"/>
              <w:numPr>
                <w:ilvl w:val="0"/>
                <w:numId w:val="25"/>
              </w:numPr>
              <w:spacing w:before="120" w:after="120"/>
              <w:rPr>
                <w:rFonts w:ascii="Arial Narrow" w:hAnsi="Arial Narrow"/>
                <w:sz w:val="20"/>
                <w:szCs w:val="20"/>
              </w:rPr>
            </w:pPr>
            <w:bookmarkStart w:id="161" w:name="_Toc443733741"/>
            <w:bookmarkStart w:id="162" w:name="_Toc449993937"/>
            <w:bookmarkStart w:id="163" w:name="_Toc449994399"/>
            <w:bookmarkStart w:id="164" w:name="_Toc450828831"/>
            <w:bookmarkStart w:id="165" w:name="_Toc451188587"/>
            <w:bookmarkStart w:id="166" w:name="_Toc453247733"/>
            <w:r w:rsidRPr="009D59E8">
              <w:rPr>
                <w:rFonts w:ascii="Arial Narrow" w:hAnsi="Arial Narrow"/>
                <w:sz w:val="20"/>
                <w:szCs w:val="20"/>
              </w:rPr>
              <w:t>MULTA POR CAMBIO DE PERSONAL.</w:t>
            </w:r>
            <w:bookmarkEnd w:id="161"/>
            <w:bookmarkEnd w:id="162"/>
            <w:bookmarkEnd w:id="163"/>
            <w:bookmarkEnd w:id="164"/>
            <w:bookmarkEnd w:id="165"/>
            <w:bookmarkEnd w:id="166"/>
          </w:p>
          <w:p w:rsidR="000E331D" w:rsidRPr="009D59E8" w:rsidRDefault="000E331D" w:rsidP="000E331D">
            <w:pPr>
              <w:tabs>
                <w:tab w:val="left" w:pos="567"/>
              </w:tabs>
              <w:jc w:val="both"/>
              <w:rPr>
                <w:rFonts w:ascii="Arial Narrow" w:hAnsi="Arial Narrow"/>
                <w:sz w:val="20"/>
                <w:szCs w:val="20"/>
              </w:rPr>
            </w:pPr>
            <w:r w:rsidRPr="009D59E8">
              <w:rPr>
                <w:rFonts w:ascii="Arial Narrow" w:hAnsi="Arial Narrow"/>
                <w:sz w:val="20"/>
                <w:szCs w:val="20"/>
              </w:rPr>
              <w:t>El CONTRATISTA será pasible de una multa de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En cualquiera de los casos el CONTRATISTA deberá acreditar oportunamente con los certificados respectivos la causa aducida.</w:t>
            </w:r>
          </w:p>
          <w:p w:rsidR="000E331D" w:rsidRPr="009D59E8" w:rsidRDefault="000E331D" w:rsidP="000E331D">
            <w:pPr>
              <w:pStyle w:val="Ttulo3"/>
              <w:numPr>
                <w:ilvl w:val="0"/>
                <w:numId w:val="25"/>
              </w:numPr>
              <w:spacing w:before="120" w:after="120"/>
              <w:rPr>
                <w:rFonts w:ascii="Arial Narrow" w:hAnsi="Arial Narrow"/>
                <w:sz w:val="20"/>
                <w:szCs w:val="20"/>
              </w:rPr>
            </w:pPr>
            <w:bookmarkStart w:id="167" w:name="_Toc443733742"/>
            <w:bookmarkStart w:id="168" w:name="_Toc449993938"/>
            <w:bookmarkStart w:id="169" w:name="_Toc449994400"/>
            <w:bookmarkStart w:id="170" w:name="_Toc450828832"/>
            <w:bookmarkStart w:id="171" w:name="_Toc451188588"/>
            <w:bookmarkStart w:id="172" w:name="_Toc453247734"/>
            <w:r w:rsidRPr="009D59E8">
              <w:rPr>
                <w:rFonts w:ascii="Arial Narrow" w:hAnsi="Arial Narrow"/>
                <w:sz w:val="20"/>
                <w:szCs w:val="20"/>
              </w:rPr>
              <w:t>MULTA POR LLAMADA DE ATENCIÓN.</w:t>
            </w:r>
            <w:bookmarkEnd w:id="167"/>
            <w:bookmarkEnd w:id="168"/>
            <w:bookmarkEnd w:id="169"/>
            <w:bookmarkEnd w:id="170"/>
            <w:bookmarkEnd w:id="171"/>
            <w:bookmarkEnd w:id="172"/>
            <w:r w:rsidRPr="009D59E8">
              <w:rPr>
                <w:rFonts w:ascii="Arial Narrow" w:hAnsi="Arial Narrow"/>
                <w:sz w:val="20"/>
                <w:szCs w:val="20"/>
              </w:rPr>
              <w:t xml:space="preserve"> </w:t>
            </w:r>
          </w:p>
          <w:p w:rsidR="000E331D" w:rsidRPr="009D59E8" w:rsidRDefault="000E331D" w:rsidP="000E331D">
            <w:pPr>
              <w:jc w:val="both"/>
              <w:rPr>
                <w:rFonts w:ascii="Arial Narrow" w:hAnsi="Arial Narrow" w:cs="Arial"/>
                <w:sz w:val="20"/>
                <w:szCs w:val="20"/>
              </w:rPr>
            </w:pPr>
            <w:r w:rsidRPr="009D59E8">
              <w:rPr>
                <w:rFonts w:ascii="Arial Narrow" w:hAnsi="Arial Narrow" w:cs="Arial"/>
                <w:sz w:val="20"/>
                <w:szCs w:val="20"/>
              </w:rPr>
              <w:t>El CONTRATISTA será pasible de una multa de 0.20 % del monto total del Contrato cada vez que el FISCAL DE OBRA mediante el SUPERVISOR llame la atención por segunda vez sobre un mismo tema.</w:t>
            </w:r>
          </w:p>
          <w:p w:rsidR="000E331D" w:rsidRPr="009D59E8" w:rsidRDefault="000E331D" w:rsidP="000E331D">
            <w:pPr>
              <w:spacing w:before="120" w:after="120"/>
              <w:jc w:val="both"/>
              <w:rPr>
                <w:rFonts w:ascii="Arial Narrow" w:hAnsi="Arial Narrow" w:cs="Arial"/>
                <w:sz w:val="20"/>
                <w:szCs w:val="20"/>
              </w:rPr>
            </w:pPr>
            <w:r w:rsidRPr="009D59E8">
              <w:rPr>
                <w:rFonts w:ascii="Arial Narrow" w:hAnsi="Arial Narrow" w:cs="Arial"/>
                <w:sz w:val="20"/>
                <w:szCs w:val="20"/>
              </w:rPr>
              <w:t>El SUPERVISOR podrá emitir llamadas de atención al CONTRATISTA, sin perjuicio, en el caso de corresponder por la gravedad de los efectos previstos en la cláusula vigésima séptima por incumplimiento en:</w:t>
            </w:r>
          </w:p>
          <w:p w:rsidR="000E331D" w:rsidRPr="00BC7E6D" w:rsidRDefault="000E331D" w:rsidP="00B1249B">
            <w:pPr>
              <w:pStyle w:val="Sinespaciado"/>
              <w:numPr>
                <w:ilvl w:val="0"/>
                <w:numId w:val="36"/>
              </w:numPr>
              <w:rPr>
                <w:rFonts w:ascii="Arial Narrow" w:hAnsi="Arial Narrow"/>
                <w:sz w:val="20"/>
                <w:lang w:val="es-BO"/>
              </w:rPr>
            </w:pPr>
            <w:r w:rsidRPr="00BC7E6D">
              <w:rPr>
                <w:rFonts w:ascii="Arial Narrow" w:hAnsi="Arial Narrow"/>
                <w:sz w:val="20"/>
                <w:lang w:val="es-BO"/>
              </w:rPr>
              <w:t>Incorporación de personal propuesto en el plazo previsto.</w:t>
            </w:r>
          </w:p>
          <w:p w:rsidR="000E331D" w:rsidRPr="00BC7E6D" w:rsidRDefault="000E331D" w:rsidP="00B1249B">
            <w:pPr>
              <w:pStyle w:val="Sinespaciado"/>
              <w:numPr>
                <w:ilvl w:val="0"/>
                <w:numId w:val="36"/>
              </w:numPr>
              <w:rPr>
                <w:rFonts w:ascii="Arial Narrow" w:hAnsi="Arial Narrow"/>
                <w:sz w:val="20"/>
                <w:lang w:val="es-BO"/>
              </w:rPr>
            </w:pPr>
            <w:r w:rsidRPr="00BC7E6D">
              <w:rPr>
                <w:rFonts w:ascii="Arial Narrow" w:hAnsi="Arial Narrow"/>
                <w:sz w:val="20"/>
                <w:lang w:val="es-BO"/>
              </w:rPr>
              <w:t>Inasistencia del personal propuesto y/o autorizado, de acuerdo a lo establecido en el DBC.</w:t>
            </w:r>
          </w:p>
          <w:p w:rsidR="000E331D" w:rsidRPr="00BC7E6D" w:rsidRDefault="000E331D" w:rsidP="00B1249B">
            <w:pPr>
              <w:pStyle w:val="Sinespaciado"/>
              <w:numPr>
                <w:ilvl w:val="0"/>
                <w:numId w:val="36"/>
              </w:numPr>
              <w:rPr>
                <w:rFonts w:ascii="Arial Narrow" w:hAnsi="Arial Narrow"/>
                <w:sz w:val="20"/>
                <w:lang w:val="es-BO"/>
              </w:rPr>
            </w:pPr>
            <w:r w:rsidRPr="00BC7E6D">
              <w:rPr>
                <w:rFonts w:ascii="Arial Narrow" w:hAnsi="Arial Narrow"/>
                <w:sz w:val="20"/>
                <w:lang w:val="es-BO"/>
              </w:rPr>
              <w:t xml:space="preserve">Incumplimiento de las actas de coordinación suscritas entre el Contratista, Supervisor y Fiscal de Obra durante la ejecución del contrato. </w:t>
            </w:r>
          </w:p>
          <w:p w:rsidR="000E331D" w:rsidRPr="00BC7E6D" w:rsidRDefault="000E331D" w:rsidP="00B1249B">
            <w:pPr>
              <w:pStyle w:val="Sinespaciado"/>
              <w:numPr>
                <w:ilvl w:val="0"/>
                <w:numId w:val="36"/>
              </w:numPr>
              <w:rPr>
                <w:rFonts w:ascii="Arial Narrow" w:hAnsi="Arial Narrow"/>
                <w:sz w:val="20"/>
                <w:lang w:val="es-BO"/>
              </w:rPr>
            </w:pPr>
            <w:r w:rsidRPr="00BC7E6D">
              <w:rPr>
                <w:rFonts w:ascii="Arial Narrow" w:hAnsi="Arial Narrow"/>
                <w:sz w:val="20"/>
                <w:lang w:val="es-BO"/>
              </w:rPr>
              <w:t>Incumplimiento en la cantidad y plazo de movilización del equipo comprometido en su propuesta.</w:t>
            </w:r>
          </w:p>
          <w:p w:rsidR="000E331D" w:rsidRPr="00BC7E6D" w:rsidRDefault="000E331D" w:rsidP="00B1249B">
            <w:pPr>
              <w:pStyle w:val="Sinespaciado"/>
              <w:numPr>
                <w:ilvl w:val="0"/>
                <w:numId w:val="36"/>
              </w:numPr>
              <w:rPr>
                <w:rFonts w:ascii="Arial Narrow" w:hAnsi="Arial Narrow"/>
                <w:sz w:val="20"/>
                <w:lang w:val="es-BO"/>
              </w:rPr>
            </w:pPr>
            <w:r w:rsidRPr="00BC7E6D">
              <w:rPr>
                <w:rFonts w:ascii="Arial Narrow" w:hAnsi="Arial Narrow"/>
                <w:sz w:val="20"/>
                <w:lang w:val="es-BO"/>
              </w:rPr>
              <w:t>Incumplimiento de solicitud de inspección realizada por YPFB.</w:t>
            </w:r>
          </w:p>
          <w:p w:rsidR="000E331D" w:rsidRPr="00BC7E6D" w:rsidRDefault="000E331D" w:rsidP="00B1249B">
            <w:pPr>
              <w:pStyle w:val="Sinespaciado"/>
              <w:numPr>
                <w:ilvl w:val="0"/>
                <w:numId w:val="36"/>
              </w:numPr>
              <w:rPr>
                <w:rFonts w:ascii="Arial Narrow" w:hAnsi="Arial Narrow"/>
                <w:sz w:val="20"/>
                <w:lang w:val="es-BO"/>
              </w:rPr>
            </w:pPr>
            <w:r w:rsidRPr="00BC7E6D">
              <w:rPr>
                <w:rFonts w:ascii="Arial Narrow" w:hAnsi="Arial Narrow"/>
                <w:sz w:val="20"/>
                <w:lang w:val="es-BO"/>
              </w:rPr>
              <w:t>Incumplimiento en el cronograma de entrega de materiales.</w:t>
            </w:r>
          </w:p>
          <w:p w:rsidR="000E331D" w:rsidRPr="00BC7E6D" w:rsidRDefault="000E331D" w:rsidP="00B1249B">
            <w:pPr>
              <w:pStyle w:val="Sinespaciado"/>
              <w:numPr>
                <w:ilvl w:val="0"/>
                <w:numId w:val="36"/>
              </w:numPr>
              <w:rPr>
                <w:rFonts w:ascii="Arial Narrow" w:hAnsi="Arial Narrow"/>
                <w:sz w:val="20"/>
                <w:lang w:val="es-BO"/>
              </w:rPr>
            </w:pPr>
            <w:r w:rsidRPr="00BC7E6D">
              <w:rPr>
                <w:rFonts w:ascii="Arial Narrow" w:hAnsi="Arial Narrow"/>
                <w:sz w:val="20"/>
                <w:lang w:val="es-BO"/>
              </w:rPr>
              <w:t xml:space="preserve">Incumplimiento a las instrucciones impartidas por el </w:t>
            </w:r>
            <w:r w:rsidRPr="00BC7E6D">
              <w:rPr>
                <w:rFonts w:ascii="Arial Narrow" w:hAnsi="Arial Narrow"/>
                <w:b/>
                <w:sz w:val="20"/>
                <w:lang w:val="es-BO"/>
              </w:rPr>
              <w:t>SUPERVISOR</w:t>
            </w:r>
            <w:r w:rsidRPr="00BC7E6D">
              <w:rPr>
                <w:rFonts w:ascii="Arial Narrow" w:hAnsi="Arial Narrow"/>
                <w:sz w:val="20"/>
                <w:lang w:val="es-BO"/>
              </w:rPr>
              <w:t xml:space="preserve">. </w:t>
            </w:r>
          </w:p>
          <w:p w:rsidR="000E331D" w:rsidRPr="00BC7E6D" w:rsidRDefault="000E331D" w:rsidP="00B1249B">
            <w:pPr>
              <w:pStyle w:val="Sinespaciado"/>
              <w:numPr>
                <w:ilvl w:val="0"/>
                <w:numId w:val="36"/>
              </w:numPr>
              <w:rPr>
                <w:rFonts w:ascii="Arial Narrow" w:hAnsi="Arial Narrow"/>
                <w:sz w:val="20"/>
                <w:lang w:val="es-BO"/>
              </w:rPr>
            </w:pPr>
            <w:r w:rsidRPr="00BC7E6D">
              <w:rPr>
                <w:rFonts w:ascii="Arial Narrow" w:hAnsi="Arial Narrow"/>
                <w:sz w:val="20"/>
                <w:lang w:val="es-BO"/>
              </w:rPr>
              <w:t>Retraso en más de diez (10) días hábiles, al plazo de entrega de la planilla de pago mensual prevista en la Cláusula Novena.</w:t>
            </w:r>
          </w:p>
          <w:p w:rsidR="000E331D" w:rsidRPr="009D59E8" w:rsidRDefault="000E331D" w:rsidP="000E331D">
            <w:pPr>
              <w:jc w:val="both"/>
              <w:rPr>
                <w:rFonts w:ascii="Arial Narrow" w:hAnsi="Arial Narrow" w:cs="Arial"/>
                <w:sz w:val="20"/>
                <w:szCs w:val="20"/>
              </w:rPr>
            </w:pPr>
            <w:r w:rsidRPr="009D59E8">
              <w:rPr>
                <w:rFonts w:ascii="Arial Narrow" w:hAnsi="Arial Narrow" w:cs="Arial"/>
                <w:sz w:val="20"/>
                <w:szCs w:val="20"/>
              </w:rPr>
              <w:t>El monto de cada multa se aplica a cada periodo de retraso.</w:t>
            </w:r>
          </w:p>
          <w:p w:rsidR="00E072E3" w:rsidRPr="00DD6306" w:rsidRDefault="000E331D" w:rsidP="000E331D">
            <w:pPr>
              <w:spacing w:line="276" w:lineRule="auto"/>
              <w:jc w:val="both"/>
              <w:rPr>
                <w:rFonts w:ascii="Arial Narrow" w:eastAsia="Arial Unicode MS" w:hAnsi="Arial Narrow" w:cs="Arial"/>
                <w:bCs/>
                <w:sz w:val="20"/>
              </w:rPr>
            </w:pPr>
            <w:r w:rsidRPr="009D59E8">
              <w:rPr>
                <w:rFonts w:ascii="Arial Narrow" w:hAnsi="Arial Narrow" w:cs="Calibri"/>
                <w:sz w:val="20"/>
                <w:szCs w:val="20"/>
                <w:lang w:val="es-BO"/>
              </w:rPr>
              <w:t xml:space="preserve">Las retenciones parciales y/o multas descritas en la presente Cláusula serán cobradas mediante descuentos establecidos expresamente por el </w:t>
            </w:r>
            <w:r w:rsidRPr="009D59E8">
              <w:rPr>
                <w:rFonts w:ascii="Arial Narrow" w:hAnsi="Arial Narrow" w:cs="Calibri"/>
                <w:b/>
                <w:sz w:val="20"/>
                <w:szCs w:val="20"/>
                <w:lang w:val="es-BO"/>
              </w:rPr>
              <w:t>SUPERVISOR</w:t>
            </w:r>
            <w:r w:rsidRPr="009D59E8">
              <w:rPr>
                <w:rFonts w:ascii="Arial Narrow" w:hAnsi="Arial Narrow" w:cs="Calibri"/>
                <w:sz w:val="20"/>
                <w:szCs w:val="20"/>
                <w:lang w:val="es-BO"/>
              </w:rPr>
              <w:t xml:space="preserve">, bajo su directa responsabilidad, en los certificados o planillas de pago mensuales o del certificado de liquidación final, sin perjuicio de que </w:t>
            </w:r>
            <w:r w:rsidRPr="009D59E8">
              <w:rPr>
                <w:rFonts w:ascii="Arial Narrow" w:hAnsi="Arial Narrow" w:cs="Calibri"/>
                <w:b/>
                <w:sz w:val="20"/>
                <w:szCs w:val="20"/>
                <w:lang w:val="es-BO"/>
              </w:rPr>
              <w:t>YPFB</w:t>
            </w:r>
            <w:r w:rsidRPr="009D59E8">
              <w:rPr>
                <w:rFonts w:ascii="Arial Narrow" w:hAnsi="Arial Narrow" w:cs="Calibri"/>
                <w:sz w:val="20"/>
                <w:szCs w:val="20"/>
                <w:lang w:val="es-BO"/>
              </w:rPr>
              <w:t xml:space="preserve"> ejecute la garantía de cumplimiento de Contrato y proceda al resarcimiento de daños y perjuicios por medio de la acción coactiva fiscal por la naturaleza del Contrato, conforme lo establecido en el Artículo 47 de la Ley 1178.</w:t>
            </w:r>
          </w:p>
        </w:tc>
      </w:tr>
      <w:tr w:rsidR="00E072E3" w:rsidRPr="00B15E08" w:rsidTr="00EC1299">
        <w:tc>
          <w:tcPr>
            <w:tcW w:w="9322" w:type="dxa"/>
            <w:tcBorders>
              <w:top w:val="single" w:sz="4" w:space="0" w:color="auto"/>
              <w:left w:val="single" w:sz="4" w:space="0" w:color="auto"/>
              <w:bottom w:val="single" w:sz="4" w:space="0" w:color="auto"/>
              <w:right w:val="single" w:sz="4" w:space="0" w:color="auto"/>
            </w:tcBorders>
            <w:shd w:val="clear" w:color="auto" w:fill="8DB3E2"/>
          </w:tcPr>
          <w:p w:rsidR="00E072E3" w:rsidRPr="004C4938" w:rsidRDefault="00E072E3" w:rsidP="004B14E5">
            <w:pPr>
              <w:pStyle w:val="Ttulo1"/>
              <w:rPr>
                <w:rFonts w:ascii="Arial Narrow" w:eastAsia="Arial Unicode MS" w:hAnsi="Arial Narrow" w:cs="Arial"/>
                <w:b w:val="0"/>
                <w:bCs w:val="0"/>
                <w:sz w:val="20"/>
              </w:rPr>
            </w:pPr>
            <w:bookmarkStart w:id="173" w:name="_Toc453247735"/>
            <w:r w:rsidRPr="004B14E5">
              <w:rPr>
                <w:rFonts w:ascii="Arial Narrow" w:hAnsi="Arial Narrow"/>
                <w:sz w:val="20"/>
              </w:rPr>
              <w:lastRenderedPageBreak/>
              <w:t>GARANTÍAS FINANCIERAS</w:t>
            </w:r>
            <w:bookmarkEnd w:id="173"/>
            <w:r w:rsidRPr="004C4938">
              <w:rPr>
                <w:rFonts w:ascii="Arial Narrow" w:eastAsia="Arial Unicode MS" w:hAnsi="Arial Narrow" w:cs="Arial"/>
                <w:b w:val="0"/>
                <w:bCs w:val="0"/>
                <w:sz w:val="20"/>
              </w:rPr>
              <w:t xml:space="preserve"> </w:t>
            </w:r>
          </w:p>
        </w:tc>
      </w:tr>
      <w:tr w:rsidR="00E072E3" w:rsidRPr="00B15E08" w:rsidTr="00770F0F">
        <w:trPr>
          <w:trHeight w:val="57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0E331D" w:rsidRDefault="000E331D" w:rsidP="008C1AB5">
            <w:pPr>
              <w:pStyle w:val="Prrafodelista"/>
              <w:numPr>
                <w:ilvl w:val="0"/>
                <w:numId w:val="34"/>
              </w:numPr>
              <w:spacing w:line="276" w:lineRule="auto"/>
              <w:jc w:val="both"/>
              <w:rPr>
                <w:rFonts w:ascii="Arial Narrow" w:hAnsi="Arial Narrow" w:cs="Calibri"/>
                <w:b/>
                <w:sz w:val="20"/>
                <w:szCs w:val="22"/>
                <w:u w:val="single"/>
              </w:rPr>
            </w:pPr>
            <w:r w:rsidRPr="008C1AB5">
              <w:rPr>
                <w:rFonts w:ascii="Arial Narrow" w:hAnsi="Arial Narrow" w:cs="Calibri"/>
                <w:b/>
                <w:sz w:val="20"/>
                <w:szCs w:val="22"/>
                <w:u w:val="single"/>
              </w:rPr>
              <w:t>GARANTIA DE SERIEDAD DE PROPUESTA</w:t>
            </w:r>
          </w:p>
          <w:p w:rsidR="008E4C3B" w:rsidRPr="008E4C3B" w:rsidRDefault="008E4C3B" w:rsidP="008E4C3B">
            <w:pPr>
              <w:spacing w:line="276" w:lineRule="auto"/>
              <w:jc w:val="both"/>
              <w:rPr>
                <w:rFonts w:ascii="Arial Narrow" w:hAnsi="Arial Narrow" w:cs="Calibri"/>
                <w:sz w:val="20"/>
                <w:szCs w:val="22"/>
              </w:rPr>
            </w:pPr>
            <w:r w:rsidRPr="008E4C3B">
              <w:rPr>
                <w:rFonts w:ascii="Arial Narrow" w:hAnsi="Arial Narrow"/>
                <w:sz w:val="20"/>
                <w:szCs w:val="20"/>
              </w:rPr>
              <w:t>Tiene por objeto garantizar que los proponentes participen de buena fe y con la intención de culminar el proceso y deberá presentarse conjuntamente con la propuesta.</w:t>
            </w:r>
            <w:r>
              <w:rPr>
                <w:rFonts w:ascii="Arial Narrow" w:hAnsi="Arial Narrow"/>
                <w:sz w:val="20"/>
                <w:szCs w:val="20"/>
              </w:rPr>
              <w:t xml:space="preserve"> </w:t>
            </w:r>
            <w:r w:rsidRPr="00E40C39">
              <w:rPr>
                <w:rFonts w:ascii="Arial Narrow" w:hAnsi="Arial Narrow" w:cs="Calibri"/>
                <w:sz w:val="20"/>
                <w:szCs w:val="22"/>
              </w:rPr>
              <w:t>Los tipos de garantía que pueden ser presentados, son los siguientes:</w:t>
            </w:r>
          </w:p>
          <w:p w:rsidR="001D02E0" w:rsidRDefault="003B0436" w:rsidP="008E4C3B">
            <w:pPr>
              <w:pStyle w:val="Prrafodelista"/>
              <w:numPr>
                <w:ilvl w:val="0"/>
                <w:numId w:val="12"/>
              </w:numPr>
              <w:tabs>
                <w:tab w:val="left" w:pos="851"/>
              </w:tabs>
              <w:jc w:val="both"/>
              <w:rPr>
                <w:rFonts w:ascii="Arial Narrow" w:hAnsi="Arial Narrow"/>
                <w:sz w:val="20"/>
                <w:szCs w:val="20"/>
              </w:rPr>
            </w:pPr>
            <w:r w:rsidRPr="003B0436">
              <w:rPr>
                <w:rFonts w:ascii="Arial Narrow" w:hAnsi="Arial Narrow"/>
                <w:b/>
                <w:sz w:val="20"/>
                <w:szCs w:val="20"/>
              </w:rPr>
              <w:t>Boleta de Garantía</w:t>
            </w:r>
            <w:r w:rsidRPr="001D02E0">
              <w:rPr>
                <w:rFonts w:ascii="Arial Narrow" w:hAnsi="Arial Narrow"/>
                <w:sz w:val="20"/>
                <w:szCs w:val="20"/>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sidR="00D75782">
              <w:rPr>
                <w:rFonts w:ascii="Arial Narrow" w:hAnsi="Arial Narrow"/>
                <w:sz w:val="20"/>
                <w:szCs w:val="20"/>
              </w:rPr>
              <w:t>90</w:t>
            </w:r>
            <w:r w:rsidRPr="001D02E0">
              <w:rPr>
                <w:rFonts w:ascii="Arial Narrow" w:hAnsi="Arial Narrow"/>
                <w:sz w:val="20"/>
                <w:szCs w:val="20"/>
              </w:rPr>
              <w:t>  dí</w:t>
            </w:r>
            <w:r>
              <w:rPr>
                <w:rFonts w:ascii="Arial Narrow" w:hAnsi="Arial Narrow"/>
                <w:sz w:val="20"/>
                <w:szCs w:val="20"/>
              </w:rPr>
              <w:t xml:space="preserve">as por un importe equivalente a 1 </w:t>
            </w:r>
            <w:r w:rsidRPr="001D02E0">
              <w:rPr>
                <w:rFonts w:ascii="Arial Narrow" w:hAnsi="Arial Narrow"/>
                <w:sz w:val="20"/>
                <w:szCs w:val="20"/>
              </w:rPr>
              <w:t>(%) del valor total de la propuesta económica</w:t>
            </w:r>
          </w:p>
          <w:p w:rsidR="003B0436" w:rsidRDefault="003B0436" w:rsidP="008E4C3B">
            <w:pPr>
              <w:pStyle w:val="Prrafodelista"/>
              <w:numPr>
                <w:ilvl w:val="0"/>
                <w:numId w:val="12"/>
              </w:numPr>
              <w:tabs>
                <w:tab w:val="left" w:pos="851"/>
              </w:tabs>
              <w:jc w:val="both"/>
              <w:rPr>
                <w:rFonts w:ascii="Arial Narrow" w:hAnsi="Arial Narrow"/>
                <w:sz w:val="20"/>
                <w:szCs w:val="20"/>
              </w:rPr>
            </w:pPr>
            <w:r w:rsidRPr="003B0436">
              <w:rPr>
                <w:rFonts w:ascii="Arial Narrow" w:hAnsi="Arial Narrow"/>
                <w:b/>
                <w:sz w:val="20"/>
                <w:szCs w:val="20"/>
              </w:rPr>
              <w:t>Garantía a Primer Requerimiento</w:t>
            </w:r>
            <w:r w:rsidRPr="001D02E0">
              <w:rPr>
                <w:rFonts w:ascii="Arial Narrow" w:hAnsi="Arial Narrow"/>
                <w:sz w:val="20"/>
                <w:szCs w:val="20"/>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Arial Narrow" w:hAnsi="Arial Narrow"/>
                <w:sz w:val="20"/>
                <w:szCs w:val="20"/>
              </w:rPr>
              <w:t>60</w:t>
            </w:r>
            <w:r w:rsidRPr="001D02E0">
              <w:rPr>
                <w:rFonts w:ascii="Arial Narrow" w:hAnsi="Arial Narrow"/>
                <w:sz w:val="20"/>
                <w:szCs w:val="20"/>
              </w:rPr>
              <w:t>  días, por un importe equivalente al</w:t>
            </w:r>
            <w:r w:rsidR="00D75782">
              <w:rPr>
                <w:rFonts w:ascii="Arial Narrow" w:hAnsi="Arial Narrow"/>
                <w:sz w:val="20"/>
                <w:szCs w:val="20"/>
              </w:rPr>
              <w:t xml:space="preserve"> </w:t>
            </w:r>
            <w:r>
              <w:rPr>
                <w:rFonts w:ascii="Arial Narrow" w:hAnsi="Arial Narrow"/>
                <w:sz w:val="20"/>
                <w:szCs w:val="20"/>
              </w:rPr>
              <w:t xml:space="preserve">1 </w:t>
            </w:r>
            <w:r w:rsidRPr="001D02E0">
              <w:rPr>
                <w:rFonts w:ascii="Arial Narrow" w:hAnsi="Arial Narrow"/>
                <w:sz w:val="20"/>
                <w:szCs w:val="20"/>
              </w:rPr>
              <w:t>(%) del valor total la propuesta económica.</w:t>
            </w:r>
          </w:p>
          <w:p w:rsidR="003B0436" w:rsidRPr="003B0436" w:rsidRDefault="003B0436" w:rsidP="008E4C3B">
            <w:pPr>
              <w:pStyle w:val="Prrafodelista"/>
              <w:numPr>
                <w:ilvl w:val="0"/>
                <w:numId w:val="12"/>
              </w:numPr>
              <w:tabs>
                <w:tab w:val="left" w:pos="709"/>
              </w:tabs>
              <w:jc w:val="both"/>
              <w:rPr>
                <w:rFonts w:ascii="Arial Narrow" w:hAnsi="Arial Narrow"/>
                <w:sz w:val="20"/>
                <w:szCs w:val="20"/>
              </w:rPr>
            </w:pPr>
            <w:r w:rsidRPr="003B0436">
              <w:rPr>
                <w:rFonts w:ascii="Arial Narrow" w:hAnsi="Arial Narrow"/>
                <w:b/>
                <w:sz w:val="20"/>
                <w:szCs w:val="20"/>
              </w:rPr>
              <w:t>Póliza de caución a Primer requerimiento</w:t>
            </w:r>
            <w:r w:rsidRPr="001D02E0">
              <w:rPr>
                <w:rFonts w:ascii="Arial Narrow" w:hAnsi="Arial Narrow"/>
                <w:sz w:val="20"/>
                <w:szCs w:val="20"/>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sidR="00D75782">
              <w:rPr>
                <w:rFonts w:ascii="Arial Narrow" w:hAnsi="Arial Narrow"/>
                <w:sz w:val="20"/>
                <w:szCs w:val="20"/>
              </w:rPr>
              <w:t>90</w:t>
            </w:r>
            <w:r w:rsidRPr="001D02E0">
              <w:rPr>
                <w:rFonts w:ascii="Arial Narrow" w:hAnsi="Arial Narrow"/>
                <w:sz w:val="20"/>
                <w:szCs w:val="20"/>
              </w:rPr>
              <w:t xml:space="preserve"> días y por un importe equivalente a</w:t>
            </w:r>
            <w:r>
              <w:rPr>
                <w:rFonts w:ascii="Arial Narrow" w:hAnsi="Arial Narrow"/>
                <w:sz w:val="20"/>
                <w:szCs w:val="20"/>
              </w:rPr>
              <w:t xml:space="preserve"> 1 </w:t>
            </w:r>
            <w:r w:rsidRPr="001D02E0">
              <w:rPr>
                <w:rFonts w:ascii="Arial Narrow" w:hAnsi="Arial Narrow"/>
                <w:sz w:val="20"/>
                <w:szCs w:val="20"/>
              </w:rPr>
              <w:t xml:space="preserve">(%) del </w:t>
            </w:r>
            <w:r w:rsidRPr="001D02E0">
              <w:rPr>
                <w:rFonts w:ascii="Arial Narrow" w:hAnsi="Arial Narrow"/>
                <w:sz w:val="20"/>
                <w:szCs w:val="20"/>
              </w:rPr>
              <w:lastRenderedPageBreak/>
              <w:t>valor total de la propuesta económica</w:t>
            </w:r>
          </w:p>
          <w:p w:rsidR="00770F0F" w:rsidRDefault="000E331D" w:rsidP="00BC7E6D">
            <w:pPr>
              <w:tabs>
                <w:tab w:val="left" w:pos="567"/>
              </w:tabs>
              <w:jc w:val="both"/>
              <w:rPr>
                <w:rFonts w:ascii="Arial Narrow" w:hAnsi="Arial Narrow" w:cs="Calibri"/>
                <w:b/>
                <w:sz w:val="20"/>
                <w:szCs w:val="22"/>
                <w:u w:val="single"/>
              </w:rPr>
            </w:pPr>
            <w:r w:rsidRPr="009D59E8">
              <w:rPr>
                <w:rFonts w:ascii="Arial Narrow" w:hAnsi="Arial Narrow"/>
                <w:sz w:val="20"/>
                <w:szCs w:val="20"/>
              </w:rPr>
              <w:t>.</w:t>
            </w:r>
            <w:r w:rsidR="00FE6920" w:rsidRPr="008C1AB5">
              <w:rPr>
                <w:rFonts w:ascii="Arial Narrow" w:eastAsia="Arial Unicode MS" w:hAnsi="Arial Narrow"/>
                <w:b/>
                <w:bCs/>
                <w:sz w:val="20"/>
                <w:szCs w:val="22"/>
                <w:u w:val="single"/>
              </w:rPr>
              <w:t>GARAN</w:t>
            </w:r>
            <w:r w:rsidR="00FE6920" w:rsidRPr="008C1AB5">
              <w:rPr>
                <w:rFonts w:ascii="Arial Narrow" w:hAnsi="Arial Narrow" w:cs="Calibri"/>
                <w:b/>
                <w:sz w:val="20"/>
                <w:szCs w:val="22"/>
                <w:u w:val="single"/>
              </w:rPr>
              <w:t xml:space="preserve">TÍAS DE CUMPLIMIENTO DE CONTRATO. </w:t>
            </w:r>
          </w:p>
          <w:p w:rsidR="00E40C39" w:rsidRDefault="008E4C3B" w:rsidP="00E40C39">
            <w:pPr>
              <w:spacing w:line="276" w:lineRule="auto"/>
              <w:jc w:val="both"/>
              <w:rPr>
                <w:rFonts w:ascii="Arial Narrow" w:hAnsi="Arial Narrow" w:cs="Calibri"/>
                <w:sz w:val="20"/>
                <w:szCs w:val="22"/>
              </w:rPr>
            </w:pPr>
            <w:r w:rsidRPr="008E4C3B">
              <w:rPr>
                <w:rFonts w:ascii="Arial Narrow" w:hAnsi="Arial Narrow" w:cs="Calibri"/>
                <w:sz w:val="20"/>
                <w:szCs w:val="22"/>
              </w:rPr>
              <w:t>Tiene por objeto garantizar la vigencia, conclusión y entrega definitiva del objeto del contrato</w:t>
            </w:r>
            <w:r>
              <w:rPr>
                <w:rFonts w:ascii="Arial Narrow" w:hAnsi="Arial Narrow" w:cs="Calibri"/>
                <w:sz w:val="20"/>
                <w:szCs w:val="22"/>
              </w:rPr>
              <w:t xml:space="preserve">. </w:t>
            </w:r>
            <w:r w:rsidR="00E40C39" w:rsidRPr="00E40C39">
              <w:rPr>
                <w:rFonts w:ascii="Arial Narrow" w:hAnsi="Arial Narrow" w:cs="Calibri"/>
                <w:sz w:val="20"/>
                <w:szCs w:val="22"/>
              </w:rPr>
              <w:t>Los tipos de garantía que pueden ser presentados, son los siguientes:</w:t>
            </w:r>
          </w:p>
          <w:p w:rsidR="008C1AB5" w:rsidRDefault="002E611F" w:rsidP="008C1AB5">
            <w:pPr>
              <w:pStyle w:val="Prrafodelista"/>
              <w:numPr>
                <w:ilvl w:val="0"/>
                <w:numId w:val="35"/>
              </w:numPr>
              <w:spacing w:line="276" w:lineRule="auto"/>
              <w:jc w:val="both"/>
              <w:rPr>
                <w:rFonts w:ascii="Arial Narrow" w:hAnsi="Arial Narrow" w:cs="Calibri"/>
                <w:sz w:val="20"/>
                <w:szCs w:val="22"/>
              </w:rPr>
            </w:pPr>
            <w:r w:rsidRPr="008C1AB5">
              <w:rPr>
                <w:rFonts w:ascii="Arial Narrow" w:hAnsi="Arial Narrow" w:cs="Calibri"/>
                <w:b/>
                <w:sz w:val="20"/>
                <w:szCs w:val="22"/>
              </w:rPr>
              <w:t>Boleta de Garantía</w:t>
            </w:r>
            <w:r w:rsidRPr="008C1AB5">
              <w:rPr>
                <w:rFonts w:ascii="Arial Narrow" w:hAnsi="Arial Narrow" w:cs="Calibri"/>
                <w:sz w:val="20"/>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00D75782">
              <w:rPr>
                <w:rFonts w:ascii="Arial Narrow" w:hAnsi="Arial Narrow" w:cs="Calibri"/>
                <w:sz w:val="20"/>
                <w:szCs w:val="22"/>
              </w:rPr>
              <w:t>60</w:t>
            </w:r>
            <w:r w:rsidRPr="008C1AB5">
              <w:rPr>
                <w:rFonts w:ascii="Arial Narrow" w:hAnsi="Arial Narrow" w:cs="Calibri"/>
                <w:sz w:val="20"/>
                <w:szCs w:val="22"/>
              </w:rPr>
              <w:t xml:space="preserve"> días calendario adicionales a la vigencia del contrato, por un importe equivalente al 7% del valor total del contrato.</w:t>
            </w:r>
          </w:p>
          <w:p w:rsidR="008E4C3B" w:rsidRDefault="002E611F" w:rsidP="008C1AB5">
            <w:pPr>
              <w:pStyle w:val="Prrafodelista"/>
              <w:numPr>
                <w:ilvl w:val="0"/>
                <w:numId w:val="35"/>
              </w:numPr>
              <w:spacing w:line="276" w:lineRule="auto"/>
              <w:jc w:val="both"/>
              <w:rPr>
                <w:rFonts w:ascii="Arial Narrow" w:hAnsi="Arial Narrow" w:cs="Calibri"/>
                <w:sz w:val="20"/>
                <w:szCs w:val="22"/>
              </w:rPr>
            </w:pPr>
            <w:r w:rsidRPr="008C1AB5">
              <w:rPr>
                <w:rFonts w:ascii="Arial Narrow" w:hAnsi="Arial Narrow" w:cs="Calibri"/>
                <w:b/>
                <w:sz w:val="20"/>
                <w:szCs w:val="22"/>
              </w:rPr>
              <w:t>Garantía a Primer Requerimiento</w:t>
            </w:r>
            <w:r w:rsidRPr="008C1AB5">
              <w:rPr>
                <w:rFonts w:ascii="Arial Narrow" w:hAnsi="Arial Narrow" w:cs="Calibri"/>
                <w:sz w:val="20"/>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00D75782">
              <w:rPr>
                <w:rFonts w:ascii="Arial Narrow" w:hAnsi="Arial Narrow" w:cs="Calibri"/>
                <w:sz w:val="20"/>
                <w:szCs w:val="22"/>
              </w:rPr>
              <w:t>60</w:t>
            </w:r>
            <w:r w:rsidRPr="008C1AB5">
              <w:rPr>
                <w:rFonts w:ascii="Arial Narrow" w:hAnsi="Arial Narrow" w:cs="Calibri"/>
                <w:sz w:val="20"/>
                <w:szCs w:val="22"/>
              </w:rPr>
              <w:t xml:space="preserve"> días calendario adicionales a la vigencia del contrato, por un importe equivalente al 7% del valor total del contrato.</w:t>
            </w:r>
          </w:p>
          <w:p w:rsidR="00BA7DC2" w:rsidRDefault="003A2CA4" w:rsidP="00BA7DC2">
            <w:pPr>
              <w:pStyle w:val="Prrafodelista"/>
              <w:numPr>
                <w:ilvl w:val="0"/>
                <w:numId w:val="35"/>
              </w:numPr>
              <w:spacing w:line="276" w:lineRule="auto"/>
              <w:jc w:val="both"/>
              <w:rPr>
                <w:rFonts w:ascii="Arial Narrow" w:hAnsi="Arial Narrow" w:cs="Calibri"/>
                <w:sz w:val="20"/>
                <w:szCs w:val="22"/>
              </w:rPr>
            </w:pPr>
            <w:r w:rsidRPr="00BA7DC2">
              <w:rPr>
                <w:rFonts w:ascii="Arial Narrow" w:hAnsi="Arial Narrow" w:cs="Calibri"/>
                <w:b/>
                <w:sz w:val="20"/>
                <w:szCs w:val="22"/>
              </w:rPr>
              <w:t>Póliza</w:t>
            </w:r>
            <w:r w:rsidR="00BA7DC2" w:rsidRPr="00BA7DC2">
              <w:rPr>
                <w:rFonts w:ascii="Arial Narrow" w:hAnsi="Arial Narrow" w:cs="Calibri"/>
                <w:b/>
                <w:sz w:val="20"/>
                <w:szCs w:val="22"/>
              </w:rPr>
              <w:t xml:space="preserve"> de caución a Primer requerimiento para Entidades Públicas</w:t>
            </w:r>
            <w:r w:rsidR="00BA7DC2" w:rsidRPr="00BA7DC2">
              <w:rPr>
                <w:rFonts w:ascii="Arial Narrow" w:hAnsi="Arial Narrow" w:cs="Calibri"/>
                <w:sz w:val="20"/>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00BA7DC2">
              <w:rPr>
                <w:rFonts w:ascii="Arial Narrow" w:hAnsi="Arial Narrow" w:cs="Calibri"/>
                <w:sz w:val="20"/>
                <w:szCs w:val="22"/>
              </w:rPr>
              <w:t>60</w:t>
            </w:r>
            <w:r w:rsidR="00BA7DC2" w:rsidRPr="00BA7DC2">
              <w:rPr>
                <w:rFonts w:ascii="Arial Narrow" w:hAnsi="Arial Narrow" w:cs="Calibri"/>
                <w:sz w:val="20"/>
                <w:szCs w:val="22"/>
              </w:rPr>
              <w:t xml:space="preserve"> días calendario adicionales a la vigencia del contrato, por un importe equivalente al 7% del valor total del contrato.</w:t>
            </w:r>
          </w:p>
          <w:p w:rsidR="00BA7DC2" w:rsidRPr="00BA7DC2" w:rsidRDefault="00BA7DC2" w:rsidP="00BA7DC2">
            <w:pPr>
              <w:pStyle w:val="Prrafodelista"/>
              <w:numPr>
                <w:ilvl w:val="0"/>
                <w:numId w:val="35"/>
              </w:numPr>
              <w:spacing w:line="276" w:lineRule="auto"/>
              <w:jc w:val="both"/>
              <w:rPr>
                <w:rFonts w:ascii="Arial Narrow" w:hAnsi="Arial Narrow" w:cs="Calibri"/>
                <w:sz w:val="20"/>
                <w:szCs w:val="22"/>
              </w:rPr>
            </w:pPr>
            <w:r w:rsidRPr="00BA7DC2">
              <w:rPr>
                <w:rFonts w:ascii="Arial Narrow" w:hAnsi="Arial Narrow" w:cs="Calibri"/>
                <w:b/>
                <w:sz w:val="20"/>
                <w:szCs w:val="22"/>
              </w:rPr>
              <w:t xml:space="preserve"> Retenciones</w:t>
            </w:r>
            <w:r w:rsidRPr="00BA7DC2">
              <w:rPr>
                <w:rFonts w:ascii="Arial Narrow" w:hAnsi="Arial Narrow" w:cs="Calibri"/>
                <w:sz w:val="20"/>
                <w:szCs w:val="22"/>
              </w:rPr>
              <w:t>, el proponente podrá solicitar expresamente a Yacimientos Petrolíferos Fiscales Bolivianos, la retención del 7% de cada pago parcial recibido</w:t>
            </w:r>
          </w:p>
          <w:p w:rsidR="008E4C3B" w:rsidRDefault="008E4C3B" w:rsidP="008C1AB5">
            <w:pPr>
              <w:pStyle w:val="Prrafodelista"/>
              <w:numPr>
                <w:ilvl w:val="0"/>
                <w:numId w:val="34"/>
              </w:numPr>
              <w:spacing w:line="276" w:lineRule="auto"/>
              <w:jc w:val="both"/>
              <w:rPr>
                <w:rFonts w:ascii="Arial Narrow" w:hAnsi="Arial Narrow" w:cs="Calibri"/>
                <w:b/>
                <w:sz w:val="20"/>
                <w:szCs w:val="22"/>
                <w:u w:val="single"/>
              </w:rPr>
            </w:pPr>
            <w:r w:rsidRPr="008C1AB5">
              <w:rPr>
                <w:rFonts w:ascii="Arial Narrow" w:eastAsia="Arial Unicode MS" w:hAnsi="Arial Narrow"/>
                <w:b/>
                <w:bCs/>
                <w:sz w:val="20"/>
                <w:szCs w:val="22"/>
                <w:u w:val="single"/>
              </w:rPr>
              <w:t>GARAN</w:t>
            </w:r>
            <w:r w:rsidRPr="008C1AB5">
              <w:rPr>
                <w:rFonts w:ascii="Arial Narrow" w:hAnsi="Arial Narrow" w:cs="Calibri"/>
                <w:b/>
                <w:sz w:val="20"/>
                <w:szCs w:val="22"/>
                <w:u w:val="single"/>
              </w:rPr>
              <w:t xml:space="preserve">TÍAS </w:t>
            </w:r>
            <w:r w:rsidR="00D75782">
              <w:rPr>
                <w:rFonts w:ascii="Arial Narrow" w:hAnsi="Arial Narrow" w:cs="Calibri"/>
                <w:b/>
                <w:sz w:val="20"/>
                <w:szCs w:val="22"/>
                <w:u w:val="single"/>
              </w:rPr>
              <w:t>ADICIONAL DE</w:t>
            </w:r>
            <w:r w:rsidRPr="008C1AB5">
              <w:rPr>
                <w:rFonts w:ascii="Arial Narrow" w:hAnsi="Arial Narrow" w:cs="Calibri"/>
                <w:b/>
                <w:sz w:val="20"/>
                <w:szCs w:val="22"/>
                <w:u w:val="single"/>
              </w:rPr>
              <w:t xml:space="preserve"> CUMPLIMIENTO DE CONTRATO. </w:t>
            </w:r>
          </w:p>
          <w:p w:rsidR="008E4C3B" w:rsidRDefault="008E4C3B" w:rsidP="008E4C3B">
            <w:pPr>
              <w:spacing w:line="276" w:lineRule="auto"/>
              <w:jc w:val="both"/>
              <w:rPr>
                <w:rFonts w:ascii="Arial Narrow" w:hAnsi="Arial Narrow" w:cs="Calibri"/>
                <w:sz w:val="20"/>
                <w:szCs w:val="22"/>
              </w:rPr>
            </w:pPr>
            <w:r w:rsidRPr="008E4C3B">
              <w:rPr>
                <w:rFonts w:ascii="Arial Narrow" w:hAnsi="Arial Narrow" w:cs="Calibri"/>
                <w:sz w:val="20"/>
                <w:szCs w:val="22"/>
              </w:rPr>
              <w:t>El proponente adjudicado, cuya propuesta económica esté por debajo del ochenta y cinco por ciento (85%) del Precio Referencial, deberá presentar una Garantía Adicional a la de Cumplimiento de Contrato</w:t>
            </w:r>
            <w:r>
              <w:rPr>
                <w:rFonts w:ascii="Arial Narrow" w:hAnsi="Arial Narrow" w:cs="Calibri"/>
                <w:sz w:val="20"/>
                <w:szCs w:val="22"/>
              </w:rPr>
              <w:t>.</w:t>
            </w:r>
            <w:r w:rsidRPr="00E40C39">
              <w:rPr>
                <w:rFonts w:ascii="Arial Narrow" w:hAnsi="Arial Narrow" w:cs="Calibri"/>
                <w:sz w:val="20"/>
                <w:szCs w:val="22"/>
              </w:rPr>
              <w:t xml:space="preserve"> Los tipos de garantía que pueden ser presentados, son los siguientes:</w:t>
            </w:r>
          </w:p>
          <w:p w:rsidR="008C1AB5" w:rsidRPr="008C1AB5" w:rsidRDefault="008C1AB5" w:rsidP="008C1AB5">
            <w:pPr>
              <w:pStyle w:val="Prrafodelista"/>
              <w:numPr>
                <w:ilvl w:val="0"/>
                <w:numId w:val="33"/>
              </w:numPr>
              <w:spacing w:line="276" w:lineRule="auto"/>
              <w:jc w:val="both"/>
              <w:rPr>
                <w:rFonts w:ascii="Arial Narrow" w:hAnsi="Arial Narrow" w:cs="Calibri"/>
                <w:sz w:val="20"/>
                <w:szCs w:val="22"/>
              </w:rPr>
            </w:pPr>
            <w:r w:rsidRPr="008C1AB5">
              <w:rPr>
                <w:rFonts w:ascii="Arial Narrow" w:hAnsi="Arial Narrow" w:cs="Calibri"/>
                <w:b/>
                <w:sz w:val="20"/>
                <w:szCs w:val="22"/>
              </w:rPr>
              <w:t>Boleta de Garantía</w:t>
            </w:r>
            <w:r w:rsidRPr="008C1AB5">
              <w:rPr>
                <w:rFonts w:ascii="Arial Narrow" w:hAnsi="Arial Narrow" w:cs="Calibri"/>
                <w:sz w:val="20"/>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rsidR="008C1AB5" w:rsidRPr="008C1AB5" w:rsidRDefault="008C1AB5" w:rsidP="008C1AB5">
            <w:pPr>
              <w:pStyle w:val="Prrafodelista"/>
              <w:numPr>
                <w:ilvl w:val="0"/>
                <w:numId w:val="33"/>
              </w:numPr>
              <w:spacing w:line="276" w:lineRule="auto"/>
              <w:jc w:val="both"/>
              <w:rPr>
                <w:rFonts w:ascii="Arial Narrow" w:hAnsi="Arial Narrow" w:cs="Calibri"/>
                <w:sz w:val="20"/>
                <w:szCs w:val="22"/>
              </w:rPr>
            </w:pPr>
            <w:r w:rsidRPr="008C1AB5">
              <w:rPr>
                <w:rFonts w:ascii="Arial Narrow" w:hAnsi="Arial Narrow" w:cs="Calibri"/>
                <w:b/>
                <w:sz w:val="20"/>
                <w:szCs w:val="22"/>
              </w:rPr>
              <w:t>Garantía a Primer Requerimiento</w:t>
            </w:r>
            <w:r w:rsidRPr="008C1AB5">
              <w:rPr>
                <w:rFonts w:ascii="Arial Narrow" w:hAnsi="Arial Narrow" w:cs="Calibri"/>
                <w:sz w:val="20"/>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tc>
      </w:tr>
      <w:tr w:rsidR="00AA4870" w:rsidRPr="00B15E08" w:rsidTr="00AA4870">
        <w:tc>
          <w:tcPr>
            <w:tcW w:w="932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A4870" w:rsidRPr="004C4938" w:rsidRDefault="00AA4870" w:rsidP="004B14E5">
            <w:pPr>
              <w:pStyle w:val="Ttulo1"/>
              <w:rPr>
                <w:rFonts w:ascii="Arial Narrow" w:eastAsia="Arial Unicode MS" w:hAnsi="Arial Narrow"/>
                <w:b w:val="0"/>
                <w:bCs w:val="0"/>
                <w:sz w:val="20"/>
                <w:szCs w:val="22"/>
              </w:rPr>
            </w:pPr>
            <w:bookmarkStart w:id="174" w:name="_Toc453247736"/>
            <w:r w:rsidRPr="004B14E5">
              <w:rPr>
                <w:rFonts w:ascii="Arial Narrow" w:hAnsi="Arial Narrow"/>
                <w:sz w:val="20"/>
              </w:rPr>
              <w:lastRenderedPageBreak/>
              <w:t>GARANTÍA TECNICA</w:t>
            </w:r>
            <w:bookmarkEnd w:id="174"/>
          </w:p>
        </w:tc>
      </w:tr>
      <w:tr w:rsidR="00AA4870" w:rsidRPr="00B15E08" w:rsidTr="000E331D">
        <w:trPr>
          <w:trHeight w:val="1927"/>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70F0F" w:rsidRPr="004C4938" w:rsidRDefault="00AA4870" w:rsidP="00770F0F">
            <w:pPr>
              <w:spacing w:line="276" w:lineRule="auto"/>
              <w:jc w:val="both"/>
              <w:rPr>
                <w:rFonts w:ascii="Arial Narrow" w:hAnsi="Arial Narrow"/>
                <w:sz w:val="20"/>
                <w:szCs w:val="22"/>
              </w:rPr>
            </w:pPr>
            <w:r w:rsidRPr="004C4938">
              <w:rPr>
                <w:rFonts w:ascii="Arial Narrow" w:hAnsi="Arial Narrow"/>
                <w:b/>
                <w:sz w:val="20"/>
                <w:szCs w:val="22"/>
              </w:rPr>
              <w:t>GARANTÍA DE BUENA EJECUCIÓN DE OBRA</w:t>
            </w:r>
            <w:r w:rsidRPr="004C4938">
              <w:rPr>
                <w:rFonts w:ascii="Arial Narrow" w:hAnsi="Arial Narrow"/>
                <w:sz w:val="20"/>
                <w:szCs w:val="22"/>
              </w:rPr>
              <w:t xml:space="preserve">. </w:t>
            </w:r>
          </w:p>
          <w:p w:rsidR="00AA4870" w:rsidRPr="004C4938" w:rsidRDefault="00AA4870" w:rsidP="00770F0F">
            <w:pPr>
              <w:spacing w:line="276" w:lineRule="auto"/>
              <w:jc w:val="both"/>
              <w:rPr>
                <w:rFonts w:ascii="Arial Narrow" w:eastAsia="Arial Unicode MS" w:hAnsi="Arial Narrow" w:cs="Arial"/>
                <w:bCs/>
                <w:sz w:val="20"/>
                <w:szCs w:val="22"/>
              </w:rPr>
            </w:pPr>
            <w:r w:rsidRPr="004C4938">
              <w:rPr>
                <w:rFonts w:ascii="Arial Narrow" w:hAnsi="Arial Narrow" w:cs="Calibri"/>
                <w:sz w:val="20"/>
                <w:szCs w:val="22"/>
              </w:rPr>
              <w:t xml:space="preserve">Una vez que YPFB haya dado la conformidad a la recepción definitiva (documentado), la empresa constructora debe extender por escrito y por el representante legal, el documento notariado donde especifique un tiempo de garantía mínimo de 2 años por la ejecución del mantenimiento de cámaras y/o implementación de válvulas en red secundaria, </w:t>
            </w:r>
            <w:r w:rsidRPr="004C4938">
              <w:rPr>
                <w:rFonts w:ascii="Arial Narrow" w:eastAsia="Arial Unicode MS" w:hAnsi="Arial Narrow" w:cs="Arial"/>
                <w:bCs/>
                <w:sz w:val="20"/>
                <w:szCs w:val="22"/>
              </w:rPr>
              <w:t xml:space="preserve">la misma deberá cubrir fallas atribuibles a rajaduras, calidad del material y ha deformaciones. </w:t>
            </w:r>
          </w:p>
          <w:p w:rsidR="00AA4870" w:rsidRPr="004C4938" w:rsidRDefault="00AA4870" w:rsidP="00770F0F">
            <w:pPr>
              <w:spacing w:line="276" w:lineRule="auto"/>
              <w:jc w:val="both"/>
              <w:rPr>
                <w:rFonts w:ascii="Arial Narrow" w:hAnsi="Arial Narrow" w:cs="Calibri"/>
                <w:sz w:val="20"/>
                <w:szCs w:val="22"/>
              </w:rPr>
            </w:pPr>
            <w:r w:rsidRPr="004C4938">
              <w:rPr>
                <w:rFonts w:ascii="Arial Narrow" w:hAnsi="Arial Narrow" w:cs="Calibri"/>
                <w:sz w:val="20"/>
                <w:szCs w:val="22"/>
              </w:rPr>
              <w:t>En caso de fallas, la subsanación deberá ser inmediata y todos los costos para subsanar el problema deberán correr por cuenta de la empresa adjudicada.</w:t>
            </w:r>
          </w:p>
        </w:tc>
      </w:tr>
      <w:tr w:rsidR="00AA4870" w:rsidRPr="00B15E08" w:rsidTr="00AA4870">
        <w:tc>
          <w:tcPr>
            <w:tcW w:w="932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AA4870" w:rsidRPr="004C4938" w:rsidRDefault="00AA4870" w:rsidP="004B14E5">
            <w:pPr>
              <w:pStyle w:val="Ttulo1"/>
              <w:rPr>
                <w:rFonts w:ascii="Arial Narrow" w:eastAsia="Arial Unicode MS" w:hAnsi="Arial Narrow"/>
                <w:b w:val="0"/>
                <w:bCs w:val="0"/>
                <w:sz w:val="20"/>
                <w:szCs w:val="22"/>
              </w:rPr>
            </w:pPr>
            <w:bookmarkStart w:id="175" w:name="_Toc453247737"/>
            <w:r w:rsidRPr="004B14E5">
              <w:rPr>
                <w:rFonts w:ascii="Arial Narrow" w:hAnsi="Arial Narrow"/>
                <w:sz w:val="20"/>
              </w:rPr>
              <w:lastRenderedPageBreak/>
              <w:t>SEGUROS</w:t>
            </w:r>
            <w:bookmarkEnd w:id="175"/>
          </w:p>
        </w:tc>
      </w:tr>
      <w:tr w:rsidR="00AA4870" w:rsidRPr="00B15E08" w:rsidTr="006C6C3D">
        <w:trPr>
          <w:trHeight w:val="241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A7754B" w:rsidRDefault="00A7754B" w:rsidP="00041E2C">
            <w:pPr>
              <w:autoSpaceDE w:val="0"/>
              <w:autoSpaceDN w:val="0"/>
              <w:adjustRightInd w:val="0"/>
              <w:rPr>
                <w:rFonts w:ascii="Arial Narrow" w:hAnsi="Arial Narrow" w:cs="Arial"/>
                <w:sz w:val="20"/>
              </w:rPr>
            </w:pPr>
            <w:r w:rsidRPr="00A7754B">
              <w:rPr>
                <w:rFonts w:ascii="Arial Narrow" w:hAnsi="Arial Narrow" w:cs="Arial"/>
                <w:sz w:val="20"/>
                <w:lang w:eastAsia="en-US"/>
              </w:rPr>
              <w:t>La empresa adjudicada, deberá presentar y mantener vigente de forma ininterrumpida durante todo</w:t>
            </w:r>
            <w:r w:rsidR="00041E2C">
              <w:rPr>
                <w:rFonts w:ascii="Arial Narrow" w:hAnsi="Arial Narrow" w:cs="Arial"/>
                <w:sz w:val="20"/>
                <w:lang w:eastAsia="en-US"/>
              </w:rPr>
              <w:t xml:space="preserve"> </w:t>
            </w:r>
            <w:r w:rsidRPr="00A7754B">
              <w:rPr>
                <w:rFonts w:ascii="Arial Narrow" w:hAnsi="Arial Narrow" w:cs="Arial"/>
                <w:sz w:val="20"/>
              </w:rPr>
              <w:t>el periodo del contrato la Póliza de Seguro especificada a continuación:</w:t>
            </w:r>
          </w:p>
          <w:p w:rsidR="00041E2C" w:rsidRPr="00A7754B" w:rsidRDefault="00041E2C" w:rsidP="00041E2C">
            <w:pPr>
              <w:autoSpaceDE w:val="0"/>
              <w:autoSpaceDN w:val="0"/>
              <w:adjustRightInd w:val="0"/>
              <w:rPr>
                <w:rFonts w:ascii="Arial Narrow" w:hAnsi="Arial Narrow" w:cs="Arial"/>
                <w:sz w:val="20"/>
                <w:lang w:eastAsia="en-US"/>
              </w:rPr>
            </w:pPr>
          </w:p>
          <w:p w:rsidR="00A7754B" w:rsidRPr="00A7754B" w:rsidRDefault="00A7754B" w:rsidP="00A7754B">
            <w:pPr>
              <w:pStyle w:val="Prrafodelista"/>
              <w:numPr>
                <w:ilvl w:val="1"/>
                <w:numId w:val="37"/>
              </w:numPr>
              <w:autoSpaceDE w:val="0"/>
              <w:autoSpaceDN w:val="0"/>
              <w:adjustRightInd w:val="0"/>
              <w:ind w:left="709" w:hanging="425"/>
              <w:rPr>
                <w:rFonts w:ascii="Arial Narrow" w:hAnsi="Arial Narrow" w:cs="Arial"/>
                <w:b/>
                <w:sz w:val="20"/>
                <w:lang w:eastAsia="en-US"/>
              </w:rPr>
            </w:pPr>
            <w:r w:rsidRPr="00A7754B">
              <w:rPr>
                <w:rFonts w:ascii="Arial Narrow" w:hAnsi="Arial Narrow" w:cs="Arial"/>
                <w:b/>
                <w:sz w:val="20"/>
                <w:lang w:eastAsia="en-US"/>
              </w:rPr>
              <w:t>PÓLIZA TODO RIESGO DE CONSTRUCCIÓN</w:t>
            </w:r>
          </w:p>
          <w:p w:rsidR="00A7754B" w:rsidRPr="00A7754B" w:rsidRDefault="00A7754B" w:rsidP="00041E2C">
            <w:pPr>
              <w:autoSpaceDE w:val="0"/>
              <w:autoSpaceDN w:val="0"/>
              <w:adjustRightInd w:val="0"/>
              <w:jc w:val="both"/>
              <w:rPr>
                <w:rFonts w:ascii="Arial Narrow" w:hAnsi="Arial Narrow" w:cs="Arial"/>
                <w:sz w:val="20"/>
                <w:lang w:eastAsia="en-US"/>
              </w:rPr>
            </w:pPr>
            <w:r w:rsidRPr="00A7754B">
              <w:rPr>
                <w:rFonts w:ascii="Arial Narrow" w:hAnsi="Arial Narrow" w:cs="Arial"/>
                <w:sz w:val="20"/>
                <w:lang w:eastAsia="en-US"/>
              </w:rPr>
              <w:t>Durante la ejecución de la obra, el Contratista deberá mantener por su cuenta y cargo una póliza</w:t>
            </w:r>
            <w:r w:rsidR="00484218">
              <w:rPr>
                <w:rFonts w:ascii="Arial Narrow" w:hAnsi="Arial Narrow" w:cs="Arial"/>
                <w:sz w:val="20"/>
                <w:lang w:eastAsia="en-US"/>
              </w:rPr>
              <w:t xml:space="preserve"> </w:t>
            </w:r>
            <w:r w:rsidRPr="00A7754B">
              <w:rPr>
                <w:rFonts w:ascii="Arial Narrow" w:hAnsi="Arial Narrow" w:cs="Arial"/>
                <w:sz w:val="20"/>
                <w:lang w:eastAsia="en-US"/>
              </w:rPr>
              <w:t>de Seguro adecuada, para asegurar contra todo riesgo, las obras en ejecución, materiales.</w:t>
            </w:r>
          </w:p>
          <w:p w:rsidR="00A7754B" w:rsidRPr="00A7754B" w:rsidRDefault="00A7754B" w:rsidP="00041E2C">
            <w:pPr>
              <w:autoSpaceDE w:val="0"/>
              <w:autoSpaceDN w:val="0"/>
              <w:adjustRightInd w:val="0"/>
              <w:jc w:val="both"/>
              <w:rPr>
                <w:rFonts w:ascii="Arial Narrow" w:hAnsi="Arial Narrow" w:cs="Arial"/>
                <w:sz w:val="20"/>
                <w:lang w:eastAsia="en-US"/>
              </w:rPr>
            </w:pPr>
            <w:r w:rsidRPr="00A7754B">
              <w:rPr>
                <w:rFonts w:ascii="Arial Narrow" w:hAnsi="Arial Narrow" w:cs="Arial"/>
                <w:sz w:val="20"/>
                <w:lang w:eastAsia="en-US"/>
              </w:rPr>
              <w:t>La misma que cubrirá las construcciones a efectuar de acuerdo a las especificaciones técnicas,</w:t>
            </w:r>
            <w:r w:rsidR="00484218">
              <w:rPr>
                <w:rFonts w:ascii="Arial Narrow" w:hAnsi="Arial Narrow" w:cs="Arial"/>
                <w:sz w:val="20"/>
                <w:lang w:eastAsia="en-US"/>
              </w:rPr>
              <w:t xml:space="preserve"> </w:t>
            </w:r>
            <w:r w:rsidRPr="00A7754B">
              <w:rPr>
                <w:rFonts w:ascii="Arial Narrow" w:hAnsi="Arial Narrow" w:cs="Arial"/>
                <w:sz w:val="20"/>
                <w:lang w:eastAsia="en-US"/>
              </w:rPr>
              <w:t>el valor asegurado debe ser igual al valor de las obras. Deberá i</w:t>
            </w:r>
            <w:r w:rsidR="00484218">
              <w:rPr>
                <w:rFonts w:ascii="Arial Narrow" w:hAnsi="Arial Narrow" w:cs="Arial"/>
                <w:sz w:val="20"/>
                <w:lang w:eastAsia="en-US"/>
              </w:rPr>
              <w:t>ncluir además las coberturas de</w:t>
            </w:r>
            <w:r w:rsidR="00041E2C">
              <w:rPr>
                <w:rFonts w:ascii="Arial Narrow" w:hAnsi="Arial Narrow" w:cs="Arial"/>
                <w:sz w:val="20"/>
                <w:lang w:eastAsia="en-US"/>
              </w:rPr>
              <w:t xml:space="preserve">: </w:t>
            </w:r>
            <w:r w:rsidR="00484218">
              <w:rPr>
                <w:rFonts w:ascii="Arial Narrow" w:hAnsi="Arial Narrow" w:cs="Arial"/>
                <w:sz w:val="20"/>
                <w:lang w:eastAsia="en-US"/>
              </w:rPr>
              <w:t xml:space="preserve"> </w:t>
            </w:r>
            <w:r w:rsidRPr="00A7754B">
              <w:rPr>
                <w:rFonts w:ascii="Arial Narrow" w:hAnsi="Arial Narrow" w:cs="Arial"/>
                <w:sz w:val="20"/>
                <w:lang w:eastAsia="en-US"/>
              </w:rPr>
              <w:t>errores de co</w:t>
            </w:r>
            <w:r w:rsidR="00484218">
              <w:rPr>
                <w:rFonts w:ascii="Arial Narrow" w:hAnsi="Arial Narrow" w:cs="Arial"/>
                <w:sz w:val="20"/>
                <w:lang w:eastAsia="en-US"/>
              </w:rPr>
              <w:t xml:space="preserve">nstrucción, movimiento sísmico, </w:t>
            </w:r>
            <w:r w:rsidRPr="00A7754B">
              <w:rPr>
                <w:rFonts w:ascii="Arial Narrow" w:hAnsi="Arial Narrow" w:cs="Arial"/>
                <w:sz w:val="20"/>
                <w:lang w:eastAsia="en-US"/>
              </w:rPr>
              <w:t>inundación, tempestad, in</w:t>
            </w:r>
            <w:r w:rsidR="00041E2C">
              <w:rPr>
                <w:rFonts w:ascii="Arial Narrow" w:hAnsi="Arial Narrow" w:cs="Arial"/>
                <w:sz w:val="20"/>
                <w:lang w:eastAsia="en-US"/>
              </w:rPr>
              <w:t xml:space="preserve">cendio, impericia, descuido, </w:t>
            </w:r>
            <w:r w:rsidRPr="00A7754B">
              <w:rPr>
                <w:rFonts w:ascii="Arial Narrow" w:hAnsi="Arial Narrow" w:cs="Arial"/>
                <w:sz w:val="20"/>
                <w:lang w:eastAsia="en-US"/>
              </w:rPr>
              <w:t xml:space="preserve"> actos mal intencionados cometidos por los empleados y/o contratistas, remoción de</w:t>
            </w:r>
            <w:r w:rsidR="00484218">
              <w:rPr>
                <w:rFonts w:ascii="Arial Narrow" w:hAnsi="Arial Narrow" w:cs="Arial"/>
                <w:sz w:val="20"/>
                <w:lang w:eastAsia="en-US"/>
              </w:rPr>
              <w:t xml:space="preserve"> escombros, periodo de mantenimi</w:t>
            </w:r>
            <w:r w:rsidRPr="00A7754B">
              <w:rPr>
                <w:rFonts w:ascii="Arial Narrow" w:hAnsi="Arial Narrow" w:cs="Arial"/>
                <w:sz w:val="20"/>
                <w:lang w:eastAsia="en-US"/>
              </w:rPr>
              <w:t>ento amplio, gastos adicionales por horas extras y de</w:t>
            </w:r>
            <w:r w:rsidR="00484218">
              <w:rPr>
                <w:rFonts w:ascii="Arial Narrow" w:hAnsi="Arial Narrow" w:cs="Arial"/>
                <w:sz w:val="20"/>
                <w:lang w:eastAsia="en-US"/>
              </w:rPr>
              <w:t xml:space="preserve"> </w:t>
            </w:r>
            <w:r w:rsidRPr="00A7754B">
              <w:rPr>
                <w:rFonts w:ascii="Arial Narrow" w:hAnsi="Arial Narrow" w:cs="Arial"/>
                <w:sz w:val="20"/>
                <w:lang w:eastAsia="en-US"/>
              </w:rPr>
              <w:t>aceleración, equipos y maquinaria del contratista y otras cobertura que vea necesarias el</w:t>
            </w:r>
            <w:r w:rsidR="00484218">
              <w:rPr>
                <w:rFonts w:ascii="Arial Narrow" w:hAnsi="Arial Narrow" w:cs="Arial"/>
                <w:sz w:val="20"/>
                <w:lang w:eastAsia="en-US"/>
              </w:rPr>
              <w:t xml:space="preserve"> </w:t>
            </w:r>
            <w:r w:rsidRPr="00A7754B">
              <w:rPr>
                <w:rFonts w:ascii="Arial Narrow" w:hAnsi="Arial Narrow" w:cs="Arial"/>
                <w:sz w:val="20"/>
                <w:lang w:eastAsia="en-US"/>
              </w:rPr>
              <w:t>contratista.</w:t>
            </w:r>
          </w:p>
          <w:p w:rsidR="00A7754B" w:rsidRPr="00A7754B" w:rsidRDefault="00A7754B" w:rsidP="00A7754B">
            <w:pPr>
              <w:pStyle w:val="Prrafodelista"/>
              <w:numPr>
                <w:ilvl w:val="1"/>
                <w:numId w:val="37"/>
              </w:numPr>
              <w:autoSpaceDE w:val="0"/>
              <w:autoSpaceDN w:val="0"/>
              <w:adjustRightInd w:val="0"/>
              <w:ind w:left="709" w:hanging="425"/>
              <w:rPr>
                <w:rFonts w:ascii="Arial Narrow" w:hAnsi="Arial Narrow" w:cs="Arial"/>
                <w:b/>
                <w:sz w:val="20"/>
                <w:lang w:eastAsia="en-US"/>
              </w:rPr>
            </w:pPr>
            <w:r w:rsidRPr="00A7754B">
              <w:rPr>
                <w:rFonts w:ascii="Arial Narrow" w:hAnsi="Arial Narrow" w:cs="Arial"/>
                <w:b/>
                <w:sz w:val="20"/>
                <w:lang w:eastAsia="en-US"/>
              </w:rPr>
              <w:t>SEGURO DE RESPONSABILIDAD CIVIL</w:t>
            </w:r>
          </w:p>
          <w:p w:rsidR="00484218" w:rsidRDefault="00484218" w:rsidP="00484218">
            <w:pPr>
              <w:autoSpaceDE w:val="0"/>
              <w:autoSpaceDN w:val="0"/>
              <w:adjustRightInd w:val="0"/>
              <w:jc w:val="both"/>
              <w:rPr>
                <w:rFonts w:ascii="Arial Narrow" w:hAnsi="Arial Narrow" w:cs="Arial"/>
                <w:b/>
                <w:sz w:val="20"/>
                <w:lang w:eastAsia="en-US"/>
              </w:rPr>
            </w:pPr>
            <w:r>
              <w:rPr>
                <w:rFonts w:ascii="Century Gothic" w:hAnsi="Century Gothic" w:cs="Century Gothic"/>
                <w:color w:val="000000"/>
                <w:sz w:val="18"/>
                <w:szCs w:val="18"/>
                <w:lang w:val="es-BO" w:eastAsia="es-BO"/>
              </w:rPr>
              <w:t>P</w:t>
            </w:r>
            <w:proofErr w:type="spellStart"/>
            <w:r w:rsidRPr="00484218">
              <w:rPr>
                <w:rFonts w:ascii="Arial Narrow" w:hAnsi="Arial Narrow" w:cs="Arial"/>
                <w:sz w:val="20"/>
                <w:lang w:eastAsia="en-US"/>
              </w:rPr>
              <w:t>or</w:t>
            </w:r>
            <w:proofErr w:type="spellEnd"/>
            <w:r w:rsidRPr="00484218">
              <w:rPr>
                <w:rFonts w:ascii="Arial Narrow" w:hAnsi="Arial Narrow" w:cs="Arial"/>
                <w:sz w:val="20"/>
                <w:lang w:eastAsia="en-US"/>
              </w:rPr>
              <w:t xml:space="preserve"> daños a terceros, o bienes de terceros, por cualquier causa que durante la prestación del</w:t>
            </w:r>
            <w:r>
              <w:rPr>
                <w:rFonts w:ascii="Arial Narrow" w:hAnsi="Arial Narrow" w:cs="Arial"/>
                <w:sz w:val="20"/>
                <w:lang w:eastAsia="en-US"/>
              </w:rPr>
              <w:t xml:space="preserve"> </w:t>
            </w:r>
            <w:r w:rsidRPr="00484218">
              <w:rPr>
                <w:rFonts w:ascii="Arial Narrow" w:hAnsi="Arial Narrow" w:cs="Arial"/>
                <w:sz w:val="20"/>
                <w:lang w:eastAsia="en-US"/>
              </w:rPr>
              <w:t>servicio pudiera ocasionar, sus equipos, personal y otros. Debe incluir las coberturas de</w:t>
            </w:r>
            <w:r w:rsidR="00041E2C">
              <w:rPr>
                <w:rFonts w:ascii="Arial Narrow" w:hAnsi="Arial Narrow" w:cs="Arial"/>
                <w:sz w:val="20"/>
                <w:lang w:eastAsia="en-US"/>
              </w:rPr>
              <w:t>:</w:t>
            </w:r>
            <w:r w:rsidR="00041E2C" w:rsidRPr="00484218">
              <w:rPr>
                <w:rFonts w:ascii="Arial Narrow" w:hAnsi="Arial Narrow" w:cs="Arial"/>
                <w:sz w:val="20"/>
                <w:lang w:eastAsia="en-US"/>
              </w:rPr>
              <w:t xml:space="preserve"> </w:t>
            </w:r>
            <w:r w:rsidR="00041E2C">
              <w:rPr>
                <w:rFonts w:ascii="Arial Narrow" w:hAnsi="Arial Narrow" w:cs="Arial"/>
                <w:sz w:val="20"/>
                <w:lang w:eastAsia="en-US"/>
              </w:rPr>
              <w:t>responsabilidad</w:t>
            </w:r>
            <w:r w:rsidRPr="00484218">
              <w:rPr>
                <w:rFonts w:ascii="Arial Narrow" w:hAnsi="Arial Narrow" w:cs="Arial"/>
                <w:sz w:val="20"/>
                <w:lang w:eastAsia="en-US"/>
              </w:rPr>
              <w:t xml:space="preserve"> civil general (extracontractual),  </w:t>
            </w:r>
            <w:r w:rsidR="00041E2C" w:rsidRPr="00484218">
              <w:rPr>
                <w:rFonts w:ascii="Arial Narrow" w:hAnsi="Arial Narrow" w:cs="Arial"/>
                <w:sz w:val="20"/>
                <w:lang w:eastAsia="en-US"/>
              </w:rPr>
              <w:t xml:space="preserve">responsabilidad civil </w:t>
            </w:r>
            <w:r w:rsidR="00041E2C">
              <w:rPr>
                <w:rFonts w:ascii="Arial Narrow" w:hAnsi="Arial Narrow" w:cs="Arial"/>
                <w:sz w:val="20"/>
                <w:lang w:eastAsia="en-US"/>
              </w:rPr>
              <w:t xml:space="preserve">contractual, </w:t>
            </w:r>
            <w:r w:rsidRPr="00484218">
              <w:rPr>
                <w:rFonts w:ascii="Arial Narrow" w:hAnsi="Arial Narrow" w:cs="Arial"/>
                <w:sz w:val="20"/>
                <w:lang w:eastAsia="en-US"/>
              </w:rPr>
              <w:t>responsabilidad civil operacional, responsabilidad cruzada, responsabilidad civil de contratistas y subcontratistas</w:t>
            </w:r>
            <w:r w:rsidR="00041E2C">
              <w:rPr>
                <w:rFonts w:ascii="Arial Narrow" w:hAnsi="Arial Narrow" w:cs="Arial"/>
                <w:sz w:val="20"/>
                <w:lang w:eastAsia="en-US"/>
              </w:rPr>
              <w:t>. I</w:t>
            </w:r>
            <w:r w:rsidRPr="00484218">
              <w:rPr>
                <w:rFonts w:ascii="Arial Narrow" w:hAnsi="Arial Narrow" w:cs="Arial"/>
                <w:sz w:val="20"/>
                <w:lang w:eastAsia="en-US"/>
              </w:rPr>
              <w:t>ncluyendo da</w:t>
            </w:r>
            <w:r>
              <w:rPr>
                <w:rFonts w:ascii="Arial Narrow" w:hAnsi="Arial Narrow" w:cs="Arial"/>
                <w:sz w:val="20"/>
                <w:lang w:eastAsia="en-US"/>
              </w:rPr>
              <w:t xml:space="preserve">ños por </w:t>
            </w:r>
            <w:r w:rsidRPr="00484218">
              <w:rPr>
                <w:rFonts w:ascii="Arial Narrow" w:hAnsi="Arial Narrow" w:cs="Arial"/>
                <w:sz w:val="20"/>
                <w:lang w:eastAsia="en-US"/>
              </w:rPr>
              <w:t xml:space="preserve">gastos de aceleración de siniestros y extraordinarios y remoción de escombros dejando indemne a YPFB por cualquier suceso. </w:t>
            </w:r>
            <w:r w:rsidRPr="00041E2C">
              <w:rPr>
                <w:rFonts w:ascii="Arial Narrow" w:hAnsi="Arial Narrow" w:cs="Arial"/>
                <w:b/>
                <w:sz w:val="20"/>
                <w:lang w:eastAsia="en-US"/>
              </w:rPr>
              <w:t>En esta póliza YPFB deberá figurara como un tercero.</w:t>
            </w:r>
          </w:p>
          <w:p w:rsidR="00041E2C" w:rsidRPr="00484218" w:rsidRDefault="00041E2C" w:rsidP="00484218">
            <w:pPr>
              <w:autoSpaceDE w:val="0"/>
              <w:autoSpaceDN w:val="0"/>
              <w:adjustRightInd w:val="0"/>
              <w:jc w:val="both"/>
              <w:rPr>
                <w:rFonts w:ascii="Arial Narrow" w:hAnsi="Arial Narrow" w:cs="Arial"/>
                <w:sz w:val="20"/>
                <w:lang w:eastAsia="en-US"/>
              </w:rPr>
            </w:pPr>
          </w:p>
          <w:p w:rsidR="00484218" w:rsidRDefault="00484218" w:rsidP="00484218">
            <w:pPr>
              <w:autoSpaceDE w:val="0"/>
              <w:autoSpaceDN w:val="0"/>
              <w:adjustRightInd w:val="0"/>
              <w:rPr>
                <w:rFonts w:ascii="Arial Narrow" w:hAnsi="Arial Narrow" w:cs="Arial"/>
                <w:b/>
                <w:sz w:val="20"/>
                <w:lang w:eastAsia="en-US"/>
              </w:rPr>
            </w:pPr>
            <w:r w:rsidRPr="00350003">
              <w:rPr>
                <w:rFonts w:ascii="Arial Narrow" w:hAnsi="Arial Narrow" w:cs="Arial"/>
                <w:b/>
                <w:sz w:val="20"/>
                <w:lang w:eastAsia="en-US"/>
              </w:rPr>
              <w:t>El límite de indemnización por evento y/o reclamos deberá ser por $</w:t>
            </w:r>
            <w:proofErr w:type="spellStart"/>
            <w:r w:rsidRPr="00350003">
              <w:rPr>
                <w:rFonts w:ascii="Arial Narrow" w:hAnsi="Arial Narrow" w:cs="Arial"/>
                <w:b/>
                <w:sz w:val="20"/>
                <w:lang w:eastAsia="en-US"/>
              </w:rPr>
              <w:t>us</w:t>
            </w:r>
            <w:proofErr w:type="spellEnd"/>
            <w:r w:rsidRPr="00350003">
              <w:rPr>
                <w:rFonts w:ascii="Arial Narrow" w:hAnsi="Arial Narrow" w:cs="Arial"/>
                <w:b/>
                <w:sz w:val="20"/>
                <w:lang w:eastAsia="en-US"/>
              </w:rPr>
              <w:t xml:space="preserve">. 10.000. – </w:t>
            </w:r>
          </w:p>
          <w:p w:rsidR="00041E2C" w:rsidRPr="00350003" w:rsidRDefault="00041E2C" w:rsidP="00484218">
            <w:pPr>
              <w:autoSpaceDE w:val="0"/>
              <w:autoSpaceDN w:val="0"/>
              <w:adjustRightInd w:val="0"/>
              <w:rPr>
                <w:rFonts w:ascii="Arial Narrow" w:hAnsi="Arial Narrow" w:cs="Arial"/>
                <w:b/>
                <w:sz w:val="20"/>
                <w:lang w:eastAsia="en-US"/>
              </w:rPr>
            </w:pPr>
          </w:p>
          <w:p w:rsidR="00A7754B" w:rsidRPr="00484218" w:rsidRDefault="00A7754B" w:rsidP="00484218">
            <w:pPr>
              <w:pStyle w:val="Prrafodelista"/>
              <w:numPr>
                <w:ilvl w:val="1"/>
                <w:numId w:val="37"/>
              </w:numPr>
              <w:autoSpaceDE w:val="0"/>
              <w:autoSpaceDN w:val="0"/>
              <w:adjustRightInd w:val="0"/>
              <w:ind w:left="709" w:hanging="283"/>
              <w:rPr>
                <w:rFonts w:ascii="Arial Narrow" w:hAnsi="Arial Narrow" w:cs="Arial"/>
                <w:b/>
                <w:sz w:val="20"/>
                <w:lang w:eastAsia="en-US"/>
              </w:rPr>
            </w:pPr>
            <w:r w:rsidRPr="00484218">
              <w:rPr>
                <w:rFonts w:ascii="Arial Narrow" w:hAnsi="Arial Narrow" w:cs="Arial"/>
                <w:b/>
                <w:sz w:val="20"/>
                <w:lang w:eastAsia="en-US"/>
              </w:rPr>
              <w:t>PÓLIZA DE ACCIDENTES PERSONALES</w:t>
            </w:r>
          </w:p>
          <w:p w:rsidR="00A7754B" w:rsidRPr="00A7754B" w:rsidRDefault="00A7754B" w:rsidP="00494386">
            <w:pPr>
              <w:autoSpaceDE w:val="0"/>
              <w:autoSpaceDN w:val="0"/>
              <w:adjustRightInd w:val="0"/>
              <w:jc w:val="both"/>
              <w:rPr>
                <w:rFonts w:ascii="Arial Narrow" w:hAnsi="Arial Narrow" w:cs="Arial"/>
                <w:sz w:val="20"/>
                <w:lang w:eastAsia="en-US"/>
              </w:rPr>
            </w:pPr>
            <w:r w:rsidRPr="00A7754B">
              <w:rPr>
                <w:rFonts w:ascii="Arial Narrow" w:hAnsi="Arial Narrow" w:cs="Arial"/>
                <w:sz w:val="20"/>
                <w:lang w:eastAsia="en-US"/>
              </w:rPr>
              <w:t>Los trabajadores, funcionarios y empleados designados por la empresa adjudicada, deberán</w:t>
            </w:r>
            <w:r w:rsidR="00484218">
              <w:rPr>
                <w:rFonts w:ascii="Arial Narrow" w:hAnsi="Arial Narrow" w:cs="Arial"/>
                <w:sz w:val="20"/>
                <w:lang w:eastAsia="en-US"/>
              </w:rPr>
              <w:t xml:space="preserve"> estar cubiertos bajo el Seguro de Accidentes  Personal (que cubre gastos médicos, invalidez parcial permanente, invalidez total permanente y muerte), por lesiones corporales sufridas como consecuencia directa e in</w:t>
            </w:r>
            <w:r w:rsidR="00350003">
              <w:rPr>
                <w:rFonts w:ascii="Arial Narrow" w:hAnsi="Arial Narrow" w:cs="Arial"/>
                <w:sz w:val="20"/>
                <w:lang w:eastAsia="en-US"/>
              </w:rPr>
              <w:t>mediata de los accidentes que ocurran en el desempeño de su trabajo.</w:t>
            </w:r>
          </w:p>
          <w:p w:rsidR="00A7754B" w:rsidRPr="00350003" w:rsidRDefault="00A7754B" w:rsidP="00350003">
            <w:pPr>
              <w:pStyle w:val="Prrafodelista"/>
              <w:numPr>
                <w:ilvl w:val="1"/>
                <w:numId w:val="37"/>
              </w:numPr>
              <w:autoSpaceDE w:val="0"/>
              <w:autoSpaceDN w:val="0"/>
              <w:adjustRightInd w:val="0"/>
              <w:ind w:left="851" w:hanging="425"/>
              <w:rPr>
                <w:rFonts w:ascii="Arial Narrow" w:hAnsi="Arial Narrow" w:cs="Arial"/>
                <w:b/>
                <w:sz w:val="20"/>
                <w:lang w:eastAsia="en-US"/>
              </w:rPr>
            </w:pPr>
            <w:r w:rsidRPr="00350003">
              <w:rPr>
                <w:rFonts w:ascii="Arial Narrow" w:hAnsi="Arial Narrow" w:cs="Arial"/>
                <w:b/>
                <w:sz w:val="20"/>
                <w:lang w:eastAsia="en-US"/>
              </w:rPr>
              <w:t>CONDICIONES ADICIONALES</w:t>
            </w:r>
          </w:p>
          <w:p w:rsidR="00A7754B" w:rsidRPr="00A7754B" w:rsidRDefault="00A7754B" w:rsidP="00494386">
            <w:pPr>
              <w:autoSpaceDE w:val="0"/>
              <w:autoSpaceDN w:val="0"/>
              <w:adjustRightInd w:val="0"/>
              <w:jc w:val="both"/>
              <w:rPr>
                <w:rFonts w:ascii="Arial Narrow" w:hAnsi="Arial Narrow" w:cs="Arial"/>
                <w:sz w:val="20"/>
                <w:lang w:eastAsia="en-US"/>
              </w:rPr>
            </w:pPr>
            <w:r w:rsidRPr="00A7754B">
              <w:rPr>
                <w:rFonts w:ascii="Arial Narrow" w:hAnsi="Arial Narrow" w:cs="Arial"/>
                <w:sz w:val="20"/>
                <w:lang w:eastAsia="en-US"/>
              </w:rPr>
              <w:t>I. De suspenderse por cualquier razón la vigencia o cobertura de las Pólizas nominadas</w:t>
            </w:r>
            <w:r w:rsidR="00350003">
              <w:rPr>
                <w:rFonts w:ascii="Arial Narrow" w:hAnsi="Arial Narrow" w:cs="Arial"/>
                <w:sz w:val="20"/>
                <w:lang w:eastAsia="en-US"/>
              </w:rPr>
              <w:t xml:space="preserve"> precedentemente, </w:t>
            </w:r>
            <w:r w:rsidRPr="00A7754B">
              <w:rPr>
                <w:rFonts w:ascii="Arial Narrow" w:hAnsi="Arial Narrow" w:cs="Arial"/>
                <w:sz w:val="20"/>
                <w:lang w:eastAsia="en-US"/>
              </w:rPr>
              <w:t xml:space="preserve"> </w:t>
            </w:r>
            <w:r w:rsidR="00350003">
              <w:rPr>
                <w:rFonts w:ascii="Arial Narrow" w:hAnsi="Arial Narrow" w:cs="Arial"/>
                <w:sz w:val="20"/>
                <w:lang w:eastAsia="en-US"/>
              </w:rPr>
              <w:t xml:space="preserve">o bien se presente la existencia de eventos no cubiertos por las mismas; la </w:t>
            </w:r>
            <w:r w:rsidRPr="00A7754B">
              <w:rPr>
                <w:rFonts w:ascii="Arial Narrow" w:hAnsi="Arial Narrow" w:cs="Arial"/>
                <w:sz w:val="20"/>
                <w:lang w:eastAsia="en-US"/>
              </w:rPr>
              <w:t>empresa adjudicada, se hace enteramente responsable frente a YPFB, por todos los</w:t>
            </w:r>
            <w:r w:rsidR="00350003">
              <w:rPr>
                <w:rFonts w:ascii="Arial Narrow" w:hAnsi="Arial Narrow" w:cs="Arial"/>
                <w:sz w:val="20"/>
                <w:lang w:eastAsia="en-US"/>
              </w:rPr>
              <w:t xml:space="preserve"> </w:t>
            </w:r>
            <w:r w:rsidRPr="00A7754B">
              <w:rPr>
                <w:rFonts w:ascii="Arial Narrow" w:hAnsi="Arial Narrow" w:cs="Arial"/>
                <w:sz w:val="20"/>
                <w:lang w:eastAsia="en-US"/>
              </w:rPr>
              <w:t>accidentes que haya podido sufrir su personal en el desempeño de sus funciones.</w:t>
            </w:r>
          </w:p>
          <w:p w:rsidR="00AA4870" w:rsidRPr="004C4938" w:rsidRDefault="00A7754B" w:rsidP="00494386">
            <w:pPr>
              <w:autoSpaceDE w:val="0"/>
              <w:autoSpaceDN w:val="0"/>
              <w:adjustRightInd w:val="0"/>
              <w:jc w:val="both"/>
              <w:rPr>
                <w:rFonts w:ascii="Arial Narrow" w:hAnsi="Arial Narrow" w:cs="Arial"/>
                <w:sz w:val="20"/>
                <w:lang w:eastAsia="en-US"/>
              </w:rPr>
            </w:pPr>
            <w:r w:rsidRPr="00A7754B">
              <w:rPr>
                <w:rFonts w:ascii="Arial Narrow" w:hAnsi="Arial Narrow" w:cs="Arial"/>
                <w:sz w:val="20"/>
                <w:lang w:eastAsia="en-US"/>
              </w:rPr>
              <w:t>II. La empresa adjudicada, deberá entregar una copia de las citadas pólizas a YPFB antes de</w:t>
            </w:r>
            <w:r w:rsidR="00350003">
              <w:rPr>
                <w:rFonts w:ascii="Arial Narrow" w:hAnsi="Arial Narrow" w:cs="Arial"/>
                <w:sz w:val="20"/>
                <w:lang w:eastAsia="en-US"/>
              </w:rPr>
              <w:t xml:space="preserve"> </w:t>
            </w:r>
            <w:r w:rsidRPr="00A7754B">
              <w:rPr>
                <w:rFonts w:ascii="Arial Narrow" w:hAnsi="Arial Narrow" w:cs="Arial"/>
                <w:sz w:val="20"/>
                <w:lang w:eastAsia="en-US"/>
              </w:rPr>
              <w:t>la suscripción del contrato.</w:t>
            </w:r>
          </w:p>
        </w:tc>
      </w:tr>
    </w:tbl>
    <w:p w:rsidR="00DB2FF5" w:rsidRDefault="00DB2FF5" w:rsidP="002470DE">
      <w:pPr>
        <w:pStyle w:val="Ttulo"/>
        <w:rPr>
          <w:rFonts w:ascii="Arial Narrow" w:hAnsi="Arial Narrow"/>
          <w:sz w:val="24"/>
          <w:szCs w:val="28"/>
          <w:u w:val="single"/>
        </w:rPr>
      </w:pPr>
    </w:p>
    <w:p w:rsidR="00DB2FF5" w:rsidRDefault="00DB2FF5" w:rsidP="002470DE">
      <w:pPr>
        <w:pStyle w:val="Ttulo"/>
        <w:rPr>
          <w:rFonts w:ascii="Arial Narrow" w:hAnsi="Arial Narrow"/>
          <w:sz w:val="24"/>
          <w:szCs w:val="28"/>
          <w:u w:val="single"/>
        </w:rPr>
      </w:pPr>
    </w:p>
    <w:p w:rsidR="00DB2FF5" w:rsidRDefault="00DB2FF5" w:rsidP="002470DE">
      <w:pPr>
        <w:pStyle w:val="Ttulo"/>
        <w:rPr>
          <w:rFonts w:ascii="Arial Narrow" w:hAnsi="Arial Narrow"/>
          <w:sz w:val="24"/>
          <w:szCs w:val="28"/>
          <w:u w:val="single"/>
        </w:rPr>
      </w:pPr>
    </w:p>
    <w:p w:rsidR="00DB2FF5" w:rsidRDefault="00DB2FF5" w:rsidP="002470DE">
      <w:pPr>
        <w:pStyle w:val="Ttulo"/>
        <w:rPr>
          <w:rFonts w:ascii="Arial Narrow" w:hAnsi="Arial Narrow"/>
          <w:sz w:val="24"/>
          <w:szCs w:val="28"/>
          <w:u w:val="single"/>
        </w:rPr>
      </w:pPr>
    </w:p>
    <w:p w:rsidR="00DB2FF5" w:rsidRDefault="00DB2FF5" w:rsidP="002470DE">
      <w:pPr>
        <w:pStyle w:val="Ttulo"/>
        <w:rPr>
          <w:rFonts w:ascii="Arial Narrow" w:hAnsi="Arial Narrow"/>
          <w:sz w:val="24"/>
          <w:szCs w:val="28"/>
          <w:u w:val="single"/>
        </w:rPr>
      </w:pPr>
    </w:p>
    <w:p w:rsidR="00DB2FF5" w:rsidRDefault="00DB2FF5" w:rsidP="002470DE">
      <w:pPr>
        <w:pStyle w:val="Ttulo"/>
        <w:rPr>
          <w:rFonts w:ascii="Arial Narrow" w:hAnsi="Arial Narrow"/>
          <w:sz w:val="24"/>
          <w:szCs w:val="28"/>
          <w:u w:val="single"/>
        </w:rPr>
      </w:pPr>
    </w:p>
    <w:p w:rsidR="00DB2FF5" w:rsidRDefault="00DB2FF5" w:rsidP="002470DE">
      <w:pPr>
        <w:pStyle w:val="Ttulo"/>
        <w:rPr>
          <w:rFonts w:ascii="Arial Narrow" w:hAnsi="Arial Narrow"/>
          <w:sz w:val="24"/>
          <w:szCs w:val="28"/>
          <w:u w:val="single"/>
        </w:rPr>
      </w:pPr>
    </w:p>
    <w:p w:rsidR="00DB2FF5" w:rsidRDefault="00DB2FF5" w:rsidP="002470DE">
      <w:pPr>
        <w:pStyle w:val="Ttulo"/>
        <w:rPr>
          <w:rFonts w:ascii="Arial Narrow" w:hAnsi="Arial Narrow"/>
          <w:sz w:val="24"/>
          <w:szCs w:val="28"/>
          <w:u w:val="single"/>
        </w:rPr>
      </w:pPr>
    </w:p>
    <w:p w:rsidR="00DB2FF5" w:rsidRDefault="00DB2FF5" w:rsidP="002470DE">
      <w:pPr>
        <w:pStyle w:val="Ttulo"/>
        <w:rPr>
          <w:rFonts w:ascii="Arial Narrow" w:hAnsi="Arial Narrow"/>
          <w:sz w:val="24"/>
          <w:szCs w:val="28"/>
          <w:u w:val="single"/>
        </w:rPr>
      </w:pPr>
    </w:p>
    <w:p w:rsidR="00DB2FF5" w:rsidRDefault="00DB2FF5" w:rsidP="002470DE">
      <w:pPr>
        <w:pStyle w:val="Ttulo"/>
        <w:rPr>
          <w:rFonts w:ascii="Arial Narrow" w:hAnsi="Arial Narrow"/>
          <w:sz w:val="24"/>
          <w:szCs w:val="28"/>
          <w:u w:val="single"/>
        </w:rPr>
      </w:pPr>
    </w:p>
    <w:p w:rsidR="00E76129" w:rsidRDefault="002470DE" w:rsidP="002470DE">
      <w:pPr>
        <w:pStyle w:val="Ttulo"/>
        <w:rPr>
          <w:rFonts w:ascii="Verdana" w:hAnsi="Verdana" w:cs="Calibri"/>
          <w:b w:val="0"/>
          <w:sz w:val="18"/>
          <w:szCs w:val="18"/>
        </w:rPr>
      </w:pPr>
      <w:bookmarkStart w:id="176" w:name="_Toc453247738"/>
      <w:r w:rsidRPr="002470DE">
        <w:rPr>
          <w:rFonts w:ascii="Arial Narrow" w:hAnsi="Arial Narrow"/>
          <w:sz w:val="24"/>
          <w:szCs w:val="28"/>
          <w:u w:val="single"/>
        </w:rPr>
        <w:lastRenderedPageBreak/>
        <w:t>SECCION</w:t>
      </w:r>
      <w:r>
        <w:rPr>
          <w:rFonts w:ascii="Arial Narrow" w:hAnsi="Arial Narrow"/>
          <w:sz w:val="24"/>
          <w:szCs w:val="28"/>
          <w:u w:val="single"/>
        </w:rPr>
        <w:t xml:space="preserve"> IV</w:t>
      </w:r>
      <w:bookmarkEnd w:id="176"/>
    </w:p>
    <w:p w:rsidR="00E76129" w:rsidRDefault="00E76129" w:rsidP="00540BBE">
      <w:pPr>
        <w:pStyle w:val="Prrafodelista"/>
        <w:spacing w:after="13" w:line="276" w:lineRule="auto"/>
        <w:ind w:left="0"/>
        <w:contextualSpacing/>
        <w:jc w:val="both"/>
        <w:rPr>
          <w:rFonts w:ascii="Verdana" w:hAnsi="Verdana" w:cs="Calibri"/>
          <w:b/>
          <w:sz w:val="18"/>
          <w:szCs w:val="18"/>
        </w:rPr>
      </w:pPr>
    </w:p>
    <w:p w:rsidR="00DF5AFD" w:rsidRDefault="00DF5AFD" w:rsidP="000E331D">
      <w:pPr>
        <w:pStyle w:val="Ttulo"/>
        <w:numPr>
          <w:ilvl w:val="0"/>
          <w:numId w:val="15"/>
        </w:numPr>
        <w:jc w:val="left"/>
        <w:rPr>
          <w:rFonts w:ascii="Arial Narrow" w:hAnsi="Arial Narrow"/>
          <w:sz w:val="22"/>
          <w:szCs w:val="22"/>
          <w:lang w:eastAsia="es-BO"/>
        </w:rPr>
      </w:pPr>
      <w:bookmarkStart w:id="177" w:name="_Toc422837501"/>
      <w:bookmarkStart w:id="178" w:name="_Toc422837588"/>
      <w:bookmarkStart w:id="179" w:name="_Toc422837651"/>
      <w:bookmarkStart w:id="180" w:name="_Toc422837847"/>
      <w:bookmarkStart w:id="181" w:name="_Toc422837991"/>
      <w:bookmarkStart w:id="182" w:name="_Toc423087632"/>
      <w:bookmarkStart w:id="183" w:name="_Toc444532315"/>
      <w:bookmarkStart w:id="184" w:name="_Toc448512315"/>
      <w:bookmarkStart w:id="185" w:name="_Toc449359259"/>
      <w:bookmarkStart w:id="186" w:name="_Toc453247739"/>
      <w:r w:rsidRPr="002E611F">
        <w:rPr>
          <w:rFonts w:ascii="Arial Narrow" w:hAnsi="Arial Narrow"/>
          <w:sz w:val="22"/>
          <w:szCs w:val="22"/>
          <w:lang w:eastAsia="es-BO"/>
        </w:rPr>
        <w:t>INFORMACION COMPLEMENTARIA</w:t>
      </w:r>
      <w:bookmarkEnd w:id="177"/>
      <w:bookmarkEnd w:id="178"/>
      <w:bookmarkEnd w:id="179"/>
      <w:bookmarkEnd w:id="180"/>
      <w:bookmarkEnd w:id="181"/>
      <w:bookmarkEnd w:id="182"/>
      <w:bookmarkEnd w:id="183"/>
      <w:bookmarkEnd w:id="184"/>
      <w:bookmarkEnd w:id="185"/>
      <w:bookmarkEnd w:id="186"/>
    </w:p>
    <w:p w:rsidR="00446B3A" w:rsidRPr="00446B3A" w:rsidRDefault="00446B3A" w:rsidP="00446B3A">
      <w:pPr>
        <w:rPr>
          <w:lang w:eastAsia="es-BO"/>
        </w:rPr>
      </w:pPr>
    </w:p>
    <w:p w:rsidR="00FF0E4C" w:rsidRDefault="000A5952" w:rsidP="000E331D">
      <w:pPr>
        <w:pStyle w:val="Prrafodelista"/>
        <w:numPr>
          <w:ilvl w:val="0"/>
          <w:numId w:val="7"/>
        </w:numPr>
        <w:spacing w:line="276" w:lineRule="auto"/>
        <w:jc w:val="both"/>
        <w:rPr>
          <w:rFonts w:ascii="Arial Narrow" w:hAnsi="Arial Narrow"/>
          <w:b/>
          <w:noProof/>
          <w:sz w:val="22"/>
          <w:lang w:val="es-BO" w:eastAsia="es-BO"/>
        </w:rPr>
      </w:pPr>
      <w:bookmarkStart w:id="187" w:name="_Toc410931202"/>
      <w:bookmarkStart w:id="188" w:name="_Toc410931516"/>
      <w:bookmarkStart w:id="189" w:name="_Toc410931830"/>
      <w:bookmarkStart w:id="190" w:name="_Toc410932144"/>
      <w:bookmarkStart w:id="191" w:name="_Toc410932458"/>
      <w:bookmarkStart w:id="192" w:name="_Toc410932772"/>
      <w:bookmarkStart w:id="193" w:name="_Toc410933086"/>
      <w:bookmarkStart w:id="194" w:name="_Toc410933398"/>
      <w:bookmarkStart w:id="195" w:name="_Toc410934015"/>
      <w:bookmarkStart w:id="196" w:name="_Toc410934320"/>
      <w:bookmarkStart w:id="197" w:name="_Toc410934942"/>
      <w:bookmarkStart w:id="198" w:name="_Toc412137571"/>
      <w:bookmarkStart w:id="199" w:name="_Toc412144378"/>
      <w:bookmarkStart w:id="200" w:name="_Toc412630536"/>
      <w:r w:rsidRPr="00281B28">
        <w:rPr>
          <w:rFonts w:ascii="Arial Narrow" w:hAnsi="Arial Narrow"/>
          <w:noProof/>
          <w:sz w:val="22"/>
          <w:lang w:val="es-BO" w:eastAsia="es-BO"/>
        </w:rPr>
        <w:t xml:space="preserve">A continuación se detalla las cámaras </w:t>
      </w:r>
      <w:r w:rsidR="00CD7261" w:rsidRPr="00281B28">
        <w:rPr>
          <w:rFonts w:ascii="Arial Narrow" w:hAnsi="Arial Narrow"/>
          <w:noProof/>
          <w:sz w:val="22"/>
          <w:lang w:val="es-BO" w:eastAsia="es-BO"/>
        </w:rPr>
        <w:t xml:space="preserve">de valvulas en red secundaria </w:t>
      </w:r>
      <w:r w:rsidRPr="00281B28">
        <w:rPr>
          <w:rFonts w:ascii="Arial Narrow" w:hAnsi="Arial Narrow"/>
          <w:noProof/>
          <w:sz w:val="22"/>
          <w:lang w:val="es-BO" w:eastAsia="es-BO"/>
        </w:rPr>
        <w:t>que requieren</w:t>
      </w:r>
      <w:r w:rsidR="00FF0E4C" w:rsidRPr="00281B28">
        <w:rPr>
          <w:rFonts w:ascii="Arial Narrow" w:hAnsi="Arial Narrow"/>
          <w:noProof/>
          <w:sz w:val="22"/>
          <w:lang w:val="es-BO" w:eastAsia="es-BO"/>
        </w:rPr>
        <w:t xml:space="preserve"> el</w:t>
      </w:r>
      <w:r w:rsidRPr="00281B28">
        <w:rPr>
          <w:rFonts w:ascii="Arial Narrow" w:hAnsi="Arial Narrow"/>
          <w:noProof/>
          <w:sz w:val="22"/>
          <w:lang w:val="es-BO" w:eastAsia="es-BO"/>
        </w:rPr>
        <w:t xml:space="preserve"> </w:t>
      </w:r>
      <w:r w:rsidR="00FF0E4C" w:rsidRPr="00281B28">
        <w:rPr>
          <w:rFonts w:ascii="Arial Narrow" w:hAnsi="Arial Narrow"/>
          <w:b/>
          <w:noProof/>
          <w:sz w:val="22"/>
          <w:lang w:val="es-BO" w:eastAsia="es-BO"/>
        </w:rPr>
        <w:t xml:space="preserve">Ítem 3. </w:t>
      </w:r>
      <w:r w:rsidR="00E072E3" w:rsidRPr="00281B28">
        <w:rPr>
          <w:rFonts w:ascii="Arial Narrow" w:hAnsi="Arial Narrow"/>
          <w:b/>
          <w:noProof/>
          <w:sz w:val="22"/>
          <w:lang w:val="es-BO" w:eastAsia="es-BO"/>
        </w:rPr>
        <w:t xml:space="preserve">Obras civiles para mantenimiento de cámara </w:t>
      </w:r>
      <w:r w:rsidR="00A826C1">
        <w:rPr>
          <w:rFonts w:ascii="Arial Narrow" w:hAnsi="Arial Narrow"/>
          <w:b/>
          <w:noProof/>
          <w:sz w:val="22"/>
          <w:lang w:val="es-BO" w:eastAsia="es-BO"/>
        </w:rPr>
        <w:t>en red secundaria</w:t>
      </w:r>
      <w:r w:rsidR="00E072E3" w:rsidRPr="00281B28">
        <w:rPr>
          <w:rFonts w:ascii="Arial Narrow" w:hAnsi="Arial Narrow"/>
          <w:b/>
          <w:noProof/>
          <w:sz w:val="22"/>
          <w:lang w:val="es-BO" w:eastAsia="es-BO"/>
        </w:rPr>
        <w:t>: Tipo I</w:t>
      </w:r>
    </w:p>
    <w:tbl>
      <w:tblPr>
        <w:tblW w:w="7898" w:type="dxa"/>
        <w:jc w:val="center"/>
        <w:tblCellMar>
          <w:left w:w="70" w:type="dxa"/>
          <w:right w:w="70" w:type="dxa"/>
        </w:tblCellMar>
        <w:tblLook w:val="04A0" w:firstRow="1" w:lastRow="0" w:firstColumn="1" w:lastColumn="0" w:noHBand="0" w:noVBand="1"/>
      </w:tblPr>
      <w:tblGrid>
        <w:gridCol w:w="455"/>
        <w:gridCol w:w="714"/>
        <w:gridCol w:w="848"/>
        <w:gridCol w:w="5881"/>
      </w:tblGrid>
      <w:tr w:rsidR="00025D89" w:rsidRPr="00025D89" w:rsidTr="009A0ED0">
        <w:trPr>
          <w:trHeight w:val="300"/>
          <w:jc w:val="center"/>
        </w:trPr>
        <w:tc>
          <w:tcPr>
            <w:tcW w:w="455"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N°</w:t>
            </w:r>
          </w:p>
        </w:tc>
        <w:tc>
          <w:tcPr>
            <w:tcW w:w="714" w:type="dxa"/>
            <w:tcBorders>
              <w:top w:val="single" w:sz="4" w:space="0" w:color="auto"/>
              <w:left w:val="nil"/>
              <w:bottom w:val="nil"/>
              <w:right w:val="single" w:sz="4" w:space="0" w:color="auto"/>
            </w:tcBorders>
            <w:shd w:val="clear" w:color="auto" w:fill="BFBFBF"/>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Distrito</w:t>
            </w:r>
          </w:p>
        </w:tc>
        <w:tc>
          <w:tcPr>
            <w:tcW w:w="848" w:type="dxa"/>
            <w:tcBorders>
              <w:top w:val="single" w:sz="4" w:space="0" w:color="auto"/>
              <w:left w:val="nil"/>
              <w:bottom w:val="single" w:sz="4" w:space="0" w:color="auto"/>
              <w:right w:val="single" w:sz="4" w:space="0" w:color="auto"/>
            </w:tcBorders>
            <w:shd w:val="clear" w:color="auto" w:fill="BFBFBF"/>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Nombre</w:t>
            </w:r>
          </w:p>
        </w:tc>
        <w:tc>
          <w:tcPr>
            <w:tcW w:w="5881" w:type="dxa"/>
            <w:tcBorders>
              <w:top w:val="single" w:sz="4" w:space="0" w:color="auto"/>
              <w:left w:val="nil"/>
              <w:bottom w:val="single" w:sz="4" w:space="0" w:color="auto"/>
              <w:right w:val="single" w:sz="4" w:space="0" w:color="auto"/>
            </w:tcBorders>
            <w:shd w:val="clear" w:color="auto" w:fill="BFBFBF"/>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Dirección</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1</w:t>
            </w:r>
          </w:p>
        </w:tc>
        <w:tc>
          <w:tcPr>
            <w:tcW w:w="71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D-1</w:t>
            </w: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V-051</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La Paz  Esq. C/ San </w:t>
            </w:r>
            <w:proofErr w:type="spellStart"/>
            <w:r w:rsidRPr="00025D89">
              <w:rPr>
                <w:rFonts w:ascii="Arial Narrow" w:hAnsi="Arial Narrow"/>
                <w:color w:val="000000"/>
                <w:sz w:val="20"/>
                <w:szCs w:val="20"/>
              </w:rPr>
              <w:t>Cristobal</w:t>
            </w:r>
            <w:proofErr w:type="spellEnd"/>
            <w:r w:rsidRPr="00025D89">
              <w:rPr>
                <w:rFonts w:ascii="Arial Narrow" w:hAnsi="Arial Narrow"/>
                <w:color w:val="000000"/>
                <w:sz w:val="20"/>
                <w:szCs w:val="20"/>
              </w:rPr>
              <w:t xml:space="preserve">, Z/ </w:t>
            </w:r>
            <w:proofErr w:type="spellStart"/>
            <w:r w:rsidRPr="00025D89">
              <w:rPr>
                <w:rFonts w:ascii="Arial Narrow" w:hAnsi="Arial Narrow"/>
                <w:color w:val="000000"/>
                <w:sz w:val="20"/>
                <w:szCs w:val="20"/>
              </w:rPr>
              <w:t>Exaltacion</w:t>
            </w:r>
            <w:proofErr w:type="spellEnd"/>
            <w:r w:rsidRPr="00025D89">
              <w:rPr>
                <w:rFonts w:ascii="Arial Narrow" w:hAnsi="Arial Narrow"/>
                <w:color w:val="000000"/>
                <w:sz w:val="20"/>
                <w:szCs w:val="20"/>
              </w:rPr>
              <w:t xml:space="preserve"> 1ra Sec.</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2</w:t>
            </w:r>
          </w:p>
        </w:tc>
        <w:tc>
          <w:tcPr>
            <w:tcW w:w="714" w:type="dxa"/>
            <w:vMerge/>
            <w:tcBorders>
              <w:top w:val="single" w:sz="4" w:space="0" w:color="auto"/>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V-052</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w:t>
            </w:r>
            <w:proofErr w:type="spellStart"/>
            <w:r w:rsidRPr="00025D89">
              <w:rPr>
                <w:rFonts w:ascii="Arial Narrow" w:hAnsi="Arial Narrow"/>
                <w:color w:val="000000"/>
                <w:sz w:val="20"/>
                <w:szCs w:val="20"/>
              </w:rPr>
              <w:t>Civica</w:t>
            </w:r>
            <w:proofErr w:type="spellEnd"/>
            <w:r w:rsidRPr="00025D89">
              <w:rPr>
                <w:rFonts w:ascii="Arial Narrow" w:hAnsi="Arial Narrow"/>
                <w:color w:val="000000"/>
                <w:sz w:val="20"/>
                <w:szCs w:val="20"/>
              </w:rPr>
              <w:t xml:space="preserve">  Esq. C/ B, Z/ </w:t>
            </w:r>
            <w:proofErr w:type="spellStart"/>
            <w:r w:rsidRPr="00025D89">
              <w:rPr>
                <w:rFonts w:ascii="Arial Narrow" w:hAnsi="Arial Narrow"/>
                <w:color w:val="000000"/>
                <w:sz w:val="20"/>
                <w:szCs w:val="20"/>
              </w:rPr>
              <w:t>Exaltacion</w:t>
            </w:r>
            <w:proofErr w:type="spellEnd"/>
            <w:r w:rsidRPr="00025D89">
              <w:rPr>
                <w:rFonts w:ascii="Arial Narrow" w:hAnsi="Arial Narrow"/>
                <w:color w:val="000000"/>
                <w:sz w:val="20"/>
                <w:szCs w:val="20"/>
              </w:rPr>
              <w:t xml:space="preserve"> 1ra Sec.</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3</w:t>
            </w:r>
          </w:p>
        </w:tc>
        <w:tc>
          <w:tcPr>
            <w:tcW w:w="714" w:type="dxa"/>
            <w:vMerge/>
            <w:tcBorders>
              <w:top w:val="single" w:sz="4" w:space="0" w:color="auto"/>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V-055</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Av. Aroma  Esq. Av. Severino Lino Vidal,  Z/ Santa Rosa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4</w:t>
            </w:r>
          </w:p>
        </w:tc>
        <w:tc>
          <w:tcPr>
            <w:tcW w:w="714" w:type="dxa"/>
            <w:vMerge/>
            <w:tcBorders>
              <w:top w:val="single" w:sz="4" w:space="0" w:color="auto"/>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V-066</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Achocalla Esq. C/ 3, Z/ Rosas Pampa </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5</w:t>
            </w:r>
          </w:p>
        </w:tc>
        <w:tc>
          <w:tcPr>
            <w:tcW w:w="7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D-2</w:t>
            </w: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V-004</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Calle 133 Esq. Calle 105, Z /</w:t>
            </w:r>
            <w:proofErr w:type="spellStart"/>
            <w:r w:rsidRPr="00025D89">
              <w:rPr>
                <w:rFonts w:ascii="Arial Narrow" w:hAnsi="Arial Narrow"/>
                <w:color w:val="000000"/>
                <w:sz w:val="20"/>
                <w:szCs w:val="20"/>
              </w:rPr>
              <w:t>Bolivar</w:t>
            </w:r>
            <w:proofErr w:type="spellEnd"/>
            <w:r w:rsidRPr="00025D89">
              <w:rPr>
                <w:rFonts w:ascii="Arial Narrow" w:hAnsi="Arial Narrow"/>
                <w:color w:val="000000"/>
                <w:sz w:val="20"/>
                <w:szCs w:val="20"/>
              </w:rPr>
              <w:t xml:space="preserve"> D</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6</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V-007</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Calle 137 Esq. Calle 105, Z /</w:t>
            </w:r>
            <w:proofErr w:type="spellStart"/>
            <w:r w:rsidRPr="00025D89">
              <w:rPr>
                <w:rFonts w:ascii="Arial Narrow" w:hAnsi="Arial Narrow"/>
                <w:color w:val="000000"/>
                <w:sz w:val="20"/>
                <w:szCs w:val="20"/>
              </w:rPr>
              <w:t>Bolivar</w:t>
            </w:r>
            <w:proofErr w:type="spellEnd"/>
            <w:r w:rsidRPr="00025D89">
              <w:rPr>
                <w:rFonts w:ascii="Arial Narrow" w:hAnsi="Arial Narrow"/>
                <w:color w:val="000000"/>
                <w:sz w:val="20"/>
                <w:szCs w:val="20"/>
              </w:rPr>
              <w:t xml:space="preserve"> D</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7</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V-010</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w:t>
            </w:r>
            <w:proofErr w:type="spellStart"/>
            <w:r w:rsidRPr="00025D89">
              <w:rPr>
                <w:rFonts w:ascii="Arial Narrow" w:hAnsi="Arial Narrow"/>
                <w:color w:val="000000"/>
                <w:sz w:val="20"/>
                <w:szCs w:val="20"/>
              </w:rPr>
              <w:t>Eufracio</w:t>
            </w:r>
            <w:proofErr w:type="spellEnd"/>
            <w:r w:rsidRPr="00025D89">
              <w:rPr>
                <w:rFonts w:ascii="Arial Narrow" w:hAnsi="Arial Narrow"/>
                <w:color w:val="000000"/>
                <w:sz w:val="20"/>
                <w:szCs w:val="20"/>
              </w:rPr>
              <w:t xml:space="preserve"> </w:t>
            </w:r>
            <w:proofErr w:type="spellStart"/>
            <w:r w:rsidRPr="00025D89">
              <w:rPr>
                <w:rFonts w:ascii="Arial Narrow" w:hAnsi="Arial Narrow"/>
                <w:color w:val="000000"/>
                <w:sz w:val="20"/>
                <w:szCs w:val="20"/>
              </w:rPr>
              <w:t>Ibañez</w:t>
            </w:r>
            <w:proofErr w:type="spellEnd"/>
            <w:r w:rsidRPr="00025D89">
              <w:rPr>
                <w:rFonts w:ascii="Arial Narrow" w:hAnsi="Arial Narrow"/>
                <w:color w:val="000000"/>
                <w:sz w:val="20"/>
                <w:szCs w:val="20"/>
              </w:rPr>
              <w:t xml:space="preserve"> esq. C/Tomas </w:t>
            </w:r>
            <w:proofErr w:type="spellStart"/>
            <w:r w:rsidRPr="00025D89">
              <w:rPr>
                <w:rFonts w:ascii="Arial Narrow" w:hAnsi="Arial Narrow"/>
                <w:color w:val="000000"/>
                <w:sz w:val="20"/>
                <w:szCs w:val="20"/>
              </w:rPr>
              <w:t>Frias</w:t>
            </w:r>
            <w:proofErr w:type="spellEnd"/>
            <w:r w:rsidRPr="00025D89">
              <w:rPr>
                <w:rFonts w:ascii="Arial Narrow" w:hAnsi="Arial Narrow"/>
                <w:color w:val="000000"/>
                <w:sz w:val="20"/>
                <w:szCs w:val="20"/>
              </w:rPr>
              <w:t>, Z /Villa El Carmen</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8</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V-012</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Calle11 Esq. Av. Jose Manuel Pando, Z /Santiago II</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9</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V-020</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Calle </w:t>
            </w:r>
            <w:proofErr w:type="spellStart"/>
            <w:r w:rsidRPr="00025D89">
              <w:rPr>
                <w:rFonts w:ascii="Arial Narrow" w:hAnsi="Arial Narrow"/>
                <w:color w:val="000000"/>
                <w:sz w:val="20"/>
                <w:szCs w:val="20"/>
              </w:rPr>
              <w:t>Topater</w:t>
            </w:r>
            <w:proofErr w:type="spellEnd"/>
            <w:r w:rsidRPr="00025D89">
              <w:rPr>
                <w:rFonts w:ascii="Arial Narrow" w:hAnsi="Arial Narrow"/>
                <w:color w:val="000000"/>
                <w:sz w:val="20"/>
                <w:szCs w:val="20"/>
              </w:rPr>
              <w:t xml:space="preserve"> Esq. Calle </w:t>
            </w:r>
            <w:proofErr w:type="spellStart"/>
            <w:r w:rsidRPr="00025D89">
              <w:rPr>
                <w:rFonts w:ascii="Arial Narrow" w:hAnsi="Arial Narrow"/>
                <w:color w:val="000000"/>
                <w:sz w:val="20"/>
                <w:szCs w:val="20"/>
              </w:rPr>
              <w:t>Quijarro</w:t>
            </w:r>
            <w:proofErr w:type="spellEnd"/>
            <w:r w:rsidRPr="00025D89">
              <w:rPr>
                <w:rFonts w:ascii="Arial Narrow" w:hAnsi="Arial Narrow"/>
                <w:color w:val="000000"/>
                <w:sz w:val="20"/>
                <w:szCs w:val="20"/>
              </w:rPr>
              <w:t>, Z/</w:t>
            </w:r>
            <w:proofErr w:type="spellStart"/>
            <w:r w:rsidRPr="00025D89">
              <w:rPr>
                <w:rFonts w:ascii="Arial Narrow" w:hAnsi="Arial Narrow"/>
                <w:color w:val="000000"/>
                <w:sz w:val="20"/>
                <w:szCs w:val="20"/>
              </w:rPr>
              <w:t>Bolivar</w:t>
            </w:r>
            <w:proofErr w:type="spellEnd"/>
            <w:r w:rsidRPr="00025D89">
              <w:rPr>
                <w:rFonts w:ascii="Arial Narrow" w:hAnsi="Arial Narrow"/>
                <w:color w:val="000000"/>
                <w:sz w:val="20"/>
                <w:szCs w:val="20"/>
              </w:rPr>
              <w:t xml:space="preserve"> </w:t>
            </w:r>
            <w:proofErr w:type="spellStart"/>
            <w:r w:rsidRPr="00025D89">
              <w:rPr>
                <w:rFonts w:ascii="Arial Narrow" w:hAnsi="Arial Narrow"/>
                <w:color w:val="000000"/>
                <w:sz w:val="20"/>
                <w:szCs w:val="20"/>
              </w:rPr>
              <w:t>Michmi</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10</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V-023</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Calle 4Esq. Calle 148, Z/ </w:t>
            </w:r>
            <w:proofErr w:type="spellStart"/>
            <w:r w:rsidRPr="00025D89">
              <w:rPr>
                <w:rFonts w:ascii="Arial Narrow" w:hAnsi="Arial Narrow"/>
                <w:color w:val="000000"/>
                <w:sz w:val="20"/>
                <w:szCs w:val="20"/>
              </w:rPr>
              <w:t>Bolivar</w:t>
            </w:r>
            <w:proofErr w:type="spellEnd"/>
            <w:r w:rsidRPr="00025D89">
              <w:rPr>
                <w:rFonts w:ascii="Arial Narrow" w:hAnsi="Arial Narrow"/>
                <w:color w:val="000000"/>
                <w:sz w:val="20"/>
                <w:szCs w:val="20"/>
              </w:rPr>
              <w:t xml:space="preserve"> Municipal Norte</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11</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V-024</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16 de octubre Esq. Escobar </w:t>
            </w:r>
            <w:proofErr w:type="spellStart"/>
            <w:r w:rsidRPr="00025D89">
              <w:rPr>
                <w:rFonts w:ascii="Arial Narrow" w:hAnsi="Arial Narrow"/>
                <w:color w:val="000000"/>
                <w:sz w:val="20"/>
                <w:szCs w:val="20"/>
              </w:rPr>
              <w:t>Uria</w:t>
            </w:r>
            <w:proofErr w:type="spellEnd"/>
            <w:r w:rsidRPr="00025D89">
              <w:rPr>
                <w:rFonts w:ascii="Arial Narrow" w:hAnsi="Arial Narrow"/>
                <w:color w:val="000000"/>
                <w:sz w:val="20"/>
                <w:szCs w:val="20"/>
              </w:rPr>
              <w:t xml:space="preserve">, Z/ </w:t>
            </w:r>
            <w:proofErr w:type="spellStart"/>
            <w:r w:rsidRPr="00025D89">
              <w:rPr>
                <w:rFonts w:ascii="Arial Narrow" w:hAnsi="Arial Narrow"/>
                <w:color w:val="000000"/>
                <w:sz w:val="20"/>
                <w:szCs w:val="20"/>
              </w:rPr>
              <w:t>Bolivar</w:t>
            </w:r>
            <w:proofErr w:type="spellEnd"/>
            <w:r w:rsidRPr="00025D89">
              <w:rPr>
                <w:rFonts w:ascii="Arial Narrow" w:hAnsi="Arial Narrow"/>
                <w:color w:val="000000"/>
                <w:sz w:val="20"/>
                <w:szCs w:val="20"/>
              </w:rPr>
              <w:t xml:space="preserve"> </w:t>
            </w:r>
            <w:proofErr w:type="spellStart"/>
            <w:r w:rsidRPr="00025D89">
              <w:rPr>
                <w:rFonts w:ascii="Arial Narrow" w:hAnsi="Arial Narrow"/>
                <w:color w:val="000000"/>
                <w:sz w:val="20"/>
                <w:szCs w:val="20"/>
              </w:rPr>
              <w:t>Forno</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12</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V-026</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Calle 15 Esq. Av. </w:t>
            </w:r>
            <w:proofErr w:type="spellStart"/>
            <w:r w:rsidRPr="00025D89">
              <w:rPr>
                <w:rFonts w:ascii="Arial Narrow" w:hAnsi="Arial Narrow"/>
                <w:color w:val="000000"/>
                <w:sz w:val="20"/>
                <w:szCs w:val="20"/>
              </w:rPr>
              <w:t>Circumvalacion</w:t>
            </w:r>
            <w:proofErr w:type="spellEnd"/>
            <w:r w:rsidRPr="00025D89">
              <w:rPr>
                <w:rFonts w:ascii="Arial Narrow" w:hAnsi="Arial Narrow"/>
                <w:color w:val="000000"/>
                <w:sz w:val="20"/>
                <w:szCs w:val="20"/>
              </w:rPr>
              <w:t>, Z/Santiago II</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13</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V-028</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C/11   Esq. Av. </w:t>
            </w:r>
            <w:proofErr w:type="spellStart"/>
            <w:r w:rsidRPr="00025D89">
              <w:rPr>
                <w:rFonts w:ascii="Arial Narrow" w:hAnsi="Arial Narrow"/>
                <w:color w:val="000000"/>
                <w:sz w:val="20"/>
                <w:szCs w:val="20"/>
              </w:rPr>
              <w:t>Circumvalacion</w:t>
            </w:r>
            <w:proofErr w:type="spellEnd"/>
            <w:r w:rsidRPr="00025D89">
              <w:rPr>
                <w:rFonts w:ascii="Arial Narrow" w:hAnsi="Arial Narrow"/>
                <w:color w:val="000000"/>
                <w:sz w:val="20"/>
                <w:szCs w:val="20"/>
              </w:rPr>
              <w:t xml:space="preserve">,  Z/Santiago II </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14</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V-029</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8 esq. Av. </w:t>
            </w:r>
            <w:proofErr w:type="spellStart"/>
            <w:r w:rsidRPr="00025D89">
              <w:rPr>
                <w:rFonts w:ascii="Arial Narrow" w:hAnsi="Arial Narrow"/>
                <w:color w:val="000000"/>
                <w:sz w:val="20"/>
                <w:szCs w:val="20"/>
              </w:rPr>
              <w:t>Circumvalacion</w:t>
            </w:r>
            <w:proofErr w:type="spellEnd"/>
            <w:r w:rsidRPr="00025D89">
              <w:rPr>
                <w:rFonts w:ascii="Arial Narrow" w:hAnsi="Arial Narrow"/>
                <w:color w:val="000000"/>
                <w:sz w:val="20"/>
                <w:szCs w:val="20"/>
              </w:rPr>
              <w:t>,  Z/Santiago II</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15</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V-031</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Calle 1 Esq. Av. Bolivia, Z /</w:t>
            </w:r>
            <w:proofErr w:type="spellStart"/>
            <w:r w:rsidRPr="00025D89">
              <w:rPr>
                <w:rFonts w:ascii="Arial Narrow" w:hAnsi="Arial Narrow"/>
                <w:color w:val="000000"/>
                <w:sz w:val="20"/>
                <w:szCs w:val="20"/>
              </w:rPr>
              <w:t>santiago</w:t>
            </w:r>
            <w:proofErr w:type="spellEnd"/>
            <w:r w:rsidRPr="00025D89">
              <w:rPr>
                <w:rFonts w:ascii="Arial Narrow" w:hAnsi="Arial Narrow"/>
                <w:color w:val="000000"/>
                <w:sz w:val="20"/>
                <w:szCs w:val="20"/>
              </w:rPr>
              <w:t xml:space="preserve"> II</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16</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V-044</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Av. Litoral Esq. C/ J. B. Oquendo, Z/ V. Asunción de San Pedro</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17</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V-052</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Victoria Esq. </w:t>
            </w:r>
            <w:proofErr w:type="spellStart"/>
            <w:r w:rsidRPr="00025D89">
              <w:rPr>
                <w:rFonts w:ascii="Arial Narrow" w:hAnsi="Arial Narrow"/>
                <w:color w:val="000000"/>
                <w:sz w:val="20"/>
                <w:szCs w:val="20"/>
              </w:rPr>
              <w:t>Union</w:t>
            </w:r>
            <w:proofErr w:type="spellEnd"/>
            <w:r w:rsidRPr="00025D89">
              <w:rPr>
                <w:rFonts w:ascii="Arial Narrow" w:hAnsi="Arial Narrow"/>
                <w:color w:val="000000"/>
                <w:sz w:val="20"/>
                <w:szCs w:val="20"/>
              </w:rPr>
              <w:t>/P.D. Murillo Sur</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18</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V-074</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Costa de Marfil Esq. Av. Amor de Dios, Z/ </w:t>
            </w:r>
            <w:proofErr w:type="spellStart"/>
            <w:r w:rsidRPr="00025D89">
              <w:rPr>
                <w:rFonts w:ascii="Arial Narrow" w:hAnsi="Arial Narrow"/>
                <w:color w:val="000000"/>
                <w:sz w:val="20"/>
                <w:szCs w:val="20"/>
              </w:rPr>
              <w:t>Janko</w:t>
            </w:r>
            <w:proofErr w:type="spellEnd"/>
            <w:r w:rsidRPr="00025D89">
              <w:rPr>
                <w:rFonts w:ascii="Arial Narrow" w:hAnsi="Arial Narrow"/>
                <w:color w:val="000000"/>
                <w:sz w:val="20"/>
                <w:szCs w:val="20"/>
              </w:rPr>
              <w:t xml:space="preserve"> </w:t>
            </w:r>
            <w:proofErr w:type="spellStart"/>
            <w:r w:rsidRPr="00025D89">
              <w:rPr>
                <w:rFonts w:ascii="Arial Narrow" w:hAnsi="Arial Narrow"/>
                <w:color w:val="000000"/>
                <w:sz w:val="20"/>
                <w:szCs w:val="20"/>
              </w:rPr>
              <w:t>Kalani</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19</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V-080</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Las </w:t>
            </w:r>
            <w:proofErr w:type="spellStart"/>
            <w:r w:rsidRPr="00025D89">
              <w:rPr>
                <w:rFonts w:ascii="Arial Narrow" w:hAnsi="Arial Narrow"/>
                <w:color w:val="000000"/>
                <w:sz w:val="20"/>
                <w:szCs w:val="20"/>
              </w:rPr>
              <w:t>Kantutas</w:t>
            </w:r>
            <w:proofErr w:type="spellEnd"/>
            <w:r w:rsidRPr="00025D89">
              <w:rPr>
                <w:rFonts w:ascii="Arial Narrow" w:hAnsi="Arial Narrow"/>
                <w:color w:val="000000"/>
                <w:sz w:val="20"/>
                <w:szCs w:val="20"/>
              </w:rPr>
              <w:t xml:space="preserve"> Esq. C/ 2 de Agosto, Z/ Las Delicias</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20</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V-082</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 Lucio V. Flores Esq. C/ 2 de Agosto, Z/ 6 de Junio</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21</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V-083</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 Hugo Dávila Esq. C/ 2 de Agosto, Z/ 6 de Junio</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22</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V-089</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Las </w:t>
            </w:r>
            <w:proofErr w:type="spellStart"/>
            <w:r w:rsidRPr="00025D89">
              <w:rPr>
                <w:rFonts w:ascii="Arial Narrow" w:hAnsi="Arial Narrow"/>
                <w:color w:val="000000"/>
                <w:sz w:val="20"/>
                <w:szCs w:val="20"/>
              </w:rPr>
              <w:t>Kantutas</w:t>
            </w:r>
            <w:proofErr w:type="spellEnd"/>
            <w:r w:rsidRPr="00025D89">
              <w:rPr>
                <w:rFonts w:ascii="Arial Narrow" w:hAnsi="Arial Narrow"/>
                <w:color w:val="000000"/>
                <w:sz w:val="20"/>
                <w:szCs w:val="20"/>
              </w:rPr>
              <w:t xml:space="preserve"> Esq. C/ Altamisa, Z/ Santa Isabel</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23</w:t>
            </w:r>
          </w:p>
        </w:tc>
        <w:tc>
          <w:tcPr>
            <w:tcW w:w="7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D-3</w:t>
            </w:r>
            <w:r w:rsidR="00446B3A" w:rsidRPr="00025D89">
              <w:rPr>
                <w:rFonts w:ascii="Arial Narrow" w:hAnsi="Arial Narrow"/>
                <w:b/>
                <w:bCs/>
                <w:color w:val="000000"/>
                <w:sz w:val="20"/>
                <w:szCs w:val="20"/>
              </w:rPr>
              <w:t xml:space="preserve"> </w:t>
            </w: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rsidP="00446B3A">
            <w:pP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r w:rsidRPr="00025D89">
              <w:rPr>
                <w:rFonts w:ascii="Arial Narrow" w:hAnsi="Arial Narrow"/>
                <w:b/>
                <w:bCs/>
                <w:color w:val="000000"/>
                <w:sz w:val="20"/>
                <w:szCs w:val="20"/>
              </w:rPr>
              <w:t>D-3</w:t>
            </w: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446B3A" w:rsidRDefault="00446B3A">
            <w:pPr>
              <w:jc w:val="center"/>
              <w:rPr>
                <w:rFonts w:ascii="Arial Narrow" w:hAnsi="Arial Narrow"/>
                <w:b/>
                <w:bCs/>
                <w:color w:val="000000"/>
                <w:sz w:val="20"/>
                <w:szCs w:val="20"/>
              </w:rPr>
            </w:pPr>
          </w:p>
          <w:p w:rsidR="002473F4" w:rsidRDefault="00446B3A" w:rsidP="00446B3A">
            <w:pPr>
              <w:rPr>
                <w:rFonts w:ascii="Arial Narrow" w:hAnsi="Arial Narrow"/>
                <w:b/>
                <w:bCs/>
                <w:color w:val="000000"/>
                <w:sz w:val="20"/>
                <w:szCs w:val="20"/>
              </w:rPr>
            </w:pPr>
            <w:r>
              <w:rPr>
                <w:rFonts w:ascii="Arial Narrow" w:hAnsi="Arial Narrow"/>
                <w:b/>
                <w:bCs/>
                <w:color w:val="000000"/>
                <w:sz w:val="20"/>
                <w:szCs w:val="20"/>
              </w:rPr>
              <w:t xml:space="preserve">  </w:t>
            </w:r>
          </w:p>
          <w:p w:rsidR="002473F4" w:rsidRDefault="002473F4" w:rsidP="00446B3A">
            <w:pPr>
              <w:rPr>
                <w:rFonts w:ascii="Arial Narrow" w:hAnsi="Arial Narrow"/>
                <w:b/>
                <w:bCs/>
                <w:color w:val="000000"/>
                <w:sz w:val="20"/>
                <w:szCs w:val="20"/>
              </w:rPr>
            </w:pPr>
          </w:p>
          <w:p w:rsidR="002473F4" w:rsidRDefault="002473F4" w:rsidP="00446B3A">
            <w:pPr>
              <w:rPr>
                <w:rFonts w:ascii="Arial Narrow" w:hAnsi="Arial Narrow"/>
                <w:b/>
                <w:bCs/>
                <w:color w:val="000000"/>
                <w:sz w:val="20"/>
                <w:szCs w:val="20"/>
              </w:rPr>
            </w:pPr>
          </w:p>
          <w:p w:rsidR="002473F4" w:rsidRDefault="002473F4" w:rsidP="00446B3A">
            <w:pPr>
              <w:rPr>
                <w:rFonts w:ascii="Arial Narrow" w:hAnsi="Arial Narrow"/>
                <w:b/>
                <w:bCs/>
                <w:color w:val="000000"/>
                <w:sz w:val="20"/>
                <w:szCs w:val="20"/>
              </w:rPr>
            </w:pPr>
          </w:p>
          <w:p w:rsidR="002473F4" w:rsidRDefault="002473F4" w:rsidP="00446B3A">
            <w:pPr>
              <w:rPr>
                <w:rFonts w:ascii="Arial Narrow" w:hAnsi="Arial Narrow"/>
                <w:b/>
                <w:bCs/>
                <w:color w:val="000000"/>
                <w:sz w:val="20"/>
                <w:szCs w:val="20"/>
              </w:rPr>
            </w:pPr>
          </w:p>
          <w:p w:rsidR="002473F4" w:rsidRDefault="002473F4" w:rsidP="00446B3A">
            <w:pPr>
              <w:rPr>
                <w:rFonts w:ascii="Arial Narrow" w:hAnsi="Arial Narrow"/>
                <w:b/>
                <w:bCs/>
                <w:color w:val="000000"/>
                <w:sz w:val="20"/>
                <w:szCs w:val="20"/>
              </w:rPr>
            </w:pPr>
          </w:p>
          <w:p w:rsidR="00025D89" w:rsidRPr="00025D89" w:rsidRDefault="00446B3A" w:rsidP="00446B3A">
            <w:pPr>
              <w:rPr>
                <w:rFonts w:ascii="Arial Narrow" w:hAnsi="Arial Narrow"/>
                <w:b/>
                <w:bCs/>
                <w:color w:val="000000"/>
                <w:sz w:val="20"/>
                <w:szCs w:val="20"/>
              </w:rPr>
            </w:pPr>
            <w:r w:rsidRPr="00025D89">
              <w:rPr>
                <w:rFonts w:ascii="Arial Narrow" w:hAnsi="Arial Narrow"/>
                <w:b/>
                <w:bCs/>
                <w:color w:val="000000"/>
                <w:sz w:val="20"/>
                <w:szCs w:val="20"/>
              </w:rPr>
              <w:t xml:space="preserve"> D-3</w:t>
            </w: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lastRenderedPageBreak/>
              <w:t>V-001</w:t>
            </w:r>
          </w:p>
        </w:tc>
        <w:tc>
          <w:tcPr>
            <w:tcW w:w="5881"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Av. Julio C. Valdez esq.  C/Bartolina Sisa Z/Alto San Pedro</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24</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V-009</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Av. Julio C. Valdez esq.  C/ Calama Z/ Alto de la Alianza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25</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V-014</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Av. Punata esq. C/</w:t>
            </w:r>
            <w:proofErr w:type="spellStart"/>
            <w:r w:rsidRPr="00025D89">
              <w:rPr>
                <w:rFonts w:ascii="Arial Narrow" w:hAnsi="Arial Narrow"/>
                <w:color w:val="000000"/>
                <w:sz w:val="20"/>
                <w:szCs w:val="20"/>
              </w:rPr>
              <w:t>Tiraque</w:t>
            </w:r>
            <w:proofErr w:type="spellEnd"/>
            <w:r w:rsidRPr="00025D89">
              <w:rPr>
                <w:rFonts w:ascii="Arial Narrow" w:hAnsi="Arial Narrow"/>
                <w:color w:val="000000"/>
                <w:sz w:val="20"/>
                <w:szCs w:val="20"/>
              </w:rPr>
              <w:t xml:space="preserve"> Z/ Luis Espinal</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26</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V-024</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Cochabamba esq. Av. Antofagasta Z / San </w:t>
            </w:r>
            <w:proofErr w:type="spellStart"/>
            <w:r w:rsidRPr="00025D89">
              <w:rPr>
                <w:rFonts w:ascii="Arial Narrow" w:hAnsi="Arial Narrow"/>
                <w:color w:val="000000"/>
                <w:sz w:val="20"/>
                <w:szCs w:val="20"/>
              </w:rPr>
              <w:t>Jose</w:t>
            </w:r>
            <w:proofErr w:type="spellEnd"/>
            <w:r w:rsidRPr="00025D89">
              <w:rPr>
                <w:rFonts w:ascii="Arial Narrow" w:hAnsi="Arial Narrow"/>
                <w:color w:val="000000"/>
                <w:sz w:val="20"/>
                <w:szCs w:val="20"/>
              </w:rPr>
              <w:t xml:space="preserve"> de </w:t>
            </w:r>
            <w:proofErr w:type="spellStart"/>
            <w:r w:rsidRPr="00025D89">
              <w:rPr>
                <w:rFonts w:ascii="Arial Narrow" w:hAnsi="Arial Narrow"/>
                <w:color w:val="000000"/>
                <w:sz w:val="20"/>
                <w:szCs w:val="20"/>
              </w:rPr>
              <w:t>Charapaqui</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27</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V-029</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 B Pedro Nolasco esq. C/Fernando T. y Portugal Z/V. Alemania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28</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V-031</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proofErr w:type="spellStart"/>
            <w:r w:rsidRPr="00025D89">
              <w:rPr>
                <w:rFonts w:ascii="Arial Narrow" w:hAnsi="Arial Narrow"/>
                <w:color w:val="000000"/>
                <w:sz w:val="20"/>
                <w:szCs w:val="20"/>
              </w:rPr>
              <w:t>Geronimo</w:t>
            </w:r>
            <w:proofErr w:type="spellEnd"/>
            <w:r w:rsidRPr="00025D89">
              <w:rPr>
                <w:rFonts w:ascii="Arial Narrow" w:hAnsi="Arial Narrow"/>
                <w:color w:val="000000"/>
                <w:sz w:val="20"/>
                <w:szCs w:val="20"/>
              </w:rPr>
              <w:t xml:space="preserve"> Fernandez y C. esq. Jose Miguel V. Z/ V. Alemania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29</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V-033</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Pedro Nolasco esq. C/ Luis E. </w:t>
            </w:r>
            <w:proofErr w:type="spellStart"/>
            <w:r w:rsidRPr="00025D89">
              <w:rPr>
                <w:rFonts w:ascii="Arial Narrow" w:hAnsi="Arial Narrow"/>
                <w:color w:val="000000"/>
                <w:sz w:val="20"/>
                <w:szCs w:val="20"/>
              </w:rPr>
              <w:t>Guzman</w:t>
            </w:r>
            <w:proofErr w:type="spellEnd"/>
            <w:r w:rsidRPr="00025D89">
              <w:rPr>
                <w:rFonts w:ascii="Arial Narrow" w:hAnsi="Arial Narrow"/>
                <w:color w:val="000000"/>
                <w:sz w:val="20"/>
                <w:szCs w:val="20"/>
              </w:rPr>
              <w:t xml:space="preserve"> Z/ V. Alemania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30</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V-034</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Tomas Katari esq. C/ Luis E. </w:t>
            </w:r>
            <w:proofErr w:type="spellStart"/>
            <w:r w:rsidRPr="00025D89">
              <w:rPr>
                <w:rFonts w:ascii="Arial Narrow" w:hAnsi="Arial Narrow"/>
                <w:color w:val="000000"/>
                <w:sz w:val="20"/>
                <w:szCs w:val="20"/>
              </w:rPr>
              <w:t>Guzman</w:t>
            </w:r>
            <w:proofErr w:type="spellEnd"/>
            <w:r w:rsidRPr="00025D89">
              <w:rPr>
                <w:rFonts w:ascii="Arial Narrow" w:hAnsi="Arial Narrow"/>
                <w:color w:val="000000"/>
                <w:sz w:val="20"/>
                <w:szCs w:val="20"/>
              </w:rPr>
              <w:t xml:space="preserve"> Z/ V. Alemania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31</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V-036</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Tomas Katari esq. </w:t>
            </w:r>
            <w:proofErr w:type="spellStart"/>
            <w:r w:rsidRPr="00025D89">
              <w:rPr>
                <w:rFonts w:ascii="Arial Narrow" w:hAnsi="Arial Narrow"/>
                <w:color w:val="000000"/>
                <w:sz w:val="20"/>
                <w:szCs w:val="20"/>
              </w:rPr>
              <w:t>Geronimo</w:t>
            </w:r>
            <w:proofErr w:type="spellEnd"/>
            <w:r w:rsidRPr="00025D89">
              <w:rPr>
                <w:rFonts w:ascii="Arial Narrow" w:hAnsi="Arial Narrow"/>
                <w:color w:val="000000"/>
                <w:sz w:val="20"/>
                <w:szCs w:val="20"/>
              </w:rPr>
              <w:t xml:space="preserve"> Fernandez de C. Z/</w:t>
            </w:r>
            <w:proofErr w:type="spellStart"/>
            <w:r w:rsidRPr="00025D89">
              <w:rPr>
                <w:rFonts w:ascii="Arial Narrow" w:hAnsi="Arial Narrow"/>
                <w:color w:val="000000"/>
                <w:sz w:val="20"/>
                <w:szCs w:val="20"/>
              </w:rPr>
              <w:t>V.Alemania</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32</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V-046</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C </w:t>
            </w:r>
            <w:proofErr w:type="spellStart"/>
            <w:r w:rsidRPr="00025D89">
              <w:rPr>
                <w:rFonts w:ascii="Arial Narrow" w:hAnsi="Arial Narrow"/>
                <w:color w:val="000000"/>
                <w:sz w:val="20"/>
                <w:szCs w:val="20"/>
              </w:rPr>
              <w:t>Pacajes</w:t>
            </w:r>
            <w:proofErr w:type="spellEnd"/>
            <w:r w:rsidRPr="00025D89">
              <w:rPr>
                <w:rFonts w:ascii="Arial Narrow" w:hAnsi="Arial Narrow"/>
                <w:color w:val="000000"/>
                <w:sz w:val="20"/>
                <w:szCs w:val="20"/>
              </w:rPr>
              <w:t xml:space="preserve"> Esq. C/ 9 </w:t>
            </w:r>
            <w:proofErr w:type="spellStart"/>
            <w:r w:rsidRPr="00025D89">
              <w:rPr>
                <w:rFonts w:ascii="Arial Narrow" w:hAnsi="Arial Narrow"/>
                <w:color w:val="000000"/>
                <w:sz w:val="20"/>
                <w:szCs w:val="20"/>
              </w:rPr>
              <w:t>Pacajes</w:t>
            </w:r>
            <w:proofErr w:type="spellEnd"/>
            <w:r w:rsidRPr="00025D89">
              <w:rPr>
                <w:rFonts w:ascii="Arial Narrow" w:hAnsi="Arial Narrow"/>
                <w:color w:val="000000"/>
                <w:sz w:val="20"/>
                <w:szCs w:val="20"/>
              </w:rPr>
              <w:t xml:space="preserve">, Z / Villa </w:t>
            </w:r>
            <w:proofErr w:type="spellStart"/>
            <w:r w:rsidRPr="00025D89">
              <w:rPr>
                <w:rFonts w:ascii="Arial Narrow" w:hAnsi="Arial Narrow"/>
                <w:color w:val="000000"/>
                <w:sz w:val="20"/>
                <w:szCs w:val="20"/>
              </w:rPr>
              <w:t>Pacajes</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33</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V-049</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 8 Caluyo Esq. Av. Cochabamba, Z/ Villa Caluyo</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lastRenderedPageBreak/>
              <w:t>34</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V-067</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 Peatonal VIII Esq. Av. Cecilio Acosta Z/ Villa Adela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lastRenderedPageBreak/>
              <w:t>35</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V-072</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w:t>
            </w:r>
            <w:proofErr w:type="spellStart"/>
            <w:r w:rsidRPr="00025D89">
              <w:rPr>
                <w:rFonts w:ascii="Arial Narrow" w:hAnsi="Arial Narrow"/>
                <w:color w:val="000000"/>
                <w:sz w:val="20"/>
                <w:szCs w:val="20"/>
              </w:rPr>
              <w:t>Larecaja</w:t>
            </w:r>
            <w:proofErr w:type="spellEnd"/>
            <w:r w:rsidRPr="00025D89">
              <w:rPr>
                <w:rFonts w:ascii="Arial Narrow" w:hAnsi="Arial Narrow"/>
                <w:color w:val="000000"/>
                <w:sz w:val="20"/>
                <w:szCs w:val="20"/>
              </w:rPr>
              <w:t xml:space="preserve"> Esq. C/ Jorge </w:t>
            </w:r>
            <w:proofErr w:type="spellStart"/>
            <w:r w:rsidRPr="00025D89">
              <w:rPr>
                <w:rFonts w:ascii="Arial Narrow" w:hAnsi="Arial Narrow"/>
                <w:color w:val="000000"/>
                <w:sz w:val="20"/>
                <w:szCs w:val="20"/>
              </w:rPr>
              <w:t>Cordova</w:t>
            </w:r>
            <w:proofErr w:type="spellEnd"/>
            <w:r w:rsidRPr="00025D89">
              <w:rPr>
                <w:rFonts w:ascii="Arial Narrow" w:hAnsi="Arial Narrow"/>
                <w:color w:val="000000"/>
                <w:sz w:val="20"/>
                <w:szCs w:val="20"/>
              </w:rPr>
              <w:t xml:space="preserve"> Z/ 2 de febrero</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36</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V-073</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Pedro Blanco  Esq. Av. </w:t>
            </w:r>
            <w:proofErr w:type="spellStart"/>
            <w:r w:rsidRPr="00025D89">
              <w:rPr>
                <w:rFonts w:ascii="Arial Narrow" w:hAnsi="Arial Narrow"/>
                <w:color w:val="000000"/>
                <w:sz w:val="20"/>
                <w:szCs w:val="20"/>
              </w:rPr>
              <w:t>Larecaja</w:t>
            </w:r>
            <w:proofErr w:type="spellEnd"/>
            <w:r w:rsidRPr="00025D89">
              <w:rPr>
                <w:rFonts w:ascii="Arial Narrow" w:hAnsi="Arial Narrow"/>
                <w:color w:val="000000"/>
                <w:sz w:val="20"/>
                <w:szCs w:val="20"/>
              </w:rPr>
              <w:t>, Z/ 2 de Febrero</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37</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V-074</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Gregorio Pacheco  Esq. Av. </w:t>
            </w:r>
            <w:proofErr w:type="spellStart"/>
            <w:r w:rsidRPr="00025D89">
              <w:rPr>
                <w:rFonts w:ascii="Arial Narrow" w:hAnsi="Arial Narrow"/>
                <w:color w:val="000000"/>
                <w:sz w:val="20"/>
                <w:szCs w:val="20"/>
              </w:rPr>
              <w:t>Larecaja</w:t>
            </w:r>
            <w:proofErr w:type="spellEnd"/>
            <w:r w:rsidRPr="00025D89">
              <w:rPr>
                <w:rFonts w:ascii="Arial Narrow" w:hAnsi="Arial Narrow"/>
                <w:color w:val="000000"/>
                <w:sz w:val="20"/>
                <w:szCs w:val="20"/>
              </w:rPr>
              <w:t>, Z/ 2 de Febrero</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38</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V-076</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16 de Noviembre Esq. Av. </w:t>
            </w:r>
            <w:proofErr w:type="spellStart"/>
            <w:r w:rsidRPr="00025D89">
              <w:rPr>
                <w:rFonts w:ascii="Arial Narrow" w:hAnsi="Arial Narrow"/>
                <w:color w:val="000000"/>
                <w:sz w:val="20"/>
                <w:szCs w:val="20"/>
              </w:rPr>
              <w:t>Larecaja</w:t>
            </w:r>
            <w:proofErr w:type="spellEnd"/>
            <w:r w:rsidRPr="00025D89">
              <w:rPr>
                <w:rFonts w:ascii="Arial Narrow" w:hAnsi="Arial Narrow"/>
                <w:color w:val="000000"/>
                <w:sz w:val="20"/>
                <w:szCs w:val="20"/>
              </w:rPr>
              <w:t xml:space="preserve">, Z/ El </w:t>
            </w:r>
            <w:proofErr w:type="spellStart"/>
            <w:r w:rsidRPr="00025D89">
              <w:rPr>
                <w:rFonts w:ascii="Arial Narrow" w:hAnsi="Arial Narrow"/>
                <w:color w:val="000000"/>
                <w:sz w:val="20"/>
                <w:szCs w:val="20"/>
              </w:rPr>
              <w:t>Paraiso</w:t>
            </w:r>
            <w:proofErr w:type="spellEnd"/>
            <w:r w:rsidRPr="00025D89">
              <w:rPr>
                <w:rFonts w:ascii="Arial Narrow" w:hAnsi="Arial Narrow"/>
                <w:color w:val="000000"/>
                <w:sz w:val="20"/>
                <w:szCs w:val="20"/>
              </w:rPr>
              <w:t xml:space="preserve"> II</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39</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V-077</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Ismael Montes Esq. Av. </w:t>
            </w:r>
            <w:proofErr w:type="spellStart"/>
            <w:r w:rsidRPr="00025D89">
              <w:rPr>
                <w:rFonts w:ascii="Arial Narrow" w:hAnsi="Arial Narrow"/>
                <w:color w:val="000000"/>
                <w:sz w:val="20"/>
                <w:szCs w:val="20"/>
              </w:rPr>
              <w:t>Larecaja</w:t>
            </w:r>
            <w:proofErr w:type="spellEnd"/>
            <w:r w:rsidRPr="00025D89">
              <w:rPr>
                <w:rFonts w:ascii="Arial Narrow" w:hAnsi="Arial Narrow"/>
                <w:color w:val="000000"/>
                <w:sz w:val="20"/>
                <w:szCs w:val="20"/>
              </w:rPr>
              <w:t xml:space="preserve">, Z/ El </w:t>
            </w:r>
            <w:proofErr w:type="spellStart"/>
            <w:r w:rsidRPr="00025D89">
              <w:rPr>
                <w:rFonts w:ascii="Arial Narrow" w:hAnsi="Arial Narrow"/>
                <w:color w:val="000000"/>
                <w:sz w:val="20"/>
                <w:szCs w:val="20"/>
              </w:rPr>
              <w:t>Paraiso</w:t>
            </w:r>
            <w:proofErr w:type="spellEnd"/>
            <w:r w:rsidRPr="00025D89">
              <w:rPr>
                <w:rFonts w:ascii="Arial Narrow" w:hAnsi="Arial Narrow"/>
                <w:color w:val="000000"/>
                <w:sz w:val="20"/>
                <w:szCs w:val="20"/>
              </w:rPr>
              <w:t xml:space="preserve"> II</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40</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V-078</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Litoral Esq. Av. </w:t>
            </w:r>
            <w:proofErr w:type="spellStart"/>
            <w:r w:rsidRPr="00025D89">
              <w:rPr>
                <w:rFonts w:ascii="Arial Narrow" w:hAnsi="Arial Narrow"/>
                <w:color w:val="000000"/>
                <w:sz w:val="20"/>
                <w:szCs w:val="20"/>
              </w:rPr>
              <w:t>Callapa</w:t>
            </w:r>
            <w:proofErr w:type="spellEnd"/>
            <w:r w:rsidRPr="00025D89">
              <w:rPr>
                <w:rFonts w:ascii="Arial Narrow" w:hAnsi="Arial Narrow"/>
                <w:color w:val="000000"/>
                <w:sz w:val="20"/>
                <w:szCs w:val="20"/>
              </w:rPr>
              <w:t>, Z/ Cosmos 79 U.V. D</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41</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V-080</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A-4 El </w:t>
            </w:r>
            <w:proofErr w:type="spellStart"/>
            <w:r w:rsidRPr="00025D89">
              <w:rPr>
                <w:rFonts w:ascii="Arial Narrow" w:hAnsi="Arial Narrow"/>
                <w:color w:val="000000"/>
                <w:sz w:val="20"/>
                <w:szCs w:val="20"/>
              </w:rPr>
              <w:t>Paraiso</w:t>
            </w:r>
            <w:proofErr w:type="spellEnd"/>
            <w:r w:rsidRPr="00025D89">
              <w:rPr>
                <w:rFonts w:ascii="Arial Narrow" w:hAnsi="Arial Narrow"/>
                <w:color w:val="000000"/>
                <w:sz w:val="20"/>
                <w:szCs w:val="20"/>
              </w:rPr>
              <w:t xml:space="preserve"> Esq. Av. </w:t>
            </w:r>
            <w:proofErr w:type="spellStart"/>
            <w:r w:rsidRPr="00025D89">
              <w:rPr>
                <w:rFonts w:ascii="Arial Narrow" w:hAnsi="Arial Narrow"/>
                <w:color w:val="000000"/>
                <w:sz w:val="20"/>
                <w:szCs w:val="20"/>
              </w:rPr>
              <w:t>Circunvalacion</w:t>
            </w:r>
            <w:proofErr w:type="spellEnd"/>
            <w:r w:rsidRPr="00025D89">
              <w:rPr>
                <w:rFonts w:ascii="Arial Narrow" w:hAnsi="Arial Narrow"/>
                <w:color w:val="000000"/>
                <w:sz w:val="20"/>
                <w:szCs w:val="20"/>
              </w:rPr>
              <w:t xml:space="preserve">, Z/ El </w:t>
            </w:r>
            <w:proofErr w:type="spellStart"/>
            <w:r w:rsidRPr="00025D89">
              <w:rPr>
                <w:rFonts w:ascii="Arial Narrow" w:hAnsi="Arial Narrow"/>
                <w:color w:val="000000"/>
                <w:sz w:val="20"/>
                <w:szCs w:val="20"/>
              </w:rPr>
              <w:t>Paraiso</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42</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V-097</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w:t>
            </w:r>
            <w:proofErr w:type="spellStart"/>
            <w:r w:rsidRPr="00025D89">
              <w:rPr>
                <w:rFonts w:ascii="Arial Narrow" w:hAnsi="Arial Narrow"/>
                <w:color w:val="000000"/>
                <w:sz w:val="20"/>
                <w:szCs w:val="20"/>
              </w:rPr>
              <w:t>Jose</w:t>
            </w:r>
            <w:proofErr w:type="spellEnd"/>
            <w:r w:rsidRPr="00025D89">
              <w:rPr>
                <w:rFonts w:ascii="Arial Narrow" w:hAnsi="Arial Narrow"/>
                <w:color w:val="000000"/>
                <w:sz w:val="20"/>
                <w:szCs w:val="20"/>
              </w:rPr>
              <w:t xml:space="preserve"> </w:t>
            </w:r>
            <w:proofErr w:type="spellStart"/>
            <w:r w:rsidRPr="00025D89">
              <w:rPr>
                <w:rFonts w:ascii="Arial Narrow" w:hAnsi="Arial Narrow"/>
                <w:color w:val="000000"/>
                <w:sz w:val="20"/>
                <w:szCs w:val="20"/>
              </w:rPr>
              <w:t>Ballivian</w:t>
            </w:r>
            <w:proofErr w:type="spellEnd"/>
            <w:r w:rsidRPr="00025D89">
              <w:rPr>
                <w:rFonts w:ascii="Arial Narrow" w:hAnsi="Arial Narrow"/>
                <w:color w:val="000000"/>
                <w:sz w:val="20"/>
                <w:szCs w:val="20"/>
              </w:rPr>
              <w:t xml:space="preserve"> Esq. C/ </w:t>
            </w:r>
            <w:proofErr w:type="spellStart"/>
            <w:r w:rsidRPr="00025D89">
              <w:rPr>
                <w:rFonts w:ascii="Arial Narrow" w:hAnsi="Arial Narrow"/>
                <w:color w:val="000000"/>
                <w:sz w:val="20"/>
                <w:szCs w:val="20"/>
              </w:rPr>
              <w:t>Mecapaca</w:t>
            </w:r>
            <w:proofErr w:type="spellEnd"/>
            <w:r w:rsidRPr="00025D89">
              <w:rPr>
                <w:rFonts w:ascii="Arial Narrow" w:hAnsi="Arial Narrow"/>
                <w:color w:val="000000"/>
                <w:sz w:val="20"/>
                <w:szCs w:val="20"/>
              </w:rPr>
              <w:t xml:space="preserve"> Z/ Villa Primavera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43</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V-098</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 </w:t>
            </w:r>
            <w:proofErr w:type="spellStart"/>
            <w:r w:rsidRPr="00025D89">
              <w:rPr>
                <w:rFonts w:ascii="Arial Narrow" w:hAnsi="Arial Narrow"/>
                <w:color w:val="000000"/>
                <w:sz w:val="20"/>
                <w:szCs w:val="20"/>
              </w:rPr>
              <w:t>Quime</w:t>
            </w:r>
            <w:proofErr w:type="spellEnd"/>
            <w:r w:rsidRPr="00025D89">
              <w:rPr>
                <w:rFonts w:ascii="Arial Narrow" w:hAnsi="Arial Narrow"/>
                <w:color w:val="000000"/>
                <w:sz w:val="20"/>
                <w:szCs w:val="20"/>
              </w:rPr>
              <w:t xml:space="preserve"> Esq. C/ </w:t>
            </w:r>
            <w:proofErr w:type="spellStart"/>
            <w:r w:rsidRPr="00025D89">
              <w:rPr>
                <w:rFonts w:ascii="Arial Narrow" w:hAnsi="Arial Narrow"/>
                <w:color w:val="000000"/>
                <w:sz w:val="20"/>
                <w:szCs w:val="20"/>
              </w:rPr>
              <w:t>Caquiaviri</w:t>
            </w:r>
            <w:proofErr w:type="spellEnd"/>
            <w:r w:rsidRPr="00025D89">
              <w:rPr>
                <w:rFonts w:ascii="Arial Narrow" w:hAnsi="Arial Narrow"/>
                <w:color w:val="000000"/>
                <w:sz w:val="20"/>
                <w:szCs w:val="20"/>
              </w:rPr>
              <w:t xml:space="preserve"> Z/ Villa Primavera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44</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V-099</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 </w:t>
            </w:r>
            <w:proofErr w:type="spellStart"/>
            <w:r w:rsidRPr="00025D89">
              <w:rPr>
                <w:rFonts w:ascii="Arial Narrow" w:hAnsi="Arial Narrow"/>
                <w:color w:val="000000"/>
                <w:sz w:val="20"/>
                <w:szCs w:val="20"/>
              </w:rPr>
              <w:t>Quime</w:t>
            </w:r>
            <w:proofErr w:type="spellEnd"/>
            <w:r w:rsidRPr="00025D89">
              <w:rPr>
                <w:rFonts w:ascii="Arial Narrow" w:hAnsi="Arial Narrow"/>
                <w:color w:val="000000"/>
                <w:sz w:val="20"/>
                <w:szCs w:val="20"/>
              </w:rPr>
              <w:t xml:space="preserve"> Esq. C/ </w:t>
            </w:r>
            <w:proofErr w:type="spellStart"/>
            <w:r w:rsidRPr="00025D89">
              <w:rPr>
                <w:rFonts w:ascii="Arial Narrow" w:hAnsi="Arial Narrow"/>
                <w:color w:val="000000"/>
                <w:sz w:val="20"/>
                <w:szCs w:val="20"/>
              </w:rPr>
              <w:t>Caquiaviri</w:t>
            </w:r>
            <w:proofErr w:type="spellEnd"/>
            <w:r w:rsidRPr="00025D89">
              <w:rPr>
                <w:rFonts w:ascii="Arial Narrow" w:hAnsi="Arial Narrow"/>
                <w:color w:val="000000"/>
                <w:sz w:val="20"/>
                <w:szCs w:val="20"/>
              </w:rPr>
              <w:t xml:space="preserve"> Z/ Villa Primavera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45</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V-107</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w:t>
            </w:r>
            <w:proofErr w:type="spellStart"/>
            <w:r w:rsidRPr="00025D89">
              <w:rPr>
                <w:rFonts w:ascii="Arial Narrow" w:hAnsi="Arial Narrow"/>
                <w:color w:val="000000"/>
                <w:sz w:val="20"/>
                <w:szCs w:val="20"/>
              </w:rPr>
              <w:t>Kaka</w:t>
            </w:r>
            <w:proofErr w:type="spellEnd"/>
            <w:r w:rsidRPr="00025D89">
              <w:rPr>
                <w:rFonts w:ascii="Arial Narrow" w:hAnsi="Arial Narrow"/>
                <w:color w:val="000000"/>
                <w:sz w:val="20"/>
                <w:szCs w:val="20"/>
              </w:rPr>
              <w:t xml:space="preserve"> Chica Esq. Av. </w:t>
            </w:r>
            <w:proofErr w:type="spellStart"/>
            <w:r w:rsidRPr="00025D89">
              <w:rPr>
                <w:rFonts w:ascii="Arial Narrow" w:hAnsi="Arial Narrow"/>
                <w:color w:val="000000"/>
                <w:sz w:val="20"/>
                <w:szCs w:val="20"/>
              </w:rPr>
              <w:t>Caquingora</w:t>
            </w:r>
            <w:proofErr w:type="spellEnd"/>
            <w:r w:rsidRPr="00025D89">
              <w:rPr>
                <w:rFonts w:ascii="Arial Narrow" w:hAnsi="Arial Narrow"/>
                <w:color w:val="000000"/>
                <w:sz w:val="20"/>
                <w:szCs w:val="20"/>
              </w:rPr>
              <w:t>, Z/ Cosmos 79 U.V. D</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46</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V-111</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Challa Sirca Esq. C/ </w:t>
            </w:r>
            <w:proofErr w:type="spellStart"/>
            <w:r w:rsidRPr="00025D89">
              <w:rPr>
                <w:rFonts w:ascii="Arial Narrow" w:hAnsi="Arial Narrow"/>
                <w:color w:val="000000"/>
                <w:sz w:val="20"/>
                <w:szCs w:val="20"/>
              </w:rPr>
              <w:t>Chokepina</w:t>
            </w:r>
            <w:proofErr w:type="spellEnd"/>
            <w:r w:rsidRPr="00025D89">
              <w:rPr>
                <w:rFonts w:ascii="Arial Narrow" w:hAnsi="Arial Narrow"/>
                <w:color w:val="000000"/>
                <w:sz w:val="20"/>
                <w:szCs w:val="20"/>
              </w:rPr>
              <w:t>, Z/ Cosmos 79 U.V. E</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47</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V-112</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 Challa Sirca Esq. C/ s/n, Z/ Cosmos 79 U.V. E</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48</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V-116</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w:t>
            </w:r>
            <w:proofErr w:type="spellStart"/>
            <w:r w:rsidRPr="00025D89">
              <w:rPr>
                <w:rFonts w:ascii="Arial Narrow" w:hAnsi="Arial Narrow"/>
                <w:color w:val="000000"/>
                <w:sz w:val="20"/>
                <w:szCs w:val="20"/>
              </w:rPr>
              <w:t>Jatuto</w:t>
            </w:r>
            <w:proofErr w:type="spellEnd"/>
            <w:r w:rsidRPr="00025D89">
              <w:rPr>
                <w:rFonts w:ascii="Arial Narrow" w:hAnsi="Arial Narrow"/>
                <w:color w:val="000000"/>
                <w:sz w:val="20"/>
                <w:szCs w:val="20"/>
              </w:rPr>
              <w:t xml:space="preserve"> Esq. Av. </w:t>
            </w:r>
            <w:proofErr w:type="spellStart"/>
            <w:r w:rsidRPr="00025D89">
              <w:rPr>
                <w:rFonts w:ascii="Arial Narrow" w:hAnsi="Arial Narrow"/>
                <w:color w:val="000000"/>
                <w:sz w:val="20"/>
                <w:szCs w:val="20"/>
              </w:rPr>
              <w:t>Caquingora</w:t>
            </w:r>
            <w:proofErr w:type="spellEnd"/>
            <w:r w:rsidRPr="00025D89">
              <w:rPr>
                <w:rFonts w:ascii="Arial Narrow" w:hAnsi="Arial Narrow"/>
                <w:color w:val="000000"/>
                <w:sz w:val="20"/>
                <w:szCs w:val="20"/>
              </w:rPr>
              <w:t>, Z/ Cosmos 79 U.V. 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49</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V-118</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w:t>
            </w:r>
            <w:proofErr w:type="spellStart"/>
            <w:r w:rsidRPr="00025D89">
              <w:rPr>
                <w:rFonts w:ascii="Arial Narrow" w:hAnsi="Arial Narrow"/>
                <w:color w:val="000000"/>
                <w:sz w:val="20"/>
                <w:szCs w:val="20"/>
              </w:rPr>
              <w:t>Porco</w:t>
            </w:r>
            <w:proofErr w:type="spellEnd"/>
            <w:r w:rsidRPr="00025D89">
              <w:rPr>
                <w:rFonts w:ascii="Arial Narrow" w:hAnsi="Arial Narrow"/>
                <w:color w:val="000000"/>
                <w:sz w:val="20"/>
                <w:szCs w:val="20"/>
              </w:rPr>
              <w:t xml:space="preserve"> </w:t>
            </w:r>
            <w:proofErr w:type="spellStart"/>
            <w:r w:rsidRPr="00025D89">
              <w:rPr>
                <w:rFonts w:ascii="Arial Narrow" w:hAnsi="Arial Narrow"/>
                <w:color w:val="000000"/>
                <w:sz w:val="20"/>
                <w:szCs w:val="20"/>
              </w:rPr>
              <w:t>Khota</w:t>
            </w:r>
            <w:proofErr w:type="spellEnd"/>
            <w:r w:rsidRPr="00025D89">
              <w:rPr>
                <w:rFonts w:ascii="Arial Narrow" w:hAnsi="Arial Narrow"/>
                <w:color w:val="000000"/>
                <w:sz w:val="20"/>
                <w:szCs w:val="20"/>
              </w:rPr>
              <w:t xml:space="preserve"> Esq. C/  </w:t>
            </w:r>
            <w:proofErr w:type="spellStart"/>
            <w:r w:rsidRPr="00025D89">
              <w:rPr>
                <w:rFonts w:ascii="Arial Narrow" w:hAnsi="Arial Narrow"/>
                <w:color w:val="000000"/>
                <w:sz w:val="20"/>
                <w:szCs w:val="20"/>
              </w:rPr>
              <w:t>Chojna</w:t>
            </w:r>
            <w:proofErr w:type="spellEnd"/>
            <w:r w:rsidRPr="00025D89">
              <w:rPr>
                <w:rFonts w:ascii="Arial Narrow" w:hAnsi="Arial Narrow"/>
                <w:color w:val="000000"/>
                <w:sz w:val="20"/>
                <w:szCs w:val="20"/>
              </w:rPr>
              <w:t xml:space="preserve"> Pampa, Z/ Cosmos 79 U.V. B</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50</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V-120</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w:t>
            </w:r>
            <w:proofErr w:type="spellStart"/>
            <w:r w:rsidRPr="00025D89">
              <w:rPr>
                <w:rFonts w:ascii="Arial Narrow" w:hAnsi="Arial Narrow"/>
                <w:color w:val="000000"/>
                <w:sz w:val="20"/>
                <w:szCs w:val="20"/>
              </w:rPr>
              <w:t>Chinijo</w:t>
            </w:r>
            <w:proofErr w:type="spellEnd"/>
            <w:r w:rsidRPr="00025D89">
              <w:rPr>
                <w:rFonts w:ascii="Arial Narrow" w:hAnsi="Arial Narrow"/>
                <w:color w:val="000000"/>
                <w:sz w:val="20"/>
                <w:szCs w:val="20"/>
              </w:rPr>
              <w:t xml:space="preserve"> Esq. C/ </w:t>
            </w:r>
            <w:proofErr w:type="spellStart"/>
            <w:r w:rsidRPr="00025D89">
              <w:rPr>
                <w:rFonts w:ascii="Arial Narrow" w:hAnsi="Arial Narrow"/>
                <w:color w:val="000000"/>
                <w:sz w:val="20"/>
                <w:szCs w:val="20"/>
              </w:rPr>
              <w:t>Kantupata</w:t>
            </w:r>
            <w:proofErr w:type="spellEnd"/>
            <w:r w:rsidRPr="00025D89">
              <w:rPr>
                <w:rFonts w:ascii="Arial Narrow" w:hAnsi="Arial Narrow"/>
                <w:color w:val="000000"/>
                <w:sz w:val="20"/>
                <w:szCs w:val="20"/>
              </w:rPr>
              <w:t>, Z/ Cosmos 79 U.V. B</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51</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V-121</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w:t>
            </w:r>
            <w:proofErr w:type="spellStart"/>
            <w:r w:rsidRPr="00025D89">
              <w:rPr>
                <w:rFonts w:ascii="Arial Narrow" w:hAnsi="Arial Narrow"/>
                <w:color w:val="000000"/>
                <w:sz w:val="20"/>
                <w:szCs w:val="20"/>
              </w:rPr>
              <w:t>Villanta</w:t>
            </w:r>
            <w:proofErr w:type="spellEnd"/>
            <w:r w:rsidRPr="00025D89">
              <w:rPr>
                <w:rFonts w:ascii="Arial Narrow" w:hAnsi="Arial Narrow"/>
                <w:color w:val="000000"/>
                <w:sz w:val="20"/>
                <w:szCs w:val="20"/>
              </w:rPr>
              <w:t xml:space="preserve"> Esq. C/ Patica, Z/ Cosmos 79 U.V. C</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52</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V-124</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w:t>
            </w:r>
            <w:proofErr w:type="spellStart"/>
            <w:r w:rsidRPr="00025D89">
              <w:rPr>
                <w:rFonts w:ascii="Arial Narrow" w:hAnsi="Arial Narrow"/>
                <w:color w:val="000000"/>
                <w:sz w:val="20"/>
                <w:szCs w:val="20"/>
              </w:rPr>
              <w:t>Vichaya</w:t>
            </w:r>
            <w:proofErr w:type="spellEnd"/>
            <w:r w:rsidRPr="00025D89">
              <w:rPr>
                <w:rFonts w:ascii="Arial Narrow" w:hAnsi="Arial Narrow"/>
                <w:color w:val="000000"/>
                <w:sz w:val="20"/>
                <w:szCs w:val="20"/>
              </w:rPr>
              <w:t xml:space="preserve"> Esq. Av. </w:t>
            </w:r>
            <w:proofErr w:type="spellStart"/>
            <w:r w:rsidRPr="00025D89">
              <w:rPr>
                <w:rFonts w:ascii="Arial Narrow" w:hAnsi="Arial Narrow"/>
                <w:color w:val="000000"/>
                <w:sz w:val="20"/>
                <w:szCs w:val="20"/>
              </w:rPr>
              <w:t>Caquingora</w:t>
            </w:r>
            <w:proofErr w:type="spellEnd"/>
            <w:r w:rsidRPr="00025D89">
              <w:rPr>
                <w:rFonts w:ascii="Arial Narrow" w:hAnsi="Arial Narrow"/>
                <w:color w:val="000000"/>
                <w:sz w:val="20"/>
                <w:szCs w:val="20"/>
              </w:rPr>
              <w:t>, Z/ Cosmos 79 U.V. H</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53</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V-125</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Paco </w:t>
            </w:r>
            <w:proofErr w:type="spellStart"/>
            <w:r w:rsidRPr="00025D89">
              <w:rPr>
                <w:rFonts w:ascii="Arial Narrow" w:hAnsi="Arial Narrow"/>
                <w:color w:val="000000"/>
                <w:sz w:val="20"/>
                <w:szCs w:val="20"/>
              </w:rPr>
              <w:t>Khaua</w:t>
            </w:r>
            <w:proofErr w:type="spellEnd"/>
            <w:r w:rsidRPr="00025D89">
              <w:rPr>
                <w:rFonts w:ascii="Arial Narrow" w:hAnsi="Arial Narrow"/>
                <w:color w:val="000000"/>
                <w:sz w:val="20"/>
                <w:szCs w:val="20"/>
              </w:rPr>
              <w:t xml:space="preserve"> Esq. Av. </w:t>
            </w:r>
            <w:proofErr w:type="spellStart"/>
            <w:r w:rsidRPr="00025D89">
              <w:rPr>
                <w:rFonts w:ascii="Arial Narrow" w:hAnsi="Arial Narrow"/>
                <w:color w:val="000000"/>
                <w:sz w:val="20"/>
                <w:szCs w:val="20"/>
              </w:rPr>
              <w:t>Caquingora</w:t>
            </w:r>
            <w:proofErr w:type="spellEnd"/>
            <w:r w:rsidRPr="00025D89">
              <w:rPr>
                <w:rFonts w:ascii="Arial Narrow" w:hAnsi="Arial Narrow"/>
                <w:color w:val="000000"/>
                <w:sz w:val="20"/>
                <w:szCs w:val="20"/>
              </w:rPr>
              <w:t>, Z/ Cosmos 79 U.V. H</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54</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V-127</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 C/ </w:t>
            </w:r>
            <w:proofErr w:type="spellStart"/>
            <w:r w:rsidRPr="00025D89">
              <w:rPr>
                <w:rFonts w:ascii="Arial Narrow" w:hAnsi="Arial Narrow"/>
                <w:color w:val="000000"/>
                <w:sz w:val="20"/>
                <w:szCs w:val="20"/>
              </w:rPr>
              <w:t>Tijruta</w:t>
            </w:r>
            <w:proofErr w:type="spellEnd"/>
            <w:r w:rsidRPr="00025D89">
              <w:rPr>
                <w:rFonts w:ascii="Arial Narrow" w:hAnsi="Arial Narrow"/>
                <w:color w:val="000000"/>
                <w:sz w:val="20"/>
                <w:szCs w:val="20"/>
              </w:rPr>
              <w:t xml:space="preserve"> Esq. Av. </w:t>
            </w:r>
            <w:proofErr w:type="spellStart"/>
            <w:r w:rsidRPr="00025D89">
              <w:rPr>
                <w:rFonts w:ascii="Arial Narrow" w:hAnsi="Arial Narrow"/>
                <w:color w:val="000000"/>
                <w:sz w:val="20"/>
                <w:szCs w:val="20"/>
              </w:rPr>
              <w:t>Canquigora</w:t>
            </w:r>
            <w:proofErr w:type="spellEnd"/>
            <w:r w:rsidRPr="00025D89">
              <w:rPr>
                <w:rFonts w:ascii="Arial Narrow" w:hAnsi="Arial Narrow"/>
                <w:color w:val="000000"/>
                <w:sz w:val="20"/>
                <w:szCs w:val="20"/>
              </w:rPr>
              <w:t xml:space="preserve">  , Z/ Cosmos 79 U.V. F</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55</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V-130</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 C/ </w:t>
            </w:r>
            <w:proofErr w:type="spellStart"/>
            <w:r w:rsidRPr="00025D89">
              <w:rPr>
                <w:rFonts w:ascii="Arial Narrow" w:hAnsi="Arial Narrow"/>
                <w:color w:val="000000"/>
                <w:sz w:val="20"/>
                <w:szCs w:val="20"/>
              </w:rPr>
              <w:t>Colteca</w:t>
            </w:r>
            <w:proofErr w:type="spellEnd"/>
            <w:r w:rsidRPr="00025D89">
              <w:rPr>
                <w:rFonts w:ascii="Arial Narrow" w:hAnsi="Arial Narrow"/>
                <w:color w:val="000000"/>
                <w:sz w:val="20"/>
                <w:szCs w:val="20"/>
              </w:rPr>
              <w:t xml:space="preserve"> Esq. Av. </w:t>
            </w:r>
            <w:proofErr w:type="spellStart"/>
            <w:r w:rsidRPr="00025D89">
              <w:rPr>
                <w:rFonts w:ascii="Arial Narrow" w:hAnsi="Arial Narrow"/>
                <w:color w:val="000000"/>
                <w:sz w:val="20"/>
                <w:szCs w:val="20"/>
              </w:rPr>
              <w:t>Canquigora</w:t>
            </w:r>
            <w:proofErr w:type="spellEnd"/>
            <w:r w:rsidRPr="00025D89">
              <w:rPr>
                <w:rFonts w:ascii="Arial Narrow" w:hAnsi="Arial Narrow"/>
                <w:color w:val="000000"/>
                <w:sz w:val="20"/>
                <w:szCs w:val="20"/>
              </w:rPr>
              <w:t xml:space="preserve">  , Z/ Cosmos 79 U.V. F</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56</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V-134</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San Andres  Esq.  C/ San Antonio, Z/ San </w:t>
            </w:r>
            <w:proofErr w:type="spellStart"/>
            <w:r w:rsidRPr="00025D89">
              <w:rPr>
                <w:rFonts w:ascii="Arial Narrow" w:hAnsi="Arial Narrow"/>
                <w:color w:val="000000"/>
                <w:sz w:val="20"/>
                <w:szCs w:val="20"/>
              </w:rPr>
              <w:t>Jose</w:t>
            </w:r>
            <w:proofErr w:type="spellEnd"/>
            <w:r w:rsidRPr="00025D89">
              <w:rPr>
                <w:rFonts w:ascii="Arial Narrow" w:hAnsi="Arial Narrow"/>
                <w:color w:val="000000"/>
                <w:sz w:val="20"/>
                <w:szCs w:val="20"/>
              </w:rPr>
              <w:t xml:space="preserve"> de </w:t>
            </w:r>
            <w:proofErr w:type="spellStart"/>
            <w:r w:rsidRPr="00025D89">
              <w:rPr>
                <w:rFonts w:ascii="Arial Narrow" w:hAnsi="Arial Narrow"/>
                <w:color w:val="000000"/>
                <w:sz w:val="20"/>
                <w:szCs w:val="20"/>
              </w:rPr>
              <w:t>Charapaqui</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57</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V-135</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San Antonio  Esq.  C/ San Andres, Z/ San </w:t>
            </w:r>
            <w:proofErr w:type="spellStart"/>
            <w:r w:rsidRPr="00025D89">
              <w:rPr>
                <w:rFonts w:ascii="Arial Narrow" w:hAnsi="Arial Narrow"/>
                <w:color w:val="000000"/>
                <w:sz w:val="20"/>
                <w:szCs w:val="20"/>
              </w:rPr>
              <w:t>Jose</w:t>
            </w:r>
            <w:proofErr w:type="spellEnd"/>
            <w:r w:rsidRPr="00025D89">
              <w:rPr>
                <w:rFonts w:ascii="Arial Narrow" w:hAnsi="Arial Narrow"/>
                <w:color w:val="000000"/>
                <w:sz w:val="20"/>
                <w:szCs w:val="20"/>
              </w:rPr>
              <w:t xml:space="preserve"> de </w:t>
            </w:r>
            <w:proofErr w:type="spellStart"/>
            <w:r w:rsidRPr="00025D89">
              <w:rPr>
                <w:rFonts w:ascii="Arial Narrow" w:hAnsi="Arial Narrow"/>
                <w:color w:val="000000"/>
                <w:sz w:val="20"/>
                <w:szCs w:val="20"/>
              </w:rPr>
              <w:t>Charapaqui</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58</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V-137</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Av. J. C. Valdez  Esq.  C/ s/n, Z/ Periodista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59</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V-138</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Av. J. C. Valdez  Esq.  C/ s/n, Z/ Periodista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60</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V-141</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5 de Octubre Esq. Av. Julio Cesar Valdez, Z/ San </w:t>
            </w:r>
            <w:proofErr w:type="spellStart"/>
            <w:r w:rsidRPr="00025D89">
              <w:rPr>
                <w:rFonts w:ascii="Arial Narrow" w:hAnsi="Arial Narrow"/>
                <w:color w:val="000000"/>
                <w:sz w:val="20"/>
                <w:szCs w:val="20"/>
              </w:rPr>
              <w:t>Agustin</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61</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V-145</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 Av. J. C. Valdez Esq. Av. Siglo XXI  , Z/ Las </w:t>
            </w:r>
            <w:proofErr w:type="spellStart"/>
            <w:r w:rsidRPr="00025D89">
              <w:rPr>
                <w:rFonts w:ascii="Arial Narrow" w:hAnsi="Arial Narrow"/>
                <w:color w:val="000000"/>
                <w:sz w:val="20"/>
                <w:szCs w:val="20"/>
              </w:rPr>
              <w:t>Kiswaras</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62</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V-146</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 Av. J. C. Valdez Esq. C/ s/n  , Z/ Las </w:t>
            </w:r>
            <w:proofErr w:type="spellStart"/>
            <w:r w:rsidRPr="00025D89">
              <w:rPr>
                <w:rFonts w:ascii="Arial Narrow" w:hAnsi="Arial Narrow"/>
                <w:color w:val="000000"/>
                <w:sz w:val="20"/>
                <w:szCs w:val="20"/>
              </w:rPr>
              <w:t>Kiswaras</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63</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V-148</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 Av. 15 Reyes Esq. Av. J. C. Valdez  , Z/ Las </w:t>
            </w:r>
            <w:proofErr w:type="spellStart"/>
            <w:r w:rsidRPr="00025D89">
              <w:rPr>
                <w:rFonts w:ascii="Arial Narrow" w:hAnsi="Arial Narrow"/>
                <w:color w:val="000000"/>
                <w:sz w:val="20"/>
                <w:szCs w:val="20"/>
              </w:rPr>
              <w:t>Kiswaras</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64</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V-149</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w:t>
            </w:r>
            <w:proofErr w:type="spellStart"/>
            <w:r w:rsidRPr="00025D89">
              <w:rPr>
                <w:rFonts w:ascii="Arial Narrow" w:hAnsi="Arial Narrow"/>
                <w:color w:val="000000"/>
                <w:sz w:val="20"/>
                <w:szCs w:val="20"/>
              </w:rPr>
              <w:t>Jerusalen</w:t>
            </w:r>
            <w:proofErr w:type="spellEnd"/>
            <w:r w:rsidRPr="00025D89">
              <w:rPr>
                <w:rFonts w:ascii="Arial Narrow" w:hAnsi="Arial Narrow"/>
                <w:color w:val="000000"/>
                <w:sz w:val="20"/>
                <w:szCs w:val="20"/>
              </w:rPr>
              <w:t xml:space="preserve"> Esq. C/ S. Trinidad, Z/ </w:t>
            </w:r>
            <w:proofErr w:type="spellStart"/>
            <w:r w:rsidRPr="00025D89">
              <w:rPr>
                <w:rFonts w:ascii="Arial Narrow" w:hAnsi="Arial Narrow"/>
                <w:color w:val="000000"/>
                <w:sz w:val="20"/>
                <w:szCs w:val="20"/>
              </w:rPr>
              <w:t>Jardin</w:t>
            </w:r>
            <w:proofErr w:type="spellEnd"/>
            <w:r w:rsidRPr="00025D89">
              <w:rPr>
                <w:rFonts w:ascii="Arial Narrow" w:hAnsi="Arial Narrow"/>
                <w:color w:val="000000"/>
                <w:sz w:val="20"/>
                <w:szCs w:val="20"/>
              </w:rPr>
              <w:t xml:space="preserve"> del Sur</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65</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V-151</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 M. de los Olivos  Esq. C/ S. Trinidad, Z/ Jesus de Nazaret</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66</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V-152</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w:t>
            </w:r>
            <w:proofErr w:type="spellStart"/>
            <w:r w:rsidRPr="00025D89">
              <w:rPr>
                <w:rFonts w:ascii="Arial Narrow" w:hAnsi="Arial Narrow"/>
                <w:color w:val="000000"/>
                <w:sz w:val="20"/>
                <w:szCs w:val="20"/>
              </w:rPr>
              <w:t>Santisima</w:t>
            </w:r>
            <w:proofErr w:type="spellEnd"/>
            <w:r w:rsidRPr="00025D89">
              <w:rPr>
                <w:rFonts w:ascii="Arial Narrow" w:hAnsi="Arial Narrow"/>
                <w:color w:val="000000"/>
                <w:sz w:val="20"/>
                <w:szCs w:val="20"/>
              </w:rPr>
              <w:t xml:space="preserve"> Trinidad  Esq. Av. 2 de Noviembre, Z/ Sta. Lucia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67</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V-154</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w:t>
            </w:r>
            <w:proofErr w:type="spellStart"/>
            <w:r w:rsidRPr="00025D89">
              <w:rPr>
                <w:rFonts w:ascii="Arial Narrow" w:hAnsi="Arial Narrow"/>
                <w:color w:val="000000"/>
                <w:sz w:val="20"/>
                <w:szCs w:val="20"/>
              </w:rPr>
              <w:t>Topater</w:t>
            </w:r>
            <w:proofErr w:type="spellEnd"/>
            <w:r w:rsidRPr="00025D89">
              <w:rPr>
                <w:rFonts w:ascii="Arial Narrow" w:hAnsi="Arial Narrow"/>
                <w:color w:val="000000"/>
                <w:sz w:val="20"/>
                <w:szCs w:val="20"/>
              </w:rPr>
              <w:t xml:space="preserve">  Esq. Av. </w:t>
            </w:r>
            <w:proofErr w:type="spellStart"/>
            <w:r w:rsidRPr="00025D89">
              <w:rPr>
                <w:rFonts w:ascii="Arial Narrow" w:hAnsi="Arial Narrow"/>
                <w:color w:val="000000"/>
                <w:sz w:val="20"/>
                <w:szCs w:val="20"/>
              </w:rPr>
              <w:t>Copchabamba</w:t>
            </w:r>
            <w:proofErr w:type="spellEnd"/>
            <w:r w:rsidRPr="00025D89">
              <w:rPr>
                <w:rFonts w:ascii="Arial Narrow" w:hAnsi="Arial Narrow"/>
                <w:color w:val="000000"/>
                <w:sz w:val="20"/>
                <w:szCs w:val="20"/>
              </w:rPr>
              <w:t xml:space="preserve">, Z/ Villa </w:t>
            </w:r>
            <w:proofErr w:type="spellStart"/>
            <w:r w:rsidRPr="00025D89">
              <w:rPr>
                <w:rFonts w:ascii="Arial Narrow" w:hAnsi="Arial Narrow"/>
                <w:color w:val="000000"/>
                <w:sz w:val="20"/>
                <w:szCs w:val="20"/>
              </w:rPr>
              <w:t>Sajama</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68</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V-157</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B. de Suipacha Esq. C/ </w:t>
            </w:r>
            <w:proofErr w:type="spellStart"/>
            <w:r w:rsidRPr="00025D89">
              <w:rPr>
                <w:rFonts w:ascii="Arial Narrow" w:hAnsi="Arial Narrow"/>
                <w:color w:val="000000"/>
                <w:sz w:val="20"/>
                <w:szCs w:val="20"/>
              </w:rPr>
              <w:t>Topater</w:t>
            </w:r>
            <w:proofErr w:type="spellEnd"/>
            <w:r w:rsidRPr="00025D89">
              <w:rPr>
                <w:rFonts w:ascii="Arial Narrow" w:hAnsi="Arial Narrow"/>
                <w:color w:val="000000"/>
                <w:sz w:val="20"/>
                <w:szCs w:val="20"/>
              </w:rPr>
              <w:t xml:space="preserve">, Z/ San </w:t>
            </w:r>
            <w:proofErr w:type="spellStart"/>
            <w:r w:rsidRPr="00025D89">
              <w:rPr>
                <w:rFonts w:ascii="Arial Narrow" w:hAnsi="Arial Narrow"/>
                <w:color w:val="000000"/>
                <w:sz w:val="20"/>
                <w:szCs w:val="20"/>
              </w:rPr>
              <w:t>Jose</w:t>
            </w:r>
            <w:proofErr w:type="spellEnd"/>
            <w:r w:rsidRPr="00025D89">
              <w:rPr>
                <w:rFonts w:ascii="Arial Narrow" w:hAnsi="Arial Narrow"/>
                <w:color w:val="000000"/>
                <w:sz w:val="20"/>
                <w:szCs w:val="20"/>
              </w:rPr>
              <w:t xml:space="preserve"> de </w:t>
            </w:r>
            <w:proofErr w:type="spellStart"/>
            <w:r w:rsidRPr="00025D89">
              <w:rPr>
                <w:rFonts w:ascii="Arial Narrow" w:hAnsi="Arial Narrow"/>
                <w:color w:val="000000"/>
                <w:sz w:val="20"/>
                <w:szCs w:val="20"/>
              </w:rPr>
              <w:t>Ingavi</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69</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V-158</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B. de Suipacha Esq. C/ </w:t>
            </w:r>
            <w:proofErr w:type="spellStart"/>
            <w:r w:rsidRPr="00025D89">
              <w:rPr>
                <w:rFonts w:ascii="Arial Narrow" w:hAnsi="Arial Narrow"/>
                <w:color w:val="000000"/>
                <w:sz w:val="20"/>
                <w:szCs w:val="20"/>
              </w:rPr>
              <w:t>Topater</w:t>
            </w:r>
            <w:proofErr w:type="spellEnd"/>
            <w:r w:rsidRPr="00025D89">
              <w:rPr>
                <w:rFonts w:ascii="Arial Narrow" w:hAnsi="Arial Narrow"/>
                <w:color w:val="000000"/>
                <w:sz w:val="20"/>
                <w:szCs w:val="20"/>
              </w:rPr>
              <w:t xml:space="preserve">, Z/ San </w:t>
            </w:r>
            <w:proofErr w:type="spellStart"/>
            <w:r w:rsidRPr="00025D89">
              <w:rPr>
                <w:rFonts w:ascii="Arial Narrow" w:hAnsi="Arial Narrow"/>
                <w:color w:val="000000"/>
                <w:sz w:val="20"/>
                <w:szCs w:val="20"/>
              </w:rPr>
              <w:t>Jose</w:t>
            </w:r>
            <w:proofErr w:type="spellEnd"/>
            <w:r w:rsidRPr="00025D89">
              <w:rPr>
                <w:rFonts w:ascii="Arial Narrow" w:hAnsi="Arial Narrow"/>
                <w:color w:val="000000"/>
                <w:sz w:val="20"/>
                <w:szCs w:val="20"/>
              </w:rPr>
              <w:t xml:space="preserve"> de </w:t>
            </w:r>
            <w:proofErr w:type="spellStart"/>
            <w:r w:rsidRPr="00025D89">
              <w:rPr>
                <w:rFonts w:ascii="Arial Narrow" w:hAnsi="Arial Narrow"/>
                <w:color w:val="000000"/>
                <w:sz w:val="20"/>
                <w:szCs w:val="20"/>
              </w:rPr>
              <w:t>Ingavi</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70</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V-159</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Mejillones Esq. C/ </w:t>
            </w:r>
            <w:proofErr w:type="spellStart"/>
            <w:r w:rsidRPr="00025D89">
              <w:rPr>
                <w:rFonts w:ascii="Arial Narrow" w:hAnsi="Arial Narrow"/>
                <w:color w:val="000000"/>
                <w:sz w:val="20"/>
                <w:szCs w:val="20"/>
              </w:rPr>
              <w:t>Topater</w:t>
            </w:r>
            <w:proofErr w:type="spellEnd"/>
            <w:r w:rsidRPr="00025D89">
              <w:rPr>
                <w:rFonts w:ascii="Arial Narrow" w:hAnsi="Arial Narrow"/>
                <w:color w:val="000000"/>
                <w:sz w:val="20"/>
                <w:szCs w:val="20"/>
              </w:rPr>
              <w:t xml:space="preserve">, Z/ San </w:t>
            </w:r>
            <w:proofErr w:type="spellStart"/>
            <w:r w:rsidRPr="00025D89">
              <w:rPr>
                <w:rFonts w:ascii="Arial Narrow" w:hAnsi="Arial Narrow"/>
                <w:color w:val="000000"/>
                <w:sz w:val="20"/>
                <w:szCs w:val="20"/>
              </w:rPr>
              <w:t>Jose</w:t>
            </w:r>
            <w:proofErr w:type="spellEnd"/>
            <w:r w:rsidRPr="00025D89">
              <w:rPr>
                <w:rFonts w:ascii="Arial Narrow" w:hAnsi="Arial Narrow"/>
                <w:color w:val="000000"/>
                <w:sz w:val="20"/>
                <w:szCs w:val="20"/>
              </w:rPr>
              <w:t xml:space="preserve"> de </w:t>
            </w:r>
            <w:proofErr w:type="spellStart"/>
            <w:r w:rsidRPr="00025D89">
              <w:rPr>
                <w:rFonts w:ascii="Arial Narrow" w:hAnsi="Arial Narrow"/>
                <w:color w:val="000000"/>
                <w:sz w:val="20"/>
                <w:szCs w:val="20"/>
              </w:rPr>
              <w:t>Ingavi</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71</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V-162</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San Pablo Esq. C/ </w:t>
            </w:r>
            <w:proofErr w:type="spellStart"/>
            <w:r w:rsidRPr="00025D89">
              <w:rPr>
                <w:rFonts w:ascii="Arial Narrow" w:hAnsi="Arial Narrow"/>
                <w:color w:val="000000"/>
                <w:sz w:val="20"/>
                <w:szCs w:val="20"/>
              </w:rPr>
              <w:t>Belen</w:t>
            </w:r>
            <w:proofErr w:type="spellEnd"/>
            <w:r w:rsidRPr="00025D89">
              <w:rPr>
                <w:rFonts w:ascii="Arial Narrow" w:hAnsi="Arial Narrow"/>
                <w:color w:val="000000"/>
                <w:sz w:val="20"/>
                <w:szCs w:val="20"/>
              </w:rPr>
              <w:t>, Z/ Anexo Natividad</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72</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V-163</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Av. Cochabamba Esq. C/ Yotala, Z/ 3 de mayo</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73</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V-168</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proofErr w:type="spellStart"/>
            <w:r w:rsidRPr="00025D89">
              <w:rPr>
                <w:rFonts w:ascii="Arial Narrow" w:hAnsi="Arial Narrow"/>
                <w:color w:val="000000"/>
                <w:sz w:val="20"/>
                <w:szCs w:val="20"/>
              </w:rPr>
              <w:t>Av</w:t>
            </w:r>
            <w:proofErr w:type="spellEnd"/>
            <w:r w:rsidRPr="00025D89">
              <w:rPr>
                <w:rFonts w:ascii="Arial Narrow" w:hAnsi="Arial Narrow"/>
                <w:color w:val="000000"/>
                <w:sz w:val="20"/>
                <w:szCs w:val="20"/>
              </w:rPr>
              <w:t>, Abrojo  (SOALPRO) , Z/ Anexo 7 de Septiembre</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74</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V-170</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 Abrojo Esq. C/ 31 de Octubre, Z/ Anexo 7 de Septiembre</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lastRenderedPageBreak/>
              <w:t>75</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V-180</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San </w:t>
            </w:r>
            <w:proofErr w:type="spellStart"/>
            <w:r w:rsidRPr="00025D89">
              <w:rPr>
                <w:rFonts w:ascii="Arial Narrow" w:hAnsi="Arial Narrow"/>
                <w:color w:val="000000"/>
                <w:sz w:val="20"/>
                <w:szCs w:val="20"/>
              </w:rPr>
              <w:t>Simon</w:t>
            </w:r>
            <w:proofErr w:type="spellEnd"/>
            <w:r w:rsidRPr="00025D89">
              <w:rPr>
                <w:rFonts w:ascii="Arial Narrow" w:hAnsi="Arial Narrow"/>
                <w:color w:val="000000"/>
                <w:sz w:val="20"/>
                <w:szCs w:val="20"/>
              </w:rPr>
              <w:t xml:space="preserve"> Esq. C/ San Pedro, Z/ San </w:t>
            </w:r>
            <w:proofErr w:type="spellStart"/>
            <w:r w:rsidRPr="00025D89">
              <w:rPr>
                <w:rFonts w:ascii="Arial Narrow" w:hAnsi="Arial Narrow"/>
                <w:color w:val="000000"/>
                <w:sz w:val="20"/>
                <w:szCs w:val="20"/>
              </w:rPr>
              <w:t>Jose</w:t>
            </w:r>
            <w:proofErr w:type="spellEnd"/>
            <w:r w:rsidRPr="00025D89">
              <w:rPr>
                <w:rFonts w:ascii="Arial Narrow" w:hAnsi="Arial Narrow"/>
                <w:color w:val="000000"/>
                <w:sz w:val="20"/>
                <w:szCs w:val="20"/>
              </w:rPr>
              <w:t xml:space="preserve"> de </w:t>
            </w:r>
            <w:proofErr w:type="spellStart"/>
            <w:r w:rsidRPr="00025D89">
              <w:rPr>
                <w:rFonts w:ascii="Arial Narrow" w:hAnsi="Arial Narrow"/>
                <w:color w:val="000000"/>
                <w:sz w:val="20"/>
                <w:szCs w:val="20"/>
              </w:rPr>
              <w:t>Charapaqui</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lastRenderedPageBreak/>
              <w:t>76</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V-181</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La Paz Esq. C/ San Diego, Z/ San </w:t>
            </w:r>
            <w:proofErr w:type="spellStart"/>
            <w:r w:rsidRPr="00025D89">
              <w:rPr>
                <w:rFonts w:ascii="Arial Narrow" w:hAnsi="Arial Narrow"/>
                <w:color w:val="000000"/>
                <w:sz w:val="20"/>
                <w:szCs w:val="20"/>
              </w:rPr>
              <w:t>Jose</w:t>
            </w:r>
            <w:proofErr w:type="spellEnd"/>
            <w:r w:rsidRPr="00025D89">
              <w:rPr>
                <w:rFonts w:ascii="Arial Narrow" w:hAnsi="Arial Narrow"/>
                <w:color w:val="000000"/>
                <w:sz w:val="20"/>
                <w:szCs w:val="20"/>
              </w:rPr>
              <w:t xml:space="preserve"> de </w:t>
            </w:r>
            <w:proofErr w:type="spellStart"/>
            <w:r w:rsidRPr="00025D89">
              <w:rPr>
                <w:rFonts w:ascii="Arial Narrow" w:hAnsi="Arial Narrow"/>
                <w:color w:val="000000"/>
                <w:sz w:val="20"/>
                <w:szCs w:val="20"/>
              </w:rPr>
              <w:t>Charapaqui</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77</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V-182</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La Paz Esq. C/ San Diego, Z/ San </w:t>
            </w:r>
            <w:proofErr w:type="spellStart"/>
            <w:r w:rsidRPr="00025D89">
              <w:rPr>
                <w:rFonts w:ascii="Arial Narrow" w:hAnsi="Arial Narrow"/>
                <w:color w:val="000000"/>
                <w:sz w:val="20"/>
                <w:szCs w:val="20"/>
              </w:rPr>
              <w:t>Jose</w:t>
            </w:r>
            <w:proofErr w:type="spellEnd"/>
            <w:r w:rsidRPr="00025D89">
              <w:rPr>
                <w:rFonts w:ascii="Arial Narrow" w:hAnsi="Arial Narrow"/>
                <w:color w:val="000000"/>
                <w:sz w:val="20"/>
                <w:szCs w:val="20"/>
              </w:rPr>
              <w:t xml:space="preserve"> de </w:t>
            </w:r>
            <w:proofErr w:type="spellStart"/>
            <w:r w:rsidRPr="00025D89">
              <w:rPr>
                <w:rFonts w:ascii="Arial Narrow" w:hAnsi="Arial Narrow"/>
                <w:color w:val="000000"/>
                <w:sz w:val="20"/>
                <w:szCs w:val="20"/>
              </w:rPr>
              <w:t>Charapaqui</w:t>
            </w:r>
            <w:proofErr w:type="spellEnd"/>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78</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V-183</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C/ </w:t>
            </w:r>
            <w:proofErr w:type="spellStart"/>
            <w:r w:rsidRPr="00025D89">
              <w:rPr>
                <w:rFonts w:ascii="Arial Narrow" w:hAnsi="Arial Narrow"/>
                <w:color w:val="000000"/>
                <w:sz w:val="20"/>
                <w:szCs w:val="20"/>
              </w:rPr>
              <w:t>Makuri</w:t>
            </w:r>
            <w:proofErr w:type="spellEnd"/>
            <w:r w:rsidRPr="00025D89">
              <w:rPr>
                <w:rFonts w:ascii="Arial Narrow" w:hAnsi="Arial Narrow"/>
                <w:color w:val="000000"/>
                <w:sz w:val="20"/>
                <w:szCs w:val="20"/>
              </w:rPr>
              <w:t xml:space="preserve"> Esq. Av. Cochabamba, Z/ </w:t>
            </w:r>
            <w:proofErr w:type="spellStart"/>
            <w:r w:rsidRPr="00025D89">
              <w:rPr>
                <w:rFonts w:ascii="Arial Narrow" w:hAnsi="Arial Narrow"/>
                <w:color w:val="000000"/>
                <w:sz w:val="20"/>
                <w:szCs w:val="20"/>
              </w:rPr>
              <w:t>Charapaqui</w:t>
            </w:r>
            <w:proofErr w:type="spellEnd"/>
            <w:r w:rsidRPr="00025D89">
              <w:rPr>
                <w:rFonts w:ascii="Arial Narrow" w:hAnsi="Arial Narrow"/>
                <w:color w:val="000000"/>
                <w:sz w:val="20"/>
                <w:szCs w:val="20"/>
              </w:rPr>
              <w:t xml:space="preserve"> Municipal</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79</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V-184</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C/ Retama Esq. Av. Cochabamba, Z/ Romero Pampa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80</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V-188</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w:t>
            </w:r>
            <w:proofErr w:type="spellStart"/>
            <w:r w:rsidRPr="00025D89">
              <w:rPr>
                <w:rFonts w:ascii="Arial Narrow" w:hAnsi="Arial Narrow"/>
                <w:color w:val="000000"/>
                <w:sz w:val="20"/>
                <w:szCs w:val="20"/>
              </w:rPr>
              <w:t>Anchalani</w:t>
            </w:r>
            <w:proofErr w:type="spellEnd"/>
            <w:r w:rsidRPr="00025D89">
              <w:rPr>
                <w:rFonts w:ascii="Arial Narrow" w:hAnsi="Arial Narrow"/>
                <w:color w:val="000000"/>
                <w:sz w:val="20"/>
                <w:szCs w:val="20"/>
              </w:rPr>
              <w:t xml:space="preserve"> Esq. C/ Cochabamba, Z/ Amor de Dios</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81</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V-190</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w:t>
            </w:r>
            <w:proofErr w:type="spellStart"/>
            <w:r w:rsidRPr="00025D89">
              <w:rPr>
                <w:rFonts w:ascii="Arial Narrow" w:hAnsi="Arial Narrow"/>
                <w:color w:val="000000"/>
                <w:sz w:val="20"/>
                <w:szCs w:val="20"/>
              </w:rPr>
              <w:t>Anchalani</w:t>
            </w:r>
            <w:proofErr w:type="spellEnd"/>
            <w:r w:rsidRPr="00025D89">
              <w:rPr>
                <w:rFonts w:ascii="Arial Narrow" w:hAnsi="Arial Narrow"/>
                <w:color w:val="000000"/>
                <w:sz w:val="20"/>
                <w:szCs w:val="20"/>
              </w:rPr>
              <w:t xml:space="preserve"> Esq. C/ Luis Guardia, Z/ San Luis Pampa</w:t>
            </w:r>
          </w:p>
        </w:tc>
      </w:tr>
      <w:tr w:rsidR="00025D89" w:rsidRPr="00025D89" w:rsidTr="00025D89">
        <w:trPr>
          <w:trHeight w:val="300"/>
          <w:jc w:val="center"/>
        </w:trPr>
        <w:tc>
          <w:tcPr>
            <w:tcW w:w="455" w:type="dxa"/>
            <w:tcBorders>
              <w:top w:val="nil"/>
              <w:left w:val="single" w:sz="4" w:space="0" w:color="auto"/>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b/>
                <w:bCs/>
                <w:color w:val="000000"/>
                <w:sz w:val="20"/>
                <w:szCs w:val="20"/>
              </w:rPr>
            </w:pPr>
            <w:r w:rsidRPr="00025D89">
              <w:rPr>
                <w:rFonts w:ascii="Arial Narrow" w:hAnsi="Arial Narrow"/>
                <w:b/>
                <w:bCs/>
                <w:color w:val="000000"/>
                <w:sz w:val="20"/>
                <w:szCs w:val="20"/>
              </w:rPr>
              <w:t>82</w:t>
            </w:r>
          </w:p>
        </w:tc>
        <w:tc>
          <w:tcPr>
            <w:tcW w:w="714" w:type="dxa"/>
            <w:vMerge/>
            <w:tcBorders>
              <w:top w:val="nil"/>
              <w:left w:val="single" w:sz="4" w:space="0" w:color="auto"/>
              <w:bottom w:val="single" w:sz="4" w:space="0" w:color="000000"/>
              <w:right w:val="single" w:sz="4" w:space="0" w:color="auto"/>
            </w:tcBorders>
            <w:vAlign w:val="center"/>
            <w:hideMark/>
          </w:tcPr>
          <w:p w:rsidR="00025D89" w:rsidRPr="00025D89" w:rsidRDefault="00025D89">
            <w:pPr>
              <w:rPr>
                <w:rFonts w:ascii="Arial Narrow" w:hAnsi="Arial Narrow"/>
                <w:b/>
                <w:bCs/>
                <w:color w:val="000000"/>
                <w:sz w:val="20"/>
                <w:szCs w:val="20"/>
              </w:rPr>
            </w:pPr>
          </w:p>
        </w:tc>
        <w:tc>
          <w:tcPr>
            <w:tcW w:w="848" w:type="dxa"/>
            <w:tcBorders>
              <w:top w:val="nil"/>
              <w:left w:val="nil"/>
              <w:bottom w:val="single" w:sz="4" w:space="0" w:color="auto"/>
              <w:right w:val="single" w:sz="4" w:space="0" w:color="auto"/>
            </w:tcBorders>
            <w:shd w:val="clear" w:color="auto" w:fill="auto"/>
            <w:noWrap/>
            <w:vAlign w:val="center"/>
            <w:hideMark/>
          </w:tcPr>
          <w:p w:rsidR="00025D89" w:rsidRPr="00025D89" w:rsidRDefault="00025D89">
            <w:pPr>
              <w:jc w:val="center"/>
              <w:rPr>
                <w:rFonts w:ascii="Arial Narrow" w:hAnsi="Arial Narrow"/>
                <w:color w:val="000000"/>
                <w:sz w:val="20"/>
                <w:szCs w:val="20"/>
              </w:rPr>
            </w:pPr>
            <w:r w:rsidRPr="00025D89">
              <w:rPr>
                <w:rFonts w:ascii="Arial Narrow" w:hAnsi="Arial Narrow"/>
                <w:color w:val="000000"/>
                <w:sz w:val="20"/>
                <w:szCs w:val="20"/>
              </w:rPr>
              <w:t>V-192</w:t>
            </w:r>
          </w:p>
        </w:tc>
        <w:tc>
          <w:tcPr>
            <w:tcW w:w="5881" w:type="dxa"/>
            <w:tcBorders>
              <w:top w:val="nil"/>
              <w:left w:val="nil"/>
              <w:bottom w:val="single" w:sz="4" w:space="0" w:color="auto"/>
              <w:right w:val="single" w:sz="4" w:space="0" w:color="auto"/>
            </w:tcBorders>
            <w:shd w:val="clear" w:color="auto" w:fill="auto"/>
            <w:noWrap/>
            <w:vAlign w:val="bottom"/>
            <w:hideMark/>
          </w:tcPr>
          <w:p w:rsidR="00025D89" w:rsidRPr="00025D89" w:rsidRDefault="00025D89">
            <w:pPr>
              <w:rPr>
                <w:rFonts w:ascii="Arial Narrow" w:hAnsi="Arial Narrow"/>
                <w:color w:val="000000"/>
                <w:sz w:val="20"/>
                <w:szCs w:val="20"/>
              </w:rPr>
            </w:pPr>
            <w:r w:rsidRPr="00025D89">
              <w:rPr>
                <w:rFonts w:ascii="Arial Narrow" w:hAnsi="Arial Narrow"/>
                <w:color w:val="000000"/>
                <w:sz w:val="20"/>
                <w:szCs w:val="20"/>
              </w:rPr>
              <w:t xml:space="preserve">Av. </w:t>
            </w:r>
            <w:proofErr w:type="spellStart"/>
            <w:r w:rsidRPr="00025D89">
              <w:rPr>
                <w:rFonts w:ascii="Arial Narrow" w:hAnsi="Arial Narrow"/>
                <w:color w:val="000000"/>
                <w:sz w:val="20"/>
                <w:szCs w:val="20"/>
              </w:rPr>
              <w:t>Anchalani</w:t>
            </w:r>
            <w:proofErr w:type="spellEnd"/>
            <w:r w:rsidRPr="00025D89">
              <w:rPr>
                <w:rFonts w:ascii="Arial Narrow" w:hAnsi="Arial Narrow"/>
                <w:color w:val="000000"/>
                <w:sz w:val="20"/>
                <w:szCs w:val="20"/>
              </w:rPr>
              <w:t xml:space="preserve"> Esq. C/ </w:t>
            </w:r>
            <w:proofErr w:type="spellStart"/>
            <w:r w:rsidRPr="00025D89">
              <w:rPr>
                <w:rFonts w:ascii="Arial Narrow" w:hAnsi="Arial Narrow"/>
                <w:color w:val="000000"/>
                <w:sz w:val="20"/>
                <w:szCs w:val="20"/>
              </w:rPr>
              <w:t>Mururata</w:t>
            </w:r>
            <w:proofErr w:type="spellEnd"/>
            <w:r w:rsidRPr="00025D89">
              <w:rPr>
                <w:rFonts w:ascii="Arial Narrow" w:hAnsi="Arial Narrow"/>
                <w:color w:val="000000"/>
                <w:sz w:val="20"/>
                <w:szCs w:val="20"/>
              </w:rPr>
              <w:t>, Z/ Amor de Dios</w:t>
            </w:r>
          </w:p>
        </w:tc>
      </w:tr>
    </w:tbl>
    <w:p w:rsidR="00557A19" w:rsidRDefault="00557A19" w:rsidP="00557A19">
      <w:pPr>
        <w:rPr>
          <w:rFonts w:ascii="Arial Narrow" w:hAnsi="Arial Narrow"/>
          <w:b/>
          <w:noProof/>
          <w:sz w:val="22"/>
          <w:lang w:eastAsia="es-BO"/>
        </w:rPr>
      </w:pPr>
    </w:p>
    <w:p w:rsidR="00FF0E4C" w:rsidRPr="00FF0E4C" w:rsidRDefault="00FF0E4C" w:rsidP="000E331D">
      <w:pPr>
        <w:numPr>
          <w:ilvl w:val="0"/>
          <w:numId w:val="7"/>
        </w:numPr>
        <w:rPr>
          <w:rFonts w:ascii="Arial Narrow" w:hAnsi="Arial Narrow"/>
          <w:noProof/>
          <w:sz w:val="22"/>
          <w:lang w:val="es-BO" w:eastAsia="es-BO"/>
        </w:rPr>
      </w:pPr>
      <w:r w:rsidRPr="00CD7261">
        <w:rPr>
          <w:rFonts w:ascii="Arial Narrow" w:hAnsi="Arial Narrow"/>
          <w:noProof/>
          <w:sz w:val="22"/>
          <w:lang w:val="es-BO" w:eastAsia="es-BO"/>
        </w:rPr>
        <w:t xml:space="preserve">A continuación se detalla las cámaras </w:t>
      </w:r>
      <w:r>
        <w:rPr>
          <w:rFonts w:ascii="Arial Narrow" w:hAnsi="Arial Narrow"/>
          <w:noProof/>
          <w:sz w:val="22"/>
          <w:lang w:val="es-BO" w:eastAsia="es-BO"/>
        </w:rPr>
        <w:t xml:space="preserve">de valvulas en red secundaria </w:t>
      </w:r>
      <w:r w:rsidRPr="00CD7261">
        <w:rPr>
          <w:rFonts w:ascii="Arial Narrow" w:hAnsi="Arial Narrow"/>
          <w:noProof/>
          <w:sz w:val="22"/>
          <w:lang w:val="es-BO" w:eastAsia="es-BO"/>
        </w:rPr>
        <w:t>que requieren</w:t>
      </w:r>
      <w:r>
        <w:rPr>
          <w:rFonts w:ascii="Arial Narrow" w:hAnsi="Arial Narrow"/>
          <w:noProof/>
          <w:sz w:val="22"/>
          <w:lang w:val="es-BO" w:eastAsia="es-BO"/>
        </w:rPr>
        <w:t xml:space="preserve"> el</w:t>
      </w:r>
      <w:r w:rsidRPr="00CD7261">
        <w:rPr>
          <w:rFonts w:ascii="Arial Narrow" w:hAnsi="Arial Narrow"/>
          <w:noProof/>
          <w:sz w:val="22"/>
          <w:lang w:val="es-BO" w:eastAsia="es-BO"/>
        </w:rPr>
        <w:t xml:space="preserve"> </w:t>
      </w:r>
      <w:r w:rsidRPr="00FF0E4C">
        <w:rPr>
          <w:rFonts w:ascii="Arial Narrow" w:hAnsi="Arial Narrow"/>
          <w:b/>
          <w:noProof/>
          <w:sz w:val="22"/>
          <w:lang w:val="es-BO" w:eastAsia="es-BO"/>
        </w:rPr>
        <w:t xml:space="preserve">Ítem 4. </w:t>
      </w:r>
      <w:r w:rsidR="00E072E3" w:rsidRPr="00E072E3">
        <w:rPr>
          <w:rFonts w:ascii="Arial Narrow" w:hAnsi="Arial Narrow"/>
          <w:b/>
          <w:noProof/>
          <w:sz w:val="22"/>
          <w:lang w:val="es-BO" w:eastAsia="es-BO"/>
        </w:rPr>
        <w:t xml:space="preserve">Obras civiles para mantenimiento de cámara </w:t>
      </w:r>
      <w:r w:rsidR="00A826C1">
        <w:rPr>
          <w:rFonts w:ascii="Arial Narrow" w:hAnsi="Arial Narrow"/>
          <w:b/>
          <w:noProof/>
          <w:sz w:val="22"/>
          <w:lang w:val="es-BO" w:eastAsia="es-BO"/>
        </w:rPr>
        <w:t>en red secundaria</w:t>
      </w:r>
      <w:r w:rsidR="00E072E3" w:rsidRPr="00E072E3">
        <w:rPr>
          <w:rFonts w:ascii="Arial Narrow" w:hAnsi="Arial Narrow"/>
          <w:b/>
          <w:noProof/>
          <w:sz w:val="22"/>
          <w:lang w:val="es-BO" w:eastAsia="es-BO"/>
        </w:rPr>
        <w:t>: Tipo I</w:t>
      </w:r>
      <w:r w:rsidR="00E072E3">
        <w:rPr>
          <w:rFonts w:ascii="Arial Narrow" w:hAnsi="Arial Narrow"/>
          <w:b/>
          <w:noProof/>
          <w:sz w:val="22"/>
          <w:lang w:val="es-BO" w:eastAsia="es-BO"/>
        </w:rPr>
        <w:t>I</w:t>
      </w:r>
    </w:p>
    <w:tbl>
      <w:tblPr>
        <w:tblW w:w="8043" w:type="dxa"/>
        <w:jc w:val="center"/>
        <w:tblCellMar>
          <w:left w:w="70" w:type="dxa"/>
          <w:right w:w="70" w:type="dxa"/>
        </w:tblCellMar>
        <w:tblLook w:val="04A0" w:firstRow="1" w:lastRow="0" w:firstColumn="1" w:lastColumn="0" w:noHBand="0" w:noVBand="1"/>
      </w:tblPr>
      <w:tblGrid>
        <w:gridCol w:w="431"/>
        <w:gridCol w:w="850"/>
        <w:gridCol w:w="851"/>
        <w:gridCol w:w="5911"/>
      </w:tblGrid>
      <w:tr w:rsidR="00F3332A" w:rsidRPr="00F3332A" w:rsidTr="009A0ED0">
        <w:trPr>
          <w:trHeight w:val="300"/>
          <w:jc w:val="center"/>
        </w:trPr>
        <w:tc>
          <w:tcPr>
            <w:tcW w:w="43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N°</w:t>
            </w:r>
          </w:p>
        </w:tc>
        <w:tc>
          <w:tcPr>
            <w:tcW w:w="850" w:type="dxa"/>
            <w:tcBorders>
              <w:top w:val="single" w:sz="4" w:space="0" w:color="auto"/>
              <w:left w:val="nil"/>
              <w:bottom w:val="nil"/>
              <w:right w:val="single" w:sz="4" w:space="0" w:color="auto"/>
            </w:tcBorders>
            <w:shd w:val="clear" w:color="auto" w:fill="BFBFBF"/>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Distrito</w:t>
            </w:r>
          </w:p>
        </w:tc>
        <w:tc>
          <w:tcPr>
            <w:tcW w:w="851" w:type="dxa"/>
            <w:tcBorders>
              <w:top w:val="single" w:sz="4" w:space="0" w:color="auto"/>
              <w:left w:val="nil"/>
              <w:bottom w:val="single" w:sz="4" w:space="0" w:color="auto"/>
              <w:right w:val="single" w:sz="4" w:space="0" w:color="auto"/>
            </w:tcBorders>
            <w:shd w:val="clear" w:color="auto" w:fill="BFBFBF"/>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Nombre</w:t>
            </w:r>
          </w:p>
        </w:tc>
        <w:tc>
          <w:tcPr>
            <w:tcW w:w="5911" w:type="dxa"/>
            <w:tcBorders>
              <w:top w:val="single" w:sz="4" w:space="0" w:color="auto"/>
              <w:left w:val="nil"/>
              <w:bottom w:val="single" w:sz="4" w:space="0" w:color="auto"/>
              <w:right w:val="single" w:sz="4" w:space="0" w:color="auto"/>
            </w:tcBorders>
            <w:shd w:val="clear" w:color="auto" w:fill="BFBFBF"/>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Dirección</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D-1</w:t>
            </w: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rsidP="003969BA">
            <w:pP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Pr="00F3332A" w:rsidRDefault="003969BA">
            <w:pPr>
              <w:jc w:val="cente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V-006</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A. Franco Valle Esq. C/6, Z/ 12 de Octubre</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V-008</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proofErr w:type="spellStart"/>
            <w:r w:rsidRPr="00F3332A">
              <w:rPr>
                <w:rFonts w:ascii="Arial Narrow" w:hAnsi="Arial Narrow"/>
                <w:color w:val="000000"/>
                <w:sz w:val="20"/>
                <w:szCs w:val="20"/>
              </w:rPr>
              <w:t>Av.Tiahuanacu</w:t>
            </w:r>
            <w:proofErr w:type="spellEnd"/>
            <w:r w:rsidRPr="00F3332A">
              <w:rPr>
                <w:rFonts w:ascii="Arial Narrow" w:hAnsi="Arial Narrow"/>
                <w:color w:val="000000"/>
                <w:sz w:val="20"/>
                <w:szCs w:val="20"/>
              </w:rPr>
              <w:t xml:space="preserve"> Esq. Calle 6,  Z/12 de Octubre</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3</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V-009</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Demetrio Moscoso  Esq. Calle 6, Z/ Villa Dolores</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4</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V-010</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Demetrio Moscoso  Esq. Calle 6, Z/ Villa Dolores</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5</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V-012</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C/Francisco Carvajal Esq. Calle 7, Z  / Villa Dolores</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6</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V-013</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9 de  abril frente  Calle 9, Z/Faro Murillo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7</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V-015</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C/Juan Balsa Esq. Calle 10, Z/ Villa Dolores</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8</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V-017</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Calle 10 Esq. Isaac Arias, Z /Villa Dolores</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9</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V-018</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Calle 13 Esq. Av. </w:t>
            </w:r>
            <w:proofErr w:type="spellStart"/>
            <w:r w:rsidRPr="00F3332A">
              <w:rPr>
                <w:rFonts w:ascii="Arial Narrow" w:hAnsi="Arial Narrow"/>
                <w:color w:val="000000"/>
                <w:sz w:val="20"/>
                <w:szCs w:val="20"/>
              </w:rPr>
              <w:t>Satelite</w:t>
            </w:r>
            <w:proofErr w:type="spellEnd"/>
            <w:r w:rsidRPr="00F3332A">
              <w:rPr>
                <w:rFonts w:ascii="Arial Narrow" w:hAnsi="Arial Narrow"/>
                <w:color w:val="000000"/>
                <w:sz w:val="20"/>
                <w:szCs w:val="20"/>
              </w:rPr>
              <w:t>, Z/Villa Dolores</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10</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V-025</w:t>
            </w:r>
          </w:p>
        </w:tc>
        <w:tc>
          <w:tcPr>
            <w:tcW w:w="591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C/14-C Esq. C/A. </w:t>
            </w:r>
            <w:proofErr w:type="spellStart"/>
            <w:r w:rsidRPr="00F3332A">
              <w:rPr>
                <w:rFonts w:ascii="Arial Narrow" w:hAnsi="Arial Narrow"/>
                <w:color w:val="000000"/>
                <w:sz w:val="20"/>
                <w:szCs w:val="20"/>
              </w:rPr>
              <w:t>Ballivian</w:t>
            </w:r>
            <w:proofErr w:type="spellEnd"/>
            <w:r w:rsidRPr="00F3332A">
              <w:rPr>
                <w:rFonts w:ascii="Arial Narrow" w:hAnsi="Arial Narrow"/>
                <w:color w:val="000000"/>
                <w:sz w:val="20"/>
                <w:szCs w:val="20"/>
              </w:rPr>
              <w:t xml:space="preserve"> Otero, Z / Ciudad </w:t>
            </w:r>
            <w:proofErr w:type="spellStart"/>
            <w:r w:rsidRPr="00F3332A">
              <w:rPr>
                <w:rFonts w:ascii="Arial Narrow" w:hAnsi="Arial Narrow"/>
                <w:color w:val="000000"/>
                <w:sz w:val="20"/>
                <w:szCs w:val="20"/>
              </w:rPr>
              <w:t>Satelite</w:t>
            </w:r>
            <w:proofErr w:type="spellEnd"/>
            <w:r w:rsidRPr="00F3332A">
              <w:rPr>
                <w:rFonts w:ascii="Arial Narrow" w:hAnsi="Arial Narrow"/>
                <w:color w:val="000000"/>
                <w:sz w:val="20"/>
                <w:szCs w:val="20"/>
              </w:rPr>
              <w:t xml:space="preserve"> Plan 561</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11</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V-029</w:t>
            </w:r>
          </w:p>
        </w:tc>
        <w:tc>
          <w:tcPr>
            <w:tcW w:w="591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C/A. </w:t>
            </w:r>
            <w:proofErr w:type="spellStart"/>
            <w:r w:rsidRPr="00F3332A">
              <w:rPr>
                <w:rFonts w:ascii="Arial Narrow" w:hAnsi="Arial Narrow"/>
                <w:color w:val="000000"/>
                <w:sz w:val="20"/>
                <w:szCs w:val="20"/>
              </w:rPr>
              <w:t>Ballivian</w:t>
            </w:r>
            <w:proofErr w:type="spellEnd"/>
            <w:r w:rsidRPr="00F3332A">
              <w:rPr>
                <w:rFonts w:ascii="Arial Narrow" w:hAnsi="Arial Narrow"/>
                <w:color w:val="000000"/>
                <w:sz w:val="20"/>
                <w:szCs w:val="20"/>
              </w:rPr>
              <w:t xml:space="preserve"> Otero Esq. C/ 22B, Z/Ciudad </w:t>
            </w:r>
            <w:proofErr w:type="spellStart"/>
            <w:r w:rsidRPr="00F3332A">
              <w:rPr>
                <w:rFonts w:ascii="Arial Narrow" w:hAnsi="Arial Narrow"/>
                <w:color w:val="000000"/>
                <w:sz w:val="20"/>
                <w:szCs w:val="20"/>
              </w:rPr>
              <w:t>Satelite</w:t>
            </w:r>
            <w:proofErr w:type="spellEnd"/>
            <w:r w:rsidRPr="00F3332A">
              <w:rPr>
                <w:rFonts w:ascii="Arial Narrow" w:hAnsi="Arial Narrow"/>
                <w:color w:val="000000"/>
                <w:sz w:val="20"/>
                <w:szCs w:val="20"/>
              </w:rPr>
              <w:t xml:space="preserve"> Plan 405</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12</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V-033</w:t>
            </w:r>
          </w:p>
        </w:tc>
        <w:tc>
          <w:tcPr>
            <w:tcW w:w="591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Calle 14 Esq. Av. </w:t>
            </w:r>
            <w:proofErr w:type="spellStart"/>
            <w:r w:rsidRPr="00F3332A">
              <w:rPr>
                <w:rFonts w:ascii="Arial Narrow" w:hAnsi="Arial Narrow"/>
                <w:color w:val="000000"/>
                <w:sz w:val="20"/>
                <w:szCs w:val="20"/>
              </w:rPr>
              <w:t>Civica</w:t>
            </w:r>
            <w:proofErr w:type="spellEnd"/>
            <w:r w:rsidRPr="00F3332A">
              <w:rPr>
                <w:rFonts w:ascii="Arial Narrow" w:hAnsi="Arial Narrow"/>
                <w:color w:val="000000"/>
                <w:sz w:val="20"/>
                <w:szCs w:val="20"/>
              </w:rPr>
              <w:t>, Z/Tejada Rectangular</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13</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V-035</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Calle 5 </w:t>
            </w:r>
            <w:proofErr w:type="spellStart"/>
            <w:r w:rsidRPr="00F3332A">
              <w:rPr>
                <w:rFonts w:ascii="Arial Narrow" w:hAnsi="Arial Narrow"/>
                <w:color w:val="000000"/>
                <w:sz w:val="20"/>
                <w:szCs w:val="20"/>
              </w:rPr>
              <w:t>Esq.Avenida</w:t>
            </w:r>
            <w:proofErr w:type="spellEnd"/>
            <w:r w:rsidRPr="00F3332A">
              <w:rPr>
                <w:rFonts w:ascii="Arial Narrow" w:hAnsi="Arial Narrow"/>
                <w:color w:val="000000"/>
                <w:sz w:val="20"/>
                <w:szCs w:val="20"/>
              </w:rPr>
              <w:t xml:space="preserve"> 2, Z/Santiago I</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14</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V-037</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Calle 11 Esq. Av. </w:t>
            </w:r>
            <w:proofErr w:type="spellStart"/>
            <w:r w:rsidRPr="00F3332A">
              <w:rPr>
                <w:rFonts w:ascii="Arial Narrow" w:hAnsi="Arial Narrow"/>
                <w:color w:val="000000"/>
                <w:sz w:val="20"/>
                <w:szCs w:val="20"/>
              </w:rPr>
              <w:t>Civica</w:t>
            </w:r>
            <w:proofErr w:type="spellEnd"/>
            <w:r w:rsidRPr="00F3332A">
              <w:rPr>
                <w:rFonts w:ascii="Arial Narrow" w:hAnsi="Arial Narrow"/>
                <w:color w:val="000000"/>
                <w:sz w:val="20"/>
                <w:szCs w:val="20"/>
              </w:rPr>
              <w:t>, Z  /Tejada Triangular</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15</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V-038</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Calle 12 Esq. </w:t>
            </w:r>
            <w:proofErr w:type="spellStart"/>
            <w:r w:rsidRPr="00F3332A">
              <w:rPr>
                <w:rFonts w:ascii="Arial Narrow" w:hAnsi="Arial Narrow"/>
                <w:color w:val="000000"/>
                <w:sz w:val="20"/>
                <w:szCs w:val="20"/>
              </w:rPr>
              <w:t>Av</w:t>
            </w:r>
            <w:proofErr w:type="spellEnd"/>
            <w:r w:rsidRPr="00F3332A">
              <w:rPr>
                <w:rFonts w:ascii="Arial Narrow" w:hAnsi="Arial Narrow"/>
                <w:color w:val="000000"/>
                <w:sz w:val="20"/>
                <w:szCs w:val="20"/>
              </w:rPr>
              <w:t xml:space="preserve">, </w:t>
            </w:r>
            <w:proofErr w:type="spellStart"/>
            <w:r w:rsidRPr="00F3332A">
              <w:rPr>
                <w:rFonts w:ascii="Arial Narrow" w:hAnsi="Arial Narrow"/>
                <w:color w:val="000000"/>
                <w:sz w:val="20"/>
                <w:szCs w:val="20"/>
              </w:rPr>
              <w:t>Civica</w:t>
            </w:r>
            <w:proofErr w:type="spellEnd"/>
            <w:r w:rsidRPr="00F3332A">
              <w:rPr>
                <w:rFonts w:ascii="Arial Narrow" w:hAnsi="Arial Narrow"/>
                <w:color w:val="000000"/>
                <w:sz w:val="20"/>
                <w:szCs w:val="20"/>
              </w:rPr>
              <w:t>, Z /Tejada Rectangular</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16</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V-054</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Civica</w:t>
            </w:r>
            <w:proofErr w:type="spellEnd"/>
            <w:r w:rsidRPr="00F3332A">
              <w:rPr>
                <w:rFonts w:ascii="Arial Narrow" w:hAnsi="Arial Narrow"/>
                <w:color w:val="000000"/>
                <w:sz w:val="20"/>
                <w:szCs w:val="20"/>
              </w:rPr>
              <w:t xml:space="preserve">  Esq. C/ 3, Z/ Santa Rosa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17</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V-057</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Civica</w:t>
            </w:r>
            <w:proofErr w:type="spellEnd"/>
            <w:r w:rsidRPr="00F3332A">
              <w:rPr>
                <w:rFonts w:ascii="Arial Narrow" w:hAnsi="Arial Narrow"/>
                <w:color w:val="000000"/>
                <w:sz w:val="20"/>
                <w:szCs w:val="20"/>
              </w:rPr>
              <w:t xml:space="preserve">  Esq. C/ 3, Z/ Santa Rosa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18</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V-060</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Aroma Esq. C/ F, Z/ Villa </w:t>
            </w:r>
            <w:proofErr w:type="spellStart"/>
            <w:r w:rsidRPr="00F3332A">
              <w:rPr>
                <w:rFonts w:ascii="Arial Narrow" w:hAnsi="Arial Narrow"/>
                <w:color w:val="000000"/>
                <w:sz w:val="20"/>
                <w:szCs w:val="20"/>
              </w:rPr>
              <w:t>Exaltacion</w:t>
            </w:r>
            <w:proofErr w:type="spellEnd"/>
            <w:r w:rsidRPr="00F3332A">
              <w:rPr>
                <w:rFonts w:ascii="Arial Narrow" w:hAnsi="Arial Narrow"/>
                <w:color w:val="000000"/>
                <w:sz w:val="20"/>
                <w:szCs w:val="20"/>
              </w:rPr>
              <w:t xml:space="preserve"> 3ra Sección</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19</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V-061</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Aroma Esq. C/ 1, Z/ Villa </w:t>
            </w:r>
            <w:proofErr w:type="spellStart"/>
            <w:r w:rsidRPr="00F3332A">
              <w:rPr>
                <w:rFonts w:ascii="Arial Narrow" w:hAnsi="Arial Narrow"/>
                <w:color w:val="000000"/>
                <w:sz w:val="20"/>
                <w:szCs w:val="20"/>
              </w:rPr>
              <w:t>Exaltacion</w:t>
            </w:r>
            <w:proofErr w:type="spellEnd"/>
            <w:r w:rsidRPr="00F3332A">
              <w:rPr>
                <w:rFonts w:ascii="Arial Narrow" w:hAnsi="Arial Narrow"/>
                <w:color w:val="000000"/>
                <w:sz w:val="20"/>
                <w:szCs w:val="20"/>
              </w:rPr>
              <w:t xml:space="preserve"> 2da Sección</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20</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V-062</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Federico Escobar  Esq. C/ 6, Z/ Santa Rosa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21</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V-063</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Federico Escobar  Esq. C/ 7, Z/ Santa Rosa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22</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V-064</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 7 Santa Rosa Esq. Av. </w:t>
            </w:r>
            <w:proofErr w:type="spellStart"/>
            <w:r w:rsidRPr="00F3332A">
              <w:rPr>
                <w:rFonts w:ascii="Arial Narrow" w:hAnsi="Arial Narrow"/>
                <w:color w:val="000000"/>
                <w:sz w:val="20"/>
                <w:szCs w:val="20"/>
              </w:rPr>
              <w:t>Civica</w:t>
            </w:r>
            <w:proofErr w:type="spellEnd"/>
            <w:r w:rsidRPr="00F3332A">
              <w:rPr>
                <w:rFonts w:ascii="Arial Narrow" w:hAnsi="Arial Narrow"/>
                <w:color w:val="000000"/>
                <w:sz w:val="20"/>
                <w:szCs w:val="20"/>
              </w:rPr>
              <w:t>, Z/ Santa Rosa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23</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473F4" w:rsidRDefault="002473F4">
            <w:pPr>
              <w:jc w:val="center"/>
              <w:rPr>
                <w:rFonts w:ascii="Arial Narrow" w:hAnsi="Arial Narrow"/>
                <w:b/>
                <w:bCs/>
                <w:color w:val="000000"/>
                <w:sz w:val="20"/>
                <w:szCs w:val="20"/>
              </w:rPr>
            </w:pPr>
          </w:p>
          <w:p w:rsidR="002473F4" w:rsidRDefault="002473F4">
            <w:pPr>
              <w:jc w:val="center"/>
              <w:rPr>
                <w:rFonts w:ascii="Arial Narrow" w:hAnsi="Arial Narrow"/>
                <w:b/>
                <w:bCs/>
                <w:color w:val="000000"/>
                <w:sz w:val="20"/>
                <w:szCs w:val="20"/>
              </w:rPr>
            </w:pPr>
          </w:p>
          <w:p w:rsidR="002473F4" w:rsidRDefault="002473F4">
            <w:pPr>
              <w:jc w:val="center"/>
              <w:rPr>
                <w:rFonts w:ascii="Arial Narrow" w:hAnsi="Arial Narrow"/>
                <w:b/>
                <w:bCs/>
                <w:color w:val="000000"/>
                <w:sz w:val="20"/>
                <w:szCs w:val="20"/>
              </w:rPr>
            </w:pPr>
          </w:p>
          <w:p w:rsidR="002473F4" w:rsidRDefault="002473F4">
            <w:pPr>
              <w:jc w:val="center"/>
              <w:rPr>
                <w:rFonts w:ascii="Arial Narrow" w:hAnsi="Arial Narrow"/>
                <w:b/>
                <w:bCs/>
                <w:color w:val="000000"/>
                <w:sz w:val="20"/>
                <w:szCs w:val="20"/>
              </w:rPr>
            </w:pPr>
          </w:p>
          <w:p w:rsid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D-2</w:t>
            </w:r>
          </w:p>
          <w:p w:rsidR="002473F4" w:rsidRDefault="002473F4">
            <w:pPr>
              <w:jc w:val="center"/>
              <w:rPr>
                <w:rFonts w:ascii="Arial Narrow" w:hAnsi="Arial Narrow"/>
                <w:b/>
                <w:bCs/>
                <w:color w:val="000000"/>
                <w:sz w:val="20"/>
                <w:szCs w:val="20"/>
              </w:rPr>
            </w:pPr>
          </w:p>
          <w:p w:rsidR="002473F4" w:rsidRDefault="002473F4">
            <w:pPr>
              <w:jc w:val="center"/>
              <w:rPr>
                <w:rFonts w:ascii="Arial Narrow" w:hAnsi="Arial Narrow"/>
                <w:b/>
                <w:bCs/>
                <w:color w:val="000000"/>
                <w:sz w:val="20"/>
                <w:szCs w:val="20"/>
              </w:rPr>
            </w:pPr>
          </w:p>
          <w:p w:rsidR="002473F4" w:rsidRDefault="002473F4">
            <w:pPr>
              <w:jc w:val="center"/>
              <w:rPr>
                <w:rFonts w:ascii="Arial Narrow" w:hAnsi="Arial Narrow"/>
                <w:b/>
                <w:bCs/>
                <w:color w:val="000000"/>
                <w:sz w:val="20"/>
                <w:szCs w:val="20"/>
              </w:rPr>
            </w:pPr>
          </w:p>
          <w:p w:rsidR="002473F4" w:rsidRDefault="002473F4">
            <w:pPr>
              <w:jc w:val="center"/>
              <w:rPr>
                <w:rFonts w:ascii="Arial Narrow" w:hAnsi="Arial Narrow"/>
                <w:b/>
                <w:bCs/>
                <w:color w:val="000000"/>
                <w:sz w:val="20"/>
                <w:szCs w:val="20"/>
              </w:rPr>
            </w:pPr>
          </w:p>
          <w:p w:rsidR="002473F4" w:rsidRDefault="002473F4">
            <w:pPr>
              <w:jc w:val="center"/>
              <w:rPr>
                <w:rFonts w:ascii="Arial Narrow" w:hAnsi="Arial Narrow"/>
                <w:b/>
                <w:bCs/>
                <w:color w:val="000000"/>
                <w:sz w:val="20"/>
                <w:szCs w:val="20"/>
              </w:rPr>
            </w:pPr>
          </w:p>
          <w:p w:rsidR="002473F4" w:rsidRDefault="002473F4">
            <w:pPr>
              <w:jc w:val="center"/>
              <w:rPr>
                <w:rFonts w:ascii="Arial Narrow" w:hAnsi="Arial Narrow"/>
                <w:b/>
                <w:bCs/>
                <w:color w:val="000000"/>
                <w:sz w:val="20"/>
                <w:szCs w:val="20"/>
              </w:rPr>
            </w:pPr>
          </w:p>
          <w:p w:rsidR="002473F4" w:rsidRDefault="002473F4">
            <w:pPr>
              <w:jc w:val="center"/>
              <w:rPr>
                <w:rFonts w:ascii="Arial Narrow" w:hAnsi="Arial Narrow"/>
                <w:b/>
                <w:bCs/>
                <w:color w:val="000000"/>
                <w:sz w:val="20"/>
                <w:szCs w:val="20"/>
              </w:rPr>
            </w:pPr>
          </w:p>
          <w:p w:rsidR="002473F4" w:rsidRDefault="002473F4">
            <w:pPr>
              <w:jc w:val="center"/>
              <w:rPr>
                <w:rFonts w:ascii="Arial Narrow" w:hAnsi="Arial Narrow"/>
                <w:b/>
                <w:bCs/>
                <w:color w:val="000000"/>
                <w:sz w:val="20"/>
                <w:szCs w:val="20"/>
              </w:rPr>
            </w:pPr>
          </w:p>
          <w:p w:rsidR="002473F4" w:rsidRDefault="002473F4">
            <w:pPr>
              <w:jc w:val="center"/>
              <w:rPr>
                <w:rFonts w:ascii="Arial Narrow" w:hAnsi="Arial Narrow"/>
                <w:b/>
                <w:bCs/>
                <w:color w:val="000000"/>
                <w:sz w:val="20"/>
                <w:szCs w:val="20"/>
              </w:rPr>
            </w:pPr>
          </w:p>
          <w:p w:rsidR="002473F4" w:rsidRDefault="002473F4">
            <w:pPr>
              <w:jc w:val="center"/>
              <w:rPr>
                <w:rFonts w:ascii="Arial Narrow" w:hAnsi="Arial Narrow"/>
                <w:b/>
                <w:bCs/>
                <w:color w:val="000000"/>
                <w:sz w:val="20"/>
                <w:szCs w:val="20"/>
              </w:rPr>
            </w:pPr>
          </w:p>
          <w:p w:rsidR="002473F4" w:rsidRPr="00F3332A" w:rsidRDefault="002473F4">
            <w:pPr>
              <w:jc w:val="center"/>
              <w:rPr>
                <w:rFonts w:ascii="Arial Narrow" w:hAnsi="Arial Narrow"/>
                <w:b/>
                <w:bCs/>
                <w:color w:val="000000"/>
                <w:sz w:val="20"/>
                <w:szCs w:val="20"/>
              </w:rPr>
            </w:pPr>
            <w:r w:rsidRPr="00F3332A">
              <w:rPr>
                <w:rFonts w:ascii="Arial Narrow" w:hAnsi="Arial Narrow"/>
                <w:b/>
                <w:bCs/>
                <w:color w:val="000000"/>
                <w:sz w:val="20"/>
                <w:szCs w:val="20"/>
              </w:rPr>
              <w:t>D-2</w:t>
            </w: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lastRenderedPageBreak/>
              <w:t>V-005</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Calle 105 Esq. Calle 134, Z /</w:t>
            </w:r>
            <w:proofErr w:type="spellStart"/>
            <w:r w:rsidRPr="00F3332A">
              <w:rPr>
                <w:rFonts w:ascii="Arial Narrow" w:hAnsi="Arial Narrow"/>
                <w:color w:val="000000"/>
                <w:sz w:val="20"/>
                <w:szCs w:val="20"/>
              </w:rPr>
              <w:t>Bolivar</w:t>
            </w:r>
            <w:proofErr w:type="spellEnd"/>
            <w:r w:rsidRPr="00F3332A">
              <w:rPr>
                <w:rFonts w:ascii="Arial Narrow" w:hAnsi="Arial Narrow"/>
                <w:color w:val="000000"/>
                <w:sz w:val="20"/>
                <w:szCs w:val="20"/>
              </w:rPr>
              <w:t xml:space="preserve"> D</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24</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V-013</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Calle 8 Esq. </w:t>
            </w:r>
            <w:proofErr w:type="spellStart"/>
            <w:r w:rsidRPr="00F3332A">
              <w:rPr>
                <w:rFonts w:ascii="Arial Narrow" w:hAnsi="Arial Narrow"/>
                <w:color w:val="000000"/>
                <w:sz w:val="20"/>
                <w:szCs w:val="20"/>
              </w:rPr>
              <w:t>Av.Jose</w:t>
            </w:r>
            <w:proofErr w:type="spellEnd"/>
            <w:r w:rsidRPr="00F3332A">
              <w:rPr>
                <w:rFonts w:ascii="Arial Narrow" w:hAnsi="Arial Narrow"/>
                <w:color w:val="000000"/>
                <w:sz w:val="20"/>
                <w:szCs w:val="20"/>
              </w:rPr>
              <w:t xml:space="preserve"> Manuel Pando, Z/ Santiago II</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25</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V-014</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 </w:t>
            </w:r>
            <w:proofErr w:type="spellStart"/>
            <w:r w:rsidRPr="00F3332A">
              <w:rPr>
                <w:rFonts w:ascii="Arial Narrow" w:hAnsi="Arial Narrow"/>
                <w:color w:val="000000"/>
                <w:sz w:val="20"/>
                <w:szCs w:val="20"/>
              </w:rPr>
              <w:t>Av.Jose</w:t>
            </w:r>
            <w:proofErr w:type="spellEnd"/>
            <w:r w:rsidRPr="00F3332A">
              <w:rPr>
                <w:rFonts w:ascii="Arial Narrow" w:hAnsi="Arial Narrow"/>
                <w:color w:val="000000"/>
                <w:sz w:val="20"/>
                <w:szCs w:val="20"/>
              </w:rPr>
              <w:t xml:space="preserve"> Manuel Pando </w:t>
            </w:r>
            <w:proofErr w:type="spellStart"/>
            <w:r w:rsidRPr="00F3332A">
              <w:rPr>
                <w:rFonts w:ascii="Arial Narrow" w:hAnsi="Arial Narrow"/>
                <w:color w:val="000000"/>
                <w:sz w:val="20"/>
                <w:szCs w:val="20"/>
              </w:rPr>
              <w:t>Esq</w:t>
            </w:r>
            <w:proofErr w:type="spellEnd"/>
            <w:r w:rsidRPr="00F3332A">
              <w:rPr>
                <w:rFonts w:ascii="Arial Narrow" w:hAnsi="Arial Narrow"/>
                <w:color w:val="000000"/>
                <w:sz w:val="20"/>
                <w:szCs w:val="20"/>
              </w:rPr>
              <w:t xml:space="preserve"> Calle 7,  Z/ Santiago II</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26</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V-016</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 Av. German Busch Esq. Calle B, Z/Santiago II</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27</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V-017</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Calle 105 esq.  Calle 143, Z/Eduardo </w:t>
            </w:r>
            <w:proofErr w:type="spellStart"/>
            <w:r w:rsidRPr="00F3332A">
              <w:rPr>
                <w:rFonts w:ascii="Arial Narrow" w:hAnsi="Arial Narrow"/>
                <w:color w:val="000000"/>
                <w:sz w:val="20"/>
                <w:szCs w:val="20"/>
              </w:rPr>
              <w:t>Avaroa</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28</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V-019</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Calle 143 Esq. Calle 108 Z/Eduardo </w:t>
            </w:r>
            <w:proofErr w:type="spellStart"/>
            <w:r w:rsidRPr="00F3332A">
              <w:rPr>
                <w:rFonts w:ascii="Arial Narrow" w:hAnsi="Arial Narrow"/>
                <w:color w:val="000000"/>
                <w:sz w:val="20"/>
                <w:szCs w:val="20"/>
              </w:rPr>
              <w:t>Avaroa</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29</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V-022</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Calle 2 Esq. Calle 148, Z /</w:t>
            </w:r>
            <w:proofErr w:type="spellStart"/>
            <w:r w:rsidRPr="00F3332A">
              <w:rPr>
                <w:rFonts w:ascii="Arial Narrow" w:hAnsi="Arial Narrow"/>
                <w:color w:val="000000"/>
                <w:sz w:val="20"/>
                <w:szCs w:val="20"/>
              </w:rPr>
              <w:t>Bolivar</w:t>
            </w:r>
            <w:proofErr w:type="spellEnd"/>
            <w:r w:rsidRPr="00F3332A">
              <w:rPr>
                <w:rFonts w:ascii="Arial Narrow" w:hAnsi="Arial Narrow"/>
                <w:color w:val="000000"/>
                <w:sz w:val="20"/>
                <w:szCs w:val="20"/>
              </w:rPr>
              <w:t xml:space="preserve"> </w:t>
            </w:r>
            <w:proofErr w:type="spellStart"/>
            <w:r w:rsidRPr="00F3332A">
              <w:rPr>
                <w:rFonts w:ascii="Arial Narrow" w:hAnsi="Arial Narrow"/>
                <w:color w:val="000000"/>
                <w:sz w:val="20"/>
                <w:szCs w:val="20"/>
              </w:rPr>
              <w:t>Forno</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lastRenderedPageBreak/>
              <w:t>30</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V-030</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 4 esq. Av. </w:t>
            </w:r>
            <w:proofErr w:type="spellStart"/>
            <w:r w:rsidRPr="00F3332A">
              <w:rPr>
                <w:rFonts w:ascii="Arial Narrow" w:hAnsi="Arial Narrow"/>
                <w:color w:val="000000"/>
                <w:sz w:val="20"/>
                <w:szCs w:val="20"/>
              </w:rPr>
              <w:t>Circumvalacion</w:t>
            </w:r>
            <w:proofErr w:type="spellEnd"/>
            <w:r w:rsidRPr="00F3332A">
              <w:rPr>
                <w:rFonts w:ascii="Arial Narrow" w:hAnsi="Arial Narrow"/>
                <w:color w:val="000000"/>
                <w:sz w:val="20"/>
                <w:szCs w:val="20"/>
              </w:rPr>
              <w:t>, Z / Santiago II</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lastRenderedPageBreak/>
              <w:t>31</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V-032</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C/Morales </w:t>
            </w:r>
            <w:proofErr w:type="spellStart"/>
            <w:r w:rsidRPr="00F3332A">
              <w:rPr>
                <w:rFonts w:ascii="Arial Narrow" w:hAnsi="Arial Narrow"/>
                <w:color w:val="000000"/>
                <w:sz w:val="20"/>
                <w:szCs w:val="20"/>
              </w:rPr>
              <w:t>Avila</w:t>
            </w:r>
            <w:proofErr w:type="spellEnd"/>
            <w:r w:rsidRPr="00F3332A">
              <w:rPr>
                <w:rFonts w:ascii="Arial Narrow" w:hAnsi="Arial Narrow"/>
                <w:color w:val="000000"/>
                <w:sz w:val="20"/>
                <w:szCs w:val="20"/>
              </w:rPr>
              <w:t xml:space="preserve"> Esq. Av. </w:t>
            </w:r>
            <w:proofErr w:type="spellStart"/>
            <w:r w:rsidRPr="00F3332A">
              <w:rPr>
                <w:rFonts w:ascii="Arial Narrow" w:hAnsi="Arial Narrow"/>
                <w:color w:val="000000"/>
                <w:sz w:val="20"/>
                <w:szCs w:val="20"/>
              </w:rPr>
              <w:t>Union</w:t>
            </w:r>
            <w:proofErr w:type="spellEnd"/>
            <w:r w:rsidRPr="00F3332A">
              <w:rPr>
                <w:rFonts w:ascii="Arial Narrow" w:hAnsi="Arial Narrow"/>
                <w:color w:val="000000"/>
                <w:sz w:val="20"/>
                <w:szCs w:val="20"/>
              </w:rPr>
              <w:t>, Z /Villa Victoria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32</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V-037</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Alamos</w:t>
            </w:r>
            <w:proofErr w:type="spellEnd"/>
            <w:r w:rsidRPr="00F3332A">
              <w:rPr>
                <w:rFonts w:ascii="Arial Narrow" w:hAnsi="Arial Narrow"/>
                <w:color w:val="000000"/>
                <w:sz w:val="20"/>
                <w:szCs w:val="20"/>
              </w:rPr>
              <w:t xml:space="preserve"> Esq. Av. Bolivia (Plaza), Z /Copacabana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33</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V-070</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Unión Esq. Av. Argelia, Z/ </w:t>
            </w:r>
            <w:proofErr w:type="spellStart"/>
            <w:r w:rsidRPr="00F3332A">
              <w:rPr>
                <w:rFonts w:ascii="Arial Narrow" w:hAnsi="Arial Narrow"/>
                <w:color w:val="000000"/>
                <w:sz w:val="20"/>
                <w:szCs w:val="20"/>
              </w:rPr>
              <w:t>Milluni</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34</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V-071</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Unión Esq. Av. Argelia, Z/ </w:t>
            </w:r>
            <w:proofErr w:type="spellStart"/>
            <w:r w:rsidRPr="00F3332A">
              <w:rPr>
                <w:rFonts w:ascii="Arial Narrow" w:hAnsi="Arial Narrow"/>
                <w:color w:val="000000"/>
                <w:sz w:val="20"/>
                <w:szCs w:val="20"/>
              </w:rPr>
              <w:t>Milluni</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35</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V-076</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Amor de Dios Esq. Av. Argelia, Z/ Las Delicias</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36</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V-077</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Amor de Dios Esq. Av. Argelia, Z/ </w:t>
            </w:r>
            <w:proofErr w:type="spellStart"/>
            <w:r w:rsidRPr="00F3332A">
              <w:rPr>
                <w:rFonts w:ascii="Arial Narrow" w:hAnsi="Arial Narrow"/>
                <w:color w:val="000000"/>
                <w:sz w:val="20"/>
                <w:szCs w:val="20"/>
              </w:rPr>
              <w:t>Cupilupaca</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37</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V-078</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Amor de Dios Esq. C/ El Jacinto, Z/ Las Delicias</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38</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V-090</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Las </w:t>
            </w:r>
            <w:proofErr w:type="spellStart"/>
            <w:r w:rsidRPr="00F3332A">
              <w:rPr>
                <w:rFonts w:ascii="Arial Narrow" w:hAnsi="Arial Narrow"/>
                <w:color w:val="000000"/>
                <w:sz w:val="20"/>
                <w:szCs w:val="20"/>
              </w:rPr>
              <w:t>Kantutas</w:t>
            </w:r>
            <w:proofErr w:type="spellEnd"/>
            <w:r w:rsidRPr="00F3332A">
              <w:rPr>
                <w:rFonts w:ascii="Arial Narrow" w:hAnsi="Arial Narrow"/>
                <w:color w:val="000000"/>
                <w:sz w:val="20"/>
                <w:szCs w:val="20"/>
              </w:rPr>
              <w:t xml:space="preserve"> Esq. C/ Tulipanes, Z/ Santa Isabel</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39</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2473F4" w:rsidRDefault="003969BA" w:rsidP="003969BA">
            <w:pPr>
              <w:rPr>
                <w:rFonts w:ascii="Arial Narrow" w:hAnsi="Arial Narrow"/>
                <w:b/>
                <w:bCs/>
                <w:color w:val="000000"/>
                <w:sz w:val="20"/>
                <w:szCs w:val="20"/>
              </w:rPr>
            </w:pPr>
            <w:r>
              <w:rPr>
                <w:rFonts w:ascii="Arial Narrow" w:hAnsi="Arial Narrow"/>
                <w:b/>
                <w:bCs/>
                <w:color w:val="000000"/>
                <w:sz w:val="20"/>
                <w:szCs w:val="20"/>
              </w:rPr>
              <w:t xml:space="preserve">   </w:t>
            </w:r>
          </w:p>
          <w:p w:rsidR="002473F4" w:rsidRDefault="002473F4" w:rsidP="003969BA">
            <w:pPr>
              <w:rPr>
                <w:rFonts w:ascii="Arial Narrow" w:hAnsi="Arial Narrow"/>
                <w:b/>
                <w:bCs/>
                <w:color w:val="000000"/>
                <w:sz w:val="20"/>
                <w:szCs w:val="20"/>
              </w:rPr>
            </w:pPr>
          </w:p>
          <w:p w:rsidR="002473F4" w:rsidRDefault="002473F4" w:rsidP="003969BA">
            <w:pPr>
              <w:rPr>
                <w:rFonts w:ascii="Arial Narrow" w:hAnsi="Arial Narrow"/>
                <w:b/>
                <w:bCs/>
                <w:color w:val="000000"/>
                <w:sz w:val="20"/>
                <w:szCs w:val="20"/>
              </w:rPr>
            </w:pPr>
          </w:p>
          <w:p w:rsidR="002473F4" w:rsidRDefault="002473F4" w:rsidP="003969BA">
            <w:pPr>
              <w:rPr>
                <w:rFonts w:ascii="Arial Narrow" w:hAnsi="Arial Narrow"/>
                <w:b/>
                <w:bCs/>
                <w:color w:val="000000"/>
                <w:sz w:val="20"/>
                <w:szCs w:val="20"/>
              </w:rPr>
            </w:pPr>
          </w:p>
          <w:p w:rsidR="002473F4" w:rsidRDefault="002473F4" w:rsidP="003969BA">
            <w:pPr>
              <w:rPr>
                <w:rFonts w:ascii="Arial Narrow" w:hAnsi="Arial Narrow"/>
                <w:b/>
                <w:bCs/>
                <w:color w:val="000000"/>
                <w:sz w:val="20"/>
                <w:szCs w:val="20"/>
              </w:rPr>
            </w:pPr>
          </w:p>
          <w:p w:rsidR="002473F4" w:rsidRDefault="002473F4" w:rsidP="003969BA">
            <w:pPr>
              <w:rPr>
                <w:rFonts w:ascii="Arial Narrow" w:hAnsi="Arial Narrow"/>
                <w:b/>
                <w:bCs/>
                <w:color w:val="000000"/>
                <w:sz w:val="20"/>
                <w:szCs w:val="20"/>
              </w:rPr>
            </w:pPr>
          </w:p>
          <w:p w:rsidR="002473F4" w:rsidRDefault="002473F4" w:rsidP="003969BA">
            <w:pPr>
              <w:rPr>
                <w:rFonts w:ascii="Arial Narrow" w:hAnsi="Arial Narrow"/>
                <w:b/>
                <w:bCs/>
                <w:color w:val="000000"/>
                <w:sz w:val="20"/>
                <w:szCs w:val="20"/>
              </w:rPr>
            </w:pPr>
          </w:p>
          <w:p w:rsidR="002473F4" w:rsidRDefault="002473F4" w:rsidP="003969BA">
            <w:pPr>
              <w:rPr>
                <w:rFonts w:ascii="Arial Narrow" w:hAnsi="Arial Narrow"/>
                <w:b/>
                <w:bCs/>
                <w:color w:val="000000"/>
                <w:sz w:val="20"/>
                <w:szCs w:val="20"/>
              </w:rPr>
            </w:pPr>
          </w:p>
          <w:p w:rsidR="002473F4" w:rsidRDefault="002473F4" w:rsidP="003969BA">
            <w:pPr>
              <w:rPr>
                <w:rFonts w:ascii="Arial Narrow" w:hAnsi="Arial Narrow"/>
                <w:b/>
                <w:bCs/>
                <w:color w:val="000000"/>
                <w:sz w:val="20"/>
                <w:szCs w:val="20"/>
              </w:rPr>
            </w:pPr>
          </w:p>
          <w:p w:rsidR="002473F4" w:rsidRDefault="002473F4" w:rsidP="003969BA">
            <w:pPr>
              <w:rPr>
                <w:rFonts w:ascii="Arial Narrow" w:hAnsi="Arial Narrow"/>
                <w:b/>
                <w:bCs/>
                <w:color w:val="000000"/>
                <w:sz w:val="20"/>
                <w:szCs w:val="20"/>
              </w:rPr>
            </w:pPr>
          </w:p>
          <w:p w:rsidR="002473F4" w:rsidRDefault="002473F4" w:rsidP="003969BA">
            <w:pPr>
              <w:rPr>
                <w:rFonts w:ascii="Arial Narrow" w:hAnsi="Arial Narrow"/>
                <w:b/>
                <w:bCs/>
                <w:color w:val="000000"/>
                <w:sz w:val="20"/>
                <w:szCs w:val="20"/>
              </w:rPr>
            </w:pPr>
          </w:p>
          <w:p w:rsidR="002473F4" w:rsidRDefault="002473F4" w:rsidP="003969BA">
            <w:pPr>
              <w:rPr>
                <w:rFonts w:ascii="Arial Narrow" w:hAnsi="Arial Narrow"/>
                <w:b/>
                <w:bCs/>
                <w:color w:val="000000"/>
                <w:sz w:val="20"/>
                <w:szCs w:val="20"/>
              </w:rPr>
            </w:pPr>
          </w:p>
          <w:p w:rsidR="002473F4" w:rsidRDefault="002473F4" w:rsidP="003969BA">
            <w:pPr>
              <w:rPr>
                <w:rFonts w:ascii="Arial Narrow" w:hAnsi="Arial Narrow"/>
                <w:b/>
                <w:bCs/>
                <w:color w:val="000000"/>
                <w:sz w:val="20"/>
                <w:szCs w:val="20"/>
              </w:rPr>
            </w:pPr>
          </w:p>
          <w:p w:rsidR="002473F4" w:rsidRDefault="002473F4" w:rsidP="003969BA">
            <w:pPr>
              <w:rPr>
                <w:rFonts w:ascii="Arial Narrow" w:hAnsi="Arial Narrow"/>
                <w:b/>
                <w:bCs/>
                <w:color w:val="000000"/>
                <w:sz w:val="20"/>
                <w:szCs w:val="20"/>
              </w:rPr>
            </w:pPr>
          </w:p>
          <w:p w:rsidR="00F3332A" w:rsidRDefault="003969BA" w:rsidP="003969BA">
            <w:pPr>
              <w:rPr>
                <w:rFonts w:ascii="Arial Narrow" w:hAnsi="Arial Narrow"/>
                <w:b/>
                <w:bCs/>
                <w:color w:val="000000"/>
                <w:sz w:val="20"/>
                <w:szCs w:val="20"/>
              </w:rPr>
            </w:pPr>
            <w:r>
              <w:rPr>
                <w:rFonts w:ascii="Arial Narrow" w:hAnsi="Arial Narrow"/>
                <w:b/>
                <w:bCs/>
                <w:color w:val="000000"/>
                <w:sz w:val="20"/>
                <w:szCs w:val="20"/>
              </w:rPr>
              <w:t xml:space="preserve">  </w:t>
            </w:r>
            <w:r w:rsidR="00F3332A" w:rsidRPr="00F3332A">
              <w:rPr>
                <w:rFonts w:ascii="Arial Narrow" w:hAnsi="Arial Narrow"/>
                <w:b/>
                <w:bCs/>
                <w:color w:val="000000"/>
                <w:sz w:val="20"/>
                <w:szCs w:val="20"/>
              </w:rPr>
              <w:t>D-3</w:t>
            </w: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2473F4">
            <w:pPr>
              <w:jc w:val="center"/>
              <w:rPr>
                <w:rFonts w:ascii="Arial Narrow" w:hAnsi="Arial Narrow"/>
                <w:b/>
                <w:bCs/>
                <w:color w:val="000000"/>
                <w:sz w:val="20"/>
                <w:szCs w:val="20"/>
              </w:rPr>
            </w:pPr>
            <w:r w:rsidRPr="00F3332A">
              <w:rPr>
                <w:rFonts w:ascii="Arial Narrow" w:hAnsi="Arial Narrow"/>
                <w:b/>
                <w:bCs/>
                <w:color w:val="000000"/>
                <w:sz w:val="20"/>
                <w:szCs w:val="20"/>
              </w:rPr>
              <w:t>D-3</w:t>
            </w:r>
          </w:p>
          <w:p w:rsidR="002473F4" w:rsidRDefault="002473F4" w:rsidP="002473F4">
            <w:pP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Default="003969BA">
            <w:pPr>
              <w:jc w:val="center"/>
              <w:rPr>
                <w:rFonts w:ascii="Arial Narrow" w:hAnsi="Arial Narrow"/>
                <w:b/>
                <w:bCs/>
                <w:color w:val="000000"/>
                <w:sz w:val="20"/>
                <w:szCs w:val="20"/>
              </w:rPr>
            </w:pPr>
          </w:p>
          <w:p w:rsidR="003969BA" w:rsidRPr="00F3332A" w:rsidRDefault="003969BA">
            <w:pPr>
              <w:jc w:val="cente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lastRenderedPageBreak/>
              <w:t>V-002</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C/Pando entre C/ </w:t>
            </w:r>
            <w:proofErr w:type="spellStart"/>
            <w:r w:rsidRPr="00F3332A">
              <w:rPr>
                <w:rFonts w:ascii="Arial Narrow" w:hAnsi="Arial Narrow"/>
                <w:color w:val="000000"/>
                <w:sz w:val="20"/>
                <w:szCs w:val="20"/>
              </w:rPr>
              <w:t>Union</w:t>
            </w:r>
            <w:proofErr w:type="spellEnd"/>
            <w:r w:rsidRPr="00F3332A">
              <w:rPr>
                <w:rFonts w:ascii="Arial Narrow" w:hAnsi="Arial Narrow"/>
                <w:color w:val="000000"/>
                <w:sz w:val="20"/>
                <w:szCs w:val="20"/>
              </w:rPr>
              <w:t xml:space="preserve"> Libertad Z/ </w:t>
            </w:r>
            <w:proofErr w:type="spellStart"/>
            <w:r w:rsidRPr="00F3332A">
              <w:rPr>
                <w:rFonts w:ascii="Arial Narrow" w:hAnsi="Arial Narrow"/>
                <w:color w:val="000000"/>
                <w:sz w:val="20"/>
                <w:szCs w:val="20"/>
              </w:rPr>
              <w:t>Bolivar</w:t>
            </w:r>
            <w:proofErr w:type="spellEnd"/>
            <w:r w:rsidRPr="00F3332A">
              <w:rPr>
                <w:rFonts w:ascii="Arial Narrow" w:hAnsi="Arial Narrow"/>
                <w:color w:val="000000"/>
                <w:sz w:val="20"/>
                <w:szCs w:val="20"/>
              </w:rPr>
              <w:t xml:space="preserve"> C</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40</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V-004</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Julio C. Valdez   esq.  C/ Calatayud Z/  La Primera </w:t>
            </w:r>
          </w:p>
        </w:tc>
      </w:tr>
      <w:tr w:rsidR="00F3332A" w:rsidRPr="00475CD7"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41</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V-017</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lang w:val="en-US"/>
              </w:rPr>
            </w:pPr>
            <w:r w:rsidRPr="00F3332A">
              <w:rPr>
                <w:rFonts w:ascii="Arial Narrow" w:hAnsi="Arial Narrow"/>
                <w:color w:val="000000"/>
                <w:sz w:val="20"/>
                <w:szCs w:val="20"/>
                <w:lang w:val="en-US"/>
              </w:rPr>
              <w:t xml:space="preserve">Av. </w:t>
            </w:r>
            <w:proofErr w:type="spellStart"/>
            <w:r w:rsidRPr="00F3332A">
              <w:rPr>
                <w:rFonts w:ascii="Arial Narrow" w:hAnsi="Arial Narrow"/>
                <w:color w:val="000000"/>
                <w:sz w:val="20"/>
                <w:szCs w:val="20"/>
                <w:lang w:val="en-US"/>
              </w:rPr>
              <w:t>Calama</w:t>
            </w:r>
            <w:proofErr w:type="spellEnd"/>
            <w:r w:rsidRPr="00F3332A">
              <w:rPr>
                <w:rFonts w:ascii="Arial Narrow" w:hAnsi="Arial Narrow"/>
                <w:color w:val="000000"/>
                <w:sz w:val="20"/>
                <w:szCs w:val="20"/>
                <w:lang w:val="en-US"/>
              </w:rPr>
              <w:t xml:space="preserve"> </w:t>
            </w:r>
            <w:proofErr w:type="spellStart"/>
            <w:r w:rsidRPr="00F3332A">
              <w:rPr>
                <w:rFonts w:ascii="Arial Narrow" w:hAnsi="Arial Narrow"/>
                <w:color w:val="000000"/>
                <w:sz w:val="20"/>
                <w:szCs w:val="20"/>
                <w:lang w:val="en-US"/>
              </w:rPr>
              <w:t>esq.</w:t>
            </w:r>
            <w:proofErr w:type="spellEnd"/>
            <w:r w:rsidRPr="00F3332A">
              <w:rPr>
                <w:rFonts w:ascii="Arial Narrow" w:hAnsi="Arial Narrow"/>
                <w:color w:val="000000"/>
                <w:sz w:val="20"/>
                <w:szCs w:val="20"/>
                <w:lang w:val="en-US"/>
              </w:rPr>
              <w:t xml:space="preserve"> C/ </w:t>
            </w:r>
            <w:proofErr w:type="spellStart"/>
            <w:r w:rsidRPr="00F3332A">
              <w:rPr>
                <w:rFonts w:ascii="Arial Narrow" w:hAnsi="Arial Narrow"/>
                <w:color w:val="000000"/>
                <w:sz w:val="20"/>
                <w:szCs w:val="20"/>
                <w:lang w:val="en-US"/>
              </w:rPr>
              <w:t>Achiri</w:t>
            </w:r>
            <w:proofErr w:type="spellEnd"/>
            <w:r w:rsidRPr="00F3332A">
              <w:rPr>
                <w:rFonts w:ascii="Arial Narrow" w:hAnsi="Arial Narrow"/>
                <w:color w:val="000000"/>
                <w:sz w:val="20"/>
                <w:szCs w:val="20"/>
                <w:lang w:val="en-US"/>
              </w:rPr>
              <w:t xml:space="preserve">  Z/ Union </w:t>
            </w:r>
            <w:proofErr w:type="spellStart"/>
            <w:r w:rsidRPr="00F3332A">
              <w:rPr>
                <w:rFonts w:ascii="Arial Narrow" w:hAnsi="Arial Narrow"/>
                <w:color w:val="000000"/>
                <w:sz w:val="20"/>
                <w:szCs w:val="20"/>
                <w:lang w:val="en-US"/>
              </w:rPr>
              <w:t>Achiri</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42</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V-018</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Calama esq. C/ Laura  Z/ </w:t>
            </w:r>
            <w:proofErr w:type="spellStart"/>
            <w:r w:rsidRPr="00F3332A">
              <w:rPr>
                <w:rFonts w:ascii="Arial Narrow" w:hAnsi="Arial Narrow"/>
                <w:color w:val="000000"/>
                <w:sz w:val="20"/>
                <w:szCs w:val="20"/>
              </w:rPr>
              <w:t>Union</w:t>
            </w:r>
            <w:proofErr w:type="spellEnd"/>
            <w:r w:rsidRPr="00F3332A">
              <w:rPr>
                <w:rFonts w:ascii="Arial Narrow" w:hAnsi="Arial Narrow"/>
                <w:color w:val="000000"/>
                <w:sz w:val="20"/>
                <w:szCs w:val="20"/>
              </w:rPr>
              <w:t xml:space="preserve"> </w:t>
            </w:r>
            <w:proofErr w:type="spellStart"/>
            <w:r w:rsidRPr="00F3332A">
              <w:rPr>
                <w:rFonts w:ascii="Arial Narrow" w:hAnsi="Arial Narrow"/>
                <w:color w:val="000000"/>
                <w:sz w:val="20"/>
                <w:szCs w:val="20"/>
              </w:rPr>
              <w:t>Achiri</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43</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V-019</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 </w:t>
            </w:r>
            <w:proofErr w:type="spellStart"/>
            <w:r w:rsidRPr="00F3332A">
              <w:rPr>
                <w:rFonts w:ascii="Arial Narrow" w:hAnsi="Arial Narrow"/>
                <w:color w:val="000000"/>
                <w:sz w:val="20"/>
                <w:szCs w:val="20"/>
              </w:rPr>
              <w:t>Raul</w:t>
            </w:r>
            <w:proofErr w:type="spellEnd"/>
            <w:r w:rsidRPr="00F3332A">
              <w:rPr>
                <w:rFonts w:ascii="Arial Narrow" w:hAnsi="Arial Narrow"/>
                <w:color w:val="000000"/>
                <w:sz w:val="20"/>
                <w:szCs w:val="20"/>
              </w:rPr>
              <w:t xml:space="preserve"> Otero esq. Av. Antofagasta Z/ Loza </w:t>
            </w:r>
            <w:proofErr w:type="spellStart"/>
            <w:r w:rsidRPr="00F3332A">
              <w:rPr>
                <w:rFonts w:ascii="Arial Narrow" w:hAnsi="Arial Narrow"/>
                <w:color w:val="000000"/>
                <w:sz w:val="20"/>
                <w:szCs w:val="20"/>
              </w:rPr>
              <w:t>Vazcal</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44</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V-020</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Julio C. Valdez  esq. C/ 19 de Marzo Z/ Loza </w:t>
            </w:r>
            <w:proofErr w:type="spellStart"/>
            <w:r w:rsidRPr="00F3332A">
              <w:rPr>
                <w:rFonts w:ascii="Arial Narrow" w:hAnsi="Arial Narrow"/>
                <w:color w:val="000000"/>
                <w:sz w:val="20"/>
                <w:szCs w:val="20"/>
              </w:rPr>
              <w:t>Vascal</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45</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V-021</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Julio c. Valdez  esq. C/ </w:t>
            </w:r>
            <w:proofErr w:type="spellStart"/>
            <w:r w:rsidRPr="00F3332A">
              <w:rPr>
                <w:rFonts w:ascii="Arial Narrow" w:hAnsi="Arial Narrow"/>
                <w:color w:val="000000"/>
                <w:sz w:val="20"/>
                <w:szCs w:val="20"/>
              </w:rPr>
              <w:t>Belen</w:t>
            </w:r>
            <w:proofErr w:type="spellEnd"/>
            <w:r w:rsidRPr="00F3332A">
              <w:rPr>
                <w:rFonts w:ascii="Arial Narrow" w:hAnsi="Arial Narrow"/>
                <w:color w:val="000000"/>
                <w:sz w:val="20"/>
                <w:szCs w:val="20"/>
              </w:rPr>
              <w:t xml:space="preserve"> Z/ Alto de la Alianza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46</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V-022</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Antifagasta</w:t>
            </w:r>
            <w:proofErr w:type="spellEnd"/>
            <w:r w:rsidRPr="00F3332A">
              <w:rPr>
                <w:rFonts w:ascii="Arial Narrow" w:hAnsi="Arial Narrow"/>
                <w:color w:val="000000"/>
                <w:sz w:val="20"/>
                <w:szCs w:val="20"/>
              </w:rPr>
              <w:t xml:space="preserve"> esq. C/ Cleto Perez Z San </w:t>
            </w:r>
            <w:proofErr w:type="spellStart"/>
            <w:r w:rsidRPr="00F3332A">
              <w:rPr>
                <w:rFonts w:ascii="Arial Narrow" w:hAnsi="Arial Narrow"/>
                <w:color w:val="000000"/>
                <w:sz w:val="20"/>
                <w:szCs w:val="20"/>
              </w:rPr>
              <w:t>Jose</w:t>
            </w:r>
            <w:proofErr w:type="spellEnd"/>
            <w:r w:rsidRPr="00F3332A">
              <w:rPr>
                <w:rFonts w:ascii="Arial Narrow" w:hAnsi="Arial Narrow"/>
                <w:color w:val="000000"/>
                <w:sz w:val="20"/>
                <w:szCs w:val="20"/>
              </w:rPr>
              <w:t xml:space="preserve">  de </w:t>
            </w:r>
            <w:proofErr w:type="spellStart"/>
            <w:r w:rsidRPr="00F3332A">
              <w:rPr>
                <w:rFonts w:ascii="Arial Narrow" w:hAnsi="Arial Narrow"/>
                <w:color w:val="000000"/>
                <w:sz w:val="20"/>
                <w:szCs w:val="20"/>
              </w:rPr>
              <w:t>Charapaqui</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47</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V-023</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Antofagasta esq. C/ </w:t>
            </w:r>
            <w:proofErr w:type="spellStart"/>
            <w:r w:rsidRPr="00F3332A">
              <w:rPr>
                <w:rFonts w:ascii="Arial Narrow" w:hAnsi="Arial Narrow"/>
                <w:color w:val="000000"/>
                <w:sz w:val="20"/>
                <w:szCs w:val="20"/>
              </w:rPr>
              <w:t>Pisagua</w:t>
            </w:r>
            <w:proofErr w:type="spellEnd"/>
            <w:r w:rsidRPr="00F3332A">
              <w:rPr>
                <w:rFonts w:ascii="Arial Narrow" w:hAnsi="Arial Narrow"/>
                <w:color w:val="000000"/>
                <w:sz w:val="20"/>
                <w:szCs w:val="20"/>
              </w:rPr>
              <w:t xml:space="preserve"> Z/ Alto de la Alianza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48</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V-025</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Ayapoya</w:t>
            </w:r>
            <w:proofErr w:type="spellEnd"/>
            <w:r w:rsidRPr="00F3332A">
              <w:rPr>
                <w:rFonts w:ascii="Arial Narrow" w:hAnsi="Arial Narrow"/>
                <w:color w:val="000000"/>
                <w:sz w:val="20"/>
                <w:szCs w:val="20"/>
              </w:rPr>
              <w:t xml:space="preserve">  esq.  C /</w:t>
            </w:r>
            <w:proofErr w:type="spellStart"/>
            <w:r w:rsidRPr="00F3332A">
              <w:rPr>
                <w:rFonts w:ascii="Arial Narrow" w:hAnsi="Arial Narrow"/>
                <w:color w:val="000000"/>
                <w:sz w:val="20"/>
                <w:szCs w:val="20"/>
              </w:rPr>
              <w:t>Cristobal</w:t>
            </w:r>
            <w:proofErr w:type="spellEnd"/>
            <w:r w:rsidRPr="00F3332A">
              <w:rPr>
                <w:rFonts w:ascii="Arial Narrow" w:hAnsi="Arial Narrow"/>
                <w:color w:val="000000"/>
                <w:sz w:val="20"/>
                <w:szCs w:val="20"/>
              </w:rPr>
              <w:t xml:space="preserve"> Vaca   Z/ Villa Alemania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49</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V-026</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Ayapoya</w:t>
            </w:r>
            <w:proofErr w:type="spellEnd"/>
            <w:r w:rsidRPr="00F3332A">
              <w:rPr>
                <w:rFonts w:ascii="Arial Narrow" w:hAnsi="Arial Narrow"/>
                <w:color w:val="000000"/>
                <w:sz w:val="20"/>
                <w:szCs w:val="20"/>
              </w:rPr>
              <w:t xml:space="preserve"> esq. Antonio de Mendoza Z/ V. Alemania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50</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V-030</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B Pedro Nolasco esq. C/Fernando T. y Portugal Z/V. Alemania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51</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V-032</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w:t>
            </w:r>
            <w:proofErr w:type="spellStart"/>
            <w:r w:rsidRPr="00F3332A">
              <w:rPr>
                <w:rFonts w:ascii="Arial Narrow" w:hAnsi="Arial Narrow"/>
                <w:color w:val="000000"/>
                <w:sz w:val="20"/>
                <w:szCs w:val="20"/>
              </w:rPr>
              <w:t>Geronimo</w:t>
            </w:r>
            <w:proofErr w:type="spellEnd"/>
            <w:r w:rsidRPr="00F3332A">
              <w:rPr>
                <w:rFonts w:ascii="Arial Narrow" w:hAnsi="Arial Narrow"/>
                <w:color w:val="000000"/>
                <w:sz w:val="20"/>
                <w:szCs w:val="20"/>
              </w:rPr>
              <w:t xml:space="preserve">  Fernandez de C. esq. C/Pedro Nolasco Z/V. Alemania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52</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V-039</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Faustino Soliz V. esq. C/G. Medinaceli Z/</w:t>
            </w:r>
            <w:proofErr w:type="spellStart"/>
            <w:r w:rsidRPr="00F3332A">
              <w:rPr>
                <w:rFonts w:ascii="Arial Narrow" w:hAnsi="Arial Narrow"/>
                <w:color w:val="000000"/>
                <w:sz w:val="20"/>
                <w:szCs w:val="20"/>
              </w:rPr>
              <w:t>Illimani</w:t>
            </w:r>
            <w:proofErr w:type="spellEnd"/>
            <w:r w:rsidRPr="00F3332A">
              <w:rPr>
                <w:rFonts w:ascii="Arial Narrow" w:hAnsi="Arial Narrow"/>
                <w:color w:val="000000"/>
                <w:sz w:val="20"/>
                <w:szCs w:val="20"/>
              </w:rPr>
              <w:t xml:space="preserve"> EA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53</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V-043</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C Dolores F Esq. C/ 1 Caluyo, Z/ Villa Dolores F</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54</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V-044</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1 Caluyo Esq. C/ G Caluyo, Z/ Villa Caluyo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55</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V-045</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1Caluyo Esq. C/ F Caluyo, Z / Villa Caluyo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56</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V-048</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Bolivia Esq. Av. Cochabamba, Z/ Villa Caluyo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57</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V-051</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3 Juliana Esq. Av. A Juliana , Z / Villa Juliana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58</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V-052</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3 Juliana Esq. Av. A Juliana , Z / Villa Juliana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59</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V-053</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3 Juliana Esq. Av. A Juliana , Z / Villa Juliana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60</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V-059</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C/1ro de Mayo Esq. C/Los </w:t>
            </w:r>
            <w:proofErr w:type="spellStart"/>
            <w:r w:rsidRPr="00F3332A">
              <w:rPr>
                <w:rFonts w:ascii="Arial Narrow" w:hAnsi="Arial Narrow"/>
                <w:color w:val="000000"/>
                <w:sz w:val="20"/>
                <w:szCs w:val="20"/>
              </w:rPr>
              <w:t>Alamos</w:t>
            </w:r>
            <w:proofErr w:type="spellEnd"/>
            <w:r w:rsidRPr="00F3332A">
              <w:rPr>
                <w:rFonts w:ascii="Arial Narrow" w:hAnsi="Arial Narrow"/>
                <w:color w:val="000000"/>
                <w:sz w:val="20"/>
                <w:szCs w:val="20"/>
              </w:rPr>
              <w:t xml:space="preserve"> Z/</w:t>
            </w:r>
            <w:proofErr w:type="spellStart"/>
            <w:r w:rsidRPr="00F3332A">
              <w:rPr>
                <w:rFonts w:ascii="Arial Narrow" w:hAnsi="Arial Narrow"/>
                <w:color w:val="000000"/>
                <w:sz w:val="20"/>
                <w:szCs w:val="20"/>
              </w:rPr>
              <w:t>Jardin</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61</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V-062</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C/Peatonal VI Esq. C/Peatonal XIV Z/ Villa Adela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62</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V-063</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Santos Mercado Esq. C/Peatonal XII Z / Santa Ana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63</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V-068</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Peatonal VIII Esq. Av. Cecilio Acosta Z/ Villa Adela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64</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V-069</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 C/</w:t>
            </w:r>
            <w:proofErr w:type="spellStart"/>
            <w:r w:rsidRPr="00F3332A">
              <w:rPr>
                <w:rFonts w:ascii="Arial Narrow" w:hAnsi="Arial Narrow"/>
                <w:color w:val="000000"/>
                <w:sz w:val="20"/>
                <w:szCs w:val="20"/>
              </w:rPr>
              <w:t>Tiahuanacu</w:t>
            </w:r>
            <w:proofErr w:type="spellEnd"/>
            <w:r w:rsidRPr="00F3332A">
              <w:rPr>
                <w:rFonts w:ascii="Arial Narrow" w:hAnsi="Arial Narrow"/>
                <w:color w:val="000000"/>
                <w:sz w:val="20"/>
                <w:szCs w:val="20"/>
              </w:rPr>
              <w:t xml:space="preserve"> Esq. Av. </w:t>
            </w:r>
            <w:proofErr w:type="spellStart"/>
            <w:r w:rsidRPr="00F3332A">
              <w:rPr>
                <w:rFonts w:ascii="Arial Narrow" w:hAnsi="Arial Narrow"/>
                <w:color w:val="000000"/>
                <w:sz w:val="20"/>
                <w:szCs w:val="20"/>
              </w:rPr>
              <w:t>Larecaja</w:t>
            </w:r>
            <w:proofErr w:type="spellEnd"/>
            <w:r w:rsidRPr="00F3332A">
              <w:rPr>
                <w:rFonts w:ascii="Arial Narrow" w:hAnsi="Arial Narrow"/>
                <w:color w:val="000000"/>
                <w:sz w:val="20"/>
                <w:szCs w:val="20"/>
              </w:rPr>
              <w:t xml:space="preserve">  Z/ 2 de febrero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65</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V-075</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 </w:t>
            </w:r>
            <w:proofErr w:type="spellStart"/>
            <w:r w:rsidRPr="00F3332A">
              <w:rPr>
                <w:rFonts w:ascii="Arial Narrow" w:hAnsi="Arial Narrow"/>
                <w:color w:val="000000"/>
                <w:sz w:val="20"/>
                <w:szCs w:val="20"/>
              </w:rPr>
              <w:t>Charaña</w:t>
            </w:r>
            <w:proofErr w:type="spellEnd"/>
            <w:r w:rsidRPr="00F3332A">
              <w:rPr>
                <w:rFonts w:ascii="Arial Narrow" w:hAnsi="Arial Narrow"/>
                <w:color w:val="000000"/>
                <w:sz w:val="20"/>
                <w:szCs w:val="20"/>
              </w:rPr>
              <w:t xml:space="preserve"> Esq. C/ 16 de Noviembre, Z/ 25 de Diciembre</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66</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V-091</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1  Luis Guardia  Esq.  C/ J  Luis Guardia Z/ 1ro de Mayo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67</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V-092</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Mariscal Sta. Cruz Esq. C/  "I", Z/ 1ro de Mayo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68</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V-093</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Mariscal Sta. Cruz Esq. C/ 1  , Z/ 1ro de Mayo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69</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V-094</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Mariscal Sta. Cruz Esq. C/ 1  , Z/ 1ro de Mayo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70</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V-095</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Mariscal Sta. Cruz Esq. C/ 3, Z/ 1ro de Mayo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lastRenderedPageBreak/>
              <w:t>71</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V-096</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Mariscal Sta. Cruz Esq. C/ 3, Z/ 1ro de Mayo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lastRenderedPageBreak/>
              <w:t>72</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V-100</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San Buenaventura Esq. C/</w:t>
            </w:r>
            <w:proofErr w:type="spellStart"/>
            <w:r w:rsidRPr="00F3332A">
              <w:rPr>
                <w:rFonts w:ascii="Arial Narrow" w:hAnsi="Arial Narrow"/>
                <w:color w:val="000000"/>
                <w:sz w:val="20"/>
                <w:szCs w:val="20"/>
              </w:rPr>
              <w:t>Quime</w:t>
            </w:r>
            <w:proofErr w:type="spellEnd"/>
            <w:r w:rsidRPr="00F3332A">
              <w:rPr>
                <w:rFonts w:ascii="Arial Narrow" w:hAnsi="Arial Narrow"/>
                <w:color w:val="000000"/>
                <w:sz w:val="20"/>
                <w:szCs w:val="20"/>
              </w:rPr>
              <w:t xml:space="preserve"> Z/ Villa Primavera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73</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V-105</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 C/ V. </w:t>
            </w:r>
            <w:proofErr w:type="spellStart"/>
            <w:r w:rsidRPr="00F3332A">
              <w:rPr>
                <w:rFonts w:ascii="Arial Narrow" w:hAnsi="Arial Narrow"/>
                <w:color w:val="000000"/>
                <w:sz w:val="20"/>
                <w:szCs w:val="20"/>
              </w:rPr>
              <w:t>Puchuni</w:t>
            </w:r>
            <w:proofErr w:type="spellEnd"/>
            <w:r w:rsidRPr="00F3332A">
              <w:rPr>
                <w:rFonts w:ascii="Arial Narrow" w:hAnsi="Arial Narrow"/>
                <w:color w:val="000000"/>
                <w:sz w:val="20"/>
                <w:szCs w:val="20"/>
              </w:rPr>
              <w:t xml:space="preserve"> Esq. Av. Santiago de Machaca, Z/ Cosmos 79 U.V. G</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74</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V-113</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Nazacora</w:t>
            </w:r>
            <w:proofErr w:type="spellEnd"/>
            <w:r w:rsidRPr="00F3332A">
              <w:rPr>
                <w:rFonts w:ascii="Arial Narrow" w:hAnsi="Arial Narrow"/>
                <w:color w:val="000000"/>
                <w:sz w:val="20"/>
                <w:szCs w:val="20"/>
              </w:rPr>
              <w:t xml:space="preserve"> Esq. C/ Challa Sirca, Z/ Cosmos 79 U.V. E</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75</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V-114B</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Nazacora</w:t>
            </w:r>
            <w:proofErr w:type="spellEnd"/>
            <w:r w:rsidRPr="00F3332A">
              <w:rPr>
                <w:rFonts w:ascii="Arial Narrow" w:hAnsi="Arial Narrow"/>
                <w:color w:val="000000"/>
                <w:sz w:val="20"/>
                <w:szCs w:val="20"/>
              </w:rPr>
              <w:t xml:space="preserve"> Esq. Av. </w:t>
            </w:r>
            <w:proofErr w:type="spellStart"/>
            <w:r w:rsidRPr="00F3332A">
              <w:rPr>
                <w:rFonts w:ascii="Arial Narrow" w:hAnsi="Arial Narrow"/>
                <w:color w:val="000000"/>
                <w:sz w:val="20"/>
                <w:szCs w:val="20"/>
              </w:rPr>
              <w:t>Caquingora</w:t>
            </w:r>
            <w:proofErr w:type="spellEnd"/>
            <w:r w:rsidRPr="00F3332A">
              <w:rPr>
                <w:rFonts w:ascii="Arial Narrow" w:hAnsi="Arial Narrow"/>
                <w:color w:val="000000"/>
                <w:sz w:val="20"/>
                <w:szCs w:val="20"/>
              </w:rPr>
              <w:t>, Z/ Cosmos 79 U.V. 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76</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V-115</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C/Challa Centro Esq. Av. </w:t>
            </w:r>
            <w:proofErr w:type="spellStart"/>
            <w:r w:rsidRPr="00F3332A">
              <w:rPr>
                <w:rFonts w:ascii="Arial Narrow" w:hAnsi="Arial Narrow"/>
                <w:color w:val="000000"/>
                <w:sz w:val="20"/>
                <w:szCs w:val="20"/>
              </w:rPr>
              <w:t>Caquingora</w:t>
            </w:r>
            <w:proofErr w:type="spellEnd"/>
            <w:r w:rsidRPr="00F3332A">
              <w:rPr>
                <w:rFonts w:ascii="Arial Narrow" w:hAnsi="Arial Narrow"/>
                <w:color w:val="000000"/>
                <w:sz w:val="20"/>
                <w:szCs w:val="20"/>
              </w:rPr>
              <w:t>, Z/ Cosmos 79 U.V. 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77</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V-117</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 s/n Esq. Av. </w:t>
            </w:r>
            <w:proofErr w:type="spellStart"/>
            <w:r w:rsidRPr="00F3332A">
              <w:rPr>
                <w:rFonts w:ascii="Arial Narrow" w:hAnsi="Arial Narrow"/>
                <w:color w:val="000000"/>
                <w:sz w:val="20"/>
                <w:szCs w:val="20"/>
              </w:rPr>
              <w:t>Nazacora</w:t>
            </w:r>
            <w:proofErr w:type="spellEnd"/>
            <w:r w:rsidRPr="00F3332A">
              <w:rPr>
                <w:rFonts w:ascii="Arial Narrow" w:hAnsi="Arial Narrow"/>
                <w:color w:val="000000"/>
                <w:sz w:val="20"/>
                <w:szCs w:val="20"/>
              </w:rPr>
              <w:t xml:space="preserve"> , Z/ Juan Pablo II</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78</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V-119</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 Romero </w:t>
            </w:r>
            <w:proofErr w:type="spellStart"/>
            <w:r w:rsidRPr="00F3332A">
              <w:rPr>
                <w:rFonts w:ascii="Arial Narrow" w:hAnsi="Arial Narrow"/>
                <w:color w:val="000000"/>
                <w:sz w:val="20"/>
                <w:szCs w:val="20"/>
              </w:rPr>
              <w:t>Uma</w:t>
            </w:r>
            <w:proofErr w:type="spellEnd"/>
            <w:r w:rsidRPr="00F3332A">
              <w:rPr>
                <w:rFonts w:ascii="Arial Narrow" w:hAnsi="Arial Narrow"/>
                <w:color w:val="000000"/>
                <w:sz w:val="20"/>
                <w:szCs w:val="20"/>
              </w:rPr>
              <w:t xml:space="preserve"> Esq. C/  </w:t>
            </w:r>
            <w:proofErr w:type="spellStart"/>
            <w:r w:rsidRPr="00F3332A">
              <w:rPr>
                <w:rFonts w:ascii="Arial Narrow" w:hAnsi="Arial Narrow"/>
                <w:color w:val="000000"/>
                <w:sz w:val="20"/>
                <w:szCs w:val="20"/>
              </w:rPr>
              <w:t>Chojna</w:t>
            </w:r>
            <w:proofErr w:type="spellEnd"/>
            <w:r w:rsidRPr="00F3332A">
              <w:rPr>
                <w:rFonts w:ascii="Arial Narrow" w:hAnsi="Arial Narrow"/>
                <w:color w:val="000000"/>
                <w:sz w:val="20"/>
                <w:szCs w:val="20"/>
              </w:rPr>
              <w:t xml:space="preserve"> Pampa, Z/ Cosmos 79 U.V. B</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79</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V-133</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San Antonio  Esq.  C/ s/n, Z/ 1ro de Marzo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80</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V-136</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Cesar </w:t>
            </w:r>
            <w:proofErr w:type="spellStart"/>
            <w:r w:rsidRPr="00F3332A">
              <w:rPr>
                <w:rFonts w:ascii="Arial Narrow" w:hAnsi="Arial Narrow"/>
                <w:color w:val="000000"/>
                <w:sz w:val="20"/>
                <w:szCs w:val="20"/>
              </w:rPr>
              <w:t>Achal</w:t>
            </w:r>
            <w:proofErr w:type="spellEnd"/>
            <w:r w:rsidRPr="00F3332A">
              <w:rPr>
                <w:rFonts w:ascii="Arial Narrow" w:hAnsi="Arial Narrow"/>
                <w:color w:val="000000"/>
                <w:sz w:val="20"/>
                <w:szCs w:val="20"/>
              </w:rPr>
              <w:t xml:space="preserve"> </w:t>
            </w:r>
            <w:proofErr w:type="spellStart"/>
            <w:r w:rsidRPr="00F3332A">
              <w:rPr>
                <w:rFonts w:ascii="Arial Narrow" w:hAnsi="Arial Narrow"/>
                <w:color w:val="000000"/>
                <w:sz w:val="20"/>
                <w:szCs w:val="20"/>
              </w:rPr>
              <w:t>Cardenas</w:t>
            </w:r>
            <w:proofErr w:type="spellEnd"/>
            <w:r w:rsidRPr="00F3332A">
              <w:rPr>
                <w:rFonts w:ascii="Arial Narrow" w:hAnsi="Arial Narrow"/>
                <w:color w:val="000000"/>
                <w:sz w:val="20"/>
                <w:szCs w:val="20"/>
              </w:rPr>
              <w:t xml:space="preserve">  Esq.  C/ s/n, Z/ Periodista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81</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V-143</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J. C. Valdez Esq. Av. </w:t>
            </w:r>
            <w:proofErr w:type="spellStart"/>
            <w:r w:rsidRPr="00F3332A">
              <w:rPr>
                <w:rFonts w:ascii="Arial Narrow" w:hAnsi="Arial Narrow"/>
                <w:color w:val="000000"/>
                <w:sz w:val="20"/>
                <w:szCs w:val="20"/>
              </w:rPr>
              <w:t>Estructurante</w:t>
            </w:r>
            <w:proofErr w:type="spellEnd"/>
            <w:r w:rsidRPr="00F3332A">
              <w:rPr>
                <w:rFonts w:ascii="Arial Narrow" w:hAnsi="Arial Narrow"/>
                <w:color w:val="000000"/>
                <w:sz w:val="20"/>
                <w:szCs w:val="20"/>
              </w:rPr>
              <w:t>, Z/ Eliodoro Camacho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82</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V-147</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 Av. J. C. Valdez Esq. C/ s/n  , Z/ Las </w:t>
            </w:r>
            <w:proofErr w:type="spellStart"/>
            <w:r w:rsidRPr="00F3332A">
              <w:rPr>
                <w:rFonts w:ascii="Arial Narrow" w:hAnsi="Arial Narrow"/>
                <w:color w:val="000000"/>
                <w:sz w:val="20"/>
                <w:szCs w:val="20"/>
              </w:rPr>
              <w:t>Kiswaras</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83</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V-156</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 </w:t>
            </w:r>
            <w:proofErr w:type="spellStart"/>
            <w:r w:rsidRPr="00F3332A">
              <w:rPr>
                <w:rFonts w:ascii="Arial Narrow" w:hAnsi="Arial Narrow"/>
                <w:color w:val="000000"/>
                <w:sz w:val="20"/>
                <w:szCs w:val="20"/>
              </w:rPr>
              <w:t>Topater</w:t>
            </w:r>
            <w:proofErr w:type="spellEnd"/>
            <w:r w:rsidRPr="00F3332A">
              <w:rPr>
                <w:rFonts w:ascii="Arial Narrow" w:hAnsi="Arial Narrow"/>
                <w:color w:val="000000"/>
                <w:sz w:val="20"/>
                <w:szCs w:val="20"/>
              </w:rPr>
              <w:t xml:space="preserve">  Esq. Av. Cochabamba, Z/ </w:t>
            </w:r>
            <w:proofErr w:type="spellStart"/>
            <w:r w:rsidRPr="00F3332A">
              <w:rPr>
                <w:rFonts w:ascii="Arial Narrow" w:hAnsi="Arial Narrow"/>
                <w:color w:val="000000"/>
                <w:sz w:val="20"/>
                <w:szCs w:val="20"/>
              </w:rPr>
              <w:t>Sajama</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84</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V-161</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C/Vicente </w:t>
            </w:r>
            <w:proofErr w:type="spellStart"/>
            <w:r w:rsidRPr="00F3332A">
              <w:rPr>
                <w:rFonts w:ascii="Arial Narrow" w:hAnsi="Arial Narrow"/>
                <w:color w:val="000000"/>
                <w:sz w:val="20"/>
                <w:szCs w:val="20"/>
              </w:rPr>
              <w:t>Licuna</w:t>
            </w:r>
            <w:proofErr w:type="spellEnd"/>
            <w:r w:rsidRPr="00F3332A">
              <w:rPr>
                <w:rFonts w:ascii="Arial Narrow" w:hAnsi="Arial Narrow"/>
                <w:color w:val="000000"/>
                <w:sz w:val="20"/>
                <w:szCs w:val="20"/>
              </w:rPr>
              <w:t xml:space="preserve"> Esq. C/ </w:t>
            </w:r>
            <w:proofErr w:type="spellStart"/>
            <w:r w:rsidRPr="00F3332A">
              <w:rPr>
                <w:rFonts w:ascii="Arial Narrow" w:hAnsi="Arial Narrow"/>
                <w:color w:val="000000"/>
                <w:sz w:val="20"/>
                <w:szCs w:val="20"/>
              </w:rPr>
              <w:t>Topater</w:t>
            </w:r>
            <w:proofErr w:type="spellEnd"/>
            <w:r w:rsidRPr="00F3332A">
              <w:rPr>
                <w:rFonts w:ascii="Arial Narrow" w:hAnsi="Arial Narrow"/>
                <w:color w:val="000000"/>
                <w:sz w:val="20"/>
                <w:szCs w:val="20"/>
              </w:rPr>
              <w:t>, Z/ Barrio Lindo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85</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V-171</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Abrojo Esq. C/ Retama, Z/ Anexo 7 de Septiembre</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86</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V-173</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Retama Esq. C/ </w:t>
            </w:r>
            <w:proofErr w:type="spellStart"/>
            <w:r w:rsidRPr="00F3332A">
              <w:rPr>
                <w:rFonts w:ascii="Arial Narrow" w:hAnsi="Arial Narrow"/>
                <w:color w:val="000000"/>
                <w:sz w:val="20"/>
                <w:szCs w:val="20"/>
              </w:rPr>
              <w:t>Kary</w:t>
            </w:r>
            <w:proofErr w:type="spellEnd"/>
            <w:r w:rsidRPr="00F3332A">
              <w:rPr>
                <w:rFonts w:ascii="Arial Narrow" w:hAnsi="Arial Narrow"/>
                <w:color w:val="000000"/>
                <w:sz w:val="20"/>
                <w:szCs w:val="20"/>
              </w:rPr>
              <w:t xml:space="preserve"> </w:t>
            </w:r>
            <w:proofErr w:type="spellStart"/>
            <w:r w:rsidRPr="00F3332A">
              <w:rPr>
                <w:rFonts w:ascii="Arial Narrow" w:hAnsi="Arial Narrow"/>
                <w:color w:val="000000"/>
                <w:sz w:val="20"/>
                <w:szCs w:val="20"/>
              </w:rPr>
              <w:t>Kary</w:t>
            </w:r>
            <w:proofErr w:type="spellEnd"/>
            <w:r w:rsidRPr="00F3332A">
              <w:rPr>
                <w:rFonts w:ascii="Arial Narrow" w:hAnsi="Arial Narrow"/>
                <w:color w:val="000000"/>
                <w:sz w:val="20"/>
                <w:szCs w:val="20"/>
              </w:rPr>
              <w:t xml:space="preserve">, Z/ V. </w:t>
            </w:r>
            <w:proofErr w:type="spellStart"/>
            <w:r w:rsidRPr="00F3332A">
              <w:rPr>
                <w:rFonts w:ascii="Arial Narrow" w:hAnsi="Arial Narrow"/>
                <w:color w:val="000000"/>
                <w:sz w:val="20"/>
                <w:szCs w:val="20"/>
              </w:rPr>
              <w:t>Roemro</w:t>
            </w:r>
            <w:proofErr w:type="spellEnd"/>
            <w:r w:rsidRPr="00F3332A">
              <w:rPr>
                <w:rFonts w:ascii="Arial Narrow" w:hAnsi="Arial Narrow"/>
                <w:color w:val="000000"/>
                <w:sz w:val="20"/>
                <w:szCs w:val="20"/>
              </w:rPr>
              <w:t xml:space="preserve"> Pampa</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87</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V-175</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Sur </w:t>
            </w:r>
            <w:proofErr w:type="spellStart"/>
            <w:r w:rsidRPr="00F3332A">
              <w:rPr>
                <w:rFonts w:ascii="Arial Narrow" w:hAnsi="Arial Narrow"/>
                <w:color w:val="000000"/>
                <w:sz w:val="20"/>
                <w:szCs w:val="20"/>
              </w:rPr>
              <w:t>Cinti</w:t>
            </w:r>
            <w:proofErr w:type="spellEnd"/>
            <w:r w:rsidRPr="00F3332A">
              <w:rPr>
                <w:rFonts w:ascii="Arial Narrow" w:hAnsi="Arial Narrow"/>
                <w:color w:val="000000"/>
                <w:sz w:val="20"/>
                <w:szCs w:val="20"/>
              </w:rPr>
              <w:t xml:space="preserve">  Esq. C/ Gregorio Pacheco, Z/ </w:t>
            </w:r>
            <w:proofErr w:type="spellStart"/>
            <w:r w:rsidRPr="00F3332A">
              <w:rPr>
                <w:rFonts w:ascii="Arial Narrow" w:hAnsi="Arial Narrow"/>
                <w:color w:val="000000"/>
                <w:sz w:val="20"/>
                <w:szCs w:val="20"/>
              </w:rPr>
              <w:t>Mururata</w:t>
            </w:r>
            <w:proofErr w:type="spellEnd"/>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88</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V-176</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Cochabamba Esq. Av. Sur </w:t>
            </w:r>
            <w:proofErr w:type="spellStart"/>
            <w:r w:rsidRPr="00F3332A">
              <w:rPr>
                <w:rFonts w:ascii="Arial Narrow" w:hAnsi="Arial Narrow"/>
                <w:color w:val="000000"/>
                <w:sz w:val="20"/>
                <w:szCs w:val="20"/>
              </w:rPr>
              <w:t>Cinti</w:t>
            </w:r>
            <w:proofErr w:type="spellEnd"/>
            <w:r w:rsidRPr="00F3332A">
              <w:rPr>
                <w:rFonts w:ascii="Arial Narrow" w:hAnsi="Arial Narrow"/>
                <w:color w:val="000000"/>
                <w:sz w:val="20"/>
                <w:szCs w:val="20"/>
              </w:rPr>
              <w:t xml:space="preserve">  , Z/ Loteo </w:t>
            </w:r>
            <w:proofErr w:type="spellStart"/>
            <w:r w:rsidRPr="00F3332A">
              <w:rPr>
                <w:rFonts w:ascii="Arial Narrow" w:hAnsi="Arial Narrow"/>
                <w:color w:val="000000"/>
                <w:sz w:val="20"/>
                <w:szCs w:val="20"/>
              </w:rPr>
              <w:t>Mururata</w:t>
            </w:r>
            <w:proofErr w:type="spellEnd"/>
            <w:r w:rsidRPr="00F3332A">
              <w:rPr>
                <w:rFonts w:ascii="Arial Narrow" w:hAnsi="Arial Narrow"/>
                <w:color w:val="000000"/>
                <w:sz w:val="20"/>
                <w:szCs w:val="20"/>
              </w:rPr>
              <w:t xml:space="preserve"> </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89</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V-179</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Sta. Rosa de Lima  Esq. C/ San Pablo, Z/ Natividad</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90</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V-186</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Cochabamba Esq. C/ R. P. </w:t>
            </w:r>
            <w:proofErr w:type="spellStart"/>
            <w:r w:rsidRPr="00F3332A">
              <w:rPr>
                <w:rFonts w:ascii="Arial Narrow" w:hAnsi="Arial Narrow"/>
                <w:color w:val="000000"/>
                <w:sz w:val="20"/>
                <w:szCs w:val="20"/>
              </w:rPr>
              <w:t>Romecin</w:t>
            </w:r>
            <w:proofErr w:type="spellEnd"/>
            <w:r w:rsidRPr="00F3332A">
              <w:rPr>
                <w:rFonts w:ascii="Arial Narrow" w:hAnsi="Arial Narrow"/>
                <w:color w:val="000000"/>
                <w:sz w:val="20"/>
                <w:szCs w:val="20"/>
              </w:rPr>
              <w:t>, Z/ Cesar Augusto</w:t>
            </w:r>
          </w:p>
        </w:tc>
      </w:tr>
      <w:tr w:rsidR="00F3332A" w:rsidRPr="00F3332A" w:rsidTr="00F3332A">
        <w:trPr>
          <w:trHeight w:val="300"/>
          <w:jc w:val="center"/>
        </w:trPr>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91</w:t>
            </w:r>
          </w:p>
        </w:tc>
        <w:tc>
          <w:tcPr>
            <w:tcW w:w="850"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V-193</w:t>
            </w:r>
          </w:p>
        </w:tc>
        <w:tc>
          <w:tcPr>
            <w:tcW w:w="5911"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Anchalani</w:t>
            </w:r>
            <w:proofErr w:type="spellEnd"/>
            <w:r w:rsidRPr="00F3332A">
              <w:rPr>
                <w:rFonts w:ascii="Arial Narrow" w:hAnsi="Arial Narrow"/>
                <w:color w:val="000000"/>
                <w:sz w:val="20"/>
                <w:szCs w:val="20"/>
              </w:rPr>
              <w:t xml:space="preserve"> Esq. C/ Luribay, Z/ Miguelito</w:t>
            </w:r>
          </w:p>
        </w:tc>
      </w:tr>
    </w:tbl>
    <w:p w:rsidR="00025D89" w:rsidRPr="00F3332A" w:rsidRDefault="00025D89" w:rsidP="00025D89">
      <w:pPr>
        <w:ind w:left="410"/>
        <w:rPr>
          <w:rFonts w:ascii="Arial Narrow" w:hAnsi="Arial Narrow"/>
          <w:noProof/>
          <w:sz w:val="22"/>
          <w:lang w:eastAsia="es-BO"/>
        </w:rPr>
      </w:pPr>
    </w:p>
    <w:p w:rsidR="00FF0E4C" w:rsidRPr="00FF0E4C" w:rsidRDefault="00FF0E4C" w:rsidP="000E331D">
      <w:pPr>
        <w:numPr>
          <w:ilvl w:val="0"/>
          <w:numId w:val="7"/>
        </w:numPr>
        <w:rPr>
          <w:rFonts w:ascii="Arial Narrow" w:hAnsi="Arial Narrow"/>
          <w:noProof/>
          <w:sz w:val="22"/>
          <w:lang w:val="es-BO" w:eastAsia="es-BO"/>
        </w:rPr>
      </w:pPr>
      <w:r w:rsidRPr="00CD7261">
        <w:rPr>
          <w:rFonts w:ascii="Arial Narrow" w:hAnsi="Arial Narrow"/>
          <w:noProof/>
          <w:sz w:val="22"/>
          <w:lang w:val="es-BO" w:eastAsia="es-BO"/>
        </w:rPr>
        <w:t xml:space="preserve">A continuación se detalla las cámaras </w:t>
      </w:r>
      <w:r>
        <w:rPr>
          <w:rFonts w:ascii="Arial Narrow" w:hAnsi="Arial Narrow"/>
          <w:noProof/>
          <w:sz w:val="22"/>
          <w:lang w:val="es-BO" w:eastAsia="es-BO"/>
        </w:rPr>
        <w:t xml:space="preserve">de valvulas en red secundaria </w:t>
      </w:r>
      <w:r w:rsidRPr="00CD7261">
        <w:rPr>
          <w:rFonts w:ascii="Arial Narrow" w:hAnsi="Arial Narrow"/>
          <w:noProof/>
          <w:sz w:val="22"/>
          <w:lang w:val="es-BO" w:eastAsia="es-BO"/>
        </w:rPr>
        <w:t>que requieren</w:t>
      </w:r>
      <w:r>
        <w:rPr>
          <w:rFonts w:ascii="Arial Narrow" w:hAnsi="Arial Narrow"/>
          <w:noProof/>
          <w:sz w:val="22"/>
          <w:lang w:val="es-BO" w:eastAsia="es-BO"/>
        </w:rPr>
        <w:t xml:space="preserve"> el</w:t>
      </w:r>
      <w:r w:rsidRPr="00CD7261">
        <w:rPr>
          <w:rFonts w:ascii="Arial Narrow" w:hAnsi="Arial Narrow"/>
          <w:noProof/>
          <w:sz w:val="22"/>
          <w:lang w:val="es-BO" w:eastAsia="es-BO"/>
        </w:rPr>
        <w:t xml:space="preserve"> </w:t>
      </w:r>
      <w:r w:rsidRPr="00FF0E4C">
        <w:rPr>
          <w:rFonts w:ascii="Arial Narrow" w:hAnsi="Arial Narrow"/>
          <w:b/>
          <w:noProof/>
          <w:sz w:val="22"/>
          <w:lang w:val="es-BO" w:eastAsia="es-BO"/>
        </w:rPr>
        <w:t xml:space="preserve">Ítem 5. </w:t>
      </w:r>
      <w:r w:rsidR="00E072E3" w:rsidRPr="00E072E3">
        <w:rPr>
          <w:rFonts w:ascii="Arial Narrow" w:hAnsi="Arial Narrow"/>
          <w:b/>
          <w:noProof/>
          <w:sz w:val="22"/>
          <w:lang w:val="es-BO" w:eastAsia="es-BO"/>
        </w:rPr>
        <w:t xml:space="preserve">Obras civiles para mantenimiento de cámara </w:t>
      </w:r>
      <w:r w:rsidR="00A826C1">
        <w:rPr>
          <w:rFonts w:ascii="Arial Narrow" w:hAnsi="Arial Narrow"/>
          <w:b/>
          <w:noProof/>
          <w:sz w:val="22"/>
          <w:lang w:val="es-BO" w:eastAsia="es-BO"/>
        </w:rPr>
        <w:t>en red secundaria</w:t>
      </w:r>
      <w:r w:rsidR="00E072E3" w:rsidRPr="00E072E3">
        <w:rPr>
          <w:rFonts w:ascii="Arial Narrow" w:hAnsi="Arial Narrow"/>
          <w:b/>
          <w:noProof/>
          <w:sz w:val="22"/>
          <w:lang w:val="es-BO" w:eastAsia="es-BO"/>
        </w:rPr>
        <w:t>: Tipo I</w:t>
      </w:r>
      <w:r w:rsidR="00E072E3">
        <w:rPr>
          <w:rFonts w:ascii="Arial Narrow" w:hAnsi="Arial Narrow"/>
          <w:b/>
          <w:noProof/>
          <w:sz w:val="22"/>
          <w:lang w:val="es-BO" w:eastAsia="es-BO"/>
        </w:rPr>
        <w:t>II</w:t>
      </w:r>
    </w:p>
    <w:tbl>
      <w:tblPr>
        <w:tblW w:w="8107" w:type="dxa"/>
        <w:jc w:val="center"/>
        <w:tblCellMar>
          <w:left w:w="70" w:type="dxa"/>
          <w:right w:w="70" w:type="dxa"/>
        </w:tblCellMar>
        <w:tblLook w:val="04A0" w:firstRow="1" w:lastRow="0" w:firstColumn="1" w:lastColumn="0" w:noHBand="0" w:noVBand="1"/>
      </w:tblPr>
      <w:tblGrid>
        <w:gridCol w:w="460"/>
        <w:gridCol w:w="821"/>
        <w:gridCol w:w="851"/>
        <w:gridCol w:w="5975"/>
      </w:tblGrid>
      <w:tr w:rsidR="00F3332A" w:rsidRPr="00F3332A" w:rsidTr="009A0ED0">
        <w:trPr>
          <w:trHeight w:val="300"/>
          <w:jc w:val="center"/>
        </w:trPr>
        <w:tc>
          <w:tcPr>
            <w:tcW w:w="46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N°</w:t>
            </w:r>
          </w:p>
        </w:tc>
        <w:tc>
          <w:tcPr>
            <w:tcW w:w="821" w:type="dxa"/>
            <w:tcBorders>
              <w:top w:val="single" w:sz="4" w:space="0" w:color="auto"/>
              <w:left w:val="nil"/>
              <w:bottom w:val="nil"/>
              <w:right w:val="single" w:sz="4" w:space="0" w:color="auto"/>
            </w:tcBorders>
            <w:shd w:val="clear" w:color="auto" w:fill="BFBFBF"/>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Distrito</w:t>
            </w:r>
          </w:p>
        </w:tc>
        <w:tc>
          <w:tcPr>
            <w:tcW w:w="851" w:type="dxa"/>
            <w:tcBorders>
              <w:top w:val="single" w:sz="4" w:space="0" w:color="auto"/>
              <w:left w:val="nil"/>
              <w:bottom w:val="single" w:sz="4" w:space="0" w:color="auto"/>
              <w:right w:val="single" w:sz="4" w:space="0" w:color="auto"/>
            </w:tcBorders>
            <w:shd w:val="clear" w:color="auto" w:fill="BFBFBF"/>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Nombre</w:t>
            </w:r>
          </w:p>
        </w:tc>
        <w:tc>
          <w:tcPr>
            <w:tcW w:w="5975" w:type="dxa"/>
            <w:tcBorders>
              <w:top w:val="single" w:sz="4" w:space="0" w:color="auto"/>
              <w:left w:val="nil"/>
              <w:bottom w:val="single" w:sz="4" w:space="0" w:color="auto"/>
              <w:right w:val="single" w:sz="4" w:space="0" w:color="auto"/>
            </w:tcBorders>
            <w:shd w:val="clear" w:color="auto" w:fill="BFBFBF"/>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Dirección</w:t>
            </w:r>
          </w:p>
        </w:tc>
      </w:tr>
      <w:tr w:rsidR="00F3332A" w:rsidRPr="00F3332A" w:rsidTr="00F3332A">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D-1</w:t>
            </w: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V-001</w:t>
            </w:r>
          </w:p>
        </w:tc>
        <w:tc>
          <w:tcPr>
            <w:tcW w:w="5975"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Km 7, Z  /</w:t>
            </w:r>
            <w:proofErr w:type="spellStart"/>
            <w:r w:rsidRPr="00F3332A">
              <w:rPr>
                <w:rFonts w:ascii="Arial Narrow" w:hAnsi="Arial Narrow"/>
                <w:color w:val="000000"/>
                <w:sz w:val="20"/>
                <w:szCs w:val="20"/>
              </w:rPr>
              <w:t>Bolivar</w:t>
            </w:r>
            <w:proofErr w:type="spellEnd"/>
            <w:r w:rsidRPr="00F3332A">
              <w:rPr>
                <w:rFonts w:ascii="Arial Narrow" w:hAnsi="Arial Narrow"/>
                <w:color w:val="000000"/>
                <w:sz w:val="20"/>
                <w:szCs w:val="20"/>
              </w:rPr>
              <w:t xml:space="preserve"> A</w:t>
            </w:r>
          </w:p>
        </w:tc>
      </w:tr>
      <w:tr w:rsidR="00F3332A" w:rsidRPr="00F3332A" w:rsidTr="00F3332A">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w:t>
            </w:r>
          </w:p>
        </w:tc>
        <w:tc>
          <w:tcPr>
            <w:tcW w:w="821"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V-058</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Aroma, Z/ Villa </w:t>
            </w:r>
            <w:proofErr w:type="spellStart"/>
            <w:r w:rsidRPr="00F3332A">
              <w:rPr>
                <w:rFonts w:ascii="Arial Narrow" w:hAnsi="Arial Narrow"/>
                <w:color w:val="000000"/>
                <w:sz w:val="20"/>
                <w:szCs w:val="20"/>
              </w:rPr>
              <w:t>Exaltacion</w:t>
            </w:r>
            <w:proofErr w:type="spellEnd"/>
            <w:r w:rsidRPr="00F3332A">
              <w:rPr>
                <w:rFonts w:ascii="Arial Narrow" w:hAnsi="Arial Narrow"/>
                <w:color w:val="000000"/>
                <w:sz w:val="20"/>
                <w:szCs w:val="20"/>
              </w:rPr>
              <w:t xml:space="preserve"> 3ra Sección</w:t>
            </w:r>
          </w:p>
        </w:tc>
      </w:tr>
      <w:tr w:rsidR="00F3332A" w:rsidRPr="00F3332A" w:rsidTr="00F3332A">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3</w:t>
            </w:r>
          </w:p>
        </w:tc>
        <w:tc>
          <w:tcPr>
            <w:tcW w:w="821"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V-065</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Arica Esq. C/ 5, Z/ Rosas Pampa </w:t>
            </w:r>
          </w:p>
        </w:tc>
      </w:tr>
      <w:tr w:rsidR="00F3332A" w:rsidRPr="00F3332A" w:rsidTr="00F3332A">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4</w:t>
            </w:r>
          </w:p>
        </w:tc>
        <w:tc>
          <w:tcPr>
            <w:tcW w:w="821"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V-069</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Achocalla Esq. Av. </w:t>
            </w:r>
            <w:proofErr w:type="spellStart"/>
            <w:r w:rsidRPr="00F3332A">
              <w:rPr>
                <w:rFonts w:ascii="Arial Narrow" w:hAnsi="Arial Narrow"/>
                <w:color w:val="000000"/>
                <w:sz w:val="20"/>
                <w:szCs w:val="20"/>
              </w:rPr>
              <w:t>Civica</w:t>
            </w:r>
            <w:proofErr w:type="spellEnd"/>
            <w:r w:rsidRPr="00F3332A">
              <w:rPr>
                <w:rFonts w:ascii="Arial Narrow" w:hAnsi="Arial Narrow"/>
                <w:color w:val="000000"/>
                <w:sz w:val="20"/>
                <w:szCs w:val="20"/>
              </w:rPr>
              <w:t xml:space="preserve">, Z/ Rosas Pampa </w:t>
            </w:r>
          </w:p>
        </w:tc>
      </w:tr>
      <w:tr w:rsidR="00F3332A" w:rsidRPr="00F3332A" w:rsidTr="00F3332A">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5</w:t>
            </w:r>
          </w:p>
        </w:tc>
        <w:tc>
          <w:tcPr>
            <w:tcW w:w="821"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V-070</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Circunvalacion</w:t>
            </w:r>
            <w:proofErr w:type="spellEnd"/>
            <w:r w:rsidRPr="00F3332A">
              <w:rPr>
                <w:rFonts w:ascii="Arial Narrow" w:hAnsi="Arial Narrow"/>
                <w:color w:val="000000"/>
                <w:sz w:val="20"/>
                <w:szCs w:val="20"/>
              </w:rPr>
              <w:t xml:space="preserve">  Esq. C/ 32, Z/ Rosas Pampa</w:t>
            </w:r>
          </w:p>
        </w:tc>
      </w:tr>
      <w:tr w:rsidR="00F3332A" w:rsidRPr="00F3332A" w:rsidTr="00F3332A">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6</w:t>
            </w:r>
          </w:p>
        </w:tc>
        <w:tc>
          <w:tcPr>
            <w:tcW w:w="821" w:type="dxa"/>
            <w:vMerge/>
            <w:tcBorders>
              <w:top w:val="single" w:sz="4" w:space="0" w:color="auto"/>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V-071</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Panoramica</w:t>
            </w:r>
            <w:proofErr w:type="spellEnd"/>
            <w:r w:rsidRPr="00F3332A">
              <w:rPr>
                <w:rFonts w:ascii="Arial Narrow" w:hAnsi="Arial Narrow"/>
                <w:color w:val="000000"/>
                <w:sz w:val="20"/>
                <w:szCs w:val="20"/>
              </w:rPr>
              <w:t xml:space="preserve">  , Z/ Rosas Pampa 1</w:t>
            </w:r>
          </w:p>
        </w:tc>
      </w:tr>
      <w:tr w:rsidR="00F3332A" w:rsidRPr="00F3332A" w:rsidTr="00F3332A">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7</w:t>
            </w:r>
          </w:p>
        </w:tc>
        <w:tc>
          <w:tcPr>
            <w:tcW w:w="82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D-2</w:t>
            </w: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V-018</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Calle 143 Esq. Calle 108,  Z/Eduardo </w:t>
            </w:r>
            <w:proofErr w:type="spellStart"/>
            <w:r w:rsidRPr="00F3332A">
              <w:rPr>
                <w:rFonts w:ascii="Arial Narrow" w:hAnsi="Arial Narrow"/>
                <w:color w:val="000000"/>
                <w:sz w:val="20"/>
                <w:szCs w:val="20"/>
              </w:rPr>
              <w:t>Avaroa</w:t>
            </w:r>
            <w:proofErr w:type="spellEnd"/>
          </w:p>
        </w:tc>
      </w:tr>
      <w:tr w:rsidR="00F3332A" w:rsidRPr="00F3332A" w:rsidTr="00F3332A">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8</w:t>
            </w:r>
          </w:p>
        </w:tc>
        <w:tc>
          <w:tcPr>
            <w:tcW w:w="821"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V-033</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Union</w:t>
            </w:r>
            <w:proofErr w:type="spellEnd"/>
            <w:r w:rsidRPr="00F3332A">
              <w:rPr>
                <w:rFonts w:ascii="Arial Narrow" w:hAnsi="Arial Narrow"/>
                <w:color w:val="000000"/>
                <w:sz w:val="20"/>
                <w:szCs w:val="20"/>
              </w:rPr>
              <w:t xml:space="preserve"> Esq. Av. Bolivia,  Z/Villa Luisa</w:t>
            </w:r>
          </w:p>
        </w:tc>
      </w:tr>
      <w:tr w:rsidR="00F3332A" w:rsidRPr="00F3332A" w:rsidTr="00F3332A">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9</w:t>
            </w:r>
          </w:p>
        </w:tc>
        <w:tc>
          <w:tcPr>
            <w:tcW w:w="821"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V-034</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20 de Agosto Esq. Av. Bolivia,  Z/Villa Luisa</w:t>
            </w:r>
          </w:p>
        </w:tc>
      </w:tr>
      <w:tr w:rsidR="00F3332A" w:rsidRPr="00F3332A" w:rsidTr="00F3332A">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10</w:t>
            </w:r>
          </w:p>
        </w:tc>
        <w:tc>
          <w:tcPr>
            <w:tcW w:w="821"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V-036</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I Esq. Av. Bolivia, Z /Horizontes I</w:t>
            </w:r>
          </w:p>
        </w:tc>
      </w:tr>
      <w:tr w:rsidR="00F3332A" w:rsidRPr="00F3332A" w:rsidTr="00F3332A">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11</w:t>
            </w:r>
          </w:p>
        </w:tc>
        <w:tc>
          <w:tcPr>
            <w:tcW w:w="821"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V-056</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San Jerónimo Esq. C/ San Miguel, Z/ Corazón de Jesús</w:t>
            </w:r>
          </w:p>
        </w:tc>
      </w:tr>
      <w:tr w:rsidR="00F3332A" w:rsidRPr="00F3332A" w:rsidTr="00F3332A">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12</w:t>
            </w:r>
          </w:p>
        </w:tc>
        <w:tc>
          <w:tcPr>
            <w:tcW w:w="821" w:type="dxa"/>
            <w:vMerge/>
            <w:tcBorders>
              <w:top w:val="nil"/>
              <w:left w:val="single" w:sz="4" w:space="0" w:color="auto"/>
              <w:bottom w:val="single" w:sz="4" w:space="0" w:color="000000"/>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V-081</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Mascapaque</w:t>
            </w:r>
            <w:proofErr w:type="spellEnd"/>
            <w:r w:rsidRPr="00F3332A">
              <w:rPr>
                <w:rFonts w:ascii="Arial Narrow" w:hAnsi="Arial Narrow"/>
                <w:color w:val="000000"/>
                <w:sz w:val="20"/>
                <w:szCs w:val="20"/>
              </w:rPr>
              <w:t xml:space="preserve"> Esq. C/ Papa Martínez, Z/ 6 de </w:t>
            </w:r>
            <w:proofErr w:type="spellStart"/>
            <w:r w:rsidRPr="00F3332A">
              <w:rPr>
                <w:rFonts w:ascii="Arial Narrow" w:hAnsi="Arial Narrow"/>
                <w:color w:val="000000"/>
                <w:sz w:val="20"/>
                <w:szCs w:val="20"/>
              </w:rPr>
              <w:t>Juniou</w:t>
            </w:r>
            <w:proofErr w:type="spellEnd"/>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13</w:t>
            </w:r>
          </w:p>
        </w:tc>
        <w:tc>
          <w:tcPr>
            <w:tcW w:w="821" w:type="dxa"/>
            <w:vMerge/>
            <w:tcBorders>
              <w:top w:val="nil"/>
              <w:left w:val="single" w:sz="4" w:space="0" w:color="auto"/>
              <w:bottom w:val="single" w:sz="4" w:space="0" w:color="auto"/>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V-085</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Amor de Dios Esq. C/ s/n, Z/ 6 de Junio</w:t>
            </w:r>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14</w:t>
            </w:r>
          </w:p>
        </w:tc>
        <w:tc>
          <w:tcPr>
            <w:tcW w:w="8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518A" w:rsidRDefault="00C9518A">
            <w:pPr>
              <w:jc w:val="center"/>
              <w:rPr>
                <w:rFonts w:ascii="Arial Narrow" w:hAnsi="Arial Narrow"/>
                <w:b/>
                <w:bCs/>
                <w:color w:val="000000"/>
                <w:sz w:val="20"/>
                <w:szCs w:val="20"/>
              </w:rPr>
            </w:pPr>
          </w:p>
          <w:p w:rsidR="00C9518A" w:rsidRDefault="00C9518A">
            <w:pPr>
              <w:jc w:val="center"/>
              <w:rPr>
                <w:rFonts w:ascii="Arial Narrow" w:hAnsi="Arial Narrow"/>
                <w:b/>
                <w:bCs/>
                <w:color w:val="000000"/>
                <w:sz w:val="20"/>
                <w:szCs w:val="20"/>
              </w:rPr>
            </w:pPr>
          </w:p>
          <w:p w:rsidR="002473F4" w:rsidRDefault="002473F4" w:rsidP="002473F4">
            <w:pPr>
              <w:jc w:val="center"/>
              <w:rPr>
                <w:rFonts w:ascii="Arial Narrow" w:hAnsi="Arial Narrow"/>
                <w:b/>
                <w:bCs/>
                <w:color w:val="000000"/>
                <w:sz w:val="20"/>
                <w:szCs w:val="20"/>
              </w:rPr>
            </w:pPr>
            <w:r w:rsidRPr="00F3332A">
              <w:rPr>
                <w:rFonts w:ascii="Arial Narrow" w:hAnsi="Arial Narrow"/>
                <w:b/>
                <w:bCs/>
                <w:color w:val="000000"/>
                <w:sz w:val="20"/>
                <w:szCs w:val="20"/>
              </w:rPr>
              <w:t>D-3</w:t>
            </w:r>
          </w:p>
          <w:p w:rsidR="00C9518A" w:rsidRDefault="00C9518A">
            <w:pPr>
              <w:jc w:val="center"/>
              <w:rPr>
                <w:rFonts w:ascii="Arial Narrow" w:hAnsi="Arial Narrow"/>
                <w:b/>
                <w:bCs/>
                <w:color w:val="000000"/>
                <w:sz w:val="20"/>
                <w:szCs w:val="20"/>
              </w:rPr>
            </w:pPr>
          </w:p>
          <w:p w:rsidR="00C9518A" w:rsidRDefault="00C9518A">
            <w:pPr>
              <w:jc w:val="center"/>
              <w:rPr>
                <w:rFonts w:ascii="Arial Narrow" w:hAnsi="Arial Narrow"/>
                <w:b/>
                <w:bCs/>
                <w:color w:val="000000"/>
                <w:sz w:val="20"/>
                <w:szCs w:val="20"/>
              </w:rPr>
            </w:pPr>
          </w:p>
          <w:p w:rsidR="00C9518A" w:rsidRDefault="00C9518A">
            <w:pPr>
              <w:jc w:val="center"/>
              <w:rPr>
                <w:rFonts w:ascii="Arial Narrow" w:hAnsi="Arial Narrow"/>
                <w:b/>
                <w:bCs/>
                <w:color w:val="000000"/>
                <w:sz w:val="20"/>
                <w:szCs w:val="20"/>
              </w:rPr>
            </w:pPr>
          </w:p>
          <w:p w:rsidR="00C9518A" w:rsidRDefault="00C9518A">
            <w:pPr>
              <w:jc w:val="center"/>
              <w:rPr>
                <w:rFonts w:ascii="Arial Narrow" w:hAnsi="Arial Narrow"/>
                <w:b/>
                <w:bCs/>
                <w:color w:val="000000"/>
                <w:sz w:val="20"/>
                <w:szCs w:val="20"/>
              </w:rPr>
            </w:pPr>
          </w:p>
          <w:p w:rsidR="00C9518A" w:rsidRDefault="00C9518A">
            <w:pPr>
              <w:jc w:val="center"/>
              <w:rPr>
                <w:rFonts w:ascii="Arial Narrow" w:hAnsi="Arial Narrow"/>
                <w:b/>
                <w:bCs/>
                <w:color w:val="000000"/>
                <w:sz w:val="20"/>
                <w:szCs w:val="20"/>
              </w:rPr>
            </w:pPr>
          </w:p>
          <w:p w:rsidR="00C9518A" w:rsidRDefault="00C9518A">
            <w:pPr>
              <w:jc w:val="center"/>
              <w:rPr>
                <w:rFonts w:ascii="Arial Narrow" w:hAnsi="Arial Narrow"/>
                <w:b/>
                <w:bCs/>
                <w:color w:val="000000"/>
                <w:sz w:val="20"/>
                <w:szCs w:val="20"/>
              </w:rPr>
            </w:pPr>
          </w:p>
          <w:p w:rsidR="00C9518A" w:rsidRDefault="00C9518A">
            <w:pPr>
              <w:jc w:val="center"/>
              <w:rPr>
                <w:rFonts w:ascii="Arial Narrow" w:hAnsi="Arial Narrow"/>
                <w:b/>
                <w:bCs/>
                <w:color w:val="000000"/>
                <w:sz w:val="20"/>
                <w:szCs w:val="20"/>
              </w:rPr>
            </w:pPr>
          </w:p>
          <w:p w:rsidR="00C9518A" w:rsidRDefault="00C9518A">
            <w:pPr>
              <w:jc w:val="center"/>
              <w:rPr>
                <w:rFonts w:ascii="Arial Narrow" w:hAnsi="Arial Narrow"/>
                <w:b/>
                <w:bCs/>
                <w:color w:val="000000"/>
                <w:sz w:val="20"/>
                <w:szCs w:val="20"/>
              </w:rPr>
            </w:pPr>
          </w:p>
          <w:p w:rsidR="00C9518A" w:rsidRDefault="00C9518A">
            <w:pPr>
              <w:jc w:val="center"/>
              <w:rPr>
                <w:rFonts w:ascii="Arial Narrow" w:hAnsi="Arial Narrow"/>
                <w:b/>
                <w:bCs/>
                <w:color w:val="000000"/>
                <w:sz w:val="20"/>
                <w:szCs w:val="20"/>
              </w:rPr>
            </w:pPr>
          </w:p>
          <w:p w:rsidR="00C9518A" w:rsidRDefault="00C9518A">
            <w:pPr>
              <w:jc w:val="center"/>
              <w:rPr>
                <w:rFonts w:ascii="Arial Narrow" w:hAnsi="Arial Narrow"/>
                <w:b/>
                <w:bCs/>
                <w:color w:val="000000"/>
                <w:sz w:val="20"/>
                <w:szCs w:val="20"/>
              </w:rPr>
            </w:pPr>
          </w:p>
          <w:p w:rsidR="00C9518A" w:rsidRPr="00F3332A" w:rsidRDefault="00C9518A">
            <w:pPr>
              <w:jc w:val="center"/>
              <w:rPr>
                <w:rFonts w:ascii="Arial Narrow" w:hAnsi="Arial Narrow"/>
                <w:b/>
                <w:bCs/>
                <w:color w:val="000000"/>
                <w:sz w:val="20"/>
                <w:szCs w:val="20"/>
              </w:rPr>
            </w:pPr>
            <w:r w:rsidRPr="00F3332A">
              <w:rPr>
                <w:rFonts w:ascii="Arial Narrow" w:hAnsi="Arial Narrow"/>
                <w:b/>
                <w:bCs/>
                <w:color w:val="000000"/>
                <w:sz w:val="20"/>
                <w:szCs w:val="20"/>
              </w:rPr>
              <w:t>D-3</w:t>
            </w: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lastRenderedPageBreak/>
              <w:t>V-006</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Julio C. Valdez esq.  C/ Calama Z/ San Pedro</w:t>
            </w:r>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15</w:t>
            </w:r>
          </w:p>
        </w:tc>
        <w:tc>
          <w:tcPr>
            <w:tcW w:w="821" w:type="dxa"/>
            <w:vMerge/>
            <w:tcBorders>
              <w:top w:val="nil"/>
              <w:left w:val="single" w:sz="4" w:space="0" w:color="auto"/>
              <w:bottom w:val="single" w:sz="4" w:space="0" w:color="auto"/>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V-007</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Av. Julio C. Valdez esq.  C/ Calama Z/ San Pedro</w:t>
            </w:r>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16</w:t>
            </w:r>
          </w:p>
        </w:tc>
        <w:tc>
          <w:tcPr>
            <w:tcW w:w="821" w:type="dxa"/>
            <w:vMerge/>
            <w:tcBorders>
              <w:top w:val="nil"/>
              <w:left w:val="single" w:sz="4" w:space="0" w:color="auto"/>
              <w:bottom w:val="single" w:sz="4" w:space="0" w:color="auto"/>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V-011</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Antonio Gallardo  esq. Av. Calama Z/ Villa Dolores F sec. Franz T.</w:t>
            </w:r>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lastRenderedPageBreak/>
              <w:t>17</w:t>
            </w:r>
          </w:p>
        </w:tc>
        <w:tc>
          <w:tcPr>
            <w:tcW w:w="821" w:type="dxa"/>
            <w:vMerge/>
            <w:tcBorders>
              <w:top w:val="nil"/>
              <w:left w:val="single" w:sz="4" w:space="0" w:color="auto"/>
              <w:bottom w:val="single" w:sz="4" w:space="0" w:color="auto"/>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V-012</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Calama Esq. Av. Las </w:t>
            </w:r>
            <w:proofErr w:type="spellStart"/>
            <w:r w:rsidRPr="00F3332A">
              <w:rPr>
                <w:rFonts w:ascii="Arial Narrow" w:hAnsi="Arial Narrow"/>
                <w:color w:val="000000"/>
                <w:sz w:val="20"/>
                <w:szCs w:val="20"/>
              </w:rPr>
              <w:t>Americas</w:t>
            </w:r>
            <w:proofErr w:type="spellEnd"/>
            <w:r w:rsidRPr="00F3332A">
              <w:rPr>
                <w:rFonts w:ascii="Arial Narrow" w:hAnsi="Arial Narrow"/>
                <w:color w:val="000000"/>
                <w:sz w:val="20"/>
                <w:szCs w:val="20"/>
              </w:rPr>
              <w:t xml:space="preserve">  Z/ Villa </w:t>
            </w:r>
            <w:proofErr w:type="spellStart"/>
            <w:r w:rsidRPr="00F3332A">
              <w:rPr>
                <w:rFonts w:ascii="Arial Narrow" w:hAnsi="Arial Narrow"/>
                <w:color w:val="000000"/>
                <w:sz w:val="20"/>
                <w:szCs w:val="20"/>
              </w:rPr>
              <w:t>Bolivar</w:t>
            </w:r>
            <w:proofErr w:type="spellEnd"/>
            <w:r w:rsidRPr="00F3332A">
              <w:rPr>
                <w:rFonts w:ascii="Arial Narrow" w:hAnsi="Arial Narrow"/>
                <w:color w:val="000000"/>
                <w:sz w:val="20"/>
                <w:szCs w:val="20"/>
              </w:rPr>
              <w:t xml:space="preserve"> F         </w:t>
            </w:r>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lastRenderedPageBreak/>
              <w:t>18</w:t>
            </w:r>
          </w:p>
        </w:tc>
        <w:tc>
          <w:tcPr>
            <w:tcW w:w="821" w:type="dxa"/>
            <w:vMerge/>
            <w:tcBorders>
              <w:top w:val="nil"/>
              <w:left w:val="single" w:sz="4" w:space="0" w:color="auto"/>
              <w:bottom w:val="single" w:sz="4" w:space="0" w:color="auto"/>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V-037</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 6 </w:t>
            </w:r>
            <w:proofErr w:type="spellStart"/>
            <w:r w:rsidRPr="00F3332A">
              <w:rPr>
                <w:rFonts w:ascii="Arial Narrow" w:hAnsi="Arial Narrow"/>
                <w:color w:val="000000"/>
                <w:sz w:val="20"/>
                <w:szCs w:val="20"/>
              </w:rPr>
              <w:t>ESq.</w:t>
            </w:r>
            <w:proofErr w:type="spellEnd"/>
            <w:r w:rsidRPr="00F3332A">
              <w:rPr>
                <w:rFonts w:ascii="Arial Narrow" w:hAnsi="Arial Narrow"/>
                <w:color w:val="000000"/>
                <w:sz w:val="20"/>
                <w:szCs w:val="20"/>
              </w:rPr>
              <w:t xml:space="preserve"> C/ San Luis Tasa, Z/ San Luis Tasa</w:t>
            </w:r>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19</w:t>
            </w:r>
          </w:p>
        </w:tc>
        <w:tc>
          <w:tcPr>
            <w:tcW w:w="821" w:type="dxa"/>
            <w:vMerge/>
            <w:tcBorders>
              <w:top w:val="nil"/>
              <w:left w:val="single" w:sz="4" w:space="0" w:color="auto"/>
              <w:bottom w:val="single" w:sz="4" w:space="0" w:color="auto"/>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V-058</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w:t>
            </w:r>
            <w:proofErr w:type="spellStart"/>
            <w:r w:rsidRPr="00F3332A">
              <w:rPr>
                <w:rFonts w:ascii="Arial Narrow" w:hAnsi="Arial Narrow"/>
                <w:color w:val="000000"/>
                <w:sz w:val="20"/>
                <w:szCs w:val="20"/>
              </w:rPr>
              <w:t>Rubenabaque</w:t>
            </w:r>
            <w:proofErr w:type="spellEnd"/>
            <w:r w:rsidRPr="00F3332A">
              <w:rPr>
                <w:rFonts w:ascii="Arial Narrow" w:hAnsi="Arial Narrow"/>
                <w:color w:val="000000"/>
                <w:sz w:val="20"/>
                <w:szCs w:val="20"/>
              </w:rPr>
              <w:t xml:space="preserve"> Esq. C/Los </w:t>
            </w:r>
            <w:proofErr w:type="spellStart"/>
            <w:r w:rsidRPr="00F3332A">
              <w:rPr>
                <w:rFonts w:ascii="Arial Narrow" w:hAnsi="Arial Narrow"/>
                <w:color w:val="000000"/>
                <w:sz w:val="20"/>
                <w:szCs w:val="20"/>
              </w:rPr>
              <w:t>Alamos</w:t>
            </w:r>
            <w:proofErr w:type="spellEnd"/>
            <w:r w:rsidRPr="00F3332A">
              <w:rPr>
                <w:rFonts w:ascii="Arial Narrow" w:hAnsi="Arial Narrow"/>
                <w:color w:val="000000"/>
                <w:sz w:val="20"/>
                <w:szCs w:val="20"/>
              </w:rPr>
              <w:t xml:space="preserve"> Z/</w:t>
            </w:r>
            <w:proofErr w:type="spellStart"/>
            <w:r w:rsidRPr="00F3332A">
              <w:rPr>
                <w:rFonts w:ascii="Arial Narrow" w:hAnsi="Arial Narrow"/>
                <w:color w:val="000000"/>
                <w:sz w:val="20"/>
                <w:szCs w:val="20"/>
              </w:rPr>
              <w:t>Jardin</w:t>
            </w:r>
            <w:proofErr w:type="spellEnd"/>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20</w:t>
            </w:r>
          </w:p>
        </w:tc>
        <w:tc>
          <w:tcPr>
            <w:tcW w:w="821" w:type="dxa"/>
            <w:vMerge/>
            <w:tcBorders>
              <w:top w:val="nil"/>
              <w:left w:val="single" w:sz="4" w:space="0" w:color="auto"/>
              <w:bottom w:val="single" w:sz="4" w:space="0" w:color="auto"/>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V-083</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J. Ríos </w:t>
            </w:r>
            <w:proofErr w:type="spellStart"/>
            <w:r w:rsidRPr="00F3332A">
              <w:rPr>
                <w:rFonts w:ascii="Arial Narrow" w:hAnsi="Arial Narrow"/>
                <w:color w:val="000000"/>
                <w:sz w:val="20"/>
                <w:szCs w:val="20"/>
              </w:rPr>
              <w:t>Dalance</w:t>
            </w:r>
            <w:proofErr w:type="spellEnd"/>
            <w:r w:rsidRPr="00F3332A">
              <w:rPr>
                <w:rFonts w:ascii="Arial Narrow" w:hAnsi="Arial Narrow"/>
                <w:color w:val="000000"/>
                <w:sz w:val="20"/>
                <w:szCs w:val="20"/>
              </w:rPr>
              <w:t xml:space="preserve"> Esq. C/ </w:t>
            </w:r>
            <w:proofErr w:type="spellStart"/>
            <w:r w:rsidRPr="00F3332A">
              <w:rPr>
                <w:rFonts w:ascii="Arial Narrow" w:hAnsi="Arial Narrow"/>
                <w:color w:val="000000"/>
                <w:sz w:val="20"/>
                <w:szCs w:val="20"/>
              </w:rPr>
              <w:t>Bolpebra</w:t>
            </w:r>
            <w:proofErr w:type="spellEnd"/>
            <w:r w:rsidRPr="00F3332A">
              <w:rPr>
                <w:rFonts w:ascii="Arial Narrow" w:hAnsi="Arial Narrow"/>
                <w:color w:val="000000"/>
                <w:sz w:val="20"/>
                <w:szCs w:val="20"/>
              </w:rPr>
              <w:t>, Z/ San Nicolás</w:t>
            </w:r>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21</w:t>
            </w:r>
          </w:p>
        </w:tc>
        <w:tc>
          <w:tcPr>
            <w:tcW w:w="821" w:type="dxa"/>
            <w:vMerge/>
            <w:tcBorders>
              <w:top w:val="nil"/>
              <w:left w:val="single" w:sz="4" w:space="0" w:color="auto"/>
              <w:bottom w:val="single" w:sz="4" w:space="0" w:color="auto"/>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V-123</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 </w:t>
            </w:r>
            <w:proofErr w:type="spellStart"/>
            <w:r w:rsidRPr="00F3332A">
              <w:rPr>
                <w:rFonts w:ascii="Arial Narrow" w:hAnsi="Arial Narrow"/>
                <w:color w:val="000000"/>
                <w:sz w:val="20"/>
                <w:szCs w:val="20"/>
              </w:rPr>
              <w:t>Larama</w:t>
            </w:r>
            <w:proofErr w:type="spellEnd"/>
            <w:r w:rsidRPr="00F3332A">
              <w:rPr>
                <w:rFonts w:ascii="Arial Narrow" w:hAnsi="Arial Narrow"/>
                <w:color w:val="000000"/>
                <w:sz w:val="20"/>
                <w:szCs w:val="20"/>
              </w:rPr>
              <w:t xml:space="preserve"> Esq. Av. </w:t>
            </w:r>
            <w:proofErr w:type="spellStart"/>
            <w:r w:rsidRPr="00F3332A">
              <w:rPr>
                <w:rFonts w:ascii="Arial Narrow" w:hAnsi="Arial Narrow"/>
                <w:color w:val="000000"/>
                <w:sz w:val="20"/>
                <w:szCs w:val="20"/>
              </w:rPr>
              <w:t>Caquingora</w:t>
            </w:r>
            <w:proofErr w:type="spellEnd"/>
            <w:r w:rsidRPr="00F3332A">
              <w:rPr>
                <w:rFonts w:ascii="Arial Narrow" w:hAnsi="Arial Narrow"/>
                <w:color w:val="000000"/>
                <w:sz w:val="20"/>
                <w:szCs w:val="20"/>
              </w:rPr>
              <w:t>, Z/ Cosmos 79 U.V. C</w:t>
            </w:r>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22</w:t>
            </w:r>
          </w:p>
        </w:tc>
        <w:tc>
          <w:tcPr>
            <w:tcW w:w="821" w:type="dxa"/>
            <w:vMerge/>
            <w:tcBorders>
              <w:top w:val="nil"/>
              <w:left w:val="single" w:sz="4" w:space="0" w:color="auto"/>
              <w:bottom w:val="single" w:sz="4" w:space="0" w:color="auto"/>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V-132</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 C/ Santiago de </w:t>
            </w:r>
            <w:proofErr w:type="spellStart"/>
            <w:r w:rsidRPr="00F3332A">
              <w:rPr>
                <w:rFonts w:ascii="Arial Narrow" w:hAnsi="Arial Narrow"/>
                <w:color w:val="000000"/>
                <w:sz w:val="20"/>
                <w:szCs w:val="20"/>
              </w:rPr>
              <w:t>Quilluma</w:t>
            </w:r>
            <w:proofErr w:type="spellEnd"/>
            <w:r w:rsidRPr="00F3332A">
              <w:rPr>
                <w:rFonts w:ascii="Arial Narrow" w:hAnsi="Arial Narrow"/>
                <w:color w:val="000000"/>
                <w:sz w:val="20"/>
                <w:szCs w:val="20"/>
              </w:rPr>
              <w:t xml:space="preserve"> Esq. C/ s/n  , Z/ Cosmos 79 U.V. G</w:t>
            </w:r>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23</w:t>
            </w:r>
          </w:p>
        </w:tc>
        <w:tc>
          <w:tcPr>
            <w:tcW w:w="821" w:type="dxa"/>
            <w:vMerge/>
            <w:tcBorders>
              <w:top w:val="nil"/>
              <w:left w:val="single" w:sz="4" w:space="0" w:color="auto"/>
              <w:bottom w:val="single" w:sz="4" w:space="0" w:color="auto"/>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V-144</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Camacho Esq. Av. J. C. Valdez , Z/ Eliodoro Camacho</w:t>
            </w:r>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24</w:t>
            </w:r>
          </w:p>
        </w:tc>
        <w:tc>
          <w:tcPr>
            <w:tcW w:w="821" w:type="dxa"/>
            <w:vMerge/>
            <w:tcBorders>
              <w:top w:val="nil"/>
              <w:left w:val="single" w:sz="4" w:space="0" w:color="auto"/>
              <w:bottom w:val="single" w:sz="4" w:space="0" w:color="auto"/>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V-160</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C/ </w:t>
            </w:r>
            <w:proofErr w:type="spellStart"/>
            <w:r w:rsidRPr="00F3332A">
              <w:rPr>
                <w:rFonts w:ascii="Arial Narrow" w:hAnsi="Arial Narrow"/>
                <w:color w:val="000000"/>
                <w:sz w:val="20"/>
                <w:szCs w:val="20"/>
              </w:rPr>
              <w:t>Mojocoya</w:t>
            </w:r>
            <w:proofErr w:type="spellEnd"/>
            <w:r w:rsidRPr="00F3332A">
              <w:rPr>
                <w:rFonts w:ascii="Arial Narrow" w:hAnsi="Arial Narrow"/>
                <w:color w:val="000000"/>
                <w:sz w:val="20"/>
                <w:szCs w:val="20"/>
              </w:rPr>
              <w:t xml:space="preserve"> Esq. C/ </w:t>
            </w:r>
            <w:proofErr w:type="spellStart"/>
            <w:r w:rsidRPr="00F3332A">
              <w:rPr>
                <w:rFonts w:ascii="Arial Narrow" w:hAnsi="Arial Narrow"/>
                <w:color w:val="000000"/>
                <w:sz w:val="20"/>
                <w:szCs w:val="20"/>
              </w:rPr>
              <w:t>Topater</w:t>
            </w:r>
            <w:proofErr w:type="spellEnd"/>
            <w:r w:rsidRPr="00F3332A">
              <w:rPr>
                <w:rFonts w:ascii="Arial Narrow" w:hAnsi="Arial Narrow"/>
                <w:color w:val="000000"/>
                <w:sz w:val="20"/>
                <w:szCs w:val="20"/>
              </w:rPr>
              <w:t xml:space="preserve">, Z/ </w:t>
            </w:r>
            <w:proofErr w:type="spellStart"/>
            <w:r w:rsidRPr="00F3332A">
              <w:rPr>
                <w:rFonts w:ascii="Arial Narrow" w:hAnsi="Arial Narrow"/>
                <w:color w:val="000000"/>
                <w:sz w:val="20"/>
                <w:szCs w:val="20"/>
              </w:rPr>
              <w:t>Sajama</w:t>
            </w:r>
            <w:proofErr w:type="spellEnd"/>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25</w:t>
            </w:r>
          </w:p>
        </w:tc>
        <w:tc>
          <w:tcPr>
            <w:tcW w:w="821" w:type="dxa"/>
            <w:vMerge/>
            <w:tcBorders>
              <w:top w:val="nil"/>
              <w:left w:val="single" w:sz="4" w:space="0" w:color="auto"/>
              <w:bottom w:val="single" w:sz="4" w:space="0" w:color="auto"/>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V-164</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C/ Yotala Esq. Av. Cochabamba, Z/ 3 de mayo</w:t>
            </w:r>
          </w:p>
        </w:tc>
      </w:tr>
      <w:tr w:rsidR="00F3332A" w:rsidRPr="00F3332A" w:rsidTr="002473F4">
        <w:trPr>
          <w:trHeight w:val="300"/>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b/>
                <w:bCs/>
                <w:color w:val="000000"/>
                <w:sz w:val="20"/>
                <w:szCs w:val="20"/>
              </w:rPr>
            </w:pPr>
            <w:r w:rsidRPr="00F3332A">
              <w:rPr>
                <w:rFonts w:ascii="Arial Narrow" w:hAnsi="Arial Narrow"/>
                <w:b/>
                <w:bCs/>
                <w:color w:val="000000"/>
                <w:sz w:val="20"/>
                <w:szCs w:val="20"/>
              </w:rPr>
              <w:t>26</w:t>
            </w:r>
          </w:p>
        </w:tc>
        <w:tc>
          <w:tcPr>
            <w:tcW w:w="821" w:type="dxa"/>
            <w:vMerge/>
            <w:tcBorders>
              <w:top w:val="nil"/>
              <w:left w:val="single" w:sz="4" w:space="0" w:color="auto"/>
              <w:bottom w:val="single" w:sz="4" w:space="0" w:color="auto"/>
              <w:right w:val="single" w:sz="4" w:space="0" w:color="auto"/>
            </w:tcBorders>
            <w:vAlign w:val="center"/>
            <w:hideMark/>
          </w:tcPr>
          <w:p w:rsidR="00F3332A" w:rsidRPr="00F3332A" w:rsidRDefault="00F3332A">
            <w:pPr>
              <w:rPr>
                <w:rFonts w:ascii="Arial Narrow" w:hAnsi="Arial Narrow"/>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F3332A" w:rsidRPr="00F3332A" w:rsidRDefault="00F3332A">
            <w:pPr>
              <w:jc w:val="center"/>
              <w:rPr>
                <w:rFonts w:ascii="Arial Narrow" w:hAnsi="Arial Narrow"/>
                <w:color w:val="000000"/>
                <w:sz w:val="20"/>
                <w:szCs w:val="20"/>
              </w:rPr>
            </w:pPr>
            <w:r w:rsidRPr="00F3332A">
              <w:rPr>
                <w:rFonts w:ascii="Arial Narrow" w:hAnsi="Arial Narrow"/>
                <w:color w:val="000000"/>
                <w:sz w:val="20"/>
                <w:szCs w:val="20"/>
              </w:rPr>
              <w:t>V-183B</w:t>
            </w:r>
          </w:p>
        </w:tc>
        <w:tc>
          <w:tcPr>
            <w:tcW w:w="5975" w:type="dxa"/>
            <w:tcBorders>
              <w:top w:val="nil"/>
              <w:left w:val="nil"/>
              <w:bottom w:val="single" w:sz="4" w:space="0" w:color="auto"/>
              <w:right w:val="single" w:sz="4" w:space="0" w:color="auto"/>
            </w:tcBorders>
            <w:shd w:val="clear" w:color="auto" w:fill="auto"/>
            <w:noWrap/>
            <w:vAlign w:val="bottom"/>
            <w:hideMark/>
          </w:tcPr>
          <w:p w:rsidR="00F3332A" w:rsidRPr="00F3332A" w:rsidRDefault="00F3332A">
            <w:pPr>
              <w:rPr>
                <w:rFonts w:ascii="Arial Narrow" w:hAnsi="Arial Narrow"/>
                <w:color w:val="000000"/>
                <w:sz w:val="20"/>
                <w:szCs w:val="20"/>
              </w:rPr>
            </w:pPr>
            <w:r w:rsidRPr="00F3332A">
              <w:rPr>
                <w:rFonts w:ascii="Arial Narrow" w:hAnsi="Arial Narrow"/>
                <w:color w:val="000000"/>
                <w:sz w:val="20"/>
                <w:szCs w:val="20"/>
              </w:rPr>
              <w:t xml:space="preserve">Av. La Paz Esq.  C/ </w:t>
            </w:r>
            <w:proofErr w:type="spellStart"/>
            <w:r w:rsidRPr="00F3332A">
              <w:rPr>
                <w:rFonts w:ascii="Arial Narrow" w:hAnsi="Arial Narrow"/>
                <w:color w:val="000000"/>
                <w:sz w:val="20"/>
                <w:szCs w:val="20"/>
              </w:rPr>
              <w:t>Parinacota</w:t>
            </w:r>
            <w:proofErr w:type="spellEnd"/>
            <w:r w:rsidRPr="00F3332A">
              <w:rPr>
                <w:rFonts w:ascii="Arial Narrow" w:hAnsi="Arial Narrow"/>
                <w:color w:val="000000"/>
                <w:sz w:val="20"/>
                <w:szCs w:val="20"/>
              </w:rPr>
              <w:t xml:space="preserve">, Z/ V. </w:t>
            </w:r>
            <w:proofErr w:type="spellStart"/>
            <w:r w:rsidRPr="00F3332A">
              <w:rPr>
                <w:rFonts w:ascii="Arial Narrow" w:hAnsi="Arial Narrow"/>
                <w:color w:val="000000"/>
                <w:sz w:val="20"/>
                <w:szCs w:val="20"/>
              </w:rPr>
              <w:t>Illampu</w:t>
            </w:r>
            <w:proofErr w:type="spellEnd"/>
          </w:p>
        </w:tc>
      </w:tr>
    </w:tbl>
    <w:p w:rsidR="00FF0E4C" w:rsidRDefault="00FF0E4C" w:rsidP="00FF0E4C">
      <w:pPr>
        <w:ind w:left="770"/>
        <w:rPr>
          <w:rFonts w:ascii="Arial Narrow" w:hAnsi="Arial Narrow"/>
          <w:noProof/>
          <w:sz w:val="22"/>
          <w:lang w:val="es-BO" w:eastAsia="es-BO"/>
        </w:rPr>
      </w:pPr>
    </w:p>
    <w:p w:rsidR="002E611F" w:rsidRPr="00FF0E4C" w:rsidRDefault="002E611F" w:rsidP="00FF0E4C">
      <w:pPr>
        <w:ind w:left="770"/>
        <w:rPr>
          <w:rFonts w:ascii="Arial Narrow" w:hAnsi="Arial Narrow"/>
          <w:noProof/>
          <w:sz w:val="22"/>
          <w:lang w:val="es-BO" w:eastAsia="es-BO"/>
        </w:rPr>
      </w:pPr>
    </w:p>
    <w:p w:rsidR="00FF0E4C" w:rsidRPr="00FF0E4C" w:rsidRDefault="00FF0E4C" w:rsidP="000E331D">
      <w:pPr>
        <w:numPr>
          <w:ilvl w:val="0"/>
          <w:numId w:val="7"/>
        </w:numPr>
        <w:rPr>
          <w:rFonts w:ascii="Arial Narrow" w:hAnsi="Arial Narrow"/>
          <w:noProof/>
          <w:sz w:val="22"/>
          <w:lang w:val="es-BO" w:eastAsia="es-BO"/>
        </w:rPr>
      </w:pPr>
      <w:r w:rsidRPr="00FF0E4C">
        <w:rPr>
          <w:rFonts w:ascii="Arial Narrow" w:hAnsi="Arial Narrow"/>
          <w:noProof/>
          <w:sz w:val="22"/>
          <w:lang w:val="es-BO" w:eastAsia="es-BO"/>
        </w:rPr>
        <w:t xml:space="preserve">A continuación se detalla las cámaras de valvulas en red secundaria que requieren el </w:t>
      </w:r>
      <w:r w:rsidRPr="00FF0E4C">
        <w:rPr>
          <w:rFonts w:ascii="Arial Narrow" w:hAnsi="Arial Narrow"/>
          <w:b/>
          <w:noProof/>
          <w:sz w:val="22"/>
          <w:lang w:val="es-BO" w:eastAsia="es-BO"/>
        </w:rPr>
        <w:t xml:space="preserve">Ítem 6. </w:t>
      </w:r>
      <w:r w:rsidR="00E072E3" w:rsidRPr="00E072E3">
        <w:rPr>
          <w:rFonts w:ascii="Arial Narrow" w:hAnsi="Arial Narrow"/>
          <w:b/>
          <w:noProof/>
          <w:sz w:val="22"/>
          <w:lang w:val="es-BO" w:eastAsia="es-BO"/>
        </w:rPr>
        <w:t xml:space="preserve">Obras civiles para mantenimiento de cámara </w:t>
      </w:r>
      <w:r w:rsidR="00A826C1">
        <w:rPr>
          <w:rFonts w:ascii="Arial Narrow" w:hAnsi="Arial Narrow"/>
          <w:b/>
          <w:noProof/>
          <w:sz w:val="22"/>
          <w:lang w:val="es-BO" w:eastAsia="es-BO"/>
        </w:rPr>
        <w:t>en red secundaria</w:t>
      </w:r>
      <w:r w:rsidR="00E072E3" w:rsidRPr="00E072E3">
        <w:rPr>
          <w:rFonts w:ascii="Arial Narrow" w:hAnsi="Arial Narrow"/>
          <w:b/>
          <w:noProof/>
          <w:sz w:val="22"/>
          <w:lang w:val="es-BO" w:eastAsia="es-BO"/>
        </w:rPr>
        <w:t>: Tipo I</w:t>
      </w:r>
      <w:r w:rsidR="00E072E3">
        <w:rPr>
          <w:rFonts w:ascii="Arial Narrow" w:hAnsi="Arial Narrow"/>
          <w:b/>
          <w:noProof/>
          <w:sz w:val="22"/>
          <w:lang w:val="es-BO" w:eastAsia="es-BO"/>
        </w:rPr>
        <w:t>V</w:t>
      </w:r>
    </w:p>
    <w:p w:rsidR="00025D89" w:rsidRDefault="00025D89" w:rsidP="00025D89">
      <w:pPr>
        <w:ind w:left="410"/>
        <w:rPr>
          <w:rFonts w:ascii="Arial Narrow" w:hAnsi="Arial Narrow"/>
          <w:b/>
          <w:noProof/>
          <w:sz w:val="22"/>
          <w:lang w:val="es-BO" w:eastAsia="es-BO"/>
        </w:rPr>
      </w:pPr>
    </w:p>
    <w:tbl>
      <w:tblPr>
        <w:tblW w:w="7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848"/>
        <w:gridCol w:w="898"/>
        <w:gridCol w:w="5725"/>
      </w:tblGrid>
      <w:tr w:rsidR="00025D89" w:rsidRPr="009A0ED0" w:rsidTr="009A0ED0">
        <w:trPr>
          <w:trHeight w:val="269"/>
          <w:jc w:val="center"/>
        </w:trPr>
        <w:tc>
          <w:tcPr>
            <w:tcW w:w="440" w:type="dxa"/>
            <w:shd w:val="clear" w:color="auto" w:fill="BFBFBF"/>
            <w:vAlign w:val="center"/>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N°</w:t>
            </w:r>
          </w:p>
        </w:tc>
        <w:tc>
          <w:tcPr>
            <w:tcW w:w="848" w:type="dxa"/>
            <w:shd w:val="clear" w:color="auto" w:fill="BFBFBF"/>
            <w:vAlign w:val="center"/>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Distrito</w:t>
            </w:r>
          </w:p>
        </w:tc>
        <w:tc>
          <w:tcPr>
            <w:tcW w:w="898" w:type="dxa"/>
            <w:shd w:val="clear" w:color="auto" w:fill="BFBFBF"/>
            <w:vAlign w:val="center"/>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Nombre</w:t>
            </w:r>
          </w:p>
        </w:tc>
        <w:tc>
          <w:tcPr>
            <w:tcW w:w="5725" w:type="dxa"/>
            <w:shd w:val="clear" w:color="auto" w:fill="BFBFBF"/>
            <w:vAlign w:val="center"/>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Dirección</w:t>
            </w:r>
          </w:p>
        </w:tc>
      </w:tr>
      <w:tr w:rsidR="00025D89"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1</w:t>
            </w:r>
          </w:p>
        </w:tc>
        <w:tc>
          <w:tcPr>
            <w:tcW w:w="848" w:type="dxa"/>
            <w:vMerge w:val="restart"/>
            <w:shd w:val="clear" w:color="auto" w:fill="auto"/>
            <w:noWrap/>
            <w:vAlign w:val="center"/>
            <w:hideMark/>
          </w:tcPr>
          <w:p w:rsidR="00025D89" w:rsidRPr="00562647" w:rsidRDefault="00025D89" w:rsidP="009A0ED0">
            <w:pPr>
              <w:jc w:val="center"/>
              <w:rPr>
                <w:rFonts w:ascii="Arial Narrow" w:hAnsi="Arial Narrow"/>
                <w:b/>
                <w:bCs/>
                <w:color w:val="000000"/>
                <w:sz w:val="20"/>
                <w:szCs w:val="20"/>
              </w:rPr>
            </w:pPr>
            <w:r w:rsidRPr="00562647">
              <w:rPr>
                <w:rFonts w:ascii="Arial Narrow" w:hAnsi="Arial Narrow"/>
                <w:b/>
                <w:bCs/>
                <w:color w:val="000000"/>
                <w:sz w:val="20"/>
                <w:szCs w:val="20"/>
              </w:rPr>
              <w:t>D-1</w:t>
            </w: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V-027</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 xml:space="preserve">C/Diego de </w:t>
            </w:r>
            <w:proofErr w:type="spellStart"/>
            <w:r w:rsidRPr="009A0ED0">
              <w:rPr>
                <w:rFonts w:ascii="Arial Narrow" w:hAnsi="Arial Narrow"/>
                <w:color w:val="000000"/>
                <w:sz w:val="20"/>
                <w:szCs w:val="20"/>
              </w:rPr>
              <w:t>portugal</w:t>
            </w:r>
            <w:proofErr w:type="spellEnd"/>
            <w:r w:rsidRPr="009A0ED0">
              <w:rPr>
                <w:rFonts w:ascii="Arial Narrow" w:hAnsi="Arial Narrow"/>
                <w:color w:val="000000"/>
                <w:sz w:val="20"/>
                <w:szCs w:val="20"/>
              </w:rPr>
              <w:t xml:space="preserve"> Esq. Calle 17- B, Z/ </w:t>
            </w:r>
            <w:proofErr w:type="spellStart"/>
            <w:r w:rsidRPr="009A0ED0">
              <w:rPr>
                <w:rFonts w:ascii="Arial Narrow" w:hAnsi="Arial Narrow"/>
                <w:color w:val="000000"/>
                <w:sz w:val="20"/>
                <w:szCs w:val="20"/>
              </w:rPr>
              <w:t>Satelite</w:t>
            </w:r>
            <w:proofErr w:type="spellEnd"/>
            <w:r w:rsidRPr="009A0ED0">
              <w:rPr>
                <w:rFonts w:ascii="Arial Narrow" w:hAnsi="Arial Narrow"/>
                <w:color w:val="000000"/>
                <w:sz w:val="20"/>
                <w:szCs w:val="20"/>
              </w:rPr>
              <w:t xml:space="preserve"> Plan 405</w:t>
            </w:r>
          </w:p>
        </w:tc>
      </w:tr>
      <w:tr w:rsidR="009A0ED0"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2</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V-030</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 xml:space="preserve">Av. Del </w:t>
            </w:r>
            <w:proofErr w:type="spellStart"/>
            <w:r w:rsidRPr="009A0ED0">
              <w:rPr>
                <w:rFonts w:ascii="Arial Narrow" w:hAnsi="Arial Narrow"/>
                <w:color w:val="000000"/>
                <w:sz w:val="20"/>
                <w:szCs w:val="20"/>
              </w:rPr>
              <w:t>Policia</w:t>
            </w:r>
            <w:proofErr w:type="spellEnd"/>
            <w:r w:rsidRPr="009A0ED0">
              <w:rPr>
                <w:rFonts w:ascii="Arial Narrow" w:hAnsi="Arial Narrow"/>
                <w:color w:val="000000"/>
                <w:sz w:val="20"/>
                <w:szCs w:val="20"/>
              </w:rPr>
              <w:t xml:space="preserve"> Esq. </w:t>
            </w:r>
            <w:proofErr w:type="spellStart"/>
            <w:r w:rsidRPr="009A0ED0">
              <w:rPr>
                <w:rFonts w:ascii="Arial Narrow" w:hAnsi="Arial Narrow"/>
                <w:color w:val="000000"/>
                <w:sz w:val="20"/>
                <w:szCs w:val="20"/>
              </w:rPr>
              <w:t>Ballivian</w:t>
            </w:r>
            <w:proofErr w:type="spellEnd"/>
            <w:r w:rsidRPr="009A0ED0">
              <w:rPr>
                <w:rFonts w:ascii="Arial Narrow" w:hAnsi="Arial Narrow"/>
                <w:color w:val="000000"/>
                <w:sz w:val="20"/>
                <w:szCs w:val="20"/>
              </w:rPr>
              <w:t xml:space="preserve"> Otero, Z /Ciudad </w:t>
            </w:r>
            <w:proofErr w:type="spellStart"/>
            <w:r w:rsidRPr="009A0ED0">
              <w:rPr>
                <w:rFonts w:ascii="Arial Narrow" w:hAnsi="Arial Narrow"/>
                <w:color w:val="000000"/>
                <w:sz w:val="20"/>
                <w:szCs w:val="20"/>
              </w:rPr>
              <w:t>Satelite</w:t>
            </w:r>
            <w:proofErr w:type="spellEnd"/>
          </w:p>
        </w:tc>
      </w:tr>
      <w:tr w:rsidR="009A0ED0"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3</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V-031</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 xml:space="preserve">C/Escalona y </w:t>
            </w:r>
            <w:proofErr w:type="spellStart"/>
            <w:r w:rsidRPr="009A0ED0">
              <w:rPr>
                <w:rFonts w:ascii="Arial Narrow" w:hAnsi="Arial Narrow"/>
                <w:color w:val="000000"/>
                <w:sz w:val="20"/>
                <w:szCs w:val="20"/>
              </w:rPr>
              <w:t>Aguero</w:t>
            </w:r>
            <w:proofErr w:type="spellEnd"/>
            <w:r w:rsidRPr="009A0ED0">
              <w:rPr>
                <w:rFonts w:ascii="Arial Narrow" w:hAnsi="Arial Narrow"/>
                <w:color w:val="000000"/>
                <w:sz w:val="20"/>
                <w:szCs w:val="20"/>
              </w:rPr>
              <w:t xml:space="preserve"> esq. Av. </w:t>
            </w:r>
            <w:proofErr w:type="spellStart"/>
            <w:r w:rsidRPr="009A0ED0">
              <w:rPr>
                <w:rFonts w:ascii="Arial Narrow" w:hAnsi="Arial Narrow"/>
                <w:color w:val="000000"/>
                <w:sz w:val="20"/>
                <w:szCs w:val="20"/>
              </w:rPr>
              <w:t>Policia</w:t>
            </w:r>
            <w:proofErr w:type="spellEnd"/>
            <w:r w:rsidRPr="009A0ED0">
              <w:rPr>
                <w:rFonts w:ascii="Arial Narrow" w:hAnsi="Arial Narrow"/>
                <w:color w:val="000000"/>
                <w:sz w:val="20"/>
                <w:szCs w:val="20"/>
              </w:rPr>
              <w:t>, Z/Tejada rectangular</w:t>
            </w:r>
          </w:p>
        </w:tc>
      </w:tr>
      <w:tr w:rsidR="009A0ED0"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4</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V-042</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 xml:space="preserve">Calle 27 Esq. </w:t>
            </w:r>
            <w:proofErr w:type="spellStart"/>
            <w:r w:rsidRPr="009A0ED0">
              <w:rPr>
                <w:rFonts w:ascii="Arial Narrow" w:hAnsi="Arial Narrow"/>
                <w:color w:val="000000"/>
                <w:sz w:val="20"/>
                <w:szCs w:val="20"/>
              </w:rPr>
              <w:t>Jose</w:t>
            </w:r>
            <w:proofErr w:type="spellEnd"/>
            <w:r w:rsidRPr="009A0ED0">
              <w:rPr>
                <w:rFonts w:ascii="Arial Narrow" w:hAnsi="Arial Narrow"/>
                <w:color w:val="000000"/>
                <w:sz w:val="20"/>
                <w:szCs w:val="20"/>
              </w:rPr>
              <w:t xml:space="preserve"> </w:t>
            </w:r>
            <w:proofErr w:type="spellStart"/>
            <w:r w:rsidRPr="009A0ED0">
              <w:rPr>
                <w:rFonts w:ascii="Arial Narrow" w:hAnsi="Arial Narrow"/>
                <w:color w:val="000000"/>
                <w:sz w:val="20"/>
                <w:szCs w:val="20"/>
              </w:rPr>
              <w:t>Agustin</w:t>
            </w:r>
            <w:proofErr w:type="spellEnd"/>
            <w:r w:rsidRPr="009A0ED0">
              <w:rPr>
                <w:rFonts w:ascii="Arial Narrow" w:hAnsi="Arial Narrow"/>
                <w:color w:val="000000"/>
                <w:sz w:val="20"/>
                <w:szCs w:val="20"/>
              </w:rPr>
              <w:t xml:space="preserve">, Z /Tejada </w:t>
            </w:r>
            <w:proofErr w:type="spellStart"/>
            <w:r w:rsidRPr="009A0ED0">
              <w:rPr>
                <w:rFonts w:ascii="Arial Narrow" w:hAnsi="Arial Narrow"/>
                <w:color w:val="000000"/>
                <w:sz w:val="20"/>
                <w:szCs w:val="20"/>
              </w:rPr>
              <w:t>Alpacoma</w:t>
            </w:r>
            <w:proofErr w:type="spellEnd"/>
          </w:p>
        </w:tc>
      </w:tr>
      <w:tr w:rsidR="009A0ED0"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5</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V-046</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 xml:space="preserve">C/ 31 </w:t>
            </w:r>
            <w:proofErr w:type="spellStart"/>
            <w:r w:rsidRPr="009A0ED0">
              <w:rPr>
                <w:rFonts w:ascii="Arial Narrow" w:hAnsi="Arial Narrow"/>
                <w:color w:val="000000"/>
                <w:sz w:val="20"/>
                <w:szCs w:val="20"/>
              </w:rPr>
              <w:t>Satelite</w:t>
            </w:r>
            <w:proofErr w:type="spellEnd"/>
            <w:r w:rsidRPr="009A0ED0">
              <w:rPr>
                <w:rFonts w:ascii="Arial Narrow" w:hAnsi="Arial Narrow"/>
                <w:color w:val="000000"/>
                <w:sz w:val="20"/>
                <w:szCs w:val="20"/>
              </w:rPr>
              <w:t xml:space="preserve"> Esq. C/ Arturo </w:t>
            </w:r>
            <w:proofErr w:type="spellStart"/>
            <w:r w:rsidRPr="009A0ED0">
              <w:rPr>
                <w:rFonts w:ascii="Arial Narrow" w:hAnsi="Arial Narrow"/>
                <w:color w:val="000000"/>
                <w:sz w:val="20"/>
                <w:szCs w:val="20"/>
              </w:rPr>
              <w:t>Ballivian</w:t>
            </w:r>
            <w:proofErr w:type="spellEnd"/>
            <w:r w:rsidRPr="009A0ED0">
              <w:rPr>
                <w:rFonts w:ascii="Arial Narrow" w:hAnsi="Arial Narrow"/>
                <w:color w:val="000000"/>
                <w:sz w:val="20"/>
                <w:szCs w:val="20"/>
              </w:rPr>
              <w:t xml:space="preserve"> O., Z/ Ciudad </w:t>
            </w:r>
            <w:proofErr w:type="spellStart"/>
            <w:r w:rsidRPr="009A0ED0">
              <w:rPr>
                <w:rFonts w:ascii="Arial Narrow" w:hAnsi="Arial Narrow"/>
                <w:color w:val="000000"/>
                <w:sz w:val="20"/>
                <w:szCs w:val="20"/>
              </w:rPr>
              <w:t>Satelite</w:t>
            </w:r>
            <w:proofErr w:type="spellEnd"/>
          </w:p>
        </w:tc>
      </w:tr>
      <w:tr w:rsidR="009A0ED0"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6</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V-047</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 xml:space="preserve"> C/ 31 </w:t>
            </w:r>
            <w:proofErr w:type="spellStart"/>
            <w:r w:rsidRPr="009A0ED0">
              <w:rPr>
                <w:rFonts w:ascii="Arial Narrow" w:hAnsi="Arial Narrow"/>
                <w:color w:val="000000"/>
                <w:sz w:val="20"/>
                <w:szCs w:val="20"/>
              </w:rPr>
              <w:t>Satelite</w:t>
            </w:r>
            <w:proofErr w:type="spellEnd"/>
            <w:r w:rsidRPr="009A0ED0">
              <w:rPr>
                <w:rFonts w:ascii="Arial Narrow" w:hAnsi="Arial Narrow"/>
                <w:color w:val="000000"/>
                <w:sz w:val="20"/>
                <w:szCs w:val="20"/>
              </w:rPr>
              <w:t xml:space="preserve"> Esq. C/ 2 Diego Portugal, Z/ Ciudad </w:t>
            </w:r>
            <w:proofErr w:type="spellStart"/>
            <w:r w:rsidRPr="009A0ED0">
              <w:rPr>
                <w:rFonts w:ascii="Arial Narrow" w:hAnsi="Arial Narrow"/>
                <w:color w:val="000000"/>
                <w:sz w:val="20"/>
                <w:szCs w:val="20"/>
              </w:rPr>
              <w:t>Satelite</w:t>
            </w:r>
            <w:proofErr w:type="spellEnd"/>
          </w:p>
        </w:tc>
      </w:tr>
      <w:tr w:rsidR="009A0ED0"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7</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V-049</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 xml:space="preserve">Av. La Paz Esq. C/2 Diego Portugal, Z/ Ciudad </w:t>
            </w:r>
            <w:proofErr w:type="spellStart"/>
            <w:r w:rsidRPr="009A0ED0">
              <w:rPr>
                <w:rFonts w:ascii="Arial Narrow" w:hAnsi="Arial Narrow"/>
                <w:color w:val="000000"/>
                <w:sz w:val="20"/>
                <w:szCs w:val="20"/>
              </w:rPr>
              <w:t>Satelite</w:t>
            </w:r>
            <w:proofErr w:type="spellEnd"/>
          </w:p>
        </w:tc>
      </w:tr>
      <w:tr w:rsidR="009A0ED0"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8</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V-059</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 xml:space="preserve">Av. Aroma, Z/ Villa </w:t>
            </w:r>
            <w:proofErr w:type="spellStart"/>
            <w:r w:rsidRPr="009A0ED0">
              <w:rPr>
                <w:rFonts w:ascii="Arial Narrow" w:hAnsi="Arial Narrow"/>
                <w:color w:val="000000"/>
                <w:sz w:val="20"/>
                <w:szCs w:val="20"/>
              </w:rPr>
              <w:t>Exaltacion</w:t>
            </w:r>
            <w:proofErr w:type="spellEnd"/>
            <w:r w:rsidRPr="009A0ED0">
              <w:rPr>
                <w:rFonts w:ascii="Arial Narrow" w:hAnsi="Arial Narrow"/>
                <w:color w:val="000000"/>
                <w:sz w:val="20"/>
                <w:szCs w:val="20"/>
              </w:rPr>
              <w:t xml:space="preserve"> 3ra Sección</w:t>
            </w:r>
          </w:p>
        </w:tc>
      </w:tr>
      <w:tr w:rsidR="009A0ED0" w:rsidRPr="009A0ED0" w:rsidTr="009A0ED0">
        <w:trPr>
          <w:trHeight w:val="315"/>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9</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V-072</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 xml:space="preserve">Av. Diego de Ocaña Esq. Calle G, Z/ Tejada </w:t>
            </w:r>
            <w:proofErr w:type="spellStart"/>
            <w:r w:rsidRPr="009A0ED0">
              <w:rPr>
                <w:rFonts w:ascii="Arial Narrow" w:hAnsi="Arial Narrow"/>
                <w:color w:val="000000"/>
                <w:sz w:val="20"/>
                <w:szCs w:val="20"/>
              </w:rPr>
              <w:t>Alpacoma</w:t>
            </w:r>
            <w:proofErr w:type="spellEnd"/>
            <w:r w:rsidRPr="009A0ED0">
              <w:rPr>
                <w:rFonts w:ascii="Arial Narrow" w:hAnsi="Arial Narrow"/>
                <w:color w:val="000000"/>
                <w:sz w:val="20"/>
                <w:szCs w:val="20"/>
              </w:rPr>
              <w:t xml:space="preserve"> </w:t>
            </w:r>
          </w:p>
        </w:tc>
      </w:tr>
      <w:tr w:rsidR="00025D89"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10</w:t>
            </w:r>
          </w:p>
        </w:tc>
        <w:tc>
          <w:tcPr>
            <w:tcW w:w="848" w:type="dxa"/>
            <w:vMerge w:val="restart"/>
            <w:shd w:val="clear" w:color="auto" w:fill="auto"/>
            <w:noWrap/>
            <w:vAlign w:val="center"/>
            <w:hideMark/>
          </w:tcPr>
          <w:p w:rsidR="00025D89" w:rsidRPr="00562647" w:rsidRDefault="00025D89" w:rsidP="009A0ED0">
            <w:pPr>
              <w:jc w:val="center"/>
              <w:rPr>
                <w:rFonts w:ascii="Arial Narrow" w:hAnsi="Arial Narrow"/>
                <w:b/>
                <w:bCs/>
                <w:color w:val="000000"/>
                <w:sz w:val="20"/>
                <w:szCs w:val="20"/>
              </w:rPr>
            </w:pPr>
            <w:r w:rsidRPr="00562647">
              <w:rPr>
                <w:rFonts w:ascii="Arial Narrow" w:hAnsi="Arial Narrow"/>
                <w:b/>
                <w:bCs/>
                <w:color w:val="000000"/>
                <w:sz w:val="20"/>
                <w:szCs w:val="20"/>
              </w:rPr>
              <w:t>D-2</w:t>
            </w: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V-015</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Calle B Esq. Av. German Busch, Z/Santiago II</w:t>
            </w:r>
          </w:p>
        </w:tc>
      </w:tr>
      <w:tr w:rsidR="009A0ED0"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11</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V-038</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Calle 6 Esq. Av. Oleoducto, Z /</w:t>
            </w:r>
            <w:proofErr w:type="spellStart"/>
            <w:r w:rsidRPr="009A0ED0">
              <w:rPr>
                <w:rFonts w:ascii="Arial Narrow" w:hAnsi="Arial Narrow"/>
                <w:color w:val="000000"/>
                <w:sz w:val="20"/>
                <w:szCs w:val="20"/>
              </w:rPr>
              <w:t>Bolivar</w:t>
            </w:r>
            <w:proofErr w:type="spellEnd"/>
            <w:r w:rsidRPr="009A0ED0">
              <w:rPr>
                <w:rFonts w:ascii="Arial Narrow" w:hAnsi="Arial Narrow"/>
                <w:color w:val="000000"/>
                <w:sz w:val="20"/>
                <w:szCs w:val="20"/>
              </w:rPr>
              <w:t xml:space="preserve"> Municipal </w:t>
            </w:r>
          </w:p>
        </w:tc>
      </w:tr>
      <w:tr w:rsidR="009A0ED0"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12</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V-053</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C/ N. Galindo Esq. C/ Independencia, Z/ P.D. Murillo Sud</w:t>
            </w:r>
          </w:p>
        </w:tc>
      </w:tr>
      <w:tr w:rsidR="009A0ED0"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13</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V-054</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 xml:space="preserve">Av. R. Guadalquivir Esq. C/ San Gerónimo, Z/ Nuevos Horizontes </w:t>
            </w:r>
            <w:proofErr w:type="spellStart"/>
            <w:r w:rsidRPr="009A0ED0">
              <w:rPr>
                <w:rFonts w:ascii="Arial Narrow" w:hAnsi="Arial Narrow"/>
                <w:color w:val="000000"/>
                <w:sz w:val="20"/>
                <w:szCs w:val="20"/>
              </w:rPr>
              <w:t>Convifag</w:t>
            </w:r>
            <w:proofErr w:type="spellEnd"/>
          </w:p>
        </w:tc>
      </w:tr>
      <w:tr w:rsidR="009A0ED0"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14</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V-057</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Av. San Jerónimo Esq. C/ Sto. Tomas, Z/ S. de C. Litoral</w:t>
            </w:r>
          </w:p>
        </w:tc>
      </w:tr>
      <w:tr w:rsidR="009A0ED0" w:rsidRPr="009A0ED0" w:rsidTr="009A0ED0">
        <w:trPr>
          <w:trHeight w:val="315"/>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15</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V-072</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 xml:space="preserve">C/ Rio Chapare Esq. Av. Argelia, Z/ </w:t>
            </w:r>
            <w:proofErr w:type="spellStart"/>
            <w:r w:rsidRPr="009A0ED0">
              <w:rPr>
                <w:rFonts w:ascii="Arial Narrow" w:hAnsi="Arial Narrow"/>
                <w:color w:val="000000"/>
                <w:sz w:val="20"/>
                <w:szCs w:val="20"/>
              </w:rPr>
              <w:t>Cupilupaca</w:t>
            </w:r>
            <w:proofErr w:type="spellEnd"/>
          </w:p>
        </w:tc>
      </w:tr>
      <w:tr w:rsidR="00025D89"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16</w:t>
            </w:r>
          </w:p>
        </w:tc>
        <w:tc>
          <w:tcPr>
            <w:tcW w:w="848" w:type="dxa"/>
            <w:vMerge w:val="restart"/>
            <w:shd w:val="clear" w:color="auto" w:fill="auto"/>
            <w:noWrap/>
            <w:vAlign w:val="center"/>
            <w:hideMark/>
          </w:tcPr>
          <w:p w:rsidR="00025D89" w:rsidRPr="00562647" w:rsidRDefault="00025D89" w:rsidP="009A0ED0">
            <w:pPr>
              <w:jc w:val="center"/>
              <w:rPr>
                <w:rFonts w:ascii="Arial Narrow" w:hAnsi="Arial Narrow"/>
                <w:b/>
                <w:bCs/>
                <w:color w:val="000000"/>
                <w:sz w:val="20"/>
                <w:szCs w:val="20"/>
              </w:rPr>
            </w:pPr>
            <w:r w:rsidRPr="00562647">
              <w:rPr>
                <w:rFonts w:ascii="Arial Narrow" w:hAnsi="Arial Narrow"/>
                <w:b/>
                <w:bCs/>
                <w:color w:val="000000"/>
                <w:sz w:val="20"/>
                <w:szCs w:val="20"/>
              </w:rPr>
              <w:t>D-3</w:t>
            </w: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V-042</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Av. Cochabamba Esq. C/ 1 Caluyo, Z/  Villa Caluyo</w:t>
            </w:r>
          </w:p>
        </w:tc>
      </w:tr>
      <w:tr w:rsidR="009A0ED0"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17</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V-064</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C/ Peatonal VIII Esq. C/Peatonal XXI Z/ Villa Adela</w:t>
            </w:r>
          </w:p>
        </w:tc>
      </w:tr>
      <w:tr w:rsidR="009A0ED0" w:rsidRPr="009A0ED0" w:rsidTr="009A0ED0">
        <w:trPr>
          <w:trHeight w:val="300"/>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18</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V-065</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C/ Peatonal VIII Esq. C/Peatonal XX Z/ Villa Adela</w:t>
            </w:r>
          </w:p>
        </w:tc>
      </w:tr>
      <w:tr w:rsidR="009A0ED0" w:rsidRPr="009A0ED0" w:rsidTr="009A0ED0">
        <w:trPr>
          <w:trHeight w:val="315"/>
          <w:jc w:val="center"/>
        </w:trPr>
        <w:tc>
          <w:tcPr>
            <w:tcW w:w="440"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19</w:t>
            </w:r>
          </w:p>
        </w:tc>
        <w:tc>
          <w:tcPr>
            <w:tcW w:w="848" w:type="dxa"/>
            <w:vMerge/>
            <w:shd w:val="clear" w:color="auto" w:fill="auto"/>
            <w:vAlign w:val="center"/>
            <w:hideMark/>
          </w:tcPr>
          <w:p w:rsidR="00025D89" w:rsidRPr="009A0ED0" w:rsidRDefault="00025D89" w:rsidP="009A0ED0">
            <w:pPr>
              <w:jc w:val="center"/>
              <w:rPr>
                <w:rFonts w:ascii="Calibri" w:hAnsi="Calibri"/>
                <w:b/>
                <w:bCs/>
                <w:color w:val="000000"/>
                <w:sz w:val="20"/>
                <w:szCs w:val="20"/>
              </w:rPr>
            </w:pPr>
          </w:p>
        </w:tc>
        <w:tc>
          <w:tcPr>
            <w:tcW w:w="898" w:type="dxa"/>
            <w:shd w:val="clear" w:color="auto" w:fill="auto"/>
            <w:noWrap/>
            <w:vAlign w:val="center"/>
            <w:hideMark/>
          </w:tcPr>
          <w:p w:rsidR="00025D89" w:rsidRPr="009A0ED0" w:rsidRDefault="00025D89" w:rsidP="009A0ED0">
            <w:pPr>
              <w:jc w:val="center"/>
              <w:rPr>
                <w:rFonts w:ascii="Arial Narrow" w:hAnsi="Arial Narrow"/>
                <w:b/>
                <w:bCs/>
                <w:color w:val="000000"/>
                <w:sz w:val="20"/>
                <w:szCs w:val="20"/>
              </w:rPr>
            </w:pPr>
            <w:r w:rsidRPr="009A0ED0">
              <w:rPr>
                <w:rFonts w:ascii="Arial Narrow" w:hAnsi="Arial Narrow"/>
                <w:b/>
                <w:bCs/>
                <w:color w:val="000000"/>
                <w:sz w:val="20"/>
                <w:szCs w:val="20"/>
              </w:rPr>
              <w:t>V-087</w:t>
            </w:r>
          </w:p>
        </w:tc>
        <w:tc>
          <w:tcPr>
            <w:tcW w:w="5725" w:type="dxa"/>
            <w:shd w:val="clear" w:color="auto" w:fill="auto"/>
            <w:noWrap/>
            <w:vAlign w:val="center"/>
            <w:hideMark/>
          </w:tcPr>
          <w:p w:rsidR="00025D89" w:rsidRPr="009A0ED0" w:rsidRDefault="00025D89" w:rsidP="00025D89">
            <w:pPr>
              <w:rPr>
                <w:rFonts w:ascii="Arial Narrow" w:hAnsi="Arial Narrow"/>
                <w:color w:val="000000"/>
                <w:sz w:val="20"/>
                <w:szCs w:val="20"/>
              </w:rPr>
            </w:pPr>
            <w:r w:rsidRPr="009A0ED0">
              <w:rPr>
                <w:rFonts w:ascii="Arial Narrow" w:hAnsi="Arial Narrow"/>
                <w:color w:val="000000"/>
                <w:sz w:val="20"/>
                <w:szCs w:val="20"/>
              </w:rPr>
              <w:t xml:space="preserve">Av. La Paz Esq. 3 Luis </w:t>
            </w:r>
            <w:proofErr w:type="spellStart"/>
            <w:r w:rsidRPr="009A0ED0">
              <w:rPr>
                <w:rFonts w:ascii="Arial Narrow" w:hAnsi="Arial Narrow"/>
                <w:color w:val="000000"/>
                <w:sz w:val="20"/>
                <w:szCs w:val="20"/>
              </w:rPr>
              <w:t>Zongo</w:t>
            </w:r>
            <w:proofErr w:type="spellEnd"/>
            <w:r w:rsidRPr="009A0ED0">
              <w:rPr>
                <w:rFonts w:ascii="Arial Narrow" w:hAnsi="Arial Narrow"/>
                <w:color w:val="000000"/>
                <w:sz w:val="20"/>
                <w:szCs w:val="20"/>
              </w:rPr>
              <w:t xml:space="preserve"> Z/Villa Esther</w:t>
            </w:r>
          </w:p>
        </w:tc>
      </w:tr>
    </w:tbl>
    <w:p w:rsidR="00025D89" w:rsidRPr="00025D89" w:rsidRDefault="00025D89" w:rsidP="00025D89">
      <w:pPr>
        <w:ind w:left="410"/>
        <w:rPr>
          <w:rFonts w:ascii="Arial Narrow" w:hAnsi="Arial Narrow"/>
          <w:b/>
          <w:noProof/>
          <w:sz w:val="22"/>
          <w:lang w:eastAsia="es-BO"/>
        </w:rPr>
      </w:pPr>
    </w:p>
    <w:p w:rsidR="00DB5C69" w:rsidRPr="002E611F" w:rsidRDefault="00DB5C69" w:rsidP="000E331D">
      <w:pPr>
        <w:pStyle w:val="Ttulo1"/>
        <w:numPr>
          <w:ilvl w:val="0"/>
          <w:numId w:val="15"/>
        </w:numPr>
        <w:spacing w:line="360" w:lineRule="auto"/>
        <w:rPr>
          <w:rFonts w:ascii="Arial Narrow" w:hAnsi="Arial Narrow"/>
          <w:sz w:val="22"/>
        </w:rPr>
      </w:pPr>
      <w:bookmarkStart w:id="201" w:name="_Toc422836873"/>
      <w:bookmarkStart w:id="202" w:name="_Toc422837519"/>
      <w:bookmarkStart w:id="203" w:name="_Toc422837606"/>
      <w:bookmarkStart w:id="204" w:name="_Toc422837669"/>
      <w:bookmarkStart w:id="205" w:name="_Toc422837865"/>
      <w:bookmarkStart w:id="206" w:name="_Toc422838009"/>
      <w:bookmarkStart w:id="207" w:name="_Toc423087302"/>
      <w:bookmarkStart w:id="208" w:name="_Toc423087366"/>
      <w:bookmarkStart w:id="209" w:name="_Toc423087445"/>
      <w:bookmarkStart w:id="210" w:name="_Toc423087534"/>
      <w:bookmarkStart w:id="211" w:name="_Toc423087646"/>
      <w:bookmarkStart w:id="212" w:name="_Toc444532330"/>
      <w:bookmarkStart w:id="213" w:name="_Toc448512326"/>
      <w:bookmarkStart w:id="214" w:name="_Toc449359270"/>
      <w:bookmarkStart w:id="215" w:name="_Toc453247740"/>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2E611F">
        <w:rPr>
          <w:rFonts w:ascii="Arial Narrow" w:hAnsi="Arial Narrow"/>
          <w:sz w:val="22"/>
        </w:rPr>
        <w:t>MODALIDAD DE ADJUDICACIÓN</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DB5C69" w:rsidRPr="00B96380" w:rsidRDefault="00DB5C69" w:rsidP="00085760">
      <w:pPr>
        <w:pStyle w:val="CM12"/>
        <w:spacing w:line="360" w:lineRule="auto"/>
        <w:jc w:val="both"/>
        <w:rPr>
          <w:rFonts w:ascii="Arial Narrow" w:hAnsi="Arial Narrow" w:cs="Arial"/>
          <w:sz w:val="22"/>
        </w:rPr>
      </w:pPr>
      <w:r w:rsidRPr="00B96380">
        <w:rPr>
          <w:rFonts w:ascii="Arial Narrow" w:hAnsi="Arial Narrow" w:cs="Arial"/>
          <w:sz w:val="22"/>
        </w:rPr>
        <w:t xml:space="preserve">El  presente proyecto  se realizara mediante el proceso de Contratación </w:t>
      </w:r>
      <w:r w:rsidR="00D7503F">
        <w:rPr>
          <w:rFonts w:ascii="Arial Narrow" w:hAnsi="Arial Narrow" w:cs="Arial"/>
          <w:sz w:val="22"/>
        </w:rPr>
        <w:t>por Licitación</w:t>
      </w:r>
      <w:r w:rsidRPr="00B96380">
        <w:rPr>
          <w:rFonts w:ascii="Arial Narrow" w:hAnsi="Arial Narrow" w:cs="Arial"/>
          <w:sz w:val="22"/>
        </w:rPr>
        <w:t>.</w:t>
      </w:r>
    </w:p>
    <w:p w:rsidR="00DB5C69" w:rsidRPr="00071CCF" w:rsidRDefault="00DB5C69" w:rsidP="000E331D">
      <w:pPr>
        <w:pStyle w:val="Ttulo1"/>
        <w:numPr>
          <w:ilvl w:val="0"/>
          <w:numId w:val="15"/>
        </w:numPr>
        <w:spacing w:line="360" w:lineRule="auto"/>
        <w:rPr>
          <w:rFonts w:ascii="Arial Narrow" w:hAnsi="Arial Narrow"/>
        </w:rPr>
      </w:pPr>
      <w:bookmarkStart w:id="216" w:name="_Toc410930374"/>
      <w:bookmarkStart w:id="217" w:name="_Toc410931473"/>
      <w:bookmarkStart w:id="218" w:name="_Toc410931787"/>
      <w:bookmarkStart w:id="219" w:name="_Toc410932101"/>
      <w:bookmarkStart w:id="220" w:name="_Toc410932415"/>
      <w:bookmarkStart w:id="221" w:name="_Toc410932729"/>
      <w:bookmarkStart w:id="222" w:name="_Toc410933043"/>
      <w:bookmarkStart w:id="223" w:name="_Toc410933666"/>
      <w:bookmarkStart w:id="224" w:name="_Toc410933977"/>
      <w:bookmarkStart w:id="225" w:name="_Toc410934587"/>
      <w:bookmarkStart w:id="226" w:name="_Toc410934892"/>
      <w:bookmarkStart w:id="227" w:name="_Toc410935209"/>
      <w:bookmarkStart w:id="228" w:name="_Toc410935514"/>
      <w:bookmarkStart w:id="229" w:name="_Toc411097543"/>
      <w:bookmarkStart w:id="230" w:name="_Toc412135812"/>
      <w:bookmarkStart w:id="231" w:name="_Toc412144984"/>
      <w:bookmarkStart w:id="232" w:name="_Toc412148597"/>
      <w:bookmarkStart w:id="233" w:name="_Toc412631141"/>
      <w:bookmarkStart w:id="234" w:name="_Toc422836874"/>
      <w:bookmarkStart w:id="235" w:name="_Toc422837520"/>
      <w:bookmarkStart w:id="236" w:name="_Toc422837607"/>
      <w:bookmarkStart w:id="237" w:name="_Toc422837670"/>
      <w:bookmarkStart w:id="238" w:name="_Toc422837866"/>
      <w:bookmarkStart w:id="239" w:name="_Toc422838010"/>
      <w:bookmarkStart w:id="240" w:name="_Toc423087303"/>
      <w:bookmarkStart w:id="241" w:name="_Toc423087367"/>
      <w:bookmarkStart w:id="242" w:name="_Toc423087446"/>
      <w:bookmarkStart w:id="243" w:name="_Toc423087535"/>
      <w:bookmarkStart w:id="244" w:name="_Toc423087647"/>
      <w:bookmarkStart w:id="245" w:name="_Toc444532331"/>
      <w:bookmarkStart w:id="246" w:name="_Toc448512327"/>
      <w:bookmarkStart w:id="247" w:name="_Toc449359271"/>
      <w:bookmarkStart w:id="248" w:name="_Toc453247741"/>
      <w:r w:rsidRPr="002E611F">
        <w:rPr>
          <w:rFonts w:ascii="Arial Narrow" w:hAnsi="Arial Narrow"/>
          <w:sz w:val="22"/>
        </w:rPr>
        <w:lastRenderedPageBreak/>
        <w:t>MÉTODO DE CALIFICACIÓN</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rsidR="00DB5C69" w:rsidRPr="00357FAB" w:rsidRDefault="002229DA" w:rsidP="00085760">
      <w:pPr>
        <w:spacing w:line="360" w:lineRule="auto"/>
        <w:jc w:val="both"/>
        <w:rPr>
          <w:rFonts w:ascii="Arial Narrow" w:hAnsi="Arial Narrow" w:cs="Arial"/>
          <w:sz w:val="22"/>
          <w:lang w:val="es-BO"/>
        </w:rPr>
      </w:pPr>
      <w:r>
        <w:rPr>
          <w:rFonts w:ascii="Arial Narrow" w:hAnsi="Arial Narrow" w:cs="Arial"/>
          <w:sz w:val="22"/>
        </w:rPr>
        <w:t>El método de selección</w:t>
      </w:r>
      <w:r w:rsidR="00DB5C69" w:rsidRPr="00B96380">
        <w:rPr>
          <w:rFonts w:ascii="Arial Narrow" w:hAnsi="Arial Narrow" w:cs="Arial"/>
          <w:sz w:val="22"/>
        </w:rPr>
        <w:t xml:space="preserve"> para el presente proceso de contratación es por </w:t>
      </w:r>
      <w:r w:rsidRPr="002229DA">
        <w:rPr>
          <w:rFonts w:ascii="Arial Narrow" w:hAnsi="Arial Narrow" w:cs="Arial"/>
          <w:b/>
          <w:sz w:val="22"/>
        </w:rPr>
        <w:t>P</w:t>
      </w:r>
      <w:r w:rsidR="00DB5C69" w:rsidRPr="002229DA">
        <w:rPr>
          <w:rFonts w:ascii="Arial Narrow" w:hAnsi="Arial Narrow" w:cs="Arial"/>
          <w:b/>
          <w:sz w:val="22"/>
        </w:rPr>
        <w:t>recio evaluado más bajo</w:t>
      </w:r>
      <w:r>
        <w:rPr>
          <w:rFonts w:ascii="Arial Narrow" w:hAnsi="Arial Narrow" w:cs="Arial"/>
          <w:b/>
          <w:sz w:val="22"/>
        </w:rPr>
        <w:t xml:space="preserve">, </w:t>
      </w:r>
      <w:r w:rsidR="00DB5C69" w:rsidRPr="00B96380">
        <w:rPr>
          <w:rFonts w:ascii="Arial Narrow" w:eastAsia="Arial Unicode MS" w:hAnsi="Arial Narrow" w:cs="Arial"/>
          <w:sz w:val="22"/>
          <w:lang w:val="es-BO"/>
        </w:rPr>
        <w:t>cump</w:t>
      </w:r>
      <w:r>
        <w:rPr>
          <w:rFonts w:ascii="Arial Narrow" w:eastAsia="Arial Unicode MS" w:hAnsi="Arial Narrow" w:cs="Arial"/>
          <w:sz w:val="22"/>
          <w:lang w:val="es-BO"/>
        </w:rPr>
        <w:t xml:space="preserve">limiento de requisitos técnicos,  experiencia general y específica de las empresas proponentes  de acuerdo a lo </w:t>
      </w:r>
      <w:r w:rsidR="00DB5C69" w:rsidRPr="00B96380">
        <w:rPr>
          <w:rFonts w:ascii="Arial Narrow" w:eastAsia="Arial Unicode MS" w:hAnsi="Arial Narrow" w:cs="Arial"/>
          <w:sz w:val="22"/>
          <w:lang w:val="es-BO"/>
        </w:rPr>
        <w:t>citado por YPFB</w:t>
      </w:r>
      <w:r>
        <w:rPr>
          <w:rFonts w:ascii="Arial Narrow" w:eastAsia="Arial Unicode MS" w:hAnsi="Arial Narrow" w:cs="Arial"/>
          <w:sz w:val="22"/>
          <w:lang w:val="es-BO"/>
        </w:rPr>
        <w:t xml:space="preserve"> en el presente documento.</w:t>
      </w:r>
    </w:p>
    <w:p w:rsidR="00E76129" w:rsidRDefault="00E76129" w:rsidP="00E76129">
      <w:pPr>
        <w:pStyle w:val="Sinespaciado"/>
        <w:spacing w:line="276" w:lineRule="auto"/>
        <w:jc w:val="both"/>
        <w:rPr>
          <w:rFonts w:ascii="Arial Narrow" w:hAnsi="Arial Narrow" w:cs="Arial"/>
          <w:szCs w:val="24"/>
        </w:rPr>
      </w:pPr>
      <w:r>
        <w:rPr>
          <w:rFonts w:ascii="Arial Narrow" w:hAnsi="Arial Narrow" w:cs="Arial"/>
          <w:szCs w:val="24"/>
        </w:rPr>
        <w:t xml:space="preserve">Adicionalmente, </w:t>
      </w:r>
      <w:r w:rsidRPr="00A43F3D">
        <w:rPr>
          <w:rFonts w:ascii="Arial Narrow" w:hAnsi="Arial Narrow" w:cs="Arial"/>
          <w:szCs w:val="24"/>
        </w:rPr>
        <w:t>las empresas proponentes deberán presentar:</w:t>
      </w:r>
    </w:p>
    <w:p w:rsidR="00C9518A" w:rsidRPr="00C9518A" w:rsidRDefault="00C9518A" w:rsidP="00E76129">
      <w:pPr>
        <w:pStyle w:val="Sinespaciado"/>
        <w:spacing w:line="276" w:lineRule="auto"/>
        <w:jc w:val="both"/>
        <w:rPr>
          <w:rFonts w:ascii="Arial Narrow" w:hAnsi="Arial Narrow" w:cs="Arial"/>
          <w:sz w:val="18"/>
          <w:szCs w:val="24"/>
        </w:rPr>
      </w:pPr>
    </w:p>
    <w:p w:rsidR="00E76129" w:rsidRDefault="00E76129" w:rsidP="000E331D">
      <w:pPr>
        <w:pStyle w:val="Sinespaciado"/>
        <w:numPr>
          <w:ilvl w:val="0"/>
          <w:numId w:val="9"/>
        </w:numPr>
        <w:spacing w:line="276" w:lineRule="auto"/>
        <w:jc w:val="both"/>
        <w:rPr>
          <w:rFonts w:ascii="Arial Narrow" w:hAnsi="Arial Narrow" w:cs="Arial"/>
          <w:szCs w:val="24"/>
        </w:rPr>
      </w:pPr>
      <w:r w:rsidRPr="00A43F3D">
        <w:rPr>
          <w:rFonts w:ascii="Arial Narrow" w:hAnsi="Arial Narrow" w:cs="Arial"/>
          <w:szCs w:val="24"/>
        </w:rPr>
        <w:t>Propuesta económica: La Empresa Contratista deberá hacer conocer los montos por ítem y global de la propuesta, se deberán incluir los Impuestos de ley correrán a cargo de la empresa contratista.</w:t>
      </w:r>
    </w:p>
    <w:p w:rsidR="00E76129" w:rsidRDefault="00E76129" w:rsidP="000E331D">
      <w:pPr>
        <w:pStyle w:val="Sinespaciado"/>
        <w:numPr>
          <w:ilvl w:val="0"/>
          <w:numId w:val="9"/>
        </w:numPr>
        <w:spacing w:line="276" w:lineRule="auto"/>
        <w:jc w:val="both"/>
        <w:rPr>
          <w:rFonts w:ascii="Arial Narrow" w:hAnsi="Arial Narrow" w:cs="Arial"/>
          <w:szCs w:val="24"/>
        </w:rPr>
      </w:pPr>
      <w:r>
        <w:rPr>
          <w:rFonts w:ascii="Arial Narrow" w:hAnsi="Arial Narrow" w:cs="Arial"/>
          <w:szCs w:val="24"/>
        </w:rPr>
        <w:t>Carta de aceptación de los términos de referencia del presente proceso.</w:t>
      </w:r>
    </w:p>
    <w:p w:rsidR="00770F0F" w:rsidRPr="00770F0F" w:rsidRDefault="00770F0F" w:rsidP="00770F0F">
      <w:pPr>
        <w:pStyle w:val="Sinespaciado"/>
        <w:spacing w:line="276" w:lineRule="auto"/>
        <w:ind w:left="720"/>
        <w:jc w:val="both"/>
        <w:rPr>
          <w:rFonts w:ascii="Arial Narrow" w:hAnsi="Arial Narrow" w:cs="Arial"/>
          <w:sz w:val="12"/>
          <w:szCs w:val="24"/>
        </w:rPr>
      </w:pPr>
    </w:p>
    <w:p w:rsidR="00DB5C69" w:rsidRPr="002E611F" w:rsidRDefault="00DB5C69" w:rsidP="000E331D">
      <w:pPr>
        <w:pStyle w:val="Ttulo1"/>
        <w:numPr>
          <w:ilvl w:val="0"/>
          <w:numId w:val="15"/>
        </w:numPr>
        <w:spacing w:line="360" w:lineRule="auto"/>
        <w:rPr>
          <w:rFonts w:ascii="Arial Narrow" w:hAnsi="Arial Narrow"/>
          <w:sz w:val="22"/>
        </w:rPr>
      </w:pPr>
      <w:bookmarkStart w:id="249" w:name="_Toc410930375"/>
      <w:bookmarkStart w:id="250" w:name="_Toc410931474"/>
      <w:bookmarkStart w:id="251" w:name="_Toc410931788"/>
      <w:bookmarkStart w:id="252" w:name="_Toc410932102"/>
      <w:bookmarkStart w:id="253" w:name="_Toc410932416"/>
      <w:bookmarkStart w:id="254" w:name="_Toc410932730"/>
      <w:bookmarkStart w:id="255" w:name="_Toc410933044"/>
      <w:bookmarkStart w:id="256" w:name="_Toc410933667"/>
      <w:bookmarkStart w:id="257" w:name="_Toc410933978"/>
      <w:bookmarkStart w:id="258" w:name="_Toc410934588"/>
      <w:bookmarkStart w:id="259" w:name="_Toc410934893"/>
      <w:bookmarkStart w:id="260" w:name="_Toc410935210"/>
      <w:bookmarkStart w:id="261" w:name="_Toc410935515"/>
      <w:bookmarkStart w:id="262" w:name="_Toc411097544"/>
      <w:bookmarkStart w:id="263" w:name="_Toc412135813"/>
      <w:bookmarkStart w:id="264" w:name="_Toc412144985"/>
      <w:bookmarkStart w:id="265" w:name="_Toc412148598"/>
      <w:bookmarkStart w:id="266" w:name="_Toc412631142"/>
      <w:bookmarkStart w:id="267" w:name="_Toc422836875"/>
      <w:bookmarkStart w:id="268" w:name="_Toc422837521"/>
      <w:bookmarkStart w:id="269" w:name="_Toc422837608"/>
      <w:bookmarkStart w:id="270" w:name="_Toc422837671"/>
      <w:bookmarkStart w:id="271" w:name="_Toc422837867"/>
      <w:bookmarkStart w:id="272" w:name="_Toc422838011"/>
      <w:bookmarkStart w:id="273" w:name="_Toc423087304"/>
      <w:bookmarkStart w:id="274" w:name="_Toc423087368"/>
      <w:bookmarkStart w:id="275" w:name="_Toc423087447"/>
      <w:bookmarkStart w:id="276" w:name="_Toc423087536"/>
      <w:bookmarkStart w:id="277" w:name="_Toc423087648"/>
      <w:bookmarkStart w:id="278" w:name="_Toc444532332"/>
      <w:bookmarkStart w:id="279" w:name="_Toc448512328"/>
      <w:bookmarkStart w:id="280" w:name="_Toc449359272"/>
      <w:bookmarkStart w:id="281" w:name="_Toc453247742"/>
      <w:r w:rsidRPr="002E611F">
        <w:rPr>
          <w:rFonts w:ascii="Arial Narrow" w:hAnsi="Arial Narrow"/>
          <w:sz w:val="22"/>
        </w:rPr>
        <w:t>FORMA DE ADJUDICACIÓN.</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rsidR="002976F7" w:rsidRPr="002976F7" w:rsidRDefault="002976F7" w:rsidP="002976F7">
      <w:pPr>
        <w:spacing w:line="360" w:lineRule="auto"/>
        <w:jc w:val="both"/>
        <w:rPr>
          <w:rFonts w:ascii="Arial Narrow" w:hAnsi="Arial Narrow" w:cs="Arial"/>
          <w:sz w:val="22"/>
        </w:rPr>
      </w:pPr>
      <w:r w:rsidRPr="002976F7">
        <w:rPr>
          <w:rFonts w:ascii="Arial Narrow" w:hAnsi="Arial Narrow" w:cs="Arial"/>
          <w:sz w:val="22"/>
        </w:rPr>
        <w:t xml:space="preserve">La presente obra será </w:t>
      </w:r>
      <w:r>
        <w:rPr>
          <w:rFonts w:ascii="Arial Narrow" w:hAnsi="Arial Narrow" w:cs="Arial"/>
          <w:sz w:val="22"/>
        </w:rPr>
        <w:t xml:space="preserve">adjudicada </w:t>
      </w:r>
      <w:r w:rsidRPr="002976F7">
        <w:rPr>
          <w:rFonts w:ascii="Arial Narrow" w:hAnsi="Arial Narrow" w:cs="Arial"/>
          <w:sz w:val="22"/>
        </w:rPr>
        <w:t xml:space="preserve"> por el </w:t>
      </w:r>
      <w:r w:rsidRPr="002976F7">
        <w:rPr>
          <w:rFonts w:ascii="Arial Narrow" w:hAnsi="Arial Narrow" w:cs="Arial"/>
          <w:b/>
          <w:sz w:val="22"/>
        </w:rPr>
        <w:t>Total</w:t>
      </w:r>
      <w:r w:rsidRPr="002976F7">
        <w:rPr>
          <w:rFonts w:ascii="Arial Narrow" w:hAnsi="Arial Narrow" w:cs="Arial"/>
          <w:sz w:val="22"/>
        </w:rPr>
        <w:t>, es decir que una sola empresa se adjudicará a la obra licitada.</w:t>
      </w:r>
    </w:p>
    <w:p w:rsidR="00DB5C69" w:rsidRPr="00DB1213" w:rsidRDefault="00DB5C69" w:rsidP="00DB5C69">
      <w:pPr>
        <w:rPr>
          <w:rFonts w:ascii="Arial Narrow" w:hAnsi="Arial Narrow" w:cs="Calibri"/>
          <w:lang w:eastAsia="en-US"/>
        </w:rPr>
      </w:pPr>
    </w:p>
    <w:p w:rsidR="00DB5C69" w:rsidRPr="002E611F" w:rsidRDefault="00DB5C69" w:rsidP="000E331D">
      <w:pPr>
        <w:pStyle w:val="Ttulo1"/>
        <w:numPr>
          <w:ilvl w:val="0"/>
          <w:numId w:val="15"/>
        </w:numPr>
        <w:jc w:val="left"/>
        <w:rPr>
          <w:rFonts w:ascii="Arial Narrow" w:hAnsi="Arial Narrow"/>
          <w:sz w:val="22"/>
        </w:rPr>
      </w:pPr>
      <w:bookmarkStart w:id="282" w:name="_Toc422836878"/>
      <w:bookmarkStart w:id="283" w:name="_Toc422837524"/>
      <w:bookmarkStart w:id="284" w:name="_Toc422837611"/>
      <w:bookmarkStart w:id="285" w:name="_Toc422837674"/>
      <w:bookmarkStart w:id="286" w:name="_Toc422837870"/>
      <w:bookmarkStart w:id="287" w:name="_Toc422838014"/>
      <w:bookmarkStart w:id="288" w:name="_Toc423087307"/>
      <w:bookmarkStart w:id="289" w:name="_Toc423087371"/>
      <w:bookmarkStart w:id="290" w:name="_Toc423087450"/>
      <w:bookmarkStart w:id="291" w:name="_Toc423087539"/>
      <w:bookmarkStart w:id="292" w:name="_Toc423087651"/>
      <w:bookmarkStart w:id="293" w:name="_Toc444532335"/>
      <w:bookmarkStart w:id="294" w:name="_Toc448512330"/>
      <w:bookmarkStart w:id="295" w:name="_Toc449359274"/>
      <w:bookmarkStart w:id="296" w:name="_Toc453247743"/>
      <w:r w:rsidRPr="002E611F">
        <w:rPr>
          <w:rFonts w:ascii="Arial Narrow" w:hAnsi="Arial Narrow"/>
          <w:sz w:val="22"/>
        </w:rPr>
        <w:t>REUNIÓN DE ACLARACIÓN Y VISITA PREVIA</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rsidR="00DB5C69" w:rsidRPr="00DB1213" w:rsidRDefault="00DB5C69" w:rsidP="00DB5C69">
      <w:pPr>
        <w:jc w:val="both"/>
        <w:rPr>
          <w:rFonts w:ascii="Arial Narrow" w:hAnsi="Arial Narrow" w:cs="Calibri"/>
        </w:rPr>
      </w:pPr>
    </w:p>
    <w:p w:rsidR="00DB5C69" w:rsidRDefault="00DB5C69" w:rsidP="00B96380">
      <w:pPr>
        <w:spacing w:line="276" w:lineRule="auto"/>
        <w:jc w:val="both"/>
        <w:rPr>
          <w:rFonts w:ascii="Arial Narrow" w:eastAsia="Arial Unicode MS" w:hAnsi="Arial Narrow" w:cs="Arial"/>
          <w:bCs/>
          <w:sz w:val="22"/>
        </w:rPr>
      </w:pPr>
      <w:r w:rsidRPr="00B96380">
        <w:rPr>
          <w:rFonts w:ascii="Arial Narrow" w:eastAsia="Arial Unicode MS" w:hAnsi="Arial Narrow" w:cs="Arial"/>
          <w:bCs/>
          <w:sz w:val="22"/>
        </w:rPr>
        <w:t>Debido al trabajo específico a realizar, no se requiere la aclaración y visita previa, al terreno, puesto que serán acordadas y aclaradas con el supervisor asignado de Y.P.F.B. en caso de que existiesen dudas respecto al trabajo a realizar.</w:t>
      </w:r>
    </w:p>
    <w:p w:rsidR="002470DE" w:rsidRPr="00B96380" w:rsidRDefault="002470DE" w:rsidP="00B96380">
      <w:pPr>
        <w:spacing w:line="276" w:lineRule="auto"/>
        <w:jc w:val="both"/>
        <w:rPr>
          <w:rFonts w:ascii="Arial Narrow" w:eastAsia="Arial Unicode MS" w:hAnsi="Arial Narrow" w:cs="Arial"/>
          <w:bCs/>
          <w:sz w:val="22"/>
        </w:rPr>
      </w:pPr>
    </w:p>
    <w:p w:rsidR="004F1C68" w:rsidRDefault="004F1C68" w:rsidP="000E331D">
      <w:pPr>
        <w:pStyle w:val="Ttulo1"/>
        <w:numPr>
          <w:ilvl w:val="0"/>
          <w:numId w:val="15"/>
        </w:numPr>
        <w:jc w:val="left"/>
        <w:rPr>
          <w:rFonts w:ascii="Arial Narrow" w:hAnsi="Arial Narrow"/>
          <w:bCs w:val="0"/>
          <w:color w:val="1D1B11"/>
          <w:sz w:val="22"/>
          <w:lang w:val="es-BO"/>
        </w:rPr>
      </w:pPr>
      <w:bookmarkStart w:id="297" w:name="_Toc448512333"/>
      <w:bookmarkStart w:id="298" w:name="_Toc449359277"/>
      <w:bookmarkStart w:id="299" w:name="_Toc453247744"/>
      <w:bookmarkStart w:id="300" w:name="_Toc422836879"/>
      <w:bookmarkStart w:id="301" w:name="_Toc422837527"/>
      <w:bookmarkStart w:id="302" w:name="_Toc422837614"/>
      <w:bookmarkStart w:id="303" w:name="_Toc422837677"/>
      <w:bookmarkStart w:id="304" w:name="_Toc422838017"/>
      <w:bookmarkStart w:id="305" w:name="_Toc423087310"/>
      <w:bookmarkStart w:id="306" w:name="_Toc423087374"/>
      <w:bookmarkStart w:id="307" w:name="_Toc423087453"/>
      <w:bookmarkStart w:id="308" w:name="_Toc423087542"/>
      <w:bookmarkStart w:id="309" w:name="_Toc423087654"/>
      <w:bookmarkStart w:id="310" w:name="_Toc444532338"/>
      <w:bookmarkStart w:id="311" w:name="_Toc418931319"/>
      <w:bookmarkStart w:id="312" w:name="_Toc422836881"/>
      <w:r w:rsidRPr="002E611F">
        <w:rPr>
          <w:rFonts w:ascii="Arial Narrow" w:hAnsi="Arial Narrow"/>
          <w:bCs w:val="0"/>
          <w:color w:val="1D1B11"/>
          <w:sz w:val="22"/>
          <w:lang w:val="es-BO"/>
        </w:rPr>
        <w:t>SEGURIDAD</w:t>
      </w:r>
      <w:bookmarkEnd w:id="297"/>
      <w:bookmarkEnd w:id="298"/>
      <w:bookmarkEnd w:id="299"/>
    </w:p>
    <w:p w:rsidR="00AF044F" w:rsidRDefault="00AF044F" w:rsidP="00851137">
      <w:pPr>
        <w:jc w:val="both"/>
        <w:rPr>
          <w:rFonts w:ascii="Arial Narrow" w:hAnsi="Arial Narrow" w:cstheme="minorHAnsi"/>
          <w:sz w:val="22"/>
          <w:szCs w:val="22"/>
        </w:rPr>
      </w:pPr>
    </w:p>
    <w:p w:rsidR="00851137" w:rsidRPr="00AF044F" w:rsidRDefault="00851137" w:rsidP="00851137">
      <w:pPr>
        <w:jc w:val="both"/>
        <w:rPr>
          <w:rFonts w:ascii="Arial Narrow" w:hAnsi="Arial Narrow" w:cstheme="minorHAnsi"/>
          <w:sz w:val="22"/>
          <w:szCs w:val="22"/>
        </w:rPr>
      </w:pPr>
      <w:r w:rsidRPr="00AF044F">
        <w:rPr>
          <w:rFonts w:ascii="Arial Narrow" w:hAnsi="Arial Narrow" w:cstheme="minorHAnsi"/>
          <w:sz w:val="22"/>
          <w:szCs w:val="22"/>
        </w:rPr>
        <w:t xml:space="preserve">La empresa  contratista de la actividad/obra/proyecto/servicio, adquisición y/o provisión de  </w:t>
      </w:r>
      <w:r w:rsidRPr="00AF044F">
        <w:rPr>
          <w:rFonts w:ascii="Arial Narrow" w:hAnsi="Arial Narrow" w:cstheme="minorHAnsi"/>
          <w:sz w:val="22"/>
          <w:szCs w:val="22"/>
        </w:rPr>
        <w:softHyphen/>
        <w:t xml:space="preserve">bienes y servicios deberá cumplir de forma obligatoria con los siguientes estándares de Seguridad Industrial y Salud Ocupacional: </w:t>
      </w:r>
    </w:p>
    <w:p w:rsidR="00851137" w:rsidRPr="00AF044F" w:rsidRDefault="00851137" w:rsidP="00851137">
      <w:pPr>
        <w:jc w:val="both"/>
        <w:rPr>
          <w:rFonts w:ascii="Arial Narrow" w:hAnsi="Arial Narrow" w:cstheme="minorHAnsi"/>
          <w:sz w:val="22"/>
          <w:szCs w:val="22"/>
        </w:rPr>
      </w:pPr>
      <w:r w:rsidRPr="00AF044F">
        <w:rPr>
          <w:rFonts w:ascii="Arial Narrow" w:hAnsi="Arial Narrow" w:cstheme="minorHAnsi"/>
          <w:b/>
          <w:sz w:val="22"/>
          <w:szCs w:val="22"/>
        </w:rPr>
        <w:t>Estándares y requisitos de SYSO para Contratistas</w:t>
      </w:r>
      <w:r w:rsidRPr="00AF044F">
        <w:rPr>
          <w:rFonts w:ascii="Arial Narrow" w:hAnsi="Arial Narrow" w:cstheme="minorHAnsi"/>
          <w:sz w:val="22"/>
          <w:szCs w:val="22"/>
        </w:rPr>
        <w:t xml:space="preserve"> de YPFB Corporación. </w:t>
      </w:r>
    </w:p>
    <w:p w:rsidR="00851137" w:rsidRPr="00AF044F" w:rsidRDefault="00851137" w:rsidP="00851137">
      <w:pPr>
        <w:jc w:val="both"/>
        <w:rPr>
          <w:rFonts w:ascii="Arial Narrow" w:hAnsi="Arial Narrow" w:cstheme="minorHAnsi"/>
          <w:sz w:val="22"/>
          <w:szCs w:val="22"/>
        </w:rPr>
      </w:pPr>
      <w:r w:rsidRPr="00AF044F">
        <w:rPr>
          <w:rFonts w:ascii="Arial Narrow" w:hAnsi="Arial Narrow" w:cstheme="minorHAnsi"/>
          <w:sz w:val="22"/>
          <w:szCs w:val="22"/>
        </w:rPr>
        <w:t xml:space="preserve">La empresa contratista deberá garantizar el cumplimiento de los requisitos y estándares de Seguridad descritos en el </w:t>
      </w:r>
      <w:r w:rsidRPr="00AF044F">
        <w:rPr>
          <w:rFonts w:ascii="Arial Narrow" w:hAnsi="Arial Narrow" w:cstheme="minorHAnsi"/>
          <w:b/>
          <w:i/>
          <w:sz w:val="22"/>
          <w:szCs w:val="22"/>
        </w:rPr>
        <w:t>Anexo 1:</w:t>
      </w:r>
      <w:r w:rsidRPr="00AF044F">
        <w:rPr>
          <w:rFonts w:ascii="Arial Narrow" w:hAnsi="Arial Narrow" w:cstheme="minorHAnsi"/>
          <w:sz w:val="22"/>
          <w:szCs w:val="22"/>
        </w:rPr>
        <w:t xml:space="preserve"> </w:t>
      </w:r>
      <w:r w:rsidRPr="00AF044F">
        <w:rPr>
          <w:rFonts w:ascii="Arial Narrow" w:hAnsi="Arial Narrow" w:cstheme="minorHAnsi"/>
          <w:b/>
          <w:sz w:val="22"/>
          <w:szCs w:val="22"/>
        </w:rPr>
        <w:t>“REQUISITOS DE SEGURIDAD INDUSTRIAL PARA CONTRATISTAS”</w:t>
      </w:r>
      <w:r w:rsidRPr="00AF044F">
        <w:rPr>
          <w:rFonts w:ascii="Arial Narrow" w:hAnsi="Arial Narrow" w:cstheme="minorHAnsi"/>
          <w:sz w:val="22"/>
          <w:szCs w:val="22"/>
        </w:rPr>
        <w:t>, documento elaborado conforme a políticas internas de YPFB y en estricto cumplimiento de la normativa legal vigente (D.L. 16998).</w:t>
      </w:r>
    </w:p>
    <w:p w:rsidR="00851137" w:rsidRPr="00AF044F" w:rsidRDefault="00851137" w:rsidP="00851137">
      <w:pPr>
        <w:jc w:val="both"/>
        <w:rPr>
          <w:rFonts w:ascii="Arial Narrow" w:hAnsi="Arial Narrow" w:cstheme="minorHAnsi"/>
          <w:b/>
          <w:sz w:val="22"/>
          <w:szCs w:val="22"/>
        </w:rPr>
      </w:pPr>
    </w:p>
    <w:p w:rsidR="00851137" w:rsidRPr="00AF044F" w:rsidRDefault="00851137" w:rsidP="00851137">
      <w:pPr>
        <w:jc w:val="both"/>
        <w:rPr>
          <w:rFonts w:ascii="Arial Narrow" w:hAnsi="Arial Narrow" w:cstheme="minorHAnsi"/>
          <w:sz w:val="22"/>
          <w:szCs w:val="22"/>
        </w:rPr>
      </w:pPr>
      <w:r w:rsidRPr="00AF044F">
        <w:rPr>
          <w:rFonts w:ascii="Arial Narrow" w:hAnsi="Arial Narrow" w:cstheme="minorHAnsi"/>
          <w:b/>
          <w:sz w:val="22"/>
          <w:szCs w:val="22"/>
          <w:u w:val="single"/>
        </w:rPr>
        <w:t>ASPECTOS GENERALES</w:t>
      </w:r>
      <w:r w:rsidRPr="00AF044F">
        <w:rPr>
          <w:rFonts w:ascii="Arial Narrow" w:hAnsi="Arial Narrow" w:cstheme="minorHAnsi"/>
          <w:b/>
          <w:sz w:val="22"/>
          <w:szCs w:val="22"/>
        </w:rPr>
        <w:t>:</w:t>
      </w:r>
      <w:r w:rsidRPr="00AF044F">
        <w:rPr>
          <w:rFonts w:ascii="Arial Narrow" w:hAnsi="Arial Narrow" w:cstheme="minorHAnsi"/>
          <w:sz w:val="22"/>
          <w:szCs w:val="22"/>
        </w:rPr>
        <w:t xml:space="preserve"> </w:t>
      </w:r>
    </w:p>
    <w:p w:rsidR="00851137" w:rsidRPr="00AF044F" w:rsidRDefault="00851137" w:rsidP="00851137">
      <w:pPr>
        <w:jc w:val="both"/>
        <w:rPr>
          <w:rFonts w:ascii="Arial Narrow" w:hAnsi="Arial Narrow" w:cstheme="minorHAnsi"/>
          <w:sz w:val="22"/>
          <w:szCs w:val="22"/>
        </w:rPr>
      </w:pPr>
      <w:r w:rsidRPr="00AF044F">
        <w:rPr>
          <w:rFonts w:ascii="Arial Narrow" w:hAnsi="Arial Narrow" w:cstheme="minorHAnsi"/>
          <w:sz w:val="22"/>
          <w:szCs w:val="22"/>
        </w:rPr>
        <w:t>La empresa contratista deberá prever el número de personal de SMS para el proyecto en función a las siguientes consideraciones:</w:t>
      </w:r>
    </w:p>
    <w:p w:rsidR="00851137" w:rsidRPr="00AF044F" w:rsidRDefault="00851137" w:rsidP="00851137">
      <w:pPr>
        <w:pStyle w:val="Prrafodelista"/>
        <w:numPr>
          <w:ilvl w:val="0"/>
          <w:numId w:val="44"/>
        </w:numPr>
        <w:spacing w:after="160" w:line="259" w:lineRule="auto"/>
        <w:contextualSpacing/>
        <w:jc w:val="both"/>
        <w:rPr>
          <w:rFonts w:ascii="Arial Narrow" w:hAnsi="Arial Narrow" w:cstheme="minorHAnsi"/>
          <w:sz w:val="22"/>
          <w:szCs w:val="22"/>
        </w:rPr>
      </w:pPr>
      <w:r w:rsidRPr="00AF044F">
        <w:rPr>
          <w:rFonts w:ascii="Arial Narrow" w:hAnsi="Arial Narrow" w:cstheme="minorHAnsi"/>
          <w:sz w:val="22"/>
          <w:szCs w:val="22"/>
        </w:rPr>
        <w:t>Análisis preliminar de peligros y riesgos (asociados a la actividad), tiempo, magnitud del proyecto, número de trabajadores y numero de frentes de trabajo.</w:t>
      </w:r>
    </w:p>
    <w:p w:rsidR="00851137" w:rsidRPr="00AF044F" w:rsidRDefault="00851137" w:rsidP="00851137">
      <w:pPr>
        <w:pStyle w:val="Prrafodelista"/>
        <w:numPr>
          <w:ilvl w:val="0"/>
          <w:numId w:val="44"/>
        </w:numPr>
        <w:spacing w:after="160" w:line="259" w:lineRule="auto"/>
        <w:contextualSpacing/>
        <w:jc w:val="both"/>
        <w:rPr>
          <w:rFonts w:ascii="Arial Narrow" w:hAnsi="Arial Narrow" w:cstheme="minorHAnsi"/>
          <w:sz w:val="22"/>
          <w:szCs w:val="22"/>
        </w:rPr>
      </w:pPr>
      <w:r w:rsidRPr="00AF044F">
        <w:rPr>
          <w:rFonts w:ascii="Arial Narrow" w:hAnsi="Arial Narrow" w:cstheme="minorHAnsi"/>
          <w:sz w:val="22"/>
          <w:szCs w:val="22"/>
        </w:rPr>
        <w:t xml:space="preserve">En cumplimiento a la LGT Art.73, se establece que todo proyecto con más de 80 trabajadores  deberá contar necesariamente con personal médico (in situ). </w:t>
      </w:r>
    </w:p>
    <w:p w:rsidR="00851137" w:rsidRPr="00AF044F" w:rsidRDefault="00851137" w:rsidP="00851137">
      <w:pPr>
        <w:jc w:val="both"/>
        <w:rPr>
          <w:rFonts w:ascii="Arial Narrow" w:hAnsi="Arial Narrow" w:cstheme="minorHAnsi"/>
          <w:sz w:val="22"/>
          <w:szCs w:val="22"/>
        </w:rPr>
      </w:pPr>
      <w:r w:rsidRPr="00AF044F">
        <w:rPr>
          <w:rFonts w:ascii="Arial Narrow" w:hAnsi="Arial Narrow" w:cstheme="minorHAnsi"/>
          <w:b/>
          <w:sz w:val="22"/>
          <w:szCs w:val="22"/>
          <w:u w:val="single"/>
        </w:rPr>
        <w:t>PERSONAL DE SMS</w:t>
      </w:r>
      <w:r w:rsidRPr="00AF044F">
        <w:rPr>
          <w:rFonts w:ascii="Arial Narrow" w:hAnsi="Arial Narrow" w:cstheme="minorHAnsi"/>
          <w:sz w:val="22"/>
          <w:szCs w:val="22"/>
        </w:rPr>
        <w:t>:</w:t>
      </w:r>
    </w:p>
    <w:p w:rsidR="00851137" w:rsidRDefault="00851137" w:rsidP="00851137">
      <w:pPr>
        <w:jc w:val="both"/>
        <w:rPr>
          <w:rFonts w:ascii="Arial Narrow" w:hAnsi="Arial Narrow" w:cstheme="minorHAnsi"/>
          <w:sz w:val="22"/>
          <w:szCs w:val="22"/>
        </w:rPr>
      </w:pPr>
      <w:r w:rsidRPr="00AF044F">
        <w:rPr>
          <w:rFonts w:ascii="Arial Narrow" w:hAnsi="Arial Narrow" w:cstheme="minorHAnsi"/>
          <w:sz w:val="22"/>
          <w:szCs w:val="22"/>
        </w:rPr>
        <w:t>La empresa contratista deberá contar mínimamente con el siguiente personal de SMS (Monitor/Supervisor/Coordinador de SMS), en base a los siguientes criterios:</w:t>
      </w:r>
    </w:p>
    <w:p w:rsidR="00AF044F" w:rsidRPr="00AF044F" w:rsidRDefault="00AF044F" w:rsidP="00851137">
      <w:pPr>
        <w:jc w:val="both"/>
        <w:rPr>
          <w:rFonts w:ascii="Arial Narrow" w:hAnsi="Arial Narrow" w:cstheme="minorHAnsi"/>
          <w:sz w:val="22"/>
          <w:szCs w:val="22"/>
        </w:rPr>
      </w:pPr>
    </w:p>
    <w:p w:rsidR="00851137" w:rsidRPr="00AF044F" w:rsidRDefault="00851137" w:rsidP="00851137">
      <w:pPr>
        <w:ind w:left="360"/>
        <w:jc w:val="both"/>
        <w:rPr>
          <w:rFonts w:ascii="Arial Narrow" w:hAnsi="Arial Narrow" w:cstheme="minorHAnsi"/>
          <w:b/>
          <w:sz w:val="22"/>
          <w:szCs w:val="22"/>
        </w:rPr>
      </w:pPr>
      <w:r w:rsidRPr="00AF044F">
        <w:rPr>
          <w:rFonts w:ascii="Arial Narrow" w:hAnsi="Arial Narrow" w:cstheme="minorHAnsi"/>
          <w:b/>
          <w:sz w:val="22"/>
          <w:szCs w:val="22"/>
        </w:rPr>
        <w:t>Proyectos de Red Primaria/City Gates:</w:t>
      </w:r>
    </w:p>
    <w:p w:rsidR="00851137" w:rsidRPr="00AF044F" w:rsidRDefault="00851137" w:rsidP="00851137">
      <w:pPr>
        <w:pStyle w:val="Prrafodelista"/>
        <w:numPr>
          <w:ilvl w:val="0"/>
          <w:numId w:val="45"/>
        </w:numPr>
        <w:spacing w:after="160" w:line="259" w:lineRule="auto"/>
        <w:ind w:left="1080"/>
        <w:contextualSpacing/>
        <w:jc w:val="both"/>
        <w:rPr>
          <w:rFonts w:ascii="Arial Narrow" w:hAnsi="Arial Narrow" w:cstheme="minorHAnsi"/>
          <w:sz w:val="22"/>
          <w:szCs w:val="22"/>
        </w:rPr>
      </w:pPr>
      <w:r w:rsidRPr="00AF044F">
        <w:rPr>
          <w:rFonts w:ascii="Arial Narrow" w:hAnsi="Arial Narrow" w:cstheme="minorHAnsi"/>
          <w:sz w:val="22"/>
          <w:szCs w:val="22"/>
        </w:rPr>
        <w:t xml:space="preserve">1 Supervisor </w:t>
      </w:r>
      <w:proofErr w:type="spellStart"/>
      <w:r w:rsidRPr="00AF044F">
        <w:rPr>
          <w:rFonts w:ascii="Arial Narrow" w:hAnsi="Arial Narrow" w:cstheme="minorHAnsi"/>
          <w:sz w:val="22"/>
          <w:szCs w:val="22"/>
        </w:rPr>
        <w:t>ó</w:t>
      </w:r>
      <w:proofErr w:type="spellEnd"/>
      <w:r w:rsidRPr="00AF044F">
        <w:rPr>
          <w:rFonts w:ascii="Arial Narrow" w:hAnsi="Arial Narrow" w:cstheme="minorHAnsi"/>
          <w:sz w:val="22"/>
          <w:szCs w:val="22"/>
        </w:rPr>
        <w:t xml:space="preserve"> Coordinador </w:t>
      </w:r>
      <w:proofErr w:type="spellStart"/>
      <w:r w:rsidRPr="00AF044F">
        <w:rPr>
          <w:rFonts w:ascii="Arial Narrow" w:hAnsi="Arial Narrow" w:cstheme="minorHAnsi"/>
          <w:sz w:val="22"/>
          <w:szCs w:val="22"/>
        </w:rPr>
        <w:t>SySO</w:t>
      </w:r>
      <w:proofErr w:type="spellEnd"/>
    </w:p>
    <w:p w:rsidR="00851137" w:rsidRPr="00AF044F" w:rsidRDefault="00851137" w:rsidP="00851137">
      <w:pPr>
        <w:pStyle w:val="Prrafodelista"/>
        <w:numPr>
          <w:ilvl w:val="0"/>
          <w:numId w:val="45"/>
        </w:numPr>
        <w:spacing w:after="160" w:line="259" w:lineRule="auto"/>
        <w:ind w:left="1080"/>
        <w:contextualSpacing/>
        <w:jc w:val="both"/>
        <w:rPr>
          <w:rFonts w:ascii="Arial Narrow" w:hAnsi="Arial Narrow" w:cstheme="minorHAnsi"/>
          <w:sz w:val="22"/>
          <w:szCs w:val="22"/>
        </w:rPr>
      </w:pPr>
      <w:r w:rsidRPr="00AF044F">
        <w:rPr>
          <w:rFonts w:ascii="Arial Narrow" w:hAnsi="Arial Narrow" w:cstheme="minorHAnsi"/>
          <w:sz w:val="22"/>
          <w:szCs w:val="22"/>
        </w:rPr>
        <w:t xml:space="preserve">1 Monitor de </w:t>
      </w:r>
      <w:proofErr w:type="spellStart"/>
      <w:r w:rsidRPr="00AF044F">
        <w:rPr>
          <w:rFonts w:ascii="Arial Narrow" w:hAnsi="Arial Narrow" w:cstheme="minorHAnsi"/>
          <w:sz w:val="22"/>
          <w:szCs w:val="22"/>
        </w:rPr>
        <w:t>SySO</w:t>
      </w:r>
      <w:proofErr w:type="spellEnd"/>
      <w:r w:rsidRPr="00AF044F">
        <w:rPr>
          <w:rFonts w:ascii="Arial Narrow" w:hAnsi="Arial Narrow" w:cstheme="minorHAnsi"/>
          <w:sz w:val="22"/>
          <w:szCs w:val="22"/>
        </w:rPr>
        <w:t>: por cada frente de trabajo (de acuerdo al análisis de Riesgos de las actividades a desarrollarse en el proyecto</w:t>
      </w:r>
    </w:p>
    <w:p w:rsidR="00851137" w:rsidRPr="00AF044F" w:rsidRDefault="00851137" w:rsidP="00851137">
      <w:pPr>
        <w:ind w:left="360"/>
        <w:jc w:val="both"/>
        <w:rPr>
          <w:rFonts w:ascii="Arial Narrow" w:hAnsi="Arial Narrow" w:cstheme="minorHAnsi"/>
          <w:b/>
          <w:sz w:val="22"/>
          <w:szCs w:val="22"/>
        </w:rPr>
      </w:pPr>
      <w:r w:rsidRPr="00AF044F">
        <w:rPr>
          <w:rFonts w:ascii="Arial Narrow" w:hAnsi="Arial Narrow" w:cstheme="minorHAnsi"/>
          <w:b/>
          <w:sz w:val="22"/>
          <w:szCs w:val="22"/>
        </w:rPr>
        <w:t>Proyectos de Red Secundaria/Estación Distrital de Regulación (EDR):</w:t>
      </w:r>
    </w:p>
    <w:p w:rsidR="00851137" w:rsidRPr="00AF044F" w:rsidRDefault="00851137" w:rsidP="00851137">
      <w:pPr>
        <w:pStyle w:val="Prrafodelista"/>
        <w:numPr>
          <w:ilvl w:val="0"/>
          <w:numId w:val="45"/>
        </w:numPr>
        <w:spacing w:after="160" w:line="259" w:lineRule="auto"/>
        <w:ind w:left="1080"/>
        <w:contextualSpacing/>
        <w:jc w:val="both"/>
        <w:rPr>
          <w:rFonts w:ascii="Arial Narrow" w:hAnsi="Arial Narrow" w:cstheme="minorHAnsi"/>
          <w:sz w:val="22"/>
          <w:szCs w:val="22"/>
        </w:rPr>
      </w:pPr>
      <w:r w:rsidRPr="00AF044F">
        <w:rPr>
          <w:rFonts w:ascii="Arial Narrow" w:hAnsi="Arial Narrow" w:cstheme="minorHAnsi"/>
          <w:sz w:val="22"/>
          <w:szCs w:val="22"/>
        </w:rPr>
        <w:lastRenderedPageBreak/>
        <w:t xml:space="preserve">1 Monitor de </w:t>
      </w:r>
      <w:proofErr w:type="spellStart"/>
      <w:r w:rsidRPr="00AF044F">
        <w:rPr>
          <w:rFonts w:ascii="Arial Narrow" w:hAnsi="Arial Narrow" w:cstheme="minorHAnsi"/>
          <w:sz w:val="22"/>
          <w:szCs w:val="22"/>
        </w:rPr>
        <w:t>SySO</w:t>
      </w:r>
      <w:proofErr w:type="spellEnd"/>
      <w:r w:rsidRPr="00AF044F">
        <w:rPr>
          <w:rFonts w:ascii="Arial Narrow" w:hAnsi="Arial Narrow" w:cstheme="minorHAnsi"/>
          <w:sz w:val="22"/>
          <w:szCs w:val="22"/>
        </w:rPr>
        <w:t>: por cada frente de trabajo (de acuerdo al análisis de Riesgos de las actividades a desarrollarse en el frente de trabajo)</w:t>
      </w:r>
    </w:p>
    <w:p w:rsidR="00851137" w:rsidRPr="00AF044F" w:rsidRDefault="00851137" w:rsidP="00851137">
      <w:pPr>
        <w:jc w:val="both"/>
        <w:rPr>
          <w:rFonts w:ascii="Arial Narrow" w:hAnsi="Arial Narrow" w:cstheme="minorHAnsi"/>
          <w:sz w:val="22"/>
          <w:szCs w:val="22"/>
        </w:rPr>
      </w:pPr>
      <w:proofErr w:type="spellStart"/>
      <w:r w:rsidRPr="00AF044F">
        <w:rPr>
          <w:rFonts w:ascii="Arial Narrow" w:hAnsi="Arial Narrow" w:cstheme="minorHAnsi"/>
          <w:b/>
          <w:i/>
          <w:sz w:val="22"/>
          <w:szCs w:val="22"/>
        </w:rPr>
        <w:t>Curriculum</w:t>
      </w:r>
      <w:proofErr w:type="spellEnd"/>
      <w:r w:rsidRPr="00AF044F">
        <w:rPr>
          <w:rFonts w:ascii="Arial Narrow" w:hAnsi="Arial Narrow" w:cstheme="minorHAnsi"/>
          <w:b/>
          <w:i/>
          <w:sz w:val="22"/>
          <w:szCs w:val="22"/>
        </w:rPr>
        <w:t xml:space="preserve"> Vitae de Personal SMS</w:t>
      </w:r>
      <w:r w:rsidRPr="00AF044F">
        <w:rPr>
          <w:rFonts w:ascii="Arial Narrow" w:hAnsi="Arial Narrow" w:cstheme="minorHAnsi"/>
          <w:sz w:val="22"/>
          <w:szCs w:val="22"/>
        </w:rPr>
        <w:t>: (Monitor/Supervisor/Coordinador), asignado  al proyecto (adjuntar los respaldos correspondientes para evaluación y aprobación de YPFB).</w:t>
      </w:r>
    </w:p>
    <w:p w:rsidR="00851137" w:rsidRPr="00AF044F" w:rsidRDefault="00851137" w:rsidP="00851137">
      <w:pPr>
        <w:jc w:val="both"/>
        <w:rPr>
          <w:rFonts w:ascii="Arial Narrow" w:hAnsi="Arial Narrow" w:cstheme="minorHAnsi"/>
          <w:sz w:val="22"/>
          <w:szCs w:val="22"/>
        </w:rPr>
      </w:pPr>
      <w:r w:rsidRPr="00AF044F">
        <w:rPr>
          <w:rFonts w:ascii="Arial Narrow" w:hAnsi="Arial Narrow" w:cstheme="minorHAnsi"/>
          <w:b/>
          <w:i/>
          <w:sz w:val="22"/>
          <w:szCs w:val="22"/>
        </w:rPr>
        <w:t>Perfil de Cargos:</w:t>
      </w:r>
      <w:r w:rsidRPr="00AF044F">
        <w:rPr>
          <w:rFonts w:ascii="Arial Narrow" w:hAnsi="Arial Narrow" w:cstheme="minorHAnsi"/>
          <w:b/>
          <w:sz w:val="22"/>
          <w:szCs w:val="22"/>
        </w:rPr>
        <w:t xml:space="preserve"> </w:t>
      </w:r>
      <w:r w:rsidRPr="00AF044F">
        <w:rPr>
          <w:rFonts w:ascii="Arial Narrow" w:hAnsi="Arial Narrow" w:cstheme="minorHAnsi"/>
          <w:sz w:val="22"/>
          <w:szCs w:val="22"/>
        </w:rPr>
        <w:t>La educación, formación y experiencia del personal debe ser adecuada y  coherente para gestionar y controlar los riesgos identificados en las actividades de la obra/proyecto/servicio. Debe mínimamente contemplar lo siguiente:</w:t>
      </w:r>
    </w:p>
    <w:p w:rsidR="00851137" w:rsidRPr="00AF044F" w:rsidRDefault="00851137" w:rsidP="00851137">
      <w:pPr>
        <w:jc w:val="both"/>
        <w:rPr>
          <w:rFonts w:ascii="Arial Narrow" w:hAnsi="Arial Narrow" w:cstheme="minorHAnsi"/>
          <w:sz w:val="22"/>
          <w:szCs w:val="22"/>
        </w:rPr>
      </w:pPr>
    </w:p>
    <w:p w:rsidR="00851137" w:rsidRPr="00AF044F" w:rsidRDefault="00851137" w:rsidP="00851137">
      <w:pPr>
        <w:numPr>
          <w:ilvl w:val="0"/>
          <w:numId w:val="47"/>
        </w:numPr>
        <w:jc w:val="both"/>
        <w:rPr>
          <w:rFonts w:ascii="Arial Narrow" w:hAnsi="Arial Narrow" w:cstheme="minorHAnsi"/>
          <w:b/>
          <w:i/>
          <w:sz w:val="22"/>
          <w:szCs w:val="22"/>
        </w:rPr>
      </w:pPr>
      <w:r w:rsidRPr="00AF044F">
        <w:rPr>
          <w:rFonts w:ascii="Arial Narrow" w:hAnsi="Arial Narrow" w:cstheme="minorHAnsi"/>
          <w:b/>
          <w:i/>
          <w:sz w:val="22"/>
          <w:szCs w:val="22"/>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6047"/>
      </w:tblGrid>
      <w:tr w:rsidR="00AF044F" w:rsidRPr="00AF044F" w:rsidTr="00AF044F">
        <w:trPr>
          <w:jc w:val="center"/>
        </w:trPr>
        <w:tc>
          <w:tcPr>
            <w:tcW w:w="2312" w:type="dxa"/>
            <w:shd w:val="clear" w:color="auto" w:fill="auto"/>
          </w:tcPr>
          <w:p w:rsidR="00851137" w:rsidRPr="00AF044F" w:rsidRDefault="00851137" w:rsidP="00AF044F">
            <w:pPr>
              <w:jc w:val="center"/>
              <w:rPr>
                <w:rFonts w:ascii="Arial Narrow" w:hAnsi="Arial Narrow" w:cstheme="minorHAnsi"/>
                <w:b/>
                <w:sz w:val="22"/>
                <w:szCs w:val="22"/>
                <w:lang w:val="es-BO"/>
              </w:rPr>
            </w:pPr>
            <w:r w:rsidRPr="00AF044F">
              <w:rPr>
                <w:rFonts w:ascii="Arial Narrow" w:hAnsi="Arial Narrow" w:cstheme="minorHAnsi"/>
                <w:b/>
                <w:sz w:val="22"/>
                <w:szCs w:val="22"/>
                <w:lang w:val="es-BO"/>
              </w:rPr>
              <w:t>Nivel</w:t>
            </w:r>
          </w:p>
        </w:tc>
        <w:tc>
          <w:tcPr>
            <w:tcW w:w="6047" w:type="dxa"/>
            <w:shd w:val="clear" w:color="auto" w:fill="auto"/>
          </w:tcPr>
          <w:p w:rsidR="00851137" w:rsidRPr="00AF044F" w:rsidRDefault="00851137" w:rsidP="00AF044F">
            <w:pPr>
              <w:jc w:val="center"/>
              <w:rPr>
                <w:rFonts w:ascii="Arial Narrow" w:hAnsi="Arial Narrow" w:cstheme="minorHAnsi"/>
                <w:b/>
                <w:sz w:val="22"/>
                <w:szCs w:val="22"/>
                <w:lang w:val="es-BO"/>
              </w:rPr>
            </w:pPr>
            <w:r w:rsidRPr="00AF044F">
              <w:rPr>
                <w:rFonts w:ascii="Arial Narrow" w:hAnsi="Arial Narrow" w:cstheme="minorHAnsi"/>
                <w:b/>
                <w:sz w:val="22"/>
                <w:szCs w:val="22"/>
                <w:lang w:val="es-BO"/>
              </w:rPr>
              <w:t>Requisitos</w:t>
            </w:r>
          </w:p>
        </w:tc>
      </w:tr>
      <w:tr w:rsidR="00AF044F" w:rsidRPr="00AF044F" w:rsidTr="00AF044F">
        <w:trPr>
          <w:trHeight w:val="246"/>
          <w:jc w:val="center"/>
        </w:trPr>
        <w:tc>
          <w:tcPr>
            <w:tcW w:w="2312" w:type="dxa"/>
            <w:shd w:val="clear" w:color="auto" w:fill="auto"/>
            <w:vAlign w:val="center"/>
          </w:tcPr>
          <w:p w:rsidR="00851137" w:rsidRPr="00AF044F" w:rsidRDefault="00851137" w:rsidP="00AF044F">
            <w:pPr>
              <w:rPr>
                <w:rFonts w:ascii="Arial Narrow" w:hAnsi="Arial Narrow" w:cstheme="minorHAnsi"/>
                <w:b/>
                <w:sz w:val="22"/>
                <w:szCs w:val="22"/>
                <w:lang w:val="es-BO"/>
              </w:rPr>
            </w:pPr>
            <w:r w:rsidRPr="00AF044F">
              <w:rPr>
                <w:rFonts w:ascii="Arial Narrow" w:hAnsi="Arial Narrow" w:cstheme="minorHAnsi"/>
                <w:b/>
                <w:sz w:val="22"/>
                <w:szCs w:val="22"/>
                <w:lang w:val="es-BO"/>
              </w:rPr>
              <w:t xml:space="preserve">Educación </w:t>
            </w:r>
          </w:p>
        </w:tc>
        <w:tc>
          <w:tcPr>
            <w:tcW w:w="6047" w:type="dxa"/>
            <w:shd w:val="clear" w:color="auto" w:fill="auto"/>
            <w:vAlign w:val="center"/>
          </w:tcPr>
          <w:p w:rsidR="00851137" w:rsidRPr="00AF044F" w:rsidRDefault="00851137" w:rsidP="00AF044F">
            <w:pPr>
              <w:rPr>
                <w:rFonts w:ascii="Arial Narrow" w:hAnsi="Arial Narrow" w:cstheme="minorHAnsi"/>
                <w:sz w:val="22"/>
                <w:szCs w:val="22"/>
                <w:lang w:val="es-BO"/>
              </w:rPr>
            </w:pPr>
            <w:r w:rsidRPr="00AF044F">
              <w:rPr>
                <w:rFonts w:ascii="Arial Narrow" w:hAnsi="Arial Narrow" w:cstheme="minorHAnsi"/>
                <w:sz w:val="22"/>
                <w:szCs w:val="22"/>
                <w:lang w:val="es-BO"/>
              </w:rPr>
              <w:t xml:space="preserve">Profesional a nivel licenciatura en ingeniería </w:t>
            </w:r>
          </w:p>
        </w:tc>
      </w:tr>
      <w:tr w:rsidR="00AF044F" w:rsidRPr="00AF044F" w:rsidTr="00AF044F">
        <w:trPr>
          <w:trHeight w:val="288"/>
          <w:jc w:val="center"/>
        </w:trPr>
        <w:tc>
          <w:tcPr>
            <w:tcW w:w="2312" w:type="dxa"/>
            <w:shd w:val="clear" w:color="auto" w:fill="auto"/>
            <w:vAlign w:val="center"/>
          </w:tcPr>
          <w:p w:rsidR="00851137" w:rsidRPr="00AF044F" w:rsidRDefault="00851137" w:rsidP="00AF044F">
            <w:pPr>
              <w:rPr>
                <w:rFonts w:ascii="Arial Narrow" w:hAnsi="Arial Narrow" w:cstheme="minorHAnsi"/>
                <w:b/>
                <w:sz w:val="22"/>
                <w:szCs w:val="22"/>
                <w:lang w:val="es-BO"/>
              </w:rPr>
            </w:pPr>
            <w:r w:rsidRPr="00AF044F">
              <w:rPr>
                <w:rFonts w:ascii="Arial Narrow" w:hAnsi="Arial Narrow" w:cstheme="minorHAnsi"/>
                <w:b/>
                <w:sz w:val="22"/>
                <w:szCs w:val="22"/>
                <w:lang w:val="es-BO"/>
              </w:rPr>
              <w:t xml:space="preserve">Formación OBLIGATORIA </w:t>
            </w:r>
            <w:r w:rsidRPr="00AF044F">
              <w:rPr>
                <w:rFonts w:ascii="Arial Narrow" w:hAnsi="Arial Narrow" w:cstheme="minorHAnsi"/>
                <w:sz w:val="22"/>
                <w:szCs w:val="22"/>
                <w:lang w:val="es-BO"/>
              </w:rPr>
              <w:t>(Cursos, seminarios, talleres, etc.)</w:t>
            </w:r>
          </w:p>
        </w:tc>
        <w:tc>
          <w:tcPr>
            <w:tcW w:w="6047" w:type="dxa"/>
            <w:shd w:val="clear" w:color="auto" w:fill="auto"/>
            <w:vAlign w:val="center"/>
          </w:tcPr>
          <w:p w:rsidR="00851137" w:rsidRPr="00AF044F" w:rsidRDefault="00851137" w:rsidP="00AF044F">
            <w:pPr>
              <w:rPr>
                <w:rFonts w:ascii="Arial Narrow" w:hAnsi="Arial Narrow" w:cstheme="minorHAnsi"/>
                <w:sz w:val="22"/>
                <w:szCs w:val="22"/>
              </w:rPr>
            </w:pPr>
            <w:r w:rsidRPr="00AF044F">
              <w:rPr>
                <w:rFonts w:ascii="Arial Narrow" w:hAnsi="Arial Narrow" w:cstheme="minorHAnsi"/>
                <w:sz w:val="22"/>
                <w:szCs w:val="22"/>
              </w:rPr>
              <w:t>Sistemas de Gestión  de Seguridad, Salud Ocupacional y Medio Ambiente (OHSAS 18001 - ISO 14001). Protección y prevención de  incendios. Primeros Auxilios Básicos. Manejo Defensivo.</w:t>
            </w:r>
          </w:p>
        </w:tc>
      </w:tr>
      <w:tr w:rsidR="00AF044F" w:rsidRPr="00AF044F" w:rsidTr="00AF044F">
        <w:trPr>
          <w:trHeight w:val="1218"/>
          <w:jc w:val="center"/>
        </w:trPr>
        <w:tc>
          <w:tcPr>
            <w:tcW w:w="2312" w:type="dxa"/>
            <w:shd w:val="clear" w:color="auto" w:fill="auto"/>
            <w:vAlign w:val="center"/>
          </w:tcPr>
          <w:p w:rsidR="00851137" w:rsidRPr="00AF044F" w:rsidRDefault="00851137" w:rsidP="00AF044F">
            <w:pPr>
              <w:rPr>
                <w:rFonts w:ascii="Arial Narrow" w:hAnsi="Arial Narrow" w:cstheme="minorHAnsi"/>
                <w:b/>
                <w:sz w:val="22"/>
                <w:szCs w:val="22"/>
                <w:lang w:val="es-BO"/>
              </w:rPr>
            </w:pPr>
            <w:r w:rsidRPr="00AF044F">
              <w:rPr>
                <w:rFonts w:ascii="Arial Narrow" w:hAnsi="Arial Narrow" w:cstheme="minorHAnsi"/>
                <w:b/>
                <w:sz w:val="22"/>
                <w:szCs w:val="22"/>
                <w:lang w:val="es-BO"/>
              </w:rPr>
              <w:t>Formación</w:t>
            </w:r>
          </w:p>
          <w:p w:rsidR="00851137" w:rsidRPr="00AF044F" w:rsidRDefault="00851137" w:rsidP="00AF044F">
            <w:pPr>
              <w:rPr>
                <w:rFonts w:ascii="Arial Narrow" w:hAnsi="Arial Narrow" w:cstheme="minorHAnsi"/>
                <w:b/>
                <w:sz w:val="22"/>
                <w:szCs w:val="22"/>
                <w:lang w:val="es-BO"/>
              </w:rPr>
            </w:pPr>
            <w:r w:rsidRPr="00AF044F">
              <w:rPr>
                <w:rFonts w:ascii="Arial Narrow" w:hAnsi="Arial Narrow" w:cstheme="minorHAnsi"/>
                <w:b/>
                <w:sz w:val="22"/>
                <w:szCs w:val="22"/>
                <w:lang w:val="es-BO"/>
              </w:rPr>
              <w:t xml:space="preserve">DESEABLE </w:t>
            </w:r>
            <w:r w:rsidRPr="00AF044F">
              <w:rPr>
                <w:rFonts w:ascii="Arial Narrow" w:hAnsi="Arial Narrow" w:cstheme="minorHAnsi"/>
                <w:sz w:val="22"/>
                <w:szCs w:val="22"/>
                <w:lang w:val="es-BO"/>
              </w:rPr>
              <w:t>(Cursos, seminarios, talleres, etc.)</w:t>
            </w:r>
          </w:p>
        </w:tc>
        <w:tc>
          <w:tcPr>
            <w:tcW w:w="6047" w:type="dxa"/>
            <w:shd w:val="clear" w:color="auto" w:fill="auto"/>
            <w:vAlign w:val="center"/>
          </w:tcPr>
          <w:p w:rsidR="00851137" w:rsidRPr="00AF044F" w:rsidRDefault="00851137" w:rsidP="00AF044F">
            <w:pPr>
              <w:rPr>
                <w:rFonts w:ascii="Arial Narrow" w:hAnsi="Arial Narrow" w:cstheme="minorHAnsi"/>
                <w:sz w:val="22"/>
                <w:szCs w:val="22"/>
              </w:rPr>
            </w:pPr>
            <w:r w:rsidRPr="00AF044F">
              <w:rPr>
                <w:rFonts w:ascii="Arial Narrow" w:hAnsi="Arial Narrow" w:cstheme="minorHAnsi"/>
                <w:sz w:val="22"/>
                <w:szCs w:val="22"/>
              </w:rPr>
              <w:t xml:space="preserve">Legislación en Seguridad, Salud Ocupacional y Medio Ambiente. Seguridad para trabajo en espacios confinados, trabajos de </w:t>
            </w:r>
            <w:proofErr w:type="spellStart"/>
            <w:r w:rsidRPr="00AF044F">
              <w:rPr>
                <w:rFonts w:ascii="Arial Narrow" w:hAnsi="Arial Narrow" w:cstheme="minorHAnsi"/>
                <w:sz w:val="22"/>
                <w:szCs w:val="22"/>
              </w:rPr>
              <w:t>izaje</w:t>
            </w:r>
            <w:proofErr w:type="spellEnd"/>
            <w:r w:rsidRPr="00AF044F">
              <w:rPr>
                <w:rFonts w:ascii="Arial Narrow" w:hAnsi="Arial Narrow" w:cstheme="minorHAnsi"/>
                <w:sz w:val="22"/>
                <w:szCs w:val="22"/>
              </w:rPr>
              <w:t xml:space="preserve"> de cargas, trabajo en excavaciones, trabajos en altura, Bloqueo y etiquetado, Identificación y control de factores de riesgo para la Salud, Manejo de sustancias peligrosas</w:t>
            </w:r>
          </w:p>
        </w:tc>
      </w:tr>
      <w:tr w:rsidR="00AF044F" w:rsidRPr="00AF044F" w:rsidTr="00AF044F">
        <w:trPr>
          <w:trHeight w:val="1626"/>
          <w:jc w:val="center"/>
        </w:trPr>
        <w:tc>
          <w:tcPr>
            <w:tcW w:w="2312" w:type="dxa"/>
            <w:shd w:val="clear" w:color="auto" w:fill="auto"/>
            <w:vAlign w:val="center"/>
          </w:tcPr>
          <w:p w:rsidR="00851137" w:rsidRPr="00AF044F" w:rsidRDefault="00851137" w:rsidP="00AF044F">
            <w:pPr>
              <w:rPr>
                <w:rFonts w:ascii="Arial Narrow" w:hAnsi="Arial Narrow" w:cstheme="minorHAnsi"/>
                <w:b/>
                <w:sz w:val="22"/>
                <w:szCs w:val="22"/>
                <w:lang w:val="es-BO"/>
              </w:rPr>
            </w:pPr>
            <w:r w:rsidRPr="00AF044F">
              <w:rPr>
                <w:rFonts w:ascii="Arial Narrow" w:hAnsi="Arial Narrow" w:cstheme="minorHAnsi"/>
                <w:b/>
                <w:sz w:val="22"/>
                <w:szCs w:val="22"/>
                <w:lang w:val="es-BO"/>
              </w:rPr>
              <w:t>Experiencia</w:t>
            </w:r>
          </w:p>
        </w:tc>
        <w:tc>
          <w:tcPr>
            <w:tcW w:w="6047" w:type="dxa"/>
            <w:shd w:val="clear" w:color="auto" w:fill="auto"/>
            <w:vAlign w:val="center"/>
          </w:tcPr>
          <w:p w:rsidR="00851137" w:rsidRPr="00AF044F" w:rsidRDefault="00851137" w:rsidP="00AF044F">
            <w:pPr>
              <w:rPr>
                <w:rFonts w:ascii="Arial Narrow" w:hAnsi="Arial Narrow" w:cstheme="minorHAnsi"/>
                <w:sz w:val="22"/>
                <w:szCs w:val="22"/>
              </w:rPr>
            </w:pPr>
            <w:r w:rsidRPr="00AF044F">
              <w:rPr>
                <w:rFonts w:ascii="Arial Narrow" w:hAnsi="Arial Narrow" w:cstheme="minorHAnsi"/>
                <w:sz w:val="22"/>
                <w:szCs w:val="22"/>
              </w:rPr>
              <w:t xml:space="preserve">Experiencia general de 4 años y experiencia específica de 3 años en cargos similares en proyectos de gas y petróleo, construcción, y/o rubro industrial. </w:t>
            </w:r>
          </w:p>
          <w:p w:rsidR="00851137" w:rsidRPr="00AF044F" w:rsidRDefault="00851137" w:rsidP="00AF044F">
            <w:pPr>
              <w:rPr>
                <w:rFonts w:ascii="Arial Narrow" w:hAnsi="Arial Narrow" w:cstheme="minorHAnsi"/>
                <w:sz w:val="22"/>
                <w:szCs w:val="22"/>
              </w:rPr>
            </w:pPr>
            <w:r w:rsidRPr="00AF044F">
              <w:rPr>
                <w:rFonts w:ascii="Arial Narrow" w:hAnsi="Arial Narrow" w:cstheme="minorHAnsi"/>
                <w:sz w:val="22"/>
                <w:szCs w:val="22"/>
              </w:rPr>
              <w:t>Experiencia especifica:</w:t>
            </w:r>
          </w:p>
          <w:p w:rsidR="00851137" w:rsidRPr="00AF044F" w:rsidRDefault="00851137" w:rsidP="00AF044F">
            <w:pPr>
              <w:pStyle w:val="Prrafodelista"/>
              <w:numPr>
                <w:ilvl w:val="0"/>
                <w:numId w:val="48"/>
              </w:numPr>
              <w:spacing w:after="160" w:line="259" w:lineRule="auto"/>
              <w:contextualSpacing/>
              <w:rPr>
                <w:rFonts w:ascii="Arial Narrow" w:hAnsi="Arial Narrow" w:cstheme="minorHAnsi"/>
                <w:sz w:val="22"/>
                <w:szCs w:val="22"/>
              </w:rPr>
            </w:pPr>
            <w:r w:rsidRPr="00AF044F">
              <w:rPr>
                <w:rFonts w:ascii="Arial Narrow" w:hAnsi="Arial Narrow" w:cstheme="minorHAnsi"/>
                <w:sz w:val="22"/>
                <w:szCs w:val="22"/>
                <w:lang w:val="es-BO"/>
              </w:rPr>
              <w:t xml:space="preserve">Manejo y/o supervisión de personal  </w:t>
            </w:r>
          </w:p>
          <w:p w:rsidR="00851137" w:rsidRPr="00AF044F" w:rsidRDefault="00851137" w:rsidP="00AF044F">
            <w:pPr>
              <w:pStyle w:val="Prrafodelista"/>
              <w:numPr>
                <w:ilvl w:val="0"/>
                <w:numId w:val="48"/>
              </w:numPr>
              <w:spacing w:after="160" w:line="259" w:lineRule="auto"/>
              <w:contextualSpacing/>
              <w:rPr>
                <w:rFonts w:ascii="Arial Narrow" w:hAnsi="Arial Narrow" w:cstheme="minorHAnsi"/>
                <w:sz w:val="22"/>
                <w:szCs w:val="22"/>
              </w:rPr>
            </w:pPr>
            <w:r w:rsidRPr="00AF044F">
              <w:rPr>
                <w:rFonts w:ascii="Arial Narrow" w:hAnsi="Arial Narrow" w:cstheme="minorHAnsi"/>
                <w:sz w:val="22"/>
                <w:szCs w:val="22"/>
                <w:lang w:val="es-BO"/>
              </w:rPr>
              <w:t xml:space="preserve">Gestión de indicadores de </w:t>
            </w:r>
            <w:proofErr w:type="spellStart"/>
            <w:r w:rsidRPr="00AF044F">
              <w:rPr>
                <w:rFonts w:ascii="Arial Narrow" w:hAnsi="Arial Narrow" w:cstheme="minorHAnsi"/>
                <w:sz w:val="22"/>
                <w:szCs w:val="22"/>
                <w:lang w:val="es-BO"/>
              </w:rPr>
              <w:t>SySO</w:t>
            </w:r>
            <w:proofErr w:type="spellEnd"/>
          </w:p>
        </w:tc>
      </w:tr>
    </w:tbl>
    <w:p w:rsidR="00851137" w:rsidRPr="00AF044F" w:rsidRDefault="00851137" w:rsidP="00851137">
      <w:pPr>
        <w:ind w:left="360"/>
        <w:jc w:val="both"/>
        <w:rPr>
          <w:rFonts w:ascii="Arial Narrow" w:hAnsi="Arial Narrow" w:cstheme="minorHAnsi"/>
          <w:sz w:val="22"/>
          <w:szCs w:val="22"/>
          <w:lang w:val="es-BO"/>
        </w:rPr>
      </w:pPr>
    </w:p>
    <w:p w:rsidR="00851137" w:rsidRPr="00AF044F" w:rsidRDefault="00851137" w:rsidP="00851137">
      <w:pPr>
        <w:numPr>
          <w:ilvl w:val="0"/>
          <w:numId w:val="47"/>
        </w:numPr>
        <w:jc w:val="both"/>
        <w:rPr>
          <w:rFonts w:ascii="Arial Narrow" w:hAnsi="Arial Narrow" w:cstheme="minorHAnsi"/>
          <w:b/>
          <w:i/>
          <w:sz w:val="22"/>
          <w:szCs w:val="22"/>
        </w:rPr>
      </w:pPr>
      <w:r w:rsidRPr="00AF044F">
        <w:rPr>
          <w:rFonts w:ascii="Arial Narrow" w:hAnsi="Arial Narrow" w:cstheme="minorHAnsi"/>
          <w:b/>
          <w:i/>
          <w:sz w:val="22"/>
          <w:szCs w:val="22"/>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5979"/>
      </w:tblGrid>
      <w:tr w:rsidR="00AF044F" w:rsidRPr="00AF044F" w:rsidTr="00AF044F">
        <w:trPr>
          <w:jc w:val="center"/>
        </w:trPr>
        <w:tc>
          <w:tcPr>
            <w:tcW w:w="2245" w:type="dxa"/>
            <w:shd w:val="clear" w:color="auto" w:fill="auto"/>
          </w:tcPr>
          <w:p w:rsidR="00851137" w:rsidRPr="00AF044F" w:rsidRDefault="00851137" w:rsidP="00AF044F">
            <w:pPr>
              <w:jc w:val="center"/>
              <w:rPr>
                <w:rFonts w:ascii="Arial Narrow" w:hAnsi="Arial Narrow" w:cstheme="minorHAnsi"/>
                <w:b/>
                <w:sz w:val="22"/>
                <w:szCs w:val="22"/>
                <w:lang w:val="es-BO"/>
              </w:rPr>
            </w:pPr>
            <w:r w:rsidRPr="00AF044F">
              <w:rPr>
                <w:rFonts w:ascii="Arial Narrow" w:hAnsi="Arial Narrow" w:cstheme="minorHAnsi"/>
                <w:b/>
                <w:sz w:val="22"/>
                <w:szCs w:val="22"/>
                <w:lang w:val="es-BO"/>
              </w:rPr>
              <w:t>Nivel</w:t>
            </w:r>
          </w:p>
        </w:tc>
        <w:tc>
          <w:tcPr>
            <w:tcW w:w="5979" w:type="dxa"/>
            <w:shd w:val="clear" w:color="auto" w:fill="auto"/>
          </w:tcPr>
          <w:p w:rsidR="00851137" w:rsidRPr="00AF044F" w:rsidRDefault="00851137" w:rsidP="00AF044F">
            <w:pPr>
              <w:jc w:val="center"/>
              <w:rPr>
                <w:rFonts w:ascii="Arial Narrow" w:hAnsi="Arial Narrow" w:cstheme="minorHAnsi"/>
                <w:b/>
                <w:sz w:val="22"/>
                <w:szCs w:val="22"/>
                <w:lang w:val="es-BO"/>
              </w:rPr>
            </w:pPr>
            <w:r w:rsidRPr="00AF044F">
              <w:rPr>
                <w:rFonts w:ascii="Arial Narrow" w:hAnsi="Arial Narrow" w:cstheme="minorHAnsi"/>
                <w:b/>
                <w:sz w:val="22"/>
                <w:szCs w:val="22"/>
                <w:lang w:val="es-BO"/>
              </w:rPr>
              <w:t>Requisitos</w:t>
            </w:r>
          </w:p>
        </w:tc>
      </w:tr>
      <w:tr w:rsidR="00AF044F" w:rsidRPr="00AF044F" w:rsidTr="00AF044F">
        <w:trPr>
          <w:trHeight w:val="404"/>
          <w:jc w:val="center"/>
        </w:trPr>
        <w:tc>
          <w:tcPr>
            <w:tcW w:w="2245" w:type="dxa"/>
            <w:shd w:val="clear" w:color="auto" w:fill="auto"/>
            <w:vAlign w:val="center"/>
          </w:tcPr>
          <w:p w:rsidR="00851137" w:rsidRPr="00AF044F" w:rsidRDefault="00851137" w:rsidP="00AF044F">
            <w:pPr>
              <w:rPr>
                <w:rFonts w:ascii="Arial Narrow" w:hAnsi="Arial Narrow" w:cstheme="minorHAnsi"/>
                <w:b/>
                <w:sz w:val="22"/>
                <w:szCs w:val="22"/>
                <w:lang w:val="es-BO"/>
              </w:rPr>
            </w:pPr>
            <w:r w:rsidRPr="00AF044F">
              <w:rPr>
                <w:rFonts w:ascii="Arial Narrow" w:hAnsi="Arial Narrow" w:cstheme="minorHAnsi"/>
                <w:b/>
                <w:sz w:val="22"/>
                <w:szCs w:val="22"/>
                <w:lang w:val="es-BO"/>
              </w:rPr>
              <w:t xml:space="preserve">Educación </w:t>
            </w:r>
          </w:p>
        </w:tc>
        <w:tc>
          <w:tcPr>
            <w:tcW w:w="5979" w:type="dxa"/>
            <w:shd w:val="clear" w:color="auto" w:fill="auto"/>
            <w:vAlign w:val="center"/>
          </w:tcPr>
          <w:p w:rsidR="00851137" w:rsidRPr="00AF044F" w:rsidRDefault="00851137" w:rsidP="00AF044F">
            <w:pPr>
              <w:rPr>
                <w:rFonts w:ascii="Arial Narrow" w:hAnsi="Arial Narrow" w:cstheme="minorHAnsi"/>
                <w:sz w:val="22"/>
                <w:szCs w:val="22"/>
                <w:lang w:val="es-BO"/>
              </w:rPr>
            </w:pPr>
            <w:r w:rsidRPr="00AF044F">
              <w:rPr>
                <w:rFonts w:ascii="Arial Narrow" w:hAnsi="Arial Narrow" w:cstheme="minorHAnsi"/>
                <w:sz w:val="22"/>
                <w:szCs w:val="22"/>
                <w:lang w:val="es-BO"/>
              </w:rPr>
              <w:t>Profesional a nivel licenciatura en ingeniería o Técnico del área Industrial (mecánico, eléctrico, SMS o similares)</w:t>
            </w:r>
          </w:p>
        </w:tc>
      </w:tr>
      <w:tr w:rsidR="00AF044F" w:rsidRPr="00AF044F" w:rsidTr="00AF044F">
        <w:trPr>
          <w:trHeight w:val="288"/>
          <w:jc w:val="center"/>
        </w:trPr>
        <w:tc>
          <w:tcPr>
            <w:tcW w:w="2245" w:type="dxa"/>
            <w:shd w:val="clear" w:color="auto" w:fill="auto"/>
            <w:vAlign w:val="center"/>
          </w:tcPr>
          <w:p w:rsidR="00851137" w:rsidRPr="00AF044F" w:rsidRDefault="00851137" w:rsidP="00AF044F">
            <w:pPr>
              <w:rPr>
                <w:rFonts w:ascii="Arial Narrow" w:hAnsi="Arial Narrow" w:cstheme="minorHAnsi"/>
                <w:b/>
                <w:sz w:val="22"/>
                <w:szCs w:val="22"/>
                <w:lang w:val="es-BO"/>
              </w:rPr>
            </w:pPr>
            <w:r w:rsidRPr="00AF044F">
              <w:rPr>
                <w:rFonts w:ascii="Arial Narrow" w:hAnsi="Arial Narrow" w:cstheme="minorHAnsi"/>
                <w:b/>
                <w:sz w:val="22"/>
                <w:szCs w:val="22"/>
                <w:lang w:val="es-BO"/>
              </w:rPr>
              <w:t xml:space="preserve">Formación OBLIGATORIA </w:t>
            </w:r>
            <w:r w:rsidRPr="00AF044F">
              <w:rPr>
                <w:rFonts w:ascii="Arial Narrow" w:hAnsi="Arial Narrow" w:cstheme="minorHAnsi"/>
                <w:sz w:val="22"/>
                <w:szCs w:val="22"/>
                <w:lang w:val="es-BO"/>
              </w:rPr>
              <w:t>(Cursos, seminarios, talleres, etc.)</w:t>
            </w:r>
          </w:p>
        </w:tc>
        <w:tc>
          <w:tcPr>
            <w:tcW w:w="5979" w:type="dxa"/>
            <w:shd w:val="clear" w:color="auto" w:fill="auto"/>
            <w:vAlign w:val="center"/>
          </w:tcPr>
          <w:p w:rsidR="00851137" w:rsidRPr="00AF044F" w:rsidRDefault="00851137" w:rsidP="00AF044F">
            <w:pPr>
              <w:rPr>
                <w:rFonts w:ascii="Arial Narrow" w:hAnsi="Arial Narrow" w:cstheme="minorHAnsi"/>
                <w:sz w:val="22"/>
                <w:szCs w:val="22"/>
              </w:rPr>
            </w:pPr>
            <w:r w:rsidRPr="00AF044F">
              <w:rPr>
                <w:rFonts w:ascii="Arial Narrow" w:hAnsi="Arial Narrow" w:cstheme="minorHAnsi"/>
                <w:sz w:val="22"/>
                <w:szCs w:val="22"/>
              </w:rPr>
              <w:t>Sistemas de Gestión  de Seguridad, salud ocupacional y Medio Ambiente (OHSAS 18001 - ISO 14001). Protección y prevención de  incendios. Primeros Auxilios Básicos. Manejo Defensivo.</w:t>
            </w:r>
          </w:p>
        </w:tc>
      </w:tr>
      <w:tr w:rsidR="00AF044F" w:rsidRPr="00AF044F" w:rsidTr="00AF044F">
        <w:trPr>
          <w:trHeight w:val="270"/>
          <w:jc w:val="center"/>
        </w:trPr>
        <w:tc>
          <w:tcPr>
            <w:tcW w:w="2245" w:type="dxa"/>
            <w:shd w:val="clear" w:color="auto" w:fill="auto"/>
            <w:vAlign w:val="center"/>
          </w:tcPr>
          <w:p w:rsidR="00851137" w:rsidRPr="00AF044F" w:rsidRDefault="00851137" w:rsidP="00AF044F">
            <w:pPr>
              <w:rPr>
                <w:rFonts w:ascii="Arial Narrow" w:hAnsi="Arial Narrow" w:cstheme="minorHAnsi"/>
                <w:b/>
                <w:sz w:val="22"/>
                <w:szCs w:val="22"/>
                <w:lang w:val="es-BO"/>
              </w:rPr>
            </w:pPr>
            <w:r w:rsidRPr="00AF044F">
              <w:rPr>
                <w:rFonts w:ascii="Arial Narrow" w:hAnsi="Arial Narrow" w:cstheme="minorHAnsi"/>
                <w:b/>
                <w:sz w:val="22"/>
                <w:szCs w:val="22"/>
                <w:lang w:val="es-BO"/>
              </w:rPr>
              <w:t>Formación</w:t>
            </w:r>
          </w:p>
          <w:p w:rsidR="00851137" w:rsidRPr="00AF044F" w:rsidRDefault="00851137" w:rsidP="00AF044F">
            <w:pPr>
              <w:rPr>
                <w:rFonts w:ascii="Arial Narrow" w:hAnsi="Arial Narrow" w:cstheme="minorHAnsi"/>
                <w:b/>
                <w:sz w:val="22"/>
                <w:szCs w:val="22"/>
                <w:lang w:val="es-BO"/>
              </w:rPr>
            </w:pPr>
            <w:r w:rsidRPr="00AF044F">
              <w:rPr>
                <w:rFonts w:ascii="Arial Narrow" w:hAnsi="Arial Narrow" w:cstheme="minorHAnsi"/>
                <w:b/>
                <w:sz w:val="22"/>
                <w:szCs w:val="22"/>
                <w:lang w:val="es-BO"/>
              </w:rPr>
              <w:t xml:space="preserve">DESEABLE </w:t>
            </w:r>
            <w:r w:rsidRPr="00AF044F">
              <w:rPr>
                <w:rFonts w:ascii="Arial Narrow" w:hAnsi="Arial Narrow" w:cstheme="minorHAnsi"/>
                <w:sz w:val="22"/>
                <w:szCs w:val="22"/>
                <w:lang w:val="es-BO"/>
              </w:rPr>
              <w:t>(Cursos, seminarios, talleres, etc.)</w:t>
            </w:r>
          </w:p>
        </w:tc>
        <w:tc>
          <w:tcPr>
            <w:tcW w:w="5979" w:type="dxa"/>
            <w:shd w:val="clear" w:color="auto" w:fill="auto"/>
            <w:vAlign w:val="center"/>
          </w:tcPr>
          <w:p w:rsidR="00851137" w:rsidRPr="00AF044F" w:rsidRDefault="00851137" w:rsidP="00AF044F">
            <w:pPr>
              <w:rPr>
                <w:rFonts w:ascii="Arial Narrow" w:hAnsi="Arial Narrow" w:cstheme="minorHAnsi"/>
                <w:sz w:val="22"/>
                <w:szCs w:val="22"/>
              </w:rPr>
            </w:pPr>
            <w:r w:rsidRPr="00AF044F">
              <w:rPr>
                <w:rFonts w:ascii="Arial Narrow" w:hAnsi="Arial Narrow" w:cstheme="minorHAnsi"/>
                <w:sz w:val="22"/>
                <w:szCs w:val="22"/>
              </w:rPr>
              <w:t xml:space="preserve">Legislación en Seguridad, salud ocupacional y Medio Ambiente. Seguridad para trabajo en espacios confinados, trabajos de </w:t>
            </w:r>
            <w:proofErr w:type="spellStart"/>
            <w:r w:rsidRPr="00AF044F">
              <w:rPr>
                <w:rFonts w:ascii="Arial Narrow" w:hAnsi="Arial Narrow" w:cstheme="minorHAnsi"/>
                <w:sz w:val="22"/>
                <w:szCs w:val="22"/>
              </w:rPr>
              <w:t>izaje</w:t>
            </w:r>
            <w:proofErr w:type="spellEnd"/>
            <w:r w:rsidRPr="00AF044F">
              <w:rPr>
                <w:rFonts w:ascii="Arial Narrow" w:hAnsi="Arial Narrow" w:cstheme="minorHAnsi"/>
                <w:sz w:val="22"/>
                <w:szCs w:val="22"/>
              </w:rPr>
              <w:t xml:space="preserve"> de cargas, trabajo en excavaciones, trabajos en altura, Bloqueo y etiquetado, Identificación y control de factores de riesgo para la Salud, Manejo de sustancias peligrosas</w:t>
            </w:r>
          </w:p>
        </w:tc>
      </w:tr>
      <w:tr w:rsidR="00AF044F" w:rsidRPr="00AF044F" w:rsidTr="00AF044F">
        <w:trPr>
          <w:trHeight w:val="678"/>
          <w:jc w:val="center"/>
        </w:trPr>
        <w:tc>
          <w:tcPr>
            <w:tcW w:w="2245" w:type="dxa"/>
            <w:shd w:val="clear" w:color="auto" w:fill="auto"/>
            <w:vAlign w:val="center"/>
          </w:tcPr>
          <w:p w:rsidR="00851137" w:rsidRPr="00AF044F" w:rsidRDefault="00851137" w:rsidP="00AF044F">
            <w:pPr>
              <w:rPr>
                <w:rFonts w:ascii="Arial Narrow" w:hAnsi="Arial Narrow" w:cstheme="minorHAnsi"/>
                <w:b/>
                <w:sz w:val="22"/>
                <w:szCs w:val="22"/>
                <w:lang w:val="es-BO"/>
              </w:rPr>
            </w:pPr>
            <w:r w:rsidRPr="00AF044F">
              <w:rPr>
                <w:rFonts w:ascii="Arial Narrow" w:hAnsi="Arial Narrow" w:cstheme="minorHAnsi"/>
                <w:b/>
                <w:sz w:val="22"/>
                <w:szCs w:val="22"/>
                <w:lang w:val="es-BO"/>
              </w:rPr>
              <w:t>Experiencia</w:t>
            </w:r>
          </w:p>
        </w:tc>
        <w:tc>
          <w:tcPr>
            <w:tcW w:w="5979" w:type="dxa"/>
            <w:shd w:val="clear" w:color="auto" w:fill="auto"/>
            <w:vAlign w:val="center"/>
          </w:tcPr>
          <w:p w:rsidR="00851137" w:rsidRPr="00AF044F" w:rsidRDefault="00851137" w:rsidP="00AF044F">
            <w:pPr>
              <w:rPr>
                <w:rFonts w:ascii="Arial Narrow" w:hAnsi="Arial Narrow" w:cstheme="minorHAnsi"/>
                <w:sz w:val="22"/>
                <w:szCs w:val="22"/>
                <w:lang w:val="es-BO"/>
              </w:rPr>
            </w:pPr>
            <w:r w:rsidRPr="00AF044F">
              <w:rPr>
                <w:rFonts w:ascii="Arial Narrow" w:hAnsi="Arial Narrow" w:cstheme="minorHAnsi"/>
                <w:sz w:val="22"/>
                <w:szCs w:val="22"/>
                <w:lang w:val="es-BO"/>
              </w:rPr>
              <w:t>Experiencia general mínima de 2 años y experiencia específica mínima de 1 año en cargos similares en proyectos de gas y petróleo, construcción, y/o rubro industrial.</w:t>
            </w:r>
          </w:p>
          <w:p w:rsidR="00851137" w:rsidRPr="00AF044F" w:rsidRDefault="00851137" w:rsidP="00AF044F">
            <w:pPr>
              <w:rPr>
                <w:rFonts w:ascii="Arial Narrow" w:hAnsi="Arial Narrow" w:cstheme="minorHAnsi"/>
                <w:sz w:val="22"/>
                <w:szCs w:val="22"/>
                <w:lang w:val="es-BO"/>
              </w:rPr>
            </w:pPr>
            <w:r w:rsidRPr="00AF044F">
              <w:rPr>
                <w:rFonts w:ascii="Arial Narrow" w:hAnsi="Arial Narrow" w:cstheme="minorHAnsi"/>
                <w:sz w:val="22"/>
                <w:szCs w:val="22"/>
                <w:lang w:val="es-BO"/>
              </w:rPr>
              <w:t>Experiencia especifica:</w:t>
            </w:r>
          </w:p>
          <w:p w:rsidR="00851137" w:rsidRPr="00AF044F" w:rsidRDefault="00851137" w:rsidP="00AF044F">
            <w:pPr>
              <w:rPr>
                <w:rFonts w:ascii="Arial Narrow" w:hAnsi="Arial Narrow" w:cstheme="minorHAnsi"/>
                <w:sz w:val="22"/>
                <w:szCs w:val="22"/>
                <w:lang w:val="es-BO"/>
              </w:rPr>
            </w:pPr>
            <w:r w:rsidRPr="00AF044F">
              <w:rPr>
                <w:rFonts w:ascii="Arial Narrow" w:hAnsi="Arial Narrow" w:cstheme="minorHAnsi"/>
                <w:sz w:val="22"/>
                <w:szCs w:val="22"/>
                <w:lang w:val="es-BO"/>
              </w:rPr>
              <w:t>- Auditoría e inspección de actos y/o condiciones inseguras</w:t>
            </w:r>
          </w:p>
          <w:p w:rsidR="00851137" w:rsidRPr="00AF044F" w:rsidRDefault="00851137" w:rsidP="00AF044F">
            <w:pPr>
              <w:rPr>
                <w:rFonts w:ascii="Arial Narrow" w:hAnsi="Arial Narrow" w:cstheme="minorHAnsi"/>
                <w:sz w:val="22"/>
                <w:szCs w:val="22"/>
                <w:lang w:val="es-BO"/>
              </w:rPr>
            </w:pPr>
            <w:r w:rsidRPr="00AF044F">
              <w:rPr>
                <w:rFonts w:ascii="Arial Narrow" w:hAnsi="Arial Narrow" w:cstheme="minorHAnsi"/>
                <w:sz w:val="22"/>
                <w:szCs w:val="22"/>
                <w:lang w:val="es-BO"/>
              </w:rPr>
              <w:t>- Gestión de Equipos de protección personal (EPP)</w:t>
            </w:r>
          </w:p>
          <w:p w:rsidR="00851137" w:rsidRPr="00AF044F" w:rsidRDefault="00851137" w:rsidP="00AF044F">
            <w:pPr>
              <w:rPr>
                <w:rFonts w:ascii="Arial Narrow" w:hAnsi="Arial Narrow" w:cstheme="minorHAnsi"/>
                <w:sz w:val="22"/>
                <w:szCs w:val="22"/>
                <w:lang w:val="es-BO"/>
              </w:rPr>
            </w:pPr>
            <w:r w:rsidRPr="00AF044F">
              <w:rPr>
                <w:rFonts w:ascii="Arial Narrow" w:hAnsi="Arial Narrow" w:cstheme="minorHAnsi"/>
                <w:sz w:val="22"/>
                <w:szCs w:val="22"/>
                <w:lang w:val="es-BO"/>
              </w:rPr>
              <w:t>- Gestión de Permisos de trabajo</w:t>
            </w:r>
          </w:p>
          <w:p w:rsidR="00851137" w:rsidRPr="00AF044F" w:rsidRDefault="00851137" w:rsidP="00AF044F">
            <w:pPr>
              <w:rPr>
                <w:rFonts w:ascii="Arial Narrow" w:hAnsi="Arial Narrow" w:cstheme="minorHAnsi"/>
                <w:sz w:val="22"/>
                <w:szCs w:val="22"/>
                <w:lang w:val="es-BO"/>
              </w:rPr>
            </w:pPr>
            <w:r w:rsidRPr="00AF044F">
              <w:rPr>
                <w:rFonts w:ascii="Arial Narrow" w:hAnsi="Arial Narrow" w:cstheme="minorHAnsi"/>
                <w:sz w:val="22"/>
                <w:szCs w:val="22"/>
                <w:lang w:val="es-BO"/>
              </w:rPr>
              <w:t>- Conocimiento básico de sistemas de Gestión de Seguridad, Salud Ocupacional y  Medio Ambiente  (OHSAS 18001 - ISO 14001)</w:t>
            </w:r>
          </w:p>
        </w:tc>
      </w:tr>
    </w:tbl>
    <w:p w:rsidR="00851137" w:rsidRPr="00AF044F" w:rsidRDefault="00851137" w:rsidP="00851137">
      <w:pPr>
        <w:ind w:left="360"/>
        <w:jc w:val="both"/>
        <w:rPr>
          <w:rFonts w:ascii="Arial Narrow" w:hAnsi="Arial Narrow" w:cstheme="minorHAnsi"/>
          <w:sz w:val="22"/>
          <w:szCs w:val="22"/>
        </w:rPr>
      </w:pPr>
    </w:p>
    <w:p w:rsidR="00851137" w:rsidRPr="00AF044F" w:rsidRDefault="00851137" w:rsidP="00851137">
      <w:pPr>
        <w:jc w:val="both"/>
        <w:rPr>
          <w:rFonts w:ascii="Arial Narrow" w:hAnsi="Arial Narrow" w:cstheme="minorHAnsi"/>
          <w:b/>
          <w:i/>
          <w:sz w:val="22"/>
          <w:szCs w:val="22"/>
        </w:rPr>
      </w:pPr>
      <w:r w:rsidRPr="00AF044F">
        <w:rPr>
          <w:rFonts w:ascii="Arial Narrow" w:hAnsi="Arial Narrow" w:cstheme="minorHAnsi"/>
          <w:b/>
          <w:sz w:val="22"/>
          <w:szCs w:val="22"/>
        </w:rPr>
        <w:lastRenderedPageBreak/>
        <w:t>POSTERIOR A LA ADJUDICACION:</w:t>
      </w:r>
      <w:r w:rsidRPr="00AF044F">
        <w:rPr>
          <w:rFonts w:ascii="Arial Narrow" w:hAnsi="Arial Narrow" w:cstheme="minorHAnsi"/>
          <w:sz w:val="22"/>
          <w:szCs w:val="22"/>
        </w:rPr>
        <w:t xml:space="preserve"> Antes del inicio de las actividades (orden de proceder) la Empresa adjudicada deberá presentar los siguientes documentos</w:t>
      </w:r>
      <w:r w:rsidRPr="00AF044F">
        <w:rPr>
          <w:rFonts w:ascii="Arial Narrow" w:hAnsi="Arial Narrow" w:cstheme="minorHAnsi"/>
          <w:b/>
          <w:i/>
          <w:sz w:val="22"/>
          <w:szCs w:val="22"/>
        </w:rPr>
        <w:t xml:space="preserve"> </w:t>
      </w:r>
      <w:r w:rsidRPr="00AF044F">
        <w:rPr>
          <w:rFonts w:ascii="Arial Narrow" w:hAnsi="Arial Narrow" w:cstheme="minorHAnsi"/>
          <w:sz w:val="22"/>
          <w:szCs w:val="22"/>
        </w:rPr>
        <w:t xml:space="preserve">para la </w:t>
      </w:r>
      <w:r w:rsidRPr="00AF044F">
        <w:rPr>
          <w:rFonts w:ascii="Arial Narrow" w:hAnsi="Arial Narrow" w:cstheme="minorHAnsi"/>
          <w:b/>
          <w:sz w:val="22"/>
          <w:szCs w:val="22"/>
        </w:rPr>
        <w:t>aprobación</w:t>
      </w:r>
      <w:r w:rsidRPr="00AF044F">
        <w:rPr>
          <w:rFonts w:ascii="Arial Narrow" w:hAnsi="Arial Narrow" w:cstheme="minorHAnsi"/>
          <w:sz w:val="22"/>
          <w:szCs w:val="22"/>
        </w:rPr>
        <w:t xml:space="preserve"> y </w:t>
      </w:r>
      <w:proofErr w:type="spellStart"/>
      <w:r w:rsidRPr="00AF044F">
        <w:rPr>
          <w:rFonts w:ascii="Arial Narrow" w:hAnsi="Arial Narrow" w:cstheme="minorHAnsi"/>
          <w:b/>
          <w:sz w:val="22"/>
          <w:szCs w:val="22"/>
        </w:rPr>
        <w:t>VoBo</w:t>
      </w:r>
      <w:proofErr w:type="spellEnd"/>
      <w:r w:rsidRPr="00AF044F">
        <w:rPr>
          <w:rFonts w:ascii="Arial Narrow" w:hAnsi="Arial Narrow" w:cstheme="minorHAnsi"/>
          <w:b/>
          <w:sz w:val="22"/>
          <w:szCs w:val="22"/>
        </w:rPr>
        <w:t xml:space="preserve"> </w:t>
      </w:r>
      <w:r w:rsidRPr="00AF044F">
        <w:rPr>
          <w:rFonts w:ascii="Arial Narrow" w:hAnsi="Arial Narrow" w:cstheme="minorHAnsi"/>
          <w:sz w:val="22"/>
          <w:szCs w:val="22"/>
        </w:rPr>
        <w:t>de la Unidad SMSG de YPFB</w:t>
      </w:r>
      <w:r w:rsidRPr="00AF044F">
        <w:rPr>
          <w:rFonts w:ascii="Arial Narrow" w:hAnsi="Arial Narrow" w:cstheme="minorHAnsi"/>
          <w:i/>
          <w:sz w:val="22"/>
          <w:szCs w:val="22"/>
        </w:rPr>
        <w:t>:</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Declaración jurada</w:t>
      </w:r>
      <w:r w:rsidRPr="00AF044F">
        <w:rPr>
          <w:rFonts w:ascii="Arial Narrow" w:hAnsi="Arial Narrow" w:cstheme="minorHAnsi"/>
          <w:sz w:val="22"/>
          <w:szCs w:val="22"/>
        </w:rPr>
        <w:t xml:space="preserve"> “Compromiso de SMS” para Cumplimiento de requisitos de Seguridad Industrial, Salud Ocupacional y Medio Ambiente para contratistas de YPFB Corporación.</w:t>
      </w:r>
    </w:p>
    <w:p w:rsidR="00851137" w:rsidRPr="00AF044F" w:rsidRDefault="00851137" w:rsidP="00AF044F">
      <w:pPr>
        <w:pStyle w:val="Prrafodelista"/>
        <w:numPr>
          <w:ilvl w:val="0"/>
          <w:numId w:val="39"/>
        </w:numPr>
        <w:spacing w:after="200" w:line="276" w:lineRule="auto"/>
        <w:contextualSpacing/>
        <w:jc w:val="both"/>
        <w:rPr>
          <w:rFonts w:ascii="Arial Narrow" w:hAnsi="Arial Narrow" w:cstheme="minorHAnsi"/>
          <w:i/>
          <w:sz w:val="22"/>
          <w:szCs w:val="22"/>
        </w:rPr>
      </w:pPr>
      <w:r w:rsidRPr="00AF044F">
        <w:rPr>
          <w:rFonts w:ascii="Arial Narrow" w:hAnsi="Arial Narrow" w:cstheme="minorHAns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851137" w:rsidRPr="00AF044F" w:rsidRDefault="00851137" w:rsidP="00AF044F">
      <w:pPr>
        <w:pStyle w:val="Prrafodelista"/>
        <w:spacing w:after="200" w:line="276" w:lineRule="auto"/>
        <w:ind w:left="644"/>
        <w:contextualSpacing/>
        <w:jc w:val="both"/>
        <w:rPr>
          <w:rFonts w:ascii="Arial Narrow" w:hAnsi="Arial Narrow" w:cstheme="minorHAnsi"/>
          <w:i/>
          <w:sz w:val="22"/>
          <w:szCs w:val="22"/>
        </w:rPr>
      </w:pPr>
      <w:r w:rsidRPr="00AF044F">
        <w:rPr>
          <w:rFonts w:ascii="Arial Narrow" w:hAnsi="Arial Narrow" w:cstheme="minorHAnsi"/>
          <w:i/>
          <w:sz w:val="22"/>
          <w:szCs w:val="22"/>
        </w:rPr>
        <w:t>Presentar debidamente firmada por el representante legal, adjuntando la fotocopia firmada del documento de identificación (pasaporte/CI), con la impresión dactilar del mismo (pulgar derecho y/o izquierdo).</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Presentación del sistema de Gestión de Seguridad y Salud Ocupacional</w:t>
      </w:r>
      <w:r w:rsidRPr="00AF044F">
        <w:rPr>
          <w:rFonts w:ascii="Arial Narrow" w:hAnsi="Arial Narrow"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AF044F">
        <w:rPr>
          <w:rFonts w:ascii="Arial Narrow" w:hAnsi="Arial Narrow" w:cstheme="minorHAnsi"/>
          <w:sz w:val="22"/>
          <w:szCs w:val="22"/>
          <w:u w:val="single"/>
        </w:rPr>
        <w:t>específico para la actividad/obra/proyecto/servicio</w:t>
      </w:r>
      <w:r w:rsidRPr="00AF044F">
        <w:rPr>
          <w:rFonts w:ascii="Arial Narrow" w:hAnsi="Arial Narrow" w:cstheme="minorHAnsi"/>
          <w:sz w:val="22"/>
          <w:szCs w:val="22"/>
        </w:rPr>
        <w:t>.</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Plan específico de Seguridad y Salud Ocupacional:</w:t>
      </w:r>
      <w:r w:rsidRPr="00AF044F">
        <w:rPr>
          <w:rFonts w:ascii="Arial Narrow" w:hAnsi="Arial Narrow" w:cstheme="minorHAnsi"/>
          <w:sz w:val="22"/>
          <w:szCs w:val="22"/>
        </w:rPr>
        <w:t xml:space="preserve"> debe contener al menos los siguientes puntos:</w:t>
      </w:r>
    </w:p>
    <w:p w:rsidR="00851137" w:rsidRPr="00AF044F" w:rsidRDefault="00851137" w:rsidP="00851137">
      <w:pPr>
        <w:pStyle w:val="Prrafodelista"/>
        <w:numPr>
          <w:ilvl w:val="0"/>
          <w:numId w:val="42"/>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sz w:val="22"/>
          <w:szCs w:val="22"/>
        </w:rPr>
        <w:t>Política de Seguridad Industrial y Salud Ocupacional</w:t>
      </w:r>
    </w:p>
    <w:p w:rsidR="00851137" w:rsidRPr="00AF044F" w:rsidRDefault="00851137" w:rsidP="00851137">
      <w:pPr>
        <w:pStyle w:val="Prrafodelista"/>
        <w:numPr>
          <w:ilvl w:val="0"/>
          <w:numId w:val="4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Programas y políticas de control de alcohol y drogas</w:t>
      </w:r>
    </w:p>
    <w:p w:rsidR="00851137" w:rsidRPr="00AF044F" w:rsidRDefault="00851137" w:rsidP="00851137">
      <w:pPr>
        <w:pStyle w:val="Prrafodelista"/>
        <w:numPr>
          <w:ilvl w:val="0"/>
          <w:numId w:val="4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Programa de gestión vehicular (cronograma de mantenimiento de vehículos)</w:t>
      </w:r>
    </w:p>
    <w:p w:rsidR="00851137" w:rsidRPr="00AF044F" w:rsidRDefault="00851137" w:rsidP="00851137">
      <w:pPr>
        <w:pStyle w:val="Prrafodelista"/>
        <w:numPr>
          <w:ilvl w:val="0"/>
          <w:numId w:val="42"/>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sz w:val="22"/>
          <w:szCs w:val="22"/>
        </w:rPr>
        <w:t>Programas de medidas preventivas en seguridad y salud ocupacional</w:t>
      </w:r>
    </w:p>
    <w:p w:rsidR="00851137" w:rsidRPr="00AF044F" w:rsidRDefault="00851137" w:rsidP="00851137">
      <w:pPr>
        <w:pStyle w:val="Prrafodelista"/>
        <w:numPr>
          <w:ilvl w:val="0"/>
          <w:numId w:val="4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Plan de respuesta ante emergencias (especifico del proyecto).</w:t>
      </w:r>
    </w:p>
    <w:p w:rsidR="00851137" w:rsidRPr="00AF044F" w:rsidRDefault="00851137" w:rsidP="00851137">
      <w:pPr>
        <w:pStyle w:val="Prrafodelista"/>
        <w:numPr>
          <w:ilvl w:val="0"/>
          <w:numId w:val="42"/>
        </w:numPr>
        <w:spacing w:after="200" w:line="276" w:lineRule="auto"/>
        <w:contextualSpacing/>
        <w:rPr>
          <w:rFonts w:ascii="Arial Narrow" w:hAnsi="Arial Narrow" w:cstheme="minorHAnsi"/>
          <w:sz w:val="22"/>
          <w:szCs w:val="22"/>
        </w:rPr>
      </w:pPr>
      <w:r w:rsidRPr="00AF044F">
        <w:rPr>
          <w:rFonts w:ascii="Arial Narrow" w:hAnsi="Arial Narrow" w:cstheme="minorHAnsi"/>
          <w:sz w:val="22"/>
          <w:szCs w:val="22"/>
        </w:rPr>
        <w:t>Plan de evacuación Médica (MEDEVAC)</w:t>
      </w:r>
    </w:p>
    <w:p w:rsidR="00851137" w:rsidRPr="00AF044F" w:rsidRDefault="00851137" w:rsidP="00851137">
      <w:pPr>
        <w:pStyle w:val="Prrafodelista"/>
        <w:numPr>
          <w:ilvl w:val="0"/>
          <w:numId w:val="4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Plan de rescate</w:t>
      </w:r>
    </w:p>
    <w:p w:rsidR="00851137" w:rsidRPr="00AF044F" w:rsidRDefault="00851137" w:rsidP="00851137">
      <w:pPr>
        <w:pStyle w:val="Prrafodelista"/>
        <w:numPr>
          <w:ilvl w:val="0"/>
          <w:numId w:val="42"/>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sz w:val="22"/>
          <w:szCs w:val="22"/>
        </w:rPr>
        <w:t>Sistemas de permisos de trabajo</w:t>
      </w:r>
    </w:p>
    <w:p w:rsidR="00851137" w:rsidRPr="00AF044F" w:rsidRDefault="00851137" w:rsidP="00851137">
      <w:pPr>
        <w:pStyle w:val="Prrafodelista"/>
        <w:numPr>
          <w:ilvl w:val="0"/>
          <w:numId w:val="42"/>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sz w:val="22"/>
          <w:szCs w:val="22"/>
        </w:rPr>
        <w:t>Sistemas de reporte de accidentes e incidentes.</w:t>
      </w:r>
    </w:p>
    <w:p w:rsidR="00851137" w:rsidRPr="00AF044F" w:rsidRDefault="00851137" w:rsidP="00851137">
      <w:pPr>
        <w:pStyle w:val="Prrafodelista"/>
        <w:numPr>
          <w:ilvl w:val="0"/>
          <w:numId w:val="42"/>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sz w:val="22"/>
          <w:szCs w:val="22"/>
        </w:rPr>
        <w:t>Sistemas de reporte de SMS (Semanal/Mensual).</w:t>
      </w:r>
    </w:p>
    <w:p w:rsidR="00851137" w:rsidRPr="00AF044F" w:rsidRDefault="00851137" w:rsidP="00851137">
      <w:pPr>
        <w:pStyle w:val="Prrafodelista"/>
        <w:numPr>
          <w:ilvl w:val="0"/>
          <w:numId w:val="4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Identificación de Peligros y Evaluación de Riesgos inicial de la actividad (este registro debe ser actualizado periódicamente y cada vez que se presente la necesidad o cambios en la actividad a realizarse).</w:t>
      </w:r>
    </w:p>
    <w:p w:rsidR="00851137" w:rsidRPr="00AF044F" w:rsidRDefault="00851137" w:rsidP="00851137">
      <w:pPr>
        <w:pStyle w:val="Prrafodelista"/>
        <w:numPr>
          <w:ilvl w:val="0"/>
          <w:numId w:val="42"/>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Lista de procedimientos específicos de SMS (permisos de trabajo, reporte de accidentes, incidentes e informes del proyecto).</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sz w:val="22"/>
          <w:szCs w:val="22"/>
        </w:rPr>
      </w:pPr>
      <w:r w:rsidRPr="00AF044F">
        <w:rPr>
          <w:rFonts w:ascii="Arial Narrow" w:hAnsi="Arial Narrow" w:cstheme="minorHAnsi"/>
          <w:b/>
          <w:i/>
          <w:sz w:val="22"/>
          <w:szCs w:val="22"/>
        </w:rPr>
        <w:t>Nómina de personal</w:t>
      </w:r>
      <w:r w:rsidRPr="00AF044F">
        <w:rPr>
          <w:rFonts w:ascii="Arial Narrow" w:hAnsi="Arial Narrow" w:cstheme="minorHAnsi"/>
          <w:sz w:val="22"/>
          <w:szCs w:val="22"/>
        </w:rPr>
        <w:t xml:space="preserve"> (nombre y Cédula de Identificación) con los respaldos correspondientes de “dotación de ropa de trabajo y EPP”.</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Contrato del personal (Bajo la modalidad que corresponda)</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 xml:space="preserve">Seguro médico (cuando aplique). Caso contrario debe contar necesariamente con una póliza de Seguro contra accidentes – grupal o individual </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Seguro Obligatorio contra Accidentes de Tránsito – SOAT. (cuando aplique)</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b/>
          <w:i/>
          <w:sz w:val="22"/>
          <w:szCs w:val="22"/>
        </w:rPr>
      </w:pPr>
      <w:r w:rsidRPr="00AF044F">
        <w:rPr>
          <w:rFonts w:ascii="Arial Narrow" w:hAnsi="Arial Narrow" w:cstheme="minorHAnsi"/>
          <w:b/>
          <w:i/>
          <w:sz w:val="22"/>
          <w:szCs w:val="22"/>
        </w:rPr>
        <w:t xml:space="preserve">Copia de póliza contra accidentes personales </w:t>
      </w:r>
      <w:r w:rsidRPr="00AF044F">
        <w:rPr>
          <w:rFonts w:ascii="Arial Narrow" w:hAnsi="Arial Narrow" w:cstheme="minorHAnsi"/>
          <w:i/>
          <w:sz w:val="22"/>
          <w:szCs w:val="22"/>
        </w:rPr>
        <w:t xml:space="preserve">(que cubre gastos médicos, invalidez parcial permanente, invalidez total permanente y muerte)  </w:t>
      </w:r>
      <w:r w:rsidRPr="00AF044F">
        <w:rPr>
          <w:rFonts w:ascii="Arial Narrow" w:hAnsi="Arial Narrow" w:cstheme="minorHAnsi"/>
          <w:b/>
          <w:i/>
          <w:sz w:val="22"/>
          <w:szCs w:val="22"/>
        </w:rPr>
        <w:t>(cuando aplique)</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sz w:val="22"/>
          <w:szCs w:val="22"/>
          <w:lang w:val="es-BO"/>
        </w:rPr>
      </w:pPr>
      <w:proofErr w:type="spellStart"/>
      <w:r w:rsidRPr="00AF044F">
        <w:rPr>
          <w:rFonts w:ascii="Arial Narrow" w:hAnsi="Arial Narrow" w:cstheme="minorHAnsi"/>
          <w:b/>
          <w:i/>
          <w:sz w:val="22"/>
          <w:szCs w:val="22"/>
          <w:lang w:val="es-BO"/>
        </w:rPr>
        <w:t>Check</w:t>
      </w:r>
      <w:proofErr w:type="spellEnd"/>
      <w:r w:rsidRPr="00AF044F">
        <w:rPr>
          <w:rFonts w:ascii="Arial Narrow" w:hAnsi="Arial Narrow" w:cstheme="minorHAnsi"/>
          <w:b/>
          <w:i/>
          <w:sz w:val="22"/>
          <w:szCs w:val="22"/>
          <w:lang w:val="es-BO"/>
        </w:rPr>
        <w:t xml:space="preserve"> </w:t>
      </w:r>
      <w:proofErr w:type="spellStart"/>
      <w:r w:rsidRPr="00AF044F">
        <w:rPr>
          <w:rFonts w:ascii="Arial Narrow" w:hAnsi="Arial Narrow" w:cstheme="minorHAnsi"/>
          <w:b/>
          <w:i/>
          <w:sz w:val="22"/>
          <w:szCs w:val="22"/>
          <w:lang w:val="es-BO"/>
        </w:rPr>
        <w:t>list</w:t>
      </w:r>
      <w:proofErr w:type="spellEnd"/>
      <w:r w:rsidRPr="00AF044F">
        <w:rPr>
          <w:rFonts w:ascii="Arial Narrow" w:hAnsi="Arial Narrow" w:cstheme="minorHAnsi"/>
          <w:sz w:val="22"/>
          <w:szCs w:val="22"/>
          <w:lang w:val="es-BO"/>
        </w:rPr>
        <w:t xml:space="preserve"> de vehículos livianos y pesados. </w:t>
      </w:r>
      <w:r w:rsidRPr="00AF044F">
        <w:rPr>
          <w:rFonts w:ascii="Arial Narrow" w:hAnsi="Arial Narrow" w:cstheme="minorHAnsi"/>
          <w:b/>
          <w:i/>
          <w:sz w:val="22"/>
          <w:szCs w:val="22"/>
        </w:rPr>
        <w:t>(cuando aplique)</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sz w:val="22"/>
          <w:szCs w:val="22"/>
        </w:rPr>
      </w:pPr>
      <w:r w:rsidRPr="00AF044F">
        <w:rPr>
          <w:rFonts w:ascii="Arial Narrow" w:hAnsi="Arial Narrow" w:cstheme="minorHAnsi"/>
          <w:b/>
          <w:i/>
          <w:sz w:val="22"/>
          <w:szCs w:val="22"/>
        </w:rPr>
        <w:t>Capacitaciones básicas de SMS:</w:t>
      </w:r>
      <w:r w:rsidRPr="00AF044F">
        <w:rPr>
          <w:rFonts w:ascii="Arial Narrow" w:hAnsi="Arial Narrow" w:cstheme="minorHAnsi"/>
          <w:sz w:val="22"/>
          <w:szCs w:val="22"/>
        </w:rPr>
        <w:t xml:space="preserve"> Primeros Auxilios, Manejo de Extintores, Plan de Emergencia, uso de EPP y otros aplicables)</w:t>
      </w:r>
    </w:p>
    <w:p w:rsidR="00851137" w:rsidRPr="00AF044F" w:rsidRDefault="00851137" w:rsidP="00AF044F">
      <w:pPr>
        <w:pStyle w:val="Prrafodelista"/>
        <w:numPr>
          <w:ilvl w:val="0"/>
          <w:numId w:val="39"/>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lastRenderedPageBreak/>
        <w:t>Aplica a todo el personal inmerso en la actividad/obra/proyecto/servicio.</w:t>
      </w:r>
      <w:r w:rsidR="00AF044F">
        <w:rPr>
          <w:rFonts w:ascii="Arial Narrow" w:hAnsi="Arial Narrow" w:cstheme="minorHAnsi"/>
          <w:sz w:val="22"/>
          <w:szCs w:val="22"/>
        </w:rPr>
        <w:t xml:space="preserve"> </w:t>
      </w:r>
      <w:r w:rsidRPr="00AF044F">
        <w:rPr>
          <w:rFonts w:ascii="Arial Narrow" w:hAnsi="Arial Narrow" w:cstheme="minorHAnsi"/>
          <w:sz w:val="22"/>
          <w:szCs w:val="22"/>
        </w:rPr>
        <w:t>(Personal propio, y sub contratistas).</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sz w:val="22"/>
          <w:szCs w:val="22"/>
        </w:rPr>
      </w:pPr>
      <w:r w:rsidRPr="00AF044F">
        <w:rPr>
          <w:rFonts w:ascii="Arial Narrow" w:hAnsi="Arial Narrow" w:cstheme="minorHAnsi"/>
          <w:b/>
          <w:sz w:val="22"/>
          <w:szCs w:val="22"/>
        </w:rPr>
        <w:t>Sustancias Peligrosas:</w:t>
      </w:r>
      <w:r w:rsidRPr="00AF044F">
        <w:rPr>
          <w:rFonts w:ascii="Arial Narrow" w:hAnsi="Arial Narrow" w:cstheme="minorHAnsi"/>
          <w:sz w:val="22"/>
          <w:szCs w:val="22"/>
        </w:rPr>
        <w:t xml:space="preserve"> En todas las áreas donde se transporte, almacene, utilice y/o manipulen sustancias peligrosas deberán existir las Hojas de Seguridad (MSDS) para cada una de las sustancias. Deben estar a disposición de todos los trabajadores.</w:t>
      </w:r>
    </w:p>
    <w:p w:rsidR="00851137" w:rsidRPr="00AF044F" w:rsidRDefault="00851137" w:rsidP="00851137">
      <w:pPr>
        <w:jc w:val="both"/>
        <w:rPr>
          <w:rFonts w:ascii="Arial Narrow" w:hAnsi="Arial Narrow" w:cstheme="minorHAnsi"/>
          <w:sz w:val="22"/>
          <w:szCs w:val="22"/>
        </w:rPr>
      </w:pPr>
      <w:r w:rsidRPr="00AF044F">
        <w:rPr>
          <w:rFonts w:ascii="Arial Narrow" w:hAnsi="Arial Narrow" w:cstheme="minorHAnsi"/>
          <w:b/>
          <w:sz w:val="22"/>
          <w:szCs w:val="22"/>
          <w:u w:val="single"/>
        </w:rPr>
        <w:t>NOTA 1</w:t>
      </w:r>
      <w:r w:rsidRPr="00AF044F">
        <w:rPr>
          <w:rFonts w:ascii="Arial Narrow" w:hAnsi="Arial Narrow" w:cstheme="minorHAnsi"/>
          <w:b/>
          <w:sz w:val="22"/>
          <w:szCs w:val="22"/>
        </w:rPr>
        <w:t>:</w:t>
      </w:r>
      <w:r w:rsidRPr="00AF044F">
        <w:rPr>
          <w:rFonts w:ascii="Arial Narrow" w:hAnsi="Arial Narrow" w:cstheme="minorHAnsi"/>
          <w:sz w:val="22"/>
          <w:szCs w:val="22"/>
        </w:rPr>
        <w:t xml:space="preserve"> Los presentes requisitos son aplicables de acuerdo a la dinámica de la actividad/obra/proyecto/servicio y/o adquisición de bienes y servicios.</w:t>
      </w:r>
    </w:p>
    <w:p w:rsidR="00851137" w:rsidRPr="00AF044F" w:rsidRDefault="00851137" w:rsidP="00851137">
      <w:pPr>
        <w:jc w:val="both"/>
        <w:rPr>
          <w:rFonts w:ascii="Arial Narrow" w:hAnsi="Arial Narrow" w:cstheme="minorHAnsi"/>
          <w:b/>
          <w:sz w:val="22"/>
          <w:szCs w:val="22"/>
          <w:u w:val="single"/>
        </w:rPr>
      </w:pPr>
    </w:p>
    <w:p w:rsidR="00851137" w:rsidRPr="00AF044F" w:rsidRDefault="00851137" w:rsidP="00851137">
      <w:pPr>
        <w:jc w:val="both"/>
        <w:rPr>
          <w:rFonts w:ascii="Arial Narrow" w:hAnsi="Arial Narrow" w:cstheme="minorHAnsi"/>
          <w:b/>
          <w:sz w:val="22"/>
          <w:szCs w:val="22"/>
        </w:rPr>
      </w:pPr>
      <w:r w:rsidRPr="00AF044F">
        <w:rPr>
          <w:rFonts w:ascii="Arial Narrow" w:hAnsi="Arial Narrow" w:cstheme="minorHAnsi"/>
          <w:b/>
          <w:sz w:val="22"/>
          <w:szCs w:val="22"/>
          <w:u w:val="single"/>
        </w:rPr>
        <w:t>NOTA 2</w:t>
      </w:r>
      <w:r w:rsidRPr="00AF044F">
        <w:rPr>
          <w:rFonts w:ascii="Arial Narrow" w:hAnsi="Arial Narrow" w:cstheme="minorHAnsi"/>
          <w:b/>
          <w:sz w:val="22"/>
          <w:szCs w:val="22"/>
        </w:rPr>
        <w:t>:</w:t>
      </w:r>
      <w:r w:rsidRPr="00AF044F">
        <w:rPr>
          <w:rFonts w:ascii="Arial Narrow" w:hAnsi="Arial Narrow" w:cs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AF044F">
        <w:rPr>
          <w:rFonts w:ascii="Arial Narrow" w:hAnsi="Arial Narrow" w:cstheme="minorHAnsi"/>
          <w:b/>
          <w:sz w:val="22"/>
          <w:szCs w:val="22"/>
        </w:rPr>
        <w:t>Unidad de SMSG de YPFB.</w:t>
      </w:r>
    </w:p>
    <w:p w:rsidR="00851137" w:rsidRPr="00AF044F" w:rsidRDefault="00851137" w:rsidP="00851137">
      <w:pPr>
        <w:jc w:val="both"/>
        <w:rPr>
          <w:rFonts w:ascii="Arial Narrow" w:hAnsi="Arial Narrow" w:cstheme="minorHAnsi"/>
          <w:b/>
          <w:sz w:val="22"/>
          <w:szCs w:val="22"/>
        </w:rPr>
      </w:pPr>
    </w:p>
    <w:p w:rsidR="00851137" w:rsidRPr="00AF044F" w:rsidRDefault="00851137" w:rsidP="00851137">
      <w:pPr>
        <w:jc w:val="both"/>
        <w:rPr>
          <w:rFonts w:ascii="Arial Narrow" w:hAnsi="Arial Narrow" w:cstheme="minorHAnsi"/>
          <w:sz w:val="22"/>
          <w:szCs w:val="22"/>
        </w:rPr>
      </w:pPr>
      <w:r w:rsidRPr="00AF044F">
        <w:rPr>
          <w:rFonts w:ascii="Arial Narrow" w:hAnsi="Arial Narrow" w:cstheme="minorHAnsi"/>
          <w:b/>
          <w:sz w:val="22"/>
          <w:szCs w:val="22"/>
        </w:rPr>
        <w:t xml:space="preserve">REQUISITOS MINIMOS: </w:t>
      </w:r>
      <w:r w:rsidRPr="00AF044F">
        <w:rPr>
          <w:rFonts w:ascii="Arial Narrow" w:hAnsi="Arial Narrow" w:cstheme="minorHAnsi"/>
          <w:sz w:val="22"/>
          <w:szCs w:val="22"/>
        </w:rPr>
        <w:t>Para el ingreso a la actividad/obra/proyecto/servicio</w:t>
      </w:r>
    </w:p>
    <w:p w:rsidR="00851137" w:rsidRPr="00AF044F" w:rsidRDefault="00851137" w:rsidP="00851137">
      <w:pPr>
        <w:pStyle w:val="Prrafodelista"/>
        <w:numPr>
          <w:ilvl w:val="0"/>
          <w:numId w:val="40"/>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Inducción de SMS (A cargo de YPFB - Unidad Operativa)</w:t>
      </w:r>
    </w:p>
    <w:p w:rsidR="00851137" w:rsidRPr="00AF044F" w:rsidRDefault="00851137" w:rsidP="00851137">
      <w:pPr>
        <w:pStyle w:val="Prrafodelista"/>
        <w:numPr>
          <w:ilvl w:val="0"/>
          <w:numId w:val="40"/>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Inducción de SMS (A realizarse “in situ” – A cargo de la empresa Contratista).</w:t>
      </w:r>
    </w:p>
    <w:p w:rsidR="00851137" w:rsidRPr="00AF044F" w:rsidRDefault="00851137" w:rsidP="00851137">
      <w:pPr>
        <w:pStyle w:val="Prrafodelista"/>
        <w:numPr>
          <w:ilvl w:val="0"/>
          <w:numId w:val="40"/>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Uso obligatorio de ropa de trabajo (overol, ropa de dos piezas manga larga y otros que sean necesarios o aplicables)</w:t>
      </w:r>
    </w:p>
    <w:p w:rsidR="00851137" w:rsidRPr="00AF044F" w:rsidRDefault="00851137" w:rsidP="00851137">
      <w:pPr>
        <w:pStyle w:val="Prrafodelista"/>
        <w:numPr>
          <w:ilvl w:val="0"/>
          <w:numId w:val="40"/>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Uso obligatorio de EPP (Equipo de Protección Personal):</w:t>
      </w:r>
    </w:p>
    <w:p w:rsidR="00851137" w:rsidRPr="00AF044F" w:rsidRDefault="00851137" w:rsidP="00851137">
      <w:pPr>
        <w:pStyle w:val="Default"/>
        <w:widowControl/>
        <w:numPr>
          <w:ilvl w:val="0"/>
          <w:numId w:val="43"/>
        </w:numPr>
        <w:rPr>
          <w:rFonts w:ascii="Arial Narrow" w:hAnsi="Arial Narrow" w:cstheme="minorHAnsi"/>
          <w:color w:val="auto"/>
          <w:sz w:val="22"/>
          <w:szCs w:val="22"/>
        </w:rPr>
      </w:pPr>
      <w:r w:rsidRPr="00AF044F">
        <w:rPr>
          <w:rFonts w:ascii="Arial Narrow" w:hAnsi="Arial Narrow" w:cstheme="minorHAnsi"/>
          <w:color w:val="auto"/>
          <w:sz w:val="22"/>
          <w:szCs w:val="22"/>
        </w:rPr>
        <w:t>Casco de seguridad</w:t>
      </w:r>
    </w:p>
    <w:p w:rsidR="00851137" w:rsidRPr="00AF044F" w:rsidRDefault="00851137" w:rsidP="00851137">
      <w:pPr>
        <w:pStyle w:val="Default"/>
        <w:widowControl/>
        <w:numPr>
          <w:ilvl w:val="0"/>
          <w:numId w:val="43"/>
        </w:numPr>
        <w:rPr>
          <w:rFonts w:ascii="Arial Narrow" w:hAnsi="Arial Narrow" w:cstheme="minorHAnsi"/>
          <w:color w:val="auto"/>
          <w:sz w:val="22"/>
          <w:szCs w:val="22"/>
        </w:rPr>
      </w:pPr>
      <w:r w:rsidRPr="00AF044F">
        <w:rPr>
          <w:rFonts w:ascii="Arial Narrow" w:hAnsi="Arial Narrow" w:cstheme="minorHAnsi"/>
          <w:color w:val="auto"/>
          <w:sz w:val="22"/>
          <w:szCs w:val="22"/>
        </w:rPr>
        <w:t>Calzado de seguridad</w:t>
      </w:r>
    </w:p>
    <w:p w:rsidR="00851137" w:rsidRPr="00AF044F" w:rsidRDefault="00851137" w:rsidP="00851137">
      <w:pPr>
        <w:pStyle w:val="Default"/>
        <w:widowControl/>
        <w:numPr>
          <w:ilvl w:val="0"/>
          <w:numId w:val="43"/>
        </w:numPr>
        <w:rPr>
          <w:rFonts w:ascii="Arial Narrow" w:hAnsi="Arial Narrow" w:cstheme="minorHAnsi"/>
          <w:color w:val="auto"/>
          <w:sz w:val="22"/>
          <w:szCs w:val="22"/>
        </w:rPr>
      </w:pPr>
      <w:r w:rsidRPr="00AF044F">
        <w:rPr>
          <w:rFonts w:ascii="Arial Narrow" w:hAnsi="Arial Narrow" w:cstheme="minorHAnsi"/>
          <w:color w:val="auto"/>
          <w:sz w:val="22"/>
          <w:szCs w:val="22"/>
        </w:rPr>
        <w:t>Lentes de seguridad</w:t>
      </w:r>
    </w:p>
    <w:p w:rsidR="00851137" w:rsidRPr="00AF044F" w:rsidRDefault="00851137" w:rsidP="00851137">
      <w:pPr>
        <w:pStyle w:val="Default"/>
        <w:widowControl/>
        <w:numPr>
          <w:ilvl w:val="0"/>
          <w:numId w:val="43"/>
        </w:numPr>
        <w:rPr>
          <w:rFonts w:ascii="Arial Narrow" w:hAnsi="Arial Narrow" w:cstheme="minorHAnsi"/>
          <w:color w:val="auto"/>
          <w:sz w:val="22"/>
          <w:szCs w:val="22"/>
        </w:rPr>
      </w:pPr>
      <w:r w:rsidRPr="00AF044F">
        <w:rPr>
          <w:rFonts w:ascii="Arial Narrow" w:hAnsi="Arial Narrow" w:cstheme="minorHAnsi"/>
          <w:color w:val="auto"/>
          <w:sz w:val="22"/>
          <w:szCs w:val="22"/>
        </w:rPr>
        <w:t>Protectores auditivos (si corresponde)</w:t>
      </w:r>
    </w:p>
    <w:p w:rsidR="00851137" w:rsidRPr="00AF044F" w:rsidRDefault="00851137" w:rsidP="00851137">
      <w:pPr>
        <w:pStyle w:val="Default"/>
        <w:widowControl/>
        <w:numPr>
          <w:ilvl w:val="0"/>
          <w:numId w:val="43"/>
        </w:numPr>
        <w:rPr>
          <w:rFonts w:ascii="Arial Narrow" w:hAnsi="Arial Narrow" w:cstheme="minorHAnsi"/>
          <w:color w:val="auto"/>
          <w:sz w:val="22"/>
          <w:szCs w:val="22"/>
        </w:rPr>
      </w:pPr>
      <w:r w:rsidRPr="00AF044F">
        <w:rPr>
          <w:rFonts w:ascii="Arial Narrow" w:hAnsi="Arial Narrow" w:cstheme="minorHAnsi"/>
          <w:color w:val="auto"/>
          <w:sz w:val="22"/>
          <w:szCs w:val="22"/>
        </w:rPr>
        <w:t>Guantes (específicos a la tarea a realizar)</w:t>
      </w:r>
    </w:p>
    <w:p w:rsidR="00851137" w:rsidRPr="00AF044F" w:rsidRDefault="00851137" w:rsidP="00851137">
      <w:pPr>
        <w:pStyle w:val="Default"/>
        <w:ind w:left="1068"/>
        <w:rPr>
          <w:rFonts w:ascii="Arial Narrow" w:hAnsi="Arial Narrow" w:cstheme="minorHAnsi"/>
          <w:color w:val="auto"/>
          <w:sz w:val="22"/>
          <w:szCs w:val="22"/>
        </w:rPr>
      </w:pPr>
    </w:p>
    <w:p w:rsidR="00851137" w:rsidRPr="00AF044F" w:rsidRDefault="00851137" w:rsidP="00851137">
      <w:pPr>
        <w:pStyle w:val="Default"/>
        <w:widowControl/>
        <w:numPr>
          <w:ilvl w:val="0"/>
          <w:numId w:val="46"/>
        </w:numPr>
        <w:jc w:val="both"/>
        <w:rPr>
          <w:rFonts w:ascii="Arial Narrow" w:hAnsi="Arial Narrow" w:cstheme="minorHAnsi"/>
          <w:color w:val="auto"/>
          <w:sz w:val="22"/>
          <w:szCs w:val="22"/>
        </w:rPr>
      </w:pPr>
      <w:r w:rsidRPr="00AF044F">
        <w:rPr>
          <w:rFonts w:ascii="Arial Narrow" w:hAnsi="Arial Narrow" w:cstheme="minorHAnsi"/>
          <w:b/>
          <w:i/>
          <w:color w:val="auto"/>
          <w:sz w:val="22"/>
          <w:szCs w:val="22"/>
        </w:rPr>
        <w:t xml:space="preserve">EPP para </w:t>
      </w:r>
      <w:r w:rsidRPr="00AF044F">
        <w:rPr>
          <w:rFonts w:ascii="Arial Narrow" w:hAnsi="Arial Narrow" w:cstheme="minorHAnsi"/>
          <w:b/>
          <w:i/>
          <w:color w:val="auto"/>
          <w:sz w:val="22"/>
          <w:szCs w:val="22"/>
          <w:u w:val="single"/>
        </w:rPr>
        <w:t>riesgos especiales</w:t>
      </w:r>
      <w:r w:rsidRPr="00AF044F">
        <w:rPr>
          <w:rFonts w:ascii="Arial Narrow" w:hAnsi="Arial Narrow" w:cstheme="minorHAnsi"/>
          <w:b/>
          <w:i/>
          <w:color w:val="auto"/>
          <w:sz w:val="22"/>
          <w:szCs w:val="22"/>
        </w:rPr>
        <w:t xml:space="preserve"> y tareas críticas</w:t>
      </w:r>
      <w:r w:rsidRPr="00AF044F">
        <w:rPr>
          <w:rFonts w:ascii="Arial Narrow" w:hAnsi="Arial Narrow" w:cstheme="minorHAnsi"/>
          <w:color w:val="auto"/>
          <w:sz w:val="22"/>
          <w:szCs w:val="22"/>
        </w:rPr>
        <w:t xml:space="preserve"> (altura, espacios confinados, eléctricos, trabajos en caliente, </w:t>
      </w:r>
      <w:proofErr w:type="spellStart"/>
      <w:r w:rsidRPr="00AF044F">
        <w:rPr>
          <w:rFonts w:ascii="Arial Narrow" w:hAnsi="Arial Narrow" w:cstheme="minorHAnsi"/>
          <w:color w:val="auto"/>
          <w:sz w:val="22"/>
          <w:szCs w:val="22"/>
        </w:rPr>
        <w:t>etc</w:t>
      </w:r>
      <w:proofErr w:type="spellEnd"/>
      <w:r w:rsidRPr="00AF044F">
        <w:rPr>
          <w:rFonts w:ascii="Arial Narrow" w:hAnsi="Arial Narrow" w:cstheme="minorHAnsi"/>
          <w:color w:val="auto"/>
          <w:sz w:val="22"/>
          <w:szCs w:val="22"/>
        </w:rPr>
        <w:t>,)</w:t>
      </w:r>
    </w:p>
    <w:p w:rsidR="00851137" w:rsidRPr="00AF044F" w:rsidRDefault="00851137" w:rsidP="00851137">
      <w:pPr>
        <w:pStyle w:val="Default"/>
        <w:ind w:left="1068"/>
        <w:rPr>
          <w:rFonts w:ascii="Arial Narrow" w:hAnsi="Arial Narrow" w:cstheme="minorHAnsi"/>
          <w:color w:val="auto"/>
          <w:sz w:val="22"/>
          <w:szCs w:val="22"/>
        </w:rPr>
      </w:pPr>
    </w:p>
    <w:p w:rsidR="00851137" w:rsidRPr="00AF044F" w:rsidRDefault="00851137" w:rsidP="00851137">
      <w:pPr>
        <w:pStyle w:val="Default"/>
        <w:widowControl/>
        <w:numPr>
          <w:ilvl w:val="1"/>
          <w:numId w:val="43"/>
        </w:numPr>
        <w:rPr>
          <w:rFonts w:ascii="Arial Narrow" w:hAnsi="Arial Narrow" w:cstheme="minorHAnsi"/>
          <w:color w:val="auto"/>
          <w:sz w:val="22"/>
          <w:szCs w:val="22"/>
        </w:rPr>
      </w:pPr>
      <w:r w:rsidRPr="00AF044F">
        <w:rPr>
          <w:rFonts w:ascii="Arial Narrow" w:hAnsi="Arial Narrow" w:cstheme="minorHAnsi"/>
          <w:color w:val="auto"/>
          <w:sz w:val="22"/>
          <w:szCs w:val="22"/>
        </w:rPr>
        <w:t>Arnés de seguridad de cuerpo completo.</w:t>
      </w:r>
    </w:p>
    <w:p w:rsidR="00851137" w:rsidRPr="00AF044F" w:rsidRDefault="00851137" w:rsidP="00851137">
      <w:pPr>
        <w:pStyle w:val="Default"/>
        <w:widowControl/>
        <w:numPr>
          <w:ilvl w:val="1"/>
          <w:numId w:val="43"/>
        </w:numPr>
        <w:rPr>
          <w:rFonts w:ascii="Arial Narrow" w:hAnsi="Arial Narrow" w:cstheme="minorHAnsi"/>
          <w:color w:val="auto"/>
          <w:sz w:val="22"/>
          <w:szCs w:val="22"/>
        </w:rPr>
      </w:pPr>
      <w:r w:rsidRPr="00AF044F">
        <w:rPr>
          <w:rFonts w:ascii="Arial Narrow" w:hAnsi="Arial Narrow" w:cstheme="minorHAnsi"/>
          <w:color w:val="auto"/>
          <w:sz w:val="22"/>
          <w:szCs w:val="22"/>
        </w:rPr>
        <w:t>Línea de vida. (sistema de supresión contra caídas)</w:t>
      </w:r>
    </w:p>
    <w:p w:rsidR="00851137" w:rsidRPr="00AF044F" w:rsidRDefault="00851137" w:rsidP="00851137">
      <w:pPr>
        <w:pStyle w:val="Default"/>
        <w:widowControl/>
        <w:numPr>
          <w:ilvl w:val="1"/>
          <w:numId w:val="43"/>
        </w:numPr>
        <w:rPr>
          <w:rFonts w:ascii="Arial Narrow" w:hAnsi="Arial Narrow" w:cstheme="minorHAnsi"/>
          <w:color w:val="auto"/>
          <w:sz w:val="22"/>
          <w:szCs w:val="22"/>
        </w:rPr>
      </w:pPr>
      <w:r w:rsidRPr="00AF044F">
        <w:rPr>
          <w:rFonts w:ascii="Arial Narrow" w:hAnsi="Arial Narrow" w:cstheme="minorHAnsi"/>
          <w:color w:val="auto"/>
          <w:sz w:val="22"/>
          <w:szCs w:val="22"/>
        </w:rPr>
        <w:t>Detector de gases (en caso de requerir).</w:t>
      </w:r>
    </w:p>
    <w:p w:rsidR="00851137" w:rsidRPr="00AF044F" w:rsidRDefault="00851137" w:rsidP="00851137">
      <w:pPr>
        <w:pStyle w:val="Default"/>
        <w:widowControl/>
        <w:numPr>
          <w:ilvl w:val="1"/>
          <w:numId w:val="43"/>
        </w:numPr>
        <w:rPr>
          <w:rFonts w:ascii="Arial Narrow" w:hAnsi="Arial Narrow" w:cstheme="minorHAnsi"/>
          <w:color w:val="auto"/>
          <w:sz w:val="22"/>
          <w:szCs w:val="22"/>
        </w:rPr>
      </w:pPr>
      <w:r w:rsidRPr="00AF044F">
        <w:rPr>
          <w:rFonts w:ascii="Arial Narrow" w:hAnsi="Arial Narrow" w:cstheme="minorHAnsi"/>
          <w:color w:val="auto"/>
          <w:sz w:val="22"/>
          <w:szCs w:val="22"/>
        </w:rPr>
        <w:t>Equipo de rescate para alturas (en caso de requerir).</w:t>
      </w:r>
    </w:p>
    <w:p w:rsidR="00851137" w:rsidRPr="00AF044F" w:rsidRDefault="00851137" w:rsidP="00851137">
      <w:pPr>
        <w:pStyle w:val="Default"/>
        <w:widowControl/>
        <w:numPr>
          <w:ilvl w:val="1"/>
          <w:numId w:val="43"/>
        </w:numPr>
        <w:rPr>
          <w:rFonts w:ascii="Arial Narrow" w:hAnsi="Arial Narrow" w:cstheme="minorHAnsi"/>
          <w:color w:val="auto"/>
          <w:sz w:val="22"/>
          <w:szCs w:val="22"/>
        </w:rPr>
      </w:pPr>
      <w:r w:rsidRPr="00AF044F">
        <w:rPr>
          <w:rFonts w:ascii="Arial Narrow" w:hAnsi="Arial Narrow" w:cstheme="minorHAnsi"/>
          <w:color w:val="auto"/>
          <w:sz w:val="22"/>
          <w:szCs w:val="22"/>
        </w:rPr>
        <w:t>Guantes dieléctricos (en caso de requerir).</w:t>
      </w:r>
    </w:p>
    <w:p w:rsidR="00851137" w:rsidRPr="00AF044F" w:rsidRDefault="00851137" w:rsidP="00851137">
      <w:pPr>
        <w:pStyle w:val="Default"/>
        <w:widowControl/>
        <w:numPr>
          <w:ilvl w:val="1"/>
          <w:numId w:val="43"/>
        </w:numPr>
        <w:rPr>
          <w:rFonts w:ascii="Arial Narrow" w:hAnsi="Arial Narrow" w:cstheme="minorHAnsi"/>
          <w:color w:val="auto"/>
          <w:sz w:val="22"/>
          <w:szCs w:val="22"/>
        </w:rPr>
      </w:pPr>
      <w:r w:rsidRPr="00AF044F">
        <w:rPr>
          <w:rFonts w:ascii="Arial Narrow" w:hAnsi="Arial Narrow" w:cstheme="minorHAnsi"/>
          <w:color w:val="auto"/>
          <w:sz w:val="22"/>
          <w:szCs w:val="22"/>
        </w:rPr>
        <w:t>Equipo de rescate para espacios confinados (en caso de requerir).</w:t>
      </w:r>
    </w:p>
    <w:p w:rsidR="00851137" w:rsidRPr="00AF044F" w:rsidRDefault="00851137" w:rsidP="00851137">
      <w:pPr>
        <w:pStyle w:val="Default"/>
        <w:widowControl/>
        <w:numPr>
          <w:ilvl w:val="1"/>
          <w:numId w:val="43"/>
        </w:numPr>
        <w:rPr>
          <w:rFonts w:ascii="Arial Narrow" w:hAnsi="Arial Narrow" w:cstheme="minorHAnsi"/>
          <w:color w:val="auto"/>
          <w:sz w:val="22"/>
          <w:szCs w:val="22"/>
        </w:rPr>
      </w:pPr>
      <w:r w:rsidRPr="00AF044F">
        <w:rPr>
          <w:rFonts w:ascii="Arial Narrow" w:hAnsi="Arial Narrow" w:cstheme="minorHAnsi"/>
          <w:color w:val="auto"/>
          <w:sz w:val="22"/>
          <w:szCs w:val="22"/>
        </w:rPr>
        <w:t>Equipo de respiración autónoma (en caso de requerir).</w:t>
      </w:r>
    </w:p>
    <w:p w:rsidR="00851137" w:rsidRPr="00AF044F" w:rsidRDefault="00851137" w:rsidP="00851137">
      <w:pPr>
        <w:pStyle w:val="Default"/>
        <w:widowControl/>
        <w:numPr>
          <w:ilvl w:val="1"/>
          <w:numId w:val="43"/>
        </w:numPr>
        <w:rPr>
          <w:rFonts w:ascii="Arial Narrow" w:hAnsi="Arial Narrow" w:cstheme="minorHAnsi"/>
          <w:color w:val="auto"/>
          <w:sz w:val="22"/>
          <w:szCs w:val="22"/>
        </w:rPr>
      </w:pPr>
      <w:r w:rsidRPr="00AF044F">
        <w:rPr>
          <w:rFonts w:ascii="Arial Narrow" w:hAnsi="Arial Narrow" w:cstheme="minorHAnsi"/>
          <w:color w:val="auto"/>
          <w:sz w:val="22"/>
          <w:szCs w:val="22"/>
        </w:rPr>
        <w:t xml:space="preserve">Extintores para el área de intervención y combate contra incendios. Trabajos en caliente (soldadura, eléctricos, etc.). </w:t>
      </w:r>
    </w:p>
    <w:p w:rsidR="00851137" w:rsidRPr="00AF044F" w:rsidRDefault="00851137" w:rsidP="00851137">
      <w:pPr>
        <w:jc w:val="both"/>
        <w:rPr>
          <w:rFonts w:ascii="Arial Narrow" w:hAnsi="Arial Narrow" w:cstheme="minorHAnsi"/>
          <w:sz w:val="22"/>
          <w:szCs w:val="22"/>
          <w:lang w:val="es-BO"/>
        </w:rPr>
      </w:pPr>
    </w:p>
    <w:p w:rsidR="00851137" w:rsidRPr="00AF044F" w:rsidRDefault="00851137" w:rsidP="00851137">
      <w:pPr>
        <w:jc w:val="both"/>
        <w:rPr>
          <w:rFonts w:ascii="Arial Narrow" w:hAnsi="Arial Narrow" w:cstheme="minorHAnsi"/>
          <w:b/>
          <w:sz w:val="22"/>
          <w:szCs w:val="22"/>
        </w:rPr>
      </w:pPr>
      <w:r w:rsidRPr="00AF044F">
        <w:rPr>
          <w:rFonts w:ascii="Arial Narrow" w:hAnsi="Arial Narrow" w:cstheme="minorHAnsi"/>
          <w:b/>
          <w:sz w:val="22"/>
          <w:szCs w:val="22"/>
        </w:rPr>
        <w:t xml:space="preserve">Documentación que debe estar en </w:t>
      </w:r>
      <w:r w:rsidRPr="00AF044F">
        <w:rPr>
          <w:rFonts w:ascii="Arial Narrow" w:hAnsi="Arial Narrow" w:cstheme="minorHAnsi"/>
          <w:sz w:val="22"/>
          <w:szCs w:val="22"/>
        </w:rPr>
        <w:t>la actividad/obra/proyecto/servicio:</w:t>
      </w:r>
    </w:p>
    <w:p w:rsidR="00851137" w:rsidRPr="00AF044F" w:rsidRDefault="00851137" w:rsidP="00851137">
      <w:pPr>
        <w:pStyle w:val="Prrafodelista"/>
        <w:numPr>
          <w:ilvl w:val="0"/>
          <w:numId w:val="4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Plan de Seguridad y Salud Ocupacional (Específico)</w:t>
      </w:r>
    </w:p>
    <w:p w:rsidR="00851137" w:rsidRPr="00AF044F" w:rsidRDefault="00851137" w:rsidP="00851137">
      <w:pPr>
        <w:pStyle w:val="Prrafodelista"/>
        <w:numPr>
          <w:ilvl w:val="0"/>
          <w:numId w:val="4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Plan de Emergencias/Contingencias</w:t>
      </w:r>
    </w:p>
    <w:p w:rsidR="00851137" w:rsidRPr="00AF044F" w:rsidRDefault="00851137" w:rsidP="00851137">
      <w:pPr>
        <w:pStyle w:val="Prrafodelista"/>
        <w:numPr>
          <w:ilvl w:val="0"/>
          <w:numId w:val="4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Procedimientos de trabajo para las actividades a realizar.</w:t>
      </w:r>
    </w:p>
    <w:p w:rsidR="00851137" w:rsidRPr="00AF044F" w:rsidRDefault="00851137" w:rsidP="00851137">
      <w:pPr>
        <w:pStyle w:val="Prrafodelista"/>
        <w:numPr>
          <w:ilvl w:val="0"/>
          <w:numId w:val="4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Nómina del personal, con copia de su póliza de seguro contra accidentes</w:t>
      </w:r>
    </w:p>
    <w:p w:rsidR="00851137" w:rsidRPr="00AF044F" w:rsidRDefault="00851137" w:rsidP="00851137">
      <w:pPr>
        <w:pStyle w:val="Prrafodelista"/>
        <w:numPr>
          <w:ilvl w:val="0"/>
          <w:numId w:val="4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Permiso de trabajo, AST – Identificación de peligros y riesgos</w:t>
      </w:r>
    </w:p>
    <w:p w:rsidR="00851137" w:rsidRPr="00AF044F" w:rsidRDefault="00851137" w:rsidP="00851137">
      <w:pPr>
        <w:jc w:val="both"/>
        <w:rPr>
          <w:rFonts w:ascii="Arial Narrow" w:hAnsi="Arial Narrow" w:cstheme="minorHAnsi"/>
          <w:b/>
          <w:sz w:val="22"/>
          <w:szCs w:val="22"/>
        </w:rPr>
      </w:pPr>
      <w:r w:rsidRPr="00AF044F">
        <w:rPr>
          <w:rFonts w:ascii="Arial Narrow" w:hAnsi="Arial Narrow" w:cstheme="minorHAnsi"/>
          <w:b/>
          <w:sz w:val="22"/>
          <w:szCs w:val="22"/>
        </w:rPr>
        <w:t>Documentación para Data Book:</w:t>
      </w:r>
    </w:p>
    <w:p w:rsidR="00851137" w:rsidRPr="00AF044F" w:rsidRDefault="00851137" w:rsidP="00851137">
      <w:pPr>
        <w:pStyle w:val="Prrafodelista"/>
        <w:numPr>
          <w:ilvl w:val="0"/>
          <w:numId w:val="4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lastRenderedPageBreak/>
        <w:t xml:space="preserve">Plan específico de Seguridad y Salud Ocupacional </w:t>
      </w:r>
    </w:p>
    <w:p w:rsidR="00851137" w:rsidRPr="00AF044F" w:rsidRDefault="00851137" w:rsidP="00851137">
      <w:pPr>
        <w:pStyle w:val="Prrafodelista"/>
        <w:numPr>
          <w:ilvl w:val="0"/>
          <w:numId w:val="4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Procedimientos de las actividades</w:t>
      </w:r>
    </w:p>
    <w:p w:rsidR="00851137" w:rsidRPr="00AF044F" w:rsidRDefault="00851137" w:rsidP="00851137">
      <w:pPr>
        <w:pStyle w:val="Prrafodelista"/>
        <w:numPr>
          <w:ilvl w:val="0"/>
          <w:numId w:val="4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Nómina de todo el personal (con los respaldos establecidos por YPFB)</w:t>
      </w:r>
    </w:p>
    <w:p w:rsidR="00851137" w:rsidRPr="00AF044F" w:rsidRDefault="00851137" w:rsidP="00851137">
      <w:pPr>
        <w:pStyle w:val="Prrafodelista"/>
        <w:numPr>
          <w:ilvl w:val="0"/>
          <w:numId w:val="4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Informes de SMS</w:t>
      </w:r>
    </w:p>
    <w:p w:rsidR="00851137" w:rsidRPr="00AF044F" w:rsidRDefault="00851137" w:rsidP="00851137">
      <w:pPr>
        <w:pStyle w:val="Prrafodelista"/>
        <w:numPr>
          <w:ilvl w:val="0"/>
          <w:numId w:val="4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Reporte de accidentes/incidentes y Acciones correctivas (lecciones aprendidas)</w:t>
      </w:r>
    </w:p>
    <w:p w:rsidR="00851137" w:rsidRPr="00AF044F" w:rsidRDefault="00851137" w:rsidP="00851137">
      <w:pPr>
        <w:pStyle w:val="Prrafodelista"/>
        <w:numPr>
          <w:ilvl w:val="0"/>
          <w:numId w:val="4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 xml:space="preserve">Reporte Mensual de Indicadores SYSO (firmado por los responsables)   </w:t>
      </w:r>
    </w:p>
    <w:p w:rsidR="00AF044F" w:rsidRDefault="00851137" w:rsidP="00AF044F">
      <w:pPr>
        <w:pStyle w:val="Prrafodelista"/>
        <w:spacing w:after="200" w:line="276" w:lineRule="auto"/>
        <w:ind w:left="720"/>
        <w:contextualSpacing/>
        <w:jc w:val="both"/>
        <w:rPr>
          <w:rFonts w:ascii="Arial Narrow" w:hAnsi="Arial Narrow" w:cstheme="minorHAnsi"/>
          <w:sz w:val="22"/>
          <w:szCs w:val="22"/>
        </w:rPr>
      </w:pPr>
      <w:r w:rsidRPr="00AF044F">
        <w:rPr>
          <w:rFonts w:ascii="Arial Narrow" w:hAnsi="Arial Narrow" w:cstheme="minorHAnsi"/>
          <w:sz w:val="22"/>
          <w:szCs w:val="22"/>
        </w:rPr>
        <w:t>(El formato será remitido por el área de SMS de YPFB)</w:t>
      </w:r>
    </w:p>
    <w:p w:rsidR="00851137" w:rsidRPr="00AF044F" w:rsidRDefault="00851137" w:rsidP="00AF044F">
      <w:pPr>
        <w:pStyle w:val="Prrafodelista"/>
        <w:numPr>
          <w:ilvl w:val="0"/>
          <w:numId w:val="41"/>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 xml:space="preserve">Registro de capacitaciones </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 xml:space="preserve">De acuerdo a las características y dinámica de cada proyecto podrá establecerse una reunión inicial y posterior a ello reuniones de consulta con el área de SMS de YPFB. </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b/>
          <w:sz w:val="22"/>
          <w:szCs w:val="22"/>
          <w:u w:val="single"/>
        </w:rPr>
      </w:pPr>
      <w:r w:rsidRPr="00AF044F">
        <w:rPr>
          <w:rFonts w:ascii="Arial Narrow" w:hAnsi="Arial Narrow" w:cstheme="minorHAnsi"/>
          <w:sz w:val="22"/>
          <w:szCs w:val="22"/>
        </w:rPr>
        <w:t xml:space="preserve">Toda empresa contratista </w:t>
      </w:r>
      <w:r w:rsidRPr="00AF044F">
        <w:rPr>
          <w:rFonts w:ascii="Arial Narrow" w:hAnsi="Arial Narrow" w:cstheme="minorHAnsi"/>
          <w:sz w:val="22"/>
          <w:szCs w:val="22"/>
          <w:u w:val="single"/>
        </w:rPr>
        <w:t>directa de YPFB</w:t>
      </w:r>
      <w:r w:rsidRPr="00AF044F">
        <w:rPr>
          <w:rFonts w:ascii="Arial Narrow" w:hAnsi="Arial Narrow"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851137" w:rsidRPr="00AF044F" w:rsidRDefault="00851137" w:rsidP="00851137">
      <w:pPr>
        <w:pStyle w:val="Prrafodelista"/>
        <w:numPr>
          <w:ilvl w:val="0"/>
          <w:numId w:val="39"/>
        </w:numPr>
        <w:spacing w:after="200" w:line="276" w:lineRule="auto"/>
        <w:contextualSpacing/>
        <w:jc w:val="both"/>
        <w:rPr>
          <w:rFonts w:ascii="Arial Narrow" w:hAnsi="Arial Narrow" w:cstheme="minorHAnsi"/>
          <w:sz w:val="22"/>
          <w:szCs w:val="22"/>
        </w:rPr>
      </w:pPr>
      <w:r w:rsidRPr="00AF044F">
        <w:rPr>
          <w:rFonts w:ascii="Arial Narrow" w:hAnsi="Arial Narrow"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1137" w:rsidRPr="00AF044F" w:rsidRDefault="00851137" w:rsidP="00851137">
      <w:pPr>
        <w:pStyle w:val="Prrafodelista"/>
        <w:numPr>
          <w:ilvl w:val="0"/>
          <w:numId w:val="39"/>
        </w:numPr>
        <w:spacing w:after="200" w:line="276" w:lineRule="auto"/>
        <w:contextualSpacing/>
        <w:jc w:val="both"/>
        <w:rPr>
          <w:rFonts w:ascii="Arial Narrow" w:hAnsi="Arial Narrow"/>
          <w:sz w:val="22"/>
          <w:szCs w:val="22"/>
          <w:lang w:val="es-BO" w:eastAsia="x-none"/>
        </w:rPr>
      </w:pPr>
      <w:r w:rsidRPr="00AF044F">
        <w:rPr>
          <w:rFonts w:ascii="Arial Narrow" w:hAnsi="Arial Narrow" w:cstheme="minorHAnsi"/>
          <w:sz w:val="22"/>
          <w:szCs w:val="22"/>
        </w:rPr>
        <w:t xml:space="preserve">YPFB Corporación se reserva el derecho de solicitar nuevos requisitos de </w:t>
      </w:r>
      <w:proofErr w:type="spellStart"/>
      <w:r w:rsidRPr="00AF044F">
        <w:rPr>
          <w:rFonts w:ascii="Arial Narrow" w:hAnsi="Arial Narrow" w:cstheme="minorHAnsi"/>
          <w:sz w:val="22"/>
          <w:szCs w:val="22"/>
        </w:rPr>
        <w:t>SySO</w:t>
      </w:r>
      <w:proofErr w:type="spellEnd"/>
      <w:r w:rsidRPr="00AF044F">
        <w:rPr>
          <w:rFonts w:ascii="Arial Narrow" w:hAnsi="Arial Narrow" w:cstheme="minorHAns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AF044F">
        <w:rPr>
          <w:rFonts w:ascii="Arial Narrow" w:hAnsi="Arial Narrow" w:cstheme="minorHAnsi"/>
          <w:sz w:val="22"/>
          <w:szCs w:val="22"/>
        </w:rPr>
        <w:t>SySO</w:t>
      </w:r>
      <w:proofErr w:type="spellEnd"/>
      <w:r w:rsidRPr="00AF044F">
        <w:rPr>
          <w:rFonts w:ascii="Arial Narrow" w:hAnsi="Arial Narrow" w:cstheme="minorHAnsi"/>
          <w:sz w:val="22"/>
          <w:szCs w:val="22"/>
        </w:rPr>
        <w:t xml:space="preserve"> y los aspectos normativos y regulatorios Corporativos de YPFB.</w:t>
      </w:r>
    </w:p>
    <w:p w:rsidR="00851137" w:rsidRPr="00AF044F" w:rsidRDefault="00851137" w:rsidP="00851137">
      <w:pPr>
        <w:pStyle w:val="Prrafodelista"/>
        <w:numPr>
          <w:ilvl w:val="0"/>
          <w:numId w:val="39"/>
        </w:numPr>
        <w:spacing w:after="200" w:line="276" w:lineRule="auto"/>
        <w:contextualSpacing/>
        <w:jc w:val="both"/>
        <w:rPr>
          <w:rFonts w:ascii="Arial Narrow" w:hAnsi="Arial Narrow"/>
          <w:sz w:val="22"/>
          <w:szCs w:val="22"/>
          <w:lang w:val="es-BO" w:eastAsia="x-none"/>
        </w:rPr>
      </w:pPr>
      <w:r w:rsidRPr="00AF044F">
        <w:rPr>
          <w:rFonts w:ascii="Arial Narrow" w:hAnsi="Arial Narrow" w:cstheme="minorHAnsi"/>
          <w:sz w:val="22"/>
          <w:szCs w:val="22"/>
        </w:rPr>
        <w:t xml:space="preserve">La subcontratación de Servicios deberá ser previamente aprobada por YPFB y la Empresa Subcontratada deberá cumplir con todos y cada uno de los requisitos de </w:t>
      </w:r>
      <w:proofErr w:type="spellStart"/>
      <w:r w:rsidRPr="00AF044F">
        <w:rPr>
          <w:rFonts w:ascii="Arial Narrow" w:hAnsi="Arial Narrow" w:cstheme="minorHAnsi"/>
          <w:sz w:val="22"/>
          <w:szCs w:val="22"/>
        </w:rPr>
        <w:t>SySO</w:t>
      </w:r>
      <w:proofErr w:type="spellEnd"/>
      <w:r w:rsidRPr="00AF044F">
        <w:rPr>
          <w:rFonts w:ascii="Arial Narrow" w:hAnsi="Arial Narrow" w:cstheme="minorHAnsi"/>
          <w:sz w:val="22"/>
          <w:szCs w:val="22"/>
        </w:rPr>
        <w:t xml:space="preserve"> establecidos por YPFB para el CONTRATISTA.</w:t>
      </w:r>
    </w:p>
    <w:p w:rsidR="00DB5C69" w:rsidRPr="002E611F" w:rsidRDefault="003822B6" w:rsidP="000E331D">
      <w:pPr>
        <w:pStyle w:val="Ttulo1"/>
        <w:numPr>
          <w:ilvl w:val="0"/>
          <w:numId w:val="15"/>
        </w:numPr>
        <w:jc w:val="left"/>
        <w:rPr>
          <w:rFonts w:ascii="Arial Narrow" w:hAnsi="Arial Narrow"/>
          <w:bCs w:val="0"/>
          <w:color w:val="1D1B11"/>
          <w:sz w:val="22"/>
        </w:rPr>
      </w:pPr>
      <w:bookmarkStart w:id="313" w:name="_Toc448512334"/>
      <w:bookmarkStart w:id="314" w:name="_Toc449359278"/>
      <w:bookmarkStart w:id="315" w:name="_Toc453247745"/>
      <w:r>
        <w:rPr>
          <w:rFonts w:ascii="Arial Narrow" w:hAnsi="Arial Narrow"/>
          <w:sz w:val="22"/>
          <w:lang w:val="es-BO"/>
        </w:rPr>
        <w:t>DISPOSICIONES</w:t>
      </w:r>
      <w:r w:rsidR="00DB5C69" w:rsidRPr="002E611F">
        <w:rPr>
          <w:rFonts w:ascii="Arial Narrow" w:hAnsi="Arial Narrow"/>
          <w:sz w:val="22"/>
        </w:rPr>
        <w:t xml:space="preserve"> AMBIENTALES</w:t>
      </w:r>
      <w:bookmarkEnd w:id="300"/>
      <w:bookmarkEnd w:id="301"/>
      <w:bookmarkEnd w:id="302"/>
      <w:bookmarkEnd w:id="303"/>
      <w:bookmarkEnd w:id="304"/>
      <w:bookmarkEnd w:id="305"/>
      <w:bookmarkEnd w:id="306"/>
      <w:bookmarkEnd w:id="307"/>
      <w:bookmarkEnd w:id="308"/>
      <w:bookmarkEnd w:id="309"/>
      <w:bookmarkEnd w:id="310"/>
      <w:bookmarkEnd w:id="313"/>
      <w:bookmarkEnd w:id="314"/>
      <w:bookmarkEnd w:id="315"/>
    </w:p>
    <w:p w:rsidR="00DB5C69" w:rsidRPr="00C9518A" w:rsidRDefault="00DB5C69" w:rsidP="00DB5C69">
      <w:pPr>
        <w:spacing w:line="276" w:lineRule="auto"/>
        <w:ind w:left="708"/>
        <w:jc w:val="center"/>
        <w:rPr>
          <w:rFonts w:ascii="Arial Narrow" w:hAnsi="Arial Narrow"/>
          <w:b/>
          <w:bCs/>
          <w:color w:val="1D1B11"/>
          <w:sz w:val="22"/>
        </w:rPr>
      </w:pPr>
    </w:p>
    <w:p w:rsidR="003822B6" w:rsidRDefault="003822B6" w:rsidP="00AF044F">
      <w:pPr>
        <w:pStyle w:val="Default"/>
        <w:numPr>
          <w:ilvl w:val="1"/>
          <w:numId w:val="28"/>
        </w:numPr>
        <w:ind w:left="993" w:hanging="426"/>
        <w:jc w:val="both"/>
        <w:rPr>
          <w:rFonts w:ascii="Arial Narrow" w:hAnsi="Arial Narrow" w:cs="Times New Roman"/>
          <w:color w:val="auto"/>
          <w:sz w:val="22"/>
        </w:rPr>
      </w:pPr>
      <w:r w:rsidRPr="003822B6">
        <w:rPr>
          <w:rFonts w:ascii="Arial Narrow" w:hAnsi="Arial Narrow" w:cs="Times New Roman"/>
          <w:color w:val="auto"/>
          <w:sz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w:t>
      </w:r>
      <w:r w:rsidRPr="00704B0D">
        <w:rPr>
          <w:rFonts w:ascii="Arial Narrow" w:hAnsi="Arial Narrow" w:cs="Times New Roman"/>
          <w:color w:val="auto"/>
          <w:sz w:val="22"/>
        </w:rPr>
        <w:t xml:space="preserve">momento de otorgar la </w:t>
      </w:r>
      <w:proofErr w:type="spellStart"/>
      <w:r w:rsidRPr="00704B0D">
        <w:rPr>
          <w:rFonts w:ascii="Arial Narrow" w:hAnsi="Arial Narrow" w:cs="Times New Roman"/>
          <w:color w:val="auto"/>
          <w:sz w:val="22"/>
        </w:rPr>
        <w:t>LA</w:t>
      </w:r>
      <w:proofErr w:type="spellEnd"/>
      <w:r w:rsidRPr="00704B0D">
        <w:rPr>
          <w:rFonts w:ascii="Arial Narrow" w:hAnsi="Arial Narrow" w:cs="Times New Roman"/>
          <w:color w:val="auto"/>
          <w:sz w:val="22"/>
        </w:rPr>
        <w:t xml:space="preserve"> y otros requerimientos ambientales exigidos por el personal de YPFB del proyecto. Para</w:t>
      </w:r>
      <w:r w:rsidRPr="003822B6">
        <w:rPr>
          <w:rFonts w:ascii="Arial Narrow" w:hAnsi="Arial Narrow" w:cs="Times New Roman"/>
          <w:color w:val="auto"/>
          <w:sz w:val="22"/>
        </w:rPr>
        <w:t xml:space="preserve">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822B6" w:rsidRDefault="003822B6" w:rsidP="00AF044F">
      <w:pPr>
        <w:pStyle w:val="Default"/>
        <w:ind w:left="993"/>
        <w:jc w:val="both"/>
        <w:rPr>
          <w:rFonts w:ascii="Arial Narrow" w:hAnsi="Arial Narrow" w:cs="Times New Roman"/>
          <w:color w:val="auto"/>
          <w:sz w:val="22"/>
        </w:rPr>
      </w:pPr>
      <w:r w:rsidRPr="003822B6">
        <w:rPr>
          <w:rFonts w:ascii="Arial Narrow" w:hAnsi="Arial Narrow" w:cs="Times New Roman"/>
          <w:color w:val="auto"/>
          <w:sz w:val="22"/>
        </w:rPr>
        <w:t>Toda esta documentación de respaldo deberá demostrar el cumplimiento de la legislación aplicable, misma que será de insumo para la elaboración de los Informes de Monitoreo Ambiental que elabore YPFB cuando corresponda.</w:t>
      </w:r>
    </w:p>
    <w:p w:rsidR="003822B6" w:rsidRDefault="003822B6" w:rsidP="003822B6">
      <w:pPr>
        <w:pStyle w:val="Default"/>
        <w:numPr>
          <w:ilvl w:val="1"/>
          <w:numId w:val="28"/>
        </w:numPr>
        <w:ind w:left="993" w:hanging="426"/>
        <w:rPr>
          <w:rFonts w:ascii="Arial Narrow" w:hAnsi="Arial Narrow" w:cs="Times New Roman"/>
          <w:color w:val="auto"/>
          <w:sz w:val="22"/>
        </w:rPr>
      </w:pPr>
      <w:r w:rsidRPr="003822B6">
        <w:rPr>
          <w:rFonts w:ascii="Arial Narrow" w:hAnsi="Arial Narrow" w:cs="Times New Roman"/>
          <w:color w:val="auto"/>
          <w:sz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822B6" w:rsidRDefault="003822B6" w:rsidP="003822B6">
      <w:pPr>
        <w:pStyle w:val="Default"/>
        <w:numPr>
          <w:ilvl w:val="1"/>
          <w:numId w:val="28"/>
        </w:numPr>
        <w:ind w:left="993" w:hanging="426"/>
        <w:rPr>
          <w:rFonts w:ascii="Arial Narrow" w:hAnsi="Arial Narrow" w:cs="Times New Roman"/>
          <w:color w:val="auto"/>
          <w:sz w:val="22"/>
        </w:rPr>
      </w:pPr>
      <w:r w:rsidRPr="003822B6">
        <w:rPr>
          <w:rFonts w:ascii="Arial Narrow" w:hAnsi="Arial Narrow" w:cs="Times New Roman"/>
          <w:color w:val="auto"/>
          <w:sz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822B6" w:rsidRPr="003822B6" w:rsidRDefault="003822B6" w:rsidP="003822B6">
      <w:pPr>
        <w:pStyle w:val="Default"/>
        <w:numPr>
          <w:ilvl w:val="1"/>
          <w:numId w:val="28"/>
        </w:numPr>
        <w:ind w:left="993" w:hanging="426"/>
        <w:rPr>
          <w:rFonts w:ascii="Arial Narrow" w:hAnsi="Arial Narrow" w:cs="Times New Roman"/>
          <w:color w:val="auto"/>
          <w:sz w:val="22"/>
        </w:rPr>
      </w:pPr>
      <w:r w:rsidRPr="003822B6">
        <w:rPr>
          <w:rFonts w:ascii="Arial Narrow" w:hAnsi="Arial Narrow" w:cs="Times New Roman"/>
          <w:color w:val="auto"/>
          <w:sz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822B6" w:rsidRDefault="003822B6" w:rsidP="00A6331B">
      <w:pPr>
        <w:widowControl w:val="0"/>
        <w:autoSpaceDE w:val="0"/>
        <w:autoSpaceDN w:val="0"/>
        <w:adjustRightInd w:val="0"/>
        <w:spacing w:line="201" w:lineRule="exact"/>
        <w:jc w:val="both"/>
        <w:rPr>
          <w:rFonts w:ascii="Arial Narrow" w:hAnsi="Arial Narrow"/>
          <w:spacing w:val="-2"/>
          <w:sz w:val="22"/>
          <w:szCs w:val="22"/>
        </w:rPr>
      </w:pPr>
    </w:p>
    <w:p w:rsidR="00A6331B" w:rsidRDefault="00A6331B" w:rsidP="00A6331B">
      <w:pPr>
        <w:widowControl w:val="0"/>
        <w:autoSpaceDE w:val="0"/>
        <w:autoSpaceDN w:val="0"/>
        <w:adjustRightInd w:val="0"/>
        <w:spacing w:line="201" w:lineRule="exact"/>
        <w:jc w:val="both"/>
        <w:rPr>
          <w:rFonts w:ascii="Arial Narrow" w:hAnsi="Arial Narrow"/>
          <w:sz w:val="22"/>
          <w:szCs w:val="22"/>
        </w:rPr>
      </w:pPr>
      <w:r w:rsidRPr="00A6331B">
        <w:rPr>
          <w:rFonts w:ascii="Arial Narrow" w:hAnsi="Arial Narrow"/>
          <w:spacing w:val="-2"/>
          <w:sz w:val="22"/>
          <w:szCs w:val="22"/>
        </w:rPr>
        <w:t>L</w:t>
      </w:r>
      <w:r w:rsidRPr="00A6331B">
        <w:rPr>
          <w:rFonts w:ascii="Arial Narrow" w:hAnsi="Arial Narrow"/>
          <w:spacing w:val="-1"/>
          <w:sz w:val="22"/>
          <w:szCs w:val="22"/>
        </w:rPr>
        <w:t>a</w:t>
      </w:r>
      <w:r w:rsidRPr="00A6331B">
        <w:rPr>
          <w:rFonts w:ascii="Arial Narrow" w:hAnsi="Arial Narrow"/>
          <w:sz w:val="22"/>
          <w:szCs w:val="22"/>
        </w:rPr>
        <w:t>s</w:t>
      </w:r>
      <w:r w:rsidRPr="00A6331B">
        <w:rPr>
          <w:rFonts w:ascii="Arial Narrow" w:hAnsi="Arial Narrow"/>
          <w:spacing w:val="14"/>
          <w:sz w:val="22"/>
          <w:szCs w:val="22"/>
        </w:rPr>
        <w:t xml:space="preserve"> </w:t>
      </w:r>
      <w:r w:rsidRPr="00A6331B">
        <w:rPr>
          <w:rFonts w:ascii="Arial Narrow" w:hAnsi="Arial Narrow"/>
          <w:spacing w:val="1"/>
          <w:sz w:val="22"/>
          <w:szCs w:val="22"/>
        </w:rPr>
        <w:t>e</w:t>
      </w:r>
      <w:r w:rsidRPr="00A6331B">
        <w:rPr>
          <w:rFonts w:ascii="Arial Narrow" w:hAnsi="Arial Narrow"/>
          <w:spacing w:val="-3"/>
          <w:sz w:val="22"/>
          <w:szCs w:val="22"/>
        </w:rPr>
        <w:t>m</w:t>
      </w:r>
      <w:r w:rsidRPr="00A6331B">
        <w:rPr>
          <w:rFonts w:ascii="Arial Narrow" w:hAnsi="Arial Narrow"/>
          <w:spacing w:val="1"/>
          <w:sz w:val="22"/>
          <w:szCs w:val="22"/>
        </w:rPr>
        <w:t>p</w:t>
      </w:r>
      <w:r w:rsidRPr="00A6331B">
        <w:rPr>
          <w:rFonts w:ascii="Arial Narrow" w:hAnsi="Arial Narrow"/>
          <w:sz w:val="22"/>
          <w:szCs w:val="22"/>
        </w:rPr>
        <w:t>r</w:t>
      </w:r>
      <w:r w:rsidRPr="00A6331B">
        <w:rPr>
          <w:rFonts w:ascii="Arial Narrow" w:hAnsi="Arial Narrow"/>
          <w:spacing w:val="2"/>
          <w:sz w:val="22"/>
          <w:szCs w:val="22"/>
        </w:rPr>
        <w:t>e</w:t>
      </w:r>
      <w:r w:rsidRPr="00A6331B">
        <w:rPr>
          <w:rFonts w:ascii="Arial Narrow" w:hAnsi="Arial Narrow"/>
          <w:sz w:val="22"/>
          <w:szCs w:val="22"/>
        </w:rPr>
        <w:t>s</w:t>
      </w:r>
      <w:r w:rsidRPr="00A6331B">
        <w:rPr>
          <w:rFonts w:ascii="Arial Narrow" w:hAnsi="Arial Narrow"/>
          <w:spacing w:val="-1"/>
          <w:sz w:val="22"/>
          <w:szCs w:val="22"/>
        </w:rPr>
        <w:t>a</w:t>
      </w:r>
      <w:r w:rsidRPr="00A6331B">
        <w:rPr>
          <w:rFonts w:ascii="Arial Narrow" w:hAnsi="Arial Narrow"/>
          <w:sz w:val="22"/>
          <w:szCs w:val="22"/>
        </w:rPr>
        <w:t>s</w:t>
      </w:r>
      <w:r w:rsidRPr="00A6331B">
        <w:rPr>
          <w:rFonts w:ascii="Arial Narrow" w:hAnsi="Arial Narrow"/>
          <w:spacing w:val="14"/>
          <w:sz w:val="22"/>
          <w:szCs w:val="22"/>
        </w:rPr>
        <w:t xml:space="preserve"> </w:t>
      </w:r>
      <w:r w:rsidRPr="00A6331B">
        <w:rPr>
          <w:rFonts w:ascii="Arial Narrow" w:hAnsi="Arial Narrow"/>
          <w:spacing w:val="-1"/>
          <w:sz w:val="22"/>
          <w:szCs w:val="22"/>
        </w:rPr>
        <w:t>c</w:t>
      </w:r>
      <w:r w:rsidRPr="00A6331B">
        <w:rPr>
          <w:rFonts w:ascii="Arial Narrow" w:hAnsi="Arial Narrow"/>
          <w:spacing w:val="1"/>
          <w:sz w:val="22"/>
          <w:szCs w:val="22"/>
        </w:rPr>
        <w:t>on</w:t>
      </w:r>
      <w:r w:rsidRPr="00A6331B">
        <w:rPr>
          <w:rFonts w:ascii="Arial Narrow" w:hAnsi="Arial Narrow"/>
          <w:sz w:val="22"/>
          <w:szCs w:val="22"/>
        </w:rPr>
        <w:t>tratista</w:t>
      </w:r>
      <w:r w:rsidRPr="00A6331B">
        <w:rPr>
          <w:rFonts w:ascii="Arial Narrow" w:hAnsi="Arial Narrow"/>
          <w:spacing w:val="-1"/>
          <w:sz w:val="22"/>
          <w:szCs w:val="22"/>
        </w:rPr>
        <w:t>s</w:t>
      </w:r>
      <w:r w:rsidRPr="00A6331B">
        <w:rPr>
          <w:rFonts w:ascii="Arial Narrow" w:hAnsi="Arial Narrow"/>
          <w:sz w:val="22"/>
          <w:szCs w:val="22"/>
        </w:rPr>
        <w:t>,</w:t>
      </w:r>
      <w:r w:rsidRPr="00A6331B">
        <w:rPr>
          <w:rFonts w:ascii="Arial Narrow" w:hAnsi="Arial Narrow"/>
          <w:spacing w:val="15"/>
          <w:sz w:val="22"/>
          <w:szCs w:val="22"/>
        </w:rPr>
        <w:t xml:space="preserve"> </w:t>
      </w:r>
      <w:r w:rsidRPr="00A6331B">
        <w:rPr>
          <w:rFonts w:ascii="Arial Narrow" w:hAnsi="Arial Narrow"/>
          <w:spacing w:val="1"/>
          <w:sz w:val="22"/>
          <w:szCs w:val="22"/>
        </w:rPr>
        <w:t>d</w:t>
      </w:r>
      <w:r w:rsidRPr="00A6331B">
        <w:rPr>
          <w:rFonts w:ascii="Arial Narrow" w:hAnsi="Arial Narrow"/>
          <w:spacing w:val="-1"/>
          <w:sz w:val="22"/>
          <w:szCs w:val="22"/>
        </w:rPr>
        <w:t>e</w:t>
      </w:r>
      <w:r w:rsidRPr="00A6331B">
        <w:rPr>
          <w:rFonts w:ascii="Arial Narrow" w:hAnsi="Arial Narrow"/>
          <w:spacing w:val="1"/>
          <w:sz w:val="22"/>
          <w:szCs w:val="22"/>
        </w:rPr>
        <w:t>b</w:t>
      </w:r>
      <w:r w:rsidRPr="00A6331B">
        <w:rPr>
          <w:rFonts w:ascii="Arial Narrow" w:hAnsi="Arial Narrow"/>
          <w:spacing w:val="-1"/>
          <w:sz w:val="22"/>
          <w:szCs w:val="22"/>
        </w:rPr>
        <w:t>e</w:t>
      </w:r>
      <w:r w:rsidRPr="00A6331B">
        <w:rPr>
          <w:rFonts w:ascii="Arial Narrow" w:hAnsi="Arial Narrow"/>
          <w:sz w:val="22"/>
          <w:szCs w:val="22"/>
        </w:rPr>
        <w:t>n</w:t>
      </w:r>
      <w:r w:rsidRPr="00A6331B">
        <w:rPr>
          <w:rFonts w:ascii="Arial Narrow" w:hAnsi="Arial Narrow"/>
          <w:spacing w:val="14"/>
          <w:sz w:val="22"/>
          <w:szCs w:val="22"/>
        </w:rPr>
        <w:t xml:space="preserve"> </w:t>
      </w:r>
      <w:r w:rsidRPr="00A6331B">
        <w:rPr>
          <w:rFonts w:ascii="Arial Narrow" w:hAnsi="Arial Narrow"/>
          <w:sz w:val="22"/>
          <w:szCs w:val="22"/>
        </w:rPr>
        <w:t>i</w:t>
      </w:r>
      <w:r w:rsidRPr="00A6331B">
        <w:rPr>
          <w:rFonts w:ascii="Arial Narrow" w:hAnsi="Arial Narrow"/>
          <w:spacing w:val="1"/>
          <w:sz w:val="22"/>
          <w:szCs w:val="22"/>
        </w:rPr>
        <w:t>n</w:t>
      </w:r>
      <w:r w:rsidRPr="00A6331B">
        <w:rPr>
          <w:rFonts w:ascii="Arial Narrow" w:hAnsi="Arial Narrow"/>
          <w:spacing w:val="-2"/>
          <w:sz w:val="22"/>
          <w:szCs w:val="22"/>
        </w:rPr>
        <w:t>f</w:t>
      </w:r>
      <w:r w:rsidRPr="00A6331B">
        <w:rPr>
          <w:rFonts w:ascii="Arial Narrow" w:hAnsi="Arial Narrow"/>
          <w:spacing w:val="1"/>
          <w:sz w:val="22"/>
          <w:szCs w:val="22"/>
        </w:rPr>
        <w:t>o</w:t>
      </w:r>
      <w:r w:rsidRPr="00A6331B">
        <w:rPr>
          <w:rFonts w:ascii="Arial Narrow" w:hAnsi="Arial Narrow"/>
          <w:sz w:val="22"/>
          <w:szCs w:val="22"/>
        </w:rPr>
        <w:t>r</w:t>
      </w:r>
      <w:r w:rsidRPr="00A6331B">
        <w:rPr>
          <w:rFonts w:ascii="Arial Narrow" w:hAnsi="Arial Narrow"/>
          <w:spacing w:val="-3"/>
          <w:sz w:val="22"/>
          <w:szCs w:val="22"/>
        </w:rPr>
        <w:t>m</w:t>
      </w:r>
      <w:r w:rsidRPr="00A6331B">
        <w:rPr>
          <w:rFonts w:ascii="Arial Narrow" w:hAnsi="Arial Narrow"/>
          <w:spacing w:val="-1"/>
          <w:sz w:val="22"/>
          <w:szCs w:val="22"/>
        </w:rPr>
        <w:t>a</w:t>
      </w:r>
      <w:r w:rsidRPr="00A6331B">
        <w:rPr>
          <w:rFonts w:ascii="Arial Narrow" w:hAnsi="Arial Narrow"/>
          <w:sz w:val="22"/>
          <w:szCs w:val="22"/>
        </w:rPr>
        <w:t>r</w:t>
      </w:r>
      <w:r w:rsidRPr="00A6331B">
        <w:rPr>
          <w:rFonts w:ascii="Arial Narrow" w:hAnsi="Arial Narrow"/>
          <w:spacing w:val="17"/>
          <w:sz w:val="22"/>
          <w:szCs w:val="22"/>
        </w:rPr>
        <w:t xml:space="preserve"> </w:t>
      </w:r>
      <w:r w:rsidRPr="00A6331B">
        <w:rPr>
          <w:rFonts w:ascii="Arial Narrow" w:hAnsi="Arial Narrow"/>
          <w:spacing w:val="-1"/>
          <w:sz w:val="22"/>
          <w:szCs w:val="22"/>
        </w:rPr>
        <w:t>me</w:t>
      </w:r>
      <w:r w:rsidRPr="00A6331B">
        <w:rPr>
          <w:rFonts w:ascii="Arial Narrow" w:hAnsi="Arial Narrow"/>
          <w:spacing w:val="1"/>
          <w:sz w:val="22"/>
          <w:szCs w:val="22"/>
        </w:rPr>
        <w:t>n</w:t>
      </w:r>
      <w:r w:rsidRPr="00A6331B">
        <w:rPr>
          <w:rFonts w:ascii="Arial Narrow" w:hAnsi="Arial Narrow"/>
          <w:sz w:val="22"/>
          <w:szCs w:val="22"/>
        </w:rPr>
        <w:t>s</w:t>
      </w:r>
      <w:r w:rsidRPr="00A6331B">
        <w:rPr>
          <w:rFonts w:ascii="Arial Narrow" w:hAnsi="Arial Narrow"/>
          <w:spacing w:val="1"/>
          <w:sz w:val="22"/>
          <w:szCs w:val="22"/>
        </w:rPr>
        <w:t>u</w:t>
      </w:r>
      <w:r w:rsidRPr="00A6331B">
        <w:rPr>
          <w:rFonts w:ascii="Arial Narrow" w:hAnsi="Arial Narrow"/>
          <w:spacing w:val="-1"/>
          <w:sz w:val="22"/>
          <w:szCs w:val="22"/>
        </w:rPr>
        <w:t>a</w:t>
      </w:r>
      <w:r w:rsidRPr="00A6331B">
        <w:rPr>
          <w:rFonts w:ascii="Arial Narrow" w:hAnsi="Arial Narrow"/>
          <w:sz w:val="22"/>
          <w:szCs w:val="22"/>
        </w:rPr>
        <w:t>l</w:t>
      </w:r>
      <w:r w:rsidRPr="00A6331B">
        <w:rPr>
          <w:rFonts w:ascii="Arial Narrow" w:hAnsi="Arial Narrow"/>
          <w:spacing w:val="-3"/>
          <w:sz w:val="22"/>
          <w:szCs w:val="22"/>
        </w:rPr>
        <w:t>m</w:t>
      </w:r>
      <w:r w:rsidRPr="00A6331B">
        <w:rPr>
          <w:rFonts w:ascii="Arial Narrow" w:hAnsi="Arial Narrow"/>
          <w:spacing w:val="-1"/>
          <w:sz w:val="22"/>
          <w:szCs w:val="22"/>
        </w:rPr>
        <w:t>e</w:t>
      </w:r>
      <w:r w:rsidRPr="00A6331B">
        <w:rPr>
          <w:rFonts w:ascii="Arial Narrow" w:hAnsi="Arial Narrow"/>
          <w:spacing w:val="1"/>
          <w:sz w:val="22"/>
          <w:szCs w:val="22"/>
        </w:rPr>
        <w:t>n</w:t>
      </w:r>
      <w:r w:rsidRPr="00A6331B">
        <w:rPr>
          <w:rFonts w:ascii="Arial Narrow" w:hAnsi="Arial Narrow"/>
          <w:sz w:val="22"/>
          <w:szCs w:val="22"/>
        </w:rPr>
        <w:t>te</w:t>
      </w:r>
      <w:r w:rsidRPr="00A6331B">
        <w:rPr>
          <w:rFonts w:ascii="Arial Narrow" w:hAnsi="Arial Narrow"/>
          <w:spacing w:val="17"/>
          <w:sz w:val="22"/>
          <w:szCs w:val="22"/>
        </w:rPr>
        <w:t xml:space="preserve"> </w:t>
      </w:r>
      <w:r w:rsidRPr="00A6331B">
        <w:rPr>
          <w:rFonts w:ascii="Arial Narrow" w:hAnsi="Arial Narrow"/>
          <w:sz w:val="22"/>
          <w:szCs w:val="22"/>
        </w:rPr>
        <w:t>y</w:t>
      </w:r>
      <w:r w:rsidRPr="00A6331B">
        <w:rPr>
          <w:rFonts w:ascii="Arial Narrow" w:hAnsi="Arial Narrow"/>
          <w:spacing w:val="11"/>
          <w:sz w:val="22"/>
          <w:szCs w:val="22"/>
        </w:rPr>
        <w:t xml:space="preserve"> </w:t>
      </w:r>
      <w:r w:rsidRPr="00A6331B">
        <w:rPr>
          <w:rFonts w:ascii="Arial Narrow" w:hAnsi="Arial Narrow"/>
          <w:spacing w:val="-1"/>
          <w:sz w:val="22"/>
          <w:szCs w:val="22"/>
        </w:rPr>
        <w:t>a</w:t>
      </w:r>
      <w:r w:rsidRPr="00A6331B">
        <w:rPr>
          <w:rFonts w:ascii="Arial Narrow" w:hAnsi="Arial Narrow"/>
          <w:sz w:val="22"/>
          <w:szCs w:val="22"/>
        </w:rPr>
        <w:t>l</w:t>
      </w:r>
      <w:r w:rsidRPr="00A6331B">
        <w:rPr>
          <w:rFonts w:ascii="Arial Narrow" w:hAnsi="Arial Narrow"/>
          <w:spacing w:val="15"/>
          <w:sz w:val="22"/>
          <w:szCs w:val="22"/>
        </w:rPr>
        <w:t xml:space="preserve"> </w:t>
      </w:r>
      <w:r w:rsidRPr="00A6331B">
        <w:rPr>
          <w:rFonts w:ascii="Arial Narrow" w:hAnsi="Arial Narrow"/>
          <w:spacing w:val="-1"/>
          <w:sz w:val="22"/>
          <w:szCs w:val="22"/>
        </w:rPr>
        <w:t>c</w:t>
      </w:r>
      <w:r w:rsidRPr="00A6331B">
        <w:rPr>
          <w:rFonts w:ascii="Arial Narrow" w:hAnsi="Arial Narrow"/>
          <w:spacing w:val="1"/>
          <w:sz w:val="22"/>
          <w:szCs w:val="22"/>
        </w:rPr>
        <w:t>on</w:t>
      </w:r>
      <w:r w:rsidRPr="00A6331B">
        <w:rPr>
          <w:rFonts w:ascii="Arial Narrow" w:hAnsi="Arial Narrow"/>
          <w:spacing w:val="-1"/>
          <w:sz w:val="22"/>
          <w:szCs w:val="22"/>
        </w:rPr>
        <w:t>c</w:t>
      </w:r>
      <w:r w:rsidRPr="00A6331B">
        <w:rPr>
          <w:rFonts w:ascii="Arial Narrow" w:hAnsi="Arial Narrow"/>
          <w:sz w:val="22"/>
          <w:szCs w:val="22"/>
        </w:rPr>
        <w:t>l</w:t>
      </w:r>
      <w:r w:rsidRPr="00A6331B">
        <w:rPr>
          <w:rFonts w:ascii="Arial Narrow" w:hAnsi="Arial Narrow"/>
          <w:spacing w:val="1"/>
          <w:sz w:val="22"/>
          <w:szCs w:val="22"/>
        </w:rPr>
        <w:t>u</w:t>
      </w:r>
      <w:r w:rsidRPr="00A6331B">
        <w:rPr>
          <w:rFonts w:ascii="Arial Narrow" w:hAnsi="Arial Narrow"/>
          <w:sz w:val="22"/>
          <w:szCs w:val="22"/>
        </w:rPr>
        <w:t>ir</w:t>
      </w:r>
      <w:r w:rsidRPr="00A6331B">
        <w:rPr>
          <w:rFonts w:ascii="Arial Narrow" w:hAnsi="Arial Narrow"/>
          <w:spacing w:val="15"/>
          <w:sz w:val="22"/>
          <w:szCs w:val="22"/>
        </w:rPr>
        <w:t xml:space="preserve"> </w:t>
      </w:r>
      <w:r w:rsidRPr="00A6331B">
        <w:rPr>
          <w:rFonts w:ascii="Arial Narrow" w:hAnsi="Arial Narrow"/>
          <w:spacing w:val="-1"/>
          <w:sz w:val="22"/>
          <w:szCs w:val="22"/>
        </w:rPr>
        <w:t>e</w:t>
      </w:r>
      <w:r w:rsidRPr="00A6331B">
        <w:rPr>
          <w:rFonts w:ascii="Arial Narrow" w:hAnsi="Arial Narrow"/>
          <w:sz w:val="22"/>
          <w:szCs w:val="22"/>
        </w:rPr>
        <w:t>l</w:t>
      </w:r>
      <w:r w:rsidRPr="00A6331B">
        <w:rPr>
          <w:rFonts w:ascii="Arial Narrow" w:hAnsi="Arial Narrow"/>
          <w:spacing w:val="15"/>
          <w:sz w:val="22"/>
          <w:szCs w:val="22"/>
        </w:rPr>
        <w:t xml:space="preserve"> </w:t>
      </w:r>
      <w:r w:rsidRPr="00A6331B">
        <w:rPr>
          <w:rFonts w:ascii="Arial Narrow" w:hAnsi="Arial Narrow"/>
          <w:spacing w:val="1"/>
          <w:sz w:val="22"/>
          <w:szCs w:val="22"/>
        </w:rPr>
        <w:t>p</w:t>
      </w:r>
      <w:r w:rsidRPr="00A6331B">
        <w:rPr>
          <w:rFonts w:ascii="Arial Narrow" w:hAnsi="Arial Narrow"/>
          <w:spacing w:val="-2"/>
          <w:sz w:val="22"/>
          <w:szCs w:val="22"/>
        </w:rPr>
        <w:t>r</w:t>
      </w:r>
      <w:r w:rsidRPr="00A6331B">
        <w:rPr>
          <w:rFonts w:ascii="Arial Narrow" w:hAnsi="Arial Narrow"/>
          <w:spacing w:val="1"/>
          <w:sz w:val="22"/>
          <w:szCs w:val="22"/>
        </w:rPr>
        <w:t>o</w:t>
      </w:r>
      <w:r w:rsidRPr="00A6331B">
        <w:rPr>
          <w:rFonts w:ascii="Arial Narrow" w:hAnsi="Arial Narrow"/>
          <w:spacing w:val="-4"/>
          <w:sz w:val="22"/>
          <w:szCs w:val="22"/>
        </w:rPr>
        <w:t>y</w:t>
      </w:r>
      <w:r w:rsidRPr="00A6331B">
        <w:rPr>
          <w:rFonts w:ascii="Arial Narrow" w:hAnsi="Arial Narrow"/>
          <w:spacing w:val="-1"/>
          <w:sz w:val="22"/>
          <w:szCs w:val="22"/>
        </w:rPr>
        <w:t>ec</w:t>
      </w:r>
      <w:r w:rsidRPr="00A6331B">
        <w:rPr>
          <w:rFonts w:ascii="Arial Narrow" w:hAnsi="Arial Narrow"/>
          <w:sz w:val="22"/>
          <w:szCs w:val="22"/>
        </w:rPr>
        <w:t>to</w:t>
      </w:r>
      <w:r w:rsidRPr="00A6331B">
        <w:rPr>
          <w:rFonts w:ascii="Arial Narrow" w:hAnsi="Arial Narrow"/>
          <w:spacing w:val="16"/>
          <w:sz w:val="22"/>
          <w:szCs w:val="22"/>
        </w:rPr>
        <w:t xml:space="preserve"> </w:t>
      </w:r>
      <w:r w:rsidRPr="00A6331B">
        <w:rPr>
          <w:rFonts w:ascii="Arial Narrow" w:hAnsi="Arial Narrow"/>
          <w:spacing w:val="-1"/>
          <w:sz w:val="22"/>
          <w:szCs w:val="22"/>
        </w:rPr>
        <w:t>a</w:t>
      </w:r>
      <w:r w:rsidRPr="00A6331B">
        <w:rPr>
          <w:rFonts w:ascii="Arial Narrow" w:hAnsi="Arial Narrow"/>
          <w:sz w:val="22"/>
          <w:szCs w:val="22"/>
        </w:rPr>
        <w:t>l</w:t>
      </w:r>
      <w:r w:rsidRPr="00A6331B">
        <w:rPr>
          <w:rFonts w:ascii="Arial Narrow" w:hAnsi="Arial Narrow"/>
          <w:spacing w:val="15"/>
          <w:sz w:val="22"/>
          <w:szCs w:val="22"/>
        </w:rPr>
        <w:t xml:space="preserve"> </w:t>
      </w:r>
      <w:r w:rsidRPr="00A6331B">
        <w:rPr>
          <w:rFonts w:ascii="Arial Narrow" w:hAnsi="Arial Narrow"/>
          <w:spacing w:val="-2"/>
          <w:sz w:val="22"/>
          <w:szCs w:val="22"/>
        </w:rPr>
        <w:t>T</w:t>
      </w:r>
      <w:r w:rsidRPr="00A6331B">
        <w:rPr>
          <w:rFonts w:ascii="Arial Narrow" w:hAnsi="Arial Narrow"/>
          <w:spacing w:val="1"/>
          <w:sz w:val="22"/>
          <w:szCs w:val="22"/>
        </w:rPr>
        <w:t>S</w:t>
      </w:r>
      <w:r w:rsidRPr="00A6331B">
        <w:rPr>
          <w:rFonts w:ascii="Arial Narrow" w:hAnsi="Arial Narrow"/>
          <w:sz w:val="22"/>
          <w:szCs w:val="22"/>
        </w:rPr>
        <w:t>I</w:t>
      </w:r>
      <w:r w:rsidRPr="00A6331B">
        <w:rPr>
          <w:rFonts w:ascii="Arial Narrow" w:hAnsi="Arial Narrow"/>
          <w:spacing w:val="1"/>
          <w:sz w:val="22"/>
          <w:szCs w:val="22"/>
        </w:rPr>
        <w:t>M</w:t>
      </w:r>
      <w:r w:rsidRPr="00A6331B">
        <w:rPr>
          <w:rFonts w:ascii="Arial Narrow" w:hAnsi="Arial Narrow"/>
          <w:sz w:val="22"/>
          <w:szCs w:val="22"/>
        </w:rPr>
        <w:t>A</w:t>
      </w:r>
      <w:r w:rsidRPr="00A6331B">
        <w:rPr>
          <w:rFonts w:ascii="Arial Narrow" w:hAnsi="Arial Narrow"/>
          <w:spacing w:val="12"/>
          <w:sz w:val="22"/>
          <w:szCs w:val="22"/>
        </w:rPr>
        <w:t xml:space="preserve"> </w:t>
      </w:r>
      <w:r w:rsidRPr="00A6331B">
        <w:rPr>
          <w:rFonts w:ascii="Arial Narrow" w:hAnsi="Arial Narrow"/>
          <w:spacing w:val="1"/>
          <w:sz w:val="22"/>
          <w:szCs w:val="22"/>
        </w:rPr>
        <w:t>d</w:t>
      </w:r>
      <w:r w:rsidRPr="00A6331B">
        <w:rPr>
          <w:rFonts w:ascii="Arial Narrow" w:hAnsi="Arial Narrow"/>
          <w:spacing w:val="-1"/>
          <w:sz w:val="22"/>
          <w:szCs w:val="22"/>
        </w:rPr>
        <w:t>e</w:t>
      </w:r>
      <w:r w:rsidRPr="00A6331B">
        <w:rPr>
          <w:rFonts w:ascii="Arial Narrow" w:hAnsi="Arial Narrow"/>
          <w:sz w:val="22"/>
          <w:szCs w:val="22"/>
        </w:rPr>
        <w:t>l</w:t>
      </w:r>
      <w:r w:rsidRPr="00A6331B">
        <w:rPr>
          <w:rFonts w:ascii="Arial Narrow" w:hAnsi="Arial Narrow"/>
          <w:spacing w:val="18"/>
          <w:sz w:val="22"/>
          <w:szCs w:val="22"/>
        </w:rPr>
        <w:t xml:space="preserve"> </w:t>
      </w:r>
      <w:r w:rsidRPr="00A6331B">
        <w:rPr>
          <w:rFonts w:ascii="Arial Narrow" w:hAnsi="Arial Narrow"/>
          <w:sz w:val="22"/>
          <w:szCs w:val="22"/>
        </w:rPr>
        <w:t>Distri</w:t>
      </w:r>
      <w:r w:rsidRPr="00A6331B">
        <w:rPr>
          <w:rFonts w:ascii="Arial Narrow" w:hAnsi="Arial Narrow"/>
          <w:spacing w:val="1"/>
          <w:sz w:val="22"/>
          <w:szCs w:val="22"/>
        </w:rPr>
        <w:t>t</w:t>
      </w:r>
      <w:r w:rsidRPr="00A6331B">
        <w:rPr>
          <w:rFonts w:ascii="Arial Narrow" w:hAnsi="Arial Narrow"/>
          <w:sz w:val="22"/>
          <w:szCs w:val="22"/>
        </w:rPr>
        <w:t>o</w:t>
      </w:r>
      <w:r w:rsidRPr="00A6331B">
        <w:rPr>
          <w:rFonts w:ascii="Arial Narrow" w:hAnsi="Arial Narrow"/>
          <w:spacing w:val="13"/>
          <w:sz w:val="22"/>
          <w:szCs w:val="22"/>
        </w:rPr>
        <w:t xml:space="preserve"> </w:t>
      </w:r>
      <w:r w:rsidRPr="00A6331B">
        <w:rPr>
          <w:rFonts w:ascii="Arial Narrow" w:hAnsi="Arial Narrow"/>
          <w:spacing w:val="1"/>
          <w:sz w:val="22"/>
          <w:szCs w:val="22"/>
        </w:rPr>
        <w:t>d</w:t>
      </w:r>
      <w:r w:rsidRPr="00A6331B">
        <w:rPr>
          <w:rFonts w:ascii="Arial Narrow" w:hAnsi="Arial Narrow"/>
          <w:sz w:val="22"/>
          <w:szCs w:val="22"/>
        </w:rPr>
        <w:t>e</w:t>
      </w:r>
      <w:r w:rsidRPr="00A6331B">
        <w:rPr>
          <w:rFonts w:ascii="Arial Narrow" w:hAnsi="Arial Narrow"/>
          <w:spacing w:val="14"/>
          <w:sz w:val="22"/>
          <w:szCs w:val="22"/>
        </w:rPr>
        <w:t xml:space="preserve"> </w:t>
      </w:r>
      <w:r w:rsidRPr="00A6331B">
        <w:rPr>
          <w:rFonts w:ascii="Arial Narrow" w:hAnsi="Arial Narrow"/>
          <w:sz w:val="22"/>
          <w:szCs w:val="22"/>
        </w:rPr>
        <w:t>R</w:t>
      </w:r>
      <w:r w:rsidRPr="00A6331B">
        <w:rPr>
          <w:rFonts w:ascii="Arial Narrow" w:hAnsi="Arial Narrow"/>
          <w:spacing w:val="-1"/>
          <w:sz w:val="22"/>
          <w:szCs w:val="22"/>
        </w:rPr>
        <w:t>e</w:t>
      </w:r>
      <w:r w:rsidRPr="00A6331B">
        <w:rPr>
          <w:rFonts w:ascii="Arial Narrow" w:hAnsi="Arial Narrow"/>
          <w:spacing w:val="1"/>
          <w:sz w:val="22"/>
          <w:szCs w:val="22"/>
        </w:rPr>
        <w:t>d</w:t>
      </w:r>
      <w:r w:rsidRPr="00A6331B">
        <w:rPr>
          <w:rFonts w:ascii="Arial Narrow" w:hAnsi="Arial Narrow"/>
          <w:spacing w:val="-1"/>
          <w:sz w:val="22"/>
          <w:szCs w:val="22"/>
        </w:rPr>
        <w:t>e</w:t>
      </w:r>
      <w:r w:rsidRPr="00A6331B">
        <w:rPr>
          <w:rFonts w:ascii="Arial Narrow" w:hAnsi="Arial Narrow"/>
          <w:sz w:val="22"/>
          <w:szCs w:val="22"/>
        </w:rPr>
        <w:t>s</w:t>
      </w:r>
      <w:r w:rsidRPr="00A6331B">
        <w:rPr>
          <w:rFonts w:ascii="Arial Narrow" w:hAnsi="Arial Narrow"/>
          <w:spacing w:val="14"/>
          <w:sz w:val="22"/>
          <w:szCs w:val="22"/>
        </w:rPr>
        <w:t xml:space="preserve"> </w:t>
      </w:r>
      <w:r w:rsidRPr="00A6331B">
        <w:rPr>
          <w:rFonts w:ascii="Arial Narrow" w:hAnsi="Arial Narrow"/>
          <w:spacing w:val="1"/>
          <w:sz w:val="22"/>
          <w:szCs w:val="22"/>
        </w:rPr>
        <w:t>d</w:t>
      </w:r>
      <w:r w:rsidRPr="00A6331B">
        <w:rPr>
          <w:rFonts w:ascii="Arial Narrow" w:hAnsi="Arial Narrow"/>
          <w:sz w:val="22"/>
          <w:szCs w:val="22"/>
        </w:rPr>
        <w:t>e</w:t>
      </w:r>
      <w:r w:rsidRPr="00A6331B">
        <w:rPr>
          <w:rFonts w:ascii="Arial Narrow" w:hAnsi="Arial Narrow"/>
          <w:spacing w:val="14"/>
          <w:sz w:val="22"/>
          <w:szCs w:val="22"/>
        </w:rPr>
        <w:t xml:space="preserve"> </w:t>
      </w:r>
      <w:r w:rsidRPr="00A6331B">
        <w:rPr>
          <w:rFonts w:ascii="Arial Narrow" w:hAnsi="Arial Narrow"/>
          <w:spacing w:val="-3"/>
          <w:sz w:val="22"/>
          <w:szCs w:val="22"/>
        </w:rPr>
        <w:t>G</w:t>
      </w:r>
      <w:r w:rsidRPr="00A6331B">
        <w:rPr>
          <w:rFonts w:ascii="Arial Narrow" w:hAnsi="Arial Narrow"/>
          <w:spacing w:val="-1"/>
          <w:sz w:val="22"/>
          <w:szCs w:val="22"/>
        </w:rPr>
        <w:t>a</w:t>
      </w:r>
      <w:r w:rsidRPr="00A6331B">
        <w:rPr>
          <w:rFonts w:ascii="Arial Narrow" w:hAnsi="Arial Narrow"/>
          <w:sz w:val="22"/>
          <w:szCs w:val="22"/>
        </w:rPr>
        <w:t>s</w:t>
      </w:r>
      <w:r w:rsidRPr="00A6331B">
        <w:rPr>
          <w:rFonts w:ascii="Arial Narrow" w:hAnsi="Arial Narrow"/>
          <w:spacing w:val="14"/>
          <w:sz w:val="22"/>
          <w:szCs w:val="22"/>
        </w:rPr>
        <w:t xml:space="preserve"> </w:t>
      </w:r>
      <w:r w:rsidRPr="00A6331B">
        <w:rPr>
          <w:rFonts w:ascii="Arial Narrow" w:hAnsi="Arial Narrow"/>
          <w:spacing w:val="1"/>
          <w:sz w:val="22"/>
          <w:szCs w:val="22"/>
        </w:rPr>
        <w:t>d</w:t>
      </w:r>
      <w:r w:rsidRPr="00A6331B">
        <w:rPr>
          <w:rFonts w:ascii="Arial Narrow" w:hAnsi="Arial Narrow"/>
          <w:sz w:val="22"/>
          <w:szCs w:val="22"/>
        </w:rPr>
        <w:t>e</w:t>
      </w:r>
      <w:r w:rsidRPr="00A6331B">
        <w:rPr>
          <w:rFonts w:ascii="Arial Narrow" w:hAnsi="Arial Narrow"/>
          <w:spacing w:val="14"/>
          <w:sz w:val="22"/>
          <w:szCs w:val="22"/>
        </w:rPr>
        <w:t xml:space="preserve"> </w:t>
      </w:r>
      <w:r w:rsidRPr="00A6331B">
        <w:rPr>
          <w:rFonts w:ascii="Arial Narrow" w:hAnsi="Arial Narrow"/>
          <w:spacing w:val="-1"/>
          <w:sz w:val="22"/>
          <w:szCs w:val="22"/>
        </w:rPr>
        <w:t>ac</w:t>
      </w:r>
      <w:r w:rsidRPr="00A6331B">
        <w:rPr>
          <w:rFonts w:ascii="Arial Narrow" w:hAnsi="Arial Narrow"/>
          <w:spacing w:val="11"/>
          <w:sz w:val="22"/>
          <w:szCs w:val="22"/>
        </w:rPr>
        <w:t>u</w:t>
      </w:r>
      <w:r w:rsidRPr="00A6331B">
        <w:rPr>
          <w:rFonts w:ascii="Arial Narrow" w:hAnsi="Arial Narrow"/>
          <w:spacing w:val="-1"/>
          <w:sz w:val="22"/>
          <w:szCs w:val="22"/>
        </w:rPr>
        <w:t>e</w:t>
      </w:r>
      <w:r w:rsidRPr="00A6331B">
        <w:rPr>
          <w:rFonts w:ascii="Arial Narrow" w:hAnsi="Arial Narrow"/>
          <w:sz w:val="22"/>
          <w:szCs w:val="22"/>
        </w:rPr>
        <w:t>r</w:t>
      </w:r>
      <w:r w:rsidRPr="00A6331B">
        <w:rPr>
          <w:rFonts w:ascii="Arial Narrow" w:hAnsi="Arial Narrow"/>
          <w:spacing w:val="1"/>
          <w:sz w:val="22"/>
          <w:szCs w:val="22"/>
        </w:rPr>
        <w:t>d</w:t>
      </w:r>
      <w:r w:rsidRPr="00A6331B">
        <w:rPr>
          <w:rFonts w:ascii="Arial Narrow" w:hAnsi="Arial Narrow"/>
          <w:sz w:val="22"/>
          <w:szCs w:val="22"/>
        </w:rPr>
        <w:t>o</w:t>
      </w:r>
      <w:r w:rsidRPr="00A6331B">
        <w:rPr>
          <w:rFonts w:ascii="Arial Narrow" w:hAnsi="Arial Narrow"/>
          <w:spacing w:val="16"/>
          <w:sz w:val="22"/>
          <w:szCs w:val="22"/>
        </w:rPr>
        <w:t xml:space="preserve"> </w:t>
      </w:r>
      <w:r w:rsidRPr="00A6331B">
        <w:rPr>
          <w:rFonts w:ascii="Arial Narrow" w:hAnsi="Arial Narrow"/>
          <w:spacing w:val="-1"/>
          <w:sz w:val="22"/>
          <w:szCs w:val="22"/>
        </w:rPr>
        <w:t>a</w:t>
      </w:r>
      <w:r w:rsidRPr="00A6331B">
        <w:rPr>
          <w:rFonts w:ascii="Arial Narrow" w:hAnsi="Arial Narrow"/>
          <w:sz w:val="22"/>
          <w:szCs w:val="22"/>
        </w:rPr>
        <w:t>l</w:t>
      </w:r>
      <w:r w:rsidRPr="00A6331B">
        <w:rPr>
          <w:rFonts w:ascii="Arial Narrow" w:hAnsi="Arial Narrow"/>
          <w:spacing w:val="13"/>
          <w:sz w:val="22"/>
          <w:szCs w:val="22"/>
        </w:rPr>
        <w:t xml:space="preserve"> </w:t>
      </w:r>
      <w:r w:rsidRPr="00A6331B">
        <w:rPr>
          <w:rFonts w:ascii="Arial Narrow" w:hAnsi="Arial Narrow"/>
          <w:spacing w:val="1"/>
          <w:sz w:val="22"/>
          <w:szCs w:val="22"/>
        </w:rPr>
        <w:t>d</w:t>
      </w:r>
      <w:r w:rsidRPr="00A6331B">
        <w:rPr>
          <w:rFonts w:ascii="Arial Narrow" w:hAnsi="Arial Narrow"/>
          <w:spacing w:val="-1"/>
          <w:sz w:val="22"/>
          <w:szCs w:val="22"/>
        </w:rPr>
        <w:t>e</w:t>
      </w:r>
      <w:r w:rsidRPr="00A6331B">
        <w:rPr>
          <w:rFonts w:ascii="Arial Narrow" w:hAnsi="Arial Narrow"/>
          <w:sz w:val="22"/>
          <w:szCs w:val="22"/>
        </w:rPr>
        <w:t>talle</w:t>
      </w:r>
      <w:r>
        <w:rPr>
          <w:rFonts w:ascii="Arial Narrow" w:hAnsi="Arial Narrow"/>
          <w:sz w:val="22"/>
          <w:szCs w:val="22"/>
        </w:rPr>
        <w:t xml:space="preserve"> </w:t>
      </w:r>
      <w:r w:rsidRPr="00A6331B">
        <w:rPr>
          <w:rFonts w:ascii="Arial Narrow" w:hAnsi="Arial Narrow"/>
          <w:sz w:val="22"/>
          <w:szCs w:val="22"/>
        </w:rPr>
        <w:t>si</w:t>
      </w:r>
      <w:r w:rsidRPr="00A6331B">
        <w:rPr>
          <w:rFonts w:ascii="Arial Narrow" w:hAnsi="Arial Narrow"/>
          <w:spacing w:val="-1"/>
          <w:sz w:val="22"/>
          <w:szCs w:val="22"/>
        </w:rPr>
        <w:t>g</w:t>
      </w:r>
      <w:r w:rsidRPr="00A6331B">
        <w:rPr>
          <w:rFonts w:ascii="Arial Narrow" w:hAnsi="Arial Narrow"/>
          <w:spacing w:val="1"/>
          <w:sz w:val="22"/>
          <w:szCs w:val="22"/>
        </w:rPr>
        <w:t>u</w:t>
      </w:r>
      <w:r w:rsidRPr="00A6331B">
        <w:rPr>
          <w:rFonts w:ascii="Arial Narrow" w:hAnsi="Arial Narrow"/>
          <w:sz w:val="22"/>
          <w:szCs w:val="22"/>
        </w:rPr>
        <w:t>ie</w:t>
      </w:r>
      <w:r w:rsidRPr="00A6331B">
        <w:rPr>
          <w:rFonts w:ascii="Arial Narrow" w:hAnsi="Arial Narrow"/>
          <w:spacing w:val="1"/>
          <w:sz w:val="22"/>
          <w:szCs w:val="22"/>
        </w:rPr>
        <w:t>n</w:t>
      </w:r>
      <w:r w:rsidRPr="00A6331B">
        <w:rPr>
          <w:rFonts w:ascii="Arial Narrow" w:hAnsi="Arial Narrow"/>
          <w:sz w:val="22"/>
          <w:szCs w:val="22"/>
        </w:rPr>
        <w:t>te:</w:t>
      </w:r>
    </w:p>
    <w:p w:rsidR="00600D81" w:rsidRPr="00A6331B" w:rsidRDefault="00600D81" w:rsidP="00A6331B">
      <w:pPr>
        <w:widowControl w:val="0"/>
        <w:autoSpaceDE w:val="0"/>
        <w:autoSpaceDN w:val="0"/>
        <w:adjustRightInd w:val="0"/>
        <w:spacing w:line="201" w:lineRule="exact"/>
        <w:jc w:val="both"/>
        <w:rPr>
          <w:rFonts w:ascii="Arial Narrow" w:hAnsi="Arial Narrow"/>
          <w:sz w:val="22"/>
          <w:szCs w:val="22"/>
        </w:rPr>
      </w:pPr>
    </w:p>
    <w:tbl>
      <w:tblPr>
        <w:tblW w:w="8917" w:type="dxa"/>
        <w:jc w:val="center"/>
        <w:tblInd w:w="-401" w:type="dxa"/>
        <w:tblLayout w:type="fixed"/>
        <w:tblCellMar>
          <w:left w:w="0" w:type="dxa"/>
          <w:right w:w="0" w:type="dxa"/>
        </w:tblCellMar>
        <w:tblLook w:val="0000" w:firstRow="0" w:lastRow="0" w:firstColumn="0" w:lastColumn="0" w:noHBand="0" w:noVBand="0"/>
      </w:tblPr>
      <w:tblGrid>
        <w:gridCol w:w="2417"/>
        <w:gridCol w:w="3356"/>
        <w:gridCol w:w="1553"/>
        <w:gridCol w:w="58"/>
        <w:gridCol w:w="1533"/>
      </w:tblGrid>
      <w:tr w:rsidR="00A6331B" w:rsidRPr="00A6331B" w:rsidTr="00600D81">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hemeFill="background1" w:themeFillShade="BF"/>
          </w:tcPr>
          <w:p w:rsidR="00A6331B" w:rsidRPr="00A6331B" w:rsidRDefault="00A6331B" w:rsidP="00A6331B">
            <w:pPr>
              <w:rPr>
                <w:rFonts w:ascii="Arial Narrow" w:hAnsi="Arial Narrow"/>
                <w:b/>
                <w:sz w:val="18"/>
                <w:szCs w:val="18"/>
              </w:rPr>
            </w:pPr>
            <w:r w:rsidRPr="00A6331B">
              <w:rPr>
                <w:rFonts w:ascii="Arial Narrow" w:hAnsi="Arial Narrow"/>
                <w:b/>
                <w:sz w:val="18"/>
                <w:szCs w:val="18"/>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A6331B" w:rsidRPr="00A6331B" w:rsidRDefault="00A6331B" w:rsidP="00600D81">
            <w:pPr>
              <w:jc w:val="center"/>
              <w:rPr>
                <w:rFonts w:ascii="Arial Narrow" w:hAnsi="Arial Narrow"/>
                <w:b/>
                <w:sz w:val="18"/>
                <w:szCs w:val="18"/>
              </w:rPr>
            </w:pPr>
            <w:r w:rsidRPr="00A6331B">
              <w:rPr>
                <w:rFonts w:ascii="Arial Narrow" w:hAnsi="Arial Narrow"/>
                <w:b/>
                <w:sz w:val="18"/>
                <w:szCs w:val="18"/>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themeFill="background1" w:themeFillShade="BF"/>
            <w:vAlign w:val="center"/>
          </w:tcPr>
          <w:p w:rsidR="00A6331B" w:rsidRPr="00A6331B" w:rsidRDefault="00A6331B" w:rsidP="00600D81">
            <w:pPr>
              <w:jc w:val="center"/>
              <w:rPr>
                <w:rFonts w:ascii="Arial Narrow" w:hAnsi="Arial Narrow"/>
                <w:b/>
                <w:sz w:val="18"/>
                <w:szCs w:val="18"/>
              </w:rPr>
            </w:pPr>
            <w:r w:rsidRPr="00A6331B">
              <w:rPr>
                <w:rFonts w:ascii="Arial Narrow" w:hAnsi="Arial Narrow"/>
                <w:b/>
                <w:sz w:val="18"/>
                <w:szCs w:val="18"/>
              </w:rPr>
              <w:t>PRESENTACION</w:t>
            </w:r>
          </w:p>
        </w:tc>
      </w:tr>
      <w:tr w:rsidR="00A6331B" w:rsidRPr="00A6331B" w:rsidTr="00600D81">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A6331B" w:rsidRPr="00A6331B" w:rsidRDefault="00A6331B" w:rsidP="00600D81">
            <w:pPr>
              <w:rPr>
                <w:rFonts w:ascii="Arial Narrow" w:hAnsi="Arial Narrow"/>
                <w:sz w:val="18"/>
                <w:szCs w:val="18"/>
              </w:rPr>
            </w:pPr>
            <w:r w:rsidRPr="00A6331B">
              <w:rPr>
                <w:rFonts w:ascii="Arial Narrow" w:hAnsi="Arial Narrow"/>
                <w:sz w:val="18"/>
                <w:szCs w:val="18"/>
              </w:rPr>
              <w:t>1.- PLANILLA MENSUAL DE GENERACION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A6331B" w:rsidRPr="00A6331B" w:rsidRDefault="00A6331B" w:rsidP="00600D81">
            <w:pPr>
              <w:jc w:val="center"/>
              <w:rPr>
                <w:rFonts w:ascii="Arial Narrow" w:hAnsi="Arial Narrow"/>
                <w:sz w:val="18"/>
                <w:szCs w:val="18"/>
              </w:rPr>
            </w:pPr>
            <w:r w:rsidRPr="00A6331B">
              <w:rPr>
                <w:rFonts w:ascii="Arial Narrow" w:hAnsi="Arial Narrow"/>
                <w:sz w:val="18"/>
                <w:szCs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tcPr>
          <w:p w:rsidR="00A6331B" w:rsidRPr="00A6331B" w:rsidRDefault="00A6331B" w:rsidP="00600D81">
            <w:pPr>
              <w:jc w:val="center"/>
              <w:rPr>
                <w:rFonts w:ascii="Arial Narrow" w:hAnsi="Arial Narrow"/>
                <w:sz w:val="18"/>
                <w:szCs w:val="18"/>
              </w:rPr>
            </w:pPr>
            <w:r w:rsidRPr="00A6331B">
              <w:rPr>
                <w:rFonts w:ascii="Arial Narrow" w:hAnsi="Arial Narrow"/>
                <w:sz w:val="18"/>
                <w:szCs w:val="18"/>
              </w:rPr>
              <w:t>MENSUAL/FINAL</w:t>
            </w:r>
          </w:p>
        </w:tc>
      </w:tr>
      <w:tr w:rsidR="00A6331B" w:rsidRPr="00A6331B" w:rsidTr="00600D81">
        <w:trPr>
          <w:trHeight w:hRule="exact" w:val="29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A6331B" w:rsidRPr="00A6331B" w:rsidRDefault="00A6331B" w:rsidP="00600D81">
            <w:pPr>
              <w:rPr>
                <w:rFonts w:ascii="Arial Narrow" w:hAnsi="Arial Narrow"/>
                <w:sz w:val="18"/>
                <w:szCs w:val="18"/>
              </w:rPr>
            </w:pPr>
            <w:r w:rsidRPr="00A6331B">
              <w:rPr>
                <w:rFonts w:ascii="Arial Narrow" w:hAnsi="Arial Narrow"/>
                <w:sz w:val="18"/>
                <w:szCs w:val="18"/>
              </w:rPr>
              <w:t>2.-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A6331B" w:rsidRPr="00A6331B" w:rsidRDefault="00A6331B" w:rsidP="00600D81">
            <w:pPr>
              <w:jc w:val="center"/>
              <w:rPr>
                <w:rFonts w:ascii="Arial Narrow" w:hAnsi="Arial Narrow"/>
                <w:sz w:val="18"/>
                <w:szCs w:val="18"/>
              </w:rPr>
            </w:pPr>
            <w:r w:rsidRPr="00A6331B">
              <w:rPr>
                <w:rFonts w:ascii="Arial Narrow" w:hAnsi="Arial Narrow"/>
                <w:sz w:val="18"/>
                <w:szCs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tcPr>
          <w:p w:rsidR="00A6331B" w:rsidRPr="00A6331B" w:rsidRDefault="00A6331B" w:rsidP="00600D81">
            <w:pPr>
              <w:jc w:val="center"/>
              <w:rPr>
                <w:rFonts w:ascii="Arial Narrow" w:hAnsi="Arial Narrow"/>
                <w:sz w:val="18"/>
                <w:szCs w:val="18"/>
              </w:rPr>
            </w:pPr>
            <w:r w:rsidRPr="00A6331B">
              <w:rPr>
                <w:rFonts w:ascii="Arial Narrow" w:hAnsi="Arial Narrow"/>
                <w:sz w:val="18"/>
                <w:szCs w:val="18"/>
              </w:rPr>
              <w:t>FINAL</w:t>
            </w:r>
          </w:p>
        </w:tc>
      </w:tr>
      <w:tr w:rsidR="00A6331B" w:rsidRPr="00A6331B" w:rsidTr="00600D81">
        <w:trPr>
          <w:trHeight w:hRule="exact" w:val="34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A6331B" w:rsidRPr="00A6331B" w:rsidRDefault="00A6331B" w:rsidP="00600D81">
            <w:pPr>
              <w:rPr>
                <w:rFonts w:ascii="Arial Narrow" w:hAnsi="Arial Narrow"/>
                <w:sz w:val="18"/>
                <w:szCs w:val="18"/>
              </w:rPr>
            </w:pPr>
            <w:r w:rsidRPr="00A6331B">
              <w:rPr>
                <w:rFonts w:ascii="Arial Narrow" w:hAnsi="Arial Narrow"/>
                <w:sz w:val="18"/>
                <w:szCs w:val="18"/>
              </w:rPr>
              <w:t>3.- PLANILLAS DE INSPECCION Y MANTENIMIENTO DE VEHICULOS Y</w:t>
            </w:r>
            <w:r w:rsidR="00600D81">
              <w:rPr>
                <w:rFonts w:ascii="Arial Narrow" w:hAnsi="Arial Narrow"/>
                <w:sz w:val="18"/>
                <w:szCs w:val="18"/>
              </w:rPr>
              <w:t xml:space="preserve"> </w:t>
            </w:r>
            <w:r w:rsidRPr="00A6331B">
              <w:rPr>
                <w:rFonts w:ascii="Arial Narrow" w:hAnsi="Arial Narrow"/>
                <w:sz w:val="18"/>
                <w:szCs w:val="18"/>
              </w:rPr>
              <w:t>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A6331B" w:rsidRPr="00A6331B" w:rsidRDefault="00A6331B" w:rsidP="00600D81">
            <w:pPr>
              <w:jc w:val="center"/>
              <w:rPr>
                <w:rFonts w:ascii="Arial Narrow" w:hAnsi="Arial Narrow"/>
                <w:sz w:val="18"/>
                <w:szCs w:val="18"/>
              </w:rPr>
            </w:pPr>
            <w:r w:rsidRPr="00A6331B">
              <w:rPr>
                <w:rFonts w:ascii="Arial Narrow" w:hAnsi="Arial Narrow"/>
                <w:sz w:val="18"/>
                <w:szCs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tcPr>
          <w:p w:rsidR="00A6331B" w:rsidRPr="00A6331B" w:rsidRDefault="00A6331B" w:rsidP="00600D81">
            <w:pPr>
              <w:jc w:val="center"/>
              <w:rPr>
                <w:rFonts w:ascii="Arial Narrow" w:hAnsi="Arial Narrow"/>
                <w:sz w:val="18"/>
                <w:szCs w:val="18"/>
              </w:rPr>
            </w:pPr>
            <w:r w:rsidRPr="00A6331B">
              <w:rPr>
                <w:rFonts w:ascii="Arial Narrow" w:hAnsi="Arial Narrow"/>
                <w:sz w:val="18"/>
                <w:szCs w:val="18"/>
              </w:rPr>
              <w:t>MENSUAL/FINAL</w:t>
            </w:r>
          </w:p>
        </w:tc>
      </w:tr>
      <w:tr w:rsidR="00A6331B" w:rsidRPr="00A6331B" w:rsidTr="00600D81">
        <w:trPr>
          <w:trHeight w:hRule="exact" w:val="29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A6331B" w:rsidRPr="00A6331B" w:rsidRDefault="00A6331B" w:rsidP="00600D81">
            <w:pPr>
              <w:rPr>
                <w:rFonts w:ascii="Arial Narrow" w:hAnsi="Arial Narrow"/>
                <w:sz w:val="18"/>
                <w:szCs w:val="18"/>
              </w:rPr>
            </w:pPr>
            <w:r w:rsidRPr="00A6331B">
              <w:rPr>
                <w:rFonts w:ascii="Arial Narrow" w:hAnsi="Arial Narrow"/>
                <w:sz w:val="18"/>
                <w:szCs w:val="18"/>
              </w:rPr>
              <w:t>4.-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A6331B" w:rsidRPr="00A6331B" w:rsidRDefault="00A6331B" w:rsidP="00600D81">
            <w:pPr>
              <w:jc w:val="center"/>
              <w:rPr>
                <w:rFonts w:ascii="Arial Narrow" w:hAnsi="Arial Narrow"/>
                <w:sz w:val="18"/>
                <w:szCs w:val="18"/>
              </w:rPr>
            </w:pPr>
            <w:r w:rsidRPr="00A6331B">
              <w:rPr>
                <w:rFonts w:ascii="Arial Narrow" w:hAnsi="Arial Narrow"/>
                <w:sz w:val="18"/>
                <w:szCs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tcPr>
          <w:p w:rsidR="00A6331B" w:rsidRPr="00A6331B" w:rsidRDefault="00A6331B" w:rsidP="00600D81">
            <w:pPr>
              <w:jc w:val="center"/>
              <w:rPr>
                <w:rFonts w:ascii="Arial Narrow" w:hAnsi="Arial Narrow"/>
                <w:sz w:val="18"/>
                <w:szCs w:val="18"/>
              </w:rPr>
            </w:pPr>
            <w:r w:rsidRPr="00A6331B">
              <w:rPr>
                <w:rFonts w:ascii="Arial Narrow" w:hAnsi="Arial Narrow"/>
                <w:sz w:val="18"/>
                <w:szCs w:val="18"/>
              </w:rPr>
              <w:t>MENSUAL/FINAL</w:t>
            </w:r>
          </w:p>
        </w:tc>
      </w:tr>
      <w:tr w:rsidR="00A6331B" w:rsidRPr="00A6331B" w:rsidTr="00600D81">
        <w:trPr>
          <w:trHeight w:hRule="exact" w:val="83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A6331B" w:rsidRPr="00A6331B" w:rsidRDefault="00A6331B" w:rsidP="00600D81">
            <w:pPr>
              <w:rPr>
                <w:rFonts w:ascii="Arial Narrow" w:hAnsi="Arial Narrow"/>
                <w:sz w:val="18"/>
                <w:szCs w:val="18"/>
              </w:rPr>
            </w:pPr>
            <w:r w:rsidRPr="00A6331B">
              <w:rPr>
                <w:rFonts w:ascii="Arial Narrow" w:hAnsi="Arial Narrow"/>
                <w:sz w:val="18"/>
                <w:szCs w:val="18"/>
              </w:rPr>
              <w:t>5.- PLANILLA DE DOTACIÓN DE EPP  E INFORME DE SEÑALIZACION</w:t>
            </w:r>
          </w:p>
          <w:p w:rsidR="00A6331B" w:rsidRPr="00A6331B" w:rsidRDefault="00A6331B" w:rsidP="00600D81">
            <w:pPr>
              <w:rPr>
                <w:rFonts w:ascii="Arial Narrow" w:hAnsi="Arial Narrow"/>
                <w:sz w:val="18"/>
                <w:szCs w:val="18"/>
              </w:rPr>
            </w:pPr>
            <w:r w:rsidRPr="00A6331B">
              <w:rPr>
                <w:rFonts w:ascii="Arial Narrow" w:hAnsi="Arial Narrow"/>
                <w:sz w:val="18"/>
                <w:szCs w:val="18"/>
              </w:rPr>
              <w:t>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A6331B" w:rsidRPr="00A6331B" w:rsidRDefault="00A6331B" w:rsidP="00600D81">
            <w:pPr>
              <w:jc w:val="center"/>
              <w:rPr>
                <w:rFonts w:ascii="Arial Narrow" w:hAnsi="Arial Narrow"/>
                <w:sz w:val="18"/>
                <w:szCs w:val="18"/>
              </w:rPr>
            </w:pPr>
          </w:p>
          <w:p w:rsidR="00A6331B" w:rsidRPr="00A6331B" w:rsidRDefault="00A6331B" w:rsidP="00600D81">
            <w:pPr>
              <w:jc w:val="center"/>
              <w:rPr>
                <w:rFonts w:ascii="Arial Narrow" w:hAnsi="Arial Narrow"/>
                <w:sz w:val="18"/>
                <w:szCs w:val="18"/>
              </w:rPr>
            </w:pPr>
          </w:p>
          <w:p w:rsidR="00A6331B" w:rsidRPr="00A6331B" w:rsidRDefault="00A6331B" w:rsidP="00600D81">
            <w:pPr>
              <w:jc w:val="center"/>
              <w:rPr>
                <w:rFonts w:ascii="Arial Narrow" w:hAnsi="Arial Narrow"/>
                <w:sz w:val="18"/>
                <w:szCs w:val="18"/>
              </w:rPr>
            </w:pPr>
            <w:r w:rsidRPr="00A6331B">
              <w:rPr>
                <w:rFonts w:ascii="Arial Narrow" w:hAnsi="Arial Narrow"/>
                <w:sz w:val="18"/>
                <w:szCs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tcPr>
          <w:p w:rsidR="00A6331B" w:rsidRPr="00A6331B" w:rsidRDefault="00A6331B" w:rsidP="00600D81">
            <w:pPr>
              <w:jc w:val="center"/>
              <w:rPr>
                <w:rFonts w:ascii="Arial Narrow" w:hAnsi="Arial Narrow"/>
                <w:sz w:val="18"/>
                <w:szCs w:val="18"/>
              </w:rPr>
            </w:pPr>
          </w:p>
          <w:p w:rsidR="00A6331B" w:rsidRPr="00A6331B" w:rsidRDefault="00A6331B" w:rsidP="00600D81">
            <w:pPr>
              <w:jc w:val="center"/>
              <w:rPr>
                <w:rFonts w:ascii="Arial Narrow" w:hAnsi="Arial Narrow"/>
                <w:sz w:val="18"/>
                <w:szCs w:val="18"/>
              </w:rPr>
            </w:pPr>
          </w:p>
          <w:p w:rsidR="00A6331B" w:rsidRPr="00A6331B" w:rsidRDefault="00A6331B" w:rsidP="00600D81">
            <w:pPr>
              <w:jc w:val="center"/>
              <w:rPr>
                <w:rFonts w:ascii="Arial Narrow" w:hAnsi="Arial Narrow"/>
                <w:sz w:val="18"/>
                <w:szCs w:val="18"/>
              </w:rPr>
            </w:pPr>
            <w:r w:rsidRPr="00A6331B">
              <w:rPr>
                <w:rFonts w:ascii="Arial Narrow" w:hAnsi="Arial Narrow"/>
                <w:sz w:val="18"/>
                <w:szCs w:val="18"/>
              </w:rPr>
              <w:t>MENSUAL/FINAL</w:t>
            </w:r>
          </w:p>
        </w:tc>
      </w:tr>
      <w:tr w:rsidR="00A6331B" w:rsidRPr="00A6331B" w:rsidTr="00600D81">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A6331B" w:rsidRPr="00A6331B" w:rsidRDefault="00A6331B" w:rsidP="00600D81">
            <w:pPr>
              <w:rPr>
                <w:rFonts w:ascii="Arial Narrow" w:hAnsi="Arial Narrow"/>
                <w:sz w:val="18"/>
                <w:szCs w:val="18"/>
              </w:rPr>
            </w:pPr>
            <w:r w:rsidRPr="00A6331B">
              <w:rPr>
                <w:rFonts w:ascii="Arial Narrow" w:hAnsi="Arial Narrow"/>
                <w:sz w:val="18"/>
                <w:szCs w:val="18"/>
              </w:rPr>
              <w:t>6.-  PLANILLAS  DE  INDUCCION  Y  CAPACITACION  AL  PERSONAL  EN</w:t>
            </w:r>
          </w:p>
          <w:p w:rsidR="00A6331B" w:rsidRPr="00A6331B" w:rsidRDefault="00A6331B" w:rsidP="00600D81">
            <w:pPr>
              <w:rPr>
                <w:rFonts w:ascii="Arial Narrow" w:hAnsi="Arial Narrow"/>
                <w:sz w:val="18"/>
                <w:szCs w:val="18"/>
              </w:rPr>
            </w:pPr>
            <w:r w:rsidRPr="00A6331B">
              <w:rPr>
                <w:rFonts w:ascii="Arial Narrow" w:hAnsi="Arial Narrow"/>
                <w:sz w:val="18"/>
                <w:szCs w:val="18"/>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A6331B" w:rsidRPr="00A6331B" w:rsidRDefault="00A6331B" w:rsidP="00600D81">
            <w:pPr>
              <w:jc w:val="center"/>
              <w:rPr>
                <w:rFonts w:ascii="Arial Narrow" w:hAnsi="Arial Narrow"/>
                <w:sz w:val="18"/>
                <w:szCs w:val="18"/>
              </w:rPr>
            </w:pPr>
            <w:r w:rsidRPr="00A6331B">
              <w:rPr>
                <w:rFonts w:ascii="Arial Narrow" w:hAnsi="Arial Narrow"/>
                <w:sz w:val="18"/>
                <w:szCs w:val="18"/>
              </w:rPr>
              <w:t>FISICO/DIGITAL</w:t>
            </w:r>
          </w:p>
        </w:tc>
        <w:tc>
          <w:tcPr>
            <w:tcW w:w="1591" w:type="dxa"/>
            <w:gridSpan w:val="2"/>
            <w:tcBorders>
              <w:top w:val="single" w:sz="4" w:space="0" w:color="000000"/>
              <w:left w:val="single" w:sz="4" w:space="0" w:color="000000"/>
              <w:bottom w:val="single" w:sz="4" w:space="0" w:color="000000"/>
              <w:right w:val="single" w:sz="8" w:space="0" w:color="000000"/>
            </w:tcBorders>
          </w:tcPr>
          <w:p w:rsidR="00A6331B" w:rsidRPr="00A6331B" w:rsidRDefault="00A6331B" w:rsidP="00600D81">
            <w:pPr>
              <w:jc w:val="center"/>
              <w:rPr>
                <w:rFonts w:ascii="Arial Narrow" w:hAnsi="Arial Narrow"/>
                <w:sz w:val="18"/>
                <w:szCs w:val="18"/>
              </w:rPr>
            </w:pPr>
            <w:r w:rsidRPr="00A6331B">
              <w:rPr>
                <w:rFonts w:ascii="Arial Narrow" w:hAnsi="Arial Narrow"/>
                <w:sz w:val="18"/>
                <w:szCs w:val="18"/>
              </w:rPr>
              <w:t>MENSUAL/FINAL</w:t>
            </w:r>
          </w:p>
        </w:tc>
      </w:tr>
      <w:tr w:rsidR="00A6331B" w:rsidRPr="00A6331B" w:rsidTr="00600D81">
        <w:trPr>
          <w:trHeight w:hRule="exact" w:val="723"/>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A6331B" w:rsidRPr="00600D81" w:rsidRDefault="00A6331B" w:rsidP="00600D81">
            <w:pPr>
              <w:rPr>
                <w:rFonts w:ascii="Arial Narrow" w:hAnsi="Arial Narrow"/>
                <w:b/>
                <w:sz w:val="18"/>
              </w:rPr>
            </w:pPr>
            <w:r w:rsidRPr="00600D81">
              <w:rPr>
                <w:rFonts w:ascii="Arial Narrow" w:hAnsi="Arial Narrow"/>
                <w:b/>
                <w:sz w:val="18"/>
              </w:rPr>
              <w:t>Elabora y Presenta: Contratista</w:t>
            </w:r>
          </w:p>
          <w:p w:rsidR="00A6331B" w:rsidRPr="00600D81" w:rsidRDefault="00A6331B" w:rsidP="00600D81">
            <w:pPr>
              <w:rPr>
                <w:rFonts w:ascii="Arial Narrow" w:hAnsi="Arial Narrow"/>
                <w:b/>
                <w:sz w:val="18"/>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A6331B" w:rsidRPr="00600D81" w:rsidRDefault="00A6331B" w:rsidP="00600D81">
            <w:pPr>
              <w:rPr>
                <w:rFonts w:ascii="Arial Narrow" w:hAnsi="Arial Narrow"/>
                <w:b/>
                <w:sz w:val="18"/>
              </w:rPr>
            </w:pPr>
            <w:r w:rsidRPr="00600D81">
              <w:rPr>
                <w:rFonts w:ascii="Arial Narrow" w:hAnsi="Arial Narrow"/>
                <w:b/>
                <w:sz w:val="18"/>
              </w:rPr>
              <w:t>Verifica en obra: Supervisor DTRG</w:t>
            </w:r>
          </w:p>
          <w:p w:rsidR="00A6331B" w:rsidRPr="00600D81" w:rsidRDefault="00A6331B" w:rsidP="00600D81">
            <w:pPr>
              <w:rPr>
                <w:rFonts w:ascii="Arial Narrow" w:hAnsi="Arial Narrow"/>
                <w:b/>
                <w:sz w:val="18"/>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A6331B" w:rsidRPr="00600D81" w:rsidRDefault="00A6331B" w:rsidP="00A6331B">
            <w:pPr>
              <w:rPr>
                <w:rFonts w:ascii="Arial Narrow" w:hAnsi="Arial Narrow"/>
                <w:b/>
                <w:sz w:val="18"/>
              </w:rPr>
            </w:pPr>
            <w:r w:rsidRPr="00600D81">
              <w:rPr>
                <w:rFonts w:ascii="Arial Narrow" w:hAnsi="Arial Narrow"/>
                <w:b/>
                <w:sz w:val="18"/>
              </w:rPr>
              <w:t>Revisa documentación: TSIMA-DTRG</w:t>
            </w:r>
          </w:p>
          <w:p w:rsidR="00A6331B" w:rsidRPr="00600D81" w:rsidRDefault="00A6331B" w:rsidP="00A6331B">
            <w:pPr>
              <w:rPr>
                <w:rFonts w:ascii="Arial Narrow" w:hAnsi="Arial Narrow"/>
                <w:b/>
                <w:sz w:val="18"/>
              </w:rPr>
            </w:pPr>
          </w:p>
        </w:tc>
        <w:tc>
          <w:tcPr>
            <w:tcW w:w="58" w:type="dxa"/>
            <w:tcBorders>
              <w:top w:val="single" w:sz="4" w:space="0" w:color="000000"/>
              <w:left w:val="single" w:sz="26" w:space="0" w:color="E7E6E6"/>
              <w:bottom w:val="single" w:sz="4" w:space="0" w:color="000000"/>
              <w:right w:val="single" w:sz="4" w:space="0" w:color="auto"/>
            </w:tcBorders>
            <w:vAlign w:val="center"/>
          </w:tcPr>
          <w:p w:rsidR="00A6331B" w:rsidRPr="00600D81" w:rsidRDefault="00A6331B" w:rsidP="00A6331B">
            <w:pPr>
              <w:rPr>
                <w:rFonts w:ascii="Arial Narrow" w:hAnsi="Arial Narrow"/>
                <w:b/>
                <w:sz w:val="18"/>
              </w:rPr>
            </w:pPr>
          </w:p>
        </w:tc>
        <w:tc>
          <w:tcPr>
            <w:tcW w:w="1532" w:type="dxa"/>
            <w:tcBorders>
              <w:top w:val="single" w:sz="4" w:space="0" w:color="000000"/>
              <w:left w:val="single" w:sz="4" w:space="0" w:color="auto"/>
              <w:bottom w:val="single" w:sz="4" w:space="0" w:color="000000"/>
              <w:right w:val="single" w:sz="8" w:space="0" w:color="000000"/>
            </w:tcBorders>
            <w:shd w:val="clear" w:color="auto" w:fill="E7E6E6"/>
            <w:vAlign w:val="center"/>
          </w:tcPr>
          <w:p w:rsidR="00A6331B" w:rsidRPr="00600D81" w:rsidRDefault="00A6331B" w:rsidP="00A6331B">
            <w:pPr>
              <w:rPr>
                <w:rFonts w:ascii="Arial Narrow" w:hAnsi="Arial Narrow"/>
                <w:b/>
                <w:sz w:val="18"/>
              </w:rPr>
            </w:pPr>
            <w:r w:rsidRPr="00600D81">
              <w:rPr>
                <w:rFonts w:ascii="Arial Narrow" w:hAnsi="Arial Narrow"/>
                <w:b/>
                <w:sz w:val="18"/>
              </w:rPr>
              <w:t>Aprueba:</w:t>
            </w:r>
          </w:p>
          <w:p w:rsidR="00A6331B" w:rsidRPr="00600D81" w:rsidRDefault="00A6331B" w:rsidP="00A6331B">
            <w:pPr>
              <w:rPr>
                <w:rFonts w:ascii="Arial Narrow" w:hAnsi="Arial Narrow"/>
                <w:b/>
                <w:sz w:val="18"/>
              </w:rPr>
            </w:pPr>
            <w:r w:rsidRPr="00600D81">
              <w:rPr>
                <w:rFonts w:ascii="Arial Narrow" w:hAnsi="Arial Narrow"/>
                <w:b/>
                <w:sz w:val="18"/>
              </w:rPr>
              <w:t>Distrital de Redes de Gas</w:t>
            </w:r>
          </w:p>
          <w:p w:rsidR="00A6331B" w:rsidRPr="00600D81" w:rsidRDefault="00A6331B" w:rsidP="00A6331B">
            <w:pPr>
              <w:rPr>
                <w:rFonts w:ascii="Arial Narrow" w:hAnsi="Arial Narrow"/>
                <w:b/>
                <w:sz w:val="18"/>
              </w:rPr>
            </w:pPr>
          </w:p>
        </w:tc>
      </w:tr>
    </w:tbl>
    <w:p w:rsidR="00DB2FF5" w:rsidRDefault="00DB2FF5" w:rsidP="00DB2FF5">
      <w:pPr>
        <w:pStyle w:val="Ttulo1"/>
        <w:ind w:left="1068"/>
        <w:rPr>
          <w:rFonts w:ascii="Arial Narrow" w:hAnsi="Arial Narrow"/>
          <w:color w:val="1D1B11"/>
          <w:sz w:val="22"/>
          <w:lang w:val="es-BO"/>
        </w:rPr>
      </w:pPr>
      <w:bookmarkStart w:id="316" w:name="_Toc453247746"/>
    </w:p>
    <w:p w:rsidR="00DB5C69" w:rsidRPr="00954CEB" w:rsidRDefault="00600D81" w:rsidP="00600D81">
      <w:pPr>
        <w:pStyle w:val="Ttulo1"/>
        <w:numPr>
          <w:ilvl w:val="1"/>
          <w:numId w:val="15"/>
        </w:numPr>
        <w:rPr>
          <w:rFonts w:ascii="Arial Narrow" w:hAnsi="Arial Narrow"/>
          <w:color w:val="1D1B11"/>
          <w:sz w:val="22"/>
          <w:lang w:val="es-BO"/>
        </w:rPr>
      </w:pPr>
      <w:r w:rsidRPr="00954CEB">
        <w:rPr>
          <w:rFonts w:ascii="Arial Narrow" w:hAnsi="Arial Narrow"/>
          <w:color w:val="1D1B11"/>
          <w:sz w:val="22"/>
        </w:rPr>
        <w:t>INFORME AMBIENTAL</w:t>
      </w:r>
      <w:bookmarkEnd w:id="316"/>
    </w:p>
    <w:p w:rsidR="00600D81" w:rsidRDefault="00600D81" w:rsidP="00600D81">
      <w:pPr>
        <w:rPr>
          <w:lang w:val="es-BO" w:eastAsia="x-none"/>
        </w:rPr>
      </w:pPr>
    </w:p>
    <w:p w:rsidR="00600D81" w:rsidRDefault="00600D81" w:rsidP="00954CEB">
      <w:pPr>
        <w:widowControl w:val="0"/>
        <w:autoSpaceDE w:val="0"/>
        <w:autoSpaceDN w:val="0"/>
        <w:adjustRightInd w:val="0"/>
        <w:spacing w:line="276" w:lineRule="auto"/>
        <w:jc w:val="both"/>
        <w:rPr>
          <w:rFonts w:ascii="Arial Narrow" w:hAnsi="Arial Narrow"/>
          <w:spacing w:val="1"/>
          <w:sz w:val="22"/>
          <w:szCs w:val="22"/>
        </w:rPr>
      </w:pPr>
      <w:r w:rsidRPr="00600D81">
        <w:rPr>
          <w:rFonts w:ascii="Arial Narrow" w:hAnsi="Arial Narrow"/>
          <w:spacing w:val="1"/>
          <w:sz w:val="22"/>
          <w:szCs w:val="22"/>
        </w:rPr>
        <w:t>En el presente acápite se describe el contenido mínimo que debe tener el Informe Ambiental inicial/mensual/final:</w:t>
      </w:r>
    </w:p>
    <w:p w:rsidR="00954CEB" w:rsidRPr="00600D81" w:rsidRDefault="00954CEB" w:rsidP="00954CEB">
      <w:pPr>
        <w:widowControl w:val="0"/>
        <w:autoSpaceDE w:val="0"/>
        <w:autoSpaceDN w:val="0"/>
        <w:adjustRightInd w:val="0"/>
        <w:spacing w:line="276" w:lineRule="auto"/>
        <w:jc w:val="both"/>
        <w:rPr>
          <w:rFonts w:ascii="Arial Narrow" w:hAnsi="Arial Narrow"/>
          <w:spacing w:val="1"/>
          <w:sz w:val="22"/>
          <w:szCs w:val="22"/>
        </w:rPr>
      </w:pPr>
    </w:p>
    <w:p w:rsidR="00600D81" w:rsidRDefault="00600D81" w:rsidP="00954CEB">
      <w:pPr>
        <w:widowControl w:val="0"/>
        <w:autoSpaceDE w:val="0"/>
        <w:autoSpaceDN w:val="0"/>
        <w:adjustRightInd w:val="0"/>
        <w:spacing w:line="276" w:lineRule="auto"/>
        <w:jc w:val="both"/>
        <w:rPr>
          <w:rFonts w:ascii="Arial Narrow" w:hAnsi="Arial Narrow"/>
          <w:spacing w:val="1"/>
          <w:sz w:val="22"/>
          <w:szCs w:val="22"/>
        </w:rPr>
      </w:pPr>
      <w:r w:rsidRPr="00600D81">
        <w:rPr>
          <w:rFonts w:ascii="Arial Narrow" w:hAnsi="Arial Narrow"/>
          <w:spacing w:val="1"/>
          <w:sz w:val="22"/>
          <w:szCs w:val="22"/>
        </w:rPr>
        <w:t>El Informe Ambiental debe contar con los siguientes acápites, mismos que serán debidamente llenados en función a las características específicas de cada actividad, obra y/o proyecto (AOP).</w:t>
      </w:r>
    </w:p>
    <w:p w:rsidR="00954CEB" w:rsidRPr="00600D81" w:rsidRDefault="00954CEB" w:rsidP="00600D81">
      <w:pPr>
        <w:widowControl w:val="0"/>
        <w:autoSpaceDE w:val="0"/>
        <w:autoSpaceDN w:val="0"/>
        <w:adjustRightInd w:val="0"/>
        <w:spacing w:line="201" w:lineRule="exact"/>
        <w:jc w:val="both"/>
        <w:rPr>
          <w:rFonts w:ascii="Arial Narrow" w:hAnsi="Arial Narrow"/>
          <w:spacing w:val="1"/>
          <w:sz w:val="22"/>
          <w:szCs w:val="22"/>
        </w:rPr>
      </w:pPr>
    </w:p>
    <w:p w:rsidR="003822B6" w:rsidRDefault="00600D81" w:rsidP="003822B6">
      <w:pPr>
        <w:pStyle w:val="Prrafodelista"/>
        <w:widowControl w:val="0"/>
        <w:numPr>
          <w:ilvl w:val="0"/>
          <w:numId w:val="30"/>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Declaración Jurada:</w:t>
      </w:r>
      <w:r w:rsidRPr="003822B6">
        <w:rPr>
          <w:rFonts w:ascii="Arial Narrow" w:hAnsi="Arial Narrow"/>
          <w:spacing w:val="1"/>
          <w:sz w:val="22"/>
          <w:szCs w:val="22"/>
        </w:rPr>
        <w:t xml:space="preserve"> Debe contener Información General, Identificación y Ubicación del Proyecto, Aspectos del Estado de la AOP, Firmas y datos del Responsable Técnico (Supervisor SMS, Supervisor SMS Junior o Monitor SMS).</w:t>
      </w:r>
    </w:p>
    <w:p w:rsidR="003822B6" w:rsidRDefault="00600D81" w:rsidP="003822B6">
      <w:pPr>
        <w:pStyle w:val="Prrafodelista"/>
        <w:widowControl w:val="0"/>
        <w:numPr>
          <w:ilvl w:val="0"/>
          <w:numId w:val="30"/>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Estado actual en que se encuentra la AOP:</w:t>
      </w:r>
      <w:r w:rsidRPr="003822B6">
        <w:rPr>
          <w:rFonts w:ascii="Arial Narrow" w:hAnsi="Arial Narrow"/>
          <w:spacing w:val="1"/>
          <w:sz w:val="22"/>
          <w:szCs w:val="22"/>
        </w:rPr>
        <w:t xml:space="preserve"> Breve descripción del estado actual de la Actividad, Obra o Proyecto. Incluir información referida a la etapa en que se encuentre la AOP, porcentaje de avance, entre otros.</w:t>
      </w:r>
    </w:p>
    <w:p w:rsidR="003822B6" w:rsidRDefault="00600D81" w:rsidP="003822B6">
      <w:pPr>
        <w:pStyle w:val="Prrafodelista"/>
        <w:widowControl w:val="0"/>
        <w:numPr>
          <w:ilvl w:val="0"/>
          <w:numId w:val="30"/>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Datos Generales:</w:t>
      </w:r>
      <w:r w:rsidRPr="003822B6">
        <w:rPr>
          <w:rFonts w:ascii="Arial Narrow" w:hAnsi="Arial Narrow"/>
          <w:spacing w:val="1"/>
          <w:sz w:val="22"/>
          <w:szCs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3822B6" w:rsidRDefault="00600D81" w:rsidP="003822B6">
      <w:pPr>
        <w:pStyle w:val="Prrafodelista"/>
        <w:widowControl w:val="0"/>
        <w:numPr>
          <w:ilvl w:val="0"/>
          <w:numId w:val="30"/>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Descripción de la AOP:</w:t>
      </w:r>
      <w:r w:rsidRPr="003822B6">
        <w:rPr>
          <w:rFonts w:ascii="Arial Narrow" w:hAnsi="Arial Narrow"/>
          <w:spacing w:val="1"/>
          <w:sz w:val="22"/>
          <w:szCs w:val="22"/>
        </w:rPr>
        <w:t xml:space="preserve"> Contemplar datos como ser la ubicación de la AOP, coordenadas, descripción de colindancias.</w:t>
      </w:r>
    </w:p>
    <w:p w:rsidR="003822B6" w:rsidRDefault="00600D81" w:rsidP="003822B6">
      <w:pPr>
        <w:pStyle w:val="Prrafodelista"/>
        <w:widowControl w:val="0"/>
        <w:numPr>
          <w:ilvl w:val="0"/>
          <w:numId w:val="30"/>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Detalle de Actividades Realizadas en el Periodo</w:t>
      </w:r>
      <w:r w:rsidRPr="003822B6">
        <w:rPr>
          <w:rFonts w:ascii="Arial Narrow" w:hAnsi="Arial Narrow"/>
          <w:spacing w:val="1"/>
          <w:sz w:val="22"/>
          <w:szCs w:val="22"/>
        </w:rPr>
        <w:t xml:space="preserve">: Descripción de todas las actividades específicas </w:t>
      </w:r>
      <w:r w:rsidRPr="003822B6">
        <w:rPr>
          <w:rFonts w:ascii="Arial Narrow" w:hAnsi="Arial Narrow"/>
          <w:spacing w:val="1"/>
          <w:sz w:val="22"/>
          <w:szCs w:val="22"/>
        </w:rPr>
        <w:lastRenderedPageBreak/>
        <w:t>del periodo al que pertenece el Informe Ambiental a elaborarse.</w:t>
      </w:r>
    </w:p>
    <w:p w:rsidR="00600D81" w:rsidRPr="003822B6" w:rsidRDefault="00600D81" w:rsidP="003822B6">
      <w:pPr>
        <w:pStyle w:val="Prrafodelista"/>
        <w:widowControl w:val="0"/>
        <w:numPr>
          <w:ilvl w:val="0"/>
          <w:numId w:val="30"/>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Cumplimiento de los Compromisos Ambientales (Establecidos en el Documento Ambiental propio de cada proyecto):</w:t>
      </w:r>
      <w:r w:rsidRPr="003822B6">
        <w:rPr>
          <w:rFonts w:ascii="Arial Narrow" w:hAnsi="Arial Narrow"/>
          <w:spacing w:val="1"/>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600D81" w:rsidRPr="00954CEB" w:rsidRDefault="00600D81" w:rsidP="00954CEB">
      <w:pPr>
        <w:widowControl w:val="0"/>
        <w:autoSpaceDE w:val="0"/>
        <w:autoSpaceDN w:val="0"/>
        <w:adjustRightInd w:val="0"/>
        <w:spacing w:line="201" w:lineRule="exact"/>
        <w:jc w:val="both"/>
        <w:rPr>
          <w:rFonts w:ascii="Arial Narrow" w:hAnsi="Arial Narrow"/>
          <w:spacing w:val="1"/>
          <w:sz w:val="22"/>
          <w:szCs w:val="22"/>
        </w:rPr>
      </w:pPr>
    </w:p>
    <w:tbl>
      <w:tblPr>
        <w:tblW w:w="8971" w:type="dxa"/>
        <w:jc w:val="center"/>
        <w:tblInd w:w="-22" w:type="dxa"/>
        <w:tblLayout w:type="fixed"/>
        <w:tblCellMar>
          <w:left w:w="0" w:type="dxa"/>
          <w:right w:w="0" w:type="dxa"/>
        </w:tblCellMar>
        <w:tblLook w:val="0000" w:firstRow="0" w:lastRow="0" w:firstColumn="0" w:lastColumn="0" w:noHBand="0" w:noVBand="0"/>
      </w:tblPr>
      <w:tblGrid>
        <w:gridCol w:w="698"/>
        <w:gridCol w:w="850"/>
        <w:gridCol w:w="2268"/>
        <w:gridCol w:w="1276"/>
        <w:gridCol w:w="1495"/>
        <w:gridCol w:w="1275"/>
        <w:gridCol w:w="1109"/>
      </w:tblGrid>
      <w:tr w:rsidR="00600D81" w:rsidRPr="00502D51" w:rsidTr="00AF044F">
        <w:trPr>
          <w:trHeight w:hRule="exact" w:val="769"/>
          <w:jc w:val="center"/>
        </w:trPr>
        <w:tc>
          <w:tcPr>
            <w:tcW w:w="698" w:type="dxa"/>
            <w:tcBorders>
              <w:top w:val="single" w:sz="4" w:space="0" w:color="000000"/>
              <w:left w:val="single" w:sz="4" w:space="0" w:color="000000"/>
              <w:bottom w:val="single" w:sz="4" w:space="0" w:color="000000"/>
              <w:right w:val="single" w:sz="4" w:space="0" w:color="000000"/>
            </w:tcBorders>
          </w:tcPr>
          <w:p w:rsidR="00600D81" w:rsidRPr="00C21EFF" w:rsidRDefault="00600D81" w:rsidP="00C21EFF">
            <w:pPr>
              <w:jc w:val="center"/>
              <w:rPr>
                <w:rFonts w:ascii="Arial Narrow" w:hAnsi="Arial Narrow"/>
                <w:b/>
                <w:sz w:val="20"/>
              </w:rPr>
            </w:pPr>
            <w:r w:rsidRPr="00C21EFF">
              <w:rPr>
                <w:rFonts w:ascii="Arial Narrow" w:hAnsi="Arial Narrow"/>
                <w:b/>
                <w:sz w:val="20"/>
              </w:rPr>
              <w:t>Código</w:t>
            </w:r>
          </w:p>
        </w:tc>
        <w:tc>
          <w:tcPr>
            <w:tcW w:w="850" w:type="dxa"/>
            <w:tcBorders>
              <w:top w:val="single" w:sz="4" w:space="0" w:color="000000"/>
              <w:left w:val="single" w:sz="4" w:space="0" w:color="000000"/>
              <w:bottom w:val="single" w:sz="4" w:space="0" w:color="000000"/>
              <w:right w:val="single" w:sz="4" w:space="0" w:color="000000"/>
            </w:tcBorders>
          </w:tcPr>
          <w:p w:rsidR="00600D81" w:rsidRPr="00C21EFF" w:rsidRDefault="00600D81" w:rsidP="00C21EFF">
            <w:pPr>
              <w:jc w:val="center"/>
              <w:rPr>
                <w:rFonts w:ascii="Arial Narrow" w:hAnsi="Arial Narrow"/>
                <w:b/>
                <w:sz w:val="20"/>
              </w:rPr>
            </w:pPr>
            <w:r w:rsidRPr="00C21EFF">
              <w:rPr>
                <w:rFonts w:ascii="Arial Narrow" w:hAnsi="Arial Narrow"/>
                <w:b/>
                <w:sz w:val="20"/>
              </w:rPr>
              <w:t>Factor</w:t>
            </w:r>
          </w:p>
          <w:p w:rsidR="00600D81" w:rsidRPr="00C21EFF" w:rsidRDefault="00600D81" w:rsidP="00C21EFF">
            <w:pPr>
              <w:jc w:val="center"/>
              <w:rPr>
                <w:rFonts w:ascii="Arial Narrow" w:hAnsi="Arial Narrow"/>
                <w:b/>
                <w:sz w:val="20"/>
              </w:rPr>
            </w:pPr>
            <w:r w:rsidRPr="00C21EFF">
              <w:rPr>
                <w:rFonts w:ascii="Arial Narrow" w:hAnsi="Arial Narrow"/>
                <w:b/>
                <w:sz w:val="20"/>
              </w:rPr>
              <w:t>Ambiental</w:t>
            </w:r>
          </w:p>
        </w:tc>
        <w:tc>
          <w:tcPr>
            <w:tcW w:w="2268" w:type="dxa"/>
            <w:tcBorders>
              <w:top w:val="single" w:sz="4" w:space="0" w:color="000000"/>
              <w:left w:val="single" w:sz="4" w:space="0" w:color="000000"/>
              <w:bottom w:val="single" w:sz="4" w:space="0" w:color="000000"/>
              <w:right w:val="single" w:sz="4" w:space="0" w:color="000000"/>
            </w:tcBorders>
          </w:tcPr>
          <w:p w:rsidR="00600D81" w:rsidRPr="00C21EFF" w:rsidRDefault="00600D81" w:rsidP="00C21EFF">
            <w:pPr>
              <w:jc w:val="center"/>
              <w:rPr>
                <w:rFonts w:ascii="Arial Narrow" w:hAnsi="Arial Narrow"/>
                <w:b/>
                <w:sz w:val="20"/>
              </w:rPr>
            </w:pPr>
            <w:r w:rsidRPr="00C21EFF">
              <w:rPr>
                <w:rFonts w:ascii="Arial Narrow" w:hAnsi="Arial Narrow"/>
                <w:b/>
                <w:sz w:val="20"/>
              </w:rPr>
              <w:t>Medida a Monitorear</w:t>
            </w:r>
          </w:p>
          <w:p w:rsidR="00600D81" w:rsidRPr="00C21EFF" w:rsidRDefault="00600D81" w:rsidP="00C21EFF">
            <w:pPr>
              <w:jc w:val="center"/>
              <w:rPr>
                <w:rFonts w:ascii="Arial Narrow" w:hAnsi="Arial Narrow"/>
                <w:b/>
                <w:sz w:val="20"/>
              </w:rPr>
            </w:pPr>
            <w:r w:rsidRPr="00C21EFF">
              <w:rPr>
                <w:rFonts w:ascii="Arial Narrow" w:hAnsi="Arial Narrow"/>
                <w:b/>
                <w:sz w:val="20"/>
              </w:rPr>
              <w:t>de</w:t>
            </w:r>
          </w:p>
          <w:p w:rsidR="00600D81" w:rsidRPr="00C21EFF" w:rsidRDefault="00600D81" w:rsidP="00C21EFF">
            <w:pPr>
              <w:jc w:val="center"/>
              <w:rPr>
                <w:rFonts w:ascii="Arial Narrow" w:hAnsi="Arial Narrow"/>
                <w:b/>
                <w:sz w:val="20"/>
              </w:rPr>
            </w:pPr>
            <w:r w:rsidRPr="00C21EFF">
              <w:rPr>
                <w:rFonts w:ascii="Arial Narrow" w:hAnsi="Arial Narrow"/>
                <w:b/>
                <w:sz w:val="20"/>
              </w:rPr>
              <w:t>Adecuación/Mitigación</w:t>
            </w:r>
          </w:p>
        </w:tc>
        <w:tc>
          <w:tcPr>
            <w:tcW w:w="1276" w:type="dxa"/>
            <w:tcBorders>
              <w:top w:val="single" w:sz="4" w:space="0" w:color="000000"/>
              <w:left w:val="single" w:sz="4" w:space="0" w:color="000000"/>
              <w:bottom w:val="single" w:sz="4" w:space="0" w:color="000000"/>
              <w:right w:val="single" w:sz="4" w:space="0" w:color="000000"/>
            </w:tcBorders>
          </w:tcPr>
          <w:p w:rsidR="00600D81" w:rsidRPr="00C21EFF" w:rsidRDefault="00600D81" w:rsidP="00C21EFF">
            <w:pPr>
              <w:jc w:val="center"/>
              <w:rPr>
                <w:rFonts w:ascii="Arial Narrow" w:hAnsi="Arial Narrow"/>
                <w:b/>
                <w:sz w:val="20"/>
              </w:rPr>
            </w:pPr>
            <w:r w:rsidRPr="00C21EFF">
              <w:rPr>
                <w:rFonts w:ascii="Arial Narrow" w:hAnsi="Arial Narrow"/>
                <w:b/>
                <w:sz w:val="20"/>
              </w:rPr>
              <w:t>Fecha de</w:t>
            </w:r>
          </w:p>
          <w:p w:rsidR="00600D81" w:rsidRPr="00C21EFF" w:rsidRDefault="00600D81" w:rsidP="00C21EFF">
            <w:pPr>
              <w:jc w:val="center"/>
              <w:rPr>
                <w:rFonts w:ascii="Arial Narrow" w:hAnsi="Arial Narrow"/>
                <w:b/>
                <w:sz w:val="20"/>
              </w:rPr>
            </w:pPr>
            <w:r w:rsidRPr="00C21EFF">
              <w:rPr>
                <w:rFonts w:ascii="Arial Narrow" w:hAnsi="Arial Narrow"/>
                <w:b/>
                <w:sz w:val="20"/>
              </w:rPr>
              <w:t>Cumplimiento</w:t>
            </w:r>
          </w:p>
          <w:p w:rsidR="00600D81" w:rsidRPr="00C21EFF" w:rsidRDefault="00600D81" w:rsidP="00C21EFF">
            <w:pPr>
              <w:jc w:val="center"/>
              <w:rPr>
                <w:rFonts w:ascii="Arial Narrow" w:hAnsi="Arial Narrow"/>
                <w:b/>
                <w:sz w:val="20"/>
              </w:rPr>
            </w:pPr>
            <w:r w:rsidRPr="00C21EFF">
              <w:rPr>
                <w:rFonts w:ascii="Arial Narrow" w:hAnsi="Arial Narrow"/>
                <w:b/>
                <w:sz w:val="20"/>
              </w:rPr>
              <w:t>(Inicio)</w:t>
            </w:r>
          </w:p>
        </w:tc>
        <w:tc>
          <w:tcPr>
            <w:tcW w:w="1495" w:type="dxa"/>
            <w:tcBorders>
              <w:top w:val="single" w:sz="4" w:space="0" w:color="000000"/>
              <w:left w:val="single" w:sz="4" w:space="0" w:color="000000"/>
              <w:bottom w:val="single" w:sz="4" w:space="0" w:color="000000"/>
              <w:right w:val="single" w:sz="4" w:space="0" w:color="000000"/>
            </w:tcBorders>
          </w:tcPr>
          <w:p w:rsidR="00600D81" w:rsidRPr="00C21EFF" w:rsidRDefault="00600D81" w:rsidP="00C21EFF">
            <w:pPr>
              <w:jc w:val="center"/>
              <w:rPr>
                <w:rFonts w:ascii="Arial Narrow" w:hAnsi="Arial Narrow"/>
                <w:b/>
                <w:sz w:val="20"/>
              </w:rPr>
            </w:pPr>
            <w:r w:rsidRPr="00C21EFF">
              <w:rPr>
                <w:rFonts w:ascii="Arial Narrow" w:hAnsi="Arial Narrow"/>
                <w:b/>
                <w:sz w:val="20"/>
              </w:rPr>
              <w:t>Fecha de</w:t>
            </w:r>
          </w:p>
          <w:p w:rsidR="00600D81" w:rsidRPr="00C21EFF" w:rsidRDefault="00600D81" w:rsidP="00C21EFF">
            <w:pPr>
              <w:jc w:val="center"/>
              <w:rPr>
                <w:rFonts w:ascii="Arial Narrow" w:hAnsi="Arial Narrow"/>
                <w:b/>
                <w:sz w:val="20"/>
              </w:rPr>
            </w:pPr>
            <w:r w:rsidRPr="00C21EFF">
              <w:rPr>
                <w:rFonts w:ascii="Arial Narrow" w:hAnsi="Arial Narrow"/>
                <w:b/>
                <w:sz w:val="20"/>
              </w:rPr>
              <w:t>Cumplimiento</w:t>
            </w:r>
          </w:p>
          <w:p w:rsidR="00600D81" w:rsidRPr="00C21EFF" w:rsidRDefault="00600D81" w:rsidP="00C21EFF">
            <w:pPr>
              <w:jc w:val="center"/>
              <w:rPr>
                <w:rFonts w:ascii="Arial Narrow" w:hAnsi="Arial Narrow"/>
                <w:b/>
                <w:sz w:val="20"/>
              </w:rPr>
            </w:pPr>
            <w:r w:rsidRPr="00C21EFF">
              <w:rPr>
                <w:rFonts w:ascii="Arial Narrow" w:hAnsi="Arial Narrow"/>
                <w:b/>
                <w:sz w:val="20"/>
              </w:rPr>
              <w:t>(Final)</w:t>
            </w:r>
          </w:p>
        </w:tc>
        <w:tc>
          <w:tcPr>
            <w:tcW w:w="1275" w:type="dxa"/>
            <w:tcBorders>
              <w:top w:val="single" w:sz="4" w:space="0" w:color="000000"/>
              <w:left w:val="single" w:sz="4" w:space="0" w:color="000000"/>
              <w:bottom w:val="single" w:sz="4" w:space="0" w:color="000000"/>
              <w:right w:val="single" w:sz="4" w:space="0" w:color="000000"/>
            </w:tcBorders>
          </w:tcPr>
          <w:p w:rsidR="00600D81" w:rsidRPr="00C21EFF" w:rsidRDefault="00600D81" w:rsidP="00C21EFF">
            <w:pPr>
              <w:jc w:val="center"/>
              <w:rPr>
                <w:rFonts w:ascii="Arial Narrow" w:hAnsi="Arial Narrow"/>
                <w:b/>
                <w:sz w:val="20"/>
              </w:rPr>
            </w:pPr>
            <w:r w:rsidRPr="00C21EFF">
              <w:rPr>
                <w:rFonts w:ascii="Arial Narrow" w:hAnsi="Arial Narrow"/>
                <w:b/>
                <w:sz w:val="20"/>
              </w:rPr>
              <w:t>Desarrollo</w:t>
            </w:r>
          </w:p>
          <w:p w:rsidR="00600D81" w:rsidRPr="00C21EFF" w:rsidRDefault="00600D81" w:rsidP="00C21EFF">
            <w:pPr>
              <w:jc w:val="center"/>
              <w:rPr>
                <w:rFonts w:ascii="Arial Narrow" w:hAnsi="Arial Narrow"/>
                <w:b/>
                <w:sz w:val="20"/>
              </w:rPr>
            </w:pPr>
            <w:r w:rsidRPr="00C21EFF">
              <w:rPr>
                <w:rFonts w:ascii="Arial Narrow" w:hAnsi="Arial Narrow"/>
                <w:b/>
                <w:sz w:val="20"/>
              </w:rPr>
              <w:t>de la</w:t>
            </w:r>
          </w:p>
          <w:p w:rsidR="00600D81" w:rsidRPr="00C21EFF" w:rsidRDefault="00600D81" w:rsidP="00C21EFF">
            <w:pPr>
              <w:jc w:val="center"/>
              <w:rPr>
                <w:rFonts w:ascii="Arial Narrow" w:hAnsi="Arial Narrow"/>
                <w:b/>
                <w:sz w:val="20"/>
              </w:rPr>
            </w:pPr>
            <w:r w:rsidRPr="00C21EFF">
              <w:rPr>
                <w:rFonts w:ascii="Arial Narrow" w:hAnsi="Arial Narrow"/>
                <w:b/>
                <w:sz w:val="20"/>
              </w:rPr>
              <w:t>Medida</w:t>
            </w:r>
          </w:p>
        </w:tc>
        <w:tc>
          <w:tcPr>
            <w:tcW w:w="1109" w:type="dxa"/>
            <w:tcBorders>
              <w:top w:val="single" w:sz="4" w:space="0" w:color="000000"/>
              <w:left w:val="single" w:sz="4" w:space="0" w:color="000000"/>
              <w:bottom w:val="single" w:sz="4" w:space="0" w:color="000000"/>
              <w:right w:val="single" w:sz="4" w:space="0" w:color="000000"/>
            </w:tcBorders>
          </w:tcPr>
          <w:p w:rsidR="00600D81" w:rsidRPr="00C21EFF" w:rsidRDefault="00600D81" w:rsidP="00C21EFF">
            <w:pPr>
              <w:jc w:val="center"/>
              <w:rPr>
                <w:rFonts w:ascii="Arial Narrow" w:hAnsi="Arial Narrow"/>
                <w:b/>
                <w:sz w:val="20"/>
              </w:rPr>
            </w:pPr>
            <w:r w:rsidRPr="00C21EFF">
              <w:rPr>
                <w:rFonts w:ascii="Arial Narrow" w:hAnsi="Arial Narrow"/>
                <w:b/>
                <w:sz w:val="20"/>
              </w:rPr>
              <w:t>Respaldos</w:t>
            </w:r>
          </w:p>
        </w:tc>
      </w:tr>
      <w:tr w:rsidR="00600D81" w:rsidRPr="00502D51" w:rsidTr="00AF044F">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600D81" w:rsidRPr="00954CEB" w:rsidRDefault="00600D81" w:rsidP="00954CEB">
            <w:pPr>
              <w:rPr>
                <w:rFonts w:ascii="Arial Narrow" w:hAnsi="Arial Narrow"/>
                <w:sz w:val="20"/>
              </w:rPr>
            </w:pPr>
          </w:p>
        </w:tc>
        <w:tc>
          <w:tcPr>
            <w:tcW w:w="850" w:type="dxa"/>
            <w:tcBorders>
              <w:top w:val="single" w:sz="4" w:space="0" w:color="000000"/>
              <w:left w:val="single" w:sz="4" w:space="0" w:color="000000"/>
              <w:bottom w:val="single" w:sz="4" w:space="0" w:color="000000"/>
              <w:right w:val="single" w:sz="4" w:space="0" w:color="000000"/>
            </w:tcBorders>
          </w:tcPr>
          <w:p w:rsidR="00600D81" w:rsidRPr="00954CEB" w:rsidRDefault="00600D81" w:rsidP="00954CEB">
            <w:pPr>
              <w:rPr>
                <w:rFonts w:ascii="Arial Narrow" w:hAnsi="Arial Narrow"/>
                <w:sz w:val="20"/>
              </w:rPr>
            </w:pPr>
          </w:p>
        </w:tc>
        <w:tc>
          <w:tcPr>
            <w:tcW w:w="2268" w:type="dxa"/>
            <w:tcBorders>
              <w:top w:val="single" w:sz="4" w:space="0" w:color="000000"/>
              <w:left w:val="single" w:sz="4" w:space="0" w:color="000000"/>
              <w:bottom w:val="single" w:sz="4" w:space="0" w:color="000000"/>
              <w:right w:val="single" w:sz="4" w:space="0" w:color="000000"/>
            </w:tcBorders>
          </w:tcPr>
          <w:p w:rsidR="00600D81" w:rsidRPr="00954CEB" w:rsidRDefault="00600D81" w:rsidP="00954CEB">
            <w:pPr>
              <w:rPr>
                <w:rFonts w:ascii="Arial Narrow" w:hAnsi="Arial Narrow"/>
                <w:sz w:val="20"/>
              </w:rPr>
            </w:pPr>
          </w:p>
        </w:tc>
        <w:tc>
          <w:tcPr>
            <w:tcW w:w="1276" w:type="dxa"/>
            <w:tcBorders>
              <w:top w:val="single" w:sz="4" w:space="0" w:color="000000"/>
              <w:left w:val="single" w:sz="4" w:space="0" w:color="000000"/>
              <w:bottom w:val="single" w:sz="4" w:space="0" w:color="000000"/>
              <w:right w:val="single" w:sz="4" w:space="0" w:color="000000"/>
            </w:tcBorders>
          </w:tcPr>
          <w:p w:rsidR="00600D81" w:rsidRPr="00954CEB" w:rsidRDefault="00600D81" w:rsidP="00954CEB">
            <w:pPr>
              <w:rPr>
                <w:rFonts w:ascii="Arial Narrow" w:hAnsi="Arial Narrow"/>
                <w:sz w:val="20"/>
              </w:rPr>
            </w:pPr>
          </w:p>
        </w:tc>
        <w:tc>
          <w:tcPr>
            <w:tcW w:w="1495" w:type="dxa"/>
            <w:tcBorders>
              <w:top w:val="single" w:sz="4" w:space="0" w:color="000000"/>
              <w:left w:val="single" w:sz="4" w:space="0" w:color="000000"/>
              <w:bottom w:val="single" w:sz="4" w:space="0" w:color="000000"/>
              <w:right w:val="single" w:sz="4" w:space="0" w:color="000000"/>
            </w:tcBorders>
          </w:tcPr>
          <w:p w:rsidR="00600D81" w:rsidRPr="00954CEB" w:rsidRDefault="00600D81" w:rsidP="00954CEB">
            <w:pPr>
              <w:rPr>
                <w:rFonts w:ascii="Arial Narrow" w:hAnsi="Arial Narrow"/>
                <w:sz w:val="20"/>
              </w:rPr>
            </w:pPr>
          </w:p>
        </w:tc>
        <w:tc>
          <w:tcPr>
            <w:tcW w:w="1275" w:type="dxa"/>
            <w:tcBorders>
              <w:top w:val="single" w:sz="4" w:space="0" w:color="000000"/>
              <w:left w:val="single" w:sz="4" w:space="0" w:color="000000"/>
              <w:bottom w:val="single" w:sz="4" w:space="0" w:color="000000"/>
              <w:right w:val="single" w:sz="4" w:space="0" w:color="000000"/>
            </w:tcBorders>
          </w:tcPr>
          <w:p w:rsidR="00600D81" w:rsidRPr="00954CEB" w:rsidRDefault="00600D81" w:rsidP="00954CEB">
            <w:pPr>
              <w:rPr>
                <w:rFonts w:ascii="Arial Narrow" w:hAnsi="Arial Narrow"/>
                <w:sz w:val="20"/>
              </w:rPr>
            </w:pPr>
          </w:p>
        </w:tc>
        <w:tc>
          <w:tcPr>
            <w:tcW w:w="1109" w:type="dxa"/>
            <w:tcBorders>
              <w:top w:val="single" w:sz="4" w:space="0" w:color="000000"/>
              <w:left w:val="single" w:sz="4" w:space="0" w:color="000000"/>
              <w:bottom w:val="single" w:sz="4" w:space="0" w:color="000000"/>
              <w:right w:val="single" w:sz="4" w:space="0" w:color="000000"/>
            </w:tcBorders>
          </w:tcPr>
          <w:p w:rsidR="00600D81" w:rsidRPr="00954CEB" w:rsidRDefault="00600D81" w:rsidP="00954CEB">
            <w:pPr>
              <w:rPr>
                <w:rFonts w:ascii="Arial Narrow" w:hAnsi="Arial Narrow"/>
                <w:sz w:val="20"/>
              </w:rPr>
            </w:pPr>
          </w:p>
        </w:tc>
      </w:tr>
    </w:tbl>
    <w:p w:rsidR="00954CEB" w:rsidRDefault="00954CEB" w:rsidP="00954CEB">
      <w:pPr>
        <w:widowControl w:val="0"/>
        <w:autoSpaceDE w:val="0"/>
        <w:autoSpaceDN w:val="0"/>
        <w:adjustRightInd w:val="0"/>
        <w:spacing w:line="201" w:lineRule="exact"/>
        <w:jc w:val="both"/>
        <w:rPr>
          <w:rFonts w:ascii="Arial Narrow" w:hAnsi="Arial Narrow"/>
          <w:spacing w:val="1"/>
          <w:sz w:val="22"/>
          <w:szCs w:val="22"/>
        </w:rPr>
      </w:pPr>
    </w:p>
    <w:p w:rsidR="003822B6" w:rsidRDefault="00600D81" w:rsidP="003822B6">
      <w:pPr>
        <w:pStyle w:val="Prrafodelista"/>
        <w:widowControl w:val="0"/>
        <w:numPr>
          <w:ilvl w:val="0"/>
          <w:numId w:val="30"/>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Análisis de Resultados por Factores:</w:t>
      </w:r>
      <w:r w:rsidRPr="003822B6">
        <w:rPr>
          <w:rFonts w:ascii="Arial Narrow" w:hAnsi="Arial Narrow"/>
          <w:spacing w:val="1"/>
          <w:sz w:val="22"/>
          <w:szCs w:val="22"/>
        </w:rPr>
        <w:t xml:space="preserve"> Realizar un análisis de todos los factores comprendidos en la AOP, como ser Aire, Ruido, Agua, Suelo, Residuos Sólidos, Socioeconómico, entre otros.</w:t>
      </w:r>
    </w:p>
    <w:p w:rsidR="003822B6" w:rsidRDefault="00600D81" w:rsidP="003822B6">
      <w:pPr>
        <w:pStyle w:val="Prrafodelista"/>
        <w:widowControl w:val="0"/>
        <w:numPr>
          <w:ilvl w:val="0"/>
          <w:numId w:val="30"/>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Detección de No Conformidades</w:t>
      </w:r>
      <w:r w:rsidRPr="003822B6">
        <w:rPr>
          <w:rFonts w:ascii="Arial Narrow" w:hAnsi="Arial Narrow"/>
          <w:spacing w:val="1"/>
          <w:sz w:val="22"/>
          <w:szCs w:val="22"/>
        </w:rPr>
        <w:t>: Si fuera el caso incluir información referida a no conformidades presentadas durante el desarrollo de la AOP</w:t>
      </w:r>
      <w:r w:rsidR="00954CEB" w:rsidRPr="003822B6">
        <w:rPr>
          <w:rFonts w:ascii="Arial Narrow" w:hAnsi="Arial Narrow"/>
          <w:spacing w:val="1"/>
          <w:sz w:val="22"/>
          <w:szCs w:val="22"/>
        </w:rPr>
        <w:t>.</w:t>
      </w:r>
    </w:p>
    <w:p w:rsidR="00600D81" w:rsidRPr="003822B6" w:rsidRDefault="00600D81" w:rsidP="003822B6">
      <w:pPr>
        <w:pStyle w:val="Prrafodelista"/>
        <w:widowControl w:val="0"/>
        <w:numPr>
          <w:ilvl w:val="0"/>
          <w:numId w:val="30"/>
        </w:numPr>
        <w:autoSpaceDE w:val="0"/>
        <w:autoSpaceDN w:val="0"/>
        <w:adjustRightInd w:val="0"/>
        <w:spacing w:line="276" w:lineRule="auto"/>
        <w:jc w:val="both"/>
        <w:rPr>
          <w:rFonts w:ascii="Arial Narrow" w:hAnsi="Arial Narrow"/>
          <w:spacing w:val="1"/>
          <w:sz w:val="22"/>
          <w:szCs w:val="22"/>
        </w:rPr>
      </w:pPr>
      <w:r w:rsidRPr="003822B6">
        <w:rPr>
          <w:rFonts w:ascii="Arial Narrow" w:hAnsi="Arial Narrow"/>
          <w:b/>
          <w:spacing w:val="1"/>
          <w:sz w:val="22"/>
          <w:szCs w:val="22"/>
        </w:rPr>
        <w:t>Conclusiones y Recomendaciones:</w:t>
      </w:r>
      <w:r w:rsidRPr="003822B6">
        <w:rPr>
          <w:rFonts w:ascii="Arial Narrow" w:hAnsi="Arial Narrow"/>
          <w:spacing w:val="1"/>
          <w:sz w:val="22"/>
          <w:szCs w:val="22"/>
        </w:rPr>
        <w:t xml:space="preserve"> Contemplar los aspectos más relevantes del Informe elaborado y las respectivas recomendaciones acorde a lo reportado.</w:t>
      </w:r>
    </w:p>
    <w:p w:rsidR="00954CEB" w:rsidRPr="00954CEB" w:rsidRDefault="00954CEB" w:rsidP="00954CEB">
      <w:pPr>
        <w:pStyle w:val="Prrafodelista"/>
        <w:widowControl w:val="0"/>
        <w:autoSpaceDE w:val="0"/>
        <w:autoSpaceDN w:val="0"/>
        <w:adjustRightInd w:val="0"/>
        <w:spacing w:line="201" w:lineRule="exact"/>
        <w:ind w:left="709"/>
        <w:jc w:val="both"/>
        <w:rPr>
          <w:rFonts w:ascii="Arial Narrow" w:hAnsi="Arial Narrow"/>
          <w:spacing w:val="1"/>
          <w:sz w:val="22"/>
          <w:szCs w:val="22"/>
        </w:rPr>
      </w:pPr>
    </w:p>
    <w:p w:rsidR="00600D81" w:rsidRPr="00954CEB" w:rsidRDefault="00600D81" w:rsidP="003822B6">
      <w:pPr>
        <w:pStyle w:val="Ttulo1"/>
        <w:numPr>
          <w:ilvl w:val="1"/>
          <w:numId w:val="15"/>
        </w:numPr>
        <w:rPr>
          <w:rFonts w:ascii="Arial Narrow" w:hAnsi="Arial Narrow"/>
          <w:color w:val="1D1B11"/>
          <w:sz w:val="22"/>
        </w:rPr>
      </w:pPr>
      <w:bookmarkStart w:id="317" w:name="_Toc453247747"/>
      <w:r w:rsidRPr="00954CEB">
        <w:rPr>
          <w:rFonts w:ascii="Arial Narrow" w:hAnsi="Arial Narrow"/>
          <w:color w:val="1D1B11"/>
          <w:sz w:val="22"/>
        </w:rPr>
        <w:t>ANEXOS DEL INFORME AMBIENTAL</w:t>
      </w:r>
      <w:bookmarkEnd w:id="317"/>
    </w:p>
    <w:p w:rsidR="00600D81" w:rsidRPr="00502D51" w:rsidRDefault="00600D81" w:rsidP="00600D81">
      <w:pPr>
        <w:widowControl w:val="0"/>
        <w:autoSpaceDE w:val="0"/>
        <w:autoSpaceDN w:val="0"/>
        <w:adjustRightInd w:val="0"/>
        <w:spacing w:before="10" w:line="240" w:lineRule="exact"/>
      </w:pPr>
    </w:p>
    <w:p w:rsidR="00600D81" w:rsidRPr="00E10A27" w:rsidRDefault="00600D81" w:rsidP="00E10A27">
      <w:pPr>
        <w:pStyle w:val="Prrafodelista"/>
        <w:widowControl w:val="0"/>
        <w:numPr>
          <w:ilvl w:val="0"/>
          <w:numId w:val="5"/>
        </w:numPr>
        <w:autoSpaceDE w:val="0"/>
        <w:autoSpaceDN w:val="0"/>
        <w:adjustRightInd w:val="0"/>
        <w:spacing w:line="276" w:lineRule="auto"/>
        <w:jc w:val="both"/>
        <w:rPr>
          <w:rFonts w:ascii="Arial Narrow" w:hAnsi="Arial Narrow"/>
          <w:b/>
          <w:spacing w:val="1"/>
          <w:sz w:val="22"/>
          <w:szCs w:val="22"/>
        </w:rPr>
      </w:pPr>
      <w:r w:rsidRPr="00E10A27">
        <w:rPr>
          <w:rFonts w:ascii="Arial Narrow" w:hAnsi="Arial Narrow"/>
          <w:b/>
          <w:spacing w:val="1"/>
          <w:sz w:val="22"/>
          <w:szCs w:val="22"/>
        </w:rPr>
        <w:t>Anexo de Mapas, Planos y Fotografías</w:t>
      </w:r>
    </w:p>
    <w:p w:rsidR="00600D81" w:rsidRPr="00E10A27" w:rsidRDefault="00600D81" w:rsidP="00E10A27">
      <w:pPr>
        <w:widowControl w:val="0"/>
        <w:autoSpaceDE w:val="0"/>
        <w:autoSpaceDN w:val="0"/>
        <w:adjustRightInd w:val="0"/>
        <w:spacing w:line="276" w:lineRule="auto"/>
        <w:jc w:val="both"/>
        <w:rPr>
          <w:rFonts w:ascii="Arial Narrow" w:hAnsi="Arial Narrow"/>
          <w:spacing w:val="1"/>
          <w:sz w:val="22"/>
          <w:szCs w:val="22"/>
        </w:rPr>
      </w:pPr>
      <w:r w:rsidRPr="00E10A27">
        <w:rPr>
          <w:rFonts w:ascii="Arial Narrow" w:hAnsi="Arial Narrow"/>
          <w:spacing w:val="1"/>
          <w:sz w:val="22"/>
          <w:szCs w:val="22"/>
        </w:rPr>
        <w:t>El presente Anexo debe incluir:</w:t>
      </w:r>
    </w:p>
    <w:p w:rsidR="00600D81" w:rsidRPr="00E10A27" w:rsidRDefault="00600D81" w:rsidP="00E10A27">
      <w:pPr>
        <w:pStyle w:val="Prrafodelista"/>
        <w:widowControl w:val="0"/>
        <w:numPr>
          <w:ilvl w:val="0"/>
          <w:numId w:val="5"/>
        </w:numPr>
        <w:autoSpaceDE w:val="0"/>
        <w:autoSpaceDN w:val="0"/>
        <w:adjustRightInd w:val="0"/>
        <w:rPr>
          <w:rFonts w:ascii="Arial Narrow" w:hAnsi="Arial Narrow"/>
          <w:sz w:val="20"/>
          <w:szCs w:val="20"/>
        </w:rPr>
      </w:pPr>
      <w:r w:rsidRPr="00E10A27">
        <w:rPr>
          <w:rFonts w:ascii="Arial Narrow" w:hAnsi="Arial Narrow"/>
          <w:sz w:val="20"/>
          <w:szCs w:val="20"/>
        </w:rPr>
        <w:t>M</w:t>
      </w:r>
      <w:r w:rsidRPr="00E10A27">
        <w:rPr>
          <w:rFonts w:ascii="Arial Narrow" w:hAnsi="Arial Narrow"/>
          <w:spacing w:val="1"/>
          <w:sz w:val="20"/>
          <w:szCs w:val="20"/>
        </w:rPr>
        <w:t>ap</w:t>
      </w:r>
      <w:r w:rsidRPr="00E10A27">
        <w:rPr>
          <w:rFonts w:ascii="Arial Narrow" w:hAnsi="Arial Narrow"/>
          <w:sz w:val="20"/>
          <w:szCs w:val="20"/>
        </w:rPr>
        <w:t>as</w:t>
      </w:r>
      <w:r w:rsidRPr="00E10A27">
        <w:rPr>
          <w:rFonts w:ascii="Arial Narrow" w:hAnsi="Arial Narrow"/>
          <w:spacing w:val="-3"/>
          <w:sz w:val="20"/>
          <w:szCs w:val="20"/>
        </w:rPr>
        <w:t xml:space="preserve"> </w:t>
      </w:r>
      <w:r w:rsidRPr="00E10A27">
        <w:rPr>
          <w:rFonts w:ascii="Arial Narrow" w:hAnsi="Arial Narrow"/>
          <w:sz w:val="20"/>
          <w:szCs w:val="20"/>
        </w:rPr>
        <w:t>y</w:t>
      </w:r>
      <w:r w:rsidRPr="00E10A27">
        <w:rPr>
          <w:rFonts w:ascii="Arial Narrow" w:hAnsi="Arial Narrow"/>
          <w:spacing w:val="-4"/>
          <w:sz w:val="20"/>
          <w:szCs w:val="20"/>
        </w:rPr>
        <w:t xml:space="preserve"> </w:t>
      </w:r>
      <w:r w:rsidRPr="00E10A27">
        <w:rPr>
          <w:rFonts w:ascii="Arial Narrow" w:hAnsi="Arial Narrow"/>
          <w:spacing w:val="1"/>
          <w:sz w:val="20"/>
          <w:szCs w:val="20"/>
        </w:rPr>
        <w:t>p</w:t>
      </w:r>
      <w:r w:rsidRPr="00E10A27">
        <w:rPr>
          <w:rFonts w:ascii="Arial Narrow" w:hAnsi="Arial Narrow"/>
          <w:sz w:val="20"/>
          <w:szCs w:val="20"/>
        </w:rPr>
        <w:t>la</w:t>
      </w:r>
      <w:r w:rsidRPr="00E10A27">
        <w:rPr>
          <w:rFonts w:ascii="Arial Narrow" w:hAnsi="Arial Narrow"/>
          <w:spacing w:val="-1"/>
          <w:sz w:val="20"/>
          <w:szCs w:val="20"/>
        </w:rPr>
        <w:t>n</w:t>
      </w:r>
      <w:r w:rsidRPr="00E10A27">
        <w:rPr>
          <w:rFonts w:ascii="Arial Narrow" w:hAnsi="Arial Narrow"/>
          <w:spacing w:val="1"/>
          <w:sz w:val="20"/>
          <w:szCs w:val="20"/>
        </w:rPr>
        <w:t>o</w:t>
      </w:r>
      <w:r w:rsidRPr="00E10A27">
        <w:rPr>
          <w:rFonts w:ascii="Arial Narrow" w:hAnsi="Arial Narrow"/>
          <w:sz w:val="20"/>
          <w:szCs w:val="20"/>
        </w:rPr>
        <w:t>s</w:t>
      </w:r>
      <w:r w:rsidRPr="00E10A27">
        <w:rPr>
          <w:rFonts w:ascii="Arial Narrow" w:hAnsi="Arial Narrow"/>
          <w:spacing w:val="-5"/>
          <w:sz w:val="20"/>
          <w:szCs w:val="20"/>
        </w:rPr>
        <w:t xml:space="preserve"> </w:t>
      </w:r>
      <w:r w:rsidRPr="00E10A27">
        <w:rPr>
          <w:rFonts w:ascii="Arial Narrow" w:hAnsi="Arial Narrow"/>
          <w:spacing w:val="1"/>
          <w:sz w:val="20"/>
          <w:szCs w:val="20"/>
        </w:rPr>
        <w:t>d</w:t>
      </w:r>
      <w:r w:rsidRPr="00E10A27">
        <w:rPr>
          <w:rFonts w:ascii="Arial Narrow" w:hAnsi="Arial Narrow"/>
          <w:sz w:val="20"/>
          <w:szCs w:val="20"/>
        </w:rPr>
        <w:t>e</w:t>
      </w:r>
      <w:r w:rsidRPr="00E10A27">
        <w:rPr>
          <w:rFonts w:ascii="Arial Narrow" w:hAnsi="Arial Narrow"/>
          <w:spacing w:val="-1"/>
          <w:sz w:val="20"/>
          <w:szCs w:val="20"/>
        </w:rPr>
        <w:t xml:space="preserve"> </w:t>
      </w:r>
      <w:r w:rsidRPr="00E10A27">
        <w:rPr>
          <w:rFonts w:ascii="Arial Narrow" w:hAnsi="Arial Narrow"/>
          <w:sz w:val="20"/>
          <w:szCs w:val="20"/>
        </w:rPr>
        <w:t>la</w:t>
      </w:r>
      <w:r w:rsidRPr="00E10A27">
        <w:rPr>
          <w:rFonts w:ascii="Arial Narrow" w:hAnsi="Arial Narrow"/>
          <w:spacing w:val="2"/>
          <w:sz w:val="20"/>
          <w:szCs w:val="20"/>
        </w:rPr>
        <w:t xml:space="preserve"> </w:t>
      </w:r>
      <w:r w:rsidRPr="00E10A27">
        <w:rPr>
          <w:rFonts w:ascii="Arial Narrow" w:hAnsi="Arial Narrow"/>
          <w:spacing w:val="-2"/>
          <w:sz w:val="20"/>
          <w:szCs w:val="20"/>
        </w:rPr>
        <w:t>A</w:t>
      </w:r>
      <w:r w:rsidRPr="00E10A27">
        <w:rPr>
          <w:rFonts w:ascii="Arial Narrow" w:hAnsi="Arial Narrow"/>
          <w:sz w:val="20"/>
          <w:szCs w:val="20"/>
        </w:rPr>
        <w:t>O</w:t>
      </w:r>
      <w:r w:rsidRPr="00E10A27">
        <w:rPr>
          <w:rFonts w:ascii="Arial Narrow" w:hAnsi="Arial Narrow"/>
          <w:spacing w:val="2"/>
          <w:sz w:val="20"/>
          <w:szCs w:val="20"/>
        </w:rPr>
        <w:t>P</w:t>
      </w:r>
      <w:r w:rsidRPr="00E10A27">
        <w:rPr>
          <w:rFonts w:ascii="Arial Narrow" w:hAnsi="Arial Narrow"/>
          <w:sz w:val="20"/>
          <w:szCs w:val="20"/>
        </w:rPr>
        <w:t>.</w:t>
      </w:r>
    </w:p>
    <w:p w:rsidR="00600D81" w:rsidRPr="00E10A27" w:rsidRDefault="00600D81" w:rsidP="00E10A27">
      <w:pPr>
        <w:pStyle w:val="Prrafodelista"/>
        <w:widowControl w:val="0"/>
        <w:numPr>
          <w:ilvl w:val="0"/>
          <w:numId w:val="5"/>
        </w:numPr>
        <w:autoSpaceDE w:val="0"/>
        <w:autoSpaceDN w:val="0"/>
        <w:adjustRightInd w:val="0"/>
        <w:rPr>
          <w:rFonts w:ascii="Arial Narrow" w:hAnsi="Arial Narrow"/>
          <w:sz w:val="20"/>
          <w:szCs w:val="20"/>
        </w:rPr>
      </w:pPr>
      <w:r w:rsidRPr="00E10A27">
        <w:rPr>
          <w:rFonts w:ascii="Arial Narrow" w:hAnsi="Arial Narrow"/>
          <w:spacing w:val="-1"/>
          <w:sz w:val="20"/>
          <w:szCs w:val="20"/>
        </w:rPr>
        <w:t>R</w:t>
      </w:r>
      <w:r w:rsidRPr="00E10A27">
        <w:rPr>
          <w:rFonts w:ascii="Arial Narrow" w:hAnsi="Arial Narrow"/>
          <w:sz w:val="20"/>
          <w:szCs w:val="20"/>
        </w:rPr>
        <w:t>e</w:t>
      </w:r>
      <w:r w:rsidRPr="00E10A27">
        <w:rPr>
          <w:rFonts w:ascii="Arial Narrow" w:hAnsi="Arial Narrow"/>
          <w:spacing w:val="-1"/>
          <w:sz w:val="20"/>
          <w:szCs w:val="20"/>
        </w:rPr>
        <w:t>g</w:t>
      </w:r>
      <w:r w:rsidRPr="00E10A27">
        <w:rPr>
          <w:rFonts w:ascii="Arial Narrow" w:hAnsi="Arial Narrow"/>
          <w:spacing w:val="2"/>
          <w:sz w:val="20"/>
          <w:szCs w:val="20"/>
        </w:rPr>
        <w:t>i</w:t>
      </w:r>
      <w:r w:rsidRPr="00E10A27">
        <w:rPr>
          <w:rFonts w:ascii="Arial Narrow" w:hAnsi="Arial Narrow"/>
          <w:spacing w:val="-1"/>
          <w:sz w:val="20"/>
          <w:szCs w:val="20"/>
        </w:rPr>
        <w:t>s</w:t>
      </w:r>
      <w:r w:rsidRPr="00E10A27">
        <w:rPr>
          <w:rFonts w:ascii="Arial Narrow" w:hAnsi="Arial Narrow"/>
          <w:sz w:val="20"/>
          <w:szCs w:val="20"/>
        </w:rPr>
        <w:t>tro</w:t>
      </w:r>
      <w:r w:rsidRPr="00E10A27">
        <w:rPr>
          <w:rFonts w:ascii="Arial Narrow" w:hAnsi="Arial Narrow"/>
          <w:spacing w:val="-6"/>
          <w:sz w:val="20"/>
          <w:szCs w:val="20"/>
        </w:rPr>
        <w:t xml:space="preserve"> </w:t>
      </w:r>
      <w:r w:rsidRPr="00E10A27">
        <w:rPr>
          <w:rFonts w:ascii="Arial Narrow" w:hAnsi="Arial Narrow"/>
          <w:spacing w:val="-2"/>
          <w:sz w:val="20"/>
          <w:szCs w:val="20"/>
        </w:rPr>
        <w:t>f</w:t>
      </w:r>
      <w:r w:rsidRPr="00E10A27">
        <w:rPr>
          <w:rFonts w:ascii="Arial Narrow" w:hAnsi="Arial Narrow"/>
          <w:spacing w:val="1"/>
          <w:sz w:val="20"/>
          <w:szCs w:val="20"/>
        </w:rPr>
        <w:t>o</w:t>
      </w:r>
      <w:r w:rsidRPr="00E10A27">
        <w:rPr>
          <w:rFonts w:ascii="Arial Narrow" w:hAnsi="Arial Narrow"/>
          <w:sz w:val="20"/>
          <w:szCs w:val="20"/>
        </w:rPr>
        <w:t>t</w:t>
      </w:r>
      <w:r w:rsidRPr="00E10A27">
        <w:rPr>
          <w:rFonts w:ascii="Arial Narrow" w:hAnsi="Arial Narrow"/>
          <w:spacing w:val="1"/>
          <w:sz w:val="20"/>
          <w:szCs w:val="20"/>
        </w:rPr>
        <w:t>o</w:t>
      </w:r>
      <w:r w:rsidRPr="00E10A27">
        <w:rPr>
          <w:rFonts w:ascii="Arial Narrow" w:hAnsi="Arial Narrow"/>
          <w:spacing w:val="-1"/>
          <w:sz w:val="20"/>
          <w:szCs w:val="20"/>
        </w:rPr>
        <w:t>g</w:t>
      </w:r>
      <w:r w:rsidRPr="00E10A27">
        <w:rPr>
          <w:rFonts w:ascii="Arial Narrow" w:hAnsi="Arial Narrow"/>
          <w:spacing w:val="1"/>
          <w:sz w:val="20"/>
          <w:szCs w:val="20"/>
        </w:rPr>
        <w:t>r</w:t>
      </w:r>
      <w:r w:rsidRPr="00E10A27">
        <w:rPr>
          <w:rFonts w:ascii="Arial Narrow" w:hAnsi="Arial Narrow"/>
          <w:spacing w:val="3"/>
          <w:sz w:val="20"/>
          <w:szCs w:val="20"/>
        </w:rPr>
        <w:t>á</w:t>
      </w:r>
      <w:r w:rsidRPr="00E10A27">
        <w:rPr>
          <w:rFonts w:ascii="Arial Narrow" w:hAnsi="Arial Narrow"/>
          <w:spacing w:val="-2"/>
          <w:sz w:val="20"/>
          <w:szCs w:val="20"/>
        </w:rPr>
        <w:t>f</w:t>
      </w:r>
      <w:r w:rsidRPr="00E10A27">
        <w:rPr>
          <w:rFonts w:ascii="Arial Narrow" w:hAnsi="Arial Narrow"/>
          <w:sz w:val="20"/>
          <w:szCs w:val="20"/>
        </w:rPr>
        <w:t>ico</w:t>
      </w:r>
      <w:r w:rsidRPr="00E10A27">
        <w:rPr>
          <w:rFonts w:ascii="Arial Narrow" w:hAnsi="Arial Narrow"/>
          <w:spacing w:val="-8"/>
          <w:sz w:val="20"/>
          <w:szCs w:val="20"/>
        </w:rPr>
        <w:t xml:space="preserve"> </w:t>
      </w:r>
      <w:r w:rsidRPr="00E10A27">
        <w:rPr>
          <w:rFonts w:ascii="Arial Narrow" w:hAnsi="Arial Narrow"/>
          <w:spacing w:val="-1"/>
          <w:sz w:val="20"/>
          <w:szCs w:val="20"/>
        </w:rPr>
        <w:t>s</w:t>
      </w:r>
      <w:r w:rsidRPr="00E10A27">
        <w:rPr>
          <w:rFonts w:ascii="Arial Narrow" w:hAnsi="Arial Narrow"/>
          <w:spacing w:val="2"/>
          <w:sz w:val="20"/>
          <w:szCs w:val="20"/>
        </w:rPr>
        <w:t>i</w:t>
      </w:r>
      <w:r w:rsidRPr="00E10A27">
        <w:rPr>
          <w:rFonts w:ascii="Arial Narrow" w:hAnsi="Arial Narrow"/>
          <w:spacing w:val="-1"/>
          <w:sz w:val="20"/>
          <w:szCs w:val="20"/>
        </w:rPr>
        <w:t>gn</w:t>
      </w:r>
      <w:r w:rsidRPr="00E10A27">
        <w:rPr>
          <w:rFonts w:ascii="Arial Narrow" w:hAnsi="Arial Narrow"/>
          <w:spacing w:val="2"/>
          <w:sz w:val="20"/>
          <w:szCs w:val="20"/>
        </w:rPr>
        <w:t>i</w:t>
      </w:r>
      <w:r w:rsidRPr="00E10A27">
        <w:rPr>
          <w:rFonts w:ascii="Arial Narrow" w:hAnsi="Arial Narrow"/>
          <w:spacing w:val="-2"/>
          <w:sz w:val="20"/>
          <w:szCs w:val="20"/>
        </w:rPr>
        <w:t>f</w:t>
      </w:r>
      <w:r w:rsidRPr="00E10A27">
        <w:rPr>
          <w:rFonts w:ascii="Arial Narrow" w:hAnsi="Arial Narrow"/>
          <w:sz w:val="20"/>
          <w:szCs w:val="20"/>
        </w:rPr>
        <w:t>ica</w:t>
      </w:r>
      <w:r w:rsidRPr="00E10A27">
        <w:rPr>
          <w:rFonts w:ascii="Arial Narrow" w:hAnsi="Arial Narrow"/>
          <w:spacing w:val="3"/>
          <w:sz w:val="20"/>
          <w:szCs w:val="20"/>
        </w:rPr>
        <w:t>t</w:t>
      </w:r>
      <w:r w:rsidRPr="00E10A27">
        <w:rPr>
          <w:rFonts w:ascii="Arial Narrow" w:hAnsi="Arial Narrow"/>
          <w:sz w:val="20"/>
          <w:szCs w:val="20"/>
        </w:rPr>
        <w:t>i</w:t>
      </w:r>
      <w:r w:rsidRPr="00E10A27">
        <w:rPr>
          <w:rFonts w:ascii="Arial Narrow" w:hAnsi="Arial Narrow"/>
          <w:spacing w:val="-1"/>
          <w:sz w:val="20"/>
          <w:szCs w:val="20"/>
        </w:rPr>
        <w:t>v</w:t>
      </w:r>
      <w:r w:rsidRPr="00E10A27">
        <w:rPr>
          <w:rFonts w:ascii="Arial Narrow" w:hAnsi="Arial Narrow"/>
          <w:sz w:val="20"/>
          <w:szCs w:val="20"/>
        </w:rPr>
        <w:t>o</w:t>
      </w:r>
      <w:r w:rsidRPr="00E10A27">
        <w:rPr>
          <w:rFonts w:ascii="Arial Narrow" w:hAnsi="Arial Narrow"/>
          <w:spacing w:val="-9"/>
          <w:sz w:val="20"/>
          <w:szCs w:val="20"/>
        </w:rPr>
        <w:t xml:space="preserve"> </w:t>
      </w:r>
      <w:r w:rsidRPr="00E10A27">
        <w:rPr>
          <w:rFonts w:ascii="Arial Narrow" w:hAnsi="Arial Narrow"/>
          <w:spacing w:val="1"/>
          <w:sz w:val="20"/>
          <w:szCs w:val="20"/>
        </w:rPr>
        <w:t>d</w:t>
      </w:r>
      <w:r w:rsidRPr="00E10A27">
        <w:rPr>
          <w:rFonts w:ascii="Arial Narrow" w:hAnsi="Arial Narrow"/>
          <w:sz w:val="20"/>
          <w:szCs w:val="20"/>
        </w:rPr>
        <w:t>e</w:t>
      </w:r>
      <w:r w:rsidRPr="00E10A27">
        <w:rPr>
          <w:rFonts w:ascii="Arial Narrow" w:hAnsi="Arial Narrow"/>
          <w:spacing w:val="-1"/>
          <w:sz w:val="20"/>
          <w:szCs w:val="20"/>
        </w:rPr>
        <w:t xml:space="preserve"> </w:t>
      </w:r>
      <w:r w:rsidRPr="00E10A27">
        <w:rPr>
          <w:rFonts w:ascii="Arial Narrow" w:hAnsi="Arial Narrow"/>
          <w:sz w:val="20"/>
          <w:szCs w:val="20"/>
        </w:rPr>
        <w:t>la</w:t>
      </w:r>
      <w:r w:rsidRPr="00E10A27">
        <w:rPr>
          <w:rFonts w:ascii="Arial Narrow" w:hAnsi="Arial Narrow"/>
          <w:spacing w:val="-1"/>
          <w:sz w:val="20"/>
          <w:szCs w:val="20"/>
        </w:rPr>
        <w:t xml:space="preserve"> </w:t>
      </w:r>
      <w:r w:rsidRPr="00E10A27">
        <w:rPr>
          <w:rFonts w:ascii="Arial Narrow" w:hAnsi="Arial Narrow"/>
          <w:spacing w:val="-2"/>
          <w:sz w:val="20"/>
          <w:szCs w:val="20"/>
        </w:rPr>
        <w:t>A</w:t>
      </w:r>
      <w:r w:rsidRPr="00E10A27">
        <w:rPr>
          <w:rFonts w:ascii="Arial Narrow" w:hAnsi="Arial Narrow"/>
          <w:sz w:val="20"/>
          <w:szCs w:val="20"/>
        </w:rPr>
        <w:t>O</w:t>
      </w:r>
      <w:r w:rsidRPr="00E10A27">
        <w:rPr>
          <w:rFonts w:ascii="Arial Narrow" w:hAnsi="Arial Narrow"/>
          <w:spacing w:val="2"/>
          <w:sz w:val="20"/>
          <w:szCs w:val="20"/>
        </w:rPr>
        <w:t>P</w:t>
      </w:r>
      <w:r w:rsidRPr="00E10A27">
        <w:rPr>
          <w:rFonts w:ascii="Arial Narrow" w:hAnsi="Arial Narrow"/>
          <w:sz w:val="20"/>
          <w:szCs w:val="20"/>
        </w:rPr>
        <w:t>,</w:t>
      </w:r>
      <w:r w:rsidRPr="00E10A27">
        <w:rPr>
          <w:rFonts w:ascii="Arial Narrow" w:hAnsi="Arial Narrow"/>
          <w:spacing w:val="-3"/>
          <w:sz w:val="20"/>
          <w:szCs w:val="20"/>
        </w:rPr>
        <w:t xml:space="preserve"> </w:t>
      </w:r>
      <w:r w:rsidRPr="00E10A27">
        <w:rPr>
          <w:rFonts w:ascii="Arial Narrow" w:hAnsi="Arial Narrow"/>
          <w:spacing w:val="1"/>
          <w:sz w:val="20"/>
          <w:szCs w:val="20"/>
        </w:rPr>
        <w:t>pr</w:t>
      </w:r>
      <w:r w:rsidRPr="00E10A27">
        <w:rPr>
          <w:rFonts w:ascii="Arial Narrow" w:hAnsi="Arial Narrow"/>
          <w:sz w:val="20"/>
          <w:szCs w:val="20"/>
        </w:rPr>
        <w:t>i</w:t>
      </w:r>
      <w:r w:rsidRPr="00E10A27">
        <w:rPr>
          <w:rFonts w:ascii="Arial Narrow" w:hAnsi="Arial Narrow"/>
          <w:spacing w:val="-1"/>
          <w:sz w:val="20"/>
          <w:szCs w:val="20"/>
        </w:rPr>
        <w:t>n</w:t>
      </w:r>
      <w:r w:rsidRPr="00E10A27">
        <w:rPr>
          <w:rFonts w:ascii="Arial Narrow" w:hAnsi="Arial Narrow"/>
          <w:sz w:val="20"/>
          <w:szCs w:val="20"/>
        </w:rPr>
        <w:t>ci</w:t>
      </w:r>
      <w:r w:rsidRPr="00E10A27">
        <w:rPr>
          <w:rFonts w:ascii="Arial Narrow" w:hAnsi="Arial Narrow"/>
          <w:spacing w:val="1"/>
          <w:sz w:val="20"/>
          <w:szCs w:val="20"/>
        </w:rPr>
        <w:t>p</w:t>
      </w:r>
      <w:r w:rsidRPr="00E10A27">
        <w:rPr>
          <w:rFonts w:ascii="Arial Narrow" w:hAnsi="Arial Narrow"/>
          <w:sz w:val="20"/>
          <w:szCs w:val="20"/>
        </w:rPr>
        <w:t>a</w:t>
      </w:r>
      <w:r w:rsidRPr="00E10A27">
        <w:rPr>
          <w:rFonts w:ascii="Arial Narrow" w:hAnsi="Arial Narrow"/>
          <w:spacing w:val="2"/>
          <w:sz w:val="20"/>
          <w:szCs w:val="20"/>
        </w:rPr>
        <w:t>l</w:t>
      </w:r>
      <w:r w:rsidRPr="00E10A27">
        <w:rPr>
          <w:rFonts w:ascii="Arial Narrow" w:hAnsi="Arial Narrow"/>
          <w:spacing w:val="-4"/>
          <w:sz w:val="20"/>
          <w:szCs w:val="20"/>
        </w:rPr>
        <w:t>m</w:t>
      </w:r>
      <w:r w:rsidRPr="00E10A27">
        <w:rPr>
          <w:rFonts w:ascii="Arial Narrow" w:hAnsi="Arial Narrow"/>
          <w:spacing w:val="3"/>
          <w:sz w:val="20"/>
          <w:szCs w:val="20"/>
        </w:rPr>
        <w:t>e</w:t>
      </w:r>
      <w:r w:rsidRPr="00E10A27">
        <w:rPr>
          <w:rFonts w:ascii="Arial Narrow" w:hAnsi="Arial Narrow"/>
          <w:spacing w:val="-1"/>
          <w:sz w:val="20"/>
          <w:szCs w:val="20"/>
        </w:rPr>
        <w:t>n</w:t>
      </w:r>
      <w:r w:rsidRPr="00E10A27">
        <w:rPr>
          <w:rFonts w:ascii="Arial Narrow" w:hAnsi="Arial Narrow"/>
          <w:sz w:val="20"/>
          <w:szCs w:val="20"/>
        </w:rPr>
        <w:t>te</w:t>
      </w:r>
      <w:r w:rsidRPr="00E10A27">
        <w:rPr>
          <w:rFonts w:ascii="Arial Narrow" w:hAnsi="Arial Narrow"/>
          <w:spacing w:val="-9"/>
          <w:sz w:val="20"/>
          <w:szCs w:val="20"/>
        </w:rPr>
        <w:t xml:space="preserve"> </w:t>
      </w:r>
      <w:r w:rsidRPr="00E10A27">
        <w:rPr>
          <w:rFonts w:ascii="Arial Narrow" w:hAnsi="Arial Narrow"/>
          <w:spacing w:val="1"/>
          <w:sz w:val="20"/>
          <w:szCs w:val="20"/>
        </w:rPr>
        <w:t>r</w:t>
      </w:r>
      <w:r w:rsidRPr="00E10A27">
        <w:rPr>
          <w:rFonts w:ascii="Arial Narrow" w:hAnsi="Arial Narrow"/>
          <w:sz w:val="20"/>
          <w:szCs w:val="20"/>
        </w:rPr>
        <w:t>e</w:t>
      </w:r>
      <w:r w:rsidRPr="00E10A27">
        <w:rPr>
          <w:rFonts w:ascii="Arial Narrow" w:hAnsi="Arial Narrow"/>
          <w:spacing w:val="-1"/>
          <w:sz w:val="20"/>
          <w:szCs w:val="20"/>
        </w:rPr>
        <w:t>f</w:t>
      </w:r>
      <w:r w:rsidRPr="00E10A27">
        <w:rPr>
          <w:rFonts w:ascii="Arial Narrow" w:hAnsi="Arial Narrow"/>
          <w:sz w:val="20"/>
          <w:szCs w:val="20"/>
        </w:rPr>
        <w:t>e</w:t>
      </w:r>
      <w:r w:rsidRPr="00E10A27">
        <w:rPr>
          <w:rFonts w:ascii="Arial Narrow" w:hAnsi="Arial Narrow"/>
          <w:spacing w:val="1"/>
          <w:sz w:val="20"/>
          <w:szCs w:val="20"/>
        </w:rPr>
        <w:t>r</w:t>
      </w:r>
      <w:r w:rsidRPr="00E10A27">
        <w:rPr>
          <w:rFonts w:ascii="Arial Narrow" w:hAnsi="Arial Narrow"/>
          <w:sz w:val="20"/>
          <w:szCs w:val="20"/>
        </w:rPr>
        <w:t>i</w:t>
      </w:r>
      <w:r w:rsidRPr="00E10A27">
        <w:rPr>
          <w:rFonts w:ascii="Arial Narrow" w:hAnsi="Arial Narrow"/>
          <w:spacing w:val="1"/>
          <w:sz w:val="20"/>
          <w:szCs w:val="20"/>
        </w:rPr>
        <w:t>do</w:t>
      </w:r>
      <w:r w:rsidRPr="00E10A27">
        <w:rPr>
          <w:rFonts w:ascii="Arial Narrow" w:hAnsi="Arial Narrow"/>
          <w:sz w:val="20"/>
          <w:szCs w:val="20"/>
        </w:rPr>
        <w:t>s</w:t>
      </w:r>
      <w:r w:rsidRPr="00E10A27">
        <w:rPr>
          <w:rFonts w:ascii="Arial Narrow" w:hAnsi="Arial Narrow"/>
          <w:spacing w:val="-7"/>
          <w:sz w:val="20"/>
          <w:szCs w:val="20"/>
        </w:rPr>
        <w:t xml:space="preserve"> </w:t>
      </w:r>
      <w:r w:rsidRPr="00E10A27">
        <w:rPr>
          <w:rFonts w:ascii="Arial Narrow" w:hAnsi="Arial Narrow"/>
          <w:sz w:val="20"/>
          <w:szCs w:val="20"/>
        </w:rPr>
        <w:t xml:space="preserve">a las </w:t>
      </w:r>
      <w:r w:rsidRPr="00E10A27">
        <w:rPr>
          <w:rFonts w:ascii="Arial Narrow" w:hAnsi="Arial Narrow"/>
          <w:spacing w:val="-4"/>
          <w:sz w:val="20"/>
          <w:szCs w:val="20"/>
        </w:rPr>
        <w:t>m</w:t>
      </w:r>
      <w:r w:rsidRPr="00E10A27">
        <w:rPr>
          <w:rFonts w:ascii="Arial Narrow" w:hAnsi="Arial Narrow"/>
          <w:sz w:val="20"/>
          <w:szCs w:val="20"/>
        </w:rPr>
        <w:t>e</w:t>
      </w:r>
      <w:r w:rsidRPr="00E10A27">
        <w:rPr>
          <w:rFonts w:ascii="Arial Narrow" w:hAnsi="Arial Narrow"/>
          <w:spacing w:val="1"/>
          <w:sz w:val="20"/>
          <w:szCs w:val="20"/>
        </w:rPr>
        <w:t>d</w:t>
      </w:r>
      <w:r w:rsidRPr="00E10A27">
        <w:rPr>
          <w:rFonts w:ascii="Arial Narrow" w:hAnsi="Arial Narrow"/>
          <w:sz w:val="20"/>
          <w:szCs w:val="20"/>
        </w:rPr>
        <w:t>i</w:t>
      </w:r>
      <w:r w:rsidRPr="00E10A27">
        <w:rPr>
          <w:rFonts w:ascii="Arial Narrow" w:hAnsi="Arial Narrow"/>
          <w:spacing w:val="1"/>
          <w:sz w:val="20"/>
          <w:szCs w:val="20"/>
        </w:rPr>
        <w:t>d</w:t>
      </w:r>
      <w:r w:rsidRPr="00E10A27">
        <w:rPr>
          <w:rFonts w:ascii="Arial Narrow" w:hAnsi="Arial Narrow"/>
          <w:sz w:val="20"/>
          <w:szCs w:val="20"/>
        </w:rPr>
        <w:t>as</w:t>
      </w:r>
      <w:r w:rsidRPr="00E10A27">
        <w:rPr>
          <w:rFonts w:ascii="Arial Narrow" w:hAnsi="Arial Narrow"/>
          <w:spacing w:val="2"/>
          <w:sz w:val="20"/>
          <w:szCs w:val="20"/>
        </w:rPr>
        <w:t xml:space="preserve"> </w:t>
      </w:r>
      <w:r w:rsidRPr="00E10A27">
        <w:rPr>
          <w:rFonts w:ascii="Arial Narrow" w:hAnsi="Arial Narrow"/>
          <w:spacing w:val="3"/>
          <w:sz w:val="20"/>
          <w:szCs w:val="20"/>
        </w:rPr>
        <w:t>a</w:t>
      </w:r>
      <w:r w:rsidRPr="00E10A27">
        <w:rPr>
          <w:rFonts w:ascii="Arial Narrow" w:hAnsi="Arial Narrow"/>
          <w:spacing w:val="-4"/>
          <w:sz w:val="20"/>
          <w:szCs w:val="20"/>
        </w:rPr>
        <w:t>m</w:t>
      </w:r>
      <w:r w:rsidRPr="00E10A27">
        <w:rPr>
          <w:rFonts w:ascii="Arial Narrow" w:hAnsi="Arial Narrow"/>
          <w:spacing w:val="1"/>
          <w:sz w:val="20"/>
          <w:szCs w:val="20"/>
        </w:rPr>
        <w:t>b</w:t>
      </w:r>
      <w:r w:rsidRPr="00E10A27">
        <w:rPr>
          <w:rFonts w:ascii="Arial Narrow" w:hAnsi="Arial Narrow"/>
          <w:sz w:val="20"/>
          <w:szCs w:val="20"/>
        </w:rPr>
        <w:t>i</w:t>
      </w:r>
      <w:r w:rsidRPr="00E10A27">
        <w:rPr>
          <w:rFonts w:ascii="Arial Narrow" w:hAnsi="Arial Narrow"/>
          <w:spacing w:val="2"/>
          <w:sz w:val="20"/>
          <w:szCs w:val="20"/>
        </w:rPr>
        <w:t>e</w:t>
      </w:r>
      <w:r w:rsidRPr="00E10A27">
        <w:rPr>
          <w:rFonts w:ascii="Arial Narrow" w:hAnsi="Arial Narrow"/>
          <w:spacing w:val="-1"/>
          <w:sz w:val="20"/>
          <w:szCs w:val="20"/>
        </w:rPr>
        <w:t>n</w:t>
      </w:r>
      <w:r w:rsidRPr="00E10A27">
        <w:rPr>
          <w:rFonts w:ascii="Arial Narrow" w:hAnsi="Arial Narrow"/>
          <w:sz w:val="20"/>
          <w:szCs w:val="20"/>
        </w:rPr>
        <w:t>tales</w:t>
      </w:r>
      <w:r w:rsidRPr="00E10A27">
        <w:rPr>
          <w:rFonts w:ascii="Arial Narrow" w:hAnsi="Arial Narrow"/>
          <w:spacing w:val="-10"/>
          <w:sz w:val="20"/>
          <w:szCs w:val="20"/>
        </w:rPr>
        <w:t xml:space="preserve"> </w:t>
      </w:r>
      <w:r w:rsidRPr="00E10A27">
        <w:rPr>
          <w:rFonts w:ascii="Arial Narrow" w:hAnsi="Arial Narrow"/>
          <w:sz w:val="20"/>
          <w:szCs w:val="20"/>
        </w:rPr>
        <w:t>c</w:t>
      </w:r>
      <w:r w:rsidRPr="00E10A27">
        <w:rPr>
          <w:rFonts w:ascii="Arial Narrow" w:hAnsi="Arial Narrow"/>
          <w:spacing w:val="3"/>
          <w:sz w:val="20"/>
          <w:szCs w:val="20"/>
        </w:rPr>
        <w:t>o</w:t>
      </w:r>
      <w:r w:rsidRPr="00E10A27">
        <w:rPr>
          <w:rFonts w:ascii="Arial Narrow" w:hAnsi="Arial Narrow"/>
          <w:spacing w:val="-4"/>
          <w:sz w:val="20"/>
          <w:szCs w:val="20"/>
        </w:rPr>
        <w:t>m</w:t>
      </w:r>
      <w:r w:rsidRPr="00E10A27">
        <w:rPr>
          <w:rFonts w:ascii="Arial Narrow" w:hAnsi="Arial Narrow"/>
          <w:spacing w:val="1"/>
          <w:sz w:val="20"/>
          <w:szCs w:val="20"/>
        </w:rPr>
        <w:t>pr</w:t>
      </w:r>
      <w:r w:rsidRPr="00E10A27">
        <w:rPr>
          <w:rFonts w:ascii="Arial Narrow" w:hAnsi="Arial Narrow"/>
          <w:spacing w:val="3"/>
          <w:sz w:val="20"/>
          <w:szCs w:val="20"/>
        </w:rPr>
        <w:t>e</w:t>
      </w:r>
      <w:r w:rsidRPr="00E10A27">
        <w:rPr>
          <w:rFonts w:ascii="Arial Narrow" w:hAnsi="Arial Narrow"/>
          <w:spacing w:val="-1"/>
          <w:sz w:val="20"/>
          <w:szCs w:val="20"/>
        </w:rPr>
        <w:t>n</w:t>
      </w:r>
      <w:r w:rsidRPr="00E10A27">
        <w:rPr>
          <w:rFonts w:ascii="Arial Narrow" w:hAnsi="Arial Narrow"/>
          <w:spacing w:val="1"/>
          <w:sz w:val="20"/>
          <w:szCs w:val="20"/>
        </w:rPr>
        <w:t>d</w:t>
      </w:r>
      <w:r w:rsidRPr="00E10A27">
        <w:rPr>
          <w:rFonts w:ascii="Arial Narrow" w:hAnsi="Arial Narrow"/>
          <w:sz w:val="20"/>
          <w:szCs w:val="20"/>
        </w:rPr>
        <w:t>i</w:t>
      </w:r>
      <w:r w:rsidRPr="00E10A27">
        <w:rPr>
          <w:rFonts w:ascii="Arial Narrow" w:hAnsi="Arial Narrow"/>
          <w:spacing w:val="1"/>
          <w:sz w:val="20"/>
          <w:szCs w:val="20"/>
        </w:rPr>
        <w:t>d</w:t>
      </w:r>
      <w:r w:rsidRPr="00E10A27">
        <w:rPr>
          <w:rFonts w:ascii="Arial Narrow" w:hAnsi="Arial Narrow"/>
          <w:sz w:val="20"/>
          <w:szCs w:val="20"/>
        </w:rPr>
        <w:t>as.</w:t>
      </w:r>
    </w:p>
    <w:p w:rsidR="00600D81" w:rsidRPr="00502D51" w:rsidRDefault="00600D81" w:rsidP="00600D81">
      <w:pPr>
        <w:widowControl w:val="0"/>
        <w:autoSpaceDE w:val="0"/>
        <w:autoSpaceDN w:val="0"/>
        <w:adjustRightInd w:val="0"/>
        <w:spacing w:before="12" w:line="240" w:lineRule="exact"/>
      </w:pPr>
    </w:p>
    <w:p w:rsidR="00600D81" w:rsidRPr="00E10A27" w:rsidRDefault="00600D81" w:rsidP="00E10A27">
      <w:pPr>
        <w:pStyle w:val="Prrafodelista"/>
        <w:widowControl w:val="0"/>
        <w:numPr>
          <w:ilvl w:val="0"/>
          <w:numId w:val="5"/>
        </w:numPr>
        <w:autoSpaceDE w:val="0"/>
        <w:autoSpaceDN w:val="0"/>
        <w:adjustRightInd w:val="0"/>
        <w:rPr>
          <w:sz w:val="20"/>
          <w:szCs w:val="20"/>
        </w:rPr>
      </w:pPr>
      <w:r w:rsidRPr="00E10A27">
        <w:rPr>
          <w:rFonts w:ascii="Arial Narrow" w:hAnsi="Arial Narrow"/>
          <w:b/>
          <w:spacing w:val="1"/>
          <w:sz w:val="22"/>
          <w:szCs w:val="22"/>
        </w:rPr>
        <w:t>Anexo de Documentos Conexos (Lo aplicable para la AOP, específica que está realizando el Contratista)</w:t>
      </w:r>
    </w:p>
    <w:p w:rsidR="00600D81" w:rsidRPr="00502D51" w:rsidRDefault="00600D81" w:rsidP="00600D81">
      <w:pPr>
        <w:widowControl w:val="0"/>
        <w:autoSpaceDE w:val="0"/>
        <w:autoSpaceDN w:val="0"/>
        <w:adjustRightInd w:val="0"/>
        <w:spacing w:before="16" w:line="260" w:lineRule="exact"/>
        <w:rPr>
          <w:sz w:val="26"/>
          <w:szCs w:val="26"/>
        </w:rPr>
      </w:pPr>
    </w:p>
    <w:p w:rsidR="00600D81" w:rsidRPr="00E10A27" w:rsidRDefault="00600D81" w:rsidP="00E10A27">
      <w:pPr>
        <w:widowControl w:val="0"/>
        <w:autoSpaceDE w:val="0"/>
        <w:autoSpaceDN w:val="0"/>
        <w:adjustRightInd w:val="0"/>
        <w:rPr>
          <w:rFonts w:ascii="Arial Narrow" w:hAnsi="Arial Narrow"/>
          <w:spacing w:val="1"/>
          <w:sz w:val="20"/>
          <w:szCs w:val="20"/>
        </w:rPr>
      </w:pPr>
      <w:r w:rsidRPr="00E10A27">
        <w:rPr>
          <w:rFonts w:ascii="Arial Narrow" w:hAnsi="Arial Narrow"/>
          <w:spacing w:val="1"/>
          <w:sz w:val="20"/>
          <w:szCs w:val="20"/>
        </w:rPr>
        <w:t>El presente Anexo de incluir:</w:t>
      </w:r>
    </w:p>
    <w:p w:rsidR="00600D81" w:rsidRPr="00E10A27" w:rsidRDefault="00600D81" w:rsidP="00E10A27">
      <w:pPr>
        <w:pStyle w:val="Prrafodelista"/>
        <w:widowControl w:val="0"/>
        <w:numPr>
          <w:ilvl w:val="0"/>
          <w:numId w:val="5"/>
        </w:numPr>
        <w:autoSpaceDE w:val="0"/>
        <w:autoSpaceDN w:val="0"/>
        <w:adjustRightInd w:val="0"/>
        <w:rPr>
          <w:rFonts w:ascii="Arial Narrow" w:hAnsi="Arial Narrow"/>
          <w:spacing w:val="1"/>
          <w:sz w:val="20"/>
          <w:szCs w:val="20"/>
        </w:rPr>
      </w:pPr>
      <w:r w:rsidRPr="00E10A27">
        <w:rPr>
          <w:rFonts w:ascii="Arial Narrow" w:hAnsi="Arial Narrow"/>
          <w:spacing w:val="1"/>
          <w:sz w:val="20"/>
          <w:szCs w:val="20"/>
        </w:rPr>
        <w:t>Licencia Ambiental de la AOP</w:t>
      </w:r>
    </w:p>
    <w:p w:rsidR="00600D81" w:rsidRPr="00E10A27" w:rsidRDefault="00600D81" w:rsidP="00E10A27">
      <w:pPr>
        <w:pStyle w:val="Prrafodelista"/>
        <w:widowControl w:val="0"/>
        <w:numPr>
          <w:ilvl w:val="0"/>
          <w:numId w:val="5"/>
        </w:numPr>
        <w:autoSpaceDE w:val="0"/>
        <w:autoSpaceDN w:val="0"/>
        <w:adjustRightInd w:val="0"/>
        <w:rPr>
          <w:rFonts w:ascii="Arial Narrow" w:hAnsi="Arial Narrow"/>
          <w:spacing w:val="1"/>
          <w:sz w:val="20"/>
          <w:szCs w:val="20"/>
        </w:rPr>
      </w:pPr>
      <w:r w:rsidRPr="00E10A27">
        <w:rPr>
          <w:rFonts w:ascii="Arial Narrow" w:hAnsi="Arial Narrow"/>
          <w:spacing w:val="1"/>
          <w:sz w:val="20"/>
          <w:szCs w:val="20"/>
        </w:rPr>
        <w:t>Planillas</w:t>
      </w:r>
    </w:p>
    <w:p w:rsidR="00600D81" w:rsidRPr="00E10A27" w:rsidRDefault="00600D81" w:rsidP="00E10A27">
      <w:pPr>
        <w:pStyle w:val="Prrafodelista"/>
        <w:widowControl w:val="0"/>
        <w:numPr>
          <w:ilvl w:val="0"/>
          <w:numId w:val="5"/>
        </w:numPr>
        <w:autoSpaceDE w:val="0"/>
        <w:autoSpaceDN w:val="0"/>
        <w:adjustRightInd w:val="0"/>
        <w:rPr>
          <w:rFonts w:ascii="Arial Narrow" w:hAnsi="Arial Narrow"/>
          <w:spacing w:val="1"/>
          <w:sz w:val="20"/>
          <w:szCs w:val="20"/>
        </w:rPr>
      </w:pPr>
      <w:r w:rsidRPr="00E10A27">
        <w:rPr>
          <w:rFonts w:ascii="Arial Narrow" w:hAnsi="Arial Narrow"/>
          <w:spacing w:val="1"/>
          <w:sz w:val="20"/>
          <w:szCs w:val="20"/>
        </w:rPr>
        <w:t>Registros</w:t>
      </w:r>
    </w:p>
    <w:p w:rsidR="00600D81" w:rsidRPr="00E10A27" w:rsidRDefault="00600D81" w:rsidP="00E10A27">
      <w:pPr>
        <w:pStyle w:val="Prrafodelista"/>
        <w:widowControl w:val="0"/>
        <w:numPr>
          <w:ilvl w:val="0"/>
          <w:numId w:val="5"/>
        </w:numPr>
        <w:autoSpaceDE w:val="0"/>
        <w:autoSpaceDN w:val="0"/>
        <w:adjustRightInd w:val="0"/>
        <w:rPr>
          <w:rFonts w:ascii="Arial Narrow" w:hAnsi="Arial Narrow"/>
          <w:spacing w:val="1"/>
          <w:sz w:val="20"/>
          <w:szCs w:val="20"/>
        </w:rPr>
      </w:pPr>
      <w:r w:rsidRPr="00E10A27">
        <w:rPr>
          <w:rFonts w:ascii="Arial Narrow" w:hAnsi="Arial Narrow"/>
          <w:spacing w:val="1"/>
          <w:sz w:val="20"/>
          <w:szCs w:val="20"/>
        </w:rPr>
        <w:t>Análisis</w:t>
      </w:r>
    </w:p>
    <w:p w:rsidR="00600D81" w:rsidRPr="00E10A27" w:rsidRDefault="00600D81" w:rsidP="00E10A27">
      <w:pPr>
        <w:pStyle w:val="Prrafodelista"/>
        <w:widowControl w:val="0"/>
        <w:numPr>
          <w:ilvl w:val="0"/>
          <w:numId w:val="5"/>
        </w:numPr>
        <w:autoSpaceDE w:val="0"/>
        <w:autoSpaceDN w:val="0"/>
        <w:adjustRightInd w:val="0"/>
        <w:rPr>
          <w:rFonts w:ascii="Arial Narrow" w:hAnsi="Arial Narrow"/>
          <w:spacing w:val="1"/>
          <w:sz w:val="20"/>
          <w:szCs w:val="20"/>
        </w:rPr>
      </w:pPr>
      <w:r w:rsidRPr="00E10A27">
        <w:rPr>
          <w:rFonts w:ascii="Arial Narrow" w:hAnsi="Arial Narrow"/>
          <w:spacing w:val="1"/>
          <w:sz w:val="20"/>
          <w:szCs w:val="20"/>
        </w:rPr>
        <w:t>Actas</w:t>
      </w:r>
    </w:p>
    <w:p w:rsidR="00600D81" w:rsidRDefault="00600D81" w:rsidP="00E10A27">
      <w:pPr>
        <w:pStyle w:val="Prrafodelista"/>
        <w:widowControl w:val="0"/>
        <w:numPr>
          <w:ilvl w:val="0"/>
          <w:numId w:val="5"/>
        </w:numPr>
        <w:autoSpaceDE w:val="0"/>
        <w:autoSpaceDN w:val="0"/>
        <w:adjustRightInd w:val="0"/>
        <w:rPr>
          <w:rFonts w:ascii="Arial Narrow" w:hAnsi="Arial Narrow"/>
          <w:spacing w:val="1"/>
          <w:sz w:val="20"/>
          <w:szCs w:val="20"/>
        </w:rPr>
      </w:pPr>
      <w:r w:rsidRPr="00E10A27">
        <w:rPr>
          <w:rFonts w:ascii="Arial Narrow" w:hAnsi="Arial Narrow"/>
          <w:spacing w:val="1"/>
          <w:sz w:val="20"/>
          <w:szCs w:val="20"/>
        </w:rPr>
        <w:t>Certificados</w:t>
      </w:r>
    </w:p>
    <w:p w:rsidR="00AF044F" w:rsidRPr="00E10A27" w:rsidRDefault="00AF044F" w:rsidP="00AF044F">
      <w:pPr>
        <w:pStyle w:val="Prrafodelista"/>
        <w:widowControl w:val="0"/>
        <w:autoSpaceDE w:val="0"/>
        <w:autoSpaceDN w:val="0"/>
        <w:adjustRightInd w:val="0"/>
        <w:ind w:left="720"/>
        <w:rPr>
          <w:rFonts w:ascii="Arial Narrow" w:hAnsi="Arial Narrow"/>
          <w:spacing w:val="1"/>
          <w:sz w:val="20"/>
          <w:szCs w:val="20"/>
        </w:rPr>
      </w:pPr>
    </w:p>
    <w:p w:rsidR="00DB5C69" w:rsidRDefault="00DB5C69" w:rsidP="00DB5C69">
      <w:pPr>
        <w:spacing w:line="276" w:lineRule="auto"/>
        <w:ind w:left="708"/>
        <w:jc w:val="both"/>
        <w:rPr>
          <w:rFonts w:ascii="Arial Narrow" w:hAnsi="Arial Narrow"/>
          <w:b/>
          <w:bCs/>
          <w:color w:val="1D1B11"/>
          <w:sz w:val="20"/>
        </w:rPr>
      </w:pPr>
      <w:r w:rsidRPr="00C9518A">
        <w:rPr>
          <w:rFonts w:ascii="Arial Narrow" w:hAnsi="Arial Narrow"/>
          <w:b/>
          <w:bCs/>
          <w:color w:val="1D1B11"/>
          <w:sz w:val="20"/>
        </w:rPr>
        <w:t>ESTOS TÉRMINOS DE REFERENCIA SON ENUNCIATIVOS Y DE ORIENTACIÓN, NO SON LIMITATIVOS POR LO QUE EL PROPONENTE SI ASÍ LO DESEA Y A OBJETO DE DEMOSTRAR SU HABILIDAD EN LA PRESTACIÓN DEL SERVICIO PUEDE MEJORARLOS, OPTIMIZANDO EL USO DE LOS RECURSOS.</w:t>
      </w:r>
      <w:bookmarkEnd w:id="311"/>
      <w:bookmarkEnd w:id="312"/>
    </w:p>
    <w:p w:rsidR="00AF044F" w:rsidRDefault="00AF044F" w:rsidP="00DB5C69">
      <w:pPr>
        <w:spacing w:line="276" w:lineRule="auto"/>
        <w:ind w:left="708"/>
        <w:jc w:val="both"/>
        <w:rPr>
          <w:rFonts w:ascii="Arial Narrow" w:hAnsi="Arial Narrow"/>
          <w:b/>
          <w:bCs/>
          <w:color w:val="1D1B11"/>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C9518A" w:rsidRPr="00FA0D94" w:rsidTr="0071351C">
        <w:trPr>
          <w:trHeight w:val="273"/>
        </w:trPr>
        <w:tc>
          <w:tcPr>
            <w:tcW w:w="4678" w:type="dxa"/>
            <w:shd w:val="clear" w:color="auto" w:fill="F2F2F2"/>
          </w:tcPr>
          <w:p w:rsidR="00C9518A" w:rsidRPr="00705994" w:rsidRDefault="00C9518A" w:rsidP="0071351C">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shd w:val="clear" w:color="auto" w:fill="F2F2F2"/>
          </w:tcPr>
          <w:p w:rsidR="00C9518A" w:rsidRPr="00705994" w:rsidRDefault="00C9518A" w:rsidP="0071351C">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C9518A" w:rsidRPr="00FA0D94" w:rsidTr="0071351C">
        <w:trPr>
          <w:trHeight w:val="290"/>
        </w:trPr>
        <w:tc>
          <w:tcPr>
            <w:tcW w:w="4678" w:type="dxa"/>
          </w:tcPr>
          <w:p w:rsidR="00C9518A" w:rsidRPr="00705994" w:rsidRDefault="00C9518A" w:rsidP="0071351C">
            <w:pPr>
              <w:pStyle w:val="Encabezado"/>
              <w:jc w:val="center"/>
              <w:rPr>
                <w:rFonts w:ascii="Arial Narrow" w:eastAsia="Arial Unicode MS" w:hAnsi="Arial Narrow"/>
                <w:b/>
                <w:sz w:val="16"/>
                <w:szCs w:val="16"/>
                <w:lang w:val="es-MX"/>
              </w:rPr>
            </w:pPr>
          </w:p>
        </w:tc>
        <w:tc>
          <w:tcPr>
            <w:tcW w:w="4678" w:type="dxa"/>
          </w:tcPr>
          <w:p w:rsidR="00C9518A" w:rsidRDefault="00C9518A" w:rsidP="0071351C">
            <w:pPr>
              <w:pStyle w:val="Encabezado"/>
              <w:jc w:val="center"/>
              <w:rPr>
                <w:rFonts w:ascii="Calibri" w:eastAsia="Arial Unicode MS" w:hAnsi="Calibri" w:cs="Calibri"/>
                <w:b/>
                <w:sz w:val="16"/>
                <w:szCs w:val="16"/>
                <w:lang w:val="es-MX"/>
              </w:rPr>
            </w:pPr>
          </w:p>
          <w:p w:rsidR="00C9518A" w:rsidRDefault="00C9518A" w:rsidP="0071351C">
            <w:pPr>
              <w:pStyle w:val="Encabezado"/>
              <w:jc w:val="center"/>
              <w:rPr>
                <w:rFonts w:ascii="Calibri" w:eastAsia="Arial Unicode MS" w:hAnsi="Calibri" w:cs="Calibri"/>
                <w:b/>
                <w:sz w:val="16"/>
                <w:szCs w:val="16"/>
                <w:lang w:val="es-MX"/>
              </w:rPr>
            </w:pPr>
          </w:p>
          <w:p w:rsidR="00C9518A" w:rsidRDefault="00C9518A" w:rsidP="0071351C">
            <w:pPr>
              <w:pStyle w:val="Encabezado"/>
              <w:jc w:val="center"/>
              <w:rPr>
                <w:rFonts w:ascii="Calibri" w:eastAsia="Arial Unicode MS" w:hAnsi="Calibri" w:cs="Calibri"/>
                <w:b/>
                <w:sz w:val="16"/>
                <w:szCs w:val="16"/>
                <w:lang w:val="es-MX"/>
              </w:rPr>
            </w:pPr>
          </w:p>
          <w:p w:rsidR="00C9518A" w:rsidRPr="00705994" w:rsidRDefault="00C9518A" w:rsidP="0071351C">
            <w:pPr>
              <w:pStyle w:val="Encabezado"/>
              <w:jc w:val="center"/>
              <w:rPr>
                <w:rFonts w:ascii="Calibri" w:eastAsia="Arial Unicode MS" w:hAnsi="Calibri" w:cs="Calibri"/>
                <w:b/>
                <w:sz w:val="16"/>
                <w:szCs w:val="16"/>
                <w:lang w:val="es-MX"/>
              </w:rPr>
            </w:pPr>
          </w:p>
        </w:tc>
      </w:tr>
      <w:tr w:rsidR="00C9518A" w:rsidRPr="00FA0D94" w:rsidTr="0071351C">
        <w:trPr>
          <w:trHeight w:val="290"/>
        </w:trPr>
        <w:tc>
          <w:tcPr>
            <w:tcW w:w="4678" w:type="dxa"/>
            <w:shd w:val="clear" w:color="auto" w:fill="F2F2F2"/>
          </w:tcPr>
          <w:p w:rsidR="00C9518A" w:rsidRDefault="00C9518A" w:rsidP="0071351C">
            <w:pPr>
              <w:jc w:val="center"/>
              <w:rPr>
                <w:rFonts w:ascii="Forte" w:hAnsi="Forte" w:cs="Arial"/>
                <w:color w:val="2E74B5"/>
                <w:sz w:val="20"/>
                <w:szCs w:val="20"/>
                <w:lang w:eastAsia="es-BO"/>
              </w:rPr>
            </w:pPr>
            <w:r>
              <w:rPr>
                <w:rFonts w:ascii="Forte" w:hAnsi="Forte" w:cs="Arial"/>
                <w:color w:val="2E74B5"/>
                <w:sz w:val="20"/>
                <w:szCs w:val="20"/>
                <w:lang w:eastAsia="es-BO"/>
              </w:rPr>
              <w:t>Delicia D. Quispe Ticona</w:t>
            </w:r>
          </w:p>
          <w:p w:rsidR="00C9518A" w:rsidRPr="0041645D" w:rsidRDefault="00C9518A" w:rsidP="0071351C">
            <w:pPr>
              <w:jc w:val="center"/>
              <w:rPr>
                <w:rFonts w:ascii="Arial" w:hAnsi="Arial" w:cs="Arial"/>
                <w:b/>
                <w:color w:val="2E74B5"/>
                <w:sz w:val="14"/>
                <w:szCs w:val="14"/>
                <w:lang w:eastAsia="es-BO"/>
              </w:rPr>
            </w:pPr>
            <w:r>
              <w:rPr>
                <w:rFonts w:ascii="Arial" w:hAnsi="Arial" w:cs="Arial"/>
                <w:b/>
                <w:color w:val="2E74B5"/>
                <w:sz w:val="14"/>
                <w:szCs w:val="14"/>
                <w:lang w:eastAsia="es-BO"/>
              </w:rPr>
              <w:t>SUPERVISOR  DE OPERACIÓN Y MANTENIMIENTO II</w:t>
            </w:r>
          </w:p>
          <w:p w:rsidR="00C9518A" w:rsidRPr="00E12B37" w:rsidRDefault="00C9518A" w:rsidP="0071351C">
            <w:pPr>
              <w:jc w:val="center"/>
              <w:rPr>
                <w:rFonts w:ascii="Arial" w:hAnsi="Arial" w:cs="Arial"/>
                <w:b/>
                <w:color w:val="2E74B5"/>
                <w:sz w:val="14"/>
                <w:szCs w:val="14"/>
                <w:lang w:eastAsia="es-BO"/>
              </w:rPr>
            </w:pPr>
            <w:r w:rsidRPr="0041645D">
              <w:rPr>
                <w:rFonts w:ascii="Arial" w:hAnsi="Arial" w:cs="Arial"/>
                <w:b/>
                <w:color w:val="2E74B5"/>
                <w:sz w:val="14"/>
                <w:szCs w:val="14"/>
                <w:lang w:eastAsia="es-BO"/>
              </w:rPr>
              <w:t xml:space="preserve">DISTRITO REDES DE GAS </w:t>
            </w:r>
            <w:r>
              <w:rPr>
                <w:rFonts w:ascii="Arial" w:hAnsi="Arial" w:cs="Arial"/>
                <w:b/>
                <w:color w:val="2E74B5"/>
                <w:sz w:val="14"/>
                <w:szCs w:val="14"/>
                <w:lang w:eastAsia="es-BO"/>
              </w:rPr>
              <w:t>EL ALTO</w:t>
            </w:r>
          </w:p>
        </w:tc>
        <w:tc>
          <w:tcPr>
            <w:tcW w:w="4678" w:type="dxa"/>
            <w:shd w:val="clear" w:color="auto" w:fill="F2F2F2"/>
          </w:tcPr>
          <w:p w:rsidR="00C9518A" w:rsidRDefault="00C9518A" w:rsidP="0071351C">
            <w:pPr>
              <w:jc w:val="center"/>
              <w:rPr>
                <w:rFonts w:ascii="Forte" w:hAnsi="Forte" w:cs="Arial"/>
                <w:color w:val="2E74B5"/>
                <w:sz w:val="20"/>
                <w:szCs w:val="20"/>
                <w:lang w:eastAsia="es-BO"/>
              </w:rPr>
            </w:pPr>
            <w:r>
              <w:rPr>
                <w:rFonts w:ascii="Forte" w:hAnsi="Forte" w:cs="Arial"/>
                <w:color w:val="2E74B5"/>
                <w:sz w:val="20"/>
                <w:szCs w:val="20"/>
                <w:lang w:eastAsia="es-BO"/>
              </w:rPr>
              <w:t>Ing. Edwin V. Tórrez Rodríguez</w:t>
            </w:r>
          </w:p>
          <w:p w:rsidR="00C9518A" w:rsidRPr="0041645D" w:rsidRDefault="00C9518A" w:rsidP="0071351C">
            <w:pPr>
              <w:jc w:val="center"/>
              <w:rPr>
                <w:rFonts w:ascii="Arial" w:hAnsi="Arial" w:cs="Arial"/>
                <w:b/>
                <w:color w:val="2E74B5"/>
                <w:sz w:val="14"/>
                <w:szCs w:val="14"/>
                <w:lang w:eastAsia="es-BO"/>
              </w:rPr>
            </w:pPr>
            <w:r w:rsidRPr="0041645D">
              <w:rPr>
                <w:rFonts w:ascii="Arial" w:hAnsi="Arial" w:cs="Arial"/>
                <w:b/>
                <w:color w:val="2E74B5"/>
                <w:sz w:val="14"/>
                <w:szCs w:val="14"/>
                <w:lang w:eastAsia="es-BO"/>
              </w:rPr>
              <w:t>JEFE UNIDAD DISTRITAL DE OPERACIÓN Y MANTENIMI</w:t>
            </w:r>
            <w:r>
              <w:rPr>
                <w:rFonts w:ascii="Arial" w:hAnsi="Arial" w:cs="Arial"/>
                <w:b/>
                <w:color w:val="2E74B5"/>
                <w:sz w:val="14"/>
                <w:szCs w:val="14"/>
                <w:lang w:eastAsia="es-BO"/>
              </w:rPr>
              <w:t>EN</w:t>
            </w:r>
            <w:r w:rsidRPr="0041645D">
              <w:rPr>
                <w:rFonts w:ascii="Arial" w:hAnsi="Arial" w:cs="Arial"/>
                <w:b/>
                <w:color w:val="2E74B5"/>
                <w:sz w:val="14"/>
                <w:szCs w:val="14"/>
                <w:lang w:eastAsia="es-BO"/>
              </w:rPr>
              <w:t>TO</w:t>
            </w:r>
          </w:p>
          <w:p w:rsidR="00C9518A" w:rsidRPr="00E12B37" w:rsidRDefault="00C9518A" w:rsidP="0071351C">
            <w:pPr>
              <w:jc w:val="center"/>
              <w:rPr>
                <w:rFonts w:ascii="Arial" w:hAnsi="Arial" w:cs="Arial"/>
                <w:b/>
                <w:color w:val="2E74B5"/>
                <w:sz w:val="14"/>
                <w:szCs w:val="14"/>
                <w:lang w:eastAsia="es-BO"/>
              </w:rPr>
            </w:pPr>
            <w:r w:rsidRPr="0041645D">
              <w:rPr>
                <w:rFonts w:ascii="Arial" w:hAnsi="Arial" w:cs="Arial"/>
                <w:b/>
                <w:color w:val="2E74B5"/>
                <w:sz w:val="14"/>
                <w:szCs w:val="14"/>
                <w:lang w:eastAsia="es-BO"/>
              </w:rPr>
              <w:t xml:space="preserve">DISTRITO REDES DE GAS </w:t>
            </w:r>
            <w:r>
              <w:rPr>
                <w:rFonts w:ascii="Arial" w:hAnsi="Arial" w:cs="Arial"/>
                <w:b/>
                <w:color w:val="2E74B5"/>
                <w:sz w:val="14"/>
                <w:szCs w:val="14"/>
                <w:lang w:eastAsia="es-BO"/>
              </w:rPr>
              <w:t>EL ALTO</w:t>
            </w:r>
          </w:p>
        </w:tc>
      </w:tr>
    </w:tbl>
    <w:p w:rsidR="00C9518A" w:rsidRPr="00C9518A" w:rsidRDefault="00C9518A" w:rsidP="008E2D53">
      <w:pPr>
        <w:spacing w:line="276" w:lineRule="auto"/>
        <w:jc w:val="both"/>
        <w:rPr>
          <w:rFonts w:ascii="Arial Narrow" w:hAnsi="Arial Narrow"/>
          <w:b/>
          <w:bCs/>
          <w:color w:val="1D1B11"/>
          <w:sz w:val="20"/>
        </w:rPr>
      </w:pPr>
    </w:p>
    <w:sectPr w:rsidR="00C9518A" w:rsidRPr="00C9518A" w:rsidSect="00492E44">
      <w:footerReference w:type="default" r:id="rId27"/>
      <w:pgSz w:w="12242" w:h="15842" w:code="1"/>
      <w:pgMar w:top="189" w:right="1418" w:bottom="993" w:left="1701" w:header="709" w:footer="85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A4A" w:rsidRDefault="00945A4A">
      <w:r>
        <w:separator/>
      </w:r>
    </w:p>
  </w:endnote>
  <w:endnote w:type="continuationSeparator" w:id="0">
    <w:p w:rsidR="00945A4A" w:rsidRDefault="00945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0D5" w:rsidRPr="00492E44" w:rsidRDefault="00FC40D5" w:rsidP="00492E44">
    <w:pPr>
      <w:pStyle w:val="Piedepgina"/>
      <w:jc w:val="right"/>
      <w:rPr>
        <w:rFonts w:ascii="Calibri" w:hAnsi="Calibri" w:cs="Calibri"/>
        <w:sz w:val="20"/>
        <w:szCs w:val="20"/>
      </w:rPr>
    </w:pPr>
    <w:r w:rsidRPr="00657319">
      <w:rPr>
        <w:rFonts w:ascii="Calibri" w:hAnsi="Calibri" w:cs="Calibri"/>
        <w:sz w:val="20"/>
        <w:szCs w:val="20"/>
      </w:rPr>
      <w:t xml:space="preserve">Página </w:t>
    </w:r>
    <w:r w:rsidRPr="00657319">
      <w:rPr>
        <w:rFonts w:ascii="Calibri" w:hAnsi="Calibri" w:cs="Calibri"/>
        <w:b/>
        <w:bCs/>
        <w:sz w:val="20"/>
        <w:szCs w:val="20"/>
      </w:rPr>
      <w:fldChar w:fldCharType="begin"/>
    </w:r>
    <w:r w:rsidRPr="00657319">
      <w:rPr>
        <w:rFonts w:ascii="Calibri" w:hAnsi="Calibri" w:cs="Calibri"/>
        <w:b/>
        <w:bCs/>
        <w:sz w:val="20"/>
        <w:szCs w:val="20"/>
      </w:rPr>
      <w:instrText>PAGE</w:instrText>
    </w:r>
    <w:r w:rsidRPr="00657319">
      <w:rPr>
        <w:rFonts w:ascii="Calibri" w:hAnsi="Calibri" w:cs="Calibri"/>
        <w:b/>
        <w:bCs/>
        <w:sz w:val="20"/>
        <w:szCs w:val="20"/>
      </w:rPr>
      <w:fldChar w:fldCharType="separate"/>
    </w:r>
    <w:r>
      <w:rPr>
        <w:rFonts w:ascii="Calibri" w:hAnsi="Calibri" w:cs="Calibri"/>
        <w:b/>
        <w:bCs/>
        <w:noProof/>
        <w:sz w:val="20"/>
        <w:szCs w:val="20"/>
      </w:rPr>
      <w:t>33</w:t>
    </w:r>
    <w:r w:rsidRPr="00657319">
      <w:rPr>
        <w:rFonts w:ascii="Calibri" w:hAnsi="Calibri" w:cs="Calibri"/>
        <w:b/>
        <w:bCs/>
        <w:sz w:val="20"/>
        <w:szCs w:val="20"/>
      </w:rPr>
      <w:fldChar w:fldCharType="end"/>
    </w:r>
    <w:r w:rsidRPr="00657319">
      <w:rPr>
        <w:rFonts w:ascii="Calibri" w:hAnsi="Calibri" w:cs="Calibri"/>
        <w:sz w:val="20"/>
        <w:szCs w:val="20"/>
      </w:rPr>
      <w:t xml:space="preserve"> de </w:t>
    </w:r>
    <w:r>
      <w:rPr>
        <w:rFonts w:ascii="Calibri" w:hAnsi="Calibri" w:cs="Calibri"/>
        <w:b/>
        <w:bCs/>
        <w:sz w:val="20"/>
        <w:szCs w:val="20"/>
      </w:rPr>
      <w:t>33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A4A" w:rsidRDefault="00945A4A">
      <w:r>
        <w:separator/>
      </w:r>
    </w:p>
  </w:footnote>
  <w:footnote w:type="continuationSeparator" w:id="0">
    <w:p w:rsidR="00945A4A" w:rsidRDefault="00945A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5496"/>
      <w:gridCol w:w="1484"/>
    </w:tblGrid>
    <w:tr w:rsidR="00FC40D5" w:rsidRPr="00FA0D94" w:rsidTr="00492E44">
      <w:trPr>
        <w:trHeight w:val="410"/>
      </w:trPr>
      <w:tc>
        <w:tcPr>
          <w:tcW w:w="2376" w:type="dxa"/>
          <w:vMerge w:val="restart"/>
          <w:vAlign w:val="center"/>
        </w:tcPr>
        <w:p w:rsidR="00FC40D5" w:rsidRPr="00FA0D94" w:rsidRDefault="00FC40D5" w:rsidP="00FA0D94">
          <w:pPr>
            <w:pStyle w:val="Encabezado"/>
            <w:jc w:val="center"/>
            <w:rPr>
              <w:rFonts w:ascii="Arial Narrow" w:eastAsia="Arial Unicode MS" w:hAnsi="Arial Narrow"/>
              <w:szCs w:val="12"/>
              <w:lang w:val="es-MX"/>
            </w:rPr>
          </w:pPr>
          <w:r>
            <w:rPr>
              <w:noProof/>
              <w:lang w:val="es-BO" w:eastAsia="es-BO"/>
            </w:rPr>
            <w:drawing>
              <wp:inline distT="0" distB="0" distL="0" distR="0" wp14:anchorId="089123A7" wp14:editId="43117EDB">
                <wp:extent cx="1371600" cy="638175"/>
                <wp:effectExtent l="0" t="0" r="0" b="952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5496" w:type="dxa"/>
          <w:vAlign w:val="center"/>
        </w:tcPr>
        <w:p w:rsidR="00FC40D5" w:rsidRPr="0076024C" w:rsidRDefault="00FC40D5" w:rsidP="0012451F">
          <w:pPr>
            <w:pStyle w:val="Encabezado"/>
            <w:jc w:val="center"/>
            <w:rPr>
              <w:rFonts w:ascii="Calibri" w:eastAsia="Arial Unicode MS" w:hAnsi="Calibri" w:cs="Calibri"/>
              <w:szCs w:val="12"/>
              <w:lang w:val="es-MX"/>
            </w:rPr>
          </w:pPr>
          <w:r w:rsidRPr="00657319">
            <w:rPr>
              <w:rFonts w:ascii="Calibri" w:hAnsi="Calibri" w:cs="Calibri"/>
              <w:b/>
              <w:sz w:val="20"/>
              <w:szCs w:val="20"/>
            </w:rPr>
            <w:t>ESPECIFICACIONES TÉCNICAS PARA OBRAS</w:t>
          </w:r>
        </w:p>
      </w:tc>
      <w:tc>
        <w:tcPr>
          <w:tcW w:w="1484" w:type="dxa"/>
          <w:vMerge w:val="restart"/>
          <w:vAlign w:val="center"/>
        </w:tcPr>
        <w:p w:rsidR="00FC40D5" w:rsidRPr="0076024C" w:rsidRDefault="00FC40D5"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FC40D5" w:rsidRDefault="00FC40D5" w:rsidP="00281B28">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RG-02-A-GCC</w:t>
          </w:r>
        </w:p>
        <w:p w:rsidR="00FC40D5" w:rsidRPr="0076024C" w:rsidRDefault="00FC40D5" w:rsidP="00785B70">
          <w:pPr>
            <w:pStyle w:val="Encabezado"/>
            <w:jc w:val="center"/>
            <w:rPr>
              <w:rFonts w:ascii="Calibri" w:eastAsia="Arial Unicode MS" w:hAnsi="Calibri" w:cs="Arial"/>
              <w:b/>
              <w:sz w:val="14"/>
              <w:szCs w:val="14"/>
              <w:lang w:val="es-MX"/>
            </w:rPr>
          </w:pPr>
        </w:p>
      </w:tc>
    </w:tr>
    <w:tr w:rsidR="00FC40D5" w:rsidRPr="00FA0D94" w:rsidTr="00492E44">
      <w:trPr>
        <w:trHeight w:val="478"/>
      </w:trPr>
      <w:tc>
        <w:tcPr>
          <w:tcW w:w="2376" w:type="dxa"/>
          <w:vMerge/>
          <w:vAlign w:val="center"/>
        </w:tcPr>
        <w:p w:rsidR="00FC40D5" w:rsidRPr="00FA0D94" w:rsidRDefault="00FC40D5" w:rsidP="00FA0D94">
          <w:pPr>
            <w:pStyle w:val="Encabezado"/>
            <w:jc w:val="center"/>
            <w:rPr>
              <w:rFonts w:ascii="Arial Narrow" w:eastAsia="Arial Unicode MS" w:hAnsi="Arial Narrow"/>
              <w:szCs w:val="12"/>
              <w:lang w:val="es-MX"/>
            </w:rPr>
          </w:pPr>
        </w:p>
      </w:tc>
      <w:tc>
        <w:tcPr>
          <w:tcW w:w="5496" w:type="dxa"/>
          <w:vAlign w:val="center"/>
        </w:tcPr>
        <w:p w:rsidR="00FC40D5" w:rsidRPr="0032616E" w:rsidRDefault="00FC40D5" w:rsidP="00492E44">
          <w:pPr>
            <w:pStyle w:val="Encabezado"/>
            <w:jc w:val="center"/>
            <w:rPr>
              <w:rFonts w:ascii="Calibri" w:eastAsia="Arial Unicode MS" w:hAnsi="Calibri" w:cs="Calibri"/>
              <w:szCs w:val="12"/>
            </w:rPr>
          </w:pPr>
          <w:r>
            <w:rPr>
              <w:rFonts w:ascii="Calibri" w:eastAsia="Arial Unicode MS" w:hAnsi="Calibri" w:cs="Calibri"/>
              <w:b/>
              <w:sz w:val="18"/>
              <w:szCs w:val="18"/>
              <w:lang w:val="es-MX"/>
            </w:rPr>
            <w:t xml:space="preserve">OBJETO DE LA CONTRATACION: </w:t>
          </w:r>
          <w:r w:rsidRPr="00FC285A">
            <w:rPr>
              <w:rFonts w:ascii="Calibri" w:eastAsia="Arial Unicode MS" w:hAnsi="Calibri" w:cs="Calibri"/>
              <w:b/>
              <w:sz w:val="18"/>
              <w:szCs w:val="18"/>
              <w:lang w:val="es-MX"/>
            </w:rPr>
            <w:t>MANTENIMIENTO DE CÁMARAS Y/O IMPLEMENTACIÓN DE VÁLVULAS EN RED SECUNDARIA</w:t>
          </w:r>
        </w:p>
      </w:tc>
      <w:tc>
        <w:tcPr>
          <w:tcW w:w="1484" w:type="dxa"/>
          <w:vMerge/>
          <w:vAlign w:val="bottom"/>
        </w:tcPr>
        <w:p w:rsidR="00FC40D5" w:rsidRPr="00F21049" w:rsidRDefault="00FC40D5" w:rsidP="00C9518A">
          <w:pPr>
            <w:pStyle w:val="Encabezado"/>
            <w:rPr>
              <w:rFonts w:ascii="Calibri" w:hAnsi="Calibri"/>
              <w:sz w:val="16"/>
              <w:szCs w:val="16"/>
            </w:rPr>
          </w:pPr>
        </w:p>
      </w:tc>
    </w:tr>
  </w:tbl>
  <w:p w:rsidR="00FC40D5" w:rsidRPr="00BB552E" w:rsidRDefault="00FC40D5"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B28194C"/>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5DB09BE4"/>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nsid w:val="01D27E45"/>
    <w:multiLevelType w:val="hybridMultilevel"/>
    <w:tmpl w:val="FE04641E"/>
    <w:lvl w:ilvl="0" w:tplc="400A0017">
      <w:start w:val="1"/>
      <w:numFmt w:val="lowerLetter"/>
      <w:lvlText w:val="%1)"/>
      <w:lvlJc w:val="left"/>
      <w:pPr>
        <w:tabs>
          <w:tab w:val="num" w:pos="644"/>
        </w:tabs>
        <w:ind w:left="644" w:hanging="360"/>
      </w:pPr>
      <w:rPr>
        <w:rFonts w:hint="default"/>
        <w:b w:val="0"/>
        <w:i w:val="0"/>
      </w:rPr>
    </w:lvl>
    <w:lvl w:ilvl="1" w:tplc="400A0019" w:tentative="1">
      <w:start w:val="1"/>
      <w:numFmt w:val="lowerLetter"/>
      <w:lvlText w:val="%2."/>
      <w:lvlJc w:val="left"/>
      <w:pPr>
        <w:ind w:left="1298" w:hanging="360"/>
      </w:pPr>
    </w:lvl>
    <w:lvl w:ilvl="2" w:tplc="400A001B" w:tentative="1">
      <w:start w:val="1"/>
      <w:numFmt w:val="lowerRoman"/>
      <w:lvlText w:val="%3."/>
      <w:lvlJc w:val="right"/>
      <w:pPr>
        <w:ind w:left="2018" w:hanging="180"/>
      </w:pPr>
    </w:lvl>
    <w:lvl w:ilvl="3" w:tplc="400A000F" w:tentative="1">
      <w:start w:val="1"/>
      <w:numFmt w:val="decimal"/>
      <w:lvlText w:val="%4."/>
      <w:lvlJc w:val="left"/>
      <w:pPr>
        <w:ind w:left="2738" w:hanging="360"/>
      </w:pPr>
    </w:lvl>
    <w:lvl w:ilvl="4" w:tplc="400A0019" w:tentative="1">
      <w:start w:val="1"/>
      <w:numFmt w:val="lowerLetter"/>
      <w:lvlText w:val="%5."/>
      <w:lvlJc w:val="left"/>
      <w:pPr>
        <w:ind w:left="3458" w:hanging="360"/>
      </w:pPr>
    </w:lvl>
    <w:lvl w:ilvl="5" w:tplc="400A001B" w:tentative="1">
      <w:start w:val="1"/>
      <w:numFmt w:val="lowerRoman"/>
      <w:lvlText w:val="%6."/>
      <w:lvlJc w:val="right"/>
      <w:pPr>
        <w:ind w:left="4178" w:hanging="180"/>
      </w:pPr>
    </w:lvl>
    <w:lvl w:ilvl="6" w:tplc="400A000F" w:tentative="1">
      <w:start w:val="1"/>
      <w:numFmt w:val="decimal"/>
      <w:lvlText w:val="%7."/>
      <w:lvlJc w:val="left"/>
      <w:pPr>
        <w:ind w:left="4898" w:hanging="360"/>
      </w:pPr>
    </w:lvl>
    <w:lvl w:ilvl="7" w:tplc="400A0019" w:tentative="1">
      <w:start w:val="1"/>
      <w:numFmt w:val="lowerLetter"/>
      <w:lvlText w:val="%8."/>
      <w:lvlJc w:val="left"/>
      <w:pPr>
        <w:ind w:left="5618" w:hanging="360"/>
      </w:pPr>
    </w:lvl>
    <w:lvl w:ilvl="8" w:tplc="400A001B" w:tentative="1">
      <w:start w:val="1"/>
      <w:numFmt w:val="lowerRoman"/>
      <w:lvlText w:val="%9."/>
      <w:lvlJc w:val="right"/>
      <w:pPr>
        <w:ind w:left="6338" w:hanging="180"/>
      </w:pPr>
    </w:lvl>
  </w:abstractNum>
  <w:abstractNum w:abstractNumId="4">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68F40BB"/>
    <w:multiLevelType w:val="hybridMultilevel"/>
    <w:tmpl w:val="27C4EFC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C054D8"/>
    <w:multiLevelType w:val="hybridMultilevel"/>
    <w:tmpl w:val="3AB21F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9DC6529"/>
    <w:multiLevelType w:val="hybridMultilevel"/>
    <w:tmpl w:val="E1C00C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CC22B1D"/>
    <w:multiLevelType w:val="hybridMultilevel"/>
    <w:tmpl w:val="22207C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D8736B7"/>
    <w:multiLevelType w:val="hybridMultilevel"/>
    <w:tmpl w:val="859646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0E45160B"/>
    <w:multiLevelType w:val="hybridMultilevel"/>
    <w:tmpl w:val="A948A5EC"/>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2">
    <w:nsid w:val="10594B09"/>
    <w:multiLevelType w:val="hybridMultilevel"/>
    <w:tmpl w:val="FFA60D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5D82212"/>
    <w:multiLevelType w:val="multilevel"/>
    <w:tmpl w:val="99FA950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nsid w:val="172E67C7"/>
    <w:multiLevelType w:val="multilevel"/>
    <w:tmpl w:val="B5D05C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Narrow" w:eastAsia="Times New Roman" w:hAnsi="Arial Narrow" w:cs="Calibri" w:hint="default"/>
        <w:sz w:val="24"/>
      </w:rPr>
    </w:lvl>
    <w:lvl w:ilvl="2">
      <w:start w:val="1"/>
      <w:numFmt w:val="decimal"/>
      <w:isLgl/>
      <w:lvlText w:val="%1.%2.%3"/>
      <w:lvlJc w:val="left"/>
      <w:pPr>
        <w:ind w:left="1080" w:hanging="720"/>
      </w:pPr>
      <w:rPr>
        <w:rFonts w:ascii="Calibri" w:eastAsia="Times New Roman" w:hAnsi="Calibri" w:cs="Calibri" w:hint="default"/>
        <w:sz w:val="22"/>
      </w:rPr>
    </w:lvl>
    <w:lvl w:ilvl="3">
      <w:start w:val="1"/>
      <w:numFmt w:val="decimal"/>
      <w:isLgl/>
      <w:lvlText w:val="%1.%2.%3.%4"/>
      <w:lvlJc w:val="left"/>
      <w:pPr>
        <w:ind w:left="1080" w:hanging="720"/>
      </w:pPr>
      <w:rPr>
        <w:rFonts w:ascii="Calibri" w:eastAsia="Times New Roman" w:hAnsi="Calibri" w:cs="Calibri" w:hint="default"/>
        <w:sz w:val="22"/>
      </w:rPr>
    </w:lvl>
    <w:lvl w:ilvl="4">
      <w:start w:val="1"/>
      <w:numFmt w:val="decimal"/>
      <w:isLgl/>
      <w:lvlText w:val="%1.%2.%3.%4.%5"/>
      <w:lvlJc w:val="left"/>
      <w:pPr>
        <w:ind w:left="1440" w:hanging="1080"/>
      </w:pPr>
      <w:rPr>
        <w:rFonts w:ascii="Calibri" w:eastAsia="Times New Roman" w:hAnsi="Calibri" w:cs="Calibri" w:hint="default"/>
        <w:sz w:val="22"/>
      </w:rPr>
    </w:lvl>
    <w:lvl w:ilvl="5">
      <w:start w:val="1"/>
      <w:numFmt w:val="decimal"/>
      <w:isLgl/>
      <w:lvlText w:val="%1.%2.%3.%4.%5.%6"/>
      <w:lvlJc w:val="left"/>
      <w:pPr>
        <w:ind w:left="1440" w:hanging="1080"/>
      </w:pPr>
      <w:rPr>
        <w:rFonts w:ascii="Calibri" w:eastAsia="Times New Roman" w:hAnsi="Calibri" w:cs="Calibri" w:hint="default"/>
        <w:sz w:val="22"/>
      </w:rPr>
    </w:lvl>
    <w:lvl w:ilvl="6">
      <w:start w:val="1"/>
      <w:numFmt w:val="decimal"/>
      <w:isLgl/>
      <w:lvlText w:val="%1.%2.%3.%4.%5.%6.%7"/>
      <w:lvlJc w:val="left"/>
      <w:pPr>
        <w:ind w:left="1800" w:hanging="1440"/>
      </w:pPr>
      <w:rPr>
        <w:rFonts w:ascii="Calibri" w:eastAsia="Times New Roman" w:hAnsi="Calibri" w:cs="Calibri" w:hint="default"/>
        <w:sz w:val="22"/>
      </w:rPr>
    </w:lvl>
    <w:lvl w:ilvl="7">
      <w:start w:val="1"/>
      <w:numFmt w:val="decimal"/>
      <w:isLgl/>
      <w:lvlText w:val="%1.%2.%3.%4.%5.%6.%7.%8"/>
      <w:lvlJc w:val="left"/>
      <w:pPr>
        <w:ind w:left="1800" w:hanging="1440"/>
      </w:pPr>
      <w:rPr>
        <w:rFonts w:ascii="Calibri" w:eastAsia="Times New Roman" w:hAnsi="Calibri" w:cs="Calibri" w:hint="default"/>
        <w:sz w:val="22"/>
      </w:rPr>
    </w:lvl>
    <w:lvl w:ilvl="8">
      <w:start w:val="1"/>
      <w:numFmt w:val="decimal"/>
      <w:isLgl/>
      <w:lvlText w:val="%1.%2.%3.%4.%5.%6.%7.%8.%9"/>
      <w:lvlJc w:val="left"/>
      <w:pPr>
        <w:ind w:left="1800" w:hanging="1440"/>
      </w:pPr>
      <w:rPr>
        <w:rFonts w:ascii="Calibri" w:eastAsia="Times New Roman" w:hAnsi="Calibri" w:cs="Calibri" w:hint="default"/>
        <w:sz w:val="22"/>
      </w:r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DDA6EF4"/>
    <w:multiLevelType w:val="hybridMultilevel"/>
    <w:tmpl w:val="82BCC49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78E3C42"/>
    <w:multiLevelType w:val="hybridMultilevel"/>
    <w:tmpl w:val="BD529EDE"/>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9">
    <w:nsid w:val="28742F08"/>
    <w:multiLevelType w:val="hybridMultilevel"/>
    <w:tmpl w:val="41A018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E327B73"/>
    <w:multiLevelType w:val="hybridMultilevel"/>
    <w:tmpl w:val="992EF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6B86FB3"/>
    <w:multiLevelType w:val="multilevel"/>
    <w:tmpl w:val="0916E1B6"/>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2">
    <w:nsid w:val="3BAC037B"/>
    <w:multiLevelType w:val="hybridMultilevel"/>
    <w:tmpl w:val="D20CA55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1FB758E"/>
    <w:multiLevelType w:val="hybridMultilevel"/>
    <w:tmpl w:val="50B0FD36"/>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4">
    <w:nsid w:val="42DA5F67"/>
    <w:multiLevelType w:val="hybridMultilevel"/>
    <w:tmpl w:val="738894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6945843"/>
    <w:multiLevelType w:val="hybridMultilevel"/>
    <w:tmpl w:val="76CAA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DA861BA"/>
    <w:multiLevelType w:val="hybridMultilevel"/>
    <w:tmpl w:val="D0EEEE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FB93381"/>
    <w:multiLevelType w:val="hybridMultilevel"/>
    <w:tmpl w:val="41049DD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508C3E24"/>
    <w:multiLevelType w:val="hybridMultilevel"/>
    <w:tmpl w:val="4FCC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DF43481"/>
    <w:multiLevelType w:val="hybridMultilevel"/>
    <w:tmpl w:val="FEBC15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1CB7D6C"/>
    <w:multiLevelType w:val="hybridMultilevel"/>
    <w:tmpl w:val="794CEB3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2A22F1B"/>
    <w:multiLevelType w:val="hybridMultilevel"/>
    <w:tmpl w:val="4A1EF352"/>
    <w:lvl w:ilvl="0" w:tplc="974481A6">
      <w:numFmt w:val="bullet"/>
      <w:lvlText w:val="-"/>
      <w:lvlJc w:val="left"/>
      <w:pPr>
        <w:ind w:left="720" w:hanging="360"/>
      </w:pPr>
      <w:rPr>
        <w:rFonts w:ascii="Arial Narrow" w:eastAsia="Times New Roman" w:hAnsi="Arial Narrow"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56E68EE"/>
    <w:multiLevelType w:val="hybridMultilevel"/>
    <w:tmpl w:val="21FE8444"/>
    <w:lvl w:ilvl="0" w:tplc="400A0001">
      <w:start w:val="1"/>
      <w:numFmt w:val="bullet"/>
      <w:lvlText w:val=""/>
      <w:lvlJc w:val="left"/>
      <w:pPr>
        <w:ind w:left="720" w:hanging="360"/>
      </w:pPr>
      <w:rPr>
        <w:rFonts w:ascii="Symbol" w:hAnsi="Symbol" w:hint="default"/>
      </w:rPr>
    </w:lvl>
    <w:lvl w:ilvl="1" w:tplc="915E6DBA">
      <w:numFmt w:val="bullet"/>
      <w:lvlText w:val="·"/>
      <w:lvlJc w:val="left"/>
      <w:pPr>
        <w:ind w:left="1590" w:hanging="510"/>
      </w:pPr>
      <w:rPr>
        <w:rFonts w:ascii="Arial Narrow" w:eastAsia="Times New Roman" w:hAnsi="Arial Narrow" w:cs="Verdana"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81F4DCD"/>
    <w:multiLevelType w:val="hybridMultilevel"/>
    <w:tmpl w:val="99189A7E"/>
    <w:lvl w:ilvl="0" w:tplc="3AB206E0">
      <w:start w:val="1"/>
      <w:numFmt w:val="decimal"/>
      <w:lvlText w:val="%1."/>
      <w:lvlJc w:val="left"/>
      <w:pPr>
        <w:ind w:left="720" w:hanging="360"/>
      </w:pPr>
      <w:rPr>
        <w:rFonts w:hint="default"/>
        <w:b/>
      </w:rPr>
    </w:lvl>
    <w:lvl w:ilvl="1" w:tplc="6E32D796">
      <w:start w:val="1"/>
      <w:numFmt w:val="lowerLetter"/>
      <w:lvlText w:val="%2."/>
      <w:lvlJc w:val="left"/>
      <w:pPr>
        <w:ind w:left="1440" w:hanging="36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693F6C95"/>
    <w:multiLevelType w:val="hybridMultilevel"/>
    <w:tmpl w:val="A2A648CE"/>
    <w:lvl w:ilvl="0" w:tplc="BEAECD2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996678B"/>
    <w:multiLevelType w:val="hybridMultilevel"/>
    <w:tmpl w:val="2968F652"/>
    <w:lvl w:ilvl="0" w:tplc="0C0A0001">
      <w:start w:val="1"/>
      <w:numFmt w:val="bullet"/>
      <w:lvlText w:val=""/>
      <w:lvlJc w:val="left"/>
      <w:pPr>
        <w:tabs>
          <w:tab w:val="num" w:pos="644"/>
        </w:tabs>
        <w:ind w:left="644" w:hanging="360"/>
      </w:pPr>
      <w:rPr>
        <w:rFonts w:ascii="Symbol" w:hAnsi="Symbol" w:hint="default"/>
        <w:b/>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41">
    <w:nsid w:val="6A0054E6"/>
    <w:multiLevelType w:val="hybridMultilevel"/>
    <w:tmpl w:val="8572020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6EFA3C62"/>
    <w:multiLevelType w:val="hybridMultilevel"/>
    <w:tmpl w:val="8200CE72"/>
    <w:lvl w:ilvl="0" w:tplc="EBCA430C">
      <w:numFmt w:val="bullet"/>
      <w:lvlText w:val="-"/>
      <w:lvlJc w:val="left"/>
      <w:pPr>
        <w:ind w:left="720" w:hanging="360"/>
      </w:pPr>
      <w:rPr>
        <w:rFonts w:ascii="Arial Narrow" w:eastAsia="Times New Roman" w:hAnsi="Arial Narrow"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6">
    <w:nsid w:val="73B2410F"/>
    <w:multiLevelType w:val="hybridMultilevel"/>
    <w:tmpl w:val="858E32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A62003"/>
    <w:multiLevelType w:val="hybridMultilevel"/>
    <w:tmpl w:val="23A83052"/>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48">
    <w:nsid w:val="768058EE"/>
    <w:multiLevelType w:val="hybridMultilevel"/>
    <w:tmpl w:val="C0AAF5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3"/>
  </w:num>
  <w:num w:numId="4">
    <w:abstractNumId w:val="18"/>
  </w:num>
  <w:num w:numId="5">
    <w:abstractNumId w:val="9"/>
  </w:num>
  <w:num w:numId="6">
    <w:abstractNumId w:val="19"/>
  </w:num>
  <w:num w:numId="7">
    <w:abstractNumId w:val="47"/>
  </w:num>
  <w:num w:numId="8">
    <w:abstractNumId w:val="34"/>
  </w:num>
  <w:num w:numId="9">
    <w:abstractNumId w:val="7"/>
  </w:num>
  <w:num w:numId="10">
    <w:abstractNumId w:val="25"/>
  </w:num>
  <w:num w:numId="11">
    <w:abstractNumId w:val="48"/>
  </w:num>
  <w:num w:numId="12">
    <w:abstractNumId w:val="8"/>
  </w:num>
  <w:num w:numId="13">
    <w:abstractNumId w:val="16"/>
  </w:num>
  <w:num w:numId="14">
    <w:abstractNumId w:val="13"/>
  </w:num>
  <w:num w:numId="15">
    <w:abstractNumId w:val="21"/>
  </w:num>
  <w:num w:numId="16">
    <w:abstractNumId w:val="20"/>
  </w:num>
  <w:num w:numId="17">
    <w:abstractNumId w:val="37"/>
  </w:num>
  <w:num w:numId="18">
    <w:abstractNumId w:val="12"/>
  </w:num>
  <w:num w:numId="19">
    <w:abstractNumId w:val="6"/>
  </w:num>
  <w:num w:numId="20">
    <w:abstractNumId w:val="41"/>
  </w:num>
  <w:num w:numId="21">
    <w:abstractNumId w:val="5"/>
  </w:num>
  <w:num w:numId="22">
    <w:abstractNumId w:val="32"/>
  </w:num>
  <w:num w:numId="23">
    <w:abstractNumId w:val="3"/>
  </w:num>
  <w:num w:numId="24">
    <w:abstractNumId w:val="40"/>
  </w:num>
  <w:num w:numId="25">
    <w:abstractNumId w:val="35"/>
  </w:num>
  <w:num w:numId="26">
    <w:abstractNumId w:val="22"/>
  </w:num>
  <w:num w:numId="27">
    <w:abstractNumId w:val="29"/>
  </w:num>
  <w:num w:numId="28">
    <w:abstractNumId w:val="1"/>
  </w:num>
  <w:num w:numId="29">
    <w:abstractNumId w:val="46"/>
  </w:num>
  <w:num w:numId="30">
    <w:abstractNumId w:val="39"/>
  </w:num>
  <w:num w:numId="31">
    <w:abstractNumId w:val="24"/>
  </w:num>
  <w:num w:numId="32">
    <w:abstractNumId w:val="28"/>
  </w:num>
  <w:num w:numId="33">
    <w:abstractNumId w:val="31"/>
  </w:num>
  <w:num w:numId="34">
    <w:abstractNumId w:val="38"/>
  </w:num>
  <w:num w:numId="35">
    <w:abstractNumId w:val="49"/>
  </w:num>
  <w:num w:numId="36">
    <w:abstractNumId w:val="10"/>
  </w:num>
  <w:num w:numId="37">
    <w:abstractNumId w:val="27"/>
  </w:num>
  <w:num w:numId="38">
    <w:abstractNumId w:val="11"/>
  </w:num>
  <w:num w:numId="39">
    <w:abstractNumId w:val="44"/>
  </w:num>
  <w:num w:numId="40">
    <w:abstractNumId w:val="17"/>
  </w:num>
  <w:num w:numId="41">
    <w:abstractNumId w:val="15"/>
  </w:num>
  <w:num w:numId="42">
    <w:abstractNumId w:val="30"/>
  </w:num>
  <w:num w:numId="43">
    <w:abstractNumId w:val="45"/>
  </w:num>
  <w:num w:numId="44">
    <w:abstractNumId w:val="33"/>
  </w:num>
  <w:num w:numId="45">
    <w:abstractNumId w:val="4"/>
  </w:num>
  <w:num w:numId="46">
    <w:abstractNumId w:val="42"/>
  </w:num>
  <w:num w:numId="47">
    <w:abstractNumId w:val="26"/>
  </w:num>
  <w:num w:numId="48">
    <w:abstractNumId w:val="2"/>
  </w:num>
  <w:num w:numId="49">
    <w:abstractNumId w:val="43"/>
  </w:num>
  <w:num w:numId="50">
    <w:abstractNumId w:val="3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6031"/>
    <w:rsid w:val="000168C2"/>
    <w:rsid w:val="00016B06"/>
    <w:rsid w:val="00025353"/>
    <w:rsid w:val="00025D89"/>
    <w:rsid w:val="00026D7A"/>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1E2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7DFA"/>
    <w:rsid w:val="00071FC5"/>
    <w:rsid w:val="00072D6E"/>
    <w:rsid w:val="000743FD"/>
    <w:rsid w:val="00074748"/>
    <w:rsid w:val="00075AF5"/>
    <w:rsid w:val="00076D20"/>
    <w:rsid w:val="00076EE6"/>
    <w:rsid w:val="00080E27"/>
    <w:rsid w:val="00081290"/>
    <w:rsid w:val="00081CE1"/>
    <w:rsid w:val="000842F7"/>
    <w:rsid w:val="00084C18"/>
    <w:rsid w:val="00084D64"/>
    <w:rsid w:val="00085760"/>
    <w:rsid w:val="00086472"/>
    <w:rsid w:val="00091399"/>
    <w:rsid w:val="000915EF"/>
    <w:rsid w:val="000917DB"/>
    <w:rsid w:val="000922AF"/>
    <w:rsid w:val="000931C2"/>
    <w:rsid w:val="00095BE9"/>
    <w:rsid w:val="000966DC"/>
    <w:rsid w:val="000A0AD3"/>
    <w:rsid w:val="000A0BB1"/>
    <w:rsid w:val="000A1B94"/>
    <w:rsid w:val="000A2831"/>
    <w:rsid w:val="000A29DD"/>
    <w:rsid w:val="000A2AD2"/>
    <w:rsid w:val="000A35EF"/>
    <w:rsid w:val="000A36A4"/>
    <w:rsid w:val="000A36AF"/>
    <w:rsid w:val="000A4106"/>
    <w:rsid w:val="000A46C5"/>
    <w:rsid w:val="000A5952"/>
    <w:rsid w:val="000A5B1A"/>
    <w:rsid w:val="000A6215"/>
    <w:rsid w:val="000A6284"/>
    <w:rsid w:val="000A6AAC"/>
    <w:rsid w:val="000A6E92"/>
    <w:rsid w:val="000A7372"/>
    <w:rsid w:val="000A767A"/>
    <w:rsid w:val="000B00E1"/>
    <w:rsid w:val="000B0A13"/>
    <w:rsid w:val="000B2E6F"/>
    <w:rsid w:val="000B3A83"/>
    <w:rsid w:val="000B3F27"/>
    <w:rsid w:val="000B479B"/>
    <w:rsid w:val="000B4FE9"/>
    <w:rsid w:val="000B5CC8"/>
    <w:rsid w:val="000C0699"/>
    <w:rsid w:val="000C0782"/>
    <w:rsid w:val="000C1141"/>
    <w:rsid w:val="000C2A23"/>
    <w:rsid w:val="000C2AEC"/>
    <w:rsid w:val="000C53BC"/>
    <w:rsid w:val="000C70EB"/>
    <w:rsid w:val="000C769C"/>
    <w:rsid w:val="000D0645"/>
    <w:rsid w:val="000D06A0"/>
    <w:rsid w:val="000D109E"/>
    <w:rsid w:val="000D3A59"/>
    <w:rsid w:val="000D459D"/>
    <w:rsid w:val="000D58A0"/>
    <w:rsid w:val="000D5B23"/>
    <w:rsid w:val="000D73D4"/>
    <w:rsid w:val="000D77C7"/>
    <w:rsid w:val="000D7961"/>
    <w:rsid w:val="000D7CB9"/>
    <w:rsid w:val="000E1C69"/>
    <w:rsid w:val="000E331D"/>
    <w:rsid w:val="000E402E"/>
    <w:rsid w:val="000E4B4C"/>
    <w:rsid w:val="000E4CC1"/>
    <w:rsid w:val="000E5C1D"/>
    <w:rsid w:val="000E5DCE"/>
    <w:rsid w:val="000E65A7"/>
    <w:rsid w:val="000E6B57"/>
    <w:rsid w:val="000E7047"/>
    <w:rsid w:val="000E7C81"/>
    <w:rsid w:val="000F31BA"/>
    <w:rsid w:val="000F3BB7"/>
    <w:rsid w:val="000F6127"/>
    <w:rsid w:val="000F6CE3"/>
    <w:rsid w:val="000F74D6"/>
    <w:rsid w:val="001010C5"/>
    <w:rsid w:val="0010168E"/>
    <w:rsid w:val="00105937"/>
    <w:rsid w:val="00107547"/>
    <w:rsid w:val="00110A6B"/>
    <w:rsid w:val="0011105D"/>
    <w:rsid w:val="00111947"/>
    <w:rsid w:val="00112C53"/>
    <w:rsid w:val="00113A9C"/>
    <w:rsid w:val="00114EF1"/>
    <w:rsid w:val="001155D6"/>
    <w:rsid w:val="00115B53"/>
    <w:rsid w:val="001161DE"/>
    <w:rsid w:val="0011791F"/>
    <w:rsid w:val="00117E2F"/>
    <w:rsid w:val="00120E07"/>
    <w:rsid w:val="00120F82"/>
    <w:rsid w:val="00121663"/>
    <w:rsid w:val="00121986"/>
    <w:rsid w:val="0012451F"/>
    <w:rsid w:val="001245C1"/>
    <w:rsid w:val="00124B61"/>
    <w:rsid w:val="0012506E"/>
    <w:rsid w:val="00125C76"/>
    <w:rsid w:val="001279A6"/>
    <w:rsid w:val="00127ACA"/>
    <w:rsid w:val="00130994"/>
    <w:rsid w:val="001310B4"/>
    <w:rsid w:val="00131D93"/>
    <w:rsid w:val="00132261"/>
    <w:rsid w:val="00132B0E"/>
    <w:rsid w:val="001345D1"/>
    <w:rsid w:val="00134742"/>
    <w:rsid w:val="00134A9C"/>
    <w:rsid w:val="001354A4"/>
    <w:rsid w:val="0013639D"/>
    <w:rsid w:val="001370D9"/>
    <w:rsid w:val="00140432"/>
    <w:rsid w:val="0014169B"/>
    <w:rsid w:val="0014311F"/>
    <w:rsid w:val="0014555F"/>
    <w:rsid w:val="00146821"/>
    <w:rsid w:val="0014707F"/>
    <w:rsid w:val="001478AE"/>
    <w:rsid w:val="00147A82"/>
    <w:rsid w:val="00147D9D"/>
    <w:rsid w:val="001506ED"/>
    <w:rsid w:val="0015134E"/>
    <w:rsid w:val="00151A47"/>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6787D"/>
    <w:rsid w:val="00170665"/>
    <w:rsid w:val="00170D20"/>
    <w:rsid w:val="00173E88"/>
    <w:rsid w:val="00174ACA"/>
    <w:rsid w:val="00174EA9"/>
    <w:rsid w:val="00174F4B"/>
    <w:rsid w:val="00175AFD"/>
    <w:rsid w:val="001764F7"/>
    <w:rsid w:val="00176F43"/>
    <w:rsid w:val="001773F7"/>
    <w:rsid w:val="0018010E"/>
    <w:rsid w:val="001802AC"/>
    <w:rsid w:val="0018085A"/>
    <w:rsid w:val="00180A48"/>
    <w:rsid w:val="00181BF8"/>
    <w:rsid w:val="00184872"/>
    <w:rsid w:val="00185158"/>
    <w:rsid w:val="00185188"/>
    <w:rsid w:val="00186A72"/>
    <w:rsid w:val="00187407"/>
    <w:rsid w:val="001906BD"/>
    <w:rsid w:val="001927B4"/>
    <w:rsid w:val="00192F0E"/>
    <w:rsid w:val="00193009"/>
    <w:rsid w:val="001956F7"/>
    <w:rsid w:val="00195F01"/>
    <w:rsid w:val="0019680C"/>
    <w:rsid w:val="0019763B"/>
    <w:rsid w:val="001A02E4"/>
    <w:rsid w:val="001A0ABA"/>
    <w:rsid w:val="001A0B41"/>
    <w:rsid w:val="001A2250"/>
    <w:rsid w:val="001A2603"/>
    <w:rsid w:val="001A2656"/>
    <w:rsid w:val="001A3FF3"/>
    <w:rsid w:val="001A65FD"/>
    <w:rsid w:val="001A6FEB"/>
    <w:rsid w:val="001B1B91"/>
    <w:rsid w:val="001B2AFD"/>
    <w:rsid w:val="001B61BB"/>
    <w:rsid w:val="001B6606"/>
    <w:rsid w:val="001B6773"/>
    <w:rsid w:val="001B7285"/>
    <w:rsid w:val="001B7EB0"/>
    <w:rsid w:val="001C161A"/>
    <w:rsid w:val="001C166D"/>
    <w:rsid w:val="001C2107"/>
    <w:rsid w:val="001C5D67"/>
    <w:rsid w:val="001C5EC6"/>
    <w:rsid w:val="001C6C0C"/>
    <w:rsid w:val="001C7AB0"/>
    <w:rsid w:val="001C7C45"/>
    <w:rsid w:val="001D02E0"/>
    <w:rsid w:val="001D21C7"/>
    <w:rsid w:val="001D4163"/>
    <w:rsid w:val="001D4491"/>
    <w:rsid w:val="001D5925"/>
    <w:rsid w:val="001D782C"/>
    <w:rsid w:val="001E053D"/>
    <w:rsid w:val="001E0CFA"/>
    <w:rsid w:val="001E0E1D"/>
    <w:rsid w:val="001E1A8D"/>
    <w:rsid w:val="001E1EDB"/>
    <w:rsid w:val="001E3415"/>
    <w:rsid w:val="001E6CED"/>
    <w:rsid w:val="001E794A"/>
    <w:rsid w:val="001F00F4"/>
    <w:rsid w:val="001F0FEC"/>
    <w:rsid w:val="001F103C"/>
    <w:rsid w:val="001F2336"/>
    <w:rsid w:val="001F2E19"/>
    <w:rsid w:val="001F3FBA"/>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29DA"/>
    <w:rsid w:val="00227D62"/>
    <w:rsid w:val="002307AB"/>
    <w:rsid w:val="002324AB"/>
    <w:rsid w:val="0023389E"/>
    <w:rsid w:val="00233B40"/>
    <w:rsid w:val="00235C6D"/>
    <w:rsid w:val="00235DB0"/>
    <w:rsid w:val="00237190"/>
    <w:rsid w:val="00240FEE"/>
    <w:rsid w:val="002429BD"/>
    <w:rsid w:val="00242B57"/>
    <w:rsid w:val="00242F2A"/>
    <w:rsid w:val="00243140"/>
    <w:rsid w:val="00244177"/>
    <w:rsid w:val="002449A4"/>
    <w:rsid w:val="00244A92"/>
    <w:rsid w:val="002458F8"/>
    <w:rsid w:val="00246B18"/>
    <w:rsid w:val="002470DE"/>
    <w:rsid w:val="002473F4"/>
    <w:rsid w:val="002507B4"/>
    <w:rsid w:val="00250FEB"/>
    <w:rsid w:val="00252686"/>
    <w:rsid w:val="00252FA3"/>
    <w:rsid w:val="0025331C"/>
    <w:rsid w:val="00253B1C"/>
    <w:rsid w:val="00254E95"/>
    <w:rsid w:val="00254F68"/>
    <w:rsid w:val="00255558"/>
    <w:rsid w:val="0025666C"/>
    <w:rsid w:val="00257863"/>
    <w:rsid w:val="00260430"/>
    <w:rsid w:val="002621C3"/>
    <w:rsid w:val="002627E0"/>
    <w:rsid w:val="00262D3C"/>
    <w:rsid w:val="00263348"/>
    <w:rsid w:val="002645E6"/>
    <w:rsid w:val="002654D3"/>
    <w:rsid w:val="002666E4"/>
    <w:rsid w:val="00266C75"/>
    <w:rsid w:val="002674DE"/>
    <w:rsid w:val="002677ED"/>
    <w:rsid w:val="00267904"/>
    <w:rsid w:val="00270929"/>
    <w:rsid w:val="00274434"/>
    <w:rsid w:val="00274F6F"/>
    <w:rsid w:val="00275291"/>
    <w:rsid w:val="002757C6"/>
    <w:rsid w:val="002767C6"/>
    <w:rsid w:val="00276A73"/>
    <w:rsid w:val="00277B1F"/>
    <w:rsid w:val="00280BEC"/>
    <w:rsid w:val="00281B28"/>
    <w:rsid w:val="0028227F"/>
    <w:rsid w:val="0028279B"/>
    <w:rsid w:val="00282A18"/>
    <w:rsid w:val="00282C2E"/>
    <w:rsid w:val="002836D4"/>
    <w:rsid w:val="00285BC3"/>
    <w:rsid w:val="00286552"/>
    <w:rsid w:val="00286B51"/>
    <w:rsid w:val="002904E3"/>
    <w:rsid w:val="002914B5"/>
    <w:rsid w:val="00293C72"/>
    <w:rsid w:val="00296956"/>
    <w:rsid w:val="002976F7"/>
    <w:rsid w:val="002977F9"/>
    <w:rsid w:val="002A12A5"/>
    <w:rsid w:val="002A1668"/>
    <w:rsid w:val="002A2A94"/>
    <w:rsid w:val="002A2B73"/>
    <w:rsid w:val="002A5092"/>
    <w:rsid w:val="002A5257"/>
    <w:rsid w:val="002A6D96"/>
    <w:rsid w:val="002B00EB"/>
    <w:rsid w:val="002B21A9"/>
    <w:rsid w:val="002B2259"/>
    <w:rsid w:val="002B2731"/>
    <w:rsid w:val="002B34F5"/>
    <w:rsid w:val="002B48D1"/>
    <w:rsid w:val="002B6B1A"/>
    <w:rsid w:val="002B752B"/>
    <w:rsid w:val="002B7701"/>
    <w:rsid w:val="002C0ADA"/>
    <w:rsid w:val="002C13AB"/>
    <w:rsid w:val="002C1795"/>
    <w:rsid w:val="002C18AA"/>
    <w:rsid w:val="002C411B"/>
    <w:rsid w:val="002C5EC7"/>
    <w:rsid w:val="002C6121"/>
    <w:rsid w:val="002C6BCA"/>
    <w:rsid w:val="002C7B76"/>
    <w:rsid w:val="002D05AD"/>
    <w:rsid w:val="002D168D"/>
    <w:rsid w:val="002D23A9"/>
    <w:rsid w:val="002D25BD"/>
    <w:rsid w:val="002D5295"/>
    <w:rsid w:val="002D559B"/>
    <w:rsid w:val="002D6224"/>
    <w:rsid w:val="002D62F3"/>
    <w:rsid w:val="002E06B4"/>
    <w:rsid w:val="002E412C"/>
    <w:rsid w:val="002E4E05"/>
    <w:rsid w:val="002E4FBF"/>
    <w:rsid w:val="002E5026"/>
    <w:rsid w:val="002E611F"/>
    <w:rsid w:val="002E6BAC"/>
    <w:rsid w:val="002F07D5"/>
    <w:rsid w:val="002F0D57"/>
    <w:rsid w:val="002F22A6"/>
    <w:rsid w:val="002F3FC0"/>
    <w:rsid w:val="002F4277"/>
    <w:rsid w:val="002F5445"/>
    <w:rsid w:val="002F5A1C"/>
    <w:rsid w:val="002F6509"/>
    <w:rsid w:val="002F6E03"/>
    <w:rsid w:val="00302592"/>
    <w:rsid w:val="003027C4"/>
    <w:rsid w:val="00303A71"/>
    <w:rsid w:val="00304149"/>
    <w:rsid w:val="003065F2"/>
    <w:rsid w:val="00311F5C"/>
    <w:rsid w:val="003120B1"/>
    <w:rsid w:val="00312188"/>
    <w:rsid w:val="0031222F"/>
    <w:rsid w:val="00312E98"/>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16E"/>
    <w:rsid w:val="00326B39"/>
    <w:rsid w:val="00326DD9"/>
    <w:rsid w:val="0032765B"/>
    <w:rsid w:val="00327D9A"/>
    <w:rsid w:val="00330B63"/>
    <w:rsid w:val="003314C8"/>
    <w:rsid w:val="00331C2C"/>
    <w:rsid w:val="00332EB4"/>
    <w:rsid w:val="00333C20"/>
    <w:rsid w:val="00333CCE"/>
    <w:rsid w:val="00334296"/>
    <w:rsid w:val="00334D07"/>
    <w:rsid w:val="0033562C"/>
    <w:rsid w:val="00335ED0"/>
    <w:rsid w:val="00340621"/>
    <w:rsid w:val="003416B9"/>
    <w:rsid w:val="00342859"/>
    <w:rsid w:val="00342B69"/>
    <w:rsid w:val="003433C0"/>
    <w:rsid w:val="0034494A"/>
    <w:rsid w:val="00346B4D"/>
    <w:rsid w:val="00346BC2"/>
    <w:rsid w:val="00347A78"/>
    <w:rsid w:val="00350003"/>
    <w:rsid w:val="0035173D"/>
    <w:rsid w:val="0035324C"/>
    <w:rsid w:val="003534AF"/>
    <w:rsid w:val="00353917"/>
    <w:rsid w:val="003547A9"/>
    <w:rsid w:val="00354A88"/>
    <w:rsid w:val="003562CA"/>
    <w:rsid w:val="0035666C"/>
    <w:rsid w:val="00357FAB"/>
    <w:rsid w:val="00361267"/>
    <w:rsid w:val="003614C9"/>
    <w:rsid w:val="003616A8"/>
    <w:rsid w:val="00362226"/>
    <w:rsid w:val="00363D35"/>
    <w:rsid w:val="0036453A"/>
    <w:rsid w:val="00365101"/>
    <w:rsid w:val="003656D0"/>
    <w:rsid w:val="00367413"/>
    <w:rsid w:val="00367C27"/>
    <w:rsid w:val="00367FE4"/>
    <w:rsid w:val="00371B39"/>
    <w:rsid w:val="0037229D"/>
    <w:rsid w:val="00373C91"/>
    <w:rsid w:val="00374E4D"/>
    <w:rsid w:val="003762F8"/>
    <w:rsid w:val="00377DD8"/>
    <w:rsid w:val="00380425"/>
    <w:rsid w:val="0038200D"/>
    <w:rsid w:val="003822B6"/>
    <w:rsid w:val="00382A33"/>
    <w:rsid w:val="00384917"/>
    <w:rsid w:val="00384C41"/>
    <w:rsid w:val="003851D0"/>
    <w:rsid w:val="003860FA"/>
    <w:rsid w:val="003879DB"/>
    <w:rsid w:val="00391799"/>
    <w:rsid w:val="003919D9"/>
    <w:rsid w:val="00393127"/>
    <w:rsid w:val="00393BFB"/>
    <w:rsid w:val="00394D8B"/>
    <w:rsid w:val="003969BA"/>
    <w:rsid w:val="00396B1C"/>
    <w:rsid w:val="00396CBA"/>
    <w:rsid w:val="003A11B3"/>
    <w:rsid w:val="003A11D4"/>
    <w:rsid w:val="003A2CA4"/>
    <w:rsid w:val="003A46E3"/>
    <w:rsid w:val="003A57DE"/>
    <w:rsid w:val="003A59FB"/>
    <w:rsid w:val="003A7676"/>
    <w:rsid w:val="003B0436"/>
    <w:rsid w:val="003B0599"/>
    <w:rsid w:val="003B0B39"/>
    <w:rsid w:val="003B15D6"/>
    <w:rsid w:val="003B42F1"/>
    <w:rsid w:val="003B44B8"/>
    <w:rsid w:val="003B58FE"/>
    <w:rsid w:val="003C0350"/>
    <w:rsid w:val="003C064A"/>
    <w:rsid w:val="003C0B08"/>
    <w:rsid w:val="003C3CBD"/>
    <w:rsid w:val="003C4037"/>
    <w:rsid w:val="003C4394"/>
    <w:rsid w:val="003C4815"/>
    <w:rsid w:val="003C56FE"/>
    <w:rsid w:val="003C5E9B"/>
    <w:rsid w:val="003C5F41"/>
    <w:rsid w:val="003C6B0D"/>
    <w:rsid w:val="003C6C5D"/>
    <w:rsid w:val="003C7796"/>
    <w:rsid w:val="003D0074"/>
    <w:rsid w:val="003D0380"/>
    <w:rsid w:val="003D3867"/>
    <w:rsid w:val="003D3DE2"/>
    <w:rsid w:val="003D4B8D"/>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377A"/>
    <w:rsid w:val="003F4556"/>
    <w:rsid w:val="003F4742"/>
    <w:rsid w:val="003F570D"/>
    <w:rsid w:val="003F6342"/>
    <w:rsid w:val="00402D4F"/>
    <w:rsid w:val="004037DE"/>
    <w:rsid w:val="00404708"/>
    <w:rsid w:val="004049F5"/>
    <w:rsid w:val="00405B4A"/>
    <w:rsid w:val="0040674C"/>
    <w:rsid w:val="00406A3C"/>
    <w:rsid w:val="004079EE"/>
    <w:rsid w:val="00410632"/>
    <w:rsid w:val="004130DC"/>
    <w:rsid w:val="0041389E"/>
    <w:rsid w:val="00413B91"/>
    <w:rsid w:val="0041442E"/>
    <w:rsid w:val="004145EA"/>
    <w:rsid w:val="0041533E"/>
    <w:rsid w:val="00416C71"/>
    <w:rsid w:val="00417212"/>
    <w:rsid w:val="0042018E"/>
    <w:rsid w:val="00420C95"/>
    <w:rsid w:val="00422DB2"/>
    <w:rsid w:val="004233C7"/>
    <w:rsid w:val="00424CBA"/>
    <w:rsid w:val="00425653"/>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46B3A"/>
    <w:rsid w:val="004504E6"/>
    <w:rsid w:val="00450759"/>
    <w:rsid w:val="004516CB"/>
    <w:rsid w:val="00452195"/>
    <w:rsid w:val="004529CC"/>
    <w:rsid w:val="00452A10"/>
    <w:rsid w:val="0045361C"/>
    <w:rsid w:val="0045366E"/>
    <w:rsid w:val="00453D21"/>
    <w:rsid w:val="00455B5C"/>
    <w:rsid w:val="00455DBE"/>
    <w:rsid w:val="00455FC2"/>
    <w:rsid w:val="00456649"/>
    <w:rsid w:val="00461613"/>
    <w:rsid w:val="00461724"/>
    <w:rsid w:val="00461FA0"/>
    <w:rsid w:val="004626AC"/>
    <w:rsid w:val="004634B1"/>
    <w:rsid w:val="00465ACE"/>
    <w:rsid w:val="00467570"/>
    <w:rsid w:val="0047071D"/>
    <w:rsid w:val="004716A8"/>
    <w:rsid w:val="00471935"/>
    <w:rsid w:val="00473232"/>
    <w:rsid w:val="00473A88"/>
    <w:rsid w:val="0047496C"/>
    <w:rsid w:val="00474F32"/>
    <w:rsid w:val="00475525"/>
    <w:rsid w:val="00475CD7"/>
    <w:rsid w:val="00476AAB"/>
    <w:rsid w:val="00477901"/>
    <w:rsid w:val="004804E1"/>
    <w:rsid w:val="004809C7"/>
    <w:rsid w:val="00481AE8"/>
    <w:rsid w:val="00481C90"/>
    <w:rsid w:val="004827F7"/>
    <w:rsid w:val="00482FD3"/>
    <w:rsid w:val="00483B56"/>
    <w:rsid w:val="00484218"/>
    <w:rsid w:val="00485537"/>
    <w:rsid w:val="00487106"/>
    <w:rsid w:val="00490427"/>
    <w:rsid w:val="00490C60"/>
    <w:rsid w:val="00492E44"/>
    <w:rsid w:val="00493336"/>
    <w:rsid w:val="00493AE9"/>
    <w:rsid w:val="00494386"/>
    <w:rsid w:val="00494A86"/>
    <w:rsid w:val="004950A8"/>
    <w:rsid w:val="00495667"/>
    <w:rsid w:val="0049666C"/>
    <w:rsid w:val="004974AA"/>
    <w:rsid w:val="00497ABA"/>
    <w:rsid w:val="00497C43"/>
    <w:rsid w:val="004A0110"/>
    <w:rsid w:val="004A16E1"/>
    <w:rsid w:val="004A1F5C"/>
    <w:rsid w:val="004A236C"/>
    <w:rsid w:val="004A380D"/>
    <w:rsid w:val="004A3A00"/>
    <w:rsid w:val="004A52C9"/>
    <w:rsid w:val="004A57B5"/>
    <w:rsid w:val="004A5DA5"/>
    <w:rsid w:val="004A5FB6"/>
    <w:rsid w:val="004A6447"/>
    <w:rsid w:val="004A6977"/>
    <w:rsid w:val="004A7901"/>
    <w:rsid w:val="004B14E5"/>
    <w:rsid w:val="004B2766"/>
    <w:rsid w:val="004B2E08"/>
    <w:rsid w:val="004B5227"/>
    <w:rsid w:val="004B6594"/>
    <w:rsid w:val="004B6D65"/>
    <w:rsid w:val="004B73D4"/>
    <w:rsid w:val="004C17DF"/>
    <w:rsid w:val="004C182C"/>
    <w:rsid w:val="004C1F4B"/>
    <w:rsid w:val="004C22E1"/>
    <w:rsid w:val="004C27E3"/>
    <w:rsid w:val="004C2C95"/>
    <w:rsid w:val="004C42A4"/>
    <w:rsid w:val="004C4938"/>
    <w:rsid w:val="004C58FE"/>
    <w:rsid w:val="004C5F9C"/>
    <w:rsid w:val="004C6230"/>
    <w:rsid w:val="004C6815"/>
    <w:rsid w:val="004C686B"/>
    <w:rsid w:val="004D06C2"/>
    <w:rsid w:val="004D2D10"/>
    <w:rsid w:val="004D2FDD"/>
    <w:rsid w:val="004D5D83"/>
    <w:rsid w:val="004D6577"/>
    <w:rsid w:val="004D662D"/>
    <w:rsid w:val="004D6D1E"/>
    <w:rsid w:val="004D76F0"/>
    <w:rsid w:val="004E0290"/>
    <w:rsid w:val="004E0765"/>
    <w:rsid w:val="004E75C0"/>
    <w:rsid w:val="004F009F"/>
    <w:rsid w:val="004F1C68"/>
    <w:rsid w:val="004F2318"/>
    <w:rsid w:val="004F25D4"/>
    <w:rsid w:val="004F28C4"/>
    <w:rsid w:val="004F2CDB"/>
    <w:rsid w:val="004F4F6C"/>
    <w:rsid w:val="004F58FB"/>
    <w:rsid w:val="004F61E3"/>
    <w:rsid w:val="004F696C"/>
    <w:rsid w:val="00500AB5"/>
    <w:rsid w:val="005016BA"/>
    <w:rsid w:val="0050178F"/>
    <w:rsid w:val="0050193F"/>
    <w:rsid w:val="00502141"/>
    <w:rsid w:val="005030B8"/>
    <w:rsid w:val="00505DFB"/>
    <w:rsid w:val="00506BEF"/>
    <w:rsid w:val="00507174"/>
    <w:rsid w:val="0051180E"/>
    <w:rsid w:val="0051203D"/>
    <w:rsid w:val="0051215D"/>
    <w:rsid w:val="0051384E"/>
    <w:rsid w:val="00513FA6"/>
    <w:rsid w:val="0051533A"/>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57A19"/>
    <w:rsid w:val="005606B2"/>
    <w:rsid w:val="00560DEB"/>
    <w:rsid w:val="00560F40"/>
    <w:rsid w:val="005623EB"/>
    <w:rsid w:val="0056259D"/>
    <w:rsid w:val="00562647"/>
    <w:rsid w:val="005629B5"/>
    <w:rsid w:val="00562D49"/>
    <w:rsid w:val="005635AC"/>
    <w:rsid w:val="00565871"/>
    <w:rsid w:val="0056587A"/>
    <w:rsid w:val="00565AB9"/>
    <w:rsid w:val="00566576"/>
    <w:rsid w:val="005668F8"/>
    <w:rsid w:val="00566B38"/>
    <w:rsid w:val="005675A6"/>
    <w:rsid w:val="00567CB4"/>
    <w:rsid w:val="005713B7"/>
    <w:rsid w:val="00571A6A"/>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2CF"/>
    <w:rsid w:val="0058550D"/>
    <w:rsid w:val="0058598D"/>
    <w:rsid w:val="00586291"/>
    <w:rsid w:val="00586D06"/>
    <w:rsid w:val="0059019C"/>
    <w:rsid w:val="00590D5A"/>
    <w:rsid w:val="0059141E"/>
    <w:rsid w:val="00591B71"/>
    <w:rsid w:val="005932AC"/>
    <w:rsid w:val="00593BF2"/>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4F16"/>
    <w:rsid w:val="005D639E"/>
    <w:rsid w:val="005D726C"/>
    <w:rsid w:val="005D7822"/>
    <w:rsid w:val="005D7BDF"/>
    <w:rsid w:val="005E0D56"/>
    <w:rsid w:val="005E0EF8"/>
    <w:rsid w:val="005E161E"/>
    <w:rsid w:val="005E229B"/>
    <w:rsid w:val="005E31D2"/>
    <w:rsid w:val="005E3248"/>
    <w:rsid w:val="005E3408"/>
    <w:rsid w:val="005E3663"/>
    <w:rsid w:val="005E4877"/>
    <w:rsid w:val="005E6CC0"/>
    <w:rsid w:val="005E735E"/>
    <w:rsid w:val="005F08EE"/>
    <w:rsid w:val="005F11E9"/>
    <w:rsid w:val="005F1BF7"/>
    <w:rsid w:val="005F4438"/>
    <w:rsid w:val="005F44C1"/>
    <w:rsid w:val="005F486D"/>
    <w:rsid w:val="005F60DD"/>
    <w:rsid w:val="005F72AA"/>
    <w:rsid w:val="005F7640"/>
    <w:rsid w:val="005F7BE1"/>
    <w:rsid w:val="00600806"/>
    <w:rsid w:val="00600D81"/>
    <w:rsid w:val="00603A08"/>
    <w:rsid w:val="00604424"/>
    <w:rsid w:val="00604F10"/>
    <w:rsid w:val="00605206"/>
    <w:rsid w:val="006054FF"/>
    <w:rsid w:val="00605B2B"/>
    <w:rsid w:val="006067F5"/>
    <w:rsid w:val="006077D3"/>
    <w:rsid w:val="00610575"/>
    <w:rsid w:val="006112F7"/>
    <w:rsid w:val="006119FB"/>
    <w:rsid w:val="006129F9"/>
    <w:rsid w:val="00612E3A"/>
    <w:rsid w:val="006130AA"/>
    <w:rsid w:val="00614078"/>
    <w:rsid w:val="00614957"/>
    <w:rsid w:val="00614CF8"/>
    <w:rsid w:val="00615369"/>
    <w:rsid w:val="006155C9"/>
    <w:rsid w:val="00615D6B"/>
    <w:rsid w:val="00616572"/>
    <w:rsid w:val="006202C0"/>
    <w:rsid w:val="00620E81"/>
    <w:rsid w:val="00621699"/>
    <w:rsid w:val="006220BE"/>
    <w:rsid w:val="00622417"/>
    <w:rsid w:val="00623749"/>
    <w:rsid w:val="00624146"/>
    <w:rsid w:val="006252C6"/>
    <w:rsid w:val="006253B2"/>
    <w:rsid w:val="00625449"/>
    <w:rsid w:val="00625E69"/>
    <w:rsid w:val="00625ED5"/>
    <w:rsid w:val="0062770A"/>
    <w:rsid w:val="006319F8"/>
    <w:rsid w:val="00631A8E"/>
    <w:rsid w:val="00631E90"/>
    <w:rsid w:val="00632416"/>
    <w:rsid w:val="00632774"/>
    <w:rsid w:val="006329ED"/>
    <w:rsid w:val="00632EE0"/>
    <w:rsid w:val="00635239"/>
    <w:rsid w:val="006364FD"/>
    <w:rsid w:val="0063679A"/>
    <w:rsid w:val="00640D73"/>
    <w:rsid w:val="00640D9E"/>
    <w:rsid w:val="0064213C"/>
    <w:rsid w:val="00643FA3"/>
    <w:rsid w:val="00644BAF"/>
    <w:rsid w:val="00645601"/>
    <w:rsid w:val="00645AFE"/>
    <w:rsid w:val="00645CF3"/>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15A2"/>
    <w:rsid w:val="00662DD5"/>
    <w:rsid w:val="0066376C"/>
    <w:rsid w:val="00663C0D"/>
    <w:rsid w:val="00664369"/>
    <w:rsid w:val="00665462"/>
    <w:rsid w:val="00665745"/>
    <w:rsid w:val="006657D1"/>
    <w:rsid w:val="00666BDE"/>
    <w:rsid w:val="00666DDA"/>
    <w:rsid w:val="00667E27"/>
    <w:rsid w:val="00671131"/>
    <w:rsid w:val="00672467"/>
    <w:rsid w:val="006728AC"/>
    <w:rsid w:val="00673605"/>
    <w:rsid w:val="006744DB"/>
    <w:rsid w:val="00674654"/>
    <w:rsid w:val="00675D45"/>
    <w:rsid w:val="006804CF"/>
    <w:rsid w:val="006815D6"/>
    <w:rsid w:val="006820B1"/>
    <w:rsid w:val="006830C9"/>
    <w:rsid w:val="00684624"/>
    <w:rsid w:val="00685307"/>
    <w:rsid w:val="00685ED7"/>
    <w:rsid w:val="006868A0"/>
    <w:rsid w:val="00691BC9"/>
    <w:rsid w:val="00692A1F"/>
    <w:rsid w:val="006934ED"/>
    <w:rsid w:val="00694828"/>
    <w:rsid w:val="00696732"/>
    <w:rsid w:val="0069797E"/>
    <w:rsid w:val="006A3747"/>
    <w:rsid w:val="006A4FD4"/>
    <w:rsid w:val="006A579C"/>
    <w:rsid w:val="006A59CC"/>
    <w:rsid w:val="006A616B"/>
    <w:rsid w:val="006A6D35"/>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6790"/>
    <w:rsid w:val="006C6C3D"/>
    <w:rsid w:val="006C70D4"/>
    <w:rsid w:val="006D0208"/>
    <w:rsid w:val="006D1B36"/>
    <w:rsid w:val="006D28C8"/>
    <w:rsid w:val="006D29F8"/>
    <w:rsid w:val="006D301F"/>
    <w:rsid w:val="006D3E9A"/>
    <w:rsid w:val="006D5FB0"/>
    <w:rsid w:val="006D6355"/>
    <w:rsid w:val="006D7A74"/>
    <w:rsid w:val="006E1D37"/>
    <w:rsid w:val="006E1E61"/>
    <w:rsid w:val="006F0A52"/>
    <w:rsid w:val="006F10C8"/>
    <w:rsid w:val="006F2F19"/>
    <w:rsid w:val="006F3912"/>
    <w:rsid w:val="006F41BB"/>
    <w:rsid w:val="006F46C7"/>
    <w:rsid w:val="006F5767"/>
    <w:rsid w:val="006F7C7D"/>
    <w:rsid w:val="00700743"/>
    <w:rsid w:val="00700CC8"/>
    <w:rsid w:val="00700DDD"/>
    <w:rsid w:val="007032B6"/>
    <w:rsid w:val="007041FC"/>
    <w:rsid w:val="00704B0D"/>
    <w:rsid w:val="00705994"/>
    <w:rsid w:val="0070605E"/>
    <w:rsid w:val="00706A10"/>
    <w:rsid w:val="00707769"/>
    <w:rsid w:val="00707921"/>
    <w:rsid w:val="0071351C"/>
    <w:rsid w:val="0071476A"/>
    <w:rsid w:val="00714F0C"/>
    <w:rsid w:val="007153E6"/>
    <w:rsid w:val="0071725C"/>
    <w:rsid w:val="007175AB"/>
    <w:rsid w:val="007208A9"/>
    <w:rsid w:val="007229AB"/>
    <w:rsid w:val="00722A38"/>
    <w:rsid w:val="007238B7"/>
    <w:rsid w:val="00723F33"/>
    <w:rsid w:val="00724DCF"/>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5543"/>
    <w:rsid w:val="007466B2"/>
    <w:rsid w:val="00747ABC"/>
    <w:rsid w:val="00747E58"/>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F9C"/>
    <w:rsid w:val="00767478"/>
    <w:rsid w:val="00770F0F"/>
    <w:rsid w:val="0077109E"/>
    <w:rsid w:val="007737B1"/>
    <w:rsid w:val="007739BD"/>
    <w:rsid w:val="00775374"/>
    <w:rsid w:val="00775522"/>
    <w:rsid w:val="00775DB4"/>
    <w:rsid w:val="00777674"/>
    <w:rsid w:val="00782F31"/>
    <w:rsid w:val="00783803"/>
    <w:rsid w:val="0078424B"/>
    <w:rsid w:val="00785B70"/>
    <w:rsid w:val="00785EFB"/>
    <w:rsid w:val="00786286"/>
    <w:rsid w:val="007877D1"/>
    <w:rsid w:val="00787A28"/>
    <w:rsid w:val="00791CC3"/>
    <w:rsid w:val="00792168"/>
    <w:rsid w:val="00795A68"/>
    <w:rsid w:val="00795AAD"/>
    <w:rsid w:val="007968D5"/>
    <w:rsid w:val="007970CF"/>
    <w:rsid w:val="0079723D"/>
    <w:rsid w:val="00797341"/>
    <w:rsid w:val="007A05A3"/>
    <w:rsid w:val="007A095C"/>
    <w:rsid w:val="007A2987"/>
    <w:rsid w:val="007A2C19"/>
    <w:rsid w:val="007A327B"/>
    <w:rsid w:val="007A33A1"/>
    <w:rsid w:val="007A4638"/>
    <w:rsid w:val="007A4E2D"/>
    <w:rsid w:val="007A6CCA"/>
    <w:rsid w:val="007A74B5"/>
    <w:rsid w:val="007A77BE"/>
    <w:rsid w:val="007B193D"/>
    <w:rsid w:val="007B1CE7"/>
    <w:rsid w:val="007B1ECD"/>
    <w:rsid w:val="007B3476"/>
    <w:rsid w:val="007B349E"/>
    <w:rsid w:val="007B3720"/>
    <w:rsid w:val="007B59E9"/>
    <w:rsid w:val="007B6931"/>
    <w:rsid w:val="007B748C"/>
    <w:rsid w:val="007C0065"/>
    <w:rsid w:val="007C08CA"/>
    <w:rsid w:val="007C0EC8"/>
    <w:rsid w:val="007C22E6"/>
    <w:rsid w:val="007C26B3"/>
    <w:rsid w:val="007C2917"/>
    <w:rsid w:val="007C4A7F"/>
    <w:rsid w:val="007C5054"/>
    <w:rsid w:val="007C5FAA"/>
    <w:rsid w:val="007C5FB8"/>
    <w:rsid w:val="007C7140"/>
    <w:rsid w:val="007D1160"/>
    <w:rsid w:val="007D16AF"/>
    <w:rsid w:val="007D16B6"/>
    <w:rsid w:val="007D2ABD"/>
    <w:rsid w:val="007D2FA0"/>
    <w:rsid w:val="007D3189"/>
    <w:rsid w:val="007D3465"/>
    <w:rsid w:val="007D38A9"/>
    <w:rsid w:val="007D3AD5"/>
    <w:rsid w:val="007D43F8"/>
    <w:rsid w:val="007D5048"/>
    <w:rsid w:val="007D5373"/>
    <w:rsid w:val="007D66CC"/>
    <w:rsid w:val="007E40F4"/>
    <w:rsid w:val="007E601B"/>
    <w:rsid w:val="007E6622"/>
    <w:rsid w:val="007F0BE2"/>
    <w:rsid w:val="007F1302"/>
    <w:rsid w:val="007F21EF"/>
    <w:rsid w:val="007F22CA"/>
    <w:rsid w:val="007F2ADC"/>
    <w:rsid w:val="007F2B40"/>
    <w:rsid w:val="007F32ED"/>
    <w:rsid w:val="007F5EAB"/>
    <w:rsid w:val="008005E3"/>
    <w:rsid w:val="00801973"/>
    <w:rsid w:val="008028A9"/>
    <w:rsid w:val="00803060"/>
    <w:rsid w:val="008039D6"/>
    <w:rsid w:val="00803E27"/>
    <w:rsid w:val="00804DAD"/>
    <w:rsid w:val="0080579D"/>
    <w:rsid w:val="00805D79"/>
    <w:rsid w:val="00806902"/>
    <w:rsid w:val="00806AF2"/>
    <w:rsid w:val="00806FA1"/>
    <w:rsid w:val="00812675"/>
    <w:rsid w:val="00812B0B"/>
    <w:rsid w:val="00815129"/>
    <w:rsid w:val="008156BD"/>
    <w:rsid w:val="00815ED0"/>
    <w:rsid w:val="008163D1"/>
    <w:rsid w:val="00816ACE"/>
    <w:rsid w:val="00816C3D"/>
    <w:rsid w:val="008176A9"/>
    <w:rsid w:val="008207BB"/>
    <w:rsid w:val="00820D89"/>
    <w:rsid w:val="00821EE7"/>
    <w:rsid w:val="00822485"/>
    <w:rsid w:val="00822CF2"/>
    <w:rsid w:val="00822E80"/>
    <w:rsid w:val="00823483"/>
    <w:rsid w:val="008235F4"/>
    <w:rsid w:val="00827361"/>
    <w:rsid w:val="008308B6"/>
    <w:rsid w:val="00830BC9"/>
    <w:rsid w:val="00830F2A"/>
    <w:rsid w:val="00832AA9"/>
    <w:rsid w:val="00833159"/>
    <w:rsid w:val="008332BA"/>
    <w:rsid w:val="00835EF2"/>
    <w:rsid w:val="00837A9D"/>
    <w:rsid w:val="00841F5E"/>
    <w:rsid w:val="0084738D"/>
    <w:rsid w:val="00850129"/>
    <w:rsid w:val="00850648"/>
    <w:rsid w:val="00850D06"/>
    <w:rsid w:val="00851137"/>
    <w:rsid w:val="0085117F"/>
    <w:rsid w:val="00852BAD"/>
    <w:rsid w:val="00852FC0"/>
    <w:rsid w:val="00853142"/>
    <w:rsid w:val="00853DB5"/>
    <w:rsid w:val="00855357"/>
    <w:rsid w:val="00855734"/>
    <w:rsid w:val="008567CC"/>
    <w:rsid w:val="008568D4"/>
    <w:rsid w:val="008576DD"/>
    <w:rsid w:val="0086002B"/>
    <w:rsid w:val="0086008A"/>
    <w:rsid w:val="008606C7"/>
    <w:rsid w:val="00860B66"/>
    <w:rsid w:val="00862CD4"/>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1ABD"/>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245"/>
    <w:rsid w:val="00897626"/>
    <w:rsid w:val="008A205E"/>
    <w:rsid w:val="008A482C"/>
    <w:rsid w:val="008A5D54"/>
    <w:rsid w:val="008A65AF"/>
    <w:rsid w:val="008A6DA6"/>
    <w:rsid w:val="008B178B"/>
    <w:rsid w:val="008B2B6C"/>
    <w:rsid w:val="008B3F54"/>
    <w:rsid w:val="008B3F61"/>
    <w:rsid w:val="008B4F8E"/>
    <w:rsid w:val="008B54DF"/>
    <w:rsid w:val="008B61EE"/>
    <w:rsid w:val="008B6686"/>
    <w:rsid w:val="008B6EEC"/>
    <w:rsid w:val="008B7690"/>
    <w:rsid w:val="008B77F5"/>
    <w:rsid w:val="008C0043"/>
    <w:rsid w:val="008C1AB5"/>
    <w:rsid w:val="008C4BAA"/>
    <w:rsid w:val="008C5DC0"/>
    <w:rsid w:val="008C639E"/>
    <w:rsid w:val="008C6B01"/>
    <w:rsid w:val="008D02D2"/>
    <w:rsid w:val="008D08CD"/>
    <w:rsid w:val="008D3169"/>
    <w:rsid w:val="008D3273"/>
    <w:rsid w:val="008D33FC"/>
    <w:rsid w:val="008D3A4E"/>
    <w:rsid w:val="008D3DAD"/>
    <w:rsid w:val="008D4322"/>
    <w:rsid w:val="008D46BA"/>
    <w:rsid w:val="008D4ADF"/>
    <w:rsid w:val="008D51AF"/>
    <w:rsid w:val="008D639F"/>
    <w:rsid w:val="008D73D8"/>
    <w:rsid w:val="008E00A9"/>
    <w:rsid w:val="008E1543"/>
    <w:rsid w:val="008E2992"/>
    <w:rsid w:val="008E2D53"/>
    <w:rsid w:val="008E327D"/>
    <w:rsid w:val="008E3C86"/>
    <w:rsid w:val="008E3D6B"/>
    <w:rsid w:val="008E4644"/>
    <w:rsid w:val="008E46A3"/>
    <w:rsid w:val="008E4C3B"/>
    <w:rsid w:val="008E4DB2"/>
    <w:rsid w:val="008E52CF"/>
    <w:rsid w:val="008E6568"/>
    <w:rsid w:val="008E66B7"/>
    <w:rsid w:val="008E6713"/>
    <w:rsid w:val="008E7206"/>
    <w:rsid w:val="008E75C1"/>
    <w:rsid w:val="008F0D1B"/>
    <w:rsid w:val="008F0E7C"/>
    <w:rsid w:val="008F0EAE"/>
    <w:rsid w:val="008F262E"/>
    <w:rsid w:val="008F2704"/>
    <w:rsid w:val="008F2A63"/>
    <w:rsid w:val="008F53A7"/>
    <w:rsid w:val="008F5B15"/>
    <w:rsid w:val="008F6D72"/>
    <w:rsid w:val="008F6F9C"/>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15C4"/>
    <w:rsid w:val="0093544C"/>
    <w:rsid w:val="00935D61"/>
    <w:rsid w:val="00935F23"/>
    <w:rsid w:val="00936161"/>
    <w:rsid w:val="009362E7"/>
    <w:rsid w:val="009372D4"/>
    <w:rsid w:val="00937416"/>
    <w:rsid w:val="00937AB0"/>
    <w:rsid w:val="00941D88"/>
    <w:rsid w:val="00943261"/>
    <w:rsid w:val="009441FD"/>
    <w:rsid w:val="0094490F"/>
    <w:rsid w:val="00945967"/>
    <w:rsid w:val="00945A4A"/>
    <w:rsid w:val="009524B5"/>
    <w:rsid w:val="009529AE"/>
    <w:rsid w:val="00952CCD"/>
    <w:rsid w:val="00954CEB"/>
    <w:rsid w:val="009557F6"/>
    <w:rsid w:val="00956158"/>
    <w:rsid w:val="00956F05"/>
    <w:rsid w:val="0095701E"/>
    <w:rsid w:val="009605B6"/>
    <w:rsid w:val="0096125E"/>
    <w:rsid w:val="00962AA3"/>
    <w:rsid w:val="009639C2"/>
    <w:rsid w:val="00964464"/>
    <w:rsid w:val="0096528D"/>
    <w:rsid w:val="00965F53"/>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D2A"/>
    <w:rsid w:val="0098515E"/>
    <w:rsid w:val="009866A2"/>
    <w:rsid w:val="00986914"/>
    <w:rsid w:val="00987486"/>
    <w:rsid w:val="00987899"/>
    <w:rsid w:val="00993351"/>
    <w:rsid w:val="00994D0E"/>
    <w:rsid w:val="00996839"/>
    <w:rsid w:val="009976CE"/>
    <w:rsid w:val="009A07BB"/>
    <w:rsid w:val="009A0ED0"/>
    <w:rsid w:val="009A1136"/>
    <w:rsid w:val="009A3261"/>
    <w:rsid w:val="009A331E"/>
    <w:rsid w:val="009A40E1"/>
    <w:rsid w:val="009A449E"/>
    <w:rsid w:val="009A4D66"/>
    <w:rsid w:val="009A5A64"/>
    <w:rsid w:val="009A7C38"/>
    <w:rsid w:val="009B267C"/>
    <w:rsid w:val="009B2D58"/>
    <w:rsid w:val="009B38B4"/>
    <w:rsid w:val="009B3CDB"/>
    <w:rsid w:val="009B4845"/>
    <w:rsid w:val="009B52B3"/>
    <w:rsid w:val="009B7343"/>
    <w:rsid w:val="009C1739"/>
    <w:rsid w:val="009C1B91"/>
    <w:rsid w:val="009C3FE3"/>
    <w:rsid w:val="009C71D9"/>
    <w:rsid w:val="009C74DE"/>
    <w:rsid w:val="009D00C4"/>
    <w:rsid w:val="009D189B"/>
    <w:rsid w:val="009D2176"/>
    <w:rsid w:val="009D2250"/>
    <w:rsid w:val="009D2781"/>
    <w:rsid w:val="009D2C20"/>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1CFC"/>
    <w:rsid w:val="00A02093"/>
    <w:rsid w:val="00A02663"/>
    <w:rsid w:val="00A03B16"/>
    <w:rsid w:val="00A0460B"/>
    <w:rsid w:val="00A04B53"/>
    <w:rsid w:val="00A05484"/>
    <w:rsid w:val="00A05E0C"/>
    <w:rsid w:val="00A07760"/>
    <w:rsid w:val="00A150BD"/>
    <w:rsid w:val="00A16385"/>
    <w:rsid w:val="00A16D5C"/>
    <w:rsid w:val="00A17C0C"/>
    <w:rsid w:val="00A205D5"/>
    <w:rsid w:val="00A23DE2"/>
    <w:rsid w:val="00A24E54"/>
    <w:rsid w:val="00A252AF"/>
    <w:rsid w:val="00A2632B"/>
    <w:rsid w:val="00A31202"/>
    <w:rsid w:val="00A314C5"/>
    <w:rsid w:val="00A326EC"/>
    <w:rsid w:val="00A32D45"/>
    <w:rsid w:val="00A33B8F"/>
    <w:rsid w:val="00A341DA"/>
    <w:rsid w:val="00A35666"/>
    <w:rsid w:val="00A35D4E"/>
    <w:rsid w:val="00A36123"/>
    <w:rsid w:val="00A378C9"/>
    <w:rsid w:val="00A37A75"/>
    <w:rsid w:val="00A37B54"/>
    <w:rsid w:val="00A37CAC"/>
    <w:rsid w:val="00A40870"/>
    <w:rsid w:val="00A417BC"/>
    <w:rsid w:val="00A41C7F"/>
    <w:rsid w:val="00A42AD5"/>
    <w:rsid w:val="00A43DE8"/>
    <w:rsid w:val="00A43F3D"/>
    <w:rsid w:val="00A446D6"/>
    <w:rsid w:val="00A44B1B"/>
    <w:rsid w:val="00A44FA0"/>
    <w:rsid w:val="00A51028"/>
    <w:rsid w:val="00A521A0"/>
    <w:rsid w:val="00A52AAA"/>
    <w:rsid w:val="00A53709"/>
    <w:rsid w:val="00A541FA"/>
    <w:rsid w:val="00A55833"/>
    <w:rsid w:val="00A61AD6"/>
    <w:rsid w:val="00A61FA8"/>
    <w:rsid w:val="00A62552"/>
    <w:rsid w:val="00A62B6D"/>
    <w:rsid w:val="00A6331B"/>
    <w:rsid w:val="00A63A66"/>
    <w:rsid w:val="00A63EAD"/>
    <w:rsid w:val="00A64C25"/>
    <w:rsid w:val="00A66188"/>
    <w:rsid w:val="00A668C2"/>
    <w:rsid w:val="00A712DD"/>
    <w:rsid w:val="00A725E3"/>
    <w:rsid w:val="00A73809"/>
    <w:rsid w:val="00A740B5"/>
    <w:rsid w:val="00A741D0"/>
    <w:rsid w:val="00A7476E"/>
    <w:rsid w:val="00A75164"/>
    <w:rsid w:val="00A7754B"/>
    <w:rsid w:val="00A81598"/>
    <w:rsid w:val="00A815C6"/>
    <w:rsid w:val="00A81874"/>
    <w:rsid w:val="00A824EA"/>
    <w:rsid w:val="00A826C1"/>
    <w:rsid w:val="00A8474E"/>
    <w:rsid w:val="00A84CB5"/>
    <w:rsid w:val="00A8540C"/>
    <w:rsid w:val="00A858D1"/>
    <w:rsid w:val="00A859EC"/>
    <w:rsid w:val="00A85E0B"/>
    <w:rsid w:val="00A85F50"/>
    <w:rsid w:val="00A86996"/>
    <w:rsid w:val="00A87421"/>
    <w:rsid w:val="00A92C72"/>
    <w:rsid w:val="00A94E85"/>
    <w:rsid w:val="00A971CB"/>
    <w:rsid w:val="00A97A55"/>
    <w:rsid w:val="00AA07A7"/>
    <w:rsid w:val="00AA165C"/>
    <w:rsid w:val="00AA3548"/>
    <w:rsid w:val="00AA4870"/>
    <w:rsid w:val="00AA4961"/>
    <w:rsid w:val="00AA596F"/>
    <w:rsid w:val="00AA6BAC"/>
    <w:rsid w:val="00AB00D8"/>
    <w:rsid w:val="00AB011C"/>
    <w:rsid w:val="00AB026A"/>
    <w:rsid w:val="00AB02B7"/>
    <w:rsid w:val="00AB132D"/>
    <w:rsid w:val="00AB159D"/>
    <w:rsid w:val="00AB1C5F"/>
    <w:rsid w:val="00AB1DF0"/>
    <w:rsid w:val="00AB238E"/>
    <w:rsid w:val="00AB28B1"/>
    <w:rsid w:val="00AB2AEF"/>
    <w:rsid w:val="00AB5BF7"/>
    <w:rsid w:val="00AB60A4"/>
    <w:rsid w:val="00AB6700"/>
    <w:rsid w:val="00AB6775"/>
    <w:rsid w:val="00AB6AF4"/>
    <w:rsid w:val="00AB7D37"/>
    <w:rsid w:val="00AC060B"/>
    <w:rsid w:val="00AC3B44"/>
    <w:rsid w:val="00AC3CD6"/>
    <w:rsid w:val="00AC3CF4"/>
    <w:rsid w:val="00AC46CE"/>
    <w:rsid w:val="00AC48A3"/>
    <w:rsid w:val="00AC4DB8"/>
    <w:rsid w:val="00AC61C7"/>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2B"/>
    <w:rsid w:val="00AE716C"/>
    <w:rsid w:val="00AE7BAF"/>
    <w:rsid w:val="00AF044F"/>
    <w:rsid w:val="00AF29BB"/>
    <w:rsid w:val="00AF68B8"/>
    <w:rsid w:val="00AF791D"/>
    <w:rsid w:val="00B0014E"/>
    <w:rsid w:val="00B0173A"/>
    <w:rsid w:val="00B01B40"/>
    <w:rsid w:val="00B04924"/>
    <w:rsid w:val="00B05DB6"/>
    <w:rsid w:val="00B07024"/>
    <w:rsid w:val="00B07C81"/>
    <w:rsid w:val="00B10460"/>
    <w:rsid w:val="00B114D3"/>
    <w:rsid w:val="00B1163A"/>
    <w:rsid w:val="00B1249B"/>
    <w:rsid w:val="00B12B7A"/>
    <w:rsid w:val="00B131B3"/>
    <w:rsid w:val="00B13C2C"/>
    <w:rsid w:val="00B14449"/>
    <w:rsid w:val="00B14B69"/>
    <w:rsid w:val="00B1569F"/>
    <w:rsid w:val="00B159F0"/>
    <w:rsid w:val="00B16987"/>
    <w:rsid w:val="00B17971"/>
    <w:rsid w:val="00B17D28"/>
    <w:rsid w:val="00B20614"/>
    <w:rsid w:val="00B20A62"/>
    <w:rsid w:val="00B21FE6"/>
    <w:rsid w:val="00B22DAD"/>
    <w:rsid w:val="00B24463"/>
    <w:rsid w:val="00B25142"/>
    <w:rsid w:val="00B25228"/>
    <w:rsid w:val="00B255F8"/>
    <w:rsid w:val="00B25822"/>
    <w:rsid w:val="00B258C2"/>
    <w:rsid w:val="00B25CBB"/>
    <w:rsid w:val="00B26026"/>
    <w:rsid w:val="00B305DD"/>
    <w:rsid w:val="00B32D9A"/>
    <w:rsid w:val="00B33248"/>
    <w:rsid w:val="00B33BCE"/>
    <w:rsid w:val="00B35010"/>
    <w:rsid w:val="00B35549"/>
    <w:rsid w:val="00B35A92"/>
    <w:rsid w:val="00B364C3"/>
    <w:rsid w:val="00B40BF7"/>
    <w:rsid w:val="00B41591"/>
    <w:rsid w:val="00B4276E"/>
    <w:rsid w:val="00B442C8"/>
    <w:rsid w:val="00B44582"/>
    <w:rsid w:val="00B46A80"/>
    <w:rsid w:val="00B47263"/>
    <w:rsid w:val="00B477B9"/>
    <w:rsid w:val="00B50415"/>
    <w:rsid w:val="00B5123F"/>
    <w:rsid w:val="00B51A3B"/>
    <w:rsid w:val="00B51B50"/>
    <w:rsid w:val="00B5257A"/>
    <w:rsid w:val="00B5361A"/>
    <w:rsid w:val="00B5702A"/>
    <w:rsid w:val="00B60AB5"/>
    <w:rsid w:val="00B60FDD"/>
    <w:rsid w:val="00B615A5"/>
    <w:rsid w:val="00B6190B"/>
    <w:rsid w:val="00B62090"/>
    <w:rsid w:val="00B6229A"/>
    <w:rsid w:val="00B63A35"/>
    <w:rsid w:val="00B6432F"/>
    <w:rsid w:val="00B67822"/>
    <w:rsid w:val="00B67AF9"/>
    <w:rsid w:val="00B70486"/>
    <w:rsid w:val="00B70592"/>
    <w:rsid w:val="00B711C7"/>
    <w:rsid w:val="00B72403"/>
    <w:rsid w:val="00B72670"/>
    <w:rsid w:val="00B74431"/>
    <w:rsid w:val="00B76FDB"/>
    <w:rsid w:val="00B77790"/>
    <w:rsid w:val="00B7791E"/>
    <w:rsid w:val="00B77ECF"/>
    <w:rsid w:val="00B77F28"/>
    <w:rsid w:val="00B80192"/>
    <w:rsid w:val="00B811D6"/>
    <w:rsid w:val="00B81A06"/>
    <w:rsid w:val="00B82186"/>
    <w:rsid w:val="00B82AF9"/>
    <w:rsid w:val="00B85137"/>
    <w:rsid w:val="00B85BC7"/>
    <w:rsid w:val="00B85C49"/>
    <w:rsid w:val="00B861E3"/>
    <w:rsid w:val="00B870BA"/>
    <w:rsid w:val="00B87C2F"/>
    <w:rsid w:val="00B90658"/>
    <w:rsid w:val="00B91ADA"/>
    <w:rsid w:val="00B91AEB"/>
    <w:rsid w:val="00B9216E"/>
    <w:rsid w:val="00B92ACF"/>
    <w:rsid w:val="00B93007"/>
    <w:rsid w:val="00B9543C"/>
    <w:rsid w:val="00B95B08"/>
    <w:rsid w:val="00B95E5F"/>
    <w:rsid w:val="00B96380"/>
    <w:rsid w:val="00B9650C"/>
    <w:rsid w:val="00B96C9F"/>
    <w:rsid w:val="00B97EB8"/>
    <w:rsid w:val="00BA0FFC"/>
    <w:rsid w:val="00BA1CD9"/>
    <w:rsid w:val="00BA2B7C"/>
    <w:rsid w:val="00BA2DB2"/>
    <w:rsid w:val="00BA2F62"/>
    <w:rsid w:val="00BA30DE"/>
    <w:rsid w:val="00BA31CD"/>
    <w:rsid w:val="00BA3531"/>
    <w:rsid w:val="00BA3E87"/>
    <w:rsid w:val="00BA5079"/>
    <w:rsid w:val="00BA54BB"/>
    <w:rsid w:val="00BA78B9"/>
    <w:rsid w:val="00BA7DC2"/>
    <w:rsid w:val="00BA7E9D"/>
    <w:rsid w:val="00BB092B"/>
    <w:rsid w:val="00BB0D76"/>
    <w:rsid w:val="00BB18DD"/>
    <w:rsid w:val="00BB19AD"/>
    <w:rsid w:val="00BB1A5A"/>
    <w:rsid w:val="00BB2693"/>
    <w:rsid w:val="00BB2948"/>
    <w:rsid w:val="00BB3238"/>
    <w:rsid w:val="00BB54A4"/>
    <w:rsid w:val="00BB552E"/>
    <w:rsid w:val="00BB623C"/>
    <w:rsid w:val="00BB7A7E"/>
    <w:rsid w:val="00BC17DB"/>
    <w:rsid w:val="00BC2691"/>
    <w:rsid w:val="00BC3631"/>
    <w:rsid w:val="00BC378D"/>
    <w:rsid w:val="00BC3BAA"/>
    <w:rsid w:val="00BC3D2A"/>
    <w:rsid w:val="00BC414C"/>
    <w:rsid w:val="00BC42AE"/>
    <w:rsid w:val="00BC7E6D"/>
    <w:rsid w:val="00BD08FD"/>
    <w:rsid w:val="00BD0AC4"/>
    <w:rsid w:val="00BD16AB"/>
    <w:rsid w:val="00BD1C6E"/>
    <w:rsid w:val="00BD3F1A"/>
    <w:rsid w:val="00BD4661"/>
    <w:rsid w:val="00BD48C1"/>
    <w:rsid w:val="00BD6DE0"/>
    <w:rsid w:val="00BD788C"/>
    <w:rsid w:val="00BE0683"/>
    <w:rsid w:val="00BE2C3D"/>
    <w:rsid w:val="00BE4BD3"/>
    <w:rsid w:val="00BE539E"/>
    <w:rsid w:val="00BE588A"/>
    <w:rsid w:val="00BE668B"/>
    <w:rsid w:val="00BE6BF3"/>
    <w:rsid w:val="00BE6C64"/>
    <w:rsid w:val="00BF031E"/>
    <w:rsid w:val="00BF1B12"/>
    <w:rsid w:val="00BF1E83"/>
    <w:rsid w:val="00BF1F7E"/>
    <w:rsid w:val="00BF2C93"/>
    <w:rsid w:val="00BF542E"/>
    <w:rsid w:val="00BF58B5"/>
    <w:rsid w:val="00BF69A5"/>
    <w:rsid w:val="00BF7A7A"/>
    <w:rsid w:val="00C01760"/>
    <w:rsid w:val="00C017EB"/>
    <w:rsid w:val="00C02C70"/>
    <w:rsid w:val="00C0316E"/>
    <w:rsid w:val="00C03687"/>
    <w:rsid w:val="00C039F3"/>
    <w:rsid w:val="00C03D53"/>
    <w:rsid w:val="00C03D9D"/>
    <w:rsid w:val="00C045AC"/>
    <w:rsid w:val="00C048D6"/>
    <w:rsid w:val="00C04E61"/>
    <w:rsid w:val="00C04E82"/>
    <w:rsid w:val="00C10666"/>
    <w:rsid w:val="00C11383"/>
    <w:rsid w:val="00C1190F"/>
    <w:rsid w:val="00C13122"/>
    <w:rsid w:val="00C15D46"/>
    <w:rsid w:val="00C162F5"/>
    <w:rsid w:val="00C16A1B"/>
    <w:rsid w:val="00C16C8A"/>
    <w:rsid w:val="00C16D8F"/>
    <w:rsid w:val="00C1759F"/>
    <w:rsid w:val="00C17B58"/>
    <w:rsid w:val="00C2060B"/>
    <w:rsid w:val="00C20A73"/>
    <w:rsid w:val="00C216F0"/>
    <w:rsid w:val="00C219E3"/>
    <w:rsid w:val="00C21EFF"/>
    <w:rsid w:val="00C22CE4"/>
    <w:rsid w:val="00C22EFA"/>
    <w:rsid w:val="00C23129"/>
    <w:rsid w:val="00C23148"/>
    <w:rsid w:val="00C232F7"/>
    <w:rsid w:val="00C241C3"/>
    <w:rsid w:val="00C242BD"/>
    <w:rsid w:val="00C26BFB"/>
    <w:rsid w:val="00C317E6"/>
    <w:rsid w:val="00C32086"/>
    <w:rsid w:val="00C33708"/>
    <w:rsid w:val="00C33B73"/>
    <w:rsid w:val="00C3420C"/>
    <w:rsid w:val="00C34A95"/>
    <w:rsid w:val="00C36BC3"/>
    <w:rsid w:val="00C3722A"/>
    <w:rsid w:val="00C37C93"/>
    <w:rsid w:val="00C37FAB"/>
    <w:rsid w:val="00C42205"/>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1E9D"/>
    <w:rsid w:val="00C74896"/>
    <w:rsid w:val="00C75BF8"/>
    <w:rsid w:val="00C81C99"/>
    <w:rsid w:val="00C838E2"/>
    <w:rsid w:val="00C83A19"/>
    <w:rsid w:val="00C83DC9"/>
    <w:rsid w:val="00C83EC2"/>
    <w:rsid w:val="00C84776"/>
    <w:rsid w:val="00C84F38"/>
    <w:rsid w:val="00C852CA"/>
    <w:rsid w:val="00C85696"/>
    <w:rsid w:val="00C86057"/>
    <w:rsid w:val="00C903F0"/>
    <w:rsid w:val="00C9200B"/>
    <w:rsid w:val="00C92AB0"/>
    <w:rsid w:val="00C92F28"/>
    <w:rsid w:val="00C93427"/>
    <w:rsid w:val="00C93EDB"/>
    <w:rsid w:val="00C9518A"/>
    <w:rsid w:val="00C95AB0"/>
    <w:rsid w:val="00C96431"/>
    <w:rsid w:val="00C96B15"/>
    <w:rsid w:val="00CA0161"/>
    <w:rsid w:val="00CA06B0"/>
    <w:rsid w:val="00CA1B87"/>
    <w:rsid w:val="00CA2400"/>
    <w:rsid w:val="00CA3647"/>
    <w:rsid w:val="00CA4C69"/>
    <w:rsid w:val="00CA63C8"/>
    <w:rsid w:val="00CA77D8"/>
    <w:rsid w:val="00CA7ABA"/>
    <w:rsid w:val="00CA7D2E"/>
    <w:rsid w:val="00CB049C"/>
    <w:rsid w:val="00CB15EC"/>
    <w:rsid w:val="00CB1FBA"/>
    <w:rsid w:val="00CB2380"/>
    <w:rsid w:val="00CB554C"/>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0546"/>
    <w:rsid w:val="00CD111F"/>
    <w:rsid w:val="00CD11AD"/>
    <w:rsid w:val="00CD1B9E"/>
    <w:rsid w:val="00CD2104"/>
    <w:rsid w:val="00CD2C7D"/>
    <w:rsid w:val="00CD2E05"/>
    <w:rsid w:val="00CD3C55"/>
    <w:rsid w:val="00CD5319"/>
    <w:rsid w:val="00CD5F33"/>
    <w:rsid w:val="00CD7261"/>
    <w:rsid w:val="00CE0267"/>
    <w:rsid w:val="00CE0541"/>
    <w:rsid w:val="00CE143E"/>
    <w:rsid w:val="00CE1BB2"/>
    <w:rsid w:val="00CE302E"/>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583"/>
    <w:rsid w:val="00D01F61"/>
    <w:rsid w:val="00D02013"/>
    <w:rsid w:val="00D024EB"/>
    <w:rsid w:val="00D03B3A"/>
    <w:rsid w:val="00D03F0F"/>
    <w:rsid w:val="00D04877"/>
    <w:rsid w:val="00D05BC0"/>
    <w:rsid w:val="00D065AD"/>
    <w:rsid w:val="00D06809"/>
    <w:rsid w:val="00D06B95"/>
    <w:rsid w:val="00D06FB5"/>
    <w:rsid w:val="00D073E5"/>
    <w:rsid w:val="00D077D4"/>
    <w:rsid w:val="00D07F2F"/>
    <w:rsid w:val="00D10D8C"/>
    <w:rsid w:val="00D10EBC"/>
    <w:rsid w:val="00D12264"/>
    <w:rsid w:val="00D123CE"/>
    <w:rsid w:val="00D136A4"/>
    <w:rsid w:val="00D1427E"/>
    <w:rsid w:val="00D14EFD"/>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4E37"/>
    <w:rsid w:val="00D2536D"/>
    <w:rsid w:val="00D254C4"/>
    <w:rsid w:val="00D25D0B"/>
    <w:rsid w:val="00D25EE9"/>
    <w:rsid w:val="00D2603E"/>
    <w:rsid w:val="00D266B4"/>
    <w:rsid w:val="00D26B13"/>
    <w:rsid w:val="00D26CEF"/>
    <w:rsid w:val="00D2770E"/>
    <w:rsid w:val="00D316D9"/>
    <w:rsid w:val="00D32A4E"/>
    <w:rsid w:val="00D330D7"/>
    <w:rsid w:val="00D331A9"/>
    <w:rsid w:val="00D35573"/>
    <w:rsid w:val="00D362AF"/>
    <w:rsid w:val="00D36EEE"/>
    <w:rsid w:val="00D37E9D"/>
    <w:rsid w:val="00D37F2C"/>
    <w:rsid w:val="00D40039"/>
    <w:rsid w:val="00D40967"/>
    <w:rsid w:val="00D413D9"/>
    <w:rsid w:val="00D41B53"/>
    <w:rsid w:val="00D439A9"/>
    <w:rsid w:val="00D46995"/>
    <w:rsid w:val="00D471AA"/>
    <w:rsid w:val="00D4723A"/>
    <w:rsid w:val="00D47B0C"/>
    <w:rsid w:val="00D47DDF"/>
    <w:rsid w:val="00D50B49"/>
    <w:rsid w:val="00D50CA9"/>
    <w:rsid w:val="00D51137"/>
    <w:rsid w:val="00D533F5"/>
    <w:rsid w:val="00D54726"/>
    <w:rsid w:val="00D55EAB"/>
    <w:rsid w:val="00D560EE"/>
    <w:rsid w:val="00D565F6"/>
    <w:rsid w:val="00D5782B"/>
    <w:rsid w:val="00D606EA"/>
    <w:rsid w:val="00D6082F"/>
    <w:rsid w:val="00D6086A"/>
    <w:rsid w:val="00D6192A"/>
    <w:rsid w:val="00D61D14"/>
    <w:rsid w:val="00D62561"/>
    <w:rsid w:val="00D62B7B"/>
    <w:rsid w:val="00D63786"/>
    <w:rsid w:val="00D63F19"/>
    <w:rsid w:val="00D64C1D"/>
    <w:rsid w:val="00D65C6B"/>
    <w:rsid w:val="00D65C87"/>
    <w:rsid w:val="00D66C8C"/>
    <w:rsid w:val="00D66FB7"/>
    <w:rsid w:val="00D70880"/>
    <w:rsid w:val="00D70BB3"/>
    <w:rsid w:val="00D710BA"/>
    <w:rsid w:val="00D71CD7"/>
    <w:rsid w:val="00D73104"/>
    <w:rsid w:val="00D7503F"/>
    <w:rsid w:val="00D75782"/>
    <w:rsid w:val="00D7631E"/>
    <w:rsid w:val="00D77907"/>
    <w:rsid w:val="00D82198"/>
    <w:rsid w:val="00D83AA4"/>
    <w:rsid w:val="00D842C4"/>
    <w:rsid w:val="00D84F94"/>
    <w:rsid w:val="00D8686D"/>
    <w:rsid w:val="00D8750E"/>
    <w:rsid w:val="00D87E39"/>
    <w:rsid w:val="00D9018A"/>
    <w:rsid w:val="00D902EB"/>
    <w:rsid w:val="00D9084A"/>
    <w:rsid w:val="00D90C92"/>
    <w:rsid w:val="00D911A6"/>
    <w:rsid w:val="00D96C08"/>
    <w:rsid w:val="00D96F94"/>
    <w:rsid w:val="00D977FD"/>
    <w:rsid w:val="00DA0334"/>
    <w:rsid w:val="00DA0953"/>
    <w:rsid w:val="00DA0CCB"/>
    <w:rsid w:val="00DA0D24"/>
    <w:rsid w:val="00DA12F0"/>
    <w:rsid w:val="00DA1734"/>
    <w:rsid w:val="00DA1948"/>
    <w:rsid w:val="00DA1C18"/>
    <w:rsid w:val="00DA2A08"/>
    <w:rsid w:val="00DA307B"/>
    <w:rsid w:val="00DA3B43"/>
    <w:rsid w:val="00DA4EB2"/>
    <w:rsid w:val="00DA5770"/>
    <w:rsid w:val="00DA5E31"/>
    <w:rsid w:val="00DA630D"/>
    <w:rsid w:val="00DB1213"/>
    <w:rsid w:val="00DB183D"/>
    <w:rsid w:val="00DB2FF5"/>
    <w:rsid w:val="00DB3371"/>
    <w:rsid w:val="00DB38A9"/>
    <w:rsid w:val="00DB5B07"/>
    <w:rsid w:val="00DB5C69"/>
    <w:rsid w:val="00DB7C17"/>
    <w:rsid w:val="00DC0F08"/>
    <w:rsid w:val="00DC14DB"/>
    <w:rsid w:val="00DC1C2E"/>
    <w:rsid w:val="00DC454C"/>
    <w:rsid w:val="00DC5326"/>
    <w:rsid w:val="00DC5748"/>
    <w:rsid w:val="00DC6911"/>
    <w:rsid w:val="00DC7A72"/>
    <w:rsid w:val="00DD0E23"/>
    <w:rsid w:val="00DD4AE7"/>
    <w:rsid w:val="00DD4B3D"/>
    <w:rsid w:val="00DD571F"/>
    <w:rsid w:val="00DD5DCA"/>
    <w:rsid w:val="00DD60BA"/>
    <w:rsid w:val="00DD6306"/>
    <w:rsid w:val="00DD7804"/>
    <w:rsid w:val="00DD7B78"/>
    <w:rsid w:val="00DE0626"/>
    <w:rsid w:val="00DE12ED"/>
    <w:rsid w:val="00DE1D19"/>
    <w:rsid w:val="00DE226A"/>
    <w:rsid w:val="00DE2459"/>
    <w:rsid w:val="00DE2DE5"/>
    <w:rsid w:val="00DE4008"/>
    <w:rsid w:val="00DE570C"/>
    <w:rsid w:val="00DE6DED"/>
    <w:rsid w:val="00DE71F7"/>
    <w:rsid w:val="00DE7B5A"/>
    <w:rsid w:val="00DF0D41"/>
    <w:rsid w:val="00DF13CE"/>
    <w:rsid w:val="00DF2AAE"/>
    <w:rsid w:val="00DF32C0"/>
    <w:rsid w:val="00DF3D3F"/>
    <w:rsid w:val="00DF46C7"/>
    <w:rsid w:val="00DF48B6"/>
    <w:rsid w:val="00DF5038"/>
    <w:rsid w:val="00DF5671"/>
    <w:rsid w:val="00DF5A87"/>
    <w:rsid w:val="00DF5AFD"/>
    <w:rsid w:val="00DF6147"/>
    <w:rsid w:val="00DF68D3"/>
    <w:rsid w:val="00DF7109"/>
    <w:rsid w:val="00DF7372"/>
    <w:rsid w:val="00DF7489"/>
    <w:rsid w:val="00E01699"/>
    <w:rsid w:val="00E01A4F"/>
    <w:rsid w:val="00E020CD"/>
    <w:rsid w:val="00E027B0"/>
    <w:rsid w:val="00E04446"/>
    <w:rsid w:val="00E046E7"/>
    <w:rsid w:val="00E0538E"/>
    <w:rsid w:val="00E05B5E"/>
    <w:rsid w:val="00E063C6"/>
    <w:rsid w:val="00E0666E"/>
    <w:rsid w:val="00E072E3"/>
    <w:rsid w:val="00E076C8"/>
    <w:rsid w:val="00E10A27"/>
    <w:rsid w:val="00E11379"/>
    <w:rsid w:val="00E12B37"/>
    <w:rsid w:val="00E14D39"/>
    <w:rsid w:val="00E14EF3"/>
    <w:rsid w:val="00E16061"/>
    <w:rsid w:val="00E165CB"/>
    <w:rsid w:val="00E21581"/>
    <w:rsid w:val="00E21A92"/>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39"/>
    <w:rsid w:val="00E40CDD"/>
    <w:rsid w:val="00E40F20"/>
    <w:rsid w:val="00E41965"/>
    <w:rsid w:val="00E42C1A"/>
    <w:rsid w:val="00E447E0"/>
    <w:rsid w:val="00E45383"/>
    <w:rsid w:val="00E463A9"/>
    <w:rsid w:val="00E47B45"/>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76129"/>
    <w:rsid w:val="00E81A30"/>
    <w:rsid w:val="00E81E86"/>
    <w:rsid w:val="00E824DE"/>
    <w:rsid w:val="00E84106"/>
    <w:rsid w:val="00E8439B"/>
    <w:rsid w:val="00E857B8"/>
    <w:rsid w:val="00E86A6C"/>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1299"/>
    <w:rsid w:val="00EC259B"/>
    <w:rsid w:val="00EC2FD0"/>
    <w:rsid w:val="00EC317E"/>
    <w:rsid w:val="00EC3C75"/>
    <w:rsid w:val="00EC45B9"/>
    <w:rsid w:val="00EC475D"/>
    <w:rsid w:val="00EC6EB8"/>
    <w:rsid w:val="00ED0330"/>
    <w:rsid w:val="00ED135C"/>
    <w:rsid w:val="00ED1602"/>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387E"/>
    <w:rsid w:val="00EF5BAB"/>
    <w:rsid w:val="00EF61BE"/>
    <w:rsid w:val="00EF6A22"/>
    <w:rsid w:val="00EF6DB0"/>
    <w:rsid w:val="00EF6DD7"/>
    <w:rsid w:val="00EF747F"/>
    <w:rsid w:val="00F00626"/>
    <w:rsid w:val="00F00C37"/>
    <w:rsid w:val="00F01509"/>
    <w:rsid w:val="00F01719"/>
    <w:rsid w:val="00F01F82"/>
    <w:rsid w:val="00F03902"/>
    <w:rsid w:val="00F054B1"/>
    <w:rsid w:val="00F076FC"/>
    <w:rsid w:val="00F10D59"/>
    <w:rsid w:val="00F12118"/>
    <w:rsid w:val="00F128C8"/>
    <w:rsid w:val="00F12F4E"/>
    <w:rsid w:val="00F13424"/>
    <w:rsid w:val="00F13904"/>
    <w:rsid w:val="00F13F16"/>
    <w:rsid w:val="00F1421B"/>
    <w:rsid w:val="00F151AB"/>
    <w:rsid w:val="00F15FA8"/>
    <w:rsid w:val="00F1606C"/>
    <w:rsid w:val="00F169E0"/>
    <w:rsid w:val="00F1771F"/>
    <w:rsid w:val="00F17D61"/>
    <w:rsid w:val="00F20B38"/>
    <w:rsid w:val="00F21049"/>
    <w:rsid w:val="00F24715"/>
    <w:rsid w:val="00F248F9"/>
    <w:rsid w:val="00F31FAB"/>
    <w:rsid w:val="00F32829"/>
    <w:rsid w:val="00F3332A"/>
    <w:rsid w:val="00F34FEF"/>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133"/>
    <w:rsid w:val="00F5281A"/>
    <w:rsid w:val="00F529C7"/>
    <w:rsid w:val="00F53FD0"/>
    <w:rsid w:val="00F54113"/>
    <w:rsid w:val="00F5455B"/>
    <w:rsid w:val="00F5518E"/>
    <w:rsid w:val="00F55B22"/>
    <w:rsid w:val="00F562DC"/>
    <w:rsid w:val="00F56C75"/>
    <w:rsid w:val="00F602E9"/>
    <w:rsid w:val="00F60E81"/>
    <w:rsid w:val="00F60F62"/>
    <w:rsid w:val="00F614B7"/>
    <w:rsid w:val="00F61BD3"/>
    <w:rsid w:val="00F6343A"/>
    <w:rsid w:val="00F6396C"/>
    <w:rsid w:val="00F64392"/>
    <w:rsid w:val="00F64ECE"/>
    <w:rsid w:val="00F65CE5"/>
    <w:rsid w:val="00F65D73"/>
    <w:rsid w:val="00F66A78"/>
    <w:rsid w:val="00F66F46"/>
    <w:rsid w:val="00F6781D"/>
    <w:rsid w:val="00F67D75"/>
    <w:rsid w:val="00F703ED"/>
    <w:rsid w:val="00F70460"/>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20B3"/>
    <w:rsid w:val="00F9308C"/>
    <w:rsid w:val="00F930BD"/>
    <w:rsid w:val="00F931D9"/>
    <w:rsid w:val="00F9582C"/>
    <w:rsid w:val="00F96E21"/>
    <w:rsid w:val="00FA0007"/>
    <w:rsid w:val="00FA03AF"/>
    <w:rsid w:val="00FA0D94"/>
    <w:rsid w:val="00FA1C75"/>
    <w:rsid w:val="00FA277B"/>
    <w:rsid w:val="00FA3975"/>
    <w:rsid w:val="00FA4FB1"/>
    <w:rsid w:val="00FA5A7F"/>
    <w:rsid w:val="00FA5C57"/>
    <w:rsid w:val="00FA72A4"/>
    <w:rsid w:val="00FA73A4"/>
    <w:rsid w:val="00FB00E7"/>
    <w:rsid w:val="00FB1105"/>
    <w:rsid w:val="00FB1342"/>
    <w:rsid w:val="00FB17CC"/>
    <w:rsid w:val="00FB1FB9"/>
    <w:rsid w:val="00FB3311"/>
    <w:rsid w:val="00FB5BE5"/>
    <w:rsid w:val="00FB663C"/>
    <w:rsid w:val="00FB696F"/>
    <w:rsid w:val="00FB763A"/>
    <w:rsid w:val="00FB7F63"/>
    <w:rsid w:val="00FC1B3E"/>
    <w:rsid w:val="00FC1D2F"/>
    <w:rsid w:val="00FC22ED"/>
    <w:rsid w:val="00FC23C1"/>
    <w:rsid w:val="00FC285A"/>
    <w:rsid w:val="00FC2B87"/>
    <w:rsid w:val="00FC40D5"/>
    <w:rsid w:val="00FC44A1"/>
    <w:rsid w:val="00FC4790"/>
    <w:rsid w:val="00FC61D7"/>
    <w:rsid w:val="00FC6647"/>
    <w:rsid w:val="00FC750A"/>
    <w:rsid w:val="00FC7A1E"/>
    <w:rsid w:val="00FC7B1D"/>
    <w:rsid w:val="00FC7C54"/>
    <w:rsid w:val="00FC7C9E"/>
    <w:rsid w:val="00FD1006"/>
    <w:rsid w:val="00FD1050"/>
    <w:rsid w:val="00FD2135"/>
    <w:rsid w:val="00FE009E"/>
    <w:rsid w:val="00FE00EC"/>
    <w:rsid w:val="00FE0FE0"/>
    <w:rsid w:val="00FE179D"/>
    <w:rsid w:val="00FE2A7A"/>
    <w:rsid w:val="00FE3074"/>
    <w:rsid w:val="00FE4C85"/>
    <w:rsid w:val="00FE6920"/>
    <w:rsid w:val="00FE69A9"/>
    <w:rsid w:val="00FE736A"/>
    <w:rsid w:val="00FE77A8"/>
    <w:rsid w:val="00FF0456"/>
    <w:rsid w:val="00FF0E4C"/>
    <w:rsid w:val="00FF1A1E"/>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uiPriority w:val="9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9"/>
    <w:qFormat/>
    <w:rsid w:val="000141E0"/>
    <w:pPr>
      <w:keepNext/>
      <w:spacing w:before="240" w:after="60"/>
      <w:outlineLvl w:val="3"/>
    </w:pPr>
    <w:rPr>
      <w:b/>
      <w:bCs/>
      <w:sz w:val="28"/>
      <w:szCs w:val="28"/>
    </w:rPr>
  </w:style>
  <w:style w:type="paragraph" w:styleId="Ttulo5">
    <w:name w:val="heading 5"/>
    <w:basedOn w:val="Normal"/>
    <w:next w:val="Normal"/>
    <w:link w:val="Ttulo5Car"/>
    <w:uiPriority w:val="99"/>
    <w:qFormat/>
    <w:rsid w:val="000141E0"/>
    <w:pPr>
      <w:spacing w:before="240" w:after="60"/>
      <w:outlineLvl w:val="4"/>
    </w:pPr>
    <w:rPr>
      <w:b/>
      <w:bCs/>
      <w:i/>
      <w:iCs/>
      <w:sz w:val="26"/>
      <w:szCs w:val="26"/>
    </w:rPr>
  </w:style>
  <w:style w:type="paragraph" w:styleId="Ttulo6">
    <w:name w:val="heading 6"/>
    <w:basedOn w:val="Normal"/>
    <w:next w:val="Normal"/>
    <w:link w:val="Ttulo6Car"/>
    <w:uiPriority w:val="99"/>
    <w:qFormat/>
    <w:rsid w:val="000141E0"/>
    <w:pPr>
      <w:spacing w:before="240" w:after="60"/>
      <w:outlineLvl w:val="5"/>
    </w:pPr>
    <w:rPr>
      <w:b/>
      <w:bCs/>
      <w:sz w:val="22"/>
      <w:szCs w:val="22"/>
    </w:rPr>
  </w:style>
  <w:style w:type="paragraph" w:styleId="Ttulo7">
    <w:name w:val="heading 7"/>
    <w:basedOn w:val="Normal"/>
    <w:next w:val="Normal"/>
    <w:link w:val="Ttulo7Car"/>
    <w:uiPriority w:val="99"/>
    <w:qFormat/>
    <w:rsid w:val="000141E0"/>
    <w:pPr>
      <w:spacing w:before="240" w:after="60"/>
      <w:outlineLvl w:val="6"/>
    </w:pPr>
  </w:style>
  <w:style w:type="paragraph" w:styleId="Ttulo8">
    <w:name w:val="heading 8"/>
    <w:basedOn w:val="Normal"/>
    <w:next w:val="Normal"/>
    <w:link w:val="Ttulo8Car"/>
    <w:uiPriority w:val="99"/>
    <w:qFormat/>
    <w:rsid w:val="000141E0"/>
    <w:pPr>
      <w:spacing w:before="240" w:after="60"/>
      <w:outlineLvl w:val="7"/>
    </w:pPr>
    <w:rPr>
      <w:i/>
      <w:iCs/>
    </w:rPr>
  </w:style>
  <w:style w:type="paragraph" w:styleId="Ttulo9">
    <w:name w:val="heading 9"/>
    <w:basedOn w:val="Normal"/>
    <w:next w:val="Normal"/>
    <w:link w:val="Ttulo9Car"/>
    <w:uiPriority w:val="99"/>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0674C"/>
    <w:rPr>
      <w:b/>
      <w:bCs/>
      <w:sz w:val="24"/>
      <w:szCs w:val="24"/>
    </w:rPr>
  </w:style>
  <w:style w:type="character" w:customStyle="1" w:styleId="Ttulo2Car">
    <w:name w:val="Título 2 Car"/>
    <w:link w:val="Ttulo2"/>
    <w:uiPriority w:val="99"/>
    <w:rsid w:val="00DB1213"/>
    <w:rPr>
      <w:rFonts w:ascii="Arial" w:hAnsi="Arial" w:cs="Arial"/>
      <w:b/>
      <w:bCs/>
      <w:i/>
      <w:iCs/>
      <w:sz w:val="28"/>
      <w:szCs w:val="28"/>
      <w:lang w:val="es-ES" w:eastAsia="es-ES"/>
    </w:rPr>
  </w:style>
  <w:style w:type="character" w:customStyle="1" w:styleId="Ttulo3Car">
    <w:name w:val="Título 3 Car"/>
    <w:link w:val="Ttulo3"/>
    <w:uiPriority w:val="99"/>
    <w:rsid w:val="00DB1213"/>
    <w:rPr>
      <w:rFonts w:ascii="Arial" w:hAnsi="Arial" w:cs="Arial"/>
      <w:b/>
      <w:bCs/>
      <w:sz w:val="26"/>
      <w:szCs w:val="26"/>
      <w:lang w:val="es-ES" w:eastAsia="es-ES"/>
    </w:rPr>
  </w:style>
  <w:style w:type="character" w:customStyle="1" w:styleId="Ttulo4Car">
    <w:name w:val="Título 4 Car"/>
    <w:link w:val="Ttulo4"/>
    <w:uiPriority w:val="99"/>
    <w:rsid w:val="00DB1213"/>
    <w:rPr>
      <w:b/>
      <w:bCs/>
      <w:sz w:val="28"/>
      <w:szCs w:val="28"/>
      <w:lang w:val="es-ES" w:eastAsia="es-ES"/>
    </w:rPr>
  </w:style>
  <w:style w:type="character" w:customStyle="1" w:styleId="Ttulo5Car">
    <w:name w:val="Título 5 Car"/>
    <w:link w:val="Ttulo5"/>
    <w:uiPriority w:val="99"/>
    <w:rsid w:val="00DB1213"/>
    <w:rPr>
      <w:b/>
      <w:bCs/>
      <w:i/>
      <w:iCs/>
      <w:sz w:val="26"/>
      <w:szCs w:val="26"/>
      <w:lang w:val="es-ES" w:eastAsia="es-ES"/>
    </w:rPr>
  </w:style>
  <w:style w:type="character" w:customStyle="1" w:styleId="Ttulo6Car">
    <w:name w:val="Título 6 Car"/>
    <w:link w:val="Ttulo6"/>
    <w:uiPriority w:val="99"/>
    <w:rsid w:val="00DB1213"/>
    <w:rPr>
      <w:b/>
      <w:bCs/>
      <w:sz w:val="22"/>
      <w:szCs w:val="22"/>
      <w:lang w:val="es-ES" w:eastAsia="es-ES"/>
    </w:rPr>
  </w:style>
  <w:style w:type="character" w:customStyle="1" w:styleId="Ttulo7Car">
    <w:name w:val="Título 7 Car"/>
    <w:link w:val="Ttulo7"/>
    <w:uiPriority w:val="99"/>
    <w:rsid w:val="00DB1213"/>
    <w:rPr>
      <w:sz w:val="24"/>
      <w:szCs w:val="24"/>
      <w:lang w:val="es-ES" w:eastAsia="es-ES"/>
    </w:rPr>
  </w:style>
  <w:style w:type="character" w:customStyle="1" w:styleId="Ttulo8Car">
    <w:name w:val="Título 8 Car"/>
    <w:link w:val="Ttulo8"/>
    <w:uiPriority w:val="99"/>
    <w:rsid w:val="00DB1213"/>
    <w:rPr>
      <w:i/>
      <w:iCs/>
      <w:sz w:val="24"/>
      <w:szCs w:val="24"/>
      <w:lang w:val="es-ES" w:eastAsia="es-ES"/>
    </w:rPr>
  </w:style>
  <w:style w:type="character" w:customStyle="1" w:styleId="Ttulo9Car">
    <w:name w:val="Título 9 Car"/>
    <w:link w:val="Ttulo9"/>
    <w:uiPriority w:val="99"/>
    <w:rsid w:val="00DB1213"/>
    <w:rPr>
      <w:rFonts w:ascii="Arial" w:hAnsi="Arial" w:cs="Arial"/>
      <w:sz w:val="22"/>
      <w:szCs w:val="22"/>
      <w:lang w:val="es-ES" w:eastAsia="es-ES"/>
    </w:rPr>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4B14E5"/>
    <w:pPr>
      <w:tabs>
        <w:tab w:val="left" w:pos="480"/>
        <w:tab w:val="right" w:leader="dot" w:pos="9113"/>
      </w:tabs>
      <w:spacing w:before="120"/>
    </w:pPr>
    <w:rPr>
      <w:rFonts w:ascii="Arial Narrow" w:eastAsia="Arial Unicode MS" w:hAnsi="Arial Narrow" w:cs="Calibri"/>
      <w:b/>
      <w:bCs/>
      <w:iCs/>
      <w:noProof/>
      <w:sz w:val="22"/>
      <w:szCs w:val="22"/>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character" w:customStyle="1" w:styleId="EncabezadoCar">
    <w:name w:val="Encabezado Car"/>
    <w:link w:val="Encabezado"/>
    <w:rsid w:val="006D7A74"/>
    <w:rPr>
      <w:sz w:val="24"/>
      <w:szCs w:val="24"/>
      <w:lang w:val="es-ES" w:eastAsia="es-ES"/>
    </w:rPr>
  </w:style>
  <w:style w:type="paragraph" w:styleId="Piedepgina">
    <w:name w:val="footer"/>
    <w:basedOn w:val="Normal"/>
    <w:link w:val="PiedepginaCar"/>
    <w:uiPriority w:val="99"/>
    <w:rsid w:val="00F91230"/>
    <w:pPr>
      <w:tabs>
        <w:tab w:val="center" w:pos="4252"/>
        <w:tab w:val="right" w:pos="8504"/>
      </w:tabs>
    </w:pPr>
  </w:style>
  <w:style w:type="character" w:customStyle="1" w:styleId="PiedepginaCar">
    <w:name w:val="Pie de página Car"/>
    <w:link w:val="Piedepgina"/>
    <w:uiPriority w:val="99"/>
    <w:rsid w:val="00DB1213"/>
    <w:rPr>
      <w:sz w:val="24"/>
      <w:szCs w:val="24"/>
      <w:lang w:val="es-ES" w:eastAsia="es-ES"/>
    </w:rPr>
  </w:style>
  <w:style w:type="character" w:styleId="Nmerodepgina">
    <w:name w:val="page number"/>
    <w:basedOn w:val="Fuentedeprrafopredeter"/>
    <w:uiPriority w:val="99"/>
    <w:rsid w:val="002B00EB"/>
  </w:style>
  <w:style w:type="paragraph" w:styleId="TDC3">
    <w:name w:val="toc 3"/>
    <w:basedOn w:val="Normal"/>
    <w:next w:val="Normal"/>
    <w:autoRedefine/>
    <w:uiPriority w:val="39"/>
    <w:rsid w:val="002B00EB"/>
    <w:pPr>
      <w:ind w:left="480"/>
    </w:pPr>
    <w:rPr>
      <w:sz w:val="20"/>
      <w:szCs w:val="20"/>
    </w:rPr>
  </w:style>
  <w:style w:type="paragraph" w:styleId="TDC4">
    <w:name w:val="toc 4"/>
    <w:basedOn w:val="Normal"/>
    <w:next w:val="Normal"/>
    <w:autoRedefine/>
    <w:uiPriority w:val="39"/>
    <w:rsid w:val="002B00EB"/>
    <w:pPr>
      <w:ind w:left="720"/>
    </w:pPr>
    <w:rPr>
      <w:sz w:val="20"/>
      <w:szCs w:val="20"/>
    </w:rPr>
  </w:style>
  <w:style w:type="paragraph" w:styleId="TDC5">
    <w:name w:val="toc 5"/>
    <w:basedOn w:val="Normal"/>
    <w:next w:val="Normal"/>
    <w:autoRedefine/>
    <w:uiPriority w:val="39"/>
    <w:rsid w:val="002B00EB"/>
    <w:pPr>
      <w:ind w:left="960"/>
    </w:pPr>
    <w:rPr>
      <w:sz w:val="20"/>
      <w:szCs w:val="20"/>
    </w:rPr>
  </w:style>
  <w:style w:type="paragraph" w:styleId="TDC6">
    <w:name w:val="toc 6"/>
    <w:basedOn w:val="Normal"/>
    <w:next w:val="Normal"/>
    <w:autoRedefine/>
    <w:uiPriority w:val="39"/>
    <w:rsid w:val="002B00EB"/>
    <w:pPr>
      <w:ind w:left="1200"/>
    </w:pPr>
    <w:rPr>
      <w:sz w:val="20"/>
      <w:szCs w:val="20"/>
    </w:rPr>
  </w:style>
  <w:style w:type="paragraph" w:styleId="TDC7">
    <w:name w:val="toc 7"/>
    <w:basedOn w:val="Normal"/>
    <w:next w:val="Normal"/>
    <w:autoRedefine/>
    <w:uiPriority w:val="39"/>
    <w:rsid w:val="002B00EB"/>
    <w:pPr>
      <w:ind w:left="1440"/>
    </w:pPr>
    <w:rPr>
      <w:sz w:val="20"/>
      <w:szCs w:val="20"/>
    </w:rPr>
  </w:style>
  <w:style w:type="paragraph" w:styleId="TDC8">
    <w:name w:val="toc 8"/>
    <w:basedOn w:val="Normal"/>
    <w:next w:val="Normal"/>
    <w:autoRedefine/>
    <w:uiPriority w:val="39"/>
    <w:rsid w:val="002B00EB"/>
    <w:pPr>
      <w:ind w:left="1680"/>
    </w:pPr>
    <w:rPr>
      <w:sz w:val="20"/>
      <w:szCs w:val="20"/>
    </w:rPr>
  </w:style>
  <w:style w:type="paragraph" w:styleId="TDC9">
    <w:name w:val="toc 9"/>
    <w:basedOn w:val="Normal"/>
    <w:next w:val="Normal"/>
    <w:autoRedefine/>
    <w:uiPriority w:val="39"/>
    <w:rsid w:val="002B00EB"/>
    <w:pPr>
      <w:ind w:left="1920"/>
    </w:pPr>
    <w:rPr>
      <w:sz w:val="20"/>
      <w:szCs w:val="20"/>
    </w:rPr>
  </w:style>
  <w:style w:type="paragraph" w:styleId="Sangra3detindependiente">
    <w:name w:val="Body Text Indent 3"/>
    <w:basedOn w:val="Normal"/>
    <w:link w:val="Sangra3detindependienteCar"/>
    <w:uiPriority w:val="99"/>
    <w:rsid w:val="00B04924"/>
    <w:pPr>
      <w:ind w:firstLine="708"/>
      <w:jc w:val="both"/>
    </w:pPr>
    <w:rPr>
      <w:rFonts w:ascii="Tahoma" w:hAnsi="Tahoma"/>
      <w:szCs w:val="20"/>
      <w:lang w:val="es-MX"/>
    </w:rPr>
  </w:style>
  <w:style w:type="character" w:customStyle="1" w:styleId="Sangra3detindependienteCar">
    <w:name w:val="Sangría 3 de t. independiente Car"/>
    <w:link w:val="Sangra3detindependiente"/>
    <w:uiPriority w:val="99"/>
    <w:rsid w:val="00DB1213"/>
    <w:rPr>
      <w:rFonts w:ascii="Tahoma" w:hAnsi="Tahoma"/>
      <w:sz w:val="24"/>
      <w:lang w:val="es-MX" w:eastAsia="es-ES"/>
    </w:rPr>
  </w:style>
  <w:style w:type="table" w:styleId="Tablaconcuadrcula">
    <w:name w:val="Table Grid"/>
    <w:basedOn w:val="Tablanormal"/>
    <w:uiPriority w:val="9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character" w:customStyle="1" w:styleId="Sangra2detindependienteCar">
    <w:name w:val="Sangría 2 de t. independiente Car"/>
    <w:link w:val="Sangra2detindependiente"/>
    <w:uiPriority w:val="99"/>
    <w:rsid w:val="00DB1213"/>
    <w:rPr>
      <w:sz w:val="24"/>
      <w:szCs w:val="24"/>
      <w:lang w:val="es-ES" w:eastAsia="es-ES"/>
    </w:rPr>
  </w:style>
  <w:style w:type="paragraph" w:styleId="Textoindependiente">
    <w:name w:val="Body Text"/>
    <w:basedOn w:val="Normal"/>
    <w:link w:val="TextoindependienteCar"/>
    <w:uiPriority w:val="99"/>
    <w:rsid w:val="002C13AB"/>
    <w:pPr>
      <w:spacing w:after="120"/>
    </w:pPr>
  </w:style>
  <w:style w:type="character" w:customStyle="1" w:styleId="TextoindependienteCar">
    <w:name w:val="Texto independiente Car"/>
    <w:link w:val="Textoindependiente"/>
    <w:uiPriority w:val="99"/>
    <w:rsid w:val="00DB1213"/>
    <w:rPr>
      <w:sz w:val="24"/>
      <w:szCs w:val="24"/>
      <w:lang w:val="es-ES" w:eastAsia="es-ES"/>
    </w:rPr>
  </w:style>
  <w:style w:type="character" w:styleId="Refdecomentario">
    <w:name w:val="annotation reference"/>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character" w:customStyle="1" w:styleId="TextocomentarioCar">
    <w:name w:val="Texto comentario Car"/>
    <w:link w:val="Textocomentario"/>
    <w:uiPriority w:val="99"/>
    <w:semiHidden/>
    <w:rsid w:val="00180A48"/>
    <w:rPr>
      <w:lang w:val="es-ES" w:eastAsia="es-ES"/>
    </w:rPr>
  </w:style>
  <w:style w:type="paragraph" w:styleId="Asuntodelcomentario">
    <w:name w:val="annotation subject"/>
    <w:basedOn w:val="Textocomentario"/>
    <w:next w:val="Textocomentario"/>
    <w:link w:val="AsuntodelcomentarioCar"/>
    <w:uiPriority w:val="99"/>
    <w:semiHidden/>
    <w:rsid w:val="005B13FD"/>
    <w:rPr>
      <w:b/>
      <w:bCs/>
    </w:rPr>
  </w:style>
  <w:style w:type="character" w:customStyle="1" w:styleId="AsuntodelcomentarioCar">
    <w:name w:val="Asunto del comentario Car"/>
    <w:link w:val="Asuntodelcomentario"/>
    <w:uiPriority w:val="99"/>
    <w:semiHidden/>
    <w:rsid w:val="00DB1213"/>
    <w:rPr>
      <w:b/>
      <w:bCs/>
      <w:lang w:val="es-ES" w:eastAsia="es-ES"/>
    </w:rPr>
  </w:style>
  <w:style w:type="paragraph" w:styleId="Textodeglobo">
    <w:name w:val="Balloon Text"/>
    <w:basedOn w:val="Normal"/>
    <w:link w:val="TextodegloboCar"/>
    <w:uiPriority w:val="99"/>
    <w:rsid w:val="005B13FD"/>
    <w:rPr>
      <w:rFonts w:ascii="Tahoma" w:hAnsi="Tahoma" w:cs="Tahoma"/>
      <w:sz w:val="16"/>
      <w:szCs w:val="16"/>
    </w:rPr>
  </w:style>
  <w:style w:type="character" w:customStyle="1" w:styleId="TextodegloboCar">
    <w:name w:val="Texto de globo Car"/>
    <w:link w:val="Textodeglobo"/>
    <w:uiPriority w:val="99"/>
    <w:rsid w:val="00DB1213"/>
    <w:rPr>
      <w:rFonts w:ascii="Tahoma" w:hAnsi="Tahoma" w:cs="Tahoma"/>
      <w:sz w:val="16"/>
      <w:szCs w:val="16"/>
      <w:lang w:val="es-ES" w:eastAsia="es-ES"/>
    </w:rPr>
  </w:style>
  <w:style w:type="paragraph" w:styleId="Sangradetextonormal">
    <w:name w:val="Body Text Indent"/>
    <w:basedOn w:val="Normal"/>
    <w:link w:val="SangradetextonormalCar"/>
    <w:uiPriority w:val="99"/>
    <w:rsid w:val="00034063"/>
    <w:pPr>
      <w:spacing w:after="120"/>
      <w:ind w:left="283"/>
    </w:pPr>
  </w:style>
  <w:style w:type="character" w:customStyle="1" w:styleId="SangradetextonormalCar">
    <w:name w:val="Sangría de texto normal Car"/>
    <w:link w:val="Sangradetextonormal"/>
    <w:uiPriority w:val="99"/>
    <w:rsid w:val="00DB1213"/>
    <w:rPr>
      <w:sz w:val="24"/>
      <w:szCs w:val="24"/>
      <w:lang w:val="es-ES" w:eastAsia="es-ES"/>
    </w:r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paragraph" w:styleId="TtulodeTDC">
    <w:name w:val="TOC Heading"/>
    <w:basedOn w:val="Ttulo1"/>
    <w:next w:val="Normal"/>
    <w:uiPriority w:val="39"/>
    <w:unhideWhenUsed/>
    <w:qFormat/>
    <w:rsid w:val="00117E2F"/>
    <w:pPr>
      <w:spacing w:before="240" w:after="60"/>
      <w:jc w:val="left"/>
      <w:outlineLvl w:val="9"/>
    </w:pPr>
    <w:rPr>
      <w:rFonts w:ascii="Cambria" w:hAnsi="Cambria"/>
      <w:kern w:val="32"/>
      <w:sz w:val="32"/>
      <w:szCs w:val="32"/>
      <w:lang w:val="es-ES" w:eastAsia="es-ES"/>
    </w:rPr>
  </w:style>
  <w:style w:type="paragraph" w:styleId="Textodebloque">
    <w:name w:val="Block Text"/>
    <w:basedOn w:val="Normal"/>
    <w:uiPriority w:val="99"/>
    <w:rsid w:val="00117E2F"/>
    <w:pPr>
      <w:ind w:left="1276" w:right="931"/>
      <w:jc w:val="center"/>
    </w:pPr>
    <w:rPr>
      <w:sz w:val="22"/>
      <w:szCs w:val="20"/>
      <w:lang w:eastAsia="en-US"/>
    </w:rPr>
  </w:style>
  <w:style w:type="character" w:styleId="nfasis">
    <w:name w:val="Emphasis"/>
    <w:qFormat/>
    <w:rsid w:val="00DB1213"/>
    <w:rPr>
      <w:iCs/>
      <w:sz w:val="20"/>
    </w:rPr>
  </w:style>
  <w:style w:type="paragraph" w:styleId="NormalWeb">
    <w:name w:val="Normal (Web)"/>
    <w:basedOn w:val="Normal"/>
    <w:uiPriority w:val="99"/>
    <w:unhideWhenUsed/>
    <w:rsid w:val="00DB1213"/>
    <w:pPr>
      <w:spacing w:before="100" w:beforeAutospacing="1" w:after="100" w:afterAutospacing="1"/>
    </w:pPr>
    <w:rPr>
      <w:lang w:val="es-BO" w:eastAsia="es-BO"/>
    </w:rPr>
  </w:style>
  <w:style w:type="paragraph" w:customStyle="1" w:styleId="Estilo">
    <w:name w:val="Estilo"/>
    <w:rsid w:val="00DB1213"/>
    <w:pPr>
      <w:widowControl w:val="0"/>
      <w:autoSpaceDE w:val="0"/>
      <w:autoSpaceDN w:val="0"/>
      <w:adjustRightInd w:val="0"/>
    </w:pPr>
    <w:rPr>
      <w:sz w:val="24"/>
      <w:szCs w:val="24"/>
      <w:lang w:val="es-ES" w:eastAsia="es-ES"/>
    </w:rPr>
  </w:style>
  <w:style w:type="paragraph" w:customStyle="1" w:styleId="Estilo1">
    <w:name w:val="Estilo1"/>
    <w:basedOn w:val="Normal"/>
    <w:link w:val="Estilo1Car"/>
    <w:qFormat/>
    <w:rsid w:val="00DB1213"/>
    <w:pPr>
      <w:jc w:val="both"/>
    </w:pPr>
    <w:rPr>
      <w:rFonts w:ascii="Arial Narrow" w:eastAsia="Arial Unicode MS" w:hAnsi="Arial Narrow"/>
      <w:b/>
      <w:lang w:val="es-ES_tradnl"/>
    </w:rPr>
  </w:style>
  <w:style w:type="character" w:customStyle="1" w:styleId="Estilo1Car">
    <w:name w:val="Estilo1 Car"/>
    <w:link w:val="Estilo1"/>
    <w:rsid w:val="00DB1213"/>
    <w:rPr>
      <w:rFonts w:ascii="Arial Narrow" w:eastAsia="Arial Unicode MS" w:hAnsi="Arial Narrow"/>
      <w:b/>
      <w:sz w:val="24"/>
      <w:szCs w:val="24"/>
      <w:lang w:val="es-ES_tradnl" w:eastAsia="es-ES"/>
    </w:rPr>
  </w:style>
  <w:style w:type="paragraph" w:styleId="Listaconvietas">
    <w:name w:val="List Bullet"/>
    <w:basedOn w:val="Normal"/>
    <w:rsid w:val="00DB1213"/>
    <w:pPr>
      <w:numPr>
        <w:numId w:val="1"/>
      </w:numPr>
      <w:contextualSpacing/>
    </w:pPr>
  </w:style>
  <w:style w:type="paragraph" w:customStyle="1" w:styleId="Prrafodelista1">
    <w:name w:val="Párrafo de lista1"/>
    <w:basedOn w:val="Normal"/>
    <w:uiPriority w:val="34"/>
    <w:qFormat/>
    <w:rsid w:val="00DB1213"/>
    <w:pPr>
      <w:ind w:left="708"/>
    </w:pPr>
  </w:style>
  <w:style w:type="paragraph" w:styleId="Ttulo">
    <w:name w:val="Title"/>
    <w:basedOn w:val="Normal"/>
    <w:next w:val="Normal"/>
    <w:link w:val="TtuloCar"/>
    <w:qFormat/>
    <w:rsid w:val="00DF5AFD"/>
    <w:pPr>
      <w:spacing w:before="240" w:after="60"/>
      <w:jc w:val="center"/>
      <w:outlineLvl w:val="0"/>
    </w:pPr>
    <w:rPr>
      <w:rFonts w:ascii="Cambria" w:hAnsi="Cambria"/>
      <w:b/>
      <w:bCs/>
      <w:kern w:val="28"/>
      <w:sz w:val="32"/>
      <w:szCs w:val="32"/>
    </w:rPr>
  </w:style>
  <w:style w:type="character" w:customStyle="1" w:styleId="TtuloCar">
    <w:name w:val="Título Car"/>
    <w:link w:val="Ttulo"/>
    <w:rsid w:val="00DF5AFD"/>
    <w:rPr>
      <w:rFonts w:ascii="Cambria" w:eastAsia="Times New Roman" w:hAnsi="Cambria" w:cs="Times New Roman"/>
      <w:b/>
      <w:bCs/>
      <w:kern w:val="28"/>
      <w:sz w:val="32"/>
      <w:szCs w:val="32"/>
      <w:lang w:val="es-ES" w:eastAsia="es-ES"/>
    </w:rPr>
  </w:style>
  <w:style w:type="character" w:customStyle="1" w:styleId="PrrafodelistaCar">
    <w:name w:val="Párrafo de lista Car"/>
    <w:link w:val="Prrafodelista"/>
    <w:uiPriority w:val="34"/>
    <w:locked/>
    <w:rsid w:val="000E331D"/>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uiPriority w:val="9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9"/>
    <w:qFormat/>
    <w:rsid w:val="000141E0"/>
    <w:pPr>
      <w:keepNext/>
      <w:spacing w:before="240" w:after="60"/>
      <w:outlineLvl w:val="3"/>
    </w:pPr>
    <w:rPr>
      <w:b/>
      <w:bCs/>
      <w:sz w:val="28"/>
      <w:szCs w:val="28"/>
    </w:rPr>
  </w:style>
  <w:style w:type="paragraph" w:styleId="Ttulo5">
    <w:name w:val="heading 5"/>
    <w:basedOn w:val="Normal"/>
    <w:next w:val="Normal"/>
    <w:link w:val="Ttulo5Car"/>
    <w:uiPriority w:val="99"/>
    <w:qFormat/>
    <w:rsid w:val="000141E0"/>
    <w:pPr>
      <w:spacing w:before="240" w:after="60"/>
      <w:outlineLvl w:val="4"/>
    </w:pPr>
    <w:rPr>
      <w:b/>
      <w:bCs/>
      <w:i/>
      <w:iCs/>
      <w:sz w:val="26"/>
      <w:szCs w:val="26"/>
    </w:rPr>
  </w:style>
  <w:style w:type="paragraph" w:styleId="Ttulo6">
    <w:name w:val="heading 6"/>
    <w:basedOn w:val="Normal"/>
    <w:next w:val="Normal"/>
    <w:link w:val="Ttulo6Car"/>
    <w:uiPriority w:val="99"/>
    <w:qFormat/>
    <w:rsid w:val="000141E0"/>
    <w:pPr>
      <w:spacing w:before="240" w:after="60"/>
      <w:outlineLvl w:val="5"/>
    </w:pPr>
    <w:rPr>
      <w:b/>
      <w:bCs/>
      <w:sz w:val="22"/>
      <w:szCs w:val="22"/>
    </w:rPr>
  </w:style>
  <w:style w:type="paragraph" w:styleId="Ttulo7">
    <w:name w:val="heading 7"/>
    <w:basedOn w:val="Normal"/>
    <w:next w:val="Normal"/>
    <w:link w:val="Ttulo7Car"/>
    <w:uiPriority w:val="99"/>
    <w:qFormat/>
    <w:rsid w:val="000141E0"/>
    <w:pPr>
      <w:spacing w:before="240" w:after="60"/>
      <w:outlineLvl w:val="6"/>
    </w:pPr>
  </w:style>
  <w:style w:type="paragraph" w:styleId="Ttulo8">
    <w:name w:val="heading 8"/>
    <w:basedOn w:val="Normal"/>
    <w:next w:val="Normal"/>
    <w:link w:val="Ttulo8Car"/>
    <w:uiPriority w:val="99"/>
    <w:qFormat/>
    <w:rsid w:val="000141E0"/>
    <w:pPr>
      <w:spacing w:before="240" w:after="60"/>
      <w:outlineLvl w:val="7"/>
    </w:pPr>
    <w:rPr>
      <w:i/>
      <w:iCs/>
    </w:rPr>
  </w:style>
  <w:style w:type="paragraph" w:styleId="Ttulo9">
    <w:name w:val="heading 9"/>
    <w:basedOn w:val="Normal"/>
    <w:next w:val="Normal"/>
    <w:link w:val="Ttulo9Car"/>
    <w:uiPriority w:val="99"/>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0674C"/>
    <w:rPr>
      <w:b/>
      <w:bCs/>
      <w:sz w:val="24"/>
      <w:szCs w:val="24"/>
    </w:rPr>
  </w:style>
  <w:style w:type="character" w:customStyle="1" w:styleId="Ttulo2Car">
    <w:name w:val="Título 2 Car"/>
    <w:link w:val="Ttulo2"/>
    <w:uiPriority w:val="99"/>
    <w:rsid w:val="00DB1213"/>
    <w:rPr>
      <w:rFonts w:ascii="Arial" w:hAnsi="Arial" w:cs="Arial"/>
      <w:b/>
      <w:bCs/>
      <w:i/>
      <w:iCs/>
      <w:sz w:val="28"/>
      <w:szCs w:val="28"/>
      <w:lang w:val="es-ES" w:eastAsia="es-ES"/>
    </w:rPr>
  </w:style>
  <w:style w:type="character" w:customStyle="1" w:styleId="Ttulo3Car">
    <w:name w:val="Título 3 Car"/>
    <w:link w:val="Ttulo3"/>
    <w:uiPriority w:val="99"/>
    <w:rsid w:val="00DB1213"/>
    <w:rPr>
      <w:rFonts w:ascii="Arial" w:hAnsi="Arial" w:cs="Arial"/>
      <w:b/>
      <w:bCs/>
      <w:sz w:val="26"/>
      <w:szCs w:val="26"/>
      <w:lang w:val="es-ES" w:eastAsia="es-ES"/>
    </w:rPr>
  </w:style>
  <w:style w:type="character" w:customStyle="1" w:styleId="Ttulo4Car">
    <w:name w:val="Título 4 Car"/>
    <w:link w:val="Ttulo4"/>
    <w:uiPriority w:val="99"/>
    <w:rsid w:val="00DB1213"/>
    <w:rPr>
      <w:b/>
      <w:bCs/>
      <w:sz w:val="28"/>
      <w:szCs w:val="28"/>
      <w:lang w:val="es-ES" w:eastAsia="es-ES"/>
    </w:rPr>
  </w:style>
  <w:style w:type="character" w:customStyle="1" w:styleId="Ttulo5Car">
    <w:name w:val="Título 5 Car"/>
    <w:link w:val="Ttulo5"/>
    <w:uiPriority w:val="99"/>
    <w:rsid w:val="00DB1213"/>
    <w:rPr>
      <w:b/>
      <w:bCs/>
      <w:i/>
      <w:iCs/>
      <w:sz w:val="26"/>
      <w:szCs w:val="26"/>
      <w:lang w:val="es-ES" w:eastAsia="es-ES"/>
    </w:rPr>
  </w:style>
  <w:style w:type="character" w:customStyle="1" w:styleId="Ttulo6Car">
    <w:name w:val="Título 6 Car"/>
    <w:link w:val="Ttulo6"/>
    <w:uiPriority w:val="99"/>
    <w:rsid w:val="00DB1213"/>
    <w:rPr>
      <w:b/>
      <w:bCs/>
      <w:sz w:val="22"/>
      <w:szCs w:val="22"/>
      <w:lang w:val="es-ES" w:eastAsia="es-ES"/>
    </w:rPr>
  </w:style>
  <w:style w:type="character" w:customStyle="1" w:styleId="Ttulo7Car">
    <w:name w:val="Título 7 Car"/>
    <w:link w:val="Ttulo7"/>
    <w:uiPriority w:val="99"/>
    <w:rsid w:val="00DB1213"/>
    <w:rPr>
      <w:sz w:val="24"/>
      <w:szCs w:val="24"/>
      <w:lang w:val="es-ES" w:eastAsia="es-ES"/>
    </w:rPr>
  </w:style>
  <w:style w:type="character" w:customStyle="1" w:styleId="Ttulo8Car">
    <w:name w:val="Título 8 Car"/>
    <w:link w:val="Ttulo8"/>
    <w:uiPriority w:val="99"/>
    <w:rsid w:val="00DB1213"/>
    <w:rPr>
      <w:i/>
      <w:iCs/>
      <w:sz w:val="24"/>
      <w:szCs w:val="24"/>
      <w:lang w:val="es-ES" w:eastAsia="es-ES"/>
    </w:rPr>
  </w:style>
  <w:style w:type="character" w:customStyle="1" w:styleId="Ttulo9Car">
    <w:name w:val="Título 9 Car"/>
    <w:link w:val="Ttulo9"/>
    <w:uiPriority w:val="99"/>
    <w:rsid w:val="00DB1213"/>
    <w:rPr>
      <w:rFonts w:ascii="Arial" w:hAnsi="Arial" w:cs="Arial"/>
      <w:sz w:val="22"/>
      <w:szCs w:val="22"/>
      <w:lang w:val="es-ES" w:eastAsia="es-ES"/>
    </w:rPr>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4B14E5"/>
    <w:pPr>
      <w:tabs>
        <w:tab w:val="left" w:pos="480"/>
        <w:tab w:val="right" w:leader="dot" w:pos="9113"/>
      </w:tabs>
      <w:spacing w:before="120"/>
    </w:pPr>
    <w:rPr>
      <w:rFonts w:ascii="Arial Narrow" w:eastAsia="Arial Unicode MS" w:hAnsi="Arial Narrow" w:cs="Calibri"/>
      <w:b/>
      <w:bCs/>
      <w:iCs/>
      <w:noProof/>
      <w:sz w:val="22"/>
      <w:szCs w:val="22"/>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character" w:customStyle="1" w:styleId="EncabezadoCar">
    <w:name w:val="Encabezado Car"/>
    <w:link w:val="Encabezado"/>
    <w:rsid w:val="006D7A74"/>
    <w:rPr>
      <w:sz w:val="24"/>
      <w:szCs w:val="24"/>
      <w:lang w:val="es-ES" w:eastAsia="es-ES"/>
    </w:rPr>
  </w:style>
  <w:style w:type="paragraph" w:styleId="Piedepgina">
    <w:name w:val="footer"/>
    <w:basedOn w:val="Normal"/>
    <w:link w:val="PiedepginaCar"/>
    <w:uiPriority w:val="99"/>
    <w:rsid w:val="00F91230"/>
    <w:pPr>
      <w:tabs>
        <w:tab w:val="center" w:pos="4252"/>
        <w:tab w:val="right" w:pos="8504"/>
      </w:tabs>
    </w:pPr>
  </w:style>
  <w:style w:type="character" w:customStyle="1" w:styleId="PiedepginaCar">
    <w:name w:val="Pie de página Car"/>
    <w:link w:val="Piedepgina"/>
    <w:uiPriority w:val="99"/>
    <w:rsid w:val="00DB1213"/>
    <w:rPr>
      <w:sz w:val="24"/>
      <w:szCs w:val="24"/>
      <w:lang w:val="es-ES" w:eastAsia="es-ES"/>
    </w:rPr>
  </w:style>
  <w:style w:type="character" w:styleId="Nmerodepgina">
    <w:name w:val="page number"/>
    <w:basedOn w:val="Fuentedeprrafopredeter"/>
    <w:uiPriority w:val="99"/>
    <w:rsid w:val="002B00EB"/>
  </w:style>
  <w:style w:type="paragraph" w:styleId="TDC3">
    <w:name w:val="toc 3"/>
    <w:basedOn w:val="Normal"/>
    <w:next w:val="Normal"/>
    <w:autoRedefine/>
    <w:uiPriority w:val="39"/>
    <w:rsid w:val="002B00EB"/>
    <w:pPr>
      <w:ind w:left="480"/>
    </w:pPr>
    <w:rPr>
      <w:sz w:val="20"/>
      <w:szCs w:val="20"/>
    </w:rPr>
  </w:style>
  <w:style w:type="paragraph" w:styleId="TDC4">
    <w:name w:val="toc 4"/>
    <w:basedOn w:val="Normal"/>
    <w:next w:val="Normal"/>
    <w:autoRedefine/>
    <w:uiPriority w:val="39"/>
    <w:rsid w:val="002B00EB"/>
    <w:pPr>
      <w:ind w:left="720"/>
    </w:pPr>
    <w:rPr>
      <w:sz w:val="20"/>
      <w:szCs w:val="20"/>
    </w:rPr>
  </w:style>
  <w:style w:type="paragraph" w:styleId="TDC5">
    <w:name w:val="toc 5"/>
    <w:basedOn w:val="Normal"/>
    <w:next w:val="Normal"/>
    <w:autoRedefine/>
    <w:uiPriority w:val="39"/>
    <w:rsid w:val="002B00EB"/>
    <w:pPr>
      <w:ind w:left="960"/>
    </w:pPr>
    <w:rPr>
      <w:sz w:val="20"/>
      <w:szCs w:val="20"/>
    </w:rPr>
  </w:style>
  <w:style w:type="paragraph" w:styleId="TDC6">
    <w:name w:val="toc 6"/>
    <w:basedOn w:val="Normal"/>
    <w:next w:val="Normal"/>
    <w:autoRedefine/>
    <w:uiPriority w:val="39"/>
    <w:rsid w:val="002B00EB"/>
    <w:pPr>
      <w:ind w:left="1200"/>
    </w:pPr>
    <w:rPr>
      <w:sz w:val="20"/>
      <w:szCs w:val="20"/>
    </w:rPr>
  </w:style>
  <w:style w:type="paragraph" w:styleId="TDC7">
    <w:name w:val="toc 7"/>
    <w:basedOn w:val="Normal"/>
    <w:next w:val="Normal"/>
    <w:autoRedefine/>
    <w:uiPriority w:val="39"/>
    <w:rsid w:val="002B00EB"/>
    <w:pPr>
      <w:ind w:left="1440"/>
    </w:pPr>
    <w:rPr>
      <w:sz w:val="20"/>
      <w:szCs w:val="20"/>
    </w:rPr>
  </w:style>
  <w:style w:type="paragraph" w:styleId="TDC8">
    <w:name w:val="toc 8"/>
    <w:basedOn w:val="Normal"/>
    <w:next w:val="Normal"/>
    <w:autoRedefine/>
    <w:uiPriority w:val="39"/>
    <w:rsid w:val="002B00EB"/>
    <w:pPr>
      <w:ind w:left="1680"/>
    </w:pPr>
    <w:rPr>
      <w:sz w:val="20"/>
      <w:szCs w:val="20"/>
    </w:rPr>
  </w:style>
  <w:style w:type="paragraph" w:styleId="TDC9">
    <w:name w:val="toc 9"/>
    <w:basedOn w:val="Normal"/>
    <w:next w:val="Normal"/>
    <w:autoRedefine/>
    <w:uiPriority w:val="39"/>
    <w:rsid w:val="002B00EB"/>
    <w:pPr>
      <w:ind w:left="1920"/>
    </w:pPr>
    <w:rPr>
      <w:sz w:val="20"/>
      <w:szCs w:val="20"/>
    </w:rPr>
  </w:style>
  <w:style w:type="paragraph" w:styleId="Sangra3detindependiente">
    <w:name w:val="Body Text Indent 3"/>
    <w:basedOn w:val="Normal"/>
    <w:link w:val="Sangra3detindependienteCar"/>
    <w:uiPriority w:val="99"/>
    <w:rsid w:val="00B04924"/>
    <w:pPr>
      <w:ind w:firstLine="708"/>
      <w:jc w:val="both"/>
    </w:pPr>
    <w:rPr>
      <w:rFonts w:ascii="Tahoma" w:hAnsi="Tahoma"/>
      <w:szCs w:val="20"/>
      <w:lang w:val="es-MX"/>
    </w:rPr>
  </w:style>
  <w:style w:type="character" w:customStyle="1" w:styleId="Sangra3detindependienteCar">
    <w:name w:val="Sangría 3 de t. independiente Car"/>
    <w:link w:val="Sangra3detindependiente"/>
    <w:uiPriority w:val="99"/>
    <w:rsid w:val="00DB1213"/>
    <w:rPr>
      <w:rFonts w:ascii="Tahoma" w:hAnsi="Tahoma"/>
      <w:sz w:val="24"/>
      <w:lang w:val="es-MX" w:eastAsia="es-ES"/>
    </w:rPr>
  </w:style>
  <w:style w:type="table" w:styleId="Tablaconcuadrcula">
    <w:name w:val="Table Grid"/>
    <w:basedOn w:val="Tablanormal"/>
    <w:uiPriority w:val="9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character" w:customStyle="1" w:styleId="Sangra2detindependienteCar">
    <w:name w:val="Sangría 2 de t. independiente Car"/>
    <w:link w:val="Sangra2detindependiente"/>
    <w:uiPriority w:val="99"/>
    <w:rsid w:val="00DB1213"/>
    <w:rPr>
      <w:sz w:val="24"/>
      <w:szCs w:val="24"/>
      <w:lang w:val="es-ES" w:eastAsia="es-ES"/>
    </w:rPr>
  </w:style>
  <w:style w:type="paragraph" w:styleId="Textoindependiente">
    <w:name w:val="Body Text"/>
    <w:basedOn w:val="Normal"/>
    <w:link w:val="TextoindependienteCar"/>
    <w:uiPriority w:val="99"/>
    <w:rsid w:val="002C13AB"/>
    <w:pPr>
      <w:spacing w:after="120"/>
    </w:pPr>
  </w:style>
  <w:style w:type="character" w:customStyle="1" w:styleId="TextoindependienteCar">
    <w:name w:val="Texto independiente Car"/>
    <w:link w:val="Textoindependiente"/>
    <w:uiPriority w:val="99"/>
    <w:rsid w:val="00DB1213"/>
    <w:rPr>
      <w:sz w:val="24"/>
      <w:szCs w:val="24"/>
      <w:lang w:val="es-ES" w:eastAsia="es-ES"/>
    </w:rPr>
  </w:style>
  <w:style w:type="character" w:styleId="Refdecomentario">
    <w:name w:val="annotation reference"/>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character" w:customStyle="1" w:styleId="TextocomentarioCar">
    <w:name w:val="Texto comentario Car"/>
    <w:link w:val="Textocomentario"/>
    <w:uiPriority w:val="99"/>
    <w:semiHidden/>
    <w:rsid w:val="00180A48"/>
    <w:rPr>
      <w:lang w:val="es-ES" w:eastAsia="es-ES"/>
    </w:rPr>
  </w:style>
  <w:style w:type="paragraph" w:styleId="Asuntodelcomentario">
    <w:name w:val="annotation subject"/>
    <w:basedOn w:val="Textocomentario"/>
    <w:next w:val="Textocomentario"/>
    <w:link w:val="AsuntodelcomentarioCar"/>
    <w:uiPriority w:val="99"/>
    <w:semiHidden/>
    <w:rsid w:val="005B13FD"/>
    <w:rPr>
      <w:b/>
      <w:bCs/>
    </w:rPr>
  </w:style>
  <w:style w:type="character" w:customStyle="1" w:styleId="AsuntodelcomentarioCar">
    <w:name w:val="Asunto del comentario Car"/>
    <w:link w:val="Asuntodelcomentario"/>
    <w:uiPriority w:val="99"/>
    <w:semiHidden/>
    <w:rsid w:val="00DB1213"/>
    <w:rPr>
      <w:b/>
      <w:bCs/>
      <w:lang w:val="es-ES" w:eastAsia="es-ES"/>
    </w:rPr>
  </w:style>
  <w:style w:type="paragraph" w:styleId="Textodeglobo">
    <w:name w:val="Balloon Text"/>
    <w:basedOn w:val="Normal"/>
    <w:link w:val="TextodegloboCar"/>
    <w:uiPriority w:val="99"/>
    <w:rsid w:val="005B13FD"/>
    <w:rPr>
      <w:rFonts w:ascii="Tahoma" w:hAnsi="Tahoma" w:cs="Tahoma"/>
      <w:sz w:val="16"/>
      <w:szCs w:val="16"/>
    </w:rPr>
  </w:style>
  <w:style w:type="character" w:customStyle="1" w:styleId="TextodegloboCar">
    <w:name w:val="Texto de globo Car"/>
    <w:link w:val="Textodeglobo"/>
    <w:uiPriority w:val="99"/>
    <w:rsid w:val="00DB1213"/>
    <w:rPr>
      <w:rFonts w:ascii="Tahoma" w:hAnsi="Tahoma" w:cs="Tahoma"/>
      <w:sz w:val="16"/>
      <w:szCs w:val="16"/>
      <w:lang w:val="es-ES" w:eastAsia="es-ES"/>
    </w:rPr>
  </w:style>
  <w:style w:type="paragraph" w:styleId="Sangradetextonormal">
    <w:name w:val="Body Text Indent"/>
    <w:basedOn w:val="Normal"/>
    <w:link w:val="SangradetextonormalCar"/>
    <w:uiPriority w:val="99"/>
    <w:rsid w:val="00034063"/>
    <w:pPr>
      <w:spacing w:after="120"/>
      <w:ind w:left="283"/>
    </w:pPr>
  </w:style>
  <w:style w:type="character" w:customStyle="1" w:styleId="SangradetextonormalCar">
    <w:name w:val="Sangría de texto normal Car"/>
    <w:link w:val="Sangradetextonormal"/>
    <w:uiPriority w:val="99"/>
    <w:rsid w:val="00DB1213"/>
    <w:rPr>
      <w:sz w:val="24"/>
      <w:szCs w:val="24"/>
      <w:lang w:val="es-ES" w:eastAsia="es-ES"/>
    </w:r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paragraph" w:styleId="TtulodeTDC">
    <w:name w:val="TOC Heading"/>
    <w:basedOn w:val="Ttulo1"/>
    <w:next w:val="Normal"/>
    <w:uiPriority w:val="39"/>
    <w:unhideWhenUsed/>
    <w:qFormat/>
    <w:rsid w:val="00117E2F"/>
    <w:pPr>
      <w:spacing w:before="240" w:after="60"/>
      <w:jc w:val="left"/>
      <w:outlineLvl w:val="9"/>
    </w:pPr>
    <w:rPr>
      <w:rFonts w:ascii="Cambria" w:hAnsi="Cambria"/>
      <w:kern w:val="32"/>
      <w:sz w:val="32"/>
      <w:szCs w:val="32"/>
      <w:lang w:val="es-ES" w:eastAsia="es-ES"/>
    </w:rPr>
  </w:style>
  <w:style w:type="paragraph" w:styleId="Textodebloque">
    <w:name w:val="Block Text"/>
    <w:basedOn w:val="Normal"/>
    <w:uiPriority w:val="99"/>
    <w:rsid w:val="00117E2F"/>
    <w:pPr>
      <w:ind w:left="1276" w:right="931"/>
      <w:jc w:val="center"/>
    </w:pPr>
    <w:rPr>
      <w:sz w:val="22"/>
      <w:szCs w:val="20"/>
      <w:lang w:eastAsia="en-US"/>
    </w:rPr>
  </w:style>
  <w:style w:type="character" w:styleId="nfasis">
    <w:name w:val="Emphasis"/>
    <w:qFormat/>
    <w:rsid w:val="00DB1213"/>
    <w:rPr>
      <w:iCs/>
      <w:sz w:val="20"/>
    </w:rPr>
  </w:style>
  <w:style w:type="paragraph" w:styleId="NormalWeb">
    <w:name w:val="Normal (Web)"/>
    <w:basedOn w:val="Normal"/>
    <w:uiPriority w:val="99"/>
    <w:unhideWhenUsed/>
    <w:rsid w:val="00DB1213"/>
    <w:pPr>
      <w:spacing w:before="100" w:beforeAutospacing="1" w:after="100" w:afterAutospacing="1"/>
    </w:pPr>
    <w:rPr>
      <w:lang w:val="es-BO" w:eastAsia="es-BO"/>
    </w:rPr>
  </w:style>
  <w:style w:type="paragraph" w:customStyle="1" w:styleId="Estilo">
    <w:name w:val="Estilo"/>
    <w:rsid w:val="00DB1213"/>
    <w:pPr>
      <w:widowControl w:val="0"/>
      <w:autoSpaceDE w:val="0"/>
      <w:autoSpaceDN w:val="0"/>
      <w:adjustRightInd w:val="0"/>
    </w:pPr>
    <w:rPr>
      <w:sz w:val="24"/>
      <w:szCs w:val="24"/>
      <w:lang w:val="es-ES" w:eastAsia="es-ES"/>
    </w:rPr>
  </w:style>
  <w:style w:type="paragraph" w:customStyle="1" w:styleId="Estilo1">
    <w:name w:val="Estilo1"/>
    <w:basedOn w:val="Normal"/>
    <w:link w:val="Estilo1Car"/>
    <w:qFormat/>
    <w:rsid w:val="00DB1213"/>
    <w:pPr>
      <w:jc w:val="both"/>
    </w:pPr>
    <w:rPr>
      <w:rFonts w:ascii="Arial Narrow" w:eastAsia="Arial Unicode MS" w:hAnsi="Arial Narrow"/>
      <w:b/>
      <w:lang w:val="es-ES_tradnl"/>
    </w:rPr>
  </w:style>
  <w:style w:type="character" w:customStyle="1" w:styleId="Estilo1Car">
    <w:name w:val="Estilo1 Car"/>
    <w:link w:val="Estilo1"/>
    <w:rsid w:val="00DB1213"/>
    <w:rPr>
      <w:rFonts w:ascii="Arial Narrow" w:eastAsia="Arial Unicode MS" w:hAnsi="Arial Narrow"/>
      <w:b/>
      <w:sz w:val="24"/>
      <w:szCs w:val="24"/>
      <w:lang w:val="es-ES_tradnl" w:eastAsia="es-ES"/>
    </w:rPr>
  </w:style>
  <w:style w:type="paragraph" w:styleId="Listaconvietas">
    <w:name w:val="List Bullet"/>
    <w:basedOn w:val="Normal"/>
    <w:rsid w:val="00DB1213"/>
    <w:pPr>
      <w:numPr>
        <w:numId w:val="1"/>
      </w:numPr>
      <w:contextualSpacing/>
    </w:pPr>
  </w:style>
  <w:style w:type="paragraph" w:customStyle="1" w:styleId="Prrafodelista1">
    <w:name w:val="Párrafo de lista1"/>
    <w:basedOn w:val="Normal"/>
    <w:uiPriority w:val="34"/>
    <w:qFormat/>
    <w:rsid w:val="00DB1213"/>
    <w:pPr>
      <w:ind w:left="708"/>
    </w:pPr>
  </w:style>
  <w:style w:type="paragraph" w:styleId="Ttulo">
    <w:name w:val="Title"/>
    <w:basedOn w:val="Normal"/>
    <w:next w:val="Normal"/>
    <w:link w:val="TtuloCar"/>
    <w:qFormat/>
    <w:rsid w:val="00DF5AFD"/>
    <w:pPr>
      <w:spacing w:before="240" w:after="60"/>
      <w:jc w:val="center"/>
      <w:outlineLvl w:val="0"/>
    </w:pPr>
    <w:rPr>
      <w:rFonts w:ascii="Cambria" w:hAnsi="Cambria"/>
      <w:b/>
      <w:bCs/>
      <w:kern w:val="28"/>
      <w:sz w:val="32"/>
      <w:szCs w:val="32"/>
    </w:rPr>
  </w:style>
  <w:style w:type="character" w:customStyle="1" w:styleId="TtuloCar">
    <w:name w:val="Título Car"/>
    <w:link w:val="Ttulo"/>
    <w:rsid w:val="00DF5AFD"/>
    <w:rPr>
      <w:rFonts w:ascii="Cambria" w:eastAsia="Times New Roman" w:hAnsi="Cambria" w:cs="Times New Roman"/>
      <w:b/>
      <w:bCs/>
      <w:kern w:val="28"/>
      <w:sz w:val="32"/>
      <w:szCs w:val="32"/>
      <w:lang w:val="es-ES" w:eastAsia="es-ES"/>
    </w:rPr>
  </w:style>
  <w:style w:type="character" w:customStyle="1" w:styleId="PrrafodelistaCar">
    <w:name w:val="Párrafo de lista Car"/>
    <w:link w:val="Prrafodelista"/>
    <w:uiPriority w:val="34"/>
    <w:locked/>
    <w:rsid w:val="000E331D"/>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68068027">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5251992">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9615782">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4160867">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3841059">
      <w:bodyDiv w:val="1"/>
      <w:marLeft w:val="0"/>
      <w:marRight w:val="0"/>
      <w:marTop w:val="0"/>
      <w:marBottom w:val="0"/>
      <w:divBdr>
        <w:top w:val="none" w:sz="0" w:space="0" w:color="auto"/>
        <w:left w:val="none" w:sz="0" w:space="0" w:color="auto"/>
        <w:bottom w:val="none" w:sz="0" w:space="0" w:color="auto"/>
        <w:right w:val="none" w:sz="0" w:space="0" w:color="auto"/>
      </w:divBdr>
    </w:div>
    <w:div w:id="758715248">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49043533">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0964218">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191270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53239678">
      <w:bodyDiv w:val="1"/>
      <w:marLeft w:val="0"/>
      <w:marRight w:val="0"/>
      <w:marTop w:val="0"/>
      <w:marBottom w:val="0"/>
      <w:divBdr>
        <w:top w:val="none" w:sz="0" w:space="0" w:color="auto"/>
        <w:left w:val="none" w:sz="0" w:space="0" w:color="auto"/>
        <w:bottom w:val="none" w:sz="0" w:space="0" w:color="auto"/>
        <w:right w:val="none" w:sz="0" w:space="0" w:color="auto"/>
      </w:divBdr>
    </w:div>
    <w:div w:id="1089086640">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5147883">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68686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288535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5577980">
      <w:bodyDiv w:val="1"/>
      <w:marLeft w:val="0"/>
      <w:marRight w:val="0"/>
      <w:marTop w:val="0"/>
      <w:marBottom w:val="0"/>
      <w:divBdr>
        <w:top w:val="none" w:sz="0" w:space="0" w:color="auto"/>
        <w:left w:val="none" w:sz="0" w:space="0" w:color="auto"/>
        <w:bottom w:val="none" w:sz="0" w:space="0" w:color="auto"/>
        <w:right w:val="none" w:sz="0" w:space="0" w:color="auto"/>
      </w:divBdr>
    </w:div>
    <w:div w:id="1267084174">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17567292">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59312131">
      <w:bodyDiv w:val="1"/>
      <w:marLeft w:val="0"/>
      <w:marRight w:val="0"/>
      <w:marTop w:val="0"/>
      <w:marBottom w:val="0"/>
      <w:divBdr>
        <w:top w:val="none" w:sz="0" w:space="0" w:color="auto"/>
        <w:left w:val="none" w:sz="0" w:space="0" w:color="auto"/>
        <w:bottom w:val="none" w:sz="0" w:space="0" w:color="auto"/>
        <w:right w:val="none" w:sz="0" w:space="0" w:color="auto"/>
      </w:divBdr>
    </w:div>
    <w:div w:id="1364090588">
      <w:bodyDiv w:val="1"/>
      <w:marLeft w:val="0"/>
      <w:marRight w:val="0"/>
      <w:marTop w:val="0"/>
      <w:marBottom w:val="0"/>
      <w:divBdr>
        <w:top w:val="none" w:sz="0" w:space="0" w:color="auto"/>
        <w:left w:val="none" w:sz="0" w:space="0" w:color="auto"/>
        <w:bottom w:val="none" w:sz="0" w:space="0" w:color="auto"/>
        <w:right w:val="none" w:sz="0" w:space="0" w:color="auto"/>
      </w:divBdr>
    </w:div>
    <w:div w:id="1368289415">
      <w:bodyDiv w:val="1"/>
      <w:marLeft w:val="0"/>
      <w:marRight w:val="0"/>
      <w:marTop w:val="0"/>
      <w:marBottom w:val="0"/>
      <w:divBdr>
        <w:top w:val="none" w:sz="0" w:space="0" w:color="auto"/>
        <w:left w:val="none" w:sz="0" w:space="0" w:color="auto"/>
        <w:bottom w:val="none" w:sz="0" w:space="0" w:color="auto"/>
        <w:right w:val="none" w:sz="0" w:space="0" w:color="auto"/>
      </w:divBdr>
    </w:div>
    <w:div w:id="1378311727">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5496046">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7768619">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1305102">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4227191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2919561">
      <w:bodyDiv w:val="1"/>
      <w:marLeft w:val="0"/>
      <w:marRight w:val="0"/>
      <w:marTop w:val="0"/>
      <w:marBottom w:val="0"/>
      <w:divBdr>
        <w:top w:val="none" w:sz="0" w:space="0" w:color="auto"/>
        <w:left w:val="none" w:sz="0" w:space="0" w:color="auto"/>
        <w:bottom w:val="none" w:sz="0" w:space="0" w:color="auto"/>
        <w:right w:val="none" w:sz="0" w:space="0" w:color="auto"/>
      </w:divBdr>
    </w:div>
    <w:div w:id="1713339992">
      <w:bodyDiv w:val="1"/>
      <w:marLeft w:val="0"/>
      <w:marRight w:val="0"/>
      <w:marTop w:val="0"/>
      <w:marBottom w:val="0"/>
      <w:divBdr>
        <w:top w:val="none" w:sz="0" w:space="0" w:color="auto"/>
        <w:left w:val="none" w:sz="0" w:space="0" w:color="auto"/>
        <w:bottom w:val="none" w:sz="0" w:space="0" w:color="auto"/>
        <w:right w:val="none" w:sz="0" w:space="0" w:color="auto"/>
      </w:divBdr>
      <w:divsChild>
        <w:div w:id="2103060365">
          <w:marLeft w:val="0"/>
          <w:marRight w:val="0"/>
          <w:marTop w:val="0"/>
          <w:marBottom w:val="0"/>
          <w:divBdr>
            <w:top w:val="none" w:sz="0" w:space="0" w:color="auto"/>
            <w:left w:val="none" w:sz="0" w:space="0" w:color="auto"/>
            <w:bottom w:val="none" w:sz="0" w:space="0" w:color="auto"/>
            <w:right w:val="none" w:sz="0" w:space="0" w:color="auto"/>
          </w:divBdr>
          <w:divsChild>
            <w:div w:id="1420372261">
              <w:marLeft w:val="0"/>
              <w:marRight w:val="0"/>
              <w:marTop w:val="0"/>
              <w:marBottom w:val="0"/>
              <w:divBdr>
                <w:top w:val="none" w:sz="0" w:space="0" w:color="auto"/>
                <w:left w:val="none" w:sz="0" w:space="0" w:color="auto"/>
                <w:bottom w:val="none" w:sz="0" w:space="0" w:color="auto"/>
                <w:right w:val="none" w:sz="0" w:space="0" w:color="auto"/>
              </w:divBdr>
              <w:divsChild>
                <w:div w:id="273096738">
                  <w:marLeft w:val="0"/>
                  <w:marRight w:val="0"/>
                  <w:marTop w:val="0"/>
                  <w:marBottom w:val="0"/>
                  <w:divBdr>
                    <w:top w:val="none" w:sz="0" w:space="0" w:color="auto"/>
                    <w:left w:val="none" w:sz="0" w:space="0" w:color="auto"/>
                    <w:bottom w:val="none" w:sz="0" w:space="0" w:color="auto"/>
                    <w:right w:val="none" w:sz="0" w:space="0" w:color="auto"/>
                  </w:divBdr>
                  <w:divsChild>
                    <w:div w:id="982664247">
                      <w:marLeft w:val="0"/>
                      <w:marRight w:val="0"/>
                      <w:marTop w:val="0"/>
                      <w:marBottom w:val="0"/>
                      <w:divBdr>
                        <w:top w:val="none" w:sz="0" w:space="0" w:color="auto"/>
                        <w:left w:val="none" w:sz="0" w:space="0" w:color="auto"/>
                        <w:bottom w:val="none" w:sz="0" w:space="0" w:color="auto"/>
                        <w:right w:val="none" w:sz="0" w:space="0" w:color="auto"/>
                      </w:divBdr>
                      <w:divsChild>
                        <w:div w:id="2014792296">
                          <w:marLeft w:val="0"/>
                          <w:marRight w:val="0"/>
                          <w:marTop w:val="0"/>
                          <w:marBottom w:val="0"/>
                          <w:divBdr>
                            <w:top w:val="none" w:sz="0" w:space="0" w:color="auto"/>
                            <w:left w:val="none" w:sz="0" w:space="0" w:color="auto"/>
                            <w:bottom w:val="none" w:sz="0" w:space="0" w:color="auto"/>
                            <w:right w:val="none" w:sz="0" w:space="0" w:color="auto"/>
                          </w:divBdr>
                        </w:div>
                        <w:div w:id="149060443">
                          <w:marLeft w:val="0"/>
                          <w:marRight w:val="0"/>
                          <w:marTop w:val="0"/>
                          <w:marBottom w:val="0"/>
                          <w:divBdr>
                            <w:top w:val="none" w:sz="0" w:space="0" w:color="auto"/>
                            <w:left w:val="none" w:sz="0" w:space="0" w:color="auto"/>
                            <w:bottom w:val="none" w:sz="0" w:space="0" w:color="auto"/>
                            <w:right w:val="none" w:sz="0" w:space="0" w:color="auto"/>
                          </w:divBdr>
                        </w:div>
                        <w:div w:id="2019695705">
                          <w:marLeft w:val="0"/>
                          <w:marRight w:val="0"/>
                          <w:marTop w:val="0"/>
                          <w:marBottom w:val="0"/>
                          <w:divBdr>
                            <w:top w:val="none" w:sz="0" w:space="0" w:color="auto"/>
                            <w:left w:val="none" w:sz="0" w:space="0" w:color="auto"/>
                            <w:bottom w:val="none" w:sz="0" w:space="0" w:color="auto"/>
                            <w:right w:val="none" w:sz="0" w:space="0" w:color="auto"/>
                          </w:divBdr>
                        </w:div>
                        <w:div w:id="39213572">
                          <w:marLeft w:val="0"/>
                          <w:marRight w:val="0"/>
                          <w:marTop w:val="0"/>
                          <w:marBottom w:val="0"/>
                          <w:divBdr>
                            <w:top w:val="none" w:sz="0" w:space="0" w:color="auto"/>
                            <w:left w:val="none" w:sz="0" w:space="0" w:color="auto"/>
                            <w:bottom w:val="none" w:sz="0" w:space="0" w:color="auto"/>
                            <w:right w:val="none" w:sz="0" w:space="0" w:color="auto"/>
                          </w:divBdr>
                        </w:div>
                        <w:div w:id="1968854090">
                          <w:marLeft w:val="0"/>
                          <w:marRight w:val="0"/>
                          <w:marTop w:val="0"/>
                          <w:marBottom w:val="0"/>
                          <w:divBdr>
                            <w:top w:val="none" w:sz="0" w:space="0" w:color="auto"/>
                            <w:left w:val="none" w:sz="0" w:space="0" w:color="auto"/>
                            <w:bottom w:val="none" w:sz="0" w:space="0" w:color="auto"/>
                            <w:right w:val="none" w:sz="0" w:space="0" w:color="auto"/>
                          </w:divBdr>
                        </w:div>
                        <w:div w:id="754016646">
                          <w:marLeft w:val="0"/>
                          <w:marRight w:val="0"/>
                          <w:marTop w:val="0"/>
                          <w:marBottom w:val="0"/>
                          <w:divBdr>
                            <w:top w:val="none" w:sz="0" w:space="0" w:color="auto"/>
                            <w:left w:val="none" w:sz="0" w:space="0" w:color="auto"/>
                            <w:bottom w:val="none" w:sz="0" w:space="0" w:color="auto"/>
                            <w:right w:val="none" w:sz="0" w:space="0" w:color="auto"/>
                          </w:divBdr>
                        </w:div>
                        <w:div w:id="1716662131">
                          <w:marLeft w:val="0"/>
                          <w:marRight w:val="0"/>
                          <w:marTop w:val="0"/>
                          <w:marBottom w:val="0"/>
                          <w:divBdr>
                            <w:top w:val="none" w:sz="0" w:space="0" w:color="auto"/>
                            <w:left w:val="none" w:sz="0" w:space="0" w:color="auto"/>
                            <w:bottom w:val="none" w:sz="0" w:space="0" w:color="auto"/>
                            <w:right w:val="none" w:sz="0" w:space="0" w:color="auto"/>
                          </w:divBdr>
                        </w:div>
                        <w:div w:id="1771778599">
                          <w:marLeft w:val="0"/>
                          <w:marRight w:val="0"/>
                          <w:marTop w:val="0"/>
                          <w:marBottom w:val="0"/>
                          <w:divBdr>
                            <w:top w:val="none" w:sz="0" w:space="0" w:color="auto"/>
                            <w:left w:val="none" w:sz="0" w:space="0" w:color="auto"/>
                            <w:bottom w:val="none" w:sz="0" w:space="0" w:color="auto"/>
                            <w:right w:val="none" w:sz="0" w:space="0" w:color="auto"/>
                          </w:divBdr>
                        </w:div>
                        <w:div w:id="480192805">
                          <w:marLeft w:val="0"/>
                          <w:marRight w:val="0"/>
                          <w:marTop w:val="0"/>
                          <w:marBottom w:val="0"/>
                          <w:divBdr>
                            <w:top w:val="none" w:sz="0" w:space="0" w:color="auto"/>
                            <w:left w:val="none" w:sz="0" w:space="0" w:color="auto"/>
                            <w:bottom w:val="none" w:sz="0" w:space="0" w:color="auto"/>
                            <w:right w:val="none" w:sz="0" w:space="0" w:color="auto"/>
                          </w:divBdr>
                        </w:div>
                        <w:div w:id="382868711">
                          <w:marLeft w:val="720"/>
                          <w:marRight w:val="0"/>
                          <w:marTop w:val="0"/>
                          <w:marBottom w:val="0"/>
                          <w:divBdr>
                            <w:top w:val="none" w:sz="0" w:space="0" w:color="auto"/>
                            <w:left w:val="none" w:sz="0" w:space="0" w:color="auto"/>
                            <w:bottom w:val="none" w:sz="0" w:space="0" w:color="auto"/>
                            <w:right w:val="none" w:sz="0" w:space="0" w:color="auto"/>
                          </w:divBdr>
                        </w:div>
                        <w:div w:id="1504928183">
                          <w:marLeft w:val="720"/>
                          <w:marRight w:val="0"/>
                          <w:marTop w:val="0"/>
                          <w:marBottom w:val="0"/>
                          <w:divBdr>
                            <w:top w:val="none" w:sz="0" w:space="0" w:color="auto"/>
                            <w:left w:val="none" w:sz="0" w:space="0" w:color="auto"/>
                            <w:bottom w:val="none" w:sz="0" w:space="0" w:color="auto"/>
                            <w:right w:val="none" w:sz="0" w:space="0" w:color="auto"/>
                          </w:divBdr>
                        </w:div>
                        <w:div w:id="1459256577">
                          <w:marLeft w:val="720"/>
                          <w:marRight w:val="0"/>
                          <w:marTop w:val="0"/>
                          <w:marBottom w:val="0"/>
                          <w:divBdr>
                            <w:top w:val="none" w:sz="0" w:space="0" w:color="auto"/>
                            <w:left w:val="none" w:sz="0" w:space="0" w:color="auto"/>
                            <w:bottom w:val="none" w:sz="0" w:space="0" w:color="auto"/>
                            <w:right w:val="none" w:sz="0" w:space="0" w:color="auto"/>
                          </w:divBdr>
                        </w:div>
                        <w:div w:id="1311593716">
                          <w:marLeft w:val="720"/>
                          <w:marRight w:val="0"/>
                          <w:marTop w:val="0"/>
                          <w:marBottom w:val="0"/>
                          <w:divBdr>
                            <w:top w:val="none" w:sz="0" w:space="0" w:color="auto"/>
                            <w:left w:val="none" w:sz="0" w:space="0" w:color="auto"/>
                            <w:bottom w:val="none" w:sz="0" w:space="0" w:color="auto"/>
                            <w:right w:val="none" w:sz="0" w:space="0" w:color="auto"/>
                          </w:divBdr>
                        </w:div>
                        <w:div w:id="598299368">
                          <w:marLeft w:val="720"/>
                          <w:marRight w:val="0"/>
                          <w:marTop w:val="0"/>
                          <w:marBottom w:val="0"/>
                          <w:divBdr>
                            <w:top w:val="none" w:sz="0" w:space="0" w:color="auto"/>
                            <w:left w:val="none" w:sz="0" w:space="0" w:color="auto"/>
                            <w:bottom w:val="none" w:sz="0" w:space="0" w:color="auto"/>
                            <w:right w:val="none" w:sz="0" w:space="0" w:color="auto"/>
                          </w:divBdr>
                        </w:div>
                        <w:div w:id="698628266">
                          <w:marLeft w:val="720"/>
                          <w:marRight w:val="0"/>
                          <w:marTop w:val="0"/>
                          <w:marBottom w:val="0"/>
                          <w:divBdr>
                            <w:top w:val="none" w:sz="0" w:space="0" w:color="auto"/>
                            <w:left w:val="none" w:sz="0" w:space="0" w:color="auto"/>
                            <w:bottom w:val="none" w:sz="0" w:space="0" w:color="auto"/>
                            <w:right w:val="none" w:sz="0" w:space="0" w:color="auto"/>
                          </w:divBdr>
                        </w:div>
                        <w:div w:id="1643999112">
                          <w:marLeft w:val="720"/>
                          <w:marRight w:val="0"/>
                          <w:marTop w:val="0"/>
                          <w:marBottom w:val="0"/>
                          <w:divBdr>
                            <w:top w:val="none" w:sz="0" w:space="0" w:color="auto"/>
                            <w:left w:val="none" w:sz="0" w:space="0" w:color="auto"/>
                            <w:bottom w:val="none" w:sz="0" w:space="0" w:color="auto"/>
                            <w:right w:val="none" w:sz="0" w:space="0" w:color="auto"/>
                          </w:divBdr>
                        </w:div>
                        <w:div w:id="1619143521">
                          <w:marLeft w:val="720"/>
                          <w:marRight w:val="0"/>
                          <w:marTop w:val="0"/>
                          <w:marBottom w:val="0"/>
                          <w:divBdr>
                            <w:top w:val="none" w:sz="0" w:space="0" w:color="auto"/>
                            <w:left w:val="none" w:sz="0" w:space="0" w:color="auto"/>
                            <w:bottom w:val="none" w:sz="0" w:space="0" w:color="auto"/>
                            <w:right w:val="none" w:sz="0" w:space="0" w:color="auto"/>
                          </w:divBdr>
                        </w:div>
                        <w:div w:id="1051155732">
                          <w:marLeft w:val="720"/>
                          <w:marRight w:val="0"/>
                          <w:marTop w:val="0"/>
                          <w:marBottom w:val="0"/>
                          <w:divBdr>
                            <w:top w:val="none" w:sz="0" w:space="0" w:color="auto"/>
                            <w:left w:val="none" w:sz="0" w:space="0" w:color="auto"/>
                            <w:bottom w:val="none" w:sz="0" w:space="0" w:color="auto"/>
                            <w:right w:val="none" w:sz="0" w:space="0" w:color="auto"/>
                          </w:divBdr>
                        </w:div>
                        <w:div w:id="188733118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30499111">
      <w:bodyDiv w:val="1"/>
      <w:marLeft w:val="0"/>
      <w:marRight w:val="0"/>
      <w:marTop w:val="0"/>
      <w:marBottom w:val="0"/>
      <w:divBdr>
        <w:top w:val="none" w:sz="0" w:space="0" w:color="auto"/>
        <w:left w:val="none" w:sz="0" w:space="0" w:color="auto"/>
        <w:bottom w:val="none" w:sz="0" w:space="0" w:color="auto"/>
        <w:right w:val="none" w:sz="0" w:space="0" w:color="auto"/>
      </w:divBdr>
    </w:div>
    <w:div w:id="1759445239">
      <w:bodyDiv w:val="1"/>
      <w:marLeft w:val="0"/>
      <w:marRight w:val="0"/>
      <w:marTop w:val="0"/>
      <w:marBottom w:val="0"/>
      <w:divBdr>
        <w:top w:val="none" w:sz="0" w:space="0" w:color="auto"/>
        <w:left w:val="none" w:sz="0" w:space="0" w:color="auto"/>
        <w:bottom w:val="none" w:sz="0" w:space="0" w:color="auto"/>
        <w:right w:val="none" w:sz="0" w:space="0" w:color="auto"/>
      </w:divBdr>
    </w:div>
    <w:div w:id="1776901959">
      <w:bodyDiv w:val="1"/>
      <w:marLeft w:val="0"/>
      <w:marRight w:val="0"/>
      <w:marTop w:val="0"/>
      <w:marBottom w:val="0"/>
      <w:divBdr>
        <w:top w:val="none" w:sz="0" w:space="0" w:color="auto"/>
        <w:left w:val="none" w:sz="0" w:space="0" w:color="auto"/>
        <w:bottom w:val="none" w:sz="0" w:space="0" w:color="auto"/>
        <w:right w:val="none" w:sz="0" w:space="0" w:color="auto"/>
      </w:divBdr>
    </w:div>
    <w:div w:id="1781290282">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78396272">
      <w:bodyDiv w:val="1"/>
      <w:marLeft w:val="0"/>
      <w:marRight w:val="0"/>
      <w:marTop w:val="0"/>
      <w:marBottom w:val="0"/>
      <w:divBdr>
        <w:top w:val="none" w:sz="0" w:space="0" w:color="auto"/>
        <w:left w:val="none" w:sz="0" w:space="0" w:color="auto"/>
        <w:bottom w:val="none" w:sz="0" w:space="0" w:color="auto"/>
        <w:right w:val="none" w:sz="0" w:space="0" w:color="auto"/>
      </w:divBdr>
    </w:div>
    <w:div w:id="1880363283">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3193411">
      <w:bodyDiv w:val="1"/>
      <w:marLeft w:val="0"/>
      <w:marRight w:val="0"/>
      <w:marTop w:val="0"/>
      <w:marBottom w:val="0"/>
      <w:divBdr>
        <w:top w:val="none" w:sz="0" w:space="0" w:color="auto"/>
        <w:left w:val="none" w:sz="0" w:space="0" w:color="auto"/>
        <w:bottom w:val="none" w:sz="0" w:space="0" w:color="auto"/>
        <w:right w:val="none" w:sz="0" w:space="0" w:color="auto"/>
      </w:divBdr>
    </w:div>
    <w:div w:id="1987782017">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56812004">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5.emf"/><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emf"/><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BD394-05C6-4293-976E-FD82BBE35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12531</Words>
  <Characters>68925</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81294</CharactersWithSpaces>
  <SharedDoc>false</SharedDoc>
  <HLinks>
    <vt:vector size="156" baseType="variant">
      <vt:variant>
        <vt:i4>1900605</vt:i4>
      </vt:variant>
      <vt:variant>
        <vt:i4>167</vt:i4>
      </vt:variant>
      <vt:variant>
        <vt:i4>0</vt:i4>
      </vt:variant>
      <vt:variant>
        <vt:i4>5</vt:i4>
      </vt:variant>
      <vt:variant>
        <vt:lpwstr/>
      </vt:variant>
      <vt:variant>
        <vt:lpwstr>_Toc422837873</vt:lpwstr>
      </vt:variant>
      <vt:variant>
        <vt:i4>1900595</vt:i4>
      </vt:variant>
      <vt:variant>
        <vt:i4>158</vt:i4>
      </vt:variant>
      <vt:variant>
        <vt:i4>0</vt:i4>
      </vt:variant>
      <vt:variant>
        <vt:i4>5</vt:i4>
      </vt:variant>
      <vt:variant>
        <vt:lpwstr/>
      </vt:variant>
      <vt:variant>
        <vt:lpwstr>_Toc422837674</vt:lpwstr>
      </vt:variant>
      <vt:variant>
        <vt:i4>1900595</vt:i4>
      </vt:variant>
      <vt:variant>
        <vt:i4>152</vt:i4>
      </vt:variant>
      <vt:variant>
        <vt:i4>0</vt:i4>
      </vt:variant>
      <vt:variant>
        <vt:i4>5</vt:i4>
      </vt:variant>
      <vt:variant>
        <vt:lpwstr/>
      </vt:variant>
      <vt:variant>
        <vt:lpwstr>_Toc422837673</vt:lpwstr>
      </vt:variant>
      <vt:variant>
        <vt:i4>1900595</vt:i4>
      </vt:variant>
      <vt:variant>
        <vt:i4>146</vt:i4>
      </vt:variant>
      <vt:variant>
        <vt:i4>0</vt:i4>
      </vt:variant>
      <vt:variant>
        <vt:i4>5</vt:i4>
      </vt:variant>
      <vt:variant>
        <vt:lpwstr/>
      </vt:variant>
      <vt:variant>
        <vt:lpwstr>_Toc422837672</vt:lpwstr>
      </vt:variant>
      <vt:variant>
        <vt:i4>1900595</vt:i4>
      </vt:variant>
      <vt:variant>
        <vt:i4>140</vt:i4>
      </vt:variant>
      <vt:variant>
        <vt:i4>0</vt:i4>
      </vt:variant>
      <vt:variant>
        <vt:i4>5</vt:i4>
      </vt:variant>
      <vt:variant>
        <vt:lpwstr/>
      </vt:variant>
      <vt:variant>
        <vt:lpwstr>_Toc422837671</vt:lpwstr>
      </vt:variant>
      <vt:variant>
        <vt:i4>1900595</vt:i4>
      </vt:variant>
      <vt:variant>
        <vt:i4>134</vt:i4>
      </vt:variant>
      <vt:variant>
        <vt:i4>0</vt:i4>
      </vt:variant>
      <vt:variant>
        <vt:i4>5</vt:i4>
      </vt:variant>
      <vt:variant>
        <vt:lpwstr/>
      </vt:variant>
      <vt:variant>
        <vt:lpwstr>_Toc422837670</vt:lpwstr>
      </vt:variant>
      <vt:variant>
        <vt:i4>1835059</vt:i4>
      </vt:variant>
      <vt:variant>
        <vt:i4>128</vt:i4>
      </vt:variant>
      <vt:variant>
        <vt:i4>0</vt:i4>
      </vt:variant>
      <vt:variant>
        <vt:i4>5</vt:i4>
      </vt:variant>
      <vt:variant>
        <vt:lpwstr/>
      </vt:variant>
      <vt:variant>
        <vt:lpwstr>_Toc422837669</vt:lpwstr>
      </vt:variant>
      <vt:variant>
        <vt:i4>1441840</vt:i4>
      </vt:variant>
      <vt:variant>
        <vt:i4>119</vt:i4>
      </vt:variant>
      <vt:variant>
        <vt:i4>0</vt:i4>
      </vt:variant>
      <vt:variant>
        <vt:i4>5</vt:i4>
      </vt:variant>
      <vt:variant>
        <vt:lpwstr/>
      </vt:variant>
      <vt:variant>
        <vt:lpwstr>_Toc444532327</vt:lpwstr>
      </vt:variant>
      <vt:variant>
        <vt:i4>1441840</vt:i4>
      </vt:variant>
      <vt:variant>
        <vt:i4>113</vt:i4>
      </vt:variant>
      <vt:variant>
        <vt:i4>0</vt:i4>
      </vt:variant>
      <vt:variant>
        <vt:i4>5</vt:i4>
      </vt:variant>
      <vt:variant>
        <vt:lpwstr/>
      </vt:variant>
      <vt:variant>
        <vt:lpwstr>_Toc444532326</vt:lpwstr>
      </vt:variant>
      <vt:variant>
        <vt:i4>1441849</vt:i4>
      </vt:variant>
      <vt:variant>
        <vt:i4>104</vt:i4>
      </vt:variant>
      <vt:variant>
        <vt:i4>0</vt:i4>
      </vt:variant>
      <vt:variant>
        <vt:i4>5</vt:i4>
      </vt:variant>
      <vt:variant>
        <vt:lpwstr/>
      </vt:variant>
      <vt:variant>
        <vt:lpwstr>_Toc423087640</vt:lpwstr>
      </vt:variant>
      <vt:variant>
        <vt:i4>1114169</vt:i4>
      </vt:variant>
      <vt:variant>
        <vt:i4>98</vt:i4>
      </vt:variant>
      <vt:variant>
        <vt:i4>0</vt:i4>
      </vt:variant>
      <vt:variant>
        <vt:i4>5</vt:i4>
      </vt:variant>
      <vt:variant>
        <vt:lpwstr/>
      </vt:variant>
      <vt:variant>
        <vt:lpwstr>_Toc423087639</vt:lpwstr>
      </vt:variant>
      <vt:variant>
        <vt:i4>1114169</vt:i4>
      </vt:variant>
      <vt:variant>
        <vt:i4>92</vt:i4>
      </vt:variant>
      <vt:variant>
        <vt:i4>0</vt:i4>
      </vt:variant>
      <vt:variant>
        <vt:i4>5</vt:i4>
      </vt:variant>
      <vt:variant>
        <vt:lpwstr/>
      </vt:variant>
      <vt:variant>
        <vt:lpwstr>_Toc423087638</vt:lpwstr>
      </vt:variant>
      <vt:variant>
        <vt:i4>1114169</vt:i4>
      </vt:variant>
      <vt:variant>
        <vt:i4>86</vt:i4>
      </vt:variant>
      <vt:variant>
        <vt:i4>0</vt:i4>
      </vt:variant>
      <vt:variant>
        <vt:i4>5</vt:i4>
      </vt:variant>
      <vt:variant>
        <vt:lpwstr/>
      </vt:variant>
      <vt:variant>
        <vt:lpwstr>_Toc423087637</vt:lpwstr>
      </vt:variant>
      <vt:variant>
        <vt:i4>1114169</vt:i4>
      </vt:variant>
      <vt:variant>
        <vt:i4>80</vt:i4>
      </vt:variant>
      <vt:variant>
        <vt:i4>0</vt:i4>
      </vt:variant>
      <vt:variant>
        <vt:i4>5</vt:i4>
      </vt:variant>
      <vt:variant>
        <vt:lpwstr/>
      </vt:variant>
      <vt:variant>
        <vt:lpwstr>_Toc423087636</vt:lpwstr>
      </vt:variant>
      <vt:variant>
        <vt:i4>1114169</vt:i4>
      </vt:variant>
      <vt:variant>
        <vt:i4>74</vt:i4>
      </vt:variant>
      <vt:variant>
        <vt:i4>0</vt:i4>
      </vt:variant>
      <vt:variant>
        <vt:i4>5</vt:i4>
      </vt:variant>
      <vt:variant>
        <vt:lpwstr/>
      </vt:variant>
      <vt:variant>
        <vt:lpwstr>_Toc423087635</vt:lpwstr>
      </vt:variant>
      <vt:variant>
        <vt:i4>1310773</vt:i4>
      </vt:variant>
      <vt:variant>
        <vt:i4>65</vt:i4>
      </vt:variant>
      <vt:variant>
        <vt:i4>0</vt:i4>
      </vt:variant>
      <vt:variant>
        <vt:i4>5</vt:i4>
      </vt:variant>
      <vt:variant>
        <vt:lpwstr/>
      </vt:variant>
      <vt:variant>
        <vt:lpwstr>_Toc422838016</vt:lpwstr>
      </vt:variant>
      <vt:variant>
        <vt:i4>1310773</vt:i4>
      </vt:variant>
      <vt:variant>
        <vt:i4>62</vt:i4>
      </vt:variant>
      <vt:variant>
        <vt:i4>0</vt:i4>
      </vt:variant>
      <vt:variant>
        <vt:i4>5</vt:i4>
      </vt:variant>
      <vt:variant>
        <vt:lpwstr/>
      </vt:variant>
      <vt:variant>
        <vt:lpwstr>_Toc422838015</vt:lpwstr>
      </vt:variant>
      <vt:variant>
        <vt:i4>1376309</vt:i4>
      </vt:variant>
      <vt:variant>
        <vt:i4>56</vt:i4>
      </vt:variant>
      <vt:variant>
        <vt:i4>0</vt:i4>
      </vt:variant>
      <vt:variant>
        <vt:i4>5</vt:i4>
      </vt:variant>
      <vt:variant>
        <vt:lpwstr/>
      </vt:variant>
      <vt:variant>
        <vt:lpwstr>_Toc422838008</vt:lpwstr>
      </vt:variant>
      <vt:variant>
        <vt:i4>1376309</vt:i4>
      </vt:variant>
      <vt:variant>
        <vt:i4>53</vt:i4>
      </vt:variant>
      <vt:variant>
        <vt:i4>0</vt:i4>
      </vt:variant>
      <vt:variant>
        <vt:i4>5</vt:i4>
      </vt:variant>
      <vt:variant>
        <vt:lpwstr/>
      </vt:variant>
      <vt:variant>
        <vt:lpwstr>_Toc422838007</vt:lpwstr>
      </vt:variant>
      <vt:variant>
        <vt:i4>1376309</vt:i4>
      </vt:variant>
      <vt:variant>
        <vt:i4>47</vt:i4>
      </vt:variant>
      <vt:variant>
        <vt:i4>0</vt:i4>
      </vt:variant>
      <vt:variant>
        <vt:i4>5</vt:i4>
      </vt:variant>
      <vt:variant>
        <vt:lpwstr/>
      </vt:variant>
      <vt:variant>
        <vt:lpwstr>_Toc422838004</vt:lpwstr>
      </vt:variant>
      <vt:variant>
        <vt:i4>1376309</vt:i4>
      </vt:variant>
      <vt:variant>
        <vt:i4>44</vt:i4>
      </vt:variant>
      <vt:variant>
        <vt:i4>0</vt:i4>
      </vt:variant>
      <vt:variant>
        <vt:i4>5</vt:i4>
      </vt:variant>
      <vt:variant>
        <vt:lpwstr/>
      </vt:variant>
      <vt:variant>
        <vt:lpwstr>_Toc422838003</vt:lpwstr>
      </vt:variant>
      <vt:variant>
        <vt:i4>1245244</vt:i4>
      </vt:variant>
      <vt:variant>
        <vt:i4>38</vt:i4>
      </vt:variant>
      <vt:variant>
        <vt:i4>0</vt:i4>
      </vt:variant>
      <vt:variant>
        <vt:i4>5</vt:i4>
      </vt:variant>
      <vt:variant>
        <vt:lpwstr/>
      </vt:variant>
      <vt:variant>
        <vt:lpwstr>_Toc422837993</vt:lpwstr>
      </vt:variant>
      <vt:variant>
        <vt:i4>1245244</vt:i4>
      </vt:variant>
      <vt:variant>
        <vt:i4>35</vt:i4>
      </vt:variant>
      <vt:variant>
        <vt:i4>0</vt:i4>
      </vt:variant>
      <vt:variant>
        <vt:i4>5</vt:i4>
      </vt:variant>
      <vt:variant>
        <vt:lpwstr/>
      </vt:variant>
      <vt:variant>
        <vt:lpwstr>_Toc422837992</vt:lpwstr>
      </vt:variant>
      <vt:variant>
        <vt:i4>1048634</vt:i4>
      </vt:variant>
      <vt:variant>
        <vt:i4>14</vt:i4>
      </vt:variant>
      <vt:variant>
        <vt:i4>0</vt:i4>
      </vt:variant>
      <vt:variant>
        <vt:i4>5</vt:i4>
      </vt:variant>
      <vt:variant>
        <vt:lpwstr/>
      </vt:variant>
      <vt:variant>
        <vt:lpwstr>_Toc423087520</vt:lpwstr>
      </vt:variant>
      <vt:variant>
        <vt:i4>1245242</vt:i4>
      </vt:variant>
      <vt:variant>
        <vt:i4>8</vt:i4>
      </vt:variant>
      <vt:variant>
        <vt:i4>0</vt:i4>
      </vt:variant>
      <vt:variant>
        <vt:i4>5</vt:i4>
      </vt:variant>
      <vt:variant>
        <vt:lpwstr/>
      </vt:variant>
      <vt:variant>
        <vt:lpwstr>_Toc423087519</vt:lpwstr>
      </vt:variant>
      <vt:variant>
        <vt:i4>1245242</vt:i4>
      </vt:variant>
      <vt:variant>
        <vt:i4>2</vt:i4>
      </vt:variant>
      <vt:variant>
        <vt:i4>0</vt:i4>
      </vt:variant>
      <vt:variant>
        <vt:i4>5</vt:i4>
      </vt:variant>
      <vt:variant>
        <vt:lpwstr/>
      </vt:variant>
      <vt:variant>
        <vt:lpwstr>_Toc423087517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Wilson Cruz Medrano</cp:lastModifiedBy>
  <cp:revision>4</cp:revision>
  <cp:lastPrinted>2016-07-06T22:26:00Z</cp:lastPrinted>
  <dcterms:created xsi:type="dcterms:W3CDTF">2016-07-05T22:41:00Z</dcterms:created>
  <dcterms:modified xsi:type="dcterms:W3CDTF">2016-07-06T22:53:00Z</dcterms:modified>
</cp:coreProperties>
</file>