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9E5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423C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4896" w:rsidRPr="00AD6AF2" w:rsidRDefault="00AF4896" w:rsidP="00B26F20">
                            <w:pPr>
                              <w:ind w:right="930"/>
                              <w:jc w:val="center"/>
                              <w:rPr>
                                <w:rFonts w:ascii="Century Gothic" w:hAnsi="Century Gothic"/>
                                <w:sz w:val="14"/>
                                <w:lang w:val="es-ES_tradnl"/>
                              </w:rPr>
                            </w:pPr>
                          </w:p>
                          <w:p w:rsidR="00AF4896" w:rsidRDefault="00AF489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-02-B-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AF4896" w:rsidRPr="00AD6AF2" w:rsidRDefault="00AF489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F4896" w:rsidRPr="00AD6AF2" w:rsidRDefault="00AF4896" w:rsidP="00B26F20">
                      <w:pPr>
                        <w:ind w:right="930"/>
                        <w:jc w:val="center"/>
                        <w:rPr>
                          <w:rFonts w:ascii="Century Gothic" w:hAnsi="Century Gothic"/>
                          <w:sz w:val="14"/>
                          <w:lang w:val="es-ES_tradnl"/>
                        </w:rPr>
                      </w:pPr>
                    </w:p>
                    <w:p w:rsidR="00AF4896" w:rsidRDefault="00AF489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-02-B-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AF4896" w:rsidRPr="00AD6AF2" w:rsidRDefault="00AF489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4896" w:rsidRPr="00B26F20" w:rsidRDefault="00AF4896" w:rsidP="00BC21BB">
                            <w:pPr>
                              <w:pStyle w:val="Ttulo1"/>
                              <w:ind w:left="142"/>
                              <w:jc w:val="center"/>
                              <w:rPr>
                                <w:rFonts w:ascii="Century Gothic" w:hAnsi="Century Gothic"/>
                                <w:sz w:val="10"/>
                                <w:szCs w:val="28"/>
                              </w:rPr>
                            </w:pPr>
                          </w:p>
                          <w:p w:rsidR="00AF4896" w:rsidRDefault="00AF48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4896" w:rsidRPr="00196858" w:rsidRDefault="00AF4896" w:rsidP="00196858"/>
                          <w:p w:rsidR="00AF4896" w:rsidRDefault="00AF4896" w:rsidP="00BC21BB">
                            <w:pPr>
                              <w:ind w:left="142"/>
                              <w:jc w:val="center"/>
                              <w:rPr>
                                <w:rFonts w:ascii="Verdana" w:hAnsi="Verdana"/>
                                <w:b/>
                              </w:rPr>
                            </w:pPr>
                          </w:p>
                          <w:p w:rsidR="00AF4896" w:rsidRDefault="00AF48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4896" w:rsidRPr="00103622" w:rsidRDefault="00AF4896" w:rsidP="00963B46">
                            <w:pPr>
                              <w:ind w:left="142"/>
                              <w:jc w:val="center"/>
                              <w:rPr>
                                <w:rFonts w:ascii="Century Gothic" w:hAnsi="Century Gothic" w:cs="Arial"/>
                                <w:b/>
                                <w:sz w:val="32"/>
                                <w:szCs w:val="32"/>
                                <w:lang w:val="es-MX"/>
                              </w:rPr>
                            </w:pPr>
                          </w:p>
                          <w:p w:rsidR="00AF4896" w:rsidRPr="00103622" w:rsidRDefault="00AF489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F4896" w:rsidRDefault="00AF489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F4896" w:rsidRDefault="00AF4896" w:rsidP="00BC6236">
                            <w:pPr>
                              <w:jc w:val="center"/>
                              <w:rPr>
                                <w:rFonts w:ascii="Century Gothic" w:hAnsi="Century Gothic" w:cs="Arial"/>
                                <w:b/>
                                <w:sz w:val="28"/>
                                <w:szCs w:val="32"/>
                              </w:rPr>
                            </w:pPr>
                          </w:p>
                          <w:p w:rsidR="00AF4896" w:rsidRDefault="00AF4896" w:rsidP="00BC6236">
                            <w:pPr>
                              <w:jc w:val="center"/>
                              <w:rPr>
                                <w:rFonts w:ascii="Century Gothic" w:hAnsi="Century Gothic" w:cs="Arial"/>
                                <w:b/>
                                <w:sz w:val="28"/>
                                <w:szCs w:val="32"/>
                              </w:rPr>
                            </w:pPr>
                          </w:p>
                          <w:p w:rsidR="00AF4896" w:rsidRPr="00D94CE2" w:rsidRDefault="00AF4896"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AF4896" w:rsidRPr="00D94CE2" w:rsidRDefault="00AF4896"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AF4896" w:rsidRPr="00F40D69" w:rsidRDefault="00AF4896" w:rsidP="003606AD">
                            <w:pPr>
                              <w:ind w:left="142"/>
                              <w:jc w:val="center"/>
                              <w:rPr>
                                <w:rFonts w:ascii="Century Gothic" w:hAnsi="Century Gothic" w:cs="Arial"/>
                                <w:b/>
                                <w:sz w:val="28"/>
                                <w:szCs w:val="28"/>
                              </w:rPr>
                            </w:pPr>
                          </w:p>
                          <w:p w:rsidR="00AF4896" w:rsidRDefault="00AF4896" w:rsidP="003606AD">
                            <w:pPr>
                              <w:ind w:left="142"/>
                              <w:jc w:val="center"/>
                              <w:rPr>
                                <w:rFonts w:ascii="Century Gothic" w:hAnsi="Century Gothic" w:cs="Arial"/>
                                <w:b/>
                                <w:sz w:val="28"/>
                                <w:szCs w:val="28"/>
                                <w:lang w:val="es-MX"/>
                              </w:rPr>
                            </w:pPr>
                          </w:p>
                          <w:p w:rsidR="00AF4896" w:rsidRPr="00103622" w:rsidRDefault="00AF489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4896" w:rsidRPr="005F6C94" w:rsidRDefault="00AF4896" w:rsidP="003606AD">
                            <w:pPr>
                              <w:ind w:left="142"/>
                              <w:rPr>
                                <w:rFonts w:ascii="Century Gothic" w:hAnsi="Century Gothic"/>
                                <w:b/>
                                <w:sz w:val="28"/>
                                <w:szCs w:val="28"/>
                                <w:lang w:val="es-MX"/>
                              </w:rPr>
                            </w:pPr>
                          </w:p>
                          <w:p w:rsidR="00AF4896" w:rsidRPr="00BF6222" w:rsidRDefault="00AF4896"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 xml:space="preserve">OBJETO: </w:t>
                            </w:r>
                            <w:r w:rsidRPr="00A76BE6">
                              <w:rPr>
                                <w:rFonts w:ascii="Century Gothic" w:hAnsi="Century Gothic" w:cs="Century Gothic"/>
                                <w:b/>
                                <w:bCs/>
                                <w:sz w:val="28"/>
                                <w:szCs w:val="28"/>
                              </w:rPr>
                              <w:t xml:space="preserve">SUMINISTRO DE </w:t>
                            </w:r>
                            <w:proofErr w:type="spellStart"/>
                            <w:r w:rsidRPr="00A76BE6">
                              <w:rPr>
                                <w:rFonts w:ascii="Century Gothic" w:hAnsi="Century Gothic" w:cs="Century Gothic"/>
                                <w:b/>
                                <w:bCs/>
                                <w:sz w:val="28"/>
                                <w:szCs w:val="28"/>
                              </w:rPr>
                              <w:t>ENERGIA</w:t>
                            </w:r>
                            <w:proofErr w:type="spellEnd"/>
                            <w:r w:rsidRPr="00A76BE6">
                              <w:rPr>
                                <w:rFonts w:ascii="Century Gothic" w:hAnsi="Century Gothic" w:cs="Century Gothic"/>
                                <w:b/>
                                <w:bCs/>
                                <w:sz w:val="28"/>
                                <w:szCs w:val="28"/>
                              </w:rPr>
                              <w:t xml:space="preserve"> </w:t>
                            </w:r>
                            <w:proofErr w:type="spellStart"/>
                            <w:r w:rsidRPr="00A76BE6">
                              <w:rPr>
                                <w:rFonts w:ascii="Century Gothic" w:hAnsi="Century Gothic" w:cs="Century Gothic"/>
                                <w:b/>
                                <w:bCs/>
                                <w:sz w:val="28"/>
                                <w:szCs w:val="28"/>
                              </w:rPr>
                              <w:t>ELECTRICA</w:t>
                            </w:r>
                            <w:proofErr w:type="spellEnd"/>
                            <w:r w:rsidRPr="00A76BE6">
                              <w:rPr>
                                <w:rFonts w:ascii="Century Gothic" w:hAnsi="Century Gothic" w:cs="Century Gothic"/>
                                <w:b/>
                                <w:bCs/>
                                <w:sz w:val="28"/>
                                <w:szCs w:val="28"/>
                              </w:rPr>
                              <w:t xml:space="preserve"> (</w:t>
                            </w:r>
                            <w:proofErr w:type="spellStart"/>
                            <w:r w:rsidRPr="00A76BE6">
                              <w:rPr>
                                <w:rFonts w:ascii="Century Gothic" w:hAnsi="Century Gothic" w:cs="Century Gothic"/>
                                <w:b/>
                                <w:bCs/>
                                <w:sz w:val="28"/>
                                <w:szCs w:val="28"/>
                              </w:rPr>
                              <w:t>A.C</w:t>
                            </w:r>
                            <w:proofErr w:type="spellEnd"/>
                            <w:r w:rsidRPr="00A76BE6">
                              <w:rPr>
                                <w:rFonts w:ascii="Century Gothic" w:hAnsi="Century Gothic" w:cs="Century Gothic"/>
                                <w:b/>
                                <w:bCs/>
                                <w:sz w:val="28"/>
                                <w:szCs w:val="28"/>
                              </w:rPr>
                              <w:t xml:space="preserve">) PARA ILUMINACIÓN DEL CITY </w:t>
                            </w:r>
                            <w:proofErr w:type="spellStart"/>
                            <w:r w:rsidRPr="00A76BE6">
                              <w:rPr>
                                <w:rFonts w:ascii="Century Gothic" w:hAnsi="Century Gothic" w:cs="Century Gothic"/>
                                <w:b/>
                                <w:bCs/>
                                <w:sz w:val="28"/>
                                <w:szCs w:val="28"/>
                              </w:rPr>
                              <w:t>GATE</w:t>
                            </w:r>
                            <w:proofErr w:type="spellEnd"/>
                            <w:r w:rsidRPr="00A76BE6">
                              <w:rPr>
                                <w:rFonts w:ascii="Century Gothic" w:hAnsi="Century Gothic" w:cs="Century Gothic"/>
                                <w:b/>
                                <w:bCs/>
                                <w:sz w:val="28"/>
                                <w:szCs w:val="28"/>
                              </w:rPr>
                              <w:t xml:space="preserve"> DE </w:t>
                            </w:r>
                            <w:proofErr w:type="spellStart"/>
                            <w:r w:rsidRPr="00A76BE6">
                              <w:rPr>
                                <w:rFonts w:ascii="Century Gothic" w:hAnsi="Century Gothic" w:cs="Century Gothic"/>
                                <w:b/>
                                <w:bCs/>
                                <w:sz w:val="28"/>
                                <w:szCs w:val="28"/>
                              </w:rPr>
                              <w:t>SICA</w:t>
                            </w:r>
                            <w:proofErr w:type="spellEnd"/>
                            <w:r w:rsidRPr="00A76BE6">
                              <w:rPr>
                                <w:rFonts w:ascii="Century Gothic" w:hAnsi="Century Gothic" w:cs="Century Gothic"/>
                                <w:b/>
                                <w:bCs/>
                                <w:sz w:val="28"/>
                                <w:szCs w:val="28"/>
                              </w:rPr>
                              <w:t xml:space="preserve"> </w:t>
                            </w:r>
                            <w:proofErr w:type="spellStart"/>
                            <w:r w:rsidRPr="00A76BE6">
                              <w:rPr>
                                <w:rFonts w:ascii="Century Gothic" w:hAnsi="Century Gothic" w:cs="Century Gothic"/>
                                <w:b/>
                                <w:bCs/>
                                <w:sz w:val="28"/>
                                <w:szCs w:val="28"/>
                              </w:rPr>
                              <w:t>SICA</w:t>
                            </w:r>
                            <w:proofErr w:type="spellEnd"/>
                          </w:p>
                          <w:p w:rsidR="00AF4896" w:rsidRPr="00D94CE2" w:rsidRDefault="00AF4896" w:rsidP="003606AD">
                            <w:pPr>
                              <w:jc w:val="center"/>
                              <w:rPr>
                                <w:rFonts w:ascii="Century Gothic" w:hAnsi="Century Gothic" w:cs="Century Gothic"/>
                                <w:b/>
                                <w:bCs/>
                                <w:color w:val="FF0000"/>
                                <w:sz w:val="28"/>
                                <w:szCs w:val="28"/>
                              </w:rPr>
                            </w:pPr>
                          </w:p>
                          <w:p w:rsidR="00AF4896" w:rsidRPr="005E2138" w:rsidRDefault="00AF4896" w:rsidP="003606AD">
                            <w:pPr>
                              <w:jc w:val="center"/>
                              <w:rPr>
                                <w:rFonts w:ascii="Century Gothic" w:hAnsi="Century Gothic" w:cs="Century Gothic"/>
                                <w:b/>
                                <w:bCs/>
                                <w:sz w:val="28"/>
                                <w:szCs w:val="28"/>
                              </w:rPr>
                            </w:pPr>
                            <w:r w:rsidRPr="00D3371E">
                              <w:rPr>
                                <w:rFonts w:ascii="Century Gothic" w:hAnsi="Century Gothic" w:cs="Century Gothic"/>
                                <w:b/>
                                <w:bCs/>
                                <w:sz w:val="28"/>
                                <w:szCs w:val="28"/>
                              </w:rPr>
                              <w:t xml:space="preserve">CÓDIGO: </w:t>
                            </w:r>
                            <w:proofErr w:type="spellStart"/>
                            <w:r w:rsidR="00D3371E" w:rsidRPr="00D3371E">
                              <w:rPr>
                                <w:rFonts w:ascii="Century Gothic" w:hAnsi="Century Gothic" w:cs="Century Gothic"/>
                                <w:b/>
                                <w:bCs/>
                                <w:sz w:val="28"/>
                                <w:szCs w:val="28"/>
                              </w:rPr>
                              <w:t>GCC</w:t>
                            </w:r>
                            <w:proofErr w:type="spellEnd"/>
                            <w:r w:rsidR="00D3371E" w:rsidRPr="00D3371E">
                              <w:rPr>
                                <w:rFonts w:ascii="Century Gothic" w:hAnsi="Century Gothic" w:cs="Century Gothic"/>
                                <w:b/>
                                <w:bCs/>
                                <w:sz w:val="28"/>
                                <w:szCs w:val="28"/>
                              </w:rPr>
                              <w:t>-CDL-</w:t>
                            </w:r>
                            <w:proofErr w:type="spellStart"/>
                            <w:r w:rsidR="00D3371E" w:rsidRPr="00D3371E">
                              <w:rPr>
                                <w:rFonts w:ascii="Century Gothic" w:hAnsi="Century Gothic" w:cs="Century Gothic"/>
                                <w:b/>
                                <w:bCs/>
                                <w:sz w:val="28"/>
                                <w:szCs w:val="28"/>
                              </w:rPr>
                              <w:t>DREA</w:t>
                            </w:r>
                            <w:proofErr w:type="spellEnd"/>
                            <w:r w:rsidR="00D3371E" w:rsidRPr="00D3371E">
                              <w:rPr>
                                <w:rFonts w:ascii="Century Gothic" w:hAnsi="Century Gothic" w:cs="Century Gothic"/>
                                <w:b/>
                                <w:bCs/>
                                <w:sz w:val="28"/>
                                <w:szCs w:val="28"/>
                              </w:rPr>
                              <w:t>-83-16</w:t>
                            </w:r>
                          </w:p>
                          <w:p w:rsidR="00AF4896" w:rsidRPr="00D94CE2" w:rsidRDefault="00AF4896" w:rsidP="003606AD">
                            <w:pPr>
                              <w:jc w:val="center"/>
                              <w:rPr>
                                <w:rFonts w:ascii="Century Gothic" w:hAnsi="Century Gothic" w:cs="Century Gothic"/>
                                <w:b/>
                                <w:bCs/>
                                <w:color w:val="FF0000"/>
                                <w:sz w:val="28"/>
                                <w:szCs w:val="28"/>
                              </w:rPr>
                            </w:pPr>
                          </w:p>
                          <w:p w:rsidR="00AF4896" w:rsidRPr="00D94CE2" w:rsidRDefault="00AF4896" w:rsidP="003606AD">
                            <w:pPr>
                              <w:jc w:val="center"/>
                              <w:rPr>
                                <w:rFonts w:ascii="Century Gothic" w:hAnsi="Century Gothic" w:cs="Century Gothic"/>
                                <w:b/>
                                <w:bCs/>
                                <w:color w:val="FF0000"/>
                                <w:sz w:val="28"/>
                                <w:szCs w:val="28"/>
                              </w:rPr>
                            </w:pPr>
                            <w:bookmarkStart w:id="0" w:name="_GoBack"/>
                            <w:bookmarkEnd w:id="0"/>
                          </w:p>
                          <w:p w:rsidR="00AF4896" w:rsidRPr="00BF6222" w:rsidRDefault="00AF4896"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(Primera Convocatoria</w:t>
                            </w:r>
                            <w:r w:rsidRPr="00BF6222">
                              <w:rPr>
                                <w:rFonts w:ascii="Century Gothic" w:hAnsi="Century Gothic"/>
                                <w:b/>
                                <w:sz w:val="28"/>
                                <w:szCs w:val="28"/>
                                <w:lang w:val="es-ES_tradnl"/>
                              </w:rPr>
                              <w:t>)</w:t>
                            </w:r>
                          </w:p>
                          <w:p w:rsidR="00AF4896" w:rsidRPr="00103622" w:rsidRDefault="00AF4896" w:rsidP="003606AD">
                            <w:pPr>
                              <w:jc w:val="center"/>
                              <w:rPr>
                                <w:rFonts w:ascii="Century Gothic" w:hAnsi="Century Gothic"/>
                                <w:sz w:val="32"/>
                                <w:szCs w:val="32"/>
                                <w:lang w:val="es-ES_tradnl"/>
                              </w:rPr>
                            </w:pPr>
                          </w:p>
                          <w:p w:rsidR="00AF4896" w:rsidRPr="00103622" w:rsidRDefault="00AF4896" w:rsidP="00BC21BB">
                            <w:pPr>
                              <w:ind w:right="930"/>
                              <w:jc w:val="center"/>
                              <w:rPr>
                                <w:rFonts w:ascii="Century Gothic" w:hAnsi="Century Gothic"/>
                                <w:sz w:val="32"/>
                                <w:szCs w:val="32"/>
                                <w:lang w:val="es-ES_tradnl"/>
                              </w:rPr>
                            </w:pPr>
                          </w:p>
                          <w:p w:rsidR="00AF4896" w:rsidRPr="00103622" w:rsidRDefault="00AF4896" w:rsidP="00BC21BB">
                            <w:pPr>
                              <w:ind w:right="930"/>
                              <w:jc w:val="center"/>
                              <w:rPr>
                                <w:rFonts w:ascii="Century Gothic" w:hAnsi="Century Gothic"/>
                                <w:sz w:val="32"/>
                                <w:szCs w:val="32"/>
                                <w:lang w:val="es-ES_tradnl"/>
                              </w:rPr>
                            </w:pPr>
                          </w:p>
                          <w:p w:rsidR="00AF4896" w:rsidRDefault="00AF4896" w:rsidP="00BC21BB">
                            <w:pPr>
                              <w:ind w:right="930"/>
                              <w:jc w:val="center"/>
                              <w:rPr>
                                <w:rFonts w:ascii="Century Gothic" w:hAnsi="Century Gothic"/>
                                <w:lang w:val="es-ES_tradnl"/>
                              </w:rPr>
                            </w:pPr>
                          </w:p>
                          <w:p w:rsidR="00AF4896" w:rsidRPr="009C5A35" w:rsidRDefault="00AF489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F4896" w:rsidRPr="00B26F20" w:rsidRDefault="00AF4896" w:rsidP="00BC21BB">
                      <w:pPr>
                        <w:pStyle w:val="Ttulo1"/>
                        <w:ind w:left="142"/>
                        <w:jc w:val="center"/>
                        <w:rPr>
                          <w:rFonts w:ascii="Century Gothic" w:hAnsi="Century Gothic"/>
                          <w:sz w:val="10"/>
                          <w:szCs w:val="28"/>
                        </w:rPr>
                      </w:pPr>
                    </w:p>
                    <w:p w:rsidR="00AF4896" w:rsidRDefault="00AF48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4896" w:rsidRPr="00196858" w:rsidRDefault="00AF4896" w:rsidP="00196858"/>
                    <w:p w:rsidR="00AF4896" w:rsidRDefault="00AF4896" w:rsidP="00BC21BB">
                      <w:pPr>
                        <w:ind w:left="142"/>
                        <w:jc w:val="center"/>
                        <w:rPr>
                          <w:rFonts w:ascii="Verdana" w:hAnsi="Verdana"/>
                          <w:b/>
                        </w:rPr>
                      </w:pPr>
                    </w:p>
                    <w:p w:rsidR="00AF4896" w:rsidRDefault="00AF48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4896" w:rsidRPr="00103622" w:rsidRDefault="00AF4896" w:rsidP="00963B46">
                      <w:pPr>
                        <w:ind w:left="142"/>
                        <w:jc w:val="center"/>
                        <w:rPr>
                          <w:rFonts w:ascii="Century Gothic" w:hAnsi="Century Gothic" w:cs="Arial"/>
                          <w:b/>
                          <w:sz w:val="32"/>
                          <w:szCs w:val="32"/>
                          <w:lang w:val="es-MX"/>
                        </w:rPr>
                      </w:pPr>
                    </w:p>
                    <w:p w:rsidR="00AF4896" w:rsidRPr="00103622" w:rsidRDefault="00AF489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F4896" w:rsidRDefault="00AF489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F4896" w:rsidRDefault="00AF4896" w:rsidP="00BC6236">
                      <w:pPr>
                        <w:jc w:val="center"/>
                        <w:rPr>
                          <w:rFonts w:ascii="Century Gothic" w:hAnsi="Century Gothic" w:cs="Arial"/>
                          <w:b/>
                          <w:sz w:val="28"/>
                          <w:szCs w:val="32"/>
                        </w:rPr>
                      </w:pPr>
                    </w:p>
                    <w:p w:rsidR="00AF4896" w:rsidRDefault="00AF4896" w:rsidP="00BC6236">
                      <w:pPr>
                        <w:jc w:val="center"/>
                        <w:rPr>
                          <w:rFonts w:ascii="Century Gothic" w:hAnsi="Century Gothic" w:cs="Arial"/>
                          <w:b/>
                          <w:sz w:val="28"/>
                          <w:szCs w:val="32"/>
                        </w:rPr>
                      </w:pPr>
                    </w:p>
                    <w:p w:rsidR="00AF4896" w:rsidRPr="00D94CE2" w:rsidRDefault="00AF4896"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AF4896" w:rsidRPr="00D94CE2" w:rsidRDefault="00AF4896"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AF4896" w:rsidRPr="00F40D69" w:rsidRDefault="00AF4896" w:rsidP="003606AD">
                      <w:pPr>
                        <w:ind w:left="142"/>
                        <w:jc w:val="center"/>
                        <w:rPr>
                          <w:rFonts w:ascii="Century Gothic" w:hAnsi="Century Gothic" w:cs="Arial"/>
                          <w:b/>
                          <w:sz w:val="28"/>
                          <w:szCs w:val="28"/>
                        </w:rPr>
                      </w:pPr>
                    </w:p>
                    <w:p w:rsidR="00AF4896" w:rsidRDefault="00AF4896" w:rsidP="003606AD">
                      <w:pPr>
                        <w:ind w:left="142"/>
                        <w:jc w:val="center"/>
                        <w:rPr>
                          <w:rFonts w:ascii="Century Gothic" w:hAnsi="Century Gothic" w:cs="Arial"/>
                          <w:b/>
                          <w:sz w:val="28"/>
                          <w:szCs w:val="28"/>
                          <w:lang w:val="es-MX"/>
                        </w:rPr>
                      </w:pPr>
                    </w:p>
                    <w:p w:rsidR="00AF4896" w:rsidRPr="00103622" w:rsidRDefault="00AF489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4896" w:rsidRPr="005F6C94" w:rsidRDefault="00AF4896" w:rsidP="003606AD">
                      <w:pPr>
                        <w:ind w:left="142"/>
                        <w:rPr>
                          <w:rFonts w:ascii="Century Gothic" w:hAnsi="Century Gothic"/>
                          <w:b/>
                          <w:sz w:val="28"/>
                          <w:szCs w:val="28"/>
                          <w:lang w:val="es-MX"/>
                        </w:rPr>
                      </w:pPr>
                    </w:p>
                    <w:p w:rsidR="00AF4896" w:rsidRPr="00BF6222" w:rsidRDefault="00AF4896"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 xml:space="preserve">OBJETO: </w:t>
                      </w:r>
                      <w:r w:rsidRPr="00A76BE6">
                        <w:rPr>
                          <w:rFonts w:ascii="Century Gothic" w:hAnsi="Century Gothic" w:cs="Century Gothic"/>
                          <w:b/>
                          <w:bCs/>
                          <w:sz w:val="28"/>
                          <w:szCs w:val="28"/>
                        </w:rPr>
                        <w:t xml:space="preserve">SUMINISTRO DE </w:t>
                      </w:r>
                      <w:proofErr w:type="spellStart"/>
                      <w:r w:rsidRPr="00A76BE6">
                        <w:rPr>
                          <w:rFonts w:ascii="Century Gothic" w:hAnsi="Century Gothic" w:cs="Century Gothic"/>
                          <w:b/>
                          <w:bCs/>
                          <w:sz w:val="28"/>
                          <w:szCs w:val="28"/>
                        </w:rPr>
                        <w:t>ENERGIA</w:t>
                      </w:r>
                      <w:proofErr w:type="spellEnd"/>
                      <w:r w:rsidRPr="00A76BE6">
                        <w:rPr>
                          <w:rFonts w:ascii="Century Gothic" w:hAnsi="Century Gothic" w:cs="Century Gothic"/>
                          <w:b/>
                          <w:bCs/>
                          <w:sz w:val="28"/>
                          <w:szCs w:val="28"/>
                        </w:rPr>
                        <w:t xml:space="preserve"> </w:t>
                      </w:r>
                      <w:proofErr w:type="spellStart"/>
                      <w:r w:rsidRPr="00A76BE6">
                        <w:rPr>
                          <w:rFonts w:ascii="Century Gothic" w:hAnsi="Century Gothic" w:cs="Century Gothic"/>
                          <w:b/>
                          <w:bCs/>
                          <w:sz w:val="28"/>
                          <w:szCs w:val="28"/>
                        </w:rPr>
                        <w:t>ELECTRICA</w:t>
                      </w:r>
                      <w:proofErr w:type="spellEnd"/>
                      <w:r w:rsidRPr="00A76BE6">
                        <w:rPr>
                          <w:rFonts w:ascii="Century Gothic" w:hAnsi="Century Gothic" w:cs="Century Gothic"/>
                          <w:b/>
                          <w:bCs/>
                          <w:sz w:val="28"/>
                          <w:szCs w:val="28"/>
                        </w:rPr>
                        <w:t xml:space="preserve"> (</w:t>
                      </w:r>
                      <w:proofErr w:type="spellStart"/>
                      <w:r w:rsidRPr="00A76BE6">
                        <w:rPr>
                          <w:rFonts w:ascii="Century Gothic" w:hAnsi="Century Gothic" w:cs="Century Gothic"/>
                          <w:b/>
                          <w:bCs/>
                          <w:sz w:val="28"/>
                          <w:szCs w:val="28"/>
                        </w:rPr>
                        <w:t>A.C</w:t>
                      </w:r>
                      <w:proofErr w:type="spellEnd"/>
                      <w:r w:rsidRPr="00A76BE6">
                        <w:rPr>
                          <w:rFonts w:ascii="Century Gothic" w:hAnsi="Century Gothic" w:cs="Century Gothic"/>
                          <w:b/>
                          <w:bCs/>
                          <w:sz w:val="28"/>
                          <w:szCs w:val="28"/>
                        </w:rPr>
                        <w:t xml:space="preserve">) PARA ILUMINACIÓN DEL CITY </w:t>
                      </w:r>
                      <w:proofErr w:type="spellStart"/>
                      <w:r w:rsidRPr="00A76BE6">
                        <w:rPr>
                          <w:rFonts w:ascii="Century Gothic" w:hAnsi="Century Gothic" w:cs="Century Gothic"/>
                          <w:b/>
                          <w:bCs/>
                          <w:sz w:val="28"/>
                          <w:szCs w:val="28"/>
                        </w:rPr>
                        <w:t>GATE</w:t>
                      </w:r>
                      <w:proofErr w:type="spellEnd"/>
                      <w:r w:rsidRPr="00A76BE6">
                        <w:rPr>
                          <w:rFonts w:ascii="Century Gothic" w:hAnsi="Century Gothic" w:cs="Century Gothic"/>
                          <w:b/>
                          <w:bCs/>
                          <w:sz w:val="28"/>
                          <w:szCs w:val="28"/>
                        </w:rPr>
                        <w:t xml:space="preserve"> DE </w:t>
                      </w:r>
                      <w:proofErr w:type="spellStart"/>
                      <w:r w:rsidRPr="00A76BE6">
                        <w:rPr>
                          <w:rFonts w:ascii="Century Gothic" w:hAnsi="Century Gothic" w:cs="Century Gothic"/>
                          <w:b/>
                          <w:bCs/>
                          <w:sz w:val="28"/>
                          <w:szCs w:val="28"/>
                        </w:rPr>
                        <w:t>SICA</w:t>
                      </w:r>
                      <w:proofErr w:type="spellEnd"/>
                      <w:r w:rsidRPr="00A76BE6">
                        <w:rPr>
                          <w:rFonts w:ascii="Century Gothic" w:hAnsi="Century Gothic" w:cs="Century Gothic"/>
                          <w:b/>
                          <w:bCs/>
                          <w:sz w:val="28"/>
                          <w:szCs w:val="28"/>
                        </w:rPr>
                        <w:t xml:space="preserve"> </w:t>
                      </w:r>
                      <w:proofErr w:type="spellStart"/>
                      <w:r w:rsidRPr="00A76BE6">
                        <w:rPr>
                          <w:rFonts w:ascii="Century Gothic" w:hAnsi="Century Gothic" w:cs="Century Gothic"/>
                          <w:b/>
                          <w:bCs/>
                          <w:sz w:val="28"/>
                          <w:szCs w:val="28"/>
                        </w:rPr>
                        <w:t>SICA</w:t>
                      </w:r>
                      <w:proofErr w:type="spellEnd"/>
                    </w:p>
                    <w:p w:rsidR="00AF4896" w:rsidRPr="00D94CE2" w:rsidRDefault="00AF4896" w:rsidP="003606AD">
                      <w:pPr>
                        <w:jc w:val="center"/>
                        <w:rPr>
                          <w:rFonts w:ascii="Century Gothic" w:hAnsi="Century Gothic" w:cs="Century Gothic"/>
                          <w:b/>
                          <w:bCs/>
                          <w:color w:val="FF0000"/>
                          <w:sz w:val="28"/>
                          <w:szCs w:val="28"/>
                        </w:rPr>
                      </w:pPr>
                    </w:p>
                    <w:p w:rsidR="00AF4896" w:rsidRPr="005E2138" w:rsidRDefault="00AF4896" w:rsidP="003606AD">
                      <w:pPr>
                        <w:jc w:val="center"/>
                        <w:rPr>
                          <w:rFonts w:ascii="Century Gothic" w:hAnsi="Century Gothic" w:cs="Century Gothic"/>
                          <w:b/>
                          <w:bCs/>
                          <w:sz w:val="28"/>
                          <w:szCs w:val="28"/>
                        </w:rPr>
                      </w:pPr>
                      <w:r w:rsidRPr="00D3371E">
                        <w:rPr>
                          <w:rFonts w:ascii="Century Gothic" w:hAnsi="Century Gothic" w:cs="Century Gothic"/>
                          <w:b/>
                          <w:bCs/>
                          <w:sz w:val="28"/>
                          <w:szCs w:val="28"/>
                        </w:rPr>
                        <w:t xml:space="preserve">CÓDIGO: </w:t>
                      </w:r>
                      <w:proofErr w:type="spellStart"/>
                      <w:r w:rsidR="00D3371E" w:rsidRPr="00D3371E">
                        <w:rPr>
                          <w:rFonts w:ascii="Century Gothic" w:hAnsi="Century Gothic" w:cs="Century Gothic"/>
                          <w:b/>
                          <w:bCs/>
                          <w:sz w:val="28"/>
                          <w:szCs w:val="28"/>
                        </w:rPr>
                        <w:t>GCC</w:t>
                      </w:r>
                      <w:proofErr w:type="spellEnd"/>
                      <w:r w:rsidR="00D3371E" w:rsidRPr="00D3371E">
                        <w:rPr>
                          <w:rFonts w:ascii="Century Gothic" w:hAnsi="Century Gothic" w:cs="Century Gothic"/>
                          <w:b/>
                          <w:bCs/>
                          <w:sz w:val="28"/>
                          <w:szCs w:val="28"/>
                        </w:rPr>
                        <w:t>-CDL-</w:t>
                      </w:r>
                      <w:proofErr w:type="spellStart"/>
                      <w:r w:rsidR="00D3371E" w:rsidRPr="00D3371E">
                        <w:rPr>
                          <w:rFonts w:ascii="Century Gothic" w:hAnsi="Century Gothic" w:cs="Century Gothic"/>
                          <w:b/>
                          <w:bCs/>
                          <w:sz w:val="28"/>
                          <w:szCs w:val="28"/>
                        </w:rPr>
                        <w:t>DREA</w:t>
                      </w:r>
                      <w:proofErr w:type="spellEnd"/>
                      <w:r w:rsidR="00D3371E" w:rsidRPr="00D3371E">
                        <w:rPr>
                          <w:rFonts w:ascii="Century Gothic" w:hAnsi="Century Gothic" w:cs="Century Gothic"/>
                          <w:b/>
                          <w:bCs/>
                          <w:sz w:val="28"/>
                          <w:szCs w:val="28"/>
                        </w:rPr>
                        <w:t>-83-16</w:t>
                      </w:r>
                    </w:p>
                    <w:p w:rsidR="00AF4896" w:rsidRPr="00D94CE2" w:rsidRDefault="00AF4896" w:rsidP="003606AD">
                      <w:pPr>
                        <w:jc w:val="center"/>
                        <w:rPr>
                          <w:rFonts w:ascii="Century Gothic" w:hAnsi="Century Gothic" w:cs="Century Gothic"/>
                          <w:b/>
                          <w:bCs/>
                          <w:color w:val="FF0000"/>
                          <w:sz w:val="28"/>
                          <w:szCs w:val="28"/>
                        </w:rPr>
                      </w:pPr>
                    </w:p>
                    <w:p w:rsidR="00AF4896" w:rsidRPr="00D94CE2" w:rsidRDefault="00AF4896" w:rsidP="003606AD">
                      <w:pPr>
                        <w:jc w:val="center"/>
                        <w:rPr>
                          <w:rFonts w:ascii="Century Gothic" w:hAnsi="Century Gothic" w:cs="Century Gothic"/>
                          <w:b/>
                          <w:bCs/>
                          <w:color w:val="FF0000"/>
                          <w:sz w:val="28"/>
                          <w:szCs w:val="28"/>
                        </w:rPr>
                      </w:pPr>
                      <w:bookmarkStart w:id="1" w:name="_GoBack"/>
                      <w:bookmarkEnd w:id="1"/>
                    </w:p>
                    <w:p w:rsidR="00AF4896" w:rsidRPr="00BF6222" w:rsidRDefault="00AF4896"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(Primera Convocatoria</w:t>
                      </w:r>
                      <w:r w:rsidRPr="00BF6222">
                        <w:rPr>
                          <w:rFonts w:ascii="Century Gothic" w:hAnsi="Century Gothic"/>
                          <w:b/>
                          <w:sz w:val="28"/>
                          <w:szCs w:val="28"/>
                          <w:lang w:val="es-ES_tradnl"/>
                        </w:rPr>
                        <w:t>)</w:t>
                      </w:r>
                    </w:p>
                    <w:p w:rsidR="00AF4896" w:rsidRPr="00103622" w:rsidRDefault="00AF4896" w:rsidP="003606AD">
                      <w:pPr>
                        <w:jc w:val="center"/>
                        <w:rPr>
                          <w:rFonts w:ascii="Century Gothic" w:hAnsi="Century Gothic"/>
                          <w:sz w:val="32"/>
                          <w:szCs w:val="32"/>
                          <w:lang w:val="es-ES_tradnl"/>
                        </w:rPr>
                      </w:pPr>
                    </w:p>
                    <w:p w:rsidR="00AF4896" w:rsidRPr="00103622" w:rsidRDefault="00AF4896" w:rsidP="00BC21BB">
                      <w:pPr>
                        <w:ind w:right="930"/>
                        <w:jc w:val="center"/>
                        <w:rPr>
                          <w:rFonts w:ascii="Century Gothic" w:hAnsi="Century Gothic"/>
                          <w:sz w:val="32"/>
                          <w:szCs w:val="32"/>
                          <w:lang w:val="es-ES_tradnl"/>
                        </w:rPr>
                      </w:pPr>
                    </w:p>
                    <w:p w:rsidR="00AF4896" w:rsidRPr="00103622" w:rsidRDefault="00AF4896" w:rsidP="00BC21BB">
                      <w:pPr>
                        <w:ind w:right="930"/>
                        <w:jc w:val="center"/>
                        <w:rPr>
                          <w:rFonts w:ascii="Century Gothic" w:hAnsi="Century Gothic"/>
                          <w:sz w:val="32"/>
                          <w:szCs w:val="32"/>
                          <w:lang w:val="es-ES_tradnl"/>
                        </w:rPr>
                      </w:pPr>
                    </w:p>
                    <w:p w:rsidR="00AF4896" w:rsidRDefault="00AF4896" w:rsidP="00BC21BB">
                      <w:pPr>
                        <w:ind w:right="930"/>
                        <w:jc w:val="center"/>
                        <w:rPr>
                          <w:rFonts w:ascii="Century Gothic" w:hAnsi="Century Gothic"/>
                          <w:lang w:val="es-ES_tradnl"/>
                        </w:rPr>
                      </w:pPr>
                    </w:p>
                    <w:p w:rsidR="00AF4896" w:rsidRPr="009C5A35" w:rsidRDefault="00AF489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F62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ORDEN DE SERVICIO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F622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F6222">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BF6222" w:rsidRPr="00552079" w:rsidTr="00BF6222">
        <w:trPr>
          <w:trHeight w:val="30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color w:val="000000"/>
                <w:sz w:val="22"/>
                <w:szCs w:val="22"/>
              </w:rPr>
            </w:pPr>
          </w:p>
        </w:tc>
        <w:tc>
          <w:tcPr>
            <w:tcW w:w="3337" w:type="dxa"/>
            <w:vAlign w:val="center"/>
          </w:tcPr>
          <w:p w:rsidR="00BF6222" w:rsidRPr="00552079" w:rsidRDefault="00BF6222" w:rsidP="00BF6222">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BF6222" w:rsidRPr="00552079" w:rsidTr="00BF6222">
        <w:trPr>
          <w:trHeight w:val="155"/>
        </w:trPr>
        <w:tc>
          <w:tcPr>
            <w:tcW w:w="433" w:type="dxa"/>
            <w:vAlign w:val="center"/>
          </w:tcPr>
          <w:p w:rsidR="00BF6222" w:rsidRPr="00552079" w:rsidRDefault="00BF6222" w:rsidP="00BF6222">
            <w:pP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552079" w:rsidRDefault="00BF6222" w:rsidP="00BF6222">
            <w:pPr>
              <w:jc w:val="both"/>
              <w:rPr>
                <w:rFonts w:asciiTheme="minorHAnsi" w:hAnsiTheme="minorHAnsi" w:cstheme="minorHAnsi"/>
                <w:sz w:val="22"/>
                <w:szCs w:val="22"/>
              </w:rPr>
            </w:pPr>
          </w:p>
        </w:tc>
      </w:tr>
      <w:tr w:rsidR="00BF6222" w:rsidRPr="00552079" w:rsidTr="00BF6222">
        <w:trPr>
          <w:trHeight w:val="433"/>
        </w:trPr>
        <w:tc>
          <w:tcPr>
            <w:tcW w:w="433" w:type="dxa"/>
            <w:shd w:val="clear" w:color="auto" w:fill="auto"/>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rPr>
                <w:rFonts w:asciiTheme="minorHAnsi" w:hAnsiTheme="minorHAnsi" w:cstheme="minorHAnsi"/>
                <w:sz w:val="22"/>
                <w:szCs w:val="22"/>
              </w:rPr>
            </w:pPr>
          </w:p>
        </w:tc>
        <w:tc>
          <w:tcPr>
            <w:tcW w:w="3337" w:type="dxa"/>
            <w:vAlign w:val="center"/>
          </w:tcPr>
          <w:p w:rsidR="00BF6222" w:rsidRPr="00552079" w:rsidRDefault="00BF6222" w:rsidP="00BF6222">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BF6222" w:rsidRPr="00552079" w:rsidTr="00BF6222">
        <w:trPr>
          <w:trHeight w:val="65"/>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rPr>
                <w:rFonts w:asciiTheme="minorHAnsi" w:hAnsiTheme="minorHAnsi" w:cstheme="minorHAnsi"/>
                <w:sz w:val="22"/>
                <w:szCs w:val="22"/>
              </w:rPr>
            </w:pPr>
          </w:p>
        </w:tc>
        <w:tc>
          <w:tcPr>
            <w:tcW w:w="3337" w:type="dxa"/>
          </w:tcPr>
          <w:p w:rsidR="00BF6222" w:rsidRPr="00552079" w:rsidRDefault="00BF6222" w:rsidP="00BF6222">
            <w:pPr>
              <w:rPr>
                <w:rFonts w:asciiTheme="minorHAnsi" w:hAnsiTheme="minorHAnsi" w:cstheme="minorHAnsi"/>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BF6222" w:rsidRPr="00552079" w:rsidRDefault="00BF6222" w:rsidP="00BF622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rPr>
                <w:rFonts w:asciiTheme="minorHAnsi" w:hAnsiTheme="minorHAnsi" w:cstheme="minorHAnsi"/>
                <w:sz w:val="22"/>
                <w:szCs w:val="22"/>
              </w:rPr>
            </w:pPr>
          </w:p>
        </w:tc>
        <w:tc>
          <w:tcPr>
            <w:tcW w:w="3337" w:type="dxa"/>
          </w:tcPr>
          <w:p w:rsidR="00BF6222" w:rsidRDefault="00BF6222" w:rsidP="00BF6222">
            <w:pPr>
              <w:jc w:val="center"/>
              <w:rPr>
                <w:rFonts w:ascii="Calibri" w:hAnsi="Calibri"/>
                <w:b/>
                <w:sz w:val="16"/>
                <w:szCs w:val="16"/>
                <w:highlight w:val="yellow"/>
              </w:rPr>
            </w:pPr>
          </w:p>
          <w:p w:rsidR="00BF6222" w:rsidRPr="001B5615" w:rsidRDefault="00BF6222" w:rsidP="00BF6222">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jc w:val="cente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vAlign w:val="center"/>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714DDE" w:rsidP="00A76BE6">
            <w:pPr>
              <w:jc w:val="center"/>
              <w:rPr>
                <w:rFonts w:asciiTheme="minorHAnsi" w:hAnsiTheme="minorHAnsi" w:cstheme="minorHAnsi"/>
                <w:sz w:val="22"/>
                <w:szCs w:val="22"/>
              </w:rPr>
            </w:pPr>
            <w:r>
              <w:rPr>
                <w:rFonts w:ascii="Calibri" w:hAnsi="Calibri" w:cs="Calibri"/>
                <w:sz w:val="22"/>
                <w:szCs w:val="22"/>
              </w:rPr>
              <w:t>0</w:t>
            </w:r>
            <w:r w:rsidR="00A76BE6">
              <w:rPr>
                <w:rFonts w:ascii="Calibri" w:hAnsi="Calibri" w:cs="Calibri"/>
                <w:sz w:val="22"/>
                <w:szCs w:val="22"/>
              </w:rPr>
              <w:t>2</w:t>
            </w:r>
            <w:r w:rsidR="00BF6222">
              <w:rPr>
                <w:rFonts w:ascii="Calibri" w:hAnsi="Calibri" w:cs="Calibri"/>
                <w:sz w:val="22"/>
                <w:szCs w:val="22"/>
              </w:rPr>
              <w:t>/0</w:t>
            </w:r>
            <w:r>
              <w:rPr>
                <w:rFonts w:ascii="Calibri" w:hAnsi="Calibri" w:cs="Calibri"/>
                <w:sz w:val="22"/>
                <w:szCs w:val="22"/>
              </w:rPr>
              <w:t>8</w:t>
            </w:r>
            <w:r w:rsidR="00BF6222">
              <w:rPr>
                <w:rFonts w:ascii="Calibri" w:hAnsi="Calibri" w:cs="Calibri"/>
                <w:sz w:val="22"/>
                <w:szCs w:val="22"/>
              </w:rPr>
              <w:t>/2016</w:t>
            </w: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rsidR="00BF6222" w:rsidRPr="001B5615" w:rsidRDefault="00BF6222" w:rsidP="00BF6222">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246"/>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714DDE" w:rsidP="00A76BE6">
            <w:pPr>
              <w:jc w:val="center"/>
              <w:rPr>
                <w:rFonts w:asciiTheme="minorHAnsi" w:hAnsiTheme="minorHAnsi" w:cstheme="minorHAnsi"/>
                <w:sz w:val="22"/>
                <w:szCs w:val="22"/>
              </w:rPr>
            </w:pPr>
            <w:r>
              <w:rPr>
                <w:rFonts w:ascii="Calibri" w:hAnsi="Calibri" w:cs="Calibri"/>
                <w:sz w:val="22"/>
                <w:szCs w:val="22"/>
              </w:rPr>
              <w:t>0</w:t>
            </w:r>
            <w:r w:rsidR="00A76BE6">
              <w:rPr>
                <w:rFonts w:ascii="Calibri" w:hAnsi="Calibri" w:cs="Calibri"/>
                <w:sz w:val="22"/>
                <w:szCs w:val="22"/>
              </w:rPr>
              <w:t>2</w:t>
            </w:r>
            <w:r w:rsidR="00BF6222">
              <w:rPr>
                <w:rFonts w:ascii="Calibri" w:hAnsi="Calibri" w:cs="Calibri"/>
                <w:sz w:val="22"/>
                <w:szCs w:val="22"/>
              </w:rPr>
              <w:t>/0</w:t>
            </w:r>
            <w:r>
              <w:rPr>
                <w:rFonts w:ascii="Calibri" w:hAnsi="Calibri" w:cs="Calibri"/>
                <w:sz w:val="22"/>
                <w:szCs w:val="22"/>
              </w:rPr>
              <w:t>8</w:t>
            </w:r>
            <w:r w:rsidR="00BF6222">
              <w:rPr>
                <w:rFonts w:ascii="Calibri" w:hAnsi="Calibri" w:cs="Calibri"/>
                <w:sz w:val="22"/>
                <w:szCs w:val="22"/>
              </w:rPr>
              <w:t>/2016</w:t>
            </w:r>
          </w:p>
        </w:tc>
        <w:tc>
          <w:tcPr>
            <w:tcW w:w="1138"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rsidR="00BF6222" w:rsidRPr="001B5615" w:rsidRDefault="00BF6222" w:rsidP="00BF6222">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BF622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F6222" w:rsidRDefault="00103622" w:rsidP="00BF622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BF62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F62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A76BE6" w:rsidRDefault="00A76BE6" w:rsidP="00BF6222">
            <w:pPr>
              <w:jc w:val="both"/>
              <w:rPr>
                <w:rFonts w:asciiTheme="minorHAnsi" w:hAnsiTheme="minorHAnsi" w:cstheme="minorHAnsi"/>
                <w:color w:val="000000"/>
                <w:sz w:val="22"/>
                <w:szCs w:val="22"/>
                <w:lang w:val="es-BO" w:eastAsia="es-BO"/>
              </w:rPr>
            </w:pPr>
            <w:r w:rsidRPr="00A76BE6">
              <w:rPr>
                <w:rFonts w:asciiTheme="minorHAnsi" w:hAnsiTheme="minorHAnsi" w:cstheme="minorHAnsi"/>
                <w:bCs/>
                <w:color w:val="000000"/>
                <w:sz w:val="22"/>
                <w:szCs w:val="22"/>
                <w:lang w:eastAsia="es-BO"/>
              </w:rPr>
              <w:t xml:space="preserve">SUMINISTRO DE </w:t>
            </w:r>
            <w:proofErr w:type="spellStart"/>
            <w:r w:rsidRPr="00A76BE6">
              <w:rPr>
                <w:rFonts w:asciiTheme="minorHAnsi" w:hAnsiTheme="minorHAnsi" w:cstheme="minorHAnsi"/>
                <w:bCs/>
                <w:color w:val="000000"/>
                <w:sz w:val="22"/>
                <w:szCs w:val="22"/>
                <w:lang w:eastAsia="es-BO"/>
              </w:rPr>
              <w:t>ENERGIA</w:t>
            </w:r>
            <w:proofErr w:type="spellEnd"/>
            <w:r w:rsidRPr="00A76BE6">
              <w:rPr>
                <w:rFonts w:asciiTheme="minorHAnsi" w:hAnsiTheme="minorHAnsi" w:cstheme="minorHAnsi"/>
                <w:bCs/>
                <w:color w:val="000000"/>
                <w:sz w:val="22"/>
                <w:szCs w:val="22"/>
                <w:lang w:eastAsia="es-BO"/>
              </w:rPr>
              <w:t xml:space="preserve"> </w:t>
            </w:r>
            <w:proofErr w:type="spellStart"/>
            <w:r w:rsidRPr="00A76BE6">
              <w:rPr>
                <w:rFonts w:asciiTheme="minorHAnsi" w:hAnsiTheme="minorHAnsi" w:cstheme="minorHAnsi"/>
                <w:bCs/>
                <w:color w:val="000000"/>
                <w:sz w:val="22"/>
                <w:szCs w:val="22"/>
                <w:lang w:eastAsia="es-BO"/>
              </w:rPr>
              <w:t>ELECTRICA</w:t>
            </w:r>
            <w:proofErr w:type="spellEnd"/>
            <w:r w:rsidRPr="00A76BE6">
              <w:rPr>
                <w:rFonts w:asciiTheme="minorHAnsi" w:hAnsiTheme="minorHAnsi" w:cstheme="minorHAnsi"/>
                <w:bCs/>
                <w:color w:val="000000"/>
                <w:sz w:val="22"/>
                <w:szCs w:val="22"/>
                <w:lang w:eastAsia="es-BO"/>
              </w:rPr>
              <w:t xml:space="preserve"> (</w:t>
            </w:r>
            <w:proofErr w:type="spellStart"/>
            <w:r w:rsidRPr="00A76BE6">
              <w:rPr>
                <w:rFonts w:asciiTheme="minorHAnsi" w:hAnsiTheme="minorHAnsi" w:cstheme="minorHAnsi"/>
                <w:bCs/>
                <w:color w:val="000000"/>
                <w:sz w:val="22"/>
                <w:szCs w:val="22"/>
                <w:lang w:eastAsia="es-BO"/>
              </w:rPr>
              <w:t>A.C</w:t>
            </w:r>
            <w:proofErr w:type="spellEnd"/>
            <w:r w:rsidRPr="00A76BE6">
              <w:rPr>
                <w:rFonts w:asciiTheme="minorHAnsi" w:hAnsiTheme="minorHAnsi" w:cstheme="minorHAnsi"/>
                <w:bCs/>
                <w:color w:val="000000"/>
                <w:sz w:val="22"/>
                <w:szCs w:val="22"/>
                <w:lang w:eastAsia="es-BO"/>
              </w:rPr>
              <w:t xml:space="preserve">) PARA ILUMINACIÓN DEL CITY </w:t>
            </w:r>
            <w:proofErr w:type="spellStart"/>
            <w:r w:rsidRPr="00A76BE6">
              <w:rPr>
                <w:rFonts w:asciiTheme="minorHAnsi" w:hAnsiTheme="minorHAnsi" w:cstheme="minorHAnsi"/>
                <w:bCs/>
                <w:color w:val="000000"/>
                <w:sz w:val="22"/>
                <w:szCs w:val="22"/>
                <w:lang w:eastAsia="es-BO"/>
              </w:rPr>
              <w:t>GATE</w:t>
            </w:r>
            <w:proofErr w:type="spellEnd"/>
            <w:r w:rsidRPr="00A76BE6">
              <w:rPr>
                <w:rFonts w:asciiTheme="minorHAnsi" w:hAnsiTheme="minorHAnsi" w:cstheme="minorHAnsi"/>
                <w:bCs/>
                <w:color w:val="000000"/>
                <w:sz w:val="22"/>
                <w:szCs w:val="22"/>
                <w:lang w:eastAsia="es-BO"/>
              </w:rPr>
              <w:t xml:space="preserve"> DE </w:t>
            </w:r>
            <w:proofErr w:type="spellStart"/>
            <w:r w:rsidRPr="00A76BE6">
              <w:rPr>
                <w:rFonts w:asciiTheme="minorHAnsi" w:hAnsiTheme="minorHAnsi" w:cstheme="minorHAnsi"/>
                <w:bCs/>
                <w:color w:val="000000"/>
                <w:sz w:val="22"/>
                <w:szCs w:val="22"/>
                <w:lang w:eastAsia="es-BO"/>
              </w:rPr>
              <w:t>SICA</w:t>
            </w:r>
            <w:proofErr w:type="spellEnd"/>
            <w:r w:rsidRPr="00A76BE6">
              <w:rPr>
                <w:rFonts w:asciiTheme="minorHAnsi" w:hAnsiTheme="minorHAnsi" w:cstheme="minorHAnsi"/>
                <w:bCs/>
                <w:color w:val="000000"/>
                <w:sz w:val="22"/>
                <w:szCs w:val="22"/>
                <w:lang w:eastAsia="es-BO"/>
              </w:rPr>
              <w:t xml:space="preserve"> </w:t>
            </w:r>
            <w:proofErr w:type="spellStart"/>
            <w:r w:rsidRPr="00A76BE6">
              <w:rPr>
                <w:rFonts w:asciiTheme="minorHAnsi" w:hAnsiTheme="minorHAnsi" w:cstheme="minorHAnsi"/>
                <w:bCs/>
                <w:color w:val="000000"/>
                <w:sz w:val="22"/>
                <w:szCs w:val="22"/>
                <w:lang w:eastAsia="es-BO"/>
              </w:rPr>
              <w:t>SICA</w:t>
            </w:r>
            <w:proofErr w:type="spellEnd"/>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F6222" w:rsidP="00BF622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A76BE6" w:rsidP="00A76B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141</w:t>
            </w:r>
            <w:r w:rsidR="00BF622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721</w:t>
            </w:r>
            <w:r w:rsidR="00BF622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F6222" w:rsidRDefault="00A76BE6" w:rsidP="00B37050">
            <w:pPr>
              <w:jc w:val="right"/>
              <w:rPr>
                <w:rFonts w:asciiTheme="minorHAnsi" w:hAnsiTheme="minorHAnsi" w:cstheme="minorHAnsi"/>
                <w:b/>
                <w:color w:val="000000"/>
                <w:sz w:val="22"/>
                <w:szCs w:val="22"/>
                <w:lang w:val="es-BO" w:eastAsia="es-BO"/>
              </w:rPr>
            </w:pPr>
            <w:r w:rsidRPr="00A76BE6">
              <w:rPr>
                <w:rFonts w:asciiTheme="minorHAnsi" w:hAnsiTheme="minorHAnsi" w:cstheme="minorHAnsi"/>
                <w:b/>
                <w:color w:val="000000"/>
                <w:sz w:val="22"/>
                <w:szCs w:val="22"/>
                <w:lang w:val="es-BO" w:eastAsia="es-BO"/>
              </w:rPr>
              <w:t>141.721,80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27BD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27BD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rsidR="00CC57E0" w:rsidRPr="00CC57E0"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3907">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3907">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27BD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w:t>
      </w:r>
      <w:proofErr w:type="spellStart"/>
      <w:r w:rsidRPr="004E597D">
        <w:rPr>
          <w:rFonts w:asciiTheme="minorHAnsi" w:hAnsiTheme="minorHAnsi" w:cstheme="minorHAnsi"/>
          <w:color w:val="000000"/>
          <w:sz w:val="22"/>
          <w:szCs w:val="22"/>
        </w:rPr>
        <w:t>DBC</w:t>
      </w:r>
      <w:proofErr w:type="spellEnd"/>
      <w:r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w:t>
      </w:r>
      <w:proofErr w:type="spellStart"/>
      <w:r w:rsidR="001726C8" w:rsidRPr="004E597D">
        <w:rPr>
          <w:rFonts w:asciiTheme="minorHAnsi" w:hAnsiTheme="minorHAnsi" w:cstheme="minorHAnsi"/>
          <w:color w:val="000000"/>
          <w:sz w:val="22"/>
          <w:szCs w:val="22"/>
        </w:rPr>
        <w:t>RPC</w:t>
      </w:r>
      <w:proofErr w:type="spellEnd"/>
      <w:r w:rsidR="001726C8" w:rsidRPr="004E597D">
        <w:rPr>
          <w:rFonts w:asciiTheme="minorHAnsi" w:hAnsiTheme="minorHAnsi" w:cstheme="minorHAnsi"/>
          <w:color w:val="000000"/>
          <w:sz w:val="22"/>
          <w:szCs w:val="22"/>
        </w:rPr>
        <w:t>.</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 xml:space="preserve">inancieros establecidos en el </w:t>
      </w:r>
      <w:proofErr w:type="spellStart"/>
      <w:r w:rsidR="00ED5E7A" w:rsidRPr="004E597D">
        <w:rPr>
          <w:rFonts w:asciiTheme="minorHAnsi" w:hAnsiTheme="minorHAnsi" w:cstheme="minorHAnsi"/>
          <w:color w:val="000000"/>
          <w:sz w:val="22"/>
          <w:szCs w:val="22"/>
        </w:rPr>
        <w:t>DBC</w:t>
      </w:r>
      <w:proofErr w:type="spellEnd"/>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 xml:space="preserve">el presente </w:t>
      </w:r>
      <w:proofErr w:type="spellStart"/>
      <w:r w:rsidR="00CF3B93" w:rsidRPr="004E597D">
        <w:rPr>
          <w:rFonts w:asciiTheme="minorHAnsi" w:hAnsiTheme="minorHAnsi" w:cstheme="minorHAnsi"/>
          <w:color w:val="000000"/>
          <w:sz w:val="22"/>
          <w:szCs w:val="22"/>
        </w:rPr>
        <w:t>DBC</w:t>
      </w:r>
      <w:proofErr w:type="spellEnd"/>
      <w:r w:rsidR="00CF3B93" w:rsidRPr="004E597D">
        <w:rPr>
          <w:rFonts w:asciiTheme="minorHAnsi" w:hAnsiTheme="minorHAnsi" w:cstheme="minorHAnsi"/>
          <w:color w:val="000000"/>
          <w:sz w:val="22"/>
          <w:szCs w:val="22"/>
        </w:rPr>
        <w:t>.</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lang w:val="es-ES_tradnl"/>
        </w:rPr>
        <w:t>NO APLICA</w:t>
      </w:r>
    </w:p>
    <w:p w:rsidR="00BF6222" w:rsidRPr="00552079" w:rsidRDefault="00BF6222" w:rsidP="00BF6222">
      <w:pPr>
        <w:jc w:val="both"/>
        <w:rPr>
          <w:rFonts w:asciiTheme="minorHAnsi" w:hAnsiTheme="minorHAnsi" w:cstheme="minorHAnsi"/>
          <w:sz w:val="22"/>
          <w:szCs w:val="22"/>
          <w:lang w:val="es-ES_tradnl"/>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BF6222" w:rsidRPr="00552079" w:rsidRDefault="00BF6222" w:rsidP="00BF6222">
      <w:pPr>
        <w:tabs>
          <w:tab w:val="num" w:pos="993"/>
        </w:tabs>
        <w:jc w:val="both"/>
        <w:rPr>
          <w:rFonts w:asciiTheme="minorHAnsi" w:hAnsiTheme="minorHAnsi" w:cstheme="minorHAnsi"/>
          <w:color w:val="FF0000"/>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BF622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BF622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F6222">
        <w:rPr>
          <w:rFonts w:asciiTheme="minorHAnsi" w:hAnsiTheme="minorHAnsi" w:cstheme="minorHAnsi"/>
          <w:b/>
          <w:sz w:val="22"/>
          <w:szCs w:val="22"/>
        </w:rPr>
        <w:t>S</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BF622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BF622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 xml:space="preserve">RESULTADOS DEL PROCESO DE </w:t>
      </w:r>
      <w:r w:rsidR="00BF622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BF622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w:t>
      </w:r>
      <w:proofErr w:type="spellStart"/>
      <w:r w:rsidR="00F05492" w:rsidRPr="00552079">
        <w:rPr>
          <w:rFonts w:asciiTheme="minorHAnsi" w:hAnsiTheme="minorHAnsi" w:cstheme="minorHAnsi"/>
          <w:sz w:val="22"/>
          <w:szCs w:val="22"/>
        </w:rPr>
        <w:t>RPC</w:t>
      </w:r>
      <w:proofErr w:type="spellEnd"/>
      <w:r w:rsidR="00F05492" w:rsidRPr="00552079">
        <w:rPr>
          <w:rFonts w:asciiTheme="minorHAnsi" w:hAnsiTheme="minorHAnsi" w:cstheme="minorHAnsi"/>
          <w:sz w:val="22"/>
          <w:szCs w:val="22"/>
        </w:rPr>
        <w:t xml:space="preserve">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714DDE" w:rsidRDefault="00714DDE" w:rsidP="00714DDE">
      <w:pPr>
        <w:pStyle w:val="Prrafodelista"/>
        <w:ind w:left="0"/>
        <w:jc w:val="both"/>
        <w:rPr>
          <w:rFonts w:ascii="Calibri" w:hAnsi="Calibri" w:cs="Calibri"/>
          <w:b/>
          <w:sz w:val="22"/>
          <w:szCs w:val="22"/>
        </w:rPr>
      </w:pPr>
      <w:r w:rsidRPr="008F0026">
        <w:rPr>
          <w:rFonts w:ascii="Calibri" w:hAnsi="Calibri" w:cs="Calibri"/>
          <w:b/>
          <w:sz w:val="22"/>
          <w:szCs w:val="22"/>
        </w:rPr>
        <w:t>GARANTÍA DE SERIEDAD DE PROPUESTA</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Pr="008F0026" w:rsidRDefault="00714DDE" w:rsidP="00714DDE">
      <w:pPr>
        <w:pStyle w:val="Prrafodelista"/>
        <w:ind w:left="0"/>
        <w:jc w:val="both"/>
        <w:rPr>
          <w:rFonts w:ascii="Calibri" w:hAnsi="Calibri" w:cs="Calibri"/>
          <w:sz w:val="22"/>
          <w:szCs w:val="22"/>
        </w:rPr>
      </w:pPr>
    </w:p>
    <w:p w:rsidR="00714DDE" w:rsidRPr="008F0026" w:rsidRDefault="00714DDE" w:rsidP="00527BD9">
      <w:pPr>
        <w:pStyle w:val="Prrafodelista"/>
        <w:numPr>
          <w:ilvl w:val="0"/>
          <w:numId w:val="31"/>
        </w:numPr>
        <w:jc w:val="both"/>
        <w:rPr>
          <w:rFonts w:ascii="Calibri" w:hAnsi="Calibri" w:cs="Calibri"/>
          <w:sz w:val="22"/>
          <w:szCs w:val="22"/>
        </w:rPr>
      </w:pPr>
      <w:r w:rsidRPr="008F0026">
        <w:rPr>
          <w:rFonts w:ascii="Calibri" w:hAnsi="Calibri" w:cs="Calibri"/>
          <w:b/>
          <w:sz w:val="22"/>
          <w:szCs w:val="22"/>
        </w:rPr>
        <w:t>Boleta de Garantía</w:t>
      </w:r>
      <w:r w:rsidRPr="008F0026">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8F0026">
        <w:rPr>
          <w:rFonts w:ascii="Calibri" w:hAnsi="Calibri" w:cs="Calibri"/>
          <w:sz w:val="22"/>
          <w:szCs w:val="22"/>
        </w:rPr>
        <w:t>ASFI</w:t>
      </w:r>
      <w:proofErr w:type="spellEnd"/>
      <w:r w:rsidRPr="008F0026">
        <w:rPr>
          <w:rFonts w:ascii="Calibri" w:hAnsi="Calibri" w:cs="Calibri"/>
          <w:sz w:val="22"/>
          <w:szCs w:val="22"/>
        </w:rPr>
        <w:t>,  a la orden/a favor de Yacimientos Petrolíferos Fiscales Bolivianos, con las características expresas de renovable, irrevocable y de ejecución inmediata con vigencia de 90  días por un importe equivalente al 1 (%) del valor total de la propuesta económica.</w:t>
      </w:r>
    </w:p>
    <w:p w:rsidR="00714DDE" w:rsidRPr="008F0026" w:rsidRDefault="00714DDE" w:rsidP="00527BD9">
      <w:pPr>
        <w:pStyle w:val="Prrafodelista"/>
        <w:numPr>
          <w:ilvl w:val="0"/>
          <w:numId w:val="31"/>
        </w:numPr>
        <w:jc w:val="both"/>
        <w:rPr>
          <w:rFonts w:ascii="Calibri" w:hAnsi="Calibri" w:cs="Calibri"/>
          <w:sz w:val="22"/>
          <w:szCs w:val="22"/>
        </w:rPr>
      </w:pPr>
      <w:r w:rsidRPr="008F0026">
        <w:rPr>
          <w:rFonts w:ascii="Calibri" w:hAnsi="Calibri" w:cs="Calibri"/>
          <w:b/>
          <w:sz w:val="22"/>
          <w:szCs w:val="22"/>
        </w:rPr>
        <w:t>Garantía a Primer Requerimiento</w:t>
      </w:r>
      <w:r w:rsidRPr="008F0026">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8F0026">
        <w:rPr>
          <w:rFonts w:ascii="Calibri" w:hAnsi="Calibri" w:cs="Calibri"/>
          <w:sz w:val="22"/>
          <w:szCs w:val="22"/>
        </w:rPr>
        <w:t>ASFI</w:t>
      </w:r>
      <w:proofErr w:type="spellEnd"/>
      <w:r w:rsidRPr="008F0026">
        <w:rPr>
          <w:rFonts w:ascii="Calibri" w:hAnsi="Calibri" w:cs="Calibri"/>
          <w:sz w:val="22"/>
          <w:szCs w:val="22"/>
        </w:rPr>
        <w:t>,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714DDE" w:rsidRPr="00ED6869" w:rsidRDefault="00714DDE" w:rsidP="00527BD9">
      <w:pPr>
        <w:pStyle w:val="Prrafodelista"/>
        <w:numPr>
          <w:ilvl w:val="0"/>
          <w:numId w:val="31"/>
        </w:numPr>
        <w:jc w:val="both"/>
        <w:rPr>
          <w:rFonts w:ascii="Calibri" w:hAnsi="Calibri" w:cs="Calibri"/>
          <w:sz w:val="22"/>
          <w:szCs w:val="22"/>
        </w:rPr>
      </w:pPr>
      <w:r w:rsidRPr="00ED6869">
        <w:rPr>
          <w:rFonts w:ascii="Calibri" w:hAnsi="Calibri" w:cs="Calibri"/>
          <w:b/>
          <w:sz w:val="22"/>
          <w:szCs w:val="22"/>
        </w:rPr>
        <w:t>Póliza de caución a Primer requerimiento para Entidades Públicas</w:t>
      </w:r>
      <w:r w:rsidRPr="00ED6869">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714DDE" w:rsidRDefault="00714DDE" w:rsidP="00714DDE">
      <w:pPr>
        <w:pStyle w:val="Prrafodelista"/>
        <w:ind w:left="0"/>
        <w:jc w:val="both"/>
        <w:rPr>
          <w:rFonts w:ascii="Calibri" w:hAnsi="Calibri" w:cs="Calibri"/>
          <w:b/>
          <w:sz w:val="22"/>
          <w:szCs w:val="22"/>
        </w:rPr>
      </w:pPr>
      <w:r w:rsidRPr="00B26591">
        <w:rPr>
          <w:rFonts w:ascii="Calibri" w:hAnsi="Calibri" w:cs="Calibri"/>
          <w:b/>
          <w:sz w:val="22"/>
          <w:szCs w:val="22"/>
        </w:rPr>
        <w:lastRenderedPageBreak/>
        <w:t>GARANTÍA DE CUMPLIMIENTO DE CONTRATO</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Default="00714DDE" w:rsidP="00714DDE">
      <w:pPr>
        <w:pStyle w:val="Prrafodelista"/>
        <w:ind w:left="0"/>
        <w:jc w:val="both"/>
        <w:rPr>
          <w:rFonts w:ascii="Arial" w:hAnsi="Arial" w:cs="Arial"/>
          <w:b/>
        </w:rPr>
      </w:pPr>
    </w:p>
    <w:p w:rsidR="00714DDE" w:rsidRPr="00ED6869" w:rsidRDefault="00714DDE" w:rsidP="00527BD9">
      <w:pPr>
        <w:pStyle w:val="Prrafodelista"/>
        <w:numPr>
          <w:ilvl w:val="0"/>
          <w:numId w:val="3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14DDE" w:rsidRPr="00ED6869" w:rsidRDefault="00714DDE" w:rsidP="00527BD9">
      <w:pPr>
        <w:pStyle w:val="Prrafodelista"/>
        <w:numPr>
          <w:ilvl w:val="0"/>
          <w:numId w:val="3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714DDE" w:rsidRPr="00B26591" w:rsidRDefault="00714DDE" w:rsidP="00527BD9">
      <w:pPr>
        <w:pStyle w:val="Prrafodelista"/>
        <w:numPr>
          <w:ilvl w:val="0"/>
          <w:numId w:val="3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14DDE" w:rsidRPr="00B26591" w:rsidRDefault="00714DDE" w:rsidP="00714DDE">
      <w:pPr>
        <w:pStyle w:val="Prrafodelista"/>
        <w:jc w:val="both"/>
        <w:rPr>
          <w:rFonts w:ascii="Calibri" w:hAnsi="Calibri" w:cs="Calibri"/>
          <w:sz w:val="22"/>
          <w:szCs w:val="22"/>
        </w:rPr>
      </w:pPr>
    </w:p>
    <w:p w:rsidR="00714DDE" w:rsidRDefault="00714DDE" w:rsidP="00714DDE">
      <w:pPr>
        <w:pStyle w:val="Prrafodelista"/>
        <w:ind w:left="0"/>
        <w:jc w:val="both"/>
        <w:rPr>
          <w:rFonts w:ascii="Calibri" w:hAnsi="Calibri" w:cs="Calibri"/>
          <w:b/>
          <w:sz w:val="22"/>
          <w:szCs w:val="22"/>
        </w:rPr>
      </w:pPr>
      <w:r w:rsidRPr="00B26591">
        <w:rPr>
          <w:rFonts w:ascii="Calibri" w:hAnsi="Calibri" w:cs="Calibri"/>
          <w:b/>
          <w:sz w:val="22"/>
          <w:szCs w:val="22"/>
        </w:rPr>
        <w:t>GARANTÍA ADICIONAL DE CUMPLIMIENTO DE CONTRATO DE OBRA</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Pr="00B26591" w:rsidRDefault="00714DDE" w:rsidP="00714DDE">
      <w:pPr>
        <w:pStyle w:val="Prrafodelista"/>
        <w:ind w:left="0"/>
        <w:jc w:val="both"/>
        <w:rPr>
          <w:rFonts w:ascii="Calibri" w:hAnsi="Calibri" w:cs="Calibri"/>
          <w:sz w:val="22"/>
          <w:szCs w:val="22"/>
        </w:rPr>
      </w:pPr>
    </w:p>
    <w:p w:rsidR="00714DDE" w:rsidRDefault="00714DDE" w:rsidP="00527BD9">
      <w:pPr>
        <w:pStyle w:val="Prrafodelista"/>
        <w:numPr>
          <w:ilvl w:val="0"/>
          <w:numId w:val="33"/>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B26591">
        <w:rPr>
          <w:rFonts w:ascii="Calibri" w:hAnsi="Calibri" w:cs="Calibri"/>
          <w:sz w:val="22"/>
          <w:szCs w:val="22"/>
        </w:rPr>
        <w:t>ASFI</w:t>
      </w:r>
      <w:proofErr w:type="spellEnd"/>
      <w:r w:rsidRPr="00B26591">
        <w:rPr>
          <w:rFonts w:ascii="Calibri" w:hAnsi="Calibri" w:cs="Calibri"/>
          <w:sz w:val="22"/>
          <w:szCs w:val="22"/>
        </w:rPr>
        <w:t>, a la orden/a favor de Yacimientos Petrolíferos Fiscales Bolivianos, con características expresas de renovable, irrevocable y de ejecución inmediata con vigencia  de 60 días calendario adicionales a la vigencia del contrato, por un importe equivalente a</w:t>
      </w:r>
      <w:r w:rsidR="00A76BE6">
        <w:rPr>
          <w:rFonts w:ascii="Calibri" w:hAnsi="Calibri" w:cs="Calibri"/>
          <w:sz w:val="22"/>
          <w:szCs w:val="22"/>
        </w:rPr>
        <w:t xml:space="preserve"> </w:t>
      </w:r>
      <w:r w:rsidRPr="003B0C2E">
        <w:rPr>
          <w:rFonts w:ascii="Calibri" w:hAnsi="Calibri" w:cs="Calibri"/>
          <w:sz w:val="22"/>
          <w:szCs w:val="22"/>
        </w:rPr>
        <w:t>la diferencia entre el ochenta y cinco por ciento (85%) del Precio Referencial y el valor de su propuesta económica</w:t>
      </w:r>
      <w:r w:rsidRPr="00B26591">
        <w:rPr>
          <w:rFonts w:ascii="Calibri" w:hAnsi="Calibri" w:cs="Calibri"/>
          <w:sz w:val="22"/>
          <w:szCs w:val="22"/>
        </w:rPr>
        <w:t>.</w:t>
      </w:r>
    </w:p>
    <w:p w:rsidR="00714DDE" w:rsidRPr="00714DDE" w:rsidRDefault="00714DDE" w:rsidP="00527BD9">
      <w:pPr>
        <w:pStyle w:val="Prrafodelista"/>
        <w:numPr>
          <w:ilvl w:val="0"/>
          <w:numId w:val="33"/>
        </w:numPr>
        <w:jc w:val="both"/>
        <w:rPr>
          <w:rFonts w:ascii="Calibri" w:hAnsi="Calibri" w:cs="Calibri"/>
          <w:sz w:val="22"/>
          <w:szCs w:val="22"/>
        </w:rPr>
      </w:pPr>
      <w:r w:rsidRPr="00714DDE">
        <w:rPr>
          <w:rFonts w:ascii="Calibri" w:hAnsi="Calibri" w:cs="Calibri"/>
          <w:b/>
          <w:sz w:val="22"/>
          <w:szCs w:val="22"/>
        </w:rPr>
        <w:t>Garantía a Primer Requerimiento</w:t>
      </w:r>
      <w:r w:rsidRPr="00714DDE">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714DDE">
        <w:rPr>
          <w:rFonts w:ascii="Calibri" w:hAnsi="Calibri" w:cs="Calibri"/>
          <w:sz w:val="22"/>
          <w:szCs w:val="22"/>
        </w:rPr>
        <w:t>ASFI</w:t>
      </w:r>
      <w:proofErr w:type="spellEnd"/>
      <w:r w:rsidRPr="00714DDE">
        <w:rPr>
          <w:rFonts w:ascii="Calibri" w:hAnsi="Calibri" w:cs="Calibri"/>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714DDE" w:rsidRDefault="00714DDE" w:rsidP="00B37050">
      <w:pPr>
        <w:jc w:val="center"/>
        <w:rPr>
          <w:rFonts w:asciiTheme="minorHAnsi" w:hAnsiTheme="minorHAnsi" w:cstheme="minorHAnsi"/>
          <w:b/>
          <w:sz w:val="22"/>
          <w:szCs w:val="22"/>
          <w:lang w:val="es-ES_tradnl"/>
        </w:rPr>
      </w:pPr>
    </w:p>
    <w:p w:rsidR="00A76BE6" w:rsidRDefault="00A76BE6"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714DDE">
        <w:rPr>
          <w:rFonts w:asciiTheme="minorHAnsi" w:eastAsia="Arial Unicode MS" w:hAnsiTheme="minorHAnsi" w:cstheme="minorHAnsi"/>
          <w:sz w:val="22"/>
          <w:szCs w:val="22"/>
        </w:rPr>
        <w:t>ESPECIFICACIONES TÉCNICAS</w:t>
      </w:r>
    </w:p>
    <w:p w:rsidR="00714DDE" w:rsidRPr="00714DDE" w:rsidRDefault="00714DDE" w:rsidP="00714DDE">
      <w:pPr>
        <w:rPr>
          <w:rFonts w:eastAsia="Arial Unicode MS"/>
        </w:rPr>
      </w:pPr>
    </w:p>
    <w:bookmarkEnd w:id="4"/>
    <w:bookmarkEnd w:id="5"/>
    <w:bookmarkEnd w:id="6"/>
    <w:p w:rsidR="00F17C85" w:rsidRPr="00714DDE" w:rsidRDefault="00F17C85" w:rsidP="00B37050">
      <w:pPr>
        <w:jc w:val="both"/>
        <w:rPr>
          <w:rFonts w:asciiTheme="minorHAnsi" w:hAnsiTheme="minorHAnsi" w:cstheme="minorHAnsi"/>
          <w:snapToGrid w:val="0"/>
          <w:sz w:val="22"/>
          <w:szCs w:val="22"/>
        </w:rPr>
      </w:pPr>
      <w:r w:rsidRPr="00714DDE">
        <w:rPr>
          <w:rFonts w:asciiTheme="minorHAnsi" w:hAnsiTheme="minorHAnsi" w:cstheme="minorHAnsi"/>
          <w:snapToGrid w:val="0"/>
          <w:sz w:val="22"/>
          <w:szCs w:val="22"/>
        </w:rPr>
        <w:t>LAS ESPECIFICACIONES TÉ</w:t>
      </w:r>
      <w:r w:rsidR="00C43EF5" w:rsidRPr="00714DDE">
        <w:rPr>
          <w:rFonts w:asciiTheme="minorHAnsi" w:hAnsiTheme="minorHAnsi" w:cstheme="minorHAnsi"/>
          <w:snapToGrid w:val="0"/>
          <w:sz w:val="22"/>
          <w:szCs w:val="22"/>
        </w:rPr>
        <w:t>C</w:t>
      </w:r>
      <w:r w:rsidRPr="00714DDE">
        <w:rPr>
          <w:rFonts w:asciiTheme="minorHAnsi" w:hAnsiTheme="minorHAnsi" w:cstheme="minorHAnsi"/>
          <w:snapToGrid w:val="0"/>
          <w:sz w:val="22"/>
          <w:szCs w:val="22"/>
        </w:rPr>
        <w:t xml:space="preserve">NICAS </w:t>
      </w:r>
      <w:r w:rsidR="00C43EF5" w:rsidRPr="00714DDE">
        <w:rPr>
          <w:rFonts w:asciiTheme="minorHAnsi" w:hAnsiTheme="minorHAnsi" w:cstheme="minorHAnsi"/>
          <w:snapToGrid w:val="0"/>
          <w:sz w:val="22"/>
          <w:szCs w:val="22"/>
        </w:rPr>
        <w:t xml:space="preserve">SE ENCUENTRAN ADJUNTAS </w:t>
      </w:r>
      <w:r w:rsidRPr="00714DDE">
        <w:rPr>
          <w:rFonts w:asciiTheme="minorHAnsi" w:hAnsiTheme="minorHAnsi" w:cstheme="minorHAnsi"/>
          <w:snapToGrid w:val="0"/>
          <w:sz w:val="22"/>
          <w:szCs w:val="22"/>
        </w:rPr>
        <w:t>AL PRESENTE DOCUMENTO, LOS MISMOS FORMAN PARTE INTEGRANTE DEL DOCUMENTO BASE DE CONTRATACIÓN</w:t>
      </w:r>
      <w:r w:rsidR="00714DDE" w:rsidRPr="00714DDE">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390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390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390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rsidR="000A2BD2" w:rsidRPr="00552079" w:rsidRDefault="000A2BD2" w:rsidP="00C2390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2390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14DDE">
        <w:rPr>
          <w:rFonts w:asciiTheme="minorHAnsi" w:hAnsiTheme="minorHAnsi" w:cstheme="minorHAnsi"/>
          <w:color w:val="000000"/>
          <w:sz w:val="22"/>
          <w:szCs w:val="22"/>
        </w:rPr>
        <w:t xml:space="preserve">. </w:t>
      </w:r>
      <w:r w:rsidR="00D877F4" w:rsidRPr="00714DDE">
        <w:rPr>
          <w:rFonts w:asciiTheme="minorHAnsi" w:hAnsiTheme="minorHAnsi" w:cstheme="minorHAnsi"/>
          <w:b/>
          <w:i/>
          <w:sz w:val="22"/>
          <w:szCs w:val="22"/>
        </w:rPr>
        <w:t>NO APLICA</w:t>
      </w:r>
    </w:p>
    <w:p w:rsidR="004A11B1" w:rsidRPr="00714DDE" w:rsidRDefault="000A2BD2" w:rsidP="00C23907">
      <w:pPr>
        <w:pStyle w:val="Prrafodelista"/>
        <w:numPr>
          <w:ilvl w:val="0"/>
          <w:numId w:val="16"/>
        </w:numPr>
        <w:ind w:left="872"/>
        <w:jc w:val="both"/>
        <w:rPr>
          <w:rFonts w:asciiTheme="minorHAnsi" w:hAnsiTheme="minorHAnsi" w:cstheme="minorHAnsi"/>
          <w:sz w:val="22"/>
          <w:szCs w:val="22"/>
          <w:lang w:val="es-BO"/>
        </w:rPr>
      </w:pPr>
      <w:r w:rsidRPr="00714DDE">
        <w:rPr>
          <w:rFonts w:asciiTheme="minorHAnsi" w:hAnsiTheme="minorHAnsi" w:cstheme="minorHAnsi"/>
          <w:sz w:val="22"/>
          <w:szCs w:val="22"/>
        </w:rPr>
        <w:t>Original de la Garantía de Seriedad de Propuesta</w:t>
      </w:r>
    </w:p>
    <w:p w:rsidR="00714DDE" w:rsidRPr="00714DDE" w:rsidRDefault="00714DDE" w:rsidP="00714DDE">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390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390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w:t>
      </w:r>
      <w:proofErr w:type="spellStart"/>
      <w:r w:rsidRPr="00FC0324">
        <w:rPr>
          <w:rFonts w:asciiTheme="minorHAnsi" w:hAnsiTheme="minorHAnsi" w:cstheme="minorHAnsi"/>
          <w:color w:val="000000"/>
          <w:sz w:val="22"/>
          <w:szCs w:val="22"/>
        </w:rPr>
        <w:t>NIT</w:t>
      </w:r>
      <w:proofErr w:type="spellEnd"/>
      <w:r w:rsidRPr="00FC0324">
        <w:rPr>
          <w:rFonts w:asciiTheme="minorHAnsi" w:hAnsiTheme="minorHAnsi" w:cstheme="minorHAnsi"/>
          <w:color w:val="000000"/>
          <w:sz w:val="22"/>
          <w:szCs w:val="22"/>
        </w:rPr>
        <w:t>) activo.</w:t>
      </w:r>
    </w:p>
    <w:p w:rsidR="00BF45BC" w:rsidRPr="00BF45BC" w:rsidRDefault="000A2BD2" w:rsidP="00C2390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390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714DDE" w:rsidRDefault="006025E6" w:rsidP="00714DDE">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Pr="00552079" w:rsidRDefault="00714DDE"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008B5D30"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rsidR="002C772A" w:rsidRPr="00552079" w:rsidRDefault="0016735F" w:rsidP="00C2390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14DDE" w:rsidRPr="00714DDE" w:rsidRDefault="002C772A" w:rsidP="00C2390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14DDE">
        <w:rPr>
          <w:rFonts w:asciiTheme="minorHAnsi" w:hAnsiTheme="minorHAnsi" w:cstheme="minorHAnsi"/>
          <w:sz w:val="22"/>
          <w:szCs w:val="22"/>
        </w:rPr>
        <w:t>:</w:t>
      </w:r>
    </w:p>
    <w:p w:rsidR="00714DDE" w:rsidRDefault="00714DDE" w:rsidP="00714DDE">
      <w:pPr>
        <w:pStyle w:val="Prrafodelista"/>
        <w:ind w:left="709"/>
        <w:jc w:val="both"/>
        <w:rPr>
          <w:rFonts w:ascii="Calibri" w:hAnsi="Calibri" w:cs="Calibri"/>
          <w:b/>
          <w:sz w:val="22"/>
          <w:szCs w:val="22"/>
        </w:rPr>
      </w:pPr>
      <w:r w:rsidRPr="00577676">
        <w:rPr>
          <w:rFonts w:ascii="Calibri" w:hAnsi="Calibri" w:cs="Calibri"/>
          <w:sz w:val="22"/>
          <w:szCs w:val="22"/>
        </w:rPr>
        <w:t>A elección de la empresa adjudicada ésta podrá optar por uno de los siguientes instrumentos financieros</w:t>
      </w:r>
      <w:r>
        <w:rPr>
          <w:rFonts w:ascii="Calibri" w:hAnsi="Calibri" w:cs="Calibri"/>
          <w:sz w:val="22"/>
          <w:szCs w:val="22"/>
        </w:rPr>
        <w:t>:</w:t>
      </w:r>
    </w:p>
    <w:p w:rsidR="00714DDE" w:rsidRPr="00ED6869" w:rsidRDefault="00714DDE" w:rsidP="00527BD9">
      <w:pPr>
        <w:pStyle w:val="Prrafodelista"/>
        <w:numPr>
          <w:ilvl w:val="0"/>
          <w:numId w:val="3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14DDE" w:rsidRPr="00ED6869" w:rsidRDefault="00714DDE" w:rsidP="00527BD9">
      <w:pPr>
        <w:pStyle w:val="Prrafodelista"/>
        <w:numPr>
          <w:ilvl w:val="0"/>
          <w:numId w:val="3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ED6869">
        <w:rPr>
          <w:rFonts w:ascii="Calibri" w:hAnsi="Calibri" w:cs="Calibri"/>
          <w:sz w:val="22"/>
          <w:szCs w:val="22"/>
        </w:rPr>
        <w:t>ASFI</w:t>
      </w:r>
      <w:proofErr w:type="spellEnd"/>
      <w:r w:rsidRPr="00ED6869">
        <w:rPr>
          <w:rFonts w:ascii="Calibri" w:hAnsi="Calibri" w:cs="Calibri"/>
          <w:sz w:val="22"/>
          <w:szCs w:val="22"/>
        </w:rPr>
        <w:t xml:space="preserve">, a la orden/a favor de Yacimientos Petrolíferos Fiscales Bolivianos, con características expresas de renovable, irrevocable y de ejecución a primer requerimiento con </w:t>
      </w:r>
      <w:r w:rsidRPr="00ED6869">
        <w:rPr>
          <w:rFonts w:ascii="Calibri" w:hAnsi="Calibri" w:cs="Calibri"/>
          <w:sz w:val="22"/>
          <w:szCs w:val="22"/>
        </w:rPr>
        <w:lastRenderedPageBreak/>
        <w:t xml:space="preserve">vigencia de 60 días calendario adicionales a la vigencia del contrato, por un importe equivalente al 7% del valor total del contrato. </w:t>
      </w:r>
    </w:p>
    <w:p w:rsidR="00714DDE" w:rsidRPr="00B26591" w:rsidRDefault="00714DDE" w:rsidP="00527BD9">
      <w:pPr>
        <w:pStyle w:val="Prrafodelista"/>
        <w:numPr>
          <w:ilvl w:val="0"/>
          <w:numId w:val="3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A2A0A" w:rsidRPr="00916437" w:rsidRDefault="005A2A0A" w:rsidP="00C23907">
      <w:pPr>
        <w:pStyle w:val="Prrafodelista"/>
        <w:numPr>
          <w:ilvl w:val="0"/>
          <w:numId w:val="21"/>
        </w:numPr>
        <w:jc w:val="both"/>
        <w:rPr>
          <w:rFonts w:asciiTheme="minorHAnsi" w:hAnsiTheme="minorHAnsi" w:cstheme="minorHAnsi"/>
          <w:sz w:val="22"/>
          <w:szCs w:val="18"/>
        </w:rPr>
      </w:pPr>
      <w:r w:rsidRPr="00916437">
        <w:rPr>
          <w:rFonts w:asciiTheme="minorHAnsi" w:eastAsia="Calibri" w:hAnsiTheme="minorHAnsi" w:cstheme="minorHAnsi"/>
          <w:sz w:val="22"/>
          <w:szCs w:val="22"/>
          <w:lang w:val="es-BO"/>
        </w:rPr>
        <w:t xml:space="preserve">Original o Fotocopia legalizada del </w:t>
      </w:r>
      <w:r w:rsidRPr="00916437">
        <w:rPr>
          <w:rFonts w:asciiTheme="minorHAnsi" w:hAnsiTheme="minorHAnsi" w:cstheme="minorHAnsi"/>
          <w:sz w:val="22"/>
          <w:szCs w:val="18"/>
        </w:rPr>
        <w:t xml:space="preserve">Certificado de Registro y Acreditación de Unidades Productoras emitidos por PRO BOLIVIA, </w:t>
      </w:r>
      <w:r w:rsidRPr="00916437">
        <w:rPr>
          <w:rFonts w:asciiTheme="minorHAnsi" w:eastAsia="Calibri" w:hAnsiTheme="minorHAnsi" w:cstheme="minorHAnsi"/>
          <w:sz w:val="22"/>
          <w:szCs w:val="22"/>
          <w:lang w:val="es-BO"/>
        </w:rPr>
        <w:t>los mismos que serán devueltos una vez efectuada la verificación con la documentación declarada.</w:t>
      </w:r>
      <w:r w:rsidRPr="00916437">
        <w:rPr>
          <w:rFonts w:asciiTheme="minorHAnsi" w:hAnsiTheme="minorHAnsi" w:cstheme="minorHAnsi"/>
          <w:sz w:val="22"/>
          <w:szCs w:val="18"/>
        </w:rPr>
        <w:t xml:space="preserve"> (presentar cuando el proponente hubiese solicitado la aplicación del margen de preferencia).</w:t>
      </w:r>
    </w:p>
    <w:p w:rsidR="002C772A" w:rsidRDefault="002C772A" w:rsidP="00C2390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916437" w:rsidRDefault="00916437" w:rsidP="00916437">
      <w:pPr>
        <w:jc w:val="both"/>
        <w:rPr>
          <w:rFonts w:asciiTheme="minorHAnsi" w:hAnsiTheme="minorHAnsi" w:cstheme="minorHAnsi"/>
          <w:color w:val="000000"/>
          <w:sz w:val="22"/>
          <w:szCs w:val="22"/>
        </w:rPr>
      </w:pPr>
    </w:p>
    <w:p w:rsidR="00916437" w:rsidRPr="00552079" w:rsidRDefault="00916437" w:rsidP="00916437">
      <w:pPr>
        <w:jc w:val="both"/>
        <w:rPr>
          <w:rFonts w:asciiTheme="minorHAnsi" w:hAnsiTheme="minorHAnsi" w:cstheme="minorHAnsi"/>
          <w:color w:val="000000"/>
          <w:sz w:val="22"/>
          <w:szCs w:val="22"/>
        </w:rPr>
      </w:pPr>
    </w:p>
    <w:p w:rsidR="00292A55" w:rsidRDefault="00292A55" w:rsidP="00B37050">
      <w:pPr>
        <w:ind w:left="720"/>
        <w:jc w:val="both"/>
        <w:rPr>
          <w:rFonts w:asciiTheme="minorHAnsi" w:hAnsiTheme="minorHAnsi" w:cstheme="minorHAnsi"/>
          <w:sz w:val="22"/>
          <w:szCs w:val="22"/>
        </w:rPr>
      </w:pPr>
    </w:p>
    <w:p w:rsidR="00A76BE6" w:rsidRDefault="00A76BE6" w:rsidP="00B37050">
      <w:pPr>
        <w:ind w:left="720"/>
        <w:jc w:val="both"/>
        <w:rPr>
          <w:rFonts w:asciiTheme="minorHAnsi" w:hAnsiTheme="minorHAnsi" w:cstheme="minorHAnsi"/>
          <w:sz w:val="22"/>
          <w:szCs w:val="22"/>
        </w:rPr>
      </w:pPr>
    </w:p>
    <w:p w:rsidR="00A76BE6" w:rsidRDefault="00A76BE6"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916437">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916437"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1701"/>
        <w:gridCol w:w="283"/>
        <w:gridCol w:w="284"/>
        <w:gridCol w:w="690"/>
      </w:tblGrid>
      <w:tr w:rsidR="00596B5C" w:rsidRPr="00C75BEC" w:rsidTr="00CC36DF">
        <w:trPr>
          <w:tblHeader/>
          <w:jc w:val="center"/>
        </w:trPr>
        <w:tc>
          <w:tcPr>
            <w:tcW w:w="5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70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5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C36DF">
        <w:trPr>
          <w:cantSplit/>
          <w:trHeight w:val="1448"/>
          <w:jc w:val="center"/>
        </w:trPr>
        <w:tc>
          <w:tcPr>
            <w:tcW w:w="5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70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9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916437" w:rsidP="00560F45">
            <w:pPr>
              <w:rPr>
                <w:rFonts w:ascii="Calibri" w:hAnsi="Calibri" w:cs="Calibri"/>
                <w:b/>
                <w:sz w:val="18"/>
                <w:szCs w:val="18"/>
              </w:rPr>
            </w:pPr>
            <w:r>
              <w:rPr>
                <w:rFonts w:ascii="Calibri" w:hAnsi="Calibri" w:cs="Calibri"/>
                <w:b/>
                <w:sz w:val="18"/>
                <w:szCs w:val="18"/>
              </w:rPr>
              <w:t>DESCRIPCIÓN</w:t>
            </w:r>
            <w:r w:rsidR="00596B5C">
              <w:rPr>
                <w:rFonts w:ascii="Calibri" w:hAnsi="Calibri" w:cs="Calibri"/>
                <w:b/>
                <w:sz w:val="18"/>
                <w:szCs w:val="18"/>
              </w:rPr>
              <w:t xml:space="preserve"> PORQUE NO CUMPLE</w:t>
            </w: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 xml:space="preserve">NOMBRE DEL </w:t>
            </w:r>
            <w:proofErr w:type="spellStart"/>
            <w:r>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tcBorders>
              <w:top w:val="single" w:sz="2" w:space="0" w:color="000000"/>
            </w:tcBorders>
            <w:vAlign w:val="center"/>
          </w:tcPr>
          <w:p w:rsidR="00AF4896" w:rsidRPr="00DB5AAF" w:rsidRDefault="00AF4896" w:rsidP="00AF4896">
            <w:pPr>
              <w:rPr>
                <w:rFonts w:ascii="Calibri" w:hAnsi="Calibri" w:cs="Calibri"/>
                <w:b/>
                <w:sz w:val="18"/>
                <w:szCs w:val="18"/>
              </w:rPr>
            </w:pPr>
          </w:p>
        </w:tc>
        <w:tc>
          <w:tcPr>
            <w:tcW w:w="284" w:type="dxa"/>
            <w:tcBorders>
              <w:top w:val="single" w:sz="2" w:space="0" w:color="000000"/>
            </w:tcBorders>
            <w:vAlign w:val="center"/>
          </w:tcPr>
          <w:p w:rsidR="00AF4896" w:rsidRPr="00DB5AAF" w:rsidRDefault="00AF4896" w:rsidP="00AF4896">
            <w:pPr>
              <w:rPr>
                <w:rFonts w:ascii="Calibri" w:hAnsi="Calibri" w:cs="Calibri"/>
                <w:b/>
                <w:sz w:val="18"/>
                <w:szCs w:val="18"/>
              </w:rPr>
            </w:pPr>
          </w:p>
        </w:tc>
        <w:tc>
          <w:tcPr>
            <w:tcW w:w="690" w:type="dxa"/>
            <w:tcBorders>
              <w:top w:val="single" w:sz="2" w:space="0" w:color="000000"/>
            </w:tcBorders>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ÍTEM Nº 1: INSTALACIÓN DE FAENAS</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2375D6" w:rsidRDefault="00AF4896" w:rsidP="00AF4896">
            <w:pPr>
              <w:rPr>
                <w:rFonts w:ascii="Calibri" w:hAnsi="Calibri"/>
                <w:color w:val="000000"/>
                <w:sz w:val="22"/>
                <w:szCs w:val="22"/>
              </w:rPr>
            </w:pPr>
            <w:r w:rsidRPr="002375D6">
              <w:rPr>
                <w:rFonts w:ascii="Calibri" w:hAnsi="Calibri"/>
                <w:color w:val="000000"/>
                <w:sz w:val="22"/>
                <w:szCs w:val="22"/>
              </w:rPr>
              <w:t>GLOBAL</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Theme="minorHAnsi" w:hAnsiTheme="minorHAnsi"/>
                <w:kern w:val="28"/>
              </w:rPr>
              <w:t>Este ítem comprende la i</w:t>
            </w:r>
            <w:r w:rsidRPr="00E60C76">
              <w:rPr>
                <w:rFonts w:asciiTheme="minorHAnsi" w:hAnsiTheme="minorHAnsi"/>
                <w:kern w:val="28"/>
              </w:rPr>
              <w:t>nstalación</w:t>
            </w:r>
            <w:r>
              <w:rPr>
                <w:rFonts w:asciiTheme="minorHAnsi" w:hAnsiTheme="minorHAnsi"/>
                <w:kern w:val="28"/>
              </w:rPr>
              <w:t xml:space="preserve"> de</w:t>
            </w:r>
            <w:r w:rsidRPr="00E60C76">
              <w:rPr>
                <w:rFonts w:asciiTheme="minorHAnsi" w:hAnsiTheme="minorHAnsi"/>
                <w:kern w:val="28"/>
              </w:rPr>
              <w:t xml:space="preserve"> galpones o conteiner para depósitos, caseta para el cuidador, cerco de protección, </w:t>
            </w:r>
            <w:r>
              <w:rPr>
                <w:rFonts w:asciiTheme="minorHAnsi" w:hAnsiTheme="minorHAnsi"/>
                <w:kern w:val="28"/>
              </w:rPr>
              <w:t>almacén de materiales, herramientas y equipos</w:t>
            </w:r>
            <w:r w:rsidRPr="00E60C76">
              <w:rPr>
                <w:rFonts w:asciiTheme="minorHAnsi" w:hAnsiTheme="minorHAnsi"/>
                <w:kern w:val="28"/>
              </w:rPr>
              <w:t xml:space="preserve">, </w:t>
            </w:r>
            <w:r>
              <w:rPr>
                <w:rFonts w:asciiTheme="minorHAnsi" w:hAnsiTheme="minorHAnsi"/>
                <w:kern w:val="28"/>
              </w:rPr>
              <w:t>desde</w:t>
            </w:r>
            <w:r w:rsidRPr="00E60C76">
              <w:rPr>
                <w:rFonts w:asciiTheme="minorHAnsi" w:hAnsiTheme="minorHAnsi"/>
                <w:kern w:val="28"/>
              </w:rPr>
              <w:t xml:space="preserve"> </w:t>
            </w:r>
            <w:r>
              <w:rPr>
                <w:rFonts w:asciiTheme="minorHAnsi" w:hAnsiTheme="minorHAnsi"/>
                <w:kern w:val="28"/>
              </w:rPr>
              <w:t xml:space="preserve">el inicio </w:t>
            </w:r>
            <w:r w:rsidRPr="00E60C76">
              <w:rPr>
                <w:rFonts w:asciiTheme="minorHAnsi" w:hAnsiTheme="minorHAnsi"/>
                <w:kern w:val="28"/>
              </w:rPr>
              <w:t xml:space="preserve">de las obras </w:t>
            </w:r>
            <w:r>
              <w:rPr>
                <w:rFonts w:asciiTheme="minorHAnsi" w:hAnsiTheme="minorHAnsi"/>
                <w:kern w:val="28"/>
              </w:rPr>
              <w:t>hasta la conclusión de la obra.</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MATERIALES HERRAMIENTAS Y EQUIPOS</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sidRPr="00E60C76">
              <w:rPr>
                <w:rFonts w:asciiTheme="minorHAnsi" w:hAnsiTheme="minorHAnsi"/>
              </w:rPr>
              <w:t xml:space="preserve">En general, todos los materiales que </w:t>
            </w:r>
            <w:r>
              <w:rPr>
                <w:rFonts w:asciiTheme="minorHAnsi" w:hAnsiTheme="minorHAnsi"/>
              </w:rPr>
              <w:t>la empresa adjudicada</w:t>
            </w:r>
            <w:r w:rsidRPr="00E60C76">
              <w:rPr>
                <w:rFonts w:asciiTheme="minorHAnsi" w:hAnsiTheme="minorHAnsi"/>
              </w:rPr>
              <w:t xml:space="preserve"> se propone emplear en las construcciones auxiliares deberán ser aprobados por el </w:t>
            </w:r>
            <w:r>
              <w:rPr>
                <w:rFonts w:ascii="Calibri" w:hAnsi="Calibri" w:cs="Arial"/>
                <w:color w:val="000000"/>
                <w:sz w:val="22"/>
                <w:szCs w:val="22"/>
              </w:rPr>
              <w:t>supervisor</w:t>
            </w:r>
            <w:r w:rsidRPr="00E60C76">
              <w:rPr>
                <w:rFonts w:asciiTheme="minorHAnsi" w:hAnsiTheme="minorHAnsi"/>
              </w:rPr>
              <w:t xml:space="preserve"> de YPFB</w:t>
            </w:r>
            <w:r>
              <w:rPr>
                <w:rFonts w:asciiTheme="minorHAnsi" w:hAnsiTheme="minorHAnsi"/>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Theme="minorHAnsi" w:hAnsiTheme="minorHAnsi"/>
              </w:rPr>
              <w:t>La empresa adjudicada</w:t>
            </w:r>
            <w:r w:rsidRPr="00E60C76">
              <w:rPr>
                <w:rFonts w:asciiTheme="minorHAnsi" w:hAnsiTheme="minorHAnsi"/>
              </w:rPr>
              <w:t xml:space="preserve"> dispondrá de serenos en número suficiente para el cuidado del material y equipo que permanecerán bajo su total responsabilidad</w:t>
            </w:r>
            <w:r>
              <w:rPr>
                <w:rFonts w:asciiTheme="minorHAnsi" w:hAnsiTheme="minorHAnsi"/>
              </w:rPr>
              <w:t xml:space="preserve"> en el almacén correspondiente.</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El </w:t>
            </w:r>
            <w:r w:rsidRPr="001A7C73">
              <w:rPr>
                <w:rFonts w:ascii="Calibri" w:hAnsi="Calibri"/>
                <w:color w:val="000000"/>
                <w:sz w:val="22"/>
                <w:szCs w:val="22"/>
                <w:shd w:val="clear" w:color="auto" w:fill="FFFFFF" w:themeFill="background1"/>
              </w:rPr>
              <w:t>pago se realizará al concluir la obra y de acuerdo a la unidad y precio de la propuesta aceptada. Este costo incluye la compensación total por todos los materiales, mano de obra, herramientas, equipo empleado y demás incidencias determinadas 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b/>
                <w:bCs/>
                <w:color w:val="000000"/>
                <w:sz w:val="22"/>
                <w:szCs w:val="22"/>
              </w:rPr>
              <w:t xml:space="preserve">NOMBRE DEL </w:t>
            </w:r>
            <w:proofErr w:type="spellStart"/>
            <w:r>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ÍTEM Nº 2: MOVILIZACIÓN/DESMOVILIZACIÓN DE PERSONAL Y EQUIPO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2375D6" w:rsidRDefault="00AF4896" w:rsidP="00AF4896">
            <w:pPr>
              <w:rPr>
                <w:rFonts w:ascii="Calibri" w:hAnsi="Calibri"/>
                <w:color w:val="000000"/>
                <w:sz w:val="22"/>
                <w:szCs w:val="22"/>
              </w:rPr>
            </w:pPr>
            <w:r w:rsidRPr="002375D6">
              <w:rPr>
                <w:rFonts w:ascii="Calibri" w:hAnsi="Calibri"/>
                <w:color w:val="000000"/>
                <w:sz w:val="22"/>
                <w:szCs w:val="22"/>
              </w:rPr>
              <w:t>GLOBAL</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Este ítem comprende la movilización/desmovilización del personal y  equipo a emplear en la ejecución del proceso para el suministro de energía al City </w:t>
            </w:r>
            <w:proofErr w:type="spellStart"/>
            <w:r>
              <w:rPr>
                <w:rFonts w:ascii="Calibri" w:hAnsi="Calibri"/>
                <w:color w:val="000000"/>
                <w:sz w:val="22"/>
                <w:szCs w:val="22"/>
              </w:rPr>
              <w:t>Gate</w:t>
            </w:r>
            <w:proofErr w:type="spellEnd"/>
            <w:r>
              <w:rPr>
                <w:rFonts w:ascii="Calibri" w:hAnsi="Calibri"/>
                <w:color w:val="000000"/>
                <w:sz w:val="22"/>
                <w:szCs w:val="22"/>
              </w:rPr>
              <w:t xml:space="preserve"> de la población de </w:t>
            </w:r>
            <w:proofErr w:type="spellStart"/>
            <w:r>
              <w:rPr>
                <w:rFonts w:ascii="Calibri" w:hAnsi="Calibri"/>
                <w:color w:val="000000"/>
                <w:sz w:val="22"/>
                <w:szCs w:val="22"/>
              </w:rPr>
              <w:t>Sica</w:t>
            </w:r>
            <w:proofErr w:type="spellEnd"/>
            <w:r>
              <w:rPr>
                <w:rFonts w:ascii="Calibri" w:hAnsi="Calibri"/>
                <w:color w:val="000000"/>
                <w:sz w:val="22"/>
                <w:szCs w:val="22"/>
              </w:rPr>
              <w:t xml:space="preserve"> </w:t>
            </w:r>
            <w:proofErr w:type="spellStart"/>
            <w:r>
              <w:rPr>
                <w:rFonts w:ascii="Calibri" w:hAnsi="Calibri"/>
                <w:color w:val="000000"/>
                <w:sz w:val="22"/>
                <w:szCs w:val="22"/>
              </w:rPr>
              <w:lastRenderedPageBreak/>
              <w:t>Sica</w:t>
            </w:r>
            <w:proofErr w:type="spellEnd"/>
            <w:r>
              <w:rPr>
                <w:rFonts w:ascii="Calibri" w:hAnsi="Calibri"/>
                <w:color w:val="000000"/>
                <w:sz w:val="22"/>
                <w:szCs w:val="22"/>
              </w:rPr>
              <w:t>. La empresa adjudicada proveerá los equipos y medios necesarios para el cumplimiento del ítem.</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lastRenderedPageBreak/>
              <w:t>MATERIALES HERRAMIENTAS Y EQUIPOS</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Pr>
                <w:rFonts w:ascii="Calibri" w:hAnsi="Calibri" w:cs="Arial"/>
                <w:color w:val="000000"/>
                <w:sz w:val="22"/>
                <w:szCs w:val="22"/>
              </w:rPr>
              <w:t>el supervisor</w:t>
            </w:r>
            <w:r w:rsidRPr="00402FE4">
              <w:rPr>
                <w:rFonts w:ascii="Calibri" w:hAnsi="Calibri" w:cs="Arial"/>
                <w:color w:val="000000"/>
                <w:sz w:val="22"/>
                <w:szCs w:val="22"/>
              </w:rPr>
              <w:t xml:space="preserv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 la obra, que se encuentra ubicado en la población de </w:t>
            </w:r>
            <w:proofErr w:type="spellStart"/>
            <w:r>
              <w:rPr>
                <w:rFonts w:ascii="Calibri" w:hAnsi="Calibri"/>
                <w:color w:val="000000"/>
                <w:sz w:val="22"/>
                <w:szCs w:val="22"/>
              </w:rPr>
              <w:t>Sica</w:t>
            </w:r>
            <w:proofErr w:type="spellEnd"/>
            <w:r>
              <w:rPr>
                <w:rFonts w:ascii="Calibri" w:hAnsi="Calibri"/>
                <w:color w:val="000000"/>
                <w:sz w:val="22"/>
                <w:szCs w:val="22"/>
              </w:rPr>
              <w:t xml:space="preserve"> </w:t>
            </w:r>
            <w:proofErr w:type="spellStart"/>
            <w:r>
              <w:rPr>
                <w:rFonts w:ascii="Calibri" w:hAnsi="Calibri"/>
                <w:color w:val="000000"/>
                <w:sz w:val="22"/>
                <w:szCs w:val="22"/>
              </w:rPr>
              <w:t>Sica</w:t>
            </w:r>
            <w:proofErr w:type="spellEnd"/>
            <w:r>
              <w:rPr>
                <w:rFonts w:ascii="Calibri" w:hAnsi="Calibri"/>
                <w:color w:val="000000"/>
                <w:sz w:val="22"/>
                <w:szCs w:val="22"/>
              </w:rPr>
              <w:t>, las veces que sea necesario hasta cumplir con el objetivo.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 xml:space="preserve">NOMBRE DEL </w:t>
            </w:r>
            <w:proofErr w:type="spellStart"/>
            <w:r>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ÍTEM Nº 3: </w:t>
            </w:r>
            <w:r w:rsidRPr="00666859">
              <w:rPr>
                <w:rFonts w:ascii="Calibri" w:hAnsi="Calibri"/>
                <w:color w:val="000000"/>
                <w:sz w:val="22"/>
                <w:szCs w:val="22"/>
              </w:rPr>
              <w:t xml:space="preserve">PROYECTO </w:t>
            </w:r>
            <w:proofErr w:type="spellStart"/>
            <w:r w:rsidRPr="00666859">
              <w:rPr>
                <w:rFonts w:ascii="Calibri" w:hAnsi="Calibri"/>
                <w:color w:val="000000"/>
                <w:sz w:val="22"/>
                <w:szCs w:val="22"/>
              </w:rPr>
              <w:t>ELECTRICO</w:t>
            </w:r>
            <w:proofErr w:type="spellEnd"/>
            <w:r w:rsidRPr="00666859">
              <w:rPr>
                <w:rFonts w:ascii="Calibri" w:hAnsi="Calibri"/>
                <w:color w:val="000000"/>
                <w:sz w:val="22"/>
                <w:szCs w:val="22"/>
              </w:rPr>
              <w:t xml:space="preserve"> Y APROBACIÓN POR LA EMPRESA </w:t>
            </w:r>
            <w:proofErr w:type="spellStart"/>
            <w:r w:rsidRPr="00666859">
              <w:rPr>
                <w:rFonts w:ascii="Calibri" w:hAnsi="Calibri"/>
                <w:color w:val="000000"/>
                <w:sz w:val="22"/>
                <w:szCs w:val="22"/>
              </w:rPr>
              <w:t>DESTRIBUIDORA</w:t>
            </w:r>
            <w:proofErr w:type="spellEnd"/>
            <w:r w:rsidRPr="00666859">
              <w:rPr>
                <w:rFonts w:ascii="Calibri" w:hAnsi="Calibri"/>
                <w:color w:val="000000"/>
                <w:sz w:val="22"/>
                <w:szCs w:val="22"/>
              </w:rPr>
              <w:t xml:space="preserve"> DE </w:t>
            </w:r>
            <w:proofErr w:type="spellStart"/>
            <w:r w:rsidRPr="00666859">
              <w:rPr>
                <w:rFonts w:ascii="Calibri" w:hAnsi="Calibri"/>
                <w:color w:val="000000"/>
                <w:sz w:val="22"/>
                <w:szCs w:val="22"/>
              </w:rPr>
              <w:t>ENERGIA</w:t>
            </w:r>
            <w:proofErr w:type="spellEnd"/>
            <w:r w:rsidRPr="00666859">
              <w:rPr>
                <w:rFonts w:ascii="Calibri" w:hAnsi="Calibri"/>
                <w:color w:val="000000"/>
                <w:sz w:val="22"/>
                <w:szCs w:val="22"/>
              </w:rPr>
              <w:t xml:space="preserve"> </w:t>
            </w:r>
            <w:proofErr w:type="spellStart"/>
            <w:r w:rsidRPr="00666859">
              <w:rPr>
                <w:rFonts w:ascii="Calibri" w:hAnsi="Calibri"/>
                <w:color w:val="000000"/>
                <w:sz w:val="22"/>
                <w:szCs w:val="22"/>
              </w:rPr>
              <w:t>ELECTRICA</w:t>
            </w:r>
            <w:proofErr w:type="spellEnd"/>
            <w:r w:rsidRPr="00666859">
              <w:rPr>
                <w:rFonts w:ascii="Calibri" w:hAnsi="Calibri"/>
                <w:color w:val="000000"/>
                <w:sz w:val="22"/>
                <w:szCs w:val="22"/>
              </w:rPr>
              <w:t xml:space="preserve"> INCLUYE TODO EL TRAMITE (2 </w:t>
            </w:r>
            <w:r w:rsidRPr="00365FC7">
              <w:rPr>
                <w:rFonts w:ascii="Calibri" w:hAnsi="Calibri"/>
                <w:color w:val="000000"/>
                <w:sz w:val="22"/>
                <w:szCs w:val="22"/>
              </w:rPr>
              <w:t>COPIAS)</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365FC7" w:rsidRDefault="00AF4896" w:rsidP="00AF4896">
            <w:pPr>
              <w:rPr>
                <w:rFonts w:ascii="Calibri" w:hAnsi="Calibri"/>
                <w:color w:val="000000"/>
                <w:sz w:val="22"/>
                <w:szCs w:val="22"/>
              </w:rPr>
            </w:pPr>
            <w:r w:rsidRPr="00365FC7">
              <w:rPr>
                <w:rFonts w:ascii="Calibri" w:hAnsi="Calibri"/>
                <w:color w:val="000000"/>
                <w:sz w:val="22"/>
                <w:szCs w:val="22"/>
              </w:rPr>
              <w:t>GLOBAL</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realización y aprobación del proyecto eléctrico por el ente distribuidor de energía para el suministro de energía eléctrica al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de </w:t>
            </w:r>
            <w:proofErr w:type="spellStart"/>
            <w:r>
              <w:rPr>
                <w:rFonts w:ascii="Calibri" w:hAnsi="Calibri"/>
                <w:color w:val="000000"/>
                <w:sz w:val="22"/>
                <w:szCs w:val="22"/>
              </w:rPr>
              <w:t>Sica</w:t>
            </w:r>
            <w:proofErr w:type="spellEnd"/>
            <w:r>
              <w:rPr>
                <w:rFonts w:ascii="Calibri" w:hAnsi="Calibri"/>
                <w:color w:val="000000"/>
                <w:sz w:val="22"/>
                <w:szCs w:val="22"/>
              </w:rPr>
              <w:t xml:space="preserve"> </w:t>
            </w:r>
            <w:proofErr w:type="spellStart"/>
            <w:r>
              <w:rPr>
                <w:rFonts w:ascii="Calibri" w:hAnsi="Calibri"/>
                <w:color w:val="000000"/>
                <w:sz w:val="22"/>
                <w:szCs w:val="22"/>
              </w:rPr>
              <w:t>Sica</w:t>
            </w:r>
            <w:proofErr w:type="spellEnd"/>
            <w:r>
              <w:rPr>
                <w:rFonts w:ascii="Calibri" w:hAnsi="Calibri" w:cs="Arial"/>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MATERIALES HERRAMIENTAS Y EQUIPO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w:t>
            </w:r>
            <w:r>
              <w:rPr>
                <w:rFonts w:ascii="Calibri" w:hAnsi="Calibri" w:cs="Arial"/>
                <w:color w:val="000000"/>
                <w:sz w:val="22"/>
                <w:szCs w:val="22"/>
              </w:rPr>
              <w:t xml:space="preserve"> de escritorio</w:t>
            </w:r>
            <w:r w:rsidRPr="00402FE4">
              <w:rPr>
                <w:rFonts w:ascii="Calibri" w:hAnsi="Calibri" w:cs="Arial"/>
                <w:color w:val="000000"/>
                <w:sz w:val="22"/>
                <w:szCs w:val="22"/>
              </w:rPr>
              <w:t xml:space="preserve"> y equipos </w:t>
            </w:r>
            <w:r>
              <w:rPr>
                <w:rFonts w:ascii="Calibri" w:hAnsi="Calibri" w:cs="Arial"/>
                <w:color w:val="000000"/>
                <w:sz w:val="22"/>
                <w:szCs w:val="22"/>
              </w:rPr>
              <w:t>necesarios</w:t>
            </w:r>
            <w:r w:rsidRPr="00402FE4">
              <w:rPr>
                <w:rFonts w:ascii="Calibri" w:hAnsi="Calibri" w:cs="Arial"/>
                <w:color w:val="000000"/>
                <w:sz w:val="22"/>
                <w:szCs w:val="22"/>
              </w:rPr>
              <w:t xml:space="preserve"> para la ejecución de los trabajos, los mismos deberán ser aprobados por </w:t>
            </w:r>
            <w:r>
              <w:rPr>
                <w:rFonts w:ascii="Calibri" w:hAnsi="Calibri" w:cs="Arial"/>
                <w:color w:val="000000"/>
                <w:sz w:val="22"/>
                <w:szCs w:val="22"/>
              </w:rPr>
              <w:t>el supervisor</w:t>
            </w:r>
            <w:r w:rsidRPr="00402FE4">
              <w:rPr>
                <w:rFonts w:ascii="Calibri" w:hAnsi="Calibri" w:cs="Arial"/>
                <w:color w:val="000000"/>
                <w:sz w:val="22"/>
                <w:szCs w:val="22"/>
              </w:rPr>
              <w:t xml:space="preserv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w:t>
            </w:r>
            <w:r>
              <w:rPr>
                <w:rFonts w:ascii="Calibri" w:hAnsi="Calibri" w:cs="Arial"/>
                <w:color w:val="000000"/>
                <w:sz w:val="22"/>
                <w:szCs w:val="22"/>
              </w:rPr>
              <w:t>el diseño, la aprobación del proyecto eléctrico por el ente distribuidor de energía eléctrica. Asimismo proporcionará dos copias del proyecto eléctrico aprobado a YPFB</w:t>
            </w:r>
            <w:r w:rsidRPr="00402FE4">
              <w:rPr>
                <w:rFonts w:ascii="Calibri" w:hAnsi="Calibri" w:cs="Arial"/>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lastRenderedPageBreak/>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las incidencias determinadas 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sidRPr="001114DD">
              <w:rPr>
                <w:rFonts w:ascii="Calibri" w:hAnsi="Calibri"/>
                <w:b/>
                <w:bCs/>
                <w:color w:val="000000"/>
                <w:sz w:val="22"/>
                <w:szCs w:val="22"/>
              </w:rPr>
              <w:t xml:space="preserve">NOMBRE DEL </w:t>
            </w:r>
            <w:proofErr w:type="spellStart"/>
            <w:r w:rsidRPr="001114DD">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ÍTEM Nº 4: </w:t>
            </w:r>
            <w:r w:rsidRPr="00666859">
              <w:rPr>
                <w:rFonts w:ascii="Calibri" w:hAnsi="Calibri"/>
                <w:color w:val="000000"/>
                <w:sz w:val="22"/>
                <w:szCs w:val="22"/>
              </w:rPr>
              <w:t xml:space="preserve">PROVISIÓN, INSTALACIÓN Y PUESTA EN MARCHA DE ACOMETIDA EN BAJA TENSIÓN MONOFÁSICA (230 V), INCLUYE MEDIDOR Y ACCESORIOS/MATERIALES </w:t>
            </w:r>
            <w:r w:rsidRPr="00960859">
              <w:rPr>
                <w:rFonts w:ascii="Calibri" w:hAnsi="Calibri"/>
                <w:color w:val="000000"/>
                <w:sz w:val="22"/>
                <w:szCs w:val="22"/>
              </w:rPr>
              <w:t>COMPLEMENTARIOS.</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047792" w:rsidRDefault="00AF4896" w:rsidP="00AF4896">
            <w:pPr>
              <w:rPr>
                <w:rFonts w:ascii="Calibri" w:hAnsi="Calibri"/>
                <w:b/>
                <w:color w:val="000000"/>
                <w:sz w:val="22"/>
                <w:szCs w:val="22"/>
              </w:rPr>
            </w:pPr>
            <w:r w:rsidRPr="0063781C">
              <w:rPr>
                <w:rFonts w:ascii="Calibri" w:hAnsi="Calibri"/>
                <w:b/>
                <w:color w:val="000000"/>
                <w:sz w:val="22"/>
                <w:szCs w:val="22"/>
              </w:rPr>
              <w:t>GLOBAL</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Pr="00666859">
              <w:rPr>
                <w:rFonts w:ascii="Calibri" w:hAnsi="Calibri"/>
                <w:color w:val="000000"/>
                <w:sz w:val="22"/>
                <w:szCs w:val="22"/>
              </w:rPr>
              <w:t xml:space="preserve">PROVISIÓN, INSTALACIÓN Y PUESTA EN MARCHA DE ACOMETIDA EN BAJA TENSIÓN MONOFÁSICA (230 V), INCLUYE MEDIDOR Y ACCESORIOS/MATERIALES </w:t>
            </w:r>
            <w:r w:rsidRPr="00960859">
              <w:rPr>
                <w:rFonts w:ascii="Calibri" w:hAnsi="Calibri"/>
                <w:color w:val="000000"/>
                <w:sz w:val="22"/>
                <w:szCs w:val="22"/>
              </w:rPr>
              <w:t>COMPLEMENTARIOS</w:t>
            </w:r>
            <w:r w:rsidRPr="00402FE4">
              <w:rPr>
                <w:rFonts w:ascii="Calibri" w:hAnsi="Calibri" w:cs="Arial"/>
                <w:color w:val="000000"/>
                <w:sz w:val="22"/>
                <w:szCs w:val="22"/>
              </w:rPr>
              <w:t xml:space="preserve">, </w:t>
            </w:r>
            <w:r>
              <w:rPr>
                <w:rFonts w:ascii="Calibri" w:hAnsi="Calibri" w:cs="Arial"/>
                <w:color w:val="000000"/>
                <w:sz w:val="22"/>
                <w:szCs w:val="22"/>
              </w:rPr>
              <w:t>que debe ser aceptada por el supervisor</w:t>
            </w:r>
            <w:r w:rsidRPr="00974106">
              <w:rPr>
                <w:rFonts w:ascii="Calibri" w:hAnsi="Calibri" w:cs="Arial"/>
                <w:color w:val="000000"/>
                <w:sz w:val="22"/>
                <w:szCs w:val="22"/>
              </w:rPr>
              <w:t xml:space="preserve"> de</w:t>
            </w:r>
            <w:r w:rsidRPr="00402FE4">
              <w:rPr>
                <w:rFonts w:ascii="Calibri" w:hAnsi="Calibri" w:cs="Arial"/>
                <w:color w:val="000000"/>
                <w:sz w:val="22"/>
                <w:szCs w:val="22"/>
              </w:rPr>
              <w:t xml:space="preserv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MATERIALES HERRAMIENTAS Y EQUIPO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s="Arial"/>
                <w:color w:val="000000"/>
                <w:sz w:val="22"/>
                <w:szCs w:val="22"/>
              </w:rPr>
            </w:pPr>
            <w:r>
              <w:rPr>
                <w:rFonts w:ascii="Calibri" w:hAnsi="Calibri" w:cs="Arial"/>
                <w:color w:val="000000"/>
                <w:sz w:val="22"/>
                <w:szCs w:val="22"/>
              </w:rPr>
              <w:t xml:space="preserve">La empresa adjudicada proporcionará el medio de transporte,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el supervisor</w:t>
            </w:r>
            <w:r w:rsidRPr="00402FE4">
              <w:rPr>
                <w:rFonts w:ascii="Calibri" w:hAnsi="Calibri" w:cs="Arial"/>
                <w:color w:val="000000"/>
                <w:sz w:val="22"/>
                <w:szCs w:val="22"/>
              </w:rPr>
              <w:t xml:space="preserve"> de YPFB.</w:t>
            </w:r>
            <w:r>
              <w:rPr>
                <w:rFonts w:ascii="Calibri" w:hAnsi="Calibri" w:cs="Arial"/>
                <w:color w:val="000000"/>
                <w:sz w:val="22"/>
                <w:szCs w:val="22"/>
              </w:rPr>
              <w:t xml:space="preserve"> A continuación se detalla los materiales y accesorios indicados.</w:t>
            </w:r>
          </w:p>
          <w:p w:rsidR="00AF4896" w:rsidRDefault="00AF4896" w:rsidP="00AF4896">
            <w:pPr>
              <w:jc w:val="both"/>
              <w:rPr>
                <w:rFonts w:ascii="Calibri" w:hAnsi="Calibri" w:cs="Arial"/>
                <w:color w:val="000000"/>
                <w:sz w:val="22"/>
                <w:szCs w:val="22"/>
              </w:rPr>
            </w:pPr>
          </w:p>
          <w:tbl>
            <w:tblPr>
              <w:tblW w:w="5245" w:type="dxa"/>
              <w:jc w:val="center"/>
              <w:tblLayout w:type="fixed"/>
              <w:tblCellMar>
                <w:left w:w="70" w:type="dxa"/>
                <w:right w:w="70" w:type="dxa"/>
              </w:tblCellMar>
              <w:tblLook w:val="04A0" w:firstRow="1" w:lastRow="0" w:firstColumn="1" w:lastColumn="0" w:noHBand="0" w:noVBand="1"/>
            </w:tblPr>
            <w:tblGrid>
              <w:gridCol w:w="1195"/>
              <w:gridCol w:w="754"/>
              <w:gridCol w:w="753"/>
              <w:gridCol w:w="170"/>
              <w:gridCol w:w="358"/>
              <w:gridCol w:w="772"/>
              <w:gridCol w:w="1243"/>
            </w:tblGrid>
            <w:tr w:rsidR="00AF4896" w:rsidRPr="00415F89" w:rsidTr="00532627">
              <w:trPr>
                <w:trHeight w:val="248"/>
                <w:jc w:val="center"/>
              </w:trPr>
              <w:tc>
                <w:tcPr>
                  <w:tcW w:w="1195" w:type="dxa"/>
                  <w:tcBorders>
                    <w:top w:val="single" w:sz="4" w:space="0" w:color="auto"/>
                    <w:left w:val="single" w:sz="4" w:space="0" w:color="auto"/>
                    <w:bottom w:val="nil"/>
                    <w:right w:val="nil"/>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754" w:type="dxa"/>
                  <w:tcBorders>
                    <w:top w:val="single" w:sz="4" w:space="0" w:color="auto"/>
                    <w:left w:val="nil"/>
                    <w:bottom w:val="nil"/>
                    <w:right w:val="nil"/>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753" w:type="dxa"/>
                  <w:tcBorders>
                    <w:top w:val="single" w:sz="4" w:space="0" w:color="auto"/>
                    <w:left w:val="nil"/>
                    <w:bottom w:val="nil"/>
                    <w:right w:val="nil"/>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168" w:type="dxa"/>
                  <w:tcBorders>
                    <w:top w:val="single" w:sz="4" w:space="0" w:color="auto"/>
                    <w:left w:val="nil"/>
                    <w:bottom w:val="nil"/>
                    <w:right w:val="single" w:sz="4" w:space="0" w:color="auto"/>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358" w:type="dxa"/>
                  <w:tcBorders>
                    <w:top w:val="single" w:sz="4" w:space="0" w:color="auto"/>
                    <w:left w:val="single" w:sz="4" w:space="0" w:color="auto"/>
                    <w:bottom w:val="nil"/>
                    <w:right w:val="nil"/>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771" w:type="dxa"/>
                  <w:tcBorders>
                    <w:top w:val="single" w:sz="4" w:space="0" w:color="auto"/>
                    <w:left w:val="nil"/>
                    <w:bottom w:val="nil"/>
                    <w:right w:val="single" w:sz="4" w:space="0" w:color="auto"/>
                  </w:tcBorders>
                  <w:shd w:val="clear" w:color="000000" w:fill="FFFFFF"/>
                  <w:noWrap/>
                  <w:vAlign w:val="bottom"/>
                  <w:hideMark/>
                </w:tcPr>
                <w:p w:rsidR="00AF4896" w:rsidRPr="00415F89" w:rsidRDefault="00AF4896" w:rsidP="00AF4896">
                  <w:pPr>
                    <w:rPr>
                      <w:rFonts w:ascii="Arial" w:hAnsi="Arial" w:cs="Arial"/>
                      <w:b/>
                      <w:bCs/>
                      <w:sz w:val="18"/>
                      <w:szCs w:val="18"/>
                      <w:lang w:val="es-BO" w:eastAsia="es-BO"/>
                    </w:rPr>
                  </w:pPr>
                  <w:r w:rsidRPr="00415F89">
                    <w:rPr>
                      <w:rFonts w:ascii="Arial" w:hAnsi="Arial" w:cs="Arial"/>
                      <w:b/>
                      <w:bCs/>
                      <w:sz w:val="18"/>
                      <w:szCs w:val="18"/>
                      <w:lang w:val="es-BO" w:eastAsia="es-BO"/>
                    </w:rPr>
                    <w:t> </w:t>
                  </w:r>
                </w:p>
              </w:tc>
              <w:tc>
                <w:tcPr>
                  <w:tcW w:w="1243" w:type="dxa"/>
                  <w:tcBorders>
                    <w:top w:val="single" w:sz="4" w:space="0" w:color="auto"/>
                    <w:left w:val="single" w:sz="4" w:space="0" w:color="auto"/>
                    <w:bottom w:val="nil"/>
                    <w:right w:val="single" w:sz="4" w:space="0" w:color="auto"/>
                  </w:tcBorders>
                  <w:shd w:val="clear" w:color="000000" w:fill="FFFFFF"/>
                  <w:noWrap/>
                  <w:vAlign w:val="bottom"/>
                  <w:hideMark/>
                </w:tcPr>
                <w:p w:rsidR="00AF4896" w:rsidRPr="00415F89" w:rsidRDefault="00AF4896" w:rsidP="00AF4896">
                  <w:pPr>
                    <w:rPr>
                      <w:rFonts w:ascii="Arial" w:hAnsi="Arial" w:cs="Arial"/>
                      <w:b/>
                      <w:bCs/>
                      <w:sz w:val="18"/>
                      <w:szCs w:val="18"/>
                      <w:lang w:val="es-BO" w:eastAsia="es-BO"/>
                    </w:rPr>
                  </w:pPr>
                  <w:r w:rsidRPr="00415F89">
                    <w:rPr>
                      <w:rFonts w:ascii="Arial" w:hAnsi="Arial" w:cs="Arial"/>
                      <w:b/>
                      <w:bCs/>
                      <w:sz w:val="18"/>
                      <w:szCs w:val="18"/>
                      <w:lang w:val="es-BO" w:eastAsia="es-BO"/>
                    </w:rPr>
                    <w:t> </w:t>
                  </w:r>
                </w:p>
              </w:tc>
            </w:tr>
            <w:tr w:rsidR="00AF4896" w:rsidRPr="00415F89" w:rsidTr="00532627">
              <w:trPr>
                <w:trHeight w:val="248"/>
                <w:jc w:val="center"/>
              </w:trPr>
              <w:tc>
                <w:tcPr>
                  <w:tcW w:w="1195" w:type="dxa"/>
                  <w:tcBorders>
                    <w:top w:val="nil"/>
                    <w:left w:val="single" w:sz="4" w:space="0" w:color="auto"/>
                    <w:bottom w:val="single" w:sz="4" w:space="0" w:color="auto"/>
                    <w:right w:val="nil"/>
                  </w:tcBorders>
                  <w:shd w:val="clear" w:color="000000" w:fill="FFFFFF"/>
                  <w:noWrap/>
                  <w:vAlign w:val="bottom"/>
                  <w:hideMark/>
                </w:tcPr>
                <w:p w:rsidR="00AF4896" w:rsidRPr="00415F89" w:rsidRDefault="00AF4896" w:rsidP="00AF4896">
                  <w:pPr>
                    <w:ind w:right="-318"/>
                    <w:rPr>
                      <w:rFonts w:ascii="Arial" w:hAnsi="Arial" w:cs="Arial"/>
                      <w:b/>
                      <w:bCs/>
                      <w:sz w:val="18"/>
                      <w:szCs w:val="18"/>
                      <w:lang w:val="es-BO" w:eastAsia="es-BO"/>
                    </w:rPr>
                  </w:pPr>
                  <w:r w:rsidRPr="00415F89">
                    <w:rPr>
                      <w:rFonts w:ascii="Arial" w:hAnsi="Arial" w:cs="Arial"/>
                      <w:b/>
                      <w:bCs/>
                      <w:sz w:val="18"/>
                      <w:szCs w:val="18"/>
                      <w:lang w:val="es-BO" w:eastAsia="es-BO"/>
                    </w:rPr>
                    <w:t>DESCRIPCIÓN</w:t>
                  </w:r>
                </w:p>
              </w:tc>
              <w:tc>
                <w:tcPr>
                  <w:tcW w:w="754" w:type="dxa"/>
                  <w:tcBorders>
                    <w:top w:val="nil"/>
                    <w:left w:val="nil"/>
                    <w:bottom w:val="single" w:sz="4" w:space="0" w:color="auto"/>
                    <w:right w:val="nil"/>
                  </w:tcBorders>
                  <w:shd w:val="clear" w:color="000000" w:fill="FFFFFF"/>
                  <w:noWrap/>
                  <w:vAlign w:val="bottom"/>
                  <w:hideMark/>
                </w:tcPr>
                <w:p w:rsidR="00AF4896" w:rsidRPr="00415F89" w:rsidRDefault="00AF4896" w:rsidP="00AF4896">
                  <w:pPr>
                    <w:jc w:val="center"/>
                    <w:rPr>
                      <w:rFonts w:ascii="Arial" w:hAnsi="Arial" w:cs="Arial"/>
                      <w:b/>
                      <w:bCs/>
                      <w:lang w:val="es-BO" w:eastAsia="es-BO"/>
                    </w:rPr>
                  </w:pPr>
                  <w:r w:rsidRPr="00415F89">
                    <w:rPr>
                      <w:rFonts w:ascii="Arial" w:hAnsi="Arial" w:cs="Arial"/>
                      <w:b/>
                      <w:bCs/>
                      <w:lang w:val="es-BO" w:eastAsia="es-BO"/>
                    </w:rPr>
                    <w:t> </w:t>
                  </w:r>
                </w:p>
              </w:tc>
              <w:tc>
                <w:tcPr>
                  <w:tcW w:w="753" w:type="dxa"/>
                  <w:tcBorders>
                    <w:top w:val="nil"/>
                    <w:left w:val="nil"/>
                    <w:bottom w:val="single" w:sz="4" w:space="0" w:color="auto"/>
                    <w:right w:val="nil"/>
                  </w:tcBorders>
                  <w:shd w:val="clear" w:color="000000" w:fill="FFFFFF"/>
                  <w:noWrap/>
                  <w:vAlign w:val="bottom"/>
                  <w:hideMark/>
                </w:tcPr>
                <w:p w:rsidR="00AF4896" w:rsidRPr="00415F89" w:rsidRDefault="00AF4896" w:rsidP="00AF4896">
                  <w:pPr>
                    <w:jc w:val="center"/>
                    <w:rPr>
                      <w:rFonts w:ascii="Arial" w:hAnsi="Arial" w:cs="Arial"/>
                      <w:b/>
                      <w:bCs/>
                      <w:lang w:val="es-BO" w:eastAsia="es-BO"/>
                    </w:rPr>
                  </w:pPr>
                  <w:r w:rsidRPr="00415F89">
                    <w:rPr>
                      <w:rFonts w:ascii="Arial" w:hAnsi="Arial" w:cs="Arial"/>
                      <w:b/>
                      <w:bCs/>
                      <w:lang w:val="es-BO" w:eastAsia="es-BO"/>
                    </w:rPr>
                    <w:t> </w:t>
                  </w:r>
                </w:p>
              </w:tc>
              <w:tc>
                <w:tcPr>
                  <w:tcW w:w="168" w:type="dxa"/>
                  <w:tcBorders>
                    <w:top w:val="nil"/>
                    <w:left w:val="nil"/>
                    <w:bottom w:val="single" w:sz="4" w:space="0" w:color="auto"/>
                    <w:right w:val="single" w:sz="4" w:space="0" w:color="auto"/>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358" w:type="dxa"/>
                  <w:tcBorders>
                    <w:top w:val="nil"/>
                    <w:left w:val="single" w:sz="4" w:space="0" w:color="auto"/>
                    <w:bottom w:val="single" w:sz="4" w:space="0" w:color="auto"/>
                    <w:right w:val="nil"/>
                  </w:tcBorders>
                  <w:shd w:val="clear" w:color="000000" w:fill="FFFFFF"/>
                  <w:noWrap/>
                  <w:vAlign w:val="bottom"/>
                  <w:hideMark/>
                </w:tcPr>
                <w:p w:rsidR="00AF4896" w:rsidRPr="00415F89" w:rsidRDefault="00AF4896" w:rsidP="00AF4896">
                  <w:pPr>
                    <w:rPr>
                      <w:rFonts w:ascii="Arial" w:hAnsi="Arial" w:cs="Arial"/>
                      <w:b/>
                      <w:bCs/>
                      <w:lang w:val="es-BO" w:eastAsia="es-BO"/>
                    </w:rPr>
                  </w:pPr>
                  <w:r w:rsidRPr="00415F89">
                    <w:rPr>
                      <w:rFonts w:ascii="Arial" w:hAnsi="Arial" w:cs="Arial"/>
                      <w:b/>
                      <w:bCs/>
                      <w:lang w:val="es-BO" w:eastAsia="es-BO"/>
                    </w:rPr>
                    <w:t> </w:t>
                  </w:r>
                </w:p>
              </w:tc>
              <w:tc>
                <w:tcPr>
                  <w:tcW w:w="771" w:type="dxa"/>
                  <w:tcBorders>
                    <w:top w:val="nil"/>
                    <w:left w:val="nil"/>
                    <w:bottom w:val="single" w:sz="4" w:space="0" w:color="auto"/>
                    <w:right w:val="single" w:sz="4" w:space="0" w:color="auto"/>
                  </w:tcBorders>
                  <w:shd w:val="clear" w:color="000000" w:fill="FFFFFF"/>
                  <w:noWrap/>
                  <w:vAlign w:val="bottom"/>
                  <w:hideMark/>
                </w:tcPr>
                <w:p w:rsidR="00AF4896" w:rsidRPr="00415F89" w:rsidRDefault="00AF4896" w:rsidP="00AF4896">
                  <w:pPr>
                    <w:rPr>
                      <w:rFonts w:ascii="Arial" w:hAnsi="Arial" w:cs="Arial"/>
                      <w:b/>
                      <w:bCs/>
                      <w:sz w:val="18"/>
                      <w:szCs w:val="18"/>
                      <w:lang w:val="es-BO" w:eastAsia="es-BO"/>
                    </w:rPr>
                  </w:pPr>
                  <w:r w:rsidRPr="00415F89">
                    <w:rPr>
                      <w:rFonts w:ascii="Arial" w:hAnsi="Arial" w:cs="Arial"/>
                      <w:b/>
                      <w:bCs/>
                      <w:sz w:val="18"/>
                      <w:szCs w:val="18"/>
                      <w:lang w:val="es-BO" w:eastAsia="es-BO"/>
                    </w:rPr>
                    <w:t>Unidad</w:t>
                  </w:r>
                </w:p>
              </w:tc>
              <w:tc>
                <w:tcPr>
                  <w:tcW w:w="1243" w:type="dxa"/>
                  <w:tcBorders>
                    <w:top w:val="nil"/>
                    <w:left w:val="single" w:sz="4" w:space="0" w:color="auto"/>
                    <w:bottom w:val="single" w:sz="4" w:space="0" w:color="auto"/>
                    <w:right w:val="single" w:sz="4" w:space="0" w:color="auto"/>
                  </w:tcBorders>
                  <w:shd w:val="clear" w:color="000000" w:fill="FFFFFF"/>
                  <w:noWrap/>
                  <w:vAlign w:val="bottom"/>
                  <w:hideMark/>
                </w:tcPr>
                <w:p w:rsidR="00AF4896" w:rsidRPr="00415F89" w:rsidRDefault="00AF4896" w:rsidP="00AF4896">
                  <w:pPr>
                    <w:jc w:val="center"/>
                    <w:rPr>
                      <w:rFonts w:ascii="Arial" w:hAnsi="Arial" w:cs="Arial"/>
                      <w:b/>
                      <w:bCs/>
                      <w:sz w:val="18"/>
                      <w:szCs w:val="18"/>
                      <w:lang w:val="es-BO" w:eastAsia="es-BO"/>
                    </w:rPr>
                  </w:pPr>
                  <w:r w:rsidRPr="00415F89">
                    <w:rPr>
                      <w:rFonts w:ascii="Arial" w:hAnsi="Arial" w:cs="Arial"/>
                      <w:b/>
                      <w:bCs/>
                      <w:sz w:val="18"/>
                      <w:szCs w:val="18"/>
                      <w:lang w:val="es-BO" w:eastAsia="es-BO"/>
                    </w:rPr>
                    <w:t>Cantidad</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lang w:val="es-BO" w:eastAsia="es-BO"/>
                    </w:rPr>
                  </w:pPr>
                  <w:r w:rsidRPr="0042697D">
                    <w:rPr>
                      <w:rFonts w:ascii="Arial" w:hAnsi="Arial" w:cs="Arial"/>
                      <w:sz w:val="16"/>
                      <w:szCs w:val="16"/>
                    </w:rPr>
                    <w:t xml:space="preserve">MEDIDOR </w:t>
                  </w:r>
                  <w:proofErr w:type="spellStart"/>
                  <w:r w:rsidRPr="0042697D">
                    <w:rPr>
                      <w:rFonts w:ascii="Arial" w:hAnsi="Arial" w:cs="Arial"/>
                      <w:sz w:val="16"/>
                      <w:szCs w:val="16"/>
                    </w:rPr>
                    <w:t>MONOFASICO</w:t>
                  </w:r>
                  <w:proofErr w:type="spellEnd"/>
                  <w:r w:rsidRPr="0042697D">
                    <w:rPr>
                      <w:rFonts w:ascii="Arial" w:hAnsi="Arial" w:cs="Arial"/>
                      <w:sz w:val="16"/>
                      <w:szCs w:val="16"/>
                    </w:rPr>
                    <w:t xml:space="preserve"> DE 230 V, 100 A</w:t>
                  </w:r>
                </w:p>
              </w:tc>
              <w:tc>
                <w:tcPr>
                  <w:tcW w:w="113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 xml:space="preserve">TUBO PVC E-40 DE 1 1/2" </w:t>
                  </w:r>
                  <w:proofErr w:type="spellStart"/>
                  <w:r w:rsidRPr="0042697D">
                    <w:rPr>
                      <w:rFonts w:ascii="Arial" w:hAnsi="Arial" w:cs="Arial"/>
                      <w:sz w:val="16"/>
                      <w:szCs w:val="16"/>
                    </w:rPr>
                    <w:t>6M</w:t>
                  </w:r>
                  <w:proofErr w:type="spellEnd"/>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CODO PVC DE E-40 1 1/2"</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proofErr w:type="spellStart"/>
                  <w:r w:rsidRPr="0042697D">
                    <w:rPr>
                      <w:rFonts w:ascii="Arial" w:hAnsi="Arial" w:cs="Arial"/>
                      <w:sz w:val="16"/>
                      <w:szCs w:val="16"/>
                    </w:rPr>
                    <w:t>CAÑERIA</w:t>
                  </w:r>
                  <w:proofErr w:type="spellEnd"/>
                  <w:r w:rsidRPr="0042697D">
                    <w:rPr>
                      <w:rFonts w:ascii="Arial" w:hAnsi="Arial" w:cs="Arial"/>
                      <w:sz w:val="16"/>
                      <w:szCs w:val="16"/>
                    </w:rPr>
                    <w:t xml:space="preserve"> GALVANIZADO DE 1 1/2" </w:t>
                  </w:r>
                  <w:proofErr w:type="spellStart"/>
                  <w:r w:rsidRPr="0042697D">
                    <w:rPr>
                      <w:rFonts w:ascii="Arial" w:hAnsi="Arial" w:cs="Arial"/>
                      <w:sz w:val="16"/>
                      <w:szCs w:val="16"/>
                    </w:rPr>
                    <w:t>6M</w:t>
                  </w:r>
                  <w:proofErr w:type="spellEnd"/>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 xml:space="preserve">CINTA </w:t>
                  </w:r>
                  <w:proofErr w:type="spellStart"/>
                  <w:r w:rsidRPr="0042697D">
                    <w:rPr>
                      <w:rFonts w:ascii="Arial" w:hAnsi="Arial" w:cs="Arial"/>
                      <w:sz w:val="16"/>
                      <w:szCs w:val="16"/>
                    </w:rPr>
                    <w:t>BANDIN</w:t>
                  </w:r>
                  <w:proofErr w:type="spellEnd"/>
                  <w:r w:rsidRPr="0042697D">
                    <w:rPr>
                      <w:rFonts w:ascii="Arial" w:hAnsi="Arial" w:cs="Arial"/>
                      <w:sz w:val="16"/>
                      <w:szCs w:val="16"/>
                    </w:rPr>
                    <w:t xml:space="preserve"> CON HEBILLA </w:t>
                  </w:r>
                  <w:proofErr w:type="spellStart"/>
                  <w:r w:rsidRPr="0042697D">
                    <w:rPr>
                      <w:rFonts w:ascii="Arial" w:hAnsi="Arial" w:cs="Arial"/>
                      <w:sz w:val="16"/>
                      <w:szCs w:val="16"/>
                    </w:rPr>
                    <w:t>1.5M</w:t>
                  </w:r>
                  <w:proofErr w:type="spellEnd"/>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3</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 xml:space="preserve">ELEMENTO DE CORTE </w:t>
                  </w:r>
                  <w:proofErr w:type="spellStart"/>
                  <w:r w:rsidRPr="0042697D">
                    <w:rPr>
                      <w:rFonts w:ascii="Arial" w:hAnsi="Arial" w:cs="Arial"/>
                      <w:sz w:val="16"/>
                      <w:szCs w:val="16"/>
                    </w:rPr>
                    <w:t>100AP</w:t>
                  </w:r>
                  <w:proofErr w:type="spellEnd"/>
                  <w:r w:rsidRPr="0042697D">
                    <w:rPr>
                      <w:rFonts w:ascii="Arial" w:hAnsi="Arial" w:cs="Arial"/>
                      <w:sz w:val="16"/>
                      <w:szCs w:val="16"/>
                    </w:rPr>
                    <w:t xml:space="preserve">. </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proofErr w:type="spellStart"/>
                  <w:r w:rsidRPr="0042697D">
                    <w:rPr>
                      <w:rFonts w:ascii="Arial" w:hAnsi="Arial" w:cs="Arial"/>
                      <w:sz w:val="16"/>
                      <w:szCs w:val="16"/>
                    </w:rPr>
                    <w:t>INTERUPTOR</w:t>
                  </w:r>
                  <w:proofErr w:type="spellEnd"/>
                  <w:r w:rsidRPr="0042697D">
                    <w:rPr>
                      <w:rFonts w:ascii="Arial" w:hAnsi="Arial" w:cs="Arial"/>
                      <w:sz w:val="16"/>
                      <w:szCs w:val="16"/>
                    </w:rPr>
                    <w:t xml:space="preserve">  </w:t>
                  </w:r>
                  <w:proofErr w:type="spellStart"/>
                  <w:r w:rsidRPr="0042697D">
                    <w:rPr>
                      <w:rFonts w:ascii="Arial" w:hAnsi="Arial" w:cs="Arial"/>
                      <w:sz w:val="16"/>
                      <w:szCs w:val="16"/>
                    </w:rPr>
                    <w:t>1X63</w:t>
                  </w:r>
                  <w:proofErr w:type="spellEnd"/>
                  <w:r w:rsidRPr="0042697D">
                    <w:rPr>
                      <w:rFonts w:ascii="Arial" w:hAnsi="Arial" w:cs="Arial"/>
                      <w:sz w:val="16"/>
                      <w:szCs w:val="16"/>
                    </w:rPr>
                    <w:t xml:space="preserve"> </w:t>
                  </w:r>
                  <w:proofErr w:type="spellStart"/>
                  <w:r w:rsidRPr="0042697D">
                    <w:rPr>
                      <w:rFonts w:ascii="Arial" w:hAnsi="Arial" w:cs="Arial"/>
                      <w:sz w:val="16"/>
                      <w:szCs w:val="16"/>
                    </w:rPr>
                    <w:t>AMP</w:t>
                  </w:r>
                  <w:proofErr w:type="spellEnd"/>
                  <w:r w:rsidRPr="0042697D">
                    <w:rPr>
                      <w:rFonts w:ascii="Arial" w:hAnsi="Arial" w:cs="Arial"/>
                      <w:sz w:val="16"/>
                      <w:szCs w:val="16"/>
                    </w:rPr>
                    <w:t>.</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 xml:space="preserve">CAJA </w:t>
                  </w:r>
                  <w:proofErr w:type="spellStart"/>
                  <w:r w:rsidRPr="0042697D">
                    <w:rPr>
                      <w:rFonts w:ascii="Arial" w:hAnsi="Arial" w:cs="Arial"/>
                      <w:sz w:val="16"/>
                      <w:szCs w:val="16"/>
                    </w:rPr>
                    <w:t>METALICA</w:t>
                  </w:r>
                  <w:proofErr w:type="spellEnd"/>
                  <w:r w:rsidRPr="0042697D">
                    <w:rPr>
                      <w:rFonts w:ascii="Arial" w:hAnsi="Arial" w:cs="Arial"/>
                      <w:sz w:val="16"/>
                      <w:szCs w:val="16"/>
                    </w:rPr>
                    <w:t xml:space="preserve"> MEDIDOR </w:t>
                  </w:r>
                  <w:proofErr w:type="spellStart"/>
                  <w:r w:rsidRPr="0042697D">
                    <w:rPr>
                      <w:rFonts w:ascii="Arial" w:hAnsi="Arial" w:cs="Arial"/>
                      <w:sz w:val="16"/>
                      <w:szCs w:val="16"/>
                    </w:rPr>
                    <w:t>MONOFASICO</w:t>
                  </w:r>
                  <w:proofErr w:type="spellEnd"/>
                  <w:r w:rsidRPr="0042697D">
                    <w:rPr>
                      <w:rFonts w:ascii="Arial" w:hAnsi="Arial" w:cs="Arial"/>
                      <w:sz w:val="16"/>
                      <w:szCs w:val="16"/>
                    </w:rPr>
                    <w:t xml:space="preserve"> 30*30*16 CM</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 xml:space="preserve">CABLE AISLADO N° 6 </w:t>
                  </w:r>
                  <w:proofErr w:type="spellStart"/>
                  <w:r w:rsidRPr="0042697D">
                    <w:rPr>
                      <w:rFonts w:ascii="Arial" w:hAnsi="Arial" w:cs="Arial"/>
                      <w:sz w:val="16"/>
                      <w:szCs w:val="16"/>
                    </w:rPr>
                    <w:t>AWG</w:t>
                  </w:r>
                  <w:proofErr w:type="spellEnd"/>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ML</w:t>
                  </w:r>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30</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 xml:space="preserve">TUBO </w:t>
                  </w:r>
                  <w:proofErr w:type="spellStart"/>
                  <w:r w:rsidRPr="0042697D">
                    <w:rPr>
                      <w:rFonts w:ascii="Arial" w:hAnsi="Arial" w:cs="Arial"/>
                      <w:sz w:val="16"/>
                      <w:szCs w:val="16"/>
                    </w:rPr>
                    <w:t>CONDUIT</w:t>
                  </w:r>
                  <w:proofErr w:type="spellEnd"/>
                  <w:r w:rsidRPr="0042697D">
                    <w:rPr>
                      <w:rFonts w:ascii="Arial" w:hAnsi="Arial" w:cs="Arial"/>
                      <w:sz w:val="16"/>
                      <w:szCs w:val="16"/>
                    </w:rPr>
                    <w:t xml:space="preserve"> FLEX IP 68 ACERO PVC M. C. 1"</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ML</w:t>
                  </w:r>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20</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LA</w:t>
                  </w:r>
                  <w:r w:rsidRPr="00961F89">
                    <w:rPr>
                      <w:rFonts w:ascii="Arial" w:hAnsi="Arial" w:cs="Arial"/>
                      <w:sz w:val="16"/>
                      <w:szCs w:val="16"/>
                    </w:rPr>
                    <w:t>DR</w:t>
                  </w:r>
                  <w:r w:rsidRPr="0042697D">
                    <w:rPr>
                      <w:rFonts w:ascii="Arial" w:hAnsi="Arial" w:cs="Arial"/>
                      <w:sz w:val="16"/>
                      <w:szCs w:val="16"/>
                    </w:rPr>
                    <w:t xml:space="preserve">ILLO </w:t>
                  </w:r>
                  <w:proofErr w:type="spellStart"/>
                  <w:r w:rsidRPr="0042697D">
                    <w:rPr>
                      <w:rFonts w:ascii="Arial" w:hAnsi="Arial" w:cs="Arial"/>
                      <w:sz w:val="16"/>
                      <w:szCs w:val="16"/>
                    </w:rPr>
                    <w:t>GAMBOTE</w:t>
                  </w:r>
                  <w:proofErr w:type="spellEnd"/>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230</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CEMENTO</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BOL</w:t>
                  </w:r>
                  <w:r w:rsidRPr="007E63CC">
                    <w:rPr>
                      <w:rFonts w:ascii="Arial" w:hAnsi="Arial" w:cs="Arial"/>
                      <w:sz w:val="16"/>
                      <w:szCs w:val="16"/>
                    </w:rPr>
                    <w:t>SA</w:t>
                  </w:r>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Pr="0042697D" w:rsidRDefault="00AF4896" w:rsidP="00AF4896">
                  <w:pPr>
                    <w:rPr>
                      <w:rFonts w:ascii="Arial" w:hAnsi="Arial" w:cs="Arial"/>
                      <w:sz w:val="16"/>
                      <w:szCs w:val="16"/>
                    </w:rPr>
                  </w:pPr>
                  <w:r w:rsidRPr="0042697D">
                    <w:rPr>
                      <w:rFonts w:ascii="Arial" w:hAnsi="Arial" w:cs="Arial"/>
                      <w:sz w:val="16"/>
                      <w:szCs w:val="16"/>
                    </w:rPr>
                    <w:t>ARENA CORRIENTE</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CUBO</w:t>
                  </w:r>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ARENA FINA</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CUBO</w:t>
                  </w:r>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48"/>
                <w:jc w:val="center"/>
              </w:trPr>
              <w:tc>
                <w:tcPr>
                  <w:tcW w:w="2872"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CABLE N° 12</w:t>
                  </w:r>
                </w:p>
              </w:tc>
              <w:tc>
                <w:tcPr>
                  <w:tcW w:w="113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ML</w:t>
                  </w:r>
                </w:p>
              </w:tc>
              <w:tc>
                <w:tcPr>
                  <w:tcW w:w="1243"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25</w:t>
                  </w:r>
                </w:p>
              </w:tc>
            </w:tr>
            <w:tr w:rsidR="00AF4896" w:rsidRPr="00415F89" w:rsidTr="00532627">
              <w:trPr>
                <w:trHeight w:val="248"/>
                <w:jc w:val="center"/>
              </w:trPr>
              <w:tc>
                <w:tcPr>
                  <w:tcW w:w="2872" w:type="dxa"/>
                  <w:gridSpan w:val="4"/>
                  <w:tcBorders>
                    <w:left w:val="single" w:sz="4" w:space="0" w:color="auto"/>
                    <w:bottom w:val="single" w:sz="4" w:space="0" w:color="auto"/>
                    <w:right w:val="single" w:sz="4" w:space="0" w:color="000000"/>
                  </w:tcBorders>
                  <w:shd w:val="clear" w:color="000000" w:fill="FFFFFF"/>
                  <w:noWrap/>
                  <w:vAlign w:val="bottom"/>
                </w:tcPr>
                <w:p w:rsidR="00AF4896" w:rsidRDefault="00AF4896" w:rsidP="00AF4896">
                  <w:pPr>
                    <w:rPr>
                      <w:rFonts w:ascii="Arial" w:hAnsi="Arial" w:cs="Arial"/>
                      <w:sz w:val="16"/>
                      <w:szCs w:val="16"/>
                      <w:lang w:val="es-BO" w:eastAsia="es-BO"/>
                    </w:rPr>
                  </w:pPr>
                  <w:r>
                    <w:rPr>
                      <w:rFonts w:ascii="Arial" w:hAnsi="Arial" w:cs="Arial"/>
                      <w:sz w:val="16"/>
                      <w:szCs w:val="16"/>
                    </w:rPr>
                    <w:t xml:space="preserve">CONECTOR RECTO </w:t>
                  </w:r>
                  <w:proofErr w:type="spellStart"/>
                  <w:r>
                    <w:rPr>
                      <w:rFonts w:ascii="Arial" w:hAnsi="Arial" w:cs="Arial"/>
                      <w:sz w:val="16"/>
                      <w:szCs w:val="16"/>
                    </w:rPr>
                    <w:t>M.C</w:t>
                  </w:r>
                  <w:proofErr w:type="spellEnd"/>
                  <w:r>
                    <w:rPr>
                      <w:rFonts w:ascii="Arial" w:hAnsi="Arial" w:cs="Arial"/>
                      <w:sz w:val="16"/>
                      <w:szCs w:val="16"/>
                    </w:rPr>
                    <w:t>. 1"</w:t>
                  </w:r>
                </w:p>
              </w:tc>
              <w:tc>
                <w:tcPr>
                  <w:tcW w:w="1130" w:type="dxa"/>
                  <w:gridSpan w:val="2"/>
                  <w:tcBorders>
                    <w:left w:val="nil"/>
                    <w:bottom w:val="single" w:sz="4" w:space="0" w:color="auto"/>
                    <w:right w:val="single" w:sz="4" w:space="0" w:color="000000"/>
                  </w:tcBorders>
                  <w:shd w:val="clear" w:color="000000" w:fill="FFFFFF"/>
                  <w:noWrap/>
                  <w:vAlign w:val="bottom"/>
                </w:tcPr>
                <w:p w:rsidR="00AF4896" w:rsidRDefault="00AF4896" w:rsidP="00AF4896">
                  <w:pPr>
                    <w:rPr>
                      <w:rFonts w:ascii="Arial" w:hAnsi="Arial" w:cs="Arial"/>
                      <w:sz w:val="16"/>
                      <w:szCs w:val="16"/>
                    </w:rPr>
                  </w:pPr>
                  <w:proofErr w:type="spellStart"/>
                  <w:r>
                    <w:rPr>
                      <w:rFonts w:ascii="Arial" w:hAnsi="Arial" w:cs="Arial"/>
                      <w:sz w:val="16"/>
                      <w:szCs w:val="16"/>
                    </w:rPr>
                    <w:t>PZA</w:t>
                  </w:r>
                  <w:proofErr w:type="spellEnd"/>
                </w:p>
              </w:tc>
              <w:tc>
                <w:tcPr>
                  <w:tcW w:w="1243" w:type="dxa"/>
                  <w:tcBorders>
                    <w:left w:val="nil"/>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bl>
          <w:p w:rsidR="00AF4896" w:rsidRPr="00402FE4" w:rsidRDefault="00AF4896" w:rsidP="00AF4896">
            <w:pPr>
              <w:jc w:val="both"/>
              <w:rPr>
                <w:rFonts w:ascii="Calibri" w:hAnsi="Calibri"/>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lastRenderedPageBreak/>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Pr="00666859">
              <w:rPr>
                <w:rFonts w:ascii="Calibri" w:hAnsi="Calibri"/>
                <w:color w:val="000000"/>
                <w:sz w:val="22"/>
                <w:szCs w:val="22"/>
              </w:rPr>
              <w:t xml:space="preserve">PROVISIÓN, INSTALACIÓN Y PUESTA EN MARCHA DE ACOMETIDA EN BAJA TENSIÓN MONOFÁSICA (230 V), INCLUYE MEDIDOR Y ACCESORIOS/MATERIALES </w:t>
            </w:r>
            <w:r w:rsidRPr="00960859">
              <w:rPr>
                <w:rFonts w:ascii="Calibri" w:hAnsi="Calibri"/>
                <w:color w:val="000000"/>
                <w:sz w:val="22"/>
                <w:szCs w:val="22"/>
              </w:rPr>
              <w:t>COMPLEMENTARIOS</w:t>
            </w:r>
            <w:r>
              <w:rPr>
                <w:rFonts w:ascii="Calibri" w:hAnsi="Calibri"/>
                <w:color w:val="000000"/>
                <w:sz w:val="22"/>
                <w:szCs w:val="22"/>
              </w:rPr>
              <w:t xml:space="preserve">, </w:t>
            </w:r>
            <w:r w:rsidRPr="00AE5004">
              <w:rPr>
                <w:rFonts w:ascii="Calibri" w:hAnsi="Calibri"/>
                <w:color w:val="000000"/>
                <w:sz w:val="22"/>
                <w:szCs w:val="22"/>
              </w:rPr>
              <w:t>misma</w:t>
            </w:r>
            <w:r>
              <w:rPr>
                <w:rFonts w:ascii="Calibri" w:hAnsi="Calibri"/>
                <w:color w:val="000000"/>
                <w:sz w:val="22"/>
                <w:szCs w:val="22"/>
              </w:rPr>
              <w:t xml:space="preserve"> </w:t>
            </w:r>
            <w:r>
              <w:rPr>
                <w:rFonts w:ascii="Calibri" w:hAnsi="Calibri" w:cs="Arial"/>
                <w:color w:val="000000"/>
                <w:sz w:val="22"/>
                <w:szCs w:val="22"/>
              </w:rPr>
              <w:t xml:space="preserve">que debe ser aceptada </w:t>
            </w:r>
            <w:r w:rsidRPr="00415F89">
              <w:rPr>
                <w:rFonts w:ascii="Calibri" w:hAnsi="Calibri" w:cs="Arial"/>
                <w:color w:val="000000"/>
                <w:sz w:val="22"/>
                <w:szCs w:val="22"/>
              </w:rPr>
              <w:t xml:space="preserve">por </w:t>
            </w:r>
            <w:r>
              <w:rPr>
                <w:rFonts w:ascii="Calibri" w:hAnsi="Calibri" w:cs="Arial"/>
                <w:color w:val="000000"/>
                <w:sz w:val="22"/>
                <w:szCs w:val="22"/>
              </w:rPr>
              <w:t>el supervisor</w:t>
            </w:r>
            <w:r w:rsidRPr="00415F89">
              <w:rPr>
                <w:rFonts w:ascii="Calibri" w:hAnsi="Calibri" w:cs="Arial"/>
                <w:color w:val="000000"/>
                <w:sz w:val="22"/>
                <w:szCs w:val="22"/>
              </w:rPr>
              <w:t xml:space="preserve"> </w:t>
            </w:r>
            <w:r>
              <w:rPr>
                <w:rFonts w:ascii="Calibri" w:hAnsi="Calibri" w:cs="Arial"/>
                <w:color w:val="000000"/>
                <w:sz w:val="22"/>
                <w:szCs w:val="22"/>
              </w:rPr>
              <w:t>|</w:t>
            </w:r>
            <w:r w:rsidRPr="00415F89">
              <w:rPr>
                <w:rFonts w:ascii="Calibri" w:hAnsi="Calibri" w:cs="Arial"/>
                <w:color w:val="000000"/>
                <w:sz w:val="22"/>
                <w:szCs w:val="22"/>
              </w:rPr>
              <w:t xml:space="preserve">de </w:t>
            </w:r>
            <w:r>
              <w:rPr>
                <w:rFonts w:ascii="Calibri" w:hAnsi="Calibri" w:cs="Arial"/>
                <w:color w:val="000000"/>
                <w:sz w:val="22"/>
                <w:szCs w:val="22"/>
              </w:rPr>
              <w:t>YPFB.</w:t>
            </w:r>
            <w:r w:rsidRPr="00415F89">
              <w:rPr>
                <w:rFonts w:ascii="Calibri" w:hAnsi="Calibri" w:cs="Arial"/>
                <w:color w:val="000000"/>
                <w:sz w:val="22"/>
                <w:szCs w:val="22"/>
              </w:rPr>
              <w:t xml:space="preserve"> </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las incidencias determinadas 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sidRPr="007771D5">
              <w:rPr>
                <w:rFonts w:ascii="Calibri" w:hAnsi="Calibri"/>
                <w:b/>
                <w:bCs/>
                <w:color w:val="000000"/>
                <w:sz w:val="22"/>
                <w:szCs w:val="22"/>
              </w:rPr>
              <w:t xml:space="preserve">NOMBRE DEL </w:t>
            </w:r>
            <w:proofErr w:type="spellStart"/>
            <w:r w:rsidRPr="007771D5">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ÍTEM Nº 5: </w:t>
            </w:r>
            <w:r w:rsidRPr="00960859">
              <w:rPr>
                <w:rFonts w:ascii="Calibri" w:hAnsi="Calibri"/>
                <w:color w:val="000000"/>
                <w:sz w:val="22"/>
                <w:szCs w:val="22"/>
              </w:rPr>
              <w:t xml:space="preserve">CONSTRUCCIÓN, PROVISIÓN Y PUESTA EN MARCHA DE EXTENSIÓN DE LÍNEA MEDIA TENSIÓN MONOFÁSICA 503 METROS LINEALES, INCLUYE TRANSFORMADOR DE  10 </w:t>
            </w:r>
            <w:proofErr w:type="spellStart"/>
            <w:r w:rsidRPr="00960859">
              <w:rPr>
                <w:rFonts w:ascii="Calibri" w:hAnsi="Calibri"/>
                <w:color w:val="000000"/>
                <w:sz w:val="22"/>
                <w:szCs w:val="22"/>
              </w:rPr>
              <w:t>KVA</w:t>
            </w:r>
            <w:proofErr w:type="spellEnd"/>
            <w:r w:rsidRPr="00960859">
              <w:rPr>
                <w:rFonts w:ascii="Calibri" w:hAnsi="Calibri"/>
                <w:color w:val="000000"/>
                <w:sz w:val="22"/>
                <w:szCs w:val="22"/>
              </w:rPr>
              <w:t xml:space="preserve"> Y  ACCESORIOS/MATERIALES COMPLEMENTARIOS</w:t>
            </w:r>
            <w:r>
              <w:rPr>
                <w:rFonts w:ascii="Calibri" w:hAnsi="Calibri"/>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B766FD" w:rsidRDefault="00AF4896" w:rsidP="00AF4896">
            <w:pPr>
              <w:rPr>
                <w:rFonts w:ascii="Calibri" w:hAnsi="Calibri"/>
                <w:color w:val="000000"/>
                <w:sz w:val="22"/>
                <w:szCs w:val="22"/>
              </w:rPr>
            </w:pPr>
            <w:proofErr w:type="spellStart"/>
            <w:r w:rsidRPr="00B766FD">
              <w:rPr>
                <w:rFonts w:ascii="Calibri" w:hAnsi="Calibri"/>
                <w:color w:val="000000"/>
                <w:sz w:val="22"/>
                <w:szCs w:val="22"/>
              </w:rPr>
              <w:t>GLB</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Pr="00960859">
              <w:rPr>
                <w:rFonts w:ascii="Calibri" w:hAnsi="Calibri"/>
                <w:color w:val="000000"/>
                <w:sz w:val="22"/>
                <w:szCs w:val="22"/>
              </w:rPr>
              <w:t xml:space="preserve">CONSTRUCCIÓN, PROVISIÓN Y PUESTA EN MARCHA DE EXTENSIÓN DE LÍNEA MEDIA TENSIÓN MONOFÁSICA 503 METROS LINEALES, INCLUYE TRANSFORMADOR DE  10 </w:t>
            </w:r>
            <w:proofErr w:type="spellStart"/>
            <w:r w:rsidRPr="00960859">
              <w:rPr>
                <w:rFonts w:ascii="Calibri" w:hAnsi="Calibri"/>
                <w:color w:val="000000"/>
                <w:sz w:val="22"/>
                <w:szCs w:val="22"/>
              </w:rPr>
              <w:t>KVA</w:t>
            </w:r>
            <w:proofErr w:type="spellEnd"/>
            <w:r w:rsidRPr="00960859">
              <w:rPr>
                <w:rFonts w:ascii="Calibri" w:hAnsi="Calibri"/>
                <w:color w:val="000000"/>
                <w:sz w:val="22"/>
                <w:szCs w:val="22"/>
              </w:rPr>
              <w:t xml:space="preserve"> Y  ACCESORIOS/MATERIALES COMPLEMENTARIOS</w:t>
            </w:r>
            <w:r w:rsidRPr="00402FE4">
              <w:rPr>
                <w:rFonts w:ascii="Calibri" w:hAnsi="Calibri" w:cs="Arial"/>
                <w:color w:val="000000"/>
                <w:sz w:val="22"/>
                <w:szCs w:val="22"/>
              </w:rPr>
              <w:t xml:space="preserve">, </w:t>
            </w:r>
            <w:r>
              <w:rPr>
                <w:rFonts w:ascii="Calibri" w:hAnsi="Calibri" w:cs="Arial"/>
                <w:color w:val="000000"/>
                <w:sz w:val="22"/>
                <w:szCs w:val="22"/>
              </w:rPr>
              <w:t xml:space="preserve">que debe ser aceptada por el supervisor </w:t>
            </w:r>
            <w:r w:rsidRPr="00402FE4">
              <w:rPr>
                <w:rFonts w:ascii="Calibri" w:hAnsi="Calibri" w:cs="Arial"/>
                <w:color w:val="000000"/>
                <w:sz w:val="22"/>
                <w:szCs w:val="22"/>
              </w:rPr>
              <w:t>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MATERIALES HERRAMIENTAS Y EQUIPO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s="Arial"/>
                <w:color w:val="000000"/>
                <w:sz w:val="22"/>
                <w:szCs w:val="22"/>
              </w:rPr>
            </w:pPr>
            <w:r>
              <w:rPr>
                <w:rFonts w:ascii="Calibri" w:hAnsi="Calibri" w:cs="Arial"/>
                <w:color w:val="000000"/>
                <w:sz w:val="22"/>
                <w:szCs w:val="22"/>
              </w:rPr>
              <w:t xml:space="preserve">La empresa adjudicada proporcionará todos los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el supervisor</w:t>
            </w:r>
            <w:r w:rsidRPr="00402FE4">
              <w:rPr>
                <w:rFonts w:ascii="Calibri" w:hAnsi="Calibri" w:cs="Arial"/>
                <w:color w:val="000000"/>
                <w:sz w:val="22"/>
                <w:szCs w:val="22"/>
              </w:rPr>
              <w:t xml:space="preserve"> de YPFB.</w:t>
            </w:r>
            <w:r>
              <w:rPr>
                <w:rFonts w:ascii="Calibri" w:hAnsi="Calibri" w:cs="Arial"/>
                <w:color w:val="000000"/>
                <w:sz w:val="22"/>
                <w:szCs w:val="22"/>
              </w:rPr>
              <w:t xml:space="preserve"> Los materiales y accesorios complementarios, se describen a continuación.</w:t>
            </w:r>
          </w:p>
          <w:p w:rsidR="00AF4896" w:rsidRDefault="00AF4896" w:rsidP="00AF4896">
            <w:pPr>
              <w:jc w:val="both"/>
              <w:rPr>
                <w:rFonts w:ascii="Calibri" w:hAnsi="Calibri" w:cs="Arial"/>
                <w:color w:val="000000"/>
                <w:sz w:val="22"/>
                <w:szCs w:val="22"/>
              </w:rPr>
            </w:pPr>
          </w:p>
          <w:tbl>
            <w:tblPr>
              <w:tblW w:w="5764" w:type="dxa"/>
              <w:jc w:val="center"/>
              <w:tblLayout w:type="fixed"/>
              <w:tblCellMar>
                <w:left w:w="70" w:type="dxa"/>
                <w:right w:w="70" w:type="dxa"/>
              </w:tblCellMar>
              <w:tblLook w:val="04A0" w:firstRow="1" w:lastRow="0" w:firstColumn="1" w:lastColumn="0" w:noHBand="0" w:noVBand="1"/>
            </w:tblPr>
            <w:tblGrid>
              <w:gridCol w:w="3851"/>
              <w:gridCol w:w="1028"/>
              <w:gridCol w:w="885"/>
            </w:tblGrid>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4896" w:rsidRPr="00415F89" w:rsidRDefault="00AF4896" w:rsidP="00AF4896">
                  <w:pPr>
                    <w:jc w:val="center"/>
                    <w:rPr>
                      <w:rFonts w:ascii="Arial" w:hAnsi="Arial" w:cs="Arial"/>
                      <w:b/>
                      <w:bCs/>
                      <w:lang w:val="es-BO" w:eastAsia="es-BO"/>
                    </w:rPr>
                  </w:pPr>
                  <w:r w:rsidRPr="00415F89">
                    <w:rPr>
                      <w:rFonts w:ascii="Arial" w:hAnsi="Arial" w:cs="Arial"/>
                      <w:b/>
                      <w:bCs/>
                      <w:sz w:val="18"/>
                      <w:szCs w:val="18"/>
                      <w:lang w:val="es-BO" w:eastAsia="es-BO"/>
                    </w:rPr>
                    <w:t>Descripción</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4896" w:rsidRPr="00415F89" w:rsidRDefault="00AF4896" w:rsidP="00AF4896">
                  <w:pPr>
                    <w:jc w:val="center"/>
                    <w:rPr>
                      <w:rFonts w:ascii="Arial" w:hAnsi="Arial" w:cs="Arial"/>
                      <w:b/>
                      <w:bCs/>
                      <w:sz w:val="18"/>
                      <w:szCs w:val="18"/>
                      <w:lang w:val="es-BO" w:eastAsia="es-BO"/>
                    </w:rPr>
                  </w:pPr>
                  <w:r w:rsidRPr="00415F89">
                    <w:rPr>
                      <w:rFonts w:ascii="Arial" w:hAnsi="Arial" w:cs="Arial"/>
                      <w:b/>
                      <w:bCs/>
                      <w:sz w:val="18"/>
                      <w:szCs w:val="18"/>
                      <w:lang w:val="es-BO" w:eastAsia="es-BO"/>
                    </w:rPr>
                    <w:t>Unidad</w:t>
                  </w:r>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4896" w:rsidRPr="00415F89" w:rsidRDefault="00AF4896" w:rsidP="00AF4896">
                  <w:pPr>
                    <w:jc w:val="center"/>
                    <w:rPr>
                      <w:rFonts w:ascii="Arial" w:hAnsi="Arial" w:cs="Arial"/>
                      <w:b/>
                      <w:bCs/>
                      <w:sz w:val="18"/>
                      <w:szCs w:val="18"/>
                      <w:lang w:val="es-BO" w:eastAsia="es-BO"/>
                    </w:rPr>
                  </w:pPr>
                  <w:r w:rsidRPr="00415F89">
                    <w:rPr>
                      <w:rFonts w:ascii="Arial" w:hAnsi="Arial" w:cs="Arial"/>
                      <w:b/>
                      <w:bCs/>
                      <w:sz w:val="18"/>
                      <w:szCs w:val="18"/>
                      <w:lang w:val="es-BO" w:eastAsia="es-BO"/>
                    </w:rPr>
                    <w:t>Cantidad</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lang w:val="es-BO" w:eastAsia="es-BO"/>
                    </w:rPr>
                  </w:pPr>
                  <w:r>
                    <w:rPr>
                      <w:rFonts w:ascii="Arial" w:hAnsi="Arial" w:cs="Arial"/>
                      <w:sz w:val="16"/>
                      <w:szCs w:val="16"/>
                    </w:rPr>
                    <w:t>PERNO OJO 5/</w:t>
                  </w:r>
                  <w:proofErr w:type="spellStart"/>
                  <w:r>
                    <w:rPr>
                      <w:rFonts w:ascii="Arial" w:hAnsi="Arial" w:cs="Arial"/>
                      <w:sz w:val="16"/>
                      <w:szCs w:val="16"/>
                    </w:rPr>
                    <w:t>8X10</w:t>
                  </w:r>
                  <w:proofErr w:type="spellEnd"/>
                </w:p>
              </w:tc>
              <w:tc>
                <w:tcPr>
                  <w:tcW w:w="1028" w:type="dxa"/>
                  <w:tcBorders>
                    <w:top w:val="single" w:sz="4" w:space="0" w:color="auto"/>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16</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VOLANDA</w:t>
                  </w:r>
                  <w:proofErr w:type="spellEnd"/>
                  <w:r>
                    <w:rPr>
                      <w:rFonts w:ascii="Arial" w:hAnsi="Arial" w:cs="Arial"/>
                      <w:sz w:val="16"/>
                      <w:szCs w:val="16"/>
                    </w:rPr>
                    <w:t xml:space="preserve"> CUADRADA CURVA 2 1/</w:t>
                  </w:r>
                  <w:proofErr w:type="spellStart"/>
                  <w:r>
                    <w:rPr>
                      <w:rFonts w:ascii="Arial" w:hAnsi="Arial" w:cs="Arial"/>
                      <w:sz w:val="16"/>
                      <w:szCs w:val="16"/>
                    </w:rPr>
                    <w:t>4X2</w:t>
                  </w:r>
                  <w:proofErr w:type="spellEnd"/>
                  <w:r>
                    <w:rPr>
                      <w:rFonts w:ascii="Arial" w:hAnsi="Arial" w:cs="Arial"/>
                      <w:sz w:val="16"/>
                      <w:szCs w:val="16"/>
                    </w:rPr>
                    <w:t xml:space="preserve"> 1/</w:t>
                  </w:r>
                  <w:proofErr w:type="spellStart"/>
                  <w:r>
                    <w:rPr>
                      <w:rFonts w:ascii="Arial" w:hAnsi="Arial" w:cs="Arial"/>
                      <w:sz w:val="16"/>
                      <w:szCs w:val="16"/>
                    </w:rPr>
                    <w:t>4X</w:t>
                  </w:r>
                  <w:proofErr w:type="spellEnd"/>
                  <w:r>
                    <w:rPr>
                      <w:rFonts w:ascii="Arial" w:hAnsi="Arial" w:cs="Arial"/>
                      <w:sz w:val="16"/>
                      <w:szCs w:val="16"/>
                    </w:rPr>
                    <w:t xml:space="preserve"> 3/</w:t>
                  </w:r>
                  <w:proofErr w:type="spellStart"/>
                  <w:r>
                    <w:rPr>
                      <w:rFonts w:ascii="Arial" w:hAnsi="Arial" w:cs="Arial"/>
                      <w:sz w:val="16"/>
                      <w:szCs w:val="16"/>
                    </w:rPr>
                    <w:t>16X11</w:t>
                  </w:r>
                  <w:proofErr w:type="spellEnd"/>
                  <w:r>
                    <w:rPr>
                      <w:rFonts w:ascii="Arial" w:hAnsi="Arial" w:cs="Arial"/>
                      <w:sz w:val="16"/>
                      <w:szCs w:val="16"/>
                    </w:rPr>
                    <w:t>/16</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45</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CONTRA TUERCA 5/8"</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58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 xml:space="preserve">AISLADOR </w:t>
                  </w:r>
                  <w:proofErr w:type="spellStart"/>
                  <w:r>
                    <w:rPr>
                      <w:rFonts w:ascii="Arial" w:hAnsi="Arial" w:cs="Arial"/>
                      <w:sz w:val="16"/>
                      <w:szCs w:val="16"/>
                    </w:rPr>
                    <w:t>TENSION</w:t>
                  </w:r>
                  <w:proofErr w:type="spellEnd"/>
                  <w:r>
                    <w:rPr>
                      <w:rFonts w:ascii="Arial" w:hAnsi="Arial" w:cs="Arial"/>
                      <w:sz w:val="16"/>
                      <w:szCs w:val="16"/>
                    </w:rPr>
                    <w:t xml:space="preserve"> </w:t>
                  </w:r>
                  <w:proofErr w:type="spellStart"/>
                  <w:r>
                    <w:rPr>
                      <w:rFonts w:ascii="Arial" w:hAnsi="Arial" w:cs="Arial"/>
                      <w:sz w:val="16"/>
                      <w:szCs w:val="16"/>
                    </w:rPr>
                    <w:t>POLIMERICO</w:t>
                  </w:r>
                  <w:proofErr w:type="spellEnd"/>
                  <w:r>
                    <w:rPr>
                      <w:rFonts w:ascii="Arial" w:hAnsi="Arial" w:cs="Arial"/>
                      <w:sz w:val="16"/>
                      <w:szCs w:val="16"/>
                    </w:rPr>
                    <w:t xml:space="preserve"> TIPO </w:t>
                  </w:r>
                  <w:proofErr w:type="spellStart"/>
                  <w:r>
                    <w:rPr>
                      <w:rFonts w:ascii="Arial" w:hAnsi="Arial" w:cs="Arial"/>
                      <w:sz w:val="16"/>
                      <w:szCs w:val="16"/>
                    </w:rPr>
                    <w:t>CLEVIS</w:t>
                  </w:r>
                  <w:proofErr w:type="spellEnd"/>
                  <w:r>
                    <w:rPr>
                      <w:rFonts w:ascii="Arial" w:hAnsi="Arial" w:cs="Arial"/>
                      <w:sz w:val="16"/>
                      <w:szCs w:val="16"/>
                    </w:rPr>
                    <w:t xml:space="preserve"> 35 KV</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CONECTOR GRA</w:t>
                  </w:r>
                  <w:r w:rsidRPr="00E70AC3">
                    <w:rPr>
                      <w:rFonts w:ascii="Arial" w:hAnsi="Arial" w:cs="Arial"/>
                      <w:sz w:val="16"/>
                      <w:szCs w:val="16"/>
                    </w:rPr>
                    <w:t>M</w:t>
                  </w:r>
                  <w:r>
                    <w:rPr>
                      <w:rFonts w:ascii="Arial" w:hAnsi="Arial" w:cs="Arial"/>
                      <w:sz w:val="16"/>
                      <w:szCs w:val="16"/>
                    </w:rPr>
                    <w:t>PA PARALELA P/</w:t>
                  </w:r>
                  <w:proofErr w:type="spellStart"/>
                  <w:r>
                    <w:rPr>
                      <w:rFonts w:ascii="Arial" w:hAnsi="Arial" w:cs="Arial"/>
                      <w:sz w:val="16"/>
                      <w:szCs w:val="16"/>
                    </w:rPr>
                    <w:t>ACSR</w:t>
                  </w:r>
                  <w:proofErr w:type="spellEnd"/>
                  <w:r>
                    <w:rPr>
                      <w:rFonts w:ascii="Arial" w:hAnsi="Arial" w:cs="Arial"/>
                      <w:sz w:val="16"/>
                      <w:szCs w:val="16"/>
                    </w:rPr>
                    <w:t xml:space="preserve"> 1/0-4</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20</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 xml:space="preserve">MALLA PREFORMADA FIN DE </w:t>
                  </w:r>
                  <w:proofErr w:type="spellStart"/>
                  <w:r>
                    <w:rPr>
                      <w:rFonts w:ascii="Arial" w:hAnsi="Arial" w:cs="Arial"/>
                      <w:sz w:val="16"/>
                      <w:szCs w:val="16"/>
                    </w:rPr>
                    <w:t>LINEA</w:t>
                  </w:r>
                  <w:proofErr w:type="spellEnd"/>
                  <w:r>
                    <w:rPr>
                      <w:rFonts w:ascii="Arial" w:hAnsi="Arial" w:cs="Arial"/>
                      <w:sz w:val="16"/>
                      <w:szCs w:val="16"/>
                    </w:rPr>
                    <w:t xml:space="preserve"> N° 4 </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16</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lastRenderedPageBreak/>
                    <w:t>CORBATIN</w:t>
                  </w:r>
                  <w:proofErr w:type="spellEnd"/>
                  <w:r>
                    <w:rPr>
                      <w:rFonts w:ascii="Arial" w:hAnsi="Arial" w:cs="Arial"/>
                      <w:sz w:val="16"/>
                      <w:szCs w:val="16"/>
                    </w:rPr>
                    <w:t xml:space="preserve"> GUARDACABO 1/2"</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PERNO MAQUINA 5/</w:t>
                  </w:r>
                  <w:proofErr w:type="spellStart"/>
                  <w:r>
                    <w:rPr>
                      <w:rFonts w:ascii="Arial" w:hAnsi="Arial" w:cs="Arial"/>
                      <w:sz w:val="16"/>
                      <w:szCs w:val="16"/>
                    </w:rPr>
                    <w:t>8X10</w:t>
                  </w:r>
                  <w:proofErr w:type="spellEnd"/>
                  <w:r>
                    <w:rPr>
                      <w:rFonts w:ascii="Arial" w:hAnsi="Arial" w:cs="Arial"/>
                      <w:sz w:val="16"/>
                      <w:szCs w:val="16"/>
                    </w:rPr>
                    <w:t>"</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 xml:space="preserve">TIRAFONDO </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CRUZETA</w:t>
                  </w:r>
                  <w:proofErr w:type="spellEnd"/>
                  <w:r>
                    <w:rPr>
                      <w:rFonts w:ascii="Arial" w:hAnsi="Arial" w:cs="Arial"/>
                      <w:sz w:val="16"/>
                      <w:szCs w:val="16"/>
                    </w:rPr>
                    <w:t xml:space="preserve"> DE MADERA 3 1/</w:t>
                  </w:r>
                  <w:proofErr w:type="spellStart"/>
                  <w:r>
                    <w:rPr>
                      <w:rFonts w:ascii="Arial" w:hAnsi="Arial" w:cs="Arial"/>
                      <w:sz w:val="16"/>
                      <w:szCs w:val="16"/>
                    </w:rPr>
                    <w:t>2X4</w:t>
                  </w:r>
                  <w:proofErr w:type="spellEnd"/>
                  <w:r>
                    <w:rPr>
                      <w:rFonts w:ascii="Arial" w:hAnsi="Arial" w:cs="Arial"/>
                      <w:sz w:val="16"/>
                      <w:szCs w:val="16"/>
                    </w:rPr>
                    <w:t>/1/2 4-0</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proofErr w:type="spellStart"/>
                  <w:r>
                    <w:rPr>
                      <w:rFonts w:ascii="Arial" w:hAnsi="Arial" w:cs="Arial"/>
                      <w:sz w:val="16"/>
                      <w:szCs w:val="16"/>
                    </w:rPr>
                    <w:t>BALANCIN</w:t>
                  </w:r>
                  <w:proofErr w:type="spellEnd"/>
                  <w:r>
                    <w:rPr>
                      <w:rFonts w:ascii="Arial" w:hAnsi="Arial" w:cs="Arial"/>
                      <w:sz w:val="16"/>
                      <w:szCs w:val="16"/>
                    </w:rPr>
                    <w:t xml:space="preserve"> DE FIERRO GALVANIZADO </w:t>
                  </w:r>
                  <w:r w:rsidRPr="00E70AC3">
                    <w:rPr>
                      <w:rFonts w:ascii="Arial" w:hAnsi="Arial" w:cs="Arial"/>
                      <w:sz w:val="16"/>
                      <w:szCs w:val="16"/>
                    </w:rPr>
                    <w:t>28"</w:t>
                  </w:r>
                  <w:r>
                    <w:rPr>
                      <w:rFonts w:ascii="Arial" w:hAnsi="Arial" w:cs="Arial"/>
                      <w:sz w:val="16"/>
                      <w:szCs w:val="16"/>
                    </w:rPr>
                    <w:t xml:space="preserve"> </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PERNO SIMPLE TOPE 5/</w:t>
                  </w:r>
                  <w:proofErr w:type="spellStart"/>
                  <w:r>
                    <w:rPr>
                      <w:rFonts w:ascii="Arial" w:hAnsi="Arial" w:cs="Arial"/>
                      <w:sz w:val="16"/>
                      <w:szCs w:val="16"/>
                    </w:rPr>
                    <w:t>8X10</w:t>
                  </w:r>
                  <w:proofErr w:type="spellEnd"/>
                  <w:r>
                    <w:rPr>
                      <w:rFonts w:ascii="Arial" w:hAnsi="Arial" w:cs="Arial"/>
                      <w:sz w:val="16"/>
                      <w:szCs w:val="16"/>
                    </w:rPr>
                    <w:t>"</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5</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PERNO MAQUINA DE 5/8" 14"</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CONTRA TUERCA 3/8"</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F4896" w:rsidRDefault="00AF4896" w:rsidP="00AF4896">
                  <w:pPr>
                    <w:rPr>
                      <w:rFonts w:ascii="Arial" w:hAnsi="Arial" w:cs="Arial"/>
                      <w:sz w:val="16"/>
                      <w:szCs w:val="16"/>
                    </w:rPr>
                  </w:pPr>
                  <w:r>
                    <w:rPr>
                      <w:rFonts w:ascii="Arial" w:hAnsi="Arial" w:cs="Arial"/>
                      <w:sz w:val="16"/>
                      <w:szCs w:val="16"/>
                    </w:rPr>
                    <w:t xml:space="preserve">SECCIONADOR FUSIBLE DE 27 KV  </w:t>
                  </w:r>
                  <w:proofErr w:type="spellStart"/>
                  <w:r>
                    <w:rPr>
                      <w:rFonts w:ascii="Arial" w:hAnsi="Arial" w:cs="Arial"/>
                      <w:sz w:val="16"/>
                      <w:szCs w:val="16"/>
                    </w:rPr>
                    <w:t>BIL</w:t>
                  </w:r>
                  <w:proofErr w:type="spellEnd"/>
                  <w:r>
                    <w:rPr>
                      <w:rFonts w:ascii="Arial" w:hAnsi="Arial" w:cs="Arial"/>
                      <w:sz w:val="16"/>
                      <w:szCs w:val="16"/>
                    </w:rPr>
                    <w:t xml:space="preserve"> 150</w:t>
                  </w:r>
                </w:p>
              </w:tc>
              <w:tc>
                <w:tcPr>
                  <w:tcW w:w="1028" w:type="dxa"/>
                  <w:tcBorders>
                    <w:top w:val="single" w:sz="4" w:space="0" w:color="auto"/>
                    <w:left w:val="nil"/>
                    <w:bottom w:val="single" w:sz="4" w:space="0" w:color="auto"/>
                    <w:right w:val="single" w:sz="4" w:space="0" w:color="000000"/>
                  </w:tcBorders>
                  <w:shd w:val="clear" w:color="000000" w:fill="FFFFFF"/>
                  <w:noWrap/>
                  <w:vAlign w:val="bottom"/>
                  <w:hideMark/>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nil"/>
                    <w:left w:val="nil"/>
                    <w:bottom w:val="single" w:sz="4" w:space="0" w:color="auto"/>
                    <w:right w:val="single" w:sz="4" w:space="0" w:color="auto"/>
                  </w:tcBorders>
                  <w:shd w:val="clear" w:color="000000" w:fill="FFFFFF"/>
                  <w:noWrap/>
                  <w:vAlign w:val="bottom"/>
                  <w:hideMark/>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left w:val="single" w:sz="4" w:space="0" w:color="auto"/>
                    <w:bottom w:val="single" w:sz="4" w:space="0" w:color="auto"/>
                    <w:right w:val="single" w:sz="4" w:space="0" w:color="000000"/>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PERNO COCHE 3/8" X 6"</w:t>
                  </w:r>
                </w:p>
              </w:tc>
              <w:tc>
                <w:tcPr>
                  <w:tcW w:w="1028" w:type="dxa"/>
                  <w:tcBorders>
                    <w:left w:val="nil"/>
                    <w:bottom w:val="single" w:sz="4" w:space="0" w:color="auto"/>
                    <w:right w:val="single" w:sz="4" w:space="0" w:color="000000"/>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left w:val="nil"/>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proofErr w:type="spellStart"/>
                  <w:r>
                    <w:rPr>
                      <w:rFonts w:ascii="Arial" w:hAnsi="Arial" w:cs="Arial"/>
                      <w:sz w:val="16"/>
                      <w:szCs w:val="16"/>
                    </w:rPr>
                    <w:t>VOLANDA</w:t>
                  </w:r>
                  <w:proofErr w:type="spellEnd"/>
                  <w:r>
                    <w:rPr>
                      <w:rFonts w:ascii="Arial" w:hAnsi="Arial" w:cs="Arial"/>
                      <w:sz w:val="16"/>
                      <w:szCs w:val="16"/>
                    </w:rPr>
                    <w:t xml:space="preserve"> REDONDA 9/16"</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sidRPr="00E70AC3">
                    <w:rPr>
                      <w:rFonts w:ascii="Arial" w:hAnsi="Arial" w:cs="Arial"/>
                      <w:sz w:val="16"/>
                      <w:szCs w:val="16"/>
                    </w:rPr>
                    <w:t xml:space="preserve">MALLA DE </w:t>
                  </w:r>
                  <w:proofErr w:type="spellStart"/>
                  <w:r w:rsidRPr="00E70AC3">
                    <w:rPr>
                      <w:rFonts w:ascii="Arial" w:hAnsi="Arial" w:cs="Arial"/>
                      <w:sz w:val="16"/>
                      <w:szCs w:val="16"/>
                    </w:rPr>
                    <w:t>PROTECCION</w:t>
                  </w:r>
                  <w:proofErr w:type="spellEnd"/>
                  <w:r w:rsidRPr="00E70AC3">
                    <w:rPr>
                      <w:rFonts w:ascii="Arial" w:hAnsi="Arial" w:cs="Arial"/>
                      <w:sz w:val="16"/>
                      <w:szCs w:val="16"/>
                    </w:rPr>
                    <w:t xml:space="preserve"> PARA FASE N° 4</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ESPIGA PUNTA DE  POSTE 20" ROSCA 13/8"</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AISLADOR CARRETE DE 3" ANSI 53-2</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6</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AISLADOR ESPIGA  35 KV ANSI 56-3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MALLA PREFORMADA DE PASO AISLADOR ESPIGA N° 4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64"/>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MALLA PREFORMADA PARA AISLADOR  CARRETE </w:t>
                  </w:r>
                  <w:proofErr w:type="spellStart"/>
                  <w:r>
                    <w:rPr>
                      <w:rFonts w:ascii="Arial" w:hAnsi="Arial" w:cs="Arial"/>
                      <w:sz w:val="16"/>
                      <w:szCs w:val="16"/>
                    </w:rPr>
                    <w:t>N°4</w:t>
                  </w:r>
                  <w:proofErr w:type="spellEnd"/>
                  <w:r>
                    <w:rPr>
                      <w:rFonts w:ascii="Arial" w:hAnsi="Arial" w:cs="Arial"/>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6</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SOPORTE AISLADOR CARRETE RACK </w:t>
                  </w:r>
                  <w:r w:rsidRPr="0042697D">
                    <w:rPr>
                      <w:rFonts w:ascii="Arial" w:hAnsi="Arial" w:cs="Arial"/>
                      <w:sz w:val="16"/>
                      <w:szCs w:val="16"/>
                    </w:rPr>
                    <w:t xml:space="preserve">DE UNA </w:t>
                  </w:r>
                  <w:proofErr w:type="spellStart"/>
                  <w:r w:rsidRPr="0042697D">
                    <w:rPr>
                      <w:rFonts w:ascii="Arial" w:hAnsi="Arial" w:cs="Arial"/>
                      <w:sz w:val="16"/>
                      <w:szCs w:val="16"/>
                    </w:rPr>
                    <w:t>VIA</w:t>
                  </w:r>
                  <w:proofErr w:type="spellEnd"/>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PERNO </w:t>
                  </w:r>
                  <w:r w:rsidRPr="00E70AC3">
                    <w:rPr>
                      <w:rFonts w:ascii="Arial" w:hAnsi="Arial" w:cs="Arial"/>
                      <w:sz w:val="16"/>
                      <w:szCs w:val="16"/>
                    </w:rPr>
                    <w:t>MAQUINA</w:t>
                  </w:r>
                  <w:r>
                    <w:rPr>
                      <w:rFonts w:ascii="Arial" w:hAnsi="Arial" w:cs="Arial"/>
                      <w:sz w:val="16"/>
                      <w:szCs w:val="16"/>
                    </w:rPr>
                    <w:t xml:space="preserve"> DE 5/8 </w:t>
                  </w:r>
                  <w:proofErr w:type="spellStart"/>
                  <w:r>
                    <w:rPr>
                      <w:rFonts w:ascii="Arial" w:hAnsi="Arial" w:cs="Arial"/>
                      <w:sz w:val="16"/>
                      <w:szCs w:val="16"/>
                    </w:rPr>
                    <w:t>X12</w:t>
                  </w:r>
                  <w:proofErr w:type="spellEnd"/>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PERNO OJO 5/</w:t>
                  </w:r>
                  <w:proofErr w:type="spellStart"/>
                  <w:r>
                    <w:rPr>
                      <w:rFonts w:ascii="Arial" w:hAnsi="Arial" w:cs="Arial"/>
                      <w:sz w:val="16"/>
                      <w:szCs w:val="16"/>
                    </w:rPr>
                    <w:t>8X14</w:t>
                  </w:r>
                  <w:proofErr w:type="spellEnd"/>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MANILLA GUARDACABO TIPOS </w:t>
                  </w:r>
                  <w:proofErr w:type="spellStart"/>
                  <w:r>
                    <w:rPr>
                      <w:rFonts w:ascii="Arial" w:hAnsi="Arial" w:cs="Arial"/>
                      <w:sz w:val="16"/>
                      <w:szCs w:val="16"/>
                    </w:rPr>
                    <w:t>CLIVIS</w:t>
                  </w:r>
                  <w:proofErr w:type="spellEnd"/>
                  <w:r>
                    <w:rPr>
                      <w:rFonts w:ascii="Arial" w:hAnsi="Arial" w:cs="Arial"/>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proofErr w:type="spellStart"/>
                  <w:r>
                    <w:rPr>
                      <w:rFonts w:ascii="Arial" w:hAnsi="Arial" w:cs="Arial"/>
                      <w:sz w:val="16"/>
                      <w:szCs w:val="16"/>
                    </w:rPr>
                    <w:t>CORBATIN</w:t>
                  </w:r>
                  <w:proofErr w:type="spellEnd"/>
                  <w:r>
                    <w:rPr>
                      <w:rFonts w:ascii="Arial" w:hAnsi="Arial" w:cs="Arial"/>
                      <w:sz w:val="16"/>
                      <w:szCs w:val="16"/>
                    </w:rPr>
                    <w:t xml:space="preserve"> GUARDACABO 1/2"</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VARILLA DE ANCLAJE 5/8 X 7"</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ANCLA PLATO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CONECTOR PERNO PARTIDO 3/8"</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35</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MALLA PREFORMADA PARA RIENDA 5/16 </w:t>
                  </w:r>
                  <w:r w:rsidRPr="00E70AC3">
                    <w:rPr>
                      <w:rFonts w:ascii="Arial" w:hAnsi="Arial" w:cs="Arial"/>
                      <w:sz w:val="16"/>
                      <w:szCs w:val="16"/>
                    </w:rPr>
                    <w:t>7 HE</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8</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CABLE ACERO 5/16"</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ML</w:t>
                  </w:r>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55</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SOPORTE CURVO PARA RIENDA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ALAMBRE DE COBRE SD </w:t>
                  </w:r>
                  <w:proofErr w:type="spellStart"/>
                  <w:r>
                    <w:rPr>
                      <w:rFonts w:ascii="Arial" w:hAnsi="Arial" w:cs="Arial"/>
                      <w:sz w:val="16"/>
                      <w:szCs w:val="16"/>
                    </w:rPr>
                    <w:t>N°4</w:t>
                  </w:r>
                  <w:proofErr w:type="spellEnd"/>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ML</w:t>
                  </w:r>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20</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sidRPr="00033C10">
                    <w:rPr>
                      <w:rFonts w:ascii="Arial" w:hAnsi="Arial" w:cs="Arial"/>
                      <w:sz w:val="16"/>
                      <w:szCs w:val="16"/>
                    </w:rPr>
                    <w:t>PARARRAYOS PARA 27 KV</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TRANSFORMADOR  </w:t>
                  </w:r>
                  <w:proofErr w:type="spellStart"/>
                  <w:r>
                    <w:rPr>
                      <w:rFonts w:ascii="Arial" w:hAnsi="Arial" w:cs="Arial"/>
                      <w:sz w:val="16"/>
                      <w:szCs w:val="16"/>
                    </w:rPr>
                    <w:t>ITB14,4</w:t>
                  </w:r>
                  <w:proofErr w:type="spellEnd"/>
                  <w:r>
                    <w:rPr>
                      <w:rFonts w:ascii="Arial" w:hAnsi="Arial" w:cs="Arial"/>
                      <w:sz w:val="16"/>
                      <w:szCs w:val="16"/>
                    </w:rPr>
                    <w:t xml:space="preserve"> KV 230 V </w:t>
                  </w:r>
                  <w:proofErr w:type="spellStart"/>
                  <w:r>
                    <w:rPr>
                      <w:rFonts w:ascii="Arial" w:hAnsi="Arial" w:cs="Arial"/>
                      <w:sz w:val="16"/>
                      <w:szCs w:val="16"/>
                    </w:rPr>
                    <w:t>MONOFASICO</w:t>
                  </w:r>
                  <w:proofErr w:type="spellEnd"/>
                  <w:r>
                    <w:rPr>
                      <w:rFonts w:ascii="Arial" w:hAnsi="Arial" w:cs="Arial"/>
                      <w:sz w:val="16"/>
                      <w:szCs w:val="16"/>
                    </w:rPr>
                    <w:t xml:space="preserve"> 10 </w:t>
                  </w:r>
                  <w:proofErr w:type="spellStart"/>
                  <w:r>
                    <w:rPr>
                      <w:rFonts w:ascii="Arial" w:hAnsi="Arial" w:cs="Arial"/>
                      <w:sz w:val="16"/>
                      <w:szCs w:val="16"/>
                    </w:rPr>
                    <w:t>KVA</w:t>
                  </w:r>
                  <w:proofErr w:type="spellEnd"/>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 CABLE N° 4 </w:t>
                  </w:r>
                  <w:proofErr w:type="spellStart"/>
                  <w:r>
                    <w:rPr>
                      <w:rFonts w:ascii="Arial" w:hAnsi="Arial" w:cs="Arial"/>
                      <w:sz w:val="16"/>
                      <w:szCs w:val="16"/>
                    </w:rPr>
                    <w:t>ACSR</w:t>
                  </w:r>
                  <w:proofErr w:type="spellEnd"/>
                  <w:r>
                    <w:rPr>
                      <w:rFonts w:ascii="Arial" w:hAnsi="Arial" w:cs="Arial"/>
                      <w:sz w:val="16"/>
                      <w:szCs w:val="16"/>
                    </w:rPr>
                    <w:t xml:space="preserve"> DESNUDO</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ML</w:t>
                  </w:r>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1100</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POSTES DE CONCRETO </w:t>
                  </w:r>
                  <w:proofErr w:type="spellStart"/>
                  <w:r>
                    <w:rPr>
                      <w:rFonts w:ascii="Arial" w:hAnsi="Arial" w:cs="Arial"/>
                      <w:sz w:val="16"/>
                      <w:szCs w:val="16"/>
                    </w:rPr>
                    <w:t>11M</w:t>
                  </w:r>
                  <w:proofErr w:type="spellEnd"/>
                  <w:r>
                    <w:rPr>
                      <w:rFonts w:ascii="Arial" w:hAnsi="Arial" w:cs="Arial"/>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rPr>
                      <w:rFonts w:ascii="Arial" w:hAnsi="Arial" w:cs="Arial"/>
                      <w:sz w:val="16"/>
                      <w:szCs w:val="16"/>
                    </w:rPr>
                  </w:pPr>
                  <w:r>
                    <w:rPr>
                      <w:rFonts w:ascii="Arial" w:hAnsi="Arial" w:cs="Arial"/>
                      <w:sz w:val="16"/>
                      <w:szCs w:val="16"/>
                    </w:rPr>
                    <w:t xml:space="preserve">POSTES DE EUCALIPTO TRATADO </w:t>
                  </w:r>
                  <w:proofErr w:type="spellStart"/>
                  <w:r>
                    <w:rPr>
                      <w:rFonts w:ascii="Arial" w:hAnsi="Arial" w:cs="Arial"/>
                      <w:sz w:val="16"/>
                      <w:szCs w:val="16"/>
                    </w:rPr>
                    <w:t>10M</w:t>
                  </w:r>
                  <w:proofErr w:type="spellEnd"/>
                  <w:r>
                    <w:rPr>
                      <w:rFonts w:ascii="Arial" w:hAnsi="Arial" w:cs="Arial"/>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9</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proofErr w:type="spellStart"/>
                  <w:r w:rsidRPr="0042697D">
                    <w:rPr>
                      <w:rFonts w:ascii="Arial" w:hAnsi="Arial" w:cs="Arial"/>
                      <w:sz w:val="16"/>
                      <w:szCs w:val="16"/>
                    </w:rPr>
                    <w:t>VOLANDA</w:t>
                  </w:r>
                  <w:proofErr w:type="spellEnd"/>
                  <w:r w:rsidRPr="0042697D">
                    <w:rPr>
                      <w:rFonts w:ascii="Arial" w:hAnsi="Arial" w:cs="Arial"/>
                      <w:sz w:val="16"/>
                      <w:szCs w:val="16"/>
                    </w:rPr>
                    <w:t xml:space="preserve"> CUADRADA PLANA 21/</w:t>
                  </w:r>
                  <w:proofErr w:type="spellStart"/>
                  <w:r w:rsidRPr="0042697D">
                    <w:rPr>
                      <w:rFonts w:ascii="Arial" w:hAnsi="Arial" w:cs="Arial"/>
                      <w:sz w:val="16"/>
                      <w:szCs w:val="16"/>
                    </w:rPr>
                    <w:t>4"X2</w:t>
                  </w:r>
                  <w:proofErr w:type="spellEnd"/>
                  <w:r w:rsidRPr="0042697D">
                    <w:rPr>
                      <w:rFonts w:ascii="Arial" w:hAnsi="Arial" w:cs="Arial"/>
                      <w:sz w:val="16"/>
                      <w:szCs w:val="16"/>
                    </w:rPr>
                    <w:t>/</w:t>
                  </w:r>
                  <w:proofErr w:type="spellStart"/>
                  <w:r w:rsidRPr="0042697D">
                    <w:rPr>
                      <w:rFonts w:ascii="Arial" w:hAnsi="Arial" w:cs="Arial"/>
                      <w:sz w:val="16"/>
                      <w:szCs w:val="16"/>
                    </w:rPr>
                    <w:t>14"X</w:t>
                  </w:r>
                  <w:proofErr w:type="spellEnd"/>
                  <w:r w:rsidRPr="0042697D">
                    <w:rPr>
                      <w:rFonts w:ascii="Arial" w:hAnsi="Arial" w:cs="Arial"/>
                      <w:sz w:val="16"/>
                      <w:szCs w:val="16"/>
                    </w:rPr>
                    <w:t xml:space="preserve"> 11/16</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proofErr w:type="spellStart"/>
                  <w:r w:rsidRPr="0042697D">
                    <w:rPr>
                      <w:rFonts w:ascii="Arial" w:hAnsi="Arial" w:cs="Arial"/>
                      <w:sz w:val="16"/>
                      <w:szCs w:val="16"/>
                    </w:rPr>
                    <w:t>VOLANDA</w:t>
                  </w:r>
                  <w:proofErr w:type="spellEnd"/>
                  <w:r w:rsidRPr="0042697D">
                    <w:rPr>
                      <w:rFonts w:ascii="Arial" w:hAnsi="Arial" w:cs="Arial"/>
                      <w:sz w:val="16"/>
                      <w:szCs w:val="16"/>
                    </w:rPr>
                    <w:t xml:space="preserve">  CURVA </w:t>
                  </w:r>
                  <w:proofErr w:type="spellStart"/>
                  <w:r w:rsidRPr="0042697D">
                    <w:rPr>
                      <w:rFonts w:ascii="Arial" w:hAnsi="Arial" w:cs="Arial"/>
                      <w:sz w:val="16"/>
                      <w:szCs w:val="16"/>
                    </w:rPr>
                    <w:t>4"X4"X1</w:t>
                  </w:r>
                  <w:proofErr w:type="spellEnd"/>
                  <w:r w:rsidRPr="0042697D">
                    <w:rPr>
                      <w:rFonts w:ascii="Arial" w:hAnsi="Arial" w:cs="Arial"/>
                      <w:sz w:val="16"/>
                      <w:szCs w:val="16"/>
                    </w:rPr>
                    <w:t>/</w:t>
                  </w:r>
                  <w:proofErr w:type="spellStart"/>
                  <w:r w:rsidRPr="0042697D">
                    <w:rPr>
                      <w:rFonts w:ascii="Arial" w:hAnsi="Arial" w:cs="Arial"/>
                      <w:sz w:val="16"/>
                      <w:szCs w:val="16"/>
                    </w:rPr>
                    <w:t>4X11</w:t>
                  </w:r>
                  <w:proofErr w:type="spellEnd"/>
                  <w:r w:rsidRPr="0042697D">
                    <w:rPr>
                      <w:rFonts w:ascii="Arial" w:hAnsi="Arial" w:cs="Arial"/>
                      <w:sz w:val="16"/>
                      <w:szCs w:val="16"/>
                    </w:rPr>
                    <w:t>-16</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CONECTOR PARA JABALINA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lastRenderedPageBreak/>
                    <w:t>JABALINA PARA TIERRA DE 5/8" * 2.4 M</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CONECTOR </w:t>
                  </w:r>
                  <w:proofErr w:type="spellStart"/>
                  <w:r w:rsidRPr="0042697D">
                    <w:rPr>
                      <w:rFonts w:ascii="Arial" w:hAnsi="Arial" w:cs="Arial"/>
                      <w:sz w:val="16"/>
                      <w:szCs w:val="16"/>
                    </w:rPr>
                    <w:t>LINEA</w:t>
                  </w:r>
                  <w:proofErr w:type="spellEnd"/>
                  <w:r w:rsidRPr="0042697D">
                    <w:rPr>
                      <w:rFonts w:ascii="Arial" w:hAnsi="Arial" w:cs="Arial"/>
                      <w:sz w:val="16"/>
                      <w:szCs w:val="16"/>
                    </w:rPr>
                    <w:t xml:space="preserve"> VIVA 4-1/0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MALLA DE EMPALME #4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ALAMBRE DE COBRE SD </w:t>
                  </w:r>
                  <w:proofErr w:type="spellStart"/>
                  <w:r w:rsidRPr="0042697D">
                    <w:rPr>
                      <w:rFonts w:ascii="Arial" w:hAnsi="Arial" w:cs="Arial"/>
                      <w:sz w:val="16"/>
                      <w:szCs w:val="16"/>
                    </w:rPr>
                    <w:t>N°6</w:t>
                  </w:r>
                  <w:proofErr w:type="spellEnd"/>
                  <w:r w:rsidRPr="0042697D">
                    <w:rPr>
                      <w:rFonts w:ascii="Arial" w:hAnsi="Arial" w:cs="Arial"/>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ML</w:t>
                  </w:r>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130</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GRAMPAS U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KILO</w:t>
                  </w:r>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4</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CAJA </w:t>
                  </w:r>
                  <w:proofErr w:type="spellStart"/>
                  <w:r w:rsidRPr="0042697D">
                    <w:rPr>
                      <w:rFonts w:ascii="Arial" w:hAnsi="Arial" w:cs="Arial"/>
                      <w:sz w:val="16"/>
                      <w:szCs w:val="16"/>
                    </w:rPr>
                    <w:t>METALICA</w:t>
                  </w:r>
                  <w:proofErr w:type="spellEnd"/>
                  <w:r w:rsidRPr="0042697D">
                    <w:rPr>
                      <w:rFonts w:ascii="Arial" w:hAnsi="Arial" w:cs="Arial"/>
                      <w:sz w:val="16"/>
                      <w:szCs w:val="16"/>
                    </w:rPr>
                    <w:t xml:space="preserve"> </w:t>
                  </w:r>
                  <w:proofErr w:type="spellStart"/>
                  <w:r w:rsidRPr="0042697D">
                    <w:rPr>
                      <w:rFonts w:ascii="Arial" w:hAnsi="Arial" w:cs="Arial"/>
                      <w:sz w:val="16"/>
                      <w:szCs w:val="16"/>
                    </w:rPr>
                    <w:t>PROTECCION</w:t>
                  </w:r>
                  <w:proofErr w:type="spellEnd"/>
                  <w:r w:rsidRPr="0042697D">
                    <w:rPr>
                      <w:rFonts w:ascii="Arial" w:hAnsi="Arial" w:cs="Arial"/>
                      <w:sz w:val="16"/>
                      <w:szCs w:val="16"/>
                    </w:rPr>
                    <w:t xml:space="preserve"> EN POSTE DE 20*10*15 CM ESPESOR 2 MM</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proofErr w:type="spellStart"/>
                  <w:r w:rsidRPr="0042697D">
                    <w:rPr>
                      <w:rFonts w:ascii="Arial" w:hAnsi="Arial" w:cs="Arial"/>
                      <w:sz w:val="16"/>
                      <w:szCs w:val="16"/>
                    </w:rPr>
                    <w:t>TERMOMAGNETICO</w:t>
                  </w:r>
                  <w:proofErr w:type="spellEnd"/>
                  <w:r w:rsidRPr="0042697D">
                    <w:rPr>
                      <w:rFonts w:ascii="Arial" w:hAnsi="Arial" w:cs="Arial"/>
                      <w:sz w:val="16"/>
                      <w:szCs w:val="16"/>
                    </w:rPr>
                    <w:t xml:space="preserve"> </w:t>
                  </w:r>
                  <w:proofErr w:type="spellStart"/>
                  <w:r w:rsidRPr="0042697D">
                    <w:rPr>
                      <w:rFonts w:ascii="Arial" w:hAnsi="Arial" w:cs="Arial"/>
                      <w:sz w:val="16"/>
                      <w:szCs w:val="16"/>
                    </w:rPr>
                    <w:t>1X63</w:t>
                  </w:r>
                  <w:proofErr w:type="spellEnd"/>
                  <w:r w:rsidRPr="0042697D">
                    <w:rPr>
                      <w:rFonts w:ascii="Arial" w:hAnsi="Arial" w:cs="Arial"/>
                      <w:sz w:val="16"/>
                      <w:szCs w:val="16"/>
                    </w:rPr>
                    <w:t xml:space="preserve"> A </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CONECTOR </w:t>
                  </w:r>
                  <w:proofErr w:type="spellStart"/>
                  <w:r w:rsidRPr="0042697D">
                    <w:rPr>
                      <w:rFonts w:ascii="Arial" w:hAnsi="Arial" w:cs="Arial"/>
                      <w:sz w:val="16"/>
                      <w:szCs w:val="16"/>
                    </w:rPr>
                    <w:t>SAK</w:t>
                  </w:r>
                  <w:proofErr w:type="spellEnd"/>
                  <w:r w:rsidRPr="0042697D">
                    <w:rPr>
                      <w:rFonts w:ascii="Arial" w:hAnsi="Arial" w:cs="Arial"/>
                      <w:sz w:val="16"/>
                      <w:szCs w:val="16"/>
                    </w:rPr>
                    <w:t xml:space="preserve"> PARA NEUTRO DE 16 MM</w:t>
                  </w:r>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1</w:t>
                  </w:r>
                </w:p>
              </w:tc>
            </w:tr>
            <w:tr w:rsidR="00AF4896" w:rsidRPr="00415F89" w:rsidTr="00532627">
              <w:trPr>
                <w:trHeight w:val="286"/>
                <w:jc w:val="center"/>
              </w:trPr>
              <w:tc>
                <w:tcPr>
                  <w:tcW w:w="38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Pr="0042697D" w:rsidRDefault="00AF4896" w:rsidP="00AF4896">
                  <w:pPr>
                    <w:rPr>
                      <w:rFonts w:ascii="Arial" w:hAnsi="Arial" w:cs="Arial"/>
                      <w:sz w:val="16"/>
                      <w:szCs w:val="16"/>
                    </w:rPr>
                  </w:pPr>
                  <w:r w:rsidRPr="0042697D">
                    <w:rPr>
                      <w:rFonts w:ascii="Arial" w:hAnsi="Arial" w:cs="Arial"/>
                      <w:sz w:val="16"/>
                      <w:szCs w:val="16"/>
                    </w:rPr>
                    <w:t xml:space="preserve">FUSIBLES PARA CANUTO DE </w:t>
                  </w:r>
                  <w:proofErr w:type="spellStart"/>
                  <w:r w:rsidRPr="0042697D">
                    <w:rPr>
                      <w:rFonts w:ascii="Arial" w:hAnsi="Arial" w:cs="Arial"/>
                      <w:sz w:val="16"/>
                      <w:szCs w:val="16"/>
                    </w:rPr>
                    <w:t>1KV</w:t>
                  </w:r>
                  <w:proofErr w:type="spellEnd"/>
                </w:p>
              </w:tc>
              <w:tc>
                <w:tcPr>
                  <w:tcW w:w="102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proofErr w:type="spellStart"/>
                  <w:r>
                    <w:rPr>
                      <w:rFonts w:ascii="Arial" w:hAnsi="Arial" w:cs="Arial"/>
                      <w:sz w:val="16"/>
                      <w:szCs w:val="16"/>
                    </w:rPr>
                    <w:t>PZA</w:t>
                  </w:r>
                  <w:proofErr w:type="spellEnd"/>
                </w:p>
              </w:tc>
              <w:tc>
                <w:tcPr>
                  <w:tcW w:w="8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F4896" w:rsidRDefault="00AF4896" w:rsidP="00AF4896">
                  <w:pPr>
                    <w:jc w:val="center"/>
                    <w:rPr>
                      <w:rFonts w:ascii="Arial" w:hAnsi="Arial" w:cs="Arial"/>
                      <w:sz w:val="16"/>
                      <w:szCs w:val="16"/>
                    </w:rPr>
                  </w:pPr>
                  <w:r>
                    <w:rPr>
                      <w:rFonts w:ascii="Arial" w:hAnsi="Arial" w:cs="Arial"/>
                      <w:sz w:val="16"/>
                      <w:szCs w:val="16"/>
                    </w:rPr>
                    <w:t>2</w:t>
                  </w:r>
                </w:p>
              </w:tc>
            </w:tr>
          </w:tbl>
          <w:p w:rsidR="00AF4896" w:rsidRPr="00402FE4" w:rsidRDefault="00AF4896" w:rsidP="00AF4896">
            <w:pPr>
              <w:jc w:val="both"/>
              <w:rPr>
                <w:rFonts w:ascii="Calibri" w:hAnsi="Calibri"/>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lastRenderedPageBreak/>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Pr="00960859">
              <w:rPr>
                <w:rFonts w:ascii="Calibri" w:hAnsi="Calibri"/>
                <w:color w:val="000000"/>
                <w:sz w:val="22"/>
                <w:szCs w:val="22"/>
              </w:rPr>
              <w:t xml:space="preserve">CONSTRUCCIÓN, PROVISIÓN Y PUESTA EN MARCHA DE EXTENSIÓN DE LÍNEA MEDIA TENSIÓN MONOFÁSICA 503 METROS LINEALES, INCLUYE TRANSFORMADOR DE  10 </w:t>
            </w:r>
            <w:proofErr w:type="spellStart"/>
            <w:r w:rsidRPr="00960859">
              <w:rPr>
                <w:rFonts w:ascii="Calibri" w:hAnsi="Calibri"/>
                <w:color w:val="000000"/>
                <w:sz w:val="22"/>
                <w:szCs w:val="22"/>
              </w:rPr>
              <w:t>KVA</w:t>
            </w:r>
            <w:proofErr w:type="spellEnd"/>
            <w:r w:rsidRPr="00960859">
              <w:rPr>
                <w:rFonts w:ascii="Calibri" w:hAnsi="Calibri"/>
                <w:color w:val="000000"/>
                <w:sz w:val="22"/>
                <w:szCs w:val="22"/>
              </w:rPr>
              <w:t xml:space="preserve"> Y  ACCESORIOS/MATERIALES COMPLEMENTARIOS</w:t>
            </w:r>
            <w:r>
              <w:rPr>
                <w:rFonts w:ascii="Calibri" w:hAnsi="Calibri"/>
                <w:color w:val="000000"/>
                <w:sz w:val="22"/>
                <w:szCs w:val="22"/>
              </w:rPr>
              <w:t xml:space="preserve">, </w:t>
            </w:r>
            <w:r>
              <w:rPr>
                <w:rFonts w:ascii="Calibri" w:hAnsi="Calibri" w:cs="Arial"/>
                <w:color w:val="000000"/>
                <w:sz w:val="22"/>
                <w:szCs w:val="22"/>
              </w:rPr>
              <w:t>que debe ser aceptada por el supervisor</w:t>
            </w:r>
            <w:r w:rsidRPr="00402FE4">
              <w:rPr>
                <w:rFonts w:ascii="Calibri" w:hAnsi="Calibri" w:cs="Arial"/>
                <w:color w:val="000000"/>
                <w:sz w:val="22"/>
                <w:szCs w:val="22"/>
              </w:rPr>
              <w:t xml:space="preserve"> de YPFB</w:t>
            </w:r>
            <w:r>
              <w:rPr>
                <w:rFonts w:ascii="Calibri" w:hAnsi="Calibri" w:cs="Arial"/>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sidRPr="00CC4114">
              <w:rPr>
                <w:rFonts w:ascii="Calibri" w:hAnsi="Calibri" w:cs="Arial"/>
                <w:color w:val="000000"/>
                <w:sz w:val="22"/>
                <w:szCs w:val="22"/>
              </w:rPr>
              <w:t xml:space="preserve">La unidad de medida para el presente ítem será por </w:t>
            </w:r>
            <w:proofErr w:type="spellStart"/>
            <w:r>
              <w:rPr>
                <w:rFonts w:ascii="Calibri" w:hAnsi="Calibri" w:cs="Arial"/>
                <w:b/>
                <w:color w:val="000000"/>
                <w:sz w:val="22"/>
                <w:szCs w:val="22"/>
              </w:rPr>
              <w:t>GLB</w:t>
            </w:r>
            <w:proofErr w:type="spellEnd"/>
            <w:r w:rsidRPr="00CC4114">
              <w:rPr>
                <w:rFonts w:ascii="Calibri" w:hAnsi="Calibri" w:cs="Arial"/>
                <w:b/>
                <w:bCs/>
                <w:color w:val="000000"/>
                <w:sz w:val="22"/>
                <w:szCs w:val="22"/>
              </w:rPr>
              <w:t xml:space="preserve">, </w:t>
            </w:r>
            <w:r w:rsidRPr="00CC4114">
              <w:rPr>
                <w:rFonts w:ascii="Calibri" w:hAnsi="Calibri" w:cs="Arial"/>
                <w:color w:val="000000"/>
                <w:sz w:val="22"/>
                <w:szCs w:val="22"/>
              </w:rPr>
              <w:t>en la cantidad estipulada en el volumen de la obra</w:t>
            </w:r>
            <w:r>
              <w:rPr>
                <w:rFonts w:ascii="Calibri" w:hAnsi="Calibri" w:cs="Arial"/>
                <w:color w:val="000000"/>
                <w:sz w:val="22"/>
                <w:szCs w:val="22"/>
              </w:rPr>
              <w:t xml:space="preserve"> y los análisis de precios unitarios</w:t>
            </w:r>
            <w:r w:rsidRPr="00CC4114">
              <w:rPr>
                <w:rFonts w:ascii="Calibri" w:hAnsi="Calibri" w:cs="Arial"/>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622D02">
              <w:rPr>
                <w:rFonts w:ascii="Calibri" w:hAnsi="Calibri"/>
                <w:color w:val="000000"/>
                <w:sz w:val="22"/>
                <w:szCs w:val="22"/>
              </w:rPr>
              <w:t>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sidRPr="00F84DC0">
              <w:rPr>
                <w:rFonts w:ascii="Calibri" w:hAnsi="Calibri"/>
                <w:b/>
                <w:bCs/>
                <w:color w:val="000000"/>
                <w:sz w:val="22"/>
                <w:szCs w:val="22"/>
              </w:rPr>
              <w:t xml:space="preserve">NOMBRE DEL </w:t>
            </w:r>
            <w:proofErr w:type="spellStart"/>
            <w:r w:rsidRPr="00F84DC0">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proofErr w:type="spellStart"/>
            <w:r>
              <w:rPr>
                <w:rFonts w:ascii="Calibri" w:hAnsi="Calibri"/>
                <w:color w:val="000000"/>
                <w:sz w:val="22"/>
                <w:szCs w:val="22"/>
              </w:rPr>
              <w:t>ITEM</w:t>
            </w:r>
            <w:proofErr w:type="spellEnd"/>
            <w:r>
              <w:rPr>
                <w:rFonts w:ascii="Calibri" w:hAnsi="Calibri"/>
                <w:color w:val="000000"/>
                <w:sz w:val="22"/>
                <w:szCs w:val="22"/>
              </w:rPr>
              <w:t xml:space="preserve"> N° 6: </w:t>
            </w:r>
            <w:proofErr w:type="spellStart"/>
            <w:r w:rsidRPr="00622D02">
              <w:rPr>
                <w:rFonts w:ascii="Calibri" w:hAnsi="Calibri"/>
                <w:color w:val="000000"/>
                <w:sz w:val="22"/>
                <w:szCs w:val="22"/>
              </w:rPr>
              <w:t>PROVISION</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INSTALACION</w:t>
            </w:r>
            <w:proofErr w:type="spellEnd"/>
            <w:r w:rsidRPr="00622D02">
              <w:rPr>
                <w:rFonts w:ascii="Calibri" w:hAnsi="Calibri"/>
                <w:color w:val="000000"/>
                <w:sz w:val="22"/>
                <w:szCs w:val="22"/>
              </w:rPr>
              <w:t xml:space="preserve"> Y PUESTA EN MARCHA DE REFLECTOR ANTIEXPLOSIVO HG-HM </w:t>
            </w:r>
            <w:proofErr w:type="spellStart"/>
            <w:r w:rsidRPr="00622D02">
              <w:rPr>
                <w:rFonts w:ascii="Calibri" w:hAnsi="Calibri"/>
                <w:color w:val="000000"/>
                <w:sz w:val="22"/>
                <w:szCs w:val="22"/>
              </w:rPr>
              <w:t>400W</w:t>
            </w:r>
            <w:proofErr w:type="spellEnd"/>
            <w:r w:rsidRPr="00622D02">
              <w:rPr>
                <w:rFonts w:ascii="Calibri" w:hAnsi="Calibri"/>
                <w:color w:val="000000"/>
                <w:sz w:val="22"/>
                <w:szCs w:val="22"/>
              </w:rPr>
              <w:t xml:space="preserve"> IP 65 ROSCA DE 3/4" </w:t>
            </w:r>
            <w:proofErr w:type="spellStart"/>
            <w:r w:rsidRPr="00622D02">
              <w:rPr>
                <w:rFonts w:ascii="Calibri" w:hAnsi="Calibri"/>
                <w:color w:val="000000"/>
                <w:sz w:val="22"/>
                <w:szCs w:val="22"/>
              </w:rPr>
              <w:t>NPT</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PADC1</w:t>
            </w:r>
            <w:proofErr w:type="spellEnd"/>
            <w:r w:rsidRPr="00622D02">
              <w:rPr>
                <w:rFonts w:ascii="Calibri" w:hAnsi="Calibri"/>
                <w:color w:val="000000"/>
                <w:sz w:val="22"/>
                <w:szCs w:val="22"/>
              </w:rPr>
              <w:t>-400 (ILUMINACIÓN EXTERIOR)</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A65EEC" w:rsidRDefault="00AF4896" w:rsidP="00AF4896">
            <w:pPr>
              <w:rPr>
                <w:rFonts w:ascii="Calibri" w:hAnsi="Calibri"/>
                <w:b/>
                <w:color w:val="000000"/>
                <w:sz w:val="22"/>
                <w:szCs w:val="22"/>
              </w:rPr>
            </w:pPr>
            <w:r>
              <w:rPr>
                <w:rFonts w:ascii="Calibri" w:hAnsi="Calibri"/>
                <w:b/>
                <w:color w:val="000000"/>
                <w:sz w:val="22"/>
                <w:szCs w:val="22"/>
              </w:rPr>
              <w:t>PIEZA</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proofErr w:type="spellStart"/>
            <w:r w:rsidRPr="00622D02">
              <w:rPr>
                <w:rFonts w:ascii="Calibri" w:hAnsi="Calibri"/>
                <w:color w:val="000000"/>
                <w:sz w:val="22"/>
                <w:szCs w:val="22"/>
              </w:rPr>
              <w:t>PROVISION</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INSTALACION</w:t>
            </w:r>
            <w:proofErr w:type="spellEnd"/>
            <w:r w:rsidRPr="00622D02">
              <w:rPr>
                <w:rFonts w:ascii="Calibri" w:hAnsi="Calibri"/>
                <w:color w:val="000000"/>
                <w:sz w:val="22"/>
                <w:szCs w:val="22"/>
              </w:rPr>
              <w:t xml:space="preserve"> Y PUESTA EN MARCHA DE REFLECTOR ANTIEXPLOSIVO HG-HM </w:t>
            </w:r>
            <w:proofErr w:type="spellStart"/>
            <w:r w:rsidRPr="00622D02">
              <w:rPr>
                <w:rFonts w:ascii="Calibri" w:hAnsi="Calibri"/>
                <w:color w:val="000000"/>
                <w:sz w:val="22"/>
                <w:szCs w:val="22"/>
              </w:rPr>
              <w:t>400W</w:t>
            </w:r>
            <w:proofErr w:type="spellEnd"/>
            <w:r w:rsidRPr="00622D02">
              <w:rPr>
                <w:rFonts w:ascii="Calibri" w:hAnsi="Calibri"/>
                <w:color w:val="000000"/>
                <w:sz w:val="22"/>
                <w:szCs w:val="22"/>
              </w:rPr>
              <w:t xml:space="preserve"> IP 65 ROSCA DE 3/4" </w:t>
            </w:r>
            <w:proofErr w:type="spellStart"/>
            <w:r w:rsidRPr="00622D02">
              <w:rPr>
                <w:rFonts w:ascii="Calibri" w:hAnsi="Calibri"/>
                <w:color w:val="000000"/>
                <w:sz w:val="22"/>
                <w:szCs w:val="22"/>
              </w:rPr>
              <w:t>NPT</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PADC1</w:t>
            </w:r>
            <w:proofErr w:type="spellEnd"/>
            <w:r w:rsidRPr="00622D02">
              <w:rPr>
                <w:rFonts w:ascii="Calibri" w:hAnsi="Calibri"/>
                <w:color w:val="000000"/>
                <w:sz w:val="22"/>
                <w:szCs w:val="22"/>
              </w:rPr>
              <w:t>-400 (ILUMINACIÓN EXTERIOR)</w:t>
            </w:r>
            <w:r w:rsidRPr="00402FE4">
              <w:rPr>
                <w:rFonts w:ascii="Calibri" w:hAnsi="Calibri" w:cs="Arial"/>
                <w:color w:val="000000"/>
                <w:sz w:val="22"/>
                <w:szCs w:val="22"/>
              </w:rPr>
              <w:t xml:space="preserve">, </w:t>
            </w:r>
            <w:r>
              <w:rPr>
                <w:rFonts w:ascii="Calibri" w:hAnsi="Calibri" w:cs="Arial"/>
                <w:color w:val="000000"/>
                <w:sz w:val="22"/>
                <w:szCs w:val="22"/>
              </w:rPr>
              <w:t>que debe ser aceptada por el supervisor</w:t>
            </w:r>
            <w:r w:rsidRPr="00402FE4">
              <w:rPr>
                <w:rFonts w:ascii="Calibri" w:hAnsi="Calibri" w:cs="Arial"/>
                <w:color w:val="000000"/>
                <w:sz w:val="22"/>
                <w:szCs w:val="22"/>
              </w:rPr>
              <w:t xml:space="preserv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MATERIALES HERRAMIENTAS Y EQUIPO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 xml:space="preserve">La empresa adjudicada proporcionará el medio de transporte,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el supervisor</w:t>
            </w:r>
            <w:r w:rsidRPr="00402FE4">
              <w:rPr>
                <w:rFonts w:ascii="Calibri" w:hAnsi="Calibri" w:cs="Arial"/>
                <w:color w:val="000000"/>
                <w:sz w:val="22"/>
                <w:szCs w:val="22"/>
              </w:rPr>
              <w:t xml:space="preserv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lastRenderedPageBreak/>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proofErr w:type="spellStart"/>
            <w:r w:rsidRPr="00622D02">
              <w:rPr>
                <w:rFonts w:ascii="Calibri" w:hAnsi="Calibri"/>
                <w:color w:val="000000"/>
                <w:sz w:val="22"/>
                <w:szCs w:val="22"/>
              </w:rPr>
              <w:t>PROVISION</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INSTALACION</w:t>
            </w:r>
            <w:proofErr w:type="spellEnd"/>
            <w:r w:rsidRPr="00622D02">
              <w:rPr>
                <w:rFonts w:ascii="Calibri" w:hAnsi="Calibri"/>
                <w:color w:val="000000"/>
                <w:sz w:val="22"/>
                <w:szCs w:val="22"/>
              </w:rPr>
              <w:t xml:space="preserve"> Y PUESTA EN MARCHA DE REFLECTOR ANTIEXPLOSIVO HG-HM </w:t>
            </w:r>
            <w:proofErr w:type="spellStart"/>
            <w:r w:rsidRPr="00622D02">
              <w:rPr>
                <w:rFonts w:ascii="Calibri" w:hAnsi="Calibri"/>
                <w:color w:val="000000"/>
                <w:sz w:val="22"/>
                <w:szCs w:val="22"/>
              </w:rPr>
              <w:t>400W</w:t>
            </w:r>
            <w:proofErr w:type="spellEnd"/>
            <w:r w:rsidRPr="00622D02">
              <w:rPr>
                <w:rFonts w:ascii="Calibri" w:hAnsi="Calibri"/>
                <w:color w:val="000000"/>
                <w:sz w:val="22"/>
                <w:szCs w:val="22"/>
              </w:rPr>
              <w:t xml:space="preserve"> IP</w:t>
            </w:r>
            <w:r>
              <w:rPr>
                <w:rFonts w:ascii="Calibri" w:hAnsi="Calibri"/>
                <w:color w:val="000000"/>
                <w:sz w:val="22"/>
                <w:szCs w:val="22"/>
              </w:rPr>
              <w:t xml:space="preserve"> 65 ROSCA DE 3/4" </w:t>
            </w:r>
            <w:proofErr w:type="spellStart"/>
            <w:r>
              <w:rPr>
                <w:rFonts w:ascii="Calibri" w:hAnsi="Calibri"/>
                <w:color w:val="000000"/>
                <w:sz w:val="22"/>
                <w:szCs w:val="22"/>
              </w:rPr>
              <w:t>NPT</w:t>
            </w:r>
            <w:proofErr w:type="spellEnd"/>
            <w:r>
              <w:rPr>
                <w:rFonts w:ascii="Calibri" w:hAnsi="Calibri"/>
                <w:color w:val="000000"/>
                <w:sz w:val="22"/>
                <w:szCs w:val="22"/>
              </w:rPr>
              <w:t xml:space="preserve"> </w:t>
            </w:r>
            <w:proofErr w:type="spellStart"/>
            <w:r>
              <w:rPr>
                <w:rFonts w:ascii="Calibri" w:hAnsi="Calibri"/>
                <w:color w:val="000000"/>
                <w:sz w:val="22"/>
                <w:szCs w:val="22"/>
              </w:rPr>
              <w:t>PADC1</w:t>
            </w:r>
            <w:proofErr w:type="spellEnd"/>
            <w:r>
              <w:rPr>
                <w:rFonts w:ascii="Calibri" w:hAnsi="Calibri"/>
                <w:color w:val="000000"/>
                <w:sz w:val="22"/>
                <w:szCs w:val="22"/>
              </w:rPr>
              <w:t xml:space="preserve">-400, </w:t>
            </w:r>
            <w:r>
              <w:rPr>
                <w:rFonts w:ascii="Calibri" w:hAnsi="Calibri" w:cs="Arial"/>
                <w:color w:val="000000"/>
                <w:sz w:val="22"/>
                <w:szCs w:val="22"/>
              </w:rPr>
              <w:t>que debe ser aceptada por el supervisor</w:t>
            </w:r>
            <w:r w:rsidRPr="00974106">
              <w:rPr>
                <w:rFonts w:ascii="Calibri" w:hAnsi="Calibri" w:cs="Arial"/>
                <w:color w:val="000000"/>
                <w:sz w:val="22"/>
                <w:szCs w:val="22"/>
              </w:rPr>
              <w:t xml:space="preserve"> </w:t>
            </w:r>
            <w:r w:rsidRPr="00402FE4">
              <w:rPr>
                <w:rFonts w:ascii="Calibri" w:hAnsi="Calibri" w:cs="Arial"/>
                <w:color w:val="000000"/>
                <w:sz w:val="22"/>
                <w:szCs w:val="22"/>
              </w:rPr>
              <w:t>de YPFB</w:t>
            </w:r>
            <w:r>
              <w:rPr>
                <w:rFonts w:ascii="Calibri" w:hAnsi="Calibri" w:cs="Arial"/>
                <w:color w:val="000000"/>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sidRPr="00CC4114">
              <w:rPr>
                <w:rFonts w:ascii="Calibri" w:hAnsi="Calibri" w:cs="Arial"/>
                <w:color w:val="000000"/>
                <w:sz w:val="22"/>
                <w:szCs w:val="22"/>
              </w:rPr>
              <w:t xml:space="preserve">La unidad de medida para el presente ítem será por </w:t>
            </w:r>
            <w:r>
              <w:rPr>
                <w:rFonts w:ascii="Calibri" w:hAnsi="Calibri" w:cs="Arial"/>
                <w:b/>
                <w:color w:val="000000"/>
                <w:sz w:val="22"/>
                <w:szCs w:val="22"/>
              </w:rPr>
              <w:t>PIEZA</w:t>
            </w:r>
            <w:r w:rsidRPr="00CC4114">
              <w:rPr>
                <w:rFonts w:ascii="Calibri" w:hAnsi="Calibri" w:cs="Arial"/>
                <w:b/>
                <w:bCs/>
                <w:color w:val="000000"/>
                <w:sz w:val="22"/>
                <w:szCs w:val="22"/>
              </w:rPr>
              <w:t xml:space="preserve">, </w:t>
            </w:r>
            <w:r w:rsidRPr="00CC4114">
              <w:rPr>
                <w:rFonts w:ascii="Calibri" w:hAnsi="Calibri" w:cs="Arial"/>
                <w:color w:val="000000"/>
                <w:sz w:val="22"/>
                <w:szCs w:val="22"/>
              </w:rPr>
              <w:t>en la cantidad estipulada en el volumen de la obra.</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CC4114">
              <w:rPr>
                <w:rFonts w:ascii="Calibri" w:hAnsi="Calibri"/>
                <w:color w:val="000000"/>
                <w:sz w:val="22"/>
                <w:szCs w:val="22"/>
              </w:rPr>
              <w:t>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sidRPr="00F84DC0">
              <w:rPr>
                <w:rFonts w:ascii="Calibri" w:hAnsi="Calibri"/>
                <w:b/>
                <w:bCs/>
                <w:color w:val="000000"/>
                <w:sz w:val="22"/>
                <w:szCs w:val="22"/>
              </w:rPr>
              <w:t xml:space="preserve">NOMBRE DEL </w:t>
            </w:r>
            <w:proofErr w:type="spellStart"/>
            <w:r w:rsidRPr="00F84DC0">
              <w:rPr>
                <w:rFonts w:ascii="Calibri" w:hAnsi="Calibri"/>
                <w:b/>
                <w:bCs/>
                <w:color w:val="000000"/>
                <w:sz w:val="22"/>
                <w:szCs w:val="22"/>
              </w:rPr>
              <w:t>ITEM</w:t>
            </w:r>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ÍTEM Nº 7: </w:t>
            </w:r>
            <w:proofErr w:type="spellStart"/>
            <w:r w:rsidRPr="00622D02">
              <w:rPr>
                <w:rFonts w:ascii="Calibri" w:hAnsi="Calibri"/>
                <w:color w:val="000000"/>
                <w:sz w:val="22"/>
                <w:szCs w:val="22"/>
              </w:rPr>
              <w:t>PROVISION</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INSTALACION</w:t>
            </w:r>
            <w:proofErr w:type="spellEnd"/>
            <w:r w:rsidRPr="00622D02">
              <w:rPr>
                <w:rFonts w:ascii="Calibri" w:hAnsi="Calibri"/>
                <w:color w:val="000000"/>
                <w:sz w:val="22"/>
                <w:szCs w:val="22"/>
              </w:rPr>
              <w:t xml:space="preserve"> Y PUESTA EN MARCHA DE LUMINARIA ANTIEXPLOSIVO DE 100 W (ILUMINACIÓN INTERIOR)</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UNIDAD</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A65EEC" w:rsidRDefault="00AF4896" w:rsidP="00AF4896">
            <w:pPr>
              <w:rPr>
                <w:rFonts w:ascii="Calibri" w:hAnsi="Calibri"/>
                <w:b/>
                <w:color w:val="000000"/>
                <w:sz w:val="22"/>
                <w:szCs w:val="22"/>
              </w:rPr>
            </w:pPr>
            <w:r>
              <w:rPr>
                <w:rFonts w:ascii="Calibri" w:hAnsi="Calibri"/>
                <w:b/>
                <w:color w:val="000000"/>
                <w:sz w:val="22"/>
                <w:szCs w:val="22"/>
              </w:rPr>
              <w:t>PIEZA</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DESCRIPCIÓN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proofErr w:type="spellStart"/>
            <w:r w:rsidRPr="00622D02">
              <w:rPr>
                <w:rFonts w:ascii="Calibri" w:hAnsi="Calibri"/>
                <w:color w:val="000000"/>
                <w:sz w:val="22"/>
                <w:szCs w:val="22"/>
              </w:rPr>
              <w:t>PROVISION</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INSTALACION</w:t>
            </w:r>
            <w:proofErr w:type="spellEnd"/>
            <w:r w:rsidRPr="00622D02">
              <w:rPr>
                <w:rFonts w:ascii="Calibri" w:hAnsi="Calibri"/>
                <w:color w:val="000000"/>
                <w:sz w:val="22"/>
                <w:szCs w:val="22"/>
              </w:rPr>
              <w:t xml:space="preserve"> Y PUESTA EN MARCHA DE LUMINARIA ANTIEXPLOSIVO DE 100 W (ILUMINACIÓN INTERIOR)</w:t>
            </w:r>
            <w:r w:rsidRPr="00622D02">
              <w:rPr>
                <w:rFonts w:ascii="Calibri" w:hAnsi="Calibri" w:cs="Arial"/>
                <w:color w:val="000000"/>
                <w:sz w:val="22"/>
                <w:szCs w:val="22"/>
              </w:rPr>
              <w:t>,</w:t>
            </w:r>
            <w:r w:rsidRPr="00402FE4">
              <w:rPr>
                <w:rFonts w:ascii="Calibri" w:hAnsi="Calibri" w:cs="Arial"/>
                <w:color w:val="000000"/>
                <w:sz w:val="22"/>
                <w:szCs w:val="22"/>
              </w:rPr>
              <w:t xml:space="preserve"> </w:t>
            </w:r>
            <w:r>
              <w:rPr>
                <w:rFonts w:ascii="Calibri" w:hAnsi="Calibri" w:cs="Arial"/>
                <w:color w:val="000000"/>
                <w:sz w:val="22"/>
                <w:szCs w:val="22"/>
              </w:rPr>
              <w:t>que debe ser aceptada por el supervisor</w:t>
            </w:r>
            <w:r w:rsidRPr="00402FE4">
              <w:rPr>
                <w:rFonts w:ascii="Calibri" w:hAnsi="Calibri" w:cs="Arial"/>
                <w:color w:val="000000"/>
                <w:sz w:val="22"/>
                <w:szCs w:val="22"/>
              </w:rPr>
              <w:t xml:space="preserv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MATERIALES HERRAMIENTAS Y EQUIPO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 xml:space="preserve">La empresa adjudicada proporcionará el medio de transporte,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el supervisor</w:t>
            </w:r>
            <w:r w:rsidRPr="00402FE4">
              <w:rPr>
                <w:rFonts w:ascii="Calibri" w:hAnsi="Calibri" w:cs="Arial"/>
                <w:color w:val="000000"/>
                <w:sz w:val="22"/>
                <w:szCs w:val="22"/>
              </w:rPr>
              <w:t xml:space="preserv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EJECUCIÓN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402FE4" w:rsidRDefault="00AF4896" w:rsidP="00AF489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proofErr w:type="spellStart"/>
            <w:r w:rsidRPr="00622D02">
              <w:rPr>
                <w:rFonts w:ascii="Calibri" w:hAnsi="Calibri"/>
                <w:color w:val="000000"/>
                <w:sz w:val="22"/>
                <w:szCs w:val="22"/>
              </w:rPr>
              <w:t>PROVISION</w:t>
            </w:r>
            <w:proofErr w:type="spellEnd"/>
            <w:r w:rsidRPr="00622D02">
              <w:rPr>
                <w:rFonts w:ascii="Calibri" w:hAnsi="Calibri"/>
                <w:color w:val="000000"/>
                <w:sz w:val="22"/>
                <w:szCs w:val="22"/>
              </w:rPr>
              <w:t xml:space="preserve">, </w:t>
            </w:r>
            <w:proofErr w:type="spellStart"/>
            <w:r w:rsidRPr="00622D02">
              <w:rPr>
                <w:rFonts w:ascii="Calibri" w:hAnsi="Calibri"/>
                <w:color w:val="000000"/>
                <w:sz w:val="22"/>
                <w:szCs w:val="22"/>
              </w:rPr>
              <w:t>INSTALACION</w:t>
            </w:r>
            <w:proofErr w:type="spellEnd"/>
            <w:r w:rsidRPr="00622D02">
              <w:rPr>
                <w:rFonts w:ascii="Calibri" w:hAnsi="Calibri"/>
                <w:color w:val="000000"/>
                <w:sz w:val="22"/>
                <w:szCs w:val="22"/>
              </w:rPr>
              <w:t xml:space="preserve"> Y PUESTA EN MARCHA DE LUMINARIA ANTIEXPLOSIVO DE 100 W</w:t>
            </w:r>
            <w:r>
              <w:rPr>
                <w:rFonts w:ascii="Calibri" w:hAnsi="Calibri"/>
                <w:color w:val="000000"/>
                <w:sz w:val="22"/>
                <w:szCs w:val="22"/>
              </w:rPr>
              <w:t xml:space="preserve"> </w:t>
            </w:r>
            <w:r>
              <w:rPr>
                <w:rFonts w:ascii="Calibri" w:hAnsi="Calibri" w:cs="Arial"/>
                <w:color w:val="000000"/>
                <w:sz w:val="22"/>
                <w:szCs w:val="22"/>
              </w:rPr>
              <w:t>que debe ser aceptada por el supervisor</w:t>
            </w:r>
            <w:r w:rsidRPr="00402FE4">
              <w:rPr>
                <w:rFonts w:ascii="Calibri" w:hAnsi="Calibri" w:cs="Arial"/>
                <w:color w:val="000000"/>
                <w:sz w:val="22"/>
                <w:szCs w:val="22"/>
              </w:rPr>
              <w:t xml:space="preserve"> de </w:t>
            </w:r>
            <w:r w:rsidRPr="00622D02">
              <w:rPr>
                <w:rFonts w:ascii="Calibri" w:hAnsi="Calibri" w:cs="Arial"/>
                <w:color w:val="000000"/>
                <w:sz w:val="22"/>
                <w:szCs w:val="22"/>
              </w:rPr>
              <w:t>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MEDICIÓN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sidRPr="00CC4114">
              <w:rPr>
                <w:rFonts w:ascii="Calibri" w:hAnsi="Calibri" w:cs="Arial"/>
                <w:color w:val="000000"/>
                <w:sz w:val="22"/>
                <w:szCs w:val="22"/>
              </w:rPr>
              <w:t xml:space="preserve">La unidad de medida para el presente ítem será por </w:t>
            </w:r>
            <w:r>
              <w:rPr>
                <w:rFonts w:ascii="Calibri" w:hAnsi="Calibri" w:cs="Arial"/>
                <w:b/>
                <w:color w:val="000000"/>
                <w:sz w:val="22"/>
                <w:szCs w:val="22"/>
              </w:rPr>
              <w:t>PIEZA</w:t>
            </w:r>
            <w:r w:rsidRPr="00CC4114">
              <w:rPr>
                <w:rFonts w:ascii="Calibri" w:hAnsi="Calibri" w:cs="Arial"/>
                <w:b/>
                <w:bCs/>
                <w:color w:val="000000"/>
                <w:sz w:val="22"/>
                <w:szCs w:val="22"/>
              </w:rPr>
              <w:t xml:space="preserve">, </w:t>
            </w:r>
            <w:r w:rsidRPr="00CC4114">
              <w:rPr>
                <w:rFonts w:ascii="Calibri" w:hAnsi="Calibri" w:cs="Arial"/>
                <w:color w:val="000000"/>
                <w:sz w:val="22"/>
                <w:szCs w:val="22"/>
              </w:rPr>
              <w:t>en la cantidad estipulada en el volumen de la obra.</w:t>
            </w:r>
            <w:r>
              <w:rPr>
                <w:rFonts w:ascii="Calibri" w:hAnsi="Calibri" w:cs="Arial"/>
                <w:color w:val="000000"/>
                <w:sz w:val="22"/>
                <w:szCs w:val="22"/>
              </w:rPr>
              <w:t xml:space="preserve"> </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rPr>
                <w:rFonts w:ascii="Calibri" w:hAnsi="Calibri"/>
                <w:b/>
                <w:bCs/>
                <w:color w:val="000000"/>
                <w:sz w:val="22"/>
                <w:szCs w:val="22"/>
              </w:rPr>
            </w:pPr>
            <w:r>
              <w:rPr>
                <w:rFonts w:ascii="Calibri" w:hAnsi="Calibri"/>
                <w:b/>
                <w:bCs/>
                <w:color w:val="000000"/>
                <w:sz w:val="22"/>
                <w:szCs w:val="22"/>
              </w:rPr>
              <w:t>FORMA DE PAGO</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CC4114">
              <w:rPr>
                <w:rFonts w:ascii="Calibri" w:hAnsi="Calibri"/>
                <w:color w:val="000000"/>
                <w:sz w:val="22"/>
                <w:szCs w:val="22"/>
              </w:rPr>
              <w:t>por ley.</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tbl>
            <w:tblPr>
              <w:tblW w:w="6338" w:type="dxa"/>
              <w:tblInd w:w="202" w:type="dxa"/>
              <w:tblLayout w:type="fixed"/>
              <w:tblCellMar>
                <w:left w:w="70" w:type="dxa"/>
                <w:right w:w="70" w:type="dxa"/>
              </w:tblCellMar>
              <w:tblLook w:val="04A0" w:firstRow="1" w:lastRow="0" w:firstColumn="1" w:lastColumn="0" w:noHBand="0" w:noVBand="1"/>
            </w:tblPr>
            <w:tblGrid>
              <w:gridCol w:w="252"/>
              <w:gridCol w:w="2146"/>
              <w:gridCol w:w="770"/>
              <w:gridCol w:w="990"/>
              <w:gridCol w:w="1089"/>
              <w:gridCol w:w="1091"/>
            </w:tblGrid>
            <w:tr w:rsidR="00AF4896" w:rsidRPr="0020495B" w:rsidTr="00532627">
              <w:trPr>
                <w:trHeight w:val="279"/>
              </w:trPr>
              <w:tc>
                <w:tcPr>
                  <w:tcW w:w="6338"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AF4896" w:rsidRPr="0020495B" w:rsidRDefault="00AF4896" w:rsidP="00AF4896">
                  <w:pPr>
                    <w:jc w:val="both"/>
                    <w:rPr>
                      <w:rFonts w:asciiTheme="minorHAnsi" w:hAnsiTheme="minorHAnsi"/>
                      <w:b/>
                      <w:bCs/>
                      <w:color w:val="000000"/>
                      <w:sz w:val="22"/>
                      <w:szCs w:val="22"/>
                    </w:rPr>
                  </w:pPr>
                  <w:r w:rsidRPr="0020495B">
                    <w:rPr>
                      <w:rFonts w:asciiTheme="minorHAnsi" w:hAnsiTheme="minorHAnsi"/>
                      <w:b/>
                      <w:bCs/>
                      <w:color w:val="000000"/>
                      <w:sz w:val="22"/>
                      <w:szCs w:val="22"/>
                    </w:rPr>
                    <w:t>EQUIPO MÍNIMO REQUERIDO PARA LA OBRA</w:t>
                  </w:r>
                </w:p>
              </w:tc>
            </w:tr>
            <w:tr w:rsidR="00AF4896" w:rsidRPr="0020495B" w:rsidTr="00532627">
              <w:trPr>
                <w:trHeight w:val="291"/>
              </w:trPr>
              <w:tc>
                <w:tcPr>
                  <w:tcW w:w="6338"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AF4896" w:rsidRPr="0020495B" w:rsidRDefault="00AF4896" w:rsidP="00AF4896">
                  <w:pPr>
                    <w:jc w:val="both"/>
                    <w:rPr>
                      <w:rFonts w:asciiTheme="minorHAnsi" w:hAnsiTheme="minorHAnsi"/>
                      <w:b/>
                      <w:bCs/>
                      <w:color w:val="000000"/>
                      <w:sz w:val="22"/>
                      <w:szCs w:val="22"/>
                    </w:rPr>
                  </w:pPr>
                  <w:r w:rsidRPr="0020495B">
                    <w:rPr>
                      <w:rFonts w:asciiTheme="minorHAnsi" w:hAnsiTheme="minorHAnsi"/>
                      <w:b/>
                      <w:bCs/>
                      <w:color w:val="000000"/>
                      <w:sz w:val="22"/>
                      <w:szCs w:val="22"/>
                    </w:rPr>
                    <w:lastRenderedPageBreak/>
                    <w:t>PERMANENTE</w:t>
                  </w:r>
                </w:p>
              </w:tc>
            </w:tr>
            <w:tr w:rsidR="00AF4896" w:rsidRPr="0020495B" w:rsidTr="00532627">
              <w:trPr>
                <w:trHeight w:val="340"/>
              </w:trPr>
              <w:tc>
                <w:tcPr>
                  <w:tcW w:w="252" w:type="dxa"/>
                  <w:tcBorders>
                    <w:top w:val="nil"/>
                    <w:left w:val="single" w:sz="8" w:space="0" w:color="auto"/>
                    <w:bottom w:val="single" w:sz="8" w:space="0" w:color="auto"/>
                    <w:right w:val="single" w:sz="8" w:space="0" w:color="auto"/>
                  </w:tcBorders>
                  <w:shd w:val="clear" w:color="000000" w:fill="F2F2F2"/>
                  <w:vAlign w:val="center"/>
                  <w:hideMark/>
                </w:tcPr>
                <w:p w:rsidR="00AF4896" w:rsidRPr="0020495B" w:rsidRDefault="00AF4896" w:rsidP="00AF4896">
                  <w:pPr>
                    <w:jc w:val="both"/>
                    <w:rPr>
                      <w:rFonts w:asciiTheme="minorHAnsi" w:hAnsiTheme="minorHAnsi"/>
                      <w:b/>
                      <w:bCs/>
                      <w:color w:val="000000"/>
                      <w:sz w:val="22"/>
                      <w:szCs w:val="22"/>
                    </w:rPr>
                  </w:pPr>
                  <w:r w:rsidRPr="0020495B">
                    <w:rPr>
                      <w:rFonts w:asciiTheme="minorHAnsi" w:hAnsiTheme="minorHAnsi"/>
                      <w:b/>
                      <w:bCs/>
                      <w:color w:val="000000"/>
                      <w:sz w:val="22"/>
                      <w:szCs w:val="22"/>
                    </w:rPr>
                    <w:t>N°</w:t>
                  </w:r>
                </w:p>
              </w:tc>
              <w:tc>
                <w:tcPr>
                  <w:tcW w:w="2146" w:type="dxa"/>
                  <w:tcBorders>
                    <w:top w:val="nil"/>
                    <w:left w:val="nil"/>
                    <w:bottom w:val="single" w:sz="8" w:space="0" w:color="auto"/>
                    <w:right w:val="single" w:sz="8" w:space="0" w:color="auto"/>
                  </w:tcBorders>
                  <w:shd w:val="clear" w:color="000000" w:fill="F2F2F2"/>
                  <w:vAlign w:val="center"/>
                  <w:hideMark/>
                </w:tcPr>
                <w:p w:rsidR="00AF4896" w:rsidRPr="0020495B" w:rsidRDefault="00AF4896" w:rsidP="00AF4896">
                  <w:pPr>
                    <w:jc w:val="both"/>
                    <w:rPr>
                      <w:rFonts w:asciiTheme="minorHAnsi" w:hAnsiTheme="minorHAnsi"/>
                      <w:b/>
                      <w:bCs/>
                      <w:color w:val="000000"/>
                      <w:sz w:val="22"/>
                      <w:szCs w:val="22"/>
                    </w:rPr>
                  </w:pPr>
                  <w:r w:rsidRPr="0020495B">
                    <w:rPr>
                      <w:rFonts w:asciiTheme="minorHAnsi" w:hAnsiTheme="minorHAnsi"/>
                      <w:b/>
                      <w:bCs/>
                      <w:color w:val="000000"/>
                      <w:sz w:val="22"/>
                      <w:szCs w:val="22"/>
                    </w:rPr>
                    <w:t>DESCRIPCIÓN</w:t>
                  </w:r>
                </w:p>
              </w:tc>
              <w:tc>
                <w:tcPr>
                  <w:tcW w:w="770" w:type="dxa"/>
                  <w:tcBorders>
                    <w:top w:val="nil"/>
                    <w:left w:val="nil"/>
                    <w:bottom w:val="single" w:sz="8" w:space="0" w:color="auto"/>
                    <w:right w:val="single" w:sz="8" w:space="0" w:color="auto"/>
                  </w:tcBorders>
                  <w:shd w:val="clear" w:color="000000" w:fill="F2F2F2"/>
                  <w:vAlign w:val="center"/>
                  <w:hideMark/>
                </w:tcPr>
                <w:p w:rsidR="00AF4896" w:rsidRPr="0020495B" w:rsidRDefault="00AF4896" w:rsidP="00AF4896">
                  <w:pPr>
                    <w:jc w:val="center"/>
                    <w:rPr>
                      <w:rFonts w:asciiTheme="minorHAnsi" w:hAnsiTheme="minorHAnsi"/>
                      <w:b/>
                      <w:bCs/>
                      <w:color w:val="000000"/>
                      <w:sz w:val="22"/>
                      <w:szCs w:val="22"/>
                    </w:rPr>
                  </w:pPr>
                  <w:r w:rsidRPr="0020495B">
                    <w:rPr>
                      <w:rFonts w:asciiTheme="minorHAnsi" w:hAnsiTheme="minorHAnsi"/>
                      <w:b/>
                      <w:bCs/>
                      <w:color w:val="000000"/>
                      <w:sz w:val="22"/>
                      <w:szCs w:val="22"/>
                    </w:rPr>
                    <w:t>UNIDAD</w:t>
                  </w:r>
                </w:p>
              </w:tc>
              <w:tc>
                <w:tcPr>
                  <w:tcW w:w="990" w:type="dxa"/>
                  <w:tcBorders>
                    <w:top w:val="nil"/>
                    <w:left w:val="nil"/>
                    <w:bottom w:val="single" w:sz="8" w:space="0" w:color="auto"/>
                    <w:right w:val="single" w:sz="8" w:space="0" w:color="auto"/>
                  </w:tcBorders>
                  <w:shd w:val="clear" w:color="000000" w:fill="F2F2F2"/>
                  <w:vAlign w:val="center"/>
                  <w:hideMark/>
                </w:tcPr>
                <w:p w:rsidR="00AF4896" w:rsidRPr="0020495B" w:rsidRDefault="00AF4896" w:rsidP="00AF4896">
                  <w:pPr>
                    <w:jc w:val="center"/>
                    <w:rPr>
                      <w:rFonts w:asciiTheme="minorHAnsi" w:hAnsiTheme="minorHAnsi"/>
                      <w:b/>
                      <w:bCs/>
                      <w:color w:val="000000"/>
                      <w:sz w:val="22"/>
                      <w:szCs w:val="22"/>
                    </w:rPr>
                  </w:pPr>
                  <w:r w:rsidRPr="0020495B">
                    <w:rPr>
                      <w:rFonts w:asciiTheme="minorHAnsi" w:hAnsiTheme="minorHAnsi"/>
                      <w:b/>
                      <w:bCs/>
                      <w:color w:val="000000"/>
                      <w:sz w:val="22"/>
                      <w:szCs w:val="22"/>
                    </w:rPr>
                    <w:t>CANTIDAD</w:t>
                  </w:r>
                </w:p>
              </w:tc>
              <w:tc>
                <w:tcPr>
                  <w:tcW w:w="1089" w:type="dxa"/>
                  <w:tcBorders>
                    <w:top w:val="nil"/>
                    <w:left w:val="nil"/>
                    <w:bottom w:val="single" w:sz="8" w:space="0" w:color="auto"/>
                    <w:right w:val="single" w:sz="8" w:space="0" w:color="auto"/>
                  </w:tcBorders>
                  <w:shd w:val="clear" w:color="000000" w:fill="F2F2F2"/>
                  <w:vAlign w:val="center"/>
                  <w:hideMark/>
                </w:tcPr>
                <w:p w:rsidR="00AF4896" w:rsidRPr="0020495B" w:rsidRDefault="00AF4896" w:rsidP="00AF4896">
                  <w:pPr>
                    <w:jc w:val="center"/>
                    <w:rPr>
                      <w:rFonts w:asciiTheme="minorHAnsi" w:hAnsiTheme="minorHAnsi"/>
                      <w:b/>
                      <w:bCs/>
                      <w:color w:val="000000"/>
                      <w:sz w:val="22"/>
                      <w:szCs w:val="22"/>
                    </w:rPr>
                  </w:pPr>
                  <w:r w:rsidRPr="0020495B">
                    <w:rPr>
                      <w:rFonts w:asciiTheme="minorHAnsi" w:hAnsiTheme="minorHAnsi"/>
                      <w:b/>
                      <w:bCs/>
                      <w:color w:val="000000"/>
                      <w:sz w:val="22"/>
                      <w:szCs w:val="22"/>
                    </w:rPr>
                    <w:t>POTENCIA</w:t>
                  </w:r>
                </w:p>
              </w:tc>
              <w:tc>
                <w:tcPr>
                  <w:tcW w:w="1089" w:type="dxa"/>
                  <w:tcBorders>
                    <w:top w:val="nil"/>
                    <w:left w:val="nil"/>
                    <w:bottom w:val="single" w:sz="8" w:space="0" w:color="auto"/>
                    <w:right w:val="single" w:sz="8" w:space="0" w:color="auto"/>
                  </w:tcBorders>
                  <w:shd w:val="clear" w:color="000000" w:fill="F2F2F2"/>
                  <w:vAlign w:val="center"/>
                  <w:hideMark/>
                </w:tcPr>
                <w:p w:rsidR="00AF4896" w:rsidRPr="0020495B" w:rsidRDefault="00AF4896" w:rsidP="00AF4896">
                  <w:pPr>
                    <w:jc w:val="center"/>
                    <w:rPr>
                      <w:rFonts w:asciiTheme="minorHAnsi" w:hAnsiTheme="minorHAnsi"/>
                      <w:b/>
                      <w:bCs/>
                      <w:color w:val="000000"/>
                      <w:sz w:val="22"/>
                      <w:szCs w:val="22"/>
                    </w:rPr>
                  </w:pPr>
                  <w:r w:rsidRPr="0020495B">
                    <w:rPr>
                      <w:rFonts w:asciiTheme="minorHAnsi" w:hAnsiTheme="minorHAnsi"/>
                      <w:b/>
                      <w:bCs/>
                      <w:color w:val="000000"/>
                      <w:sz w:val="22"/>
                      <w:szCs w:val="22"/>
                    </w:rPr>
                    <w:t>CAPACIDAD</w:t>
                  </w:r>
                </w:p>
              </w:tc>
            </w:tr>
            <w:tr w:rsidR="00AF4896" w:rsidRPr="0020495B" w:rsidTr="00532627">
              <w:trPr>
                <w:trHeight w:val="255"/>
              </w:trPr>
              <w:tc>
                <w:tcPr>
                  <w:tcW w:w="252" w:type="dxa"/>
                  <w:tcBorders>
                    <w:top w:val="nil"/>
                    <w:left w:val="single" w:sz="8" w:space="0" w:color="auto"/>
                    <w:bottom w:val="single" w:sz="4" w:space="0" w:color="auto"/>
                    <w:right w:val="single" w:sz="8" w:space="0" w:color="auto"/>
                  </w:tcBorders>
                  <w:shd w:val="clear" w:color="000000" w:fill="FFFFFF"/>
                  <w:vAlign w:val="center"/>
                  <w:hideMark/>
                </w:tcPr>
                <w:p w:rsidR="00AF4896" w:rsidRPr="0020495B" w:rsidRDefault="00AF4896" w:rsidP="00AF4896">
                  <w:pPr>
                    <w:jc w:val="both"/>
                    <w:rPr>
                      <w:rFonts w:asciiTheme="minorHAnsi" w:hAnsiTheme="minorHAnsi"/>
                      <w:color w:val="000000"/>
                      <w:sz w:val="22"/>
                      <w:szCs w:val="22"/>
                    </w:rPr>
                  </w:pPr>
                  <w:r w:rsidRPr="0020495B">
                    <w:rPr>
                      <w:rFonts w:asciiTheme="minorHAnsi" w:hAnsiTheme="minorHAnsi"/>
                      <w:color w:val="000000"/>
                      <w:sz w:val="22"/>
                      <w:szCs w:val="22"/>
                    </w:rPr>
                    <w:t>1</w:t>
                  </w:r>
                </w:p>
              </w:tc>
              <w:tc>
                <w:tcPr>
                  <w:tcW w:w="2146" w:type="dxa"/>
                  <w:tcBorders>
                    <w:top w:val="nil"/>
                    <w:left w:val="nil"/>
                    <w:bottom w:val="single" w:sz="4" w:space="0" w:color="auto"/>
                    <w:right w:val="single" w:sz="8" w:space="0" w:color="auto"/>
                  </w:tcBorders>
                  <w:shd w:val="clear" w:color="000000" w:fill="FFFFFF"/>
                  <w:vAlign w:val="center"/>
                  <w:hideMark/>
                </w:tcPr>
                <w:p w:rsidR="00AF4896" w:rsidRPr="0020495B" w:rsidRDefault="00AF4896" w:rsidP="00AF4896">
                  <w:pPr>
                    <w:jc w:val="both"/>
                    <w:rPr>
                      <w:rFonts w:asciiTheme="minorHAnsi" w:hAnsiTheme="minorHAnsi"/>
                      <w:color w:val="000000"/>
                      <w:sz w:val="22"/>
                      <w:szCs w:val="22"/>
                    </w:rPr>
                  </w:pPr>
                  <w:r w:rsidRPr="0020495B">
                    <w:rPr>
                      <w:rFonts w:asciiTheme="minorHAnsi" w:hAnsiTheme="minorHAnsi"/>
                      <w:color w:val="000000"/>
                      <w:sz w:val="22"/>
                      <w:szCs w:val="22"/>
                    </w:rPr>
                    <w:t>Camioneta 4 x 4</w:t>
                  </w:r>
                </w:p>
              </w:tc>
              <w:tc>
                <w:tcPr>
                  <w:tcW w:w="770" w:type="dxa"/>
                  <w:tcBorders>
                    <w:top w:val="nil"/>
                    <w:left w:val="nil"/>
                    <w:bottom w:val="single" w:sz="4" w:space="0" w:color="auto"/>
                    <w:right w:val="single" w:sz="8" w:space="0" w:color="auto"/>
                  </w:tcBorders>
                  <w:shd w:val="clear" w:color="000000" w:fill="FFFFFF"/>
                  <w:vAlign w:val="center"/>
                  <w:hideMark/>
                </w:tcPr>
                <w:p w:rsidR="00AF4896" w:rsidRPr="0020495B" w:rsidRDefault="00AF4896" w:rsidP="00AF4896">
                  <w:pPr>
                    <w:jc w:val="center"/>
                    <w:rPr>
                      <w:rFonts w:asciiTheme="minorHAnsi" w:hAnsiTheme="minorHAnsi" w:cs="Arial"/>
                      <w:color w:val="000000"/>
                      <w:sz w:val="22"/>
                      <w:szCs w:val="22"/>
                    </w:rPr>
                  </w:pPr>
                  <w:proofErr w:type="spellStart"/>
                  <w:r w:rsidRPr="0020495B">
                    <w:rPr>
                      <w:rFonts w:asciiTheme="minorHAnsi" w:hAnsiTheme="minorHAnsi" w:cs="Arial"/>
                      <w:color w:val="000000"/>
                      <w:sz w:val="22"/>
                      <w:szCs w:val="22"/>
                    </w:rPr>
                    <w:t>Pza</w:t>
                  </w:r>
                  <w:proofErr w:type="spellEnd"/>
                </w:p>
              </w:tc>
              <w:tc>
                <w:tcPr>
                  <w:tcW w:w="990" w:type="dxa"/>
                  <w:tcBorders>
                    <w:top w:val="nil"/>
                    <w:left w:val="nil"/>
                    <w:bottom w:val="single" w:sz="4" w:space="0" w:color="auto"/>
                    <w:right w:val="single" w:sz="8" w:space="0" w:color="auto"/>
                  </w:tcBorders>
                  <w:shd w:val="clear" w:color="000000" w:fill="FFFFFF"/>
                  <w:vAlign w:val="center"/>
                  <w:hideMark/>
                </w:tcPr>
                <w:p w:rsidR="00AF4896" w:rsidRPr="0020495B" w:rsidRDefault="00AF4896" w:rsidP="00AF4896">
                  <w:pPr>
                    <w:jc w:val="center"/>
                    <w:rPr>
                      <w:rFonts w:asciiTheme="minorHAnsi" w:hAnsiTheme="minorHAnsi"/>
                      <w:color w:val="000000"/>
                      <w:sz w:val="22"/>
                      <w:szCs w:val="22"/>
                    </w:rPr>
                  </w:pPr>
                  <w:r w:rsidRPr="0020495B">
                    <w:rPr>
                      <w:rFonts w:asciiTheme="minorHAnsi" w:hAnsiTheme="minorHAnsi"/>
                      <w:color w:val="000000"/>
                      <w:sz w:val="22"/>
                      <w:szCs w:val="22"/>
                    </w:rPr>
                    <w:t>1</w:t>
                  </w:r>
                </w:p>
              </w:tc>
              <w:tc>
                <w:tcPr>
                  <w:tcW w:w="1089" w:type="dxa"/>
                  <w:tcBorders>
                    <w:top w:val="nil"/>
                    <w:left w:val="nil"/>
                    <w:bottom w:val="single" w:sz="4" w:space="0" w:color="auto"/>
                    <w:right w:val="single" w:sz="8" w:space="0" w:color="auto"/>
                  </w:tcBorders>
                  <w:shd w:val="clear" w:color="000000" w:fill="FFFFFF"/>
                  <w:vAlign w:val="center"/>
                  <w:hideMark/>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089" w:type="dxa"/>
                  <w:tcBorders>
                    <w:top w:val="nil"/>
                    <w:left w:val="nil"/>
                    <w:bottom w:val="single" w:sz="4" w:space="0" w:color="auto"/>
                    <w:right w:val="single" w:sz="8" w:space="0" w:color="auto"/>
                  </w:tcBorders>
                  <w:shd w:val="clear" w:color="000000" w:fill="FFFFFF"/>
                  <w:vAlign w:val="center"/>
                  <w:hideMark/>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AF4896" w:rsidRPr="0020495B" w:rsidTr="00532627">
              <w:trPr>
                <w:trHeight w:val="255"/>
              </w:trPr>
              <w:tc>
                <w:tcPr>
                  <w:tcW w:w="2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896" w:rsidRPr="0020495B" w:rsidRDefault="00AF4896" w:rsidP="00AF4896">
                  <w:pPr>
                    <w:jc w:val="both"/>
                    <w:rPr>
                      <w:rFonts w:asciiTheme="minorHAnsi" w:hAnsiTheme="minorHAnsi"/>
                      <w:color w:val="000000"/>
                      <w:sz w:val="22"/>
                      <w:szCs w:val="22"/>
                    </w:rPr>
                  </w:pPr>
                  <w:r w:rsidRPr="0020495B">
                    <w:rPr>
                      <w:rFonts w:asciiTheme="minorHAnsi" w:hAnsiTheme="minorHAnsi"/>
                      <w:color w:val="000000"/>
                      <w:sz w:val="22"/>
                      <w:szCs w:val="22"/>
                    </w:rPr>
                    <w:t>2</w:t>
                  </w:r>
                </w:p>
              </w:tc>
              <w:tc>
                <w:tcPr>
                  <w:tcW w:w="21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896" w:rsidRPr="0020495B" w:rsidRDefault="00AF4896" w:rsidP="00AF4896">
                  <w:pPr>
                    <w:jc w:val="both"/>
                    <w:rPr>
                      <w:rFonts w:asciiTheme="minorHAnsi" w:hAnsiTheme="minorHAnsi"/>
                      <w:color w:val="000000"/>
                      <w:sz w:val="22"/>
                      <w:szCs w:val="22"/>
                    </w:rPr>
                  </w:pPr>
                  <w:r w:rsidRPr="0020495B">
                    <w:rPr>
                      <w:rFonts w:asciiTheme="minorHAnsi" w:hAnsiTheme="minorHAnsi"/>
                      <w:color w:val="000000"/>
                      <w:sz w:val="22"/>
                      <w:szCs w:val="22"/>
                    </w:rPr>
                    <w:t>Cámaras fotográficas</w:t>
                  </w:r>
                </w:p>
              </w:tc>
              <w:tc>
                <w:tcPr>
                  <w:tcW w:w="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896" w:rsidRPr="0020495B" w:rsidRDefault="00AF4896" w:rsidP="00AF4896">
                  <w:pPr>
                    <w:jc w:val="center"/>
                    <w:rPr>
                      <w:rFonts w:asciiTheme="minorHAnsi" w:hAnsiTheme="minorHAnsi" w:cs="Arial"/>
                      <w:color w:val="000000"/>
                      <w:sz w:val="22"/>
                      <w:szCs w:val="22"/>
                    </w:rPr>
                  </w:pPr>
                  <w:proofErr w:type="spellStart"/>
                  <w:r w:rsidRPr="0020495B">
                    <w:rPr>
                      <w:rFonts w:asciiTheme="minorHAnsi" w:hAnsiTheme="minorHAnsi" w:cs="Arial"/>
                      <w:color w:val="000000"/>
                      <w:sz w:val="22"/>
                      <w:szCs w:val="22"/>
                    </w:rPr>
                    <w:t>Pza</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896" w:rsidRPr="0020495B" w:rsidRDefault="00AF4896" w:rsidP="00AF4896">
                  <w:pPr>
                    <w:jc w:val="center"/>
                    <w:rPr>
                      <w:rFonts w:asciiTheme="minorHAnsi" w:hAnsiTheme="minorHAnsi"/>
                      <w:color w:val="000000"/>
                      <w:sz w:val="22"/>
                      <w:szCs w:val="22"/>
                    </w:rPr>
                  </w:pPr>
                  <w:r w:rsidRPr="0020495B">
                    <w:rPr>
                      <w:rFonts w:asciiTheme="minorHAnsi" w:hAnsiTheme="minorHAnsi"/>
                      <w:color w:val="000000"/>
                      <w:sz w:val="22"/>
                      <w:szCs w:val="22"/>
                    </w:rPr>
                    <w:t>1</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AF4896" w:rsidRPr="0020495B" w:rsidTr="00532627">
              <w:trPr>
                <w:trHeight w:val="255"/>
              </w:trPr>
              <w:tc>
                <w:tcPr>
                  <w:tcW w:w="252" w:type="dxa"/>
                  <w:tcBorders>
                    <w:top w:val="single" w:sz="4" w:space="0" w:color="auto"/>
                    <w:left w:val="single" w:sz="8" w:space="0" w:color="auto"/>
                    <w:bottom w:val="single" w:sz="8" w:space="0" w:color="auto"/>
                    <w:right w:val="single" w:sz="8" w:space="0" w:color="auto"/>
                  </w:tcBorders>
                  <w:shd w:val="clear" w:color="000000" w:fill="FFFFFF"/>
                  <w:vAlign w:val="center"/>
                </w:tcPr>
                <w:p w:rsidR="00AF4896" w:rsidRPr="0020495B" w:rsidRDefault="00AF4896" w:rsidP="00AF4896">
                  <w:pPr>
                    <w:jc w:val="both"/>
                    <w:rPr>
                      <w:rFonts w:asciiTheme="minorHAnsi" w:hAnsiTheme="minorHAnsi"/>
                      <w:color w:val="000000"/>
                      <w:sz w:val="22"/>
                      <w:szCs w:val="22"/>
                    </w:rPr>
                  </w:pPr>
                  <w:r>
                    <w:rPr>
                      <w:rFonts w:asciiTheme="minorHAnsi" w:hAnsiTheme="minorHAnsi"/>
                      <w:color w:val="000000"/>
                      <w:sz w:val="22"/>
                      <w:szCs w:val="22"/>
                    </w:rPr>
                    <w:t>3</w:t>
                  </w:r>
                </w:p>
              </w:tc>
              <w:tc>
                <w:tcPr>
                  <w:tcW w:w="2146" w:type="dxa"/>
                  <w:tcBorders>
                    <w:top w:val="single" w:sz="4" w:space="0" w:color="auto"/>
                    <w:left w:val="nil"/>
                    <w:bottom w:val="single" w:sz="8" w:space="0" w:color="auto"/>
                    <w:right w:val="single" w:sz="8" w:space="0" w:color="auto"/>
                  </w:tcBorders>
                  <w:shd w:val="clear" w:color="000000" w:fill="FFFFFF"/>
                  <w:vAlign w:val="center"/>
                </w:tcPr>
                <w:p w:rsidR="00AF4896" w:rsidRPr="0020495B" w:rsidRDefault="00AF4896" w:rsidP="00AF4896">
                  <w:pPr>
                    <w:jc w:val="both"/>
                    <w:rPr>
                      <w:rFonts w:asciiTheme="minorHAnsi" w:hAnsiTheme="minorHAnsi"/>
                      <w:color w:val="000000"/>
                      <w:sz w:val="22"/>
                      <w:szCs w:val="22"/>
                    </w:rPr>
                  </w:pPr>
                  <w:r>
                    <w:rPr>
                      <w:rFonts w:asciiTheme="minorHAnsi" w:hAnsiTheme="minorHAnsi"/>
                      <w:color w:val="000000"/>
                      <w:sz w:val="22"/>
                      <w:szCs w:val="22"/>
                    </w:rPr>
                    <w:t>Escalera</w:t>
                  </w:r>
                </w:p>
              </w:tc>
              <w:tc>
                <w:tcPr>
                  <w:tcW w:w="770" w:type="dxa"/>
                  <w:tcBorders>
                    <w:top w:val="single" w:sz="4" w:space="0" w:color="auto"/>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proofErr w:type="spellStart"/>
                  <w:r>
                    <w:rPr>
                      <w:rFonts w:asciiTheme="minorHAnsi" w:hAnsiTheme="minorHAnsi" w:cs="Arial"/>
                      <w:color w:val="000000"/>
                      <w:sz w:val="22"/>
                      <w:szCs w:val="22"/>
                    </w:rPr>
                    <w:t>Pza</w:t>
                  </w:r>
                  <w:proofErr w:type="spellEnd"/>
                </w:p>
              </w:tc>
              <w:tc>
                <w:tcPr>
                  <w:tcW w:w="990" w:type="dxa"/>
                  <w:tcBorders>
                    <w:top w:val="single" w:sz="4" w:space="0" w:color="auto"/>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olor w:val="000000"/>
                      <w:sz w:val="22"/>
                      <w:szCs w:val="22"/>
                    </w:rPr>
                  </w:pPr>
                  <w:r>
                    <w:rPr>
                      <w:rFonts w:asciiTheme="minorHAnsi" w:hAnsiTheme="minorHAnsi"/>
                      <w:color w:val="000000"/>
                      <w:sz w:val="22"/>
                      <w:szCs w:val="22"/>
                    </w:rPr>
                    <w:t>1</w:t>
                  </w:r>
                </w:p>
              </w:tc>
              <w:tc>
                <w:tcPr>
                  <w:tcW w:w="1089" w:type="dxa"/>
                  <w:tcBorders>
                    <w:top w:val="single" w:sz="4" w:space="0" w:color="auto"/>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089" w:type="dxa"/>
                  <w:tcBorders>
                    <w:top w:val="single" w:sz="4" w:space="0" w:color="auto"/>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AF4896" w:rsidRPr="0020495B" w:rsidTr="00532627">
              <w:trPr>
                <w:trHeight w:val="255"/>
              </w:trPr>
              <w:tc>
                <w:tcPr>
                  <w:tcW w:w="252" w:type="dxa"/>
                  <w:tcBorders>
                    <w:top w:val="nil"/>
                    <w:left w:val="single" w:sz="8" w:space="0" w:color="auto"/>
                    <w:bottom w:val="single" w:sz="8" w:space="0" w:color="auto"/>
                    <w:right w:val="single" w:sz="8" w:space="0" w:color="auto"/>
                  </w:tcBorders>
                  <w:shd w:val="clear" w:color="000000" w:fill="FFFFFF"/>
                  <w:vAlign w:val="center"/>
                </w:tcPr>
                <w:p w:rsidR="00AF4896" w:rsidRDefault="00AF4896" w:rsidP="00AF4896">
                  <w:pPr>
                    <w:jc w:val="both"/>
                    <w:rPr>
                      <w:rFonts w:asciiTheme="minorHAnsi" w:hAnsiTheme="minorHAnsi"/>
                      <w:color w:val="000000"/>
                      <w:sz w:val="22"/>
                      <w:szCs w:val="22"/>
                    </w:rPr>
                  </w:pPr>
                  <w:r>
                    <w:rPr>
                      <w:rFonts w:asciiTheme="minorHAnsi" w:hAnsiTheme="minorHAnsi"/>
                      <w:color w:val="000000"/>
                      <w:sz w:val="22"/>
                      <w:szCs w:val="22"/>
                    </w:rPr>
                    <w:t>4</w:t>
                  </w:r>
                </w:p>
              </w:tc>
              <w:tc>
                <w:tcPr>
                  <w:tcW w:w="2146" w:type="dxa"/>
                  <w:tcBorders>
                    <w:top w:val="nil"/>
                    <w:left w:val="nil"/>
                    <w:bottom w:val="single" w:sz="8" w:space="0" w:color="auto"/>
                    <w:right w:val="single" w:sz="8" w:space="0" w:color="auto"/>
                  </w:tcBorders>
                  <w:shd w:val="clear" w:color="000000" w:fill="FFFFFF"/>
                  <w:vAlign w:val="center"/>
                </w:tcPr>
                <w:p w:rsidR="00AF4896" w:rsidRDefault="00AF4896" w:rsidP="00AF4896">
                  <w:pPr>
                    <w:jc w:val="both"/>
                    <w:rPr>
                      <w:rFonts w:asciiTheme="minorHAnsi" w:hAnsiTheme="minorHAnsi"/>
                      <w:color w:val="000000"/>
                      <w:sz w:val="22"/>
                      <w:szCs w:val="22"/>
                    </w:rPr>
                  </w:pPr>
                  <w:r>
                    <w:rPr>
                      <w:rFonts w:asciiTheme="minorHAnsi" w:hAnsiTheme="minorHAnsi"/>
                      <w:color w:val="000000"/>
                      <w:sz w:val="22"/>
                      <w:szCs w:val="22"/>
                    </w:rPr>
                    <w:t xml:space="preserve">Grúa </w:t>
                  </w:r>
                </w:p>
              </w:tc>
              <w:tc>
                <w:tcPr>
                  <w:tcW w:w="770" w:type="dxa"/>
                  <w:tcBorders>
                    <w:top w:val="nil"/>
                    <w:left w:val="nil"/>
                    <w:bottom w:val="single" w:sz="8" w:space="0" w:color="auto"/>
                    <w:right w:val="single" w:sz="8" w:space="0" w:color="auto"/>
                  </w:tcBorders>
                  <w:shd w:val="clear" w:color="000000" w:fill="FFFFFF"/>
                  <w:vAlign w:val="center"/>
                </w:tcPr>
                <w:p w:rsidR="00AF4896" w:rsidRDefault="00AF4896" w:rsidP="00AF4896">
                  <w:pPr>
                    <w:jc w:val="center"/>
                    <w:rPr>
                      <w:rFonts w:asciiTheme="minorHAnsi" w:hAnsiTheme="minorHAnsi" w:cs="Arial"/>
                      <w:color w:val="000000"/>
                      <w:sz w:val="22"/>
                      <w:szCs w:val="22"/>
                    </w:rPr>
                  </w:pPr>
                  <w:r>
                    <w:rPr>
                      <w:rFonts w:asciiTheme="minorHAnsi" w:hAnsiTheme="minorHAnsi" w:cs="Arial"/>
                      <w:color w:val="000000"/>
                      <w:sz w:val="22"/>
                      <w:szCs w:val="22"/>
                    </w:rPr>
                    <w:t>Equipo</w:t>
                  </w:r>
                </w:p>
              </w:tc>
              <w:tc>
                <w:tcPr>
                  <w:tcW w:w="990" w:type="dxa"/>
                  <w:tcBorders>
                    <w:top w:val="nil"/>
                    <w:left w:val="nil"/>
                    <w:bottom w:val="single" w:sz="8" w:space="0" w:color="auto"/>
                    <w:right w:val="single" w:sz="8" w:space="0" w:color="auto"/>
                  </w:tcBorders>
                  <w:shd w:val="clear" w:color="000000" w:fill="FFFFFF"/>
                  <w:vAlign w:val="center"/>
                </w:tcPr>
                <w:p w:rsidR="00AF4896" w:rsidRDefault="00AF4896" w:rsidP="00AF4896">
                  <w:pPr>
                    <w:jc w:val="center"/>
                    <w:rPr>
                      <w:rFonts w:asciiTheme="minorHAnsi" w:hAnsiTheme="minorHAnsi"/>
                      <w:color w:val="000000"/>
                      <w:sz w:val="22"/>
                      <w:szCs w:val="22"/>
                    </w:rPr>
                  </w:pPr>
                  <w:r>
                    <w:rPr>
                      <w:rFonts w:asciiTheme="minorHAnsi" w:hAnsiTheme="minorHAnsi"/>
                      <w:color w:val="000000"/>
                      <w:sz w:val="22"/>
                      <w:szCs w:val="22"/>
                    </w:rPr>
                    <w:t>1</w:t>
                  </w:r>
                </w:p>
              </w:tc>
              <w:tc>
                <w:tcPr>
                  <w:tcW w:w="1089" w:type="dxa"/>
                  <w:tcBorders>
                    <w:top w:val="nil"/>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089" w:type="dxa"/>
                  <w:tcBorders>
                    <w:top w:val="nil"/>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AF4896" w:rsidRPr="0020495B" w:rsidTr="00532627">
              <w:trPr>
                <w:trHeight w:val="255"/>
              </w:trPr>
              <w:tc>
                <w:tcPr>
                  <w:tcW w:w="252" w:type="dxa"/>
                  <w:tcBorders>
                    <w:top w:val="nil"/>
                    <w:left w:val="single" w:sz="8" w:space="0" w:color="auto"/>
                    <w:bottom w:val="single" w:sz="8" w:space="0" w:color="auto"/>
                    <w:right w:val="single" w:sz="8" w:space="0" w:color="auto"/>
                  </w:tcBorders>
                  <w:shd w:val="clear" w:color="000000" w:fill="FFFFFF"/>
                  <w:vAlign w:val="center"/>
                </w:tcPr>
                <w:p w:rsidR="00AF4896" w:rsidRDefault="00AF4896" w:rsidP="00AF4896">
                  <w:pPr>
                    <w:jc w:val="both"/>
                    <w:rPr>
                      <w:rFonts w:asciiTheme="minorHAnsi" w:hAnsiTheme="minorHAnsi"/>
                      <w:color w:val="000000"/>
                      <w:sz w:val="22"/>
                      <w:szCs w:val="22"/>
                    </w:rPr>
                  </w:pPr>
                  <w:r>
                    <w:rPr>
                      <w:rFonts w:asciiTheme="minorHAnsi" w:hAnsiTheme="minorHAnsi"/>
                      <w:color w:val="000000"/>
                      <w:sz w:val="22"/>
                      <w:szCs w:val="22"/>
                    </w:rPr>
                    <w:t>5</w:t>
                  </w:r>
                </w:p>
              </w:tc>
              <w:tc>
                <w:tcPr>
                  <w:tcW w:w="2146" w:type="dxa"/>
                  <w:tcBorders>
                    <w:top w:val="nil"/>
                    <w:left w:val="nil"/>
                    <w:bottom w:val="single" w:sz="8" w:space="0" w:color="auto"/>
                    <w:right w:val="single" w:sz="8" w:space="0" w:color="auto"/>
                  </w:tcBorders>
                  <w:shd w:val="clear" w:color="000000" w:fill="FFFFFF"/>
                  <w:vAlign w:val="center"/>
                </w:tcPr>
                <w:p w:rsidR="00AF4896" w:rsidRDefault="00AF4896" w:rsidP="00AF4896">
                  <w:pPr>
                    <w:jc w:val="both"/>
                    <w:rPr>
                      <w:rFonts w:asciiTheme="minorHAnsi" w:hAnsiTheme="minorHAnsi"/>
                      <w:color w:val="000000"/>
                      <w:sz w:val="22"/>
                      <w:szCs w:val="22"/>
                    </w:rPr>
                  </w:pPr>
                  <w:r>
                    <w:rPr>
                      <w:rFonts w:asciiTheme="minorHAnsi" w:hAnsiTheme="minorHAnsi"/>
                      <w:color w:val="000000"/>
                      <w:sz w:val="22"/>
                      <w:szCs w:val="22"/>
                    </w:rPr>
                    <w:t>También existe Herramientas menores que no se describen</w:t>
                  </w:r>
                </w:p>
              </w:tc>
              <w:tc>
                <w:tcPr>
                  <w:tcW w:w="770" w:type="dxa"/>
                  <w:tcBorders>
                    <w:top w:val="nil"/>
                    <w:left w:val="nil"/>
                    <w:bottom w:val="single" w:sz="8" w:space="0" w:color="auto"/>
                    <w:right w:val="single" w:sz="8" w:space="0" w:color="auto"/>
                  </w:tcBorders>
                  <w:shd w:val="clear" w:color="000000" w:fill="FFFFFF"/>
                  <w:vAlign w:val="center"/>
                </w:tcPr>
                <w:p w:rsidR="00AF4896" w:rsidRDefault="00AF4896" w:rsidP="00AF4896">
                  <w:pPr>
                    <w:jc w:val="center"/>
                    <w:rPr>
                      <w:rFonts w:asciiTheme="minorHAnsi" w:hAnsiTheme="minorHAnsi" w:cs="Arial"/>
                      <w:color w:val="000000"/>
                      <w:sz w:val="22"/>
                      <w:szCs w:val="22"/>
                    </w:rPr>
                  </w:pPr>
                  <w:r>
                    <w:rPr>
                      <w:rFonts w:asciiTheme="minorHAnsi" w:hAnsiTheme="minorHAnsi" w:cs="Arial"/>
                      <w:color w:val="000000"/>
                      <w:sz w:val="22"/>
                      <w:szCs w:val="22"/>
                    </w:rPr>
                    <w:t>-</w:t>
                  </w:r>
                </w:p>
              </w:tc>
              <w:tc>
                <w:tcPr>
                  <w:tcW w:w="990" w:type="dxa"/>
                  <w:tcBorders>
                    <w:top w:val="nil"/>
                    <w:left w:val="nil"/>
                    <w:bottom w:val="single" w:sz="8" w:space="0" w:color="auto"/>
                    <w:right w:val="single" w:sz="8" w:space="0" w:color="auto"/>
                  </w:tcBorders>
                  <w:shd w:val="clear" w:color="000000" w:fill="FFFFFF"/>
                  <w:vAlign w:val="center"/>
                </w:tcPr>
                <w:p w:rsidR="00AF4896" w:rsidRDefault="00AF4896" w:rsidP="00AF4896">
                  <w:pPr>
                    <w:jc w:val="center"/>
                    <w:rPr>
                      <w:rFonts w:asciiTheme="minorHAnsi" w:hAnsiTheme="minorHAnsi"/>
                      <w:color w:val="000000"/>
                      <w:sz w:val="22"/>
                      <w:szCs w:val="22"/>
                    </w:rPr>
                  </w:pPr>
                  <w:r>
                    <w:rPr>
                      <w:rFonts w:asciiTheme="minorHAnsi" w:hAnsiTheme="minorHAnsi"/>
                      <w:color w:val="000000"/>
                      <w:sz w:val="22"/>
                      <w:szCs w:val="22"/>
                    </w:rPr>
                    <w:t>-</w:t>
                  </w:r>
                </w:p>
              </w:tc>
              <w:tc>
                <w:tcPr>
                  <w:tcW w:w="1089" w:type="dxa"/>
                  <w:tcBorders>
                    <w:top w:val="nil"/>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089" w:type="dxa"/>
                  <w:tcBorders>
                    <w:top w:val="nil"/>
                    <w:left w:val="nil"/>
                    <w:bottom w:val="single" w:sz="8" w:space="0" w:color="auto"/>
                    <w:right w:val="single" w:sz="8" w:space="0" w:color="auto"/>
                  </w:tcBorders>
                  <w:shd w:val="clear" w:color="000000" w:fill="FFFFFF"/>
                  <w:vAlign w:val="center"/>
                </w:tcPr>
                <w:p w:rsidR="00AF4896" w:rsidRPr="0020495B" w:rsidRDefault="00AF4896" w:rsidP="00AF4896">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bl>
          <w:p w:rsidR="00AF4896" w:rsidRDefault="00AF4896" w:rsidP="00AF4896">
            <w:pPr>
              <w:pStyle w:val="Prrafodelista"/>
              <w:ind w:left="0"/>
              <w:contextualSpacing/>
              <w:jc w:val="both"/>
              <w:rPr>
                <w:rFonts w:asciiTheme="minorHAnsi" w:hAnsiTheme="minorHAnsi" w:cs="Calibri"/>
                <w:bCs/>
                <w:sz w:val="22"/>
                <w:szCs w:val="22"/>
                <w:lang w:eastAsia="es-BO"/>
              </w:rPr>
            </w:pPr>
          </w:p>
          <w:tbl>
            <w:tblPr>
              <w:tblW w:w="9157" w:type="dxa"/>
              <w:tblInd w:w="212" w:type="dxa"/>
              <w:tblLayout w:type="fixed"/>
              <w:tblCellMar>
                <w:left w:w="70" w:type="dxa"/>
                <w:right w:w="70" w:type="dxa"/>
              </w:tblCellMar>
              <w:tblLook w:val="04A0" w:firstRow="1" w:lastRow="0" w:firstColumn="1" w:lastColumn="0" w:noHBand="0" w:noVBand="1"/>
            </w:tblPr>
            <w:tblGrid>
              <w:gridCol w:w="9157"/>
            </w:tblGrid>
            <w:tr w:rsidR="00AF4896" w:rsidRPr="0020495B" w:rsidTr="00532627">
              <w:trPr>
                <w:trHeight w:val="345"/>
              </w:trPr>
              <w:tc>
                <w:tcPr>
                  <w:tcW w:w="9157"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F4896" w:rsidRPr="0020495B" w:rsidRDefault="00AF4896" w:rsidP="00AF4896">
                  <w:pPr>
                    <w:rPr>
                      <w:rFonts w:asciiTheme="minorHAnsi" w:hAnsiTheme="minorHAnsi"/>
                      <w:b/>
                      <w:bCs/>
                      <w:color w:val="000000"/>
                      <w:sz w:val="22"/>
                      <w:szCs w:val="22"/>
                    </w:rPr>
                  </w:pPr>
                  <w:r w:rsidRPr="0020495B">
                    <w:rPr>
                      <w:rFonts w:asciiTheme="minorHAnsi" w:hAnsiTheme="minorHAnsi"/>
                      <w:b/>
                      <w:bCs/>
                      <w:color w:val="000000"/>
                      <w:sz w:val="22"/>
                      <w:szCs w:val="22"/>
                    </w:rPr>
                    <w:t>CANTIDADES/VOLÚMENES DE OBRA</w:t>
                  </w:r>
                </w:p>
              </w:tc>
            </w:tr>
            <w:tr w:rsidR="00AF4896" w:rsidRPr="0020495B" w:rsidTr="00532627">
              <w:trPr>
                <w:trHeight w:val="731"/>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AF4896" w:rsidRDefault="00AF4896" w:rsidP="00AF4896">
                  <w:pPr>
                    <w:rPr>
                      <w:rFonts w:asciiTheme="minorHAnsi" w:hAnsiTheme="minorHAnsi"/>
                      <w:b/>
                      <w:bCs/>
                      <w:color w:val="000000"/>
                      <w:sz w:val="22"/>
                      <w:szCs w:val="22"/>
                    </w:rPr>
                  </w:pPr>
                  <w:r w:rsidRPr="0020495B">
                    <w:rPr>
                      <w:rFonts w:asciiTheme="minorHAnsi" w:hAnsiTheme="minorHAnsi"/>
                      <w:b/>
                      <w:bCs/>
                      <w:color w:val="000000"/>
                      <w:sz w:val="22"/>
                      <w:szCs w:val="22"/>
                    </w:rPr>
                    <w:t>TABLA DE CANTIDADES/VOLÚMENES DE OBRA</w:t>
                  </w:r>
                </w:p>
                <w:p w:rsidR="00AF4896" w:rsidRDefault="00AF4896" w:rsidP="00AF4896">
                  <w:pPr>
                    <w:jc w:val="center"/>
                    <w:rPr>
                      <w:rFonts w:asciiTheme="minorHAnsi" w:hAnsiTheme="minorHAnsi"/>
                      <w:b/>
                      <w:bCs/>
                      <w:color w:val="000000"/>
                      <w:sz w:val="22"/>
                      <w:szCs w:val="22"/>
                    </w:rPr>
                  </w:pPr>
                </w:p>
                <w:tbl>
                  <w:tblPr>
                    <w:tblW w:w="5930" w:type="dxa"/>
                    <w:tblLayout w:type="fixed"/>
                    <w:tblCellMar>
                      <w:left w:w="70" w:type="dxa"/>
                      <w:right w:w="70" w:type="dxa"/>
                    </w:tblCellMar>
                    <w:tblLook w:val="04A0" w:firstRow="1" w:lastRow="0" w:firstColumn="1" w:lastColumn="0" w:noHBand="0" w:noVBand="1"/>
                  </w:tblPr>
                  <w:tblGrid>
                    <w:gridCol w:w="413"/>
                    <w:gridCol w:w="3750"/>
                    <w:gridCol w:w="794"/>
                    <w:gridCol w:w="973"/>
                  </w:tblGrid>
                  <w:tr w:rsidR="00AF4896" w:rsidRPr="00A84C61" w:rsidTr="00532627">
                    <w:trPr>
                      <w:trHeight w:val="212"/>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896" w:rsidRPr="00A47937" w:rsidRDefault="00AF4896" w:rsidP="00AF4896">
                        <w:pPr>
                          <w:jc w:val="cente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N°</w:t>
                        </w:r>
                      </w:p>
                    </w:tc>
                    <w:tc>
                      <w:tcPr>
                        <w:tcW w:w="3750" w:type="dxa"/>
                        <w:tcBorders>
                          <w:top w:val="single" w:sz="4" w:space="0" w:color="auto"/>
                          <w:left w:val="nil"/>
                          <w:bottom w:val="single" w:sz="4" w:space="0" w:color="auto"/>
                          <w:right w:val="single" w:sz="4" w:space="0" w:color="auto"/>
                        </w:tcBorders>
                        <w:shd w:val="clear" w:color="auto" w:fill="auto"/>
                        <w:noWrap/>
                        <w:vAlign w:val="bottom"/>
                        <w:hideMark/>
                      </w:tcPr>
                      <w:p w:rsidR="00AF4896" w:rsidRPr="00A47937" w:rsidRDefault="00AF4896" w:rsidP="00AF4896">
                        <w:pPr>
                          <w:jc w:val="center"/>
                          <w:rPr>
                            <w:rFonts w:asciiTheme="minorHAnsi" w:hAnsiTheme="minorHAnsi" w:cstheme="minorHAnsi"/>
                            <w:b/>
                            <w:bCs/>
                            <w:color w:val="000000"/>
                            <w:sz w:val="16"/>
                            <w:szCs w:val="16"/>
                            <w:lang w:val="es-BO" w:eastAsia="es-BO"/>
                          </w:rPr>
                        </w:pPr>
                        <w:proofErr w:type="spellStart"/>
                        <w:r w:rsidRPr="00A47937">
                          <w:rPr>
                            <w:rFonts w:asciiTheme="minorHAnsi" w:hAnsiTheme="minorHAnsi" w:cstheme="minorHAnsi"/>
                            <w:b/>
                            <w:bCs/>
                            <w:color w:val="000000"/>
                            <w:sz w:val="16"/>
                            <w:szCs w:val="16"/>
                            <w:lang w:val="es-BO" w:eastAsia="es-BO"/>
                          </w:rPr>
                          <w:t>DESCRIPCION</w:t>
                        </w:r>
                        <w:proofErr w:type="spellEnd"/>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896" w:rsidRPr="00A47937" w:rsidRDefault="00AF4896" w:rsidP="00AF4896">
                        <w:pP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UNIDAD</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AF4896" w:rsidRPr="00A47937" w:rsidRDefault="00AF4896" w:rsidP="00AF4896">
                        <w:pP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CANTIDAD</w:t>
                        </w:r>
                      </w:p>
                    </w:tc>
                  </w:tr>
                  <w:tr w:rsidR="00AF4896" w:rsidRPr="00A84C61" w:rsidTr="00532627">
                    <w:trPr>
                      <w:trHeight w:val="181"/>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1</w:t>
                        </w:r>
                      </w:p>
                    </w:tc>
                    <w:tc>
                      <w:tcPr>
                        <w:tcW w:w="3750" w:type="dxa"/>
                        <w:tcBorders>
                          <w:top w:val="single" w:sz="4" w:space="0" w:color="auto"/>
                          <w:left w:val="nil"/>
                          <w:bottom w:val="single" w:sz="4" w:space="0" w:color="auto"/>
                          <w:right w:val="nil"/>
                        </w:tcBorders>
                        <w:shd w:val="clear" w:color="000000" w:fill="FFFFFF"/>
                        <w:vAlign w:val="center"/>
                        <w:hideMark/>
                      </w:tcPr>
                      <w:p w:rsidR="00AF4896" w:rsidRPr="00A47937" w:rsidRDefault="00AF4896" w:rsidP="00AF4896">
                        <w:pP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rPr>
                          <w:t>INSTALACIÓN DE FAENAS</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GBL</w:t>
                        </w:r>
                        <w:proofErr w:type="spellEnd"/>
                      </w:p>
                    </w:tc>
                    <w:tc>
                      <w:tcPr>
                        <w:tcW w:w="973" w:type="dxa"/>
                        <w:tcBorders>
                          <w:top w:val="nil"/>
                          <w:left w:val="nil"/>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AF4896" w:rsidRPr="00A84C61" w:rsidTr="00532627">
                    <w:trPr>
                      <w:trHeight w:val="426"/>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2</w:t>
                        </w:r>
                      </w:p>
                    </w:tc>
                    <w:tc>
                      <w:tcPr>
                        <w:tcW w:w="3750" w:type="dxa"/>
                        <w:tcBorders>
                          <w:top w:val="single" w:sz="4" w:space="0" w:color="auto"/>
                          <w:left w:val="nil"/>
                          <w:bottom w:val="single" w:sz="4" w:space="0" w:color="auto"/>
                          <w:right w:val="nil"/>
                        </w:tcBorders>
                        <w:shd w:val="clear" w:color="000000" w:fill="FFFFFF"/>
                        <w:vAlign w:val="center"/>
                        <w:hideMark/>
                      </w:tcPr>
                      <w:p w:rsidR="00AF4896" w:rsidRPr="00A47937" w:rsidRDefault="00AF4896" w:rsidP="00AF4896">
                        <w:pP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MOVILIZACION</w:t>
                        </w:r>
                        <w:proofErr w:type="spellEnd"/>
                        <w:r w:rsidRPr="00A47937">
                          <w:rPr>
                            <w:rFonts w:asciiTheme="minorHAnsi" w:hAnsiTheme="minorHAnsi" w:cstheme="minorHAnsi"/>
                            <w:color w:val="000000"/>
                            <w:sz w:val="16"/>
                            <w:szCs w:val="16"/>
                          </w:rPr>
                          <w:t xml:space="preserve"> / </w:t>
                        </w:r>
                        <w:proofErr w:type="spellStart"/>
                        <w:r w:rsidRPr="00A47937">
                          <w:rPr>
                            <w:rFonts w:asciiTheme="minorHAnsi" w:hAnsiTheme="minorHAnsi" w:cstheme="minorHAnsi"/>
                            <w:color w:val="000000"/>
                            <w:sz w:val="16"/>
                            <w:szCs w:val="16"/>
                          </w:rPr>
                          <w:t>DESMOVILIZACION</w:t>
                        </w:r>
                        <w:proofErr w:type="spellEnd"/>
                        <w:r w:rsidRPr="00A47937">
                          <w:rPr>
                            <w:rFonts w:asciiTheme="minorHAnsi" w:hAnsiTheme="minorHAnsi" w:cstheme="minorHAnsi"/>
                            <w:color w:val="000000"/>
                            <w:sz w:val="16"/>
                            <w:szCs w:val="16"/>
                          </w:rPr>
                          <w:t xml:space="preserve"> DE PERSONAL Y EQUIPO</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GBL</w:t>
                        </w:r>
                        <w:proofErr w:type="spellEnd"/>
                      </w:p>
                    </w:tc>
                    <w:tc>
                      <w:tcPr>
                        <w:tcW w:w="973" w:type="dxa"/>
                        <w:tcBorders>
                          <w:top w:val="nil"/>
                          <w:left w:val="nil"/>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AF4896" w:rsidRPr="00A84C61" w:rsidTr="00532627">
                    <w:trPr>
                      <w:trHeight w:val="383"/>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3</w:t>
                        </w:r>
                      </w:p>
                    </w:tc>
                    <w:tc>
                      <w:tcPr>
                        <w:tcW w:w="3750" w:type="dxa"/>
                        <w:tcBorders>
                          <w:top w:val="single" w:sz="4" w:space="0" w:color="auto"/>
                          <w:left w:val="nil"/>
                          <w:bottom w:val="single" w:sz="4" w:space="0" w:color="auto"/>
                          <w:right w:val="single" w:sz="4" w:space="0" w:color="000000"/>
                        </w:tcBorders>
                        <w:shd w:val="clear" w:color="000000" w:fill="FFFFFF"/>
                        <w:vAlign w:val="center"/>
                        <w:hideMark/>
                      </w:tcPr>
                      <w:p w:rsidR="00AF4896" w:rsidRPr="00A47937" w:rsidRDefault="00AF4896" w:rsidP="00AF4896">
                        <w:pPr>
                          <w:rPr>
                            <w:rFonts w:asciiTheme="minorHAnsi" w:hAnsiTheme="minorHAnsi" w:cstheme="minorHAnsi"/>
                            <w:color w:val="000000"/>
                            <w:sz w:val="16"/>
                            <w:szCs w:val="16"/>
                          </w:rPr>
                        </w:pPr>
                        <w:r w:rsidRPr="00A47937">
                          <w:rPr>
                            <w:rFonts w:asciiTheme="minorHAnsi" w:hAnsiTheme="minorHAnsi" w:cstheme="minorHAnsi"/>
                            <w:color w:val="000000"/>
                            <w:sz w:val="16"/>
                            <w:szCs w:val="16"/>
                          </w:rPr>
                          <w:t xml:space="preserve">PROYECTO </w:t>
                        </w:r>
                        <w:proofErr w:type="spellStart"/>
                        <w:r w:rsidRPr="00A47937">
                          <w:rPr>
                            <w:rFonts w:asciiTheme="minorHAnsi" w:hAnsiTheme="minorHAnsi" w:cstheme="minorHAnsi"/>
                            <w:color w:val="000000"/>
                            <w:sz w:val="16"/>
                            <w:szCs w:val="16"/>
                          </w:rPr>
                          <w:t>ELECTRICO</w:t>
                        </w:r>
                        <w:proofErr w:type="spellEnd"/>
                        <w:r w:rsidRPr="00A47937">
                          <w:rPr>
                            <w:rFonts w:asciiTheme="minorHAnsi" w:hAnsiTheme="minorHAnsi" w:cstheme="minorHAnsi"/>
                            <w:color w:val="000000"/>
                            <w:sz w:val="16"/>
                            <w:szCs w:val="16"/>
                          </w:rPr>
                          <w:t xml:space="preserve"> Y APROBACIÓN POR LA EMPRESA </w:t>
                        </w:r>
                        <w:proofErr w:type="spellStart"/>
                        <w:r w:rsidRPr="00A47937">
                          <w:rPr>
                            <w:rFonts w:asciiTheme="minorHAnsi" w:hAnsiTheme="minorHAnsi" w:cstheme="minorHAnsi"/>
                            <w:color w:val="000000"/>
                            <w:sz w:val="16"/>
                            <w:szCs w:val="16"/>
                          </w:rPr>
                          <w:t>DESTRIBUIDORA</w:t>
                        </w:r>
                        <w:proofErr w:type="spellEnd"/>
                        <w:r w:rsidRPr="00A47937">
                          <w:rPr>
                            <w:rFonts w:asciiTheme="minorHAnsi" w:hAnsiTheme="minorHAnsi" w:cstheme="minorHAnsi"/>
                            <w:color w:val="000000"/>
                            <w:sz w:val="16"/>
                            <w:szCs w:val="16"/>
                          </w:rPr>
                          <w:t xml:space="preserve"> DE </w:t>
                        </w:r>
                        <w:proofErr w:type="spellStart"/>
                        <w:r w:rsidRPr="00A47937">
                          <w:rPr>
                            <w:rFonts w:asciiTheme="minorHAnsi" w:hAnsiTheme="minorHAnsi" w:cstheme="minorHAnsi"/>
                            <w:color w:val="000000"/>
                            <w:sz w:val="16"/>
                            <w:szCs w:val="16"/>
                          </w:rPr>
                          <w:t>ENERGIA</w:t>
                        </w:r>
                        <w:proofErr w:type="spellEnd"/>
                        <w:r w:rsidRPr="00A47937">
                          <w:rPr>
                            <w:rFonts w:asciiTheme="minorHAnsi" w:hAnsiTheme="minorHAnsi" w:cstheme="minorHAnsi"/>
                            <w:color w:val="000000"/>
                            <w:sz w:val="16"/>
                            <w:szCs w:val="16"/>
                          </w:rPr>
                          <w:t xml:space="preserve"> </w:t>
                        </w:r>
                        <w:proofErr w:type="spellStart"/>
                        <w:r w:rsidRPr="00A47937">
                          <w:rPr>
                            <w:rFonts w:asciiTheme="minorHAnsi" w:hAnsiTheme="minorHAnsi" w:cstheme="minorHAnsi"/>
                            <w:color w:val="000000"/>
                            <w:sz w:val="16"/>
                            <w:szCs w:val="16"/>
                          </w:rPr>
                          <w:t>ELECTRICA</w:t>
                        </w:r>
                        <w:proofErr w:type="spellEnd"/>
                        <w:r w:rsidRPr="00A47937">
                          <w:rPr>
                            <w:rFonts w:asciiTheme="minorHAnsi" w:hAnsiTheme="minorHAnsi" w:cstheme="minorHAnsi"/>
                            <w:color w:val="000000"/>
                            <w:sz w:val="16"/>
                            <w:szCs w:val="16"/>
                          </w:rPr>
                          <w:t xml:space="preserve"> INCLUYE TODO EL TRAMITE (2 COPIAS)</w:t>
                        </w:r>
                      </w:p>
                    </w:tc>
                    <w:tc>
                      <w:tcPr>
                        <w:tcW w:w="794" w:type="dxa"/>
                        <w:tcBorders>
                          <w:top w:val="nil"/>
                          <w:left w:val="nil"/>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GLB</w:t>
                        </w:r>
                        <w:proofErr w:type="spellEnd"/>
                      </w:p>
                    </w:tc>
                    <w:tc>
                      <w:tcPr>
                        <w:tcW w:w="973" w:type="dxa"/>
                        <w:tcBorders>
                          <w:top w:val="nil"/>
                          <w:left w:val="nil"/>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AF4896" w:rsidRPr="00A84C61" w:rsidTr="00532627">
                    <w:trPr>
                      <w:trHeight w:val="181"/>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4</w:t>
                        </w:r>
                      </w:p>
                    </w:tc>
                    <w:tc>
                      <w:tcPr>
                        <w:tcW w:w="3750" w:type="dxa"/>
                        <w:tcBorders>
                          <w:top w:val="single" w:sz="4" w:space="0" w:color="auto"/>
                          <w:left w:val="nil"/>
                          <w:bottom w:val="single" w:sz="4" w:space="0" w:color="auto"/>
                          <w:right w:val="single" w:sz="4" w:space="0" w:color="auto"/>
                        </w:tcBorders>
                        <w:shd w:val="clear" w:color="000000" w:fill="FFFFFF"/>
                        <w:vAlign w:val="center"/>
                        <w:hideMark/>
                      </w:tcPr>
                      <w:p w:rsidR="00AF4896" w:rsidRPr="00A47937" w:rsidRDefault="00AF4896" w:rsidP="00AF4896">
                        <w:pPr>
                          <w:rPr>
                            <w:rFonts w:asciiTheme="minorHAnsi" w:hAnsiTheme="minorHAnsi" w:cstheme="minorHAnsi"/>
                            <w:color w:val="000000"/>
                            <w:sz w:val="16"/>
                            <w:szCs w:val="16"/>
                          </w:rPr>
                        </w:pPr>
                        <w:r w:rsidRPr="00A47937">
                          <w:rPr>
                            <w:rFonts w:asciiTheme="minorHAnsi" w:hAnsiTheme="minorHAnsi" w:cstheme="minorHAnsi"/>
                            <w:color w:val="000000"/>
                            <w:sz w:val="16"/>
                            <w:szCs w:val="16"/>
                          </w:rPr>
                          <w:t>PROVISIÓN, INSTALACIÓN Y PUESTA EN MARCHA DE ACOMETIDA EN BAJA TENSIÓN MONOFÁSICA (230 V), INCLUYE MEDIDOR Y ACCESORIOS/MATERIALES COMPLEMENTARIOS</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GBL</w:t>
                        </w:r>
                        <w:proofErr w:type="spellEnd"/>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AF4896" w:rsidRPr="00A84C61" w:rsidTr="00532627">
                    <w:trPr>
                      <w:trHeight w:val="181"/>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5</w:t>
                        </w:r>
                      </w:p>
                    </w:tc>
                    <w:tc>
                      <w:tcPr>
                        <w:tcW w:w="3750" w:type="dxa"/>
                        <w:tcBorders>
                          <w:top w:val="single" w:sz="4" w:space="0" w:color="auto"/>
                          <w:left w:val="nil"/>
                          <w:bottom w:val="single" w:sz="4" w:space="0" w:color="auto"/>
                          <w:right w:val="single" w:sz="4" w:space="0" w:color="auto"/>
                        </w:tcBorders>
                        <w:shd w:val="clear" w:color="000000" w:fill="FFFFFF"/>
                        <w:vAlign w:val="center"/>
                      </w:tcPr>
                      <w:p w:rsidR="00AF4896" w:rsidRPr="00A47937" w:rsidRDefault="00AF4896" w:rsidP="00AF4896">
                        <w:pPr>
                          <w:rPr>
                            <w:rFonts w:asciiTheme="minorHAnsi" w:hAnsiTheme="minorHAnsi" w:cstheme="minorHAnsi"/>
                            <w:color w:val="000000"/>
                            <w:sz w:val="16"/>
                            <w:szCs w:val="16"/>
                          </w:rPr>
                        </w:pPr>
                        <w:r w:rsidRPr="00A47937">
                          <w:rPr>
                            <w:rFonts w:asciiTheme="minorHAnsi" w:hAnsiTheme="minorHAnsi" w:cstheme="minorHAnsi"/>
                            <w:color w:val="000000"/>
                            <w:sz w:val="16"/>
                            <w:szCs w:val="16"/>
                          </w:rPr>
                          <w:t xml:space="preserve">CONSTRUCCIÓN, PROVISIÓN Y PUESTA EN MARCHA DE EXTENSIÓN DE LÍNEA MEDIA TENSIÓN MONOFÁSICA 503 METROS LINEALES, INCLUYE TRANSFORMADOR DE  10 </w:t>
                        </w:r>
                        <w:proofErr w:type="spellStart"/>
                        <w:r w:rsidRPr="00A47937">
                          <w:rPr>
                            <w:rFonts w:asciiTheme="minorHAnsi" w:hAnsiTheme="minorHAnsi" w:cstheme="minorHAnsi"/>
                            <w:color w:val="000000"/>
                            <w:sz w:val="16"/>
                            <w:szCs w:val="16"/>
                          </w:rPr>
                          <w:t>KVA</w:t>
                        </w:r>
                        <w:proofErr w:type="spellEnd"/>
                        <w:r w:rsidRPr="00A47937">
                          <w:rPr>
                            <w:rFonts w:asciiTheme="minorHAnsi" w:hAnsiTheme="minorHAnsi" w:cstheme="minorHAnsi"/>
                            <w:color w:val="000000"/>
                            <w:sz w:val="16"/>
                            <w:szCs w:val="16"/>
                          </w:rPr>
                          <w:t xml:space="preserve"> Y  ACCESORIOS/MATERIALES COMPLEMENTARIOS</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GBL</w:t>
                        </w:r>
                        <w:proofErr w:type="spellEnd"/>
                      </w:p>
                    </w:tc>
                    <w:tc>
                      <w:tcPr>
                        <w:tcW w:w="973" w:type="dxa"/>
                        <w:tcBorders>
                          <w:top w:val="single" w:sz="4" w:space="0" w:color="auto"/>
                          <w:left w:val="nil"/>
                          <w:bottom w:val="single" w:sz="4" w:space="0" w:color="auto"/>
                          <w:right w:val="single" w:sz="4" w:space="0" w:color="auto"/>
                        </w:tcBorders>
                        <w:shd w:val="clear" w:color="auto" w:fill="auto"/>
                        <w:noWrap/>
                        <w:vAlign w:val="center"/>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AF4896" w:rsidRPr="00A84C61" w:rsidTr="00532627">
                    <w:trPr>
                      <w:trHeight w:val="181"/>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6</w:t>
                        </w:r>
                      </w:p>
                    </w:tc>
                    <w:tc>
                      <w:tcPr>
                        <w:tcW w:w="3750" w:type="dxa"/>
                        <w:tcBorders>
                          <w:top w:val="single" w:sz="4" w:space="0" w:color="auto"/>
                          <w:left w:val="nil"/>
                          <w:bottom w:val="single" w:sz="4" w:space="0" w:color="auto"/>
                          <w:right w:val="single" w:sz="4" w:space="0" w:color="auto"/>
                        </w:tcBorders>
                        <w:shd w:val="clear" w:color="000000" w:fill="FFFFFF"/>
                        <w:vAlign w:val="center"/>
                      </w:tcPr>
                      <w:p w:rsidR="00AF4896" w:rsidRPr="00A47937" w:rsidRDefault="00AF4896" w:rsidP="00AF4896">
                        <w:pP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PROVISION</w:t>
                        </w:r>
                        <w:proofErr w:type="spellEnd"/>
                        <w:r w:rsidRPr="00A47937">
                          <w:rPr>
                            <w:rFonts w:asciiTheme="minorHAnsi" w:hAnsiTheme="minorHAnsi" w:cstheme="minorHAnsi"/>
                            <w:color w:val="000000"/>
                            <w:sz w:val="16"/>
                            <w:szCs w:val="16"/>
                          </w:rPr>
                          <w:t xml:space="preserve">, </w:t>
                        </w:r>
                        <w:proofErr w:type="spellStart"/>
                        <w:r w:rsidRPr="00A47937">
                          <w:rPr>
                            <w:rFonts w:asciiTheme="minorHAnsi" w:hAnsiTheme="minorHAnsi" w:cstheme="minorHAnsi"/>
                            <w:color w:val="000000"/>
                            <w:sz w:val="16"/>
                            <w:szCs w:val="16"/>
                          </w:rPr>
                          <w:t>INSTALACION</w:t>
                        </w:r>
                        <w:proofErr w:type="spellEnd"/>
                        <w:r w:rsidRPr="00A47937">
                          <w:rPr>
                            <w:rFonts w:asciiTheme="minorHAnsi" w:hAnsiTheme="minorHAnsi" w:cstheme="minorHAnsi"/>
                            <w:color w:val="000000"/>
                            <w:sz w:val="16"/>
                            <w:szCs w:val="16"/>
                          </w:rPr>
                          <w:t xml:space="preserve"> Y PUESTA EN MARCHA DE REFLECTOR ANTIEXPLOSIVO HG-HM </w:t>
                        </w:r>
                        <w:proofErr w:type="spellStart"/>
                        <w:r w:rsidRPr="00A47937">
                          <w:rPr>
                            <w:rFonts w:asciiTheme="minorHAnsi" w:hAnsiTheme="minorHAnsi" w:cstheme="minorHAnsi"/>
                            <w:color w:val="000000"/>
                            <w:sz w:val="16"/>
                            <w:szCs w:val="16"/>
                          </w:rPr>
                          <w:t>400W</w:t>
                        </w:r>
                        <w:proofErr w:type="spellEnd"/>
                        <w:r w:rsidRPr="00A47937">
                          <w:rPr>
                            <w:rFonts w:asciiTheme="minorHAnsi" w:hAnsiTheme="minorHAnsi" w:cstheme="minorHAnsi"/>
                            <w:color w:val="000000"/>
                            <w:sz w:val="16"/>
                            <w:szCs w:val="16"/>
                          </w:rPr>
                          <w:t xml:space="preserve"> IP 65 ROSCA DE 3/4" </w:t>
                        </w:r>
                        <w:proofErr w:type="spellStart"/>
                        <w:r w:rsidRPr="00A47937">
                          <w:rPr>
                            <w:rFonts w:asciiTheme="minorHAnsi" w:hAnsiTheme="minorHAnsi" w:cstheme="minorHAnsi"/>
                            <w:color w:val="000000"/>
                            <w:sz w:val="16"/>
                            <w:szCs w:val="16"/>
                          </w:rPr>
                          <w:t>NPT</w:t>
                        </w:r>
                        <w:proofErr w:type="spellEnd"/>
                        <w:r w:rsidRPr="00A47937">
                          <w:rPr>
                            <w:rFonts w:asciiTheme="minorHAnsi" w:hAnsiTheme="minorHAnsi" w:cstheme="minorHAnsi"/>
                            <w:color w:val="000000"/>
                            <w:sz w:val="16"/>
                            <w:szCs w:val="16"/>
                          </w:rPr>
                          <w:t xml:space="preserve"> </w:t>
                        </w:r>
                        <w:proofErr w:type="spellStart"/>
                        <w:r w:rsidRPr="00A47937">
                          <w:rPr>
                            <w:rFonts w:asciiTheme="minorHAnsi" w:hAnsiTheme="minorHAnsi" w:cstheme="minorHAnsi"/>
                            <w:color w:val="000000"/>
                            <w:sz w:val="16"/>
                            <w:szCs w:val="16"/>
                          </w:rPr>
                          <w:t>PADC1</w:t>
                        </w:r>
                        <w:proofErr w:type="spellEnd"/>
                        <w:r w:rsidRPr="00A47937">
                          <w:rPr>
                            <w:rFonts w:asciiTheme="minorHAnsi" w:hAnsiTheme="minorHAnsi" w:cstheme="minorHAnsi"/>
                            <w:color w:val="000000"/>
                            <w:sz w:val="16"/>
                            <w:szCs w:val="16"/>
                          </w:rPr>
                          <w:t>-400 (ILUMINACIÓN EXTERIOR)</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PZA</w:t>
                        </w:r>
                        <w:proofErr w:type="spellEnd"/>
                      </w:p>
                    </w:tc>
                    <w:tc>
                      <w:tcPr>
                        <w:tcW w:w="973" w:type="dxa"/>
                        <w:tcBorders>
                          <w:top w:val="single" w:sz="4" w:space="0" w:color="auto"/>
                          <w:left w:val="nil"/>
                          <w:bottom w:val="single" w:sz="4" w:space="0" w:color="auto"/>
                          <w:right w:val="single" w:sz="4" w:space="0" w:color="auto"/>
                        </w:tcBorders>
                        <w:shd w:val="clear" w:color="auto" w:fill="auto"/>
                        <w:noWrap/>
                        <w:vAlign w:val="center"/>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3</w:t>
                        </w:r>
                      </w:p>
                    </w:tc>
                  </w:tr>
                  <w:tr w:rsidR="00AF4896" w:rsidRPr="00A84C61" w:rsidTr="00532627">
                    <w:trPr>
                      <w:trHeight w:val="181"/>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4896" w:rsidRPr="00A47937" w:rsidRDefault="00AF4896" w:rsidP="00AF4896">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7</w:t>
                        </w:r>
                      </w:p>
                    </w:tc>
                    <w:tc>
                      <w:tcPr>
                        <w:tcW w:w="3750" w:type="dxa"/>
                        <w:tcBorders>
                          <w:top w:val="single" w:sz="4" w:space="0" w:color="auto"/>
                          <w:left w:val="nil"/>
                          <w:bottom w:val="single" w:sz="4" w:space="0" w:color="auto"/>
                          <w:right w:val="single" w:sz="4" w:space="0" w:color="auto"/>
                        </w:tcBorders>
                        <w:shd w:val="clear" w:color="000000" w:fill="FFFFFF"/>
                        <w:vAlign w:val="center"/>
                      </w:tcPr>
                      <w:p w:rsidR="00AF4896" w:rsidRPr="00A47937" w:rsidRDefault="00AF4896" w:rsidP="00AF4896">
                        <w:pP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PROVISION</w:t>
                        </w:r>
                        <w:proofErr w:type="spellEnd"/>
                        <w:r w:rsidRPr="00A47937">
                          <w:rPr>
                            <w:rFonts w:asciiTheme="minorHAnsi" w:hAnsiTheme="minorHAnsi" w:cstheme="minorHAnsi"/>
                            <w:color w:val="000000"/>
                            <w:sz w:val="16"/>
                            <w:szCs w:val="16"/>
                          </w:rPr>
                          <w:t xml:space="preserve">, </w:t>
                        </w:r>
                        <w:proofErr w:type="spellStart"/>
                        <w:r w:rsidRPr="00A47937">
                          <w:rPr>
                            <w:rFonts w:asciiTheme="minorHAnsi" w:hAnsiTheme="minorHAnsi" w:cstheme="minorHAnsi"/>
                            <w:color w:val="000000"/>
                            <w:sz w:val="16"/>
                            <w:szCs w:val="16"/>
                          </w:rPr>
                          <w:t>INSTALACION</w:t>
                        </w:r>
                        <w:proofErr w:type="spellEnd"/>
                        <w:r w:rsidRPr="00A47937">
                          <w:rPr>
                            <w:rFonts w:asciiTheme="minorHAnsi" w:hAnsiTheme="minorHAnsi" w:cstheme="minorHAnsi"/>
                            <w:color w:val="000000"/>
                            <w:sz w:val="16"/>
                            <w:szCs w:val="16"/>
                          </w:rPr>
                          <w:t xml:space="preserve"> Y PUESTA EN MARCHA DE LUMINARIA ANTIEXPLOSIVO DE 100 W (ILUMINACIÓN INTERIOR)</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4896" w:rsidRPr="00A47937" w:rsidRDefault="00AF4896" w:rsidP="00AF4896">
                        <w:pPr>
                          <w:jc w:val="center"/>
                          <w:rPr>
                            <w:rFonts w:asciiTheme="minorHAnsi" w:hAnsiTheme="minorHAnsi" w:cstheme="minorHAnsi"/>
                            <w:color w:val="000000"/>
                            <w:sz w:val="16"/>
                            <w:szCs w:val="16"/>
                          </w:rPr>
                        </w:pPr>
                        <w:proofErr w:type="spellStart"/>
                        <w:r w:rsidRPr="00A47937">
                          <w:rPr>
                            <w:rFonts w:asciiTheme="minorHAnsi" w:hAnsiTheme="minorHAnsi" w:cstheme="minorHAnsi"/>
                            <w:color w:val="000000"/>
                            <w:sz w:val="16"/>
                            <w:szCs w:val="16"/>
                          </w:rPr>
                          <w:t>PZA</w:t>
                        </w:r>
                        <w:proofErr w:type="spellEnd"/>
                      </w:p>
                    </w:tc>
                    <w:tc>
                      <w:tcPr>
                        <w:tcW w:w="973" w:type="dxa"/>
                        <w:tcBorders>
                          <w:top w:val="single" w:sz="4" w:space="0" w:color="auto"/>
                          <w:left w:val="nil"/>
                          <w:bottom w:val="single" w:sz="4" w:space="0" w:color="auto"/>
                          <w:right w:val="single" w:sz="4" w:space="0" w:color="auto"/>
                        </w:tcBorders>
                        <w:shd w:val="clear" w:color="auto" w:fill="auto"/>
                        <w:noWrap/>
                        <w:vAlign w:val="center"/>
                      </w:tcPr>
                      <w:p w:rsidR="00AF4896" w:rsidRPr="00A47937" w:rsidRDefault="00AF4896" w:rsidP="00AF4896">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3</w:t>
                        </w:r>
                      </w:p>
                    </w:tc>
                  </w:tr>
                </w:tbl>
                <w:p w:rsidR="00AF4896" w:rsidRPr="0020495B" w:rsidRDefault="00AF4896" w:rsidP="00AF4896">
                  <w:pPr>
                    <w:rPr>
                      <w:rFonts w:asciiTheme="minorHAnsi" w:hAnsiTheme="minorHAnsi"/>
                      <w:b/>
                      <w:bCs/>
                      <w:color w:val="000000"/>
                      <w:sz w:val="22"/>
                      <w:szCs w:val="22"/>
                    </w:rPr>
                  </w:pPr>
                </w:p>
              </w:tc>
            </w:tr>
          </w:tbl>
          <w:p w:rsidR="00AF4896" w:rsidRDefault="00AF4896" w:rsidP="00AF4896">
            <w:pPr>
              <w:jc w:val="both"/>
              <w:rPr>
                <w:rFonts w:ascii="Calibri" w:hAnsi="Calibri"/>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trHeight w:val="498"/>
          <w:jc w:val="center"/>
        </w:trPr>
        <w:tc>
          <w:tcPr>
            <w:tcW w:w="5514" w:type="dxa"/>
            <w:vAlign w:val="center"/>
          </w:tcPr>
          <w:p w:rsidR="00AF4896" w:rsidRPr="00D6342B" w:rsidRDefault="00AF4896" w:rsidP="00AF4896">
            <w:pPr>
              <w:pStyle w:val="Ttulo2"/>
              <w:spacing w:before="0" w:after="0"/>
              <w:rPr>
                <w:rFonts w:asciiTheme="minorHAnsi" w:hAnsiTheme="minorHAnsi"/>
                <w:sz w:val="22"/>
                <w:szCs w:val="22"/>
              </w:rPr>
            </w:pPr>
            <w:r w:rsidRPr="00D6342B">
              <w:rPr>
                <w:rFonts w:asciiTheme="minorHAnsi" w:hAnsiTheme="minorHAnsi"/>
                <w:sz w:val="22"/>
                <w:szCs w:val="22"/>
              </w:rPr>
              <w:lastRenderedPageBreak/>
              <w:t>PLAZO PARA LA EJECUCIÓN DE LA OBRA</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tcPr>
          <w:p w:rsidR="00AF4896" w:rsidRPr="00D6342B" w:rsidRDefault="00AF4896" w:rsidP="00AF4896">
            <w:pPr>
              <w:jc w:val="both"/>
              <w:rPr>
                <w:rFonts w:asciiTheme="minorHAnsi" w:hAnsiTheme="minorHAnsi" w:cs="Calibri"/>
                <w:b/>
                <w:bCs/>
                <w:i/>
                <w:iCs/>
                <w:sz w:val="22"/>
                <w:szCs w:val="22"/>
                <w:lang w:val="es-BO"/>
              </w:rPr>
            </w:pPr>
            <w:r w:rsidRPr="00AF4896">
              <w:rPr>
                <w:rFonts w:asciiTheme="minorHAnsi" w:hAnsiTheme="minorHAnsi" w:cs="Calibri"/>
                <w:bCs/>
                <w:sz w:val="22"/>
                <w:szCs w:val="22"/>
              </w:rPr>
              <w:t xml:space="preserve">El plazo que tiene la </w:t>
            </w:r>
            <w:r w:rsidRPr="00AF4896">
              <w:rPr>
                <w:rFonts w:asciiTheme="minorHAnsi" w:hAnsiTheme="minorHAnsi" w:cs="Calibri"/>
                <w:sz w:val="22"/>
                <w:szCs w:val="22"/>
              </w:rPr>
              <w:t>empresa adjudicada</w:t>
            </w:r>
            <w:r w:rsidRPr="00AF4896">
              <w:rPr>
                <w:rFonts w:asciiTheme="minorHAnsi" w:hAnsiTheme="minorHAnsi" w:cs="Calibri"/>
                <w:bCs/>
                <w:sz w:val="22"/>
                <w:szCs w:val="22"/>
              </w:rPr>
              <w:t xml:space="preserve">  será  de 15 días calendario por el total de la obra, pudiendo ser menor de acuerdo al proponente, que serán computados a partir de la fecha de la entrega de la orden de proceder </w:t>
            </w:r>
            <w:r w:rsidRPr="00AF4896">
              <w:rPr>
                <w:rFonts w:asciiTheme="minorHAnsi" w:hAnsiTheme="minorHAnsi" w:cs="Calibri"/>
                <w:sz w:val="22"/>
                <w:szCs w:val="22"/>
                <w:lang w:val="es-BO"/>
              </w:rPr>
              <w:t>por parte de YPFB.</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D6342B" w:rsidRDefault="00AF4896" w:rsidP="00AF4896">
            <w:pPr>
              <w:pStyle w:val="Ttulo2"/>
              <w:spacing w:before="0" w:after="0"/>
              <w:rPr>
                <w:rFonts w:asciiTheme="minorHAnsi" w:hAnsiTheme="minorHAnsi"/>
                <w:sz w:val="22"/>
                <w:szCs w:val="22"/>
                <w:lang w:val="es-BO"/>
              </w:rPr>
            </w:pPr>
            <w:bookmarkStart w:id="7" w:name="_Toc455744911"/>
            <w:r w:rsidRPr="00D6342B">
              <w:rPr>
                <w:rFonts w:asciiTheme="minorHAnsi" w:hAnsiTheme="minorHAnsi"/>
                <w:sz w:val="22"/>
                <w:szCs w:val="22"/>
              </w:rPr>
              <w:t>UBICACIÓN DE LA OBRA</w:t>
            </w:r>
            <w:bookmarkEnd w:id="7"/>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D6342B" w:rsidRDefault="00AF4896" w:rsidP="00AF4896">
            <w:pPr>
              <w:jc w:val="both"/>
              <w:rPr>
                <w:rFonts w:asciiTheme="minorHAnsi" w:hAnsiTheme="minorHAnsi" w:cs="Calibri"/>
                <w:sz w:val="22"/>
                <w:szCs w:val="22"/>
                <w:lang w:val="es-BO"/>
              </w:rPr>
            </w:pPr>
            <w:r w:rsidRPr="00550E3D">
              <w:rPr>
                <w:rFonts w:asciiTheme="minorHAnsi" w:hAnsiTheme="minorHAnsi" w:cs="Calibri"/>
                <w:sz w:val="22"/>
                <w:szCs w:val="22"/>
                <w:lang w:val="es-BO"/>
              </w:rPr>
              <w:t>La ubicación de la obra será en</w:t>
            </w:r>
            <w:r>
              <w:rPr>
                <w:rFonts w:asciiTheme="minorHAnsi" w:hAnsiTheme="minorHAnsi" w:cs="Calibri"/>
                <w:sz w:val="22"/>
                <w:szCs w:val="22"/>
                <w:lang w:val="es-BO"/>
              </w:rPr>
              <w:t xml:space="preserve"> el City </w:t>
            </w:r>
            <w:proofErr w:type="spellStart"/>
            <w:r>
              <w:rPr>
                <w:rFonts w:asciiTheme="minorHAnsi" w:hAnsiTheme="minorHAnsi" w:cs="Calibri"/>
                <w:sz w:val="22"/>
                <w:szCs w:val="22"/>
                <w:lang w:val="es-BO"/>
              </w:rPr>
              <w:t>Gate</w:t>
            </w:r>
            <w:proofErr w:type="spellEnd"/>
            <w:r>
              <w:rPr>
                <w:rFonts w:asciiTheme="minorHAnsi" w:hAnsiTheme="minorHAnsi" w:cs="Calibri"/>
                <w:sz w:val="22"/>
                <w:szCs w:val="22"/>
                <w:lang w:val="es-BO"/>
              </w:rPr>
              <w:t xml:space="preserve"> de la población de </w:t>
            </w:r>
            <w:proofErr w:type="spellStart"/>
            <w:r>
              <w:rPr>
                <w:rFonts w:asciiTheme="minorHAnsi" w:hAnsiTheme="minorHAnsi" w:cs="Calibri"/>
                <w:sz w:val="22"/>
                <w:szCs w:val="22"/>
                <w:lang w:val="es-BO"/>
              </w:rPr>
              <w:t>Sica</w:t>
            </w:r>
            <w:proofErr w:type="spellEnd"/>
            <w:r>
              <w:rPr>
                <w:rFonts w:asciiTheme="minorHAnsi" w:hAnsiTheme="minorHAnsi" w:cs="Calibri"/>
                <w:sz w:val="22"/>
                <w:szCs w:val="22"/>
                <w:lang w:val="es-BO"/>
              </w:rPr>
              <w:t xml:space="preserve"> </w:t>
            </w:r>
            <w:proofErr w:type="spellStart"/>
            <w:r>
              <w:rPr>
                <w:rFonts w:asciiTheme="minorHAnsi" w:hAnsiTheme="minorHAnsi" w:cs="Calibri"/>
                <w:sz w:val="22"/>
                <w:szCs w:val="22"/>
                <w:lang w:val="es-BO"/>
              </w:rPr>
              <w:t>Sica</w:t>
            </w:r>
            <w:proofErr w:type="spellEnd"/>
            <w:r w:rsidRPr="00550E3D">
              <w:rPr>
                <w:rFonts w:asciiTheme="minorHAnsi" w:hAnsiTheme="minorHAnsi" w:cs="Calibri"/>
                <w:sz w:val="22"/>
                <w:szCs w:val="22"/>
              </w:rPr>
              <w:t>.</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D6342B" w:rsidRDefault="00AF4896" w:rsidP="00AF4896">
            <w:pPr>
              <w:pStyle w:val="Ttulo2"/>
              <w:spacing w:before="0" w:after="0"/>
              <w:rPr>
                <w:rFonts w:asciiTheme="minorHAnsi" w:hAnsiTheme="minorHAnsi"/>
                <w:sz w:val="22"/>
                <w:szCs w:val="22"/>
                <w:lang w:val="es-BO"/>
              </w:rPr>
            </w:pPr>
            <w:bookmarkStart w:id="8" w:name="_Toc455744912"/>
            <w:r w:rsidRPr="00D6342B">
              <w:rPr>
                <w:rFonts w:asciiTheme="minorHAnsi" w:hAnsiTheme="minorHAnsi"/>
                <w:sz w:val="22"/>
                <w:szCs w:val="22"/>
              </w:rPr>
              <w:lastRenderedPageBreak/>
              <w:t>FORMA DE PAGO</w:t>
            </w:r>
            <w:bookmarkEnd w:id="8"/>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autoSpaceDE w:val="0"/>
              <w:autoSpaceDN w:val="0"/>
              <w:adjustRightInd w:val="0"/>
              <w:jc w:val="both"/>
              <w:rPr>
                <w:rFonts w:ascii="Calibri" w:hAnsi="Calibri" w:cs="Calibri"/>
                <w:sz w:val="22"/>
                <w:szCs w:val="22"/>
              </w:rPr>
            </w:pPr>
            <w:r w:rsidRPr="00D65226">
              <w:rPr>
                <w:rFonts w:ascii="Calibri" w:hAnsi="Calibri" w:cs="Calibri"/>
                <w:sz w:val="22"/>
                <w:szCs w:val="22"/>
              </w:rPr>
              <w:t xml:space="preserve">El pago del ítem se hará de acuerdo a la unidad y precio de la propuesta aceptada. Este costo incluye la compensación total por todos los materiales, mano de obra, herramientas, equipo empleado y demás incidencias determinadas </w:t>
            </w:r>
            <w:r>
              <w:rPr>
                <w:rFonts w:ascii="Calibri" w:hAnsi="Calibri" w:cs="Calibri"/>
                <w:sz w:val="22"/>
                <w:szCs w:val="22"/>
              </w:rPr>
              <w:t>por ley.</w:t>
            </w:r>
          </w:p>
          <w:p w:rsidR="00AF4896" w:rsidRPr="00550E3D" w:rsidRDefault="00AF4896" w:rsidP="00AF4896">
            <w:pPr>
              <w:pStyle w:val="Prrafodelista"/>
              <w:numPr>
                <w:ilvl w:val="0"/>
                <w:numId w:val="34"/>
              </w:numPr>
              <w:spacing w:line="276" w:lineRule="auto"/>
              <w:jc w:val="both"/>
              <w:rPr>
                <w:rFonts w:asciiTheme="minorHAnsi" w:hAnsiTheme="minorHAnsi" w:cs="Calibri"/>
                <w:sz w:val="22"/>
                <w:szCs w:val="22"/>
                <w:lang w:val="es-BO"/>
              </w:rPr>
            </w:pPr>
            <w:r w:rsidRPr="00550E3D">
              <w:rPr>
                <w:rFonts w:asciiTheme="minorHAnsi" w:hAnsiTheme="minorHAnsi" w:cs="Calibri"/>
                <w:sz w:val="22"/>
                <w:szCs w:val="22"/>
                <w:lang w:val="es-BO"/>
              </w:rPr>
              <w:t>El pago se realizara de manera  total contra entrega de obra.</w:t>
            </w:r>
          </w:p>
          <w:p w:rsidR="00AF4896" w:rsidRPr="00D65226" w:rsidRDefault="00AF4896" w:rsidP="00AF4896">
            <w:pPr>
              <w:numPr>
                <w:ilvl w:val="0"/>
                <w:numId w:val="34"/>
              </w:numPr>
              <w:autoSpaceDE w:val="0"/>
              <w:autoSpaceDN w:val="0"/>
              <w:adjustRightInd w:val="0"/>
              <w:rPr>
                <w:rFonts w:ascii="Calibri" w:hAnsi="Calibri" w:cs="Calibri"/>
                <w:sz w:val="22"/>
                <w:szCs w:val="22"/>
              </w:rPr>
            </w:pPr>
            <w:r w:rsidRPr="00D65226">
              <w:rPr>
                <w:rFonts w:ascii="Calibri" w:hAnsi="Calibri" w:cs="Calibri"/>
                <w:sz w:val="22"/>
                <w:szCs w:val="22"/>
              </w:rPr>
              <w:t>El pago se efectuara previo informe de conformidad de YPFB</w:t>
            </w:r>
            <w:r>
              <w:rPr>
                <w:rFonts w:ascii="Calibri" w:hAnsi="Calibri" w:cs="Calibri"/>
                <w:sz w:val="22"/>
                <w:szCs w:val="22"/>
              </w:rPr>
              <w:t>.</w:t>
            </w:r>
          </w:p>
          <w:p w:rsidR="00AF4896" w:rsidRPr="00D6342B" w:rsidRDefault="00AF4896" w:rsidP="00AF4896">
            <w:pPr>
              <w:jc w:val="both"/>
              <w:rPr>
                <w:rFonts w:asciiTheme="minorHAnsi" w:hAnsiTheme="minorHAnsi" w:cs="Calibri"/>
                <w:b/>
                <w:i/>
                <w:sz w:val="22"/>
                <w:szCs w:val="22"/>
              </w:rPr>
            </w:pPr>
            <w:r w:rsidRPr="00D65226">
              <w:rPr>
                <w:rFonts w:ascii="Calibri" w:hAnsi="Calibri" w:cs="Calibri"/>
                <w:sz w:val="22"/>
                <w:szCs w:val="22"/>
              </w:rPr>
              <w:t xml:space="preserve">Para realizar el proceso de pago, la empresa deberá emitir a nombre de YPFB </w:t>
            </w:r>
            <w:r w:rsidRPr="00550E3D">
              <w:rPr>
                <w:rFonts w:asciiTheme="minorHAnsi" w:hAnsiTheme="minorHAnsi" w:cs="Calibri"/>
                <w:sz w:val="22"/>
                <w:szCs w:val="22"/>
                <w:lang w:val="es-BO"/>
              </w:rPr>
              <w:t xml:space="preserve">con número de </w:t>
            </w:r>
            <w:proofErr w:type="spellStart"/>
            <w:r w:rsidRPr="00550E3D">
              <w:rPr>
                <w:rFonts w:asciiTheme="minorHAnsi" w:hAnsiTheme="minorHAnsi" w:cs="Calibri"/>
                <w:sz w:val="22"/>
                <w:szCs w:val="22"/>
                <w:lang w:val="es-BO"/>
              </w:rPr>
              <w:t>NIT</w:t>
            </w:r>
            <w:proofErr w:type="spellEnd"/>
            <w:r w:rsidRPr="00550E3D">
              <w:rPr>
                <w:rFonts w:asciiTheme="minorHAnsi" w:hAnsiTheme="minorHAnsi" w:cs="Calibri"/>
                <w:sz w:val="22"/>
                <w:szCs w:val="22"/>
                <w:lang w:val="es-BO"/>
              </w:rPr>
              <w:t xml:space="preserve"> 1020269020</w:t>
            </w:r>
            <w:r>
              <w:rPr>
                <w:rFonts w:asciiTheme="minorHAnsi" w:hAnsiTheme="minorHAnsi" w:cs="Calibri"/>
                <w:sz w:val="22"/>
                <w:szCs w:val="22"/>
                <w:lang w:val="es-BO"/>
              </w:rPr>
              <w:t xml:space="preserve"> </w:t>
            </w:r>
            <w:r w:rsidRPr="00D65226">
              <w:rPr>
                <w:rFonts w:ascii="Calibri" w:hAnsi="Calibri" w:cs="Calibri"/>
                <w:sz w:val="22"/>
                <w:szCs w:val="22"/>
              </w:rPr>
              <w:t>la respectiva factura por el monto total del contrato.</w:t>
            </w:r>
            <w:r w:rsidRPr="00D6342B">
              <w:rPr>
                <w:rFonts w:asciiTheme="minorHAnsi" w:hAnsiTheme="minorHAnsi" w:cs="Calibri"/>
                <w:b/>
                <w:i/>
                <w:sz w:val="22"/>
                <w:szCs w:val="22"/>
              </w:rPr>
              <w:t xml:space="preserve"> (MANIFESTAR ACEPTACIÓN)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Pr="00D6342B" w:rsidRDefault="00AF4896" w:rsidP="00AF4896">
            <w:pPr>
              <w:pStyle w:val="Ttulo2"/>
              <w:spacing w:before="0" w:after="0"/>
              <w:rPr>
                <w:rFonts w:asciiTheme="minorHAnsi" w:hAnsiTheme="minorHAnsi"/>
                <w:sz w:val="22"/>
                <w:szCs w:val="22"/>
              </w:rPr>
            </w:pPr>
            <w:bookmarkStart w:id="9" w:name="_Toc455744913"/>
            <w:r w:rsidRPr="00D6342B">
              <w:rPr>
                <w:rFonts w:asciiTheme="minorHAnsi" w:hAnsiTheme="minorHAnsi"/>
                <w:sz w:val="22"/>
                <w:szCs w:val="22"/>
              </w:rPr>
              <w:t>MULTAS</w:t>
            </w:r>
            <w:bookmarkEnd w:id="9"/>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Theme="minorHAnsi" w:hAnsiTheme="minorHAnsi" w:cs="Arial"/>
                <w:sz w:val="22"/>
                <w:szCs w:val="22"/>
              </w:rPr>
            </w:pPr>
            <w:r w:rsidRPr="00D6342B">
              <w:rPr>
                <w:rFonts w:asciiTheme="minorHAnsi" w:hAnsiTheme="minorHAnsi" w:cs="Arial"/>
                <w:sz w:val="22"/>
                <w:szCs w:val="22"/>
              </w:rPr>
              <w:t xml:space="preserve">El incumplimiento al plazo y/o cronograma de entrega señalado en la orden de servicio, se aplicará una multa del 1% sobre el importe total de la adjudicación por cada día de retraso. En caso de llegar al 20% de multas, la adjudicación queda sin efecto, </w:t>
            </w:r>
            <w:proofErr w:type="spellStart"/>
            <w:r w:rsidRPr="00D6342B">
              <w:rPr>
                <w:rFonts w:asciiTheme="minorHAnsi" w:hAnsiTheme="minorHAnsi" w:cs="Arial"/>
                <w:sz w:val="22"/>
                <w:szCs w:val="22"/>
              </w:rPr>
              <w:t>Y.P.F.B</w:t>
            </w:r>
            <w:proofErr w:type="spellEnd"/>
            <w:r w:rsidRPr="00D6342B">
              <w:rPr>
                <w:rFonts w:asciiTheme="minorHAnsi" w:hAnsiTheme="minorHAnsi" w:cs="Arial"/>
                <w:sz w:val="22"/>
                <w:szCs w:val="22"/>
              </w:rPr>
              <w:t>. se reserva el derecho de realizar las gestiones legales y administrativas que corresponda.</w:t>
            </w:r>
            <w:r>
              <w:rPr>
                <w:rFonts w:asciiTheme="minorHAnsi" w:hAnsiTheme="minorHAnsi" w:cs="Arial"/>
                <w:sz w:val="22"/>
                <w:szCs w:val="22"/>
              </w:rPr>
              <w:t xml:space="preserve"> </w:t>
            </w:r>
          </w:p>
          <w:p w:rsidR="00AF4896" w:rsidRPr="00D6342B" w:rsidRDefault="00AF4896" w:rsidP="00AF4896">
            <w:pPr>
              <w:jc w:val="both"/>
              <w:rPr>
                <w:rFonts w:asciiTheme="minorHAnsi" w:hAnsiTheme="minorHAnsi" w:cs="Arial"/>
                <w:sz w:val="22"/>
                <w:szCs w:val="22"/>
              </w:rPr>
            </w:pPr>
            <w:r w:rsidRPr="00D6342B">
              <w:rPr>
                <w:rFonts w:asciiTheme="minorHAnsi" w:hAnsiTheme="minorHAnsi" w:cs="Calibri"/>
                <w:b/>
                <w:i/>
                <w:sz w:val="22"/>
                <w:szCs w:val="22"/>
              </w:rPr>
              <w:t>(MANIFESTAR ACEPTACIÓN)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tcPr>
          <w:p w:rsidR="00AF4896" w:rsidRPr="00D6342B" w:rsidRDefault="00AF4896" w:rsidP="00AF4896">
            <w:pPr>
              <w:pStyle w:val="Ttulo2"/>
              <w:rPr>
                <w:rFonts w:asciiTheme="minorHAnsi" w:hAnsiTheme="minorHAnsi"/>
                <w:sz w:val="22"/>
                <w:szCs w:val="22"/>
              </w:rPr>
            </w:pPr>
            <w:bookmarkStart w:id="10" w:name="_Toc455744921"/>
            <w:r w:rsidRPr="00D6342B">
              <w:rPr>
                <w:rFonts w:asciiTheme="minorHAnsi" w:hAnsiTheme="minorHAnsi"/>
                <w:sz w:val="22"/>
                <w:szCs w:val="22"/>
              </w:rPr>
              <w:t>SEGUROS</w:t>
            </w:r>
            <w:bookmarkEnd w:id="10"/>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tcPr>
          <w:p w:rsidR="00532627" w:rsidRPr="00532627" w:rsidRDefault="00532627" w:rsidP="00532627">
            <w:pPr>
              <w:pStyle w:val="NormalWeb"/>
              <w:rPr>
                <w:rFonts w:ascii="Calibri" w:hAnsi="Calibri" w:cs="Calibri"/>
                <w:color w:val="000000"/>
                <w:sz w:val="22"/>
                <w:szCs w:val="22"/>
                <w:lang w:val="es-BO"/>
              </w:rPr>
            </w:pPr>
            <w:r w:rsidRPr="00532627">
              <w:rPr>
                <w:rFonts w:ascii="Calibri" w:hAnsi="Calibri" w:cs="Calibri"/>
                <w:color w:val="000000"/>
                <w:sz w:val="22"/>
                <w:szCs w:val="22"/>
                <w:lang w:val="es-BO"/>
              </w:rPr>
              <w:t>La empresa adjudicada, deberá presentar y mantener vigente de forma ininterrumpida durante todo el periodo del contrato la Póliza de Seguro especificada a continuación:</w:t>
            </w:r>
          </w:p>
          <w:p w:rsidR="00532627" w:rsidRPr="00532627" w:rsidRDefault="00532627" w:rsidP="00532627">
            <w:pPr>
              <w:pStyle w:val="NormalWeb"/>
              <w:rPr>
                <w:rFonts w:ascii="Calibri" w:hAnsi="Calibri" w:cs="Calibri"/>
                <w:color w:val="212121"/>
                <w:sz w:val="22"/>
                <w:szCs w:val="22"/>
                <w:lang w:val="es-BO"/>
              </w:rPr>
            </w:pPr>
            <w:r w:rsidRPr="00532627">
              <w:rPr>
                <w:rStyle w:val="Textoennegrita"/>
                <w:rFonts w:ascii="Calibri" w:hAnsi="Calibri" w:cs="Calibri"/>
                <w:color w:val="000000"/>
                <w:sz w:val="22"/>
                <w:szCs w:val="22"/>
                <w:lang w:val="es-BO"/>
              </w:rPr>
              <w:t>a.    PÓLIZA TODO RIESGO DE CONSTRUCCIÓN</w:t>
            </w:r>
          </w:p>
          <w:p w:rsidR="00532627" w:rsidRPr="00532627" w:rsidRDefault="00532627" w:rsidP="00532627">
            <w:pPr>
              <w:pStyle w:val="NormalWeb"/>
              <w:rPr>
                <w:rFonts w:ascii="Calibri" w:hAnsi="Calibri" w:cs="Calibri"/>
                <w:color w:val="212121"/>
                <w:sz w:val="22"/>
                <w:szCs w:val="22"/>
                <w:lang w:val="es-BO"/>
              </w:rPr>
            </w:pPr>
            <w:r w:rsidRPr="00532627">
              <w:rPr>
                <w:rFonts w:ascii="Calibri" w:hAnsi="Calibri" w:cs="Calibri"/>
                <w:color w:val="000000"/>
                <w:sz w:val="22"/>
                <w:szCs w:val="22"/>
                <w:lang w:val="es-BO"/>
              </w:rPr>
              <w:t>Durante la ejecución de la obra, el Contratista deberá mantener por su cuenta y cargo una póliza de Seguro adecuada, para asegurar contra todo riesgo, las obras en ejecución, materiales.</w:t>
            </w:r>
          </w:p>
          <w:p w:rsidR="00532627" w:rsidRPr="00532627" w:rsidRDefault="00532627" w:rsidP="00532627">
            <w:pPr>
              <w:pStyle w:val="NormalWeb"/>
              <w:rPr>
                <w:rFonts w:ascii="Calibri" w:hAnsi="Calibri" w:cs="Calibri"/>
                <w:color w:val="000000"/>
                <w:sz w:val="22"/>
                <w:szCs w:val="22"/>
                <w:lang w:val="es-BO"/>
              </w:rPr>
            </w:pPr>
            <w:r w:rsidRPr="00532627">
              <w:rPr>
                <w:rFonts w:ascii="Calibri" w:hAnsi="Calibri" w:cs="Calibri"/>
                <w:color w:val="000000"/>
                <w:sz w:val="22"/>
                <w:szCs w:val="22"/>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w:t>
            </w:r>
            <w:r w:rsidRPr="00532627">
              <w:rPr>
                <w:rFonts w:ascii="Calibri" w:hAnsi="Calibri" w:cs="Calibri"/>
                <w:color w:val="000000"/>
                <w:sz w:val="22"/>
                <w:szCs w:val="22"/>
                <w:lang w:val="es-BO"/>
              </w:rPr>
              <w:lastRenderedPageBreak/>
              <w:t>contratista y otras cobertura que vea necesarias el contratista.</w:t>
            </w:r>
          </w:p>
          <w:p w:rsidR="00532627" w:rsidRPr="00532627" w:rsidRDefault="00532627" w:rsidP="00532627">
            <w:pPr>
              <w:pStyle w:val="NormalWeb"/>
              <w:rPr>
                <w:rFonts w:ascii="Calibri" w:hAnsi="Calibri" w:cs="Calibri"/>
                <w:color w:val="212121"/>
                <w:sz w:val="22"/>
                <w:szCs w:val="22"/>
                <w:lang w:val="es-BO"/>
              </w:rPr>
            </w:pPr>
            <w:r w:rsidRPr="00532627">
              <w:rPr>
                <w:rStyle w:val="Textoennegrita"/>
                <w:rFonts w:ascii="Calibri" w:hAnsi="Calibri" w:cs="Calibri"/>
                <w:color w:val="000000"/>
                <w:sz w:val="22"/>
                <w:szCs w:val="22"/>
                <w:lang w:val="es-BO"/>
              </w:rPr>
              <w:t>b.    SEGURO DE RESPONSABILIDAD CIVIL</w:t>
            </w:r>
          </w:p>
          <w:p w:rsidR="00532627" w:rsidRPr="00532627" w:rsidRDefault="00532627" w:rsidP="00532627">
            <w:pPr>
              <w:pStyle w:val="NormalWeb"/>
              <w:rPr>
                <w:rFonts w:ascii="Calibri" w:hAnsi="Calibri" w:cs="Calibri"/>
                <w:color w:val="212121"/>
                <w:sz w:val="22"/>
                <w:szCs w:val="22"/>
                <w:lang w:val="es-BO"/>
              </w:rPr>
            </w:pPr>
            <w:r w:rsidRPr="00532627">
              <w:rPr>
                <w:rFonts w:ascii="Calibri" w:hAnsi="Calibri" w:cs="Calibri"/>
                <w:color w:val="000000"/>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532627">
              <w:rPr>
                <w:rStyle w:val="Textoennegrita"/>
                <w:rFonts w:ascii="Calibri" w:hAnsi="Calibri" w:cs="Calibri"/>
                <w:color w:val="000000"/>
                <w:sz w:val="22"/>
                <w:szCs w:val="22"/>
                <w:lang w:val="es-BO"/>
              </w:rPr>
              <w:t>. En esta póliza YPFB deberá figurar como un tercero</w:t>
            </w:r>
            <w:r w:rsidRPr="00532627">
              <w:rPr>
                <w:rFonts w:ascii="Calibri" w:hAnsi="Calibri" w:cs="Calibri"/>
                <w:color w:val="000000"/>
                <w:sz w:val="22"/>
                <w:szCs w:val="22"/>
                <w:lang w:val="es-BO"/>
              </w:rPr>
              <w:t>.</w:t>
            </w:r>
          </w:p>
          <w:p w:rsidR="00532627" w:rsidRPr="00532627" w:rsidRDefault="00532627" w:rsidP="00532627">
            <w:pPr>
              <w:pStyle w:val="NormalWeb"/>
              <w:rPr>
                <w:rFonts w:ascii="Calibri" w:hAnsi="Calibri" w:cs="Calibri"/>
                <w:color w:val="212121"/>
                <w:sz w:val="22"/>
                <w:szCs w:val="22"/>
                <w:lang w:val="es-BO"/>
              </w:rPr>
            </w:pPr>
            <w:r w:rsidRPr="00532627">
              <w:rPr>
                <w:rFonts w:ascii="Calibri" w:hAnsi="Calibri" w:cs="Calibri"/>
                <w:color w:val="000000"/>
                <w:sz w:val="22"/>
                <w:szCs w:val="22"/>
                <w:lang w:val="es-BO"/>
              </w:rPr>
              <w:t>El límite de indemnización por evento y/o reclamos deberá ser por $</w:t>
            </w:r>
            <w:proofErr w:type="spellStart"/>
            <w:r w:rsidRPr="00532627">
              <w:rPr>
                <w:rFonts w:ascii="Calibri" w:hAnsi="Calibri" w:cs="Calibri"/>
                <w:color w:val="000000"/>
                <w:sz w:val="22"/>
                <w:szCs w:val="22"/>
                <w:lang w:val="es-BO"/>
              </w:rPr>
              <w:t>us</w:t>
            </w:r>
            <w:proofErr w:type="spellEnd"/>
            <w:r w:rsidRPr="00532627">
              <w:rPr>
                <w:rFonts w:ascii="Calibri" w:hAnsi="Calibri" w:cs="Calibri"/>
                <w:color w:val="000000"/>
                <w:sz w:val="22"/>
                <w:szCs w:val="22"/>
                <w:lang w:val="es-BO"/>
              </w:rPr>
              <w:t>. 10.000.-</w:t>
            </w:r>
          </w:p>
          <w:p w:rsidR="00532627" w:rsidRPr="00532627" w:rsidRDefault="00532627" w:rsidP="00532627">
            <w:pPr>
              <w:pStyle w:val="NormalWeb"/>
              <w:rPr>
                <w:rFonts w:ascii="Calibri" w:hAnsi="Calibri" w:cs="Calibri"/>
                <w:color w:val="212121"/>
                <w:sz w:val="22"/>
                <w:szCs w:val="22"/>
                <w:lang w:val="es-BO"/>
              </w:rPr>
            </w:pPr>
            <w:r w:rsidRPr="00532627">
              <w:rPr>
                <w:rStyle w:val="Textoennegrita"/>
                <w:rFonts w:ascii="Calibri" w:hAnsi="Calibri" w:cs="Calibri"/>
                <w:color w:val="000000"/>
                <w:sz w:val="22"/>
                <w:szCs w:val="22"/>
                <w:lang w:val="es-BO"/>
              </w:rPr>
              <w:t>c.    PÓLIZA DE ACCIDENTES PERSONALES</w:t>
            </w:r>
          </w:p>
          <w:p w:rsidR="00532627" w:rsidRPr="00532627" w:rsidRDefault="00532627" w:rsidP="00532627">
            <w:pPr>
              <w:pStyle w:val="NormalWeb"/>
              <w:rPr>
                <w:rFonts w:ascii="Calibri" w:hAnsi="Calibri" w:cs="Calibri"/>
                <w:color w:val="212121"/>
                <w:sz w:val="22"/>
                <w:szCs w:val="22"/>
                <w:lang w:val="es-BO"/>
              </w:rPr>
            </w:pPr>
            <w:r w:rsidRPr="00532627">
              <w:rPr>
                <w:rFonts w:ascii="Calibri" w:hAnsi="Calibri" w:cs="Calibri"/>
                <w:color w:val="000000"/>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32627" w:rsidRPr="00532627" w:rsidRDefault="00532627" w:rsidP="00532627">
            <w:pPr>
              <w:pStyle w:val="NormalWeb"/>
              <w:rPr>
                <w:rFonts w:ascii="Calibri" w:hAnsi="Calibri" w:cs="Calibri"/>
                <w:color w:val="212121"/>
                <w:sz w:val="22"/>
                <w:szCs w:val="22"/>
                <w:lang w:val="es-BO"/>
              </w:rPr>
            </w:pPr>
            <w:r w:rsidRPr="00532627">
              <w:rPr>
                <w:rStyle w:val="Textoennegrita"/>
                <w:rFonts w:ascii="Calibri" w:hAnsi="Calibri" w:cs="Calibri"/>
                <w:color w:val="000000"/>
                <w:sz w:val="22"/>
                <w:szCs w:val="22"/>
                <w:lang w:val="es-BO"/>
              </w:rPr>
              <w:t>d.    CONDICIONES ADICIONALES</w:t>
            </w:r>
            <w:r w:rsidRPr="00532627">
              <w:rPr>
                <w:rStyle w:val="nfasis"/>
                <w:rFonts w:ascii="Calibri" w:hAnsi="Calibri" w:cs="Calibri"/>
                <w:b/>
                <w:bCs/>
                <w:color w:val="000000"/>
                <w:sz w:val="22"/>
                <w:szCs w:val="22"/>
                <w:lang w:val="es-BO"/>
              </w:rPr>
              <w:t> </w:t>
            </w:r>
          </w:p>
          <w:p w:rsidR="00532627" w:rsidRPr="00532627" w:rsidRDefault="00532627" w:rsidP="00532627">
            <w:pPr>
              <w:pStyle w:val="NormalWeb"/>
              <w:rPr>
                <w:rFonts w:ascii="Calibri" w:hAnsi="Calibri" w:cs="Calibri"/>
                <w:color w:val="212121"/>
                <w:sz w:val="22"/>
                <w:szCs w:val="22"/>
                <w:lang w:val="es-BO"/>
              </w:rPr>
            </w:pPr>
            <w:r w:rsidRPr="00532627">
              <w:rPr>
                <w:rFonts w:ascii="Calibri" w:hAnsi="Calibri" w:cs="Calibri"/>
                <w:color w:val="000000"/>
                <w:sz w:val="22"/>
                <w:szCs w:val="22"/>
                <w:lang w:val="es-BO"/>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532627" w:rsidRPr="00532627" w:rsidRDefault="00532627" w:rsidP="00532627">
            <w:pPr>
              <w:pStyle w:val="NormalWeb"/>
              <w:rPr>
                <w:rFonts w:ascii="Calibri" w:hAnsi="Calibri" w:cs="Calibri"/>
                <w:color w:val="212121"/>
                <w:sz w:val="22"/>
                <w:szCs w:val="22"/>
                <w:lang w:val="es-BO"/>
              </w:rPr>
            </w:pPr>
            <w:r w:rsidRPr="00532627">
              <w:rPr>
                <w:rFonts w:ascii="Calibri" w:hAnsi="Calibri" w:cs="Calibri"/>
                <w:color w:val="000000"/>
                <w:sz w:val="22"/>
                <w:szCs w:val="22"/>
                <w:lang w:val="es-BO"/>
              </w:rPr>
              <w:t>          II.        La empresa adjudicada, deberá entregar una copia de las citadas pólizas a YPFB antes de la suscripción del contrato.</w:t>
            </w:r>
          </w:p>
          <w:p w:rsidR="00532627" w:rsidRPr="00532627" w:rsidRDefault="00532627" w:rsidP="00532627">
            <w:pPr>
              <w:pStyle w:val="Ttulo2"/>
              <w:keepLines/>
              <w:numPr>
                <w:ilvl w:val="0"/>
                <w:numId w:val="35"/>
              </w:numPr>
              <w:spacing w:before="40" w:after="0"/>
              <w:rPr>
                <w:rFonts w:asciiTheme="minorHAnsi" w:hAnsiTheme="minorHAnsi"/>
                <w:sz w:val="22"/>
                <w:szCs w:val="22"/>
              </w:rPr>
            </w:pPr>
            <w:bookmarkStart w:id="11" w:name="_Toc455999497"/>
            <w:r w:rsidRPr="00532627">
              <w:rPr>
                <w:rFonts w:asciiTheme="minorHAnsi" w:hAnsiTheme="minorHAnsi"/>
                <w:sz w:val="22"/>
                <w:szCs w:val="22"/>
              </w:rPr>
              <w:t>RESPONSABILIDAD TÉCNICA DE LA EMPRESA CONTRATADA</w:t>
            </w:r>
            <w:bookmarkEnd w:id="11"/>
          </w:p>
          <w:p w:rsidR="00532627" w:rsidRPr="007E63CC" w:rsidRDefault="00532627" w:rsidP="00532627">
            <w:pPr>
              <w:spacing w:before="240" w:after="240"/>
              <w:jc w:val="both"/>
              <w:rPr>
                <w:rFonts w:asciiTheme="minorHAnsi" w:hAnsiTheme="minorHAnsi" w:cstheme="minorHAnsi"/>
                <w:sz w:val="22"/>
                <w:szCs w:val="22"/>
              </w:rPr>
            </w:pPr>
            <w:r w:rsidRPr="00532627">
              <w:rPr>
                <w:rFonts w:asciiTheme="minorHAnsi" w:hAnsiTheme="minorHAnsi" w:cstheme="minorHAnsi"/>
                <w:sz w:val="22"/>
                <w:szCs w:val="22"/>
              </w:rPr>
              <w:t>La empresa asume la responsabilidad</w:t>
            </w:r>
            <w:r w:rsidRPr="007E63CC">
              <w:rPr>
                <w:rFonts w:asciiTheme="minorHAnsi" w:hAnsiTheme="minorHAnsi" w:cstheme="minorHAnsi"/>
                <w:sz w:val="22"/>
                <w:szCs w:val="22"/>
              </w:rPr>
              <w:t xml:space="preserve"> absoluta de los servicios prestados conforme a lo establecido en los presentes, y </w:t>
            </w:r>
            <w:r w:rsidRPr="007E63CC">
              <w:rPr>
                <w:rFonts w:asciiTheme="minorHAnsi" w:hAnsiTheme="minorHAnsi" w:cstheme="minorHAnsi"/>
                <w:sz w:val="22"/>
                <w:szCs w:val="22"/>
              </w:rPr>
              <w:lastRenderedPageBreak/>
              <w:t>desarrollará su trabajo conforme a especificaciones técnicas y requerimientos de YPFB.</w:t>
            </w:r>
          </w:p>
          <w:p w:rsidR="00AF4896" w:rsidRPr="00532627" w:rsidRDefault="00532627" w:rsidP="00532627">
            <w:pPr>
              <w:spacing w:before="240" w:after="240"/>
              <w:jc w:val="both"/>
              <w:rPr>
                <w:rFonts w:asciiTheme="minorHAnsi" w:hAnsiTheme="minorHAnsi" w:cstheme="minorHAnsi"/>
                <w:sz w:val="22"/>
                <w:szCs w:val="22"/>
              </w:rPr>
            </w:pPr>
            <w:r w:rsidRPr="007E63CC">
              <w:rPr>
                <w:rFonts w:asciiTheme="minorHAnsi" w:hAnsiTheme="minorHAnsi" w:cstheme="minorHAnsi"/>
                <w:sz w:val="22"/>
                <w:szCs w:val="22"/>
              </w:rPr>
              <w:t>La empresa adjudicada, será responsable de realizar la coordinación con vecinos y el Gobierno Autónomo Municipal El Alto o Sub Alcaldía si es que fuese pertinente.</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CC36DF" w:rsidRPr="00C75BEC" w:rsidTr="00CC36DF">
        <w:trPr>
          <w:jc w:val="center"/>
        </w:trPr>
        <w:tc>
          <w:tcPr>
            <w:tcW w:w="5514" w:type="dxa"/>
          </w:tcPr>
          <w:p w:rsidR="00CC36DF" w:rsidRDefault="00CC36DF" w:rsidP="00532627">
            <w:pPr>
              <w:pStyle w:val="NormalWeb"/>
              <w:rPr>
                <w:rFonts w:asciiTheme="minorHAnsi" w:hAnsiTheme="minorHAnsi"/>
                <w:b/>
                <w:bCs/>
                <w:i/>
                <w:iCs/>
                <w:sz w:val="22"/>
                <w:szCs w:val="22"/>
                <w:lang w:val="es-BO"/>
              </w:rPr>
            </w:pPr>
            <w:bookmarkStart w:id="12" w:name="_Toc455999498"/>
            <w:r w:rsidRPr="00CC36DF">
              <w:rPr>
                <w:rFonts w:asciiTheme="minorHAnsi" w:hAnsiTheme="minorHAnsi"/>
                <w:b/>
                <w:bCs/>
                <w:i/>
                <w:iCs/>
                <w:sz w:val="22"/>
                <w:szCs w:val="22"/>
                <w:lang w:val="es-BO"/>
              </w:rPr>
              <w:lastRenderedPageBreak/>
              <w:t xml:space="preserve">CONSIDERACIONES TÉCNICAS DE LA INSTALACIÓN DE CABLEADO </w:t>
            </w:r>
            <w:proofErr w:type="spellStart"/>
            <w:r w:rsidRPr="00CC36DF">
              <w:rPr>
                <w:rFonts w:asciiTheme="minorHAnsi" w:hAnsiTheme="minorHAnsi"/>
                <w:b/>
                <w:bCs/>
                <w:i/>
                <w:iCs/>
                <w:sz w:val="22"/>
                <w:szCs w:val="22"/>
                <w:lang w:val="es-BO"/>
              </w:rPr>
              <w:t>ELECTRICO</w:t>
            </w:r>
            <w:proofErr w:type="spellEnd"/>
            <w:r w:rsidRPr="00CC36DF">
              <w:rPr>
                <w:rFonts w:asciiTheme="minorHAnsi" w:hAnsiTheme="minorHAnsi"/>
                <w:b/>
                <w:bCs/>
                <w:i/>
                <w:iCs/>
                <w:sz w:val="22"/>
                <w:szCs w:val="22"/>
                <w:lang w:val="es-BO"/>
              </w:rPr>
              <w:t xml:space="preserve"> PARA </w:t>
            </w:r>
            <w:proofErr w:type="spellStart"/>
            <w:r w:rsidRPr="00CC36DF">
              <w:rPr>
                <w:rFonts w:asciiTheme="minorHAnsi" w:hAnsiTheme="minorHAnsi"/>
                <w:b/>
                <w:bCs/>
                <w:i/>
                <w:iCs/>
                <w:sz w:val="22"/>
                <w:szCs w:val="22"/>
                <w:lang w:val="es-BO"/>
              </w:rPr>
              <w:t>SUMINSTRO</w:t>
            </w:r>
            <w:proofErr w:type="spellEnd"/>
            <w:r w:rsidRPr="00CC36DF">
              <w:rPr>
                <w:rFonts w:asciiTheme="minorHAnsi" w:hAnsiTheme="minorHAnsi"/>
                <w:b/>
                <w:bCs/>
                <w:i/>
                <w:iCs/>
                <w:sz w:val="22"/>
                <w:szCs w:val="22"/>
                <w:lang w:val="es-BO"/>
              </w:rPr>
              <w:t xml:space="preserve"> DE ENERGÍA ELÉCTRICA EN MEDIA TENSIÓN</w:t>
            </w:r>
            <w:bookmarkEnd w:id="12"/>
          </w:p>
          <w:p w:rsidR="00CC36DF" w:rsidRPr="007E63CC" w:rsidRDefault="00CC36DF" w:rsidP="00FB305C">
            <w:pPr>
              <w:pStyle w:val="Prrafodelista"/>
              <w:keepNext/>
              <w:keepLines/>
              <w:numPr>
                <w:ilvl w:val="1"/>
                <w:numId w:val="38"/>
              </w:numPr>
              <w:spacing w:before="40"/>
              <w:ind w:left="993"/>
              <w:outlineLvl w:val="1"/>
              <w:rPr>
                <w:rFonts w:asciiTheme="minorHAnsi" w:eastAsiaTheme="majorEastAsia" w:hAnsiTheme="minorHAnsi" w:cstheme="minorHAnsi"/>
                <w:b/>
                <w:sz w:val="22"/>
                <w:szCs w:val="22"/>
              </w:rPr>
            </w:pPr>
            <w:bookmarkStart w:id="13" w:name="_Toc451261557"/>
            <w:bookmarkStart w:id="14" w:name="_Toc455999500"/>
            <w:r w:rsidRPr="007E63CC">
              <w:rPr>
                <w:rFonts w:asciiTheme="minorHAnsi" w:eastAsiaTheme="majorEastAsia" w:hAnsiTheme="minorHAnsi" w:cstheme="minorHAnsi"/>
                <w:b/>
                <w:sz w:val="22"/>
                <w:szCs w:val="22"/>
              </w:rPr>
              <w:t>ESPECIFICACIONES TÉCNICAS DE LAS PROTECCIONES</w:t>
            </w:r>
            <w:bookmarkEnd w:id="13"/>
            <w:bookmarkEnd w:id="14"/>
          </w:p>
          <w:p w:rsidR="00CC36DF" w:rsidRPr="002A62B2" w:rsidRDefault="00CC36DF" w:rsidP="00CC36DF">
            <w:pPr>
              <w:pStyle w:val="Prrafodelista"/>
              <w:keepNext/>
              <w:keepLines/>
              <w:spacing w:before="40"/>
              <w:outlineLvl w:val="1"/>
              <w:rPr>
                <w:rFonts w:asciiTheme="minorHAnsi" w:eastAsiaTheme="majorEastAsia" w:hAnsiTheme="minorHAnsi" w:cstheme="minorHAnsi"/>
                <w:b/>
                <w:sz w:val="22"/>
                <w:szCs w:val="22"/>
              </w:rPr>
            </w:pP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 xml:space="preserve">En proyectos que toman de la red de Baja Tensión, la corriente nominal del disyuntor principal instalado no debe ser mayor a 60 amperes. </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La  protección  principal  del  panel  de  medición  debe  ser  a  través  de  un  disyuntor  termo-magnético  no regulable.</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 xml:space="preserve">En  proyectos  de  Baja  Tensión,  debe  indicarse  las  características  técnicas  de  cada  uno  de  los  equipos  de protección a instalar, de acuerdo al diagrama unifilar presentado, para el circuito principal como también de los circuitos secundarios. </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 xml:space="preserve">En  caso  de  proyectos  de  Media  Tensión  debe  indicarse  las  características  técnicas  de  los  pararrayos, seccionadores fusibles, aisladores y otros. Esto es aplicable también a seccionadores cuchillas, interruptores y </w:t>
            </w:r>
            <w:proofErr w:type="spellStart"/>
            <w:r w:rsidRPr="0077240E">
              <w:rPr>
                <w:rFonts w:asciiTheme="minorHAnsi" w:hAnsiTheme="minorHAnsi" w:cstheme="minorHAnsi"/>
                <w:sz w:val="22"/>
                <w:szCs w:val="22"/>
              </w:rPr>
              <w:t>reconectador</w:t>
            </w:r>
            <w:proofErr w:type="spellEnd"/>
            <w:r w:rsidRPr="0077240E">
              <w:rPr>
                <w:rFonts w:asciiTheme="minorHAnsi" w:hAnsiTheme="minorHAnsi" w:cstheme="minorHAnsi"/>
                <w:sz w:val="22"/>
                <w:szCs w:val="22"/>
              </w:rPr>
              <w:t xml:space="preserve"> cuando que corresponda, indicando el </w:t>
            </w:r>
            <w:proofErr w:type="spellStart"/>
            <w:r w:rsidRPr="0077240E">
              <w:rPr>
                <w:rFonts w:asciiTheme="minorHAnsi" w:hAnsiTheme="minorHAnsi" w:cstheme="minorHAnsi"/>
                <w:sz w:val="22"/>
                <w:szCs w:val="22"/>
              </w:rPr>
              <w:t>BIL</w:t>
            </w:r>
            <w:proofErr w:type="spellEnd"/>
            <w:r w:rsidRPr="0077240E">
              <w:rPr>
                <w:rFonts w:asciiTheme="minorHAnsi" w:hAnsiTheme="minorHAnsi" w:cstheme="minorHAnsi"/>
                <w:sz w:val="22"/>
                <w:szCs w:val="22"/>
              </w:rPr>
              <w:t xml:space="preserve"> y clase de los mismos.</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 xml:space="preserve">Cuando la instalación requiera de un </w:t>
            </w:r>
            <w:proofErr w:type="spellStart"/>
            <w:r w:rsidRPr="0077240E">
              <w:rPr>
                <w:rFonts w:asciiTheme="minorHAnsi" w:hAnsiTheme="minorHAnsi" w:cstheme="minorHAnsi"/>
                <w:sz w:val="22"/>
                <w:szCs w:val="22"/>
              </w:rPr>
              <w:t>reconectador</w:t>
            </w:r>
            <w:proofErr w:type="spellEnd"/>
            <w:r w:rsidRPr="0077240E">
              <w:rPr>
                <w:rFonts w:asciiTheme="minorHAnsi" w:hAnsiTheme="minorHAnsi" w:cstheme="minorHAnsi"/>
                <w:sz w:val="22"/>
                <w:szCs w:val="22"/>
              </w:rPr>
              <w:t xml:space="preserve"> se debe contemplar la instalación de un transformador de potencial monofásico para alimentar la caja de control del mismo.</w:t>
            </w:r>
          </w:p>
          <w:p w:rsidR="00CC36DF" w:rsidRPr="0077240E" w:rsidRDefault="00CC36DF" w:rsidP="00CC36DF">
            <w:pPr>
              <w:jc w:val="both"/>
              <w:rPr>
                <w:rFonts w:asciiTheme="minorHAnsi" w:hAnsiTheme="minorHAnsi" w:cstheme="minorHAnsi"/>
                <w:sz w:val="22"/>
                <w:szCs w:val="22"/>
              </w:rPr>
            </w:pPr>
          </w:p>
          <w:p w:rsidR="00CC36DF" w:rsidRPr="002A62B2" w:rsidRDefault="00CC36DF" w:rsidP="00FB305C">
            <w:pPr>
              <w:pStyle w:val="Prrafodelista"/>
              <w:keepNext/>
              <w:keepLines/>
              <w:numPr>
                <w:ilvl w:val="1"/>
                <w:numId w:val="38"/>
              </w:numPr>
              <w:spacing w:before="40"/>
              <w:ind w:left="993"/>
              <w:outlineLvl w:val="1"/>
              <w:rPr>
                <w:rFonts w:asciiTheme="minorHAnsi" w:eastAsiaTheme="majorEastAsia" w:hAnsiTheme="minorHAnsi" w:cstheme="minorHAnsi"/>
                <w:b/>
                <w:sz w:val="22"/>
                <w:szCs w:val="22"/>
              </w:rPr>
            </w:pPr>
            <w:bookmarkStart w:id="15" w:name="_Toc451261558"/>
            <w:bookmarkStart w:id="16" w:name="_Toc455999501"/>
            <w:r w:rsidRPr="002A62B2">
              <w:rPr>
                <w:rFonts w:asciiTheme="minorHAnsi" w:eastAsiaTheme="majorEastAsia" w:hAnsiTheme="minorHAnsi" w:cstheme="minorHAnsi"/>
                <w:b/>
                <w:sz w:val="22"/>
                <w:szCs w:val="22"/>
              </w:rPr>
              <w:t>SUMINISTRO EN MEDIA TENSIÓN</w:t>
            </w:r>
            <w:bookmarkEnd w:id="15"/>
            <w:bookmarkEnd w:id="16"/>
          </w:p>
          <w:p w:rsidR="00CC36DF" w:rsidRPr="0077240E" w:rsidRDefault="00CC36DF" w:rsidP="00FB305C">
            <w:pPr>
              <w:keepNext/>
              <w:keepLines/>
              <w:numPr>
                <w:ilvl w:val="2"/>
                <w:numId w:val="38"/>
              </w:numPr>
              <w:spacing w:before="40"/>
              <w:ind w:left="1134" w:hanging="567"/>
              <w:outlineLvl w:val="1"/>
              <w:rPr>
                <w:rFonts w:asciiTheme="minorHAnsi" w:eastAsiaTheme="majorEastAsia" w:hAnsiTheme="minorHAnsi" w:cstheme="minorHAnsi"/>
                <w:b/>
                <w:sz w:val="22"/>
                <w:szCs w:val="22"/>
              </w:rPr>
            </w:pPr>
            <w:bookmarkStart w:id="17" w:name="_Toc451261559"/>
            <w:bookmarkStart w:id="18" w:name="_Toc455999502"/>
            <w:r w:rsidRPr="0077240E">
              <w:rPr>
                <w:rFonts w:asciiTheme="minorHAnsi" w:eastAsiaTheme="majorEastAsia" w:hAnsiTheme="minorHAnsi" w:cstheme="minorHAnsi"/>
                <w:b/>
                <w:sz w:val="22"/>
                <w:szCs w:val="22"/>
              </w:rPr>
              <w:t>SUMINISTRO EN MEDIA TENSIÓN CON MEDICIÓN EN BAJA TENSIÓN:</w:t>
            </w:r>
            <w:bookmarkEnd w:id="17"/>
            <w:bookmarkEnd w:id="18"/>
          </w:p>
          <w:p w:rsidR="00CC36DF" w:rsidRPr="0077240E" w:rsidRDefault="00CC36DF" w:rsidP="00CC36DF">
            <w:pPr>
              <w:jc w:val="both"/>
              <w:rPr>
                <w:rFonts w:asciiTheme="minorHAnsi" w:hAnsiTheme="minorHAnsi" w:cstheme="minorHAnsi"/>
                <w:sz w:val="22"/>
                <w:szCs w:val="22"/>
              </w:rPr>
            </w:pPr>
          </w:p>
          <w:p w:rsidR="00CC36DF" w:rsidRPr="0077240E" w:rsidRDefault="00CC36DF" w:rsidP="00CC36DF">
            <w:pPr>
              <w:jc w:val="both"/>
              <w:rPr>
                <w:rFonts w:asciiTheme="minorHAnsi" w:hAnsiTheme="minorHAnsi" w:cstheme="minorHAnsi"/>
                <w:sz w:val="22"/>
                <w:szCs w:val="22"/>
              </w:rPr>
            </w:pPr>
            <w:r w:rsidRPr="0077240E">
              <w:rPr>
                <w:rFonts w:asciiTheme="minorHAnsi" w:hAnsiTheme="minorHAnsi" w:cstheme="minorHAnsi"/>
                <w:sz w:val="22"/>
                <w:szCs w:val="22"/>
              </w:rPr>
              <w:t>Un esquema general típico de una instalación en Media Tensión con medición en el lado de Baja Tensión deberá contar con los siguientes elementos:</w:t>
            </w:r>
          </w:p>
          <w:p w:rsidR="00CC36DF" w:rsidRPr="0077240E" w:rsidRDefault="00CC36DF" w:rsidP="00FB305C">
            <w:pPr>
              <w:numPr>
                <w:ilvl w:val="0"/>
                <w:numId w:val="36"/>
              </w:numPr>
              <w:ind w:left="567"/>
              <w:jc w:val="both"/>
              <w:rPr>
                <w:rFonts w:asciiTheme="minorHAnsi" w:hAnsiTheme="minorHAnsi" w:cstheme="minorHAnsi"/>
                <w:sz w:val="22"/>
                <w:szCs w:val="22"/>
              </w:rPr>
            </w:pPr>
            <w:r w:rsidRPr="0077240E">
              <w:rPr>
                <w:rFonts w:asciiTheme="minorHAnsi" w:hAnsiTheme="minorHAnsi" w:cstheme="minorHAnsi"/>
                <w:sz w:val="22"/>
                <w:szCs w:val="22"/>
              </w:rPr>
              <w:lastRenderedPageBreak/>
              <w:t>Acometida en MT,</w:t>
            </w:r>
          </w:p>
          <w:p w:rsidR="00CC36DF" w:rsidRPr="0077240E" w:rsidRDefault="00CC36DF" w:rsidP="00FB305C">
            <w:pPr>
              <w:numPr>
                <w:ilvl w:val="0"/>
                <w:numId w:val="36"/>
              </w:numPr>
              <w:ind w:left="567"/>
              <w:jc w:val="both"/>
              <w:rPr>
                <w:rFonts w:asciiTheme="minorHAnsi" w:hAnsiTheme="minorHAnsi" w:cstheme="minorHAnsi"/>
                <w:sz w:val="22"/>
                <w:szCs w:val="22"/>
              </w:rPr>
            </w:pPr>
            <w:r w:rsidRPr="0077240E">
              <w:rPr>
                <w:rFonts w:asciiTheme="minorHAnsi" w:hAnsiTheme="minorHAnsi" w:cstheme="minorHAnsi"/>
                <w:sz w:val="22"/>
                <w:szCs w:val="22"/>
              </w:rPr>
              <w:t>Equipo de seccionamiento y protección en MT (seccionadores y pararrayos),</w:t>
            </w:r>
          </w:p>
          <w:p w:rsidR="00CC36DF" w:rsidRPr="0077240E" w:rsidRDefault="00CC36DF" w:rsidP="00FB305C">
            <w:pPr>
              <w:numPr>
                <w:ilvl w:val="0"/>
                <w:numId w:val="36"/>
              </w:numPr>
              <w:ind w:left="567"/>
              <w:jc w:val="both"/>
              <w:rPr>
                <w:rFonts w:asciiTheme="minorHAnsi" w:hAnsiTheme="minorHAnsi" w:cstheme="minorHAnsi"/>
                <w:sz w:val="22"/>
                <w:szCs w:val="22"/>
              </w:rPr>
            </w:pPr>
            <w:r w:rsidRPr="0077240E">
              <w:rPr>
                <w:rFonts w:asciiTheme="minorHAnsi" w:hAnsiTheme="minorHAnsi" w:cstheme="minorHAnsi"/>
                <w:sz w:val="22"/>
                <w:szCs w:val="22"/>
              </w:rPr>
              <w:t>Transformador de potencia,</w:t>
            </w:r>
          </w:p>
          <w:p w:rsidR="00CC36DF" w:rsidRPr="0077240E" w:rsidRDefault="00CC36DF" w:rsidP="00FB305C">
            <w:pPr>
              <w:numPr>
                <w:ilvl w:val="0"/>
                <w:numId w:val="36"/>
              </w:numPr>
              <w:ind w:left="567"/>
              <w:jc w:val="both"/>
              <w:rPr>
                <w:rFonts w:asciiTheme="minorHAnsi" w:hAnsiTheme="minorHAnsi" w:cstheme="minorHAnsi"/>
                <w:sz w:val="22"/>
                <w:szCs w:val="22"/>
              </w:rPr>
            </w:pPr>
            <w:r w:rsidRPr="0077240E">
              <w:rPr>
                <w:rFonts w:asciiTheme="minorHAnsi" w:hAnsiTheme="minorHAnsi" w:cstheme="minorHAnsi"/>
                <w:sz w:val="22"/>
                <w:szCs w:val="22"/>
              </w:rPr>
              <w:t>Panel de medición,</w:t>
            </w:r>
          </w:p>
          <w:p w:rsidR="00CC36DF" w:rsidRPr="0077240E" w:rsidRDefault="00CC36DF" w:rsidP="00FB305C">
            <w:pPr>
              <w:numPr>
                <w:ilvl w:val="0"/>
                <w:numId w:val="36"/>
              </w:numPr>
              <w:ind w:left="567"/>
              <w:jc w:val="both"/>
              <w:rPr>
                <w:rFonts w:asciiTheme="minorHAnsi" w:hAnsiTheme="minorHAnsi" w:cstheme="minorHAnsi"/>
                <w:sz w:val="22"/>
                <w:szCs w:val="22"/>
              </w:rPr>
            </w:pPr>
            <w:r w:rsidRPr="0077240E">
              <w:rPr>
                <w:rFonts w:asciiTheme="minorHAnsi" w:hAnsiTheme="minorHAnsi" w:cstheme="minorHAnsi"/>
                <w:sz w:val="22"/>
                <w:szCs w:val="22"/>
              </w:rPr>
              <w:t>Medidor  de  energía  monofásico 230 V.</w:t>
            </w:r>
          </w:p>
          <w:p w:rsidR="00CC36DF" w:rsidRPr="0077240E" w:rsidRDefault="00CC36DF" w:rsidP="00FB305C">
            <w:pPr>
              <w:numPr>
                <w:ilvl w:val="0"/>
                <w:numId w:val="36"/>
              </w:numPr>
              <w:ind w:left="567"/>
              <w:jc w:val="both"/>
              <w:rPr>
                <w:rFonts w:asciiTheme="minorHAnsi" w:hAnsiTheme="minorHAnsi" w:cstheme="minorHAnsi"/>
                <w:sz w:val="22"/>
                <w:szCs w:val="22"/>
              </w:rPr>
            </w:pPr>
            <w:r w:rsidRPr="0077240E">
              <w:rPr>
                <w:rFonts w:asciiTheme="minorHAnsi" w:hAnsiTheme="minorHAnsi" w:cstheme="minorHAnsi"/>
                <w:sz w:val="22"/>
                <w:szCs w:val="22"/>
              </w:rPr>
              <w:t xml:space="preserve">Protección en el lado de </w:t>
            </w:r>
            <w:proofErr w:type="spellStart"/>
            <w:r w:rsidRPr="0077240E">
              <w:rPr>
                <w:rFonts w:asciiTheme="minorHAnsi" w:hAnsiTheme="minorHAnsi" w:cstheme="minorHAnsi"/>
                <w:sz w:val="22"/>
                <w:szCs w:val="22"/>
              </w:rPr>
              <w:t>BT</w:t>
            </w:r>
            <w:proofErr w:type="spellEnd"/>
            <w:r w:rsidRPr="0077240E">
              <w:rPr>
                <w:rFonts w:asciiTheme="minorHAnsi" w:hAnsiTheme="minorHAnsi" w:cstheme="minorHAnsi"/>
                <w:sz w:val="22"/>
                <w:szCs w:val="22"/>
              </w:rPr>
              <w:t>, contará con aterramiento.</w:t>
            </w:r>
          </w:p>
          <w:p w:rsidR="00CC36DF" w:rsidRPr="0077240E" w:rsidRDefault="00CC36DF" w:rsidP="00CC36DF">
            <w:pPr>
              <w:jc w:val="both"/>
              <w:rPr>
                <w:rFonts w:asciiTheme="minorHAnsi" w:hAnsiTheme="minorHAnsi" w:cstheme="minorHAnsi"/>
                <w:sz w:val="22"/>
                <w:szCs w:val="22"/>
              </w:rPr>
            </w:pPr>
          </w:p>
          <w:p w:rsidR="00CC36DF" w:rsidRPr="0077240E" w:rsidRDefault="00CC36DF" w:rsidP="00FB305C">
            <w:pPr>
              <w:keepNext/>
              <w:keepLines/>
              <w:numPr>
                <w:ilvl w:val="1"/>
                <w:numId w:val="38"/>
              </w:numPr>
              <w:spacing w:before="40"/>
              <w:ind w:left="567" w:hanging="567"/>
              <w:outlineLvl w:val="1"/>
              <w:rPr>
                <w:rFonts w:asciiTheme="minorHAnsi" w:eastAsiaTheme="majorEastAsia" w:hAnsiTheme="minorHAnsi" w:cstheme="minorHAnsi"/>
                <w:b/>
                <w:sz w:val="22"/>
                <w:szCs w:val="22"/>
              </w:rPr>
            </w:pPr>
            <w:bookmarkStart w:id="19" w:name="_Toc451261560"/>
            <w:bookmarkStart w:id="20" w:name="_Toc455999503"/>
            <w:r w:rsidRPr="0077240E">
              <w:rPr>
                <w:rFonts w:asciiTheme="minorHAnsi" w:eastAsiaTheme="majorEastAsia" w:hAnsiTheme="minorHAnsi" w:cstheme="minorHAnsi"/>
                <w:b/>
                <w:sz w:val="22"/>
                <w:szCs w:val="22"/>
              </w:rPr>
              <w:t>PUESTO DE TRANSFORMACIÓN</w:t>
            </w:r>
            <w:bookmarkEnd w:id="19"/>
            <w:bookmarkEnd w:id="20"/>
          </w:p>
          <w:p w:rsidR="00CC36DF" w:rsidRPr="0077240E" w:rsidRDefault="00CC36DF" w:rsidP="00FB305C">
            <w:pPr>
              <w:keepNext/>
              <w:keepLines/>
              <w:numPr>
                <w:ilvl w:val="2"/>
                <w:numId w:val="38"/>
              </w:numPr>
              <w:spacing w:before="40"/>
              <w:ind w:left="567" w:hanging="567"/>
              <w:outlineLvl w:val="1"/>
              <w:rPr>
                <w:rFonts w:asciiTheme="minorHAnsi" w:eastAsiaTheme="majorEastAsia" w:hAnsiTheme="minorHAnsi" w:cstheme="minorHAnsi"/>
                <w:b/>
                <w:sz w:val="22"/>
                <w:szCs w:val="22"/>
              </w:rPr>
            </w:pPr>
            <w:bookmarkStart w:id="21" w:name="_Toc451261561"/>
            <w:bookmarkStart w:id="22" w:name="_Toc455999504"/>
            <w:r w:rsidRPr="0077240E">
              <w:rPr>
                <w:rFonts w:asciiTheme="minorHAnsi" w:eastAsiaTheme="majorEastAsia" w:hAnsiTheme="minorHAnsi" w:cstheme="minorHAnsi"/>
                <w:b/>
                <w:sz w:val="22"/>
                <w:szCs w:val="22"/>
              </w:rPr>
              <w:t>TIPO DE INSTALACIÓN</w:t>
            </w:r>
            <w:bookmarkEnd w:id="21"/>
            <w:bookmarkEnd w:id="22"/>
          </w:p>
          <w:p w:rsidR="00CC36DF" w:rsidRPr="0077240E" w:rsidRDefault="00CC36DF" w:rsidP="00CC36DF">
            <w:pPr>
              <w:ind w:left="1080"/>
              <w:rPr>
                <w:rFonts w:asciiTheme="minorHAnsi" w:hAnsiTheme="minorHAnsi" w:cstheme="minorHAnsi"/>
                <w:sz w:val="22"/>
                <w:szCs w:val="22"/>
              </w:rPr>
            </w:pPr>
          </w:p>
          <w:p w:rsidR="00CC36DF" w:rsidRPr="0077240E" w:rsidRDefault="00CC36DF" w:rsidP="00CC36DF">
            <w:pPr>
              <w:jc w:val="both"/>
              <w:rPr>
                <w:rFonts w:asciiTheme="minorHAnsi" w:hAnsiTheme="minorHAnsi" w:cstheme="minorHAnsi"/>
                <w:sz w:val="22"/>
                <w:szCs w:val="22"/>
              </w:rPr>
            </w:pPr>
            <w:r w:rsidRPr="0077240E">
              <w:rPr>
                <w:rFonts w:asciiTheme="minorHAnsi" w:hAnsiTheme="minorHAnsi" w:cstheme="minorHAnsi"/>
                <w:sz w:val="22"/>
                <w:szCs w:val="22"/>
              </w:rPr>
              <w:t>Los transformadores podrán ser instalados:</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En postes, para el caso del proyecto.</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A nivel del piso con cerca de malla olímpica, solo para consumidores industriales,</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En cabinas,</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A nivel del piso en jardín y sin cerca de malla olímpica, solo transformadores tipo pedestal.</w:t>
            </w:r>
          </w:p>
          <w:p w:rsidR="00CC36DF" w:rsidRPr="0077240E" w:rsidRDefault="00CC36DF" w:rsidP="00CC36DF">
            <w:pPr>
              <w:jc w:val="both"/>
              <w:rPr>
                <w:rFonts w:asciiTheme="minorHAnsi" w:hAnsiTheme="minorHAnsi" w:cstheme="minorHAnsi"/>
                <w:sz w:val="22"/>
                <w:szCs w:val="22"/>
              </w:rPr>
            </w:pPr>
          </w:p>
          <w:p w:rsidR="00CC36DF" w:rsidRPr="0077240E" w:rsidRDefault="00CC36DF" w:rsidP="00FB305C">
            <w:pPr>
              <w:keepNext/>
              <w:keepLines/>
              <w:numPr>
                <w:ilvl w:val="1"/>
                <w:numId w:val="38"/>
              </w:numPr>
              <w:spacing w:before="40"/>
              <w:ind w:left="567" w:hanging="567"/>
              <w:outlineLvl w:val="1"/>
              <w:rPr>
                <w:rFonts w:asciiTheme="minorHAnsi" w:eastAsiaTheme="majorEastAsia" w:hAnsiTheme="minorHAnsi" w:cstheme="minorHAnsi"/>
                <w:b/>
                <w:sz w:val="22"/>
                <w:szCs w:val="22"/>
              </w:rPr>
            </w:pPr>
            <w:bookmarkStart w:id="23" w:name="_Toc451261562"/>
            <w:bookmarkStart w:id="24" w:name="_Toc455999505"/>
            <w:r w:rsidRPr="0077240E">
              <w:rPr>
                <w:rFonts w:asciiTheme="minorHAnsi" w:eastAsiaTheme="majorEastAsia" w:hAnsiTheme="minorHAnsi" w:cstheme="minorHAnsi"/>
                <w:b/>
                <w:sz w:val="22"/>
                <w:szCs w:val="22"/>
              </w:rPr>
              <w:t>CARACTERÍSTICAS DE LOS TRANSFORMADORES DE POTENCIA</w:t>
            </w:r>
            <w:bookmarkEnd w:id="23"/>
            <w:bookmarkEnd w:id="24"/>
          </w:p>
          <w:p w:rsidR="00CC36DF" w:rsidRPr="0077240E" w:rsidRDefault="00CC36DF" w:rsidP="00CC36DF">
            <w:pPr>
              <w:rPr>
                <w:rFonts w:asciiTheme="minorHAnsi" w:hAnsiTheme="minorHAnsi" w:cstheme="minorHAnsi"/>
                <w:sz w:val="22"/>
                <w:szCs w:val="22"/>
              </w:rPr>
            </w:pPr>
          </w:p>
          <w:p w:rsidR="00CC36DF" w:rsidRPr="0077240E" w:rsidRDefault="00CC36DF" w:rsidP="00CC36DF">
            <w:pPr>
              <w:jc w:val="both"/>
              <w:rPr>
                <w:rFonts w:asciiTheme="minorHAnsi" w:hAnsiTheme="minorHAnsi" w:cstheme="minorHAnsi"/>
                <w:sz w:val="22"/>
                <w:szCs w:val="22"/>
              </w:rPr>
            </w:pPr>
            <w:r w:rsidRPr="0077240E">
              <w:rPr>
                <w:rFonts w:asciiTheme="minorHAnsi" w:hAnsiTheme="minorHAnsi" w:cstheme="minorHAnsi"/>
                <w:sz w:val="22"/>
                <w:szCs w:val="22"/>
              </w:rPr>
              <w:t xml:space="preserve">Todo  transformador  nuevo,  usado  o  existente  en  sitio,  presentado  en  el  proyecto  para  su  aprobación,  debe necesariamente ser registrado con sus características técnicas de placa de identificación, mostrados en el protocolo de ensayos  del  fabricante  o  de  un  laboratorio  certificado.  Dicha  placa  debe  tener  sus  datos  nítidos,  claros  y  legibles, mostrando lo siguiente: </w:t>
            </w:r>
          </w:p>
          <w:p w:rsidR="00CC36DF" w:rsidRPr="0077240E" w:rsidRDefault="00CC36DF" w:rsidP="00CC36DF">
            <w:pPr>
              <w:jc w:val="both"/>
              <w:rPr>
                <w:rFonts w:asciiTheme="minorHAnsi" w:hAnsiTheme="minorHAnsi" w:cstheme="minorHAnsi"/>
                <w:sz w:val="22"/>
                <w:szCs w:val="22"/>
              </w:rPr>
            </w:pPr>
          </w:p>
          <w:p w:rsidR="00CC36DF" w:rsidRPr="0077240E" w:rsidRDefault="00CC36DF" w:rsidP="00FB305C">
            <w:pPr>
              <w:keepNext/>
              <w:keepLines/>
              <w:numPr>
                <w:ilvl w:val="1"/>
                <w:numId w:val="38"/>
              </w:numPr>
              <w:spacing w:before="40"/>
              <w:ind w:left="567" w:hanging="567"/>
              <w:outlineLvl w:val="1"/>
              <w:rPr>
                <w:rFonts w:asciiTheme="minorHAnsi" w:eastAsiaTheme="majorEastAsia" w:hAnsiTheme="minorHAnsi" w:cstheme="minorHAnsi"/>
                <w:b/>
                <w:sz w:val="22"/>
                <w:szCs w:val="22"/>
              </w:rPr>
            </w:pPr>
            <w:bookmarkStart w:id="25" w:name="_Toc451261563"/>
            <w:bookmarkStart w:id="26" w:name="_Toc455999506"/>
            <w:r w:rsidRPr="0077240E">
              <w:rPr>
                <w:rFonts w:asciiTheme="minorHAnsi" w:eastAsiaTheme="majorEastAsia" w:hAnsiTheme="minorHAnsi" w:cstheme="minorHAnsi"/>
                <w:b/>
                <w:sz w:val="22"/>
                <w:szCs w:val="22"/>
              </w:rPr>
              <w:t>TRANSFORMADORES DE POTENCIA NUEVOS</w:t>
            </w:r>
            <w:bookmarkEnd w:id="25"/>
            <w:bookmarkEnd w:id="26"/>
          </w:p>
          <w:p w:rsidR="00CC36DF" w:rsidRPr="0077240E" w:rsidRDefault="00CC36DF" w:rsidP="00CC36DF">
            <w:pPr>
              <w:ind w:left="360"/>
              <w:rPr>
                <w:rFonts w:asciiTheme="minorHAnsi" w:hAnsiTheme="minorHAnsi" w:cstheme="minorHAnsi"/>
                <w:sz w:val="22"/>
                <w:szCs w:val="22"/>
              </w:rPr>
            </w:pPr>
            <w:r w:rsidRPr="0077240E">
              <w:rPr>
                <w:rFonts w:asciiTheme="minorHAnsi" w:hAnsiTheme="minorHAnsi" w:cstheme="minorHAnsi"/>
                <w:sz w:val="22"/>
                <w:szCs w:val="22"/>
              </w:rPr>
              <w:t>Los transformadores deben contar con las siguientes características.</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Potencia nominal del transformador</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 xml:space="preserve">Marca </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Tensión nominal primaria</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Tensión nominal secundaria</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Tipo de aislamiento</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Tipo de conexión</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 xml:space="preserve">Impedancia del cortocircuito </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Número de serie</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lastRenderedPageBreak/>
              <w:t>Procedencia</w:t>
            </w:r>
          </w:p>
          <w:p w:rsidR="00CC36DF" w:rsidRPr="0077240E" w:rsidRDefault="00CC36DF" w:rsidP="00FB305C">
            <w:pPr>
              <w:numPr>
                <w:ilvl w:val="0"/>
                <w:numId w:val="36"/>
              </w:numPr>
              <w:jc w:val="both"/>
              <w:rPr>
                <w:rFonts w:asciiTheme="minorHAnsi" w:hAnsiTheme="minorHAnsi" w:cstheme="minorHAnsi"/>
                <w:sz w:val="22"/>
                <w:szCs w:val="22"/>
              </w:rPr>
            </w:pPr>
            <w:proofErr w:type="spellStart"/>
            <w:r w:rsidRPr="0077240E">
              <w:rPr>
                <w:rFonts w:asciiTheme="minorHAnsi" w:hAnsiTheme="minorHAnsi" w:cstheme="minorHAnsi"/>
                <w:sz w:val="22"/>
                <w:szCs w:val="22"/>
              </w:rPr>
              <w:t>BIL</w:t>
            </w:r>
            <w:proofErr w:type="spellEnd"/>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Frecuencia</w:t>
            </w:r>
          </w:p>
          <w:p w:rsidR="00CC36DF" w:rsidRPr="0077240E" w:rsidRDefault="00CC36DF" w:rsidP="00FB305C">
            <w:pPr>
              <w:numPr>
                <w:ilvl w:val="0"/>
                <w:numId w:val="36"/>
              </w:numPr>
              <w:jc w:val="both"/>
              <w:rPr>
                <w:rFonts w:asciiTheme="minorHAnsi" w:hAnsiTheme="minorHAnsi" w:cstheme="minorHAnsi"/>
                <w:sz w:val="22"/>
                <w:szCs w:val="22"/>
              </w:rPr>
            </w:pPr>
            <w:r w:rsidRPr="0077240E">
              <w:rPr>
                <w:rFonts w:asciiTheme="minorHAnsi" w:hAnsiTheme="minorHAnsi" w:cstheme="minorHAnsi"/>
                <w:sz w:val="22"/>
                <w:szCs w:val="22"/>
              </w:rPr>
              <w:t>Año de fabricación</w:t>
            </w:r>
          </w:p>
          <w:p w:rsidR="00CC36DF" w:rsidRPr="0077240E" w:rsidRDefault="00CC36DF" w:rsidP="00CC36DF">
            <w:pPr>
              <w:jc w:val="both"/>
              <w:rPr>
                <w:rFonts w:asciiTheme="minorHAnsi" w:hAnsiTheme="minorHAnsi" w:cstheme="minorHAnsi"/>
                <w:sz w:val="22"/>
                <w:szCs w:val="22"/>
              </w:rPr>
            </w:pPr>
            <w:r w:rsidRPr="0077240E">
              <w:rPr>
                <w:rFonts w:asciiTheme="minorHAnsi" w:hAnsiTheme="minorHAnsi" w:cstheme="minorHAnsi"/>
                <w:sz w:val="22"/>
                <w:szCs w:val="22"/>
              </w:rPr>
              <w:t>No  es  necesario  que  el  transformador  nuevo  sea  ingresado  al  Taller  de  Transformadores  para  su  validación,  es suficiente con la presentación del protocolo del fabricante.</w:t>
            </w:r>
          </w:p>
          <w:p w:rsidR="00CC36DF" w:rsidRPr="0077240E" w:rsidRDefault="00CC36DF" w:rsidP="00CC36DF">
            <w:pPr>
              <w:jc w:val="both"/>
              <w:rPr>
                <w:rFonts w:asciiTheme="minorHAnsi" w:hAnsiTheme="minorHAnsi" w:cstheme="minorHAnsi"/>
                <w:sz w:val="22"/>
                <w:szCs w:val="22"/>
              </w:rPr>
            </w:pPr>
          </w:p>
          <w:p w:rsidR="00CC36DF" w:rsidRPr="0077240E" w:rsidRDefault="00CC36DF" w:rsidP="00FB305C">
            <w:pPr>
              <w:keepNext/>
              <w:keepLines/>
              <w:numPr>
                <w:ilvl w:val="1"/>
                <w:numId w:val="38"/>
              </w:numPr>
              <w:spacing w:before="40"/>
              <w:ind w:left="567" w:hanging="567"/>
              <w:outlineLvl w:val="1"/>
              <w:rPr>
                <w:rFonts w:asciiTheme="minorHAnsi" w:eastAsiaTheme="majorEastAsia" w:hAnsiTheme="minorHAnsi" w:cstheme="minorHAnsi"/>
                <w:b/>
                <w:sz w:val="22"/>
                <w:szCs w:val="22"/>
              </w:rPr>
            </w:pPr>
            <w:bookmarkStart w:id="27" w:name="_Toc451261564"/>
            <w:bookmarkStart w:id="28" w:name="_Toc455999507"/>
            <w:r w:rsidRPr="0077240E">
              <w:rPr>
                <w:rFonts w:asciiTheme="minorHAnsi" w:eastAsiaTheme="majorEastAsia" w:hAnsiTheme="minorHAnsi" w:cstheme="minorHAnsi"/>
                <w:b/>
                <w:sz w:val="22"/>
                <w:szCs w:val="22"/>
              </w:rPr>
              <w:t>PROTECCIÓN EN MEDIA TENSIÓN</w:t>
            </w:r>
            <w:bookmarkEnd w:id="27"/>
            <w:bookmarkEnd w:id="28"/>
          </w:p>
          <w:p w:rsidR="00CC36DF" w:rsidRPr="0077240E" w:rsidRDefault="00CC36DF" w:rsidP="00CC36DF">
            <w:pPr>
              <w:ind w:left="360"/>
              <w:rPr>
                <w:rFonts w:asciiTheme="minorHAnsi" w:hAnsiTheme="minorHAnsi" w:cstheme="minorHAnsi"/>
                <w:sz w:val="22"/>
                <w:szCs w:val="22"/>
              </w:rPr>
            </w:pPr>
          </w:p>
          <w:p w:rsidR="00CC36DF" w:rsidRPr="0077240E" w:rsidRDefault="00CC36DF" w:rsidP="00CC36DF">
            <w:pPr>
              <w:jc w:val="both"/>
              <w:rPr>
                <w:rFonts w:asciiTheme="minorHAnsi" w:hAnsiTheme="minorHAnsi" w:cstheme="minorHAnsi"/>
                <w:sz w:val="22"/>
                <w:szCs w:val="22"/>
              </w:rPr>
            </w:pPr>
            <w:r w:rsidRPr="0077240E">
              <w:rPr>
                <w:rFonts w:asciiTheme="minorHAnsi" w:hAnsiTheme="minorHAnsi" w:cstheme="minorHAnsi"/>
                <w:sz w:val="22"/>
                <w:szCs w:val="22"/>
              </w:rPr>
              <w:t>Toda instalación con suministro en Media Tensión deberá contar con elementos de protección en Media Tensión contra sobre-corrientes y cortocircuitos de acuerdo al siguiente detalle:</w:t>
            </w:r>
          </w:p>
          <w:p w:rsidR="00CC36DF" w:rsidRDefault="00CC36DF" w:rsidP="00CC36DF">
            <w:pPr>
              <w:jc w:val="center"/>
              <w:rPr>
                <w:rFonts w:asciiTheme="minorHAnsi" w:hAnsiTheme="minorHAnsi" w:cstheme="minorHAnsi"/>
                <w:sz w:val="22"/>
                <w:szCs w:val="22"/>
              </w:rPr>
            </w:pPr>
            <w:r w:rsidRPr="0077240E">
              <w:rPr>
                <w:rFonts w:asciiTheme="minorHAnsi" w:hAnsiTheme="minorHAnsi" w:cstheme="minorHAnsi"/>
                <w:noProof/>
                <w:sz w:val="22"/>
                <w:szCs w:val="22"/>
                <w:lang w:val="es-BO" w:eastAsia="es-BO"/>
              </w:rPr>
              <w:drawing>
                <wp:inline distT="0" distB="0" distL="0" distR="0" wp14:anchorId="1EF810D4" wp14:editId="2DAA5C0D">
                  <wp:extent cx="4929505" cy="1352550"/>
                  <wp:effectExtent l="0" t="0" r="444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480" t="39794" r="22039" b="41082"/>
                          <a:stretch/>
                        </pic:blipFill>
                        <pic:spPr bwMode="auto">
                          <a:xfrm>
                            <a:off x="0" y="0"/>
                            <a:ext cx="4991471" cy="1369552"/>
                          </a:xfrm>
                          <a:prstGeom prst="rect">
                            <a:avLst/>
                          </a:prstGeom>
                          <a:ln>
                            <a:noFill/>
                          </a:ln>
                          <a:extLst>
                            <a:ext uri="{53640926-AAD7-44D8-BBD7-CCE9431645EC}">
                              <a14:shadowObscured xmlns:a14="http://schemas.microsoft.com/office/drawing/2010/main"/>
                            </a:ext>
                          </a:extLst>
                        </pic:spPr>
                      </pic:pic>
                    </a:graphicData>
                  </a:graphic>
                </wp:inline>
              </w:drawing>
            </w:r>
          </w:p>
          <w:p w:rsidR="00CC36DF" w:rsidRDefault="00CC36DF" w:rsidP="00CC36DF">
            <w:pPr>
              <w:jc w:val="center"/>
              <w:rPr>
                <w:rFonts w:asciiTheme="minorHAnsi" w:hAnsiTheme="minorHAnsi" w:cstheme="minorHAnsi"/>
                <w:sz w:val="22"/>
                <w:szCs w:val="22"/>
              </w:rPr>
            </w:pPr>
          </w:p>
          <w:p w:rsidR="00CC36DF" w:rsidRPr="0077240E" w:rsidRDefault="00CC36DF" w:rsidP="00FB305C">
            <w:pPr>
              <w:numPr>
                <w:ilvl w:val="1"/>
                <w:numId w:val="38"/>
              </w:numPr>
              <w:ind w:left="567" w:hanging="567"/>
              <w:jc w:val="both"/>
              <w:rPr>
                <w:rFonts w:asciiTheme="minorHAnsi" w:hAnsiTheme="minorHAnsi" w:cstheme="minorHAnsi"/>
                <w:b/>
                <w:sz w:val="22"/>
                <w:szCs w:val="22"/>
              </w:rPr>
            </w:pPr>
            <w:r w:rsidRPr="0077240E">
              <w:rPr>
                <w:rFonts w:asciiTheme="minorHAnsi" w:hAnsiTheme="minorHAnsi" w:cstheme="minorHAnsi"/>
                <w:b/>
                <w:sz w:val="22"/>
                <w:szCs w:val="22"/>
              </w:rPr>
              <w:t>PROTECCIÓN CONTRA DESCARGAS ATMOSFÉRICAS</w:t>
            </w:r>
          </w:p>
          <w:p w:rsidR="00CC36DF" w:rsidRPr="0077240E" w:rsidRDefault="00CC36DF" w:rsidP="00CC36DF">
            <w:pPr>
              <w:ind w:left="360"/>
              <w:jc w:val="both"/>
              <w:rPr>
                <w:rFonts w:asciiTheme="minorHAnsi" w:hAnsiTheme="minorHAnsi" w:cstheme="minorHAnsi"/>
                <w:b/>
                <w:sz w:val="22"/>
                <w:szCs w:val="22"/>
              </w:rPr>
            </w:pP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 xml:space="preserve">Para la protección contra descargas atmosféricas, deben ser utilizados juegos de pararrayos tipo válvula, con descarga automática, para tensiones de línea de 10.5; 13,8; 24.9 y 34,5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con las siguientes características:</w:t>
            </w:r>
          </w:p>
          <w:p w:rsidR="00CC36DF" w:rsidRPr="0077240E" w:rsidRDefault="00CC36DF" w:rsidP="00FB305C">
            <w:pPr>
              <w:numPr>
                <w:ilvl w:val="0"/>
                <w:numId w:val="37"/>
              </w:numPr>
              <w:jc w:val="both"/>
              <w:rPr>
                <w:rFonts w:asciiTheme="minorHAnsi" w:hAnsiTheme="minorHAnsi" w:cstheme="minorHAnsi"/>
                <w:sz w:val="22"/>
                <w:szCs w:val="22"/>
              </w:rPr>
            </w:pPr>
            <w:proofErr w:type="spellStart"/>
            <w:r w:rsidRPr="0077240E">
              <w:rPr>
                <w:rFonts w:asciiTheme="minorHAnsi" w:hAnsiTheme="minorHAnsi" w:cstheme="minorHAnsi"/>
                <w:sz w:val="22"/>
                <w:szCs w:val="22"/>
              </w:rPr>
              <w:t>BIL</w:t>
            </w:r>
            <w:proofErr w:type="spellEnd"/>
            <w:r w:rsidRPr="0077240E">
              <w:rPr>
                <w:rFonts w:asciiTheme="minorHAnsi" w:hAnsiTheme="minorHAnsi" w:cstheme="minorHAnsi"/>
                <w:sz w:val="22"/>
                <w:szCs w:val="22"/>
              </w:rPr>
              <w:t xml:space="preserve"> mayor o igual a 95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en sistema de 10.5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y 9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tensión de descarga</w:t>
            </w:r>
          </w:p>
          <w:p w:rsidR="00CC36DF" w:rsidRPr="0077240E" w:rsidRDefault="00CC36DF" w:rsidP="00FB305C">
            <w:pPr>
              <w:numPr>
                <w:ilvl w:val="0"/>
                <w:numId w:val="37"/>
              </w:numPr>
              <w:jc w:val="both"/>
              <w:rPr>
                <w:rFonts w:asciiTheme="minorHAnsi" w:hAnsiTheme="minorHAnsi" w:cstheme="minorHAnsi"/>
                <w:sz w:val="22"/>
                <w:szCs w:val="22"/>
              </w:rPr>
            </w:pPr>
            <w:proofErr w:type="spellStart"/>
            <w:r w:rsidRPr="0077240E">
              <w:rPr>
                <w:rFonts w:asciiTheme="minorHAnsi" w:hAnsiTheme="minorHAnsi" w:cstheme="minorHAnsi"/>
                <w:sz w:val="22"/>
                <w:szCs w:val="22"/>
              </w:rPr>
              <w:t>BIL</w:t>
            </w:r>
            <w:proofErr w:type="spellEnd"/>
            <w:r w:rsidRPr="0077240E">
              <w:rPr>
                <w:rFonts w:asciiTheme="minorHAnsi" w:hAnsiTheme="minorHAnsi" w:cstheme="minorHAnsi"/>
                <w:sz w:val="22"/>
                <w:szCs w:val="22"/>
              </w:rPr>
              <w:t xml:space="preserve"> mayor o igual a 125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en sistema de 13,8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y 11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tensión de descarga</w:t>
            </w:r>
          </w:p>
          <w:p w:rsidR="00CC36DF" w:rsidRPr="0077240E" w:rsidRDefault="00CC36DF" w:rsidP="00FB305C">
            <w:pPr>
              <w:numPr>
                <w:ilvl w:val="0"/>
                <w:numId w:val="37"/>
              </w:numPr>
              <w:jc w:val="both"/>
              <w:rPr>
                <w:rFonts w:asciiTheme="minorHAnsi" w:hAnsiTheme="minorHAnsi" w:cstheme="minorHAnsi"/>
                <w:sz w:val="22"/>
                <w:szCs w:val="22"/>
              </w:rPr>
            </w:pPr>
            <w:proofErr w:type="spellStart"/>
            <w:r w:rsidRPr="0077240E">
              <w:rPr>
                <w:rFonts w:asciiTheme="minorHAnsi" w:hAnsiTheme="minorHAnsi" w:cstheme="minorHAnsi"/>
                <w:sz w:val="22"/>
                <w:szCs w:val="22"/>
              </w:rPr>
              <w:t>BIL</w:t>
            </w:r>
            <w:proofErr w:type="spellEnd"/>
            <w:r w:rsidRPr="0077240E">
              <w:rPr>
                <w:rFonts w:asciiTheme="minorHAnsi" w:hAnsiTheme="minorHAnsi" w:cstheme="minorHAnsi"/>
                <w:sz w:val="22"/>
                <w:szCs w:val="22"/>
              </w:rPr>
              <w:t xml:space="preserve"> mayor o igual a 125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en sistemas de 24.9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y 18 o 21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de descarga</w:t>
            </w:r>
          </w:p>
          <w:p w:rsidR="00CC36DF" w:rsidRPr="0077240E" w:rsidRDefault="00CC36DF" w:rsidP="00FB305C">
            <w:pPr>
              <w:numPr>
                <w:ilvl w:val="0"/>
                <w:numId w:val="37"/>
              </w:numPr>
              <w:jc w:val="both"/>
              <w:rPr>
                <w:rFonts w:asciiTheme="minorHAnsi" w:hAnsiTheme="minorHAnsi" w:cstheme="minorHAnsi"/>
                <w:sz w:val="22"/>
                <w:szCs w:val="22"/>
              </w:rPr>
            </w:pPr>
            <w:proofErr w:type="spellStart"/>
            <w:r w:rsidRPr="0077240E">
              <w:rPr>
                <w:rFonts w:asciiTheme="minorHAnsi" w:hAnsiTheme="minorHAnsi" w:cstheme="minorHAnsi"/>
                <w:sz w:val="22"/>
                <w:szCs w:val="22"/>
              </w:rPr>
              <w:t>BIL</w:t>
            </w:r>
            <w:proofErr w:type="spellEnd"/>
            <w:r w:rsidRPr="0077240E">
              <w:rPr>
                <w:rFonts w:asciiTheme="minorHAnsi" w:hAnsiTheme="minorHAnsi" w:cstheme="minorHAnsi"/>
                <w:sz w:val="22"/>
                <w:szCs w:val="22"/>
              </w:rPr>
              <w:t xml:space="preserve"> mayor o igual a 150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en sistema de 34,5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y 27 </w:t>
            </w:r>
            <w:proofErr w:type="spellStart"/>
            <w:r w:rsidRPr="0077240E">
              <w:rPr>
                <w:rFonts w:asciiTheme="minorHAnsi" w:hAnsiTheme="minorHAnsi" w:cstheme="minorHAnsi"/>
                <w:sz w:val="22"/>
                <w:szCs w:val="22"/>
              </w:rPr>
              <w:t>kV</w:t>
            </w:r>
            <w:proofErr w:type="spellEnd"/>
            <w:r w:rsidRPr="0077240E">
              <w:rPr>
                <w:rFonts w:asciiTheme="minorHAnsi" w:hAnsiTheme="minorHAnsi" w:cstheme="minorHAnsi"/>
                <w:sz w:val="22"/>
                <w:szCs w:val="22"/>
              </w:rPr>
              <w:t xml:space="preserve"> tensión de descarga</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Para puestos de transformación a la intemperie, se deberá instalar los pararrayos en la misma estructura del transformador.</w:t>
            </w:r>
          </w:p>
          <w:p w:rsidR="00CC36DF" w:rsidRPr="0077240E" w:rsidRDefault="00CC36DF" w:rsidP="00CC36DF">
            <w:pPr>
              <w:jc w:val="both"/>
              <w:rPr>
                <w:rFonts w:asciiTheme="minorHAnsi" w:hAnsiTheme="minorHAnsi" w:cstheme="minorHAnsi"/>
                <w:sz w:val="22"/>
                <w:szCs w:val="22"/>
              </w:rPr>
            </w:pPr>
          </w:p>
          <w:p w:rsidR="00CC36DF" w:rsidRPr="0077240E" w:rsidRDefault="00CC36DF" w:rsidP="00FB305C">
            <w:pPr>
              <w:numPr>
                <w:ilvl w:val="1"/>
                <w:numId w:val="38"/>
              </w:numPr>
              <w:ind w:left="567" w:hanging="567"/>
              <w:jc w:val="both"/>
              <w:rPr>
                <w:rFonts w:asciiTheme="minorHAnsi" w:hAnsiTheme="minorHAnsi" w:cstheme="minorHAnsi"/>
                <w:b/>
                <w:sz w:val="22"/>
                <w:szCs w:val="22"/>
              </w:rPr>
            </w:pPr>
            <w:r w:rsidRPr="0077240E">
              <w:rPr>
                <w:rFonts w:asciiTheme="minorHAnsi" w:hAnsiTheme="minorHAnsi" w:cstheme="minorHAnsi"/>
                <w:b/>
                <w:sz w:val="22"/>
                <w:szCs w:val="22"/>
              </w:rPr>
              <w:lastRenderedPageBreak/>
              <w:t>SISTEMA DE ATERRAMIENTO</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 xml:space="preserve">Todas las partes metálicas, normalmente no  energizadas, como carcasas de equipos, blindaje de los cables subterráneos, panel de medición, cuba del transformador, pararrayos, estructuras metálicas o cualquier otro equipo o accesorio, deben ser conectados al sistema de aterramiento de seguridad a través de conductores de cobre de una sección mínima de 25 </w:t>
            </w:r>
            <w:proofErr w:type="spellStart"/>
            <w:r w:rsidRPr="0077240E">
              <w:rPr>
                <w:rFonts w:asciiTheme="minorHAnsi" w:hAnsiTheme="minorHAnsi" w:cstheme="minorHAnsi"/>
                <w:sz w:val="22"/>
                <w:szCs w:val="22"/>
              </w:rPr>
              <w:t>mm2</w:t>
            </w:r>
            <w:proofErr w:type="spellEnd"/>
            <w:r w:rsidRPr="0077240E">
              <w:rPr>
                <w:rFonts w:asciiTheme="minorHAnsi" w:hAnsiTheme="minorHAnsi" w:cstheme="minorHAnsi"/>
                <w:sz w:val="22"/>
                <w:szCs w:val="22"/>
              </w:rPr>
              <w:t xml:space="preserve">. </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 xml:space="preserve">La eficiencia de cualquier electrodo de aterramiento depende de las condiciones locales del  suelo, se deben instalar  uno  o  más  electrodos  de  acuerdo  a  las  condiciones  del  suelo  y  al  valor  de  la  resistencia  de aterramiento menor o igual a 20 </w:t>
            </w:r>
            <w:proofErr w:type="spellStart"/>
            <w:r w:rsidRPr="0077240E">
              <w:rPr>
                <w:rFonts w:asciiTheme="minorHAnsi" w:hAnsiTheme="minorHAnsi" w:cstheme="minorHAnsi"/>
                <w:sz w:val="22"/>
                <w:szCs w:val="22"/>
              </w:rPr>
              <w:t>ohms</w:t>
            </w:r>
            <w:proofErr w:type="spellEnd"/>
            <w:r w:rsidRPr="0077240E">
              <w:rPr>
                <w:rFonts w:asciiTheme="minorHAnsi" w:hAnsiTheme="minorHAnsi" w:cstheme="minorHAnsi"/>
                <w:sz w:val="22"/>
                <w:szCs w:val="22"/>
              </w:rPr>
              <w:t xml:space="preserve"> exigido por </w:t>
            </w:r>
            <w:proofErr w:type="spellStart"/>
            <w:r w:rsidRPr="0077240E">
              <w:rPr>
                <w:rFonts w:asciiTheme="minorHAnsi" w:hAnsiTheme="minorHAnsi" w:cstheme="minorHAnsi"/>
                <w:sz w:val="22"/>
                <w:szCs w:val="22"/>
              </w:rPr>
              <w:t>CRE</w:t>
            </w:r>
            <w:proofErr w:type="spellEnd"/>
            <w:r w:rsidRPr="0077240E">
              <w:rPr>
                <w:rFonts w:asciiTheme="minorHAnsi" w:hAnsiTheme="minorHAnsi" w:cstheme="minorHAnsi"/>
                <w:sz w:val="22"/>
                <w:szCs w:val="22"/>
              </w:rPr>
              <w:t xml:space="preserve">. </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Debe diferenciarse el aterramiento de servicio (neutro del sistema o instalación eléctrica) del aterramiento de seguridad,  este  último  para  descargar  las  fallas  eléctricas  o  retornos  de  corriente  que  energicen  el  panel, pilastra,  o  partes  eléctricas  no  energizadas.  Funcionalmente,  ambos  sistemas  de  aterramiento  deben  tener conexiones separadas, sin embargo, pueden utilizar la misma malla de aterramiento.</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Los empalmes en la varilla y los bajantes de los sistemas de aterramiento deberán ser mediante conectores de perno o a compresión (tipo C) y/o soldadura exotérmica.</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 xml:space="preserve">Los sistemas de puesta a tierra debe ejecutarse bajo normas </w:t>
            </w:r>
            <w:proofErr w:type="spellStart"/>
            <w:r w:rsidRPr="0077240E">
              <w:rPr>
                <w:rFonts w:asciiTheme="minorHAnsi" w:hAnsiTheme="minorHAnsi" w:cstheme="minorHAnsi"/>
                <w:sz w:val="22"/>
                <w:szCs w:val="22"/>
              </w:rPr>
              <w:t>IBNORCA</w:t>
            </w:r>
            <w:proofErr w:type="spellEnd"/>
            <w:r w:rsidRPr="0077240E">
              <w:rPr>
                <w:rFonts w:asciiTheme="minorHAnsi" w:hAnsiTheme="minorHAnsi" w:cstheme="minorHAnsi"/>
                <w:sz w:val="22"/>
                <w:szCs w:val="22"/>
              </w:rPr>
              <w:t xml:space="preserve"> </w:t>
            </w:r>
            <w:proofErr w:type="spellStart"/>
            <w:r w:rsidRPr="0077240E">
              <w:rPr>
                <w:rFonts w:asciiTheme="minorHAnsi" w:hAnsiTheme="minorHAnsi" w:cstheme="minorHAnsi"/>
                <w:sz w:val="22"/>
                <w:szCs w:val="22"/>
              </w:rPr>
              <w:t>NB777</w:t>
            </w:r>
            <w:proofErr w:type="spellEnd"/>
            <w:r w:rsidRPr="0077240E">
              <w:rPr>
                <w:rFonts w:asciiTheme="minorHAnsi" w:hAnsiTheme="minorHAnsi" w:cstheme="minorHAnsi"/>
                <w:sz w:val="22"/>
                <w:szCs w:val="22"/>
              </w:rPr>
              <w:t xml:space="preserve">, IEEE </w:t>
            </w:r>
            <w:proofErr w:type="spellStart"/>
            <w:r w:rsidRPr="0077240E">
              <w:rPr>
                <w:rFonts w:asciiTheme="minorHAnsi" w:hAnsiTheme="minorHAnsi" w:cstheme="minorHAnsi"/>
                <w:sz w:val="22"/>
                <w:szCs w:val="22"/>
              </w:rPr>
              <w:t>Std</w:t>
            </w:r>
            <w:proofErr w:type="spellEnd"/>
            <w:r w:rsidRPr="0077240E">
              <w:rPr>
                <w:rFonts w:asciiTheme="minorHAnsi" w:hAnsiTheme="minorHAnsi" w:cstheme="minorHAnsi"/>
                <w:sz w:val="22"/>
                <w:szCs w:val="22"/>
              </w:rPr>
              <w:t xml:space="preserve"> 80-86. </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 xml:space="preserve">El sistema de puesta a tierra debe ser equipotencial y solo debe existir un punto de unión entre el neutro y la tierra en un sistema derivado separadamente. </w:t>
            </w:r>
          </w:p>
          <w:p w:rsidR="00CC36DF" w:rsidRPr="0077240E"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 xml:space="preserve">La resistencia de la malla de aterramiento debe ser menor a </w:t>
            </w:r>
            <w:r>
              <w:rPr>
                <w:rFonts w:asciiTheme="minorHAnsi" w:hAnsiTheme="minorHAnsi" w:cstheme="minorHAnsi"/>
                <w:sz w:val="22"/>
                <w:szCs w:val="22"/>
              </w:rPr>
              <w:t>10</w:t>
            </w:r>
            <w:r w:rsidRPr="0077240E">
              <w:rPr>
                <w:rFonts w:asciiTheme="minorHAnsi" w:hAnsiTheme="minorHAnsi" w:cstheme="minorHAnsi"/>
                <w:sz w:val="22"/>
                <w:szCs w:val="22"/>
              </w:rPr>
              <w:t xml:space="preserve"> </w:t>
            </w:r>
            <w:proofErr w:type="spellStart"/>
            <w:r w:rsidRPr="0077240E">
              <w:rPr>
                <w:rFonts w:asciiTheme="minorHAnsi" w:hAnsiTheme="minorHAnsi" w:cstheme="minorHAnsi"/>
                <w:sz w:val="22"/>
                <w:szCs w:val="22"/>
              </w:rPr>
              <w:t>Ohms</w:t>
            </w:r>
            <w:proofErr w:type="spellEnd"/>
            <w:r w:rsidRPr="0077240E">
              <w:rPr>
                <w:rFonts w:asciiTheme="minorHAnsi" w:hAnsiTheme="minorHAnsi" w:cstheme="minorHAnsi"/>
                <w:sz w:val="22"/>
                <w:szCs w:val="22"/>
              </w:rPr>
              <w:t xml:space="preserve">. </w:t>
            </w:r>
          </w:p>
          <w:p w:rsidR="00CC36DF" w:rsidRDefault="00CC36DF" w:rsidP="00FB305C">
            <w:pPr>
              <w:numPr>
                <w:ilvl w:val="0"/>
                <w:numId w:val="37"/>
              </w:numPr>
              <w:jc w:val="both"/>
              <w:rPr>
                <w:rFonts w:asciiTheme="minorHAnsi" w:hAnsiTheme="minorHAnsi" w:cstheme="minorHAnsi"/>
                <w:sz w:val="22"/>
                <w:szCs w:val="22"/>
              </w:rPr>
            </w:pPr>
            <w:r w:rsidRPr="0077240E">
              <w:rPr>
                <w:rFonts w:asciiTheme="minorHAnsi" w:hAnsiTheme="minorHAnsi" w:cstheme="minorHAnsi"/>
                <w:sz w:val="22"/>
                <w:szCs w:val="22"/>
              </w:rPr>
              <w:t>Cuando no se pueda obtener la resistencia de aterramiento requerida, el interesado podrá adoptar algunas de las siguientes combinaciones:</w:t>
            </w:r>
          </w:p>
          <w:p w:rsidR="00CC36DF" w:rsidRDefault="00CC36DF" w:rsidP="00532627">
            <w:pPr>
              <w:pStyle w:val="NormalWeb"/>
              <w:rPr>
                <w:rFonts w:asciiTheme="minorHAnsi" w:hAnsiTheme="minorHAnsi"/>
                <w:b/>
                <w:bCs/>
                <w:i/>
                <w:iCs/>
                <w:sz w:val="22"/>
                <w:szCs w:val="22"/>
                <w:lang w:val="es-ES"/>
              </w:rPr>
            </w:pPr>
          </w:p>
          <w:p w:rsidR="00CC36DF" w:rsidRDefault="00CC36DF" w:rsidP="00532627">
            <w:pPr>
              <w:pStyle w:val="NormalWeb"/>
              <w:rPr>
                <w:rFonts w:asciiTheme="minorHAnsi" w:hAnsiTheme="minorHAnsi"/>
                <w:b/>
                <w:bCs/>
                <w:i/>
                <w:iCs/>
                <w:sz w:val="22"/>
                <w:szCs w:val="22"/>
                <w:lang w:val="es-ES"/>
              </w:rPr>
            </w:pPr>
          </w:p>
          <w:p w:rsidR="00CC36DF" w:rsidRDefault="00CC36DF" w:rsidP="00532627">
            <w:pPr>
              <w:pStyle w:val="NormalWeb"/>
              <w:rPr>
                <w:rFonts w:asciiTheme="minorHAnsi" w:hAnsiTheme="minorHAnsi"/>
                <w:b/>
                <w:bCs/>
                <w:i/>
                <w:iCs/>
                <w:sz w:val="22"/>
                <w:szCs w:val="22"/>
                <w:lang w:val="es-ES"/>
              </w:rPr>
            </w:pPr>
          </w:p>
          <w:p w:rsidR="00CC36DF" w:rsidRDefault="00CC36DF" w:rsidP="00532627">
            <w:pPr>
              <w:pStyle w:val="NormalWeb"/>
              <w:rPr>
                <w:rFonts w:asciiTheme="minorHAnsi" w:hAnsiTheme="minorHAnsi"/>
                <w:b/>
                <w:bCs/>
                <w:i/>
                <w:iCs/>
                <w:sz w:val="22"/>
                <w:szCs w:val="22"/>
                <w:lang w:val="es-ES"/>
              </w:rPr>
            </w:pPr>
          </w:p>
          <w:p w:rsidR="00CC36DF" w:rsidRPr="0077240E" w:rsidRDefault="00CC36DF" w:rsidP="00CC36DF">
            <w:pPr>
              <w:jc w:val="center"/>
              <w:rPr>
                <w:rFonts w:asciiTheme="minorHAnsi" w:eastAsia="Arial Unicode MS" w:hAnsiTheme="minorHAnsi" w:cstheme="minorHAnsi"/>
                <w:b/>
                <w:bCs/>
                <w:sz w:val="22"/>
                <w:szCs w:val="22"/>
              </w:rPr>
            </w:pPr>
            <w:r w:rsidRPr="0077240E">
              <w:rPr>
                <w:rFonts w:asciiTheme="minorHAnsi" w:eastAsia="Arial Unicode MS" w:hAnsiTheme="minorHAnsi" w:cstheme="minorHAnsi"/>
                <w:b/>
                <w:bCs/>
                <w:sz w:val="22"/>
                <w:szCs w:val="22"/>
              </w:rPr>
              <w:t>ANEXOS</w:t>
            </w:r>
          </w:p>
          <w:p w:rsidR="00CC36DF" w:rsidRPr="0077240E" w:rsidRDefault="00CC36DF" w:rsidP="00CC36DF">
            <w:pPr>
              <w:jc w:val="center"/>
              <w:rPr>
                <w:rFonts w:asciiTheme="minorHAnsi" w:eastAsia="Arial Unicode MS" w:hAnsiTheme="minorHAnsi" w:cstheme="minorHAnsi"/>
                <w:b/>
                <w:bCs/>
                <w:sz w:val="22"/>
                <w:szCs w:val="22"/>
              </w:rPr>
            </w:pPr>
            <w:r w:rsidRPr="0077240E">
              <w:rPr>
                <w:rFonts w:asciiTheme="minorHAnsi" w:eastAsia="Arial Unicode MS" w:hAnsiTheme="minorHAnsi" w:cstheme="minorHAnsi"/>
                <w:b/>
                <w:bCs/>
                <w:sz w:val="22"/>
                <w:szCs w:val="22"/>
              </w:rPr>
              <w:t>DETALLE DE LAS INSTALACIONES</w:t>
            </w:r>
          </w:p>
          <w:p w:rsidR="00CC36DF" w:rsidRPr="0077240E" w:rsidRDefault="00CC36DF" w:rsidP="00CC36DF">
            <w:pPr>
              <w:jc w:val="center"/>
              <w:rPr>
                <w:rFonts w:asciiTheme="minorHAnsi" w:eastAsia="Arial Unicode MS" w:hAnsiTheme="minorHAnsi" w:cstheme="minorHAnsi"/>
                <w:bCs/>
                <w:sz w:val="22"/>
                <w:szCs w:val="22"/>
              </w:rPr>
            </w:pPr>
            <w:r w:rsidRPr="0077240E">
              <w:rPr>
                <w:rFonts w:asciiTheme="minorHAnsi" w:hAnsiTheme="minorHAnsi" w:cstheme="minorHAnsi"/>
                <w:noProof/>
                <w:sz w:val="22"/>
                <w:szCs w:val="22"/>
                <w:lang w:val="es-BO" w:eastAsia="es-BO"/>
              </w:rPr>
              <w:drawing>
                <wp:inline distT="0" distB="0" distL="0" distR="0" wp14:anchorId="6F1C201F" wp14:editId="2509307C">
                  <wp:extent cx="2962275" cy="2676906"/>
                  <wp:effectExtent l="76200" t="76200" r="123825" b="1428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5269" t="24264" r="29810" b="23524"/>
                          <a:stretch/>
                        </pic:blipFill>
                        <pic:spPr bwMode="auto">
                          <a:xfrm>
                            <a:off x="0" y="0"/>
                            <a:ext cx="2992026" cy="27037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C36DF" w:rsidRDefault="00CC36DF" w:rsidP="00CC36DF">
            <w:pPr>
              <w:jc w:val="center"/>
              <w:rPr>
                <w:rFonts w:asciiTheme="minorHAnsi" w:eastAsia="Arial Unicode MS" w:hAnsiTheme="minorHAnsi" w:cstheme="minorHAnsi"/>
                <w:bCs/>
                <w:sz w:val="22"/>
                <w:szCs w:val="22"/>
              </w:rPr>
            </w:pPr>
          </w:p>
          <w:p w:rsidR="00CC36DF" w:rsidRPr="00352DC3" w:rsidRDefault="00CC36DF" w:rsidP="00CC36DF">
            <w:pPr>
              <w:jc w:val="center"/>
              <w:rPr>
                <w:rFonts w:asciiTheme="minorHAnsi" w:eastAsia="Arial Unicode MS" w:hAnsiTheme="minorHAnsi" w:cstheme="minorHAnsi"/>
                <w:b/>
                <w:bCs/>
                <w:sz w:val="22"/>
                <w:szCs w:val="22"/>
              </w:rPr>
            </w:pPr>
            <w:r w:rsidRPr="00352DC3">
              <w:rPr>
                <w:rFonts w:asciiTheme="minorHAnsi" w:eastAsia="Arial Unicode MS" w:hAnsiTheme="minorHAnsi" w:cstheme="minorHAnsi"/>
                <w:b/>
                <w:bCs/>
                <w:sz w:val="22"/>
                <w:szCs w:val="22"/>
              </w:rPr>
              <w:t>Figura N° 1</w:t>
            </w:r>
          </w:p>
          <w:p w:rsidR="00CC36DF" w:rsidRDefault="00CC36DF" w:rsidP="00CC36DF">
            <w:pPr>
              <w:pStyle w:val="Prrafodelista"/>
              <w:spacing w:after="13" w:line="276" w:lineRule="auto"/>
              <w:contextualSpacing/>
              <w:jc w:val="both"/>
              <w:rPr>
                <w:rFonts w:asciiTheme="minorHAnsi" w:hAnsiTheme="minorHAnsi" w:cs="Calibri"/>
                <w:b/>
                <w:sz w:val="22"/>
                <w:szCs w:val="22"/>
              </w:rPr>
            </w:pPr>
          </w:p>
          <w:p w:rsidR="00CC36DF" w:rsidRPr="00CC36DF" w:rsidRDefault="00CC36DF" w:rsidP="00CC36DF">
            <w:pPr>
              <w:pStyle w:val="Prrafodelista"/>
              <w:spacing w:after="13" w:line="276" w:lineRule="auto"/>
              <w:contextualSpacing/>
              <w:jc w:val="both"/>
              <w:rPr>
                <w:rFonts w:asciiTheme="minorHAnsi" w:hAnsiTheme="minorHAnsi" w:cs="Calibri"/>
                <w:b/>
                <w:sz w:val="22"/>
                <w:szCs w:val="22"/>
              </w:rPr>
            </w:pPr>
            <w:r w:rsidRPr="0077240E">
              <w:rPr>
                <w:rFonts w:asciiTheme="minorHAnsi" w:hAnsiTheme="minorHAnsi" w:cstheme="minorHAnsi"/>
                <w:noProof/>
                <w:sz w:val="22"/>
                <w:szCs w:val="22"/>
                <w:lang w:val="es-BO" w:eastAsia="es-BO"/>
              </w:rPr>
              <w:drawing>
                <wp:inline distT="0" distB="0" distL="0" distR="0" wp14:anchorId="6D50F8BF" wp14:editId="5663993E">
                  <wp:extent cx="2641906" cy="1940135"/>
                  <wp:effectExtent l="84137" t="68263" r="128588" b="128587"/>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4208" t="23855" r="38952" b="33848"/>
                          <a:stretch/>
                        </pic:blipFill>
                        <pic:spPr bwMode="auto">
                          <a:xfrm rot="5400000">
                            <a:off x="0" y="0"/>
                            <a:ext cx="2682362" cy="19698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1701" w:type="dxa"/>
            <w:vAlign w:val="center"/>
          </w:tcPr>
          <w:p w:rsidR="00CC36DF" w:rsidRPr="00DB5AAF" w:rsidRDefault="00CC36DF" w:rsidP="00AF4896">
            <w:pPr>
              <w:rPr>
                <w:rFonts w:ascii="Calibri" w:hAnsi="Calibri" w:cs="Calibri"/>
                <w:b/>
                <w:sz w:val="18"/>
                <w:szCs w:val="18"/>
              </w:rPr>
            </w:pPr>
          </w:p>
        </w:tc>
        <w:tc>
          <w:tcPr>
            <w:tcW w:w="283" w:type="dxa"/>
            <w:vAlign w:val="center"/>
          </w:tcPr>
          <w:p w:rsidR="00CC36DF" w:rsidRPr="00DB5AAF" w:rsidRDefault="00CC36DF" w:rsidP="00AF4896">
            <w:pPr>
              <w:rPr>
                <w:rFonts w:ascii="Calibri" w:hAnsi="Calibri" w:cs="Calibri"/>
                <w:b/>
                <w:sz w:val="18"/>
                <w:szCs w:val="18"/>
              </w:rPr>
            </w:pPr>
          </w:p>
        </w:tc>
        <w:tc>
          <w:tcPr>
            <w:tcW w:w="284" w:type="dxa"/>
            <w:vAlign w:val="center"/>
          </w:tcPr>
          <w:p w:rsidR="00CC36DF" w:rsidRPr="00DB5AAF" w:rsidRDefault="00CC36DF" w:rsidP="00AF4896">
            <w:pPr>
              <w:rPr>
                <w:rFonts w:ascii="Calibri" w:hAnsi="Calibri" w:cs="Calibri"/>
                <w:b/>
                <w:sz w:val="18"/>
                <w:szCs w:val="18"/>
              </w:rPr>
            </w:pPr>
          </w:p>
        </w:tc>
        <w:tc>
          <w:tcPr>
            <w:tcW w:w="690" w:type="dxa"/>
            <w:vAlign w:val="center"/>
          </w:tcPr>
          <w:p w:rsidR="00CC36DF" w:rsidRPr="00DB5AAF" w:rsidRDefault="00CC36DF" w:rsidP="00AF4896">
            <w:pPr>
              <w:rPr>
                <w:rFonts w:ascii="Calibri" w:hAnsi="Calibri" w:cs="Calibri"/>
                <w:b/>
                <w:sz w:val="18"/>
                <w:szCs w:val="18"/>
              </w:rPr>
            </w:pPr>
          </w:p>
        </w:tc>
      </w:tr>
      <w:tr w:rsidR="00AF4896" w:rsidRPr="00C75BEC" w:rsidTr="00CC36DF">
        <w:trPr>
          <w:jc w:val="center"/>
        </w:trPr>
        <w:tc>
          <w:tcPr>
            <w:tcW w:w="5514" w:type="dxa"/>
          </w:tcPr>
          <w:p w:rsidR="00AF4896" w:rsidRPr="00D6342B" w:rsidRDefault="00AF4896" w:rsidP="00AF4896">
            <w:pPr>
              <w:pStyle w:val="Ttulo2"/>
              <w:rPr>
                <w:rFonts w:asciiTheme="minorHAnsi" w:hAnsiTheme="minorHAnsi"/>
                <w:sz w:val="22"/>
                <w:szCs w:val="22"/>
              </w:rPr>
            </w:pPr>
            <w:bookmarkStart w:id="29" w:name="_Toc455744923"/>
            <w:r w:rsidRPr="00D6342B">
              <w:rPr>
                <w:rFonts w:asciiTheme="minorHAnsi" w:hAnsiTheme="minorHAnsi"/>
                <w:sz w:val="22"/>
                <w:szCs w:val="22"/>
              </w:rPr>
              <w:lastRenderedPageBreak/>
              <w:t xml:space="preserve">SEGURIDAD INDUSTRIAL Y SALUD OCUPACIONAL </w:t>
            </w:r>
            <w:proofErr w:type="spellStart"/>
            <w:r w:rsidRPr="00D6342B">
              <w:rPr>
                <w:rFonts w:asciiTheme="minorHAnsi" w:hAnsiTheme="minorHAnsi"/>
                <w:sz w:val="22"/>
                <w:szCs w:val="22"/>
              </w:rPr>
              <w:t>SYSO</w:t>
            </w:r>
            <w:bookmarkEnd w:id="29"/>
            <w:proofErr w:type="spellEnd"/>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tcPr>
          <w:p w:rsidR="00AF4896" w:rsidRPr="00D6342B" w:rsidRDefault="00AF4896" w:rsidP="00AF4896">
            <w:pPr>
              <w:pStyle w:val="Default"/>
              <w:rPr>
                <w:rFonts w:asciiTheme="minorHAnsi" w:hAnsiTheme="minorHAnsi" w:cs="Calibri"/>
                <w:sz w:val="22"/>
                <w:szCs w:val="22"/>
              </w:rPr>
            </w:pPr>
            <w:r w:rsidRPr="00D6342B">
              <w:rPr>
                <w:rFonts w:asciiTheme="minorHAnsi" w:hAnsiTheme="minorHAnsi" w:cs="Calibri"/>
                <w:sz w:val="22"/>
                <w:szCs w:val="22"/>
              </w:rPr>
              <w:t xml:space="preserve">La empresa  contratista de la actividad/obra/proyecto/servicio, adquisición y/o provisión de  </w:t>
            </w:r>
            <w:r w:rsidRPr="00D6342B">
              <w:rPr>
                <w:rFonts w:asciiTheme="minorHAnsi" w:hAnsiTheme="minorHAnsi" w:cs="Calibri"/>
                <w:sz w:val="22"/>
                <w:szCs w:val="22"/>
              </w:rPr>
              <w:softHyphen/>
              <w:t xml:space="preserve">bienes y servicios deberá cumplir de forma obligatoria con los siguientes estándares de Seguridad Industrial y Salud Ocupacional: </w:t>
            </w:r>
          </w:p>
          <w:p w:rsidR="00AF4896" w:rsidRPr="00D6342B" w:rsidRDefault="00AF4896" w:rsidP="00AF4896">
            <w:pPr>
              <w:pStyle w:val="Default"/>
              <w:rPr>
                <w:rFonts w:asciiTheme="minorHAnsi" w:hAnsiTheme="minorHAnsi" w:cs="Calibri"/>
                <w:sz w:val="22"/>
                <w:szCs w:val="22"/>
              </w:rPr>
            </w:pPr>
            <w:r w:rsidRPr="00D6342B">
              <w:rPr>
                <w:rFonts w:asciiTheme="minorHAnsi" w:hAnsiTheme="minorHAnsi" w:cs="Calibri"/>
                <w:b/>
                <w:sz w:val="22"/>
                <w:szCs w:val="22"/>
              </w:rPr>
              <w:t xml:space="preserve">Estándares y requisitos de </w:t>
            </w:r>
            <w:proofErr w:type="spellStart"/>
            <w:r w:rsidRPr="00D6342B">
              <w:rPr>
                <w:rFonts w:asciiTheme="minorHAnsi" w:hAnsiTheme="minorHAnsi" w:cs="Calibri"/>
                <w:b/>
                <w:sz w:val="22"/>
                <w:szCs w:val="22"/>
              </w:rPr>
              <w:t>SYSO</w:t>
            </w:r>
            <w:proofErr w:type="spellEnd"/>
            <w:r w:rsidRPr="00D6342B">
              <w:rPr>
                <w:rFonts w:asciiTheme="minorHAnsi" w:hAnsiTheme="minorHAnsi" w:cs="Calibri"/>
                <w:b/>
                <w:sz w:val="22"/>
                <w:szCs w:val="22"/>
              </w:rPr>
              <w:t xml:space="preserve"> para Contratistas</w:t>
            </w:r>
            <w:r w:rsidRPr="00D6342B">
              <w:rPr>
                <w:rFonts w:asciiTheme="minorHAnsi" w:hAnsiTheme="minorHAnsi" w:cs="Calibri"/>
                <w:sz w:val="22"/>
                <w:szCs w:val="22"/>
              </w:rPr>
              <w:t xml:space="preserve"> de YPFB Corporación. </w:t>
            </w:r>
          </w:p>
          <w:p w:rsidR="00AF4896" w:rsidRDefault="00AF4896" w:rsidP="00AF4896">
            <w:pPr>
              <w:pStyle w:val="Default"/>
              <w:rPr>
                <w:rFonts w:asciiTheme="minorHAnsi" w:hAnsiTheme="minorHAnsi" w:cs="Calibri"/>
                <w:sz w:val="22"/>
                <w:szCs w:val="22"/>
              </w:rPr>
            </w:pPr>
            <w:r w:rsidRPr="00D6342B">
              <w:rPr>
                <w:rFonts w:asciiTheme="minorHAnsi" w:hAnsiTheme="minorHAnsi" w:cs="Calibri"/>
                <w:sz w:val="22"/>
                <w:szCs w:val="22"/>
              </w:rPr>
              <w:t xml:space="preserve">La empresa contratista deberá garantizar el cumplimiento de los requisitos y estándares de Seguridad descritos en el </w:t>
            </w:r>
            <w:r w:rsidRPr="00D6342B">
              <w:rPr>
                <w:rFonts w:asciiTheme="minorHAnsi" w:hAnsiTheme="minorHAnsi" w:cs="Calibri"/>
                <w:b/>
                <w:i/>
                <w:sz w:val="22"/>
                <w:szCs w:val="22"/>
              </w:rPr>
              <w:t>Anexo 1:</w:t>
            </w:r>
            <w:r w:rsidRPr="00D6342B">
              <w:rPr>
                <w:rFonts w:asciiTheme="minorHAnsi" w:hAnsiTheme="minorHAnsi" w:cs="Calibri"/>
                <w:sz w:val="22"/>
                <w:szCs w:val="22"/>
              </w:rPr>
              <w:t xml:space="preserve"> </w:t>
            </w:r>
            <w:r w:rsidRPr="00D6342B">
              <w:rPr>
                <w:rFonts w:asciiTheme="minorHAnsi" w:hAnsiTheme="minorHAnsi" w:cs="Calibri"/>
                <w:b/>
                <w:sz w:val="22"/>
                <w:szCs w:val="22"/>
              </w:rPr>
              <w:t>“REQUISITOS DE SEGURIDAD INDUSTRIAL PARA CONTRATISTAS”</w:t>
            </w:r>
            <w:r w:rsidRPr="00D6342B">
              <w:rPr>
                <w:rFonts w:asciiTheme="minorHAnsi" w:hAnsiTheme="minorHAnsi" w:cs="Calibri"/>
                <w:sz w:val="22"/>
                <w:szCs w:val="22"/>
              </w:rPr>
              <w:t>, documento elaborado conforme a políticas internas de YPFB y en estricto cumplimiento de la normativa legal vigente (D.L. 16998).</w:t>
            </w:r>
          </w:p>
          <w:p w:rsidR="00AF4896" w:rsidRPr="00F264E1" w:rsidRDefault="00AF4896" w:rsidP="00AF4896">
            <w:pPr>
              <w:pStyle w:val="Default"/>
              <w:rPr>
                <w:rFonts w:asciiTheme="minorHAnsi" w:hAnsiTheme="minorHAnsi" w:cs="Calibri"/>
                <w:sz w:val="22"/>
                <w:szCs w:val="22"/>
              </w:rPr>
            </w:pPr>
            <w:r w:rsidRPr="00D6342B">
              <w:rPr>
                <w:rFonts w:asciiTheme="minorHAnsi" w:hAnsiTheme="minorHAnsi" w:cs="Calibri"/>
                <w:b/>
                <w:i/>
                <w:sz w:val="22"/>
                <w:szCs w:val="22"/>
              </w:rPr>
              <w:t>(MANIFESTAR ACEPTACIÓN)</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tcPr>
          <w:p w:rsidR="00AF4896" w:rsidRPr="00D6342B" w:rsidRDefault="00AF4896" w:rsidP="00AF4896">
            <w:pPr>
              <w:pStyle w:val="Ttulo2"/>
              <w:rPr>
                <w:rFonts w:asciiTheme="minorHAnsi" w:hAnsiTheme="minorHAnsi" w:cs="Calibri"/>
                <w:sz w:val="22"/>
                <w:szCs w:val="22"/>
                <w:lang w:val="es-BO"/>
              </w:rPr>
            </w:pPr>
            <w:bookmarkStart w:id="30" w:name="_Toc455744924"/>
            <w:r w:rsidRPr="00D6342B">
              <w:rPr>
                <w:rFonts w:asciiTheme="minorHAnsi" w:hAnsiTheme="minorHAnsi"/>
                <w:sz w:val="22"/>
                <w:szCs w:val="22"/>
                <w:lang w:val="es-BO" w:eastAsia="es-BO"/>
              </w:rPr>
              <w:t>ESPECIFICACIONES TÉCNICAS AMBIENTALES</w:t>
            </w:r>
            <w:bookmarkEnd w:id="30"/>
            <w:r w:rsidRPr="00D6342B">
              <w:rPr>
                <w:rFonts w:asciiTheme="minorHAnsi" w:hAnsiTheme="minorHAnsi"/>
                <w:sz w:val="22"/>
                <w:szCs w:val="22"/>
                <w:lang w:val="es-BO" w:eastAsia="es-BO"/>
              </w:rPr>
              <w:t xml:space="preserve"> </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tcPr>
          <w:p w:rsidR="00CC36DF" w:rsidRPr="00862034" w:rsidRDefault="00CC36DF" w:rsidP="00CC36DF">
            <w:pPr>
              <w:spacing w:line="276" w:lineRule="auto"/>
              <w:jc w:val="both"/>
              <w:rPr>
                <w:rFonts w:asciiTheme="minorHAnsi" w:hAnsiTheme="minorHAnsi" w:cstheme="minorHAnsi"/>
                <w:b/>
                <w:sz w:val="22"/>
                <w:szCs w:val="22"/>
              </w:rPr>
            </w:pPr>
            <w:r w:rsidRPr="00862034">
              <w:rPr>
                <w:rFonts w:asciiTheme="minorHAnsi" w:eastAsiaTheme="minorHAnsi" w:hAnsiTheme="minorHAnsi" w:cstheme="minorHAnsi"/>
                <w:b/>
                <w:bCs/>
                <w:sz w:val="22"/>
                <w:szCs w:val="22"/>
                <w:lang w:val="es-BO"/>
              </w:rPr>
              <w:t xml:space="preserve">REQUISITOS DE </w:t>
            </w:r>
            <w:proofErr w:type="spellStart"/>
            <w:r w:rsidRPr="00862034">
              <w:rPr>
                <w:rFonts w:asciiTheme="minorHAnsi" w:eastAsiaTheme="minorHAnsi" w:hAnsiTheme="minorHAnsi" w:cstheme="minorHAnsi"/>
                <w:b/>
                <w:bCs/>
                <w:sz w:val="22"/>
                <w:szCs w:val="22"/>
                <w:lang w:val="es-BO"/>
              </w:rPr>
              <w:t>PROTECCION</w:t>
            </w:r>
            <w:proofErr w:type="spellEnd"/>
            <w:r w:rsidRPr="00862034">
              <w:rPr>
                <w:rFonts w:asciiTheme="minorHAnsi" w:eastAsiaTheme="minorHAnsi" w:hAnsiTheme="minorHAnsi" w:cstheme="minorHAnsi"/>
                <w:b/>
                <w:bCs/>
                <w:sz w:val="22"/>
                <w:szCs w:val="22"/>
                <w:lang w:val="es-BO"/>
              </w:rPr>
              <w:t xml:space="preserve"> AMBIENTAL CONTRATISTAS SERVICIOS DE MANTENIMIENTO</w:t>
            </w:r>
            <w:r w:rsidRPr="00862034">
              <w:rPr>
                <w:rFonts w:asciiTheme="minorHAnsi" w:hAnsiTheme="minorHAnsi" w:cstheme="minorHAnsi"/>
                <w:b/>
                <w:sz w:val="22"/>
                <w:szCs w:val="22"/>
              </w:rPr>
              <w:t xml:space="preserve"> </w:t>
            </w:r>
            <w:r w:rsidRPr="00862034">
              <w:rPr>
                <w:rFonts w:asciiTheme="minorHAnsi" w:eastAsiaTheme="minorHAnsi" w:hAnsiTheme="minorHAnsi" w:cstheme="minorHAnsi"/>
                <w:b/>
                <w:bCs/>
                <w:sz w:val="22"/>
                <w:szCs w:val="22"/>
                <w:lang w:val="es-BO"/>
              </w:rPr>
              <w:t xml:space="preserve">OBRAS </w:t>
            </w:r>
            <w:proofErr w:type="spellStart"/>
            <w:r w:rsidRPr="00862034">
              <w:rPr>
                <w:rFonts w:asciiTheme="minorHAnsi" w:eastAsiaTheme="minorHAnsi" w:hAnsiTheme="minorHAnsi" w:cstheme="minorHAnsi"/>
                <w:b/>
                <w:bCs/>
                <w:sz w:val="22"/>
                <w:szCs w:val="22"/>
                <w:lang w:val="es-BO"/>
              </w:rPr>
              <w:t>ELECTRICAS</w:t>
            </w:r>
            <w:proofErr w:type="spellEnd"/>
            <w:r w:rsidRPr="00862034">
              <w:rPr>
                <w:rFonts w:asciiTheme="minorHAnsi" w:eastAsiaTheme="minorHAnsi" w:hAnsiTheme="minorHAnsi" w:cstheme="minorHAnsi"/>
                <w:b/>
                <w:bCs/>
                <w:sz w:val="22"/>
                <w:szCs w:val="22"/>
                <w:lang w:val="es-BO"/>
              </w:rPr>
              <w:t xml:space="preserve"> CITY </w:t>
            </w:r>
            <w:proofErr w:type="spellStart"/>
            <w:r w:rsidRPr="00862034">
              <w:rPr>
                <w:rFonts w:asciiTheme="minorHAnsi" w:eastAsiaTheme="minorHAnsi" w:hAnsiTheme="minorHAnsi" w:cstheme="minorHAnsi"/>
                <w:b/>
                <w:bCs/>
                <w:sz w:val="22"/>
                <w:szCs w:val="22"/>
                <w:lang w:val="es-BO"/>
              </w:rPr>
              <w:t>GATE</w:t>
            </w:r>
            <w:proofErr w:type="spellEnd"/>
          </w:p>
          <w:p w:rsidR="00CC36DF" w:rsidRPr="00590EC7" w:rsidRDefault="00CC36DF" w:rsidP="00CC36DF">
            <w:pPr>
              <w:spacing w:line="276" w:lineRule="auto"/>
              <w:jc w:val="both"/>
              <w:rPr>
                <w:rFonts w:ascii="Calibri" w:hAnsi="Calibri" w:cs="Calibri"/>
                <w:b/>
                <w:sz w:val="22"/>
                <w:szCs w:val="22"/>
              </w:rPr>
            </w:pPr>
          </w:p>
          <w:p w:rsidR="00CC36DF" w:rsidRPr="00AE3B41" w:rsidRDefault="00CC36DF" w:rsidP="00CC36DF">
            <w:pPr>
              <w:spacing w:before="31"/>
              <w:ind w:left="460"/>
              <w:rPr>
                <w:rFonts w:asciiTheme="minorHAnsi" w:eastAsia="Bookman Old Style" w:hAnsiTheme="minorHAnsi" w:cstheme="minorHAnsi"/>
                <w:b/>
                <w:sz w:val="22"/>
                <w:szCs w:val="22"/>
              </w:rPr>
            </w:pPr>
            <w:r w:rsidRPr="00AE3B41">
              <w:rPr>
                <w:rFonts w:asciiTheme="minorHAnsi" w:eastAsia="Bookman Old Style" w:hAnsiTheme="minorHAnsi" w:cstheme="minorHAnsi"/>
                <w:b/>
                <w:sz w:val="22"/>
                <w:szCs w:val="22"/>
              </w:rPr>
              <w:t>DISPOS</w:t>
            </w:r>
            <w:r w:rsidRPr="00AE3B41">
              <w:rPr>
                <w:rFonts w:asciiTheme="minorHAnsi" w:eastAsia="Bookman Old Style" w:hAnsiTheme="minorHAnsi" w:cstheme="minorHAnsi"/>
                <w:b/>
                <w:spacing w:val="2"/>
                <w:sz w:val="22"/>
                <w:szCs w:val="22"/>
              </w:rPr>
              <w:t>I</w:t>
            </w:r>
            <w:r w:rsidRPr="00AE3B41">
              <w:rPr>
                <w:rFonts w:asciiTheme="minorHAnsi" w:eastAsia="Bookman Old Style" w:hAnsiTheme="minorHAnsi" w:cstheme="minorHAnsi"/>
                <w:b/>
                <w:spacing w:val="-1"/>
                <w:sz w:val="22"/>
                <w:szCs w:val="22"/>
              </w:rPr>
              <w:t>C</w:t>
            </w:r>
            <w:r w:rsidRPr="00AE3B41">
              <w:rPr>
                <w:rFonts w:asciiTheme="minorHAnsi" w:eastAsia="Bookman Old Style" w:hAnsiTheme="minorHAnsi" w:cstheme="minorHAnsi"/>
                <w:b/>
                <w:spacing w:val="2"/>
                <w:sz w:val="22"/>
                <w:szCs w:val="22"/>
              </w:rPr>
              <w:t>I</w:t>
            </w:r>
            <w:r w:rsidRPr="00AE3B41">
              <w:rPr>
                <w:rFonts w:asciiTheme="minorHAnsi" w:eastAsia="Bookman Old Style" w:hAnsiTheme="minorHAnsi" w:cstheme="minorHAnsi"/>
                <w:b/>
                <w:spacing w:val="1"/>
                <w:sz w:val="22"/>
                <w:szCs w:val="22"/>
              </w:rPr>
              <w:t>O</w:t>
            </w:r>
            <w:r w:rsidRPr="00AE3B41">
              <w:rPr>
                <w:rFonts w:asciiTheme="minorHAnsi" w:eastAsia="Bookman Old Style" w:hAnsiTheme="minorHAnsi" w:cstheme="minorHAnsi"/>
                <w:b/>
                <w:spacing w:val="-1"/>
                <w:sz w:val="22"/>
                <w:szCs w:val="22"/>
              </w:rPr>
              <w:t>N</w:t>
            </w:r>
            <w:r w:rsidRPr="00AE3B41">
              <w:rPr>
                <w:rFonts w:asciiTheme="minorHAnsi" w:eastAsia="Bookman Old Style" w:hAnsiTheme="minorHAnsi" w:cstheme="minorHAnsi"/>
                <w:b/>
                <w:sz w:val="22"/>
                <w:szCs w:val="22"/>
              </w:rPr>
              <w:t>ES</w:t>
            </w:r>
            <w:r w:rsidRPr="00AE3B41">
              <w:rPr>
                <w:rFonts w:asciiTheme="minorHAnsi" w:eastAsia="Bookman Old Style" w:hAnsiTheme="minorHAnsi" w:cstheme="minorHAnsi"/>
                <w:b/>
                <w:spacing w:val="-16"/>
                <w:sz w:val="22"/>
                <w:szCs w:val="22"/>
              </w:rPr>
              <w:t xml:space="preserve"> </w:t>
            </w:r>
            <w:r w:rsidRPr="00AE3B41">
              <w:rPr>
                <w:rFonts w:asciiTheme="minorHAnsi" w:eastAsia="Bookman Old Style" w:hAnsiTheme="minorHAnsi" w:cstheme="minorHAnsi"/>
                <w:b/>
                <w:sz w:val="22"/>
                <w:szCs w:val="22"/>
              </w:rPr>
              <w:t>AM</w:t>
            </w:r>
            <w:r w:rsidRPr="00AE3B41">
              <w:rPr>
                <w:rFonts w:asciiTheme="minorHAnsi" w:eastAsia="Bookman Old Style" w:hAnsiTheme="minorHAnsi" w:cstheme="minorHAnsi"/>
                <w:b/>
                <w:spacing w:val="3"/>
                <w:sz w:val="22"/>
                <w:szCs w:val="22"/>
              </w:rPr>
              <w:t>B</w:t>
            </w:r>
            <w:r w:rsidRPr="00AE3B41">
              <w:rPr>
                <w:rFonts w:asciiTheme="minorHAnsi" w:eastAsia="Bookman Old Style" w:hAnsiTheme="minorHAnsi" w:cstheme="minorHAnsi"/>
                <w:b/>
                <w:sz w:val="22"/>
                <w:szCs w:val="22"/>
              </w:rPr>
              <w:t>I</w:t>
            </w:r>
            <w:r w:rsidRPr="00AE3B41">
              <w:rPr>
                <w:rFonts w:asciiTheme="minorHAnsi" w:eastAsia="Bookman Old Style" w:hAnsiTheme="minorHAnsi" w:cstheme="minorHAnsi"/>
                <w:b/>
                <w:spacing w:val="2"/>
                <w:sz w:val="22"/>
                <w:szCs w:val="22"/>
              </w:rPr>
              <w:t>E</w:t>
            </w:r>
            <w:r w:rsidRPr="00AE3B41">
              <w:rPr>
                <w:rFonts w:asciiTheme="minorHAnsi" w:eastAsia="Bookman Old Style" w:hAnsiTheme="minorHAnsi" w:cstheme="minorHAnsi"/>
                <w:b/>
                <w:spacing w:val="-1"/>
                <w:sz w:val="22"/>
                <w:szCs w:val="22"/>
              </w:rPr>
              <w:t>N</w:t>
            </w:r>
            <w:r w:rsidRPr="00AE3B41">
              <w:rPr>
                <w:rFonts w:asciiTheme="minorHAnsi" w:eastAsia="Bookman Old Style" w:hAnsiTheme="minorHAnsi" w:cstheme="minorHAnsi"/>
                <w:b/>
                <w:sz w:val="22"/>
                <w:szCs w:val="22"/>
              </w:rPr>
              <w:t>TALES</w:t>
            </w:r>
          </w:p>
          <w:p w:rsidR="00CC36DF" w:rsidRPr="00590EC7" w:rsidRDefault="00CC36DF" w:rsidP="00CC36DF">
            <w:pPr>
              <w:spacing w:before="16" w:line="220" w:lineRule="exact"/>
              <w:rPr>
                <w:rFonts w:asciiTheme="minorHAnsi" w:hAnsiTheme="minorHAnsi" w:cstheme="minorHAnsi"/>
                <w:sz w:val="22"/>
                <w:szCs w:val="22"/>
              </w:rPr>
            </w:pPr>
          </w:p>
          <w:p w:rsidR="00CC36DF" w:rsidRPr="00590EC7" w:rsidRDefault="00CC36DF" w:rsidP="00CC36DF">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1.1</w:t>
            </w:r>
            <w:r w:rsidRPr="00590EC7">
              <w:rPr>
                <w:rFonts w:asciiTheme="minorHAnsi" w:eastAsia="Bookman Old Style" w:hAnsiTheme="minorHAnsi" w:cstheme="minorHAnsi"/>
                <w:sz w:val="22"/>
                <w:szCs w:val="22"/>
                <w:lang w:val="es-BO"/>
              </w:rPr>
              <w:tab/>
              <w:t xml:space="preserve">La </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Empre</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5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AT</w:t>
            </w:r>
            <w:r w:rsidRPr="00590EC7">
              <w:rPr>
                <w:rFonts w:asciiTheme="minorHAnsi" w:eastAsia="Bookman Old Style" w:hAnsiTheme="minorHAnsi" w:cstheme="minorHAnsi"/>
                <w:spacing w:val="4"/>
                <w:sz w:val="22"/>
                <w:szCs w:val="22"/>
                <w:lang w:val="es-BO"/>
              </w:rPr>
              <w:t>I</w:t>
            </w:r>
            <w:r w:rsidRPr="00590EC7">
              <w:rPr>
                <w:rFonts w:asciiTheme="minorHAnsi" w:eastAsia="Bookman Old Style" w:hAnsiTheme="minorHAnsi" w:cstheme="minorHAnsi"/>
                <w:sz w:val="22"/>
                <w:szCs w:val="22"/>
                <w:lang w:val="es-BO"/>
              </w:rPr>
              <w:t>STA</w:t>
            </w:r>
            <w:r w:rsidRPr="00590EC7">
              <w:rPr>
                <w:rFonts w:asciiTheme="minorHAnsi" w:eastAsia="Bookman Old Style" w:hAnsiTheme="minorHAnsi" w:cstheme="minorHAnsi"/>
                <w:spacing w:val="5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6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ar </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ic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0"/>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53"/>
                <w:sz w:val="22"/>
                <w:szCs w:val="22"/>
                <w:lang w:val="es-BO"/>
              </w:rPr>
              <w:t xml:space="preserve"> </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s </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55"/>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es 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és</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lici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 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Au</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iz</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
                <w:sz w:val="22"/>
                <w:szCs w:val="22"/>
                <w:lang w:val="es-BO"/>
              </w:rPr>
              <w:t>L</w:t>
            </w:r>
            <w:r w:rsidRPr="00590EC7">
              <w:rPr>
                <w:rFonts w:asciiTheme="minorHAnsi" w:eastAsia="Bookman Old Style" w:hAnsiTheme="minorHAnsi" w:cstheme="minorHAnsi"/>
                <w:sz w:val="22"/>
                <w:szCs w:val="22"/>
                <w:lang w:val="es-BO"/>
              </w:rPr>
              <w:t>icencia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L</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yec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mo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ién</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sic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ad</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gar</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 xml:space="preserve">la </w:t>
            </w:r>
            <w:proofErr w:type="spellStart"/>
            <w:r w:rsidRPr="00590EC7">
              <w:rPr>
                <w:rFonts w:asciiTheme="minorHAnsi" w:eastAsia="Bookman Old Style" w:hAnsiTheme="minorHAnsi" w:cstheme="minorHAnsi"/>
                <w:sz w:val="22"/>
                <w:szCs w:val="22"/>
                <w:lang w:val="es-BO"/>
              </w:rPr>
              <w:t>LA</w:t>
            </w:r>
            <w:proofErr w:type="spellEnd"/>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ig</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nal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 xml:space="preserve">B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y</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el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FB</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ella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el 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la</w:t>
            </w:r>
            <w:r w:rsidRPr="00590EC7">
              <w:rPr>
                <w:rFonts w:asciiTheme="minorHAnsi" w:eastAsia="Bookman Old Style" w:hAnsiTheme="minorHAnsi" w:cstheme="minorHAnsi"/>
                <w:sz w:val="22"/>
                <w:szCs w:val="22"/>
                <w:lang w:val="es-BO"/>
              </w:rPr>
              <w:t>nes,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g</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imien</w:t>
            </w:r>
            <w:r w:rsidRPr="00590EC7">
              <w:rPr>
                <w:rFonts w:asciiTheme="minorHAnsi" w:eastAsia="Bookman Old Style" w:hAnsiTheme="minorHAnsi" w:cstheme="minorHAnsi"/>
                <w:spacing w:val="4"/>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s.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CO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 xml:space="preserve">á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F</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pacing w:val="-1"/>
                <w:sz w:val="22"/>
                <w:szCs w:val="22"/>
                <w:lang w:val="es-BO"/>
              </w:rPr>
              <w:t>ú</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alc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yec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z w:val="22"/>
                <w:szCs w:val="22"/>
                <w:lang w:val="es-BO"/>
              </w:rPr>
              <w:lastRenderedPageBreak/>
              <w:t>s</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 “Re</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isi</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nt</w:t>
            </w:r>
            <w:r w:rsidRPr="00590EC7">
              <w:rPr>
                <w:rFonts w:asciiTheme="minorHAnsi" w:eastAsia="Bookman Old Style" w:hAnsiTheme="minorHAnsi" w:cstheme="minorHAnsi"/>
                <w:sz w:val="22"/>
                <w:szCs w:val="22"/>
                <w:lang w:val="es-BO"/>
              </w:rPr>
              <w:t>eg</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p>
          <w:p w:rsidR="00CC36DF" w:rsidRPr="00590EC7" w:rsidRDefault="00CC36DF" w:rsidP="00CC36DF">
            <w:pPr>
              <w:spacing w:line="120" w:lineRule="exact"/>
              <w:rPr>
                <w:rFonts w:asciiTheme="minorHAnsi" w:hAnsiTheme="minorHAnsi" w:cstheme="minorHAnsi"/>
                <w:sz w:val="22"/>
                <w:szCs w:val="22"/>
                <w:lang w:val="es-BO"/>
              </w:rPr>
            </w:pPr>
          </w:p>
          <w:p w:rsidR="00CC36DF" w:rsidRPr="00590EC7" w:rsidRDefault="00CC36DF" w:rsidP="00CC36DF">
            <w:pPr>
              <w:ind w:left="1094" w:right="185"/>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legislac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 misma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 xml:space="preserve">mo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bo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I</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itor</w:t>
            </w:r>
            <w:r w:rsidRPr="00590EC7">
              <w:rPr>
                <w:rFonts w:asciiTheme="minorHAnsi" w:eastAsia="Bookman Old Style" w:hAnsiTheme="minorHAnsi" w:cstheme="minorHAnsi"/>
                <w:sz w:val="22"/>
                <w:szCs w:val="22"/>
                <w:lang w:val="es-BO"/>
              </w:rPr>
              <w:t>eo</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bor</w:t>
            </w:r>
            <w:r w:rsidRPr="00590EC7">
              <w:rPr>
                <w:rFonts w:asciiTheme="minorHAnsi" w:eastAsia="Bookman Old Style" w:hAnsiTheme="minorHAnsi" w:cstheme="minorHAnsi"/>
                <w:sz w:val="22"/>
                <w:szCs w:val="22"/>
                <w:lang w:val="es-BO"/>
              </w:rPr>
              <w:t>e 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p>
          <w:p w:rsidR="00CC36DF" w:rsidRPr="00590EC7" w:rsidRDefault="00CC36DF" w:rsidP="00CC36DF">
            <w:pPr>
              <w:spacing w:before="10" w:line="100" w:lineRule="exact"/>
              <w:rPr>
                <w:rFonts w:asciiTheme="minorHAnsi" w:hAnsiTheme="minorHAnsi" w:cstheme="minorHAnsi"/>
                <w:sz w:val="22"/>
                <w:szCs w:val="22"/>
                <w:lang w:val="es-BO"/>
              </w:rPr>
            </w:pPr>
          </w:p>
          <w:p w:rsidR="00CC36DF" w:rsidRPr="00590EC7" w:rsidRDefault="00CC36DF" w:rsidP="00CC36DF">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1.2</w:t>
            </w:r>
            <w:r w:rsidRPr="00590EC7">
              <w:rPr>
                <w:rFonts w:asciiTheme="minorHAnsi" w:eastAsia="Bookman Old Style" w:hAnsiTheme="minorHAnsi" w:cstheme="minorHAnsi"/>
                <w:sz w:val="22"/>
                <w:szCs w:val="22"/>
                <w:lang w:val="es-BO"/>
              </w:rPr>
              <w:tab/>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AT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é</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as 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leg</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sl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igen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mo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én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eglamen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al, n</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 legal</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lg</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o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igenc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 y</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leyes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nes,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il</w:t>
            </w:r>
            <w:r w:rsidRPr="00590EC7">
              <w:rPr>
                <w:rFonts w:asciiTheme="minorHAnsi" w:eastAsia="Bookman Old Style" w:hAnsiTheme="minorHAnsi" w:cstheme="minorHAnsi"/>
                <w:spacing w:val="1"/>
                <w:sz w:val="22"/>
                <w:szCs w:val="22"/>
                <w:lang w:val="es-BO"/>
              </w:rPr>
              <w:t>id</w:t>
            </w:r>
            <w:r w:rsidRPr="00590EC7">
              <w:rPr>
                <w:rFonts w:asciiTheme="minorHAnsi" w:eastAsia="Bookman Old Style" w:hAnsiTheme="minorHAnsi" w:cstheme="minorHAnsi"/>
                <w:sz w:val="22"/>
                <w:szCs w:val="22"/>
                <w:lang w:val="es-BO"/>
              </w:rPr>
              <w:t>ad</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nse</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z w:val="22"/>
                <w:szCs w:val="22"/>
                <w:lang w:val="es-BO"/>
              </w:rPr>
              <w:t>cia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
                <w:sz w:val="22"/>
                <w:szCs w:val="22"/>
                <w:lang w:val="es-BO"/>
              </w:rPr>
              <w:t xml:space="preserve"> a</w:t>
            </w:r>
            <w:r w:rsidRPr="00590EC7">
              <w:rPr>
                <w:rFonts w:asciiTheme="minorHAnsi" w:eastAsia="Bookman Old Style" w:hAnsiTheme="minorHAnsi" w:cstheme="minorHAnsi"/>
                <w:sz w:val="22"/>
                <w:szCs w:val="22"/>
                <w:lang w:val="es-BO"/>
              </w:rPr>
              <w:t>sí</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mo</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8"/>
                <w:sz w:val="22"/>
                <w:szCs w:val="22"/>
                <w:lang w:val="es-BO"/>
              </w:rPr>
              <w:t xml:space="preserve"> 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 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pacing w:val="1"/>
                <w:sz w:val="22"/>
                <w:szCs w:val="22"/>
                <w:lang w:val="es-BO"/>
              </w:rPr>
              <w:t>rr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z w:val="22"/>
                <w:szCs w:val="22"/>
                <w:lang w:val="es-BO"/>
              </w:rPr>
              <w:t>a.</w:t>
            </w:r>
          </w:p>
          <w:p w:rsidR="00CC36DF" w:rsidRPr="00590EC7" w:rsidRDefault="00CC36DF" w:rsidP="00CC36DF">
            <w:pPr>
              <w:spacing w:before="13" w:line="220" w:lineRule="exact"/>
              <w:rPr>
                <w:rFonts w:asciiTheme="minorHAnsi" w:hAnsiTheme="minorHAnsi" w:cstheme="minorHAnsi"/>
                <w:sz w:val="22"/>
                <w:szCs w:val="22"/>
                <w:lang w:val="es-BO"/>
              </w:rPr>
            </w:pPr>
          </w:p>
          <w:p w:rsidR="00CC36DF" w:rsidRPr="00590EC7" w:rsidRDefault="00CC36DF" w:rsidP="00CC36DF">
            <w:pPr>
              <w:tabs>
                <w:tab w:val="left" w:pos="1080"/>
              </w:tabs>
              <w:ind w:left="1094" w:right="185"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1.3</w:t>
            </w:r>
            <w:r w:rsidRPr="00590EC7">
              <w:rPr>
                <w:rFonts w:asciiTheme="minorHAnsi" w:eastAsia="Bookman Old Style" w:hAnsiTheme="minorHAnsi" w:cstheme="minorHAnsi"/>
                <w:sz w:val="22"/>
                <w:szCs w:val="22"/>
                <w:lang w:val="es-BO"/>
              </w:rPr>
              <w:tab/>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gencia,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d</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23"/>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ñ</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j</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STA</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 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z w:val="22"/>
                <w:szCs w:val="22"/>
                <w:lang w:val="es-BO"/>
              </w:rPr>
              <w:t>co</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legi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2"/>
                <w:sz w:val="22"/>
                <w:szCs w:val="22"/>
                <w:lang w:val="es-BO"/>
              </w:rPr>
              <w:t>ca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su</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w w:val="99"/>
                <w:sz w:val="22"/>
                <w:szCs w:val="22"/>
                <w:lang w:val="es-BO"/>
              </w:rPr>
              <w:t>C</w:t>
            </w:r>
            <w:r w:rsidRPr="00590EC7">
              <w:rPr>
                <w:rFonts w:asciiTheme="minorHAnsi" w:eastAsia="Bookman Old Style" w:hAnsiTheme="minorHAnsi" w:cstheme="minorHAnsi"/>
                <w:spacing w:val="1"/>
                <w:w w:val="99"/>
                <w:sz w:val="22"/>
                <w:szCs w:val="22"/>
                <w:lang w:val="es-BO"/>
              </w:rPr>
              <w:t>ON</w:t>
            </w:r>
            <w:r w:rsidRPr="00590EC7">
              <w:rPr>
                <w:rFonts w:asciiTheme="minorHAnsi" w:eastAsia="Bookman Old Style" w:hAnsiTheme="minorHAnsi" w:cstheme="minorHAnsi"/>
                <w:spacing w:val="-1"/>
                <w:w w:val="99"/>
                <w:sz w:val="22"/>
                <w:szCs w:val="22"/>
                <w:lang w:val="es-BO"/>
              </w:rPr>
              <w:t>T</w:t>
            </w:r>
            <w:r w:rsidRPr="00590EC7">
              <w:rPr>
                <w:rFonts w:asciiTheme="minorHAnsi" w:eastAsia="Bookman Old Style" w:hAnsiTheme="minorHAnsi" w:cstheme="minorHAnsi"/>
                <w:w w:val="99"/>
                <w:sz w:val="22"/>
                <w:szCs w:val="22"/>
                <w:lang w:val="es-BO"/>
              </w:rPr>
              <w:t>R</w:t>
            </w:r>
            <w:r w:rsidRPr="00590EC7">
              <w:rPr>
                <w:rFonts w:asciiTheme="minorHAnsi" w:eastAsia="Bookman Old Style" w:hAnsiTheme="minorHAnsi" w:cstheme="minorHAnsi"/>
                <w:spacing w:val="2"/>
                <w:w w:val="99"/>
                <w:sz w:val="22"/>
                <w:szCs w:val="22"/>
                <w:lang w:val="es-BO"/>
              </w:rPr>
              <w:t>A</w:t>
            </w:r>
            <w:r w:rsidRPr="00590EC7">
              <w:rPr>
                <w:rFonts w:asciiTheme="minorHAnsi" w:eastAsia="Bookman Old Style" w:hAnsiTheme="minorHAnsi" w:cstheme="minorHAnsi"/>
                <w:spacing w:val="-1"/>
                <w:w w:val="99"/>
                <w:sz w:val="22"/>
                <w:szCs w:val="22"/>
                <w:lang w:val="es-BO"/>
              </w:rPr>
              <w:t>T</w:t>
            </w:r>
            <w:r w:rsidRPr="00590EC7">
              <w:rPr>
                <w:rFonts w:asciiTheme="minorHAnsi" w:eastAsia="Bookman Old Style" w:hAnsiTheme="minorHAnsi" w:cstheme="minorHAnsi"/>
                <w:spacing w:val="2"/>
                <w:w w:val="99"/>
                <w:sz w:val="22"/>
                <w:szCs w:val="22"/>
                <w:lang w:val="es-BO"/>
              </w:rPr>
              <w:t>I</w:t>
            </w:r>
            <w:r w:rsidRPr="00590EC7">
              <w:rPr>
                <w:rFonts w:asciiTheme="minorHAnsi" w:eastAsia="Bookman Old Style" w:hAnsiTheme="minorHAnsi" w:cstheme="minorHAnsi"/>
                <w:w w:val="99"/>
                <w:sz w:val="22"/>
                <w:szCs w:val="22"/>
                <w:lang w:val="es-BO"/>
              </w:rPr>
              <w:t>S</w:t>
            </w:r>
            <w:r w:rsidRPr="00590EC7">
              <w:rPr>
                <w:rFonts w:asciiTheme="minorHAnsi" w:eastAsia="Bookman Old Style" w:hAnsiTheme="minorHAnsi" w:cstheme="minorHAnsi"/>
                <w:spacing w:val="2"/>
                <w:w w:val="99"/>
                <w:sz w:val="22"/>
                <w:szCs w:val="22"/>
                <w:lang w:val="es-BO"/>
              </w:rPr>
              <w:t>T</w:t>
            </w:r>
            <w:r w:rsidRPr="00590EC7">
              <w:rPr>
                <w:rFonts w:asciiTheme="minorHAnsi" w:eastAsia="Bookman Old Style" w:hAnsiTheme="minorHAnsi" w:cstheme="minorHAnsi"/>
                <w:w w:val="99"/>
                <w:sz w:val="22"/>
                <w:szCs w:val="22"/>
                <w:lang w:val="es-BO"/>
              </w:rPr>
              <w:t>A</w:t>
            </w:r>
            <w:r w:rsidRPr="00590EC7">
              <w:rPr>
                <w:rFonts w:asciiTheme="minorHAnsi" w:eastAsia="Bookman Old Style" w:hAnsiTheme="minorHAnsi" w:cstheme="minorHAnsi"/>
                <w:spacing w:val="-11"/>
                <w:w w:val="99"/>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es 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iga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iaci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mismo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 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lanil</w:t>
            </w:r>
            <w:r w:rsidRPr="00590EC7">
              <w:rPr>
                <w:rFonts w:asciiTheme="minorHAnsi" w:eastAsia="Bookman Old Style" w:hAnsiTheme="minorHAnsi" w:cstheme="minorHAnsi"/>
                <w:spacing w:val="3"/>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egis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 xml:space="preserve">y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do</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e el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lan</w:t>
            </w:r>
            <w:r w:rsidRPr="00590EC7">
              <w:rPr>
                <w:rFonts w:asciiTheme="minorHAnsi" w:eastAsia="Bookman Old Style" w:hAnsiTheme="minorHAnsi" w:cstheme="minorHAnsi"/>
                <w:spacing w:val="-1"/>
                <w:sz w:val="22"/>
                <w:szCs w:val="22"/>
                <w:lang w:val="es-BO"/>
              </w:rPr>
              <w:t xml:space="preserve"> 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genci</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s.</w:t>
            </w:r>
          </w:p>
          <w:p w:rsidR="00CC36DF" w:rsidRPr="00590EC7" w:rsidRDefault="00CC36DF" w:rsidP="00CC36DF">
            <w:pPr>
              <w:spacing w:before="13" w:line="220" w:lineRule="exact"/>
              <w:rPr>
                <w:rFonts w:asciiTheme="minorHAnsi" w:hAnsiTheme="minorHAnsi" w:cstheme="minorHAnsi"/>
                <w:sz w:val="22"/>
                <w:szCs w:val="22"/>
                <w:lang w:val="es-BO"/>
              </w:rPr>
            </w:pPr>
          </w:p>
          <w:p w:rsidR="00CC36DF" w:rsidRDefault="00CC36DF" w:rsidP="00CC36DF">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1.4</w:t>
            </w:r>
            <w:r w:rsidRPr="00590EC7">
              <w:rPr>
                <w:rFonts w:asciiTheme="minorHAnsi" w:eastAsia="Bookman Old Style" w:hAnsiTheme="minorHAnsi" w:cstheme="minorHAnsi"/>
                <w:sz w:val="22"/>
                <w:szCs w:val="22"/>
                <w:lang w:val="es-BO"/>
              </w:rPr>
              <w:tab/>
              <w:t>La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ob</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licar</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A</w:t>
            </w:r>
            <w:r w:rsidRPr="00590EC7">
              <w:rPr>
                <w:rFonts w:asciiTheme="minorHAnsi" w:eastAsia="Bookman Old Style" w:hAnsiTheme="minorHAnsi" w:cstheme="minorHAnsi"/>
                <w:sz w:val="22"/>
                <w:szCs w:val="22"/>
                <w:lang w:val="es-BO"/>
              </w:rPr>
              <w:t>ne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“Re</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isi</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9"/>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 xml:space="preserve">al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ane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gene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anillas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ges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du</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 s</w:t>
            </w:r>
            <w:r w:rsidRPr="00590EC7">
              <w:rPr>
                <w:rFonts w:asciiTheme="minorHAnsi" w:eastAsia="Bookman Old Style" w:hAnsiTheme="minorHAnsi" w:cstheme="minorHAnsi"/>
                <w:spacing w:val="-2"/>
                <w:sz w:val="22"/>
                <w:szCs w:val="22"/>
                <w:lang w:val="es-BO"/>
              </w:rPr>
              <w:t>ó</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eje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lastRenderedPageBreak/>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em</w:t>
            </w:r>
            <w:r w:rsidRPr="00590EC7">
              <w:rPr>
                <w:rFonts w:asciiTheme="minorHAnsi" w:eastAsia="Bookman Old Style" w:hAnsiTheme="minorHAnsi" w:cstheme="minorHAnsi"/>
                <w:spacing w:val="1"/>
                <w:sz w:val="22"/>
                <w:szCs w:val="22"/>
                <w:lang w:val="es-BO"/>
              </w:rPr>
              <w:t>á</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lici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alle</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es y li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ges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ó</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w:t>
            </w:r>
          </w:p>
          <w:p w:rsidR="00CC36DF" w:rsidRDefault="00CC36DF" w:rsidP="00CC36DF">
            <w:pPr>
              <w:tabs>
                <w:tab w:val="left" w:pos="1080"/>
              </w:tabs>
              <w:ind w:left="1094" w:right="184" w:hanging="569"/>
              <w:jc w:val="both"/>
              <w:rPr>
                <w:rFonts w:asciiTheme="minorHAnsi" w:eastAsia="Bookman Old Style" w:hAnsiTheme="minorHAnsi" w:cstheme="minorHAnsi"/>
                <w:sz w:val="22"/>
                <w:szCs w:val="22"/>
                <w:lang w:val="es-BO"/>
              </w:rPr>
            </w:pPr>
          </w:p>
          <w:p w:rsidR="00AF4896" w:rsidRPr="00F264E1" w:rsidRDefault="00AF4896" w:rsidP="00AF4896">
            <w:pPr>
              <w:autoSpaceDE w:val="0"/>
              <w:autoSpaceDN w:val="0"/>
              <w:adjustRightInd w:val="0"/>
              <w:rPr>
                <w:rFonts w:ascii="Calibri" w:hAnsi="Calibri" w:cs="Calibri"/>
                <w:color w:val="000000"/>
                <w:sz w:val="22"/>
                <w:szCs w:val="22"/>
                <w:lang w:val="es-BO" w:eastAsia="es-BO"/>
              </w:rPr>
            </w:pPr>
            <w:r w:rsidRPr="00A45EA9">
              <w:rPr>
                <w:rFonts w:ascii="Calibri" w:hAnsi="Calibri" w:cs="Calibri"/>
                <w:color w:val="000000"/>
                <w:sz w:val="22"/>
                <w:szCs w:val="22"/>
                <w:lang w:val="es-BO" w:eastAsia="es-BO"/>
              </w:rPr>
              <w:t xml:space="preserve">Las empresas contratistas, deben informar mensualmente y al concluir el proyecto al </w:t>
            </w:r>
            <w:proofErr w:type="spellStart"/>
            <w:r w:rsidRPr="00A45EA9">
              <w:rPr>
                <w:rFonts w:ascii="Calibri" w:hAnsi="Calibri" w:cs="Calibri"/>
                <w:color w:val="000000"/>
                <w:sz w:val="22"/>
                <w:szCs w:val="22"/>
                <w:lang w:val="es-BO" w:eastAsia="es-BO"/>
              </w:rPr>
              <w:t>TSIMA</w:t>
            </w:r>
            <w:proofErr w:type="spellEnd"/>
            <w:r w:rsidRPr="00A45EA9">
              <w:rPr>
                <w:rFonts w:ascii="Calibri" w:hAnsi="Calibri" w:cs="Calibri"/>
                <w:color w:val="000000"/>
                <w:sz w:val="22"/>
                <w:szCs w:val="22"/>
                <w:lang w:val="es-BO" w:eastAsia="es-BO"/>
              </w:rPr>
              <w:t xml:space="preserve"> del Distrito de Redes de Gas de acuerdo al detalle </w:t>
            </w:r>
            <w:r>
              <w:rPr>
                <w:rFonts w:ascii="Calibri" w:hAnsi="Calibri" w:cs="Calibri"/>
                <w:color w:val="000000"/>
                <w:sz w:val="22"/>
                <w:szCs w:val="22"/>
                <w:lang w:val="es-BO" w:eastAsia="es-BO"/>
              </w:rPr>
              <w:t>establecido en las Especificaciones Técnicas.</w:t>
            </w: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r w:rsidR="00AF4896" w:rsidRPr="00C75BEC" w:rsidTr="00CC36DF">
        <w:trPr>
          <w:jc w:val="center"/>
        </w:trPr>
        <w:tc>
          <w:tcPr>
            <w:tcW w:w="5514" w:type="dxa"/>
            <w:vAlign w:val="center"/>
          </w:tcPr>
          <w:p w:rsidR="00AF4896" w:rsidRDefault="00AF4896" w:rsidP="00AF4896">
            <w:pPr>
              <w:jc w:val="both"/>
              <w:rPr>
                <w:rFonts w:ascii="Calibri" w:hAnsi="Calibri"/>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283" w:type="dxa"/>
            <w:vAlign w:val="center"/>
          </w:tcPr>
          <w:p w:rsidR="00AF4896" w:rsidRPr="00DB5AAF" w:rsidRDefault="00AF4896" w:rsidP="00AF4896">
            <w:pPr>
              <w:rPr>
                <w:rFonts w:ascii="Calibri" w:hAnsi="Calibri" w:cs="Calibri"/>
                <w:b/>
                <w:sz w:val="18"/>
                <w:szCs w:val="18"/>
              </w:rPr>
            </w:pPr>
          </w:p>
        </w:tc>
        <w:tc>
          <w:tcPr>
            <w:tcW w:w="284" w:type="dxa"/>
            <w:vAlign w:val="center"/>
          </w:tcPr>
          <w:p w:rsidR="00AF4896" w:rsidRPr="00DB5AAF" w:rsidRDefault="00AF4896" w:rsidP="00AF4896">
            <w:pPr>
              <w:rPr>
                <w:rFonts w:ascii="Calibri" w:hAnsi="Calibri" w:cs="Calibri"/>
                <w:b/>
                <w:sz w:val="18"/>
                <w:szCs w:val="18"/>
              </w:rPr>
            </w:pPr>
          </w:p>
        </w:tc>
        <w:tc>
          <w:tcPr>
            <w:tcW w:w="690" w:type="dxa"/>
            <w:vAlign w:val="center"/>
          </w:tcPr>
          <w:p w:rsidR="00AF4896" w:rsidRPr="00DB5AAF" w:rsidRDefault="00AF4896" w:rsidP="00AF489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F264E1">
      <w:pP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390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390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C2915" w:rsidRPr="002265B6" w:rsidRDefault="006C2915" w:rsidP="002265B6">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1"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65B6">
        <w:trPr>
          <w:trHeight w:val="21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265B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239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AF2036" w:rsidRPr="002265B6" w:rsidRDefault="00AF2036" w:rsidP="002265B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31"/>
    <w:p w:rsidR="00F264E1" w:rsidRDefault="00F264E1" w:rsidP="00AF2036">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2265B6"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2265B6" w:rsidP="00C2390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EVALUACIÓN</w:t>
      </w:r>
      <w:r w:rsidR="0070385B" w:rsidRPr="00F12DD2">
        <w:rPr>
          <w:rFonts w:asciiTheme="minorHAnsi" w:hAnsiTheme="minorHAnsi" w:cstheme="minorHAnsi"/>
          <w:b/>
        </w:rPr>
        <w:t xml:space="preserve">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2265B6" w:rsidP="00C2390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EVALUACIÓN</w:t>
      </w:r>
      <w:r w:rsidR="0070385B" w:rsidRPr="00A303EE">
        <w:rPr>
          <w:rFonts w:asciiTheme="minorHAnsi" w:hAnsiTheme="minorHAnsi" w:cstheme="minorHAnsi"/>
          <w:b/>
        </w:rPr>
        <w:t xml:space="preserve"> ADMINISTRATIVA</w:t>
      </w:r>
      <w:r w:rsidR="0070385B">
        <w:rPr>
          <w:rFonts w:asciiTheme="minorHAnsi" w:hAnsiTheme="minorHAnsi" w:cstheme="minorHAnsi"/>
          <w:b/>
        </w:rPr>
        <w:t xml:space="preserve"> Y </w:t>
      </w:r>
      <w:r>
        <w:rPr>
          <w:rFonts w:asciiTheme="minorHAnsi" w:hAnsiTheme="minorHAnsi" w:cstheme="minorHAnsi"/>
          <w:b/>
        </w:rPr>
        <w:t>ECONÓMICA</w:t>
      </w:r>
      <w:r w:rsidR="0070385B">
        <w:rPr>
          <w:rFonts w:asciiTheme="minorHAnsi" w:hAnsiTheme="minorHAnsi" w:cstheme="minorHAnsi"/>
          <w:b/>
        </w:rPr>
        <w:t xml:space="preserve">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A303EE" w:rsidRDefault="005F6C94" w:rsidP="00C2390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2265B6" w:rsidP="00C2390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VERIFICACIÓN</w:t>
      </w:r>
      <w:r w:rsidR="0070385B"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390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390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2"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33" w:name="_Toc346784731"/>
      <w:bookmarkStart w:id="34" w:name="_Toc346784742"/>
      <w:bookmarkEnd w:id="32"/>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33"/>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34"/>
    <w:p w:rsidR="0070385B" w:rsidRPr="00B40D0C" w:rsidRDefault="0070385B" w:rsidP="00C2390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76BE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390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390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2390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xml:space="preserve">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390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w:t>
      </w:r>
      <w:proofErr w:type="spellStart"/>
      <w:r w:rsidRPr="00C515B5">
        <w:t>RPC</w:t>
      </w:r>
      <w:proofErr w:type="spellEnd"/>
      <w:r w:rsidRPr="00C515B5">
        <w:t xml:space="preserve"> la adjudicación de la propuestas</w:t>
      </w:r>
      <w:r>
        <w:t xml:space="preserve"> </w:t>
      </w:r>
      <w:r w:rsidRPr="00F91DFA">
        <w:t xml:space="preserve">que obtuvo </w:t>
      </w:r>
      <w:r>
        <w:t xml:space="preserve">el precio evaluado más bajo que cumpla con los aspectos técnicos y condiciones requeridas en el </w:t>
      </w:r>
      <w:proofErr w:type="spellStart"/>
      <w:r>
        <w:t>DBC</w:t>
      </w:r>
      <w:proofErr w:type="spellEnd"/>
      <w:r>
        <w:t xml:space="preserve">,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265B6">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FF4409" w:rsidRPr="000B039A" w:rsidRDefault="002265B6" w:rsidP="000B039A">
      <w:pPr>
        <w:jc w:val="center"/>
        <w:rPr>
          <w:rFonts w:asciiTheme="minorHAnsi" w:hAnsiTheme="minorHAnsi" w:cstheme="minorHAnsi"/>
          <w:b/>
          <w:bCs/>
          <w:sz w:val="22"/>
          <w:szCs w:val="22"/>
          <w:lang w:val="es-ES_tradnl"/>
        </w:rPr>
      </w:pPr>
      <w:r w:rsidRPr="002265B6">
        <w:rPr>
          <w:noProof/>
          <w:lang w:val="es-BO" w:eastAsia="es-BO"/>
        </w:rPr>
        <w:drawing>
          <wp:inline distT="0" distB="0" distL="0" distR="0">
            <wp:extent cx="5600700" cy="703435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7034353"/>
                    </a:xfrm>
                    <a:prstGeom prst="rect">
                      <a:avLst/>
                    </a:prstGeom>
                    <a:noFill/>
                    <a:ln>
                      <a:noFill/>
                    </a:ln>
                  </pic:spPr>
                </pic:pic>
              </a:graphicData>
            </a:graphic>
          </wp:inline>
        </w:drawing>
      </w:r>
    </w:p>
    <w:sectPr w:rsidR="00FF4409" w:rsidRPr="000B039A"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05C" w:rsidRDefault="00FB305C">
      <w:r>
        <w:separator/>
      </w:r>
    </w:p>
  </w:endnote>
  <w:endnote w:type="continuationSeparator" w:id="0">
    <w:p w:rsidR="00FB305C" w:rsidRDefault="00FB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896" w:rsidRDefault="00AF4896">
    <w:pPr>
      <w:pStyle w:val="Piedepgina"/>
      <w:jc w:val="right"/>
    </w:pPr>
    <w:r>
      <w:fldChar w:fldCharType="begin"/>
    </w:r>
    <w:r>
      <w:instrText xml:space="preserve"> PAGE   \* MERGEFORMAT </w:instrText>
    </w:r>
    <w:r>
      <w:fldChar w:fldCharType="separate"/>
    </w:r>
    <w:r w:rsidR="00D3371E">
      <w:rPr>
        <w:noProof/>
      </w:rPr>
      <w:t>16</w:t>
    </w:r>
    <w:r>
      <w:fldChar w:fldCharType="end"/>
    </w:r>
  </w:p>
  <w:p w:rsidR="00AF4896" w:rsidRDefault="00AF48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05C" w:rsidRDefault="00FB305C">
      <w:r>
        <w:separator/>
      </w:r>
    </w:p>
  </w:footnote>
  <w:footnote w:type="continuationSeparator" w:id="0">
    <w:p w:rsidR="00FB305C" w:rsidRDefault="00FB3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8786C20"/>
    <w:multiLevelType w:val="hybridMultilevel"/>
    <w:tmpl w:val="D05298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9A722A3"/>
    <w:multiLevelType w:val="hybridMultilevel"/>
    <w:tmpl w:val="56B85004"/>
    <w:lvl w:ilvl="0" w:tplc="DD36137C">
      <w:numFmt w:val="bullet"/>
      <w:lvlText w:val="-"/>
      <w:lvlJc w:val="left"/>
      <w:pPr>
        <w:ind w:left="720" w:hanging="360"/>
      </w:pPr>
      <w:rPr>
        <w:rFonts w:ascii="Calibri" w:eastAsia="Times New Roman" w:hAnsi="Calibri" w:cs="Times New Roman" w:hint="default"/>
        <w:sz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EA039AC"/>
    <w:multiLevelType w:val="multilevel"/>
    <w:tmpl w:val="783AC95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C9A7D15"/>
    <w:multiLevelType w:val="hybridMultilevel"/>
    <w:tmpl w:val="485C52B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B181A5E"/>
    <w:multiLevelType w:val="hybridMultilevel"/>
    <w:tmpl w:val="4C26B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5"/>
  </w:num>
  <w:num w:numId="3">
    <w:abstractNumId w:val="32"/>
  </w:num>
  <w:num w:numId="4">
    <w:abstractNumId w:val="9"/>
  </w:num>
  <w:num w:numId="5">
    <w:abstractNumId w:val="21"/>
  </w:num>
  <w:num w:numId="6">
    <w:abstractNumId w:val="22"/>
  </w:num>
  <w:num w:numId="7">
    <w:abstractNumId w:val="0"/>
  </w:num>
  <w:num w:numId="8">
    <w:abstractNumId w:val="35"/>
  </w:num>
  <w:num w:numId="9">
    <w:abstractNumId w:val="17"/>
  </w:num>
  <w:num w:numId="10">
    <w:abstractNumId w:val="8"/>
  </w:num>
  <w:num w:numId="11">
    <w:abstractNumId w:val="7"/>
  </w:num>
  <w:num w:numId="12">
    <w:abstractNumId w:val="10"/>
  </w:num>
  <w:num w:numId="13">
    <w:abstractNumId w:val="29"/>
  </w:num>
  <w:num w:numId="14">
    <w:abstractNumId w:val="27"/>
  </w:num>
  <w:num w:numId="15">
    <w:abstractNumId w:val="30"/>
  </w:num>
  <w:num w:numId="16">
    <w:abstractNumId w:val="13"/>
  </w:num>
  <w:num w:numId="17">
    <w:abstractNumId w:val="1"/>
  </w:num>
  <w:num w:numId="18">
    <w:abstractNumId w:val="33"/>
  </w:num>
  <w:num w:numId="19">
    <w:abstractNumId w:val="19"/>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4"/>
  </w:num>
  <w:num w:numId="24">
    <w:abstractNumId w:val="31"/>
  </w:num>
  <w:num w:numId="25">
    <w:abstractNumId w:val="25"/>
  </w:num>
  <w:num w:numId="26">
    <w:abstractNumId w:val="20"/>
  </w:num>
  <w:num w:numId="27">
    <w:abstractNumId w:val="28"/>
  </w:num>
  <w:num w:numId="28">
    <w:abstractNumId w:val="3"/>
  </w:num>
  <w:num w:numId="29">
    <w:abstractNumId w:val="37"/>
  </w:num>
  <w:num w:numId="30">
    <w:abstractNumId w:val="5"/>
  </w:num>
  <w:num w:numId="31">
    <w:abstractNumId w:val="6"/>
  </w:num>
  <w:num w:numId="32">
    <w:abstractNumId w:val="24"/>
  </w:num>
  <w:num w:numId="33">
    <w:abstractNumId w:val="34"/>
  </w:num>
  <w:num w:numId="34">
    <w:abstractNumId w:val="16"/>
  </w:num>
  <w:num w:numId="35">
    <w:abstractNumId w:val="26"/>
  </w:num>
  <w:num w:numId="36">
    <w:abstractNumId w:val="36"/>
  </w:num>
  <w:num w:numId="37">
    <w:abstractNumId w:val="11"/>
  </w:num>
  <w:num w:numId="38">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5B6"/>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BD9"/>
    <w:rsid w:val="00530703"/>
    <w:rsid w:val="00530EB9"/>
    <w:rsid w:val="00531903"/>
    <w:rsid w:val="00532627"/>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138"/>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4DDE"/>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BB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3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BE6"/>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896"/>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22"/>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90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36DF"/>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71E"/>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2B"/>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E1"/>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5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42B"/>
    <w:pPr>
      <w:ind w:left="720"/>
    </w:pPr>
    <w:rPr>
      <w:lang w:eastAsia="es-ES"/>
    </w:rPr>
  </w:style>
  <w:style w:type="paragraph" w:styleId="TDC5">
    <w:name w:val="toc 5"/>
    <w:basedOn w:val="Normal"/>
    <w:next w:val="Normal"/>
    <w:autoRedefine/>
    <w:semiHidden/>
    <w:rsid w:val="00D6342B"/>
    <w:pPr>
      <w:ind w:left="960"/>
    </w:pPr>
    <w:rPr>
      <w:lang w:eastAsia="es-ES"/>
    </w:rPr>
  </w:style>
  <w:style w:type="paragraph" w:styleId="TDC6">
    <w:name w:val="toc 6"/>
    <w:basedOn w:val="Normal"/>
    <w:next w:val="Normal"/>
    <w:autoRedefine/>
    <w:semiHidden/>
    <w:rsid w:val="00D6342B"/>
    <w:pPr>
      <w:ind w:left="1200"/>
    </w:pPr>
    <w:rPr>
      <w:lang w:eastAsia="es-ES"/>
    </w:rPr>
  </w:style>
  <w:style w:type="paragraph" w:styleId="TDC7">
    <w:name w:val="toc 7"/>
    <w:basedOn w:val="Normal"/>
    <w:next w:val="Normal"/>
    <w:autoRedefine/>
    <w:semiHidden/>
    <w:rsid w:val="00D6342B"/>
    <w:pPr>
      <w:ind w:left="1440"/>
    </w:pPr>
    <w:rPr>
      <w:lang w:eastAsia="es-ES"/>
    </w:rPr>
  </w:style>
  <w:style w:type="paragraph" w:styleId="TDC8">
    <w:name w:val="toc 8"/>
    <w:basedOn w:val="Normal"/>
    <w:next w:val="Normal"/>
    <w:autoRedefine/>
    <w:semiHidden/>
    <w:rsid w:val="00D6342B"/>
    <w:pPr>
      <w:ind w:left="1680"/>
    </w:pPr>
    <w:rPr>
      <w:lang w:eastAsia="es-ES"/>
    </w:rPr>
  </w:style>
  <w:style w:type="paragraph" w:styleId="TDC9">
    <w:name w:val="toc 9"/>
    <w:basedOn w:val="Normal"/>
    <w:next w:val="Normal"/>
    <w:autoRedefine/>
    <w:semiHidden/>
    <w:rsid w:val="00D6342B"/>
    <w:pPr>
      <w:ind w:left="1920"/>
    </w:pPr>
    <w:rPr>
      <w:lang w:eastAsia="es-ES"/>
    </w:rPr>
  </w:style>
  <w:style w:type="paragraph" w:customStyle="1" w:styleId="CM12">
    <w:name w:val="CM12"/>
    <w:basedOn w:val="Normal"/>
    <w:next w:val="Normal"/>
    <w:uiPriority w:val="99"/>
    <w:rsid w:val="00D634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42B"/>
    <w:pPr>
      <w:widowControl w:val="0"/>
    </w:pPr>
    <w:rPr>
      <w:rFonts w:ascii="Verdana" w:hAnsi="Verdana" w:cs="Times New Roman"/>
      <w:color w:val="auto"/>
    </w:rPr>
  </w:style>
  <w:style w:type="paragraph" w:customStyle="1" w:styleId="CM8">
    <w:name w:val="CM8"/>
    <w:basedOn w:val="Default"/>
    <w:next w:val="Default"/>
    <w:rsid w:val="00D6342B"/>
    <w:pPr>
      <w:widowControl w:val="0"/>
      <w:spacing w:line="246" w:lineRule="atLeast"/>
    </w:pPr>
    <w:rPr>
      <w:rFonts w:ascii="Verdana" w:hAnsi="Verdana" w:cs="Times New Roman"/>
      <w:color w:val="auto"/>
    </w:rPr>
  </w:style>
  <w:style w:type="paragraph" w:customStyle="1" w:styleId="CM14">
    <w:name w:val="CM14"/>
    <w:basedOn w:val="Default"/>
    <w:next w:val="Default"/>
    <w:rsid w:val="00D6342B"/>
    <w:pPr>
      <w:widowControl w:val="0"/>
    </w:pPr>
    <w:rPr>
      <w:rFonts w:ascii="Verdana" w:hAnsi="Verdana" w:cs="Times New Roman"/>
      <w:color w:val="auto"/>
    </w:rPr>
  </w:style>
  <w:style w:type="paragraph" w:styleId="TtulodeTDC">
    <w:name w:val="TOC Heading"/>
    <w:basedOn w:val="Ttulo1"/>
    <w:next w:val="Normal"/>
    <w:uiPriority w:val="39"/>
    <w:unhideWhenUsed/>
    <w:qFormat/>
    <w:rsid w:val="00D6342B"/>
    <w:pPr>
      <w:keepLines/>
      <w:spacing w:after="0" w:line="259" w:lineRule="auto"/>
      <w:outlineLvl w:val="9"/>
    </w:pPr>
    <w:rPr>
      <w:rFonts w:ascii="Calibri Light" w:hAnsi="Calibri Light"/>
      <w:b w:val="0"/>
      <w:bCs w:val="0"/>
      <w:color w:val="2E74B5"/>
      <w:kern w:val="0"/>
      <w:lang w:eastAsia="es-ES"/>
    </w:rPr>
  </w:style>
  <w:style w:type="paragraph" w:customStyle="1" w:styleId="Estilo">
    <w:name w:val="Estilo"/>
    <w:rsid w:val="00D6342B"/>
    <w:pPr>
      <w:widowControl w:val="0"/>
      <w:autoSpaceDE w:val="0"/>
      <w:autoSpaceDN w:val="0"/>
      <w:adjustRightInd w:val="0"/>
    </w:pPr>
    <w:rPr>
      <w:rFonts w:ascii="Arial" w:hAnsi="Arial" w:cs="Arial"/>
      <w:sz w:val="24"/>
      <w:szCs w:val="24"/>
      <w:lang w:val="en-US" w:eastAsia="en-US"/>
    </w:rPr>
  </w:style>
  <w:style w:type="character" w:customStyle="1" w:styleId="Estilo1Car">
    <w:name w:val="Estilo1 Car"/>
    <w:rsid w:val="00D6342B"/>
    <w:rPr>
      <w:rFonts w:ascii="Arial Narrow" w:eastAsia="Arial Unicode MS" w:hAnsi="Arial Narrow"/>
      <w:b/>
      <w:sz w:val="24"/>
      <w:szCs w:val="24"/>
      <w:lang w:val="es-ES_tradnl" w:eastAsia="es-ES"/>
    </w:rPr>
  </w:style>
  <w:style w:type="paragraph" w:customStyle="1" w:styleId="CM37">
    <w:name w:val="CM37"/>
    <w:basedOn w:val="Normal"/>
    <w:next w:val="Normal"/>
    <w:rsid w:val="00CC36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C36DF"/>
    <w:pPr>
      <w:ind w:left="708"/>
    </w:pPr>
    <w:rPr>
      <w:rFonts w:eastAsia="Calibri"/>
      <w:lang w:eastAsia="es-ES"/>
    </w:rPr>
  </w:style>
  <w:style w:type="table" w:customStyle="1" w:styleId="Listaclara-nfasis11">
    <w:name w:val="Lista clara - Énfasis 11"/>
    <w:basedOn w:val="Tablanormal"/>
    <w:uiPriority w:val="61"/>
    <w:rsid w:val="00CC36D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C36DF"/>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C36DF"/>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CC36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C36DF"/>
    <w:rPr>
      <w:rFonts w:ascii="Times New Roman" w:hAnsi="Times New Roman" w:cs="Times New Roman"/>
      <w:sz w:val="18"/>
      <w:szCs w:val="18"/>
    </w:rPr>
  </w:style>
  <w:style w:type="paragraph" w:styleId="Lista">
    <w:name w:val="List"/>
    <w:basedOn w:val="Normal"/>
    <w:unhideWhenUsed/>
    <w:rsid w:val="00CC36DF"/>
    <w:pPr>
      <w:ind w:left="283" w:hanging="283"/>
      <w:contextualSpacing/>
    </w:pPr>
    <w:rPr>
      <w:rFonts w:ascii="Verdana" w:hAnsi="Verdana"/>
      <w:sz w:val="16"/>
      <w:szCs w:val="16"/>
      <w:lang w:eastAsia="es-ES"/>
    </w:rPr>
  </w:style>
  <w:style w:type="paragraph" w:styleId="Lista3">
    <w:name w:val="List 3"/>
    <w:basedOn w:val="Normal"/>
    <w:unhideWhenUsed/>
    <w:rsid w:val="00CC36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C36DF"/>
    <w:rPr>
      <w:rFonts w:ascii="Verdana" w:hAnsi="Verdana"/>
      <w:sz w:val="16"/>
      <w:szCs w:val="16"/>
      <w:lang w:eastAsia="es-ES"/>
    </w:rPr>
  </w:style>
  <w:style w:type="character" w:customStyle="1" w:styleId="SaludoCar">
    <w:name w:val="Saludo Car"/>
    <w:basedOn w:val="Fuentedeprrafopredeter"/>
    <w:link w:val="Saludo"/>
    <w:uiPriority w:val="99"/>
    <w:rsid w:val="00CC36DF"/>
    <w:rPr>
      <w:rFonts w:ascii="Verdana" w:hAnsi="Verdana"/>
      <w:sz w:val="16"/>
      <w:szCs w:val="16"/>
      <w:lang w:val="es-ES" w:eastAsia="es-ES"/>
    </w:rPr>
  </w:style>
  <w:style w:type="paragraph" w:styleId="Continuarlista">
    <w:name w:val="List Continue"/>
    <w:basedOn w:val="Normal"/>
    <w:uiPriority w:val="99"/>
    <w:unhideWhenUsed/>
    <w:rsid w:val="00CC36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C36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C36DF"/>
    <w:rPr>
      <w:rFonts w:ascii="Verdana" w:hAnsi="Verdana"/>
      <w:sz w:val="16"/>
      <w:szCs w:val="16"/>
      <w:lang w:val="es-ES" w:eastAsia="es-ES"/>
    </w:rPr>
  </w:style>
  <w:style w:type="character" w:customStyle="1" w:styleId="SangradetextonormalCar1">
    <w:name w:val="Sangría de texto normal Car1"/>
    <w:rsid w:val="00CC36DF"/>
    <w:rPr>
      <w:rFonts w:ascii="Times New Roman" w:eastAsia="Times New Roman" w:hAnsi="Times New Roman" w:cs="Times New Roman"/>
      <w:sz w:val="24"/>
      <w:szCs w:val="24"/>
      <w:lang w:val="es-ES" w:eastAsia="es-ES"/>
    </w:rPr>
  </w:style>
  <w:style w:type="character" w:customStyle="1" w:styleId="AsuntodelcomentarioCar1">
    <w:name w:val="Asunto del comentario Car1"/>
    <w:uiPriority w:val="99"/>
    <w:semiHidden/>
    <w:rsid w:val="00CC36DF"/>
    <w:rPr>
      <w:rFonts w:ascii="Calibri" w:eastAsia="Times New Roman" w:hAnsi="Calibri" w:cs="Times New Roman"/>
      <w:b/>
      <w:bCs/>
      <w:sz w:val="20"/>
      <w:szCs w:val="20"/>
      <w:lang w:val="es-ES"/>
    </w:rPr>
  </w:style>
  <w:style w:type="character" w:customStyle="1" w:styleId="PuestoCar1">
    <w:name w:val="Puesto Car1"/>
    <w:basedOn w:val="Fuentedeprrafopredeter"/>
    <w:uiPriority w:val="10"/>
    <w:rsid w:val="00CC36DF"/>
    <w:rPr>
      <w:rFonts w:asciiTheme="majorHAnsi" w:eastAsiaTheme="majorEastAsia" w:hAnsiTheme="majorHAnsi" w:cstheme="majorBidi"/>
      <w:color w:val="17365D" w:themeColor="text2" w:themeShade="BF"/>
      <w:spacing w:val="5"/>
      <w:kern w:val="28"/>
      <w:sz w:val="52"/>
      <w:szCs w:val="5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479230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63671-0627-43FF-B67A-A83A1A005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11893</Words>
  <Characters>65416</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77155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2015-02-19T14:27:00Z</cp:lastPrinted>
  <dcterms:created xsi:type="dcterms:W3CDTF">2016-07-23T01:03:00Z</dcterms:created>
  <dcterms:modified xsi:type="dcterms:W3CDTF">2016-07-23T01:07:00Z</dcterms:modified>
</cp:coreProperties>
</file>