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19A9A" w14:textId="586A2FA2" w:rsidR="00CC6C79" w:rsidRDefault="00233FC4" w:rsidP="00CC6C79">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42919B17" wp14:editId="3794E90D">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C79"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1D02154">
                <wp:simplePos x="0" y="0"/>
                <wp:positionH relativeFrom="margin">
                  <wp:align>center</wp:align>
                </wp:positionH>
                <wp:positionV relativeFrom="paragraph">
                  <wp:posOffset>832984</wp:posOffset>
                </wp:positionV>
                <wp:extent cx="6249167" cy="7168551"/>
                <wp:effectExtent l="0" t="0" r="94615" b="8953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9167" cy="7168551"/>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E71A68" w14:textId="77777777" w:rsidR="00B77EEB" w:rsidRPr="00CC6C79" w:rsidRDefault="00B77EEB" w:rsidP="00BC21BB">
                            <w:pPr>
                              <w:pStyle w:val="Ttulo1"/>
                              <w:ind w:left="142"/>
                              <w:jc w:val="center"/>
                              <w:rPr>
                                <w:rFonts w:ascii="Century Gothic" w:hAnsi="Century Gothic"/>
                                <w:sz w:val="4"/>
                                <w:szCs w:val="28"/>
                              </w:rPr>
                            </w:pPr>
                          </w:p>
                          <w:p w14:paraId="76A5E28A" w14:textId="77777777" w:rsidR="00B77EEB" w:rsidRDefault="00B77EE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B77EEB" w:rsidRPr="00196858" w:rsidRDefault="00B77EEB" w:rsidP="00196858"/>
                          <w:p w14:paraId="34847A17" w14:textId="77777777" w:rsidR="00B77EEB" w:rsidRDefault="00B77EEB" w:rsidP="00BC21BB">
                            <w:pPr>
                              <w:ind w:left="142"/>
                              <w:jc w:val="center"/>
                              <w:rPr>
                                <w:rFonts w:ascii="Verdana" w:hAnsi="Verdana"/>
                                <w:b/>
                              </w:rPr>
                            </w:pPr>
                          </w:p>
                          <w:p w14:paraId="594C999F" w14:textId="77777777" w:rsidR="00B77EEB" w:rsidRDefault="00B77EE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B77EEB" w:rsidRPr="00103622" w:rsidRDefault="00B77EEB" w:rsidP="00963B46">
                            <w:pPr>
                              <w:ind w:left="142"/>
                              <w:jc w:val="center"/>
                              <w:rPr>
                                <w:rFonts w:ascii="Century Gothic" w:hAnsi="Century Gothic" w:cs="Arial"/>
                                <w:b/>
                                <w:sz w:val="32"/>
                                <w:szCs w:val="32"/>
                                <w:lang w:val="es-MX"/>
                              </w:rPr>
                            </w:pPr>
                          </w:p>
                          <w:p w14:paraId="4A9FE802" w14:textId="77777777" w:rsidR="00B77EEB" w:rsidRDefault="00B77EEB" w:rsidP="00963B46">
                            <w:pPr>
                              <w:ind w:left="142"/>
                              <w:jc w:val="center"/>
                              <w:rPr>
                                <w:rFonts w:ascii="Century Gothic" w:hAnsi="Century Gothic" w:cs="Arial"/>
                                <w:b/>
                                <w:sz w:val="32"/>
                                <w:szCs w:val="32"/>
                                <w:lang w:val="es-MX"/>
                              </w:rPr>
                            </w:pPr>
                          </w:p>
                          <w:p w14:paraId="7DB6B270" w14:textId="77777777" w:rsidR="00861FA0" w:rsidRPr="00103622" w:rsidRDefault="00861FA0" w:rsidP="00861FA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4E8804D" w14:textId="77777777" w:rsidR="00861FA0" w:rsidRDefault="00861FA0" w:rsidP="00861FA0">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56744202" w14:textId="77777777" w:rsidR="00B77EEB" w:rsidRPr="00861FA0" w:rsidRDefault="00B77EEB" w:rsidP="00BC6236">
                            <w:pPr>
                              <w:jc w:val="center"/>
                              <w:rPr>
                                <w:rFonts w:ascii="Century Gothic" w:hAnsi="Century Gothic" w:cs="Arial"/>
                                <w:b/>
                                <w:sz w:val="28"/>
                                <w:szCs w:val="32"/>
                                <w:lang w:val="es-MX"/>
                              </w:rPr>
                            </w:pPr>
                          </w:p>
                          <w:p w14:paraId="45AA07A5" w14:textId="77777777" w:rsidR="00B77EEB" w:rsidRPr="00D94CE2" w:rsidRDefault="00B77EEB"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B77EEB" w:rsidRPr="00D94CE2" w:rsidRDefault="00B77EEB"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B77EEB" w:rsidRDefault="00B77EEB" w:rsidP="007F4F49">
                            <w:pPr>
                              <w:ind w:left="142" w:right="-13"/>
                              <w:jc w:val="center"/>
                              <w:rPr>
                                <w:rFonts w:ascii="Century Gothic" w:hAnsi="Century Gothic" w:cs="Arial"/>
                                <w:b/>
                                <w:sz w:val="28"/>
                                <w:szCs w:val="28"/>
                                <w:lang w:val="es-MX"/>
                              </w:rPr>
                            </w:pPr>
                          </w:p>
                          <w:p w14:paraId="4EBC10D5" w14:textId="77777777" w:rsidR="00B77EEB" w:rsidRPr="00103622" w:rsidRDefault="00B77EEB"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B77EEB" w:rsidRPr="00103622" w:rsidRDefault="00B77EEB" w:rsidP="007F4F49">
                            <w:pPr>
                              <w:ind w:left="142" w:right="-13"/>
                              <w:rPr>
                                <w:rFonts w:ascii="Century Gothic" w:hAnsi="Century Gothic"/>
                                <w:b/>
                                <w:sz w:val="28"/>
                                <w:szCs w:val="28"/>
                              </w:rPr>
                            </w:pPr>
                          </w:p>
                          <w:p w14:paraId="3BC6F7B8" w14:textId="5E3D2825" w:rsidR="00B77EEB" w:rsidRPr="00D94CE2" w:rsidRDefault="00B77EEB" w:rsidP="007F4F49">
                            <w:pPr>
                              <w:ind w:right="-13"/>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SISMICA 2D Y PROCESAMIENTO EN EL ALTIPLANO NORTE</w:t>
                            </w:r>
                          </w:p>
                          <w:p w14:paraId="5B1A2762" w14:textId="77777777" w:rsidR="00B77EEB" w:rsidRPr="00D94CE2" w:rsidRDefault="00B77EEB" w:rsidP="007F4F49">
                            <w:pPr>
                              <w:ind w:right="-13"/>
                              <w:jc w:val="center"/>
                              <w:rPr>
                                <w:rFonts w:ascii="Century Gothic" w:hAnsi="Century Gothic" w:cs="Century Gothic"/>
                                <w:b/>
                                <w:bCs/>
                                <w:color w:val="FF0000"/>
                                <w:sz w:val="28"/>
                                <w:szCs w:val="28"/>
                              </w:rPr>
                            </w:pPr>
                          </w:p>
                          <w:p w14:paraId="1565B6C4" w14:textId="36AFD716" w:rsidR="00B77EEB" w:rsidRPr="00D94CE2" w:rsidRDefault="00B77EEB" w:rsidP="007F4F49">
                            <w:pPr>
                              <w:ind w:right="-13"/>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6F6287" w:rsidRPr="006F6287">
                              <w:rPr>
                                <w:rFonts w:ascii="Century Gothic" w:hAnsi="Century Gothic" w:cs="Century Gothic"/>
                                <w:b/>
                                <w:bCs/>
                                <w:color w:val="000000" w:themeColor="text1"/>
                                <w:sz w:val="28"/>
                                <w:szCs w:val="28"/>
                              </w:rPr>
                              <w:t>DRCO-CDL-GNEE-171-16</w:t>
                            </w:r>
                          </w:p>
                          <w:p w14:paraId="7A2140B6" w14:textId="77777777" w:rsidR="00B77EEB" w:rsidRPr="00D94CE2" w:rsidRDefault="00B77EEB" w:rsidP="007F4F49">
                            <w:pPr>
                              <w:ind w:right="-13"/>
                              <w:jc w:val="center"/>
                              <w:rPr>
                                <w:rFonts w:ascii="Century Gothic" w:hAnsi="Century Gothic" w:cs="Century Gothic"/>
                                <w:b/>
                                <w:bCs/>
                                <w:color w:val="FF0000"/>
                                <w:sz w:val="28"/>
                                <w:szCs w:val="28"/>
                              </w:rPr>
                            </w:pPr>
                          </w:p>
                          <w:p w14:paraId="68BC7934" w14:textId="77777777" w:rsidR="00B77EEB" w:rsidRPr="00D94CE2" w:rsidRDefault="00B77EEB" w:rsidP="007F4F49">
                            <w:pPr>
                              <w:ind w:right="-13"/>
                              <w:jc w:val="center"/>
                              <w:rPr>
                                <w:rFonts w:ascii="Century Gothic" w:hAnsi="Century Gothic" w:cs="Century Gothic"/>
                                <w:b/>
                                <w:bCs/>
                                <w:color w:val="FF0000"/>
                                <w:sz w:val="28"/>
                                <w:szCs w:val="28"/>
                              </w:rPr>
                            </w:pPr>
                          </w:p>
                          <w:p w14:paraId="2182C018" w14:textId="582ABEE2" w:rsidR="00B77EEB" w:rsidRPr="0051787E" w:rsidRDefault="00B77EEB" w:rsidP="007F4F49">
                            <w:pPr>
                              <w:ind w:right="-13"/>
                              <w:jc w:val="center"/>
                              <w:rPr>
                                <w:rFonts w:ascii="Century Gothic" w:hAnsi="Century Gothic"/>
                                <w:b/>
                                <w:color w:val="000000" w:themeColor="text1"/>
                                <w:sz w:val="28"/>
                                <w:szCs w:val="28"/>
                                <w:lang w:val="es-ES_tradnl"/>
                              </w:rPr>
                            </w:pPr>
                            <w:r w:rsidRPr="0051787E">
                              <w:rPr>
                                <w:rFonts w:ascii="Century Gothic" w:hAnsi="Century Gothic" w:cs="Century Gothic"/>
                                <w:b/>
                                <w:bCs/>
                                <w:color w:val="000000" w:themeColor="text1"/>
                                <w:sz w:val="28"/>
                                <w:szCs w:val="28"/>
                              </w:rPr>
                              <w:t>Primera Convocatoria</w:t>
                            </w:r>
                          </w:p>
                          <w:p w14:paraId="30102A64" w14:textId="77777777" w:rsidR="00B77EEB" w:rsidRPr="00103622" w:rsidRDefault="00B77EEB" w:rsidP="007F4F49">
                            <w:pPr>
                              <w:ind w:right="-13"/>
                              <w:jc w:val="center"/>
                              <w:rPr>
                                <w:rFonts w:ascii="Century Gothic" w:hAnsi="Century Gothic"/>
                                <w:sz w:val="32"/>
                                <w:szCs w:val="32"/>
                                <w:lang w:val="es-ES_tradnl"/>
                              </w:rPr>
                            </w:pPr>
                          </w:p>
                          <w:p w14:paraId="590C4BA9" w14:textId="77777777" w:rsidR="00B77EEB" w:rsidRPr="00103622" w:rsidRDefault="00B77EEB" w:rsidP="00BC21BB">
                            <w:pPr>
                              <w:ind w:right="930"/>
                              <w:jc w:val="center"/>
                              <w:rPr>
                                <w:rFonts w:ascii="Century Gothic" w:hAnsi="Century Gothic"/>
                                <w:sz w:val="32"/>
                                <w:szCs w:val="32"/>
                                <w:lang w:val="es-ES_tradnl"/>
                              </w:rPr>
                            </w:pPr>
                          </w:p>
                          <w:p w14:paraId="47BF7646" w14:textId="77777777" w:rsidR="00B77EEB" w:rsidRPr="00103622" w:rsidRDefault="00B77EEB" w:rsidP="00BC21BB">
                            <w:pPr>
                              <w:ind w:right="930"/>
                              <w:jc w:val="center"/>
                              <w:rPr>
                                <w:rFonts w:ascii="Century Gothic" w:hAnsi="Century Gothic"/>
                                <w:sz w:val="32"/>
                                <w:szCs w:val="32"/>
                                <w:lang w:val="es-ES_tradnl"/>
                              </w:rPr>
                            </w:pPr>
                          </w:p>
                          <w:p w14:paraId="17293A24" w14:textId="77777777" w:rsidR="00B77EEB" w:rsidRPr="00103622" w:rsidRDefault="00B77EEB" w:rsidP="00BC21BB">
                            <w:pPr>
                              <w:ind w:right="930"/>
                              <w:jc w:val="center"/>
                              <w:rPr>
                                <w:rFonts w:ascii="Century Gothic" w:hAnsi="Century Gothic"/>
                                <w:sz w:val="32"/>
                                <w:szCs w:val="32"/>
                                <w:lang w:val="es-ES_tradnl"/>
                              </w:rPr>
                            </w:pPr>
                          </w:p>
                          <w:p w14:paraId="23A84156" w14:textId="77777777" w:rsidR="00B77EEB" w:rsidRDefault="00B77EEB" w:rsidP="00BC21BB">
                            <w:pPr>
                              <w:ind w:right="930"/>
                              <w:jc w:val="center"/>
                              <w:rPr>
                                <w:rFonts w:ascii="Century Gothic" w:hAnsi="Century Gothic"/>
                                <w:lang w:val="es-ES_tradnl"/>
                              </w:rPr>
                            </w:pPr>
                          </w:p>
                          <w:p w14:paraId="08DF33F2" w14:textId="77777777" w:rsidR="00B77EEB" w:rsidRPr="009C5A35" w:rsidRDefault="00B77EE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0;margin-top:65.6pt;width:492.05pt;height:564.4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5acwIAAPMEAAAOAAAAZHJzL2Uyb0RvYy54bWysVE1v1DAQvSPxHyzfaTbp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">
                <v:shadow on="t" color="#333" offset="6pt,6pt"/>
                <v:textbox>
                  <w:txbxContent>
                    <w:p w14:paraId="1FE71A68" w14:textId="77777777" w:rsidR="00B77EEB" w:rsidRPr="00CC6C79" w:rsidRDefault="00B77EEB" w:rsidP="00BC21BB">
                      <w:pPr>
                        <w:pStyle w:val="Ttulo1"/>
                        <w:ind w:left="142"/>
                        <w:jc w:val="center"/>
                        <w:rPr>
                          <w:rFonts w:ascii="Century Gothic" w:hAnsi="Century Gothic"/>
                          <w:sz w:val="4"/>
                          <w:szCs w:val="28"/>
                        </w:rPr>
                      </w:pPr>
                    </w:p>
                    <w:p w14:paraId="76A5E28A" w14:textId="77777777" w:rsidR="00B77EEB" w:rsidRDefault="00B77EE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B77EEB" w:rsidRPr="00196858" w:rsidRDefault="00B77EEB" w:rsidP="00196858"/>
                    <w:p w14:paraId="34847A17" w14:textId="77777777" w:rsidR="00B77EEB" w:rsidRDefault="00B77EEB" w:rsidP="00BC21BB">
                      <w:pPr>
                        <w:ind w:left="142"/>
                        <w:jc w:val="center"/>
                        <w:rPr>
                          <w:rFonts w:ascii="Verdana" w:hAnsi="Verdana"/>
                          <w:b/>
                        </w:rPr>
                      </w:pPr>
                    </w:p>
                    <w:p w14:paraId="594C999F" w14:textId="77777777" w:rsidR="00B77EEB" w:rsidRDefault="00B77EE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B77EEB" w:rsidRPr="00103622" w:rsidRDefault="00B77EEB" w:rsidP="00963B46">
                      <w:pPr>
                        <w:ind w:left="142"/>
                        <w:jc w:val="center"/>
                        <w:rPr>
                          <w:rFonts w:ascii="Century Gothic" w:hAnsi="Century Gothic" w:cs="Arial"/>
                          <w:b/>
                          <w:sz w:val="32"/>
                          <w:szCs w:val="32"/>
                          <w:lang w:val="es-MX"/>
                        </w:rPr>
                      </w:pPr>
                    </w:p>
                    <w:p w14:paraId="4A9FE802" w14:textId="77777777" w:rsidR="00B77EEB" w:rsidRDefault="00B77EEB" w:rsidP="00963B46">
                      <w:pPr>
                        <w:ind w:left="142"/>
                        <w:jc w:val="center"/>
                        <w:rPr>
                          <w:rFonts w:ascii="Century Gothic" w:hAnsi="Century Gothic" w:cs="Arial"/>
                          <w:b/>
                          <w:sz w:val="32"/>
                          <w:szCs w:val="32"/>
                          <w:lang w:val="es-MX"/>
                        </w:rPr>
                      </w:pPr>
                    </w:p>
                    <w:p w14:paraId="7DB6B270" w14:textId="77777777" w:rsidR="00861FA0" w:rsidRPr="00103622" w:rsidRDefault="00861FA0" w:rsidP="00861FA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4E8804D" w14:textId="77777777" w:rsidR="00861FA0" w:rsidRDefault="00861FA0" w:rsidP="00861FA0">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56744202" w14:textId="77777777" w:rsidR="00B77EEB" w:rsidRPr="00861FA0" w:rsidRDefault="00B77EEB" w:rsidP="00BC6236">
                      <w:pPr>
                        <w:jc w:val="center"/>
                        <w:rPr>
                          <w:rFonts w:ascii="Century Gothic" w:hAnsi="Century Gothic" w:cs="Arial"/>
                          <w:b/>
                          <w:sz w:val="28"/>
                          <w:szCs w:val="32"/>
                          <w:lang w:val="es-MX"/>
                        </w:rPr>
                      </w:pPr>
                    </w:p>
                    <w:p w14:paraId="45AA07A5" w14:textId="77777777" w:rsidR="00B77EEB" w:rsidRPr="00D94CE2" w:rsidRDefault="00B77EEB"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B77EEB" w:rsidRPr="00D94CE2" w:rsidRDefault="00B77EEB"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B77EEB" w:rsidRDefault="00B77EEB" w:rsidP="007F4F49">
                      <w:pPr>
                        <w:ind w:left="142" w:right="-13"/>
                        <w:jc w:val="center"/>
                        <w:rPr>
                          <w:rFonts w:ascii="Century Gothic" w:hAnsi="Century Gothic" w:cs="Arial"/>
                          <w:b/>
                          <w:sz w:val="28"/>
                          <w:szCs w:val="28"/>
                          <w:lang w:val="es-MX"/>
                        </w:rPr>
                      </w:pPr>
                    </w:p>
                    <w:p w14:paraId="4EBC10D5" w14:textId="77777777" w:rsidR="00B77EEB" w:rsidRPr="00103622" w:rsidRDefault="00B77EEB"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B77EEB" w:rsidRPr="00103622" w:rsidRDefault="00B77EEB" w:rsidP="007F4F49">
                      <w:pPr>
                        <w:ind w:left="142" w:right="-13"/>
                        <w:rPr>
                          <w:rFonts w:ascii="Century Gothic" w:hAnsi="Century Gothic"/>
                          <w:b/>
                          <w:sz w:val="28"/>
                          <w:szCs w:val="28"/>
                        </w:rPr>
                      </w:pPr>
                    </w:p>
                    <w:p w14:paraId="3BC6F7B8" w14:textId="5E3D2825" w:rsidR="00B77EEB" w:rsidRPr="00D94CE2" w:rsidRDefault="00B77EEB" w:rsidP="007F4F49">
                      <w:pPr>
                        <w:ind w:right="-13"/>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SISMICA 2D Y PROCESAMIENTO EN EL ALTIPLANO NORTE</w:t>
                      </w:r>
                    </w:p>
                    <w:p w14:paraId="5B1A2762" w14:textId="77777777" w:rsidR="00B77EEB" w:rsidRPr="00D94CE2" w:rsidRDefault="00B77EEB" w:rsidP="007F4F49">
                      <w:pPr>
                        <w:ind w:right="-13"/>
                        <w:jc w:val="center"/>
                        <w:rPr>
                          <w:rFonts w:ascii="Century Gothic" w:hAnsi="Century Gothic" w:cs="Century Gothic"/>
                          <w:b/>
                          <w:bCs/>
                          <w:color w:val="FF0000"/>
                          <w:sz w:val="28"/>
                          <w:szCs w:val="28"/>
                        </w:rPr>
                      </w:pPr>
                    </w:p>
                    <w:p w14:paraId="1565B6C4" w14:textId="36AFD716" w:rsidR="00B77EEB" w:rsidRPr="00D94CE2" w:rsidRDefault="00B77EEB" w:rsidP="007F4F49">
                      <w:pPr>
                        <w:ind w:right="-13"/>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6F6287" w:rsidRPr="006F6287">
                        <w:rPr>
                          <w:rFonts w:ascii="Century Gothic" w:hAnsi="Century Gothic" w:cs="Century Gothic"/>
                          <w:b/>
                          <w:bCs/>
                          <w:color w:val="000000" w:themeColor="text1"/>
                          <w:sz w:val="28"/>
                          <w:szCs w:val="28"/>
                        </w:rPr>
                        <w:t>DRCO-CDL-GNEE-171-16</w:t>
                      </w:r>
                    </w:p>
                    <w:p w14:paraId="7A2140B6" w14:textId="77777777" w:rsidR="00B77EEB" w:rsidRPr="00D94CE2" w:rsidRDefault="00B77EEB" w:rsidP="007F4F49">
                      <w:pPr>
                        <w:ind w:right="-13"/>
                        <w:jc w:val="center"/>
                        <w:rPr>
                          <w:rFonts w:ascii="Century Gothic" w:hAnsi="Century Gothic" w:cs="Century Gothic"/>
                          <w:b/>
                          <w:bCs/>
                          <w:color w:val="FF0000"/>
                          <w:sz w:val="28"/>
                          <w:szCs w:val="28"/>
                        </w:rPr>
                      </w:pPr>
                    </w:p>
                    <w:p w14:paraId="68BC7934" w14:textId="77777777" w:rsidR="00B77EEB" w:rsidRPr="00D94CE2" w:rsidRDefault="00B77EEB" w:rsidP="007F4F49">
                      <w:pPr>
                        <w:ind w:right="-13"/>
                        <w:jc w:val="center"/>
                        <w:rPr>
                          <w:rFonts w:ascii="Century Gothic" w:hAnsi="Century Gothic" w:cs="Century Gothic"/>
                          <w:b/>
                          <w:bCs/>
                          <w:color w:val="FF0000"/>
                          <w:sz w:val="28"/>
                          <w:szCs w:val="28"/>
                        </w:rPr>
                      </w:pPr>
                    </w:p>
                    <w:p w14:paraId="2182C018" w14:textId="582ABEE2" w:rsidR="00B77EEB" w:rsidRPr="0051787E" w:rsidRDefault="00B77EEB" w:rsidP="007F4F49">
                      <w:pPr>
                        <w:ind w:right="-13"/>
                        <w:jc w:val="center"/>
                        <w:rPr>
                          <w:rFonts w:ascii="Century Gothic" w:hAnsi="Century Gothic"/>
                          <w:b/>
                          <w:color w:val="000000" w:themeColor="text1"/>
                          <w:sz w:val="28"/>
                          <w:szCs w:val="28"/>
                          <w:lang w:val="es-ES_tradnl"/>
                        </w:rPr>
                      </w:pPr>
                      <w:r w:rsidRPr="0051787E">
                        <w:rPr>
                          <w:rFonts w:ascii="Century Gothic" w:hAnsi="Century Gothic" w:cs="Century Gothic"/>
                          <w:b/>
                          <w:bCs/>
                          <w:color w:val="000000" w:themeColor="text1"/>
                          <w:sz w:val="28"/>
                          <w:szCs w:val="28"/>
                        </w:rPr>
                        <w:t>Primera Convocatoria</w:t>
                      </w:r>
                    </w:p>
                    <w:p w14:paraId="30102A64" w14:textId="77777777" w:rsidR="00B77EEB" w:rsidRPr="00103622" w:rsidRDefault="00B77EEB" w:rsidP="007F4F49">
                      <w:pPr>
                        <w:ind w:right="-13"/>
                        <w:jc w:val="center"/>
                        <w:rPr>
                          <w:rFonts w:ascii="Century Gothic" w:hAnsi="Century Gothic"/>
                          <w:sz w:val="32"/>
                          <w:szCs w:val="32"/>
                          <w:lang w:val="es-ES_tradnl"/>
                        </w:rPr>
                      </w:pPr>
                    </w:p>
                    <w:p w14:paraId="590C4BA9" w14:textId="77777777" w:rsidR="00B77EEB" w:rsidRPr="00103622" w:rsidRDefault="00B77EEB" w:rsidP="00BC21BB">
                      <w:pPr>
                        <w:ind w:right="930"/>
                        <w:jc w:val="center"/>
                        <w:rPr>
                          <w:rFonts w:ascii="Century Gothic" w:hAnsi="Century Gothic"/>
                          <w:sz w:val="32"/>
                          <w:szCs w:val="32"/>
                          <w:lang w:val="es-ES_tradnl"/>
                        </w:rPr>
                      </w:pPr>
                    </w:p>
                    <w:p w14:paraId="47BF7646" w14:textId="77777777" w:rsidR="00B77EEB" w:rsidRPr="00103622" w:rsidRDefault="00B77EEB" w:rsidP="00BC21BB">
                      <w:pPr>
                        <w:ind w:right="930"/>
                        <w:jc w:val="center"/>
                        <w:rPr>
                          <w:rFonts w:ascii="Century Gothic" w:hAnsi="Century Gothic"/>
                          <w:sz w:val="32"/>
                          <w:szCs w:val="32"/>
                          <w:lang w:val="es-ES_tradnl"/>
                        </w:rPr>
                      </w:pPr>
                    </w:p>
                    <w:p w14:paraId="17293A24" w14:textId="77777777" w:rsidR="00B77EEB" w:rsidRPr="00103622" w:rsidRDefault="00B77EEB" w:rsidP="00BC21BB">
                      <w:pPr>
                        <w:ind w:right="930"/>
                        <w:jc w:val="center"/>
                        <w:rPr>
                          <w:rFonts w:ascii="Century Gothic" w:hAnsi="Century Gothic"/>
                          <w:sz w:val="32"/>
                          <w:szCs w:val="32"/>
                          <w:lang w:val="es-ES_tradnl"/>
                        </w:rPr>
                      </w:pPr>
                    </w:p>
                    <w:p w14:paraId="23A84156" w14:textId="77777777" w:rsidR="00B77EEB" w:rsidRDefault="00B77EEB" w:rsidP="00BC21BB">
                      <w:pPr>
                        <w:ind w:right="930"/>
                        <w:jc w:val="center"/>
                        <w:rPr>
                          <w:rFonts w:ascii="Century Gothic" w:hAnsi="Century Gothic"/>
                          <w:lang w:val="es-ES_tradnl"/>
                        </w:rPr>
                      </w:pPr>
                    </w:p>
                    <w:p w14:paraId="08DF33F2" w14:textId="77777777" w:rsidR="00B77EEB" w:rsidRPr="009C5A35" w:rsidRDefault="00B77EEB" w:rsidP="00BC21BB">
                      <w:pPr>
                        <w:ind w:right="930"/>
                        <w:jc w:val="center"/>
                        <w:rPr>
                          <w:rFonts w:ascii="Century Gothic" w:hAnsi="Century Gothic"/>
                          <w:lang w:val="es-ES_tradnl"/>
                        </w:rPr>
                      </w:pPr>
                    </w:p>
                  </w:txbxContent>
                </v:textbox>
                <w10:wrap anchorx="margin"/>
              </v:roundrect>
            </w:pict>
          </mc:Fallback>
        </mc:AlternateContent>
      </w:r>
      <w:r w:rsidR="00CC6C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784D440" wp14:editId="66CB3E41">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E4A501"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sidR="00CC6C79">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3FAF387" wp14:editId="26440814">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24DE2C"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00CC6C79"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72B751F8" wp14:editId="57EAFF5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C5C7111" w14:textId="77777777" w:rsidR="00B77EEB" w:rsidRPr="00AD6AF2" w:rsidRDefault="00B77EEB" w:rsidP="00CC6C79">
                            <w:pPr>
                              <w:ind w:right="930"/>
                              <w:jc w:val="center"/>
                              <w:rPr>
                                <w:rFonts w:ascii="Century Gothic" w:hAnsi="Century Gothic"/>
                                <w:sz w:val="14"/>
                                <w:lang w:val="es-ES_tradnl"/>
                              </w:rPr>
                            </w:pPr>
                          </w:p>
                          <w:p w14:paraId="3D3B91D6" w14:textId="77777777" w:rsidR="00861FA0" w:rsidRDefault="00861FA0" w:rsidP="00861F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14:paraId="4E18779D" w14:textId="31569117" w:rsidR="00B77EEB" w:rsidRPr="00AD6AF2" w:rsidRDefault="00861FA0" w:rsidP="00861FA0">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B751F8" id="_x0000_s1027" style="position:absolute;margin-left:-21.05pt;margin-top:-1.5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5C5C7111" w14:textId="77777777" w:rsidR="00B77EEB" w:rsidRPr="00AD6AF2" w:rsidRDefault="00B77EEB" w:rsidP="00CC6C79">
                      <w:pPr>
                        <w:ind w:right="930"/>
                        <w:jc w:val="center"/>
                        <w:rPr>
                          <w:rFonts w:ascii="Century Gothic" w:hAnsi="Century Gothic"/>
                          <w:sz w:val="14"/>
                          <w:lang w:val="es-ES_tradnl"/>
                        </w:rPr>
                      </w:pPr>
                    </w:p>
                    <w:p w14:paraId="3D3B91D6" w14:textId="77777777" w:rsidR="00861FA0" w:rsidRDefault="00861FA0" w:rsidP="00861F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14:paraId="4E18779D" w14:textId="31569117" w:rsidR="00B77EEB" w:rsidRPr="00AD6AF2" w:rsidRDefault="00861FA0" w:rsidP="00861FA0">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v:textbox>
              </v:roundrect>
            </w:pict>
          </mc:Fallback>
        </mc:AlternateContent>
      </w:r>
      <w:r w:rsidR="0096625B">
        <w:rPr>
          <w:rFonts w:asciiTheme="minorHAnsi" w:hAnsiTheme="minorHAnsi" w:cstheme="minorHAnsi"/>
        </w:rPr>
        <w:t>--</w:t>
      </w:r>
    </w:p>
    <w:p w14:paraId="78DE3EF1" w14:textId="7D17EC16" w:rsidR="004E4B25" w:rsidRDefault="004E4B25" w:rsidP="00B37050">
      <w:pPr>
        <w:pStyle w:val="Norma"/>
        <w:spacing w:line="240" w:lineRule="auto"/>
        <w:rPr>
          <w:rFonts w:asciiTheme="minorHAnsi" w:hAnsiTheme="minorHAnsi" w:cstheme="minorHAnsi"/>
        </w:rPr>
      </w:pPr>
    </w:p>
    <w:p w14:paraId="01218988" w14:textId="0ADE9370" w:rsidR="00DE600B" w:rsidRPr="00552079" w:rsidRDefault="00DE600B" w:rsidP="00B37050">
      <w:pPr>
        <w:pStyle w:val="Norma"/>
        <w:spacing w:line="240" w:lineRule="auto"/>
        <w:rPr>
          <w:rFonts w:asciiTheme="minorHAnsi" w:hAnsiTheme="minorHAnsi" w:cstheme="minorHAnsi"/>
        </w:rPr>
      </w:pPr>
    </w:p>
    <w:p w14:paraId="7EA5E21F" w14:textId="4CC624E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3F9EDA35" w:rsidR="00A73638" w:rsidRPr="00552079" w:rsidRDefault="00D8724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C25FE24" w:rsidR="00A73638" w:rsidRPr="00552079" w:rsidRDefault="00D8724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68939194" w:rsidR="00A73638" w:rsidRPr="00552079" w:rsidRDefault="00D8724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1"/>
        <w:gridCol w:w="1278"/>
        <w:gridCol w:w="49"/>
        <w:gridCol w:w="1304"/>
        <w:gridCol w:w="3250"/>
      </w:tblGrid>
      <w:tr w:rsidR="00103622" w:rsidRPr="00552079" w14:paraId="1EB61372" w14:textId="77777777" w:rsidTr="00B77EEB">
        <w:trPr>
          <w:trHeight w:val="410"/>
        </w:trPr>
        <w:tc>
          <w:tcPr>
            <w:tcW w:w="9275"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B77EEB">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6"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0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5"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B77EEB">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76" w:type="dxa"/>
          </w:tcPr>
          <w:p w14:paraId="449465DB" w14:textId="77777777" w:rsidR="00103622" w:rsidRPr="00552079" w:rsidRDefault="00103622" w:rsidP="00B37050">
            <w:pPr>
              <w:rPr>
                <w:rFonts w:asciiTheme="minorHAnsi" w:hAnsiTheme="minorHAnsi" w:cstheme="minorHAnsi"/>
                <w:sz w:val="22"/>
                <w:szCs w:val="22"/>
              </w:rPr>
            </w:pPr>
          </w:p>
        </w:tc>
        <w:tc>
          <w:tcPr>
            <w:tcW w:w="260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265"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B77EEB">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76"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91"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310"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265" w:type="dxa"/>
            <w:vAlign w:val="center"/>
          </w:tcPr>
          <w:p w14:paraId="09B7794D" w14:textId="53EEA8EC" w:rsidR="00103622" w:rsidRPr="00552079" w:rsidRDefault="00D87246" w:rsidP="001B5615">
            <w:pPr>
              <w:jc w:val="both"/>
              <w:rPr>
                <w:rFonts w:asciiTheme="minorHAnsi" w:hAnsiTheme="minorHAnsi" w:cstheme="minorHAnsi"/>
                <w:color w:val="000000"/>
                <w:sz w:val="22"/>
                <w:szCs w:val="22"/>
              </w:rPr>
            </w:pPr>
            <w:r w:rsidRPr="00D87246">
              <w:rPr>
                <w:rFonts w:ascii="Calibri" w:hAnsi="Calibri"/>
                <w:b/>
                <w:color w:val="000000" w:themeColor="text1"/>
                <w:sz w:val="16"/>
                <w:szCs w:val="16"/>
              </w:rPr>
              <w:t>NO APLICA</w:t>
            </w:r>
          </w:p>
        </w:tc>
      </w:tr>
      <w:tr w:rsidR="00103622" w:rsidRPr="00552079" w14:paraId="52A69249" w14:textId="77777777" w:rsidTr="00B77EEB">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76"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60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265"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B77EEB">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76"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91"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5B21742E" w:rsidR="00103622" w:rsidRPr="00552079" w:rsidRDefault="00B77EEB" w:rsidP="00B37050">
            <w:pPr>
              <w:rPr>
                <w:rFonts w:asciiTheme="minorHAnsi" w:hAnsiTheme="minorHAnsi" w:cstheme="minorHAnsi"/>
                <w:sz w:val="22"/>
                <w:szCs w:val="22"/>
              </w:rPr>
            </w:pPr>
            <w:r>
              <w:rPr>
                <w:rFonts w:asciiTheme="minorHAnsi" w:hAnsiTheme="minorHAnsi" w:cstheme="minorHAnsi"/>
                <w:sz w:val="22"/>
                <w:szCs w:val="22"/>
              </w:rPr>
              <w:t>08/08/2016</w:t>
            </w:r>
          </w:p>
        </w:tc>
        <w:tc>
          <w:tcPr>
            <w:tcW w:w="1310"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39D46584" w:rsidR="00103622" w:rsidRPr="00552079" w:rsidRDefault="00B77EEB" w:rsidP="00B77EEB">
            <w:pPr>
              <w:jc w:val="center"/>
              <w:rPr>
                <w:rFonts w:asciiTheme="minorHAnsi" w:hAnsiTheme="minorHAnsi" w:cstheme="minorHAnsi"/>
                <w:sz w:val="22"/>
                <w:szCs w:val="22"/>
              </w:rPr>
            </w:pPr>
            <w:r>
              <w:rPr>
                <w:rFonts w:asciiTheme="minorHAnsi" w:hAnsiTheme="minorHAnsi" w:cstheme="minorHAnsi"/>
                <w:sz w:val="22"/>
                <w:szCs w:val="22"/>
              </w:rPr>
              <w:t>18:00</w:t>
            </w:r>
          </w:p>
        </w:tc>
        <w:tc>
          <w:tcPr>
            <w:tcW w:w="3265" w:type="dxa"/>
            <w:vAlign w:val="center"/>
          </w:tcPr>
          <w:p w14:paraId="7949A20E" w14:textId="77777777" w:rsidR="00103622" w:rsidRPr="00B77EEB" w:rsidRDefault="00B77EEB" w:rsidP="00B37050">
            <w:pPr>
              <w:jc w:val="both"/>
              <w:rPr>
                <w:rFonts w:asciiTheme="minorHAnsi" w:hAnsiTheme="minorHAnsi" w:cstheme="minorHAnsi"/>
                <w:b/>
                <w:color w:val="000000" w:themeColor="text1"/>
                <w:sz w:val="18"/>
                <w:szCs w:val="22"/>
              </w:rPr>
            </w:pPr>
            <w:r w:rsidRPr="00B77EEB">
              <w:rPr>
                <w:rFonts w:asciiTheme="minorHAnsi" w:hAnsiTheme="minorHAnsi" w:cstheme="minorHAnsi"/>
                <w:b/>
                <w:color w:val="000000" w:themeColor="text1"/>
                <w:sz w:val="18"/>
                <w:szCs w:val="22"/>
              </w:rPr>
              <w:t>Correo Electrónico:</w:t>
            </w:r>
          </w:p>
          <w:p w14:paraId="06ABDB52" w14:textId="20B1A6B5" w:rsidR="00B77EEB" w:rsidRPr="00B77EEB" w:rsidRDefault="00B77EEB" w:rsidP="00B37050">
            <w:pPr>
              <w:jc w:val="both"/>
              <w:rPr>
                <w:rFonts w:asciiTheme="minorHAnsi" w:hAnsiTheme="minorHAnsi" w:cstheme="minorHAnsi"/>
                <w:color w:val="000000"/>
                <w:sz w:val="22"/>
                <w:szCs w:val="22"/>
              </w:rPr>
            </w:pPr>
            <w:r w:rsidRPr="00B77EEB">
              <w:rPr>
                <w:rFonts w:asciiTheme="minorHAnsi" w:hAnsiTheme="minorHAnsi" w:cstheme="minorHAnsi"/>
                <w:color w:val="000000" w:themeColor="text1"/>
                <w:sz w:val="18"/>
                <w:szCs w:val="22"/>
              </w:rPr>
              <w:t>cheras@ypfb.gob.bo</w:t>
            </w:r>
          </w:p>
        </w:tc>
      </w:tr>
      <w:tr w:rsidR="00103622" w:rsidRPr="00552079" w14:paraId="13C3111C" w14:textId="77777777" w:rsidTr="00B77EEB">
        <w:trPr>
          <w:trHeight w:val="65"/>
        </w:trPr>
        <w:tc>
          <w:tcPr>
            <w:tcW w:w="433" w:type="dxa"/>
            <w:vAlign w:val="center"/>
          </w:tcPr>
          <w:p w14:paraId="2CA44F60" w14:textId="18DAE5E1" w:rsidR="00103622" w:rsidRPr="00552079" w:rsidRDefault="00103622" w:rsidP="00B37050">
            <w:pPr>
              <w:jc w:val="center"/>
              <w:rPr>
                <w:rFonts w:asciiTheme="minorHAnsi" w:hAnsiTheme="minorHAnsi" w:cstheme="minorHAnsi"/>
                <w:sz w:val="22"/>
                <w:szCs w:val="22"/>
              </w:rPr>
            </w:pPr>
          </w:p>
        </w:tc>
        <w:tc>
          <w:tcPr>
            <w:tcW w:w="2976"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601"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265"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B77EEB">
        <w:trPr>
          <w:trHeight w:val="370"/>
        </w:trPr>
        <w:tc>
          <w:tcPr>
            <w:tcW w:w="433" w:type="dxa"/>
            <w:vAlign w:val="center"/>
          </w:tcPr>
          <w:p w14:paraId="3D740CCE" w14:textId="7A59494A"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76"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91"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5A55298C" w:rsidR="00103622" w:rsidRPr="00552079" w:rsidRDefault="00B77EEB" w:rsidP="00B37050">
            <w:pPr>
              <w:rPr>
                <w:rFonts w:asciiTheme="minorHAnsi" w:hAnsiTheme="minorHAnsi" w:cstheme="minorHAnsi"/>
                <w:sz w:val="22"/>
                <w:szCs w:val="22"/>
              </w:rPr>
            </w:pPr>
            <w:r>
              <w:rPr>
                <w:rFonts w:asciiTheme="minorHAnsi" w:hAnsiTheme="minorHAnsi" w:cstheme="minorHAnsi"/>
                <w:sz w:val="22"/>
                <w:szCs w:val="22"/>
              </w:rPr>
              <w:t>11/08/2016</w:t>
            </w:r>
          </w:p>
        </w:tc>
        <w:tc>
          <w:tcPr>
            <w:tcW w:w="1310"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1027B7C1" w:rsidR="00103622" w:rsidRPr="00552079" w:rsidRDefault="00B77EEB" w:rsidP="00B77EEB">
            <w:pPr>
              <w:jc w:val="center"/>
              <w:rPr>
                <w:rFonts w:asciiTheme="minorHAnsi" w:hAnsiTheme="minorHAnsi" w:cstheme="minorHAnsi"/>
                <w:sz w:val="22"/>
                <w:szCs w:val="22"/>
              </w:rPr>
            </w:pPr>
            <w:r>
              <w:rPr>
                <w:rFonts w:asciiTheme="minorHAnsi" w:hAnsiTheme="minorHAnsi" w:cstheme="minorHAnsi"/>
                <w:sz w:val="22"/>
                <w:szCs w:val="22"/>
              </w:rPr>
              <w:t>16:00</w:t>
            </w:r>
          </w:p>
        </w:tc>
        <w:tc>
          <w:tcPr>
            <w:tcW w:w="3265" w:type="dxa"/>
          </w:tcPr>
          <w:p w14:paraId="54691616" w14:textId="77777777" w:rsidR="00B77EEB" w:rsidRPr="00BE6DD8" w:rsidRDefault="00B77EEB" w:rsidP="00B77EEB">
            <w:pPr>
              <w:jc w:val="center"/>
              <w:rPr>
                <w:rFonts w:asciiTheme="minorHAnsi" w:hAnsiTheme="minorHAnsi" w:cstheme="minorHAnsi"/>
                <w:b/>
                <w:color w:val="000000" w:themeColor="text1"/>
                <w:sz w:val="16"/>
                <w:szCs w:val="22"/>
              </w:rPr>
            </w:pPr>
            <w:r w:rsidRPr="00BE6DD8">
              <w:rPr>
                <w:rFonts w:asciiTheme="minorHAnsi" w:hAnsiTheme="minorHAnsi" w:cstheme="minorHAnsi"/>
                <w:b/>
                <w:color w:val="000000" w:themeColor="text1"/>
                <w:sz w:val="16"/>
                <w:szCs w:val="22"/>
              </w:rPr>
              <w:t>VICEPRESIDENCIA NACIONAL DE OPERACIONES</w:t>
            </w:r>
          </w:p>
          <w:p w14:paraId="5E813F41" w14:textId="77777777" w:rsidR="00B77EEB" w:rsidRPr="00BE6DD8" w:rsidRDefault="00B77EEB" w:rsidP="00B77EEB">
            <w:pPr>
              <w:jc w:val="center"/>
              <w:rPr>
                <w:rFonts w:asciiTheme="minorHAnsi" w:hAnsiTheme="minorHAnsi" w:cstheme="minorHAnsi"/>
                <w:color w:val="000000" w:themeColor="text1"/>
                <w:sz w:val="16"/>
                <w:szCs w:val="22"/>
              </w:rPr>
            </w:pPr>
            <w:r w:rsidRPr="00BE6DD8">
              <w:rPr>
                <w:rFonts w:asciiTheme="minorHAnsi" w:hAnsiTheme="minorHAnsi" w:cstheme="minorHAnsi"/>
                <w:color w:val="000000" w:themeColor="text1"/>
                <w:sz w:val="16"/>
                <w:szCs w:val="22"/>
              </w:rPr>
              <w:t xml:space="preserve">Av. </w:t>
            </w:r>
            <w:proofErr w:type="spellStart"/>
            <w:r w:rsidRPr="00BE6DD8">
              <w:rPr>
                <w:rFonts w:asciiTheme="minorHAnsi" w:hAnsiTheme="minorHAnsi" w:cstheme="minorHAnsi"/>
                <w:color w:val="000000" w:themeColor="text1"/>
                <w:sz w:val="16"/>
                <w:szCs w:val="22"/>
              </w:rPr>
              <w:t>Grigotá</w:t>
            </w:r>
            <w:proofErr w:type="spellEnd"/>
            <w:r w:rsidRPr="00BE6DD8">
              <w:rPr>
                <w:rFonts w:asciiTheme="minorHAnsi" w:hAnsiTheme="minorHAnsi" w:cstheme="minorHAnsi"/>
                <w:color w:val="000000" w:themeColor="text1"/>
                <w:sz w:val="16"/>
                <w:szCs w:val="22"/>
              </w:rPr>
              <w:t xml:space="preserve"> (Doble Vía La Guardia entre 3er y 4to anillo) esquina Regimiento Lanza S/N.</w:t>
            </w:r>
          </w:p>
          <w:p w14:paraId="733B2E68" w14:textId="1F6484B8" w:rsidR="00103622" w:rsidRPr="001B5615" w:rsidRDefault="00B77EEB" w:rsidP="00A75D46">
            <w:pPr>
              <w:jc w:val="center"/>
              <w:rPr>
                <w:rFonts w:asciiTheme="minorHAnsi" w:hAnsiTheme="minorHAnsi" w:cstheme="minorHAnsi"/>
                <w:color w:val="FF0000"/>
                <w:sz w:val="22"/>
                <w:szCs w:val="22"/>
              </w:rPr>
            </w:pPr>
            <w:r w:rsidRPr="00BE6DD8">
              <w:rPr>
                <w:rFonts w:asciiTheme="minorHAnsi" w:hAnsiTheme="minorHAnsi" w:cstheme="minorHAnsi"/>
                <w:color w:val="000000" w:themeColor="text1"/>
                <w:sz w:val="16"/>
                <w:szCs w:val="22"/>
              </w:rPr>
              <w:t>Santa Cruz - Bolivia</w:t>
            </w:r>
          </w:p>
        </w:tc>
      </w:tr>
      <w:tr w:rsidR="00103622" w:rsidRPr="00552079" w14:paraId="3E90B519" w14:textId="77777777" w:rsidTr="00B77EEB">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2976"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60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265"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B77EEB">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76"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1"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4160B90B" w:rsidR="00103622" w:rsidRPr="00552079" w:rsidRDefault="00B77EEB" w:rsidP="00B37050">
            <w:pPr>
              <w:rPr>
                <w:rFonts w:asciiTheme="minorHAnsi" w:hAnsiTheme="minorHAnsi" w:cstheme="minorHAnsi"/>
                <w:sz w:val="22"/>
                <w:szCs w:val="22"/>
              </w:rPr>
            </w:pPr>
            <w:r>
              <w:rPr>
                <w:rFonts w:asciiTheme="minorHAnsi" w:hAnsiTheme="minorHAnsi" w:cstheme="minorHAnsi"/>
                <w:sz w:val="22"/>
                <w:szCs w:val="22"/>
              </w:rPr>
              <w:t>22/08/2016</w:t>
            </w:r>
          </w:p>
        </w:tc>
        <w:tc>
          <w:tcPr>
            <w:tcW w:w="1310"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1245009" w:rsidR="00103622" w:rsidRPr="00552079" w:rsidRDefault="00A75D46" w:rsidP="00A75D46">
            <w:pPr>
              <w:jc w:val="center"/>
              <w:rPr>
                <w:rFonts w:asciiTheme="minorHAnsi" w:hAnsiTheme="minorHAnsi" w:cstheme="minorHAnsi"/>
                <w:sz w:val="22"/>
                <w:szCs w:val="22"/>
              </w:rPr>
            </w:pPr>
            <w:r>
              <w:rPr>
                <w:rFonts w:asciiTheme="minorHAnsi" w:hAnsiTheme="minorHAnsi" w:cstheme="minorHAnsi"/>
                <w:sz w:val="22"/>
                <w:szCs w:val="22"/>
              </w:rPr>
              <w:t>16:30</w:t>
            </w:r>
          </w:p>
        </w:tc>
        <w:tc>
          <w:tcPr>
            <w:tcW w:w="3265" w:type="dxa"/>
          </w:tcPr>
          <w:p w14:paraId="4E5B00F9" w14:textId="77777777" w:rsidR="00B77EEB" w:rsidRPr="00BE6DD8" w:rsidRDefault="00B77EEB" w:rsidP="00B77EEB">
            <w:pPr>
              <w:jc w:val="center"/>
              <w:rPr>
                <w:rFonts w:asciiTheme="minorHAnsi" w:hAnsiTheme="minorHAnsi" w:cstheme="minorHAnsi"/>
                <w:b/>
                <w:color w:val="000000" w:themeColor="text1"/>
                <w:sz w:val="16"/>
                <w:szCs w:val="22"/>
              </w:rPr>
            </w:pPr>
            <w:r w:rsidRPr="00BE6DD8">
              <w:rPr>
                <w:rFonts w:asciiTheme="minorHAnsi" w:hAnsiTheme="minorHAnsi" w:cstheme="minorHAnsi"/>
                <w:b/>
                <w:color w:val="000000" w:themeColor="text1"/>
                <w:sz w:val="16"/>
                <w:szCs w:val="22"/>
              </w:rPr>
              <w:t>VICEPRESIDENCIA NACIONAL DE OPERACIONES</w:t>
            </w:r>
          </w:p>
          <w:p w14:paraId="14412BCC" w14:textId="77777777" w:rsidR="00B77EEB" w:rsidRPr="00BE6DD8" w:rsidRDefault="00B77EEB" w:rsidP="00B77EEB">
            <w:pPr>
              <w:jc w:val="center"/>
              <w:rPr>
                <w:rFonts w:asciiTheme="minorHAnsi" w:hAnsiTheme="minorHAnsi" w:cstheme="minorHAnsi"/>
                <w:color w:val="000000" w:themeColor="text1"/>
                <w:sz w:val="16"/>
                <w:szCs w:val="22"/>
              </w:rPr>
            </w:pPr>
            <w:r w:rsidRPr="00BE6DD8">
              <w:rPr>
                <w:rFonts w:asciiTheme="minorHAnsi" w:hAnsiTheme="minorHAnsi" w:cstheme="minorHAnsi"/>
                <w:color w:val="000000" w:themeColor="text1"/>
                <w:sz w:val="16"/>
                <w:szCs w:val="22"/>
              </w:rPr>
              <w:t xml:space="preserve">Av. </w:t>
            </w:r>
            <w:proofErr w:type="spellStart"/>
            <w:r w:rsidRPr="00BE6DD8">
              <w:rPr>
                <w:rFonts w:asciiTheme="minorHAnsi" w:hAnsiTheme="minorHAnsi" w:cstheme="minorHAnsi"/>
                <w:color w:val="000000" w:themeColor="text1"/>
                <w:sz w:val="16"/>
                <w:szCs w:val="22"/>
              </w:rPr>
              <w:t>Grigotá</w:t>
            </w:r>
            <w:proofErr w:type="spellEnd"/>
            <w:r w:rsidRPr="00BE6DD8">
              <w:rPr>
                <w:rFonts w:asciiTheme="minorHAnsi" w:hAnsiTheme="minorHAnsi" w:cstheme="minorHAnsi"/>
                <w:color w:val="000000" w:themeColor="text1"/>
                <w:sz w:val="16"/>
                <w:szCs w:val="22"/>
              </w:rPr>
              <w:t xml:space="preserve"> (Doble Vía La Guardia entre 3er y 4to anillo) esquina Regimiento Lanza S/N.</w:t>
            </w:r>
          </w:p>
          <w:p w14:paraId="7A8F4CF2" w14:textId="2339F4B2" w:rsidR="00103622" w:rsidRPr="001B5615" w:rsidRDefault="00B77EEB" w:rsidP="00A75D46">
            <w:pPr>
              <w:jc w:val="center"/>
              <w:rPr>
                <w:rFonts w:asciiTheme="minorHAnsi" w:hAnsiTheme="minorHAnsi" w:cstheme="minorHAnsi"/>
                <w:color w:val="FF0000"/>
                <w:sz w:val="22"/>
                <w:szCs w:val="22"/>
              </w:rPr>
            </w:pPr>
            <w:r w:rsidRPr="00BE6DD8">
              <w:rPr>
                <w:rFonts w:asciiTheme="minorHAnsi" w:hAnsiTheme="minorHAnsi" w:cstheme="minorHAnsi"/>
                <w:color w:val="000000" w:themeColor="text1"/>
                <w:sz w:val="16"/>
                <w:szCs w:val="22"/>
              </w:rPr>
              <w:t>Santa Cruz - Bolivia</w:t>
            </w:r>
          </w:p>
        </w:tc>
      </w:tr>
      <w:tr w:rsidR="00103622" w:rsidRPr="00552079" w14:paraId="03F7CF14" w14:textId="77777777" w:rsidTr="00B77EEB">
        <w:trPr>
          <w:trHeight w:val="64"/>
        </w:trPr>
        <w:tc>
          <w:tcPr>
            <w:tcW w:w="433"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2976"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601"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265"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B77EEB">
        <w:trPr>
          <w:trHeight w:val="246"/>
        </w:trPr>
        <w:tc>
          <w:tcPr>
            <w:tcW w:w="433"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76"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42"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5365902F" w:rsidR="00103622" w:rsidRPr="00552079" w:rsidRDefault="00A75D46" w:rsidP="00B37050">
            <w:pPr>
              <w:rPr>
                <w:rFonts w:asciiTheme="minorHAnsi" w:hAnsiTheme="minorHAnsi" w:cstheme="minorHAnsi"/>
                <w:sz w:val="22"/>
                <w:szCs w:val="22"/>
              </w:rPr>
            </w:pPr>
            <w:r>
              <w:rPr>
                <w:rFonts w:asciiTheme="minorHAnsi" w:hAnsiTheme="minorHAnsi" w:cstheme="minorHAnsi"/>
                <w:sz w:val="22"/>
                <w:szCs w:val="22"/>
              </w:rPr>
              <w:t>22/08/2016</w:t>
            </w:r>
          </w:p>
        </w:tc>
        <w:tc>
          <w:tcPr>
            <w:tcW w:w="135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791F4056" w:rsidR="00103622" w:rsidRPr="00552079" w:rsidRDefault="00A75D46" w:rsidP="00A75D46">
            <w:pPr>
              <w:jc w:val="center"/>
              <w:rPr>
                <w:rFonts w:asciiTheme="minorHAnsi" w:hAnsiTheme="minorHAnsi" w:cstheme="minorHAnsi"/>
                <w:sz w:val="22"/>
                <w:szCs w:val="22"/>
              </w:rPr>
            </w:pPr>
            <w:r>
              <w:rPr>
                <w:rFonts w:asciiTheme="minorHAnsi" w:hAnsiTheme="minorHAnsi" w:cstheme="minorHAnsi"/>
                <w:sz w:val="22"/>
                <w:szCs w:val="22"/>
              </w:rPr>
              <w:t>17:00</w:t>
            </w:r>
          </w:p>
        </w:tc>
        <w:tc>
          <w:tcPr>
            <w:tcW w:w="3265" w:type="dxa"/>
            <w:vAlign w:val="center"/>
          </w:tcPr>
          <w:p w14:paraId="5318B324" w14:textId="77777777" w:rsidR="00B77EEB" w:rsidRPr="00BE6DD8" w:rsidRDefault="00B77EEB" w:rsidP="00B77EEB">
            <w:pPr>
              <w:jc w:val="center"/>
              <w:rPr>
                <w:rFonts w:asciiTheme="minorHAnsi" w:hAnsiTheme="minorHAnsi" w:cstheme="minorHAnsi"/>
                <w:b/>
                <w:color w:val="000000" w:themeColor="text1"/>
                <w:sz w:val="16"/>
                <w:szCs w:val="22"/>
              </w:rPr>
            </w:pPr>
            <w:r w:rsidRPr="00BE6DD8">
              <w:rPr>
                <w:rFonts w:asciiTheme="minorHAnsi" w:hAnsiTheme="minorHAnsi" w:cstheme="minorHAnsi"/>
                <w:b/>
                <w:color w:val="000000" w:themeColor="text1"/>
                <w:sz w:val="16"/>
                <w:szCs w:val="22"/>
              </w:rPr>
              <w:t>VICEPRESIDENCIA NACIONAL DE OPERACIONES</w:t>
            </w:r>
          </w:p>
          <w:p w14:paraId="759D3E1F" w14:textId="77777777" w:rsidR="00B77EEB" w:rsidRPr="00BE6DD8" w:rsidRDefault="00B77EEB" w:rsidP="00B77EEB">
            <w:pPr>
              <w:jc w:val="center"/>
              <w:rPr>
                <w:rFonts w:asciiTheme="minorHAnsi" w:hAnsiTheme="minorHAnsi" w:cstheme="minorHAnsi"/>
                <w:color w:val="000000" w:themeColor="text1"/>
                <w:sz w:val="16"/>
                <w:szCs w:val="22"/>
              </w:rPr>
            </w:pPr>
            <w:r w:rsidRPr="00BE6DD8">
              <w:rPr>
                <w:rFonts w:asciiTheme="minorHAnsi" w:hAnsiTheme="minorHAnsi" w:cstheme="minorHAnsi"/>
                <w:color w:val="000000" w:themeColor="text1"/>
                <w:sz w:val="16"/>
                <w:szCs w:val="22"/>
              </w:rPr>
              <w:t xml:space="preserve">Av. </w:t>
            </w:r>
            <w:proofErr w:type="spellStart"/>
            <w:r w:rsidRPr="00BE6DD8">
              <w:rPr>
                <w:rFonts w:asciiTheme="minorHAnsi" w:hAnsiTheme="minorHAnsi" w:cstheme="minorHAnsi"/>
                <w:color w:val="000000" w:themeColor="text1"/>
                <w:sz w:val="16"/>
                <w:szCs w:val="22"/>
              </w:rPr>
              <w:t>Grigotá</w:t>
            </w:r>
            <w:proofErr w:type="spellEnd"/>
            <w:r w:rsidRPr="00BE6DD8">
              <w:rPr>
                <w:rFonts w:asciiTheme="minorHAnsi" w:hAnsiTheme="minorHAnsi" w:cstheme="minorHAnsi"/>
                <w:color w:val="000000" w:themeColor="text1"/>
                <w:sz w:val="16"/>
                <w:szCs w:val="22"/>
              </w:rPr>
              <w:t xml:space="preserve"> (Doble Vía La Guardia entre 3er y 4to anillo) esquina Regimiento Lanza S/N.</w:t>
            </w:r>
          </w:p>
          <w:p w14:paraId="5327C22D" w14:textId="2C6532F5" w:rsidR="00103622" w:rsidRPr="001B5615" w:rsidRDefault="00B77EEB" w:rsidP="00A75D46">
            <w:pPr>
              <w:jc w:val="center"/>
              <w:rPr>
                <w:rFonts w:asciiTheme="minorHAnsi" w:hAnsiTheme="minorHAnsi" w:cstheme="minorHAnsi"/>
                <w:color w:val="FF0000"/>
                <w:sz w:val="22"/>
                <w:szCs w:val="22"/>
                <w:lang w:val="es-BO"/>
              </w:rPr>
            </w:pPr>
            <w:r w:rsidRPr="00BE6DD8">
              <w:rPr>
                <w:rFonts w:asciiTheme="minorHAnsi" w:hAnsiTheme="minorHAnsi" w:cstheme="minorHAnsi"/>
                <w:color w:val="000000" w:themeColor="text1"/>
                <w:sz w:val="16"/>
                <w:szCs w:val="22"/>
              </w:rPr>
              <w:t>Santa Cruz - Bolivia</w:t>
            </w:r>
          </w:p>
        </w:tc>
      </w:tr>
      <w:tr w:rsidR="00A73638" w:rsidRPr="00552079" w14:paraId="7866985A" w14:textId="77777777" w:rsidTr="00B77EEB">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2976"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242"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35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265"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4CD0F0F4" w14:textId="77777777" w:rsidR="00103622" w:rsidRDefault="00103622" w:rsidP="00B37050">
      <w:pPr>
        <w:jc w:val="center"/>
        <w:rPr>
          <w:rFonts w:asciiTheme="minorHAnsi" w:hAnsiTheme="minorHAnsi" w:cstheme="minorHAnsi"/>
          <w:b/>
          <w:sz w:val="22"/>
          <w:szCs w:val="22"/>
        </w:rPr>
      </w:pPr>
    </w:p>
    <w:p w14:paraId="33BDE321" w14:textId="77777777" w:rsidR="00FC79D7" w:rsidRDefault="00FC79D7" w:rsidP="00B37050">
      <w:pPr>
        <w:jc w:val="center"/>
        <w:rPr>
          <w:rFonts w:asciiTheme="minorHAnsi" w:hAnsiTheme="minorHAnsi" w:cstheme="minorHAnsi"/>
          <w:b/>
          <w:sz w:val="22"/>
          <w:szCs w:val="22"/>
        </w:rPr>
      </w:pPr>
    </w:p>
    <w:p w14:paraId="16BF30D9" w14:textId="77777777" w:rsidR="00FC79D7" w:rsidRDefault="00FC79D7" w:rsidP="00B37050">
      <w:pPr>
        <w:jc w:val="center"/>
        <w:rPr>
          <w:rFonts w:asciiTheme="minorHAnsi" w:hAnsiTheme="minorHAnsi" w:cstheme="minorHAnsi"/>
          <w:b/>
          <w:sz w:val="22"/>
          <w:szCs w:val="22"/>
        </w:rPr>
      </w:pPr>
    </w:p>
    <w:p w14:paraId="3FC1AFBA" w14:textId="77777777" w:rsidR="00FC79D7" w:rsidRDefault="00FC79D7" w:rsidP="00B37050">
      <w:pPr>
        <w:jc w:val="center"/>
        <w:rPr>
          <w:rFonts w:asciiTheme="minorHAnsi" w:hAnsiTheme="minorHAnsi" w:cstheme="minorHAnsi"/>
          <w:b/>
          <w:sz w:val="22"/>
          <w:szCs w:val="22"/>
        </w:rPr>
      </w:pPr>
    </w:p>
    <w:p w14:paraId="047F4392" w14:textId="77777777" w:rsidR="00FC79D7" w:rsidRDefault="00FC79D7" w:rsidP="00B37050">
      <w:pPr>
        <w:jc w:val="center"/>
        <w:rPr>
          <w:rFonts w:asciiTheme="minorHAnsi" w:hAnsiTheme="minorHAnsi" w:cstheme="minorHAnsi"/>
          <w:b/>
          <w:sz w:val="22"/>
          <w:szCs w:val="22"/>
        </w:rPr>
      </w:pPr>
    </w:p>
    <w:p w14:paraId="214FF914" w14:textId="77777777" w:rsidR="00FC79D7" w:rsidRDefault="00FC79D7" w:rsidP="00B37050">
      <w:pPr>
        <w:jc w:val="center"/>
        <w:rPr>
          <w:rFonts w:asciiTheme="minorHAnsi" w:hAnsiTheme="minorHAnsi" w:cstheme="minorHAnsi"/>
          <w:b/>
          <w:sz w:val="22"/>
          <w:szCs w:val="22"/>
        </w:rPr>
      </w:pPr>
    </w:p>
    <w:p w14:paraId="14134138" w14:textId="77777777" w:rsidR="00FC79D7" w:rsidRPr="00552079" w:rsidRDefault="00FC79D7"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76717A5E" w14:textId="77777777" w:rsidR="00EC3681" w:rsidRDefault="00EC3681" w:rsidP="00B37050">
      <w:pPr>
        <w:jc w:val="center"/>
        <w:rPr>
          <w:rFonts w:asciiTheme="minorHAnsi" w:hAnsiTheme="minorHAnsi" w:cstheme="minorHAnsi"/>
          <w:b/>
          <w:sz w:val="22"/>
          <w:szCs w:val="22"/>
        </w:rPr>
      </w:pPr>
    </w:p>
    <w:p w14:paraId="7A706DD1" w14:textId="77777777" w:rsidR="00EC3681" w:rsidRPr="00552079" w:rsidRDefault="00EC3681" w:rsidP="00B37050">
      <w:pPr>
        <w:jc w:val="center"/>
        <w:rPr>
          <w:rFonts w:asciiTheme="minorHAnsi" w:hAnsiTheme="minorHAnsi" w:cstheme="minorHAnsi"/>
          <w:b/>
          <w:sz w:val="22"/>
          <w:szCs w:val="22"/>
        </w:rPr>
      </w:pPr>
    </w:p>
    <w:p w14:paraId="24E0CA79" w14:textId="77777777" w:rsidR="00890901" w:rsidRDefault="00890901"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71222F15"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87F52"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87F52">
        <w:rPr>
          <w:rFonts w:asciiTheme="minorHAnsi" w:hAnsiTheme="minorHAnsi" w:cstheme="minorHAnsi"/>
          <w:sz w:val="22"/>
          <w:szCs w:val="22"/>
        </w:rPr>
        <w:t xml:space="preserve">29506 de 09 de abril de 2008. </w:t>
      </w:r>
    </w:p>
    <w:p w14:paraId="5C75A45D" w14:textId="77777777" w:rsidR="00FF659D" w:rsidRPr="00C87F52" w:rsidRDefault="00FF659D" w:rsidP="00B37050">
      <w:pPr>
        <w:ind w:left="426"/>
        <w:jc w:val="both"/>
        <w:rPr>
          <w:rFonts w:asciiTheme="minorHAnsi" w:hAnsiTheme="minorHAnsi" w:cstheme="minorHAnsi"/>
          <w:color w:val="000000"/>
          <w:sz w:val="22"/>
          <w:szCs w:val="22"/>
        </w:rPr>
      </w:pPr>
    </w:p>
    <w:p w14:paraId="282F7C7F" w14:textId="47753B9A" w:rsidR="00FF659D" w:rsidRPr="00C87F52" w:rsidRDefault="00FF659D" w:rsidP="00B37050">
      <w:pPr>
        <w:numPr>
          <w:ilvl w:val="0"/>
          <w:numId w:val="3"/>
        </w:numPr>
        <w:ind w:left="426" w:hanging="426"/>
        <w:jc w:val="both"/>
        <w:rPr>
          <w:rFonts w:asciiTheme="minorHAnsi" w:hAnsiTheme="minorHAnsi" w:cstheme="minorHAnsi"/>
          <w:b/>
          <w:sz w:val="22"/>
          <w:szCs w:val="22"/>
        </w:rPr>
      </w:pPr>
      <w:r w:rsidRPr="00C87F52">
        <w:rPr>
          <w:rFonts w:asciiTheme="minorHAnsi" w:hAnsiTheme="minorHAnsi" w:cstheme="minorHAnsi"/>
          <w:b/>
          <w:sz w:val="22"/>
          <w:szCs w:val="22"/>
        </w:rPr>
        <w:t>PROPONENTES ELEGIBLES</w:t>
      </w:r>
    </w:p>
    <w:p w14:paraId="40C7DF84" w14:textId="398CED98" w:rsidR="00FF659D" w:rsidRPr="00C87F52" w:rsidRDefault="005F05E2" w:rsidP="005F05E2">
      <w:pPr>
        <w:tabs>
          <w:tab w:val="left" w:pos="1859"/>
        </w:tabs>
        <w:ind w:left="426"/>
        <w:jc w:val="both"/>
        <w:rPr>
          <w:rFonts w:asciiTheme="minorHAnsi" w:hAnsiTheme="minorHAnsi" w:cstheme="minorHAnsi"/>
          <w:b/>
          <w:sz w:val="22"/>
          <w:szCs w:val="22"/>
        </w:rPr>
      </w:pPr>
      <w:r w:rsidRPr="00C87F52">
        <w:rPr>
          <w:rFonts w:asciiTheme="minorHAnsi" w:hAnsiTheme="minorHAnsi" w:cstheme="minorHAnsi"/>
          <w:b/>
          <w:sz w:val="22"/>
          <w:szCs w:val="22"/>
        </w:rPr>
        <w:tab/>
      </w:r>
    </w:p>
    <w:p w14:paraId="1E3790FE" w14:textId="04F252EA" w:rsidR="005F05E2" w:rsidRDefault="00C87F52" w:rsidP="005F05E2">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Podrán participar</w:t>
      </w:r>
      <w:r>
        <w:rPr>
          <w:rFonts w:asciiTheme="minorHAnsi" w:hAnsiTheme="minorHAnsi" w:cstheme="minorHAnsi"/>
          <w:sz w:val="22"/>
          <w:szCs w:val="22"/>
        </w:rPr>
        <w:t xml:space="preserve"> en la convocatoria</w:t>
      </w:r>
      <w:r w:rsidRPr="006B0E33">
        <w:rPr>
          <w:rFonts w:asciiTheme="minorHAnsi" w:hAnsiTheme="minorHAnsi" w:cstheme="minorHAnsi"/>
          <w:sz w:val="22"/>
          <w:szCs w:val="22"/>
        </w:rPr>
        <w:t xml:space="preserve"> los proponentes legalmente constituidos en el Estado </w:t>
      </w:r>
      <w:r w:rsidRPr="00BE1C12">
        <w:rPr>
          <w:rFonts w:asciiTheme="minorHAnsi" w:hAnsiTheme="minorHAnsi" w:cstheme="minorHAnsi"/>
          <w:sz w:val="22"/>
          <w:szCs w:val="22"/>
        </w:rPr>
        <w:t>Plurinacional de Bolivia</w:t>
      </w:r>
      <w:r w:rsidR="00A467BF">
        <w:rPr>
          <w:rFonts w:asciiTheme="minorHAnsi" w:hAnsiTheme="minorHAnsi" w:cstheme="minorHAnsi"/>
          <w:sz w:val="22"/>
          <w:szCs w:val="22"/>
        </w:rPr>
        <w:t xml:space="preserve"> en el rubro de la consultoría y/o servicio profesional especializado:</w:t>
      </w:r>
    </w:p>
    <w:p w14:paraId="54CC8DA8" w14:textId="77777777" w:rsidR="00822A31" w:rsidRDefault="00822A31" w:rsidP="005F05E2">
      <w:pPr>
        <w:pStyle w:val="Prrafodelista"/>
        <w:ind w:left="426"/>
        <w:jc w:val="both"/>
        <w:rPr>
          <w:rFonts w:asciiTheme="minorHAnsi" w:hAnsiTheme="minorHAnsi" w:cstheme="minorHAnsi"/>
          <w:sz w:val="22"/>
          <w:szCs w:val="22"/>
          <w:highlight w:val="yellow"/>
        </w:rPr>
      </w:pPr>
    </w:p>
    <w:p w14:paraId="54BB5562" w14:textId="420DF5E1" w:rsidR="005F05E2" w:rsidRPr="003E07B1" w:rsidRDefault="005F05E2" w:rsidP="00F804E3">
      <w:pPr>
        <w:pStyle w:val="Prrafodelista"/>
        <w:numPr>
          <w:ilvl w:val="0"/>
          <w:numId w:val="29"/>
        </w:numPr>
        <w:ind w:left="851"/>
        <w:rPr>
          <w:rFonts w:asciiTheme="minorHAnsi" w:hAnsiTheme="minorHAnsi" w:cstheme="minorHAnsi"/>
          <w:color w:val="FF0000"/>
          <w:sz w:val="22"/>
          <w:szCs w:val="22"/>
          <w:lang w:val="es-BO"/>
        </w:rPr>
      </w:pPr>
      <w:r w:rsidRPr="003E07B1">
        <w:rPr>
          <w:rFonts w:asciiTheme="minorHAnsi" w:hAnsiTheme="minorHAnsi" w:cstheme="minorHAnsi"/>
          <w:sz w:val="22"/>
          <w:szCs w:val="22"/>
          <w:lang w:val="es-BO"/>
        </w:rPr>
        <w:t>Personas Naturales con capacidad de contrat</w:t>
      </w:r>
      <w:r w:rsidR="00133CC1" w:rsidRPr="003E07B1">
        <w:rPr>
          <w:rFonts w:asciiTheme="minorHAnsi" w:hAnsiTheme="minorHAnsi" w:cstheme="minorHAnsi"/>
          <w:sz w:val="22"/>
          <w:szCs w:val="22"/>
          <w:lang w:val="es-BO"/>
        </w:rPr>
        <w:t>ar. Para cuantías menores a Bs.5</w:t>
      </w:r>
      <w:r w:rsidRPr="003E07B1">
        <w:rPr>
          <w:rFonts w:asciiTheme="minorHAnsi" w:hAnsiTheme="minorHAnsi" w:cstheme="minorHAnsi"/>
          <w:sz w:val="22"/>
          <w:szCs w:val="22"/>
          <w:lang w:val="es-BO"/>
        </w:rPr>
        <w:t>00.000.- (</w:t>
      </w:r>
      <w:r w:rsidR="0096625B">
        <w:rPr>
          <w:rFonts w:asciiTheme="minorHAnsi" w:hAnsiTheme="minorHAnsi" w:cstheme="minorHAnsi"/>
          <w:sz w:val="22"/>
          <w:szCs w:val="22"/>
          <w:lang w:val="es-BO"/>
        </w:rPr>
        <w:t>Quinientos Mil</w:t>
      </w:r>
      <w:r w:rsidRPr="003E07B1">
        <w:rPr>
          <w:rFonts w:asciiTheme="minorHAnsi" w:hAnsiTheme="minorHAnsi" w:cstheme="minorHAnsi"/>
          <w:sz w:val="22"/>
          <w:szCs w:val="22"/>
          <w:lang w:val="es-BO"/>
        </w:rPr>
        <w:t xml:space="preserve"> 00/100 Bolivianos).</w:t>
      </w:r>
    </w:p>
    <w:p w14:paraId="1519EE2B" w14:textId="5F637F92" w:rsidR="005F05E2" w:rsidRPr="003E07B1" w:rsidRDefault="00C87F52" w:rsidP="00F804E3">
      <w:pPr>
        <w:pStyle w:val="Prrafodelista"/>
        <w:numPr>
          <w:ilvl w:val="0"/>
          <w:numId w:val="29"/>
        </w:numPr>
        <w:ind w:left="851"/>
        <w:rPr>
          <w:rFonts w:asciiTheme="minorHAnsi" w:hAnsiTheme="minorHAnsi" w:cstheme="minorHAnsi"/>
          <w:color w:val="FF0000"/>
          <w:sz w:val="22"/>
          <w:szCs w:val="22"/>
          <w:lang w:val="es-BO"/>
        </w:rPr>
      </w:pPr>
      <w:r w:rsidRPr="003E07B1">
        <w:rPr>
          <w:rFonts w:asciiTheme="minorHAnsi" w:hAnsiTheme="minorHAnsi" w:cstheme="minorHAnsi"/>
          <w:sz w:val="22"/>
          <w:szCs w:val="22"/>
        </w:rPr>
        <w:t>Empresas nacionales</w:t>
      </w:r>
      <w:r w:rsidR="005F05E2" w:rsidRPr="003E07B1">
        <w:rPr>
          <w:rFonts w:asciiTheme="minorHAnsi" w:hAnsiTheme="minorHAnsi" w:cstheme="minorHAnsi"/>
          <w:sz w:val="22"/>
          <w:szCs w:val="22"/>
        </w:rPr>
        <w:t xml:space="preserve"> legalmente constituidas.</w:t>
      </w:r>
    </w:p>
    <w:p w14:paraId="06040444" w14:textId="0721F675" w:rsidR="004D651D" w:rsidRPr="00512CED" w:rsidRDefault="004D651D" w:rsidP="00F804E3">
      <w:pPr>
        <w:pStyle w:val="Prrafodelista"/>
        <w:numPr>
          <w:ilvl w:val="0"/>
          <w:numId w:val="29"/>
        </w:numPr>
        <w:ind w:left="851"/>
        <w:jc w:val="both"/>
        <w:rPr>
          <w:rFonts w:asciiTheme="minorHAnsi" w:hAnsiTheme="minorHAnsi" w:cstheme="minorHAnsi"/>
          <w:sz w:val="22"/>
          <w:szCs w:val="22"/>
          <w:lang w:val="es-BO"/>
        </w:rPr>
      </w:pPr>
      <w:r w:rsidRPr="003E07B1">
        <w:rPr>
          <w:rFonts w:asciiTheme="minorHAnsi" w:hAnsiTheme="minorHAnsi" w:cstheme="minorHAnsi"/>
          <w:sz w:val="22"/>
          <w:szCs w:val="22"/>
          <w:lang w:val="es-BO"/>
        </w:rPr>
        <w:t>Asociaciones</w:t>
      </w:r>
      <w:r w:rsidRPr="00512CED">
        <w:rPr>
          <w:rFonts w:asciiTheme="minorHAnsi" w:hAnsiTheme="minorHAnsi" w:cstheme="minorHAnsi"/>
          <w:sz w:val="22"/>
          <w:szCs w:val="22"/>
          <w:lang w:val="es-BO"/>
        </w:rPr>
        <w:t xml:space="preserve"> Accidentales conformadas por empresas nacionales.</w:t>
      </w:r>
    </w:p>
    <w:p w14:paraId="63244D9D" w14:textId="3CF8A7FE" w:rsidR="004D651D" w:rsidRPr="00512CED" w:rsidRDefault="004D651D" w:rsidP="00F804E3">
      <w:pPr>
        <w:pStyle w:val="Prrafodelista"/>
        <w:numPr>
          <w:ilvl w:val="0"/>
          <w:numId w:val="29"/>
        </w:numPr>
        <w:ind w:left="851"/>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19F02344" w14:textId="77777777" w:rsidR="00552079" w:rsidRPr="004D651D" w:rsidRDefault="00552079" w:rsidP="00B37050">
      <w:pPr>
        <w:pStyle w:val="Prrafodelista"/>
        <w:ind w:left="426"/>
        <w:jc w:val="both"/>
        <w:rPr>
          <w:rFonts w:asciiTheme="minorHAnsi" w:hAnsiTheme="minorHAnsi" w:cstheme="minorHAnsi"/>
          <w:color w:val="000000"/>
          <w:sz w:val="22"/>
          <w:szCs w:val="22"/>
          <w:lang w:val="es-BO"/>
        </w:rPr>
      </w:pPr>
    </w:p>
    <w:p w14:paraId="2C85BA5A" w14:textId="777C7043"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F804E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F804E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F804E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F804E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F804E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F804E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F804E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F804E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F804E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F804E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F804E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C80E8F" w:rsidRDefault="0042668B" w:rsidP="00B37050">
      <w:pPr>
        <w:ind w:left="708"/>
        <w:jc w:val="both"/>
        <w:rPr>
          <w:rFonts w:asciiTheme="minorHAnsi" w:hAnsiTheme="minorHAnsi" w:cstheme="minorHAnsi"/>
          <w:sz w:val="16"/>
          <w:szCs w:val="22"/>
        </w:rPr>
      </w:pPr>
    </w:p>
    <w:p w14:paraId="242927A7" w14:textId="7BEBBB10"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C80E8F" w:rsidRDefault="0042668B" w:rsidP="00B37050">
      <w:pPr>
        <w:ind w:left="567"/>
        <w:jc w:val="both"/>
        <w:rPr>
          <w:rFonts w:asciiTheme="minorHAnsi" w:hAnsiTheme="minorHAnsi" w:cstheme="minorHAnsi"/>
          <w:sz w:val="14"/>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C80E8F" w:rsidRDefault="00867CDF" w:rsidP="00B37050">
      <w:pPr>
        <w:ind w:left="426"/>
        <w:jc w:val="both"/>
        <w:rPr>
          <w:rFonts w:asciiTheme="minorHAnsi" w:hAnsiTheme="minorHAnsi" w:cstheme="minorHAnsi"/>
          <w:sz w:val="18"/>
          <w:szCs w:val="22"/>
        </w:rPr>
      </w:pPr>
    </w:p>
    <w:p w14:paraId="5B10006A" w14:textId="134A4811"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F42687">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3B624BA9" w14:textId="77777777" w:rsidR="00C80E8F" w:rsidRPr="00552079" w:rsidRDefault="00C80E8F" w:rsidP="00B37050">
      <w:pPr>
        <w:jc w:val="both"/>
        <w:rPr>
          <w:rFonts w:asciiTheme="minorHAnsi" w:hAnsiTheme="minorHAnsi" w:cstheme="minorHAnsi"/>
          <w:b/>
          <w:sz w:val="22"/>
          <w:szCs w:val="22"/>
        </w:rPr>
      </w:pPr>
    </w:p>
    <w:p w14:paraId="5FE6A6D4"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9"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DFD0F7B" w14:textId="77777777" w:rsidR="0043253D" w:rsidRPr="00552079" w:rsidRDefault="0043253D" w:rsidP="0043253D">
      <w:pPr>
        <w:ind w:left="426"/>
        <w:jc w:val="both"/>
        <w:rPr>
          <w:rStyle w:val="Hipervnculo"/>
          <w:rFonts w:asciiTheme="minorHAnsi" w:hAnsiTheme="minorHAnsi" w:cstheme="minorHAnsi"/>
          <w:sz w:val="22"/>
          <w:szCs w:val="22"/>
        </w:rPr>
      </w:pPr>
    </w:p>
    <w:p w14:paraId="3047BC6C"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0" w:history="1"/>
      <w:r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65FA750E" w:rsidR="00F429EF" w:rsidRPr="004D4159" w:rsidRDefault="00F42687"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595D30" w:rsidRDefault="0043253D" w:rsidP="0043253D">
      <w:pPr>
        <w:jc w:val="both"/>
        <w:rPr>
          <w:rFonts w:asciiTheme="minorHAnsi" w:hAnsiTheme="minorHAnsi" w:cstheme="minorHAnsi"/>
          <w:sz w:val="22"/>
          <w:szCs w:val="22"/>
          <w:lang w:eastAsia="es-BO"/>
        </w:rPr>
      </w:pPr>
    </w:p>
    <w:p w14:paraId="763EA787" w14:textId="77777777" w:rsidR="0043253D" w:rsidRPr="00AE15C5" w:rsidRDefault="0043253D" w:rsidP="00F804E3">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5CADCAF8" w14:textId="77777777" w:rsidR="0043253D" w:rsidRPr="00AE15C5" w:rsidRDefault="0043253D" w:rsidP="0043253D">
      <w:pPr>
        <w:jc w:val="both"/>
        <w:rPr>
          <w:rFonts w:asciiTheme="minorHAnsi" w:hAnsiTheme="minorHAnsi" w:cstheme="minorHAnsi"/>
          <w:sz w:val="22"/>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Default="0043253D" w:rsidP="0043253D">
      <w:pPr>
        <w:ind w:left="349"/>
        <w:jc w:val="both"/>
        <w:rPr>
          <w:rFonts w:asciiTheme="minorHAnsi" w:hAnsiTheme="minorHAnsi" w:cstheme="minorHAnsi"/>
          <w:sz w:val="22"/>
          <w:szCs w:val="22"/>
        </w:rPr>
      </w:pPr>
    </w:p>
    <w:p w14:paraId="792552E9" w14:textId="77777777" w:rsidR="0043253D" w:rsidRPr="00595D30" w:rsidRDefault="0043253D" w:rsidP="00F804E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F804E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F804E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595D30" w:rsidRDefault="0043253D" w:rsidP="00F804E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14:paraId="158C61DF" w14:textId="77777777" w:rsidR="0043253D" w:rsidRPr="00595D30" w:rsidRDefault="0043253D" w:rsidP="0043253D">
      <w:pPr>
        <w:ind w:left="426"/>
        <w:jc w:val="both"/>
        <w:rPr>
          <w:rFonts w:asciiTheme="minorHAnsi" w:hAnsiTheme="minorHAnsi" w:cstheme="minorHAnsi"/>
          <w:sz w:val="22"/>
          <w:szCs w:val="22"/>
        </w:rPr>
      </w:pPr>
    </w:p>
    <w:p w14:paraId="4593684D" w14:textId="77777777" w:rsidR="0043253D" w:rsidRPr="00EA5481" w:rsidRDefault="0043253D" w:rsidP="00F804E3">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431525F8" w14:textId="77777777" w:rsidR="0043253D" w:rsidRPr="00EA5481" w:rsidRDefault="0043253D" w:rsidP="0043253D">
      <w:pPr>
        <w:tabs>
          <w:tab w:val="num" w:pos="567"/>
        </w:tabs>
        <w:ind w:left="567"/>
        <w:jc w:val="both"/>
        <w:rPr>
          <w:rFonts w:asciiTheme="minorHAnsi" w:hAnsiTheme="minorHAnsi" w:cstheme="minorHAnsi"/>
          <w:sz w:val="22"/>
          <w:szCs w:val="22"/>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EA5481" w:rsidRDefault="0043253D" w:rsidP="00F804E3">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F804E3">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F804E3">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F804E3">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54698EF9"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202CAFE2"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el proponente oferte condiciones</w:t>
      </w:r>
      <w:r w:rsidR="00A61701">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w:t>
      </w:r>
      <w:r w:rsidRPr="004D4159">
        <w:rPr>
          <w:rFonts w:asciiTheme="minorHAnsi" w:hAnsiTheme="minorHAnsi" w:cstheme="minorHAnsi"/>
          <w:sz w:val="22"/>
          <w:szCs w:val="22"/>
          <w:lang w:val="es-BO"/>
        </w:rPr>
        <w:lastRenderedPageBreak/>
        <w:t>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7AE92CBF"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A61701">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754DD7D" w:rsidR="00452B99" w:rsidRPr="00552079" w:rsidRDefault="00F42687"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D05C222"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F804E3">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F804E3">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F804E3">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F804E3">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Pr="00552079" w:rsidRDefault="00452B99" w:rsidP="00452B99">
      <w:pPr>
        <w:jc w:val="both"/>
        <w:rPr>
          <w:rFonts w:asciiTheme="minorHAnsi" w:hAnsiTheme="minorHAnsi" w:cstheme="minorHAnsi"/>
          <w:sz w:val="22"/>
          <w:szCs w:val="22"/>
        </w:rPr>
      </w:pPr>
    </w:p>
    <w:p w14:paraId="13A1C1B6" w14:textId="454C82A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F42687">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660EB161" w14:textId="34DAC1DE"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sidR="00B01C3F">
        <w:rPr>
          <w:rFonts w:asciiTheme="minorHAnsi" w:hAnsiTheme="minorHAnsi" w:cstheme="minorHAnsi"/>
          <w:sz w:val="22"/>
          <w:szCs w:val="22"/>
        </w:rPr>
        <w:t xml:space="preserve"> suscripción del contrato.</w:t>
      </w:r>
    </w:p>
    <w:p w14:paraId="5CB7B505" w14:textId="77777777" w:rsidR="005A1FD3" w:rsidRPr="00552079" w:rsidRDefault="005A1FD3" w:rsidP="005A1FD3">
      <w:pPr>
        <w:ind w:left="426"/>
        <w:jc w:val="both"/>
        <w:rPr>
          <w:rFonts w:asciiTheme="minorHAnsi" w:hAnsiTheme="minorHAnsi" w:cstheme="minorHAnsi"/>
          <w:sz w:val="22"/>
          <w:szCs w:val="22"/>
        </w:rPr>
      </w:pP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01FDD5C" w14:textId="77777777" w:rsidR="005A1FD3" w:rsidRDefault="005A1FD3" w:rsidP="005A1FD3">
      <w:pPr>
        <w:ind w:left="426"/>
        <w:jc w:val="both"/>
        <w:rPr>
          <w:rFonts w:asciiTheme="minorHAnsi" w:hAnsiTheme="minorHAnsi" w:cstheme="minorHAnsi"/>
          <w:sz w:val="22"/>
          <w:szCs w:val="22"/>
        </w:rPr>
      </w:pPr>
    </w:p>
    <w:p w14:paraId="613B5022" w14:textId="77777777" w:rsidR="009B13B2" w:rsidRPr="00552079" w:rsidRDefault="009B13B2" w:rsidP="005A1FD3">
      <w:pPr>
        <w:ind w:left="426"/>
        <w:jc w:val="both"/>
        <w:rPr>
          <w:rFonts w:asciiTheme="minorHAnsi" w:hAnsiTheme="minorHAnsi" w:cstheme="minorHAnsi"/>
          <w:sz w:val="22"/>
          <w:szCs w:val="22"/>
        </w:rPr>
      </w:pPr>
    </w:p>
    <w:p w14:paraId="117BF960" w14:textId="77777777" w:rsidR="005A1FD3" w:rsidRPr="00572D85" w:rsidRDefault="005A1FD3" w:rsidP="00F804E3">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14:paraId="5C1AA187" w14:textId="77777777" w:rsidR="005A1FD3" w:rsidRPr="00552079" w:rsidRDefault="005A1FD3" w:rsidP="00F804E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552079" w:rsidRDefault="005A1FD3" w:rsidP="00F804E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F804E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F804E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552079"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F804E3">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F804E3">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F804E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5B8355B3" w14:textId="77777777" w:rsidR="005A1FD3" w:rsidRPr="00552079" w:rsidRDefault="005A1FD3" w:rsidP="00F804E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87B991B" w14:textId="77777777" w:rsidR="005A1FD3" w:rsidRPr="00552079" w:rsidRDefault="005A1FD3" w:rsidP="00F804E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137E626" w14:textId="77777777" w:rsidR="004F7283" w:rsidRDefault="004F7283" w:rsidP="003B6AEF">
      <w:pPr>
        <w:jc w:val="both"/>
        <w:rPr>
          <w:rFonts w:asciiTheme="minorHAnsi" w:hAnsiTheme="minorHAnsi" w:cstheme="minorHAnsi"/>
          <w:sz w:val="22"/>
          <w:szCs w:val="22"/>
        </w:rPr>
      </w:pPr>
    </w:p>
    <w:p w14:paraId="4126842B" w14:textId="77777777" w:rsidR="00FC79D7" w:rsidRDefault="00FC79D7" w:rsidP="003B6AEF">
      <w:pPr>
        <w:jc w:val="both"/>
        <w:rPr>
          <w:rFonts w:asciiTheme="minorHAnsi" w:hAnsiTheme="minorHAnsi" w:cstheme="minorHAnsi"/>
          <w:sz w:val="22"/>
          <w:szCs w:val="22"/>
        </w:rPr>
      </w:pPr>
    </w:p>
    <w:p w14:paraId="7DA93EB5" w14:textId="77777777" w:rsidR="00FC79D7" w:rsidRPr="00552079" w:rsidRDefault="00FC79D7" w:rsidP="003B6AEF">
      <w:pPr>
        <w:jc w:val="both"/>
        <w:rPr>
          <w:rFonts w:asciiTheme="minorHAnsi" w:hAnsiTheme="minorHAnsi" w:cstheme="minorHAnsi"/>
          <w:sz w:val="22"/>
          <w:szCs w:val="22"/>
        </w:rPr>
      </w:pPr>
    </w:p>
    <w:p w14:paraId="132D7E2D" w14:textId="233C3AB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395686E1" w:rsidR="000E33F0" w:rsidRPr="00552079" w:rsidRDefault="00FC79D7" w:rsidP="00B37050">
      <w:pPr>
        <w:ind w:left="426"/>
        <w:jc w:val="both"/>
        <w:rPr>
          <w:rFonts w:asciiTheme="minorHAnsi" w:hAnsiTheme="minorHAnsi" w:cstheme="minorHAnsi"/>
          <w:i/>
          <w:color w:val="FF0000"/>
          <w:sz w:val="22"/>
          <w:szCs w:val="22"/>
          <w:lang w:val="es-ES_tradnl"/>
        </w:rPr>
      </w:pPr>
      <w:r>
        <w:rPr>
          <w:rFonts w:asciiTheme="minorHAnsi" w:hAnsiTheme="minorHAnsi" w:cstheme="minorHAnsi"/>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8A4A13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3EC8CF8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78ECB286" w14:textId="77777777" w:rsidR="00C80E8F" w:rsidRDefault="00C80E8F" w:rsidP="00472D6C">
      <w:pPr>
        <w:pStyle w:val="Prrafodelista"/>
        <w:ind w:left="426"/>
        <w:jc w:val="both"/>
        <w:rPr>
          <w:rFonts w:asciiTheme="minorHAnsi" w:hAnsiTheme="minorHAnsi" w:cstheme="minorHAnsi"/>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657055A3" w:rsidR="00D07ADC" w:rsidRPr="00552079" w:rsidRDefault="00F42687"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04C03195"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F42687">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3B7E0C9B" w14:textId="77777777" w:rsidR="009B13B2" w:rsidRDefault="009B13B2" w:rsidP="005A1FD3">
      <w:pPr>
        <w:ind w:left="426"/>
        <w:jc w:val="both"/>
        <w:rPr>
          <w:rFonts w:asciiTheme="minorHAnsi" w:hAnsiTheme="minorHAnsi" w:cstheme="minorHAnsi"/>
          <w:sz w:val="22"/>
          <w:szCs w:val="22"/>
        </w:rPr>
      </w:pPr>
    </w:p>
    <w:p w14:paraId="6DB6717E" w14:textId="77777777" w:rsidR="009B13B2" w:rsidRDefault="009B13B2" w:rsidP="005A1FD3">
      <w:pPr>
        <w:ind w:left="426"/>
        <w:jc w:val="both"/>
        <w:rPr>
          <w:rFonts w:asciiTheme="minorHAnsi" w:hAnsiTheme="minorHAnsi" w:cstheme="minorHAnsi"/>
          <w:sz w:val="22"/>
          <w:szCs w:val="22"/>
        </w:rPr>
      </w:pP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C3ACEC2"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4DD1225C" w14:textId="3C2CA61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1164603" w14:textId="77777777" w:rsidR="004B0E28" w:rsidRDefault="004B0E28" w:rsidP="004B0E28">
      <w:pPr>
        <w:pStyle w:val="Sinespaciado4"/>
        <w:rPr>
          <w:lang w:eastAsia="es-ES"/>
        </w:rPr>
      </w:pPr>
    </w:p>
    <w:p w14:paraId="5E88BBAD"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3E94CCD7"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6D832AA5"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383316D8" w14:textId="77777777" w:rsidR="004B0E28" w:rsidRDefault="004B0E28" w:rsidP="004B0E28">
      <w:pPr>
        <w:pStyle w:val="Sinespaciado4"/>
      </w:pPr>
    </w:p>
    <w:p w14:paraId="08C54F23" w14:textId="77777777" w:rsidR="007F4F49" w:rsidRPr="00552079" w:rsidRDefault="007F4F49" w:rsidP="004B0E28">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C87F52">
        <w:trPr>
          <w:trHeight w:val="522"/>
          <w:jc w:val="right"/>
        </w:trPr>
        <w:tc>
          <w:tcPr>
            <w:tcW w:w="2041" w:type="dxa"/>
            <w:shd w:val="clear" w:color="auto" w:fill="FFFFFF" w:themeFill="background1"/>
            <w:vAlign w:val="center"/>
          </w:tcPr>
          <w:p w14:paraId="1B002826"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C87F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7CDC8A98" w:rsidR="004B0E28" w:rsidRPr="00552079" w:rsidRDefault="00FC79D7" w:rsidP="00FC79D7">
            <w:pPr>
              <w:jc w:val="center"/>
              <w:rPr>
                <w:rFonts w:asciiTheme="minorHAnsi" w:hAnsiTheme="minorHAnsi" w:cstheme="minorHAnsi"/>
                <w:sz w:val="22"/>
                <w:szCs w:val="22"/>
              </w:rPr>
            </w:pPr>
            <w:r w:rsidRPr="00FC79D7">
              <w:rPr>
                <w:rFonts w:asciiTheme="minorHAnsi" w:hAnsiTheme="minorHAnsi" w:cstheme="minorHAnsi"/>
                <w:sz w:val="22"/>
                <w:szCs w:val="22"/>
              </w:rPr>
              <w:t>ADQUISICIÓN SISMICA 2D Y PROCESAMIENTO EN EL ALTIPLANO NORTE</w:t>
            </w:r>
          </w:p>
        </w:tc>
      </w:tr>
      <w:tr w:rsidR="004B0E28" w:rsidRPr="00552079" w14:paraId="0CE0EC52" w14:textId="77777777" w:rsidTr="00C87F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698EB75E" w:rsidR="004B0E28" w:rsidRPr="00552079" w:rsidRDefault="006F6287" w:rsidP="006F6287">
            <w:pPr>
              <w:jc w:val="center"/>
              <w:rPr>
                <w:rFonts w:asciiTheme="minorHAnsi" w:hAnsiTheme="minorHAnsi" w:cstheme="minorHAnsi"/>
                <w:sz w:val="22"/>
                <w:szCs w:val="22"/>
              </w:rPr>
            </w:pPr>
            <w:r w:rsidRPr="006F6287">
              <w:rPr>
                <w:rFonts w:asciiTheme="minorHAnsi" w:hAnsiTheme="minorHAnsi" w:cstheme="minorHAnsi"/>
                <w:sz w:val="22"/>
                <w:szCs w:val="22"/>
              </w:rPr>
              <w:t>DRCO-CDL-GNEE-171-16</w:t>
            </w:r>
          </w:p>
        </w:tc>
      </w:tr>
      <w:tr w:rsidR="004B0E28" w:rsidRPr="00552079" w14:paraId="147F50CF" w14:textId="77777777" w:rsidTr="00C87F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C87F52">
            <w:pPr>
              <w:jc w:val="both"/>
              <w:rPr>
                <w:rFonts w:asciiTheme="minorHAnsi" w:hAnsiTheme="minorHAnsi" w:cstheme="minorHAnsi"/>
                <w:sz w:val="22"/>
                <w:szCs w:val="22"/>
              </w:rPr>
            </w:pPr>
          </w:p>
        </w:tc>
      </w:tr>
    </w:tbl>
    <w:p w14:paraId="734BCAFF" w14:textId="6D3C2417" w:rsidR="004B0E28" w:rsidRPr="00486DD9" w:rsidRDefault="00FC79D7" w:rsidP="004B0E28">
      <w:pPr>
        <w:tabs>
          <w:tab w:val="left" w:pos="1418"/>
        </w:tabs>
        <w:spacing w:before="240" w:after="60"/>
        <w:ind w:left="426"/>
        <w:jc w:val="both"/>
        <w:outlineLvl w:val="0"/>
        <w:rPr>
          <w:rFonts w:asciiTheme="minorHAnsi" w:hAnsiTheme="minorHAnsi" w:cstheme="minorHAnsi"/>
          <w:sz w:val="22"/>
          <w:szCs w:val="22"/>
        </w:rPr>
      </w:pPr>
      <w:r>
        <w:rPr>
          <w:rFonts w:asciiTheme="minorHAnsi" w:hAnsiTheme="minorHAnsi" w:cstheme="minorHAnsi"/>
          <w:bCs/>
          <w:color w:val="000000"/>
          <w:kern w:val="28"/>
          <w:sz w:val="22"/>
          <w:szCs w:val="22"/>
          <w:lang w:eastAsia="es-ES"/>
        </w:rPr>
        <w:t>La propuesta deberá</w:t>
      </w:r>
      <w:r w:rsidR="004B0E28" w:rsidRPr="00552079">
        <w:rPr>
          <w:rFonts w:asciiTheme="minorHAnsi" w:hAnsiTheme="minorHAnsi" w:cstheme="minorHAnsi"/>
          <w:bCs/>
          <w:color w:val="000000"/>
          <w:kern w:val="28"/>
          <w:sz w:val="22"/>
          <w:szCs w:val="22"/>
          <w:lang w:eastAsia="es-ES"/>
        </w:rPr>
        <w:t xml:space="preserve"> ser presentada en un ejemplar original y una fotocopia simple identificando claramente la propuesta original. </w:t>
      </w:r>
      <w:r w:rsidR="004B0E28" w:rsidRPr="00552079">
        <w:rPr>
          <w:rFonts w:asciiTheme="minorHAnsi" w:hAnsiTheme="minorHAnsi" w:cstheme="minorHAnsi"/>
          <w:sz w:val="22"/>
          <w:szCs w:val="22"/>
        </w:rPr>
        <w:t>En todos los casos, el documento original preval</w:t>
      </w:r>
      <w:r w:rsidR="004B0E28">
        <w:rPr>
          <w:rFonts w:asciiTheme="minorHAnsi" w:hAnsiTheme="minorHAnsi" w:cstheme="minorHAnsi"/>
          <w:sz w:val="22"/>
          <w:szCs w:val="22"/>
        </w:rPr>
        <w:t>ecerá sobre la fotocopia simple.</w:t>
      </w:r>
    </w:p>
    <w:p w14:paraId="3DB78283" w14:textId="77777777" w:rsidR="004B0E28" w:rsidRPr="000714CE"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6EA766C8" w14:textId="77777777" w:rsidR="00D625D9" w:rsidRPr="00552079" w:rsidRDefault="00D625D9" w:rsidP="00002784">
      <w:pPr>
        <w:pStyle w:val="Prrafodelista"/>
        <w:rPr>
          <w:rFonts w:asciiTheme="minorHAnsi" w:hAnsiTheme="minorHAnsi" w:cstheme="minorHAnsi"/>
          <w:bCs/>
          <w:color w:val="000000"/>
          <w:kern w:val="28"/>
          <w:sz w:val="22"/>
          <w:szCs w:val="22"/>
          <w:lang w:eastAsia="es-ES"/>
        </w:rPr>
      </w:pPr>
    </w:p>
    <w:p w14:paraId="0F26EC73" w14:textId="17ED0A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7BC49F75"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1EF5851B" w14:textId="77777777" w:rsidR="009B7F71" w:rsidRDefault="009B7F71" w:rsidP="003A1C43">
      <w:pPr>
        <w:ind w:left="426"/>
        <w:jc w:val="cente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412639C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5418C31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552079" w:rsidRDefault="00A97A5B" w:rsidP="00A97A5B">
      <w:pPr>
        <w:jc w:val="both"/>
        <w:rPr>
          <w:rFonts w:asciiTheme="minorHAnsi" w:hAnsiTheme="minorHAnsi" w:cstheme="minorHAnsi"/>
          <w:sz w:val="22"/>
          <w:szCs w:val="22"/>
        </w:rPr>
      </w:pPr>
    </w:p>
    <w:p w14:paraId="66D695D3" w14:textId="77777777" w:rsidR="00A97A5B" w:rsidRPr="00552079" w:rsidRDefault="00A97A5B" w:rsidP="00F804E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F804E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552079" w:rsidRDefault="00084434" w:rsidP="00084434">
      <w:pPr>
        <w:ind w:left="426"/>
        <w:jc w:val="both"/>
        <w:rPr>
          <w:rFonts w:asciiTheme="minorHAnsi" w:hAnsiTheme="minorHAnsi" w:cstheme="minorHAnsi"/>
          <w:sz w:val="22"/>
          <w:szCs w:val="22"/>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552079" w:rsidRDefault="00084434" w:rsidP="00084434">
      <w:pPr>
        <w:ind w:left="426"/>
        <w:jc w:val="both"/>
        <w:rPr>
          <w:rFonts w:asciiTheme="minorHAnsi" w:hAnsiTheme="minorHAnsi" w:cstheme="minorHAnsi"/>
          <w:sz w:val="22"/>
          <w:szCs w:val="22"/>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38C96D6D" w14:textId="77777777" w:rsidR="00B857A6" w:rsidRDefault="00B857A6" w:rsidP="00B37050">
      <w:pPr>
        <w:jc w:val="center"/>
        <w:rPr>
          <w:rFonts w:asciiTheme="minorHAnsi" w:hAnsiTheme="minorHAnsi" w:cstheme="minorHAnsi"/>
          <w:b/>
          <w:sz w:val="22"/>
          <w:szCs w:val="22"/>
          <w:highlight w:val="yellow"/>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2B210BD" w14:textId="77777777" w:rsidR="00FC79D7" w:rsidRDefault="00FC79D7" w:rsidP="00FC79D7">
      <w:pPr>
        <w:jc w:val="both"/>
        <w:rPr>
          <w:rFonts w:asciiTheme="minorHAnsi" w:hAnsiTheme="minorHAnsi" w:cstheme="minorHAnsi"/>
          <w:b/>
          <w:bCs/>
          <w:color w:val="FF0000"/>
          <w:sz w:val="22"/>
          <w:szCs w:val="22"/>
          <w:lang w:val="es-ES_tradnl"/>
        </w:rPr>
      </w:pPr>
    </w:p>
    <w:p w14:paraId="44919E54" w14:textId="77777777" w:rsidR="00FC79D7" w:rsidRDefault="00FC79D7" w:rsidP="00FC79D7">
      <w:pPr>
        <w:jc w:val="both"/>
        <w:rPr>
          <w:rFonts w:asciiTheme="minorHAnsi" w:hAnsiTheme="minorHAnsi" w:cstheme="minorHAnsi"/>
          <w:b/>
          <w:bCs/>
          <w:color w:val="000000" w:themeColor="text1"/>
          <w:sz w:val="22"/>
          <w:szCs w:val="22"/>
          <w:lang w:val="es-ES_tradnl"/>
        </w:rPr>
      </w:pPr>
      <w:r w:rsidRPr="00560B88">
        <w:rPr>
          <w:rFonts w:asciiTheme="minorHAnsi" w:hAnsiTheme="minorHAnsi" w:cstheme="minorHAnsi"/>
          <w:b/>
          <w:bCs/>
          <w:color w:val="000000" w:themeColor="text1"/>
          <w:sz w:val="22"/>
          <w:szCs w:val="22"/>
          <w:lang w:val="es-ES_tradnl"/>
        </w:rPr>
        <w:t>GARANTÍA DE SERIEDAD DE PROPUESTA</w:t>
      </w:r>
    </w:p>
    <w:p w14:paraId="60F673DA" w14:textId="77777777" w:rsidR="00560B88" w:rsidRPr="00560B88" w:rsidRDefault="00560B88" w:rsidP="00FC79D7">
      <w:pPr>
        <w:jc w:val="both"/>
        <w:rPr>
          <w:rFonts w:asciiTheme="minorHAnsi" w:hAnsiTheme="minorHAnsi" w:cstheme="minorHAnsi"/>
          <w:b/>
          <w:bCs/>
          <w:color w:val="000000" w:themeColor="text1"/>
          <w:sz w:val="22"/>
          <w:szCs w:val="22"/>
          <w:lang w:val="es-ES_tradnl"/>
        </w:rPr>
      </w:pPr>
    </w:p>
    <w:p w14:paraId="2173D515" w14:textId="77777777" w:rsidR="00FC79D7" w:rsidRPr="00560B88" w:rsidRDefault="00FC79D7" w:rsidP="00FC79D7">
      <w:pPr>
        <w:jc w:val="both"/>
        <w:rPr>
          <w:rFonts w:asciiTheme="minorHAnsi" w:hAnsiTheme="minorHAnsi" w:cstheme="minorHAnsi"/>
          <w:bCs/>
          <w:color w:val="000000" w:themeColor="text1"/>
          <w:sz w:val="22"/>
          <w:szCs w:val="22"/>
          <w:lang w:val="es-ES_tradnl"/>
        </w:rPr>
      </w:pPr>
      <w:r w:rsidRPr="00560B88">
        <w:rPr>
          <w:rFonts w:asciiTheme="minorHAnsi" w:hAnsiTheme="minorHAnsi" w:cstheme="minorHAnsi"/>
          <w:bCs/>
          <w:color w:val="000000" w:themeColor="text1"/>
          <w:sz w:val="22"/>
          <w:szCs w:val="22"/>
          <w:lang w:val="es-ES_tradnl"/>
        </w:rPr>
        <w:t xml:space="preserve">A elección del PROPONENTE, según corresponda podrá optar por uno de los siguientes instrumentos financieros. </w:t>
      </w:r>
    </w:p>
    <w:p w14:paraId="73C254ED" w14:textId="69C74F8E" w:rsidR="00FC79D7" w:rsidRDefault="00FC79D7" w:rsidP="00F804E3">
      <w:pPr>
        <w:pStyle w:val="Prrafodelista"/>
        <w:numPr>
          <w:ilvl w:val="0"/>
          <w:numId w:val="35"/>
        </w:numPr>
        <w:jc w:val="both"/>
        <w:rPr>
          <w:rFonts w:asciiTheme="minorHAnsi" w:hAnsiTheme="minorHAnsi" w:cstheme="minorHAnsi"/>
          <w:bCs/>
          <w:color w:val="000000" w:themeColor="text1"/>
          <w:sz w:val="22"/>
          <w:szCs w:val="22"/>
          <w:lang w:val="es-ES_tradnl"/>
        </w:rPr>
      </w:pPr>
      <w:r w:rsidRPr="00560B88">
        <w:rPr>
          <w:rFonts w:asciiTheme="minorHAnsi" w:hAnsiTheme="minorHAnsi" w:cstheme="minorHAnsi"/>
          <w:b/>
          <w:bCs/>
          <w:color w:val="000000" w:themeColor="text1"/>
          <w:sz w:val="22"/>
          <w:szCs w:val="22"/>
          <w:lang w:val="es-ES_tradnl"/>
        </w:rPr>
        <w:t>Boleta de Garantía</w:t>
      </w:r>
      <w:r w:rsidRPr="00560B88">
        <w:rPr>
          <w:rFonts w:asciiTheme="minorHAnsi" w:hAnsiTheme="minorHAnsi" w:cstheme="minorHAnsi"/>
          <w:bCs/>
          <w:color w:val="000000" w:themeColor="text1"/>
          <w:sz w:val="22"/>
          <w:szCs w:val="22"/>
          <w:lang w:val="es-ES_tradnl"/>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1E9652A4" w14:textId="77777777" w:rsidR="00560B88" w:rsidRPr="00560B88" w:rsidRDefault="00560B88" w:rsidP="00560B88">
      <w:pPr>
        <w:pStyle w:val="Prrafodelista"/>
        <w:jc w:val="both"/>
        <w:rPr>
          <w:rFonts w:asciiTheme="minorHAnsi" w:hAnsiTheme="minorHAnsi" w:cstheme="minorHAnsi"/>
          <w:bCs/>
          <w:color w:val="000000" w:themeColor="text1"/>
          <w:sz w:val="22"/>
          <w:szCs w:val="22"/>
          <w:lang w:val="es-ES_tradnl"/>
        </w:rPr>
      </w:pPr>
    </w:p>
    <w:p w14:paraId="01410130" w14:textId="33535CD1" w:rsidR="00FC79D7" w:rsidRDefault="00FC79D7" w:rsidP="00F804E3">
      <w:pPr>
        <w:pStyle w:val="Prrafodelista"/>
        <w:numPr>
          <w:ilvl w:val="0"/>
          <w:numId w:val="35"/>
        </w:numPr>
        <w:jc w:val="both"/>
        <w:rPr>
          <w:rFonts w:asciiTheme="minorHAnsi" w:hAnsiTheme="minorHAnsi" w:cstheme="minorHAnsi"/>
          <w:bCs/>
          <w:color w:val="000000" w:themeColor="text1"/>
          <w:sz w:val="22"/>
          <w:szCs w:val="22"/>
          <w:lang w:val="es-ES_tradnl"/>
        </w:rPr>
      </w:pPr>
      <w:r w:rsidRPr="00560B88">
        <w:rPr>
          <w:rFonts w:asciiTheme="minorHAnsi" w:hAnsiTheme="minorHAnsi" w:cstheme="minorHAnsi"/>
          <w:b/>
          <w:bCs/>
          <w:color w:val="000000" w:themeColor="text1"/>
          <w:sz w:val="22"/>
          <w:szCs w:val="22"/>
          <w:lang w:val="es-ES_tradnl"/>
        </w:rPr>
        <w:t>Garantía a Primer Requerimiento</w:t>
      </w:r>
      <w:r w:rsidRPr="00560B88">
        <w:rPr>
          <w:rFonts w:asciiTheme="minorHAnsi" w:hAnsiTheme="minorHAnsi" w:cstheme="minorHAnsi"/>
          <w:bCs/>
          <w:color w:val="000000" w:themeColor="text1"/>
          <w:sz w:val="22"/>
          <w:szCs w:val="22"/>
          <w:lang w:val="es-ES_tradnl"/>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14:paraId="2F37FACA" w14:textId="77777777" w:rsidR="00560B88" w:rsidRPr="00560B88" w:rsidRDefault="00560B88" w:rsidP="00560B88">
      <w:pPr>
        <w:pStyle w:val="Prrafodelista"/>
        <w:rPr>
          <w:rFonts w:asciiTheme="minorHAnsi" w:hAnsiTheme="minorHAnsi" w:cstheme="minorHAnsi"/>
          <w:bCs/>
          <w:color w:val="000000" w:themeColor="text1"/>
          <w:sz w:val="22"/>
          <w:szCs w:val="22"/>
          <w:lang w:val="es-ES_tradnl"/>
        </w:rPr>
      </w:pPr>
    </w:p>
    <w:p w14:paraId="35D72FEE" w14:textId="77777777" w:rsidR="00FC79D7" w:rsidRPr="00560B88" w:rsidRDefault="00FC79D7" w:rsidP="00FC79D7">
      <w:pPr>
        <w:jc w:val="both"/>
        <w:rPr>
          <w:rFonts w:asciiTheme="minorHAnsi" w:hAnsiTheme="minorHAnsi" w:cstheme="minorHAnsi"/>
          <w:b/>
          <w:bCs/>
          <w:color w:val="000000" w:themeColor="text1"/>
          <w:sz w:val="22"/>
          <w:szCs w:val="22"/>
          <w:lang w:val="es-ES_tradnl"/>
        </w:rPr>
      </w:pPr>
      <w:r w:rsidRPr="00560B88">
        <w:rPr>
          <w:rFonts w:asciiTheme="minorHAnsi" w:hAnsiTheme="minorHAnsi" w:cstheme="minorHAnsi"/>
          <w:b/>
          <w:bCs/>
          <w:color w:val="000000" w:themeColor="text1"/>
          <w:sz w:val="22"/>
          <w:szCs w:val="22"/>
          <w:lang w:val="es-ES_tradnl"/>
        </w:rPr>
        <w:t>GARANTÍA DE CORRECTA INVERSIÓN DE ANTICIPO</w:t>
      </w:r>
    </w:p>
    <w:p w14:paraId="1B5D3455" w14:textId="77777777" w:rsidR="00560B88" w:rsidRDefault="00560B88" w:rsidP="00FC79D7">
      <w:pPr>
        <w:jc w:val="both"/>
        <w:rPr>
          <w:rFonts w:asciiTheme="minorHAnsi" w:hAnsiTheme="minorHAnsi" w:cstheme="minorHAnsi"/>
          <w:bCs/>
          <w:color w:val="000000" w:themeColor="text1"/>
          <w:sz w:val="22"/>
          <w:szCs w:val="22"/>
          <w:lang w:val="es-ES_tradnl"/>
        </w:rPr>
      </w:pPr>
    </w:p>
    <w:p w14:paraId="1B569EB9" w14:textId="77777777" w:rsidR="00FC79D7" w:rsidRDefault="00FC79D7" w:rsidP="00FC79D7">
      <w:pPr>
        <w:jc w:val="both"/>
        <w:rPr>
          <w:rFonts w:asciiTheme="minorHAnsi" w:hAnsiTheme="minorHAnsi" w:cstheme="minorHAnsi"/>
          <w:bCs/>
          <w:color w:val="000000" w:themeColor="text1"/>
          <w:sz w:val="22"/>
          <w:szCs w:val="22"/>
          <w:lang w:val="es-ES_tradnl"/>
        </w:rPr>
      </w:pPr>
      <w:r w:rsidRPr="00560B88">
        <w:rPr>
          <w:rFonts w:asciiTheme="minorHAnsi" w:hAnsiTheme="minorHAnsi" w:cstheme="minorHAnsi"/>
          <w:bCs/>
          <w:color w:val="000000" w:themeColor="text1"/>
          <w:sz w:val="22"/>
          <w:szCs w:val="22"/>
          <w:lang w:val="es-ES_tradnl"/>
        </w:rPr>
        <w:t>En caso de solicitar el Anticipo del veinte por ciento (20%), el CONTRATISTA podrá optar por las siguientes opciones:</w:t>
      </w:r>
    </w:p>
    <w:p w14:paraId="61AD60F1" w14:textId="77777777" w:rsidR="00560B88" w:rsidRPr="00560B88" w:rsidRDefault="00560B88" w:rsidP="00FC79D7">
      <w:pPr>
        <w:jc w:val="both"/>
        <w:rPr>
          <w:rFonts w:asciiTheme="minorHAnsi" w:hAnsiTheme="minorHAnsi" w:cstheme="minorHAnsi"/>
          <w:bCs/>
          <w:color w:val="000000" w:themeColor="text1"/>
          <w:sz w:val="22"/>
          <w:szCs w:val="22"/>
          <w:lang w:val="es-ES_tradnl"/>
        </w:rPr>
      </w:pPr>
    </w:p>
    <w:p w14:paraId="6513D54E" w14:textId="134D74F5" w:rsidR="00FC79D7" w:rsidRDefault="00FC79D7" w:rsidP="00F804E3">
      <w:pPr>
        <w:pStyle w:val="Prrafodelista"/>
        <w:numPr>
          <w:ilvl w:val="0"/>
          <w:numId w:val="36"/>
        </w:numPr>
        <w:jc w:val="both"/>
        <w:rPr>
          <w:rFonts w:asciiTheme="minorHAnsi" w:hAnsiTheme="minorHAnsi" w:cstheme="minorHAnsi"/>
          <w:bCs/>
          <w:color w:val="000000" w:themeColor="text1"/>
          <w:sz w:val="22"/>
          <w:szCs w:val="22"/>
          <w:lang w:val="es-ES_tradnl"/>
        </w:rPr>
      </w:pPr>
      <w:r w:rsidRPr="00560B88">
        <w:rPr>
          <w:rFonts w:asciiTheme="minorHAnsi" w:hAnsiTheme="minorHAnsi" w:cstheme="minorHAnsi"/>
          <w:b/>
          <w:bCs/>
          <w:color w:val="000000" w:themeColor="text1"/>
          <w:sz w:val="22"/>
          <w:szCs w:val="22"/>
          <w:lang w:val="es-ES_tradnl"/>
        </w:rPr>
        <w:t>Boleta de Garantía</w:t>
      </w:r>
      <w:r w:rsidRPr="00560B88">
        <w:rPr>
          <w:rFonts w:asciiTheme="minorHAnsi" w:hAnsiTheme="minorHAnsi" w:cstheme="minorHAnsi"/>
          <w:bCs/>
          <w:color w:val="000000" w:themeColor="text1"/>
          <w:sz w:val="22"/>
          <w:szCs w:val="22"/>
          <w:lang w:val="es-ES_tradnl"/>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510 días, por un importe equivalente al 100%  del monto del anticipo.</w:t>
      </w:r>
    </w:p>
    <w:p w14:paraId="06FAD0A3" w14:textId="77777777" w:rsidR="00560B88" w:rsidRPr="00560B88" w:rsidRDefault="00560B88" w:rsidP="00560B88">
      <w:pPr>
        <w:pStyle w:val="Prrafodelista"/>
        <w:jc w:val="both"/>
        <w:rPr>
          <w:rFonts w:asciiTheme="minorHAnsi" w:hAnsiTheme="minorHAnsi" w:cstheme="minorHAnsi"/>
          <w:bCs/>
          <w:color w:val="000000" w:themeColor="text1"/>
          <w:sz w:val="22"/>
          <w:szCs w:val="22"/>
          <w:lang w:val="es-ES_tradnl"/>
        </w:rPr>
      </w:pPr>
    </w:p>
    <w:p w14:paraId="44EAF0B8" w14:textId="5F22ACA5" w:rsidR="00FC79D7" w:rsidRDefault="00FC79D7" w:rsidP="00F804E3">
      <w:pPr>
        <w:pStyle w:val="Prrafodelista"/>
        <w:numPr>
          <w:ilvl w:val="0"/>
          <w:numId w:val="36"/>
        </w:numPr>
        <w:jc w:val="both"/>
        <w:rPr>
          <w:rFonts w:asciiTheme="minorHAnsi" w:hAnsiTheme="minorHAnsi" w:cstheme="minorHAnsi"/>
          <w:bCs/>
          <w:color w:val="000000" w:themeColor="text1"/>
          <w:sz w:val="22"/>
          <w:szCs w:val="22"/>
          <w:lang w:val="es-ES_tradnl"/>
        </w:rPr>
      </w:pPr>
      <w:r w:rsidRPr="00560B88">
        <w:rPr>
          <w:rFonts w:asciiTheme="minorHAnsi" w:hAnsiTheme="minorHAnsi" w:cstheme="minorHAnsi"/>
          <w:b/>
          <w:bCs/>
          <w:color w:val="000000" w:themeColor="text1"/>
          <w:sz w:val="22"/>
          <w:szCs w:val="22"/>
          <w:lang w:val="es-ES_tradnl"/>
        </w:rPr>
        <w:t>Garantía a Primer Requerimiento</w:t>
      </w:r>
      <w:r w:rsidRPr="00560B88">
        <w:rPr>
          <w:rFonts w:asciiTheme="minorHAnsi" w:hAnsiTheme="minorHAnsi" w:cstheme="minorHAnsi"/>
          <w:bCs/>
          <w:color w:val="000000" w:themeColor="text1"/>
          <w:sz w:val="22"/>
          <w:szCs w:val="22"/>
          <w:lang w:val="es-ES_tradnl"/>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510 días, por un importe equivalente al 100% del monto del anticipo.</w:t>
      </w:r>
    </w:p>
    <w:p w14:paraId="66706D0A" w14:textId="77777777" w:rsidR="00560B88" w:rsidRPr="00560B88" w:rsidRDefault="00560B88" w:rsidP="00560B88">
      <w:pPr>
        <w:pStyle w:val="Prrafodelista"/>
        <w:rPr>
          <w:rFonts w:asciiTheme="minorHAnsi" w:hAnsiTheme="minorHAnsi" w:cstheme="minorHAnsi"/>
          <w:bCs/>
          <w:color w:val="000000" w:themeColor="text1"/>
          <w:sz w:val="22"/>
          <w:szCs w:val="22"/>
          <w:lang w:val="es-ES_tradnl"/>
        </w:rPr>
      </w:pPr>
    </w:p>
    <w:p w14:paraId="3F139CC3" w14:textId="77777777" w:rsidR="00560B88" w:rsidRDefault="00560B88" w:rsidP="00FC79D7">
      <w:pPr>
        <w:jc w:val="both"/>
        <w:rPr>
          <w:rFonts w:asciiTheme="minorHAnsi" w:hAnsiTheme="minorHAnsi" w:cstheme="minorHAnsi"/>
          <w:b/>
          <w:bCs/>
          <w:color w:val="000000" w:themeColor="text1"/>
          <w:sz w:val="22"/>
          <w:szCs w:val="22"/>
          <w:lang w:val="es-ES_tradnl"/>
        </w:rPr>
      </w:pPr>
    </w:p>
    <w:p w14:paraId="6E71B11D" w14:textId="77777777" w:rsidR="00560B88" w:rsidRDefault="00560B88" w:rsidP="00FC79D7">
      <w:pPr>
        <w:jc w:val="both"/>
        <w:rPr>
          <w:rFonts w:asciiTheme="minorHAnsi" w:hAnsiTheme="minorHAnsi" w:cstheme="minorHAnsi"/>
          <w:b/>
          <w:bCs/>
          <w:color w:val="000000" w:themeColor="text1"/>
          <w:sz w:val="22"/>
          <w:szCs w:val="22"/>
          <w:lang w:val="es-ES_tradnl"/>
        </w:rPr>
      </w:pPr>
    </w:p>
    <w:p w14:paraId="1AA4A24B" w14:textId="77777777" w:rsidR="00560B88" w:rsidRDefault="00560B88" w:rsidP="00FC79D7">
      <w:pPr>
        <w:jc w:val="both"/>
        <w:rPr>
          <w:rFonts w:asciiTheme="minorHAnsi" w:hAnsiTheme="minorHAnsi" w:cstheme="minorHAnsi"/>
          <w:b/>
          <w:bCs/>
          <w:color w:val="000000" w:themeColor="text1"/>
          <w:sz w:val="22"/>
          <w:szCs w:val="22"/>
          <w:lang w:val="es-ES_tradnl"/>
        </w:rPr>
      </w:pPr>
    </w:p>
    <w:p w14:paraId="0421A574" w14:textId="425E84A6" w:rsidR="00FC79D7" w:rsidRDefault="00FC79D7" w:rsidP="00FC79D7">
      <w:pPr>
        <w:jc w:val="both"/>
        <w:rPr>
          <w:rFonts w:asciiTheme="minorHAnsi" w:hAnsiTheme="minorHAnsi" w:cstheme="minorHAnsi"/>
          <w:b/>
          <w:bCs/>
          <w:color w:val="000000" w:themeColor="text1"/>
          <w:sz w:val="22"/>
          <w:szCs w:val="22"/>
          <w:lang w:val="es-ES_tradnl"/>
        </w:rPr>
      </w:pPr>
      <w:r w:rsidRPr="00560B88">
        <w:rPr>
          <w:rFonts w:asciiTheme="minorHAnsi" w:hAnsiTheme="minorHAnsi" w:cstheme="minorHAnsi"/>
          <w:b/>
          <w:bCs/>
          <w:color w:val="000000" w:themeColor="text1"/>
          <w:sz w:val="22"/>
          <w:szCs w:val="22"/>
          <w:lang w:val="es-ES_tradnl"/>
        </w:rPr>
        <w:t>GARAN</w:t>
      </w:r>
      <w:r w:rsidR="00560B88">
        <w:rPr>
          <w:rFonts w:asciiTheme="minorHAnsi" w:hAnsiTheme="minorHAnsi" w:cstheme="minorHAnsi"/>
          <w:b/>
          <w:bCs/>
          <w:color w:val="000000" w:themeColor="text1"/>
          <w:sz w:val="22"/>
          <w:szCs w:val="22"/>
          <w:lang w:val="es-ES_tradnl"/>
        </w:rPr>
        <w:t>TIA DE CUMPLIMIENTO DE CONTRATO</w:t>
      </w:r>
    </w:p>
    <w:p w14:paraId="79656848" w14:textId="77777777" w:rsidR="00560B88" w:rsidRPr="00560B88" w:rsidRDefault="00560B88" w:rsidP="00FC79D7">
      <w:pPr>
        <w:jc w:val="both"/>
        <w:rPr>
          <w:rFonts w:asciiTheme="minorHAnsi" w:hAnsiTheme="minorHAnsi" w:cstheme="minorHAnsi"/>
          <w:b/>
          <w:bCs/>
          <w:color w:val="000000" w:themeColor="text1"/>
          <w:sz w:val="22"/>
          <w:szCs w:val="22"/>
          <w:lang w:val="es-ES_tradnl"/>
        </w:rPr>
      </w:pPr>
    </w:p>
    <w:p w14:paraId="19D5081E" w14:textId="77777777" w:rsidR="00FC79D7" w:rsidRDefault="00FC79D7" w:rsidP="00FC79D7">
      <w:pPr>
        <w:jc w:val="both"/>
        <w:rPr>
          <w:rFonts w:asciiTheme="minorHAnsi" w:hAnsiTheme="minorHAnsi" w:cstheme="minorHAnsi"/>
          <w:bCs/>
          <w:color w:val="000000" w:themeColor="text1"/>
          <w:sz w:val="22"/>
          <w:szCs w:val="22"/>
          <w:lang w:val="es-ES_tradnl"/>
        </w:rPr>
      </w:pPr>
      <w:r w:rsidRPr="00560B88">
        <w:rPr>
          <w:rFonts w:asciiTheme="minorHAnsi" w:hAnsiTheme="minorHAnsi" w:cstheme="minorHAnsi"/>
          <w:bCs/>
          <w:color w:val="000000" w:themeColor="text1"/>
          <w:sz w:val="22"/>
          <w:szCs w:val="22"/>
          <w:lang w:val="es-ES_tradnl"/>
        </w:rPr>
        <w:t xml:space="preserve">A elección del CONTRATISTA, según corresponda podrá optar por uno de los siguientes instrumentos financieros. </w:t>
      </w:r>
    </w:p>
    <w:p w14:paraId="38F2DB5B" w14:textId="77777777" w:rsidR="00560B88" w:rsidRPr="00560B88" w:rsidRDefault="00560B88" w:rsidP="00FC79D7">
      <w:pPr>
        <w:jc w:val="both"/>
        <w:rPr>
          <w:rFonts w:asciiTheme="minorHAnsi" w:hAnsiTheme="minorHAnsi" w:cstheme="minorHAnsi"/>
          <w:bCs/>
          <w:color w:val="000000" w:themeColor="text1"/>
          <w:sz w:val="22"/>
          <w:szCs w:val="22"/>
          <w:lang w:val="es-ES_tradnl"/>
        </w:rPr>
      </w:pPr>
    </w:p>
    <w:p w14:paraId="1CA52A7C" w14:textId="4A3720DB" w:rsidR="00FC79D7" w:rsidRDefault="00FC79D7" w:rsidP="00F804E3">
      <w:pPr>
        <w:pStyle w:val="Prrafodelista"/>
        <w:numPr>
          <w:ilvl w:val="0"/>
          <w:numId w:val="37"/>
        </w:numPr>
        <w:jc w:val="both"/>
        <w:rPr>
          <w:rFonts w:asciiTheme="minorHAnsi" w:hAnsiTheme="minorHAnsi" w:cstheme="minorHAnsi"/>
          <w:bCs/>
          <w:color w:val="000000" w:themeColor="text1"/>
          <w:sz w:val="22"/>
          <w:szCs w:val="22"/>
          <w:lang w:val="es-ES_tradnl"/>
        </w:rPr>
      </w:pPr>
      <w:r w:rsidRPr="00560B88">
        <w:rPr>
          <w:rFonts w:asciiTheme="minorHAnsi" w:hAnsiTheme="minorHAnsi" w:cstheme="minorHAnsi"/>
          <w:b/>
          <w:bCs/>
          <w:color w:val="000000" w:themeColor="text1"/>
          <w:sz w:val="22"/>
          <w:szCs w:val="22"/>
          <w:lang w:val="es-ES_tradnl"/>
        </w:rPr>
        <w:t>Boleta de Garantía</w:t>
      </w:r>
      <w:r w:rsidRPr="00560B88">
        <w:rPr>
          <w:rFonts w:asciiTheme="minorHAnsi" w:hAnsiTheme="minorHAnsi" w:cstheme="minorHAnsi"/>
          <w:bCs/>
          <w:color w:val="000000" w:themeColor="text1"/>
          <w:sz w:val="22"/>
          <w:szCs w:val="22"/>
          <w:lang w:val="es-ES_tradnl"/>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525634CD" w14:textId="77777777" w:rsidR="00560B88" w:rsidRPr="00560B88" w:rsidRDefault="00560B88" w:rsidP="00560B88">
      <w:pPr>
        <w:pStyle w:val="Prrafodelista"/>
        <w:jc w:val="both"/>
        <w:rPr>
          <w:rFonts w:asciiTheme="minorHAnsi" w:hAnsiTheme="minorHAnsi" w:cstheme="minorHAnsi"/>
          <w:bCs/>
          <w:color w:val="000000" w:themeColor="text1"/>
          <w:sz w:val="22"/>
          <w:szCs w:val="22"/>
          <w:lang w:val="es-ES_tradnl"/>
        </w:rPr>
      </w:pPr>
    </w:p>
    <w:p w14:paraId="6CF3C64E" w14:textId="19D6B2F5" w:rsidR="0002531B" w:rsidRPr="00560B88" w:rsidRDefault="00FC79D7" w:rsidP="00F804E3">
      <w:pPr>
        <w:pStyle w:val="Prrafodelista"/>
        <w:numPr>
          <w:ilvl w:val="0"/>
          <w:numId w:val="37"/>
        </w:numPr>
        <w:jc w:val="both"/>
        <w:rPr>
          <w:rFonts w:asciiTheme="minorHAnsi" w:hAnsiTheme="minorHAnsi" w:cstheme="minorHAnsi"/>
          <w:color w:val="000000" w:themeColor="text1"/>
          <w:sz w:val="22"/>
          <w:szCs w:val="22"/>
          <w:lang w:val="es-ES_tradnl"/>
        </w:rPr>
      </w:pPr>
      <w:r w:rsidRPr="00560B88">
        <w:rPr>
          <w:rFonts w:asciiTheme="minorHAnsi" w:hAnsiTheme="minorHAnsi" w:cstheme="minorHAnsi"/>
          <w:b/>
          <w:bCs/>
          <w:color w:val="000000" w:themeColor="text1"/>
          <w:sz w:val="22"/>
          <w:szCs w:val="22"/>
          <w:lang w:val="es-ES_tradnl"/>
        </w:rPr>
        <w:t>Garantía a Primer Requerimiento</w:t>
      </w:r>
      <w:r w:rsidRPr="00560B88">
        <w:rPr>
          <w:rFonts w:asciiTheme="minorHAnsi" w:hAnsiTheme="minorHAnsi" w:cstheme="minorHAnsi"/>
          <w:bCs/>
          <w:color w:val="000000" w:themeColor="text1"/>
          <w:sz w:val="22"/>
          <w:szCs w:val="22"/>
          <w:lang w:val="es-ES_tradnl"/>
        </w:rPr>
        <w:t>, emitida por una Entidad Bancaria del Estado Plurinacional de Bolivia, registrada y autorizada y bajo el control de la Autoridad de Supervisión del Sistema Financiero-ASFI, con características expresas de renovable, irrevocable y de ejecución a primer requerimiento con vigencia de 60 días calendario adicionales a la vigencia del contrato, a la orden de Yacimientos Petrolíferos Fiscales Bolivianos, por un importe equivalente al 7% del valor total del contrato</w:t>
      </w:r>
    </w:p>
    <w:p w14:paraId="50347DBB" w14:textId="77777777" w:rsidR="00560B88" w:rsidRDefault="00560B88" w:rsidP="00B37050">
      <w:pPr>
        <w:jc w:val="center"/>
        <w:rPr>
          <w:rFonts w:asciiTheme="minorHAnsi" w:hAnsiTheme="minorHAnsi" w:cstheme="minorHAnsi"/>
          <w:b/>
          <w:sz w:val="22"/>
          <w:szCs w:val="22"/>
          <w:lang w:val="es-ES_tradnl"/>
        </w:rPr>
      </w:pPr>
    </w:p>
    <w:p w14:paraId="08C856F0" w14:textId="77777777" w:rsidR="00560B88" w:rsidRDefault="00560B88" w:rsidP="00B37050">
      <w:pPr>
        <w:jc w:val="center"/>
        <w:rPr>
          <w:rFonts w:asciiTheme="minorHAnsi" w:hAnsiTheme="minorHAnsi" w:cstheme="minorHAnsi"/>
          <w:b/>
          <w:sz w:val="22"/>
          <w:szCs w:val="22"/>
          <w:lang w:val="es-ES_tradnl"/>
        </w:rPr>
      </w:pPr>
    </w:p>
    <w:p w14:paraId="08BBED2A" w14:textId="77777777" w:rsidR="00560B88" w:rsidRDefault="00560B88" w:rsidP="00B37050">
      <w:pPr>
        <w:jc w:val="center"/>
        <w:rPr>
          <w:rFonts w:asciiTheme="minorHAnsi" w:hAnsiTheme="minorHAnsi" w:cstheme="minorHAnsi"/>
          <w:b/>
          <w:sz w:val="22"/>
          <w:szCs w:val="22"/>
          <w:lang w:val="es-ES_tradnl"/>
        </w:rPr>
      </w:pPr>
    </w:p>
    <w:p w14:paraId="5F0B940C" w14:textId="77777777"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t>PARTE V</w:t>
      </w:r>
    </w:p>
    <w:p w14:paraId="5A3B77FC" w14:textId="2F14A6B6" w:rsidR="00C75BEC" w:rsidRPr="002F12DD" w:rsidRDefault="00D81EDF"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2F12DD">
        <w:rPr>
          <w:rFonts w:asciiTheme="minorHAnsi" w:eastAsia="Arial Unicode MS" w:hAnsiTheme="minorHAnsi" w:cstheme="minorHAnsi"/>
          <w:sz w:val="22"/>
          <w:szCs w:val="22"/>
        </w:rPr>
        <w:t xml:space="preserve">TERMINOS DE REFERENCIA  </w:t>
      </w:r>
    </w:p>
    <w:bookmarkEnd w:id="2"/>
    <w:bookmarkEnd w:id="3"/>
    <w:bookmarkEnd w:id="4"/>
    <w:p w14:paraId="3676E067" w14:textId="6465EA1D" w:rsidR="00F17C85" w:rsidRPr="00560B88" w:rsidRDefault="002F12DD" w:rsidP="00B37050">
      <w:pPr>
        <w:jc w:val="both"/>
        <w:rPr>
          <w:rFonts w:asciiTheme="minorHAnsi" w:hAnsiTheme="minorHAnsi" w:cstheme="minorHAnsi"/>
          <w:snapToGrid w:val="0"/>
          <w:color w:val="000000" w:themeColor="text1"/>
          <w:sz w:val="22"/>
          <w:szCs w:val="22"/>
        </w:rPr>
      </w:pPr>
      <w:r w:rsidRPr="00560B88">
        <w:rPr>
          <w:rFonts w:asciiTheme="minorHAnsi" w:hAnsiTheme="minorHAnsi" w:cstheme="minorHAnsi"/>
          <w:snapToGrid w:val="0"/>
          <w:color w:val="000000" w:themeColor="text1"/>
          <w:sz w:val="22"/>
          <w:szCs w:val="22"/>
        </w:rPr>
        <w:t xml:space="preserve">LOS TERMINOS DE REFERENCIA </w:t>
      </w:r>
      <w:r w:rsidR="00560B88" w:rsidRPr="00560B88">
        <w:rPr>
          <w:rFonts w:asciiTheme="minorHAnsi" w:hAnsiTheme="minorHAnsi" w:cstheme="minorHAnsi"/>
          <w:snapToGrid w:val="0"/>
          <w:color w:val="000000" w:themeColor="text1"/>
          <w:sz w:val="22"/>
          <w:szCs w:val="22"/>
        </w:rPr>
        <w:t>SE ENCUENTRAN ADJUNTO</w:t>
      </w:r>
      <w:r w:rsidR="00C43EF5" w:rsidRPr="00560B88">
        <w:rPr>
          <w:rFonts w:asciiTheme="minorHAnsi" w:hAnsiTheme="minorHAnsi" w:cstheme="minorHAnsi"/>
          <w:snapToGrid w:val="0"/>
          <w:color w:val="000000" w:themeColor="text1"/>
          <w:sz w:val="22"/>
          <w:szCs w:val="22"/>
        </w:rPr>
        <w:t xml:space="preserve">S </w:t>
      </w:r>
      <w:r w:rsidR="00F17C85" w:rsidRPr="00560B88">
        <w:rPr>
          <w:rFonts w:asciiTheme="minorHAnsi" w:hAnsiTheme="minorHAnsi" w:cstheme="minorHAnsi"/>
          <w:snapToGrid w:val="0"/>
          <w:color w:val="000000" w:themeColor="text1"/>
          <w:sz w:val="22"/>
          <w:szCs w:val="22"/>
        </w:rPr>
        <w:t>AL PRESENTE DOCUMENTO, LOS MISMOS FORMAN PARTE INTEGRANTE DEL DOCUMENTO BASE DE CONTRATACIÓN.</w:t>
      </w:r>
    </w:p>
    <w:p w14:paraId="0952F3A6" w14:textId="1479B454" w:rsidR="00F119DA" w:rsidRPr="00560B88" w:rsidRDefault="00F119DA" w:rsidP="00B37050">
      <w:pPr>
        <w:tabs>
          <w:tab w:val="left" w:pos="4002"/>
        </w:tabs>
        <w:ind w:left="426"/>
        <w:jc w:val="both"/>
        <w:rPr>
          <w:rFonts w:asciiTheme="minorHAnsi" w:hAnsiTheme="minorHAnsi" w:cstheme="minorHAnsi"/>
          <w:color w:val="000000" w:themeColor="text1"/>
          <w:sz w:val="22"/>
          <w:szCs w:val="22"/>
        </w:rPr>
      </w:pPr>
    </w:p>
    <w:p w14:paraId="798C2AFD" w14:textId="77777777" w:rsidR="00EE1216" w:rsidRDefault="00EE1216" w:rsidP="00B37050">
      <w:pPr>
        <w:tabs>
          <w:tab w:val="left" w:pos="4002"/>
        </w:tabs>
        <w:ind w:left="426"/>
        <w:jc w:val="both"/>
        <w:rPr>
          <w:rFonts w:asciiTheme="minorHAnsi" w:hAnsiTheme="minorHAnsi" w:cstheme="minorHAnsi"/>
          <w:b/>
          <w:color w:val="000000"/>
          <w:sz w:val="22"/>
          <w:szCs w:val="22"/>
        </w:rPr>
      </w:pPr>
    </w:p>
    <w:p w14:paraId="115A14D0" w14:textId="77777777" w:rsidR="00EE1216" w:rsidRDefault="00EE1216" w:rsidP="00B37050">
      <w:pPr>
        <w:tabs>
          <w:tab w:val="left" w:pos="4002"/>
        </w:tabs>
        <w:ind w:left="426"/>
        <w:jc w:val="both"/>
        <w:rPr>
          <w:rFonts w:asciiTheme="minorHAnsi" w:hAnsiTheme="minorHAnsi" w:cstheme="minorHAnsi"/>
          <w:b/>
          <w:color w:val="000000"/>
          <w:sz w:val="22"/>
          <w:szCs w:val="22"/>
        </w:rPr>
      </w:pPr>
    </w:p>
    <w:p w14:paraId="47DD2E6D" w14:textId="77777777" w:rsidR="00EE1216" w:rsidRPr="00552079" w:rsidRDefault="00EE1216" w:rsidP="00B37050">
      <w:pPr>
        <w:tabs>
          <w:tab w:val="left" w:pos="4002"/>
        </w:tabs>
        <w:ind w:left="426"/>
        <w:jc w:val="both"/>
        <w:rPr>
          <w:rFonts w:asciiTheme="minorHAnsi" w:hAnsiTheme="minorHAnsi" w:cstheme="minorHAnsi"/>
          <w:b/>
          <w:color w:val="000000"/>
          <w:sz w:val="22"/>
          <w:szCs w:val="22"/>
        </w:rPr>
      </w:pPr>
    </w:p>
    <w:p w14:paraId="045B1FA3" w14:textId="77777777" w:rsidR="00EC3681" w:rsidRDefault="00EC3681" w:rsidP="00B37050">
      <w:pPr>
        <w:ind w:left="426"/>
        <w:jc w:val="center"/>
        <w:rPr>
          <w:rFonts w:asciiTheme="minorHAnsi" w:hAnsiTheme="minorHAnsi" w:cstheme="minorHAnsi"/>
          <w:b/>
          <w:color w:val="000000"/>
          <w:sz w:val="22"/>
          <w:szCs w:val="22"/>
        </w:rPr>
      </w:pPr>
    </w:p>
    <w:p w14:paraId="36D95408" w14:textId="77777777" w:rsidR="00EC3681" w:rsidRDefault="00EC3681" w:rsidP="00B37050">
      <w:pPr>
        <w:ind w:left="426"/>
        <w:jc w:val="center"/>
        <w:rPr>
          <w:rFonts w:asciiTheme="minorHAnsi" w:hAnsiTheme="minorHAnsi" w:cstheme="minorHAnsi"/>
          <w:b/>
          <w:color w:val="000000"/>
          <w:sz w:val="22"/>
          <w:szCs w:val="22"/>
        </w:rPr>
      </w:pPr>
    </w:p>
    <w:p w14:paraId="4A798A00" w14:textId="77777777" w:rsidR="00EC3681" w:rsidRDefault="00EC3681" w:rsidP="00B37050">
      <w:pPr>
        <w:ind w:left="426"/>
        <w:jc w:val="center"/>
        <w:rPr>
          <w:rFonts w:asciiTheme="minorHAnsi" w:hAnsiTheme="minorHAnsi" w:cstheme="minorHAnsi"/>
          <w:b/>
          <w:color w:val="000000"/>
          <w:sz w:val="22"/>
          <w:szCs w:val="22"/>
        </w:rPr>
      </w:pPr>
    </w:p>
    <w:p w14:paraId="33B00CB3" w14:textId="77777777" w:rsidR="00EC3681" w:rsidRDefault="00EC3681" w:rsidP="00B37050">
      <w:pPr>
        <w:ind w:left="426"/>
        <w:jc w:val="center"/>
        <w:rPr>
          <w:rFonts w:asciiTheme="minorHAnsi" w:hAnsiTheme="minorHAnsi" w:cstheme="minorHAnsi"/>
          <w:b/>
          <w:color w:val="000000"/>
          <w:sz w:val="22"/>
          <w:szCs w:val="22"/>
        </w:rPr>
      </w:pPr>
    </w:p>
    <w:p w14:paraId="03E3FBAF" w14:textId="77777777" w:rsidR="00EC3681" w:rsidRDefault="00EC3681" w:rsidP="00B37050">
      <w:pPr>
        <w:ind w:left="426"/>
        <w:jc w:val="center"/>
        <w:rPr>
          <w:rFonts w:asciiTheme="minorHAnsi" w:hAnsiTheme="minorHAnsi" w:cstheme="minorHAnsi"/>
          <w:b/>
          <w:color w:val="000000"/>
          <w:sz w:val="22"/>
          <w:szCs w:val="22"/>
        </w:rPr>
      </w:pPr>
    </w:p>
    <w:p w14:paraId="5C3B1515" w14:textId="77777777" w:rsidR="00EC3681" w:rsidRDefault="00EC3681" w:rsidP="00B37050">
      <w:pPr>
        <w:ind w:left="426"/>
        <w:jc w:val="center"/>
        <w:rPr>
          <w:rFonts w:asciiTheme="minorHAnsi" w:hAnsiTheme="minorHAnsi" w:cstheme="minorHAnsi"/>
          <w:b/>
          <w:color w:val="000000"/>
          <w:sz w:val="22"/>
          <w:szCs w:val="22"/>
        </w:rPr>
      </w:pPr>
    </w:p>
    <w:p w14:paraId="34D340BD" w14:textId="77777777" w:rsidR="00560B88" w:rsidRDefault="00560B88" w:rsidP="00B37050">
      <w:pPr>
        <w:ind w:left="426"/>
        <w:jc w:val="center"/>
        <w:rPr>
          <w:rFonts w:asciiTheme="minorHAnsi" w:hAnsiTheme="minorHAnsi" w:cstheme="minorHAnsi"/>
          <w:b/>
          <w:color w:val="000000"/>
          <w:sz w:val="22"/>
          <w:szCs w:val="22"/>
        </w:rPr>
      </w:pPr>
    </w:p>
    <w:p w14:paraId="27676336" w14:textId="77777777" w:rsidR="00560B88" w:rsidRDefault="00560B88" w:rsidP="00B37050">
      <w:pPr>
        <w:ind w:left="426"/>
        <w:jc w:val="center"/>
        <w:rPr>
          <w:rFonts w:asciiTheme="minorHAnsi" w:hAnsiTheme="minorHAnsi" w:cstheme="minorHAnsi"/>
          <w:b/>
          <w:color w:val="000000"/>
          <w:sz w:val="22"/>
          <w:szCs w:val="22"/>
        </w:rPr>
      </w:pPr>
    </w:p>
    <w:p w14:paraId="4455CC35" w14:textId="77777777" w:rsidR="00560B88" w:rsidRDefault="00560B88" w:rsidP="00B37050">
      <w:pPr>
        <w:ind w:left="426"/>
        <w:jc w:val="center"/>
        <w:rPr>
          <w:rFonts w:asciiTheme="minorHAnsi" w:hAnsiTheme="minorHAnsi" w:cstheme="minorHAnsi"/>
          <w:b/>
          <w:color w:val="000000"/>
          <w:sz w:val="22"/>
          <w:szCs w:val="22"/>
        </w:rPr>
      </w:pPr>
    </w:p>
    <w:p w14:paraId="2A87F2EF" w14:textId="77777777" w:rsidR="00560B88" w:rsidRDefault="00560B88" w:rsidP="00B37050">
      <w:pPr>
        <w:ind w:left="426"/>
        <w:jc w:val="center"/>
        <w:rPr>
          <w:rFonts w:asciiTheme="minorHAnsi" w:hAnsiTheme="minorHAnsi" w:cstheme="minorHAnsi"/>
          <w:b/>
          <w:color w:val="000000"/>
          <w:sz w:val="22"/>
          <w:szCs w:val="22"/>
        </w:rPr>
      </w:pPr>
    </w:p>
    <w:p w14:paraId="3C7F80F5" w14:textId="77777777" w:rsidR="00560B88" w:rsidRDefault="00560B88" w:rsidP="00B37050">
      <w:pPr>
        <w:ind w:left="426"/>
        <w:jc w:val="center"/>
        <w:rPr>
          <w:rFonts w:asciiTheme="minorHAnsi" w:hAnsiTheme="minorHAnsi" w:cstheme="minorHAnsi"/>
          <w:b/>
          <w:color w:val="000000"/>
          <w:sz w:val="22"/>
          <w:szCs w:val="22"/>
        </w:rPr>
      </w:pPr>
    </w:p>
    <w:p w14:paraId="02831172" w14:textId="77777777" w:rsidR="00560B88" w:rsidRDefault="00560B88" w:rsidP="00B37050">
      <w:pPr>
        <w:ind w:left="426"/>
        <w:jc w:val="center"/>
        <w:rPr>
          <w:rFonts w:asciiTheme="minorHAnsi" w:hAnsiTheme="minorHAnsi" w:cstheme="minorHAnsi"/>
          <w:b/>
          <w:color w:val="000000"/>
          <w:sz w:val="22"/>
          <w:szCs w:val="22"/>
        </w:rPr>
      </w:pPr>
    </w:p>
    <w:p w14:paraId="7940FF1A" w14:textId="77777777" w:rsidR="00560B88" w:rsidRDefault="00560B88" w:rsidP="00B37050">
      <w:pPr>
        <w:ind w:left="426"/>
        <w:jc w:val="center"/>
        <w:rPr>
          <w:rFonts w:asciiTheme="minorHAnsi" w:hAnsiTheme="minorHAnsi" w:cstheme="minorHAnsi"/>
          <w:b/>
          <w:color w:val="000000"/>
          <w:sz w:val="22"/>
          <w:szCs w:val="22"/>
        </w:rPr>
      </w:pPr>
    </w:p>
    <w:p w14:paraId="4D878D98" w14:textId="77777777" w:rsidR="00560B88" w:rsidRDefault="00560B88" w:rsidP="00B37050">
      <w:pPr>
        <w:ind w:left="426"/>
        <w:jc w:val="center"/>
        <w:rPr>
          <w:rFonts w:asciiTheme="minorHAnsi" w:hAnsiTheme="minorHAnsi" w:cstheme="minorHAnsi"/>
          <w:b/>
          <w:color w:val="000000"/>
          <w:sz w:val="22"/>
          <w:szCs w:val="22"/>
        </w:rPr>
      </w:pPr>
    </w:p>
    <w:p w14:paraId="644FE871" w14:textId="77777777" w:rsidR="00560B88" w:rsidRDefault="00560B88" w:rsidP="00B37050">
      <w:pPr>
        <w:ind w:left="426"/>
        <w:jc w:val="center"/>
        <w:rPr>
          <w:rFonts w:asciiTheme="minorHAnsi" w:hAnsiTheme="minorHAnsi" w:cstheme="minorHAnsi"/>
          <w:b/>
          <w:color w:val="000000"/>
          <w:sz w:val="22"/>
          <w:szCs w:val="22"/>
        </w:rPr>
      </w:pPr>
    </w:p>
    <w:p w14:paraId="68952A4A" w14:textId="77777777" w:rsidR="00560B88" w:rsidRDefault="00560B88" w:rsidP="00B37050">
      <w:pPr>
        <w:ind w:left="426"/>
        <w:jc w:val="center"/>
        <w:rPr>
          <w:rFonts w:asciiTheme="minorHAnsi" w:hAnsiTheme="minorHAnsi" w:cstheme="minorHAnsi"/>
          <w:b/>
          <w:color w:val="000000"/>
          <w:sz w:val="22"/>
          <w:szCs w:val="22"/>
        </w:rPr>
      </w:pPr>
    </w:p>
    <w:p w14:paraId="3D8440A9" w14:textId="77777777" w:rsidR="00560B88" w:rsidRDefault="00560B88" w:rsidP="00B37050">
      <w:pPr>
        <w:ind w:left="426"/>
        <w:jc w:val="center"/>
        <w:rPr>
          <w:rFonts w:asciiTheme="minorHAnsi" w:hAnsiTheme="minorHAnsi" w:cstheme="minorHAnsi"/>
          <w:b/>
          <w:color w:val="000000"/>
          <w:sz w:val="22"/>
          <w:szCs w:val="22"/>
        </w:rPr>
      </w:pPr>
    </w:p>
    <w:p w14:paraId="15B15CD4" w14:textId="77777777" w:rsidR="00560B88" w:rsidRDefault="00560B88" w:rsidP="00B37050">
      <w:pPr>
        <w:ind w:left="426"/>
        <w:jc w:val="center"/>
        <w:rPr>
          <w:rFonts w:asciiTheme="minorHAnsi" w:hAnsiTheme="minorHAnsi" w:cstheme="minorHAnsi"/>
          <w:b/>
          <w:color w:val="000000"/>
          <w:sz w:val="22"/>
          <w:szCs w:val="22"/>
        </w:rPr>
      </w:pPr>
    </w:p>
    <w:p w14:paraId="315006EE" w14:textId="77777777" w:rsidR="00560B88" w:rsidRDefault="00560B88" w:rsidP="00B37050">
      <w:pPr>
        <w:ind w:left="426"/>
        <w:jc w:val="center"/>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F804E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F804E3">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F804E3">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F804E3">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F804E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F804E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16B37A28" w:rsidR="000A2BD2" w:rsidRPr="00552079" w:rsidRDefault="000A2BD2" w:rsidP="00F804E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14:paraId="7D20D987" w14:textId="4F69DCBF" w:rsidR="000A2BD2" w:rsidRPr="00AB0118" w:rsidRDefault="000A2BD2" w:rsidP="00F804E3">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60B88">
        <w:rPr>
          <w:rFonts w:asciiTheme="minorHAnsi" w:hAnsiTheme="minorHAnsi" w:cstheme="minorHAnsi"/>
          <w:color w:val="000000"/>
          <w:sz w:val="22"/>
          <w:szCs w:val="22"/>
        </w:rPr>
        <w:t>.</w:t>
      </w:r>
    </w:p>
    <w:p w14:paraId="7045FF02" w14:textId="43E2921B" w:rsidR="004A11B1" w:rsidRPr="00AB0118" w:rsidRDefault="000A2BD2" w:rsidP="00F804E3">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560B88">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6CE60C6B" w14:textId="77777777" w:rsidR="00EA3D01" w:rsidRPr="00552079" w:rsidRDefault="00EA3D01" w:rsidP="00F804E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0776453" w14:textId="77777777" w:rsidR="00EA3D01" w:rsidRPr="00552079" w:rsidRDefault="00EA3D01" w:rsidP="00F804E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0F509CF2" w14:textId="77777777" w:rsidR="00EA3D01" w:rsidRDefault="00EA3D01" w:rsidP="00F804E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22A1ACC2" w14:textId="77777777" w:rsidR="00EA3D01" w:rsidRDefault="00EA3D01" w:rsidP="00F804E3">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6D54D6" w14:textId="77777777" w:rsidR="00EA3D01" w:rsidRPr="00552079" w:rsidRDefault="00EA3D01" w:rsidP="00F804E3">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105C5EBA" w14:textId="77777777" w:rsidR="00EA3D01" w:rsidRPr="00552079" w:rsidRDefault="00EA3D01" w:rsidP="00F804E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F804E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F804E3">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02C40AFC" w:rsidR="00097B8A" w:rsidRPr="004F7283" w:rsidRDefault="000A2BD2" w:rsidP="00F804E3">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lastRenderedPageBreak/>
        <w:t xml:space="preserve">Original de la Garantía de </w:t>
      </w:r>
      <w:r w:rsidRPr="004F7283">
        <w:rPr>
          <w:rFonts w:asciiTheme="minorHAnsi" w:hAnsiTheme="minorHAnsi" w:cstheme="minorHAnsi"/>
          <w:color w:val="000000" w:themeColor="text1"/>
          <w:sz w:val="22"/>
          <w:szCs w:val="22"/>
        </w:rPr>
        <w:t xml:space="preserve">Seriedad de </w:t>
      </w:r>
      <w:r w:rsidR="00560B88">
        <w:rPr>
          <w:rFonts w:asciiTheme="minorHAnsi" w:hAnsiTheme="minorHAnsi" w:cstheme="minorHAnsi"/>
          <w:sz w:val="22"/>
          <w:szCs w:val="22"/>
        </w:rPr>
        <w:t>Propuesta</w:t>
      </w:r>
      <w:r w:rsidRPr="00EA3D01">
        <w:rPr>
          <w:rFonts w:asciiTheme="minorHAnsi" w:hAnsiTheme="minorHAnsi" w:cstheme="minorHAnsi"/>
          <w:sz w:val="22"/>
          <w:szCs w:val="22"/>
        </w:rPr>
        <w:t xml:space="preserve">; </w:t>
      </w:r>
      <w:r w:rsidRPr="004F7283">
        <w:rPr>
          <w:rFonts w:asciiTheme="minorHAnsi" w:hAnsiTheme="minorHAnsi" w:cstheme="minorHAnsi"/>
          <w:color w:val="000000" w:themeColor="text1"/>
          <w:sz w:val="22"/>
          <w:szCs w:val="22"/>
        </w:rPr>
        <w:t xml:space="preserve">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3A760546" w:rsidR="000A2BD2" w:rsidRPr="00552079" w:rsidRDefault="00782251" w:rsidP="00F804E3">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77777777" w:rsidR="000A2BD2" w:rsidRPr="00552079" w:rsidRDefault="000A2BD2" w:rsidP="00F804E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Pr="00552079">
        <w:rPr>
          <w:rFonts w:asciiTheme="minorHAnsi" w:hAnsiTheme="minorHAnsi" w:cstheme="minorHAnsi"/>
          <w:sz w:val="22"/>
          <w:szCs w:val="22"/>
        </w:rPr>
        <w:t>.</w:t>
      </w:r>
    </w:p>
    <w:p w14:paraId="40AC1EAA" w14:textId="77777777" w:rsidR="000A2BD2" w:rsidRPr="00552079" w:rsidRDefault="000A2BD2" w:rsidP="00F804E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5DF41E21" w14:textId="77777777" w:rsidR="002F6DD4" w:rsidRDefault="002F6DD4" w:rsidP="002F6DD4">
      <w:pPr>
        <w:ind w:left="708"/>
        <w:jc w:val="both"/>
        <w:rPr>
          <w:rFonts w:asciiTheme="minorHAnsi" w:hAnsiTheme="minorHAnsi" w:cstheme="minorHAnsi"/>
          <w:sz w:val="22"/>
          <w:szCs w:val="22"/>
        </w:rPr>
      </w:pPr>
    </w:p>
    <w:p w14:paraId="5022B12E" w14:textId="77777777" w:rsidR="002F6DD4" w:rsidRPr="00F07C0B" w:rsidRDefault="002F6DD4" w:rsidP="002F6DD4">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Pr="00552079" w:rsidRDefault="00782251"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F804E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F804E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82251" w:rsidRDefault="000A2BD2" w:rsidP="00F804E3">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F804E3">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2D5F24C3" w:rsidR="000A2BD2" w:rsidRPr="00782251" w:rsidRDefault="000A2BD2" w:rsidP="00F804E3">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14:paraId="06B55E77" w14:textId="5C6FC253" w:rsidR="000A2BD2" w:rsidRPr="00552079" w:rsidRDefault="000A2BD2" w:rsidP="00F804E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560B88">
        <w:rPr>
          <w:rFonts w:asciiTheme="minorHAnsi" w:hAnsiTheme="minorHAnsi" w:cstheme="minorHAnsi"/>
          <w:sz w:val="22"/>
          <w:szCs w:val="22"/>
        </w:rPr>
        <w:t>.</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05C450BF" w14:textId="77777777" w:rsidR="00EA3D01" w:rsidRPr="00552079" w:rsidRDefault="00EA3D01" w:rsidP="00F804E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75A58F9" w14:textId="77777777" w:rsidR="00EA3D01" w:rsidRPr="00552079" w:rsidRDefault="00EA3D01" w:rsidP="00F804E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40141B07" w14:textId="77777777" w:rsidR="00EA3D01" w:rsidRDefault="00EA3D01" w:rsidP="00F804E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E5DBBD3" w14:textId="77777777" w:rsidR="00EA3D01" w:rsidRDefault="00EA3D01" w:rsidP="00F804E3">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4CFB7727" w14:textId="77777777" w:rsidR="00EA3D01" w:rsidRDefault="00EA3D01" w:rsidP="00F804E3">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6616E36A" w14:textId="77777777" w:rsidR="00EA3D01" w:rsidRPr="00414F4B" w:rsidRDefault="00EA3D01" w:rsidP="00F804E3">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F804E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F804E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60636972"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080BE0A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63DF502F" w14:textId="005F2F1B"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14:paraId="4AB6F23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7A5E23D4" w14:textId="5F66F35D" w:rsidR="00075BD7" w:rsidRPr="002B564A" w:rsidRDefault="00B86DF4" w:rsidP="0078225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075BD7"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00075BD7" w:rsidRPr="002B564A">
        <w:rPr>
          <w:rFonts w:asciiTheme="minorHAnsi" w:hAnsiTheme="minorHAnsi" w:cstheme="minorHAnsi"/>
          <w:sz w:val="22"/>
          <w:szCs w:val="22"/>
          <w:lang w:val="es-BO"/>
        </w:rPr>
        <w:t>Resumen de Información Financiera</w:t>
      </w:r>
    </w:p>
    <w:p w14:paraId="089174A7" w14:textId="77777777" w:rsidR="00075BD7" w:rsidRPr="002B564A" w:rsidRDefault="00075BD7" w:rsidP="00DB6865">
      <w:pPr>
        <w:pStyle w:val="Normal2"/>
        <w:tabs>
          <w:tab w:val="left" w:pos="1701"/>
        </w:tabs>
        <w:ind w:left="2832" w:hanging="2124"/>
        <w:rPr>
          <w:rFonts w:asciiTheme="minorHAnsi" w:hAnsiTheme="minorHAnsi" w:cstheme="minorHAnsi"/>
          <w:sz w:val="22"/>
          <w:szCs w:val="22"/>
          <w:lang w:val="es-BO"/>
        </w:rPr>
      </w:pPr>
    </w:p>
    <w:p w14:paraId="31870F1A" w14:textId="0F2DEE18"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001556B1">
        <w:rPr>
          <w:rFonts w:asciiTheme="minorHAnsi" w:hAnsiTheme="minorHAnsi" w:cstheme="minorHAnsi"/>
          <w:sz w:val="22"/>
          <w:szCs w:val="22"/>
          <w:lang w:val="es-BO"/>
        </w:rPr>
        <w:t>Objetivos, Alcance, Metodología</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556B1">
        <w:rPr>
          <w:rFonts w:asciiTheme="minorHAnsi" w:hAnsiTheme="minorHAnsi" w:cstheme="minorHAnsi"/>
          <w:sz w:val="22"/>
          <w:szCs w:val="22"/>
          <w:lang w:val="es-BO"/>
        </w:rPr>
        <w:t>, Equipos</w:t>
      </w:r>
      <w:r w:rsidR="00191FD3">
        <w:rPr>
          <w:rFonts w:asciiTheme="minorHAnsi" w:hAnsiTheme="minorHAnsi" w:cstheme="minorHAnsi"/>
          <w:sz w:val="22"/>
          <w:szCs w:val="22"/>
          <w:lang w:val="es-BO"/>
        </w:rPr>
        <w:t xml:space="preserve"> y</w:t>
      </w:r>
      <w:r w:rsidR="004645ED">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255B3150" w14:textId="77777777" w:rsidR="005A4E19" w:rsidRDefault="005A4E19" w:rsidP="005A4E19">
      <w:pPr>
        <w:tabs>
          <w:tab w:val="left" w:pos="5025"/>
        </w:tabs>
        <w:ind w:left="709"/>
        <w:rPr>
          <w:rFonts w:asciiTheme="minorHAnsi" w:hAnsiTheme="minorHAnsi" w:cstheme="minorHAnsi"/>
          <w:sz w:val="22"/>
          <w:szCs w:val="22"/>
          <w:lang w:val="es-BO"/>
        </w:rPr>
      </w:pPr>
    </w:p>
    <w:p w14:paraId="198EB882" w14:textId="77777777" w:rsidR="00EF53D3" w:rsidRDefault="00EF53D3" w:rsidP="001653E0">
      <w:pPr>
        <w:tabs>
          <w:tab w:val="left" w:pos="5025"/>
        </w:tabs>
        <w:ind w:left="709"/>
        <w:rPr>
          <w:rFonts w:asciiTheme="minorHAnsi" w:hAnsiTheme="minorHAnsi" w:cstheme="minorHAnsi"/>
          <w:b/>
          <w:color w:val="FF0000"/>
          <w:sz w:val="22"/>
          <w:szCs w:val="22"/>
        </w:rPr>
      </w:pPr>
    </w:p>
    <w:p w14:paraId="152F3927" w14:textId="77777777" w:rsidR="00B86DF4" w:rsidRDefault="00B86DF4" w:rsidP="001653E0">
      <w:pPr>
        <w:tabs>
          <w:tab w:val="left" w:pos="5025"/>
        </w:tabs>
        <w:ind w:left="709"/>
        <w:rPr>
          <w:rFonts w:asciiTheme="minorHAnsi" w:hAnsiTheme="minorHAnsi" w:cstheme="minorHAnsi"/>
          <w:b/>
          <w:color w:val="FF0000"/>
          <w:sz w:val="22"/>
          <w:szCs w:val="22"/>
        </w:rPr>
      </w:pPr>
    </w:p>
    <w:p w14:paraId="271EEFA2" w14:textId="77777777" w:rsidR="00D625D9" w:rsidRDefault="00D625D9" w:rsidP="001653E0">
      <w:pPr>
        <w:tabs>
          <w:tab w:val="left" w:pos="5025"/>
        </w:tabs>
        <w:ind w:left="709"/>
        <w:rPr>
          <w:rFonts w:asciiTheme="minorHAnsi" w:hAnsiTheme="minorHAnsi" w:cstheme="minorHAnsi"/>
          <w:b/>
          <w:color w:val="FF0000"/>
          <w:sz w:val="22"/>
          <w:szCs w:val="22"/>
        </w:rPr>
      </w:pPr>
    </w:p>
    <w:p w14:paraId="68DBDFC2" w14:textId="77777777" w:rsidR="00D625D9" w:rsidRDefault="00D625D9" w:rsidP="001653E0">
      <w:pPr>
        <w:tabs>
          <w:tab w:val="left" w:pos="5025"/>
        </w:tabs>
        <w:ind w:left="709"/>
        <w:rPr>
          <w:rFonts w:asciiTheme="minorHAnsi" w:hAnsiTheme="minorHAnsi" w:cstheme="minorHAnsi"/>
          <w:b/>
          <w:color w:val="FF0000"/>
          <w:sz w:val="22"/>
          <w:szCs w:val="22"/>
        </w:rPr>
      </w:pPr>
    </w:p>
    <w:p w14:paraId="5624015F" w14:textId="77777777" w:rsidR="00D625D9" w:rsidRDefault="00D625D9" w:rsidP="001653E0">
      <w:pPr>
        <w:tabs>
          <w:tab w:val="left" w:pos="5025"/>
        </w:tabs>
        <w:ind w:left="709"/>
        <w:rPr>
          <w:rFonts w:asciiTheme="minorHAnsi" w:hAnsiTheme="minorHAnsi" w:cstheme="minorHAnsi"/>
          <w:b/>
          <w:color w:val="FF0000"/>
          <w:sz w:val="22"/>
          <w:szCs w:val="22"/>
        </w:rPr>
      </w:pPr>
    </w:p>
    <w:p w14:paraId="3E5588EE" w14:textId="77777777" w:rsidR="00D625D9" w:rsidRDefault="00D625D9" w:rsidP="001653E0">
      <w:pPr>
        <w:tabs>
          <w:tab w:val="left" w:pos="5025"/>
        </w:tabs>
        <w:ind w:left="709"/>
        <w:rPr>
          <w:rFonts w:asciiTheme="minorHAnsi" w:hAnsiTheme="minorHAnsi" w:cstheme="minorHAnsi"/>
          <w:b/>
          <w:color w:val="FF0000"/>
          <w:sz w:val="22"/>
          <w:szCs w:val="22"/>
        </w:rPr>
      </w:pPr>
    </w:p>
    <w:p w14:paraId="7272F01E" w14:textId="77777777" w:rsidR="00D625D9" w:rsidRDefault="00D625D9" w:rsidP="001653E0">
      <w:pPr>
        <w:tabs>
          <w:tab w:val="left" w:pos="5025"/>
        </w:tabs>
        <w:ind w:left="709"/>
        <w:rPr>
          <w:rFonts w:asciiTheme="minorHAnsi" w:hAnsiTheme="minorHAnsi" w:cstheme="minorHAnsi"/>
          <w:b/>
          <w:color w:val="FF0000"/>
          <w:sz w:val="22"/>
          <w:szCs w:val="22"/>
        </w:rPr>
      </w:pPr>
    </w:p>
    <w:p w14:paraId="3E72B10D" w14:textId="77777777" w:rsidR="00D625D9" w:rsidRDefault="00D625D9" w:rsidP="001653E0">
      <w:pPr>
        <w:tabs>
          <w:tab w:val="left" w:pos="5025"/>
        </w:tabs>
        <w:ind w:left="709"/>
        <w:rPr>
          <w:rFonts w:asciiTheme="minorHAnsi" w:hAnsiTheme="minorHAnsi" w:cstheme="minorHAnsi"/>
          <w:b/>
          <w:color w:val="FF0000"/>
          <w:sz w:val="22"/>
          <w:szCs w:val="22"/>
        </w:rPr>
      </w:pPr>
    </w:p>
    <w:p w14:paraId="50FF06D4" w14:textId="77777777" w:rsidR="00D625D9" w:rsidRDefault="00D625D9" w:rsidP="001653E0">
      <w:pPr>
        <w:tabs>
          <w:tab w:val="left" w:pos="5025"/>
        </w:tabs>
        <w:ind w:left="709"/>
        <w:rPr>
          <w:rFonts w:asciiTheme="minorHAnsi" w:hAnsiTheme="minorHAnsi" w:cstheme="minorHAnsi"/>
          <w:b/>
          <w:color w:val="FF0000"/>
          <w:sz w:val="22"/>
          <w:szCs w:val="22"/>
        </w:rPr>
      </w:pPr>
    </w:p>
    <w:p w14:paraId="62B5DB50" w14:textId="77777777" w:rsidR="00D625D9" w:rsidRDefault="00D625D9" w:rsidP="001653E0">
      <w:pPr>
        <w:tabs>
          <w:tab w:val="left" w:pos="5025"/>
        </w:tabs>
        <w:ind w:left="709"/>
        <w:rPr>
          <w:rFonts w:asciiTheme="minorHAnsi" w:hAnsiTheme="minorHAnsi" w:cstheme="minorHAnsi"/>
          <w:b/>
          <w:color w:val="FF0000"/>
          <w:sz w:val="22"/>
          <w:szCs w:val="22"/>
        </w:rPr>
      </w:pPr>
    </w:p>
    <w:p w14:paraId="75AB8645" w14:textId="77777777" w:rsidR="00D625D9" w:rsidRDefault="00D625D9" w:rsidP="001653E0">
      <w:pPr>
        <w:tabs>
          <w:tab w:val="left" w:pos="5025"/>
        </w:tabs>
        <w:ind w:left="709"/>
        <w:rPr>
          <w:rFonts w:asciiTheme="minorHAnsi" w:hAnsiTheme="minorHAnsi" w:cstheme="minorHAnsi"/>
          <w:b/>
          <w:color w:val="FF0000"/>
          <w:sz w:val="22"/>
          <w:szCs w:val="22"/>
        </w:rPr>
      </w:pPr>
    </w:p>
    <w:p w14:paraId="504AE8B8" w14:textId="77777777" w:rsidR="00D625D9" w:rsidRDefault="00D625D9" w:rsidP="001653E0">
      <w:pPr>
        <w:tabs>
          <w:tab w:val="left" w:pos="5025"/>
        </w:tabs>
        <w:ind w:left="709"/>
        <w:rPr>
          <w:rFonts w:asciiTheme="minorHAnsi" w:hAnsiTheme="minorHAnsi" w:cstheme="minorHAnsi"/>
          <w:b/>
          <w:color w:val="FF0000"/>
          <w:sz w:val="22"/>
          <w:szCs w:val="22"/>
        </w:rPr>
      </w:pPr>
    </w:p>
    <w:p w14:paraId="64CECB29" w14:textId="77777777" w:rsidR="00D625D9" w:rsidRDefault="00D625D9" w:rsidP="001653E0">
      <w:pPr>
        <w:tabs>
          <w:tab w:val="left" w:pos="5025"/>
        </w:tabs>
        <w:ind w:left="709"/>
        <w:rPr>
          <w:rFonts w:asciiTheme="minorHAnsi" w:hAnsiTheme="minorHAnsi" w:cstheme="minorHAnsi"/>
          <w:b/>
          <w:color w:val="FF0000"/>
          <w:sz w:val="22"/>
          <w:szCs w:val="22"/>
        </w:rPr>
      </w:pPr>
    </w:p>
    <w:p w14:paraId="6C54C872" w14:textId="77777777" w:rsidR="00D625D9" w:rsidRDefault="00D625D9" w:rsidP="001653E0">
      <w:pPr>
        <w:tabs>
          <w:tab w:val="left" w:pos="5025"/>
        </w:tabs>
        <w:ind w:left="709"/>
        <w:rPr>
          <w:rFonts w:asciiTheme="minorHAnsi" w:hAnsiTheme="minorHAnsi" w:cstheme="minorHAnsi"/>
          <w:b/>
          <w:color w:val="FF0000"/>
          <w:sz w:val="22"/>
          <w:szCs w:val="22"/>
        </w:rPr>
      </w:pPr>
    </w:p>
    <w:p w14:paraId="0B9AB47B" w14:textId="77777777" w:rsidR="00D625D9" w:rsidRDefault="00D625D9" w:rsidP="001653E0">
      <w:pPr>
        <w:tabs>
          <w:tab w:val="left" w:pos="5025"/>
        </w:tabs>
        <w:ind w:left="709"/>
        <w:rPr>
          <w:rFonts w:asciiTheme="minorHAnsi" w:hAnsiTheme="minorHAnsi" w:cstheme="minorHAnsi"/>
          <w:b/>
          <w:color w:val="FF0000"/>
          <w:sz w:val="22"/>
          <w:szCs w:val="22"/>
        </w:rPr>
      </w:pPr>
    </w:p>
    <w:p w14:paraId="19158683" w14:textId="77777777" w:rsidR="009F7B7C" w:rsidRDefault="009F7B7C" w:rsidP="001653E0">
      <w:pPr>
        <w:tabs>
          <w:tab w:val="left" w:pos="5025"/>
        </w:tabs>
        <w:ind w:left="709"/>
        <w:rPr>
          <w:rFonts w:asciiTheme="minorHAnsi" w:hAnsiTheme="minorHAnsi" w:cstheme="minorHAnsi"/>
          <w:b/>
          <w:color w:val="FF0000"/>
          <w:sz w:val="22"/>
          <w:szCs w:val="22"/>
        </w:rPr>
      </w:pPr>
    </w:p>
    <w:p w14:paraId="69D60829" w14:textId="77777777" w:rsidR="009F7B7C" w:rsidRDefault="009F7B7C" w:rsidP="001653E0">
      <w:pPr>
        <w:tabs>
          <w:tab w:val="left" w:pos="5025"/>
        </w:tabs>
        <w:ind w:left="709"/>
        <w:rPr>
          <w:rFonts w:asciiTheme="minorHAnsi" w:hAnsiTheme="minorHAnsi" w:cstheme="minorHAnsi"/>
          <w:b/>
          <w:color w:val="FF0000"/>
          <w:sz w:val="22"/>
          <w:szCs w:val="22"/>
        </w:rPr>
      </w:pPr>
    </w:p>
    <w:p w14:paraId="5303EC0D" w14:textId="77777777" w:rsidR="009F7B7C" w:rsidRDefault="009F7B7C" w:rsidP="001653E0">
      <w:pPr>
        <w:tabs>
          <w:tab w:val="left" w:pos="5025"/>
        </w:tabs>
        <w:ind w:left="709"/>
        <w:rPr>
          <w:rFonts w:asciiTheme="minorHAnsi" w:hAnsiTheme="minorHAnsi" w:cstheme="minorHAnsi"/>
          <w:b/>
          <w:color w:val="FF0000"/>
          <w:sz w:val="22"/>
          <w:szCs w:val="22"/>
        </w:rPr>
      </w:pPr>
    </w:p>
    <w:p w14:paraId="7013D9F2" w14:textId="77777777" w:rsidR="001556B1" w:rsidRDefault="001556B1" w:rsidP="00775867">
      <w:pPr>
        <w:jc w:val="center"/>
        <w:rPr>
          <w:rFonts w:asciiTheme="minorHAnsi" w:hAnsiTheme="minorHAnsi" w:cstheme="minorHAnsi"/>
          <w:b/>
          <w:sz w:val="22"/>
          <w:szCs w:val="22"/>
        </w:rPr>
      </w:pPr>
    </w:p>
    <w:p w14:paraId="449D00D7" w14:textId="77777777" w:rsidR="001556B1" w:rsidRDefault="001556B1" w:rsidP="00775867">
      <w:pPr>
        <w:jc w:val="center"/>
        <w:rPr>
          <w:rFonts w:asciiTheme="minorHAnsi" w:hAnsiTheme="minorHAnsi" w:cstheme="minorHAnsi"/>
          <w:b/>
          <w:sz w:val="22"/>
          <w:szCs w:val="22"/>
        </w:rPr>
      </w:pPr>
    </w:p>
    <w:p w14:paraId="56360F8C" w14:textId="77777777" w:rsidR="001556B1" w:rsidRDefault="001556B1" w:rsidP="00775867">
      <w:pPr>
        <w:jc w:val="center"/>
        <w:rPr>
          <w:rFonts w:asciiTheme="minorHAnsi" w:hAnsiTheme="minorHAnsi" w:cstheme="minorHAnsi"/>
          <w:b/>
          <w:sz w:val="22"/>
          <w:szCs w:val="22"/>
        </w:rPr>
      </w:pPr>
    </w:p>
    <w:p w14:paraId="72FF46B9" w14:textId="77777777" w:rsidR="001556B1" w:rsidRDefault="001556B1" w:rsidP="00775867">
      <w:pPr>
        <w:jc w:val="center"/>
        <w:rPr>
          <w:rFonts w:asciiTheme="minorHAnsi" w:hAnsiTheme="minorHAnsi" w:cstheme="minorHAnsi"/>
          <w:b/>
          <w:sz w:val="22"/>
          <w:szCs w:val="22"/>
        </w:rPr>
      </w:pPr>
    </w:p>
    <w:p w14:paraId="46491161" w14:textId="77777777" w:rsidR="001556B1" w:rsidRDefault="001556B1" w:rsidP="00775867">
      <w:pPr>
        <w:jc w:val="center"/>
        <w:rPr>
          <w:rFonts w:asciiTheme="minorHAnsi" w:hAnsiTheme="minorHAnsi" w:cstheme="minorHAnsi"/>
          <w:b/>
          <w:sz w:val="22"/>
          <w:szCs w:val="22"/>
        </w:rPr>
      </w:pPr>
    </w:p>
    <w:p w14:paraId="7C2C9EE9" w14:textId="77777777" w:rsidR="001556B1" w:rsidRDefault="001556B1" w:rsidP="00775867">
      <w:pPr>
        <w:jc w:val="center"/>
        <w:rPr>
          <w:rFonts w:asciiTheme="minorHAnsi" w:hAnsiTheme="minorHAnsi" w:cstheme="minorHAnsi"/>
          <w:b/>
          <w:sz w:val="22"/>
          <w:szCs w:val="22"/>
        </w:rPr>
      </w:pPr>
    </w:p>
    <w:p w14:paraId="56D94754" w14:textId="77777777" w:rsidR="001556B1" w:rsidRDefault="001556B1" w:rsidP="00775867">
      <w:pPr>
        <w:jc w:val="center"/>
        <w:rPr>
          <w:rFonts w:asciiTheme="minorHAnsi" w:hAnsiTheme="minorHAnsi" w:cstheme="minorHAnsi"/>
          <w:b/>
          <w:sz w:val="22"/>
          <w:szCs w:val="22"/>
        </w:rPr>
      </w:pPr>
    </w:p>
    <w:p w14:paraId="689256ED" w14:textId="77777777" w:rsidR="001556B1" w:rsidRDefault="001556B1" w:rsidP="00775867">
      <w:pPr>
        <w:jc w:val="center"/>
        <w:rPr>
          <w:rFonts w:asciiTheme="minorHAnsi" w:hAnsiTheme="minorHAnsi" w:cstheme="minorHAnsi"/>
          <w:b/>
          <w:sz w:val="22"/>
          <w:szCs w:val="22"/>
        </w:rPr>
      </w:pPr>
    </w:p>
    <w:p w14:paraId="511DB423" w14:textId="77777777" w:rsidR="001556B1" w:rsidRDefault="001556B1"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p w14:paraId="61564488"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59756C">
        <w:trPr>
          <w:trHeight w:val="463"/>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59756C">
        <w:trPr>
          <w:trHeight w:val="436"/>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59756C">
        <w:trPr>
          <w:trHeight w:val="463"/>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7A82FED1" w14:textId="77777777" w:rsidR="00F17C85" w:rsidRDefault="00F17C85" w:rsidP="00B37050">
      <w:pPr>
        <w:jc w:val="both"/>
        <w:rPr>
          <w:rFonts w:asciiTheme="minorHAnsi" w:hAnsiTheme="minorHAnsi" w:cstheme="minorHAnsi"/>
          <w:sz w:val="22"/>
          <w:szCs w:val="22"/>
        </w:rPr>
      </w:pPr>
    </w:p>
    <w:p w14:paraId="02F35955" w14:textId="77777777"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C87F52">
        <w:trPr>
          <w:trHeight w:val="404"/>
        </w:trPr>
        <w:tc>
          <w:tcPr>
            <w:tcW w:w="9322" w:type="dxa"/>
            <w:gridSpan w:val="2"/>
            <w:shd w:val="clear" w:color="auto" w:fill="E5DFEC" w:themeFill="accent4" w:themeFillTint="33"/>
            <w:vAlign w:val="center"/>
          </w:tcPr>
          <w:p w14:paraId="4CB6BE76" w14:textId="77777777" w:rsidR="0059100D" w:rsidRPr="00982CC6" w:rsidRDefault="0059100D" w:rsidP="00C87F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59100D" w:rsidRPr="00635DE3" w14:paraId="0876A17B" w14:textId="77777777" w:rsidTr="00C87F52">
        <w:trPr>
          <w:trHeight w:val="404"/>
        </w:trPr>
        <w:tc>
          <w:tcPr>
            <w:tcW w:w="4126" w:type="dxa"/>
            <w:shd w:val="clear" w:color="auto" w:fill="auto"/>
            <w:vAlign w:val="center"/>
          </w:tcPr>
          <w:p w14:paraId="65A0B962"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C87F52">
        <w:trPr>
          <w:trHeight w:val="422"/>
        </w:trPr>
        <w:tc>
          <w:tcPr>
            <w:tcW w:w="4126" w:type="dxa"/>
            <w:vAlign w:val="center"/>
          </w:tcPr>
          <w:p w14:paraId="4A1DA11B"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C87F52">
        <w:trPr>
          <w:trHeight w:val="404"/>
        </w:trPr>
        <w:tc>
          <w:tcPr>
            <w:tcW w:w="4126" w:type="dxa"/>
            <w:shd w:val="clear" w:color="auto" w:fill="auto"/>
            <w:vAlign w:val="center"/>
          </w:tcPr>
          <w:p w14:paraId="5DA484BF"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C87F52">
        <w:trPr>
          <w:trHeight w:val="404"/>
        </w:trPr>
        <w:tc>
          <w:tcPr>
            <w:tcW w:w="4126" w:type="dxa"/>
            <w:shd w:val="clear" w:color="auto" w:fill="auto"/>
            <w:vAlign w:val="center"/>
          </w:tcPr>
          <w:p w14:paraId="59BDB778" w14:textId="77777777" w:rsidR="0059100D" w:rsidRPr="00635DE3" w:rsidRDefault="0059100D" w:rsidP="00C87F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C87F52">
        <w:trPr>
          <w:trHeight w:val="422"/>
        </w:trPr>
        <w:tc>
          <w:tcPr>
            <w:tcW w:w="4126" w:type="dxa"/>
            <w:shd w:val="clear" w:color="auto" w:fill="auto"/>
            <w:vAlign w:val="center"/>
          </w:tcPr>
          <w:p w14:paraId="6AFFE835"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C87F52">
        <w:trPr>
          <w:trHeight w:val="589"/>
        </w:trPr>
        <w:tc>
          <w:tcPr>
            <w:tcW w:w="4126" w:type="dxa"/>
            <w:shd w:val="clear" w:color="auto" w:fill="auto"/>
            <w:vAlign w:val="center"/>
          </w:tcPr>
          <w:p w14:paraId="17BFFBB4"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C87F52">
        <w:trPr>
          <w:trHeight w:val="422"/>
        </w:trPr>
        <w:tc>
          <w:tcPr>
            <w:tcW w:w="4126" w:type="dxa"/>
            <w:shd w:val="clear" w:color="auto" w:fill="auto"/>
            <w:vAlign w:val="center"/>
          </w:tcPr>
          <w:p w14:paraId="3D36EB6B"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C87F52">
        <w:trPr>
          <w:trHeight w:val="471"/>
        </w:trPr>
        <w:tc>
          <w:tcPr>
            <w:tcW w:w="9290" w:type="dxa"/>
            <w:gridSpan w:val="2"/>
            <w:shd w:val="clear" w:color="auto" w:fill="E5DFEC" w:themeFill="accent4" w:themeFillTint="33"/>
            <w:vAlign w:val="center"/>
          </w:tcPr>
          <w:p w14:paraId="5FA8F584" w14:textId="77777777" w:rsidR="0059100D"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C87F52">
        <w:trPr>
          <w:trHeight w:val="466"/>
        </w:trPr>
        <w:tc>
          <w:tcPr>
            <w:tcW w:w="4187" w:type="dxa"/>
            <w:shd w:val="clear" w:color="auto" w:fill="auto"/>
            <w:vAlign w:val="center"/>
          </w:tcPr>
          <w:p w14:paraId="785502FD"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C87F52">
        <w:trPr>
          <w:trHeight w:val="492"/>
        </w:trPr>
        <w:tc>
          <w:tcPr>
            <w:tcW w:w="4187" w:type="dxa"/>
            <w:shd w:val="clear" w:color="auto" w:fill="auto"/>
            <w:vAlign w:val="center"/>
          </w:tcPr>
          <w:p w14:paraId="46058207"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C87F52">
        <w:trPr>
          <w:trHeight w:val="565"/>
        </w:trPr>
        <w:tc>
          <w:tcPr>
            <w:tcW w:w="4187" w:type="dxa"/>
            <w:shd w:val="clear" w:color="auto" w:fill="auto"/>
            <w:vAlign w:val="center"/>
          </w:tcPr>
          <w:p w14:paraId="49F405CF"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0027CA13" w14:textId="77777777" w:rsidR="005A7BE8" w:rsidRPr="00552079" w:rsidRDefault="005A7BE8" w:rsidP="00B37050">
      <w:pPr>
        <w:jc w:val="both"/>
        <w:rPr>
          <w:rFonts w:asciiTheme="minorHAnsi" w:hAnsiTheme="minorHAnsi" w:cstheme="minorHAnsi"/>
          <w:sz w:val="22"/>
          <w:szCs w:val="22"/>
          <w:lang w:val="es-ES_tradnl"/>
        </w:rPr>
      </w:pPr>
    </w:p>
    <w:p w14:paraId="117FDC19" w14:textId="77777777" w:rsidR="006C2562" w:rsidRPr="00552079" w:rsidRDefault="006C2562" w:rsidP="00B37050">
      <w:pPr>
        <w:jc w:val="both"/>
        <w:rPr>
          <w:rFonts w:asciiTheme="minorHAnsi" w:hAnsiTheme="minorHAnsi" w:cstheme="minorHAnsi"/>
          <w:sz w:val="22"/>
          <w:szCs w:val="22"/>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8C25014" w14:textId="77777777" w:rsidR="00372105" w:rsidRPr="00552079" w:rsidRDefault="00372105" w:rsidP="00372105">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552079" w:rsidRDefault="00021727" w:rsidP="00021727">
      <w:pPr>
        <w:ind w:left="360"/>
        <w:jc w:val="both"/>
        <w:rPr>
          <w:rFonts w:asciiTheme="minorHAnsi" w:hAnsiTheme="minorHAnsi" w:cstheme="minorHAnsi"/>
          <w:sz w:val="22"/>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ABBF01B" w14:textId="77777777" w:rsidR="001862B6" w:rsidRDefault="001862B6" w:rsidP="00B37050">
      <w:pPr>
        <w:jc w:val="both"/>
        <w:rPr>
          <w:rFonts w:asciiTheme="minorHAnsi" w:hAnsiTheme="minorHAnsi" w:cstheme="minorHAnsi"/>
          <w:sz w:val="22"/>
          <w:szCs w:val="22"/>
        </w:rPr>
      </w:pPr>
    </w:p>
    <w:p w14:paraId="7934D1D2" w14:textId="77777777" w:rsidR="002F6DD4"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w:t>
      </w:r>
    </w:p>
    <w:p w14:paraId="612AFB44" w14:textId="77777777" w:rsidR="002F6DD4" w:rsidRDefault="002F6DD4" w:rsidP="00B76AE1">
      <w:pPr>
        <w:jc w:val="both"/>
        <w:rPr>
          <w:rFonts w:asciiTheme="minorHAnsi" w:hAnsiTheme="minorHAnsi" w:cstheme="minorHAnsi"/>
          <w:sz w:val="22"/>
          <w:szCs w:val="22"/>
        </w:rPr>
      </w:pPr>
    </w:p>
    <w:p w14:paraId="2BF8996A" w14:textId="77777777" w:rsidR="002F6DD4" w:rsidRPr="00747552" w:rsidRDefault="002F6DD4" w:rsidP="002F6DD4">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6F37345D" w14:textId="77777777" w:rsidR="002C772A" w:rsidRPr="00B76AE1" w:rsidRDefault="002C772A" w:rsidP="00F804E3">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14:paraId="33E0C59A" w14:textId="77777777" w:rsidR="002C772A" w:rsidRPr="00B76AE1" w:rsidRDefault="002C772A" w:rsidP="00F804E3">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lastRenderedPageBreak/>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14:paraId="51097B7D" w14:textId="77777777" w:rsidR="002C772A" w:rsidRPr="00552079" w:rsidRDefault="0016735F" w:rsidP="00F804E3">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F804E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F804E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F804E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77777777" w:rsidR="002C772A" w:rsidRPr="00552079" w:rsidRDefault="002C772A" w:rsidP="00F804E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52079" w:rsidRDefault="002C772A" w:rsidP="00F804E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F804E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Pr="00552079" w:rsidRDefault="002C772A" w:rsidP="00F804E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B4CDCA2" w14:textId="77777777" w:rsidR="002C772A" w:rsidRPr="00552079" w:rsidRDefault="002C772A" w:rsidP="00F804E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F804E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1D6DAA87" w:rsidR="008C7CAD" w:rsidRPr="001556B1" w:rsidRDefault="007A4762" w:rsidP="00F804E3">
      <w:pPr>
        <w:numPr>
          <w:ilvl w:val="0"/>
          <w:numId w:val="21"/>
        </w:numPr>
        <w:jc w:val="both"/>
        <w:rPr>
          <w:rFonts w:asciiTheme="minorHAnsi" w:hAnsiTheme="minorHAnsi" w:cstheme="minorHAnsi"/>
          <w:color w:val="000000"/>
          <w:sz w:val="22"/>
          <w:szCs w:val="22"/>
        </w:rPr>
      </w:pPr>
      <w:r w:rsidRPr="001556B1">
        <w:rPr>
          <w:rFonts w:asciiTheme="minorHAnsi" w:hAnsiTheme="minorHAnsi" w:cstheme="minorHAnsi"/>
          <w:color w:val="000000"/>
          <w:sz w:val="22"/>
          <w:szCs w:val="22"/>
        </w:rPr>
        <w:t xml:space="preserve">Original de la </w:t>
      </w:r>
      <w:r w:rsidR="002C772A" w:rsidRPr="001556B1">
        <w:rPr>
          <w:rFonts w:asciiTheme="minorHAnsi" w:hAnsiTheme="minorHAnsi" w:cstheme="minorHAnsi"/>
          <w:color w:val="000000"/>
          <w:sz w:val="22"/>
          <w:szCs w:val="22"/>
        </w:rPr>
        <w:t>G</w:t>
      </w:r>
      <w:r w:rsidR="002C772A" w:rsidRPr="001556B1">
        <w:rPr>
          <w:rFonts w:asciiTheme="minorHAnsi" w:hAnsiTheme="minorHAnsi" w:cstheme="minorHAnsi"/>
          <w:sz w:val="22"/>
          <w:szCs w:val="22"/>
        </w:rPr>
        <w:t>arantía de Cumplimiento de Contrato</w:t>
      </w:r>
      <w:r w:rsidR="001556B1" w:rsidRPr="001556B1">
        <w:rPr>
          <w:rFonts w:asciiTheme="minorHAnsi" w:hAnsiTheme="minorHAnsi" w:cstheme="minorHAnsi"/>
          <w:sz w:val="22"/>
          <w:szCs w:val="22"/>
        </w:rPr>
        <w:t>.</w:t>
      </w:r>
      <w:r w:rsidR="006B3E92" w:rsidRPr="001556B1">
        <w:rPr>
          <w:rFonts w:asciiTheme="minorHAnsi" w:hAnsiTheme="minorHAnsi" w:cstheme="minorHAnsi"/>
          <w:sz w:val="22"/>
          <w:szCs w:val="22"/>
        </w:rPr>
        <w:t xml:space="preserve"> </w:t>
      </w:r>
      <w:r w:rsidR="001556B1" w:rsidRPr="001556B1">
        <w:rPr>
          <w:rFonts w:asciiTheme="minorHAnsi" w:hAnsiTheme="minorHAnsi" w:cstheme="minorHAnsi"/>
          <w:sz w:val="22"/>
          <w:szCs w:val="22"/>
        </w:rPr>
        <w:t>A elección del CONTRATISTA, según corresponda podrá optar por uno de los sigui</w:t>
      </w:r>
      <w:r w:rsidR="001556B1" w:rsidRPr="001556B1">
        <w:rPr>
          <w:rFonts w:asciiTheme="minorHAnsi" w:hAnsiTheme="minorHAnsi" w:cstheme="minorHAnsi"/>
          <w:sz w:val="22"/>
          <w:szCs w:val="22"/>
        </w:rPr>
        <w:t xml:space="preserve">entes instrumentos financieros: </w:t>
      </w:r>
      <w:r w:rsidR="001556B1" w:rsidRPr="001556B1">
        <w:rPr>
          <w:rFonts w:asciiTheme="minorHAnsi" w:hAnsiTheme="minorHAnsi" w:cstheme="minorHAnsi"/>
          <w:b/>
          <w:sz w:val="22"/>
          <w:szCs w:val="22"/>
        </w:rPr>
        <w:t>Boleta de Garantía</w:t>
      </w:r>
      <w:r w:rsidR="001556B1" w:rsidRPr="001556B1">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w:t>
      </w:r>
      <w:r w:rsidR="001556B1" w:rsidRPr="001556B1">
        <w:rPr>
          <w:rFonts w:asciiTheme="minorHAnsi" w:hAnsiTheme="minorHAnsi" w:cstheme="minorHAnsi"/>
          <w:sz w:val="22"/>
          <w:szCs w:val="22"/>
        </w:rPr>
        <w:t xml:space="preserve">7% del valor total del contrato o </w:t>
      </w:r>
      <w:r w:rsidR="001556B1" w:rsidRPr="001556B1">
        <w:rPr>
          <w:rFonts w:asciiTheme="minorHAnsi" w:hAnsiTheme="minorHAnsi" w:cstheme="minorHAnsi"/>
          <w:b/>
          <w:sz w:val="22"/>
          <w:szCs w:val="22"/>
        </w:rPr>
        <w:t>Garantía a Primer Requerimiento</w:t>
      </w:r>
      <w:r w:rsidR="001556B1" w:rsidRPr="001556B1">
        <w:rPr>
          <w:rFonts w:asciiTheme="minorHAnsi" w:hAnsiTheme="minorHAnsi" w:cstheme="minorHAnsi"/>
          <w:sz w:val="22"/>
          <w:szCs w:val="22"/>
        </w:rPr>
        <w:t>, emitida por una Entidad Bancaria del Estado Plurinacional de Bolivia, registrada y autorizada y bajo el control de la Autoridad de Supervisión del Sistema Financiero-ASFI, con características expresas de renovable, irrevocable y de ejecución a primer requerimiento con vigencia de 60 días calendario adicionales a la vigencia del contrato, a la orden de Yacimientos Petrolíferos Fiscales Bolivianos, por un importe equivalente al 7% del valor total del contrato.</w:t>
      </w:r>
      <w:r w:rsidR="001556B1" w:rsidRPr="001556B1">
        <w:rPr>
          <w:rFonts w:asciiTheme="minorHAnsi" w:hAnsiTheme="minorHAnsi" w:cstheme="minorHAnsi"/>
          <w:color w:val="FF0000"/>
          <w:sz w:val="22"/>
          <w:szCs w:val="22"/>
        </w:rPr>
        <w:t xml:space="preserve"> </w:t>
      </w:r>
    </w:p>
    <w:p w14:paraId="3F660C71" w14:textId="3E28FF2B" w:rsidR="004862F3" w:rsidRPr="0013370D" w:rsidRDefault="004862F3" w:rsidP="00F804E3">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sidR="006E2FCE">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 xml:space="preserve"> y C-</w:t>
      </w:r>
      <w:r w:rsidR="006E2FCE">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w:t>
      </w:r>
      <w:r w:rsidR="00440A43">
        <w:rPr>
          <w:rFonts w:asciiTheme="minorHAnsi" w:eastAsia="Calibri" w:hAnsiTheme="minorHAnsi" w:cstheme="minorHAnsi"/>
          <w:sz w:val="22"/>
          <w:szCs w:val="22"/>
          <w:lang w:val="es-BO"/>
        </w:rPr>
        <w:t xml:space="preserve">verificación </w:t>
      </w:r>
      <w:r>
        <w:rPr>
          <w:rFonts w:asciiTheme="minorHAnsi" w:eastAsia="Calibri" w:hAnsiTheme="minorHAnsi" w:cstheme="minorHAnsi"/>
          <w:sz w:val="22"/>
          <w:szCs w:val="22"/>
          <w:lang w:val="es-BO"/>
        </w:rPr>
        <w:t xml:space="preserve">con la documentación declarada. </w:t>
      </w:r>
    </w:p>
    <w:p w14:paraId="2093F3E2" w14:textId="77777777" w:rsidR="00030DA5" w:rsidRPr="00552079" w:rsidRDefault="00030DA5"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7B224F78" w14:textId="77777777" w:rsidR="002F6DD4" w:rsidRDefault="002F6DD4" w:rsidP="00030DA5">
      <w:pPr>
        <w:jc w:val="center"/>
        <w:rPr>
          <w:rFonts w:asciiTheme="minorHAnsi" w:hAnsiTheme="minorHAnsi" w:cstheme="minorHAnsi"/>
          <w:b/>
          <w:sz w:val="22"/>
          <w:szCs w:val="22"/>
        </w:rPr>
      </w:pPr>
    </w:p>
    <w:p w14:paraId="68535470"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t>FORMULARIO B-1</w:t>
      </w:r>
    </w:p>
    <w:p w14:paraId="5FDB2C85"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647D05E"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3C118F20" w14:textId="77777777" w:rsidR="00030DA5" w:rsidRPr="005E4FA8" w:rsidRDefault="00030DA5" w:rsidP="00030DA5">
      <w:pPr>
        <w:jc w:val="center"/>
        <w:rPr>
          <w:rFonts w:asciiTheme="minorHAnsi" w:hAnsiTheme="minorHAnsi" w:cs="Arial"/>
          <w:b/>
          <w:sz w:val="22"/>
          <w:szCs w:val="22"/>
          <w:lang w:val="es-BO"/>
        </w:rPr>
      </w:pP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1287"/>
        <w:gridCol w:w="1560"/>
        <w:gridCol w:w="1588"/>
        <w:gridCol w:w="1530"/>
      </w:tblGrid>
      <w:tr w:rsidR="001556B1" w:rsidRPr="006F7651" w14:paraId="0850D326" w14:textId="77777777" w:rsidTr="001556B1">
        <w:trPr>
          <w:jc w:val="center"/>
        </w:trPr>
        <w:tc>
          <w:tcPr>
            <w:tcW w:w="2790" w:type="dxa"/>
            <w:vAlign w:val="center"/>
          </w:tcPr>
          <w:p w14:paraId="06CCA045" w14:textId="77777777" w:rsidR="001556B1" w:rsidRPr="006F7651" w:rsidRDefault="001556B1" w:rsidP="001556B1">
            <w:pPr>
              <w:jc w:val="center"/>
              <w:rPr>
                <w:rFonts w:ascii="Bookman Old Style" w:hAnsi="Bookman Old Style" w:cs="Arial"/>
                <w:b/>
              </w:rPr>
            </w:pPr>
            <w:r w:rsidRPr="006F7651">
              <w:rPr>
                <w:rFonts w:ascii="Bookman Old Style" w:hAnsi="Bookman Old Style" w:cs="Arial"/>
                <w:b/>
              </w:rPr>
              <w:t>DETALLE</w:t>
            </w:r>
          </w:p>
        </w:tc>
        <w:tc>
          <w:tcPr>
            <w:tcW w:w="1287" w:type="dxa"/>
            <w:vAlign w:val="center"/>
          </w:tcPr>
          <w:p w14:paraId="732D381A" w14:textId="77777777" w:rsidR="001556B1" w:rsidRPr="006F7651" w:rsidRDefault="001556B1" w:rsidP="001556B1">
            <w:pPr>
              <w:jc w:val="center"/>
              <w:rPr>
                <w:rFonts w:ascii="Bookman Old Style" w:hAnsi="Bookman Old Style" w:cs="Arial"/>
                <w:b/>
              </w:rPr>
            </w:pPr>
            <w:r w:rsidRPr="006F7651">
              <w:rPr>
                <w:rFonts w:ascii="Bookman Old Style" w:hAnsi="Bookman Old Style" w:cs="Arial"/>
                <w:b/>
              </w:rPr>
              <w:t>UNIDAD</w:t>
            </w:r>
          </w:p>
        </w:tc>
        <w:tc>
          <w:tcPr>
            <w:tcW w:w="1560" w:type="dxa"/>
            <w:vAlign w:val="center"/>
          </w:tcPr>
          <w:p w14:paraId="28CE30C3" w14:textId="77777777" w:rsidR="001556B1" w:rsidRPr="006F7651" w:rsidRDefault="001556B1" w:rsidP="001556B1">
            <w:pPr>
              <w:jc w:val="center"/>
              <w:rPr>
                <w:rFonts w:ascii="Bookman Old Style" w:hAnsi="Bookman Old Style" w:cs="Arial"/>
                <w:b/>
              </w:rPr>
            </w:pPr>
            <w:r w:rsidRPr="006F7651">
              <w:rPr>
                <w:rFonts w:ascii="Bookman Old Style" w:hAnsi="Bookman Old Style" w:cs="Arial"/>
                <w:b/>
              </w:rPr>
              <w:t>CANTIDAD</w:t>
            </w:r>
          </w:p>
        </w:tc>
        <w:tc>
          <w:tcPr>
            <w:tcW w:w="1588" w:type="dxa"/>
            <w:vAlign w:val="center"/>
          </w:tcPr>
          <w:p w14:paraId="0931714D" w14:textId="77777777" w:rsidR="001556B1" w:rsidRPr="006F7651" w:rsidRDefault="001556B1" w:rsidP="001556B1">
            <w:pPr>
              <w:jc w:val="center"/>
              <w:rPr>
                <w:rFonts w:ascii="Bookman Old Style" w:hAnsi="Bookman Old Style" w:cs="Arial"/>
                <w:b/>
              </w:rPr>
            </w:pPr>
            <w:r w:rsidRPr="006F7651">
              <w:rPr>
                <w:rFonts w:ascii="Bookman Old Style" w:hAnsi="Bookman Old Style" w:cs="Arial"/>
                <w:b/>
              </w:rPr>
              <w:t>Precio Unitario</w:t>
            </w:r>
          </w:p>
          <w:p w14:paraId="48D43CE3" w14:textId="77777777" w:rsidR="001556B1" w:rsidRPr="006F7651" w:rsidDel="00F47958" w:rsidRDefault="001556B1" w:rsidP="001556B1">
            <w:pPr>
              <w:jc w:val="center"/>
              <w:rPr>
                <w:rFonts w:ascii="Bookman Old Style" w:hAnsi="Bookman Old Style" w:cs="Arial"/>
                <w:b/>
              </w:rPr>
            </w:pPr>
            <w:r w:rsidRPr="006F7651">
              <w:rPr>
                <w:rFonts w:ascii="Bookman Old Style" w:hAnsi="Bookman Old Style" w:cs="Arial"/>
                <w:b/>
              </w:rPr>
              <w:t>Bs.</w:t>
            </w:r>
          </w:p>
        </w:tc>
        <w:tc>
          <w:tcPr>
            <w:tcW w:w="1530" w:type="dxa"/>
            <w:vAlign w:val="center"/>
          </w:tcPr>
          <w:p w14:paraId="1130A6DC" w14:textId="77777777" w:rsidR="001556B1" w:rsidRPr="006F7651" w:rsidRDefault="001556B1" w:rsidP="001556B1">
            <w:pPr>
              <w:jc w:val="center"/>
              <w:rPr>
                <w:rFonts w:ascii="Bookman Old Style" w:hAnsi="Bookman Old Style" w:cs="Arial"/>
                <w:b/>
              </w:rPr>
            </w:pPr>
            <w:r w:rsidRPr="006F7651">
              <w:rPr>
                <w:rFonts w:ascii="Bookman Old Style" w:hAnsi="Bookman Old Style" w:cs="Arial"/>
                <w:b/>
              </w:rPr>
              <w:t>Total</w:t>
            </w:r>
          </w:p>
          <w:p w14:paraId="127E09F6" w14:textId="77777777" w:rsidR="001556B1" w:rsidRPr="006F7651" w:rsidRDefault="001556B1" w:rsidP="001556B1">
            <w:pPr>
              <w:jc w:val="center"/>
              <w:rPr>
                <w:rFonts w:ascii="Bookman Old Style" w:hAnsi="Bookman Old Style" w:cs="Arial"/>
                <w:b/>
              </w:rPr>
            </w:pPr>
            <w:r w:rsidRPr="006F7651">
              <w:rPr>
                <w:rFonts w:ascii="Bookman Old Style" w:hAnsi="Bookman Old Style" w:cs="Arial"/>
                <w:b/>
              </w:rPr>
              <w:t>Bs.</w:t>
            </w:r>
          </w:p>
        </w:tc>
      </w:tr>
      <w:tr w:rsidR="001556B1" w:rsidRPr="006F7651" w14:paraId="13C464C8" w14:textId="77777777" w:rsidTr="001556B1">
        <w:trPr>
          <w:jc w:val="center"/>
        </w:trPr>
        <w:tc>
          <w:tcPr>
            <w:tcW w:w="2790" w:type="dxa"/>
          </w:tcPr>
          <w:p w14:paraId="1FC115CC" w14:textId="77777777" w:rsidR="001556B1" w:rsidRPr="006F7651" w:rsidRDefault="001556B1" w:rsidP="007C5F4E">
            <w:pPr>
              <w:rPr>
                <w:rFonts w:ascii="Bookman Old Style" w:hAnsi="Bookman Old Style" w:cs="Arial"/>
              </w:rPr>
            </w:pPr>
            <w:r w:rsidRPr="006F7651">
              <w:rPr>
                <w:rFonts w:ascii="Bookman Old Style" w:hAnsi="Bookman Old Style" w:cs="Arial"/>
              </w:rPr>
              <w:t>Movilización</w:t>
            </w:r>
          </w:p>
        </w:tc>
        <w:tc>
          <w:tcPr>
            <w:tcW w:w="1287" w:type="dxa"/>
          </w:tcPr>
          <w:p w14:paraId="4D6E0767" w14:textId="77777777" w:rsidR="001556B1" w:rsidRPr="006F7651" w:rsidRDefault="001556B1" w:rsidP="001556B1">
            <w:pPr>
              <w:jc w:val="center"/>
              <w:rPr>
                <w:rFonts w:ascii="Bookman Old Style" w:hAnsi="Bookman Old Style" w:cs="Arial"/>
              </w:rPr>
            </w:pPr>
            <w:r w:rsidRPr="006F7651">
              <w:rPr>
                <w:rFonts w:ascii="Bookman Old Style" w:hAnsi="Bookman Old Style" w:cs="Arial"/>
              </w:rPr>
              <w:t>Global</w:t>
            </w:r>
          </w:p>
        </w:tc>
        <w:tc>
          <w:tcPr>
            <w:tcW w:w="1560" w:type="dxa"/>
          </w:tcPr>
          <w:p w14:paraId="111EE186" w14:textId="77777777" w:rsidR="001556B1" w:rsidRPr="006F7651" w:rsidRDefault="001556B1" w:rsidP="007C5F4E">
            <w:pPr>
              <w:rPr>
                <w:rFonts w:ascii="Bookman Old Style" w:hAnsi="Bookman Old Style" w:cs="Arial"/>
              </w:rPr>
            </w:pPr>
          </w:p>
        </w:tc>
        <w:tc>
          <w:tcPr>
            <w:tcW w:w="1588" w:type="dxa"/>
          </w:tcPr>
          <w:p w14:paraId="68BE82C1" w14:textId="77777777" w:rsidR="001556B1" w:rsidRPr="006F7651" w:rsidRDefault="001556B1" w:rsidP="007C5F4E">
            <w:pPr>
              <w:rPr>
                <w:rFonts w:ascii="Bookman Old Style" w:hAnsi="Bookman Old Style" w:cs="Arial"/>
              </w:rPr>
            </w:pPr>
          </w:p>
        </w:tc>
        <w:tc>
          <w:tcPr>
            <w:tcW w:w="1530" w:type="dxa"/>
          </w:tcPr>
          <w:p w14:paraId="6FAB2557" w14:textId="77777777" w:rsidR="001556B1" w:rsidRPr="006F7651" w:rsidRDefault="001556B1" w:rsidP="007C5F4E">
            <w:pPr>
              <w:rPr>
                <w:rFonts w:ascii="Bookman Old Style" w:hAnsi="Bookman Old Style" w:cs="Arial"/>
              </w:rPr>
            </w:pPr>
          </w:p>
        </w:tc>
      </w:tr>
      <w:tr w:rsidR="001556B1" w:rsidRPr="006F7651" w14:paraId="5C2E35D9" w14:textId="77777777" w:rsidTr="001556B1">
        <w:trPr>
          <w:jc w:val="center"/>
        </w:trPr>
        <w:tc>
          <w:tcPr>
            <w:tcW w:w="2790" w:type="dxa"/>
          </w:tcPr>
          <w:p w14:paraId="705B0EF7" w14:textId="77777777" w:rsidR="001556B1" w:rsidRPr="006F7651" w:rsidRDefault="001556B1" w:rsidP="007C5F4E">
            <w:pPr>
              <w:rPr>
                <w:rFonts w:ascii="Bookman Old Style" w:hAnsi="Bookman Old Style" w:cs="Arial"/>
              </w:rPr>
            </w:pPr>
            <w:r w:rsidRPr="006F7651">
              <w:rPr>
                <w:rFonts w:ascii="Bookman Old Style" w:hAnsi="Bookman Old Style" w:cs="Arial"/>
                <w:bCs/>
              </w:rPr>
              <w:t>Desmovilización</w:t>
            </w:r>
          </w:p>
        </w:tc>
        <w:tc>
          <w:tcPr>
            <w:tcW w:w="1287" w:type="dxa"/>
          </w:tcPr>
          <w:p w14:paraId="705A106A" w14:textId="77777777" w:rsidR="001556B1" w:rsidRPr="006F7651" w:rsidRDefault="001556B1" w:rsidP="001556B1">
            <w:pPr>
              <w:jc w:val="center"/>
              <w:rPr>
                <w:rFonts w:ascii="Bookman Old Style" w:hAnsi="Bookman Old Style" w:cs="Arial"/>
              </w:rPr>
            </w:pPr>
            <w:r w:rsidRPr="006F7651">
              <w:rPr>
                <w:rFonts w:ascii="Bookman Old Style" w:hAnsi="Bookman Old Style" w:cs="Arial"/>
              </w:rPr>
              <w:t>Global</w:t>
            </w:r>
          </w:p>
        </w:tc>
        <w:tc>
          <w:tcPr>
            <w:tcW w:w="1560" w:type="dxa"/>
          </w:tcPr>
          <w:p w14:paraId="4A34A7EC" w14:textId="77777777" w:rsidR="001556B1" w:rsidRPr="006F7651" w:rsidRDefault="001556B1" w:rsidP="007C5F4E">
            <w:pPr>
              <w:rPr>
                <w:rFonts w:ascii="Bookman Old Style" w:hAnsi="Bookman Old Style" w:cs="Arial"/>
              </w:rPr>
            </w:pPr>
          </w:p>
        </w:tc>
        <w:tc>
          <w:tcPr>
            <w:tcW w:w="1588" w:type="dxa"/>
          </w:tcPr>
          <w:p w14:paraId="611AD47C" w14:textId="77777777" w:rsidR="001556B1" w:rsidRPr="006F7651" w:rsidRDefault="001556B1" w:rsidP="007C5F4E">
            <w:pPr>
              <w:rPr>
                <w:rFonts w:ascii="Bookman Old Style" w:hAnsi="Bookman Old Style" w:cs="Arial"/>
              </w:rPr>
            </w:pPr>
          </w:p>
        </w:tc>
        <w:tc>
          <w:tcPr>
            <w:tcW w:w="1530" w:type="dxa"/>
          </w:tcPr>
          <w:p w14:paraId="5D568B63" w14:textId="77777777" w:rsidR="001556B1" w:rsidRPr="006F7651" w:rsidRDefault="001556B1" w:rsidP="007C5F4E">
            <w:pPr>
              <w:rPr>
                <w:rFonts w:ascii="Bookman Old Style" w:hAnsi="Bookman Old Style" w:cs="Arial"/>
              </w:rPr>
            </w:pPr>
          </w:p>
        </w:tc>
      </w:tr>
      <w:tr w:rsidR="001556B1" w:rsidRPr="006F7651" w14:paraId="604DD928" w14:textId="77777777" w:rsidTr="001556B1">
        <w:trPr>
          <w:jc w:val="center"/>
        </w:trPr>
        <w:tc>
          <w:tcPr>
            <w:tcW w:w="2790" w:type="dxa"/>
          </w:tcPr>
          <w:p w14:paraId="73D49A59" w14:textId="77777777" w:rsidR="001556B1" w:rsidRPr="006F7651" w:rsidRDefault="001556B1" w:rsidP="007C5F4E">
            <w:pPr>
              <w:rPr>
                <w:rFonts w:ascii="Bookman Old Style" w:hAnsi="Bookman Old Style" w:cs="Arial"/>
              </w:rPr>
            </w:pPr>
            <w:r w:rsidRPr="006F7651">
              <w:rPr>
                <w:rFonts w:ascii="Bookman Old Style" w:hAnsi="Bookman Old Style" w:cs="Arial"/>
              </w:rPr>
              <w:t>Topografía</w:t>
            </w:r>
          </w:p>
        </w:tc>
        <w:tc>
          <w:tcPr>
            <w:tcW w:w="1287" w:type="dxa"/>
          </w:tcPr>
          <w:p w14:paraId="3E324457" w14:textId="77777777" w:rsidR="001556B1" w:rsidRPr="006F7651" w:rsidRDefault="001556B1" w:rsidP="001556B1">
            <w:pPr>
              <w:jc w:val="center"/>
              <w:rPr>
                <w:rFonts w:ascii="Bookman Old Style" w:hAnsi="Bookman Old Style" w:cs="Arial"/>
              </w:rPr>
            </w:pPr>
            <w:r w:rsidRPr="006F7651">
              <w:rPr>
                <w:rFonts w:ascii="Bookman Old Style" w:hAnsi="Bookman Old Style" w:cs="Arial"/>
              </w:rPr>
              <w:t>Km.</w:t>
            </w:r>
          </w:p>
        </w:tc>
        <w:tc>
          <w:tcPr>
            <w:tcW w:w="1560" w:type="dxa"/>
          </w:tcPr>
          <w:p w14:paraId="297488C3" w14:textId="77777777" w:rsidR="001556B1" w:rsidRPr="006F7651" w:rsidRDefault="001556B1" w:rsidP="007C5F4E">
            <w:pPr>
              <w:rPr>
                <w:rFonts w:ascii="Bookman Old Style" w:hAnsi="Bookman Old Style" w:cs="Arial"/>
              </w:rPr>
            </w:pPr>
          </w:p>
        </w:tc>
        <w:tc>
          <w:tcPr>
            <w:tcW w:w="1588" w:type="dxa"/>
          </w:tcPr>
          <w:p w14:paraId="76AF5B6E" w14:textId="77777777" w:rsidR="001556B1" w:rsidRPr="006F7651" w:rsidRDefault="001556B1" w:rsidP="007C5F4E">
            <w:pPr>
              <w:rPr>
                <w:rFonts w:ascii="Bookman Old Style" w:hAnsi="Bookman Old Style" w:cs="Arial"/>
                <w:b/>
                <w:bCs/>
              </w:rPr>
            </w:pPr>
          </w:p>
        </w:tc>
        <w:tc>
          <w:tcPr>
            <w:tcW w:w="1530" w:type="dxa"/>
          </w:tcPr>
          <w:p w14:paraId="40538CD0" w14:textId="77777777" w:rsidR="001556B1" w:rsidRPr="006F7651" w:rsidRDefault="001556B1" w:rsidP="007C5F4E">
            <w:pPr>
              <w:rPr>
                <w:rFonts w:ascii="Bookman Old Style" w:hAnsi="Bookman Old Style" w:cs="Arial"/>
                <w:b/>
                <w:bCs/>
              </w:rPr>
            </w:pPr>
          </w:p>
        </w:tc>
      </w:tr>
      <w:tr w:rsidR="001556B1" w:rsidRPr="006F7651" w14:paraId="262A2A51" w14:textId="77777777" w:rsidTr="001556B1">
        <w:trPr>
          <w:jc w:val="center"/>
        </w:trPr>
        <w:tc>
          <w:tcPr>
            <w:tcW w:w="2790" w:type="dxa"/>
          </w:tcPr>
          <w:p w14:paraId="2590CC51" w14:textId="77777777" w:rsidR="001556B1" w:rsidRPr="006F7651" w:rsidRDefault="001556B1" w:rsidP="007C5F4E">
            <w:pPr>
              <w:rPr>
                <w:rFonts w:ascii="Bookman Old Style" w:hAnsi="Bookman Old Style" w:cs="Arial"/>
              </w:rPr>
            </w:pPr>
            <w:r w:rsidRPr="006F7651">
              <w:rPr>
                <w:rFonts w:ascii="Bookman Old Style" w:hAnsi="Bookman Old Style" w:cs="Arial"/>
              </w:rPr>
              <w:t>Perforación de Puntos de Explosión</w:t>
            </w:r>
          </w:p>
        </w:tc>
        <w:tc>
          <w:tcPr>
            <w:tcW w:w="1287" w:type="dxa"/>
          </w:tcPr>
          <w:p w14:paraId="3EFB11C6" w14:textId="77777777" w:rsidR="001556B1" w:rsidRPr="006F7651" w:rsidRDefault="001556B1" w:rsidP="001556B1">
            <w:pPr>
              <w:jc w:val="center"/>
              <w:rPr>
                <w:rFonts w:ascii="Bookman Old Style" w:hAnsi="Bookman Old Style" w:cs="Arial"/>
              </w:rPr>
            </w:pPr>
            <w:proofErr w:type="spellStart"/>
            <w:r w:rsidRPr="006F7651">
              <w:rPr>
                <w:rFonts w:ascii="Bookman Old Style" w:hAnsi="Bookman Old Style" w:cs="Arial"/>
              </w:rPr>
              <w:t>Pt´s</w:t>
            </w:r>
            <w:proofErr w:type="spellEnd"/>
          </w:p>
        </w:tc>
        <w:tc>
          <w:tcPr>
            <w:tcW w:w="1560" w:type="dxa"/>
          </w:tcPr>
          <w:p w14:paraId="40E5A44F" w14:textId="77777777" w:rsidR="001556B1" w:rsidRPr="006F7651" w:rsidRDefault="001556B1" w:rsidP="007C5F4E">
            <w:pPr>
              <w:rPr>
                <w:rFonts w:ascii="Bookman Old Style" w:hAnsi="Bookman Old Style" w:cs="Arial"/>
              </w:rPr>
            </w:pPr>
          </w:p>
        </w:tc>
        <w:tc>
          <w:tcPr>
            <w:tcW w:w="1588" w:type="dxa"/>
          </w:tcPr>
          <w:p w14:paraId="44DD3A33" w14:textId="77777777" w:rsidR="001556B1" w:rsidRPr="006F7651" w:rsidRDefault="001556B1" w:rsidP="007C5F4E">
            <w:pPr>
              <w:rPr>
                <w:rFonts w:ascii="Bookman Old Style" w:hAnsi="Bookman Old Style" w:cs="Arial"/>
                <w:b/>
                <w:bCs/>
              </w:rPr>
            </w:pPr>
          </w:p>
        </w:tc>
        <w:tc>
          <w:tcPr>
            <w:tcW w:w="1530" w:type="dxa"/>
          </w:tcPr>
          <w:p w14:paraId="760E85A6" w14:textId="77777777" w:rsidR="001556B1" w:rsidRPr="006F7651" w:rsidRDefault="001556B1" w:rsidP="007C5F4E">
            <w:pPr>
              <w:rPr>
                <w:rFonts w:ascii="Bookman Old Style" w:hAnsi="Bookman Old Style" w:cs="Arial"/>
                <w:b/>
                <w:bCs/>
              </w:rPr>
            </w:pPr>
          </w:p>
        </w:tc>
      </w:tr>
      <w:tr w:rsidR="001556B1" w:rsidRPr="006F7651" w14:paraId="1F53B219" w14:textId="77777777" w:rsidTr="001556B1">
        <w:trPr>
          <w:jc w:val="center"/>
        </w:trPr>
        <w:tc>
          <w:tcPr>
            <w:tcW w:w="2790" w:type="dxa"/>
          </w:tcPr>
          <w:p w14:paraId="3AA62664" w14:textId="77777777" w:rsidR="001556B1" w:rsidRPr="006F7651" w:rsidRDefault="001556B1" w:rsidP="007C5F4E">
            <w:pPr>
              <w:rPr>
                <w:rFonts w:ascii="Bookman Old Style" w:hAnsi="Bookman Old Style" w:cs="Arial"/>
              </w:rPr>
            </w:pPr>
            <w:r w:rsidRPr="006F7651">
              <w:rPr>
                <w:rFonts w:ascii="Bookman Old Style" w:hAnsi="Bookman Old Style" w:cs="Arial"/>
              </w:rPr>
              <w:t>Registro</w:t>
            </w:r>
          </w:p>
        </w:tc>
        <w:tc>
          <w:tcPr>
            <w:tcW w:w="1287" w:type="dxa"/>
          </w:tcPr>
          <w:p w14:paraId="131B9050" w14:textId="77777777" w:rsidR="001556B1" w:rsidRPr="006F7651" w:rsidRDefault="001556B1" w:rsidP="001556B1">
            <w:pPr>
              <w:jc w:val="center"/>
              <w:rPr>
                <w:rFonts w:ascii="Bookman Old Style" w:hAnsi="Bookman Old Style" w:cs="Arial"/>
              </w:rPr>
            </w:pPr>
            <w:proofErr w:type="spellStart"/>
            <w:r w:rsidRPr="006F7651">
              <w:rPr>
                <w:rFonts w:ascii="Bookman Old Style" w:hAnsi="Bookman Old Style" w:cs="Arial"/>
              </w:rPr>
              <w:t>Pt´s</w:t>
            </w:r>
            <w:proofErr w:type="spellEnd"/>
          </w:p>
        </w:tc>
        <w:tc>
          <w:tcPr>
            <w:tcW w:w="1560" w:type="dxa"/>
          </w:tcPr>
          <w:p w14:paraId="237C1991" w14:textId="77777777" w:rsidR="001556B1" w:rsidRPr="006F7651" w:rsidRDefault="001556B1" w:rsidP="007C5F4E">
            <w:pPr>
              <w:rPr>
                <w:rFonts w:ascii="Bookman Old Style" w:hAnsi="Bookman Old Style" w:cs="Arial"/>
              </w:rPr>
            </w:pPr>
          </w:p>
        </w:tc>
        <w:tc>
          <w:tcPr>
            <w:tcW w:w="1588" w:type="dxa"/>
          </w:tcPr>
          <w:p w14:paraId="6AED949C" w14:textId="77777777" w:rsidR="001556B1" w:rsidRPr="006F7651" w:rsidRDefault="001556B1" w:rsidP="007C5F4E">
            <w:pPr>
              <w:rPr>
                <w:rFonts w:ascii="Bookman Old Style" w:hAnsi="Bookman Old Style" w:cs="Arial"/>
                <w:b/>
                <w:bCs/>
              </w:rPr>
            </w:pPr>
          </w:p>
        </w:tc>
        <w:tc>
          <w:tcPr>
            <w:tcW w:w="1530" w:type="dxa"/>
          </w:tcPr>
          <w:p w14:paraId="376B02B5" w14:textId="77777777" w:rsidR="001556B1" w:rsidRPr="006F7651" w:rsidRDefault="001556B1" w:rsidP="007C5F4E">
            <w:pPr>
              <w:rPr>
                <w:rFonts w:ascii="Bookman Old Style" w:hAnsi="Bookman Old Style" w:cs="Arial"/>
                <w:b/>
                <w:bCs/>
              </w:rPr>
            </w:pPr>
          </w:p>
        </w:tc>
      </w:tr>
      <w:tr w:rsidR="001556B1" w:rsidRPr="006F7651" w14:paraId="0D440F01" w14:textId="77777777" w:rsidTr="001556B1">
        <w:trPr>
          <w:jc w:val="center"/>
        </w:trPr>
        <w:tc>
          <w:tcPr>
            <w:tcW w:w="2790" w:type="dxa"/>
          </w:tcPr>
          <w:p w14:paraId="68E4227A" w14:textId="77777777" w:rsidR="001556B1" w:rsidRPr="006F7651" w:rsidRDefault="001556B1" w:rsidP="007C5F4E">
            <w:pPr>
              <w:rPr>
                <w:rFonts w:ascii="Bookman Old Style" w:hAnsi="Bookman Old Style" w:cs="Arial"/>
              </w:rPr>
            </w:pPr>
            <w:proofErr w:type="spellStart"/>
            <w:r w:rsidRPr="006F7651">
              <w:rPr>
                <w:rFonts w:ascii="Bookman Old Style" w:hAnsi="Bookman Old Style" w:cs="Arial"/>
              </w:rPr>
              <w:t>Dromocrona</w:t>
            </w:r>
            <w:proofErr w:type="spellEnd"/>
            <w:r w:rsidRPr="006F7651">
              <w:rPr>
                <w:rFonts w:ascii="Bookman Old Style" w:hAnsi="Bookman Old Style" w:cs="Arial"/>
              </w:rPr>
              <w:t xml:space="preserve"> Vertical</w:t>
            </w:r>
          </w:p>
        </w:tc>
        <w:tc>
          <w:tcPr>
            <w:tcW w:w="1287" w:type="dxa"/>
          </w:tcPr>
          <w:p w14:paraId="130B8168" w14:textId="77777777" w:rsidR="001556B1" w:rsidRPr="006F7651" w:rsidRDefault="001556B1" w:rsidP="001556B1">
            <w:pPr>
              <w:jc w:val="center"/>
              <w:rPr>
                <w:rFonts w:ascii="Bookman Old Style" w:hAnsi="Bookman Old Style" w:cs="Arial"/>
              </w:rPr>
            </w:pPr>
            <w:proofErr w:type="spellStart"/>
            <w:r w:rsidRPr="006F7651">
              <w:rPr>
                <w:rFonts w:ascii="Bookman Old Style" w:hAnsi="Bookman Old Style" w:cs="Arial"/>
              </w:rPr>
              <w:t>Pt´s</w:t>
            </w:r>
            <w:proofErr w:type="spellEnd"/>
          </w:p>
        </w:tc>
        <w:tc>
          <w:tcPr>
            <w:tcW w:w="1560" w:type="dxa"/>
          </w:tcPr>
          <w:p w14:paraId="3B703984" w14:textId="77777777" w:rsidR="001556B1" w:rsidRPr="006F7651" w:rsidRDefault="001556B1" w:rsidP="007C5F4E">
            <w:pPr>
              <w:rPr>
                <w:rFonts w:ascii="Bookman Old Style" w:hAnsi="Bookman Old Style" w:cs="Arial"/>
                <w:b/>
              </w:rPr>
            </w:pPr>
          </w:p>
        </w:tc>
        <w:tc>
          <w:tcPr>
            <w:tcW w:w="1588" w:type="dxa"/>
          </w:tcPr>
          <w:p w14:paraId="5B5B4269" w14:textId="77777777" w:rsidR="001556B1" w:rsidRPr="006F7651" w:rsidRDefault="001556B1" w:rsidP="007C5F4E">
            <w:pPr>
              <w:rPr>
                <w:rFonts w:ascii="Bookman Old Style" w:hAnsi="Bookman Old Style" w:cs="Arial"/>
                <w:b/>
              </w:rPr>
            </w:pPr>
          </w:p>
        </w:tc>
        <w:tc>
          <w:tcPr>
            <w:tcW w:w="1530" w:type="dxa"/>
          </w:tcPr>
          <w:p w14:paraId="570F9E98" w14:textId="77777777" w:rsidR="001556B1" w:rsidRPr="006F7651" w:rsidRDefault="001556B1" w:rsidP="007C5F4E">
            <w:pPr>
              <w:rPr>
                <w:rFonts w:ascii="Bookman Old Style" w:hAnsi="Bookman Old Style" w:cs="Arial"/>
                <w:b/>
              </w:rPr>
            </w:pPr>
          </w:p>
        </w:tc>
      </w:tr>
      <w:tr w:rsidR="001556B1" w:rsidRPr="006F7651" w14:paraId="52967915" w14:textId="77777777" w:rsidTr="001556B1">
        <w:trPr>
          <w:jc w:val="center"/>
        </w:trPr>
        <w:tc>
          <w:tcPr>
            <w:tcW w:w="2790" w:type="dxa"/>
          </w:tcPr>
          <w:p w14:paraId="07004E6B" w14:textId="77777777" w:rsidR="001556B1" w:rsidRPr="006F7651" w:rsidRDefault="001556B1" w:rsidP="007C5F4E">
            <w:pPr>
              <w:rPr>
                <w:rFonts w:ascii="Bookman Old Style" w:hAnsi="Bookman Old Style" w:cs="Arial"/>
              </w:rPr>
            </w:pPr>
            <w:r w:rsidRPr="006F7651">
              <w:rPr>
                <w:rFonts w:ascii="Bookman Old Style" w:hAnsi="Bookman Old Style" w:cs="Arial"/>
              </w:rPr>
              <w:t>Procesamiento PSTM</w:t>
            </w:r>
          </w:p>
        </w:tc>
        <w:tc>
          <w:tcPr>
            <w:tcW w:w="1287" w:type="dxa"/>
          </w:tcPr>
          <w:p w14:paraId="31CD0310" w14:textId="77777777" w:rsidR="001556B1" w:rsidRPr="006F7651" w:rsidRDefault="001556B1" w:rsidP="001556B1">
            <w:pPr>
              <w:jc w:val="center"/>
              <w:rPr>
                <w:rFonts w:ascii="Bookman Old Style" w:hAnsi="Bookman Old Style" w:cs="Arial"/>
              </w:rPr>
            </w:pPr>
            <w:r w:rsidRPr="006F7651">
              <w:rPr>
                <w:rFonts w:ascii="Bookman Old Style" w:hAnsi="Bookman Old Style" w:cs="Arial"/>
              </w:rPr>
              <w:t>Km.</w:t>
            </w:r>
          </w:p>
        </w:tc>
        <w:tc>
          <w:tcPr>
            <w:tcW w:w="1560" w:type="dxa"/>
          </w:tcPr>
          <w:p w14:paraId="20FB4C63" w14:textId="77777777" w:rsidR="001556B1" w:rsidRPr="006F7651" w:rsidRDefault="001556B1" w:rsidP="007C5F4E">
            <w:pPr>
              <w:rPr>
                <w:rFonts w:ascii="Bookman Old Style" w:hAnsi="Bookman Old Style" w:cs="Arial"/>
                <w:b/>
              </w:rPr>
            </w:pPr>
          </w:p>
        </w:tc>
        <w:tc>
          <w:tcPr>
            <w:tcW w:w="1588" w:type="dxa"/>
          </w:tcPr>
          <w:p w14:paraId="63AE480E" w14:textId="77777777" w:rsidR="001556B1" w:rsidRPr="006F7651" w:rsidRDefault="001556B1" w:rsidP="007C5F4E">
            <w:pPr>
              <w:rPr>
                <w:rFonts w:ascii="Bookman Old Style" w:hAnsi="Bookman Old Style" w:cs="Arial"/>
                <w:b/>
              </w:rPr>
            </w:pPr>
          </w:p>
        </w:tc>
        <w:tc>
          <w:tcPr>
            <w:tcW w:w="1530" w:type="dxa"/>
          </w:tcPr>
          <w:p w14:paraId="300F35FA" w14:textId="77777777" w:rsidR="001556B1" w:rsidRPr="006F7651" w:rsidRDefault="001556B1" w:rsidP="007C5F4E">
            <w:pPr>
              <w:rPr>
                <w:rFonts w:ascii="Bookman Old Style" w:hAnsi="Bookman Old Style" w:cs="Arial"/>
                <w:b/>
              </w:rPr>
            </w:pPr>
          </w:p>
        </w:tc>
      </w:tr>
      <w:tr w:rsidR="001556B1" w:rsidRPr="006F7651" w14:paraId="3C63AF4A" w14:textId="77777777" w:rsidTr="001556B1">
        <w:trPr>
          <w:jc w:val="center"/>
        </w:trPr>
        <w:tc>
          <w:tcPr>
            <w:tcW w:w="2790" w:type="dxa"/>
          </w:tcPr>
          <w:p w14:paraId="71AFFC7C" w14:textId="77777777" w:rsidR="001556B1" w:rsidRPr="006F7651" w:rsidRDefault="001556B1" w:rsidP="007C5F4E">
            <w:pPr>
              <w:rPr>
                <w:rFonts w:ascii="Bookman Old Style" w:hAnsi="Bookman Old Style" w:cs="Arial"/>
              </w:rPr>
            </w:pPr>
            <w:r w:rsidRPr="006F7651">
              <w:rPr>
                <w:rFonts w:ascii="Bookman Old Style" w:hAnsi="Bookman Old Style" w:cs="Arial"/>
              </w:rPr>
              <w:t>Procesamiento PSDM</w:t>
            </w:r>
          </w:p>
        </w:tc>
        <w:tc>
          <w:tcPr>
            <w:tcW w:w="1287" w:type="dxa"/>
          </w:tcPr>
          <w:p w14:paraId="0776036E" w14:textId="77777777" w:rsidR="001556B1" w:rsidRPr="006F7651" w:rsidRDefault="001556B1" w:rsidP="001556B1">
            <w:pPr>
              <w:jc w:val="center"/>
              <w:rPr>
                <w:rFonts w:ascii="Bookman Old Style" w:hAnsi="Bookman Old Style" w:cs="Arial"/>
              </w:rPr>
            </w:pPr>
            <w:r w:rsidRPr="006F7651">
              <w:rPr>
                <w:rFonts w:ascii="Bookman Old Style" w:hAnsi="Bookman Old Style" w:cs="Arial"/>
              </w:rPr>
              <w:t>Km.</w:t>
            </w:r>
          </w:p>
        </w:tc>
        <w:tc>
          <w:tcPr>
            <w:tcW w:w="1560" w:type="dxa"/>
            <w:tcBorders>
              <w:bottom w:val="single" w:sz="4" w:space="0" w:color="auto"/>
              <w:right w:val="single" w:sz="4" w:space="0" w:color="auto"/>
            </w:tcBorders>
          </w:tcPr>
          <w:p w14:paraId="556E5978" w14:textId="77777777" w:rsidR="001556B1" w:rsidRPr="006F7651" w:rsidRDefault="001556B1" w:rsidP="007C5F4E">
            <w:pPr>
              <w:rPr>
                <w:rFonts w:ascii="Bookman Old Style" w:hAnsi="Bookman Old Style" w:cs="Arial"/>
                <w:b/>
              </w:rPr>
            </w:pPr>
          </w:p>
        </w:tc>
        <w:tc>
          <w:tcPr>
            <w:tcW w:w="1588" w:type="dxa"/>
            <w:tcBorders>
              <w:left w:val="single" w:sz="4" w:space="0" w:color="auto"/>
              <w:right w:val="single" w:sz="4" w:space="0" w:color="auto"/>
            </w:tcBorders>
          </w:tcPr>
          <w:p w14:paraId="056B2784" w14:textId="77777777" w:rsidR="001556B1" w:rsidRPr="006F7651" w:rsidRDefault="001556B1" w:rsidP="007C5F4E">
            <w:pPr>
              <w:rPr>
                <w:rFonts w:ascii="Bookman Old Style" w:hAnsi="Bookman Old Style" w:cs="Arial"/>
                <w:b/>
              </w:rPr>
            </w:pPr>
          </w:p>
        </w:tc>
        <w:tc>
          <w:tcPr>
            <w:tcW w:w="1530" w:type="dxa"/>
            <w:tcBorders>
              <w:left w:val="single" w:sz="4" w:space="0" w:color="auto"/>
              <w:right w:val="single" w:sz="4" w:space="0" w:color="auto"/>
            </w:tcBorders>
          </w:tcPr>
          <w:p w14:paraId="7AD79B09" w14:textId="77777777" w:rsidR="001556B1" w:rsidRPr="006F7651" w:rsidRDefault="001556B1" w:rsidP="007C5F4E">
            <w:pPr>
              <w:rPr>
                <w:rFonts w:ascii="Bookman Old Style" w:hAnsi="Bookman Old Style" w:cs="Arial"/>
                <w:b/>
              </w:rPr>
            </w:pPr>
          </w:p>
        </w:tc>
      </w:tr>
      <w:tr w:rsidR="001556B1" w:rsidRPr="006F7651" w14:paraId="70266432" w14:textId="77777777" w:rsidTr="001556B1">
        <w:trPr>
          <w:trHeight w:val="557"/>
          <w:jc w:val="center"/>
        </w:trPr>
        <w:tc>
          <w:tcPr>
            <w:tcW w:w="7225" w:type="dxa"/>
            <w:gridSpan w:val="4"/>
            <w:tcBorders>
              <w:right w:val="single" w:sz="4" w:space="0" w:color="auto"/>
            </w:tcBorders>
            <w:vAlign w:val="center"/>
          </w:tcPr>
          <w:p w14:paraId="57489002" w14:textId="77777777" w:rsidR="001556B1" w:rsidRPr="001556B1" w:rsidRDefault="001556B1" w:rsidP="007C5F4E">
            <w:pPr>
              <w:rPr>
                <w:rFonts w:ascii="Bookman Old Style" w:hAnsi="Bookman Old Style" w:cs="Arial"/>
                <w:b/>
              </w:rPr>
            </w:pPr>
            <w:r w:rsidRPr="001556B1">
              <w:rPr>
                <w:rFonts w:ascii="Bookman Old Style" w:hAnsi="Bookman Old Style" w:cs="Arial"/>
                <w:b/>
              </w:rPr>
              <w:t xml:space="preserve"> TOTAL</w:t>
            </w:r>
          </w:p>
        </w:tc>
        <w:tc>
          <w:tcPr>
            <w:tcW w:w="1530" w:type="dxa"/>
            <w:tcBorders>
              <w:left w:val="single" w:sz="4" w:space="0" w:color="auto"/>
              <w:right w:val="single" w:sz="4" w:space="0" w:color="auto"/>
            </w:tcBorders>
          </w:tcPr>
          <w:p w14:paraId="15C98CAC" w14:textId="77777777" w:rsidR="001556B1" w:rsidRPr="006F7651" w:rsidRDefault="001556B1" w:rsidP="007C5F4E">
            <w:pPr>
              <w:rPr>
                <w:rFonts w:ascii="Bookman Old Style" w:hAnsi="Bookman Old Style" w:cs="Arial"/>
                <w:b/>
              </w:rPr>
            </w:pPr>
          </w:p>
        </w:tc>
      </w:tr>
      <w:tr w:rsidR="001556B1" w:rsidRPr="006F7651" w14:paraId="4E7A9FEE" w14:textId="77777777" w:rsidTr="001556B1">
        <w:trPr>
          <w:trHeight w:val="423"/>
          <w:jc w:val="center"/>
        </w:trPr>
        <w:tc>
          <w:tcPr>
            <w:tcW w:w="7225" w:type="dxa"/>
            <w:gridSpan w:val="4"/>
            <w:tcBorders>
              <w:right w:val="single" w:sz="4" w:space="0" w:color="auto"/>
            </w:tcBorders>
            <w:vAlign w:val="center"/>
          </w:tcPr>
          <w:p w14:paraId="0BDEB778" w14:textId="77777777" w:rsidR="001556B1" w:rsidRPr="006F7651" w:rsidRDefault="001556B1" w:rsidP="007C5F4E">
            <w:pPr>
              <w:rPr>
                <w:rFonts w:ascii="Bookman Old Style" w:hAnsi="Bookman Old Style" w:cs="Arial"/>
                <w:b/>
              </w:rPr>
            </w:pPr>
            <w:r w:rsidRPr="006F7651">
              <w:rPr>
                <w:rFonts w:ascii="Bookman Old Style" w:hAnsi="Bookman Old Style" w:cs="Arial"/>
              </w:rPr>
              <w:t>Precio por Km.</w:t>
            </w:r>
          </w:p>
        </w:tc>
        <w:tc>
          <w:tcPr>
            <w:tcW w:w="1530" w:type="dxa"/>
            <w:tcBorders>
              <w:left w:val="single" w:sz="4" w:space="0" w:color="auto"/>
              <w:right w:val="single" w:sz="4" w:space="0" w:color="auto"/>
            </w:tcBorders>
          </w:tcPr>
          <w:p w14:paraId="7A31403F" w14:textId="77777777" w:rsidR="001556B1" w:rsidRPr="006F7651" w:rsidRDefault="001556B1" w:rsidP="007C5F4E">
            <w:pPr>
              <w:rPr>
                <w:rFonts w:ascii="Bookman Old Style" w:hAnsi="Bookman Old Style" w:cs="Arial"/>
                <w:b/>
              </w:rPr>
            </w:pPr>
          </w:p>
        </w:tc>
      </w:tr>
    </w:tbl>
    <w:p w14:paraId="1D13490B" w14:textId="77777777" w:rsidR="00030DA5" w:rsidRPr="0090599A" w:rsidRDefault="00030DA5" w:rsidP="00030DA5">
      <w:pPr>
        <w:spacing w:line="200" w:lineRule="exact"/>
        <w:jc w:val="both"/>
        <w:rPr>
          <w:rFonts w:ascii="Verdana" w:hAnsi="Verdana"/>
          <w:sz w:val="18"/>
          <w:szCs w:val="18"/>
          <w:lang w:val="es-ES_tradnl"/>
        </w:rPr>
      </w:pPr>
    </w:p>
    <w:p w14:paraId="07E5F853" w14:textId="77777777" w:rsidR="00030DA5" w:rsidRDefault="00030DA5" w:rsidP="00030DA5">
      <w:pPr>
        <w:jc w:val="center"/>
        <w:rPr>
          <w:rFonts w:ascii="Verdana" w:hAnsi="Verdana" w:cs="Arial"/>
          <w:b/>
          <w:i/>
          <w:sz w:val="18"/>
          <w:szCs w:val="18"/>
        </w:rPr>
      </w:pPr>
    </w:p>
    <w:p w14:paraId="1C744D04" w14:textId="77777777"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34BB4328" w14:textId="77777777" w:rsidR="00030DA5" w:rsidRPr="000B58E9" w:rsidRDefault="00030DA5" w:rsidP="00030DA5">
      <w:pPr>
        <w:tabs>
          <w:tab w:val="center" w:pos="5833"/>
          <w:tab w:val="right" w:pos="10252"/>
        </w:tabs>
        <w:jc w:val="center"/>
        <w:rPr>
          <w:rFonts w:ascii="Verdana" w:hAnsi="Verdana"/>
          <w:color w:val="000000"/>
          <w:sz w:val="18"/>
          <w:szCs w:val="18"/>
        </w:rPr>
      </w:pPr>
    </w:p>
    <w:p w14:paraId="0F0C31EC" w14:textId="77777777" w:rsidR="00030DA5" w:rsidRDefault="00030DA5" w:rsidP="00030DA5">
      <w:pPr>
        <w:rPr>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653D6BE" w14:textId="77777777" w:rsidR="00E10B34" w:rsidRPr="00552079" w:rsidRDefault="00E10B34" w:rsidP="00FA78A9">
      <w:pPr>
        <w:rPr>
          <w:rFonts w:asciiTheme="minorHAnsi" w:hAnsiTheme="minorHAnsi" w:cstheme="minorHAnsi"/>
          <w:sz w:val="22"/>
          <w:szCs w:val="22"/>
          <w:lang w:val="es-MX"/>
        </w:rPr>
      </w:pPr>
    </w:p>
    <w:p w14:paraId="19620A0C" w14:textId="77777777" w:rsidR="00E10B34" w:rsidRPr="00552079" w:rsidRDefault="00E10B34" w:rsidP="00FA78A9">
      <w:pPr>
        <w:rPr>
          <w:rFonts w:asciiTheme="minorHAnsi" w:hAnsiTheme="minorHAnsi" w:cstheme="minorHAnsi"/>
          <w:sz w:val="22"/>
          <w:szCs w:val="22"/>
          <w:lang w:val="es-MX"/>
        </w:rPr>
      </w:pPr>
    </w:p>
    <w:p w14:paraId="61282BB9" w14:textId="77777777" w:rsidR="00E10B34" w:rsidRPr="00552079" w:rsidRDefault="00E10B34" w:rsidP="00FA78A9">
      <w:pPr>
        <w:rPr>
          <w:rFonts w:asciiTheme="minorHAnsi" w:hAnsiTheme="minorHAnsi" w:cstheme="minorHAnsi"/>
          <w:sz w:val="22"/>
          <w:szCs w:val="22"/>
          <w:lang w:val="es-MX"/>
        </w:rPr>
      </w:pPr>
    </w:p>
    <w:p w14:paraId="5D224F57" w14:textId="77777777" w:rsidR="00E10B34" w:rsidRDefault="00E10B34" w:rsidP="00FA78A9">
      <w:pPr>
        <w:rPr>
          <w:rFonts w:asciiTheme="minorHAnsi" w:hAnsiTheme="minorHAnsi" w:cstheme="minorHAnsi"/>
          <w:sz w:val="22"/>
          <w:szCs w:val="22"/>
          <w:lang w:val="es-MX"/>
        </w:rPr>
      </w:pPr>
    </w:p>
    <w:p w14:paraId="084AB578" w14:textId="77777777" w:rsidR="00537960" w:rsidRDefault="00537960" w:rsidP="00FA78A9">
      <w:pPr>
        <w:rPr>
          <w:rFonts w:asciiTheme="minorHAnsi" w:hAnsiTheme="minorHAnsi" w:cstheme="minorHAnsi"/>
          <w:sz w:val="22"/>
          <w:szCs w:val="22"/>
          <w:lang w:val="es-MX"/>
        </w:rPr>
      </w:pPr>
    </w:p>
    <w:p w14:paraId="35206F8C" w14:textId="77777777" w:rsidR="00537960" w:rsidRDefault="00537960" w:rsidP="00FA78A9">
      <w:pPr>
        <w:rPr>
          <w:rFonts w:asciiTheme="minorHAnsi" w:hAnsiTheme="minorHAnsi" w:cstheme="minorHAnsi"/>
          <w:sz w:val="22"/>
          <w:szCs w:val="22"/>
          <w:lang w:val="es-MX"/>
        </w:rPr>
      </w:pPr>
    </w:p>
    <w:p w14:paraId="3864151E" w14:textId="77777777" w:rsidR="00537960" w:rsidRDefault="00537960" w:rsidP="00FA78A9">
      <w:pPr>
        <w:rPr>
          <w:rFonts w:asciiTheme="minorHAnsi" w:hAnsiTheme="minorHAnsi" w:cstheme="minorHAnsi"/>
          <w:sz w:val="22"/>
          <w:szCs w:val="22"/>
          <w:lang w:val="es-MX"/>
        </w:rPr>
      </w:pPr>
    </w:p>
    <w:p w14:paraId="728AEFC5" w14:textId="77777777" w:rsidR="00537960" w:rsidRDefault="00537960" w:rsidP="00FA78A9">
      <w:pPr>
        <w:rPr>
          <w:rFonts w:asciiTheme="minorHAnsi" w:hAnsiTheme="minorHAnsi" w:cstheme="minorHAnsi"/>
          <w:sz w:val="22"/>
          <w:szCs w:val="22"/>
          <w:lang w:val="es-MX"/>
        </w:rPr>
      </w:pPr>
    </w:p>
    <w:p w14:paraId="571D4A88" w14:textId="77777777" w:rsidR="00537960" w:rsidRDefault="00537960" w:rsidP="00FA78A9">
      <w:pPr>
        <w:rPr>
          <w:rFonts w:asciiTheme="minorHAnsi" w:hAnsiTheme="minorHAnsi" w:cstheme="minorHAnsi"/>
          <w:sz w:val="22"/>
          <w:szCs w:val="22"/>
          <w:lang w:val="es-MX"/>
        </w:rPr>
      </w:pPr>
    </w:p>
    <w:p w14:paraId="19C127E3" w14:textId="77777777" w:rsidR="00537960" w:rsidRDefault="00537960" w:rsidP="00FA78A9">
      <w:pPr>
        <w:rPr>
          <w:rFonts w:asciiTheme="minorHAnsi" w:hAnsiTheme="minorHAnsi" w:cstheme="minorHAnsi"/>
          <w:sz w:val="22"/>
          <w:szCs w:val="22"/>
          <w:lang w:val="es-MX"/>
        </w:rPr>
      </w:pPr>
    </w:p>
    <w:p w14:paraId="2223F932" w14:textId="77777777" w:rsidR="00537960" w:rsidRDefault="00537960" w:rsidP="00FA78A9">
      <w:pPr>
        <w:rPr>
          <w:rFonts w:asciiTheme="minorHAnsi" w:hAnsiTheme="minorHAnsi" w:cstheme="minorHAnsi"/>
          <w:sz w:val="22"/>
          <w:szCs w:val="22"/>
          <w:lang w:val="es-MX"/>
        </w:rPr>
      </w:pPr>
    </w:p>
    <w:p w14:paraId="591BC2D0" w14:textId="77777777" w:rsidR="00537960" w:rsidRDefault="00537960" w:rsidP="00FA78A9">
      <w:pPr>
        <w:rPr>
          <w:rFonts w:asciiTheme="minorHAnsi" w:hAnsiTheme="minorHAnsi" w:cstheme="minorHAnsi"/>
          <w:sz w:val="22"/>
          <w:szCs w:val="22"/>
          <w:lang w:val="es-MX"/>
        </w:rPr>
      </w:pPr>
    </w:p>
    <w:p w14:paraId="66FB5481"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391F0753"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w:t>
      </w:r>
      <w:r w:rsidR="004645ED">
        <w:rPr>
          <w:rFonts w:asciiTheme="minorHAnsi" w:hAnsiTheme="minorHAnsi" w:cstheme="minorHAnsi"/>
          <w:b/>
          <w:bCs/>
          <w:sz w:val="22"/>
          <w:szCs w:val="22"/>
          <w:lang w:eastAsia="es-BO"/>
        </w:rPr>
        <w:t>NERAL Y ESPECÍFICA DEL PROPONENTE</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2E47D79F"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4F573D">
        <w:rPr>
          <w:rFonts w:asciiTheme="minorHAnsi" w:hAnsiTheme="minorHAnsi" w:cstheme="minorHAnsi"/>
          <w:b/>
          <w:sz w:val="22"/>
          <w:szCs w:val="22"/>
        </w:rPr>
        <w:t>DEL PROPONENTE:</w:t>
      </w:r>
    </w:p>
    <w:p w14:paraId="7D1D7393" w14:textId="77777777" w:rsidR="00A12C89" w:rsidRDefault="00A12C89" w:rsidP="00E10B34">
      <w:pPr>
        <w:ind w:left="-709"/>
        <w:rPr>
          <w:rFonts w:asciiTheme="minorHAnsi" w:hAnsiTheme="minorHAnsi" w:cstheme="minorHAnsi"/>
          <w:b/>
          <w:sz w:val="22"/>
          <w:szCs w:val="22"/>
        </w:rPr>
      </w:pPr>
    </w:p>
    <w:tbl>
      <w:tblPr>
        <w:tblW w:w="10490" w:type="dxa"/>
        <w:tblInd w:w="-861" w:type="dxa"/>
        <w:tblLayout w:type="fixed"/>
        <w:tblCellMar>
          <w:left w:w="70" w:type="dxa"/>
          <w:right w:w="70" w:type="dxa"/>
        </w:tblCellMar>
        <w:tblLook w:val="04A0" w:firstRow="1" w:lastRow="0" w:firstColumn="1" w:lastColumn="0" w:noHBand="0" w:noVBand="1"/>
      </w:tblPr>
      <w:tblGrid>
        <w:gridCol w:w="567"/>
        <w:gridCol w:w="1844"/>
        <w:gridCol w:w="1984"/>
        <w:gridCol w:w="851"/>
        <w:gridCol w:w="850"/>
        <w:gridCol w:w="1843"/>
        <w:gridCol w:w="1276"/>
        <w:gridCol w:w="1275"/>
      </w:tblGrid>
      <w:tr w:rsidR="001556B1" w:rsidRPr="001556B1" w14:paraId="5CA9B486" w14:textId="77777777" w:rsidTr="008A614D">
        <w:trPr>
          <w:trHeight w:val="645"/>
        </w:trPr>
        <w:tc>
          <w:tcPr>
            <w:tcW w:w="567"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037FA149" w14:textId="77777777" w:rsidR="001556B1" w:rsidRPr="001556B1" w:rsidRDefault="001556B1" w:rsidP="001556B1">
            <w:pPr>
              <w:jc w:val="center"/>
              <w:rPr>
                <w:rFonts w:ascii="Calibri" w:hAnsi="Calibri"/>
                <w:b/>
                <w:bCs/>
                <w:color w:val="000000"/>
                <w:lang w:val="es-BO" w:eastAsia="es-BO"/>
              </w:rPr>
            </w:pPr>
            <w:r w:rsidRPr="001556B1">
              <w:rPr>
                <w:rFonts w:ascii="Calibri" w:hAnsi="Calibri"/>
                <w:b/>
                <w:bCs/>
                <w:color w:val="000000"/>
                <w:lang w:eastAsia="es-BO"/>
              </w:rPr>
              <w:t>N°</w:t>
            </w:r>
          </w:p>
        </w:tc>
        <w:tc>
          <w:tcPr>
            <w:tcW w:w="1844"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525B2D5C" w14:textId="77777777" w:rsidR="001556B1" w:rsidRPr="001556B1" w:rsidRDefault="001556B1" w:rsidP="001556B1">
            <w:pPr>
              <w:jc w:val="center"/>
              <w:rPr>
                <w:rFonts w:ascii="Calibri" w:hAnsi="Calibri"/>
                <w:b/>
                <w:bCs/>
                <w:color w:val="000000"/>
                <w:lang w:val="es-BO" w:eastAsia="es-BO"/>
              </w:rPr>
            </w:pPr>
            <w:r w:rsidRPr="001556B1">
              <w:rPr>
                <w:rFonts w:ascii="Calibri" w:hAnsi="Calibri"/>
                <w:b/>
                <w:bCs/>
                <w:color w:val="000000"/>
                <w:lang w:eastAsia="es-BO"/>
              </w:rPr>
              <w:t>Entidad Contratante</w:t>
            </w:r>
          </w:p>
        </w:tc>
        <w:tc>
          <w:tcPr>
            <w:tcW w:w="1984"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0EE7F2F9" w14:textId="77777777" w:rsidR="001556B1" w:rsidRPr="001556B1" w:rsidRDefault="001556B1" w:rsidP="001556B1">
            <w:pPr>
              <w:jc w:val="center"/>
              <w:rPr>
                <w:rFonts w:ascii="Calibri" w:hAnsi="Calibri"/>
                <w:b/>
                <w:bCs/>
                <w:color w:val="000000"/>
                <w:lang w:val="es-BO" w:eastAsia="es-BO"/>
              </w:rPr>
            </w:pPr>
            <w:r w:rsidRPr="001556B1">
              <w:rPr>
                <w:rFonts w:ascii="Calibri" w:hAnsi="Calibri"/>
                <w:b/>
                <w:bCs/>
                <w:color w:val="000000"/>
                <w:lang w:eastAsia="es-BO"/>
              </w:rPr>
              <w:t>Objeto de la Contratación</w:t>
            </w:r>
          </w:p>
        </w:tc>
        <w:tc>
          <w:tcPr>
            <w:tcW w:w="1701" w:type="dxa"/>
            <w:gridSpan w:val="2"/>
            <w:tcBorders>
              <w:top w:val="single" w:sz="8" w:space="0" w:color="auto"/>
              <w:left w:val="nil"/>
              <w:bottom w:val="single" w:sz="8" w:space="0" w:color="auto"/>
              <w:right w:val="single" w:sz="8" w:space="0" w:color="000000"/>
            </w:tcBorders>
            <w:shd w:val="clear" w:color="000000" w:fill="D9D9D9"/>
            <w:vAlign w:val="center"/>
            <w:hideMark/>
          </w:tcPr>
          <w:p w14:paraId="7360F80C" w14:textId="77777777" w:rsidR="001556B1" w:rsidRPr="001556B1" w:rsidRDefault="001556B1" w:rsidP="001556B1">
            <w:pPr>
              <w:jc w:val="center"/>
              <w:rPr>
                <w:rFonts w:ascii="Calibri" w:hAnsi="Calibri"/>
                <w:b/>
                <w:bCs/>
                <w:color w:val="000000"/>
                <w:lang w:val="es-BO" w:eastAsia="es-BO"/>
              </w:rPr>
            </w:pPr>
            <w:r w:rsidRPr="001556B1">
              <w:rPr>
                <w:rFonts w:ascii="Calibri" w:hAnsi="Calibri"/>
                <w:b/>
                <w:bCs/>
                <w:color w:val="000000"/>
                <w:lang w:eastAsia="es-BO"/>
              </w:rPr>
              <w:t>EXPERIENCIA (marcar una o ambas)</w:t>
            </w:r>
          </w:p>
        </w:tc>
        <w:tc>
          <w:tcPr>
            <w:tcW w:w="1843"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6A18CA09" w14:textId="77777777" w:rsidR="001556B1" w:rsidRPr="001556B1" w:rsidRDefault="001556B1" w:rsidP="001556B1">
            <w:pPr>
              <w:jc w:val="center"/>
              <w:rPr>
                <w:rFonts w:ascii="Calibri" w:hAnsi="Calibri"/>
                <w:b/>
                <w:bCs/>
                <w:color w:val="000000"/>
                <w:lang w:val="es-BO" w:eastAsia="es-BO"/>
              </w:rPr>
            </w:pPr>
            <w:r w:rsidRPr="001556B1">
              <w:rPr>
                <w:rFonts w:ascii="Calibri" w:hAnsi="Calibri"/>
                <w:b/>
                <w:bCs/>
                <w:color w:val="000000"/>
                <w:lang w:eastAsia="es-BO"/>
              </w:rPr>
              <w:t xml:space="preserve">Detalle de Documentos Presentados como Respaldo </w:t>
            </w:r>
          </w:p>
        </w:tc>
        <w:tc>
          <w:tcPr>
            <w:tcW w:w="1276" w:type="dxa"/>
            <w:vMerge w:val="restart"/>
            <w:tcBorders>
              <w:top w:val="single" w:sz="8" w:space="0" w:color="auto"/>
              <w:left w:val="nil"/>
              <w:bottom w:val="single" w:sz="12" w:space="0" w:color="000000"/>
              <w:right w:val="single" w:sz="8" w:space="0" w:color="auto"/>
            </w:tcBorders>
            <w:shd w:val="clear" w:color="000000" w:fill="D9D9D9"/>
            <w:vAlign w:val="center"/>
            <w:hideMark/>
          </w:tcPr>
          <w:p w14:paraId="540BA7D7" w14:textId="77777777" w:rsidR="001556B1" w:rsidRPr="001556B1" w:rsidRDefault="001556B1" w:rsidP="001556B1">
            <w:pPr>
              <w:jc w:val="center"/>
              <w:rPr>
                <w:rFonts w:ascii="Calibri" w:hAnsi="Calibri"/>
                <w:b/>
                <w:bCs/>
                <w:color w:val="000000"/>
                <w:lang w:val="es-BO" w:eastAsia="es-BO"/>
              </w:rPr>
            </w:pPr>
            <w:r w:rsidRPr="001556B1">
              <w:rPr>
                <w:rFonts w:ascii="Calibri" w:hAnsi="Calibri"/>
                <w:b/>
                <w:bCs/>
                <w:color w:val="000000"/>
                <w:lang w:eastAsia="es-BO"/>
              </w:rPr>
              <w:t>% participación en Asociación (*)</w:t>
            </w:r>
          </w:p>
        </w:tc>
        <w:tc>
          <w:tcPr>
            <w:tcW w:w="1275"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5E32C483" w14:textId="77777777" w:rsidR="001556B1" w:rsidRPr="001556B1" w:rsidRDefault="001556B1" w:rsidP="001556B1">
            <w:pPr>
              <w:jc w:val="center"/>
              <w:rPr>
                <w:rFonts w:ascii="Calibri" w:hAnsi="Calibri"/>
                <w:b/>
                <w:bCs/>
                <w:color w:val="000000"/>
                <w:lang w:val="es-BO" w:eastAsia="es-BO"/>
              </w:rPr>
            </w:pPr>
            <w:r w:rsidRPr="001556B1">
              <w:rPr>
                <w:rFonts w:ascii="Calibri" w:hAnsi="Calibri"/>
                <w:b/>
                <w:bCs/>
                <w:color w:val="000000"/>
                <w:lang w:eastAsia="es-BO"/>
              </w:rPr>
              <w:t>Nombre del Socio(s) (**)</w:t>
            </w:r>
          </w:p>
        </w:tc>
      </w:tr>
      <w:tr w:rsidR="001556B1" w:rsidRPr="001556B1" w14:paraId="48D35DDE" w14:textId="77777777" w:rsidTr="008A614D">
        <w:trPr>
          <w:trHeight w:val="300"/>
        </w:trPr>
        <w:tc>
          <w:tcPr>
            <w:tcW w:w="567" w:type="dxa"/>
            <w:vMerge/>
            <w:tcBorders>
              <w:top w:val="single" w:sz="8" w:space="0" w:color="auto"/>
              <w:left w:val="single" w:sz="8" w:space="0" w:color="auto"/>
              <w:bottom w:val="single" w:sz="12" w:space="0" w:color="000000"/>
              <w:right w:val="single" w:sz="8" w:space="0" w:color="auto"/>
            </w:tcBorders>
            <w:vAlign w:val="center"/>
            <w:hideMark/>
          </w:tcPr>
          <w:p w14:paraId="757F57D6" w14:textId="77777777" w:rsidR="001556B1" w:rsidRPr="001556B1" w:rsidRDefault="001556B1" w:rsidP="001556B1">
            <w:pPr>
              <w:rPr>
                <w:rFonts w:ascii="Calibri" w:hAnsi="Calibri"/>
                <w:b/>
                <w:bCs/>
                <w:color w:val="000000"/>
                <w:lang w:val="es-BO" w:eastAsia="es-BO"/>
              </w:rPr>
            </w:pPr>
          </w:p>
        </w:tc>
        <w:tc>
          <w:tcPr>
            <w:tcW w:w="1844" w:type="dxa"/>
            <w:vMerge/>
            <w:tcBorders>
              <w:top w:val="single" w:sz="8" w:space="0" w:color="auto"/>
              <w:left w:val="single" w:sz="8" w:space="0" w:color="auto"/>
              <w:bottom w:val="single" w:sz="12" w:space="0" w:color="000000"/>
              <w:right w:val="single" w:sz="8" w:space="0" w:color="auto"/>
            </w:tcBorders>
            <w:vAlign w:val="center"/>
            <w:hideMark/>
          </w:tcPr>
          <w:p w14:paraId="3159A0CF" w14:textId="77777777" w:rsidR="001556B1" w:rsidRPr="001556B1" w:rsidRDefault="001556B1" w:rsidP="001556B1">
            <w:pPr>
              <w:rPr>
                <w:rFonts w:ascii="Calibri" w:hAnsi="Calibri"/>
                <w:b/>
                <w:bCs/>
                <w:color w:val="000000"/>
                <w:lang w:val="es-BO" w:eastAsia="es-BO"/>
              </w:rPr>
            </w:pPr>
          </w:p>
        </w:tc>
        <w:tc>
          <w:tcPr>
            <w:tcW w:w="1984" w:type="dxa"/>
            <w:vMerge/>
            <w:tcBorders>
              <w:top w:val="single" w:sz="8" w:space="0" w:color="auto"/>
              <w:left w:val="single" w:sz="8" w:space="0" w:color="auto"/>
              <w:bottom w:val="single" w:sz="12" w:space="0" w:color="000000"/>
              <w:right w:val="single" w:sz="8" w:space="0" w:color="auto"/>
            </w:tcBorders>
            <w:vAlign w:val="center"/>
            <w:hideMark/>
          </w:tcPr>
          <w:p w14:paraId="567AE69C" w14:textId="77777777" w:rsidR="001556B1" w:rsidRPr="001556B1" w:rsidRDefault="001556B1" w:rsidP="001556B1">
            <w:pPr>
              <w:rPr>
                <w:rFonts w:ascii="Calibri" w:hAnsi="Calibri"/>
                <w:b/>
                <w:bCs/>
                <w:color w:val="000000"/>
                <w:lang w:val="es-BO" w:eastAsia="es-BO"/>
              </w:rPr>
            </w:pPr>
          </w:p>
        </w:tc>
        <w:tc>
          <w:tcPr>
            <w:tcW w:w="851" w:type="dxa"/>
            <w:vMerge w:val="restart"/>
            <w:tcBorders>
              <w:top w:val="nil"/>
              <w:left w:val="single" w:sz="8" w:space="0" w:color="auto"/>
              <w:bottom w:val="single" w:sz="12" w:space="0" w:color="000000"/>
              <w:right w:val="single" w:sz="8" w:space="0" w:color="auto"/>
            </w:tcBorders>
            <w:shd w:val="clear" w:color="000000" w:fill="D9D9D9"/>
            <w:textDirection w:val="btLr"/>
            <w:vAlign w:val="center"/>
            <w:hideMark/>
          </w:tcPr>
          <w:p w14:paraId="43EDDE77" w14:textId="77777777" w:rsidR="001556B1" w:rsidRPr="001556B1" w:rsidRDefault="001556B1" w:rsidP="001556B1">
            <w:pPr>
              <w:jc w:val="center"/>
              <w:rPr>
                <w:rFonts w:ascii="Calibri" w:hAnsi="Calibri"/>
                <w:b/>
                <w:bCs/>
                <w:color w:val="000000"/>
                <w:lang w:val="es-BO" w:eastAsia="es-BO"/>
              </w:rPr>
            </w:pPr>
            <w:r w:rsidRPr="001556B1">
              <w:rPr>
                <w:rFonts w:ascii="Calibri" w:hAnsi="Calibri"/>
                <w:b/>
                <w:bCs/>
                <w:color w:val="000000"/>
                <w:lang w:eastAsia="es-BO"/>
              </w:rPr>
              <w:t>General</w:t>
            </w:r>
          </w:p>
        </w:tc>
        <w:tc>
          <w:tcPr>
            <w:tcW w:w="850" w:type="dxa"/>
            <w:vMerge w:val="restart"/>
            <w:tcBorders>
              <w:top w:val="nil"/>
              <w:left w:val="single" w:sz="8" w:space="0" w:color="auto"/>
              <w:bottom w:val="single" w:sz="12" w:space="0" w:color="000000"/>
              <w:right w:val="single" w:sz="8" w:space="0" w:color="auto"/>
            </w:tcBorders>
            <w:shd w:val="clear" w:color="000000" w:fill="D9D9D9"/>
            <w:textDirection w:val="btLr"/>
            <w:vAlign w:val="center"/>
            <w:hideMark/>
          </w:tcPr>
          <w:p w14:paraId="177C555F" w14:textId="77777777" w:rsidR="001556B1" w:rsidRPr="001556B1" w:rsidRDefault="001556B1" w:rsidP="001556B1">
            <w:pPr>
              <w:jc w:val="center"/>
              <w:rPr>
                <w:rFonts w:ascii="Calibri" w:hAnsi="Calibri"/>
                <w:b/>
                <w:bCs/>
                <w:color w:val="000000"/>
                <w:lang w:val="es-BO" w:eastAsia="es-BO"/>
              </w:rPr>
            </w:pPr>
            <w:r w:rsidRPr="001556B1">
              <w:rPr>
                <w:rFonts w:ascii="Calibri" w:hAnsi="Calibri"/>
                <w:b/>
                <w:bCs/>
                <w:color w:val="000000"/>
                <w:lang w:eastAsia="es-BO"/>
              </w:rPr>
              <w:t>Especifica</w:t>
            </w:r>
          </w:p>
        </w:tc>
        <w:tc>
          <w:tcPr>
            <w:tcW w:w="1843" w:type="dxa"/>
            <w:vMerge/>
            <w:tcBorders>
              <w:top w:val="single" w:sz="8" w:space="0" w:color="auto"/>
              <w:left w:val="single" w:sz="8" w:space="0" w:color="auto"/>
              <w:bottom w:val="single" w:sz="12" w:space="0" w:color="000000"/>
              <w:right w:val="single" w:sz="8" w:space="0" w:color="auto"/>
            </w:tcBorders>
            <w:vAlign w:val="center"/>
            <w:hideMark/>
          </w:tcPr>
          <w:p w14:paraId="17E3E4B2" w14:textId="77777777" w:rsidR="001556B1" w:rsidRPr="001556B1" w:rsidRDefault="001556B1" w:rsidP="001556B1">
            <w:pPr>
              <w:rPr>
                <w:rFonts w:ascii="Calibri" w:hAnsi="Calibri"/>
                <w:b/>
                <w:bCs/>
                <w:color w:val="000000"/>
                <w:lang w:val="es-BO" w:eastAsia="es-BO"/>
              </w:rPr>
            </w:pPr>
          </w:p>
        </w:tc>
        <w:tc>
          <w:tcPr>
            <w:tcW w:w="1276" w:type="dxa"/>
            <w:vMerge/>
            <w:tcBorders>
              <w:top w:val="single" w:sz="8" w:space="0" w:color="auto"/>
              <w:left w:val="nil"/>
              <w:bottom w:val="single" w:sz="12" w:space="0" w:color="000000"/>
              <w:right w:val="single" w:sz="8" w:space="0" w:color="auto"/>
            </w:tcBorders>
            <w:vAlign w:val="center"/>
            <w:hideMark/>
          </w:tcPr>
          <w:p w14:paraId="1CC94992" w14:textId="77777777" w:rsidR="001556B1" w:rsidRPr="001556B1" w:rsidRDefault="001556B1" w:rsidP="001556B1">
            <w:pPr>
              <w:rPr>
                <w:rFonts w:ascii="Calibri" w:hAnsi="Calibri"/>
                <w:b/>
                <w:bCs/>
                <w:color w:val="000000"/>
                <w:lang w:val="es-BO" w:eastAsia="es-BO"/>
              </w:rPr>
            </w:pPr>
          </w:p>
        </w:tc>
        <w:tc>
          <w:tcPr>
            <w:tcW w:w="1275" w:type="dxa"/>
            <w:vMerge/>
            <w:tcBorders>
              <w:top w:val="single" w:sz="8" w:space="0" w:color="auto"/>
              <w:left w:val="single" w:sz="8" w:space="0" w:color="auto"/>
              <w:bottom w:val="single" w:sz="12" w:space="0" w:color="000000"/>
              <w:right w:val="single" w:sz="8" w:space="0" w:color="auto"/>
            </w:tcBorders>
            <w:vAlign w:val="center"/>
            <w:hideMark/>
          </w:tcPr>
          <w:p w14:paraId="711835C3" w14:textId="77777777" w:rsidR="001556B1" w:rsidRPr="001556B1" w:rsidRDefault="001556B1" w:rsidP="001556B1">
            <w:pPr>
              <w:rPr>
                <w:rFonts w:ascii="Calibri" w:hAnsi="Calibri"/>
                <w:b/>
                <w:bCs/>
                <w:color w:val="000000"/>
                <w:lang w:val="es-BO" w:eastAsia="es-BO"/>
              </w:rPr>
            </w:pPr>
          </w:p>
        </w:tc>
      </w:tr>
      <w:tr w:rsidR="008A614D" w:rsidRPr="001556B1" w14:paraId="33A8CA4F" w14:textId="77777777" w:rsidTr="008A614D">
        <w:trPr>
          <w:trHeight w:val="1170"/>
        </w:trPr>
        <w:tc>
          <w:tcPr>
            <w:tcW w:w="567" w:type="dxa"/>
            <w:vMerge/>
            <w:tcBorders>
              <w:top w:val="single" w:sz="8" w:space="0" w:color="auto"/>
              <w:left w:val="single" w:sz="8" w:space="0" w:color="auto"/>
              <w:bottom w:val="single" w:sz="12" w:space="0" w:color="000000"/>
              <w:right w:val="single" w:sz="8" w:space="0" w:color="auto"/>
            </w:tcBorders>
            <w:vAlign w:val="center"/>
            <w:hideMark/>
          </w:tcPr>
          <w:p w14:paraId="6FC4FA5E" w14:textId="77777777" w:rsidR="001556B1" w:rsidRPr="001556B1" w:rsidRDefault="001556B1" w:rsidP="001556B1">
            <w:pPr>
              <w:rPr>
                <w:rFonts w:ascii="Calibri" w:hAnsi="Calibri"/>
                <w:b/>
                <w:bCs/>
                <w:color w:val="000000"/>
                <w:lang w:val="es-BO" w:eastAsia="es-BO"/>
              </w:rPr>
            </w:pPr>
          </w:p>
        </w:tc>
        <w:tc>
          <w:tcPr>
            <w:tcW w:w="1844" w:type="dxa"/>
            <w:vMerge/>
            <w:tcBorders>
              <w:top w:val="single" w:sz="8" w:space="0" w:color="auto"/>
              <w:left w:val="single" w:sz="8" w:space="0" w:color="auto"/>
              <w:bottom w:val="single" w:sz="12" w:space="0" w:color="000000"/>
              <w:right w:val="single" w:sz="8" w:space="0" w:color="auto"/>
            </w:tcBorders>
            <w:vAlign w:val="center"/>
            <w:hideMark/>
          </w:tcPr>
          <w:p w14:paraId="72C5D77D" w14:textId="77777777" w:rsidR="001556B1" w:rsidRPr="001556B1" w:rsidRDefault="001556B1" w:rsidP="001556B1">
            <w:pPr>
              <w:rPr>
                <w:rFonts w:ascii="Calibri" w:hAnsi="Calibri"/>
                <w:b/>
                <w:bCs/>
                <w:color w:val="000000"/>
                <w:lang w:val="es-BO" w:eastAsia="es-BO"/>
              </w:rPr>
            </w:pPr>
          </w:p>
        </w:tc>
        <w:tc>
          <w:tcPr>
            <w:tcW w:w="1984" w:type="dxa"/>
            <w:vMerge/>
            <w:tcBorders>
              <w:top w:val="single" w:sz="8" w:space="0" w:color="auto"/>
              <w:left w:val="single" w:sz="8" w:space="0" w:color="auto"/>
              <w:bottom w:val="single" w:sz="12" w:space="0" w:color="000000"/>
              <w:right w:val="single" w:sz="8" w:space="0" w:color="auto"/>
            </w:tcBorders>
            <w:vAlign w:val="center"/>
            <w:hideMark/>
          </w:tcPr>
          <w:p w14:paraId="2AE8D39E" w14:textId="77777777" w:rsidR="001556B1" w:rsidRPr="001556B1" w:rsidRDefault="001556B1" w:rsidP="001556B1">
            <w:pPr>
              <w:rPr>
                <w:rFonts w:ascii="Calibri" w:hAnsi="Calibri"/>
                <w:b/>
                <w:bCs/>
                <w:color w:val="000000"/>
                <w:lang w:val="es-BO" w:eastAsia="es-BO"/>
              </w:rPr>
            </w:pPr>
          </w:p>
        </w:tc>
        <w:tc>
          <w:tcPr>
            <w:tcW w:w="851" w:type="dxa"/>
            <w:vMerge/>
            <w:tcBorders>
              <w:top w:val="nil"/>
              <w:left w:val="single" w:sz="8" w:space="0" w:color="auto"/>
              <w:bottom w:val="single" w:sz="12" w:space="0" w:color="000000"/>
              <w:right w:val="single" w:sz="8" w:space="0" w:color="auto"/>
            </w:tcBorders>
            <w:vAlign w:val="center"/>
            <w:hideMark/>
          </w:tcPr>
          <w:p w14:paraId="410B1BF5" w14:textId="77777777" w:rsidR="001556B1" w:rsidRPr="001556B1" w:rsidRDefault="001556B1" w:rsidP="001556B1">
            <w:pPr>
              <w:rPr>
                <w:rFonts w:ascii="Calibri" w:hAnsi="Calibri"/>
                <w:b/>
                <w:bCs/>
                <w:color w:val="000000"/>
                <w:lang w:val="es-BO" w:eastAsia="es-BO"/>
              </w:rPr>
            </w:pPr>
          </w:p>
        </w:tc>
        <w:tc>
          <w:tcPr>
            <w:tcW w:w="850" w:type="dxa"/>
            <w:vMerge/>
            <w:tcBorders>
              <w:top w:val="nil"/>
              <w:left w:val="single" w:sz="8" w:space="0" w:color="auto"/>
              <w:bottom w:val="single" w:sz="12" w:space="0" w:color="000000"/>
              <w:right w:val="single" w:sz="8" w:space="0" w:color="auto"/>
            </w:tcBorders>
            <w:vAlign w:val="center"/>
            <w:hideMark/>
          </w:tcPr>
          <w:p w14:paraId="623C4B63" w14:textId="77777777" w:rsidR="001556B1" w:rsidRPr="001556B1" w:rsidRDefault="001556B1" w:rsidP="001556B1">
            <w:pPr>
              <w:rPr>
                <w:rFonts w:ascii="Calibri" w:hAnsi="Calibri"/>
                <w:b/>
                <w:bCs/>
                <w:color w:val="000000"/>
                <w:lang w:val="es-BO" w:eastAsia="es-BO"/>
              </w:rPr>
            </w:pPr>
          </w:p>
        </w:tc>
        <w:tc>
          <w:tcPr>
            <w:tcW w:w="1843" w:type="dxa"/>
            <w:vMerge/>
            <w:tcBorders>
              <w:top w:val="single" w:sz="8" w:space="0" w:color="auto"/>
              <w:left w:val="single" w:sz="8" w:space="0" w:color="auto"/>
              <w:bottom w:val="single" w:sz="12" w:space="0" w:color="000000"/>
              <w:right w:val="single" w:sz="8" w:space="0" w:color="auto"/>
            </w:tcBorders>
            <w:vAlign w:val="center"/>
            <w:hideMark/>
          </w:tcPr>
          <w:p w14:paraId="3E24F672" w14:textId="77777777" w:rsidR="001556B1" w:rsidRPr="001556B1" w:rsidRDefault="001556B1" w:rsidP="001556B1">
            <w:pPr>
              <w:rPr>
                <w:rFonts w:ascii="Calibri" w:hAnsi="Calibri"/>
                <w:b/>
                <w:bCs/>
                <w:color w:val="000000"/>
                <w:lang w:val="es-BO" w:eastAsia="es-BO"/>
              </w:rPr>
            </w:pPr>
          </w:p>
        </w:tc>
        <w:tc>
          <w:tcPr>
            <w:tcW w:w="1276" w:type="dxa"/>
            <w:vMerge/>
            <w:tcBorders>
              <w:top w:val="single" w:sz="8" w:space="0" w:color="auto"/>
              <w:left w:val="nil"/>
              <w:bottom w:val="single" w:sz="12" w:space="0" w:color="000000"/>
              <w:right w:val="single" w:sz="8" w:space="0" w:color="auto"/>
            </w:tcBorders>
            <w:vAlign w:val="center"/>
            <w:hideMark/>
          </w:tcPr>
          <w:p w14:paraId="2B0F5951" w14:textId="77777777" w:rsidR="001556B1" w:rsidRPr="001556B1" w:rsidRDefault="001556B1" w:rsidP="001556B1">
            <w:pPr>
              <w:rPr>
                <w:rFonts w:ascii="Calibri" w:hAnsi="Calibri"/>
                <w:b/>
                <w:bCs/>
                <w:color w:val="000000"/>
                <w:lang w:val="es-BO" w:eastAsia="es-BO"/>
              </w:rPr>
            </w:pPr>
          </w:p>
        </w:tc>
        <w:tc>
          <w:tcPr>
            <w:tcW w:w="1275" w:type="dxa"/>
            <w:vMerge/>
            <w:tcBorders>
              <w:top w:val="single" w:sz="8" w:space="0" w:color="auto"/>
              <w:left w:val="single" w:sz="8" w:space="0" w:color="auto"/>
              <w:bottom w:val="single" w:sz="12" w:space="0" w:color="000000"/>
              <w:right w:val="single" w:sz="8" w:space="0" w:color="auto"/>
            </w:tcBorders>
            <w:vAlign w:val="center"/>
            <w:hideMark/>
          </w:tcPr>
          <w:p w14:paraId="06E25378" w14:textId="77777777" w:rsidR="001556B1" w:rsidRPr="001556B1" w:rsidRDefault="001556B1" w:rsidP="001556B1">
            <w:pPr>
              <w:rPr>
                <w:rFonts w:ascii="Calibri" w:hAnsi="Calibri"/>
                <w:b/>
                <w:bCs/>
                <w:color w:val="000000"/>
                <w:lang w:val="es-BO" w:eastAsia="es-BO"/>
              </w:rPr>
            </w:pPr>
          </w:p>
        </w:tc>
      </w:tr>
      <w:tr w:rsidR="001556B1" w:rsidRPr="001556B1" w14:paraId="280D95FC" w14:textId="77777777" w:rsidTr="008A614D">
        <w:trPr>
          <w:trHeight w:val="315"/>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D65F683"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1</w:t>
            </w:r>
          </w:p>
        </w:tc>
        <w:tc>
          <w:tcPr>
            <w:tcW w:w="184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BAEFA2B"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2C04A1F"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5E83C8A"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967333B"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72538A5"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9FB0675"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E337B4A"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r>
      <w:tr w:rsidR="008A614D" w:rsidRPr="001556B1" w14:paraId="76B05434" w14:textId="77777777" w:rsidTr="008A614D">
        <w:trPr>
          <w:trHeight w:val="315"/>
        </w:trPr>
        <w:tc>
          <w:tcPr>
            <w:tcW w:w="567" w:type="dxa"/>
            <w:vMerge/>
            <w:tcBorders>
              <w:top w:val="nil"/>
              <w:left w:val="single" w:sz="8" w:space="0" w:color="auto"/>
              <w:bottom w:val="single" w:sz="8" w:space="0" w:color="000000"/>
              <w:right w:val="single" w:sz="8" w:space="0" w:color="auto"/>
            </w:tcBorders>
            <w:vAlign w:val="center"/>
            <w:hideMark/>
          </w:tcPr>
          <w:p w14:paraId="2C3F9EB1" w14:textId="77777777" w:rsidR="001556B1" w:rsidRPr="001556B1" w:rsidRDefault="001556B1" w:rsidP="001556B1">
            <w:pPr>
              <w:rPr>
                <w:rFonts w:ascii="Calibri" w:hAnsi="Calibri"/>
                <w:color w:val="000000"/>
                <w:sz w:val="22"/>
                <w:szCs w:val="22"/>
                <w:lang w:val="es-BO" w:eastAsia="es-BO"/>
              </w:rPr>
            </w:pPr>
          </w:p>
        </w:tc>
        <w:tc>
          <w:tcPr>
            <w:tcW w:w="1844" w:type="dxa"/>
            <w:vMerge/>
            <w:tcBorders>
              <w:top w:val="nil"/>
              <w:left w:val="single" w:sz="8" w:space="0" w:color="auto"/>
              <w:bottom w:val="single" w:sz="8" w:space="0" w:color="000000"/>
              <w:right w:val="single" w:sz="8" w:space="0" w:color="auto"/>
            </w:tcBorders>
            <w:vAlign w:val="center"/>
            <w:hideMark/>
          </w:tcPr>
          <w:p w14:paraId="1FB7C458" w14:textId="77777777" w:rsidR="001556B1" w:rsidRPr="001556B1" w:rsidRDefault="001556B1" w:rsidP="001556B1">
            <w:pPr>
              <w:rPr>
                <w:rFonts w:ascii="Calibri" w:hAnsi="Calibri"/>
                <w:color w:val="000000"/>
                <w:sz w:val="22"/>
                <w:szCs w:val="22"/>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14:paraId="67F427DA" w14:textId="77777777" w:rsidR="001556B1" w:rsidRPr="001556B1" w:rsidRDefault="001556B1" w:rsidP="001556B1">
            <w:pPr>
              <w:rPr>
                <w:rFonts w:ascii="Calibri" w:hAnsi="Calibri"/>
                <w:color w:val="000000"/>
                <w:sz w:val="22"/>
                <w:szCs w:val="22"/>
                <w:lang w:val="es-BO" w:eastAsia="es-BO"/>
              </w:rPr>
            </w:pPr>
          </w:p>
        </w:tc>
        <w:tc>
          <w:tcPr>
            <w:tcW w:w="851" w:type="dxa"/>
            <w:vMerge/>
            <w:tcBorders>
              <w:top w:val="nil"/>
              <w:left w:val="single" w:sz="8" w:space="0" w:color="auto"/>
              <w:bottom w:val="single" w:sz="8" w:space="0" w:color="000000"/>
              <w:right w:val="single" w:sz="8" w:space="0" w:color="auto"/>
            </w:tcBorders>
            <w:vAlign w:val="center"/>
            <w:hideMark/>
          </w:tcPr>
          <w:p w14:paraId="1CA9C5C4" w14:textId="77777777" w:rsidR="001556B1" w:rsidRPr="001556B1" w:rsidRDefault="001556B1" w:rsidP="001556B1">
            <w:pPr>
              <w:rPr>
                <w:rFonts w:ascii="Calibri" w:hAnsi="Calibri"/>
                <w:color w:val="000000"/>
                <w:sz w:val="22"/>
                <w:szCs w:val="22"/>
                <w:lang w:val="es-BO" w:eastAsia="es-BO"/>
              </w:rPr>
            </w:pPr>
          </w:p>
        </w:tc>
        <w:tc>
          <w:tcPr>
            <w:tcW w:w="850" w:type="dxa"/>
            <w:vMerge/>
            <w:tcBorders>
              <w:top w:val="nil"/>
              <w:left w:val="single" w:sz="8" w:space="0" w:color="auto"/>
              <w:bottom w:val="single" w:sz="8" w:space="0" w:color="000000"/>
              <w:right w:val="single" w:sz="8" w:space="0" w:color="auto"/>
            </w:tcBorders>
            <w:vAlign w:val="center"/>
            <w:hideMark/>
          </w:tcPr>
          <w:p w14:paraId="3814B570" w14:textId="77777777" w:rsidR="001556B1" w:rsidRPr="001556B1" w:rsidRDefault="001556B1" w:rsidP="001556B1">
            <w:pPr>
              <w:rPr>
                <w:rFonts w:ascii="Calibri" w:hAnsi="Calibri"/>
                <w:color w:val="000000"/>
                <w:sz w:val="22"/>
                <w:szCs w:val="22"/>
                <w:lang w:val="es-BO" w:eastAsia="es-BO"/>
              </w:rPr>
            </w:pPr>
          </w:p>
        </w:tc>
        <w:tc>
          <w:tcPr>
            <w:tcW w:w="1843" w:type="dxa"/>
            <w:vMerge/>
            <w:tcBorders>
              <w:top w:val="nil"/>
              <w:left w:val="single" w:sz="8" w:space="0" w:color="auto"/>
              <w:bottom w:val="single" w:sz="8" w:space="0" w:color="000000"/>
              <w:right w:val="single" w:sz="8" w:space="0" w:color="auto"/>
            </w:tcBorders>
            <w:vAlign w:val="center"/>
            <w:hideMark/>
          </w:tcPr>
          <w:p w14:paraId="0D815D3C" w14:textId="77777777" w:rsidR="001556B1" w:rsidRPr="001556B1" w:rsidRDefault="001556B1" w:rsidP="001556B1">
            <w:pPr>
              <w:rPr>
                <w:rFonts w:ascii="Calibri" w:hAnsi="Calibri"/>
                <w:color w:val="000000"/>
                <w:sz w:val="22"/>
                <w:szCs w:val="22"/>
                <w:lang w:val="es-BO" w:eastAsia="es-BO"/>
              </w:rPr>
            </w:pPr>
          </w:p>
        </w:tc>
        <w:tc>
          <w:tcPr>
            <w:tcW w:w="1276" w:type="dxa"/>
            <w:vMerge/>
            <w:tcBorders>
              <w:top w:val="nil"/>
              <w:left w:val="single" w:sz="8" w:space="0" w:color="auto"/>
              <w:bottom w:val="single" w:sz="8" w:space="0" w:color="000000"/>
              <w:right w:val="single" w:sz="8" w:space="0" w:color="auto"/>
            </w:tcBorders>
            <w:vAlign w:val="center"/>
            <w:hideMark/>
          </w:tcPr>
          <w:p w14:paraId="36E28E94" w14:textId="77777777" w:rsidR="001556B1" w:rsidRPr="001556B1" w:rsidRDefault="001556B1" w:rsidP="001556B1">
            <w:pPr>
              <w:rPr>
                <w:rFonts w:ascii="Calibri" w:hAnsi="Calibri"/>
                <w:color w:val="000000"/>
                <w:sz w:val="22"/>
                <w:szCs w:val="22"/>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14:paraId="2C849E0E" w14:textId="77777777" w:rsidR="001556B1" w:rsidRPr="001556B1" w:rsidRDefault="001556B1" w:rsidP="001556B1">
            <w:pPr>
              <w:rPr>
                <w:rFonts w:ascii="Calibri" w:hAnsi="Calibri"/>
                <w:color w:val="000000"/>
                <w:sz w:val="22"/>
                <w:szCs w:val="22"/>
                <w:lang w:val="es-BO" w:eastAsia="es-BO"/>
              </w:rPr>
            </w:pPr>
          </w:p>
        </w:tc>
      </w:tr>
      <w:tr w:rsidR="001556B1" w:rsidRPr="001556B1" w14:paraId="17EDD360" w14:textId="77777777" w:rsidTr="008A614D">
        <w:trPr>
          <w:trHeight w:val="300"/>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59B35EA"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2</w:t>
            </w:r>
          </w:p>
        </w:tc>
        <w:tc>
          <w:tcPr>
            <w:tcW w:w="184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E7048EC"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4AA4354"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2E5ACD5"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0242D84"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6F2D507"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CE35099"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797DC5D"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r>
      <w:tr w:rsidR="008A614D" w:rsidRPr="001556B1" w14:paraId="1F4FF053" w14:textId="77777777" w:rsidTr="008A614D">
        <w:trPr>
          <w:trHeight w:val="315"/>
        </w:trPr>
        <w:tc>
          <w:tcPr>
            <w:tcW w:w="567" w:type="dxa"/>
            <w:vMerge/>
            <w:tcBorders>
              <w:top w:val="nil"/>
              <w:left w:val="single" w:sz="8" w:space="0" w:color="auto"/>
              <w:bottom w:val="single" w:sz="8" w:space="0" w:color="000000"/>
              <w:right w:val="single" w:sz="8" w:space="0" w:color="auto"/>
            </w:tcBorders>
            <w:vAlign w:val="center"/>
            <w:hideMark/>
          </w:tcPr>
          <w:p w14:paraId="19D2B975" w14:textId="77777777" w:rsidR="001556B1" w:rsidRPr="001556B1" w:rsidRDefault="001556B1" w:rsidP="001556B1">
            <w:pPr>
              <w:rPr>
                <w:rFonts w:ascii="Calibri" w:hAnsi="Calibri"/>
                <w:color w:val="000000"/>
                <w:sz w:val="22"/>
                <w:szCs w:val="22"/>
                <w:lang w:val="es-BO" w:eastAsia="es-BO"/>
              </w:rPr>
            </w:pPr>
          </w:p>
        </w:tc>
        <w:tc>
          <w:tcPr>
            <w:tcW w:w="1844" w:type="dxa"/>
            <w:vMerge/>
            <w:tcBorders>
              <w:top w:val="nil"/>
              <w:left w:val="single" w:sz="8" w:space="0" w:color="auto"/>
              <w:bottom w:val="single" w:sz="8" w:space="0" w:color="000000"/>
              <w:right w:val="single" w:sz="8" w:space="0" w:color="auto"/>
            </w:tcBorders>
            <w:vAlign w:val="center"/>
            <w:hideMark/>
          </w:tcPr>
          <w:p w14:paraId="44217E18" w14:textId="77777777" w:rsidR="001556B1" w:rsidRPr="001556B1" w:rsidRDefault="001556B1" w:rsidP="001556B1">
            <w:pPr>
              <w:rPr>
                <w:rFonts w:ascii="Calibri" w:hAnsi="Calibri"/>
                <w:color w:val="000000"/>
                <w:sz w:val="22"/>
                <w:szCs w:val="22"/>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14:paraId="53EF2839" w14:textId="77777777" w:rsidR="001556B1" w:rsidRPr="001556B1" w:rsidRDefault="001556B1" w:rsidP="001556B1">
            <w:pPr>
              <w:rPr>
                <w:rFonts w:ascii="Calibri" w:hAnsi="Calibri"/>
                <w:color w:val="000000"/>
                <w:sz w:val="22"/>
                <w:szCs w:val="22"/>
                <w:lang w:val="es-BO" w:eastAsia="es-BO"/>
              </w:rPr>
            </w:pPr>
          </w:p>
        </w:tc>
        <w:tc>
          <w:tcPr>
            <w:tcW w:w="851" w:type="dxa"/>
            <w:vMerge/>
            <w:tcBorders>
              <w:top w:val="nil"/>
              <w:left w:val="single" w:sz="8" w:space="0" w:color="auto"/>
              <w:bottom w:val="single" w:sz="8" w:space="0" w:color="000000"/>
              <w:right w:val="single" w:sz="8" w:space="0" w:color="auto"/>
            </w:tcBorders>
            <w:vAlign w:val="center"/>
            <w:hideMark/>
          </w:tcPr>
          <w:p w14:paraId="18E6F3D1" w14:textId="77777777" w:rsidR="001556B1" w:rsidRPr="001556B1" w:rsidRDefault="001556B1" w:rsidP="001556B1">
            <w:pPr>
              <w:rPr>
                <w:rFonts w:ascii="Calibri" w:hAnsi="Calibri"/>
                <w:color w:val="000000"/>
                <w:sz w:val="22"/>
                <w:szCs w:val="22"/>
                <w:lang w:val="es-BO" w:eastAsia="es-BO"/>
              </w:rPr>
            </w:pPr>
          </w:p>
        </w:tc>
        <w:tc>
          <w:tcPr>
            <w:tcW w:w="850" w:type="dxa"/>
            <w:vMerge/>
            <w:tcBorders>
              <w:top w:val="nil"/>
              <w:left w:val="single" w:sz="8" w:space="0" w:color="auto"/>
              <w:bottom w:val="single" w:sz="8" w:space="0" w:color="000000"/>
              <w:right w:val="single" w:sz="8" w:space="0" w:color="auto"/>
            </w:tcBorders>
            <w:vAlign w:val="center"/>
            <w:hideMark/>
          </w:tcPr>
          <w:p w14:paraId="6F245BFC" w14:textId="77777777" w:rsidR="001556B1" w:rsidRPr="001556B1" w:rsidRDefault="001556B1" w:rsidP="001556B1">
            <w:pPr>
              <w:rPr>
                <w:rFonts w:ascii="Calibri" w:hAnsi="Calibri"/>
                <w:color w:val="000000"/>
                <w:sz w:val="22"/>
                <w:szCs w:val="22"/>
                <w:lang w:val="es-BO" w:eastAsia="es-BO"/>
              </w:rPr>
            </w:pPr>
          </w:p>
        </w:tc>
        <w:tc>
          <w:tcPr>
            <w:tcW w:w="1843" w:type="dxa"/>
            <w:vMerge/>
            <w:tcBorders>
              <w:top w:val="nil"/>
              <w:left w:val="single" w:sz="8" w:space="0" w:color="auto"/>
              <w:bottom w:val="single" w:sz="8" w:space="0" w:color="000000"/>
              <w:right w:val="single" w:sz="8" w:space="0" w:color="auto"/>
            </w:tcBorders>
            <w:vAlign w:val="center"/>
            <w:hideMark/>
          </w:tcPr>
          <w:p w14:paraId="60E9C230" w14:textId="77777777" w:rsidR="001556B1" w:rsidRPr="001556B1" w:rsidRDefault="001556B1" w:rsidP="001556B1">
            <w:pPr>
              <w:rPr>
                <w:rFonts w:ascii="Calibri" w:hAnsi="Calibri"/>
                <w:color w:val="000000"/>
                <w:sz w:val="22"/>
                <w:szCs w:val="22"/>
                <w:lang w:val="es-BO" w:eastAsia="es-BO"/>
              </w:rPr>
            </w:pPr>
          </w:p>
        </w:tc>
        <w:tc>
          <w:tcPr>
            <w:tcW w:w="1276" w:type="dxa"/>
            <w:vMerge/>
            <w:tcBorders>
              <w:top w:val="nil"/>
              <w:left w:val="single" w:sz="8" w:space="0" w:color="auto"/>
              <w:bottom w:val="single" w:sz="8" w:space="0" w:color="000000"/>
              <w:right w:val="single" w:sz="8" w:space="0" w:color="auto"/>
            </w:tcBorders>
            <w:vAlign w:val="center"/>
            <w:hideMark/>
          </w:tcPr>
          <w:p w14:paraId="02CB9E28" w14:textId="77777777" w:rsidR="001556B1" w:rsidRPr="001556B1" w:rsidRDefault="001556B1" w:rsidP="001556B1">
            <w:pPr>
              <w:rPr>
                <w:rFonts w:ascii="Calibri" w:hAnsi="Calibri"/>
                <w:color w:val="000000"/>
                <w:sz w:val="22"/>
                <w:szCs w:val="22"/>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14:paraId="587F1B87" w14:textId="77777777" w:rsidR="001556B1" w:rsidRPr="001556B1" w:rsidRDefault="001556B1" w:rsidP="001556B1">
            <w:pPr>
              <w:rPr>
                <w:rFonts w:ascii="Calibri" w:hAnsi="Calibri"/>
                <w:color w:val="000000"/>
                <w:sz w:val="22"/>
                <w:szCs w:val="22"/>
                <w:lang w:val="es-BO" w:eastAsia="es-BO"/>
              </w:rPr>
            </w:pPr>
          </w:p>
        </w:tc>
      </w:tr>
      <w:tr w:rsidR="001556B1" w:rsidRPr="001556B1" w14:paraId="6592F4E0" w14:textId="77777777" w:rsidTr="008A614D">
        <w:trPr>
          <w:trHeight w:val="300"/>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8C3684F"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3</w:t>
            </w:r>
          </w:p>
        </w:tc>
        <w:tc>
          <w:tcPr>
            <w:tcW w:w="184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B857577"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9F83D1C"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34D1DB6"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0798DFC"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248BF3C"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BDD2D98"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F2B2763"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r>
      <w:tr w:rsidR="008A614D" w:rsidRPr="001556B1" w14:paraId="2F3E5681" w14:textId="77777777" w:rsidTr="008A614D">
        <w:trPr>
          <w:trHeight w:val="315"/>
        </w:trPr>
        <w:tc>
          <w:tcPr>
            <w:tcW w:w="567" w:type="dxa"/>
            <w:vMerge/>
            <w:tcBorders>
              <w:top w:val="nil"/>
              <w:left w:val="single" w:sz="8" w:space="0" w:color="auto"/>
              <w:bottom w:val="single" w:sz="8" w:space="0" w:color="000000"/>
              <w:right w:val="single" w:sz="8" w:space="0" w:color="auto"/>
            </w:tcBorders>
            <w:vAlign w:val="center"/>
            <w:hideMark/>
          </w:tcPr>
          <w:p w14:paraId="51C93594" w14:textId="77777777" w:rsidR="001556B1" w:rsidRPr="001556B1" w:rsidRDefault="001556B1" w:rsidP="001556B1">
            <w:pPr>
              <w:rPr>
                <w:rFonts w:ascii="Calibri" w:hAnsi="Calibri"/>
                <w:color w:val="000000"/>
                <w:sz w:val="22"/>
                <w:szCs w:val="22"/>
                <w:lang w:val="es-BO" w:eastAsia="es-BO"/>
              </w:rPr>
            </w:pPr>
          </w:p>
        </w:tc>
        <w:tc>
          <w:tcPr>
            <w:tcW w:w="1844" w:type="dxa"/>
            <w:vMerge/>
            <w:tcBorders>
              <w:top w:val="nil"/>
              <w:left w:val="single" w:sz="8" w:space="0" w:color="auto"/>
              <w:bottom w:val="single" w:sz="8" w:space="0" w:color="000000"/>
              <w:right w:val="single" w:sz="8" w:space="0" w:color="auto"/>
            </w:tcBorders>
            <w:vAlign w:val="center"/>
            <w:hideMark/>
          </w:tcPr>
          <w:p w14:paraId="2F194070" w14:textId="77777777" w:rsidR="001556B1" w:rsidRPr="001556B1" w:rsidRDefault="001556B1" w:rsidP="001556B1">
            <w:pPr>
              <w:rPr>
                <w:rFonts w:ascii="Calibri" w:hAnsi="Calibri"/>
                <w:color w:val="000000"/>
                <w:sz w:val="22"/>
                <w:szCs w:val="22"/>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14:paraId="76C9E213" w14:textId="77777777" w:rsidR="001556B1" w:rsidRPr="001556B1" w:rsidRDefault="001556B1" w:rsidP="001556B1">
            <w:pPr>
              <w:rPr>
                <w:rFonts w:ascii="Calibri" w:hAnsi="Calibri"/>
                <w:color w:val="000000"/>
                <w:sz w:val="22"/>
                <w:szCs w:val="22"/>
                <w:lang w:val="es-BO" w:eastAsia="es-BO"/>
              </w:rPr>
            </w:pPr>
          </w:p>
        </w:tc>
        <w:tc>
          <w:tcPr>
            <w:tcW w:w="851" w:type="dxa"/>
            <w:vMerge/>
            <w:tcBorders>
              <w:top w:val="nil"/>
              <w:left w:val="single" w:sz="8" w:space="0" w:color="auto"/>
              <w:bottom w:val="single" w:sz="8" w:space="0" w:color="000000"/>
              <w:right w:val="single" w:sz="8" w:space="0" w:color="auto"/>
            </w:tcBorders>
            <w:vAlign w:val="center"/>
            <w:hideMark/>
          </w:tcPr>
          <w:p w14:paraId="39F2E77E" w14:textId="77777777" w:rsidR="001556B1" w:rsidRPr="001556B1" w:rsidRDefault="001556B1" w:rsidP="001556B1">
            <w:pPr>
              <w:rPr>
                <w:rFonts w:ascii="Calibri" w:hAnsi="Calibri"/>
                <w:color w:val="000000"/>
                <w:sz w:val="22"/>
                <w:szCs w:val="22"/>
                <w:lang w:val="es-BO" w:eastAsia="es-BO"/>
              </w:rPr>
            </w:pPr>
          </w:p>
        </w:tc>
        <w:tc>
          <w:tcPr>
            <w:tcW w:w="850" w:type="dxa"/>
            <w:vMerge/>
            <w:tcBorders>
              <w:top w:val="nil"/>
              <w:left w:val="single" w:sz="8" w:space="0" w:color="auto"/>
              <w:bottom w:val="single" w:sz="8" w:space="0" w:color="000000"/>
              <w:right w:val="single" w:sz="8" w:space="0" w:color="auto"/>
            </w:tcBorders>
            <w:vAlign w:val="center"/>
            <w:hideMark/>
          </w:tcPr>
          <w:p w14:paraId="36A79887" w14:textId="77777777" w:rsidR="001556B1" w:rsidRPr="001556B1" w:rsidRDefault="001556B1" w:rsidP="001556B1">
            <w:pPr>
              <w:rPr>
                <w:rFonts w:ascii="Calibri" w:hAnsi="Calibri"/>
                <w:color w:val="000000"/>
                <w:sz w:val="22"/>
                <w:szCs w:val="22"/>
                <w:lang w:val="es-BO" w:eastAsia="es-BO"/>
              </w:rPr>
            </w:pPr>
          </w:p>
        </w:tc>
        <w:tc>
          <w:tcPr>
            <w:tcW w:w="1843" w:type="dxa"/>
            <w:vMerge/>
            <w:tcBorders>
              <w:top w:val="nil"/>
              <w:left w:val="single" w:sz="8" w:space="0" w:color="auto"/>
              <w:bottom w:val="single" w:sz="8" w:space="0" w:color="000000"/>
              <w:right w:val="single" w:sz="8" w:space="0" w:color="auto"/>
            </w:tcBorders>
            <w:vAlign w:val="center"/>
            <w:hideMark/>
          </w:tcPr>
          <w:p w14:paraId="56933F05" w14:textId="77777777" w:rsidR="001556B1" w:rsidRPr="001556B1" w:rsidRDefault="001556B1" w:rsidP="001556B1">
            <w:pPr>
              <w:rPr>
                <w:rFonts w:ascii="Calibri" w:hAnsi="Calibri"/>
                <w:color w:val="000000"/>
                <w:sz w:val="22"/>
                <w:szCs w:val="22"/>
                <w:lang w:val="es-BO" w:eastAsia="es-BO"/>
              </w:rPr>
            </w:pPr>
          </w:p>
        </w:tc>
        <w:tc>
          <w:tcPr>
            <w:tcW w:w="1276" w:type="dxa"/>
            <w:vMerge/>
            <w:tcBorders>
              <w:top w:val="nil"/>
              <w:left w:val="single" w:sz="8" w:space="0" w:color="auto"/>
              <w:bottom w:val="single" w:sz="8" w:space="0" w:color="000000"/>
              <w:right w:val="single" w:sz="8" w:space="0" w:color="auto"/>
            </w:tcBorders>
            <w:vAlign w:val="center"/>
            <w:hideMark/>
          </w:tcPr>
          <w:p w14:paraId="69E583B2" w14:textId="77777777" w:rsidR="001556B1" w:rsidRPr="001556B1" w:rsidRDefault="001556B1" w:rsidP="001556B1">
            <w:pPr>
              <w:rPr>
                <w:rFonts w:ascii="Calibri" w:hAnsi="Calibri"/>
                <w:color w:val="000000"/>
                <w:sz w:val="22"/>
                <w:szCs w:val="22"/>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14:paraId="24FA3E8C" w14:textId="77777777" w:rsidR="001556B1" w:rsidRPr="001556B1" w:rsidRDefault="001556B1" w:rsidP="001556B1">
            <w:pPr>
              <w:rPr>
                <w:rFonts w:ascii="Calibri" w:hAnsi="Calibri"/>
                <w:color w:val="000000"/>
                <w:sz w:val="22"/>
                <w:szCs w:val="22"/>
                <w:lang w:val="es-BO" w:eastAsia="es-BO"/>
              </w:rPr>
            </w:pPr>
          </w:p>
        </w:tc>
      </w:tr>
      <w:tr w:rsidR="001556B1" w:rsidRPr="001556B1" w14:paraId="272971BD" w14:textId="77777777" w:rsidTr="008A614D">
        <w:trPr>
          <w:trHeight w:val="300"/>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5895DF2"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4</w:t>
            </w:r>
          </w:p>
        </w:tc>
        <w:tc>
          <w:tcPr>
            <w:tcW w:w="184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1E5C08B"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6184DBD"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D6B432C"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6FCD4F7"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C82C35F"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F8E03D4"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635C093"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r>
      <w:tr w:rsidR="008A614D" w:rsidRPr="001556B1" w14:paraId="5C153AB1" w14:textId="77777777" w:rsidTr="008A614D">
        <w:trPr>
          <w:trHeight w:val="315"/>
        </w:trPr>
        <w:tc>
          <w:tcPr>
            <w:tcW w:w="567" w:type="dxa"/>
            <w:vMerge/>
            <w:tcBorders>
              <w:top w:val="nil"/>
              <w:left w:val="single" w:sz="8" w:space="0" w:color="auto"/>
              <w:bottom w:val="single" w:sz="8" w:space="0" w:color="000000"/>
              <w:right w:val="single" w:sz="8" w:space="0" w:color="auto"/>
            </w:tcBorders>
            <w:vAlign w:val="center"/>
            <w:hideMark/>
          </w:tcPr>
          <w:p w14:paraId="7BFD2B2F" w14:textId="77777777" w:rsidR="001556B1" w:rsidRPr="001556B1" w:rsidRDefault="001556B1" w:rsidP="001556B1">
            <w:pPr>
              <w:rPr>
                <w:rFonts w:ascii="Calibri" w:hAnsi="Calibri"/>
                <w:color w:val="000000"/>
                <w:sz w:val="22"/>
                <w:szCs w:val="22"/>
                <w:lang w:val="es-BO" w:eastAsia="es-BO"/>
              </w:rPr>
            </w:pPr>
          </w:p>
        </w:tc>
        <w:tc>
          <w:tcPr>
            <w:tcW w:w="1844" w:type="dxa"/>
            <w:vMerge/>
            <w:tcBorders>
              <w:top w:val="nil"/>
              <w:left w:val="single" w:sz="8" w:space="0" w:color="auto"/>
              <w:bottom w:val="single" w:sz="8" w:space="0" w:color="000000"/>
              <w:right w:val="single" w:sz="8" w:space="0" w:color="auto"/>
            </w:tcBorders>
            <w:vAlign w:val="center"/>
            <w:hideMark/>
          </w:tcPr>
          <w:p w14:paraId="3A6EADE0" w14:textId="77777777" w:rsidR="001556B1" w:rsidRPr="001556B1" w:rsidRDefault="001556B1" w:rsidP="001556B1">
            <w:pPr>
              <w:rPr>
                <w:rFonts w:ascii="Calibri" w:hAnsi="Calibri"/>
                <w:color w:val="000000"/>
                <w:sz w:val="22"/>
                <w:szCs w:val="22"/>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14:paraId="43113155" w14:textId="77777777" w:rsidR="001556B1" w:rsidRPr="001556B1" w:rsidRDefault="001556B1" w:rsidP="001556B1">
            <w:pPr>
              <w:rPr>
                <w:rFonts w:ascii="Calibri" w:hAnsi="Calibri"/>
                <w:color w:val="000000"/>
                <w:sz w:val="22"/>
                <w:szCs w:val="22"/>
                <w:lang w:val="es-BO" w:eastAsia="es-BO"/>
              </w:rPr>
            </w:pPr>
          </w:p>
        </w:tc>
        <w:tc>
          <w:tcPr>
            <w:tcW w:w="851" w:type="dxa"/>
            <w:vMerge/>
            <w:tcBorders>
              <w:top w:val="nil"/>
              <w:left w:val="single" w:sz="8" w:space="0" w:color="auto"/>
              <w:bottom w:val="single" w:sz="8" w:space="0" w:color="000000"/>
              <w:right w:val="single" w:sz="8" w:space="0" w:color="auto"/>
            </w:tcBorders>
            <w:vAlign w:val="center"/>
            <w:hideMark/>
          </w:tcPr>
          <w:p w14:paraId="059E643F" w14:textId="77777777" w:rsidR="001556B1" w:rsidRPr="001556B1" w:rsidRDefault="001556B1" w:rsidP="001556B1">
            <w:pPr>
              <w:rPr>
                <w:rFonts w:ascii="Calibri" w:hAnsi="Calibri"/>
                <w:color w:val="000000"/>
                <w:sz w:val="22"/>
                <w:szCs w:val="22"/>
                <w:lang w:val="es-BO" w:eastAsia="es-BO"/>
              </w:rPr>
            </w:pPr>
          </w:p>
        </w:tc>
        <w:tc>
          <w:tcPr>
            <w:tcW w:w="850" w:type="dxa"/>
            <w:vMerge/>
            <w:tcBorders>
              <w:top w:val="nil"/>
              <w:left w:val="single" w:sz="8" w:space="0" w:color="auto"/>
              <w:bottom w:val="single" w:sz="8" w:space="0" w:color="000000"/>
              <w:right w:val="single" w:sz="8" w:space="0" w:color="auto"/>
            </w:tcBorders>
            <w:vAlign w:val="center"/>
            <w:hideMark/>
          </w:tcPr>
          <w:p w14:paraId="28787A9D" w14:textId="77777777" w:rsidR="001556B1" w:rsidRPr="001556B1" w:rsidRDefault="001556B1" w:rsidP="001556B1">
            <w:pPr>
              <w:rPr>
                <w:rFonts w:ascii="Calibri" w:hAnsi="Calibri"/>
                <w:color w:val="000000"/>
                <w:sz w:val="22"/>
                <w:szCs w:val="22"/>
                <w:lang w:val="es-BO" w:eastAsia="es-BO"/>
              </w:rPr>
            </w:pPr>
          </w:p>
        </w:tc>
        <w:tc>
          <w:tcPr>
            <w:tcW w:w="1843" w:type="dxa"/>
            <w:vMerge/>
            <w:tcBorders>
              <w:top w:val="nil"/>
              <w:left w:val="single" w:sz="8" w:space="0" w:color="auto"/>
              <w:bottom w:val="single" w:sz="8" w:space="0" w:color="000000"/>
              <w:right w:val="single" w:sz="8" w:space="0" w:color="auto"/>
            </w:tcBorders>
            <w:vAlign w:val="center"/>
            <w:hideMark/>
          </w:tcPr>
          <w:p w14:paraId="31049594" w14:textId="77777777" w:rsidR="001556B1" w:rsidRPr="001556B1" w:rsidRDefault="001556B1" w:rsidP="001556B1">
            <w:pPr>
              <w:rPr>
                <w:rFonts w:ascii="Calibri" w:hAnsi="Calibri"/>
                <w:color w:val="000000"/>
                <w:sz w:val="22"/>
                <w:szCs w:val="22"/>
                <w:lang w:val="es-BO" w:eastAsia="es-BO"/>
              </w:rPr>
            </w:pPr>
          </w:p>
        </w:tc>
        <w:tc>
          <w:tcPr>
            <w:tcW w:w="1276" w:type="dxa"/>
            <w:vMerge/>
            <w:tcBorders>
              <w:top w:val="nil"/>
              <w:left w:val="single" w:sz="8" w:space="0" w:color="auto"/>
              <w:bottom w:val="single" w:sz="8" w:space="0" w:color="000000"/>
              <w:right w:val="single" w:sz="8" w:space="0" w:color="auto"/>
            </w:tcBorders>
            <w:vAlign w:val="center"/>
            <w:hideMark/>
          </w:tcPr>
          <w:p w14:paraId="17EB1F9E" w14:textId="77777777" w:rsidR="001556B1" w:rsidRPr="001556B1" w:rsidRDefault="001556B1" w:rsidP="001556B1">
            <w:pPr>
              <w:rPr>
                <w:rFonts w:ascii="Calibri" w:hAnsi="Calibri"/>
                <w:color w:val="000000"/>
                <w:sz w:val="22"/>
                <w:szCs w:val="22"/>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14:paraId="3228A380" w14:textId="77777777" w:rsidR="001556B1" w:rsidRPr="001556B1" w:rsidRDefault="001556B1" w:rsidP="001556B1">
            <w:pPr>
              <w:rPr>
                <w:rFonts w:ascii="Calibri" w:hAnsi="Calibri"/>
                <w:color w:val="000000"/>
                <w:sz w:val="22"/>
                <w:szCs w:val="22"/>
                <w:lang w:val="es-BO" w:eastAsia="es-BO"/>
              </w:rPr>
            </w:pPr>
          </w:p>
        </w:tc>
      </w:tr>
      <w:tr w:rsidR="001556B1" w:rsidRPr="001556B1" w14:paraId="2BDB64AF" w14:textId="77777777" w:rsidTr="008A614D">
        <w:trPr>
          <w:trHeight w:val="300"/>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579864C"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w:t>
            </w:r>
          </w:p>
        </w:tc>
        <w:tc>
          <w:tcPr>
            <w:tcW w:w="184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221DDF7"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84D03BB"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D94DCD8"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2E94859"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A895E2A"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2EE574F"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C985AAC"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r>
      <w:tr w:rsidR="008A614D" w:rsidRPr="001556B1" w14:paraId="65427FAD" w14:textId="77777777" w:rsidTr="008A614D">
        <w:trPr>
          <w:trHeight w:val="315"/>
        </w:trPr>
        <w:tc>
          <w:tcPr>
            <w:tcW w:w="567" w:type="dxa"/>
            <w:vMerge/>
            <w:tcBorders>
              <w:top w:val="nil"/>
              <w:left w:val="single" w:sz="8" w:space="0" w:color="auto"/>
              <w:bottom w:val="single" w:sz="8" w:space="0" w:color="000000"/>
              <w:right w:val="single" w:sz="8" w:space="0" w:color="auto"/>
            </w:tcBorders>
            <w:vAlign w:val="center"/>
            <w:hideMark/>
          </w:tcPr>
          <w:p w14:paraId="1AB24C24" w14:textId="77777777" w:rsidR="001556B1" w:rsidRPr="001556B1" w:rsidRDefault="001556B1" w:rsidP="001556B1">
            <w:pPr>
              <w:rPr>
                <w:rFonts w:ascii="Calibri" w:hAnsi="Calibri"/>
                <w:color w:val="000000"/>
                <w:sz w:val="22"/>
                <w:szCs w:val="22"/>
                <w:lang w:val="es-BO" w:eastAsia="es-BO"/>
              </w:rPr>
            </w:pPr>
          </w:p>
        </w:tc>
        <w:tc>
          <w:tcPr>
            <w:tcW w:w="1844" w:type="dxa"/>
            <w:vMerge/>
            <w:tcBorders>
              <w:top w:val="nil"/>
              <w:left w:val="single" w:sz="8" w:space="0" w:color="auto"/>
              <w:bottom w:val="single" w:sz="8" w:space="0" w:color="000000"/>
              <w:right w:val="single" w:sz="8" w:space="0" w:color="auto"/>
            </w:tcBorders>
            <w:vAlign w:val="center"/>
            <w:hideMark/>
          </w:tcPr>
          <w:p w14:paraId="451FCE41" w14:textId="77777777" w:rsidR="001556B1" w:rsidRPr="001556B1" w:rsidRDefault="001556B1" w:rsidP="001556B1">
            <w:pPr>
              <w:rPr>
                <w:rFonts w:ascii="Calibri" w:hAnsi="Calibri"/>
                <w:color w:val="000000"/>
                <w:sz w:val="22"/>
                <w:szCs w:val="22"/>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14:paraId="703870E5" w14:textId="77777777" w:rsidR="001556B1" w:rsidRPr="001556B1" w:rsidRDefault="001556B1" w:rsidP="001556B1">
            <w:pPr>
              <w:rPr>
                <w:rFonts w:ascii="Calibri" w:hAnsi="Calibri"/>
                <w:color w:val="000000"/>
                <w:sz w:val="22"/>
                <w:szCs w:val="22"/>
                <w:lang w:val="es-BO" w:eastAsia="es-BO"/>
              </w:rPr>
            </w:pPr>
          </w:p>
        </w:tc>
        <w:tc>
          <w:tcPr>
            <w:tcW w:w="851" w:type="dxa"/>
            <w:vMerge/>
            <w:tcBorders>
              <w:top w:val="nil"/>
              <w:left w:val="single" w:sz="8" w:space="0" w:color="auto"/>
              <w:bottom w:val="single" w:sz="8" w:space="0" w:color="000000"/>
              <w:right w:val="single" w:sz="8" w:space="0" w:color="auto"/>
            </w:tcBorders>
            <w:vAlign w:val="center"/>
            <w:hideMark/>
          </w:tcPr>
          <w:p w14:paraId="405006DD" w14:textId="77777777" w:rsidR="001556B1" w:rsidRPr="001556B1" w:rsidRDefault="001556B1" w:rsidP="001556B1">
            <w:pPr>
              <w:rPr>
                <w:rFonts w:ascii="Calibri" w:hAnsi="Calibri"/>
                <w:color w:val="000000"/>
                <w:sz w:val="22"/>
                <w:szCs w:val="22"/>
                <w:lang w:val="es-BO" w:eastAsia="es-BO"/>
              </w:rPr>
            </w:pPr>
          </w:p>
        </w:tc>
        <w:tc>
          <w:tcPr>
            <w:tcW w:w="850" w:type="dxa"/>
            <w:vMerge/>
            <w:tcBorders>
              <w:top w:val="nil"/>
              <w:left w:val="single" w:sz="8" w:space="0" w:color="auto"/>
              <w:bottom w:val="single" w:sz="8" w:space="0" w:color="000000"/>
              <w:right w:val="single" w:sz="8" w:space="0" w:color="auto"/>
            </w:tcBorders>
            <w:vAlign w:val="center"/>
            <w:hideMark/>
          </w:tcPr>
          <w:p w14:paraId="592427EC" w14:textId="77777777" w:rsidR="001556B1" w:rsidRPr="001556B1" w:rsidRDefault="001556B1" w:rsidP="001556B1">
            <w:pPr>
              <w:rPr>
                <w:rFonts w:ascii="Calibri" w:hAnsi="Calibri"/>
                <w:color w:val="000000"/>
                <w:sz w:val="22"/>
                <w:szCs w:val="22"/>
                <w:lang w:val="es-BO" w:eastAsia="es-BO"/>
              </w:rPr>
            </w:pPr>
          </w:p>
        </w:tc>
        <w:tc>
          <w:tcPr>
            <w:tcW w:w="1843" w:type="dxa"/>
            <w:vMerge/>
            <w:tcBorders>
              <w:top w:val="nil"/>
              <w:left w:val="single" w:sz="8" w:space="0" w:color="auto"/>
              <w:bottom w:val="single" w:sz="8" w:space="0" w:color="000000"/>
              <w:right w:val="single" w:sz="8" w:space="0" w:color="auto"/>
            </w:tcBorders>
            <w:vAlign w:val="center"/>
            <w:hideMark/>
          </w:tcPr>
          <w:p w14:paraId="5B1C6831" w14:textId="77777777" w:rsidR="001556B1" w:rsidRPr="001556B1" w:rsidRDefault="001556B1" w:rsidP="001556B1">
            <w:pPr>
              <w:rPr>
                <w:rFonts w:ascii="Calibri" w:hAnsi="Calibri"/>
                <w:color w:val="000000"/>
                <w:sz w:val="22"/>
                <w:szCs w:val="22"/>
                <w:lang w:val="es-BO" w:eastAsia="es-BO"/>
              </w:rPr>
            </w:pPr>
          </w:p>
        </w:tc>
        <w:tc>
          <w:tcPr>
            <w:tcW w:w="1276" w:type="dxa"/>
            <w:vMerge/>
            <w:tcBorders>
              <w:top w:val="nil"/>
              <w:left w:val="single" w:sz="8" w:space="0" w:color="auto"/>
              <w:bottom w:val="single" w:sz="8" w:space="0" w:color="000000"/>
              <w:right w:val="single" w:sz="8" w:space="0" w:color="auto"/>
            </w:tcBorders>
            <w:vAlign w:val="center"/>
            <w:hideMark/>
          </w:tcPr>
          <w:p w14:paraId="6BD6095F" w14:textId="77777777" w:rsidR="001556B1" w:rsidRPr="001556B1" w:rsidRDefault="001556B1" w:rsidP="001556B1">
            <w:pPr>
              <w:rPr>
                <w:rFonts w:ascii="Calibri" w:hAnsi="Calibri"/>
                <w:color w:val="000000"/>
                <w:sz w:val="22"/>
                <w:szCs w:val="22"/>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14:paraId="0D327F18" w14:textId="77777777" w:rsidR="001556B1" w:rsidRPr="001556B1" w:rsidRDefault="001556B1" w:rsidP="001556B1">
            <w:pPr>
              <w:rPr>
                <w:rFonts w:ascii="Calibri" w:hAnsi="Calibri"/>
                <w:color w:val="000000"/>
                <w:sz w:val="22"/>
                <w:szCs w:val="22"/>
                <w:lang w:val="es-BO" w:eastAsia="es-BO"/>
              </w:rPr>
            </w:pPr>
          </w:p>
        </w:tc>
      </w:tr>
      <w:tr w:rsidR="001556B1" w:rsidRPr="001556B1" w14:paraId="311E08AE" w14:textId="77777777" w:rsidTr="008A614D">
        <w:trPr>
          <w:trHeight w:val="300"/>
        </w:trPr>
        <w:tc>
          <w:tcPr>
            <w:tcW w:w="567"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43290662"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N</w:t>
            </w:r>
          </w:p>
        </w:tc>
        <w:tc>
          <w:tcPr>
            <w:tcW w:w="1844"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17E6C515"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984"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0B236430"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1"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67C749B2"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0"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63631DB5"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843"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6C77A61B"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6"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452C5597"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5"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50DC5E64" w14:textId="77777777" w:rsidR="001556B1" w:rsidRPr="001556B1" w:rsidRDefault="001556B1" w:rsidP="001556B1">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r>
      <w:tr w:rsidR="008A614D" w:rsidRPr="001556B1" w14:paraId="2D5DA3F9" w14:textId="77777777" w:rsidTr="008A614D">
        <w:trPr>
          <w:trHeight w:val="315"/>
        </w:trPr>
        <w:tc>
          <w:tcPr>
            <w:tcW w:w="567" w:type="dxa"/>
            <w:vMerge/>
            <w:tcBorders>
              <w:top w:val="nil"/>
              <w:left w:val="single" w:sz="8" w:space="0" w:color="auto"/>
              <w:bottom w:val="single" w:sz="12" w:space="0" w:color="000000"/>
              <w:right w:val="single" w:sz="8" w:space="0" w:color="auto"/>
            </w:tcBorders>
            <w:vAlign w:val="center"/>
            <w:hideMark/>
          </w:tcPr>
          <w:p w14:paraId="683FD9B2" w14:textId="77777777" w:rsidR="001556B1" w:rsidRPr="001556B1" w:rsidRDefault="001556B1" w:rsidP="001556B1">
            <w:pPr>
              <w:rPr>
                <w:rFonts w:ascii="Calibri" w:hAnsi="Calibri"/>
                <w:color w:val="000000"/>
                <w:sz w:val="22"/>
                <w:szCs w:val="22"/>
                <w:lang w:val="es-BO" w:eastAsia="es-BO"/>
              </w:rPr>
            </w:pPr>
          </w:p>
        </w:tc>
        <w:tc>
          <w:tcPr>
            <w:tcW w:w="1844" w:type="dxa"/>
            <w:vMerge/>
            <w:tcBorders>
              <w:top w:val="nil"/>
              <w:left w:val="single" w:sz="8" w:space="0" w:color="auto"/>
              <w:bottom w:val="single" w:sz="12" w:space="0" w:color="000000"/>
              <w:right w:val="single" w:sz="8" w:space="0" w:color="auto"/>
            </w:tcBorders>
            <w:vAlign w:val="center"/>
            <w:hideMark/>
          </w:tcPr>
          <w:p w14:paraId="748F5D60" w14:textId="77777777" w:rsidR="001556B1" w:rsidRPr="001556B1" w:rsidRDefault="001556B1" w:rsidP="001556B1">
            <w:pPr>
              <w:rPr>
                <w:rFonts w:ascii="Calibri" w:hAnsi="Calibri"/>
                <w:color w:val="000000"/>
                <w:sz w:val="22"/>
                <w:szCs w:val="22"/>
                <w:lang w:val="es-BO" w:eastAsia="es-BO"/>
              </w:rPr>
            </w:pPr>
          </w:p>
        </w:tc>
        <w:tc>
          <w:tcPr>
            <w:tcW w:w="1984" w:type="dxa"/>
            <w:vMerge/>
            <w:tcBorders>
              <w:top w:val="nil"/>
              <w:left w:val="single" w:sz="8" w:space="0" w:color="auto"/>
              <w:bottom w:val="single" w:sz="12" w:space="0" w:color="000000"/>
              <w:right w:val="single" w:sz="8" w:space="0" w:color="auto"/>
            </w:tcBorders>
            <w:vAlign w:val="center"/>
            <w:hideMark/>
          </w:tcPr>
          <w:p w14:paraId="3AFE124D" w14:textId="77777777" w:rsidR="001556B1" w:rsidRPr="001556B1" w:rsidRDefault="001556B1" w:rsidP="001556B1">
            <w:pPr>
              <w:rPr>
                <w:rFonts w:ascii="Calibri" w:hAnsi="Calibri"/>
                <w:color w:val="000000"/>
                <w:sz w:val="22"/>
                <w:szCs w:val="22"/>
                <w:lang w:val="es-BO" w:eastAsia="es-BO"/>
              </w:rPr>
            </w:pPr>
          </w:p>
        </w:tc>
        <w:tc>
          <w:tcPr>
            <w:tcW w:w="851" w:type="dxa"/>
            <w:vMerge/>
            <w:tcBorders>
              <w:top w:val="nil"/>
              <w:left w:val="single" w:sz="8" w:space="0" w:color="auto"/>
              <w:bottom w:val="single" w:sz="12" w:space="0" w:color="000000"/>
              <w:right w:val="single" w:sz="8" w:space="0" w:color="auto"/>
            </w:tcBorders>
            <w:vAlign w:val="center"/>
            <w:hideMark/>
          </w:tcPr>
          <w:p w14:paraId="4010F980" w14:textId="77777777" w:rsidR="001556B1" w:rsidRPr="001556B1" w:rsidRDefault="001556B1" w:rsidP="001556B1">
            <w:pPr>
              <w:rPr>
                <w:rFonts w:ascii="Calibri" w:hAnsi="Calibri"/>
                <w:color w:val="000000"/>
                <w:sz w:val="22"/>
                <w:szCs w:val="22"/>
                <w:lang w:val="es-BO" w:eastAsia="es-BO"/>
              </w:rPr>
            </w:pPr>
          </w:p>
        </w:tc>
        <w:tc>
          <w:tcPr>
            <w:tcW w:w="850" w:type="dxa"/>
            <w:vMerge/>
            <w:tcBorders>
              <w:top w:val="nil"/>
              <w:left w:val="single" w:sz="8" w:space="0" w:color="auto"/>
              <w:bottom w:val="single" w:sz="12" w:space="0" w:color="000000"/>
              <w:right w:val="single" w:sz="8" w:space="0" w:color="auto"/>
            </w:tcBorders>
            <w:vAlign w:val="center"/>
            <w:hideMark/>
          </w:tcPr>
          <w:p w14:paraId="6640820F" w14:textId="77777777" w:rsidR="001556B1" w:rsidRPr="001556B1" w:rsidRDefault="001556B1" w:rsidP="001556B1">
            <w:pPr>
              <w:rPr>
                <w:rFonts w:ascii="Calibri" w:hAnsi="Calibri"/>
                <w:color w:val="000000"/>
                <w:sz w:val="22"/>
                <w:szCs w:val="22"/>
                <w:lang w:val="es-BO" w:eastAsia="es-BO"/>
              </w:rPr>
            </w:pPr>
          </w:p>
        </w:tc>
        <w:tc>
          <w:tcPr>
            <w:tcW w:w="1843" w:type="dxa"/>
            <w:vMerge/>
            <w:tcBorders>
              <w:top w:val="nil"/>
              <w:left w:val="single" w:sz="8" w:space="0" w:color="auto"/>
              <w:bottom w:val="single" w:sz="12" w:space="0" w:color="000000"/>
              <w:right w:val="single" w:sz="8" w:space="0" w:color="auto"/>
            </w:tcBorders>
            <w:vAlign w:val="center"/>
            <w:hideMark/>
          </w:tcPr>
          <w:p w14:paraId="53CA5C21" w14:textId="77777777" w:rsidR="001556B1" w:rsidRPr="001556B1" w:rsidRDefault="001556B1" w:rsidP="001556B1">
            <w:pPr>
              <w:rPr>
                <w:rFonts w:ascii="Calibri" w:hAnsi="Calibri"/>
                <w:color w:val="000000"/>
                <w:sz w:val="22"/>
                <w:szCs w:val="22"/>
                <w:lang w:val="es-BO" w:eastAsia="es-BO"/>
              </w:rPr>
            </w:pPr>
          </w:p>
        </w:tc>
        <w:tc>
          <w:tcPr>
            <w:tcW w:w="1276" w:type="dxa"/>
            <w:vMerge/>
            <w:tcBorders>
              <w:top w:val="nil"/>
              <w:left w:val="single" w:sz="8" w:space="0" w:color="auto"/>
              <w:bottom w:val="single" w:sz="12" w:space="0" w:color="000000"/>
              <w:right w:val="single" w:sz="8" w:space="0" w:color="auto"/>
            </w:tcBorders>
            <w:vAlign w:val="center"/>
            <w:hideMark/>
          </w:tcPr>
          <w:p w14:paraId="153D404C" w14:textId="77777777" w:rsidR="001556B1" w:rsidRPr="001556B1" w:rsidRDefault="001556B1" w:rsidP="001556B1">
            <w:pPr>
              <w:rPr>
                <w:rFonts w:ascii="Calibri" w:hAnsi="Calibri"/>
                <w:color w:val="000000"/>
                <w:sz w:val="22"/>
                <w:szCs w:val="22"/>
                <w:lang w:val="es-BO" w:eastAsia="es-BO"/>
              </w:rPr>
            </w:pPr>
          </w:p>
        </w:tc>
        <w:tc>
          <w:tcPr>
            <w:tcW w:w="1275" w:type="dxa"/>
            <w:vMerge/>
            <w:tcBorders>
              <w:top w:val="nil"/>
              <w:left w:val="single" w:sz="8" w:space="0" w:color="auto"/>
              <w:bottom w:val="single" w:sz="12" w:space="0" w:color="000000"/>
              <w:right w:val="single" w:sz="8" w:space="0" w:color="auto"/>
            </w:tcBorders>
            <w:vAlign w:val="center"/>
            <w:hideMark/>
          </w:tcPr>
          <w:p w14:paraId="69D86312" w14:textId="77777777" w:rsidR="001556B1" w:rsidRPr="001556B1" w:rsidRDefault="001556B1" w:rsidP="001556B1">
            <w:pPr>
              <w:rPr>
                <w:rFonts w:ascii="Calibri" w:hAnsi="Calibri"/>
                <w:color w:val="000000"/>
                <w:sz w:val="22"/>
                <w:szCs w:val="22"/>
                <w:lang w:val="es-BO" w:eastAsia="es-BO"/>
              </w:rPr>
            </w:pPr>
          </w:p>
        </w:tc>
      </w:tr>
      <w:tr w:rsidR="001556B1" w:rsidRPr="001556B1" w14:paraId="3743DCB3" w14:textId="77777777" w:rsidTr="008A614D">
        <w:trPr>
          <w:trHeight w:val="330"/>
        </w:trPr>
        <w:tc>
          <w:tcPr>
            <w:tcW w:w="2411"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7C6859A6" w14:textId="77777777" w:rsidR="001556B1" w:rsidRPr="001556B1" w:rsidRDefault="001556B1" w:rsidP="001556B1">
            <w:pPr>
              <w:jc w:val="center"/>
              <w:rPr>
                <w:rFonts w:ascii="Arial" w:hAnsi="Arial" w:cs="Arial"/>
                <w:color w:val="000000"/>
                <w:sz w:val="16"/>
                <w:szCs w:val="16"/>
                <w:lang w:val="es-BO" w:eastAsia="es-BO"/>
              </w:rPr>
            </w:pPr>
            <w:r w:rsidRPr="001556B1">
              <w:rPr>
                <w:rFonts w:ascii="Arial" w:hAnsi="Arial" w:cs="Arial"/>
                <w:color w:val="000000"/>
                <w:sz w:val="16"/>
                <w:szCs w:val="16"/>
                <w:lang w:eastAsia="es-BO"/>
              </w:rPr>
              <w:t>*</w:t>
            </w:r>
          </w:p>
        </w:tc>
        <w:tc>
          <w:tcPr>
            <w:tcW w:w="8079" w:type="dxa"/>
            <w:gridSpan w:val="6"/>
            <w:tcBorders>
              <w:top w:val="single" w:sz="8" w:space="0" w:color="auto"/>
              <w:left w:val="nil"/>
              <w:bottom w:val="single" w:sz="8" w:space="0" w:color="auto"/>
              <w:right w:val="single" w:sz="8" w:space="0" w:color="000000"/>
            </w:tcBorders>
            <w:shd w:val="clear" w:color="000000" w:fill="D9D9D9"/>
            <w:vAlign w:val="center"/>
            <w:hideMark/>
          </w:tcPr>
          <w:p w14:paraId="4A443F79" w14:textId="77777777" w:rsidR="001556B1" w:rsidRPr="001556B1" w:rsidRDefault="001556B1" w:rsidP="001556B1">
            <w:pPr>
              <w:rPr>
                <w:rFonts w:ascii="Arial" w:hAnsi="Arial" w:cs="Arial"/>
                <w:color w:val="000000"/>
                <w:sz w:val="16"/>
                <w:szCs w:val="16"/>
                <w:lang w:val="es-BO" w:eastAsia="es-BO"/>
              </w:rPr>
            </w:pPr>
            <w:r w:rsidRPr="001556B1">
              <w:rPr>
                <w:rFonts w:ascii="Arial" w:hAnsi="Arial" w:cs="Arial"/>
                <w:color w:val="000000"/>
                <w:sz w:val="16"/>
                <w:szCs w:val="16"/>
                <w:lang w:eastAsia="es-BO"/>
              </w:rPr>
              <w:t>Cuando la empresa cuente con experiencia asociada, solo se debe consignar el monto correspondiente a su participación.</w:t>
            </w:r>
          </w:p>
        </w:tc>
      </w:tr>
      <w:tr w:rsidR="001556B1" w:rsidRPr="001556B1" w14:paraId="465B2FE8" w14:textId="77777777" w:rsidTr="008A614D">
        <w:trPr>
          <w:trHeight w:val="315"/>
        </w:trPr>
        <w:tc>
          <w:tcPr>
            <w:tcW w:w="2411"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41768D67" w14:textId="77777777" w:rsidR="001556B1" w:rsidRPr="001556B1" w:rsidRDefault="001556B1" w:rsidP="001556B1">
            <w:pPr>
              <w:jc w:val="center"/>
              <w:rPr>
                <w:rFonts w:ascii="Arial" w:hAnsi="Arial" w:cs="Arial"/>
                <w:color w:val="000000"/>
                <w:sz w:val="16"/>
                <w:szCs w:val="16"/>
                <w:lang w:val="es-BO" w:eastAsia="es-BO"/>
              </w:rPr>
            </w:pPr>
            <w:r w:rsidRPr="001556B1">
              <w:rPr>
                <w:rFonts w:ascii="Arial" w:hAnsi="Arial" w:cs="Arial"/>
                <w:color w:val="000000"/>
                <w:sz w:val="16"/>
                <w:szCs w:val="16"/>
                <w:lang w:eastAsia="es-BO"/>
              </w:rPr>
              <w:t>**</w:t>
            </w:r>
          </w:p>
        </w:tc>
        <w:tc>
          <w:tcPr>
            <w:tcW w:w="8079" w:type="dxa"/>
            <w:gridSpan w:val="6"/>
            <w:tcBorders>
              <w:top w:val="single" w:sz="8" w:space="0" w:color="auto"/>
              <w:left w:val="nil"/>
              <w:bottom w:val="single" w:sz="8" w:space="0" w:color="auto"/>
              <w:right w:val="single" w:sz="8" w:space="0" w:color="000000"/>
            </w:tcBorders>
            <w:shd w:val="clear" w:color="000000" w:fill="D9D9D9"/>
            <w:vAlign w:val="center"/>
            <w:hideMark/>
          </w:tcPr>
          <w:p w14:paraId="7C1B821B" w14:textId="77777777" w:rsidR="001556B1" w:rsidRPr="001556B1" w:rsidRDefault="001556B1" w:rsidP="001556B1">
            <w:pPr>
              <w:rPr>
                <w:rFonts w:ascii="Arial" w:hAnsi="Arial" w:cs="Arial"/>
                <w:color w:val="000000"/>
                <w:sz w:val="16"/>
                <w:szCs w:val="16"/>
                <w:lang w:val="es-BO" w:eastAsia="es-BO"/>
              </w:rPr>
            </w:pPr>
            <w:r w:rsidRPr="001556B1">
              <w:rPr>
                <w:rFonts w:ascii="Arial" w:hAnsi="Arial" w:cs="Arial"/>
                <w:color w:val="000000"/>
                <w:sz w:val="16"/>
                <w:szCs w:val="16"/>
                <w:lang w:eastAsia="es-BO"/>
              </w:rPr>
              <w:t>Si el contrato lo ejecutó como asociado, indicar en esta casilla el nombre del o los socios.</w:t>
            </w:r>
          </w:p>
        </w:tc>
      </w:tr>
      <w:tr w:rsidR="001556B1" w:rsidRPr="001556B1" w14:paraId="2E47B67C" w14:textId="77777777" w:rsidTr="008A614D">
        <w:trPr>
          <w:trHeight w:val="300"/>
        </w:trPr>
        <w:tc>
          <w:tcPr>
            <w:tcW w:w="10490" w:type="dxa"/>
            <w:gridSpan w:val="8"/>
            <w:tcBorders>
              <w:top w:val="nil"/>
              <w:left w:val="single" w:sz="8" w:space="0" w:color="auto"/>
              <w:bottom w:val="nil"/>
              <w:right w:val="single" w:sz="8" w:space="0" w:color="000000"/>
            </w:tcBorders>
            <w:shd w:val="clear" w:color="auto" w:fill="auto"/>
            <w:vAlign w:val="center"/>
            <w:hideMark/>
          </w:tcPr>
          <w:p w14:paraId="3349B8EA" w14:textId="77777777" w:rsidR="001556B1" w:rsidRPr="001556B1" w:rsidRDefault="001556B1" w:rsidP="001556B1">
            <w:pPr>
              <w:rPr>
                <w:rFonts w:ascii="Calibri" w:hAnsi="Calibri"/>
                <w:b/>
                <w:bCs/>
                <w:color w:val="000000"/>
                <w:sz w:val="18"/>
                <w:szCs w:val="18"/>
                <w:lang w:val="es-BO" w:eastAsia="es-BO"/>
              </w:rPr>
            </w:pPr>
            <w:r w:rsidRPr="001556B1">
              <w:rPr>
                <w:rFonts w:ascii="Calibri" w:hAnsi="Calibri"/>
                <w:b/>
                <w:bCs/>
                <w:color w:val="000000"/>
                <w:sz w:val="18"/>
                <w:szCs w:val="18"/>
                <w:lang w:eastAsia="es-BO"/>
              </w:rPr>
              <w:t xml:space="preserve">Nota.- </w:t>
            </w:r>
          </w:p>
        </w:tc>
      </w:tr>
      <w:tr w:rsidR="001556B1" w:rsidRPr="001556B1" w14:paraId="308B7E4B" w14:textId="77777777" w:rsidTr="008A614D">
        <w:trPr>
          <w:trHeight w:val="510"/>
        </w:trPr>
        <w:tc>
          <w:tcPr>
            <w:tcW w:w="10490" w:type="dxa"/>
            <w:gridSpan w:val="8"/>
            <w:tcBorders>
              <w:top w:val="nil"/>
              <w:left w:val="single" w:sz="8" w:space="0" w:color="auto"/>
              <w:bottom w:val="nil"/>
              <w:right w:val="single" w:sz="8" w:space="0" w:color="000000"/>
            </w:tcBorders>
            <w:shd w:val="clear" w:color="auto" w:fill="auto"/>
            <w:vAlign w:val="center"/>
            <w:hideMark/>
          </w:tcPr>
          <w:p w14:paraId="103085D9" w14:textId="77777777" w:rsidR="001556B1" w:rsidRPr="001556B1" w:rsidRDefault="001556B1" w:rsidP="001556B1">
            <w:pPr>
              <w:jc w:val="both"/>
              <w:rPr>
                <w:rFonts w:ascii="Calibri" w:hAnsi="Calibri"/>
                <w:b/>
                <w:bCs/>
                <w:color w:val="000000"/>
                <w:lang w:val="es-BO" w:eastAsia="es-BO"/>
              </w:rPr>
            </w:pPr>
            <w:r w:rsidRPr="001556B1">
              <w:rPr>
                <w:rFonts w:ascii="Calibri" w:hAnsi="Calibri"/>
                <w:b/>
                <w:bCs/>
                <w:color w:val="000000"/>
                <w:lang w:eastAsia="es-BO"/>
              </w:rPr>
              <w:t>1.</w:t>
            </w:r>
            <w:r w:rsidRPr="001556B1">
              <w:rPr>
                <w:b/>
                <w:bCs/>
                <w:color w:val="000000"/>
                <w:sz w:val="14"/>
                <w:szCs w:val="14"/>
                <w:lang w:eastAsia="es-BO"/>
              </w:rPr>
              <w:t xml:space="preserve">       </w:t>
            </w:r>
            <w:r w:rsidRPr="001556B1">
              <w:rPr>
                <w:rFonts w:ascii="Calibri" w:hAnsi="Calibri"/>
                <w:color w:val="000000"/>
                <w:lang w:eastAsia="es-BO"/>
              </w:rPr>
              <w:t>Adjuntar a la propuesta la documentación de respaldo (conforme a los términos de referencia) de la experiencia declarada en el presente formulario.</w:t>
            </w:r>
          </w:p>
        </w:tc>
      </w:tr>
      <w:tr w:rsidR="001556B1" w:rsidRPr="001556B1" w14:paraId="2244E0FA" w14:textId="77777777" w:rsidTr="008A614D">
        <w:trPr>
          <w:trHeight w:val="300"/>
        </w:trPr>
        <w:tc>
          <w:tcPr>
            <w:tcW w:w="10490" w:type="dxa"/>
            <w:gridSpan w:val="8"/>
            <w:tcBorders>
              <w:top w:val="nil"/>
              <w:left w:val="single" w:sz="8" w:space="0" w:color="auto"/>
              <w:bottom w:val="nil"/>
              <w:right w:val="single" w:sz="8" w:space="0" w:color="000000"/>
            </w:tcBorders>
            <w:shd w:val="clear" w:color="auto" w:fill="auto"/>
            <w:vAlign w:val="center"/>
            <w:hideMark/>
          </w:tcPr>
          <w:p w14:paraId="7278E061" w14:textId="77777777" w:rsidR="001556B1" w:rsidRPr="001556B1" w:rsidRDefault="001556B1" w:rsidP="001556B1">
            <w:pPr>
              <w:ind w:firstLineChars="400" w:firstLine="803"/>
              <w:rPr>
                <w:rFonts w:ascii="Calibri" w:hAnsi="Calibri"/>
                <w:b/>
                <w:bCs/>
                <w:color w:val="000000"/>
                <w:lang w:val="es-BO" w:eastAsia="es-BO"/>
              </w:rPr>
            </w:pPr>
            <w:r w:rsidRPr="001556B1">
              <w:rPr>
                <w:rFonts w:ascii="Calibri" w:hAnsi="Calibri"/>
                <w:b/>
                <w:bCs/>
                <w:color w:val="000000"/>
                <w:lang w:eastAsia="es-BO"/>
              </w:rPr>
              <w:t> </w:t>
            </w:r>
          </w:p>
        </w:tc>
      </w:tr>
      <w:tr w:rsidR="001556B1" w:rsidRPr="001556B1" w14:paraId="518845B1" w14:textId="77777777" w:rsidTr="008A614D">
        <w:trPr>
          <w:trHeight w:val="765"/>
        </w:trPr>
        <w:tc>
          <w:tcPr>
            <w:tcW w:w="10490" w:type="dxa"/>
            <w:gridSpan w:val="8"/>
            <w:tcBorders>
              <w:top w:val="nil"/>
              <w:left w:val="single" w:sz="8" w:space="0" w:color="auto"/>
              <w:bottom w:val="nil"/>
              <w:right w:val="single" w:sz="8" w:space="0" w:color="000000"/>
            </w:tcBorders>
            <w:shd w:val="clear" w:color="auto" w:fill="auto"/>
            <w:vAlign w:val="center"/>
            <w:hideMark/>
          </w:tcPr>
          <w:p w14:paraId="4777947C" w14:textId="77777777" w:rsidR="001556B1" w:rsidRPr="001556B1" w:rsidRDefault="001556B1" w:rsidP="001556B1">
            <w:pPr>
              <w:jc w:val="both"/>
              <w:rPr>
                <w:rFonts w:ascii="Calibri" w:hAnsi="Calibri"/>
                <w:b/>
                <w:bCs/>
                <w:color w:val="000000"/>
                <w:lang w:val="es-BO" w:eastAsia="es-BO"/>
              </w:rPr>
            </w:pPr>
            <w:r w:rsidRPr="001556B1">
              <w:rPr>
                <w:rFonts w:ascii="Calibri" w:hAnsi="Calibri"/>
                <w:b/>
                <w:bCs/>
                <w:color w:val="000000"/>
                <w:lang w:eastAsia="es-BO"/>
              </w:rPr>
              <w:t>2.</w:t>
            </w:r>
            <w:r w:rsidRPr="001556B1">
              <w:rPr>
                <w:b/>
                <w:bCs/>
                <w:color w:val="000000"/>
                <w:sz w:val="14"/>
                <w:szCs w:val="14"/>
                <w:lang w:eastAsia="es-BO"/>
              </w:rPr>
              <w:t xml:space="preserve">       </w:t>
            </w:r>
            <w:r w:rsidRPr="001556B1">
              <w:rPr>
                <w:rFonts w:ascii="Calibri" w:hAnsi="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r w:rsidR="001556B1" w:rsidRPr="001556B1" w14:paraId="6CBCEAA9" w14:textId="77777777" w:rsidTr="008A614D">
        <w:trPr>
          <w:trHeight w:val="300"/>
        </w:trPr>
        <w:tc>
          <w:tcPr>
            <w:tcW w:w="10490" w:type="dxa"/>
            <w:gridSpan w:val="8"/>
            <w:tcBorders>
              <w:top w:val="nil"/>
              <w:left w:val="single" w:sz="8" w:space="0" w:color="auto"/>
              <w:bottom w:val="nil"/>
              <w:right w:val="single" w:sz="8" w:space="0" w:color="000000"/>
            </w:tcBorders>
            <w:shd w:val="clear" w:color="auto" w:fill="auto"/>
            <w:vAlign w:val="center"/>
            <w:hideMark/>
          </w:tcPr>
          <w:p w14:paraId="73E67FAC" w14:textId="77777777" w:rsidR="001556B1" w:rsidRPr="001556B1" w:rsidRDefault="001556B1" w:rsidP="001556B1">
            <w:pPr>
              <w:ind w:firstLineChars="400" w:firstLine="800"/>
              <w:rPr>
                <w:rFonts w:ascii="Calibri" w:hAnsi="Calibri"/>
                <w:color w:val="000000"/>
                <w:lang w:val="es-BO" w:eastAsia="es-BO"/>
              </w:rPr>
            </w:pPr>
            <w:r w:rsidRPr="001556B1">
              <w:rPr>
                <w:rFonts w:ascii="Calibri" w:hAnsi="Calibri"/>
                <w:color w:val="000000"/>
                <w:lang w:eastAsia="es-BO"/>
              </w:rPr>
              <w:t> </w:t>
            </w:r>
          </w:p>
        </w:tc>
      </w:tr>
      <w:tr w:rsidR="001556B1" w:rsidRPr="001556B1" w14:paraId="129258B8" w14:textId="77777777" w:rsidTr="008A614D">
        <w:trPr>
          <w:trHeight w:val="510"/>
        </w:trPr>
        <w:tc>
          <w:tcPr>
            <w:tcW w:w="10490" w:type="dxa"/>
            <w:gridSpan w:val="8"/>
            <w:tcBorders>
              <w:top w:val="nil"/>
              <w:left w:val="single" w:sz="8" w:space="0" w:color="auto"/>
              <w:bottom w:val="single" w:sz="8" w:space="0" w:color="auto"/>
              <w:right w:val="single" w:sz="8" w:space="0" w:color="000000"/>
            </w:tcBorders>
            <w:shd w:val="clear" w:color="auto" w:fill="auto"/>
            <w:vAlign w:val="center"/>
            <w:hideMark/>
          </w:tcPr>
          <w:p w14:paraId="268334EE" w14:textId="77777777" w:rsidR="001556B1" w:rsidRPr="001556B1" w:rsidRDefault="001556B1" w:rsidP="001556B1">
            <w:pPr>
              <w:jc w:val="both"/>
              <w:rPr>
                <w:rFonts w:ascii="Calibri" w:hAnsi="Calibri"/>
                <w:b/>
                <w:bCs/>
                <w:color w:val="000000"/>
                <w:sz w:val="18"/>
                <w:szCs w:val="18"/>
                <w:lang w:val="es-BO" w:eastAsia="es-BO"/>
              </w:rPr>
            </w:pPr>
            <w:r w:rsidRPr="001556B1">
              <w:rPr>
                <w:rFonts w:ascii="Calibri" w:hAnsi="Calibri"/>
                <w:b/>
                <w:bCs/>
                <w:color w:val="000000"/>
                <w:sz w:val="18"/>
                <w:szCs w:val="18"/>
                <w:lang w:eastAsia="es-BO"/>
              </w:rPr>
              <w:t>3.</w:t>
            </w:r>
            <w:r w:rsidRPr="001556B1">
              <w:rPr>
                <w:b/>
                <w:bCs/>
                <w:color w:val="000000"/>
                <w:sz w:val="14"/>
                <w:szCs w:val="14"/>
                <w:lang w:eastAsia="es-BO"/>
              </w:rPr>
              <w:t xml:space="preserve">        </w:t>
            </w:r>
            <w:r w:rsidRPr="001556B1">
              <w:rPr>
                <w:rFonts w:ascii="Calibri" w:hAnsi="Calibri"/>
                <w:b/>
                <w:bCs/>
                <w:color w:val="000000"/>
                <w:lang w:eastAsia="es-BO"/>
              </w:rPr>
              <w:t>Para la formalización de la contratación, el proponente adjudicado deberá presentar en original o fotocopia legalizada los respaldos de los documentos detallados en el presente formulario, los mismos serán devueltos una vez efectuada la verificación.</w:t>
            </w:r>
          </w:p>
        </w:tc>
      </w:tr>
    </w:tbl>
    <w:p w14:paraId="183C2367" w14:textId="77777777" w:rsidR="00FA78A9" w:rsidRPr="001556B1" w:rsidRDefault="00FA78A9" w:rsidP="00C41BD6">
      <w:pPr>
        <w:rPr>
          <w:rFonts w:asciiTheme="minorHAnsi" w:hAnsiTheme="minorHAnsi" w:cstheme="minorHAnsi"/>
          <w:b/>
          <w:sz w:val="22"/>
          <w:szCs w:val="22"/>
          <w:lang w:val="es-BO"/>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Default="00B0671B" w:rsidP="00FA78A9">
      <w:pPr>
        <w:jc w:val="center"/>
        <w:rPr>
          <w:rFonts w:asciiTheme="minorHAnsi" w:hAnsiTheme="minorHAnsi" w:cstheme="minorHAnsi"/>
          <w:b/>
          <w:sz w:val="22"/>
          <w:szCs w:val="22"/>
        </w:rPr>
      </w:pPr>
      <w:bookmarkStart w:id="5" w:name="_Toc351628703"/>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2BB6DB4F" w14:textId="77777777" w:rsidR="00C525F9" w:rsidRDefault="00C525F9" w:rsidP="00FA78A9">
      <w:pPr>
        <w:jc w:val="center"/>
        <w:rPr>
          <w:rFonts w:asciiTheme="minorHAnsi" w:hAnsiTheme="minorHAnsi" w:cstheme="minorHAnsi"/>
          <w:b/>
          <w:sz w:val="22"/>
          <w:szCs w:val="22"/>
        </w:rPr>
      </w:pPr>
    </w:p>
    <w:p w14:paraId="5762C1C9" w14:textId="77777777" w:rsidR="00B0671B" w:rsidRDefault="00B0671B"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bookmarkStart w:id="6" w:name="_GoBack"/>
      <w:bookmarkEnd w:id="6"/>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E87D88"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E87D88"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E87D88"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E87D88" w:rsidRDefault="00FA78A9" w:rsidP="00C111B4">
            <w:pPr>
              <w:jc w:val="center"/>
              <w:rPr>
                <w:rFonts w:asciiTheme="minorHAnsi" w:hAnsiTheme="minorHAnsi" w:cstheme="minorHAnsi"/>
                <w:b/>
                <w:sz w:val="4"/>
                <w:szCs w:val="4"/>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E87D88"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E87D88"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E87D88"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E87D88" w:rsidRDefault="00FA78A9" w:rsidP="00C111B4">
            <w:pPr>
              <w:rPr>
                <w:rFonts w:asciiTheme="minorHAnsi" w:hAnsiTheme="minorHAnsi" w:cstheme="minorHAnsi"/>
                <w:sz w:val="4"/>
                <w:szCs w:val="4"/>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E87D88"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E87D88" w:rsidRDefault="00FA78A9" w:rsidP="00C111B4">
            <w:pPr>
              <w:jc w:val="center"/>
              <w:rPr>
                <w:rFonts w:asciiTheme="minorHAnsi" w:hAnsiTheme="minorHAnsi" w:cstheme="minorHAnsi"/>
                <w:b/>
                <w:sz w:val="4"/>
                <w:szCs w:val="4"/>
              </w:rPr>
            </w:pPr>
          </w:p>
        </w:tc>
      </w:tr>
      <w:tr w:rsidR="00FA78A9" w:rsidRPr="00E87D88"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E87D88" w:rsidRDefault="00FA78A9" w:rsidP="00C111B4">
            <w:pPr>
              <w:jc w:val="center"/>
              <w:rPr>
                <w:rFonts w:asciiTheme="minorHAnsi" w:hAnsiTheme="minorHAnsi" w:cstheme="minorHAnsi"/>
                <w:b/>
                <w:sz w:val="4"/>
                <w:szCs w:val="4"/>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E87D88"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E87D88" w:rsidRDefault="00FA78A9" w:rsidP="00C111B4">
            <w:pPr>
              <w:jc w:val="center"/>
              <w:rPr>
                <w:rFonts w:asciiTheme="minorHAnsi" w:hAnsiTheme="minorHAnsi" w:cstheme="minorHAnsi"/>
                <w:b/>
                <w:sz w:val="4"/>
                <w:szCs w:val="4"/>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E87D88"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E87D88"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E87D88" w:rsidRDefault="00FA78A9" w:rsidP="00C111B4">
            <w:pPr>
              <w:jc w:val="center"/>
              <w:rPr>
                <w:rFonts w:asciiTheme="minorHAnsi" w:hAnsiTheme="minorHAnsi" w:cstheme="minorHAnsi"/>
                <w:b/>
                <w:sz w:val="4"/>
                <w:szCs w:val="4"/>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01377FE8" w:rsidR="00FA78A9" w:rsidRPr="00552079" w:rsidRDefault="008A614D" w:rsidP="00C111B4">
            <w:pPr>
              <w:jc w:val="right"/>
              <w:rPr>
                <w:rFonts w:asciiTheme="minorHAnsi" w:hAnsiTheme="minorHAnsi" w:cstheme="minorHAnsi"/>
                <w:b/>
                <w:sz w:val="22"/>
                <w:szCs w:val="22"/>
              </w:rPr>
            </w:pPr>
            <w:r>
              <w:rPr>
                <w:rFonts w:asciiTheme="minorHAnsi" w:hAnsiTheme="minorHAnsi" w:cstheme="minorHAnsi"/>
                <w:b/>
                <w:sz w:val="22"/>
                <w:szCs w:val="22"/>
              </w:rPr>
              <w:t>Cargo</w:t>
            </w:r>
            <w:r w:rsidR="00FA78A9" w:rsidRPr="00552079">
              <w:rPr>
                <w:rFonts w:asciiTheme="minorHAnsi" w:hAnsiTheme="minorHAnsi" w:cstheme="minorHAnsi"/>
                <w:b/>
                <w:sz w:val="22"/>
                <w:szCs w:val="22"/>
              </w:rPr>
              <w:t xml:space="preserve">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104"/>
        <w:gridCol w:w="2720"/>
        <w:gridCol w:w="1957"/>
      </w:tblGrid>
      <w:tr w:rsidR="00FA78A9" w:rsidRPr="00552079" w14:paraId="649D3519" w14:textId="77777777" w:rsidTr="00C525F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8A614D" w:rsidRPr="00552079" w14:paraId="381DC4BB" w14:textId="77777777" w:rsidTr="008A614D">
        <w:trPr>
          <w:trHeight w:val="1074"/>
          <w:jc w:val="center"/>
        </w:trPr>
        <w:tc>
          <w:tcPr>
            <w:tcW w:w="5104"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2037CA7" w14:textId="026677D7" w:rsidR="008A614D" w:rsidRPr="00552079" w:rsidRDefault="008A614D"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8A614D" w:rsidRPr="00552079" w:rsidRDefault="008A614D"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14:paraId="3A10691F" w14:textId="77777777" w:rsidR="008A614D" w:rsidRDefault="008A614D"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8A614D" w:rsidRDefault="008A614D"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8A614D" w:rsidRPr="00552079" w:rsidRDefault="008A614D"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8A614D" w:rsidRPr="00552079" w14:paraId="7E628A00" w14:textId="77777777" w:rsidTr="008A614D">
        <w:trPr>
          <w:trHeight w:val="304"/>
          <w:jc w:val="center"/>
        </w:trPr>
        <w:tc>
          <w:tcPr>
            <w:tcW w:w="510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33991892" w14:textId="77777777" w:rsidR="008A614D" w:rsidRPr="00552079" w:rsidRDefault="008A614D"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135057D5" w14:textId="77777777" w:rsidR="008A614D" w:rsidRPr="00552079" w:rsidRDefault="008A614D"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right w:val="single" w:sz="4" w:space="0" w:color="auto"/>
            </w:tcBorders>
            <w:shd w:val="clear" w:color="auto" w:fill="FFFFFF"/>
            <w:vAlign w:val="center"/>
          </w:tcPr>
          <w:p w14:paraId="0C46421A" w14:textId="77777777" w:rsidR="008A614D" w:rsidRPr="00552079" w:rsidRDefault="008A614D" w:rsidP="00C111B4">
            <w:pPr>
              <w:jc w:val="center"/>
              <w:rPr>
                <w:rFonts w:asciiTheme="minorHAnsi" w:hAnsiTheme="minorHAnsi" w:cstheme="minorHAnsi"/>
                <w:b/>
                <w:sz w:val="22"/>
                <w:szCs w:val="22"/>
              </w:rPr>
            </w:pPr>
          </w:p>
        </w:tc>
      </w:tr>
      <w:tr w:rsidR="008A614D" w:rsidRPr="00552079" w14:paraId="7C3B2CF6" w14:textId="77777777" w:rsidTr="008A614D">
        <w:trPr>
          <w:trHeight w:val="304"/>
          <w:jc w:val="center"/>
        </w:trPr>
        <w:tc>
          <w:tcPr>
            <w:tcW w:w="510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03F7E9CA" w14:textId="77777777" w:rsidR="008A614D" w:rsidRPr="00552079" w:rsidRDefault="008A614D"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58D09564" w14:textId="77777777" w:rsidR="008A614D" w:rsidRPr="00552079" w:rsidRDefault="008A614D"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right w:val="single" w:sz="4" w:space="0" w:color="auto"/>
            </w:tcBorders>
            <w:shd w:val="clear" w:color="auto" w:fill="FFFFFF"/>
            <w:vAlign w:val="center"/>
          </w:tcPr>
          <w:p w14:paraId="55000135" w14:textId="77777777" w:rsidR="008A614D" w:rsidRPr="00552079" w:rsidRDefault="008A614D"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2536"/>
        <w:gridCol w:w="2425"/>
      </w:tblGrid>
      <w:tr w:rsidR="00FA78A9" w:rsidRPr="00552079" w14:paraId="5EF2ADC4"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270DFEBF" w14:textId="35901457" w:rsidR="00FA78A9" w:rsidRPr="00552079" w:rsidRDefault="008A614D" w:rsidP="00C111B4">
            <w:pPr>
              <w:rPr>
                <w:rFonts w:asciiTheme="minorHAnsi" w:hAnsiTheme="minorHAnsi" w:cstheme="minorHAnsi"/>
                <w:b/>
                <w:sz w:val="22"/>
                <w:szCs w:val="22"/>
              </w:rPr>
            </w:pPr>
            <w:r>
              <w:rPr>
                <w:rFonts w:asciiTheme="minorHAnsi" w:hAnsiTheme="minorHAnsi" w:cstheme="minorHAnsi"/>
                <w:b/>
                <w:sz w:val="22"/>
                <w:szCs w:val="22"/>
              </w:rPr>
              <w:t>3</w:t>
            </w:r>
            <w:r w:rsidR="00FA78A9" w:rsidRPr="00552079">
              <w:rPr>
                <w:rFonts w:asciiTheme="minorHAnsi" w:hAnsiTheme="minorHAnsi" w:cstheme="minorHAnsi"/>
                <w:b/>
                <w:sz w:val="22"/>
                <w:szCs w:val="22"/>
              </w:rPr>
              <w:t>. EXPERIENCIA GENERAL</w:t>
            </w:r>
          </w:p>
        </w:tc>
      </w:tr>
      <w:tr w:rsidR="008A614D" w:rsidRPr="00552079" w14:paraId="4AAAD102" w14:textId="77777777" w:rsidTr="008A614D">
        <w:trPr>
          <w:trHeight w:val="1104"/>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8A614D" w:rsidRPr="00552079" w:rsidRDefault="008A614D"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tcBorders>
              <w:top w:val="single" w:sz="12" w:space="0" w:color="auto"/>
              <w:left w:val="single" w:sz="4" w:space="0" w:color="auto"/>
              <w:right w:val="single" w:sz="4" w:space="0" w:color="auto"/>
            </w:tcBorders>
            <w:shd w:val="clear" w:color="auto" w:fill="F2F2F2"/>
            <w:vAlign w:val="center"/>
          </w:tcPr>
          <w:p w14:paraId="09CA22E4" w14:textId="77777777" w:rsidR="008A614D" w:rsidRPr="00552079" w:rsidRDefault="008A614D"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tcBorders>
              <w:top w:val="single" w:sz="12" w:space="0" w:color="auto"/>
              <w:left w:val="single" w:sz="4" w:space="0" w:color="auto"/>
              <w:right w:val="single" w:sz="4" w:space="0" w:color="auto"/>
            </w:tcBorders>
            <w:shd w:val="clear" w:color="auto" w:fill="F2F2F2"/>
            <w:vAlign w:val="center"/>
          </w:tcPr>
          <w:p w14:paraId="2AA9487D" w14:textId="77777777" w:rsidR="008A614D" w:rsidRPr="00552079" w:rsidRDefault="008A614D"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2536" w:type="dxa"/>
            <w:tcBorders>
              <w:top w:val="single" w:sz="12" w:space="0" w:color="auto"/>
              <w:left w:val="single" w:sz="4" w:space="0" w:color="auto"/>
              <w:right w:val="single" w:sz="4" w:space="0" w:color="auto"/>
            </w:tcBorders>
            <w:shd w:val="clear" w:color="auto" w:fill="F2F2F2"/>
            <w:vAlign w:val="center"/>
          </w:tcPr>
          <w:p w14:paraId="3B4EBE13" w14:textId="6A787ECB" w:rsidR="008A614D" w:rsidRPr="00552079" w:rsidRDefault="008A614D"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2425" w:type="dxa"/>
            <w:tcBorders>
              <w:top w:val="single" w:sz="12" w:space="0" w:color="auto"/>
              <w:left w:val="single" w:sz="4" w:space="0" w:color="auto"/>
            </w:tcBorders>
            <w:shd w:val="clear" w:color="auto" w:fill="F2F2F2"/>
            <w:vAlign w:val="center"/>
          </w:tcPr>
          <w:p w14:paraId="22986015" w14:textId="3454E994" w:rsidR="008A614D" w:rsidRPr="00552079" w:rsidRDefault="008A614D" w:rsidP="00C111B4">
            <w:pPr>
              <w:jc w:val="center"/>
              <w:rPr>
                <w:rFonts w:asciiTheme="minorHAnsi" w:hAnsiTheme="minorHAnsi" w:cstheme="minorHAnsi"/>
                <w:b/>
                <w:sz w:val="22"/>
                <w:szCs w:val="22"/>
              </w:rPr>
            </w:pPr>
            <w:r>
              <w:rPr>
                <w:rFonts w:asciiTheme="minorHAnsi" w:hAnsiTheme="minorHAnsi" w:cstheme="minorHAnsi"/>
                <w:b/>
                <w:sz w:val="22"/>
                <w:szCs w:val="22"/>
              </w:rPr>
              <w:t xml:space="preserve">Detalle de Documentos de Respaldo </w:t>
            </w:r>
          </w:p>
        </w:tc>
      </w:tr>
      <w:tr w:rsidR="008A614D" w:rsidRPr="00552079" w14:paraId="3F5A7174" w14:textId="77777777" w:rsidTr="008A614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8A614D" w:rsidRPr="00552079" w:rsidRDefault="008A614D"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8A614D" w:rsidRPr="00552079" w:rsidRDefault="008A614D"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8A614D" w:rsidRPr="00552079" w:rsidRDefault="008A614D" w:rsidP="00C111B4">
            <w:pPr>
              <w:jc w:val="center"/>
              <w:rPr>
                <w:rFonts w:asciiTheme="minorHAnsi" w:hAnsiTheme="minorHAnsi" w:cstheme="minorHAnsi"/>
                <w:sz w:val="22"/>
                <w:szCs w:val="22"/>
              </w:rPr>
            </w:pPr>
          </w:p>
        </w:tc>
        <w:tc>
          <w:tcPr>
            <w:tcW w:w="2536"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8A614D" w:rsidRPr="00552079" w:rsidRDefault="008A614D" w:rsidP="00C111B4">
            <w:pPr>
              <w:jc w:val="center"/>
              <w:rPr>
                <w:rFonts w:asciiTheme="minorHAnsi" w:hAnsiTheme="minorHAnsi" w:cstheme="minorHAnsi"/>
                <w:sz w:val="22"/>
                <w:szCs w:val="22"/>
              </w:rPr>
            </w:pPr>
          </w:p>
        </w:tc>
        <w:tc>
          <w:tcPr>
            <w:tcW w:w="2425" w:type="dxa"/>
            <w:tcBorders>
              <w:top w:val="single" w:sz="12" w:space="0" w:color="auto"/>
              <w:left w:val="single" w:sz="4" w:space="0" w:color="auto"/>
              <w:bottom w:val="single" w:sz="4" w:space="0" w:color="auto"/>
            </w:tcBorders>
            <w:shd w:val="clear" w:color="auto" w:fill="FFFFFF"/>
            <w:vAlign w:val="center"/>
          </w:tcPr>
          <w:p w14:paraId="2F99EE5F" w14:textId="77777777" w:rsidR="008A614D" w:rsidRPr="00552079" w:rsidRDefault="008A614D" w:rsidP="00C111B4">
            <w:pPr>
              <w:jc w:val="center"/>
              <w:rPr>
                <w:rFonts w:asciiTheme="minorHAnsi" w:hAnsiTheme="minorHAnsi" w:cstheme="minorHAnsi"/>
                <w:sz w:val="22"/>
                <w:szCs w:val="22"/>
              </w:rPr>
            </w:pPr>
          </w:p>
        </w:tc>
      </w:tr>
      <w:tr w:rsidR="008A614D" w:rsidRPr="00552079" w14:paraId="336CB7AE" w14:textId="77777777" w:rsidTr="008A614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8A614D" w:rsidRPr="00552079" w:rsidRDefault="008A614D"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8A614D" w:rsidRPr="00552079" w:rsidRDefault="008A614D"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8A614D" w:rsidRPr="00552079" w:rsidRDefault="008A614D" w:rsidP="00C111B4">
            <w:pPr>
              <w:jc w:val="center"/>
              <w:rPr>
                <w:rFonts w:asciiTheme="minorHAnsi" w:hAnsiTheme="minorHAnsi" w:cstheme="minorHAnsi"/>
                <w:sz w:val="22"/>
                <w:szCs w:val="22"/>
              </w:rPr>
            </w:pPr>
          </w:p>
        </w:tc>
        <w:tc>
          <w:tcPr>
            <w:tcW w:w="2536"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8A614D" w:rsidRPr="00552079" w:rsidRDefault="008A614D" w:rsidP="00C111B4">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4" w:space="0" w:color="auto"/>
            </w:tcBorders>
            <w:shd w:val="clear" w:color="auto" w:fill="FFFFFF"/>
            <w:vAlign w:val="center"/>
          </w:tcPr>
          <w:p w14:paraId="51B1F765" w14:textId="77777777" w:rsidR="008A614D" w:rsidRPr="00552079" w:rsidRDefault="008A614D" w:rsidP="00C111B4">
            <w:pPr>
              <w:jc w:val="center"/>
              <w:rPr>
                <w:rFonts w:asciiTheme="minorHAnsi" w:hAnsiTheme="minorHAnsi" w:cstheme="minorHAnsi"/>
                <w:sz w:val="22"/>
                <w:szCs w:val="22"/>
              </w:rPr>
            </w:pPr>
          </w:p>
        </w:tc>
      </w:tr>
      <w:tr w:rsidR="008A614D" w:rsidRPr="00552079" w14:paraId="499A2707" w14:textId="77777777" w:rsidTr="008A614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8A614D" w:rsidRPr="00552079" w:rsidRDefault="008A614D"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8A614D" w:rsidRPr="00552079" w:rsidRDefault="008A614D"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8A614D" w:rsidRPr="00552079" w:rsidRDefault="008A614D" w:rsidP="00C111B4">
            <w:pPr>
              <w:jc w:val="center"/>
              <w:rPr>
                <w:rFonts w:asciiTheme="minorHAnsi" w:hAnsiTheme="minorHAnsi" w:cstheme="minorHAnsi"/>
                <w:sz w:val="22"/>
                <w:szCs w:val="22"/>
              </w:rPr>
            </w:pPr>
          </w:p>
        </w:tc>
        <w:tc>
          <w:tcPr>
            <w:tcW w:w="2536"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8A614D" w:rsidRPr="00552079" w:rsidRDefault="008A614D" w:rsidP="00C111B4">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12" w:space="0" w:color="auto"/>
            </w:tcBorders>
            <w:shd w:val="clear" w:color="auto" w:fill="FFFFFF"/>
            <w:vAlign w:val="center"/>
          </w:tcPr>
          <w:p w14:paraId="38D11EDF" w14:textId="77777777" w:rsidR="008A614D" w:rsidRPr="00552079" w:rsidRDefault="008A614D"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2536"/>
        <w:gridCol w:w="2425"/>
      </w:tblGrid>
      <w:tr w:rsidR="00FA78A9" w:rsidRPr="00552079" w14:paraId="19246785"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8A614D" w:rsidRPr="00552079" w14:paraId="18B39FAE" w14:textId="77777777" w:rsidTr="008A614D">
        <w:trPr>
          <w:trHeight w:val="1104"/>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8A614D" w:rsidRPr="00552079" w:rsidRDefault="008A614D"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tcBorders>
              <w:top w:val="single" w:sz="12" w:space="0" w:color="auto"/>
              <w:left w:val="single" w:sz="4" w:space="0" w:color="auto"/>
              <w:right w:val="single" w:sz="4" w:space="0" w:color="auto"/>
            </w:tcBorders>
            <w:shd w:val="clear" w:color="auto" w:fill="F2F2F2"/>
            <w:vAlign w:val="center"/>
          </w:tcPr>
          <w:p w14:paraId="465A6499" w14:textId="77777777" w:rsidR="008A614D" w:rsidRPr="00552079" w:rsidRDefault="008A614D"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tcBorders>
              <w:top w:val="single" w:sz="12" w:space="0" w:color="auto"/>
              <w:left w:val="single" w:sz="4" w:space="0" w:color="auto"/>
              <w:right w:val="single" w:sz="4" w:space="0" w:color="auto"/>
            </w:tcBorders>
            <w:shd w:val="clear" w:color="auto" w:fill="F2F2F2"/>
            <w:vAlign w:val="center"/>
          </w:tcPr>
          <w:p w14:paraId="14D20FA9" w14:textId="77777777" w:rsidR="008A614D" w:rsidRPr="00552079" w:rsidRDefault="008A614D"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2536" w:type="dxa"/>
            <w:tcBorders>
              <w:top w:val="single" w:sz="12" w:space="0" w:color="auto"/>
              <w:left w:val="single" w:sz="4" w:space="0" w:color="auto"/>
              <w:right w:val="single" w:sz="4" w:space="0" w:color="auto"/>
            </w:tcBorders>
            <w:shd w:val="clear" w:color="auto" w:fill="F2F2F2"/>
            <w:vAlign w:val="center"/>
          </w:tcPr>
          <w:p w14:paraId="59AF8436" w14:textId="53680099" w:rsidR="008A614D" w:rsidRPr="00552079" w:rsidRDefault="008A614D"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2425" w:type="dxa"/>
            <w:tcBorders>
              <w:top w:val="single" w:sz="12" w:space="0" w:color="auto"/>
              <w:left w:val="single" w:sz="4" w:space="0" w:color="auto"/>
            </w:tcBorders>
            <w:shd w:val="clear" w:color="auto" w:fill="F2F2F2"/>
            <w:vAlign w:val="center"/>
          </w:tcPr>
          <w:p w14:paraId="5BC110F0" w14:textId="46E777A4" w:rsidR="008A614D" w:rsidRPr="00552079" w:rsidRDefault="008A614D" w:rsidP="00C111B4">
            <w:pPr>
              <w:jc w:val="center"/>
              <w:rPr>
                <w:rFonts w:asciiTheme="minorHAnsi" w:hAnsiTheme="minorHAnsi" w:cstheme="minorHAnsi"/>
                <w:b/>
                <w:sz w:val="22"/>
                <w:szCs w:val="22"/>
              </w:rPr>
            </w:pPr>
            <w:r>
              <w:rPr>
                <w:rFonts w:asciiTheme="minorHAnsi" w:hAnsiTheme="minorHAnsi" w:cstheme="minorHAnsi"/>
                <w:b/>
                <w:sz w:val="22"/>
                <w:szCs w:val="22"/>
              </w:rPr>
              <w:t>Detalle de Documentos de Respaldo</w:t>
            </w:r>
          </w:p>
        </w:tc>
      </w:tr>
      <w:tr w:rsidR="008A614D" w:rsidRPr="00552079" w14:paraId="09816684" w14:textId="77777777" w:rsidTr="008A614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8A614D" w:rsidRPr="00552079" w:rsidRDefault="008A614D"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8A614D" w:rsidRPr="00552079" w:rsidRDefault="008A614D"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8A614D" w:rsidRPr="00552079" w:rsidRDefault="008A614D" w:rsidP="00C111B4">
            <w:pPr>
              <w:jc w:val="center"/>
              <w:rPr>
                <w:rFonts w:asciiTheme="minorHAnsi" w:hAnsiTheme="minorHAnsi" w:cstheme="minorHAnsi"/>
                <w:sz w:val="22"/>
                <w:szCs w:val="22"/>
              </w:rPr>
            </w:pPr>
          </w:p>
        </w:tc>
        <w:tc>
          <w:tcPr>
            <w:tcW w:w="2536"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8A614D" w:rsidRPr="00552079" w:rsidRDefault="008A614D" w:rsidP="00C111B4">
            <w:pPr>
              <w:jc w:val="center"/>
              <w:rPr>
                <w:rFonts w:asciiTheme="minorHAnsi" w:hAnsiTheme="minorHAnsi" w:cstheme="minorHAnsi"/>
                <w:sz w:val="22"/>
                <w:szCs w:val="22"/>
              </w:rPr>
            </w:pPr>
          </w:p>
        </w:tc>
        <w:tc>
          <w:tcPr>
            <w:tcW w:w="2425" w:type="dxa"/>
            <w:tcBorders>
              <w:top w:val="single" w:sz="12" w:space="0" w:color="auto"/>
              <w:left w:val="single" w:sz="4" w:space="0" w:color="auto"/>
              <w:bottom w:val="single" w:sz="4" w:space="0" w:color="auto"/>
            </w:tcBorders>
            <w:shd w:val="clear" w:color="auto" w:fill="FFFFFF"/>
            <w:vAlign w:val="center"/>
          </w:tcPr>
          <w:p w14:paraId="33316877" w14:textId="77777777" w:rsidR="008A614D" w:rsidRPr="00552079" w:rsidRDefault="008A614D" w:rsidP="00C111B4">
            <w:pPr>
              <w:jc w:val="center"/>
              <w:rPr>
                <w:rFonts w:asciiTheme="minorHAnsi" w:hAnsiTheme="minorHAnsi" w:cstheme="minorHAnsi"/>
                <w:sz w:val="22"/>
                <w:szCs w:val="22"/>
              </w:rPr>
            </w:pPr>
          </w:p>
        </w:tc>
      </w:tr>
      <w:tr w:rsidR="008A614D" w:rsidRPr="00552079" w14:paraId="33C9D4D1" w14:textId="77777777" w:rsidTr="008A614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8A614D" w:rsidRPr="00552079" w:rsidRDefault="008A614D"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8A614D" w:rsidRPr="00552079" w:rsidRDefault="008A614D"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8A614D" w:rsidRPr="00552079" w:rsidRDefault="008A614D" w:rsidP="00C111B4">
            <w:pPr>
              <w:jc w:val="center"/>
              <w:rPr>
                <w:rFonts w:asciiTheme="minorHAnsi" w:hAnsiTheme="minorHAnsi" w:cstheme="minorHAnsi"/>
                <w:sz w:val="22"/>
                <w:szCs w:val="22"/>
              </w:rPr>
            </w:pPr>
          </w:p>
        </w:tc>
        <w:tc>
          <w:tcPr>
            <w:tcW w:w="2536"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8A614D" w:rsidRPr="00552079" w:rsidRDefault="008A614D" w:rsidP="00C111B4">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4" w:space="0" w:color="auto"/>
            </w:tcBorders>
            <w:shd w:val="clear" w:color="auto" w:fill="FFFFFF"/>
            <w:vAlign w:val="center"/>
          </w:tcPr>
          <w:p w14:paraId="4DA7A74B" w14:textId="77777777" w:rsidR="008A614D" w:rsidRPr="00552079" w:rsidRDefault="008A614D" w:rsidP="00C111B4">
            <w:pPr>
              <w:jc w:val="center"/>
              <w:rPr>
                <w:rFonts w:asciiTheme="minorHAnsi" w:hAnsiTheme="minorHAnsi" w:cstheme="minorHAnsi"/>
                <w:sz w:val="22"/>
                <w:szCs w:val="22"/>
              </w:rPr>
            </w:pPr>
          </w:p>
        </w:tc>
      </w:tr>
      <w:tr w:rsidR="008A614D" w:rsidRPr="00552079" w14:paraId="2A0ECDB8" w14:textId="77777777" w:rsidTr="008A614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8A614D" w:rsidRPr="00552079" w:rsidRDefault="008A614D"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8A614D" w:rsidRPr="00552079" w:rsidRDefault="008A614D"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8A614D" w:rsidRPr="00552079" w:rsidRDefault="008A614D" w:rsidP="00C111B4">
            <w:pPr>
              <w:jc w:val="center"/>
              <w:rPr>
                <w:rFonts w:asciiTheme="minorHAnsi" w:hAnsiTheme="minorHAnsi" w:cstheme="minorHAnsi"/>
                <w:sz w:val="22"/>
                <w:szCs w:val="22"/>
              </w:rPr>
            </w:pPr>
          </w:p>
        </w:tc>
        <w:tc>
          <w:tcPr>
            <w:tcW w:w="2536"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8A614D" w:rsidRPr="00552079" w:rsidRDefault="008A614D" w:rsidP="00C111B4">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4" w:space="0" w:color="auto"/>
            </w:tcBorders>
            <w:shd w:val="clear" w:color="auto" w:fill="FFFFFF"/>
            <w:vAlign w:val="center"/>
          </w:tcPr>
          <w:p w14:paraId="3AB0C1FD" w14:textId="77777777" w:rsidR="008A614D" w:rsidRPr="00552079" w:rsidRDefault="008A614D" w:rsidP="00C111B4">
            <w:pPr>
              <w:jc w:val="center"/>
              <w:rPr>
                <w:rFonts w:asciiTheme="minorHAnsi" w:hAnsiTheme="minorHAnsi" w:cstheme="minorHAnsi"/>
                <w:sz w:val="22"/>
                <w:szCs w:val="22"/>
              </w:rPr>
            </w:pPr>
          </w:p>
        </w:tc>
      </w:tr>
      <w:tr w:rsidR="00FA78A9" w:rsidRPr="005D1446" w14:paraId="1295EBD0" w14:textId="77777777" w:rsidTr="00C111B4">
        <w:trPr>
          <w:trHeight w:val="250"/>
          <w:jc w:val="center"/>
        </w:trPr>
        <w:tc>
          <w:tcPr>
            <w:tcW w:w="9781" w:type="dxa"/>
            <w:gridSpan w:val="5"/>
            <w:tcBorders>
              <w:top w:val="single" w:sz="4" w:space="0" w:color="auto"/>
              <w:left w:val="single" w:sz="12" w:space="0" w:color="auto"/>
              <w:bottom w:val="single" w:sz="12" w:space="0" w:color="auto"/>
            </w:tcBorders>
            <w:shd w:val="clear" w:color="auto" w:fill="FFFFFF"/>
            <w:tcMar>
              <w:left w:w="0" w:type="dxa"/>
              <w:right w:w="0" w:type="dxa"/>
            </w:tcMar>
            <w:vAlign w:val="center"/>
          </w:tcPr>
          <w:p w14:paraId="15ED7827" w14:textId="77777777" w:rsidR="007F4F49" w:rsidRPr="0030274D" w:rsidRDefault="007F4F49" w:rsidP="007F4F49">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42F69AB1" w14:textId="77777777" w:rsidR="007F4F49" w:rsidRPr="007F4F49" w:rsidRDefault="007F4F49" w:rsidP="00F804E3">
            <w:pPr>
              <w:pStyle w:val="Prrafodelista"/>
              <w:numPr>
                <w:ilvl w:val="0"/>
                <w:numId w:val="34"/>
              </w:numPr>
              <w:ind w:left="552"/>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56E0440E" w14:textId="77777777" w:rsidR="007F4F49" w:rsidRPr="007F4F49" w:rsidRDefault="007F4F49" w:rsidP="007F4F49">
            <w:pPr>
              <w:pStyle w:val="Prrafodelista"/>
              <w:ind w:left="552"/>
              <w:jc w:val="both"/>
              <w:rPr>
                <w:rFonts w:asciiTheme="minorHAnsi" w:hAnsiTheme="minorHAnsi" w:cstheme="minorHAnsi"/>
                <w:b/>
                <w:color w:val="000000"/>
                <w:lang w:eastAsia="es-BO"/>
              </w:rPr>
            </w:pPr>
          </w:p>
          <w:p w14:paraId="4AD995A0" w14:textId="77777777" w:rsidR="007F4F49" w:rsidRPr="007F4F49" w:rsidRDefault="007F4F49" w:rsidP="00F804E3">
            <w:pPr>
              <w:pStyle w:val="Prrafodelista"/>
              <w:numPr>
                <w:ilvl w:val="0"/>
                <w:numId w:val="34"/>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430FD15" w14:textId="77777777" w:rsidR="007F4F49" w:rsidRPr="007F4F49" w:rsidRDefault="007F4F49" w:rsidP="007F4F49">
            <w:pPr>
              <w:pStyle w:val="Prrafodelista"/>
              <w:rPr>
                <w:rFonts w:asciiTheme="minorHAnsi" w:hAnsiTheme="minorHAnsi" w:cstheme="minorHAnsi"/>
                <w:b/>
                <w:lang w:eastAsia="es-BO"/>
              </w:rPr>
            </w:pPr>
          </w:p>
          <w:p w14:paraId="0C93865A" w14:textId="184E0560" w:rsidR="00264398" w:rsidRPr="007F4F49" w:rsidRDefault="007F4F49" w:rsidP="00F804E3">
            <w:pPr>
              <w:pStyle w:val="Prrafodelista"/>
              <w:numPr>
                <w:ilvl w:val="0"/>
                <w:numId w:val="34"/>
              </w:numPr>
              <w:ind w:left="552"/>
              <w:jc w:val="both"/>
              <w:rPr>
                <w:rFonts w:asciiTheme="minorHAnsi" w:hAnsiTheme="minorHAnsi" w:cstheme="minorHAnsi"/>
                <w:b/>
                <w:color w:val="000000"/>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lastRenderedPageBreak/>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02E3C0A7" w14:textId="77777777" w:rsidR="000B4E68" w:rsidRDefault="000B4E68" w:rsidP="00D87A31">
      <w:pPr>
        <w:rPr>
          <w:lang w:val="es-BO" w:eastAsia="es-ES"/>
        </w:rPr>
      </w:pPr>
    </w:p>
    <w:p w14:paraId="77A6CE6F" w14:textId="77777777" w:rsidR="00B86DF4" w:rsidRDefault="00B86DF4" w:rsidP="00D87A31">
      <w:pPr>
        <w:rPr>
          <w:lang w:val="es-BO" w:eastAsia="es-ES"/>
        </w:rPr>
      </w:pPr>
    </w:p>
    <w:p w14:paraId="554A76BA" w14:textId="77777777" w:rsidR="00B86DF4" w:rsidRDefault="00B86DF4" w:rsidP="00D87A31">
      <w:pPr>
        <w:rPr>
          <w:lang w:val="es-BO" w:eastAsia="es-ES"/>
        </w:rPr>
      </w:pPr>
    </w:p>
    <w:p w14:paraId="24B9A7E5" w14:textId="77777777" w:rsidR="00B86DF4" w:rsidRDefault="00B86DF4" w:rsidP="00D87A31">
      <w:pPr>
        <w:rPr>
          <w:lang w:val="es-BO" w:eastAsia="es-ES"/>
        </w:rPr>
      </w:pPr>
    </w:p>
    <w:p w14:paraId="792EF342" w14:textId="77777777" w:rsidR="00B86DF4" w:rsidRDefault="00B86DF4" w:rsidP="00D87A31">
      <w:pPr>
        <w:rPr>
          <w:lang w:val="es-BO" w:eastAsia="es-ES"/>
        </w:rPr>
      </w:pPr>
    </w:p>
    <w:p w14:paraId="35698AC9" w14:textId="77777777" w:rsidR="00D625D9" w:rsidRDefault="00D625D9" w:rsidP="00D87A31">
      <w:pPr>
        <w:rPr>
          <w:lang w:val="es-BO" w:eastAsia="es-ES"/>
        </w:rPr>
      </w:pPr>
    </w:p>
    <w:p w14:paraId="2CFE001C" w14:textId="77777777" w:rsidR="00D625D9" w:rsidRDefault="00D625D9" w:rsidP="00D87A31">
      <w:pPr>
        <w:rPr>
          <w:lang w:val="es-BO" w:eastAsia="es-ES"/>
        </w:rPr>
      </w:pPr>
    </w:p>
    <w:p w14:paraId="275709C4" w14:textId="77777777" w:rsidR="00D625D9" w:rsidRDefault="00D625D9" w:rsidP="00D87A31">
      <w:pPr>
        <w:rPr>
          <w:lang w:val="es-BO" w:eastAsia="es-ES"/>
        </w:rPr>
      </w:pPr>
    </w:p>
    <w:p w14:paraId="511E64A4" w14:textId="77777777" w:rsidR="00D625D9" w:rsidRDefault="00D625D9" w:rsidP="00D87A31">
      <w:pPr>
        <w:rPr>
          <w:lang w:val="es-BO" w:eastAsia="es-ES"/>
        </w:rPr>
      </w:pPr>
    </w:p>
    <w:p w14:paraId="1607C983" w14:textId="77777777" w:rsidR="00D625D9" w:rsidRDefault="00D625D9" w:rsidP="00D87A31">
      <w:pPr>
        <w:rPr>
          <w:lang w:val="es-BO" w:eastAsia="es-ES"/>
        </w:rPr>
      </w:pPr>
    </w:p>
    <w:p w14:paraId="19372543" w14:textId="77777777" w:rsidR="00B86DF4" w:rsidRDefault="00B86DF4" w:rsidP="00D87A31">
      <w:pPr>
        <w:rPr>
          <w:lang w:val="es-BO" w:eastAsia="es-ES"/>
        </w:rPr>
      </w:pPr>
    </w:p>
    <w:p w14:paraId="739D4B23" w14:textId="77777777" w:rsidR="00B86DF4" w:rsidRDefault="00B86DF4" w:rsidP="00D87A31">
      <w:pPr>
        <w:rPr>
          <w:lang w:val="es-BO" w:eastAsia="es-ES"/>
        </w:rPr>
      </w:pPr>
    </w:p>
    <w:p w14:paraId="745868B6" w14:textId="77777777" w:rsidR="00B86DF4" w:rsidRDefault="00B86DF4" w:rsidP="00D87A31">
      <w:pPr>
        <w:rPr>
          <w:lang w:val="es-BO" w:eastAsia="es-ES"/>
        </w:rPr>
      </w:pPr>
    </w:p>
    <w:p w14:paraId="7EB5F6A3" w14:textId="77777777" w:rsidR="00B86DF4" w:rsidRDefault="00B86DF4" w:rsidP="00D87A31">
      <w:pPr>
        <w:rPr>
          <w:lang w:val="es-BO" w:eastAsia="es-ES"/>
        </w:rPr>
      </w:pPr>
    </w:p>
    <w:p w14:paraId="25C3DA68" w14:textId="77777777" w:rsidR="00B86DF4" w:rsidRDefault="00B86DF4" w:rsidP="00D87A31">
      <w:pPr>
        <w:rPr>
          <w:lang w:val="es-BO" w:eastAsia="es-ES"/>
        </w:rPr>
      </w:pPr>
    </w:p>
    <w:p w14:paraId="659E7FC0" w14:textId="77777777" w:rsidR="00B86DF4" w:rsidRDefault="00B86DF4" w:rsidP="00D87A31">
      <w:pPr>
        <w:rPr>
          <w:lang w:val="es-BO" w:eastAsia="es-ES"/>
        </w:rPr>
      </w:pPr>
    </w:p>
    <w:p w14:paraId="0C97DCE4" w14:textId="77777777" w:rsidR="00B86DF4" w:rsidRDefault="00B86DF4" w:rsidP="00D87A31">
      <w:pPr>
        <w:rPr>
          <w:lang w:val="es-BO" w:eastAsia="es-ES"/>
        </w:rPr>
      </w:pPr>
    </w:p>
    <w:p w14:paraId="3901DF22" w14:textId="77777777" w:rsidR="00B86DF4" w:rsidRDefault="00B86DF4" w:rsidP="00D87A31">
      <w:pPr>
        <w:rPr>
          <w:lang w:val="es-BO" w:eastAsia="es-ES"/>
        </w:rPr>
      </w:pPr>
    </w:p>
    <w:p w14:paraId="17DA000F" w14:textId="77777777" w:rsidR="00B86DF4" w:rsidRDefault="00B86DF4" w:rsidP="00D87A31">
      <w:pPr>
        <w:rPr>
          <w:lang w:val="es-BO" w:eastAsia="es-ES"/>
        </w:rPr>
      </w:pPr>
    </w:p>
    <w:p w14:paraId="6E8B0C4B" w14:textId="77777777" w:rsidR="00861FA0" w:rsidRDefault="00861FA0" w:rsidP="00D87A31">
      <w:pPr>
        <w:rPr>
          <w:lang w:val="es-BO" w:eastAsia="es-ES"/>
        </w:rPr>
      </w:pPr>
    </w:p>
    <w:p w14:paraId="412EE8A2" w14:textId="77777777" w:rsidR="00861FA0" w:rsidRDefault="00861FA0" w:rsidP="00D87A31">
      <w:pPr>
        <w:rPr>
          <w:lang w:val="es-BO" w:eastAsia="es-ES"/>
        </w:rPr>
      </w:pPr>
    </w:p>
    <w:p w14:paraId="3F9F6133" w14:textId="77777777" w:rsidR="00861FA0" w:rsidRDefault="00861FA0" w:rsidP="00D87A31">
      <w:pPr>
        <w:rPr>
          <w:lang w:val="es-BO" w:eastAsia="es-ES"/>
        </w:rPr>
      </w:pPr>
    </w:p>
    <w:p w14:paraId="6060ACE7" w14:textId="77777777" w:rsidR="00861FA0" w:rsidRDefault="00861FA0" w:rsidP="00D87A31">
      <w:pPr>
        <w:rPr>
          <w:lang w:val="es-BO" w:eastAsia="es-ES"/>
        </w:rPr>
      </w:pPr>
    </w:p>
    <w:p w14:paraId="77D60FC7" w14:textId="77777777" w:rsidR="00861FA0" w:rsidRDefault="00861FA0" w:rsidP="00D87A31">
      <w:pPr>
        <w:rPr>
          <w:lang w:val="es-BO" w:eastAsia="es-ES"/>
        </w:rPr>
      </w:pPr>
    </w:p>
    <w:bookmarkEnd w:id="5"/>
    <w:p w14:paraId="27D66CD4" w14:textId="77777777" w:rsidR="007F4F49" w:rsidRDefault="007F4F49" w:rsidP="00102AE4">
      <w:pPr>
        <w:jc w:val="center"/>
        <w:rPr>
          <w:rFonts w:asciiTheme="minorHAnsi" w:hAnsiTheme="minorHAnsi" w:cstheme="minorHAnsi"/>
          <w:b/>
          <w:sz w:val="22"/>
          <w:szCs w:val="22"/>
        </w:rPr>
      </w:pPr>
    </w:p>
    <w:p w14:paraId="11FD0CAE" w14:textId="41B8B629"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sidR="00B86DF4">
        <w:rPr>
          <w:rFonts w:asciiTheme="minorHAnsi" w:hAnsiTheme="minorHAnsi" w:cstheme="minorHAnsi"/>
          <w:b/>
          <w:sz w:val="22"/>
          <w:szCs w:val="22"/>
        </w:rPr>
        <w:t>3</w:t>
      </w:r>
    </w:p>
    <w:p w14:paraId="33DC37AB" w14:textId="77777777" w:rsidR="00102AE4" w:rsidRPr="00552079" w:rsidRDefault="00102AE4" w:rsidP="00102AE4">
      <w:pPr>
        <w:rPr>
          <w:rFonts w:asciiTheme="minorHAnsi" w:hAnsiTheme="minorHAnsi" w:cstheme="minorHAnsi"/>
          <w:b/>
          <w:sz w:val="22"/>
          <w:szCs w:val="22"/>
        </w:rPr>
      </w:pPr>
    </w:p>
    <w:p w14:paraId="22506766"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p>
    <w:p w14:paraId="471B21D0" w14:textId="77777777" w:rsidR="00102AE4" w:rsidRPr="00552079" w:rsidRDefault="00102AE4" w:rsidP="00102AE4">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102AE4" w:rsidRPr="00552079" w14:paraId="06E1BB27" w14:textId="77777777" w:rsidTr="009052F9">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76ECFFB4"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7D1A8B35" w14:textId="77777777" w:rsidR="00102AE4" w:rsidRPr="00552079" w:rsidRDefault="00102AE4" w:rsidP="00DF166F">
            <w:pPr>
              <w:jc w:val="center"/>
              <w:rPr>
                <w:rFonts w:asciiTheme="minorHAnsi" w:hAnsiTheme="minorHAnsi" w:cstheme="minorHAnsi"/>
                <w:b/>
                <w:sz w:val="22"/>
                <w:szCs w:val="22"/>
              </w:rPr>
            </w:pPr>
          </w:p>
          <w:p w14:paraId="7E5B62F7"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12F0A188"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roofErr w:type="gramStart"/>
            <w:r w:rsidRPr="00552079">
              <w:rPr>
                <w:rFonts w:asciiTheme="minorHAnsi" w:hAnsiTheme="minorHAnsi" w:cstheme="minorHAnsi"/>
                <w:b/>
                <w:sz w:val="22"/>
                <w:szCs w:val="22"/>
              </w:rPr>
              <w:t>..</w:t>
            </w:r>
            <w:proofErr w:type="gramEnd"/>
          </w:p>
          <w:p w14:paraId="3471A55D" w14:textId="77777777" w:rsidR="00102AE4" w:rsidRPr="00552079" w:rsidRDefault="00102AE4" w:rsidP="00DF166F">
            <w:pPr>
              <w:jc w:val="center"/>
              <w:rPr>
                <w:rFonts w:asciiTheme="minorHAnsi" w:hAnsiTheme="minorHAnsi" w:cstheme="minorHAnsi"/>
                <w:b/>
                <w:sz w:val="22"/>
                <w:szCs w:val="22"/>
              </w:rPr>
            </w:pPr>
          </w:p>
        </w:tc>
      </w:tr>
      <w:tr w:rsidR="00102AE4" w:rsidRPr="00552079" w14:paraId="3B591225" w14:textId="77777777" w:rsidTr="009052F9">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D57CE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452519BC"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23182F4" w14:textId="77777777" w:rsidTr="009052F9">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19EEE7"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74EF0F79"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29080C21" w14:textId="77777777" w:rsidTr="009052F9">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7996FF"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23A26BA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17683B8" w14:textId="77777777" w:rsidTr="009052F9">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C62581"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3099A5B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FC46A2B" w14:textId="77777777" w:rsidTr="009052F9">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AA7EC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67270A56"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61B8DD05" w14:textId="77777777" w:rsidTr="009052F9">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29E72A"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1B95ED2F"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D297828" w14:textId="77777777" w:rsidTr="009052F9">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03E4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0C60159A"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72E704A" w14:textId="77777777" w:rsidTr="009052F9">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F36DC0"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14:paraId="07C622B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30D79B3B" w14:textId="77777777" w:rsidTr="009052F9">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96AE5C"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4EABD35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435418D5" w14:textId="77777777" w:rsidTr="00861FA0">
        <w:trPr>
          <w:trHeight w:hRule="exact" w:val="733"/>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87146FC" w14:textId="77777777" w:rsidR="007F4F49" w:rsidRPr="00582371" w:rsidRDefault="007F4F49" w:rsidP="007F4F49">
            <w:pPr>
              <w:jc w:val="both"/>
              <w:rPr>
                <w:rFonts w:asciiTheme="minorHAnsi" w:hAnsiTheme="minorHAnsi" w:cstheme="minorHAnsi"/>
                <w:b/>
                <w:lang w:eastAsia="es-BO"/>
              </w:rPr>
            </w:pPr>
            <w:r w:rsidRPr="00582371">
              <w:rPr>
                <w:rFonts w:asciiTheme="minorHAnsi" w:hAnsiTheme="minorHAnsi" w:cstheme="minorHAnsi"/>
                <w:b/>
                <w:lang w:eastAsia="es-BO"/>
              </w:rPr>
              <w:t>Nota:</w:t>
            </w:r>
          </w:p>
          <w:p w14:paraId="6CBCFB80" w14:textId="1DE4E93A" w:rsidR="007F4F49" w:rsidRDefault="007F4F49" w:rsidP="00F804E3">
            <w:pPr>
              <w:pStyle w:val="Prrafodelista"/>
              <w:numPr>
                <w:ilvl w:val="6"/>
                <w:numId w:val="3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w:t>
            </w:r>
            <w:r w:rsidR="00861FA0">
              <w:rPr>
                <w:rFonts w:asciiTheme="minorHAnsi" w:hAnsiTheme="minorHAnsi" w:cstheme="minorHAnsi"/>
                <w:color w:val="000000"/>
                <w:lang w:eastAsia="es-BO"/>
              </w:rPr>
              <w:t>ación de respaldo.</w:t>
            </w:r>
          </w:p>
          <w:p w14:paraId="2909420E" w14:textId="77777777" w:rsidR="007F4F49" w:rsidRDefault="007F4F49" w:rsidP="007F4F49">
            <w:pPr>
              <w:pStyle w:val="Prrafodelista"/>
              <w:ind w:left="471"/>
              <w:jc w:val="both"/>
              <w:rPr>
                <w:rFonts w:asciiTheme="minorHAnsi" w:hAnsiTheme="minorHAnsi" w:cstheme="minorHAnsi"/>
                <w:color w:val="000000"/>
                <w:lang w:eastAsia="es-BO"/>
              </w:rPr>
            </w:pPr>
          </w:p>
          <w:p w14:paraId="080F0589" w14:textId="71D426EA" w:rsidR="00102AE4" w:rsidRPr="007F4F49" w:rsidRDefault="00102AE4" w:rsidP="00861FA0">
            <w:pPr>
              <w:pStyle w:val="Prrafodelista"/>
              <w:ind w:left="471"/>
              <w:jc w:val="both"/>
              <w:rPr>
                <w:rFonts w:asciiTheme="minorHAnsi" w:hAnsiTheme="minorHAnsi" w:cstheme="minorHAnsi"/>
                <w:color w:val="000000"/>
                <w:lang w:eastAsia="es-BO"/>
              </w:rPr>
            </w:pPr>
          </w:p>
        </w:tc>
      </w:tr>
    </w:tbl>
    <w:p w14:paraId="0C4988D6" w14:textId="77777777" w:rsidR="00102AE4" w:rsidRPr="00552079" w:rsidRDefault="00102AE4" w:rsidP="00102AE4">
      <w:pPr>
        <w:jc w:val="center"/>
        <w:rPr>
          <w:rFonts w:asciiTheme="minorHAnsi" w:hAnsiTheme="minorHAnsi" w:cstheme="minorHAnsi"/>
          <w:b/>
          <w:sz w:val="22"/>
          <w:szCs w:val="22"/>
        </w:rPr>
      </w:pPr>
    </w:p>
    <w:p w14:paraId="7C132AF7" w14:textId="77777777" w:rsidR="00102AE4" w:rsidRPr="00552079" w:rsidRDefault="00102AE4" w:rsidP="00102AE4">
      <w:pPr>
        <w:jc w:val="center"/>
        <w:rPr>
          <w:rFonts w:asciiTheme="minorHAnsi" w:hAnsiTheme="minorHAnsi" w:cstheme="minorHAnsi"/>
          <w:b/>
          <w:sz w:val="22"/>
          <w:szCs w:val="22"/>
        </w:rPr>
      </w:pPr>
    </w:p>
    <w:p w14:paraId="066452E6" w14:textId="77777777" w:rsidR="00102AE4" w:rsidRPr="00552079" w:rsidRDefault="00102AE4" w:rsidP="00102AE4">
      <w:pPr>
        <w:jc w:val="center"/>
        <w:rPr>
          <w:rFonts w:asciiTheme="minorHAnsi" w:hAnsiTheme="minorHAnsi" w:cstheme="minorHAnsi"/>
          <w:b/>
          <w:sz w:val="22"/>
          <w:szCs w:val="22"/>
        </w:rPr>
      </w:pPr>
    </w:p>
    <w:p w14:paraId="51CCFD1F" w14:textId="77777777" w:rsidR="00102AE4" w:rsidRPr="00552079" w:rsidRDefault="00102AE4" w:rsidP="00102AE4">
      <w:pPr>
        <w:jc w:val="center"/>
        <w:rPr>
          <w:rFonts w:asciiTheme="minorHAnsi" w:hAnsiTheme="minorHAnsi" w:cstheme="minorHAnsi"/>
          <w:b/>
          <w:sz w:val="22"/>
          <w:szCs w:val="22"/>
        </w:rPr>
      </w:pPr>
    </w:p>
    <w:p w14:paraId="4017779C" w14:textId="77777777" w:rsidR="00102AE4" w:rsidRDefault="00102AE4" w:rsidP="00102AE4">
      <w:pPr>
        <w:rPr>
          <w:rFonts w:asciiTheme="minorHAnsi" w:hAnsiTheme="minorHAnsi" w:cstheme="minorHAnsi"/>
          <w:b/>
          <w:sz w:val="22"/>
          <w:szCs w:val="22"/>
          <w:highlight w:val="red"/>
        </w:rPr>
      </w:pPr>
    </w:p>
    <w:p w14:paraId="5FD19F05" w14:textId="77777777" w:rsidR="00861FA0" w:rsidRDefault="00861FA0" w:rsidP="00102AE4">
      <w:pPr>
        <w:rPr>
          <w:rFonts w:asciiTheme="minorHAnsi" w:hAnsiTheme="minorHAnsi" w:cstheme="minorHAnsi"/>
          <w:b/>
          <w:sz w:val="22"/>
          <w:szCs w:val="22"/>
          <w:highlight w:val="red"/>
        </w:rPr>
      </w:pPr>
    </w:p>
    <w:p w14:paraId="07CE614E" w14:textId="77777777" w:rsidR="00861FA0" w:rsidRDefault="00861FA0" w:rsidP="00102AE4">
      <w:pPr>
        <w:rPr>
          <w:rFonts w:asciiTheme="minorHAnsi" w:hAnsiTheme="minorHAnsi" w:cstheme="minorHAnsi"/>
          <w:b/>
          <w:sz w:val="22"/>
          <w:szCs w:val="22"/>
          <w:highlight w:val="red"/>
        </w:rPr>
      </w:pPr>
    </w:p>
    <w:p w14:paraId="1377A2B0" w14:textId="77777777" w:rsidR="00861FA0" w:rsidRDefault="00861FA0" w:rsidP="00102AE4">
      <w:pPr>
        <w:rPr>
          <w:rFonts w:asciiTheme="minorHAnsi" w:hAnsiTheme="minorHAnsi" w:cstheme="minorHAnsi"/>
          <w:b/>
          <w:sz w:val="22"/>
          <w:szCs w:val="22"/>
          <w:highlight w:val="red"/>
        </w:rPr>
      </w:pPr>
    </w:p>
    <w:p w14:paraId="6FA8FA00" w14:textId="77777777" w:rsidR="00861FA0" w:rsidRDefault="00861FA0" w:rsidP="00102AE4">
      <w:pPr>
        <w:rPr>
          <w:rFonts w:asciiTheme="minorHAnsi" w:hAnsiTheme="minorHAnsi" w:cstheme="minorHAnsi"/>
          <w:b/>
          <w:sz w:val="22"/>
          <w:szCs w:val="22"/>
          <w:highlight w:val="red"/>
        </w:rPr>
      </w:pPr>
    </w:p>
    <w:p w14:paraId="408BB774" w14:textId="77777777" w:rsidR="00861FA0" w:rsidRDefault="00861FA0" w:rsidP="00102AE4">
      <w:pPr>
        <w:rPr>
          <w:rFonts w:asciiTheme="minorHAnsi" w:hAnsiTheme="minorHAnsi" w:cstheme="minorHAnsi"/>
          <w:b/>
          <w:sz w:val="22"/>
          <w:szCs w:val="22"/>
          <w:highlight w:val="red"/>
        </w:rPr>
      </w:pPr>
    </w:p>
    <w:p w14:paraId="4B09B4E2" w14:textId="77777777" w:rsidR="00861FA0" w:rsidRDefault="00861FA0" w:rsidP="00102AE4">
      <w:pPr>
        <w:rPr>
          <w:rFonts w:asciiTheme="minorHAnsi" w:hAnsiTheme="minorHAnsi" w:cstheme="minorHAnsi"/>
          <w:b/>
          <w:sz w:val="22"/>
          <w:szCs w:val="22"/>
          <w:highlight w:val="red"/>
        </w:rPr>
      </w:pPr>
    </w:p>
    <w:p w14:paraId="4E6D107A" w14:textId="77777777" w:rsidR="00861FA0" w:rsidRDefault="00861FA0" w:rsidP="00102AE4">
      <w:pPr>
        <w:rPr>
          <w:rFonts w:asciiTheme="minorHAnsi" w:hAnsiTheme="minorHAnsi" w:cstheme="minorHAnsi"/>
          <w:b/>
          <w:sz w:val="22"/>
          <w:szCs w:val="22"/>
          <w:highlight w:val="red"/>
        </w:rPr>
      </w:pPr>
    </w:p>
    <w:p w14:paraId="491DF202" w14:textId="77777777" w:rsidR="00861FA0" w:rsidRDefault="00861FA0" w:rsidP="00102AE4">
      <w:pPr>
        <w:rPr>
          <w:rFonts w:asciiTheme="minorHAnsi" w:hAnsiTheme="minorHAnsi" w:cstheme="minorHAnsi"/>
          <w:b/>
          <w:sz w:val="22"/>
          <w:szCs w:val="22"/>
          <w:highlight w:val="red"/>
        </w:rPr>
      </w:pPr>
    </w:p>
    <w:p w14:paraId="1CDA20D4" w14:textId="77777777" w:rsidR="00861FA0" w:rsidRDefault="00861FA0" w:rsidP="00102AE4">
      <w:pPr>
        <w:rPr>
          <w:rFonts w:asciiTheme="minorHAnsi" w:hAnsiTheme="minorHAnsi" w:cstheme="minorHAnsi"/>
          <w:b/>
          <w:sz w:val="22"/>
          <w:szCs w:val="22"/>
          <w:highlight w:val="red"/>
        </w:rPr>
      </w:pPr>
    </w:p>
    <w:p w14:paraId="772A2048" w14:textId="77777777" w:rsidR="00861FA0" w:rsidRDefault="00861FA0" w:rsidP="00102AE4">
      <w:pPr>
        <w:rPr>
          <w:rFonts w:asciiTheme="minorHAnsi" w:hAnsiTheme="minorHAnsi" w:cstheme="minorHAnsi"/>
          <w:b/>
          <w:sz w:val="22"/>
          <w:szCs w:val="22"/>
          <w:highlight w:val="red"/>
        </w:rPr>
      </w:pPr>
    </w:p>
    <w:p w14:paraId="6A283AC7" w14:textId="77777777" w:rsidR="00861FA0" w:rsidRDefault="00861FA0" w:rsidP="00102AE4">
      <w:pPr>
        <w:rPr>
          <w:rFonts w:asciiTheme="minorHAnsi" w:hAnsiTheme="minorHAnsi" w:cstheme="minorHAnsi"/>
          <w:b/>
          <w:sz w:val="22"/>
          <w:szCs w:val="22"/>
          <w:highlight w:val="red"/>
        </w:rPr>
      </w:pPr>
    </w:p>
    <w:p w14:paraId="43CA6993" w14:textId="77777777" w:rsidR="00D625D9" w:rsidRDefault="00D625D9" w:rsidP="00102AE4">
      <w:pPr>
        <w:rPr>
          <w:rFonts w:asciiTheme="minorHAnsi" w:hAnsiTheme="minorHAnsi" w:cstheme="minorHAnsi"/>
          <w:b/>
          <w:sz w:val="22"/>
          <w:szCs w:val="22"/>
          <w:highlight w:val="red"/>
        </w:rPr>
      </w:pPr>
    </w:p>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2F2A9C">
        <w:trPr>
          <w:tblHeader/>
        </w:trPr>
        <w:tc>
          <w:tcPr>
            <w:tcW w:w="9433" w:type="dxa"/>
            <w:shd w:val="clear" w:color="auto" w:fill="17365D"/>
            <w:vAlign w:val="center"/>
          </w:tcPr>
          <w:p w14:paraId="3AA0E74F" w14:textId="5249109D" w:rsidR="009052F9" w:rsidRPr="00DE4776" w:rsidRDefault="009052F9" w:rsidP="00861FA0">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p>
        </w:tc>
      </w:tr>
      <w:tr w:rsidR="009052F9" w:rsidRPr="00642209" w14:paraId="3DA8909F" w14:textId="77777777" w:rsidTr="002F2A9C">
        <w:trPr>
          <w:trHeight w:val="472"/>
        </w:trPr>
        <w:tc>
          <w:tcPr>
            <w:tcW w:w="9433" w:type="dxa"/>
            <w:shd w:val="clear" w:color="auto" w:fill="F2F2F2"/>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861FA0">
        <w:trPr>
          <w:trHeight w:val="1554"/>
        </w:trPr>
        <w:tc>
          <w:tcPr>
            <w:tcW w:w="9433" w:type="dxa"/>
          </w:tcPr>
          <w:p w14:paraId="7A678532" w14:textId="51C132C2" w:rsidR="009052F9" w:rsidRPr="00376026" w:rsidRDefault="00861FA0" w:rsidP="00F804E3">
            <w:pPr>
              <w:pStyle w:val="Prrafodelista"/>
              <w:numPr>
                <w:ilvl w:val="3"/>
                <w:numId w:val="20"/>
              </w:numPr>
              <w:ind w:left="808"/>
              <w:jc w:val="both"/>
              <w:rPr>
                <w:rFonts w:ascii="Calibri" w:hAnsi="Calibri" w:cs="Calibri"/>
                <w:b/>
              </w:rPr>
            </w:pPr>
            <w:r w:rsidRPr="00376026">
              <w:rPr>
                <w:rFonts w:ascii="Calibri" w:hAnsi="Calibri" w:cs="Calibri"/>
                <w:b/>
              </w:rPr>
              <w:t>OBJETIVOS</w:t>
            </w:r>
          </w:p>
          <w:p w14:paraId="3F2F211A" w14:textId="77777777" w:rsidR="00861FA0" w:rsidRPr="00376026" w:rsidRDefault="00861FA0" w:rsidP="00F804E3">
            <w:pPr>
              <w:pStyle w:val="Prrafodelista"/>
              <w:numPr>
                <w:ilvl w:val="3"/>
                <w:numId w:val="20"/>
              </w:numPr>
              <w:ind w:left="808"/>
              <w:jc w:val="both"/>
              <w:rPr>
                <w:rFonts w:ascii="Calibri" w:hAnsi="Calibri" w:cs="Calibri"/>
                <w:b/>
              </w:rPr>
            </w:pPr>
            <w:r w:rsidRPr="00376026">
              <w:rPr>
                <w:rFonts w:ascii="Calibri" w:hAnsi="Calibri" w:cs="Calibri"/>
                <w:b/>
              </w:rPr>
              <w:t>ALCANCE</w:t>
            </w:r>
          </w:p>
          <w:p w14:paraId="3693C4D3" w14:textId="77777777" w:rsidR="00861FA0" w:rsidRPr="00376026" w:rsidRDefault="00861FA0" w:rsidP="00F804E3">
            <w:pPr>
              <w:pStyle w:val="Prrafodelista"/>
              <w:numPr>
                <w:ilvl w:val="3"/>
                <w:numId w:val="20"/>
              </w:numPr>
              <w:ind w:left="808"/>
              <w:jc w:val="both"/>
              <w:rPr>
                <w:rFonts w:ascii="Calibri" w:hAnsi="Calibri" w:cs="Calibri"/>
                <w:b/>
              </w:rPr>
            </w:pPr>
            <w:r w:rsidRPr="00376026">
              <w:rPr>
                <w:rFonts w:ascii="Calibri" w:hAnsi="Calibri" w:cs="Calibri"/>
                <w:b/>
              </w:rPr>
              <w:t>METODOLOGÍA</w:t>
            </w:r>
          </w:p>
          <w:p w14:paraId="3E049B28" w14:textId="77777777" w:rsidR="00861FA0" w:rsidRPr="00376026" w:rsidRDefault="00861FA0" w:rsidP="00F804E3">
            <w:pPr>
              <w:pStyle w:val="Prrafodelista"/>
              <w:numPr>
                <w:ilvl w:val="3"/>
                <w:numId w:val="20"/>
              </w:numPr>
              <w:ind w:left="808"/>
              <w:jc w:val="both"/>
              <w:rPr>
                <w:rFonts w:ascii="Calibri" w:hAnsi="Calibri" w:cs="Calibri"/>
                <w:b/>
              </w:rPr>
            </w:pPr>
            <w:r w:rsidRPr="00376026">
              <w:rPr>
                <w:rFonts w:ascii="Calibri" w:hAnsi="Calibri" w:cs="Calibri"/>
                <w:b/>
              </w:rPr>
              <w:t>PLAN DE TRABAJO</w:t>
            </w:r>
          </w:p>
          <w:p w14:paraId="06C0FCEE" w14:textId="7BC52586" w:rsidR="00861FA0" w:rsidRPr="00861FA0" w:rsidRDefault="00861FA0" w:rsidP="00F804E3">
            <w:pPr>
              <w:pStyle w:val="Prrafodelista"/>
              <w:numPr>
                <w:ilvl w:val="3"/>
                <w:numId w:val="20"/>
              </w:numPr>
              <w:ind w:left="808"/>
              <w:jc w:val="both"/>
              <w:rPr>
                <w:rFonts w:ascii="Calibri" w:hAnsi="Calibri" w:cs="Calibri"/>
              </w:rPr>
            </w:pPr>
            <w:r w:rsidRPr="00376026">
              <w:rPr>
                <w:rFonts w:ascii="Calibri" w:hAnsi="Calibri" w:cs="Calibri"/>
                <w:b/>
              </w:rPr>
              <w:t>EQUIPOS</w:t>
            </w:r>
          </w:p>
        </w:tc>
      </w:tr>
    </w:tbl>
    <w:p w14:paraId="53C308E2" w14:textId="57A67834"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w:t>
      </w:r>
      <w:r w:rsidR="00861FA0">
        <w:rPr>
          <w:rFonts w:asciiTheme="minorHAnsi" w:hAnsiTheme="minorHAnsi" w:cstheme="minorHAnsi"/>
          <w:sz w:val="22"/>
          <w:szCs w:val="22"/>
        </w:rPr>
        <w:t xml:space="preserve">bjetivos, Alcance, Metodología,  </w:t>
      </w:r>
      <w:r w:rsidRPr="00842131">
        <w:rPr>
          <w:rFonts w:asciiTheme="minorHAnsi" w:hAnsiTheme="minorHAnsi" w:cstheme="minorHAnsi"/>
          <w:sz w:val="22"/>
          <w:szCs w:val="22"/>
        </w:rPr>
        <w:t xml:space="preserve"> Plan de trabajo</w:t>
      </w:r>
      <w:r w:rsidR="00861FA0">
        <w:rPr>
          <w:rFonts w:asciiTheme="minorHAnsi" w:hAnsiTheme="minorHAnsi" w:cstheme="minorHAnsi"/>
          <w:sz w:val="22"/>
          <w:szCs w:val="22"/>
        </w:rPr>
        <w:t xml:space="preserve"> y Equipos, además de</w:t>
      </w:r>
      <w:r w:rsidRPr="00842131">
        <w:rPr>
          <w:rFonts w:asciiTheme="minorHAnsi" w:hAnsiTheme="minorHAnsi" w:cstheme="minorHAnsi"/>
          <w:sz w:val="22"/>
          <w:szCs w:val="22"/>
        </w:rPr>
        <w:t xml:space="preserve">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Pr="00552079" w:rsidRDefault="00FA78A9" w:rsidP="00FA78A9">
      <w:pPr>
        <w:jc w:val="both"/>
        <w:rPr>
          <w:rFonts w:asciiTheme="minorHAnsi" w:hAnsiTheme="minorHAnsi" w:cstheme="minorHAnsi"/>
          <w:sz w:val="22"/>
          <w:szCs w:val="22"/>
        </w:rPr>
      </w:pPr>
    </w:p>
    <w:p w14:paraId="34E52D17" w14:textId="77777777" w:rsidR="00FA78A9" w:rsidRPr="00552079" w:rsidRDefault="00FA78A9" w:rsidP="00FA78A9">
      <w:pPr>
        <w:jc w:val="both"/>
        <w:rPr>
          <w:rFonts w:asciiTheme="minorHAnsi" w:hAnsiTheme="minorHAnsi" w:cstheme="minorHAnsi"/>
          <w:sz w:val="22"/>
          <w:szCs w:val="22"/>
        </w:rPr>
      </w:pPr>
    </w:p>
    <w:p w14:paraId="56FFA33F" w14:textId="77777777" w:rsidR="00FA78A9" w:rsidRPr="00552079" w:rsidRDefault="00FA78A9" w:rsidP="00FA78A9">
      <w:pPr>
        <w:jc w:val="both"/>
        <w:rPr>
          <w:rFonts w:asciiTheme="minorHAnsi" w:hAnsiTheme="minorHAnsi" w:cstheme="minorHAnsi"/>
          <w:sz w:val="22"/>
          <w:szCs w:val="22"/>
        </w:rPr>
      </w:pPr>
    </w:p>
    <w:p w14:paraId="28268433" w14:textId="77777777" w:rsidR="00422A5F" w:rsidRPr="00552079" w:rsidRDefault="00422A5F" w:rsidP="00B37050">
      <w:pPr>
        <w:jc w:val="center"/>
        <w:rPr>
          <w:rFonts w:asciiTheme="minorHAnsi" w:hAnsiTheme="minorHAnsi" w:cstheme="minorHAnsi"/>
          <w:b/>
          <w:sz w:val="22"/>
          <w:szCs w:val="22"/>
          <w:lang w:val="es-BO"/>
        </w:rPr>
      </w:pPr>
    </w:p>
    <w:p w14:paraId="68AA69F9" w14:textId="77777777" w:rsidR="00422A5F" w:rsidRDefault="00422A5F" w:rsidP="00B37050">
      <w:pPr>
        <w:jc w:val="center"/>
        <w:rPr>
          <w:rFonts w:asciiTheme="minorHAnsi" w:hAnsiTheme="minorHAnsi" w:cstheme="minorHAnsi"/>
          <w:b/>
          <w:sz w:val="22"/>
          <w:szCs w:val="22"/>
          <w:lang w:val="es-BO"/>
        </w:rPr>
      </w:pPr>
    </w:p>
    <w:p w14:paraId="47411514" w14:textId="77777777" w:rsidR="00D625D9" w:rsidRDefault="00D625D9" w:rsidP="00B37050">
      <w:pPr>
        <w:jc w:val="center"/>
        <w:rPr>
          <w:rFonts w:asciiTheme="minorHAnsi" w:hAnsiTheme="minorHAnsi" w:cstheme="minorHAnsi"/>
          <w:b/>
          <w:sz w:val="22"/>
          <w:szCs w:val="22"/>
          <w:lang w:val="es-BO"/>
        </w:rPr>
      </w:pPr>
    </w:p>
    <w:p w14:paraId="26D27097" w14:textId="77777777" w:rsidR="00D625D9" w:rsidRPr="00552079" w:rsidRDefault="00D625D9" w:rsidP="00B37050">
      <w:pPr>
        <w:jc w:val="center"/>
        <w:rPr>
          <w:rFonts w:asciiTheme="minorHAnsi" w:hAnsiTheme="minorHAnsi" w:cstheme="minorHAnsi"/>
          <w:b/>
          <w:sz w:val="22"/>
          <w:szCs w:val="22"/>
          <w:lang w:val="es-BO"/>
        </w:rPr>
      </w:pPr>
    </w:p>
    <w:p w14:paraId="6CB0604D" w14:textId="77777777" w:rsidR="00422A5F" w:rsidRDefault="00422A5F" w:rsidP="00B37050">
      <w:pPr>
        <w:jc w:val="center"/>
        <w:rPr>
          <w:rFonts w:asciiTheme="minorHAnsi" w:hAnsiTheme="minorHAnsi" w:cstheme="minorHAnsi"/>
          <w:b/>
          <w:sz w:val="22"/>
          <w:szCs w:val="22"/>
          <w:lang w:val="es-BO"/>
        </w:rPr>
      </w:pPr>
    </w:p>
    <w:p w14:paraId="3E7FC166" w14:textId="77777777" w:rsidR="007F4F49" w:rsidRPr="00552079" w:rsidRDefault="007F4F49" w:rsidP="00B37050">
      <w:pPr>
        <w:jc w:val="center"/>
        <w:rPr>
          <w:rFonts w:asciiTheme="minorHAnsi" w:hAnsiTheme="minorHAnsi" w:cstheme="minorHAnsi"/>
          <w:b/>
          <w:sz w:val="22"/>
          <w:szCs w:val="22"/>
          <w:lang w:val="es-BO"/>
        </w:rPr>
      </w:pPr>
    </w:p>
    <w:p w14:paraId="5C248B18" w14:textId="77777777" w:rsidR="00861FA0" w:rsidRPr="00550BE8" w:rsidRDefault="00861FA0" w:rsidP="00861FA0">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lastRenderedPageBreak/>
        <w:t xml:space="preserve">METODO DE SELECCIÓN Y ADJUDICACION </w:t>
      </w:r>
    </w:p>
    <w:p w14:paraId="00F902DF" w14:textId="77777777" w:rsidR="00861FA0" w:rsidRDefault="00861FA0" w:rsidP="00861FA0">
      <w:pPr>
        <w:jc w:val="center"/>
        <w:rPr>
          <w:rFonts w:asciiTheme="minorHAnsi" w:hAnsiTheme="minorHAnsi" w:cstheme="minorHAnsi"/>
          <w:b/>
          <w:sz w:val="22"/>
          <w:szCs w:val="22"/>
          <w:lang w:val="es-BO"/>
        </w:rPr>
      </w:pPr>
    </w:p>
    <w:p w14:paraId="46B737EC" w14:textId="77777777" w:rsidR="00861FA0" w:rsidRPr="00D764B3" w:rsidRDefault="00861FA0" w:rsidP="00861FA0">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7DE94201" w14:textId="77777777" w:rsidR="00861FA0" w:rsidRDefault="00861FA0" w:rsidP="00861FA0">
      <w:pPr>
        <w:pStyle w:val="Sinespaciado"/>
        <w:jc w:val="both"/>
        <w:rPr>
          <w:rFonts w:cs="Calibri"/>
          <w:color w:val="000000"/>
          <w:szCs w:val="20"/>
          <w:lang w:val="es-BO"/>
        </w:rPr>
      </w:pPr>
    </w:p>
    <w:p w14:paraId="7896286E" w14:textId="77777777" w:rsidR="00861FA0" w:rsidRDefault="00861FA0" w:rsidP="00861FA0">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3399FEC5" w14:textId="77777777" w:rsidR="00861FA0" w:rsidRDefault="00861FA0" w:rsidP="00861FA0">
      <w:pPr>
        <w:pStyle w:val="Sinespaciado"/>
        <w:ind w:left="720"/>
        <w:jc w:val="both"/>
        <w:rPr>
          <w:rFonts w:cs="Calibri"/>
          <w:color w:val="000000"/>
          <w:szCs w:val="20"/>
        </w:rPr>
      </w:pPr>
    </w:p>
    <w:p w14:paraId="35CF9A51" w14:textId="77777777" w:rsidR="00861FA0" w:rsidRPr="008F5D06" w:rsidRDefault="00861FA0" w:rsidP="00F804E3">
      <w:pPr>
        <w:pStyle w:val="Sinespaciado"/>
        <w:numPr>
          <w:ilvl w:val="0"/>
          <w:numId w:val="27"/>
        </w:numPr>
        <w:ind w:left="1068"/>
        <w:jc w:val="both"/>
        <w:rPr>
          <w:rFonts w:cs="Calibri"/>
          <w:color w:val="000000"/>
          <w:szCs w:val="20"/>
        </w:rPr>
      </w:pPr>
      <w:r w:rsidRPr="008F5D06">
        <w:rPr>
          <w:rFonts w:cs="Calibri"/>
          <w:color w:val="000000"/>
          <w:szCs w:val="20"/>
        </w:rPr>
        <w:t>Costo o Propuesta Económica.</w:t>
      </w:r>
    </w:p>
    <w:p w14:paraId="785FEB97" w14:textId="77777777" w:rsidR="00861FA0" w:rsidRDefault="00861FA0" w:rsidP="00F804E3">
      <w:pPr>
        <w:pStyle w:val="Sinespaciado"/>
        <w:numPr>
          <w:ilvl w:val="0"/>
          <w:numId w:val="27"/>
        </w:numPr>
        <w:ind w:left="1068"/>
        <w:jc w:val="both"/>
        <w:rPr>
          <w:rFonts w:cs="Calibri"/>
          <w:color w:val="000000"/>
          <w:szCs w:val="20"/>
        </w:rPr>
      </w:pPr>
      <w:r w:rsidRPr="008F5D06">
        <w:rPr>
          <w:rFonts w:cs="Calibri"/>
          <w:color w:val="000000"/>
          <w:szCs w:val="20"/>
        </w:rPr>
        <w:t xml:space="preserve">Calidad y Propuesta Técnica </w:t>
      </w:r>
    </w:p>
    <w:p w14:paraId="12DDFBB7" w14:textId="77777777" w:rsidR="00861FA0" w:rsidRPr="00554527" w:rsidRDefault="00861FA0" w:rsidP="00861FA0">
      <w:pPr>
        <w:pStyle w:val="Sinespaciado"/>
        <w:ind w:left="720"/>
        <w:rPr>
          <w:rFonts w:cs="Calibri"/>
          <w:szCs w:val="20"/>
        </w:rPr>
      </w:pPr>
    </w:p>
    <w:p w14:paraId="690E58B2" w14:textId="77777777" w:rsidR="00861FA0" w:rsidRPr="00554527" w:rsidRDefault="00861FA0" w:rsidP="00861FA0">
      <w:pPr>
        <w:pStyle w:val="Sinespaciado"/>
        <w:rPr>
          <w:rFonts w:cs="Calibri"/>
          <w:szCs w:val="20"/>
        </w:rPr>
      </w:pPr>
      <w:r w:rsidRPr="00554527">
        <w:rPr>
          <w:rFonts w:cs="Calibri"/>
          <w:szCs w:val="20"/>
        </w:rPr>
        <w:t>El puntaje máximo es de 100 puntos y serán asignados de acuerdo a lo siguiente:</w:t>
      </w:r>
    </w:p>
    <w:p w14:paraId="666D8DDD" w14:textId="77777777" w:rsidR="00861FA0" w:rsidRPr="007F33B2" w:rsidRDefault="00861FA0" w:rsidP="00861FA0">
      <w:pPr>
        <w:jc w:val="both"/>
        <w:rPr>
          <w:rFonts w:asciiTheme="minorHAnsi" w:eastAsia="Calibri" w:hAnsiTheme="minorHAnsi" w:cstheme="minorHAnsi"/>
          <w:sz w:val="22"/>
          <w:szCs w:val="22"/>
        </w:rPr>
      </w:pPr>
    </w:p>
    <w:p w14:paraId="13E83207" w14:textId="77777777" w:rsidR="00861FA0" w:rsidRPr="00603340" w:rsidRDefault="00861FA0" w:rsidP="00F804E3">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4DD3E8BF" w14:textId="77777777" w:rsidR="00861FA0" w:rsidRPr="00603340" w:rsidRDefault="00861FA0" w:rsidP="00861FA0">
      <w:pPr>
        <w:pStyle w:val="Sinespaciado"/>
        <w:jc w:val="both"/>
        <w:rPr>
          <w:rFonts w:asciiTheme="minorHAnsi" w:hAnsiTheme="minorHAnsi" w:cstheme="minorHAnsi"/>
        </w:rPr>
      </w:pPr>
    </w:p>
    <w:p w14:paraId="5594B5B0" w14:textId="77777777" w:rsidR="00861FA0" w:rsidRDefault="00861FA0" w:rsidP="00861FA0">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50AF3A9" w14:textId="77777777" w:rsidR="00861FA0" w:rsidRPr="00A303EE" w:rsidRDefault="00861FA0" w:rsidP="00861FA0">
      <w:pPr>
        <w:pStyle w:val="Sinespaciado"/>
        <w:jc w:val="both"/>
        <w:rPr>
          <w:rFonts w:asciiTheme="minorHAnsi" w:hAnsiTheme="minorHAnsi" w:cstheme="minorHAnsi"/>
          <w:b/>
        </w:rPr>
      </w:pPr>
    </w:p>
    <w:p w14:paraId="50326240" w14:textId="77777777" w:rsidR="00861FA0" w:rsidRPr="00A303EE" w:rsidRDefault="00861FA0" w:rsidP="00F804E3">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37F01282" w14:textId="77777777" w:rsidR="00861FA0" w:rsidRPr="00A303EE" w:rsidRDefault="00861FA0" w:rsidP="00861FA0">
      <w:pPr>
        <w:pStyle w:val="Sinespaciado"/>
        <w:jc w:val="both"/>
        <w:rPr>
          <w:rFonts w:asciiTheme="minorHAnsi" w:hAnsiTheme="minorHAnsi" w:cstheme="minorHAnsi"/>
          <w:b/>
        </w:rPr>
      </w:pPr>
    </w:p>
    <w:p w14:paraId="1002D63A" w14:textId="77777777" w:rsidR="00861FA0" w:rsidRPr="00A303EE" w:rsidRDefault="00861FA0" w:rsidP="00F804E3">
      <w:pPr>
        <w:pStyle w:val="Sinespaciado"/>
        <w:numPr>
          <w:ilvl w:val="1"/>
          <w:numId w:val="26"/>
        </w:numPr>
        <w:ind w:hanging="218"/>
        <w:jc w:val="both"/>
        <w:rPr>
          <w:rFonts w:asciiTheme="minorHAnsi" w:hAnsiTheme="minorHAnsi" w:cstheme="minorHAnsi"/>
          <w:b/>
        </w:rPr>
      </w:pPr>
      <w:r>
        <w:rPr>
          <w:rFonts w:asciiTheme="minorHAnsi" w:hAnsiTheme="minorHAnsi" w:cstheme="minorHAnsi"/>
          <w:b/>
        </w:rPr>
        <w:t>VERIFICACIÓN SICOES</w:t>
      </w:r>
    </w:p>
    <w:p w14:paraId="57E1301B" w14:textId="77777777" w:rsidR="00861FA0" w:rsidRPr="00A303EE" w:rsidRDefault="00861FA0" w:rsidP="00861FA0">
      <w:pPr>
        <w:pStyle w:val="Sinespaciado"/>
        <w:jc w:val="both"/>
        <w:rPr>
          <w:rFonts w:asciiTheme="minorHAnsi" w:hAnsiTheme="minorHAnsi" w:cstheme="minorHAnsi"/>
        </w:rPr>
      </w:pPr>
    </w:p>
    <w:p w14:paraId="74FF6F1F" w14:textId="77777777" w:rsidR="00861FA0" w:rsidRPr="00A303EE" w:rsidRDefault="00861FA0" w:rsidP="00861FA0">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0656E702" w14:textId="77777777" w:rsidR="00861FA0" w:rsidRPr="004567A9" w:rsidRDefault="00861FA0" w:rsidP="00861FA0">
      <w:pPr>
        <w:pStyle w:val="Sinespaciado"/>
        <w:ind w:left="708"/>
        <w:jc w:val="both"/>
        <w:rPr>
          <w:rFonts w:asciiTheme="minorHAnsi" w:hAnsiTheme="minorHAnsi" w:cstheme="minorHAnsi"/>
        </w:rPr>
      </w:pPr>
    </w:p>
    <w:p w14:paraId="4EE8FD2F" w14:textId="77777777" w:rsidR="00861FA0" w:rsidRPr="004567A9" w:rsidRDefault="00861FA0" w:rsidP="00861FA0">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5B45DC86" w14:textId="77777777" w:rsidR="00861FA0" w:rsidRPr="004567A9" w:rsidRDefault="00861FA0" w:rsidP="00861FA0">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2229E277" w14:textId="77777777" w:rsidR="00861FA0" w:rsidRPr="004567A9" w:rsidRDefault="00861FA0" w:rsidP="00861FA0">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3BE1A448" w14:textId="77777777" w:rsidR="00861FA0" w:rsidRPr="004567A9" w:rsidRDefault="00861FA0" w:rsidP="00861FA0">
      <w:pPr>
        <w:pStyle w:val="Sinespaciado"/>
        <w:jc w:val="both"/>
        <w:rPr>
          <w:rFonts w:asciiTheme="minorHAnsi" w:hAnsiTheme="minorHAnsi" w:cstheme="minorHAnsi"/>
        </w:rPr>
      </w:pPr>
    </w:p>
    <w:p w14:paraId="5A6828B5" w14:textId="77777777" w:rsidR="00861FA0" w:rsidRPr="00EB53A6" w:rsidRDefault="00861FA0" w:rsidP="00F804E3">
      <w:pPr>
        <w:pStyle w:val="Sinespaciado"/>
        <w:numPr>
          <w:ilvl w:val="1"/>
          <w:numId w:val="26"/>
        </w:numPr>
        <w:ind w:hanging="218"/>
        <w:jc w:val="both"/>
        <w:rPr>
          <w:rFonts w:asciiTheme="minorHAnsi" w:hAnsiTheme="minorHAnsi" w:cstheme="minorHAnsi"/>
          <w:b/>
        </w:rPr>
      </w:pPr>
      <w:r w:rsidRPr="00EB53A6">
        <w:rPr>
          <w:rFonts w:asciiTheme="minorHAnsi" w:hAnsiTheme="minorHAnsi" w:cstheme="minorHAnsi"/>
          <w:b/>
        </w:rPr>
        <w:t>VERIFICACION DE CUMPLIMIE</w:t>
      </w:r>
      <w:r>
        <w:rPr>
          <w:rFonts w:asciiTheme="minorHAnsi" w:hAnsiTheme="minorHAnsi" w:cstheme="minorHAnsi"/>
          <w:b/>
        </w:rPr>
        <w:t>NTO DE DOCUMENTOS PRESENTADOS</w:t>
      </w:r>
    </w:p>
    <w:p w14:paraId="68EE9DB0" w14:textId="77777777" w:rsidR="00861FA0" w:rsidRPr="00EB53A6" w:rsidRDefault="00861FA0" w:rsidP="00861FA0">
      <w:pPr>
        <w:pStyle w:val="Sinespaciado"/>
        <w:jc w:val="both"/>
        <w:rPr>
          <w:rFonts w:asciiTheme="minorHAnsi" w:hAnsiTheme="minorHAnsi" w:cstheme="minorHAnsi"/>
        </w:rPr>
      </w:pPr>
    </w:p>
    <w:p w14:paraId="25246565" w14:textId="77777777" w:rsidR="00861FA0" w:rsidRPr="00EB53A6" w:rsidRDefault="00861FA0" w:rsidP="00861FA0">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14:paraId="0052A238" w14:textId="77777777" w:rsidR="00861FA0" w:rsidRPr="00EB53A6" w:rsidRDefault="00861FA0" w:rsidP="00861FA0">
      <w:pPr>
        <w:pStyle w:val="Sinespaciado"/>
        <w:ind w:left="708"/>
        <w:jc w:val="both"/>
        <w:rPr>
          <w:rFonts w:asciiTheme="minorHAnsi" w:hAnsiTheme="minorHAnsi" w:cstheme="minorHAnsi"/>
        </w:rPr>
      </w:pPr>
    </w:p>
    <w:p w14:paraId="7D25FF9A" w14:textId="77777777" w:rsidR="00861FA0" w:rsidRPr="00EB53A6" w:rsidRDefault="00861FA0" w:rsidP="00861FA0">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35CBBF2B" w14:textId="77777777" w:rsidR="00861FA0" w:rsidRPr="00EB53A6" w:rsidRDefault="00861FA0" w:rsidP="00861FA0">
      <w:pPr>
        <w:pStyle w:val="Sinespaciado"/>
        <w:ind w:left="708"/>
        <w:jc w:val="both"/>
        <w:rPr>
          <w:rFonts w:asciiTheme="minorHAnsi" w:hAnsiTheme="minorHAnsi" w:cstheme="minorHAnsi"/>
        </w:rPr>
      </w:pPr>
    </w:p>
    <w:p w14:paraId="64719F06" w14:textId="77777777" w:rsidR="00861FA0" w:rsidRDefault="00861FA0" w:rsidP="00861FA0">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E913680" w14:textId="77777777" w:rsidR="00861FA0" w:rsidRDefault="00861FA0" w:rsidP="00861FA0">
      <w:pPr>
        <w:pStyle w:val="Sinespaciado"/>
        <w:ind w:left="708"/>
        <w:jc w:val="both"/>
        <w:rPr>
          <w:rFonts w:asciiTheme="minorHAnsi" w:hAnsiTheme="minorHAnsi" w:cstheme="minorHAnsi"/>
        </w:rPr>
      </w:pPr>
    </w:p>
    <w:p w14:paraId="5C44700B" w14:textId="77777777" w:rsidR="00861FA0" w:rsidRPr="00376859" w:rsidRDefault="00861FA0" w:rsidP="00F804E3">
      <w:pPr>
        <w:pStyle w:val="Sinespaciado"/>
        <w:numPr>
          <w:ilvl w:val="1"/>
          <w:numId w:val="26"/>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88B4A36" w14:textId="77777777" w:rsidR="00861FA0" w:rsidRPr="005E61F1" w:rsidRDefault="00861FA0" w:rsidP="00861FA0">
      <w:pPr>
        <w:pStyle w:val="Sinespaciado"/>
        <w:jc w:val="both"/>
        <w:rPr>
          <w:rFonts w:asciiTheme="minorHAnsi" w:hAnsiTheme="minorHAnsi" w:cstheme="minorHAnsi"/>
          <w:b/>
        </w:rPr>
      </w:pPr>
    </w:p>
    <w:p w14:paraId="22AAC8E5" w14:textId="77777777" w:rsidR="00861FA0" w:rsidRPr="005E61F1" w:rsidRDefault="00861FA0" w:rsidP="00861FA0">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0CE9B36A" w14:textId="77777777" w:rsidR="00861FA0" w:rsidRPr="005E61F1" w:rsidRDefault="00861FA0" w:rsidP="00861FA0">
      <w:pPr>
        <w:pStyle w:val="Sinespaciado"/>
        <w:tabs>
          <w:tab w:val="left" w:pos="1848"/>
        </w:tabs>
        <w:jc w:val="both"/>
        <w:rPr>
          <w:rFonts w:asciiTheme="minorHAnsi" w:hAnsiTheme="minorHAnsi" w:cstheme="minorHAnsi"/>
        </w:rPr>
      </w:pPr>
      <w:r>
        <w:rPr>
          <w:rFonts w:asciiTheme="minorHAnsi" w:hAnsiTheme="minorHAnsi" w:cstheme="minorHAnsi"/>
        </w:rPr>
        <w:tab/>
      </w:r>
    </w:p>
    <w:p w14:paraId="7C94A226" w14:textId="77777777" w:rsidR="00861FA0" w:rsidRPr="005E61F1" w:rsidRDefault="00861FA0" w:rsidP="00861FA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14:paraId="6D1D984B" w14:textId="77777777" w:rsidR="00861FA0" w:rsidRPr="005E61F1" w:rsidRDefault="00861FA0" w:rsidP="00861FA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23686544" w14:textId="77777777" w:rsidR="00861FA0" w:rsidRPr="005E61F1" w:rsidRDefault="00861FA0" w:rsidP="00861FA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7701AA75" w14:textId="77777777" w:rsidR="00861FA0" w:rsidRPr="004904A4" w:rsidRDefault="00861FA0" w:rsidP="00861FA0">
      <w:pPr>
        <w:pStyle w:val="Sinespaciado"/>
        <w:jc w:val="both"/>
        <w:rPr>
          <w:rFonts w:asciiTheme="minorHAnsi" w:hAnsiTheme="minorHAnsi" w:cstheme="minorHAnsi"/>
          <w:lang w:val="es-BO"/>
        </w:rPr>
      </w:pPr>
    </w:p>
    <w:p w14:paraId="15F532A8" w14:textId="77777777" w:rsidR="00861FA0" w:rsidRPr="00042B73" w:rsidRDefault="00861FA0" w:rsidP="00F804E3">
      <w:pPr>
        <w:pStyle w:val="Sinespaciado"/>
        <w:numPr>
          <w:ilvl w:val="1"/>
          <w:numId w:val="26"/>
        </w:numPr>
        <w:ind w:hanging="218"/>
        <w:jc w:val="both"/>
        <w:rPr>
          <w:rFonts w:asciiTheme="minorHAnsi" w:hAnsiTheme="minorHAnsi" w:cstheme="minorHAnsi"/>
          <w:b/>
        </w:rPr>
      </w:pPr>
      <w:r w:rsidRPr="00042B73">
        <w:rPr>
          <w:rFonts w:asciiTheme="minorHAnsi" w:hAnsiTheme="minorHAnsi" w:cstheme="minorHAnsi"/>
          <w:b/>
        </w:rPr>
        <w:t>DETERMIN</w:t>
      </w:r>
      <w:r>
        <w:rPr>
          <w:rFonts w:asciiTheme="minorHAnsi" w:hAnsiTheme="minorHAnsi" w:cstheme="minorHAnsi"/>
          <w:b/>
        </w:rPr>
        <w:t>ACIÓN DE LA PROPUESTA ECONÓMICA</w:t>
      </w:r>
    </w:p>
    <w:p w14:paraId="7AA51D16" w14:textId="77777777" w:rsidR="00861FA0" w:rsidRPr="00004A8B" w:rsidRDefault="00861FA0" w:rsidP="00861FA0">
      <w:pPr>
        <w:pStyle w:val="Sinespaciado"/>
        <w:ind w:left="567"/>
        <w:jc w:val="both"/>
        <w:rPr>
          <w:rFonts w:asciiTheme="minorHAnsi" w:hAnsiTheme="minorHAnsi" w:cstheme="minorHAnsi"/>
        </w:rPr>
      </w:pPr>
    </w:p>
    <w:p w14:paraId="2B59CED4" w14:textId="77777777" w:rsidR="00861FA0" w:rsidRPr="00356490" w:rsidRDefault="00861FA0" w:rsidP="00861FA0">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2F605BFB" w14:textId="77777777" w:rsidR="00861FA0" w:rsidRPr="006A708C" w:rsidRDefault="00861FA0" w:rsidP="00861FA0">
      <w:pPr>
        <w:pStyle w:val="Sinespaciado"/>
        <w:jc w:val="both"/>
        <w:rPr>
          <w:rFonts w:asciiTheme="minorHAnsi" w:hAnsiTheme="minorHAnsi" w:cstheme="minorHAnsi"/>
          <w:color w:val="000000"/>
        </w:rPr>
      </w:pPr>
    </w:p>
    <w:p w14:paraId="1EB5722B" w14:textId="77777777" w:rsidR="00861FA0" w:rsidRPr="006A708C" w:rsidRDefault="00861FA0" w:rsidP="00861FA0">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31E9A820" w14:textId="77777777" w:rsidR="00861FA0" w:rsidRPr="006A708C" w:rsidRDefault="00861FA0" w:rsidP="00861FA0">
      <w:pPr>
        <w:pStyle w:val="Sinespaciado"/>
        <w:rPr>
          <w:rFonts w:asciiTheme="minorHAnsi" w:hAnsiTheme="minorHAnsi" w:cstheme="minorHAnsi"/>
        </w:rPr>
      </w:pPr>
      <w:r w:rsidRPr="006A708C">
        <w:rPr>
          <w:rFonts w:asciiTheme="minorHAnsi" w:hAnsiTheme="minorHAnsi" w:cstheme="minorHAnsi"/>
        </w:rPr>
        <w:tab/>
        <w:t>Dónde:</w:t>
      </w:r>
    </w:p>
    <w:p w14:paraId="6BE3988F" w14:textId="77777777" w:rsidR="00861FA0" w:rsidRPr="006A708C" w:rsidRDefault="00861FA0" w:rsidP="00861FA0">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56083FD" w14:textId="77777777" w:rsidR="00861FA0" w:rsidRPr="006A708C" w:rsidRDefault="00861FA0" w:rsidP="00861FA0">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32B432E3" w14:textId="77777777" w:rsidR="00861FA0" w:rsidRPr="006A708C" w:rsidRDefault="00861FA0" w:rsidP="00861FA0">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6110E39" w14:textId="77777777" w:rsidR="00861FA0" w:rsidRPr="006A708C" w:rsidRDefault="00861FA0" w:rsidP="00861FA0">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175B7FCB" w14:textId="77777777" w:rsidR="00861FA0" w:rsidRPr="006A708C" w:rsidRDefault="00861FA0" w:rsidP="00861FA0">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2C42557B" w14:textId="77777777" w:rsidR="00861FA0" w:rsidRDefault="00861FA0" w:rsidP="00861FA0">
      <w:pPr>
        <w:pStyle w:val="Sinespaciado"/>
        <w:jc w:val="both"/>
        <w:rPr>
          <w:rFonts w:asciiTheme="minorHAnsi" w:hAnsiTheme="minorHAnsi" w:cstheme="minorHAnsi"/>
          <w:b/>
        </w:rPr>
      </w:pPr>
    </w:p>
    <w:p w14:paraId="07D61525" w14:textId="77777777" w:rsidR="00861FA0" w:rsidRPr="00BB291B" w:rsidRDefault="00861FA0" w:rsidP="00F804E3">
      <w:pPr>
        <w:pStyle w:val="Sinespaciado"/>
        <w:numPr>
          <w:ilvl w:val="0"/>
          <w:numId w:val="28"/>
        </w:numPr>
        <w:ind w:left="426"/>
        <w:jc w:val="both"/>
        <w:rPr>
          <w:rFonts w:asciiTheme="minorHAnsi" w:hAnsiTheme="minorHAnsi" w:cstheme="minorHAnsi"/>
          <w:b/>
        </w:rPr>
      </w:pPr>
      <w:r w:rsidRPr="00BB291B">
        <w:rPr>
          <w:rFonts w:asciiTheme="minorHAnsi" w:hAnsiTheme="minorHAnsi" w:cstheme="minorHAnsi"/>
          <w:b/>
        </w:rPr>
        <w:t>EVALUACIÓN LEGAL</w:t>
      </w:r>
    </w:p>
    <w:p w14:paraId="3AF5EE87" w14:textId="77777777" w:rsidR="00861FA0" w:rsidRDefault="00861FA0" w:rsidP="00861FA0">
      <w:pPr>
        <w:jc w:val="center"/>
        <w:rPr>
          <w:rFonts w:asciiTheme="minorHAnsi" w:hAnsiTheme="minorHAnsi" w:cstheme="minorHAnsi"/>
        </w:rPr>
      </w:pPr>
    </w:p>
    <w:p w14:paraId="07CC92D4" w14:textId="77777777" w:rsidR="00861FA0" w:rsidRPr="00797B5B" w:rsidRDefault="00861FA0" w:rsidP="00861FA0">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E298410" w14:textId="77777777" w:rsidR="00861FA0" w:rsidRPr="00797B5B" w:rsidRDefault="00861FA0" w:rsidP="00861FA0">
      <w:pPr>
        <w:pStyle w:val="Sinespaciado"/>
        <w:ind w:left="426"/>
        <w:jc w:val="both"/>
        <w:rPr>
          <w:rFonts w:asciiTheme="minorHAnsi" w:hAnsiTheme="minorHAnsi" w:cstheme="minorHAnsi"/>
        </w:rPr>
      </w:pPr>
    </w:p>
    <w:p w14:paraId="29BC4ABB" w14:textId="77777777" w:rsidR="00861FA0" w:rsidRPr="00797B5B" w:rsidRDefault="00861FA0" w:rsidP="00861FA0">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378BB782" w14:textId="77777777" w:rsidR="00861FA0" w:rsidRPr="00492851" w:rsidRDefault="00861FA0" w:rsidP="00861FA0">
      <w:pPr>
        <w:pStyle w:val="Sinespaciado"/>
        <w:jc w:val="both"/>
        <w:rPr>
          <w:rFonts w:asciiTheme="minorHAnsi" w:hAnsiTheme="minorHAnsi" w:cstheme="minorHAnsi"/>
          <w:b/>
        </w:rPr>
      </w:pPr>
    </w:p>
    <w:p w14:paraId="060BCC53" w14:textId="77777777" w:rsidR="00861FA0" w:rsidRPr="00554527" w:rsidRDefault="00861FA0" w:rsidP="00F804E3">
      <w:pPr>
        <w:pStyle w:val="Sinespaciado"/>
        <w:numPr>
          <w:ilvl w:val="0"/>
          <w:numId w:val="28"/>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0DAA3451" w14:textId="77777777" w:rsidR="00861FA0" w:rsidRDefault="00861FA0" w:rsidP="00861FA0">
      <w:pPr>
        <w:pStyle w:val="Sinespaciado"/>
        <w:ind w:left="360"/>
        <w:jc w:val="both"/>
        <w:rPr>
          <w:rFonts w:asciiTheme="minorHAnsi" w:hAnsiTheme="minorHAnsi" w:cstheme="minorHAnsi"/>
          <w:highlight w:val="yellow"/>
        </w:rPr>
      </w:pPr>
    </w:p>
    <w:p w14:paraId="55A5C8B0" w14:textId="77777777" w:rsidR="00861FA0" w:rsidRPr="008E55FF" w:rsidRDefault="00861FA0" w:rsidP="00861FA0">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5410E9CB" w14:textId="77777777" w:rsidR="00861FA0" w:rsidRPr="008E55FF" w:rsidRDefault="00861FA0" w:rsidP="00861FA0">
      <w:pPr>
        <w:pStyle w:val="Sinespaciado"/>
        <w:ind w:left="426"/>
        <w:jc w:val="both"/>
        <w:rPr>
          <w:rFonts w:asciiTheme="minorHAnsi" w:hAnsiTheme="minorHAnsi" w:cstheme="minorHAnsi"/>
        </w:rPr>
      </w:pPr>
    </w:p>
    <w:p w14:paraId="27E5F321" w14:textId="77777777" w:rsidR="00861FA0" w:rsidRPr="008E55FF" w:rsidRDefault="00861FA0" w:rsidP="00861FA0">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Pr>
          <w:rFonts w:asciiTheme="minorHAnsi" w:hAnsiTheme="minorHAnsi" w:cstheme="minorHAnsi"/>
        </w:rPr>
        <w:t xml:space="preserve">os términos de referencia </w:t>
      </w:r>
      <w:r w:rsidRPr="008E55FF">
        <w:rPr>
          <w:rFonts w:asciiTheme="minorHAnsi" w:hAnsiTheme="minorHAnsi" w:cstheme="minorHAnsi"/>
        </w:rPr>
        <w:t>del DBC.</w:t>
      </w:r>
    </w:p>
    <w:p w14:paraId="3BACFF6C" w14:textId="77777777" w:rsidR="00861FA0" w:rsidRPr="008E55FF" w:rsidRDefault="00861FA0" w:rsidP="00861FA0">
      <w:pPr>
        <w:pStyle w:val="Sinespaciado"/>
        <w:ind w:left="426"/>
        <w:jc w:val="both"/>
        <w:rPr>
          <w:rFonts w:asciiTheme="minorHAnsi" w:hAnsiTheme="minorHAnsi" w:cstheme="minorHAnsi"/>
        </w:rPr>
      </w:pPr>
    </w:p>
    <w:p w14:paraId="76CFA22E" w14:textId="77777777" w:rsidR="00861FA0" w:rsidRPr="008E55FF" w:rsidRDefault="00861FA0" w:rsidP="00861FA0">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Pr>
          <w:rFonts w:asciiTheme="minorHAnsi" w:hAnsiTheme="minorHAnsi" w:cstheme="minorHAnsi"/>
        </w:rPr>
        <w:t>U</w:t>
      </w:r>
      <w:r w:rsidRPr="008E55FF">
        <w:rPr>
          <w:rFonts w:asciiTheme="minorHAnsi" w:hAnsiTheme="minorHAnsi" w:cstheme="minorHAnsi"/>
        </w:rPr>
        <w:t xml:space="preserve">nidad </w:t>
      </w:r>
      <w:r>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168DB7A6" w14:textId="77777777" w:rsidR="00861FA0" w:rsidRPr="008E55FF" w:rsidRDefault="00861FA0" w:rsidP="00861FA0">
      <w:pPr>
        <w:pStyle w:val="Sinespaciado"/>
        <w:ind w:left="426"/>
        <w:jc w:val="both"/>
        <w:rPr>
          <w:rFonts w:asciiTheme="minorHAnsi" w:hAnsiTheme="minorHAnsi" w:cstheme="minorHAnsi"/>
        </w:rPr>
      </w:pPr>
    </w:p>
    <w:p w14:paraId="55CB1560" w14:textId="77777777" w:rsidR="00861FA0" w:rsidRPr="008E55FF" w:rsidRDefault="00861FA0" w:rsidP="00861FA0">
      <w:pPr>
        <w:pStyle w:val="Sinespaciado"/>
        <w:ind w:left="426"/>
        <w:jc w:val="both"/>
        <w:rPr>
          <w:rFonts w:asciiTheme="minorHAnsi" w:hAnsiTheme="minorHAnsi" w:cstheme="minorHAnsi"/>
        </w:rPr>
      </w:pPr>
      <w:r w:rsidRPr="008E55FF">
        <w:rPr>
          <w:rFonts w:asciiTheme="minorHAnsi" w:hAnsiTheme="minorHAnsi" w:cstheme="minorHAnsi"/>
        </w:rPr>
        <w:t>En el caso que la Unidad Solicítate no defina un puntaje mínimo, el Comité de Licitación asignará los puntos obtenidos tomando en cuenta los puntajes mínimos establecidos en l</w:t>
      </w:r>
      <w:r>
        <w:rPr>
          <w:rFonts w:asciiTheme="minorHAnsi" w:hAnsiTheme="minorHAnsi" w:cstheme="minorHAnsi"/>
        </w:rPr>
        <w:t xml:space="preserve">os términos de </w:t>
      </w:r>
      <w:r>
        <w:rPr>
          <w:rFonts w:asciiTheme="minorHAnsi" w:hAnsiTheme="minorHAnsi" w:cstheme="minorHAnsi"/>
        </w:rPr>
        <w:lastRenderedPageBreak/>
        <w:t xml:space="preserve">referencia </w:t>
      </w:r>
      <w:r w:rsidRPr="008E55FF">
        <w:rPr>
          <w:rFonts w:asciiTheme="minorHAnsi" w:hAnsiTheme="minorHAnsi" w:cstheme="minorHAnsi"/>
        </w:rPr>
        <w:t xml:space="preserve">de la evaluación de la calidad y propuesta técnica, habilitándose a la etapa de evaluación del costo o propuesta económica.   </w:t>
      </w:r>
    </w:p>
    <w:p w14:paraId="6AFFD4F2" w14:textId="77777777" w:rsidR="00861FA0" w:rsidRPr="008E55FF" w:rsidRDefault="00861FA0" w:rsidP="00861FA0">
      <w:pPr>
        <w:pStyle w:val="Sinespaciado"/>
        <w:ind w:left="426"/>
        <w:jc w:val="both"/>
        <w:rPr>
          <w:rFonts w:asciiTheme="minorHAnsi" w:hAnsiTheme="minorHAnsi" w:cstheme="minorHAnsi"/>
        </w:rPr>
      </w:pPr>
    </w:p>
    <w:p w14:paraId="73993648" w14:textId="77777777" w:rsidR="00861FA0" w:rsidRDefault="00861FA0" w:rsidP="00861FA0">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57C4576C" w14:textId="77777777" w:rsidR="00861FA0" w:rsidRDefault="00861FA0" w:rsidP="00861FA0">
      <w:pPr>
        <w:pStyle w:val="Sinespaciado"/>
        <w:ind w:left="426"/>
        <w:jc w:val="both"/>
        <w:rPr>
          <w:rFonts w:asciiTheme="minorHAnsi" w:hAnsiTheme="minorHAnsi" w:cstheme="minorHAnsi"/>
        </w:rPr>
      </w:pPr>
    </w:p>
    <w:p w14:paraId="225AC066" w14:textId="77777777" w:rsidR="00861FA0" w:rsidRPr="00F91DFA" w:rsidRDefault="00861FA0" w:rsidP="00F804E3">
      <w:pPr>
        <w:pStyle w:val="Sinespaciado"/>
        <w:numPr>
          <w:ilvl w:val="0"/>
          <w:numId w:val="28"/>
        </w:numPr>
        <w:ind w:left="426"/>
        <w:jc w:val="both"/>
        <w:rPr>
          <w:rFonts w:asciiTheme="minorHAnsi" w:hAnsiTheme="minorHAnsi" w:cstheme="minorHAnsi"/>
          <w:b/>
        </w:rPr>
      </w:pPr>
      <w:r>
        <w:rPr>
          <w:rFonts w:asciiTheme="minorHAnsi" w:hAnsiTheme="minorHAnsi" w:cstheme="minorHAnsi"/>
          <w:b/>
        </w:rPr>
        <w:t>DETERMINACION DEL PUNTAJE TOTAL</w:t>
      </w:r>
    </w:p>
    <w:p w14:paraId="0E93CDB1" w14:textId="77777777" w:rsidR="00861FA0" w:rsidRDefault="00861FA0" w:rsidP="00861FA0">
      <w:pPr>
        <w:pStyle w:val="Sinespaciado"/>
        <w:ind w:left="284"/>
        <w:jc w:val="both"/>
        <w:rPr>
          <w:rFonts w:asciiTheme="minorHAnsi" w:hAnsiTheme="minorHAnsi" w:cstheme="minorHAnsi"/>
        </w:rPr>
      </w:pPr>
    </w:p>
    <w:p w14:paraId="5746C176" w14:textId="77777777" w:rsidR="00861FA0" w:rsidRPr="00396E92" w:rsidRDefault="00861FA0" w:rsidP="00861FA0">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5078B49E" w14:textId="77777777" w:rsidR="00861FA0" w:rsidRPr="00C515B5" w:rsidRDefault="00861FA0" w:rsidP="00861FA0">
      <w:pPr>
        <w:tabs>
          <w:tab w:val="left" w:pos="709"/>
        </w:tabs>
        <w:ind w:left="1418"/>
        <w:jc w:val="both"/>
        <w:rPr>
          <w:rFonts w:ascii="Verdana" w:hAnsi="Verdana" w:cs="Tahoma"/>
          <w:sz w:val="18"/>
          <w:szCs w:val="18"/>
        </w:rPr>
      </w:pPr>
    </w:p>
    <w:p w14:paraId="41B5E8B1" w14:textId="77777777" w:rsidR="00861FA0" w:rsidRDefault="00861FA0" w:rsidP="00861FA0">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7AAC993A" w14:textId="77777777" w:rsidR="00861FA0" w:rsidRPr="00C256A3" w:rsidRDefault="00861FA0" w:rsidP="00861FA0">
      <w:pPr>
        <w:pStyle w:val="Sinespaciado"/>
        <w:ind w:left="708"/>
        <w:jc w:val="center"/>
        <w:rPr>
          <w:rFonts w:asciiTheme="minorHAnsi" w:hAnsiTheme="minorHAnsi" w:cstheme="minorHAnsi"/>
          <w:b/>
          <w:i/>
        </w:rPr>
      </w:pPr>
    </w:p>
    <w:p w14:paraId="4A7F387C" w14:textId="77777777" w:rsidR="00861FA0" w:rsidRPr="00C515B5" w:rsidRDefault="00861FA0" w:rsidP="00F804E3">
      <w:pPr>
        <w:pStyle w:val="Sinespaciado"/>
        <w:numPr>
          <w:ilvl w:val="0"/>
          <w:numId w:val="28"/>
        </w:numPr>
        <w:ind w:left="426"/>
        <w:jc w:val="both"/>
        <w:rPr>
          <w:rFonts w:asciiTheme="minorHAnsi" w:hAnsiTheme="minorHAnsi" w:cstheme="minorHAnsi"/>
          <w:b/>
        </w:rPr>
      </w:pPr>
      <w:r>
        <w:rPr>
          <w:rFonts w:asciiTheme="minorHAnsi" w:hAnsiTheme="minorHAnsi" w:cstheme="minorHAnsi"/>
          <w:b/>
        </w:rPr>
        <w:t>RESULTADO DE LA EVALUACIÓN</w:t>
      </w:r>
      <w:r w:rsidRPr="00C515B5">
        <w:rPr>
          <w:rFonts w:asciiTheme="minorHAnsi" w:hAnsiTheme="minorHAnsi" w:cstheme="minorHAnsi"/>
          <w:b/>
        </w:rPr>
        <w:t xml:space="preserve"> </w:t>
      </w:r>
    </w:p>
    <w:p w14:paraId="0DA6D4FA" w14:textId="77777777" w:rsidR="00861FA0" w:rsidRPr="00C515B5" w:rsidRDefault="00861FA0" w:rsidP="00861FA0">
      <w:pPr>
        <w:jc w:val="both"/>
        <w:rPr>
          <w:rFonts w:asciiTheme="minorHAnsi" w:hAnsiTheme="minorHAnsi" w:cstheme="minorHAnsi"/>
          <w:sz w:val="22"/>
          <w:szCs w:val="22"/>
        </w:rPr>
      </w:pPr>
    </w:p>
    <w:p w14:paraId="54452BD3" w14:textId="77777777" w:rsidR="00861FA0" w:rsidRPr="00C515B5" w:rsidRDefault="00861FA0" w:rsidP="00861FA0">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7CAF0F8C" w14:textId="77777777" w:rsidR="00861FA0" w:rsidRPr="00C515B5" w:rsidRDefault="00861FA0" w:rsidP="00861FA0">
      <w:pPr>
        <w:pStyle w:val="Sinespaciado"/>
        <w:ind w:left="284"/>
        <w:jc w:val="both"/>
        <w:rPr>
          <w:rFonts w:asciiTheme="minorHAnsi" w:hAnsiTheme="minorHAnsi" w:cstheme="minorHAnsi"/>
        </w:rPr>
      </w:pPr>
    </w:p>
    <w:p w14:paraId="62F45C27" w14:textId="77777777" w:rsidR="00861FA0" w:rsidRDefault="00861FA0" w:rsidP="00861FA0">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53802C64" w14:textId="77777777" w:rsidR="00861FA0" w:rsidRPr="00F176B9" w:rsidRDefault="00861FA0" w:rsidP="00861FA0">
      <w:pPr>
        <w:pStyle w:val="Sinespaciado"/>
        <w:jc w:val="both"/>
        <w:rPr>
          <w:rFonts w:asciiTheme="minorHAnsi" w:hAnsiTheme="minorHAnsi" w:cstheme="minorHAnsi"/>
          <w:lang w:val="es-ES_tradnl"/>
        </w:rPr>
      </w:pPr>
    </w:p>
    <w:p w14:paraId="7733EB91" w14:textId="77777777" w:rsidR="00861FA0" w:rsidRPr="00FC1E9D" w:rsidRDefault="00861FA0" w:rsidP="00861FA0">
      <w:pPr>
        <w:pStyle w:val="Sinespaciado"/>
        <w:jc w:val="both"/>
        <w:rPr>
          <w:rFonts w:asciiTheme="minorHAnsi" w:hAnsiTheme="minorHAnsi" w:cstheme="minorHAnsi"/>
          <w:lang w:val="es-BO"/>
        </w:rPr>
      </w:pPr>
    </w:p>
    <w:p w14:paraId="1DE10174" w14:textId="77777777" w:rsidR="00861FA0" w:rsidRPr="00A07912" w:rsidRDefault="00861FA0" w:rsidP="00861FA0">
      <w:pPr>
        <w:jc w:val="center"/>
        <w:rPr>
          <w:rFonts w:asciiTheme="minorHAnsi" w:hAnsiTheme="minorHAnsi" w:cstheme="minorHAnsi"/>
          <w:b/>
          <w:bCs/>
          <w:sz w:val="22"/>
          <w:szCs w:val="22"/>
          <w:lang w:val="es-BO"/>
        </w:rPr>
      </w:pPr>
    </w:p>
    <w:p w14:paraId="5C0188A5" w14:textId="77777777" w:rsidR="00861FA0" w:rsidRDefault="00861FA0" w:rsidP="00861FA0">
      <w:pPr>
        <w:jc w:val="center"/>
        <w:rPr>
          <w:rFonts w:asciiTheme="minorHAnsi" w:hAnsiTheme="minorHAnsi" w:cstheme="minorHAnsi"/>
          <w:b/>
          <w:bCs/>
          <w:sz w:val="22"/>
          <w:szCs w:val="22"/>
          <w:lang w:val="es-ES_tradnl"/>
        </w:rPr>
      </w:pPr>
    </w:p>
    <w:p w14:paraId="41E4030C" w14:textId="77777777" w:rsidR="00861FA0" w:rsidRDefault="00861FA0" w:rsidP="00861FA0">
      <w:pPr>
        <w:jc w:val="center"/>
        <w:rPr>
          <w:rFonts w:asciiTheme="minorHAnsi" w:hAnsiTheme="minorHAnsi" w:cstheme="minorHAnsi"/>
          <w:b/>
          <w:bCs/>
          <w:sz w:val="22"/>
          <w:szCs w:val="22"/>
          <w:lang w:val="es-ES_tradnl"/>
        </w:rPr>
      </w:pPr>
    </w:p>
    <w:p w14:paraId="6355CCC8" w14:textId="77777777" w:rsidR="00861FA0" w:rsidRDefault="00861FA0" w:rsidP="00861FA0">
      <w:pPr>
        <w:jc w:val="center"/>
        <w:rPr>
          <w:rFonts w:asciiTheme="minorHAnsi" w:hAnsiTheme="minorHAnsi" w:cstheme="minorHAnsi"/>
          <w:b/>
          <w:bCs/>
          <w:sz w:val="22"/>
          <w:szCs w:val="22"/>
          <w:lang w:val="es-ES_tradnl"/>
        </w:rPr>
      </w:pPr>
    </w:p>
    <w:p w14:paraId="6D9E044C" w14:textId="77777777" w:rsidR="00861FA0" w:rsidRDefault="00861FA0" w:rsidP="00861FA0">
      <w:pPr>
        <w:jc w:val="center"/>
        <w:rPr>
          <w:rFonts w:asciiTheme="minorHAnsi" w:hAnsiTheme="minorHAnsi" w:cstheme="minorHAnsi"/>
          <w:b/>
          <w:bCs/>
          <w:sz w:val="22"/>
          <w:szCs w:val="22"/>
          <w:lang w:val="es-ES_tradnl"/>
        </w:rPr>
      </w:pPr>
    </w:p>
    <w:p w14:paraId="6217CA2C" w14:textId="77777777" w:rsidR="00861FA0" w:rsidRDefault="00861FA0" w:rsidP="00861FA0">
      <w:pPr>
        <w:jc w:val="center"/>
        <w:rPr>
          <w:rFonts w:asciiTheme="minorHAnsi" w:hAnsiTheme="minorHAnsi" w:cstheme="minorHAnsi"/>
          <w:b/>
          <w:bCs/>
          <w:sz w:val="22"/>
          <w:szCs w:val="22"/>
          <w:lang w:val="es-ES_tradnl"/>
        </w:rPr>
      </w:pPr>
    </w:p>
    <w:p w14:paraId="45B3EFD9" w14:textId="77777777" w:rsidR="00861FA0" w:rsidRDefault="00861FA0" w:rsidP="00861FA0">
      <w:pPr>
        <w:jc w:val="center"/>
        <w:rPr>
          <w:rFonts w:asciiTheme="minorHAnsi" w:hAnsiTheme="minorHAnsi" w:cstheme="minorHAnsi"/>
          <w:b/>
          <w:bCs/>
          <w:sz w:val="22"/>
          <w:szCs w:val="22"/>
          <w:lang w:val="es-ES_tradnl"/>
        </w:rPr>
      </w:pPr>
    </w:p>
    <w:p w14:paraId="230526F5" w14:textId="77777777" w:rsidR="00861FA0" w:rsidRDefault="00861FA0" w:rsidP="00861FA0">
      <w:pPr>
        <w:jc w:val="center"/>
        <w:rPr>
          <w:rFonts w:asciiTheme="minorHAnsi" w:hAnsiTheme="minorHAnsi" w:cstheme="minorHAnsi"/>
          <w:b/>
          <w:bCs/>
          <w:sz w:val="22"/>
          <w:szCs w:val="22"/>
          <w:lang w:val="es-ES_tradnl"/>
        </w:rPr>
      </w:pPr>
    </w:p>
    <w:p w14:paraId="17B457A7" w14:textId="77777777" w:rsidR="00861FA0" w:rsidRDefault="00861FA0" w:rsidP="00861FA0">
      <w:pPr>
        <w:jc w:val="center"/>
        <w:rPr>
          <w:rFonts w:asciiTheme="minorHAnsi" w:hAnsiTheme="minorHAnsi" w:cstheme="minorHAnsi"/>
          <w:b/>
          <w:bCs/>
          <w:sz w:val="22"/>
          <w:szCs w:val="22"/>
          <w:lang w:val="es-ES_tradnl"/>
        </w:rPr>
      </w:pPr>
    </w:p>
    <w:p w14:paraId="7C93628D" w14:textId="77777777" w:rsidR="00861FA0" w:rsidRDefault="00861FA0" w:rsidP="00861FA0">
      <w:pPr>
        <w:jc w:val="center"/>
        <w:rPr>
          <w:rFonts w:asciiTheme="minorHAnsi" w:hAnsiTheme="minorHAnsi" w:cstheme="minorHAnsi"/>
          <w:b/>
          <w:bCs/>
          <w:sz w:val="22"/>
          <w:szCs w:val="22"/>
          <w:lang w:val="es-ES_tradnl"/>
        </w:rPr>
      </w:pPr>
    </w:p>
    <w:p w14:paraId="3D38C6F7" w14:textId="77777777" w:rsidR="00861FA0" w:rsidRDefault="00861FA0" w:rsidP="00861FA0">
      <w:pPr>
        <w:jc w:val="center"/>
        <w:rPr>
          <w:rFonts w:asciiTheme="minorHAnsi" w:hAnsiTheme="minorHAnsi" w:cstheme="minorHAnsi"/>
          <w:b/>
          <w:bCs/>
          <w:sz w:val="22"/>
          <w:szCs w:val="22"/>
          <w:lang w:val="es-ES_tradnl"/>
        </w:rPr>
      </w:pPr>
    </w:p>
    <w:p w14:paraId="4635C26E" w14:textId="77777777" w:rsidR="00861FA0" w:rsidRDefault="00861FA0" w:rsidP="00861FA0">
      <w:pPr>
        <w:jc w:val="center"/>
        <w:rPr>
          <w:rFonts w:asciiTheme="minorHAnsi" w:hAnsiTheme="minorHAnsi" w:cstheme="minorHAnsi"/>
          <w:b/>
          <w:bCs/>
          <w:sz w:val="22"/>
          <w:szCs w:val="22"/>
          <w:lang w:val="es-ES_tradnl"/>
        </w:rPr>
      </w:pPr>
    </w:p>
    <w:p w14:paraId="1770C17E" w14:textId="77777777" w:rsidR="00861FA0" w:rsidRDefault="00861FA0" w:rsidP="00861FA0">
      <w:pPr>
        <w:jc w:val="center"/>
        <w:rPr>
          <w:rFonts w:asciiTheme="minorHAnsi" w:hAnsiTheme="minorHAnsi" w:cstheme="minorHAnsi"/>
          <w:b/>
          <w:bCs/>
          <w:sz w:val="22"/>
          <w:szCs w:val="22"/>
          <w:lang w:val="es-ES_tradnl"/>
        </w:rPr>
      </w:pPr>
    </w:p>
    <w:p w14:paraId="5BBBB5D8" w14:textId="77777777" w:rsidR="00861FA0" w:rsidRDefault="00861FA0" w:rsidP="00861FA0">
      <w:pPr>
        <w:jc w:val="center"/>
        <w:rPr>
          <w:rFonts w:asciiTheme="minorHAnsi" w:hAnsiTheme="minorHAnsi" w:cstheme="minorHAnsi"/>
          <w:b/>
          <w:bCs/>
          <w:sz w:val="22"/>
          <w:szCs w:val="22"/>
          <w:lang w:val="es-ES_tradnl"/>
        </w:rPr>
      </w:pPr>
    </w:p>
    <w:p w14:paraId="4B3C0CB7" w14:textId="77777777" w:rsidR="00861FA0" w:rsidRDefault="00861FA0" w:rsidP="00861FA0">
      <w:pPr>
        <w:jc w:val="center"/>
        <w:rPr>
          <w:rFonts w:asciiTheme="minorHAnsi" w:hAnsiTheme="minorHAnsi" w:cstheme="minorHAnsi"/>
          <w:b/>
          <w:bCs/>
          <w:sz w:val="22"/>
          <w:szCs w:val="22"/>
          <w:lang w:val="es-ES_tradnl"/>
        </w:rPr>
      </w:pPr>
    </w:p>
    <w:p w14:paraId="59C09BE0" w14:textId="77777777" w:rsidR="00861FA0" w:rsidRDefault="00861FA0" w:rsidP="00861FA0">
      <w:pPr>
        <w:jc w:val="center"/>
        <w:rPr>
          <w:rFonts w:asciiTheme="minorHAnsi" w:hAnsiTheme="minorHAnsi" w:cstheme="minorHAnsi"/>
          <w:b/>
          <w:bCs/>
          <w:sz w:val="22"/>
          <w:szCs w:val="22"/>
          <w:lang w:val="es-ES_tradnl"/>
        </w:rPr>
      </w:pPr>
    </w:p>
    <w:p w14:paraId="4D28C095" w14:textId="77777777" w:rsidR="00861FA0" w:rsidRDefault="00861FA0" w:rsidP="00861FA0">
      <w:pPr>
        <w:jc w:val="center"/>
        <w:rPr>
          <w:rFonts w:asciiTheme="minorHAnsi" w:hAnsiTheme="minorHAnsi" w:cstheme="minorHAnsi"/>
          <w:b/>
          <w:bCs/>
          <w:sz w:val="22"/>
          <w:szCs w:val="22"/>
          <w:lang w:val="es-ES_tradnl"/>
        </w:rPr>
      </w:pPr>
    </w:p>
    <w:p w14:paraId="2F70F6A9" w14:textId="77777777" w:rsidR="00861FA0" w:rsidRDefault="00861FA0" w:rsidP="00861FA0">
      <w:pPr>
        <w:jc w:val="center"/>
        <w:rPr>
          <w:rFonts w:asciiTheme="minorHAnsi" w:hAnsiTheme="minorHAnsi" w:cstheme="minorHAnsi"/>
          <w:b/>
          <w:bCs/>
          <w:sz w:val="22"/>
          <w:szCs w:val="22"/>
          <w:lang w:val="es-ES_tradnl"/>
        </w:rPr>
      </w:pPr>
    </w:p>
    <w:p w14:paraId="1BB385C4" w14:textId="77777777" w:rsidR="00861FA0" w:rsidRDefault="00861FA0" w:rsidP="00861FA0">
      <w:pPr>
        <w:jc w:val="center"/>
        <w:rPr>
          <w:rFonts w:asciiTheme="minorHAnsi" w:hAnsiTheme="minorHAnsi" w:cstheme="minorHAnsi"/>
          <w:b/>
          <w:bCs/>
          <w:sz w:val="22"/>
          <w:szCs w:val="22"/>
          <w:lang w:val="es-ES_tradnl"/>
        </w:rPr>
      </w:pPr>
    </w:p>
    <w:p w14:paraId="511F77E9" w14:textId="77777777" w:rsidR="00861FA0" w:rsidRDefault="00861FA0" w:rsidP="00861FA0">
      <w:pPr>
        <w:jc w:val="center"/>
        <w:rPr>
          <w:rFonts w:asciiTheme="minorHAnsi" w:hAnsiTheme="minorHAnsi" w:cstheme="minorHAnsi"/>
          <w:b/>
          <w:bCs/>
          <w:sz w:val="22"/>
          <w:szCs w:val="22"/>
          <w:lang w:val="es-ES_tradnl"/>
        </w:rPr>
      </w:pPr>
    </w:p>
    <w:p w14:paraId="3F47F8F7" w14:textId="77777777" w:rsidR="00861FA0" w:rsidRDefault="00861FA0" w:rsidP="00861FA0">
      <w:pPr>
        <w:jc w:val="center"/>
        <w:rPr>
          <w:rFonts w:asciiTheme="minorHAnsi" w:hAnsiTheme="minorHAnsi" w:cstheme="minorHAnsi"/>
          <w:b/>
          <w:bCs/>
          <w:sz w:val="22"/>
          <w:szCs w:val="22"/>
          <w:lang w:val="es-ES_tradnl"/>
        </w:rPr>
      </w:pPr>
    </w:p>
    <w:p w14:paraId="4726F4F8" w14:textId="77777777" w:rsidR="00861FA0" w:rsidRDefault="00861FA0" w:rsidP="00861FA0">
      <w:pPr>
        <w:jc w:val="center"/>
        <w:rPr>
          <w:rFonts w:asciiTheme="minorHAnsi" w:hAnsiTheme="minorHAnsi" w:cstheme="minorHAnsi"/>
          <w:b/>
          <w:bCs/>
          <w:sz w:val="22"/>
          <w:szCs w:val="22"/>
          <w:lang w:val="es-ES_tradnl"/>
        </w:rPr>
      </w:pPr>
    </w:p>
    <w:p w14:paraId="3C90B4BF" w14:textId="77777777" w:rsidR="00861FA0" w:rsidRDefault="00861FA0" w:rsidP="00861FA0">
      <w:pPr>
        <w:jc w:val="center"/>
        <w:rPr>
          <w:rFonts w:asciiTheme="minorHAnsi" w:hAnsiTheme="minorHAnsi" w:cstheme="minorHAnsi"/>
          <w:b/>
          <w:bCs/>
          <w:sz w:val="22"/>
          <w:szCs w:val="22"/>
          <w:lang w:val="es-ES_tradnl"/>
        </w:rPr>
      </w:pPr>
    </w:p>
    <w:p w14:paraId="1672D762" w14:textId="77777777" w:rsidR="00861FA0" w:rsidRDefault="00861FA0" w:rsidP="00861FA0">
      <w:pPr>
        <w:jc w:val="center"/>
        <w:rPr>
          <w:rFonts w:asciiTheme="minorHAnsi" w:hAnsiTheme="minorHAnsi" w:cstheme="minorHAnsi"/>
          <w:b/>
          <w:bCs/>
          <w:sz w:val="22"/>
          <w:szCs w:val="22"/>
          <w:lang w:val="es-ES_tradnl"/>
        </w:rPr>
      </w:pPr>
    </w:p>
    <w:p w14:paraId="6A152108" w14:textId="77777777" w:rsidR="00376026" w:rsidRDefault="00376026" w:rsidP="00861FA0">
      <w:pPr>
        <w:jc w:val="center"/>
        <w:rPr>
          <w:rFonts w:asciiTheme="minorHAnsi" w:hAnsiTheme="minorHAnsi" w:cstheme="minorHAnsi"/>
          <w:b/>
          <w:bCs/>
          <w:sz w:val="22"/>
          <w:szCs w:val="22"/>
          <w:lang w:val="es-ES_tradnl"/>
        </w:rPr>
      </w:pPr>
    </w:p>
    <w:p w14:paraId="47A123BF" w14:textId="77777777" w:rsidR="00376026" w:rsidRDefault="00376026" w:rsidP="00861FA0">
      <w:pPr>
        <w:jc w:val="center"/>
        <w:rPr>
          <w:rFonts w:asciiTheme="minorHAnsi" w:hAnsiTheme="minorHAnsi" w:cstheme="minorHAnsi"/>
          <w:b/>
          <w:bCs/>
          <w:sz w:val="22"/>
          <w:szCs w:val="22"/>
          <w:lang w:val="es-ES_tradnl"/>
        </w:rPr>
      </w:pPr>
    </w:p>
    <w:p w14:paraId="0BE52930" w14:textId="77777777" w:rsidR="00376026" w:rsidRDefault="00376026" w:rsidP="00861FA0">
      <w:pPr>
        <w:jc w:val="center"/>
        <w:rPr>
          <w:rFonts w:asciiTheme="minorHAnsi" w:hAnsiTheme="minorHAnsi" w:cstheme="minorHAnsi"/>
          <w:b/>
          <w:bCs/>
          <w:sz w:val="22"/>
          <w:szCs w:val="22"/>
          <w:lang w:val="es-ES_tradnl"/>
        </w:rPr>
      </w:pPr>
    </w:p>
    <w:p w14:paraId="5B6C436C" w14:textId="77777777" w:rsidR="00861FA0" w:rsidRPr="00552079" w:rsidRDefault="00861FA0" w:rsidP="00861FA0">
      <w:pPr>
        <w:tabs>
          <w:tab w:val="center" w:pos="4561"/>
        </w:tabs>
        <w:rPr>
          <w:rFonts w:asciiTheme="minorHAnsi" w:hAnsiTheme="minorHAnsi" w:cstheme="minorHAnsi"/>
          <w:b/>
          <w:bCs/>
          <w:sz w:val="22"/>
          <w:szCs w:val="22"/>
        </w:rPr>
      </w:pPr>
    </w:p>
    <w:p w14:paraId="63637C05" w14:textId="77777777" w:rsidR="00861FA0" w:rsidRPr="008A43D1" w:rsidRDefault="00861FA0" w:rsidP="00861FA0">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A99BA55" w14:textId="77777777" w:rsidR="00861FA0" w:rsidRPr="008A43D1" w:rsidRDefault="00861FA0" w:rsidP="00861FA0">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C06CFC1" w14:textId="77777777" w:rsidR="00861FA0" w:rsidRPr="008A43D1" w:rsidRDefault="00861FA0" w:rsidP="00861FA0">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61FA0" w:rsidRPr="00552079" w14:paraId="2EA1DF39" w14:textId="77777777" w:rsidTr="00E76D8D">
        <w:tc>
          <w:tcPr>
            <w:tcW w:w="9113" w:type="dxa"/>
            <w:shd w:val="clear" w:color="auto" w:fill="auto"/>
          </w:tcPr>
          <w:p w14:paraId="3C5CEFA9" w14:textId="77777777" w:rsidR="00861FA0" w:rsidRPr="008A43D1" w:rsidRDefault="00861FA0" w:rsidP="007C5F4E">
            <w:pPr>
              <w:ind w:right="28"/>
              <w:jc w:val="center"/>
              <w:rPr>
                <w:rFonts w:asciiTheme="minorHAnsi" w:hAnsiTheme="minorHAnsi" w:cstheme="minorHAnsi"/>
                <w:bCs/>
                <w:sz w:val="22"/>
                <w:szCs w:val="22"/>
              </w:rPr>
            </w:pPr>
          </w:p>
          <w:p w14:paraId="54630A59" w14:textId="77777777" w:rsidR="00861FA0" w:rsidRPr="00552079" w:rsidRDefault="00861FA0" w:rsidP="007C5F4E">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7690DE02" w14:textId="77777777" w:rsidR="00861FA0" w:rsidRPr="00552079" w:rsidRDefault="00861FA0" w:rsidP="007C5F4E">
            <w:pPr>
              <w:jc w:val="center"/>
              <w:rPr>
                <w:rFonts w:asciiTheme="minorHAnsi" w:hAnsiTheme="minorHAnsi" w:cstheme="minorHAnsi"/>
                <w:b/>
                <w:bCs/>
                <w:sz w:val="22"/>
                <w:szCs w:val="22"/>
              </w:rPr>
            </w:pPr>
          </w:p>
        </w:tc>
      </w:tr>
    </w:tbl>
    <w:p w14:paraId="545A4C8A" w14:textId="77777777" w:rsidR="00E76D8D" w:rsidRPr="00A7365B" w:rsidRDefault="00E76D8D" w:rsidP="00E76D8D">
      <w:pPr>
        <w:spacing w:before="120" w:after="120"/>
        <w:ind w:left="4956" w:firstLine="708"/>
        <w:rPr>
          <w:rFonts w:ascii="Arial" w:hAnsi="Arial" w:cs="Arial"/>
          <w:b/>
        </w:rPr>
      </w:pPr>
      <w:r w:rsidRPr="00A7365B">
        <w:rPr>
          <w:rFonts w:ascii="Arial" w:hAnsi="Arial" w:cs="Arial"/>
          <w:b/>
        </w:rPr>
        <w:t>CONTRATO Nº YPFB/______</w:t>
      </w:r>
    </w:p>
    <w:p w14:paraId="27371FED" w14:textId="77777777" w:rsidR="00E76D8D" w:rsidRPr="00A7365B" w:rsidRDefault="00E76D8D" w:rsidP="00E76D8D">
      <w:pPr>
        <w:spacing w:before="120" w:after="120"/>
        <w:ind w:left="4956" w:firstLine="708"/>
        <w:rPr>
          <w:rFonts w:ascii="Arial" w:hAnsi="Arial" w:cs="Arial"/>
          <w:b/>
        </w:rPr>
      </w:pPr>
      <w:r w:rsidRPr="00A7365B">
        <w:rPr>
          <w:rFonts w:ascii="Arial" w:hAnsi="Arial" w:cs="Arial"/>
          <w:b/>
        </w:rPr>
        <w:t xml:space="preserve">____________, </w:t>
      </w:r>
    </w:p>
    <w:p w14:paraId="08D0A01E" w14:textId="77777777" w:rsidR="00E76D8D" w:rsidRPr="00A7365B" w:rsidRDefault="00E76D8D" w:rsidP="00E76D8D">
      <w:pPr>
        <w:spacing w:before="120" w:after="120"/>
        <w:ind w:left="3540" w:firstLine="708"/>
        <w:rPr>
          <w:rFonts w:ascii="Arial" w:hAnsi="Arial" w:cs="Arial"/>
          <w:b/>
        </w:rPr>
      </w:pPr>
    </w:p>
    <w:p w14:paraId="469B4A48" w14:textId="77777777" w:rsidR="00E76D8D" w:rsidRPr="00A7365B" w:rsidRDefault="00E76D8D" w:rsidP="00E76D8D">
      <w:pPr>
        <w:shd w:val="clear" w:color="auto" w:fill="D9D9D9"/>
        <w:jc w:val="both"/>
        <w:rPr>
          <w:rFonts w:ascii="Arial" w:hAnsi="Arial" w:cs="Arial"/>
          <w:b/>
          <w:bCs/>
          <w:i/>
          <w:iCs/>
        </w:rPr>
      </w:pPr>
      <w:r w:rsidRPr="00A7365B">
        <w:rPr>
          <w:rFonts w:ascii="Arial" w:hAnsi="Arial" w:cs="Arial"/>
          <w:b/>
          <w:bCs/>
          <w:i/>
          <w:iCs/>
        </w:rPr>
        <w:t>El presente es un modelo de contrato REFERENCIAL el cual puede sufrir modificaciones de acuerdo a las características particulares del pre</w:t>
      </w:r>
      <w:r>
        <w:rPr>
          <w:rFonts w:ascii="Arial" w:hAnsi="Arial" w:cs="Arial"/>
          <w:b/>
          <w:bCs/>
          <w:i/>
          <w:iCs/>
        </w:rPr>
        <w:t>sente proceso de contratación lo</w:t>
      </w:r>
      <w:r w:rsidRPr="00A7365B">
        <w:rPr>
          <w:rFonts w:ascii="Arial" w:hAnsi="Arial" w:cs="Arial"/>
          <w:b/>
          <w:bCs/>
          <w:i/>
          <w:iCs/>
        </w:rPr>
        <w:t xml:space="preserve">s </w:t>
      </w:r>
      <w:r>
        <w:rPr>
          <w:rFonts w:ascii="Arial" w:hAnsi="Arial" w:cs="Arial"/>
          <w:b/>
          <w:bCs/>
          <w:i/>
          <w:iCs/>
        </w:rPr>
        <w:t>Términos de Referencia</w:t>
      </w:r>
      <w:r w:rsidRPr="00A7365B">
        <w:rPr>
          <w:rFonts w:ascii="Arial" w:hAnsi="Arial" w:cs="Arial"/>
          <w:b/>
          <w:bCs/>
          <w:i/>
          <w:iCs/>
        </w:rPr>
        <w:t>, enmiendas, la propuesta adjudicada y demás información pertinente que debe ser incluida.</w:t>
      </w:r>
    </w:p>
    <w:p w14:paraId="4E7D8C83" w14:textId="77777777" w:rsidR="00E76D8D" w:rsidRPr="001A4D94" w:rsidRDefault="00E76D8D" w:rsidP="00E76D8D">
      <w:pPr>
        <w:spacing w:before="120" w:after="120"/>
        <w:ind w:left="3262" w:firstLine="708"/>
        <w:jc w:val="right"/>
        <w:rPr>
          <w:rFonts w:ascii="Arial" w:hAnsi="Arial" w:cs="Arial"/>
          <w:b/>
        </w:rPr>
      </w:pPr>
    </w:p>
    <w:p w14:paraId="41846E0F" w14:textId="77777777" w:rsidR="00E76D8D" w:rsidRPr="001A4D94" w:rsidRDefault="00E76D8D" w:rsidP="00E76D8D">
      <w:pPr>
        <w:spacing w:before="120" w:after="120"/>
        <w:jc w:val="center"/>
        <w:rPr>
          <w:rFonts w:ascii="Arial" w:hAnsi="Arial" w:cs="Arial"/>
          <w:b/>
        </w:rPr>
      </w:pPr>
      <w:r w:rsidRPr="001A4D94">
        <w:rPr>
          <w:rFonts w:ascii="Arial" w:hAnsi="Arial" w:cs="Arial"/>
          <w:b/>
        </w:rPr>
        <w:t>MINUTA DE CONTRATO</w:t>
      </w:r>
    </w:p>
    <w:p w14:paraId="107F0194" w14:textId="77777777" w:rsidR="00E76D8D" w:rsidRPr="001A4D94" w:rsidRDefault="00E76D8D" w:rsidP="00E76D8D">
      <w:pPr>
        <w:spacing w:before="120" w:after="120"/>
        <w:jc w:val="center"/>
        <w:rPr>
          <w:rFonts w:ascii="Arial" w:hAnsi="Arial" w:cs="Arial"/>
          <w:b/>
        </w:rPr>
      </w:pPr>
    </w:p>
    <w:p w14:paraId="736C5338" w14:textId="77777777" w:rsidR="00E76D8D" w:rsidRPr="001A4D94" w:rsidRDefault="00E76D8D" w:rsidP="00E76D8D">
      <w:pPr>
        <w:spacing w:before="120" w:after="120"/>
        <w:jc w:val="both"/>
        <w:rPr>
          <w:rFonts w:ascii="Arial" w:hAnsi="Arial" w:cs="Arial"/>
          <w:b/>
          <w:lang w:val="es-ES_tradnl"/>
        </w:rPr>
      </w:pPr>
      <w:r w:rsidRPr="001A4D94">
        <w:rPr>
          <w:rFonts w:ascii="Arial" w:hAnsi="Arial" w:cs="Arial"/>
          <w:b/>
          <w:lang w:val="es-ES_tradnl"/>
        </w:rPr>
        <w:t xml:space="preserve">SEÑOR NOTARIO DE GOBIERNO DEL DISTRITO ADMINISTRATIVO DE SANTA CRUZ </w:t>
      </w:r>
    </w:p>
    <w:p w14:paraId="1DC17DFD" w14:textId="77777777" w:rsidR="00E76D8D" w:rsidRPr="001A4D94" w:rsidRDefault="00E76D8D" w:rsidP="00E76D8D">
      <w:pPr>
        <w:spacing w:before="120" w:after="120"/>
        <w:jc w:val="both"/>
        <w:rPr>
          <w:rFonts w:ascii="Arial" w:hAnsi="Arial" w:cs="Arial"/>
          <w:b/>
          <w:lang w:val="es-ES_tradnl"/>
        </w:rPr>
      </w:pPr>
      <w:r w:rsidRPr="001A4D94">
        <w:rPr>
          <w:rFonts w:ascii="Arial" w:hAnsi="Arial" w:cs="Arial"/>
          <w:lang w:val="es-ES_tradnl"/>
        </w:rPr>
        <w:t>En el registro de Escrituras Públicas que corren a su cargo sírvase usted insertar el presente Contrato de Consultoría por Producto para la “</w:t>
      </w:r>
      <w:r>
        <w:rPr>
          <w:rFonts w:ascii="Arial" w:hAnsi="Arial" w:cs="Arial"/>
          <w:b/>
          <w:lang w:val="es-ES_tradnl"/>
        </w:rPr>
        <w:t>_______________________________________</w:t>
      </w:r>
      <w:r w:rsidRPr="001A4D94">
        <w:rPr>
          <w:rFonts w:ascii="Arial" w:hAnsi="Arial" w:cs="Arial"/>
          <w:b/>
          <w:lang w:val="es-ES_tradnl"/>
        </w:rPr>
        <w:t xml:space="preserve">” con Código </w:t>
      </w:r>
      <w:r>
        <w:rPr>
          <w:rFonts w:ascii="Arial" w:hAnsi="Arial" w:cs="Arial"/>
          <w:b/>
          <w:bCs/>
          <w:color w:val="000000"/>
        </w:rPr>
        <w:t>_____________________________</w:t>
      </w:r>
      <w:r w:rsidRPr="001A4D94">
        <w:rPr>
          <w:rFonts w:ascii="Arial" w:hAnsi="Arial" w:cs="Arial"/>
          <w:b/>
          <w:lang w:val="es-ES_tradnl"/>
        </w:rPr>
        <w:t xml:space="preserve"> </w:t>
      </w:r>
      <w:r w:rsidRPr="001A4D94">
        <w:rPr>
          <w:rFonts w:ascii="Arial" w:hAnsi="Arial" w:cs="Arial"/>
          <w:lang w:val="es-ES_tradnl"/>
        </w:rPr>
        <w:t>sujeto a los siguientes términos y condiciones:</w:t>
      </w:r>
    </w:p>
    <w:p w14:paraId="230B0317" w14:textId="77777777" w:rsidR="00E76D8D" w:rsidRPr="001A4D94" w:rsidRDefault="00E76D8D" w:rsidP="00E76D8D">
      <w:pPr>
        <w:spacing w:before="120" w:after="120"/>
        <w:jc w:val="both"/>
        <w:rPr>
          <w:rFonts w:ascii="Arial" w:hAnsi="Arial" w:cs="Arial"/>
          <w:b/>
          <w:lang w:val="es-ES_tradnl"/>
        </w:rPr>
      </w:pPr>
      <w:r w:rsidRPr="001A4D94">
        <w:rPr>
          <w:rFonts w:ascii="Arial" w:hAnsi="Arial" w:cs="Arial"/>
          <w:b/>
          <w:u w:val="single"/>
          <w:lang w:val="es-ES_tradnl"/>
        </w:rPr>
        <w:t xml:space="preserve">PRIMERA.- (PARTES </w:t>
      </w:r>
      <w:r w:rsidRPr="001A4D94">
        <w:rPr>
          <w:rFonts w:ascii="Arial" w:hAnsi="Arial" w:cs="Arial"/>
          <w:b/>
          <w:bCs/>
          <w:u w:val="single"/>
          <w:lang w:val="es-ES_tradnl"/>
        </w:rPr>
        <w:t>CONTRATANTE</w:t>
      </w:r>
      <w:r w:rsidRPr="001A4D94">
        <w:rPr>
          <w:rFonts w:ascii="Arial" w:hAnsi="Arial" w:cs="Arial"/>
          <w:b/>
          <w:u w:val="single"/>
          <w:lang w:val="es-ES_tradnl"/>
        </w:rPr>
        <w:t>S)</w:t>
      </w:r>
      <w:r w:rsidRPr="001A4D94">
        <w:rPr>
          <w:rFonts w:ascii="Arial" w:hAnsi="Arial" w:cs="Arial"/>
          <w:b/>
          <w:lang w:val="es-ES_tradnl"/>
        </w:rPr>
        <w:t xml:space="preserve"> </w:t>
      </w:r>
    </w:p>
    <w:p w14:paraId="78825B53" w14:textId="77777777" w:rsidR="00E76D8D" w:rsidRPr="001A4D94" w:rsidRDefault="00E76D8D" w:rsidP="00E76D8D">
      <w:pPr>
        <w:spacing w:before="120" w:after="120"/>
        <w:jc w:val="both"/>
        <w:rPr>
          <w:rFonts w:ascii="Arial" w:hAnsi="Arial" w:cs="Arial"/>
        </w:rPr>
      </w:pPr>
      <w:r w:rsidRPr="001A4D94">
        <w:rPr>
          <w:rFonts w:ascii="Arial" w:hAnsi="Arial" w:cs="Arial"/>
        </w:rPr>
        <w:t xml:space="preserve">Dirá usted que las partes </w:t>
      </w:r>
      <w:r w:rsidRPr="001A4D94">
        <w:rPr>
          <w:rFonts w:ascii="Arial" w:hAnsi="Arial" w:cs="Arial"/>
          <w:b/>
          <w:bCs/>
        </w:rPr>
        <w:t>CONTRATANTES</w:t>
      </w:r>
      <w:r w:rsidRPr="001A4D94">
        <w:rPr>
          <w:rFonts w:ascii="Arial" w:hAnsi="Arial" w:cs="Arial"/>
        </w:rPr>
        <w:t xml:space="preserve"> son:</w:t>
      </w:r>
    </w:p>
    <w:p w14:paraId="3BF6746A" w14:textId="77777777" w:rsidR="00E76D8D" w:rsidRPr="00186425" w:rsidRDefault="00E76D8D" w:rsidP="00F804E3">
      <w:pPr>
        <w:pStyle w:val="Prrafodelista"/>
        <w:numPr>
          <w:ilvl w:val="1"/>
          <w:numId w:val="38"/>
        </w:numPr>
        <w:spacing w:before="120" w:after="120"/>
        <w:ind w:left="709" w:hanging="709"/>
        <w:contextualSpacing/>
        <w:jc w:val="both"/>
        <w:rPr>
          <w:rFonts w:ascii="Arial" w:hAnsi="Arial" w:cs="Arial"/>
          <w:i/>
        </w:rPr>
      </w:pPr>
      <w:r w:rsidRPr="00186425">
        <w:rPr>
          <w:rFonts w:ascii="Arial" w:hAnsi="Arial" w:cs="Arial"/>
          <w:b/>
          <w:sz w:val="22"/>
          <w:szCs w:val="22"/>
        </w:rPr>
        <w:t>YACIMIENTOS PETROLÍFEROS FISCALES BOLIVIANOS</w:t>
      </w:r>
      <w:r w:rsidRPr="00186425">
        <w:rPr>
          <w:rFonts w:ascii="Arial" w:hAnsi="Arial" w:cs="Arial"/>
          <w:sz w:val="22"/>
          <w:szCs w:val="22"/>
        </w:rPr>
        <w:t xml:space="preserve">, con Número de Identificación Tributaria (NIT) Nº 1020269020, con domicilio en ___________________, Zona __________ de la ciudad de </w:t>
      </w:r>
      <w:r w:rsidRPr="00186425">
        <w:rPr>
          <w:rFonts w:ascii="Arial" w:hAnsi="Arial" w:cs="Arial"/>
          <w:sz w:val="22"/>
          <w:szCs w:val="22"/>
        </w:rPr>
        <w:softHyphen/>
      </w:r>
      <w:r w:rsidRPr="00186425">
        <w:rPr>
          <w:rFonts w:ascii="Arial" w:hAnsi="Arial" w:cs="Arial"/>
          <w:sz w:val="22"/>
          <w:szCs w:val="22"/>
        </w:rPr>
        <w:softHyphen/>
      </w:r>
      <w:r w:rsidRPr="00186425">
        <w:rPr>
          <w:rFonts w:ascii="Arial" w:hAnsi="Arial" w:cs="Arial"/>
          <w:sz w:val="22"/>
          <w:szCs w:val="22"/>
        </w:rPr>
        <w:softHyphen/>
      </w:r>
      <w:r w:rsidRPr="00186425">
        <w:rPr>
          <w:rFonts w:ascii="Arial" w:hAnsi="Arial" w:cs="Arial"/>
          <w:sz w:val="22"/>
          <w:szCs w:val="22"/>
        </w:rPr>
        <w:softHyphen/>
      </w:r>
      <w:r w:rsidRPr="00186425">
        <w:rPr>
          <w:rFonts w:ascii="Arial" w:hAnsi="Arial" w:cs="Arial"/>
          <w:sz w:val="22"/>
          <w:szCs w:val="22"/>
        </w:rPr>
        <w:softHyphen/>
      </w:r>
      <w:r w:rsidRPr="00186425">
        <w:rPr>
          <w:rFonts w:ascii="Arial" w:hAnsi="Arial" w:cs="Arial"/>
          <w:sz w:val="22"/>
          <w:szCs w:val="22"/>
        </w:rPr>
        <w:softHyphen/>
      </w:r>
      <w:r w:rsidRPr="00186425">
        <w:rPr>
          <w:rFonts w:ascii="Arial" w:hAnsi="Arial" w:cs="Arial"/>
          <w:sz w:val="22"/>
          <w:szCs w:val="22"/>
        </w:rPr>
        <w:softHyphen/>
      </w:r>
      <w:r w:rsidRPr="00186425">
        <w:rPr>
          <w:rFonts w:ascii="Arial" w:hAnsi="Arial" w:cs="Arial"/>
          <w:sz w:val="22"/>
          <w:szCs w:val="22"/>
        </w:rPr>
        <w:softHyphen/>
        <w:t xml:space="preserve">_________, representada legalmente por __________________, </w:t>
      </w:r>
      <w:r w:rsidRPr="00186425">
        <w:rPr>
          <w:rFonts w:ascii="Arial" w:hAnsi="Arial" w:cs="Arial"/>
          <w:sz w:val="22"/>
          <w:szCs w:val="22"/>
          <w:lang w:val="es-BO" w:eastAsia="es-BO"/>
        </w:rPr>
        <w:t xml:space="preserve">con cédula de Identidad N° ____________, designado mediante ____________________ de fecha _________________, que en adelante se denominará </w:t>
      </w:r>
      <w:r w:rsidRPr="00186425">
        <w:rPr>
          <w:rFonts w:ascii="Arial" w:hAnsi="Arial" w:cs="Arial"/>
          <w:sz w:val="22"/>
          <w:szCs w:val="22"/>
        </w:rPr>
        <w:t xml:space="preserve">la </w:t>
      </w:r>
      <w:r w:rsidRPr="00186425">
        <w:rPr>
          <w:rFonts w:ascii="Arial" w:hAnsi="Arial" w:cs="Arial"/>
          <w:b/>
          <w:sz w:val="22"/>
          <w:szCs w:val="22"/>
        </w:rPr>
        <w:t>ENTIDAD.</w:t>
      </w:r>
    </w:p>
    <w:p w14:paraId="78DCEAAF" w14:textId="77777777" w:rsidR="00E76D8D" w:rsidRPr="00A7365B" w:rsidRDefault="00E76D8D" w:rsidP="00E76D8D">
      <w:pPr>
        <w:pStyle w:val="Prrafodelista"/>
        <w:spacing w:before="120" w:after="120"/>
        <w:ind w:left="709"/>
        <w:jc w:val="both"/>
        <w:rPr>
          <w:rFonts w:ascii="Arial" w:hAnsi="Arial" w:cs="Arial"/>
          <w:sz w:val="22"/>
          <w:szCs w:val="22"/>
        </w:rPr>
      </w:pPr>
    </w:p>
    <w:p w14:paraId="4E243628" w14:textId="77777777" w:rsidR="00E76D8D" w:rsidRPr="00A7365B" w:rsidRDefault="00E76D8D" w:rsidP="00F804E3">
      <w:pPr>
        <w:pStyle w:val="Prrafodelista"/>
        <w:numPr>
          <w:ilvl w:val="1"/>
          <w:numId w:val="58"/>
        </w:numPr>
        <w:spacing w:before="120" w:after="120"/>
        <w:ind w:left="709" w:hanging="709"/>
        <w:contextualSpacing/>
        <w:jc w:val="both"/>
        <w:rPr>
          <w:rFonts w:ascii="Arial" w:hAnsi="Arial" w:cs="Arial"/>
          <w:i/>
          <w:sz w:val="22"/>
          <w:szCs w:val="22"/>
        </w:rPr>
      </w:pPr>
      <w:r w:rsidRPr="00A7365B">
        <w:rPr>
          <w:rFonts w:ascii="Arial" w:hAnsi="Arial" w:cs="Arial"/>
          <w:b/>
          <w:sz w:val="22"/>
          <w:szCs w:val="22"/>
        </w:rPr>
        <w:t xml:space="preserve">____________________, </w:t>
      </w:r>
      <w:r w:rsidRPr="00A7365B">
        <w:rPr>
          <w:rFonts w:ascii="Arial" w:hAnsi="Arial" w:cs="Arial"/>
          <w:sz w:val="22"/>
          <w:szCs w:val="22"/>
        </w:rPr>
        <w:t>una empresa constituida bajo las leyes del Estado Plurinacional de Bolivia, inscrita en el Registro de Comercio de Bolivia concesionado a FUNDEMPRESA</w:t>
      </w:r>
      <w:r w:rsidRPr="00A7365B">
        <w:rPr>
          <w:rFonts w:ascii="Arial" w:hAnsi="Arial" w:cs="Arial"/>
          <w:sz w:val="22"/>
          <w:szCs w:val="22"/>
          <w:lang w:val="es-ES_tradnl"/>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w:t>
      </w:r>
      <w:r w:rsidRPr="00A7365B">
        <w:rPr>
          <w:rFonts w:ascii="Arial" w:hAnsi="Arial" w:cs="Arial"/>
          <w:sz w:val="22"/>
          <w:szCs w:val="22"/>
          <w:lang w:val="es-BO"/>
        </w:rPr>
        <w:t xml:space="preserve"> según consta en Certificado RUPE N° ____________de fecha ____________, </w:t>
      </w:r>
      <w:r w:rsidRPr="00A7365B">
        <w:rPr>
          <w:rFonts w:ascii="Arial" w:hAnsi="Arial" w:cs="Arial"/>
          <w:sz w:val="22"/>
          <w:szCs w:val="22"/>
        </w:rPr>
        <w:t xml:space="preserve">que en adelante se denominará el </w:t>
      </w:r>
      <w:r w:rsidRPr="00A7365B">
        <w:rPr>
          <w:rFonts w:ascii="Arial" w:hAnsi="Arial" w:cs="Arial"/>
          <w:b/>
          <w:sz w:val="22"/>
          <w:szCs w:val="22"/>
        </w:rPr>
        <w:t>CONTRATISTA</w:t>
      </w:r>
      <w:r>
        <w:rPr>
          <w:rFonts w:ascii="Arial" w:hAnsi="Arial" w:cs="Arial"/>
          <w:b/>
          <w:sz w:val="22"/>
          <w:szCs w:val="22"/>
        </w:rPr>
        <w:t xml:space="preserve"> y/o CONSULTOR</w:t>
      </w:r>
      <w:r w:rsidRPr="00A7365B">
        <w:rPr>
          <w:rFonts w:ascii="Arial" w:hAnsi="Arial" w:cs="Arial"/>
          <w:b/>
          <w:bCs/>
          <w:sz w:val="22"/>
          <w:szCs w:val="22"/>
          <w:lang w:val="es-ES_tradnl"/>
        </w:rPr>
        <w:t xml:space="preserve">. </w:t>
      </w:r>
    </w:p>
    <w:p w14:paraId="5E3E7CAA" w14:textId="77777777" w:rsidR="00E76D8D" w:rsidRPr="00831AB4" w:rsidRDefault="00E76D8D" w:rsidP="00E76D8D">
      <w:pPr>
        <w:pStyle w:val="Prrafodelista"/>
        <w:spacing w:before="120" w:after="120"/>
        <w:ind w:left="709"/>
        <w:contextualSpacing/>
        <w:jc w:val="both"/>
        <w:rPr>
          <w:rFonts w:ascii="Arial" w:hAnsi="Arial" w:cs="Arial"/>
        </w:rPr>
      </w:pPr>
    </w:p>
    <w:p w14:paraId="1E416153" w14:textId="77777777" w:rsidR="00E76D8D" w:rsidRDefault="00E76D8D" w:rsidP="00E76D8D">
      <w:pPr>
        <w:spacing w:before="120" w:after="120"/>
        <w:contextualSpacing/>
        <w:jc w:val="both"/>
        <w:rPr>
          <w:rFonts w:ascii="Arial" w:hAnsi="Arial" w:cs="Arial"/>
        </w:rPr>
      </w:pPr>
      <w:r w:rsidRPr="001A4D94">
        <w:rPr>
          <w:rFonts w:ascii="Arial" w:hAnsi="Arial" w:cs="Arial"/>
          <w:lang w:val="es-ES_tradnl"/>
        </w:rPr>
        <w:t xml:space="preserve">Tanto la </w:t>
      </w:r>
      <w:r w:rsidRPr="001A4D94">
        <w:rPr>
          <w:rFonts w:ascii="Arial" w:hAnsi="Arial" w:cs="Arial"/>
          <w:b/>
          <w:lang w:val="es-ES_tradnl"/>
        </w:rPr>
        <w:t xml:space="preserve">ENTIDAD </w:t>
      </w:r>
      <w:r w:rsidRPr="001A4D94">
        <w:rPr>
          <w:rFonts w:ascii="Arial" w:hAnsi="Arial" w:cs="Arial"/>
          <w:lang w:val="es-ES_tradnl"/>
        </w:rPr>
        <w:t xml:space="preserve">como el </w:t>
      </w:r>
      <w:r w:rsidRPr="001A4D94">
        <w:rPr>
          <w:rFonts w:ascii="Arial" w:hAnsi="Arial" w:cs="Arial"/>
          <w:b/>
          <w:lang w:val="es-ES_tradnl"/>
        </w:rPr>
        <w:t>CONTRATISTA</w:t>
      </w:r>
      <w:r w:rsidRPr="001A4D94">
        <w:rPr>
          <w:rFonts w:ascii="Arial" w:hAnsi="Arial" w:cs="Arial"/>
          <w:lang w:val="es-ES_tradnl"/>
        </w:rPr>
        <w:t xml:space="preserve"> podrán ser denominados individualmente e indistintamente como “Parte” o colectivamente “Partes</w:t>
      </w:r>
      <w:r w:rsidRPr="001A4D94">
        <w:rPr>
          <w:rFonts w:ascii="Arial" w:hAnsi="Arial" w:cs="Arial"/>
        </w:rPr>
        <w:t>”.</w:t>
      </w:r>
    </w:p>
    <w:p w14:paraId="7169BEE5" w14:textId="77777777" w:rsidR="00376026" w:rsidRDefault="00376026" w:rsidP="00E76D8D">
      <w:pPr>
        <w:spacing w:before="120" w:after="120"/>
        <w:contextualSpacing/>
        <w:jc w:val="both"/>
        <w:rPr>
          <w:rFonts w:ascii="Arial" w:hAnsi="Arial" w:cs="Arial"/>
        </w:rPr>
      </w:pPr>
    </w:p>
    <w:p w14:paraId="00CD5AB2" w14:textId="77777777" w:rsidR="00376026" w:rsidRDefault="00376026" w:rsidP="00E76D8D">
      <w:pPr>
        <w:spacing w:before="120" w:after="120"/>
        <w:contextualSpacing/>
        <w:jc w:val="both"/>
        <w:rPr>
          <w:rFonts w:ascii="Arial" w:hAnsi="Arial" w:cs="Arial"/>
        </w:rPr>
      </w:pPr>
    </w:p>
    <w:p w14:paraId="611D09BF" w14:textId="77777777" w:rsidR="00376026" w:rsidRPr="001A4D94" w:rsidRDefault="00376026" w:rsidP="00E76D8D">
      <w:pPr>
        <w:spacing w:before="120" w:after="120"/>
        <w:contextualSpacing/>
        <w:jc w:val="both"/>
        <w:rPr>
          <w:rFonts w:ascii="Arial" w:hAnsi="Arial" w:cs="Arial"/>
        </w:rPr>
      </w:pPr>
    </w:p>
    <w:p w14:paraId="4D3F5F47" w14:textId="77777777" w:rsidR="00E76D8D" w:rsidRPr="001A4D94" w:rsidRDefault="00E76D8D" w:rsidP="00E76D8D">
      <w:pPr>
        <w:spacing w:before="120" w:after="120"/>
        <w:contextualSpacing/>
        <w:jc w:val="both"/>
        <w:rPr>
          <w:rFonts w:ascii="Arial" w:hAnsi="Arial" w:cs="Arial"/>
        </w:rPr>
      </w:pPr>
    </w:p>
    <w:p w14:paraId="1337147E" w14:textId="77777777" w:rsidR="00E76D8D" w:rsidRPr="001A4D94" w:rsidRDefault="00E76D8D" w:rsidP="00E76D8D">
      <w:pPr>
        <w:spacing w:before="120" w:after="120"/>
        <w:jc w:val="both"/>
        <w:rPr>
          <w:rFonts w:ascii="Arial" w:hAnsi="Arial" w:cs="Arial"/>
          <w:b/>
          <w:u w:val="single"/>
          <w:lang w:val="es-ES_tradnl"/>
        </w:rPr>
      </w:pPr>
      <w:r w:rsidRPr="001A4D94">
        <w:rPr>
          <w:rFonts w:ascii="Arial" w:hAnsi="Arial" w:cs="Arial"/>
          <w:b/>
          <w:u w:val="single"/>
          <w:lang w:val="es-ES_tradnl"/>
        </w:rPr>
        <w:lastRenderedPageBreak/>
        <w:t>SEGUNDA.- (ANTECEDENTES)</w:t>
      </w:r>
    </w:p>
    <w:p w14:paraId="4319D641" w14:textId="77777777" w:rsidR="00E76D8D" w:rsidRPr="001A4D94" w:rsidRDefault="00E76D8D" w:rsidP="00E76D8D">
      <w:pPr>
        <w:spacing w:before="120" w:after="120"/>
        <w:ind w:left="709" w:hanging="709"/>
        <w:jc w:val="both"/>
        <w:rPr>
          <w:rFonts w:ascii="Arial" w:hAnsi="Arial" w:cs="Arial"/>
        </w:rPr>
      </w:pPr>
      <w:r w:rsidRPr="001A4D94">
        <w:rPr>
          <w:rFonts w:ascii="Arial" w:hAnsi="Arial" w:cs="Arial"/>
          <w:b/>
        </w:rPr>
        <w:t>2.1</w:t>
      </w:r>
      <w:r w:rsidRPr="001A4D94">
        <w:rPr>
          <w:rFonts w:ascii="Arial" w:hAnsi="Arial" w:cs="Arial"/>
        </w:rPr>
        <w:t xml:space="preserve">.   </w:t>
      </w:r>
      <w:r w:rsidRPr="001A4D94">
        <w:rPr>
          <w:rFonts w:ascii="Arial" w:hAnsi="Arial" w:cs="Arial"/>
        </w:rPr>
        <w:tab/>
        <w:t xml:space="preserve">La </w:t>
      </w:r>
      <w:r w:rsidRPr="001A4D94">
        <w:rPr>
          <w:rFonts w:ascii="Arial" w:hAnsi="Arial" w:cs="Arial"/>
          <w:b/>
        </w:rPr>
        <w:t>ENTIDAD</w:t>
      </w:r>
      <w:r w:rsidRPr="001A4D94">
        <w:rPr>
          <w:rFonts w:ascii="Arial" w:hAnsi="Arial" w:cs="Arial"/>
        </w:rPr>
        <w:t xml:space="preserve">, mediante la modalidad de contratación Directa Ordinaria, llevó adelante el proceso de contratación para la Consultoría por Producto  </w:t>
      </w:r>
      <w:r w:rsidRPr="001A4D94">
        <w:rPr>
          <w:rFonts w:ascii="Arial" w:hAnsi="Arial" w:cs="Arial"/>
          <w:lang w:val="es-ES_tradnl"/>
        </w:rPr>
        <w:t>“</w:t>
      </w:r>
      <w:r>
        <w:rPr>
          <w:rFonts w:ascii="Arial" w:hAnsi="Arial" w:cs="Arial"/>
          <w:b/>
          <w:lang w:val="es-ES_tradnl"/>
        </w:rPr>
        <w:t>_____________________________</w:t>
      </w:r>
      <w:r w:rsidRPr="001A4D94">
        <w:rPr>
          <w:rFonts w:ascii="Arial" w:hAnsi="Arial" w:cs="Arial"/>
          <w:b/>
          <w:lang w:val="es-ES_tradnl"/>
        </w:rPr>
        <w:t>”</w:t>
      </w:r>
      <w:r w:rsidRPr="001A4D94">
        <w:rPr>
          <w:rFonts w:ascii="Arial" w:hAnsi="Arial" w:cs="Arial"/>
        </w:rPr>
        <w:t xml:space="preserve"> con Código: </w:t>
      </w:r>
      <w:r>
        <w:rPr>
          <w:rFonts w:ascii="Arial" w:hAnsi="Arial" w:cs="Arial"/>
          <w:b/>
          <w:bCs/>
          <w:color w:val="000000"/>
        </w:rPr>
        <w:t>________________________</w:t>
      </w:r>
      <w:r w:rsidRPr="001A4D94">
        <w:rPr>
          <w:rFonts w:ascii="Arial" w:hAnsi="Arial" w:cs="Arial"/>
          <w:b/>
          <w:lang w:val="es-ES_tradnl"/>
        </w:rPr>
        <w:t xml:space="preserve"> </w:t>
      </w:r>
      <w:r w:rsidRPr="001A4D94">
        <w:rPr>
          <w:rFonts w:ascii="Arial" w:hAnsi="Arial" w:cs="Arial"/>
        </w:rPr>
        <w:t xml:space="preserve">realizado bajo las normas y regulaciones de contratación establecidas en el </w:t>
      </w:r>
      <w:r w:rsidRPr="002E1F8A">
        <w:rPr>
          <w:rFonts w:ascii="Tahoma" w:hAnsi="Tahoma" w:cs="Tahoma"/>
          <w:lang w:eastAsia="es-BO"/>
        </w:rPr>
        <w:t>Nuevo Reglamento de Contrataciones Directas en el marco del Decreto Supremo N° 29506</w:t>
      </w:r>
      <w:r>
        <w:rPr>
          <w:rFonts w:ascii="Tahoma" w:hAnsi="Tahoma" w:cs="Tahoma"/>
          <w:lang w:eastAsia="es-BO"/>
        </w:rPr>
        <w:t xml:space="preserve"> </w:t>
      </w:r>
      <w:r w:rsidRPr="001A4D94">
        <w:rPr>
          <w:rFonts w:ascii="Arial" w:hAnsi="Arial" w:cs="Arial"/>
        </w:rPr>
        <w:t xml:space="preserve">de Yacimientos Petrolíferos Fiscales Bolivianos aprobado mediante Resolución de Directorio Nro. </w:t>
      </w:r>
      <w:r w:rsidRPr="002E1F8A">
        <w:rPr>
          <w:rFonts w:ascii="Tahoma" w:hAnsi="Tahoma" w:cs="Tahoma"/>
          <w:lang w:eastAsia="es-BO"/>
        </w:rPr>
        <w:t xml:space="preserve">15/2016, de 29 de febrero de 2016 </w:t>
      </w:r>
      <w:r w:rsidRPr="001A4D94">
        <w:rPr>
          <w:rFonts w:ascii="Arial" w:hAnsi="Arial" w:cs="Arial"/>
        </w:rPr>
        <w:t xml:space="preserve"> y el documento </w:t>
      </w:r>
      <w:r>
        <w:rPr>
          <w:rFonts w:ascii="Arial" w:hAnsi="Arial" w:cs="Arial"/>
        </w:rPr>
        <w:t>base de contratación</w:t>
      </w:r>
      <w:r w:rsidRPr="001A4D94">
        <w:rPr>
          <w:rFonts w:ascii="Arial" w:hAnsi="Arial" w:cs="Arial"/>
        </w:rPr>
        <w:t>.</w:t>
      </w:r>
    </w:p>
    <w:p w14:paraId="513D4318" w14:textId="77777777" w:rsidR="00E76D8D" w:rsidRPr="00705B3B" w:rsidRDefault="00E76D8D" w:rsidP="00E76D8D">
      <w:pPr>
        <w:spacing w:before="120" w:after="120"/>
        <w:ind w:left="705" w:hanging="705"/>
        <w:jc w:val="both"/>
        <w:rPr>
          <w:rFonts w:ascii="Arial" w:hAnsi="Arial" w:cs="Arial"/>
        </w:rPr>
      </w:pPr>
      <w:r w:rsidRPr="001A4D94">
        <w:rPr>
          <w:rFonts w:ascii="Arial" w:hAnsi="Arial" w:cs="Arial"/>
          <w:b/>
        </w:rPr>
        <w:t>2.2.</w:t>
      </w:r>
      <w:r w:rsidRPr="001A4D94">
        <w:rPr>
          <w:rFonts w:ascii="Arial" w:hAnsi="Arial" w:cs="Arial"/>
        </w:rPr>
        <w:tab/>
        <w:t xml:space="preserve">Por su parte el </w:t>
      </w:r>
      <w:r w:rsidRPr="001A4D94">
        <w:rPr>
          <w:rFonts w:ascii="Arial" w:hAnsi="Arial" w:cs="Arial"/>
          <w:b/>
        </w:rPr>
        <w:t>CONTRATISTA</w:t>
      </w:r>
      <w:r w:rsidRPr="001A4D94">
        <w:rPr>
          <w:rFonts w:ascii="Arial" w:hAnsi="Arial" w:cs="Arial"/>
        </w:rPr>
        <w:t xml:space="preserve"> reúne las condiciones y experiencia para llevar a cabo la prestación del Servicio det</w:t>
      </w:r>
      <w:r>
        <w:rPr>
          <w:rFonts w:ascii="Arial" w:hAnsi="Arial" w:cs="Arial"/>
        </w:rPr>
        <w:t>allado en el presente Contrato.</w:t>
      </w:r>
    </w:p>
    <w:p w14:paraId="3643D480" w14:textId="77777777" w:rsidR="00E76D8D" w:rsidRPr="001A4D94" w:rsidRDefault="00E76D8D" w:rsidP="00E76D8D">
      <w:pPr>
        <w:spacing w:before="120" w:after="120"/>
        <w:jc w:val="both"/>
        <w:rPr>
          <w:rFonts w:ascii="Arial" w:hAnsi="Arial" w:cs="Arial"/>
          <w:b/>
          <w:u w:val="single"/>
        </w:rPr>
      </w:pPr>
      <w:r w:rsidRPr="001A4D94">
        <w:rPr>
          <w:rFonts w:ascii="Arial" w:hAnsi="Arial" w:cs="Arial"/>
          <w:b/>
          <w:u w:val="single"/>
        </w:rPr>
        <w:t>TERCERA.- (DISPOSICIONES GENERALES)</w:t>
      </w:r>
    </w:p>
    <w:p w14:paraId="633BF1BD" w14:textId="77777777" w:rsidR="00E76D8D" w:rsidRPr="001A4D94" w:rsidRDefault="00E76D8D" w:rsidP="00E76D8D">
      <w:pPr>
        <w:spacing w:before="120" w:after="120"/>
        <w:ind w:left="709" w:hanging="709"/>
        <w:jc w:val="both"/>
        <w:rPr>
          <w:rFonts w:ascii="Arial" w:hAnsi="Arial" w:cs="Arial"/>
        </w:rPr>
      </w:pPr>
      <w:r w:rsidRPr="001A4D94">
        <w:rPr>
          <w:rFonts w:ascii="Arial" w:hAnsi="Arial" w:cs="Arial"/>
          <w:b/>
        </w:rPr>
        <w:t>3.1.</w:t>
      </w:r>
      <w:r w:rsidRPr="001A4D94">
        <w:rPr>
          <w:rFonts w:ascii="Arial" w:hAnsi="Arial" w:cs="Arial"/>
          <w:b/>
        </w:rPr>
        <w:tab/>
        <w:t>Definiciones:</w:t>
      </w:r>
      <w:r w:rsidRPr="001A4D94">
        <w:rPr>
          <w:rFonts w:ascii="Arial" w:hAnsi="Arial" w:cs="Arial"/>
        </w:rPr>
        <w:t xml:space="preserve"> A menos que el contexto exija otra cosa, cuando se utilicen en este Contrato, los siguientes términos, en plural o singular, tendrán los significados que se indican a continuación:</w:t>
      </w:r>
    </w:p>
    <w:p w14:paraId="0DB5C531" w14:textId="77777777" w:rsidR="00E76D8D" w:rsidRPr="001A4D94" w:rsidRDefault="00E76D8D" w:rsidP="00E76D8D">
      <w:pPr>
        <w:spacing w:before="120" w:after="120"/>
        <w:ind w:left="709"/>
        <w:jc w:val="both"/>
        <w:rPr>
          <w:rFonts w:ascii="Arial" w:hAnsi="Arial" w:cs="Arial"/>
        </w:rPr>
      </w:pPr>
      <w:r w:rsidRPr="001A4D94">
        <w:rPr>
          <w:rFonts w:ascii="Arial" w:hAnsi="Arial" w:cs="Arial"/>
          <w:b/>
        </w:rPr>
        <w:t xml:space="preserve">Área de Estudio Sísmico,  </w:t>
      </w:r>
      <w:r w:rsidRPr="001A4D94">
        <w:rPr>
          <w:rFonts w:ascii="Arial" w:hAnsi="Arial" w:cs="Arial"/>
        </w:rPr>
        <w:t xml:space="preserve">es el área denominada </w:t>
      </w:r>
      <w:r>
        <w:rPr>
          <w:rFonts w:ascii="Arial" w:hAnsi="Arial" w:cs="Arial"/>
        </w:rPr>
        <w:t>____________________</w:t>
      </w:r>
      <w:r w:rsidRPr="001A4D94">
        <w:rPr>
          <w:rFonts w:ascii="Arial" w:hAnsi="Arial" w:cs="Arial"/>
        </w:rPr>
        <w:t xml:space="preserve">, que se desarrollara en </w:t>
      </w:r>
      <w:r>
        <w:rPr>
          <w:rFonts w:ascii="Arial" w:hAnsi="Arial" w:cs="Arial"/>
        </w:rPr>
        <w:t>______________________________</w:t>
      </w:r>
      <w:r w:rsidRPr="001A4D94">
        <w:rPr>
          <w:rFonts w:ascii="Arial" w:hAnsi="Arial" w:cs="Arial"/>
        </w:rPr>
        <w:t xml:space="preserve">, conforme se indica en la ubicación geográfica establecida en el Anexo </w:t>
      </w:r>
      <w:r>
        <w:rPr>
          <w:rFonts w:ascii="Arial" w:hAnsi="Arial" w:cs="Arial"/>
        </w:rPr>
        <w:t>_________</w:t>
      </w:r>
      <w:r w:rsidRPr="001A4D94">
        <w:rPr>
          <w:rFonts w:ascii="Arial" w:hAnsi="Arial" w:cs="Arial"/>
        </w:rPr>
        <w:t xml:space="preserve"> de los Términos de Referencia.</w:t>
      </w:r>
    </w:p>
    <w:p w14:paraId="115AA100" w14:textId="77777777" w:rsidR="00E76D8D" w:rsidRPr="001A4D94" w:rsidRDefault="00E76D8D" w:rsidP="00E76D8D">
      <w:pPr>
        <w:spacing w:before="120" w:after="120"/>
        <w:ind w:left="709"/>
        <w:jc w:val="both"/>
        <w:rPr>
          <w:rFonts w:ascii="Arial" w:hAnsi="Arial" w:cs="Arial"/>
        </w:rPr>
      </w:pPr>
      <w:r w:rsidRPr="001A4D94">
        <w:rPr>
          <w:rFonts w:ascii="Arial" w:hAnsi="Arial" w:cs="Arial"/>
          <w:b/>
        </w:rPr>
        <w:t>Adquisición Sísmica,</w:t>
      </w:r>
      <w:r w:rsidRPr="001A4D94">
        <w:rPr>
          <w:rFonts w:ascii="Arial" w:hAnsi="Arial" w:cs="Arial"/>
        </w:rPr>
        <w:t xml:space="preserve"> es la serie de operaciones mediante la cual se generan ondas sonoras artificiales que se propagan al interior de la tierra, las cuales al atravesar las diferentes capas geológicas cambian de velocidad y son </w:t>
      </w:r>
      <w:proofErr w:type="spellStart"/>
      <w:r w:rsidRPr="001A4D94">
        <w:rPr>
          <w:rFonts w:ascii="Arial" w:hAnsi="Arial" w:cs="Arial"/>
        </w:rPr>
        <w:t>recepcionadas</w:t>
      </w:r>
      <w:proofErr w:type="spellEnd"/>
      <w:r w:rsidRPr="001A4D94">
        <w:rPr>
          <w:rFonts w:ascii="Arial" w:hAnsi="Arial" w:cs="Arial"/>
        </w:rPr>
        <w:t xml:space="preserve"> en superficie.</w:t>
      </w:r>
    </w:p>
    <w:p w14:paraId="5CDF3951" w14:textId="77777777" w:rsidR="00E76D8D" w:rsidRPr="001A4D94" w:rsidRDefault="00E76D8D" w:rsidP="00E76D8D">
      <w:pPr>
        <w:spacing w:before="120" w:after="120"/>
        <w:ind w:left="709"/>
        <w:jc w:val="both"/>
        <w:rPr>
          <w:rFonts w:ascii="Arial" w:hAnsi="Arial" w:cs="Arial"/>
          <w:lang w:eastAsia="es-ES_tradnl"/>
        </w:rPr>
      </w:pPr>
      <w:r w:rsidRPr="001A4D94">
        <w:rPr>
          <w:rStyle w:val="CuerpodeltextoNegrita9"/>
          <w:rFonts w:ascii="Arial" w:hAnsi="Arial" w:cs="Arial"/>
          <w:lang w:eastAsia="es-ES_tradnl"/>
        </w:rPr>
        <w:t xml:space="preserve">Anexo, </w:t>
      </w:r>
      <w:r w:rsidRPr="001A4D94">
        <w:rPr>
          <w:rFonts w:ascii="Arial" w:hAnsi="Arial" w:cs="Arial"/>
          <w:lang w:eastAsia="es-ES_tradnl"/>
        </w:rPr>
        <w:t xml:space="preserve">documentos accesorios que forman parte integrante e indivisible del presente Contrato.  </w:t>
      </w:r>
    </w:p>
    <w:p w14:paraId="7AA6BABA" w14:textId="77777777" w:rsidR="00E76D8D" w:rsidRPr="001A4D94" w:rsidRDefault="00E76D8D" w:rsidP="00E76D8D">
      <w:pPr>
        <w:spacing w:before="120" w:after="120"/>
        <w:ind w:left="709"/>
        <w:jc w:val="both"/>
        <w:rPr>
          <w:rFonts w:ascii="Arial" w:hAnsi="Arial" w:cs="Arial"/>
        </w:rPr>
      </w:pPr>
      <w:r w:rsidRPr="001A4D94">
        <w:rPr>
          <w:rFonts w:ascii="Arial" w:hAnsi="Arial" w:cs="Arial"/>
          <w:b/>
          <w:lang w:eastAsia="es-ES_tradnl"/>
        </w:rPr>
        <w:t>Apoyo Técnico de Exploración Sísmica,</w:t>
      </w:r>
      <w:r w:rsidRPr="001A4D94">
        <w:rPr>
          <w:rFonts w:ascii="Arial" w:hAnsi="Arial" w:cs="Arial"/>
          <w:lang w:eastAsia="es-ES_tradnl"/>
        </w:rPr>
        <w:t xml:space="preserve"> una compañía contratada por </w:t>
      </w:r>
      <w:r>
        <w:rPr>
          <w:rFonts w:ascii="Arial" w:hAnsi="Arial" w:cs="Arial"/>
          <w:lang w:eastAsia="es-ES_tradnl"/>
        </w:rPr>
        <w:t>la Entidad</w:t>
      </w:r>
      <w:r w:rsidRPr="001A4D94">
        <w:rPr>
          <w:rFonts w:ascii="Arial" w:hAnsi="Arial" w:cs="Arial"/>
          <w:lang w:eastAsia="es-ES_tradnl"/>
        </w:rPr>
        <w:t xml:space="preserve"> que realizará el control de calidad de la información sísmica adquirida y de la restauración ambiental. Esta información sísmica comprende las etapas de topografía, perforación, registro</w:t>
      </w:r>
      <w:r w:rsidRPr="001A4D94">
        <w:rPr>
          <w:rFonts w:ascii="Arial" w:hAnsi="Arial" w:cs="Arial"/>
        </w:rPr>
        <w:t xml:space="preserve"> y otras.</w:t>
      </w:r>
    </w:p>
    <w:p w14:paraId="69567DC2" w14:textId="77777777" w:rsidR="00E76D8D" w:rsidRPr="001A4D94" w:rsidRDefault="00E76D8D" w:rsidP="00E76D8D">
      <w:pPr>
        <w:pStyle w:val="Cuerpodeltexto1"/>
        <w:shd w:val="clear" w:color="auto" w:fill="auto"/>
        <w:spacing w:before="120" w:after="120" w:line="240" w:lineRule="auto"/>
        <w:ind w:left="709" w:right="110" w:firstLine="0"/>
        <w:jc w:val="both"/>
        <w:rPr>
          <w:rFonts w:ascii="Arial" w:hAnsi="Arial" w:cs="Arial"/>
          <w:sz w:val="20"/>
          <w:szCs w:val="20"/>
        </w:rPr>
      </w:pPr>
      <w:r w:rsidRPr="001A4D94">
        <w:rPr>
          <w:rStyle w:val="CuerpodeltextoNegrita9"/>
          <w:rFonts w:ascii="Arial" w:hAnsi="Arial" w:cs="Arial"/>
          <w:sz w:val="20"/>
          <w:szCs w:val="20"/>
          <w:lang w:eastAsia="es-ES_tradnl"/>
        </w:rPr>
        <w:t xml:space="preserve">Autoridad, </w:t>
      </w:r>
      <w:r w:rsidRPr="001A4D94">
        <w:rPr>
          <w:rFonts w:ascii="Arial" w:hAnsi="Arial" w:cs="Arial"/>
          <w:sz w:val="20"/>
          <w:szCs w:val="20"/>
          <w:lang w:eastAsia="es-ES_tradnl"/>
        </w:rPr>
        <w:t>es cualquier Autoridad ejecutiva, legislativa o judicial, nacional, departamental, municipal o indígena originaria campesina del Estado Plurinacional de Bolivia y cualquiera de sus instituciones que tengan jurisdicción o ejerzan Autoridad sobre el Área de Estudios Sísmicos y cualquier otra donde se ejecutará el Servicio.</w:t>
      </w:r>
    </w:p>
    <w:p w14:paraId="362375FC" w14:textId="77777777" w:rsidR="00E76D8D" w:rsidRPr="001A4D94" w:rsidRDefault="00E76D8D" w:rsidP="00E76D8D">
      <w:pPr>
        <w:spacing w:before="120" w:after="120"/>
        <w:ind w:left="709"/>
        <w:jc w:val="both"/>
        <w:rPr>
          <w:rFonts w:ascii="Arial" w:hAnsi="Arial" w:cs="Arial"/>
          <w:lang w:eastAsia="es-ES_tradnl"/>
        </w:rPr>
      </w:pPr>
      <w:r w:rsidRPr="001A4D94">
        <w:rPr>
          <w:rStyle w:val="CuerpodeltextoNegrita9"/>
          <w:rFonts w:ascii="Arial" w:hAnsi="Arial" w:cs="Arial"/>
          <w:lang w:eastAsia="es-ES_tradnl"/>
        </w:rPr>
        <w:t xml:space="preserve">Campamento, </w:t>
      </w:r>
      <w:r w:rsidRPr="001A4D94">
        <w:rPr>
          <w:rStyle w:val="CuerpodeltextoNegrita9"/>
          <w:rFonts w:ascii="Arial" w:hAnsi="Arial" w:cs="Arial"/>
          <w:b w:val="0"/>
          <w:lang w:eastAsia="es-ES_tradnl"/>
        </w:rPr>
        <w:t>f</w:t>
      </w:r>
      <w:r w:rsidRPr="001A4D94">
        <w:rPr>
          <w:rFonts w:ascii="Arial" w:hAnsi="Arial" w:cs="Arial"/>
          <w:lang w:eastAsia="es-ES_tradnl"/>
        </w:rPr>
        <w:t xml:space="preserve">acilidades en el lugar del Servicio que proveerá oficinas, viviendas, lavandería, cocina y comedor en espacios adecuados y cantidad necesarias, de un estándar aceptable y todos los servicios básicos, para albergar al personal administrativos, gerencial, fiscalizador, y operativo para desarrollar el Servicio, cumpliendo requisitos de la Norma Aplicable vigente. </w:t>
      </w:r>
    </w:p>
    <w:p w14:paraId="09721DB7" w14:textId="77777777" w:rsidR="00E76D8D" w:rsidRPr="001A4D94" w:rsidRDefault="00E76D8D" w:rsidP="00E76D8D">
      <w:pPr>
        <w:spacing w:before="120" w:after="120"/>
        <w:ind w:left="709"/>
        <w:jc w:val="both"/>
        <w:rPr>
          <w:rFonts w:ascii="Arial" w:hAnsi="Arial" w:cs="Arial"/>
          <w:lang w:eastAsia="es-ES_tradnl"/>
        </w:rPr>
      </w:pPr>
      <w:r w:rsidRPr="001A4D94">
        <w:rPr>
          <w:rStyle w:val="CuerpodeltextoNegrita9"/>
          <w:rFonts w:ascii="Arial" w:hAnsi="Arial" w:cs="Arial"/>
          <w:lang w:eastAsia="es-ES_tradnl"/>
        </w:rPr>
        <w:t xml:space="preserve">Cesión, </w:t>
      </w:r>
      <w:r w:rsidRPr="001A4D94">
        <w:rPr>
          <w:rStyle w:val="CuerpodeltextoNegrita9"/>
          <w:rFonts w:ascii="Arial" w:hAnsi="Arial" w:cs="Arial"/>
          <w:b w:val="0"/>
          <w:lang w:eastAsia="es-ES_tradnl"/>
        </w:rPr>
        <w:t xml:space="preserve">es </w:t>
      </w:r>
      <w:r w:rsidRPr="001A4D94">
        <w:rPr>
          <w:rFonts w:ascii="Arial" w:hAnsi="Arial" w:cs="Arial"/>
          <w:lang w:eastAsia="es-ES_tradnl"/>
        </w:rPr>
        <w:t>la transmisión de derechos y obligaciones a favor de Terceros.</w:t>
      </w:r>
    </w:p>
    <w:p w14:paraId="79EAAECC" w14:textId="77777777" w:rsidR="00E76D8D" w:rsidRPr="001A4D94" w:rsidRDefault="00E76D8D" w:rsidP="00E76D8D">
      <w:pPr>
        <w:pStyle w:val="Cuerpodeltexto1"/>
        <w:shd w:val="clear" w:color="auto" w:fill="auto"/>
        <w:spacing w:before="120" w:after="120" w:line="240" w:lineRule="auto"/>
        <w:ind w:left="709" w:firstLine="0"/>
        <w:jc w:val="both"/>
        <w:rPr>
          <w:rFonts w:ascii="Arial" w:hAnsi="Arial" w:cs="Arial"/>
          <w:sz w:val="20"/>
          <w:szCs w:val="20"/>
        </w:rPr>
      </w:pPr>
      <w:r w:rsidRPr="001A4D94">
        <w:rPr>
          <w:rStyle w:val="CuerpodeltextoNegrita8"/>
          <w:rFonts w:ascii="Arial" w:hAnsi="Arial" w:cs="Arial"/>
          <w:sz w:val="20"/>
          <w:szCs w:val="20"/>
          <w:lang w:eastAsia="es-ES_tradnl"/>
        </w:rPr>
        <w:t xml:space="preserve">Cronograma del Proyecto, </w:t>
      </w:r>
      <w:r w:rsidRPr="001A4D94">
        <w:rPr>
          <w:rStyle w:val="CuerpodeltextoNegrita8"/>
          <w:rFonts w:ascii="Arial" w:hAnsi="Arial" w:cs="Arial"/>
          <w:b w:val="0"/>
          <w:sz w:val="20"/>
          <w:szCs w:val="20"/>
          <w:lang w:eastAsia="es-ES_tradnl"/>
        </w:rPr>
        <w:t xml:space="preserve">son </w:t>
      </w:r>
      <w:r w:rsidRPr="001A4D94">
        <w:rPr>
          <w:rFonts w:ascii="Arial" w:hAnsi="Arial" w:cs="Arial"/>
          <w:sz w:val="20"/>
          <w:szCs w:val="20"/>
          <w:lang w:eastAsia="es-ES_tradnl"/>
        </w:rPr>
        <w:t xml:space="preserve">las fechas planificadas para realizar las actividades del cronograma, previstas en los términos de referencia. </w:t>
      </w:r>
    </w:p>
    <w:p w14:paraId="3B40C697" w14:textId="77777777" w:rsidR="00E76D8D" w:rsidRPr="001A4D94" w:rsidRDefault="00E76D8D" w:rsidP="00E76D8D">
      <w:pPr>
        <w:spacing w:before="120" w:after="120"/>
        <w:ind w:left="709"/>
        <w:jc w:val="both"/>
        <w:rPr>
          <w:rFonts w:ascii="Arial" w:hAnsi="Arial" w:cs="Arial"/>
          <w:lang w:eastAsia="es-ES_tradnl"/>
        </w:rPr>
      </w:pPr>
      <w:r w:rsidRPr="001A4D94">
        <w:rPr>
          <w:rStyle w:val="CuerpodeltextoNegrita8"/>
          <w:rFonts w:ascii="Arial" w:hAnsi="Arial" w:cs="Arial"/>
          <w:lang w:eastAsia="es-ES_tradnl"/>
        </w:rPr>
        <w:t xml:space="preserve">Datos, </w:t>
      </w:r>
      <w:r w:rsidRPr="001A4D94">
        <w:rPr>
          <w:rFonts w:ascii="Arial" w:hAnsi="Arial" w:cs="Arial"/>
          <w:lang w:eastAsia="es-ES_tradnl"/>
        </w:rPr>
        <w:t>es la información topográfica, sísmica, geológica, geográfica, geofísica y cualquier otra información involucrada en el proyecto de adquisición sísmica 2D, sea esta en medio físico o digital.</w:t>
      </w:r>
    </w:p>
    <w:p w14:paraId="3F0F59B6" w14:textId="77777777" w:rsidR="00E76D8D" w:rsidRPr="001A4D94" w:rsidRDefault="00E76D8D" w:rsidP="00E76D8D">
      <w:pPr>
        <w:spacing w:before="120" w:after="120"/>
        <w:ind w:left="709"/>
        <w:jc w:val="both"/>
        <w:rPr>
          <w:rFonts w:ascii="Arial" w:hAnsi="Arial" w:cs="Arial"/>
        </w:rPr>
      </w:pPr>
      <w:r w:rsidRPr="001A4D94">
        <w:rPr>
          <w:rStyle w:val="CuerpodeltextoNegrita8"/>
          <w:rFonts w:ascii="Arial" w:hAnsi="Arial" w:cs="Arial"/>
          <w:lang w:eastAsia="es-ES_tradnl"/>
        </w:rPr>
        <w:t xml:space="preserve">Defectos, </w:t>
      </w:r>
      <w:r w:rsidRPr="001A4D94">
        <w:rPr>
          <w:rStyle w:val="CuerpodeltextoNegrita8"/>
          <w:rFonts w:ascii="Arial" w:hAnsi="Arial" w:cs="Arial"/>
          <w:b w:val="0"/>
          <w:lang w:eastAsia="es-ES_tradnl"/>
        </w:rPr>
        <w:t xml:space="preserve">es cuando </w:t>
      </w:r>
      <w:r w:rsidRPr="001A4D94">
        <w:rPr>
          <w:rFonts w:ascii="Arial" w:hAnsi="Arial" w:cs="Arial"/>
          <w:lang w:eastAsia="es-ES_tradnl"/>
        </w:rPr>
        <w:t>los Servicios o cualquier porción de ellos son defectuosos hasta el punto que no cumpla con los requerimientos del presente Contrato.</w:t>
      </w:r>
    </w:p>
    <w:p w14:paraId="4AF16033" w14:textId="77777777" w:rsidR="00E76D8D" w:rsidRPr="001A4D94" w:rsidRDefault="00E76D8D" w:rsidP="00E76D8D">
      <w:pPr>
        <w:spacing w:before="120" w:after="120"/>
        <w:ind w:left="709"/>
        <w:jc w:val="both"/>
        <w:rPr>
          <w:rFonts w:ascii="Arial" w:hAnsi="Arial" w:cs="Arial"/>
        </w:rPr>
      </w:pPr>
      <w:r w:rsidRPr="001A4D94">
        <w:rPr>
          <w:rStyle w:val="CuerpodeltextoNegrita8"/>
          <w:rFonts w:ascii="Arial" w:hAnsi="Arial" w:cs="Arial"/>
          <w:lang w:eastAsia="es-ES_tradnl"/>
        </w:rPr>
        <w:t xml:space="preserve">Día, </w:t>
      </w:r>
      <w:r w:rsidRPr="001A4D94">
        <w:rPr>
          <w:rStyle w:val="CuerpodeltextoNegrita8"/>
          <w:rFonts w:ascii="Arial" w:hAnsi="Arial" w:cs="Arial"/>
          <w:b w:val="0"/>
          <w:lang w:eastAsia="es-ES_tradnl"/>
        </w:rPr>
        <w:t xml:space="preserve">es </w:t>
      </w:r>
      <w:r w:rsidRPr="001A4D94">
        <w:rPr>
          <w:rFonts w:ascii="Arial" w:hAnsi="Arial" w:cs="Arial"/>
          <w:lang w:eastAsia="es-ES_tradnl"/>
        </w:rPr>
        <w:t>un día calendario de un período de veinticuatro (24) horas que termina a la media noche de la hora local en el Estado Plurinacional de Bolivia.</w:t>
      </w:r>
    </w:p>
    <w:p w14:paraId="29047080" w14:textId="77777777" w:rsidR="00E76D8D" w:rsidRPr="001A4D94" w:rsidRDefault="00E76D8D" w:rsidP="00E76D8D">
      <w:pPr>
        <w:spacing w:before="120" w:after="120"/>
        <w:ind w:left="709"/>
        <w:jc w:val="both"/>
        <w:rPr>
          <w:rFonts w:ascii="Arial" w:hAnsi="Arial" w:cs="Arial"/>
        </w:rPr>
      </w:pPr>
      <w:r w:rsidRPr="001A4D94">
        <w:rPr>
          <w:rStyle w:val="CuerpodeltextoNegrita8"/>
          <w:rFonts w:ascii="Arial" w:hAnsi="Arial" w:cs="Arial"/>
          <w:lang w:eastAsia="es-ES_tradnl"/>
        </w:rPr>
        <w:t xml:space="preserve">Equipos del CONTRATISTA, </w:t>
      </w:r>
      <w:r w:rsidRPr="001A4D94">
        <w:rPr>
          <w:rFonts w:ascii="Arial" w:hAnsi="Arial" w:cs="Arial"/>
          <w:lang w:eastAsia="es-ES_tradnl"/>
        </w:rPr>
        <w:t xml:space="preserve">son todos los equipos, insumos, vehículos, maquinaria y equipos asociados a ser proporcionados por el </w:t>
      </w:r>
      <w:r w:rsidRPr="001A4D94">
        <w:rPr>
          <w:rFonts w:ascii="Arial" w:hAnsi="Arial" w:cs="Arial"/>
          <w:b/>
          <w:lang w:eastAsia="es-ES_tradnl"/>
        </w:rPr>
        <w:t>CONTRATISTA</w:t>
      </w:r>
      <w:r w:rsidRPr="001A4D94">
        <w:rPr>
          <w:rFonts w:ascii="Arial" w:hAnsi="Arial" w:cs="Arial"/>
          <w:lang w:eastAsia="es-ES_tradnl"/>
        </w:rPr>
        <w:t xml:space="preserve"> para la ejecución de los Servicios tal como son descritos en los términos generales en el Anexo </w:t>
      </w:r>
      <w:r>
        <w:rPr>
          <w:rFonts w:ascii="Arial" w:hAnsi="Arial" w:cs="Arial"/>
          <w:highlight w:val="yellow"/>
          <w:lang w:eastAsia="es-ES_tradnl"/>
        </w:rPr>
        <w:t>K</w:t>
      </w:r>
      <w:r w:rsidRPr="001A4D94">
        <w:rPr>
          <w:rFonts w:ascii="Arial" w:hAnsi="Arial" w:cs="Arial"/>
          <w:lang w:eastAsia="es-ES_tradnl"/>
        </w:rPr>
        <w:t xml:space="preserve"> Equipos del </w:t>
      </w:r>
      <w:r w:rsidRPr="001A4D94">
        <w:rPr>
          <w:rFonts w:ascii="Arial" w:hAnsi="Arial" w:cs="Arial"/>
          <w:b/>
          <w:lang w:eastAsia="es-ES_tradnl"/>
        </w:rPr>
        <w:t>CONTRATISTA.</w:t>
      </w:r>
    </w:p>
    <w:p w14:paraId="2A5CAE86" w14:textId="77777777" w:rsidR="00E76D8D" w:rsidRPr="001A4D94" w:rsidRDefault="00E76D8D" w:rsidP="00E76D8D">
      <w:pPr>
        <w:pStyle w:val="Cuerpodeltexto1"/>
        <w:shd w:val="clear" w:color="auto" w:fill="auto"/>
        <w:tabs>
          <w:tab w:val="left" w:pos="718"/>
        </w:tabs>
        <w:spacing w:before="120" w:after="120" w:line="240" w:lineRule="auto"/>
        <w:ind w:left="709" w:right="20" w:firstLine="0"/>
        <w:jc w:val="both"/>
        <w:rPr>
          <w:rFonts w:ascii="Arial" w:hAnsi="Arial" w:cs="Arial"/>
          <w:sz w:val="20"/>
          <w:szCs w:val="20"/>
          <w:lang w:eastAsia="es-ES_tradnl"/>
        </w:rPr>
      </w:pPr>
      <w:r w:rsidRPr="001A4D94">
        <w:rPr>
          <w:rFonts w:ascii="Arial" w:hAnsi="Arial" w:cs="Arial"/>
          <w:b/>
          <w:sz w:val="20"/>
          <w:szCs w:val="20"/>
        </w:rPr>
        <w:t>Estándares de la industria,</w:t>
      </w:r>
      <w:r w:rsidRPr="001A4D94">
        <w:rPr>
          <w:rFonts w:ascii="Arial" w:hAnsi="Arial" w:cs="Arial"/>
          <w:sz w:val="20"/>
          <w:szCs w:val="20"/>
        </w:rPr>
        <w:t xml:space="preserve"> </w:t>
      </w:r>
      <w:r w:rsidRPr="001A4D94">
        <w:rPr>
          <w:rFonts w:ascii="Arial" w:hAnsi="Arial" w:cs="Arial"/>
          <w:sz w:val="20"/>
          <w:szCs w:val="20"/>
          <w:lang w:eastAsia="es-ES_tradnl"/>
        </w:rPr>
        <w:t xml:space="preserve">son los mejores estándares, prácticas, métodos y procedimientos del Servicio, así como el nivel de destreza, diligencia, prudencia y previsión utilizados en la industria de los hidrocarburos, que se esperan de un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calificado, con </w:t>
      </w:r>
      <w:r w:rsidRPr="001A4D94">
        <w:rPr>
          <w:rFonts w:ascii="Arial" w:hAnsi="Arial" w:cs="Arial"/>
          <w:sz w:val="20"/>
          <w:szCs w:val="20"/>
          <w:lang w:eastAsia="es-ES_tradnl"/>
        </w:rPr>
        <w:lastRenderedPageBreak/>
        <w:t>conocimiento, experiencia y habilidad, que se dedica y desempeña en la ejecución de trabajos y obras de la misma naturaleza y alcance similar o dentro del mismo rango a los que asume; comprometiéndose a cumplirlos conforme al Contrato y Anexos.</w:t>
      </w:r>
    </w:p>
    <w:p w14:paraId="40A02438" w14:textId="77777777" w:rsidR="00E76D8D" w:rsidRPr="001A4D94" w:rsidRDefault="00E76D8D" w:rsidP="00E76D8D">
      <w:pPr>
        <w:spacing w:before="120" w:after="120"/>
        <w:ind w:left="709"/>
        <w:jc w:val="both"/>
        <w:rPr>
          <w:rFonts w:ascii="Arial" w:hAnsi="Arial" w:cs="Arial"/>
        </w:rPr>
      </w:pPr>
      <w:r w:rsidRPr="001A4D94">
        <w:rPr>
          <w:rFonts w:ascii="Arial" w:hAnsi="Arial" w:cs="Arial"/>
          <w:b/>
        </w:rPr>
        <w:t xml:space="preserve">Contrato, </w:t>
      </w:r>
      <w:r w:rsidRPr="001A4D94">
        <w:rPr>
          <w:rFonts w:ascii="Arial" w:hAnsi="Arial" w:cs="Arial"/>
        </w:rPr>
        <w:t>es el presente documento celebrado entre las Partes, junto con todos los Anexos que forman parte integrante del mismo.</w:t>
      </w:r>
    </w:p>
    <w:p w14:paraId="5A9A5481" w14:textId="77777777" w:rsidR="00E76D8D" w:rsidRPr="001A4D94" w:rsidRDefault="00E76D8D" w:rsidP="00E76D8D">
      <w:pPr>
        <w:spacing w:before="120" w:after="120"/>
        <w:ind w:left="709"/>
        <w:jc w:val="both"/>
        <w:rPr>
          <w:rFonts w:ascii="Arial" w:hAnsi="Arial" w:cs="Arial"/>
          <w:lang w:eastAsia="es-ES_tradnl"/>
        </w:rPr>
      </w:pPr>
      <w:r w:rsidRPr="001A4D94">
        <w:rPr>
          <w:rStyle w:val="CuerpodeltextoNegrita7"/>
          <w:rFonts w:ascii="Arial" w:hAnsi="Arial" w:cs="Arial"/>
          <w:lang w:eastAsia="es-ES_tradnl"/>
        </w:rPr>
        <w:t xml:space="preserve">Gerente de la ENTIDAD, </w:t>
      </w:r>
      <w:r w:rsidRPr="001A4D94">
        <w:rPr>
          <w:rFonts w:ascii="Arial" w:hAnsi="Arial" w:cs="Arial"/>
          <w:lang w:eastAsia="es-ES_tradnl"/>
        </w:rPr>
        <w:t xml:space="preserve">es el Gerente Nacional de Exploración y Explotación o cualquier funcionario designado por la </w:t>
      </w:r>
      <w:r w:rsidRPr="001A4D94">
        <w:rPr>
          <w:rFonts w:ascii="Arial" w:hAnsi="Arial" w:cs="Arial"/>
          <w:b/>
          <w:lang w:eastAsia="es-ES_tradnl"/>
        </w:rPr>
        <w:t>ENTIDAD</w:t>
      </w:r>
      <w:r w:rsidRPr="001A4D94">
        <w:rPr>
          <w:rFonts w:ascii="Arial" w:hAnsi="Arial" w:cs="Arial"/>
          <w:lang w:eastAsia="es-ES_tradnl"/>
        </w:rPr>
        <w:t xml:space="preserve"> para llevar a cabo las funciones especificadas en el presente Contrato y Anexos.</w:t>
      </w:r>
    </w:p>
    <w:p w14:paraId="6DA8C2BC" w14:textId="77777777" w:rsidR="00E76D8D" w:rsidRPr="001A4D94" w:rsidRDefault="00E76D8D" w:rsidP="00E76D8D">
      <w:pPr>
        <w:spacing w:before="120" w:after="120"/>
        <w:ind w:left="709"/>
        <w:jc w:val="both"/>
        <w:rPr>
          <w:rFonts w:ascii="Arial" w:hAnsi="Arial" w:cs="Arial"/>
          <w:lang w:eastAsia="es-ES_tradnl"/>
        </w:rPr>
      </w:pPr>
      <w:r w:rsidRPr="001A4D94">
        <w:rPr>
          <w:rStyle w:val="CuerpodeltextoNegrita7"/>
          <w:rFonts w:ascii="Arial" w:hAnsi="Arial" w:cs="Arial"/>
          <w:lang w:eastAsia="es-ES_tradnl"/>
        </w:rPr>
        <w:t>Hito,</w:t>
      </w:r>
      <w:r w:rsidRPr="001A4D94">
        <w:rPr>
          <w:rFonts w:ascii="Arial" w:hAnsi="Arial" w:cs="Arial"/>
          <w:lang w:eastAsia="es-ES_tradnl"/>
        </w:rPr>
        <w:t xml:space="preserve"> es un evento importante del Cronograma del Proyecto o un evento que puede impedir que se lleve a cabo un trabajo en el futuro o que marca la conclusión de un producto </w:t>
      </w:r>
      <w:r w:rsidRPr="001A4D94">
        <w:rPr>
          <w:rFonts w:ascii="Arial" w:hAnsi="Arial" w:cs="Arial"/>
          <w:lang w:eastAsia="fr-FR"/>
        </w:rPr>
        <w:t>entregable</w:t>
      </w:r>
      <w:r w:rsidRPr="001A4D94">
        <w:rPr>
          <w:rFonts w:ascii="Arial" w:hAnsi="Arial" w:cs="Arial"/>
          <w:lang w:val="fr-FR" w:eastAsia="fr-FR"/>
        </w:rPr>
        <w:t xml:space="preserve"> principal. Un </w:t>
      </w:r>
      <w:r w:rsidRPr="001A4D94">
        <w:rPr>
          <w:rFonts w:ascii="Arial" w:hAnsi="Arial" w:cs="Arial"/>
          <w:lang w:eastAsia="es-ES_tradnl"/>
        </w:rPr>
        <w:t xml:space="preserve">hito del </w:t>
      </w:r>
      <w:r w:rsidRPr="001A4D94">
        <w:rPr>
          <w:rFonts w:ascii="Arial" w:hAnsi="Arial" w:cs="Arial"/>
          <w:lang w:eastAsia="fr-FR"/>
        </w:rPr>
        <w:t>Cronograma</w:t>
      </w:r>
      <w:r w:rsidRPr="001A4D94">
        <w:rPr>
          <w:rFonts w:ascii="Arial" w:hAnsi="Arial" w:cs="Arial"/>
          <w:lang w:val="fr-FR" w:eastAsia="fr-FR"/>
        </w:rPr>
        <w:t xml:space="preserve"> </w:t>
      </w:r>
      <w:r w:rsidRPr="001A4D94">
        <w:rPr>
          <w:rFonts w:ascii="Arial" w:hAnsi="Arial" w:cs="Arial"/>
          <w:lang w:eastAsia="es-ES_tradnl"/>
        </w:rPr>
        <w:t xml:space="preserve">del Proyecto tiene duración cero, el mismo se encuentra establecido en el Anexo </w:t>
      </w:r>
      <w:r w:rsidRPr="00E92CD7">
        <w:rPr>
          <w:rFonts w:ascii="Arial" w:hAnsi="Arial" w:cs="Arial"/>
          <w:highlight w:val="yellow"/>
          <w:lang w:eastAsia="es-ES_tradnl"/>
        </w:rPr>
        <w:t>B</w:t>
      </w:r>
      <w:r w:rsidRPr="001A4D94">
        <w:rPr>
          <w:rFonts w:ascii="Arial" w:hAnsi="Arial" w:cs="Arial"/>
          <w:lang w:eastAsia="es-ES_tradnl"/>
        </w:rPr>
        <w:t xml:space="preserve"> – Plan </w:t>
      </w:r>
      <w:r>
        <w:rPr>
          <w:rFonts w:ascii="Arial" w:hAnsi="Arial" w:cs="Arial"/>
          <w:lang w:eastAsia="es-ES_tradnl"/>
        </w:rPr>
        <w:t>de Trabajo y Programa de Ejecución</w:t>
      </w:r>
      <w:r w:rsidRPr="001A4D94">
        <w:rPr>
          <w:rFonts w:ascii="Arial" w:hAnsi="Arial" w:cs="Arial"/>
          <w:lang w:eastAsia="es-ES_tradnl"/>
        </w:rPr>
        <w:t>.</w:t>
      </w:r>
    </w:p>
    <w:p w14:paraId="7E439962" w14:textId="77777777" w:rsidR="00E76D8D" w:rsidRPr="001A4D94" w:rsidRDefault="00E76D8D" w:rsidP="00E76D8D">
      <w:pPr>
        <w:spacing w:before="120" w:after="120"/>
        <w:ind w:left="709"/>
        <w:jc w:val="both"/>
        <w:rPr>
          <w:rFonts w:ascii="Arial" w:hAnsi="Arial" w:cs="Arial"/>
          <w:lang w:eastAsia="es-ES_tradnl"/>
        </w:rPr>
      </w:pPr>
      <w:r w:rsidRPr="001A4D94">
        <w:rPr>
          <w:rStyle w:val="CuerpodeltextoNegrita7"/>
          <w:rFonts w:ascii="Arial" w:hAnsi="Arial" w:cs="Arial"/>
          <w:lang w:eastAsia="es-ES_tradnl"/>
        </w:rPr>
        <w:t xml:space="preserve">Fiscalización, </w:t>
      </w:r>
      <w:r w:rsidRPr="001A4D94">
        <w:rPr>
          <w:rFonts w:ascii="Arial" w:hAnsi="Arial" w:cs="Arial"/>
          <w:lang w:eastAsia="es-ES_tradnl"/>
        </w:rPr>
        <w:t>es la verificación y control del cumplimiento de una actividad respecto a los estándares de la industria, Contratos o Ley Aplicable, a ser realizada</w:t>
      </w:r>
      <w:r w:rsidRPr="001A4D94">
        <w:rPr>
          <w:rFonts w:ascii="Arial" w:hAnsi="Arial" w:cs="Arial"/>
        </w:rPr>
        <w:t xml:space="preserve"> directamente por YPFB.</w:t>
      </w:r>
    </w:p>
    <w:p w14:paraId="026044CF" w14:textId="77777777" w:rsidR="00E76D8D" w:rsidRPr="001A4D94" w:rsidRDefault="00E76D8D" w:rsidP="00E76D8D">
      <w:pPr>
        <w:spacing w:before="120" w:after="120"/>
        <w:ind w:left="709"/>
        <w:jc w:val="both"/>
        <w:rPr>
          <w:rFonts w:ascii="Arial" w:hAnsi="Arial" w:cs="Arial"/>
        </w:rPr>
      </w:pPr>
      <w:r w:rsidRPr="001A4D94">
        <w:rPr>
          <w:rStyle w:val="CuerpodeltextoNegrita6"/>
          <w:rFonts w:ascii="Arial" w:hAnsi="Arial" w:cs="Arial"/>
          <w:lang w:eastAsia="es-ES_tradnl"/>
        </w:rPr>
        <w:t xml:space="preserve">Interpretación Sísmica, </w:t>
      </w:r>
      <w:r w:rsidRPr="001A4D94">
        <w:rPr>
          <w:rStyle w:val="CuerpodeltextoNegrita6"/>
          <w:rFonts w:ascii="Arial" w:hAnsi="Arial" w:cs="Arial"/>
          <w:b w:val="0"/>
          <w:lang w:eastAsia="es-ES_tradnl"/>
        </w:rPr>
        <w:t xml:space="preserve">es </w:t>
      </w:r>
      <w:r w:rsidRPr="001A4D94">
        <w:rPr>
          <w:rFonts w:ascii="Arial" w:hAnsi="Arial" w:cs="Arial"/>
        </w:rPr>
        <w:t>la integración de datos sísmicos registrados y procesados, información geofísica, geológica, de pozos, ingeniería petrolera y otras que permiten generar un modelo geológico estructural y estratigráfico.</w:t>
      </w:r>
    </w:p>
    <w:p w14:paraId="423C6495" w14:textId="77777777" w:rsidR="00E76D8D" w:rsidRPr="001A4D94" w:rsidRDefault="00E76D8D" w:rsidP="00E76D8D">
      <w:pPr>
        <w:spacing w:before="120" w:after="120"/>
        <w:ind w:left="709"/>
        <w:jc w:val="both"/>
        <w:rPr>
          <w:rFonts w:ascii="Arial" w:hAnsi="Arial" w:cs="Arial"/>
          <w:lang w:eastAsia="es-ES_tradnl"/>
        </w:rPr>
      </w:pPr>
      <w:r w:rsidRPr="001A4D94">
        <w:rPr>
          <w:rStyle w:val="CuerpodeltextoNegrita6"/>
          <w:rFonts w:ascii="Arial" w:hAnsi="Arial" w:cs="Arial"/>
          <w:lang w:eastAsia="es-ES_tradnl"/>
        </w:rPr>
        <w:t xml:space="preserve">Línea Sísmica, </w:t>
      </w:r>
      <w:r w:rsidRPr="001A4D94">
        <w:rPr>
          <w:rFonts w:ascii="Arial" w:hAnsi="Arial" w:cs="Arial"/>
          <w:lang w:eastAsia="es-ES_tradnl"/>
        </w:rPr>
        <w:t>es la ubicación en el terreno de una trocha donde podrán ubicarse los puntos fuente o los puntos de recepción, las mismas que proporcionaran información sísmica de las capas del subsuelo.</w:t>
      </w:r>
    </w:p>
    <w:p w14:paraId="21EB887E" w14:textId="77777777" w:rsidR="00E76D8D" w:rsidRPr="001A4D94" w:rsidRDefault="00E76D8D" w:rsidP="00E76D8D">
      <w:pPr>
        <w:pStyle w:val="Cuerpodeltexto1"/>
        <w:shd w:val="clear" w:color="auto" w:fill="auto"/>
        <w:spacing w:before="120" w:after="120" w:line="240" w:lineRule="auto"/>
        <w:ind w:left="709" w:right="20" w:firstLine="0"/>
        <w:jc w:val="both"/>
        <w:rPr>
          <w:rFonts w:ascii="Arial" w:hAnsi="Arial" w:cs="Arial"/>
          <w:sz w:val="20"/>
          <w:szCs w:val="20"/>
          <w:lang w:eastAsia="es-ES_tradnl"/>
        </w:rPr>
      </w:pPr>
      <w:r w:rsidRPr="001A4D94">
        <w:rPr>
          <w:rStyle w:val="CuerpodeltextoNegrita6"/>
          <w:rFonts w:ascii="Arial" w:hAnsi="Arial" w:cs="Arial"/>
          <w:sz w:val="20"/>
          <w:szCs w:val="20"/>
          <w:lang w:eastAsia="es-ES_tradnl"/>
        </w:rPr>
        <w:t xml:space="preserve">Mes, </w:t>
      </w:r>
      <w:r w:rsidRPr="001A4D94">
        <w:rPr>
          <w:rFonts w:ascii="Arial" w:hAnsi="Arial" w:cs="Arial"/>
          <w:sz w:val="20"/>
          <w:szCs w:val="20"/>
          <w:lang w:eastAsia="es-ES_tradnl"/>
        </w:rPr>
        <w:t>es un periodo consecutivo que comienza a partir de un Día específico en un Mes y que termina el mismo Día del Mes siguiente o, de no existir, el siguiente Día.</w:t>
      </w:r>
    </w:p>
    <w:p w14:paraId="63E00484" w14:textId="77777777" w:rsidR="00E76D8D" w:rsidRPr="001A4D94" w:rsidRDefault="00E76D8D" w:rsidP="00E76D8D">
      <w:pPr>
        <w:spacing w:before="120" w:after="120"/>
        <w:ind w:left="709"/>
        <w:jc w:val="both"/>
        <w:rPr>
          <w:rFonts w:ascii="Arial" w:hAnsi="Arial" w:cs="Arial"/>
        </w:rPr>
      </w:pPr>
      <w:r w:rsidRPr="001A4D94">
        <w:rPr>
          <w:rFonts w:ascii="Arial" w:hAnsi="Arial" w:cs="Arial"/>
          <w:b/>
        </w:rPr>
        <w:t xml:space="preserve">Ley Aplicable, </w:t>
      </w:r>
      <w:r w:rsidRPr="001A4D94">
        <w:rPr>
          <w:rFonts w:ascii="Arial" w:hAnsi="Arial" w:cs="Arial"/>
        </w:rPr>
        <w:t>son las normas constitucionales, leyes, decretos y toda otra disposición  legal vigente y publicada en el Estado Plurinacional de Bolivia.</w:t>
      </w:r>
    </w:p>
    <w:p w14:paraId="241A2561" w14:textId="77777777" w:rsidR="00E76D8D" w:rsidRPr="001A4D94" w:rsidRDefault="00E76D8D" w:rsidP="00E76D8D">
      <w:pPr>
        <w:spacing w:before="120" w:after="120"/>
        <w:ind w:left="709"/>
        <w:jc w:val="both"/>
        <w:rPr>
          <w:rFonts w:ascii="Arial" w:hAnsi="Arial" w:cs="Arial"/>
        </w:rPr>
      </w:pPr>
      <w:r w:rsidRPr="001A4D94">
        <w:rPr>
          <w:rFonts w:ascii="Arial" w:hAnsi="Arial" w:cs="Arial"/>
          <w:b/>
        </w:rPr>
        <w:t xml:space="preserve">No Conformidad, </w:t>
      </w:r>
      <w:r w:rsidRPr="001A4D94">
        <w:rPr>
          <w:rFonts w:ascii="Arial" w:hAnsi="Arial" w:cs="Arial"/>
        </w:rPr>
        <w:t>cualquier parte del Servicio o cualquier porción de él que no cumpla con los requerimientos del Contrato.</w:t>
      </w:r>
    </w:p>
    <w:p w14:paraId="1A18C385" w14:textId="77777777" w:rsidR="00E76D8D" w:rsidRPr="001A4D94" w:rsidRDefault="00E76D8D" w:rsidP="00E76D8D">
      <w:pPr>
        <w:spacing w:before="120" w:after="120"/>
        <w:ind w:left="709"/>
        <w:jc w:val="both"/>
        <w:rPr>
          <w:rFonts w:ascii="Arial" w:hAnsi="Arial" w:cs="Arial"/>
          <w:b/>
        </w:rPr>
      </w:pPr>
      <w:r w:rsidRPr="001A4D94">
        <w:rPr>
          <w:rFonts w:ascii="Arial" w:hAnsi="Arial" w:cs="Arial"/>
          <w:b/>
        </w:rPr>
        <w:t xml:space="preserve">Orden de Proceder, </w:t>
      </w:r>
      <w:r w:rsidRPr="001A4D94">
        <w:rPr>
          <w:rFonts w:ascii="Arial" w:hAnsi="Arial" w:cs="Arial"/>
        </w:rPr>
        <w:t xml:space="preserve">es la autorización de la </w:t>
      </w:r>
      <w:r w:rsidRPr="001A4D94">
        <w:rPr>
          <w:rFonts w:ascii="Arial" w:hAnsi="Arial" w:cs="Arial"/>
          <w:b/>
        </w:rPr>
        <w:t>ENTIDAD</w:t>
      </w:r>
      <w:r w:rsidRPr="001A4D94">
        <w:rPr>
          <w:rFonts w:ascii="Arial" w:hAnsi="Arial" w:cs="Arial"/>
        </w:rPr>
        <w:t xml:space="preserve"> al Contratista instruyéndole el inicio del Servicio.  </w:t>
      </w:r>
    </w:p>
    <w:p w14:paraId="43119185" w14:textId="77777777" w:rsidR="00E76D8D" w:rsidRPr="001A4D94" w:rsidRDefault="00E76D8D" w:rsidP="00E76D8D">
      <w:pPr>
        <w:spacing w:before="120" w:after="120"/>
        <w:ind w:left="709"/>
        <w:jc w:val="both"/>
        <w:rPr>
          <w:rFonts w:ascii="Arial" w:hAnsi="Arial" w:cs="Arial"/>
          <w:b/>
        </w:rPr>
      </w:pPr>
      <w:r w:rsidRPr="001A4D94">
        <w:rPr>
          <w:rFonts w:ascii="Arial" w:hAnsi="Arial" w:cs="Arial"/>
          <w:b/>
        </w:rPr>
        <w:t xml:space="preserve">Personal, </w:t>
      </w:r>
      <w:r w:rsidRPr="001A4D94">
        <w:rPr>
          <w:rFonts w:ascii="Arial" w:hAnsi="Arial" w:cs="Arial"/>
        </w:rPr>
        <w:t xml:space="preserve">son los empleados del </w:t>
      </w:r>
      <w:r w:rsidRPr="001A4D94">
        <w:rPr>
          <w:rFonts w:ascii="Arial" w:hAnsi="Arial" w:cs="Arial"/>
          <w:b/>
        </w:rPr>
        <w:t>CONTRATISTA.</w:t>
      </w:r>
    </w:p>
    <w:p w14:paraId="14086ABE" w14:textId="77777777" w:rsidR="00E76D8D" w:rsidRPr="001A4D94" w:rsidRDefault="00E76D8D" w:rsidP="00E76D8D">
      <w:pPr>
        <w:spacing w:before="120" w:after="120"/>
        <w:ind w:left="709"/>
        <w:jc w:val="both"/>
        <w:rPr>
          <w:rFonts w:ascii="Arial" w:hAnsi="Arial" w:cs="Arial"/>
        </w:rPr>
      </w:pPr>
      <w:r w:rsidRPr="001A4D94">
        <w:rPr>
          <w:rFonts w:ascii="Arial" w:hAnsi="Arial" w:cs="Arial"/>
          <w:b/>
        </w:rPr>
        <w:t xml:space="preserve">Procesamiento Sísmico, </w:t>
      </w:r>
      <w:r w:rsidRPr="001A4D94">
        <w:rPr>
          <w:rFonts w:ascii="Arial" w:hAnsi="Arial" w:cs="Arial"/>
        </w:rPr>
        <w:t>es la elección y aplicación de parámetros y algoritmos matemáticos a los datos sísmicos adquiridos en el campo con el fin de obtener secciones sísmicas de calidad.</w:t>
      </w:r>
    </w:p>
    <w:p w14:paraId="21F3C32E" w14:textId="77777777" w:rsidR="00E76D8D" w:rsidRPr="001A4D94" w:rsidRDefault="00E76D8D" w:rsidP="00E76D8D">
      <w:pPr>
        <w:spacing w:before="120" w:after="120"/>
        <w:ind w:left="709"/>
        <w:jc w:val="both"/>
        <w:rPr>
          <w:rFonts w:ascii="Arial" w:hAnsi="Arial" w:cs="Arial"/>
        </w:rPr>
      </w:pPr>
      <w:r w:rsidRPr="001A4D94">
        <w:rPr>
          <w:rFonts w:ascii="Arial" w:hAnsi="Arial" w:cs="Arial"/>
          <w:b/>
        </w:rPr>
        <w:t xml:space="preserve">Prospecto Geológico, </w:t>
      </w:r>
      <w:r w:rsidRPr="001A4D94">
        <w:rPr>
          <w:rFonts w:ascii="Arial" w:hAnsi="Arial" w:cs="Arial"/>
        </w:rPr>
        <w:t>es el conjunto de datos geológicos que nos permite conocer, interpretar y aplicar los conceptos y metodologías más convenientes para resolver las secuencias subyacentes, mediante el análisis de técnicas sean directas e indirectas para la búsqueda de yacimientos de hidrocarburos.</w:t>
      </w:r>
    </w:p>
    <w:p w14:paraId="1F93927B" w14:textId="77777777" w:rsidR="00E76D8D" w:rsidRPr="001A4D94" w:rsidRDefault="00E76D8D" w:rsidP="00E76D8D">
      <w:pPr>
        <w:spacing w:before="120" w:after="120"/>
        <w:ind w:left="709"/>
        <w:jc w:val="both"/>
        <w:rPr>
          <w:rFonts w:ascii="Arial" w:hAnsi="Arial" w:cs="Arial"/>
          <w:lang w:eastAsia="es-ES_tradnl"/>
        </w:rPr>
      </w:pPr>
      <w:r w:rsidRPr="001A4D94">
        <w:rPr>
          <w:rStyle w:val="CuerpodeltextoNegrita5"/>
          <w:rFonts w:ascii="Arial" w:hAnsi="Arial" w:cs="Arial"/>
          <w:lang w:eastAsia="es-ES_tradnl"/>
        </w:rPr>
        <w:t xml:space="preserve">Registro, </w:t>
      </w:r>
      <w:r w:rsidRPr="001A4D94">
        <w:rPr>
          <w:rFonts w:ascii="Arial" w:hAnsi="Arial" w:cs="Arial"/>
          <w:lang w:eastAsia="es-ES_tradnl"/>
        </w:rPr>
        <w:t>es el apilado de información de ondas acústicas obtenidas mediante puntos detectores en el terreno y almacenado en cintas magnéticas.</w:t>
      </w:r>
    </w:p>
    <w:p w14:paraId="7B673932" w14:textId="77777777" w:rsidR="00E76D8D" w:rsidRPr="001A4D94" w:rsidRDefault="00E76D8D" w:rsidP="00E76D8D">
      <w:pPr>
        <w:pStyle w:val="Cuerpodeltexto1"/>
        <w:shd w:val="clear" w:color="auto" w:fill="auto"/>
        <w:spacing w:before="120" w:after="120" w:line="240" w:lineRule="auto"/>
        <w:ind w:left="709" w:right="20" w:firstLine="0"/>
        <w:jc w:val="both"/>
        <w:rPr>
          <w:rFonts w:ascii="Arial" w:hAnsi="Arial" w:cs="Arial"/>
          <w:sz w:val="20"/>
          <w:szCs w:val="20"/>
          <w:lang w:eastAsia="es-ES_tradnl"/>
        </w:rPr>
      </w:pPr>
      <w:r w:rsidRPr="001A4D94">
        <w:rPr>
          <w:rStyle w:val="CuerpodeltextoNegrita5"/>
          <w:rFonts w:ascii="Arial" w:hAnsi="Arial" w:cs="Arial"/>
          <w:sz w:val="20"/>
          <w:szCs w:val="20"/>
          <w:lang w:eastAsia="es-ES_tradnl"/>
        </w:rPr>
        <w:t xml:space="preserve">Riesgos Especiales, </w:t>
      </w:r>
      <w:r w:rsidRPr="001A4D94">
        <w:rPr>
          <w:rFonts w:ascii="Arial" w:hAnsi="Arial" w:cs="Arial"/>
          <w:sz w:val="20"/>
          <w:szCs w:val="20"/>
          <w:lang w:eastAsia="es-ES_tradnl"/>
        </w:rPr>
        <w:t xml:space="preserve">son aquellos eventos o riesgos operacionales que pueden ocurrir durante la fase de adquisición de Datos que impactan el rendimiento del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y/o el ritmo de progreso del Servicio.</w:t>
      </w:r>
    </w:p>
    <w:p w14:paraId="420A1C10" w14:textId="77777777" w:rsidR="00E76D8D" w:rsidRPr="001A4D94" w:rsidRDefault="00E76D8D" w:rsidP="00E76D8D">
      <w:pPr>
        <w:pStyle w:val="Cuerpodeltexto1"/>
        <w:shd w:val="clear" w:color="auto" w:fill="auto"/>
        <w:spacing w:before="120" w:after="120" w:line="240" w:lineRule="auto"/>
        <w:ind w:left="709" w:right="20" w:firstLine="0"/>
        <w:jc w:val="both"/>
        <w:rPr>
          <w:rFonts w:ascii="Arial" w:hAnsi="Arial" w:cs="Arial"/>
          <w:sz w:val="20"/>
          <w:szCs w:val="20"/>
          <w:lang w:eastAsia="es-ES_tradnl"/>
        </w:rPr>
      </w:pPr>
      <w:r w:rsidRPr="001A4D94">
        <w:rPr>
          <w:rFonts w:ascii="Arial" w:hAnsi="Arial" w:cs="Arial"/>
          <w:b/>
          <w:sz w:val="20"/>
          <w:szCs w:val="20"/>
        </w:rPr>
        <w:t>Servicio (s)</w:t>
      </w:r>
      <w:r w:rsidRPr="001A4D94">
        <w:rPr>
          <w:rFonts w:ascii="Arial" w:hAnsi="Arial" w:cs="Arial"/>
          <w:sz w:val="20"/>
          <w:szCs w:val="20"/>
        </w:rPr>
        <w:t xml:space="preserve">, es el servicio de consultoría de </w:t>
      </w:r>
      <w:r w:rsidRPr="001A4D94">
        <w:rPr>
          <w:rFonts w:ascii="Arial" w:hAnsi="Arial" w:cs="Arial"/>
          <w:b/>
          <w:sz w:val="20"/>
          <w:szCs w:val="20"/>
        </w:rPr>
        <w:t>“</w:t>
      </w:r>
      <w:r>
        <w:rPr>
          <w:rFonts w:ascii="Arial" w:hAnsi="Arial" w:cs="Arial"/>
          <w:b/>
          <w:sz w:val="20"/>
          <w:szCs w:val="20"/>
          <w:lang w:val="es-ES_tradnl"/>
        </w:rPr>
        <w:t>__________________________</w:t>
      </w:r>
      <w:r w:rsidRPr="001A4D94">
        <w:rPr>
          <w:rFonts w:ascii="Arial" w:hAnsi="Arial" w:cs="Arial"/>
          <w:b/>
          <w:sz w:val="20"/>
          <w:szCs w:val="20"/>
          <w:lang w:val="es-ES_tradnl"/>
        </w:rPr>
        <w:t>”</w:t>
      </w:r>
      <w:r w:rsidRPr="001A4D94">
        <w:rPr>
          <w:rFonts w:ascii="Arial" w:hAnsi="Arial" w:cs="Arial"/>
          <w:sz w:val="20"/>
          <w:szCs w:val="20"/>
        </w:rPr>
        <w:t xml:space="preserve"> que el </w:t>
      </w:r>
      <w:r w:rsidRPr="001A4D94">
        <w:rPr>
          <w:rFonts w:ascii="Arial" w:hAnsi="Arial" w:cs="Arial"/>
          <w:b/>
          <w:sz w:val="20"/>
          <w:szCs w:val="20"/>
        </w:rPr>
        <w:t>CONTRATISTA</w:t>
      </w:r>
      <w:r w:rsidRPr="001A4D94">
        <w:rPr>
          <w:rFonts w:ascii="Arial" w:hAnsi="Arial" w:cs="Arial"/>
          <w:sz w:val="20"/>
          <w:szCs w:val="20"/>
        </w:rPr>
        <w:t xml:space="preserve"> desarrollará a favor de la </w:t>
      </w:r>
      <w:r w:rsidRPr="001A4D94">
        <w:rPr>
          <w:rFonts w:ascii="Arial" w:hAnsi="Arial" w:cs="Arial"/>
          <w:b/>
          <w:sz w:val="20"/>
          <w:szCs w:val="20"/>
        </w:rPr>
        <w:t>ENTIDAD</w:t>
      </w:r>
      <w:r w:rsidRPr="001A4D94">
        <w:rPr>
          <w:rFonts w:ascii="Arial" w:hAnsi="Arial" w:cs="Arial"/>
          <w:sz w:val="20"/>
          <w:szCs w:val="20"/>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p w14:paraId="18E3770B" w14:textId="77777777" w:rsidR="00E76D8D" w:rsidRPr="001A4D94" w:rsidRDefault="00E76D8D" w:rsidP="00E76D8D">
      <w:pPr>
        <w:pStyle w:val="Cuerpodeltexto1"/>
        <w:shd w:val="clear" w:color="auto" w:fill="auto"/>
        <w:spacing w:before="120" w:after="120" w:line="240" w:lineRule="auto"/>
        <w:ind w:left="709" w:right="20" w:firstLine="0"/>
        <w:jc w:val="both"/>
        <w:rPr>
          <w:rFonts w:ascii="Arial" w:hAnsi="Arial" w:cs="Arial"/>
          <w:sz w:val="20"/>
          <w:szCs w:val="20"/>
          <w:lang w:eastAsia="es-ES_tradnl"/>
        </w:rPr>
      </w:pPr>
      <w:r w:rsidRPr="001A4D94">
        <w:rPr>
          <w:rFonts w:ascii="Arial" w:hAnsi="Arial" w:cs="Arial"/>
          <w:b/>
          <w:sz w:val="20"/>
          <w:szCs w:val="20"/>
        </w:rPr>
        <w:t xml:space="preserve">Supervisión, </w:t>
      </w:r>
      <w:r w:rsidRPr="001A4D94">
        <w:rPr>
          <w:rFonts w:ascii="Arial" w:hAnsi="Arial" w:cs="Arial"/>
          <w:sz w:val="20"/>
          <w:szCs w:val="20"/>
        </w:rPr>
        <w:t>es la verificación y control del cumplimiento de una actividad respecto a los estándares de la industria,  el Contrato o Ley Aplicable.</w:t>
      </w:r>
    </w:p>
    <w:p w14:paraId="695AA3AE" w14:textId="77777777" w:rsidR="00E76D8D" w:rsidRPr="001A4D94" w:rsidRDefault="00E76D8D" w:rsidP="00E76D8D">
      <w:pPr>
        <w:pStyle w:val="Cuerpodeltexto1"/>
        <w:shd w:val="clear" w:color="auto" w:fill="auto"/>
        <w:spacing w:before="120" w:after="120" w:line="240" w:lineRule="auto"/>
        <w:ind w:left="709" w:right="20" w:firstLine="0"/>
        <w:jc w:val="both"/>
        <w:rPr>
          <w:rFonts w:ascii="Arial" w:hAnsi="Arial" w:cs="Arial"/>
          <w:sz w:val="20"/>
          <w:szCs w:val="20"/>
          <w:lang w:eastAsia="es-ES_tradnl"/>
        </w:rPr>
      </w:pPr>
      <w:r w:rsidRPr="001A4D94">
        <w:rPr>
          <w:rStyle w:val="CuerpodeltextoNegrita4"/>
          <w:rFonts w:ascii="Arial" w:hAnsi="Arial" w:cs="Arial"/>
          <w:sz w:val="20"/>
          <w:szCs w:val="20"/>
          <w:lang w:eastAsia="es-ES_tradnl"/>
        </w:rPr>
        <w:lastRenderedPageBreak/>
        <w:t xml:space="preserve">Zona de Riesgos Especiales, </w:t>
      </w:r>
      <w:r w:rsidRPr="001A4D94">
        <w:rPr>
          <w:rFonts w:ascii="Arial" w:hAnsi="Arial" w:cs="Arial"/>
          <w:sz w:val="20"/>
          <w:szCs w:val="20"/>
          <w:lang w:eastAsia="es-ES_tradnl"/>
        </w:rPr>
        <w:t xml:space="preserve">es aquella área o zona alrededor de los Riesgos Especiales que definirá dónde existen las provisiones para indemnizaciones especiales con respecto a fatalidades, enfermedades o lesiones del personal y/o daños y perjuicios y pérdidas a propiedad. </w:t>
      </w:r>
    </w:p>
    <w:p w14:paraId="55463D60" w14:textId="77777777" w:rsidR="00E76D8D" w:rsidRPr="001A4D94" w:rsidRDefault="00E76D8D" w:rsidP="00E76D8D">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rPr>
      </w:pPr>
      <w:r w:rsidRPr="001A4D94">
        <w:rPr>
          <w:rFonts w:ascii="Arial" w:hAnsi="Arial" w:cs="Arial"/>
          <w:b/>
        </w:rPr>
        <w:t xml:space="preserve">3.2. </w:t>
      </w:r>
      <w:r w:rsidRPr="001A4D94">
        <w:rPr>
          <w:rFonts w:ascii="Arial" w:hAnsi="Arial" w:cs="Arial"/>
          <w:b/>
        </w:rPr>
        <w:tab/>
        <w:t xml:space="preserve">Relación entre las Partes: </w:t>
      </w:r>
      <w:r w:rsidRPr="001A4D94">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A4D94">
        <w:rPr>
          <w:rFonts w:ascii="Arial" w:hAnsi="Arial" w:cs="Arial"/>
          <w:b/>
        </w:rPr>
        <w:t>CONTRATISTA</w:t>
      </w:r>
      <w:r w:rsidRPr="001A4D94">
        <w:rPr>
          <w:rFonts w:ascii="Arial" w:hAnsi="Arial" w:cs="Arial"/>
        </w:rPr>
        <w:t>, quien será plenamente responsable por todos los aspectos relacionados con este Contrato y la Ley Aplicable.</w:t>
      </w:r>
    </w:p>
    <w:p w14:paraId="02AD6CB0" w14:textId="77777777" w:rsidR="00E76D8D" w:rsidRPr="001A4D94" w:rsidRDefault="00E76D8D" w:rsidP="00E76D8D">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rPr>
      </w:pPr>
      <w:r w:rsidRPr="001A4D94">
        <w:rPr>
          <w:rFonts w:ascii="Arial" w:hAnsi="Arial" w:cs="Arial"/>
          <w:b/>
        </w:rPr>
        <w:t>3.3.</w:t>
      </w:r>
      <w:r w:rsidRPr="001A4D94">
        <w:rPr>
          <w:rFonts w:ascii="Arial" w:hAnsi="Arial" w:cs="Arial"/>
        </w:rPr>
        <w:t xml:space="preserve"> </w:t>
      </w:r>
      <w:r w:rsidRPr="001A4D94">
        <w:rPr>
          <w:rFonts w:ascii="Arial" w:hAnsi="Arial" w:cs="Arial"/>
        </w:rPr>
        <w:tab/>
      </w:r>
      <w:r w:rsidRPr="001A4D94">
        <w:rPr>
          <w:rFonts w:ascii="Arial" w:hAnsi="Arial" w:cs="Arial"/>
          <w:b/>
        </w:rPr>
        <w:t>Ley que rige el Contrato:</w:t>
      </w:r>
      <w:r w:rsidRPr="001A4D94">
        <w:rPr>
          <w:rFonts w:ascii="Arial" w:hAnsi="Arial" w:cs="Arial"/>
        </w:rPr>
        <w:t xml:space="preserve"> Este Contrato, su significado e interpretación y la relación que crea entre las Partes se regirá por Ley Aplicable.</w:t>
      </w:r>
    </w:p>
    <w:p w14:paraId="522F4320" w14:textId="77777777" w:rsidR="00E76D8D" w:rsidRPr="001A4D94" w:rsidRDefault="00E76D8D" w:rsidP="00E76D8D">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rPr>
      </w:pPr>
      <w:r w:rsidRPr="001A4D94">
        <w:rPr>
          <w:rFonts w:ascii="Arial" w:hAnsi="Arial" w:cs="Arial"/>
          <w:b/>
        </w:rPr>
        <w:t>3.4.</w:t>
      </w:r>
      <w:r w:rsidRPr="001A4D94">
        <w:rPr>
          <w:rFonts w:ascii="Arial" w:hAnsi="Arial" w:cs="Arial"/>
        </w:rPr>
        <w:t xml:space="preserve"> </w:t>
      </w:r>
      <w:r w:rsidRPr="001A4D94">
        <w:rPr>
          <w:rFonts w:ascii="Arial" w:hAnsi="Arial" w:cs="Arial"/>
        </w:rPr>
        <w:tab/>
      </w:r>
      <w:r w:rsidRPr="001A4D94">
        <w:rPr>
          <w:rFonts w:ascii="Arial" w:hAnsi="Arial" w:cs="Arial"/>
          <w:b/>
        </w:rPr>
        <w:t xml:space="preserve">Idioma: </w:t>
      </w:r>
      <w:r w:rsidRPr="001A4D94">
        <w:rPr>
          <w:rFonts w:ascii="Arial" w:hAnsi="Arial" w:cs="Arial"/>
        </w:rPr>
        <w:t>Este Contrato se ha celebrado en castellano, idioma por el que se regirán obligatoriamente todas las materias relacionadas con el mismo o su interpretación.</w:t>
      </w:r>
    </w:p>
    <w:p w14:paraId="7A2EFC63" w14:textId="77777777" w:rsidR="00E76D8D" w:rsidRPr="001A4D94" w:rsidRDefault="00E76D8D" w:rsidP="00E76D8D">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rPr>
      </w:pPr>
      <w:r w:rsidRPr="001A4D94">
        <w:rPr>
          <w:rFonts w:ascii="Arial" w:hAnsi="Arial" w:cs="Arial"/>
          <w:b/>
        </w:rPr>
        <w:t>3.5.</w:t>
      </w:r>
      <w:r w:rsidRPr="001A4D94">
        <w:rPr>
          <w:rFonts w:ascii="Arial" w:hAnsi="Arial" w:cs="Arial"/>
        </w:rPr>
        <w:t xml:space="preserve"> </w:t>
      </w:r>
      <w:r w:rsidRPr="001A4D94">
        <w:rPr>
          <w:rFonts w:ascii="Arial" w:hAnsi="Arial" w:cs="Arial"/>
        </w:rPr>
        <w:tab/>
      </w:r>
      <w:r w:rsidRPr="001A4D94">
        <w:rPr>
          <w:rFonts w:ascii="Arial" w:hAnsi="Arial" w:cs="Arial"/>
          <w:b/>
        </w:rPr>
        <w:t>Encabezamientos:</w:t>
      </w:r>
      <w:r w:rsidRPr="001A4D94">
        <w:rPr>
          <w:rFonts w:ascii="Arial" w:hAnsi="Arial" w:cs="Arial"/>
        </w:rPr>
        <w:t xml:space="preserve"> El contenido de este Contrato no se verá restringido, modificado o afectado por los encabezamientos.</w:t>
      </w:r>
    </w:p>
    <w:p w14:paraId="77956A08" w14:textId="77777777" w:rsidR="00E76D8D" w:rsidRPr="001A4D94" w:rsidRDefault="00E76D8D" w:rsidP="00E76D8D">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rPr>
      </w:pPr>
      <w:r w:rsidRPr="001A4D94">
        <w:rPr>
          <w:rFonts w:ascii="Arial" w:hAnsi="Arial" w:cs="Arial"/>
          <w:b/>
        </w:rPr>
        <w:t>3.6.</w:t>
      </w:r>
      <w:r w:rsidRPr="001A4D94">
        <w:rPr>
          <w:rFonts w:ascii="Arial" w:hAnsi="Arial" w:cs="Arial"/>
        </w:rPr>
        <w:t xml:space="preserve"> </w:t>
      </w:r>
      <w:r w:rsidRPr="001A4D94">
        <w:rPr>
          <w:rFonts w:ascii="Arial" w:hAnsi="Arial" w:cs="Arial"/>
        </w:rPr>
        <w:tab/>
      </w:r>
      <w:r w:rsidRPr="001A4D94">
        <w:rPr>
          <w:rFonts w:ascii="Arial" w:hAnsi="Arial" w:cs="Arial"/>
          <w:b/>
        </w:rPr>
        <w:t>Totalidad del acuerdo:</w:t>
      </w:r>
      <w:r w:rsidRPr="001A4D9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A11AFB7" w14:textId="77777777" w:rsidR="00E76D8D" w:rsidRPr="001A4D94" w:rsidRDefault="00E76D8D" w:rsidP="00E76D8D">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rPr>
      </w:pPr>
      <w:r w:rsidRPr="001A4D94">
        <w:rPr>
          <w:rFonts w:ascii="Arial" w:hAnsi="Arial" w:cs="Arial"/>
          <w:b/>
        </w:rPr>
        <w:t>3.7.</w:t>
      </w:r>
      <w:r w:rsidRPr="001A4D94">
        <w:rPr>
          <w:rFonts w:ascii="Arial" w:hAnsi="Arial" w:cs="Arial"/>
        </w:rPr>
        <w:t xml:space="preserve"> </w:t>
      </w:r>
      <w:r w:rsidRPr="001A4D94">
        <w:rPr>
          <w:rFonts w:ascii="Arial" w:hAnsi="Arial" w:cs="Arial"/>
        </w:rPr>
        <w:tab/>
      </w:r>
      <w:r w:rsidRPr="001A4D94">
        <w:rPr>
          <w:rFonts w:ascii="Arial" w:hAnsi="Arial" w:cs="Arial"/>
          <w:b/>
        </w:rPr>
        <w:t>Plazos:</w:t>
      </w:r>
      <w:r w:rsidRPr="001A4D94">
        <w:rPr>
          <w:rFonts w:ascii="Arial" w:hAnsi="Arial" w:cs="Arial"/>
        </w:rPr>
        <w:t xml:space="preserve"> Todos los plazos establecidos en este Contrato y sus Anexos se entenderán como días calendario, salvo indicación expresa en contrario.</w:t>
      </w:r>
    </w:p>
    <w:p w14:paraId="538ECE3B" w14:textId="77777777" w:rsidR="00E76D8D" w:rsidRPr="001A4D94" w:rsidRDefault="00E76D8D" w:rsidP="00E76D8D">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rPr>
      </w:pPr>
      <w:r w:rsidRPr="001A4D94">
        <w:rPr>
          <w:rFonts w:ascii="Arial" w:hAnsi="Arial" w:cs="Arial"/>
          <w:b/>
        </w:rPr>
        <w:t>3.8.</w:t>
      </w:r>
      <w:r w:rsidRPr="001A4D94">
        <w:rPr>
          <w:rFonts w:ascii="Arial" w:hAnsi="Arial" w:cs="Arial"/>
        </w:rPr>
        <w:t xml:space="preserve"> </w:t>
      </w:r>
      <w:r w:rsidRPr="001A4D94">
        <w:rPr>
          <w:rFonts w:ascii="Arial" w:hAnsi="Arial" w:cs="Arial"/>
        </w:rPr>
        <w:tab/>
      </w:r>
      <w:r w:rsidRPr="001A4D94">
        <w:rPr>
          <w:rFonts w:ascii="Arial" w:hAnsi="Arial" w:cs="Arial"/>
          <w:b/>
        </w:rPr>
        <w:t>Mayúsculas:</w:t>
      </w:r>
      <w:r w:rsidRPr="001A4D94">
        <w:rPr>
          <w:rFonts w:ascii="Arial" w:hAnsi="Arial" w:cs="Arial"/>
        </w:rPr>
        <w:t xml:space="preserve"> El uso de las mayúsculas se entenderá conforme a las denominaciones otorgadas en este instrumento, o de acuerdo a su contexto, usando indistintamente en plural o singular.</w:t>
      </w:r>
    </w:p>
    <w:p w14:paraId="288A839A" w14:textId="77777777" w:rsidR="00E76D8D" w:rsidRPr="001A4D94" w:rsidRDefault="00E76D8D" w:rsidP="00E76D8D">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b/>
          <w:u w:val="single"/>
        </w:rPr>
      </w:pPr>
      <w:r w:rsidRPr="001A4D94">
        <w:rPr>
          <w:rFonts w:ascii="Arial" w:hAnsi="Arial" w:cs="Arial"/>
          <w:b/>
          <w:bCs/>
        </w:rPr>
        <w:t>3.9.</w:t>
      </w:r>
      <w:r w:rsidRPr="001A4D94">
        <w:rPr>
          <w:rFonts w:ascii="Arial" w:hAnsi="Arial" w:cs="Arial"/>
          <w:bCs/>
        </w:rPr>
        <w:t xml:space="preserve"> </w:t>
      </w:r>
      <w:r w:rsidRPr="001A4D94">
        <w:rPr>
          <w:rFonts w:ascii="Arial" w:hAnsi="Arial" w:cs="Arial"/>
          <w:bCs/>
        </w:rPr>
        <w:tab/>
      </w:r>
      <w:r w:rsidRPr="001A4D94">
        <w:rPr>
          <w:rFonts w:ascii="Arial" w:hAnsi="Arial" w:cs="Arial"/>
          <w:b/>
          <w:bCs/>
        </w:rPr>
        <w:t xml:space="preserve">Discrepancias: </w:t>
      </w:r>
      <w:r w:rsidRPr="001A4D94">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64E78070" w14:textId="77777777" w:rsidR="00E76D8D" w:rsidRPr="001A4D94" w:rsidRDefault="00E76D8D" w:rsidP="00E76D8D">
      <w:pPr>
        <w:spacing w:before="120" w:after="120"/>
        <w:jc w:val="both"/>
        <w:rPr>
          <w:rFonts w:ascii="Arial" w:hAnsi="Arial" w:cs="Arial"/>
          <w:b/>
          <w:u w:val="single"/>
        </w:rPr>
      </w:pPr>
      <w:r w:rsidRPr="001A4D94">
        <w:rPr>
          <w:rFonts w:ascii="Arial" w:hAnsi="Arial" w:cs="Arial"/>
          <w:b/>
          <w:u w:val="single"/>
        </w:rPr>
        <w:t xml:space="preserve">CUARTA.- (NATURALEZA DEL CONTRATO) </w:t>
      </w:r>
    </w:p>
    <w:p w14:paraId="20372C32" w14:textId="77777777" w:rsidR="00E76D8D" w:rsidRPr="001A4D94" w:rsidRDefault="00E76D8D" w:rsidP="00E76D8D">
      <w:pPr>
        <w:spacing w:before="120" w:after="120"/>
        <w:jc w:val="both"/>
        <w:rPr>
          <w:rFonts w:ascii="Arial" w:hAnsi="Arial" w:cs="Arial"/>
        </w:rPr>
      </w:pPr>
      <w:r w:rsidRPr="001A4D94">
        <w:rPr>
          <w:rFonts w:ascii="Arial" w:hAnsi="Arial" w:cs="Arial"/>
        </w:rPr>
        <w:t>El presente Contrato es de naturaleza administrativa, por tanto su aplicación e interpretación deberá realizarse en el marco de la normativa legal vigente en el Estado Plurinacional de Bolivia.</w:t>
      </w:r>
    </w:p>
    <w:p w14:paraId="7FA73607" w14:textId="77777777" w:rsidR="00E76D8D" w:rsidRPr="001A4D94" w:rsidRDefault="00E76D8D" w:rsidP="00E76D8D">
      <w:pPr>
        <w:spacing w:before="120" w:after="120"/>
        <w:jc w:val="both"/>
        <w:rPr>
          <w:rFonts w:ascii="Arial" w:hAnsi="Arial" w:cs="Arial"/>
          <w:b/>
          <w:u w:val="single"/>
          <w:lang w:val="es-ES_tradnl"/>
        </w:rPr>
      </w:pPr>
      <w:r w:rsidRPr="001A4D94">
        <w:rPr>
          <w:rFonts w:ascii="Arial" w:hAnsi="Arial" w:cs="Arial"/>
          <w:b/>
          <w:u w:val="single"/>
          <w:lang w:val="es-ES_tradnl"/>
        </w:rPr>
        <w:t xml:space="preserve">QUINTA.- (DOCUMENTOS DEL CONTRATO) </w:t>
      </w:r>
    </w:p>
    <w:p w14:paraId="4CD0AFC4" w14:textId="77777777" w:rsidR="00E76D8D" w:rsidRPr="001A4D94" w:rsidRDefault="00E76D8D" w:rsidP="00E76D8D">
      <w:pPr>
        <w:spacing w:before="120" w:after="120"/>
        <w:jc w:val="both"/>
        <w:rPr>
          <w:rFonts w:ascii="Arial" w:hAnsi="Arial" w:cs="Arial"/>
          <w:b/>
          <w:u w:val="single"/>
          <w:lang w:val="es-ES_tradnl"/>
        </w:rPr>
      </w:pPr>
      <w:r w:rsidRPr="001A4D94">
        <w:rPr>
          <w:rFonts w:ascii="Arial" w:hAnsi="Arial" w:cs="Arial"/>
        </w:rPr>
        <w:t>Forman parte integrante del presente Contrato los Anexos que sin ser transcritos, se detallan a continuación y tienen por finalidad complementarse mutuamente:</w:t>
      </w:r>
    </w:p>
    <w:p w14:paraId="7CF3CA8A" w14:textId="77777777" w:rsidR="00E76D8D" w:rsidRPr="001A4D94" w:rsidRDefault="00E76D8D" w:rsidP="00E76D8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A4D94">
        <w:rPr>
          <w:rFonts w:ascii="Arial" w:hAnsi="Arial" w:cs="Arial"/>
          <w:b/>
        </w:rPr>
        <w:tab/>
      </w:r>
      <w:r w:rsidRPr="001A4D94">
        <w:rPr>
          <w:rFonts w:ascii="Arial" w:hAnsi="Arial" w:cs="Arial"/>
        </w:rPr>
        <w:t>Anexo 1:</w:t>
      </w:r>
      <w:r w:rsidRPr="001A4D94">
        <w:rPr>
          <w:rFonts w:ascii="Arial" w:hAnsi="Arial" w:cs="Arial"/>
          <w:b/>
        </w:rPr>
        <w:t xml:space="preserve"> </w:t>
      </w:r>
      <w:r w:rsidRPr="001A4D94">
        <w:rPr>
          <w:rFonts w:ascii="Arial" w:hAnsi="Arial" w:cs="Arial"/>
        </w:rPr>
        <w:t>Documento Base de Contratación</w:t>
      </w:r>
    </w:p>
    <w:p w14:paraId="2FAE1641" w14:textId="77777777" w:rsidR="00E76D8D" w:rsidRPr="001A4D94" w:rsidRDefault="00E76D8D" w:rsidP="00E76D8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A4D94">
        <w:rPr>
          <w:rFonts w:ascii="Arial" w:hAnsi="Arial" w:cs="Arial"/>
          <w:b/>
        </w:rPr>
        <w:tab/>
      </w:r>
      <w:r w:rsidRPr="001A4D94">
        <w:rPr>
          <w:rFonts w:ascii="Arial" w:hAnsi="Arial" w:cs="Arial"/>
        </w:rPr>
        <w:t xml:space="preserve">Anexo 2: Términos de Referencia. </w:t>
      </w:r>
    </w:p>
    <w:p w14:paraId="44989AD9" w14:textId="77777777" w:rsidR="00E76D8D" w:rsidRPr="001A4D94" w:rsidRDefault="00E76D8D" w:rsidP="00E76D8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A4D94">
        <w:rPr>
          <w:rFonts w:ascii="Arial" w:hAnsi="Arial" w:cs="Arial"/>
          <w:b/>
        </w:rPr>
        <w:tab/>
      </w:r>
      <w:r w:rsidRPr="001A4D94">
        <w:rPr>
          <w:rFonts w:ascii="Arial" w:hAnsi="Arial" w:cs="Arial"/>
        </w:rPr>
        <w:t>Anexo 3:</w:t>
      </w:r>
      <w:r w:rsidRPr="001A4D94">
        <w:rPr>
          <w:rFonts w:ascii="Arial" w:hAnsi="Arial" w:cs="Arial"/>
          <w:b/>
        </w:rPr>
        <w:t xml:space="preserve"> </w:t>
      </w:r>
      <w:r w:rsidRPr="001A4D94">
        <w:rPr>
          <w:rFonts w:ascii="Arial" w:hAnsi="Arial" w:cs="Arial"/>
        </w:rPr>
        <w:t>Propuesta adjudicada (Oferta Técnica y Oferta Económica)</w:t>
      </w:r>
    </w:p>
    <w:p w14:paraId="2D794B81" w14:textId="77777777" w:rsidR="00E76D8D" w:rsidRPr="001A4D94" w:rsidRDefault="00E76D8D" w:rsidP="00E76D8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A4D94">
        <w:rPr>
          <w:rFonts w:ascii="Arial" w:hAnsi="Arial" w:cs="Arial"/>
          <w:b/>
        </w:rPr>
        <w:tab/>
      </w:r>
      <w:r w:rsidRPr="001A4D94">
        <w:rPr>
          <w:rFonts w:ascii="Arial" w:hAnsi="Arial" w:cs="Arial"/>
        </w:rPr>
        <w:t>Anexo 4: Garantías</w:t>
      </w:r>
    </w:p>
    <w:p w14:paraId="21525115" w14:textId="77777777" w:rsidR="00E76D8D" w:rsidRPr="001A4D94" w:rsidRDefault="00E76D8D" w:rsidP="00E76D8D">
      <w:pPr>
        <w:tabs>
          <w:tab w:val="left" w:pos="709"/>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b/>
          <w:u w:val="single"/>
        </w:rPr>
      </w:pPr>
      <w:r w:rsidRPr="001A4D94">
        <w:rPr>
          <w:rFonts w:ascii="Arial" w:hAnsi="Arial" w:cs="Arial"/>
        </w:rPr>
        <w:t xml:space="preserve">Los documentos detallados anteriormente no requerirán ser protocolizados ni presentados en Notaria de Gobierno. </w:t>
      </w:r>
    </w:p>
    <w:p w14:paraId="6DFD5576" w14:textId="77777777" w:rsidR="00E76D8D" w:rsidRPr="001A4D94" w:rsidRDefault="00E76D8D" w:rsidP="00E76D8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1A4D94">
        <w:rPr>
          <w:rFonts w:ascii="Arial" w:hAnsi="Arial" w:cs="Arial"/>
          <w:b/>
          <w:u w:val="single"/>
        </w:rPr>
        <w:t>SEXTA.- (OBJETO DEL CONTRATO)</w:t>
      </w:r>
    </w:p>
    <w:p w14:paraId="2AC490F8" w14:textId="77777777" w:rsidR="00E76D8D" w:rsidRPr="001A4D94" w:rsidRDefault="00E76D8D" w:rsidP="00E76D8D">
      <w:pPr>
        <w:spacing w:before="120" w:after="120"/>
        <w:jc w:val="both"/>
        <w:rPr>
          <w:rFonts w:ascii="Arial" w:hAnsi="Arial" w:cs="Arial"/>
          <w:lang w:val="es-ES_tradnl"/>
        </w:rPr>
      </w:pPr>
      <w:r w:rsidRPr="001A4D94">
        <w:rPr>
          <w:rFonts w:ascii="Arial" w:hAnsi="Arial" w:cs="Arial"/>
          <w:lang w:val="es-ES_tradnl"/>
        </w:rPr>
        <w:t xml:space="preserve">Mediante el presente Contrato el </w:t>
      </w:r>
      <w:r w:rsidRPr="001A4D94">
        <w:rPr>
          <w:rFonts w:ascii="Arial" w:hAnsi="Arial" w:cs="Arial"/>
          <w:b/>
          <w:lang w:val="es-ES_tradnl"/>
        </w:rPr>
        <w:t>CONTRATISTA</w:t>
      </w:r>
      <w:r w:rsidRPr="001A4D94">
        <w:rPr>
          <w:rFonts w:ascii="Arial" w:hAnsi="Arial" w:cs="Arial"/>
          <w:lang w:val="es-ES_tradnl"/>
        </w:rPr>
        <w:t xml:space="preserve"> se obliga ante la </w:t>
      </w:r>
      <w:r w:rsidRPr="001A4D94">
        <w:rPr>
          <w:rFonts w:ascii="Arial" w:hAnsi="Arial" w:cs="Arial"/>
          <w:b/>
          <w:lang w:val="es-ES_tradnl"/>
        </w:rPr>
        <w:t>ENTIDAD</w:t>
      </w:r>
      <w:r w:rsidRPr="001A4D94">
        <w:rPr>
          <w:rFonts w:ascii="Arial" w:hAnsi="Arial" w:cs="Arial"/>
          <w:lang w:val="es-ES_tradnl"/>
        </w:rPr>
        <w:t xml:space="preserve">, a realizar el servicio consistente en la consultoría de </w:t>
      </w:r>
      <w:r>
        <w:rPr>
          <w:rFonts w:ascii="Arial" w:hAnsi="Arial" w:cs="Arial"/>
          <w:b/>
          <w:lang w:val="es-ES_tradnl"/>
        </w:rPr>
        <w:t>_____________________________________</w:t>
      </w:r>
      <w:r w:rsidRPr="001A4D94">
        <w:rPr>
          <w:rFonts w:ascii="Arial" w:hAnsi="Arial" w:cs="Arial"/>
          <w:b/>
          <w:lang w:val="es-ES_tradnl"/>
        </w:rPr>
        <w:t xml:space="preserve">, </w:t>
      </w:r>
      <w:r w:rsidRPr="001A4D94">
        <w:rPr>
          <w:rFonts w:ascii="Arial" w:hAnsi="Arial" w:cs="Arial"/>
          <w:lang w:val="es-ES_tradnl"/>
        </w:rPr>
        <w:t xml:space="preserve">el cual debe ser llevado a cabo de conformidad a lo determinado por el presente Contratos y Anexos. </w:t>
      </w:r>
    </w:p>
    <w:p w14:paraId="320BCF3D" w14:textId="77777777" w:rsidR="00376026" w:rsidRDefault="00376026" w:rsidP="00E76D8D">
      <w:pPr>
        <w:spacing w:before="120" w:after="120"/>
        <w:jc w:val="both"/>
        <w:rPr>
          <w:rFonts w:ascii="Arial" w:hAnsi="Arial" w:cs="Arial"/>
          <w:b/>
          <w:u w:val="single"/>
          <w:lang w:val="es-ES_tradnl"/>
        </w:rPr>
      </w:pPr>
    </w:p>
    <w:p w14:paraId="0A1A16DA" w14:textId="77777777" w:rsidR="00376026" w:rsidRDefault="00376026" w:rsidP="00E76D8D">
      <w:pPr>
        <w:spacing w:before="120" w:after="120"/>
        <w:jc w:val="both"/>
        <w:rPr>
          <w:rFonts w:ascii="Arial" w:hAnsi="Arial" w:cs="Arial"/>
          <w:b/>
          <w:u w:val="single"/>
          <w:lang w:val="es-ES_tradnl"/>
        </w:rPr>
      </w:pPr>
    </w:p>
    <w:p w14:paraId="25EB6BCF" w14:textId="77777777" w:rsidR="00376026" w:rsidRDefault="00376026" w:rsidP="00E76D8D">
      <w:pPr>
        <w:spacing w:before="120" w:after="120"/>
        <w:jc w:val="both"/>
        <w:rPr>
          <w:rFonts w:ascii="Arial" w:hAnsi="Arial" w:cs="Arial"/>
          <w:b/>
          <w:u w:val="single"/>
          <w:lang w:val="es-ES_tradnl"/>
        </w:rPr>
      </w:pPr>
    </w:p>
    <w:p w14:paraId="51FA52BC" w14:textId="77777777" w:rsidR="00E76D8D" w:rsidRPr="001A4D94" w:rsidRDefault="00E76D8D" w:rsidP="00E76D8D">
      <w:pPr>
        <w:spacing w:before="120" w:after="120"/>
        <w:jc w:val="both"/>
        <w:rPr>
          <w:rFonts w:ascii="Arial" w:hAnsi="Arial" w:cs="Arial"/>
          <w:b/>
          <w:u w:val="single"/>
          <w:lang w:val="es-ES_tradnl"/>
        </w:rPr>
      </w:pPr>
      <w:r w:rsidRPr="001A4D94">
        <w:rPr>
          <w:rFonts w:ascii="Arial" w:hAnsi="Arial" w:cs="Arial"/>
          <w:b/>
          <w:u w:val="single"/>
          <w:lang w:val="es-ES_tradnl"/>
        </w:rPr>
        <w:lastRenderedPageBreak/>
        <w:t>SEPTIMA.- (VIGENCIA Y PLAZO DEL SERVICIO)</w:t>
      </w:r>
    </w:p>
    <w:p w14:paraId="0B44CB92" w14:textId="77777777" w:rsidR="00E76D8D" w:rsidRPr="001A4D94" w:rsidRDefault="00E76D8D" w:rsidP="00E76D8D">
      <w:pPr>
        <w:spacing w:before="120" w:after="120"/>
        <w:ind w:left="709" w:hanging="709"/>
        <w:jc w:val="both"/>
        <w:rPr>
          <w:rFonts w:ascii="Arial" w:hAnsi="Arial" w:cs="Arial"/>
          <w:b/>
          <w:lang w:val="es-ES_tradnl"/>
        </w:rPr>
      </w:pPr>
      <w:r w:rsidRPr="001A4D94">
        <w:rPr>
          <w:rFonts w:ascii="Arial" w:hAnsi="Arial" w:cs="Arial"/>
          <w:b/>
          <w:lang w:val="es-ES_tradnl"/>
        </w:rPr>
        <w:t xml:space="preserve">7.1. </w:t>
      </w:r>
      <w:r w:rsidRPr="001A4D94">
        <w:rPr>
          <w:rFonts w:ascii="Arial" w:hAnsi="Arial" w:cs="Arial"/>
          <w:b/>
          <w:lang w:val="es-ES_tradnl"/>
        </w:rPr>
        <w:tab/>
        <w:t>Vigencia</w:t>
      </w:r>
    </w:p>
    <w:p w14:paraId="69424846" w14:textId="77777777" w:rsidR="00E76D8D" w:rsidRPr="001A4D94" w:rsidRDefault="00E76D8D" w:rsidP="00E76D8D">
      <w:pPr>
        <w:spacing w:before="120" w:after="120"/>
        <w:ind w:left="709" w:hanging="1"/>
        <w:jc w:val="both"/>
        <w:rPr>
          <w:rFonts w:ascii="Arial" w:hAnsi="Arial" w:cs="Arial"/>
          <w:lang w:val="es-ES_tradnl"/>
        </w:rPr>
      </w:pPr>
      <w:r w:rsidRPr="001A4D94">
        <w:rPr>
          <w:rFonts w:ascii="Arial" w:hAnsi="Arial" w:cs="Arial"/>
          <w:lang w:val="es-ES_tradnl"/>
        </w:rPr>
        <w:t>El presente Contrato entrará en vigencia desde el día de su suscripción por ambas Partes hasta la emisión del acta de cierre de Contrato por parte de la</w:t>
      </w:r>
      <w:r w:rsidRPr="001A4D94">
        <w:rPr>
          <w:rFonts w:ascii="Arial" w:hAnsi="Arial" w:cs="Arial"/>
          <w:b/>
          <w:lang w:val="es-ES_tradnl"/>
        </w:rPr>
        <w:t xml:space="preserve"> ENTIDAD</w:t>
      </w:r>
      <w:r w:rsidRPr="001A4D94">
        <w:rPr>
          <w:rFonts w:ascii="Arial" w:hAnsi="Arial" w:cs="Arial"/>
          <w:lang w:val="es-ES_tradnl"/>
        </w:rPr>
        <w:t>.</w:t>
      </w:r>
    </w:p>
    <w:p w14:paraId="2EDB9406" w14:textId="77777777" w:rsidR="00E76D8D" w:rsidRPr="001A4D94" w:rsidRDefault="00E76D8D" w:rsidP="00E76D8D">
      <w:pPr>
        <w:spacing w:before="120" w:after="120"/>
        <w:ind w:left="709" w:hanging="709"/>
        <w:jc w:val="both"/>
        <w:rPr>
          <w:rFonts w:ascii="Arial" w:hAnsi="Arial" w:cs="Arial"/>
          <w:b/>
          <w:lang w:val="es-ES_tradnl"/>
        </w:rPr>
      </w:pPr>
      <w:r w:rsidRPr="001A4D94">
        <w:rPr>
          <w:rFonts w:ascii="Arial" w:hAnsi="Arial" w:cs="Arial"/>
          <w:b/>
          <w:lang w:val="es-ES_tradnl"/>
        </w:rPr>
        <w:t xml:space="preserve">7.2. </w:t>
      </w:r>
      <w:r w:rsidRPr="001A4D94">
        <w:rPr>
          <w:rFonts w:ascii="Arial" w:hAnsi="Arial" w:cs="Arial"/>
          <w:b/>
          <w:lang w:val="es-ES_tradnl"/>
        </w:rPr>
        <w:tab/>
        <w:t>Plazo</w:t>
      </w:r>
    </w:p>
    <w:p w14:paraId="38CA87EA" w14:textId="77777777" w:rsidR="00E76D8D" w:rsidRPr="001A4D94" w:rsidRDefault="00E76D8D" w:rsidP="00E76D8D">
      <w:pPr>
        <w:spacing w:before="120" w:after="120"/>
        <w:ind w:left="709" w:hanging="1"/>
        <w:jc w:val="both"/>
        <w:rPr>
          <w:rFonts w:ascii="Arial" w:hAnsi="Arial" w:cs="Arial"/>
          <w:b/>
          <w:lang w:val="es-ES_tradnl"/>
        </w:rPr>
      </w:pPr>
      <w:r w:rsidRPr="001A4D94">
        <w:rPr>
          <w:rFonts w:ascii="Arial" w:hAnsi="Arial" w:cs="Arial"/>
          <w:lang w:val="es-ES_tradnl"/>
        </w:rPr>
        <w:t xml:space="preserve">El </w:t>
      </w:r>
      <w:r w:rsidRPr="001A4D94">
        <w:rPr>
          <w:rFonts w:ascii="Arial" w:hAnsi="Arial" w:cs="Arial"/>
          <w:b/>
          <w:lang w:val="es-ES_tradnl"/>
        </w:rPr>
        <w:t xml:space="preserve">CONTRATISTA </w:t>
      </w:r>
      <w:r w:rsidRPr="001A4D94">
        <w:rPr>
          <w:rFonts w:ascii="Arial" w:hAnsi="Arial" w:cs="Arial"/>
          <w:lang w:val="es-ES_tradnl"/>
        </w:rPr>
        <w:t xml:space="preserve">desarrollará sus actividades en el plazo de </w:t>
      </w:r>
      <w:r>
        <w:rPr>
          <w:rFonts w:ascii="Arial" w:hAnsi="Arial" w:cs="Arial"/>
          <w:b/>
          <w:lang w:val="es-ES_tradnl"/>
        </w:rPr>
        <w:t>__________________ (_______</w:t>
      </w:r>
      <w:r w:rsidRPr="001A4D94">
        <w:rPr>
          <w:rFonts w:ascii="Arial" w:hAnsi="Arial" w:cs="Arial"/>
          <w:b/>
          <w:lang w:val="es-ES_tradnl"/>
        </w:rPr>
        <w:t>) días calendarios</w:t>
      </w:r>
      <w:r w:rsidRPr="001A4D94">
        <w:rPr>
          <w:rFonts w:ascii="Arial" w:hAnsi="Arial" w:cs="Arial"/>
          <w:lang w:val="es-ES_tradnl"/>
        </w:rPr>
        <w:t xml:space="preserve">, que serán computados desde la notificación con la Orden de Proceder, mediante carta dirigida al </w:t>
      </w:r>
      <w:r w:rsidRPr="001A4D94">
        <w:rPr>
          <w:rFonts w:ascii="Arial" w:hAnsi="Arial" w:cs="Arial"/>
          <w:b/>
          <w:lang w:val="es-ES_tradnl"/>
        </w:rPr>
        <w:t xml:space="preserve">CONTRATISTA. </w:t>
      </w:r>
    </w:p>
    <w:p w14:paraId="4CCCFEC3" w14:textId="77777777" w:rsidR="00E76D8D" w:rsidRPr="001A4D94" w:rsidRDefault="00E76D8D" w:rsidP="00E76D8D">
      <w:pPr>
        <w:spacing w:before="120" w:after="120"/>
        <w:jc w:val="both"/>
        <w:rPr>
          <w:rFonts w:ascii="Arial" w:hAnsi="Arial" w:cs="Arial"/>
          <w:b/>
          <w:u w:val="single"/>
        </w:rPr>
      </w:pPr>
      <w:r w:rsidRPr="001A4D94">
        <w:rPr>
          <w:rFonts w:ascii="Arial" w:hAnsi="Arial" w:cs="Arial"/>
          <w:b/>
          <w:u w:val="single"/>
        </w:rPr>
        <w:t>OCTAVA.- (LUGAR Y ENTREGA DEL SERVICIO)</w:t>
      </w:r>
    </w:p>
    <w:p w14:paraId="6F56681D" w14:textId="77777777" w:rsidR="00E76D8D" w:rsidRPr="001A4D94" w:rsidRDefault="00E76D8D" w:rsidP="00E76D8D">
      <w:pPr>
        <w:spacing w:before="120" w:after="120"/>
        <w:ind w:left="709" w:hanging="709"/>
        <w:jc w:val="both"/>
        <w:rPr>
          <w:rFonts w:ascii="Arial" w:hAnsi="Arial" w:cs="Arial"/>
          <w:b/>
        </w:rPr>
      </w:pPr>
      <w:r w:rsidRPr="001A4D94">
        <w:rPr>
          <w:rFonts w:ascii="Arial" w:hAnsi="Arial" w:cs="Arial"/>
          <w:b/>
        </w:rPr>
        <w:t>8.1.</w:t>
      </w:r>
      <w:r w:rsidRPr="001A4D94">
        <w:rPr>
          <w:rFonts w:ascii="Arial" w:hAnsi="Arial" w:cs="Arial"/>
          <w:b/>
        </w:rPr>
        <w:tab/>
        <w:t>Lugar del Servicio</w:t>
      </w:r>
    </w:p>
    <w:p w14:paraId="60E5023D" w14:textId="77777777" w:rsidR="00E76D8D" w:rsidRPr="001A4D94" w:rsidRDefault="00E76D8D" w:rsidP="00E76D8D">
      <w:pPr>
        <w:spacing w:before="120" w:after="120"/>
        <w:ind w:left="709"/>
        <w:jc w:val="both"/>
        <w:rPr>
          <w:rFonts w:ascii="Arial" w:hAnsi="Arial" w:cs="Arial"/>
        </w:rPr>
      </w:pPr>
      <w:r w:rsidRPr="001A4D94">
        <w:rPr>
          <w:rFonts w:ascii="Arial" w:hAnsi="Arial" w:cs="Arial"/>
        </w:rPr>
        <w:t xml:space="preserve">El Servicio se llevara a cabo en la </w:t>
      </w:r>
      <w:r>
        <w:rPr>
          <w:rFonts w:ascii="Arial" w:hAnsi="Arial" w:cs="Arial"/>
        </w:rPr>
        <w:t>_____________________________________</w:t>
      </w:r>
      <w:r w:rsidRPr="001A4D94">
        <w:rPr>
          <w:rFonts w:ascii="Arial" w:hAnsi="Arial" w:cs="Arial"/>
        </w:rPr>
        <w:t xml:space="preserve">, está ubicado </w:t>
      </w:r>
      <w:r>
        <w:rPr>
          <w:rFonts w:ascii="Arial" w:hAnsi="Arial" w:cs="Arial"/>
        </w:rPr>
        <w:t>______________________</w:t>
      </w:r>
      <w:r w:rsidRPr="001A4D94">
        <w:rPr>
          <w:rFonts w:ascii="Arial" w:hAnsi="Arial" w:cs="Arial"/>
        </w:rPr>
        <w:t>, confo</w:t>
      </w:r>
      <w:r>
        <w:rPr>
          <w:rFonts w:ascii="Arial" w:hAnsi="Arial" w:cs="Arial"/>
        </w:rPr>
        <w:t xml:space="preserve">rme lo establecido en el Anexo </w:t>
      </w:r>
      <w:r w:rsidRPr="004C255D">
        <w:rPr>
          <w:rFonts w:ascii="Arial" w:hAnsi="Arial" w:cs="Arial"/>
          <w:highlight w:val="yellow"/>
        </w:rPr>
        <w:t>D</w:t>
      </w:r>
      <w:r w:rsidRPr="001A4D94">
        <w:rPr>
          <w:rFonts w:ascii="Arial" w:hAnsi="Arial" w:cs="Arial"/>
        </w:rPr>
        <w:t xml:space="preserve"> “Especificaciones de la Adquisición” y el Anexo </w:t>
      </w:r>
      <w:r>
        <w:rPr>
          <w:rFonts w:ascii="Arial" w:hAnsi="Arial" w:cs="Arial"/>
          <w:highlight w:val="yellow"/>
        </w:rPr>
        <w:t>F</w:t>
      </w:r>
      <w:r>
        <w:rPr>
          <w:rFonts w:ascii="Arial" w:hAnsi="Arial" w:cs="Arial"/>
        </w:rPr>
        <w:t xml:space="preserve"> “Especificaciones de la Adquisición Sísmica,</w:t>
      </w:r>
      <w:r w:rsidRPr="001A4D94">
        <w:rPr>
          <w:rFonts w:ascii="Arial" w:hAnsi="Arial" w:cs="Arial"/>
        </w:rPr>
        <w:t xml:space="preserve">” de los Términos de Referencia. </w:t>
      </w:r>
    </w:p>
    <w:p w14:paraId="4C93D8F8" w14:textId="77777777" w:rsidR="00E76D8D" w:rsidRPr="001A4D94" w:rsidRDefault="00E76D8D" w:rsidP="00E76D8D">
      <w:pPr>
        <w:spacing w:before="120" w:after="120"/>
        <w:ind w:left="709" w:hanging="709"/>
        <w:jc w:val="both"/>
        <w:rPr>
          <w:rFonts w:ascii="Arial" w:hAnsi="Arial" w:cs="Arial"/>
          <w:b/>
        </w:rPr>
      </w:pPr>
      <w:r w:rsidRPr="001A4D94">
        <w:rPr>
          <w:rFonts w:ascii="Arial" w:hAnsi="Arial" w:cs="Arial"/>
          <w:b/>
        </w:rPr>
        <w:t xml:space="preserve">8.2. </w:t>
      </w:r>
      <w:r w:rsidRPr="001A4D94">
        <w:rPr>
          <w:rFonts w:ascii="Arial" w:hAnsi="Arial" w:cs="Arial"/>
          <w:b/>
        </w:rPr>
        <w:tab/>
        <w:t>Entrega del Servicio</w:t>
      </w:r>
    </w:p>
    <w:p w14:paraId="5EF770C4" w14:textId="77777777" w:rsidR="00E76D8D" w:rsidRPr="001A4D94" w:rsidRDefault="00E76D8D" w:rsidP="00E76D8D">
      <w:pPr>
        <w:spacing w:before="120" w:after="120"/>
        <w:ind w:left="709" w:hanging="1"/>
        <w:jc w:val="both"/>
        <w:rPr>
          <w:rFonts w:ascii="Arial" w:hAnsi="Arial" w:cs="Arial"/>
        </w:rPr>
      </w:pPr>
      <w:r w:rsidRPr="001A4D94">
        <w:rPr>
          <w:rFonts w:ascii="Arial" w:hAnsi="Arial" w:cs="Arial"/>
        </w:rPr>
        <w:t xml:space="preserve">El resultado de la ejecución del Servicio será entregado en las oficinas que la </w:t>
      </w:r>
      <w:r w:rsidRPr="001A4D94">
        <w:rPr>
          <w:rFonts w:ascii="Arial" w:hAnsi="Arial" w:cs="Arial"/>
          <w:b/>
        </w:rPr>
        <w:t>ENTIDAD</w:t>
      </w:r>
      <w:r w:rsidRPr="001A4D94">
        <w:rPr>
          <w:rFonts w:ascii="Arial" w:hAnsi="Arial" w:cs="Arial"/>
        </w:rPr>
        <w:t xml:space="preserve"> establezca para dicho efecto, para lo cual notificara al </w:t>
      </w:r>
      <w:r w:rsidRPr="001A4D94">
        <w:rPr>
          <w:rFonts w:ascii="Arial" w:hAnsi="Arial" w:cs="Arial"/>
          <w:b/>
        </w:rPr>
        <w:t>CONTRATISTA</w:t>
      </w:r>
      <w:r w:rsidRPr="001A4D94">
        <w:rPr>
          <w:rFonts w:ascii="Arial" w:hAnsi="Arial" w:cs="Arial"/>
        </w:rPr>
        <w:t>.</w:t>
      </w:r>
    </w:p>
    <w:p w14:paraId="55AE04C4" w14:textId="77777777" w:rsidR="00E76D8D" w:rsidRPr="001A4D94" w:rsidRDefault="00E76D8D" w:rsidP="00E76D8D">
      <w:pPr>
        <w:spacing w:before="120" w:after="120"/>
        <w:jc w:val="both"/>
        <w:rPr>
          <w:rFonts w:ascii="Arial" w:hAnsi="Arial" w:cs="Arial"/>
          <w:b/>
          <w:u w:val="single"/>
        </w:rPr>
      </w:pPr>
      <w:r w:rsidRPr="001A4D94">
        <w:rPr>
          <w:rFonts w:ascii="Arial" w:hAnsi="Arial" w:cs="Arial"/>
          <w:b/>
          <w:u w:val="single"/>
        </w:rPr>
        <w:t>NOVENA.- (MONTO DEL CONTRATO)</w:t>
      </w:r>
    </w:p>
    <w:p w14:paraId="0FF9ACD2" w14:textId="77777777" w:rsidR="00E76D8D" w:rsidRPr="001A4D94" w:rsidRDefault="00E76D8D" w:rsidP="00E76D8D">
      <w:pPr>
        <w:spacing w:before="120" w:after="120"/>
        <w:jc w:val="both"/>
        <w:rPr>
          <w:rFonts w:ascii="Arial" w:hAnsi="Arial" w:cs="Arial"/>
        </w:rPr>
      </w:pPr>
      <w:r w:rsidRPr="001A4D94">
        <w:rPr>
          <w:rFonts w:ascii="Arial" w:hAnsi="Arial" w:cs="Arial"/>
        </w:rPr>
        <w:t xml:space="preserve">La </w:t>
      </w:r>
      <w:r w:rsidRPr="001A4D94">
        <w:rPr>
          <w:rFonts w:ascii="Arial" w:hAnsi="Arial" w:cs="Arial"/>
          <w:b/>
        </w:rPr>
        <w:t>ENTIDAD</w:t>
      </w:r>
      <w:r w:rsidRPr="001A4D94">
        <w:rPr>
          <w:rFonts w:ascii="Arial" w:hAnsi="Arial" w:cs="Arial"/>
        </w:rPr>
        <w:t xml:space="preserve"> pagara al </w:t>
      </w:r>
      <w:r w:rsidRPr="001A4D94">
        <w:rPr>
          <w:rFonts w:ascii="Arial" w:hAnsi="Arial" w:cs="Arial"/>
          <w:b/>
        </w:rPr>
        <w:t>CONTRATISTA</w:t>
      </w:r>
      <w:r w:rsidRPr="001A4D94">
        <w:rPr>
          <w:rFonts w:ascii="Arial" w:hAnsi="Arial" w:cs="Arial"/>
        </w:rPr>
        <w:t xml:space="preserve"> por la prestación del Servicio hasta la suma de  </w:t>
      </w:r>
      <w:r w:rsidRPr="001A4D94">
        <w:rPr>
          <w:rFonts w:ascii="Arial" w:hAnsi="Arial" w:cs="Arial"/>
          <w:b/>
        </w:rPr>
        <w:t>Bs</w:t>
      </w:r>
      <w:r>
        <w:rPr>
          <w:rFonts w:ascii="Arial" w:hAnsi="Arial" w:cs="Arial"/>
          <w:b/>
        </w:rPr>
        <w:t>____________________________________</w:t>
      </w:r>
      <w:r w:rsidRPr="001A4D94">
        <w:rPr>
          <w:rFonts w:ascii="Arial" w:hAnsi="Arial" w:cs="Arial"/>
        </w:rPr>
        <w:t xml:space="preserve"> </w:t>
      </w:r>
      <w:r w:rsidRPr="001A4D94">
        <w:rPr>
          <w:rFonts w:ascii="Arial" w:hAnsi="Arial" w:cs="Arial"/>
          <w:b/>
        </w:rPr>
        <w:t>(</w:t>
      </w:r>
      <w:r>
        <w:rPr>
          <w:rFonts w:ascii="Arial" w:hAnsi="Arial" w:cs="Arial"/>
          <w:b/>
        </w:rPr>
        <w:t>___________________________00</w:t>
      </w:r>
      <w:r w:rsidRPr="001A4D94">
        <w:rPr>
          <w:rFonts w:ascii="Arial" w:hAnsi="Arial" w:cs="Arial"/>
          <w:b/>
        </w:rPr>
        <w:t>/100 Bolivianos)</w:t>
      </w:r>
      <w:r w:rsidRPr="001A4D94">
        <w:rPr>
          <w:rFonts w:ascii="Arial" w:hAnsi="Arial" w:cs="Arial"/>
        </w:rPr>
        <w:t>, mismo que será ejecutado a requerimiento de la</w:t>
      </w:r>
      <w:r w:rsidRPr="001A4D94">
        <w:rPr>
          <w:rFonts w:ascii="Arial" w:hAnsi="Arial" w:cs="Arial"/>
          <w:b/>
        </w:rPr>
        <w:t xml:space="preserve"> ENTIDAD</w:t>
      </w:r>
      <w:r w:rsidRPr="001A4D94">
        <w:rPr>
          <w:rFonts w:ascii="Arial" w:hAnsi="Arial" w:cs="Arial"/>
        </w:rPr>
        <w:t>.</w:t>
      </w:r>
    </w:p>
    <w:p w14:paraId="7867B10E" w14:textId="77777777" w:rsidR="00E76D8D" w:rsidRPr="001A4D94" w:rsidRDefault="00E76D8D" w:rsidP="00E76D8D">
      <w:pPr>
        <w:spacing w:before="120" w:after="120"/>
        <w:jc w:val="both"/>
        <w:rPr>
          <w:rFonts w:ascii="Arial" w:hAnsi="Arial" w:cs="Arial"/>
        </w:rPr>
      </w:pPr>
      <w:r w:rsidRPr="001A4D94">
        <w:rPr>
          <w:rFonts w:ascii="Arial" w:hAnsi="Arial" w:cs="Arial"/>
        </w:rPr>
        <w:t xml:space="preserve">El </w:t>
      </w:r>
      <w:r w:rsidRPr="001A4D94">
        <w:rPr>
          <w:rFonts w:ascii="Arial" w:hAnsi="Arial" w:cs="Arial"/>
          <w:b/>
        </w:rPr>
        <w:t xml:space="preserve">CONTRATISTA </w:t>
      </w:r>
      <w:r w:rsidRPr="001A4D94">
        <w:rPr>
          <w:rFonts w:ascii="Arial" w:hAnsi="Arial" w:cs="Arial"/>
        </w:rPr>
        <w:t xml:space="preserve">declara que el monto antes estipulado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A4D94">
        <w:rPr>
          <w:rFonts w:ascii="Arial" w:hAnsi="Arial" w:cs="Arial"/>
          <w:b/>
        </w:rPr>
        <w:t>CONTRATISTA</w:t>
      </w:r>
      <w:r w:rsidRPr="001A4D94">
        <w:rPr>
          <w:rFonts w:ascii="Arial" w:hAnsi="Arial" w:cs="Arial"/>
        </w:rPr>
        <w:t xml:space="preserve">, a título de revisión de precio o reembolso, ni cualquier otro similar a la </w:t>
      </w:r>
      <w:r w:rsidRPr="001A4D94">
        <w:rPr>
          <w:rFonts w:ascii="Arial" w:hAnsi="Arial" w:cs="Arial"/>
          <w:b/>
        </w:rPr>
        <w:t>ENTIDAD</w:t>
      </w:r>
      <w:r w:rsidRPr="001A4D94">
        <w:rPr>
          <w:rFonts w:ascii="Arial" w:hAnsi="Arial" w:cs="Arial"/>
        </w:rPr>
        <w:t>.</w:t>
      </w:r>
    </w:p>
    <w:p w14:paraId="3D004BD7" w14:textId="77777777" w:rsidR="00E76D8D" w:rsidRPr="001A4D94" w:rsidRDefault="00E76D8D" w:rsidP="00E76D8D">
      <w:pPr>
        <w:spacing w:before="120" w:after="120"/>
        <w:jc w:val="both"/>
        <w:rPr>
          <w:rFonts w:ascii="Arial" w:hAnsi="Arial" w:cs="Arial"/>
        </w:rPr>
      </w:pPr>
      <w:r w:rsidRPr="001A4D94">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A4D94">
        <w:rPr>
          <w:rFonts w:ascii="Arial" w:hAnsi="Arial" w:cs="Arial"/>
          <w:b/>
        </w:rPr>
        <w:t>ENTIDAD</w:t>
      </w:r>
      <w:r w:rsidRPr="001A4D94">
        <w:rPr>
          <w:rFonts w:ascii="Arial" w:hAnsi="Arial" w:cs="Arial"/>
        </w:rPr>
        <w:t xml:space="preserve"> reconocerá costos por trabajos adicionales que previamente no tuvieran su expresa aprobación y no se haya cumplido lo establecido en el Contrato.</w:t>
      </w:r>
    </w:p>
    <w:p w14:paraId="4F6A445B" w14:textId="77777777" w:rsidR="00E76D8D" w:rsidRPr="001A4D94" w:rsidRDefault="00E76D8D" w:rsidP="00E76D8D">
      <w:pPr>
        <w:spacing w:before="120" w:after="120"/>
        <w:jc w:val="both"/>
        <w:rPr>
          <w:rFonts w:ascii="Arial" w:hAnsi="Arial" w:cs="Arial"/>
          <w:u w:val="single"/>
        </w:rPr>
      </w:pPr>
      <w:r w:rsidRPr="001A4D94">
        <w:rPr>
          <w:rFonts w:ascii="Arial" w:hAnsi="Arial" w:cs="Arial"/>
          <w:b/>
          <w:u w:val="single"/>
        </w:rPr>
        <w:t>DÉCIMA.- (FORMA DE PAGO)</w:t>
      </w:r>
    </w:p>
    <w:p w14:paraId="3ACD3B50" w14:textId="77777777" w:rsidR="00E76D8D" w:rsidRPr="00EA3E76" w:rsidRDefault="00E76D8D" w:rsidP="00E76D8D">
      <w:pPr>
        <w:spacing w:before="120" w:after="120"/>
        <w:jc w:val="both"/>
        <w:rPr>
          <w:rFonts w:ascii="Arial" w:hAnsi="Arial" w:cs="Arial"/>
        </w:rPr>
      </w:pPr>
      <w:r w:rsidRPr="00EA3E76">
        <w:rPr>
          <w:rFonts w:ascii="Arial" w:hAnsi="Arial" w:cs="Arial"/>
        </w:rPr>
        <w:t>El pago del Servicio se realizará, mediante el sistema SIGEP, una vez emitido el Informe de conformidad correspondiente por la Contraparte y la presentación de la respectiva factura por el PROVEEDOR, asimismo el PROVEEDOR, presentará toda la documentación exigida por YPFB.</w:t>
      </w:r>
    </w:p>
    <w:p w14:paraId="6E69473F" w14:textId="77777777" w:rsidR="00E76D8D" w:rsidRPr="00EA3E76" w:rsidRDefault="00E76D8D" w:rsidP="00E76D8D">
      <w:pPr>
        <w:spacing w:before="120" w:after="120"/>
        <w:jc w:val="both"/>
        <w:rPr>
          <w:rFonts w:ascii="Arial" w:hAnsi="Arial" w:cs="Arial"/>
          <w:lang w:val="es-ES_tradnl"/>
        </w:rPr>
      </w:pPr>
      <w:r w:rsidRPr="00EA3E76">
        <w:rPr>
          <w:rFonts w:ascii="Arial" w:hAnsi="Arial" w:cs="Arial"/>
        </w:rPr>
        <w:t>El pago se efectuará de la siguiente manera:</w:t>
      </w:r>
    </w:p>
    <w:p w14:paraId="57DF3E43" w14:textId="77777777" w:rsidR="00E76D8D" w:rsidRPr="00E92CD7" w:rsidRDefault="00E76D8D" w:rsidP="00F804E3">
      <w:pPr>
        <w:numPr>
          <w:ilvl w:val="0"/>
          <w:numId w:val="39"/>
        </w:numPr>
        <w:spacing w:before="120" w:after="120"/>
        <w:jc w:val="both"/>
        <w:rPr>
          <w:rFonts w:ascii="Arial" w:hAnsi="Arial" w:cs="Arial"/>
        </w:rPr>
      </w:pPr>
      <w:r>
        <w:rPr>
          <w:rFonts w:ascii="Arial" w:hAnsi="Arial" w:cs="Arial"/>
          <w:b/>
        </w:rPr>
        <w:t>__________________________</w:t>
      </w:r>
    </w:p>
    <w:p w14:paraId="2A646C47" w14:textId="77777777" w:rsidR="00E76D8D" w:rsidRPr="00E92CD7" w:rsidRDefault="00E76D8D" w:rsidP="00F804E3">
      <w:pPr>
        <w:numPr>
          <w:ilvl w:val="0"/>
          <w:numId w:val="39"/>
        </w:numPr>
        <w:spacing w:before="120" w:after="120"/>
        <w:jc w:val="both"/>
        <w:rPr>
          <w:rFonts w:ascii="Arial" w:hAnsi="Arial" w:cs="Arial"/>
        </w:rPr>
      </w:pPr>
      <w:r>
        <w:rPr>
          <w:rFonts w:ascii="Arial" w:hAnsi="Arial" w:cs="Arial"/>
          <w:b/>
        </w:rPr>
        <w:t>__________________________</w:t>
      </w:r>
    </w:p>
    <w:p w14:paraId="699AB4C2" w14:textId="77777777" w:rsidR="00E76D8D" w:rsidRPr="001A4D94" w:rsidRDefault="00E76D8D" w:rsidP="00F804E3">
      <w:pPr>
        <w:numPr>
          <w:ilvl w:val="0"/>
          <w:numId w:val="39"/>
        </w:numPr>
        <w:spacing w:before="120" w:after="120"/>
        <w:jc w:val="both"/>
        <w:rPr>
          <w:rFonts w:ascii="Arial" w:hAnsi="Arial" w:cs="Arial"/>
        </w:rPr>
      </w:pPr>
      <w:r>
        <w:rPr>
          <w:rFonts w:ascii="Arial" w:hAnsi="Arial" w:cs="Arial"/>
          <w:b/>
        </w:rPr>
        <w:t>__________________________</w:t>
      </w:r>
    </w:p>
    <w:p w14:paraId="6F1575ED" w14:textId="77777777" w:rsidR="00E76D8D" w:rsidRPr="001A4D94" w:rsidRDefault="00E76D8D" w:rsidP="00E76D8D">
      <w:pPr>
        <w:autoSpaceDE w:val="0"/>
        <w:autoSpaceDN w:val="0"/>
        <w:adjustRightInd w:val="0"/>
        <w:spacing w:before="120" w:after="120"/>
        <w:ind w:right="-8"/>
        <w:contextualSpacing/>
        <w:jc w:val="both"/>
        <w:rPr>
          <w:rFonts w:ascii="Arial" w:hAnsi="Arial" w:cs="Arial"/>
        </w:rPr>
      </w:pPr>
      <w:r w:rsidRPr="001A4D94">
        <w:rPr>
          <w:rFonts w:ascii="Arial" w:hAnsi="Arial" w:cs="Arial"/>
        </w:rPr>
        <w:t>Los pagos podrán realizarse en función al avance del Servicio, tomando en cuenta el porcentaje proporcional de avance respecto al monto establecido por hito.</w:t>
      </w:r>
    </w:p>
    <w:p w14:paraId="255A042E" w14:textId="77777777" w:rsidR="00E76D8D" w:rsidRPr="001A4D94" w:rsidRDefault="00E76D8D" w:rsidP="00E76D8D">
      <w:pPr>
        <w:autoSpaceDE w:val="0"/>
        <w:autoSpaceDN w:val="0"/>
        <w:adjustRightInd w:val="0"/>
        <w:spacing w:before="120" w:after="120"/>
        <w:ind w:right="-8"/>
        <w:contextualSpacing/>
        <w:jc w:val="both"/>
        <w:rPr>
          <w:rFonts w:ascii="Arial" w:hAnsi="Arial" w:cs="Arial"/>
        </w:rPr>
      </w:pPr>
    </w:p>
    <w:p w14:paraId="095F0E97" w14:textId="77777777" w:rsidR="00E76D8D" w:rsidRPr="001A4D94" w:rsidRDefault="00E76D8D" w:rsidP="00E76D8D">
      <w:pPr>
        <w:autoSpaceDE w:val="0"/>
        <w:autoSpaceDN w:val="0"/>
        <w:adjustRightInd w:val="0"/>
        <w:spacing w:before="120" w:after="120"/>
        <w:ind w:right="-8"/>
        <w:contextualSpacing/>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presentará a la</w:t>
      </w:r>
      <w:r w:rsidRPr="001A4D94">
        <w:rPr>
          <w:rFonts w:ascii="Arial" w:hAnsi="Arial" w:cs="Arial"/>
          <w:b/>
        </w:rPr>
        <w:t xml:space="preserve"> ENTIDAD</w:t>
      </w:r>
      <w:r w:rsidRPr="001A4D94">
        <w:rPr>
          <w:rFonts w:ascii="Arial" w:hAnsi="Arial" w:cs="Arial"/>
        </w:rPr>
        <w:t>, para su revisión en versión definitiva, el informe periódico y un certificado de pago debidamente llenado, que consignará todos los trabajos ejecutados a los precios establecidos, de acuerdo a los trabajos desarrollados.</w:t>
      </w:r>
    </w:p>
    <w:p w14:paraId="1EBF5AF9" w14:textId="77777777" w:rsidR="00E76D8D" w:rsidRPr="001A4D94" w:rsidRDefault="00E76D8D" w:rsidP="00E76D8D">
      <w:pPr>
        <w:autoSpaceDE w:val="0"/>
        <w:autoSpaceDN w:val="0"/>
        <w:adjustRightInd w:val="0"/>
        <w:spacing w:before="120" w:after="120"/>
        <w:ind w:right="-8"/>
        <w:contextualSpacing/>
        <w:jc w:val="both"/>
        <w:rPr>
          <w:rFonts w:ascii="Arial" w:hAnsi="Arial" w:cs="Arial"/>
        </w:rPr>
      </w:pPr>
    </w:p>
    <w:p w14:paraId="2E11CB10" w14:textId="77777777" w:rsidR="00E76D8D" w:rsidRPr="001A4D94" w:rsidRDefault="00E76D8D" w:rsidP="00E76D8D">
      <w:pPr>
        <w:spacing w:before="120" w:after="120"/>
        <w:jc w:val="both"/>
        <w:rPr>
          <w:rFonts w:ascii="Arial" w:hAnsi="Arial" w:cs="Arial"/>
        </w:rPr>
      </w:pPr>
      <w:r w:rsidRPr="001A4D94">
        <w:rPr>
          <w:rFonts w:ascii="Arial" w:hAnsi="Arial" w:cs="Arial"/>
          <w:snapToGrid w:val="0"/>
        </w:rPr>
        <w:lastRenderedPageBreak/>
        <w:t xml:space="preserve">La </w:t>
      </w:r>
      <w:r w:rsidRPr="001A4D94">
        <w:rPr>
          <w:rFonts w:ascii="Arial" w:hAnsi="Arial" w:cs="Arial"/>
          <w:b/>
          <w:snapToGrid w:val="0"/>
        </w:rPr>
        <w:t>ENTIDAD</w:t>
      </w:r>
      <w:r w:rsidRPr="001A4D94">
        <w:rPr>
          <w:rFonts w:ascii="Arial" w:hAnsi="Arial" w:cs="Arial"/>
          <w:snapToGrid w:val="0"/>
        </w:rPr>
        <w:t xml:space="preserve"> podrá retener de los montos normalmente pagaderos al </w:t>
      </w:r>
      <w:r w:rsidRPr="001A4D94">
        <w:rPr>
          <w:rFonts w:ascii="Arial" w:hAnsi="Arial" w:cs="Arial"/>
          <w:b/>
          <w:snapToGrid w:val="0"/>
        </w:rPr>
        <w:t>CONTRATISTA</w:t>
      </w:r>
      <w:r w:rsidRPr="001A4D94">
        <w:rPr>
          <w:rFonts w:ascii="Arial" w:hAnsi="Arial" w:cs="Arial"/>
          <w:snapToGrid w:val="0"/>
        </w:rPr>
        <w:t xml:space="preserve"> conforme al presente Contrato cualquier importe que necesite ser pagado por alguna Autoridad competente en conformidad con las leyes, reglamentos o instructivos en vigencia. La </w:t>
      </w:r>
      <w:r w:rsidRPr="001A4D94">
        <w:rPr>
          <w:rFonts w:ascii="Arial" w:hAnsi="Arial" w:cs="Arial"/>
          <w:b/>
          <w:snapToGrid w:val="0"/>
        </w:rPr>
        <w:t>ENTIDAD</w:t>
      </w:r>
      <w:r w:rsidRPr="001A4D94">
        <w:rPr>
          <w:rFonts w:ascii="Arial" w:hAnsi="Arial" w:cs="Arial"/>
          <w:snapToGrid w:val="0"/>
        </w:rPr>
        <w:t xml:space="preserve">, proporcionará al </w:t>
      </w:r>
      <w:r w:rsidRPr="001A4D94">
        <w:rPr>
          <w:rFonts w:ascii="Arial" w:hAnsi="Arial" w:cs="Arial"/>
          <w:b/>
          <w:snapToGrid w:val="0"/>
        </w:rPr>
        <w:t>CONTRATISTA</w:t>
      </w:r>
      <w:r w:rsidRPr="001A4D94">
        <w:rPr>
          <w:rFonts w:ascii="Arial" w:hAnsi="Arial" w:cs="Arial"/>
          <w:snapToGrid w:val="0"/>
        </w:rPr>
        <w:t xml:space="preserve"> todos los recibos o comprobantes del pago a dichas Autoridades con respecto a los montos de retenidos.</w:t>
      </w:r>
    </w:p>
    <w:p w14:paraId="7BA7FF06" w14:textId="77777777" w:rsidR="00E76D8D" w:rsidRPr="001A4D94" w:rsidRDefault="00E76D8D" w:rsidP="00E76D8D">
      <w:pPr>
        <w:spacing w:before="120" w:after="120"/>
        <w:jc w:val="both"/>
        <w:rPr>
          <w:rFonts w:ascii="Arial" w:hAnsi="Arial" w:cs="Arial"/>
          <w:b/>
          <w:u w:val="single"/>
        </w:rPr>
      </w:pPr>
      <w:r w:rsidRPr="001A4D94">
        <w:rPr>
          <w:rFonts w:ascii="Arial" w:hAnsi="Arial" w:cs="Arial"/>
          <w:b/>
          <w:u w:val="single"/>
        </w:rPr>
        <w:t>DÉCIMA PRIMERA.- (FACTURACIÓN)</w:t>
      </w:r>
    </w:p>
    <w:p w14:paraId="76EF7DB1" w14:textId="77777777" w:rsidR="00E76D8D" w:rsidRPr="001A4D94" w:rsidRDefault="00E76D8D" w:rsidP="00E76D8D">
      <w:pPr>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 </w:t>
      </w:r>
    </w:p>
    <w:p w14:paraId="5CB5DA86" w14:textId="77777777" w:rsidR="00E76D8D" w:rsidRPr="001A4D94" w:rsidRDefault="00E76D8D" w:rsidP="00E76D8D">
      <w:pPr>
        <w:spacing w:before="120" w:after="120"/>
        <w:jc w:val="both"/>
        <w:rPr>
          <w:rFonts w:ascii="Arial" w:hAnsi="Arial" w:cs="Arial"/>
          <w:b/>
          <w:bCs/>
          <w:i/>
        </w:rPr>
      </w:pPr>
      <w:r w:rsidRPr="001A4D94">
        <w:rPr>
          <w:rFonts w:ascii="Arial" w:hAnsi="Arial" w:cs="Arial"/>
          <w:b/>
          <w:u w:val="single"/>
        </w:rPr>
        <w:t>DÉCIMA SEGUNDA.- (ANTICIPO)</w:t>
      </w:r>
      <w:r w:rsidRPr="001A4D94">
        <w:rPr>
          <w:rFonts w:ascii="Arial" w:hAnsi="Arial" w:cs="Arial"/>
          <w:b/>
          <w:bCs/>
          <w:i/>
        </w:rPr>
        <w:t xml:space="preserve"> </w:t>
      </w:r>
    </w:p>
    <w:p w14:paraId="478D1DD2" w14:textId="77777777" w:rsidR="00E76D8D" w:rsidRPr="001A4D94" w:rsidRDefault="00E76D8D" w:rsidP="00E76D8D">
      <w:pPr>
        <w:pStyle w:val="CM2"/>
        <w:spacing w:before="120" w:after="120" w:line="240" w:lineRule="auto"/>
        <w:ind w:right="-7"/>
        <w:jc w:val="both"/>
        <w:rPr>
          <w:rFonts w:ascii="Arial" w:hAnsi="Arial" w:cs="Arial"/>
          <w:sz w:val="20"/>
          <w:szCs w:val="20"/>
          <w:lang w:val="es-BO"/>
        </w:rPr>
      </w:pPr>
      <w:r w:rsidRPr="001A4D94">
        <w:rPr>
          <w:rFonts w:ascii="Arial" w:hAnsi="Arial" w:cs="Arial"/>
          <w:sz w:val="20"/>
          <w:szCs w:val="20"/>
          <w:lang w:val="es-BO"/>
        </w:rPr>
        <w:t xml:space="preserve">La </w:t>
      </w:r>
      <w:r w:rsidRPr="001A4D94">
        <w:rPr>
          <w:rFonts w:ascii="Arial" w:hAnsi="Arial" w:cs="Arial"/>
          <w:b/>
          <w:sz w:val="20"/>
          <w:szCs w:val="20"/>
          <w:lang w:val="es-BO"/>
        </w:rPr>
        <w:t>ENTIDAD</w:t>
      </w:r>
      <w:r w:rsidRPr="001A4D94">
        <w:rPr>
          <w:rFonts w:ascii="Arial" w:hAnsi="Arial" w:cs="Arial"/>
          <w:sz w:val="20"/>
          <w:szCs w:val="20"/>
          <w:lang w:val="es-BO"/>
        </w:rPr>
        <w:t xml:space="preserve">, podrá otorgar uno o varios anticipos </w:t>
      </w:r>
      <w:r w:rsidRPr="001A4D94">
        <w:rPr>
          <w:rFonts w:ascii="Arial" w:hAnsi="Arial" w:cs="Arial"/>
          <w:sz w:val="20"/>
          <w:szCs w:val="20"/>
          <w:lang w:val="es-ES_tradnl"/>
        </w:rPr>
        <w:t xml:space="preserve">hasta antes de la solicitud del primer pago </w:t>
      </w:r>
      <w:r w:rsidRPr="001A4D94">
        <w:rPr>
          <w:rFonts w:ascii="Arial" w:hAnsi="Arial" w:cs="Arial"/>
          <w:sz w:val="20"/>
          <w:szCs w:val="20"/>
          <w:lang w:val="es-BO"/>
        </w:rPr>
        <w:t xml:space="preserve">al </w:t>
      </w:r>
      <w:r w:rsidRPr="001A4D94">
        <w:rPr>
          <w:rFonts w:ascii="Arial" w:hAnsi="Arial" w:cs="Arial"/>
          <w:b/>
          <w:sz w:val="20"/>
          <w:szCs w:val="20"/>
          <w:lang w:val="es-BO"/>
        </w:rPr>
        <w:t>CONTRATISTA</w:t>
      </w:r>
      <w:r w:rsidRPr="001A4D94">
        <w:rPr>
          <w:rFonts w:ascii="Arial" w:hAnsi="Arial" w:cs="Arial"/>
          <w:sz w:val="20"/>
          <w:szCs w:val="20"/>
          <w:lang w:val="es-BO"/>
        </w:rPr>
        <w:t>, cuya suma no deberá exceder el veinte por ciento (20%) del monto del Contrato, contra entrega de una garantía de correcta inversión de anticipo por el cien por ciento (100%) del monto entregado, con las características de renovable, irrevocable y de ejecución inmediata. El importe del anticipo será descontado por cada pago hasta cubrir el monto total del  anticipo.</w:t>
      </w:r>
    </w:p>
    <w:p w14:paraId="0BBDE4A6" w14:textId="77777777" w:rsidR="00E76D8D" w:rsidRPr="001A4D94" w:rsidRDefault="00E76D8D" w:rsidP="00E76D8D">
      <w:pPr>
        <w:spacing w:before="120" w:after="120"/>
        <w:jc w:val="both"/>
        <w:rPr>
          <w:rFonts w:ascii="Arial" w:hAnsi="Arial" w:cs="Arial"/>
          <w:u w:val="single"/>
          <w:lang w:val="es-ES_tradnl"/>
        </w:rPr>
      </w:pPr>
      <w:r w:rsidRPr="001A4D94">
        <w:rPr>
          <w:rFonts w:ascii="Arial" w:hAnsi="Arial" w:cs="Arial"/>
          <w:b/>
          <w:u w:val="single"/>
        </w:rPr>
        <w:t xml:space="preserve">DECIMA TERCERA.- </w:t>
      </w:r>
      <w:r w:rsidRPr="001A4D94">
        <w:rPr>
          <w:rFonts w:ascii="Arial" w:hAnsi="Arial" w:cs="Arial"/>
          <w:b/>
          <w:u w:val="single"/>
          <w:lang w:val="es-ES_tradnl"/>
        </w:rPr>
        <w:t>(GARANTÍAS)</w:t>
      </w:r>
    </w:p>
    <w:p w14:paraId="0EF9623D" w14:textId="77777777" w:rsidR="00E76D8D" w:rsidRPr="001A4D94" w:rsidRDefault="00E76D8D" w:rsidP="00E76D8D">
      <w:pPr>
        <w:spacing w:before="120" w:after="120"/>
        <w:ind w:left="709" w:hanging="709"/>
        <w:jc w:val="both"/>
        <w:rPr>
          <w:rFonts w:ascii="Arial" w:hAnsi="Arial" w:cs="Arial"/>
          <w:b/>
          <w:lang w:val="es-ES_tradnl"/>
        </w:rPr>
      </w:pPr>
      <w:r w:rsidRPr="001A4D94">
        <w:rPr>
          <w:rFonts w:ascii="Arial" w:hAnsi="Arial" w:cs="Arial"/>
          <w:b/>
          <w:lang w:val="es-ES_tradnl"/>
        </w:rPr>
        <w:t xml:space="preserve">13.1. </w:t>
      </w:r>
      <w:r w:rsidRPr="001A4D94">
        <w:rPr>
          <w:rFonts w:ascii="Arial" w:hAnsi="Arial" w:cs="Arial"/>
          <w:b/>
          <w:lang w:val="es-ES_tradnl"/>
        </w:rPr>
        <w:tab/>
        <w:t>Garantía de cumplimiento de Contrato</w:t>
      </w:r>
    </w:p>
    <w:p w14:paraId="103A7EE7" w14:textId="77777777" w:rsidR="00E76D8D" w:rsidRPr="00A23D22" w:rsidRDefault="00E76D8D" w:rsidP="00E76D8D">
      <w:pPr>
        <w:spacing w:before="120" w:after="120"/>
        <w:ind w:left="709"/>
        <w:jc w:val="both"/>
        <w:rPr>
          <w:rFonts w:ascii="Arial" w:hAnsi="Arial" w:cs="Arial"/>
        </w:rPr>
      </w:pPr>
      <w:r w:rsidRPr="00A23D22">
        <w:rPr>
          <w:rFonts w:ascii="Arial" w:hAnsi="Arial" w:cs="Arial"/>
        </w:rPr>
        <w:t>El Contratista de manera previa a la suscripción del Contrato, entregó a YPFB una boleta de garantía por cumplimiento de Contrato emitidas a la orden de Yacimientos Petrolíferos Fiscales Bolivianos (YPFB), la cual es renovable, irrevocable y de ejecución inmediata, equivalente al siete por ciento (7%) del monto del total del Contrato y con vigencia de 60 días calendario adicionales a la finalización del Contrato</w:t>
      </w:r>
    </w:p>
    <w:p w14:paraId="2F2314FF" w14:textId="77777777" w:rsidR="00E76D8D" w:rsidRPr="001A4D94" w:rsidRDefault="00E76D8D" w:rsidP="00E76D8D">
      <w:pPr>
        <w:spacing w:before="120" w:after="120"/>
        <w:ind w:left="709"/>
        <w:jc w:val="both"/>
        <w:rPr>
          <w:rFonts w:ascii="Arial" w:hAnsi="Arial" w:cs="Arial"/>
        </w:rPr>
      </w:pPr>
      <w:r w:rsidRPr="001A4D94">
        <w:rPr>
          <w:rFonts w:ascii="Arial" w:hAnsi="Arial" w:cs="Arial"/>
        </w:rPr>
        <w:t xml:space="preserve">El importe de dicha garantía en caso de cualquier incumplimiento contractual incurrido por el </w:t>
      </w:r>
      <w:r w:rsidRPr="001A4D94">
        <w:rPr>
          <w:rFonts w:ascii="Arial" w:hAnsi="Arial" w:cs="Arial"/>
          <w:b/>
        </w:rPr>
        <w:t>CONTRATISTA</w:t>
      </w:r>
      <w:r w:rsidRPr="001A4D94">
        <w:rPr>
          <w:rFonts w:ascii="Arial" w:hAnsi="Arial" w:cs="Arial"/>
        </w:rPr>
        <w:t>, será ejecutada a favor de la Yacimientos Petrolíferos Fiscales Bolivianos, sin necesidad de ningún trámite o acción judicial, a su solo requerimiento.</w:t>
      </w:r>
    </w:p>
    <w:p w14:paraId="6FE95380" w14:textId="77777777" w:rsidR="00E76D8D" w:rsidRPr="001A4D94" w:rsidRDefault="00E76D8D" w:rsidP="00E76D8D">
      <w:pPr>
        <w:spacing w:before="120" w:after="120"/>
        <w:ind w:left="709"/>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tiene la obligación de mantener actualizada la garantía de cumplimiento de Contrato durante la vigencia de éste. </w:t>
      </w:r>
    </w:p>
    <w:p w14:paraId="65353FAC" w14:textId="77777777" w:rsidR="00E76D8D" w:rsidRPr="001A4D94" w:rsidRDefault="00E76D8D" w:rsidP="00E76D8D">
      <w:pPr>
        <w:spacing w:before="120" w:after="120"/>
        <w:ind w:left="709"/>
        <w:jc w:val="both"/>
        <w:rPr>
          <w:rFonts w:ascii="Arial" w:hAnsi="Arial" w:cs="Arial"/>
        </w:rPr>
      </w:pPr>
      <w:r w:rsidRPr="001A4D94">
        <w:rPr>
          <w:rFonts w:ascii="Arial" w:hAnsi="Arial" w:cs="Arial"/>
        </w:rPr>
        <w:t xml:space="preserve">La contraparte llevará el control directo de la vigencia de la garantía en cuanto al monto y plazo, a efectos de requerir su ampliación al </w:t>
      </w:r>
      <w:r w:rsidRPr="001A4D94">
        <w:rPr>
          <w:rFonts w:ascii="Arial" w:hAnsi="Arial" w:cs="Arial"/>
          <w:b/>
        </w:rPr>
        <w:t>CONTRATISTA,</w:t>
      </w:r>
      <w:r w:rsidRPr="001A4D94">
        <w:rPr>
          <w:rFonts w:ascii="Arial" w:hAnsi="Arial" w:cs="Arial"/>
        </w:rPr>
        <w:t xml:space="preserve"> o solicitar a la </w:t>
      </w:r>
      <w:r w:rsidRPr="001A4D94">
        <w:rPr>
          <w:rFonts w:ascii="Arial" w:hAnsi="Arial" w:cs="Arial"/>
          <w:b/>
        </w:rPr>
        <w:t>ENTIDAD</w:t>
      </w:r>
      <w:r w:rsidRPr="001A4D94">
        <w:rPr>
          <w:rFonts w:ascii="Arial" w:hAnsi="Arial" w:cs="Arial"/>
        </w:rPr>
        <w:t xml:space="preserve"> su ejecución.</w:t>
      </w:r>
    </w:p>
    <w:p w14:paraId="46D89229" w14:textId="77777777" w:rsidR="00E76D8D" w:rsidRPr="001A4D94" w:rsidRDefault="00E76D8D" w:rsidP="00E76D8D">
      <w:pPr>
        <w:spacing w:before="120" w:after="120"/>
        <w:ind w:left="709"/>
        <w:jc w:val="both"/>
        <w:rPr>
          <w:rFonts w:ascii="Arial" w:hAnsi="Arial" w:cs="Arial"/>
        </w:rPr>
      </w:pPr>
      <w:r w:rsidRPr="001A4D94">
        <w:rPr>
          <w:rFonts w:ascii="Arial" w:hAnsi="Arial" w:cs="Arial"/>
        </w:rPr>
        <w:t>La garantía de cumplimiento de Contrato, estará bajo custodia de la repartición financiera competente para el efecto, lo que no eximirá la responsabilidad de la Contraparte.</w:t>
      </w:r>
    </w:p>
    <w:p w14:paraId="7D6BFF37" w14:textId="77777777" w:rsidR="00E76D8D" w:rsidRPr="001A4D94" w:rsidRDefault="00E76D8D" w:rsidP="00E76D8D">
      <w:pPr>
        <w:spacing w:before="120" w:after="120"/>
        <w:ind w:left="709" w:hanging="709"/>
        <w:jc w:val="both"/>
        <w:rPr>
          <w:rFonts w:ascii="Arial" w:hAnsi="Arial" w:cs="Arial"/>
          <w:b/>
          <w:lang w:val="es-ES_tradnl"/>
        </w:rPr>
      </w:pPr>
      <w:r w:rsidRPr="001A4D94">
        <w:rPr>
          <w:rFonts w:ascii="Arial" w:hAnsi="Arial" w:cs="Arial"/>
          <w:b/>
          <w:lang w:val="es-ES_tradnl"/>
        </w:rPr>
        <w:t xml:space="preserve">13.2. </w:t>
      </w:r>
      <w:r w:rsidRPr="001A4D94">
        <w:rPr>
          <w:rFonts w:ascii="Arial" w:hAnsi="Arial" w:cs="Arial"/>
          <w:b/>
          <w:lang w:val="es-ES_tradnl"/>
        </w:rPr>
        <w:tab/>
        <w:t>Garantía de correcta inversión de anticipo</w:t>
      </w:r>
    </w:p>
    <w:p w14:paraId="332AD665" w14:textId="77777777" w:rsidR="00E76D8D" w:rsidRPr="001A4D94" w:rsidRDefault="00E76D8D" w:rsidP="00E76D8D">
      <w:pPr>
        <w:spacing w:before="120" w:after="120"/>
        <w:ind w:left="709"/>
        <w:jc w:val="both"/>
        <w:rPr>
          <w:rFonts w:ascii="Arial" w:hAnsi="Arial" w:cs="Arial"/>
          <w:lang w:val="es-ES_tradn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a su propio costo y cargo obtendrá y entregará a la </w:t>
      </w:r>
      <w:r w:rsidRPr="001A4D94">
        <w:rPr>
          <w:rFonts w:ascii="Arial" w:hAnsi="Arial" w:cs="Arial"/>
          <w:b/>
        </w:rPr>
        <w:t>ENTIDAD</w:t>
      </w:r>
      <w:r w:rsidRPr="001A4D94">
        <w:rPr>
          <w:rFonts w:ascii="Arial" w:hAnsi="Arial" w:cs="Arial"/>
        </w:rPr>
        <w:t xml:space="preserve"> de manera previa a la recepción del anticipo, una garantía bancaria emitida a la orden de Yacimientos Petrolíferos Fiscales Bolivianos por el cien por ciento (100%) del monto del anticipo, equivalente al veinte por ciento (20%) del monto total del Contrato</w:t>
      </w:r>
      <w:r w:rsidRPr="001A4D94">
        <w:rPr>
          <w:rFonts w:ascii="Arial" w:hAnsi="Arial" w:cs="Arial"/>
          <w:lang w:val="es-ES_tradnl"/>
        </w:rPr>
        <w:t xml:space="preserve"> y la factura por el cien por ciento (100%) del monto entregado.</w:t>
      </w:r>
    </w:p>
    <w:p w14:paraId="0D6FAC73" w14:textId="77777777" w:rsidR="00E76D8D" w:rsidRPr="001A4D94" w:rsidRDefault="00E76D8D" w:rsidP="00E76D8D">
      <w:pPr>
        <w:spacing w:before="120" w:after="120"/>
        <w:ind w:left="709"/>
        <w:jc w:val="both"/>
        <w:rPr>
          <w:rFonts w:ascii="Arial" w:hAnsi="Arial" w:cs="Arial"/>
          <w:b/>
        </w:rPr>
      </w:pPr>
      <w:r w:rsidRPr="001A4D94">
        <w:rPr>
          <w:rFonts w:ascii="Arial" w:hAnsi="Arial" w:cs="Arial"/>
        </w:rPr>
        <w:t xml:space="preserve">El importe de la garantía podrá ser cobrado por la </w:t>
      </w:r>
      <w:r w:rsidRPr="001A4D94">
        <w:rPr>
          <w:rFonts w:ascii="Arial" w:hAnsi="Arial" w:cs="Arial"/>
          <w:b/>
        </w:rPr>
        <w:t>ENTIDAD</w:t>
      </w:r>
      <w:r w:rsidRPr="001A4D94">
        <w:rPr>
          <w:rFonts w:ascii="Arial" w:hAnsi="Arial" w:cs="Arial"/>
        </w:rPr>
        <w:t xml:space="preserve"> en caso de que el </w:t>
      </w:r>
      <w:r w:rsidRPr="001A4D94">
        <w:rPr>
          <w:rFonts w:ascii="Arial" w:hAnsi="Arial" w:cs="Arial"/>
          <w:b/>
        </w:rPr>
        <w:t>CONTRATISTA:</w:t>
      </w:r>
    </w:p>
    <w:p w14:paraId="10375D65" w14:textId="77777777" w:rsidR="00E76D8D" w:rsidRPr="001A4D94" w:rsidRDefault="00E76D8D" w:rsidP="00F804E3">
      <w:pPr>
        <w:pStyle w:val="Prrafodelista"/>
        <w:numPr>
          <w:ilvl w:val="0"/>
          <w:numId w:val="44"/>
        </w:numPr>
        <w:tabs>
          <w:tab w:val="left" w:pos="851"/>
        </w:tabs>
        <w:spacing w:before="120" w:after="120"/>
        <w:ind w:left="1418" w:hanging="284"/>
        <w:contextualSpacing/>
        <w:jc w:val="both"/>
        <w:rPr>
          <w:rFonts w:ascii="Arial" w:hAnsi="Arial" w:cs="Arial"/>
        </w:rPr>
      </w:pPr>
      <w:r w:rsidRPr="001A4D94">
        <w:rPr>
          <w:rFonts w:ascii="Arial" w:hAnsi="Arial" w:cs="Arial"/>
        </w:rPr>
        <w:t>No pudiese justificar la correcta inversión del anticipo otorgado antes de haberse deducido la totalidad del mismo en los tiempos y porcentajes convenidos entre las Partes.</w:t>
      </w:r>
    </w:p>
    <w:p w14:paraId="3706A636" w14:textId="77777777" w:rsidR="00E76D8D" w:rsidRPr="001A4D94" w:rsidRDefault="00E76D8D" w:rsidP="00E76D8D">
      <w:pPr>
        <w:pStyle w:val="Prrafodelista"/>
        <w:tabs>
          <w:tab w:val="left" w:pos="851"/>
        </w:tabs>
        <w:spacing w:before="120" w:after="120"/>
        <w:ind w:left="1418"/>
        <w:contextualSpacing/>
        <w:jc w:val="both"/>
        <w:rPr>
          <w:rFonts w:ascii="Arial" w:hAnsi="Arial" w:cs="Arial"/>
        </w:rPr>
      </w:pPr>
    </w:p>
    <w:p w14:paraId="15233A24" w14:textId="77777777" w:rsidR="00E76D8D" w:rsidRPr="001A4D94" w:rsidRDefault="00E76D8D" w:rsidP="00F804E3">
      <w:pPr>
        <w:pStyle w:val="Prrafodelista"/>
        <w:numPr>
          <w:ilvl w:val="0"/>
          <w:numId w:val="44"/>
        </w:numPr>
        <w:tabs>
          <w:tab w:val="left" w:pos="851"/>
        </w:tabs>
        <w:spacing w:before="120" w:after="120"/>
        <w:ind w:left="1418" w:hanging="284"/>
        <w:contextualSpacing/>
        <w:jc w:val="both"/>
        <w:rPr>
          <w:rFonts w:ascii="Arial" w:hAnsi="Arial" w:cs="Arial"/>
        </w:rPr>
      </w:pPr>
      <w:r w:rsidRPr="001A4D94">
        <w:rPr>
          <w:rFonts w:ascii="Arial" w:hAnsi="Arial" w:cs="Arial"/>
        </w:rPr>
        <w:t>No haya iniciado el Servicio dentro de los treinta (30) días calendarios posteriores a la vigencia del presente Contrato.</w:t>
      </w:r>
    </w:p>
    <w:p w14:paraId="037A265D" w14:textId="77777777" w:rsidR="00E76D8D" w:rsidRPr="001A4D94" w:rsidRDefault="00E76D8D" w:rsidP="00E76D8D">
      <w:pPr>
        <w:pStyle w:val="Prrafodelista"/>
        <w:tabs>
          <w:tab w:val="left" w:pos="851"/>
        </w:tabs>
        <w:spacing w:before="120" w:after="120"/>
        <w:ind w:left="1418"/>
        <w:contextualSpacing/>
        <w:jc w:val="both"/>
        <w:rPr>
          <w:rFonts w:ascii="Arial" w:hAnsi="Arial" w:cs="Arial"/>
        </w:rPr>
      </w:pPr>
    </w:p>
    <w:p w14:paraId="001E6281" w14:textId="77777777" w:rsidR="00E76D8D" w:rsidRPr="001A4D94" w:rsidRDefault="00E76D8D" w:rsidP="00F804E3">
      <w:pPr>
        <w:pStyle w:val="Prrafodelista"/>
        <w:numPr>
          <w:ilvl w:val="0"/>
          <w:numId w:val="44"/>
        </w:numPr>
        <w:tabs>
          <w:tab w:val="left" w:pos="851"/>
        </w:tabs>
        <w:spacing w:before="120" w:after="120"/>
        <w:ind w:left="1418" w:hanging="284"/>
        <w:contextualSpacing/>
        <w:jc w:val="both"/>
        <w:rPr>
          <w:rFonts w:ascii="Arial" w:hAnsi="Arial" w:cs="Arial"/>
        </w:rPr>
      </w:pPr>
      <w:r w:rsidRPr="001A4D94">
        <w:rPr>
          <w:rFonts w:ascii="Arial" w:hAnsi="Arial" w:cs="Arial"/>
        </w:rPr>
        <w:t>No realice o niegue la renovación de la boleta de garantía de correcta inversión de anticipo.</w:t>
      </w:r>
    </w:p>
    <w:p w14:paraId="28B5A27E" w14:textId="77777777" w:rsidR="00E76D8D" w:rsidRPr="001A4D94" w:rsidRDefault="00E76D8D" w:rsidP="00E76D8D">
      <w:pPr>
        <w:spacing w:before="120" w:after="120"/>
        <w:ind w:left="709"/>
        <w:jc w:val="both"/>
        <w:rPr>
          <w:rFonts w:ascii="Arial" w:hAnsi="Arial" w:cs="Arial"/>
        </w:rPr>
      </w:pPr>
      <w:r w:rsidRPr="001A4D94">
        <w:rPr>
          <w:rFonts w:ascii="Arial" w:hAnsi="Arial" w:cs="Arial"/>
        </w:rPr>
        <w:t xml:space="preserve">Dicha garantía deberá tener vigencia hasta la reducción total del anticipo otorgado por la </w:t>
      </w:r>
      <w:r w:rsidRPr="001A4D94">
        <w:rPr>
          <w:rFonts w:ascii="Arial" w:hAnsi="Arial" w:cs="Arial"/>
          <w:b/>
        </w:rPr>
        <w:t>ENTIDAD</w:t>
      </w:r>
      <w:r w:rsidRPr="001A4D94">
        <w:rPr>
          <w:rFonts w:ascii="Arial" w:hAnsi="Arial" w:cs="Arial"/>
        </w:rPr>
        <w:t xml:space="preserve">. </w:t>
      </w:r>
    </w:p>
    <w:p w14:paraId="5B277505" w14:textId="77777777" w:rsidR="00E76D8D" w:rsidRPr="001A4D94" w:rsidRDefault="00E76D8D" w:rsidP="00E76D8D">
      <w:pPr>
        <w:spacing w:before="120" w:after="120"/>
        <w:ind w:left="709"/>
        <w:jc w:val="both"/>
        <w:rPr>
          <w:rFonts w:ascii="Arial" w:hAnsi="Arial" w:cs="Arial"/>
        </w:rPr>
      </w:pPr>
      <w:r w:rsidRPr="001A4D94">
        <w:rPr>
          <w:rFonts w:ascii="Arial" w:hAnsi="Arial" w:cs="Arial"/>
        </w:rPr>
        <w:lastRenderedPageBreak/>
        <w:t xml:space="preserve">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 </w:t>
      </w:r>
    </w:p>
    <w:p w14:paraId="13C1205A" w14:textId="77777777" w:rsidR="00E76D8D" w:rsidRPr="001A4D94" w:rsidRDefault="00E76D8D" w:rsidP="00E76D8D">
      <w:pPr>
        <w:spacing w:before="120" w:after="120"/>
        <w:ind w:left="709"/>
        <w:jc w:val="both"/>
        <w:rPr>
          <w:rFonts w:ascii="Arial" w:hAnsi="Arial" w:cs="Arial"/>
          <w:b/>
        </w:rPr>
      </w:pPr>
      <w:r w:rsidRPr="001A4D94">
        <w:rPr>
          <w:rFonts w:ascii="Arial" w:hAnsi="Arial" w:cs="Arial"/>
        </w:rPr>
        <w:t xml:space="preserve">Si el anticipo ha sido devuelto en su totalidad antes de la finalización de la vigencia de la garantía, la </w:t>
      </w:r>
      <w:r w:rsidRPr="001A4D94">
        <w:rPr>
          <w:rFonts w:ascii="Arial" w:hAnsi="Arial" w:cs="Arial"/>
          <w:b/>
        </w:rPr>
        <w:t>ENTIDAD</w:t>
      </w:r>
      <w:r w:rsidRPr="001A4D94">
        <w:rPr>
          <w:rFonts w:ascii="Arial" w:hAnsi="Arial" w:cs="Arial"/>
        </w:rPr>
        <w:t xml:space="preserve"> procederá a devolver el instrumento de garantía al </w:t>
      </w:r>
      <w:r w:rsidRPr="001A4D94">
        <w:rPr>
          <w:rFonts w:ascii="Arial" w:hAnsi="Arial" w:cs="Arial"/>
          <w:b/>
        </w:rPr>
        <w:t>CONTRATISTA.</w:t>
      </w:r>
    </w:p>
    <w:p w14:paraId="7302E6DF" w14:textId="77777777" w:rsidR="00E76D8D" w:rsidRPr="001A4D94" w:rsidRDefault="00E76D8D" w:rsidP="00E76D8D">
      <w:pPr>
        <w:spacing w:before="120" w:after="120"/>
        <w:ind w:left="709"/>
        <w:jc w:val="both"/>
        <w:rPr>
          <w:rFonts w:ascii="Arial" w:hAnsi="Arial" w:cs="Arial"/>
        </w:rPr>
      </w:pPr>
      <w:r w:rsidRPr="001A4D94">
        <w:rPr>
          <w:rFonts w:ascii="Arial" w:hAnsi="Arial" w:cs="Arial"/>
        </w:rPr>
        <w:t xml:space="preserve">La contraparte llevará el control directo de la vigencia y validez de esta garantía, en cuanto al monto y plazo, a efectos de requerir su ampliación al </w:t>
      </w:r>
      <w:r w:rsidRPr="001A4D94">
        <w:rPr>
          <w:rFonts w:ascii="Arial" w:hAnsi="Arial" w:cs="Arial"/>
          <w:b/>
        </w:rPr>
        <w:t>CONTRATISTA</w:t>
      </w:r>
      <w:r w:rsidRPr="001A4D94">
        <w:rPr>
          <w:rFonts w:ascii="Arial" w:hAnsi="Arial" w:cs="Arial"/>
        </w:rPr>
        <w:t>, o solicitar a la Entidad su ejecución.</w:t>
      </w:r>
    </w:p>
    <w:p w14:paraId="515FF278" w14:textId="77777777" w:rsidR="00E76D8D" w:rsidRPr="001A4D94" w:rsidRDefault="00E76D8D" w:rsidP="00E76D8D">
      <w:pPr>
        <w:spacing w:before="120" w:after="120"/>
        <w:jc w:val="both"/>
        <w:rPr>
          <w:rFonts w:ascii="Arial" w:hAnsi="Arial" w:cs="Arial"/>
          <w:u w:val="single"/>
        </w:rPr>
      </w:pPr>
      <w:r w:rsidRPr="001A4D94">
        <w:rPr>
          <w:rFonts w:ascii="Arial" w:hAnsi="Arial" w:cs="Arial"/>
          <w:b/>
          <w:u w:val="single"/>
        </w:rPr>
        <w:t>DÉCIMA CUARTA.- (MOROSIDAD Y SUS PENALIDADES, y NO CONFORMIDADES)</w:t>
      </w:r>
    </w:p>
    <w:p w14:paraId="68E5D05D" w14:textId="77777777" w:rsidR="00E76D8D" w:rsidRPr="001A4D94" w:rsidRDefault="00E76D8D" w:rsidP="00E76D8D">
      <w:pPr>
        <w:spacing w:before="120" w:after="120"/>
        <w:ind w:left="709" w:hanging="709"/>
        <w:jc w:val="both"/>
        <w:rPr>
          <w:rFonts w:ascii="Arial" w:hAnsi="Arial" w:cs="Arial"/>
          <w:b/>
          <w:lang w:val="es-ES_tradnl"/>
        </w:rPr>
      </w:pPr>
      <w:r w:rsidRPr="001A4D94">
        <w:rPr>
          <w:rFonts w:ascii="Arial" w:hAnsi="Arial" w:cs="Arial"/>
          <w:b/>
          <w:lang w:val="es-ES_tradnl"/>
        </w:rPr>
        <w:t xml:space="preserve">14.1. </w:t>
      </w:r>
      <w:r w:rsidRPr="001A4D94">
        <w:rPr>
          <w:rFonts w:ascii="Arial" w:hAnsi="Arial" w:cs="Arial"/>
          <w:b/>
          <w:lang w:val="es-ES_tradnl"/>
        </w:rPr>
        <w:tab/>
        <w:t>Morosidad y penalidades</w:t>
      </w:r>
    </w:p>
    <w:p w14:paraId="537779C4" w14:textId="77777777" w:rsidR="00E76D8D" w:rsidRPr="00EA3E76" w:rsidRDefault="00E76D8D" w:rsidP="00E76D8D">
      <w:pPr>
        <w:pStyle w:val="Norma"/>
        <w:spacing w:line="240" w:lineRule="auto"/>
        <w:jc w:val="both"/>
        <w:rPr>
          <w:rFonts w:ascii="Bookman Old Style" w:hAnsi="Bookman Old Style" w:cs="Arial"/>
          <w:b/>
          <w:sz w:val="20"/>
          <w:szCs w:val="20"/>
        </w:rPr>
      </w:pPr>
      <w:r w:rsidRPr="001A4D94">
        <w:rPr>
          <w:rFonts w:ascii="Arial" w:hAnsi="Arial" w:cs="Arial"/>
          <w:sz w:val="20"/>
          <w:szCs w:val="20"/>
          <w:lang w:val="es-ES_tradnl"/>
        </w:rPr>
        <w:t>Q</w:t>
      </w:r>
      <w:r>
        <w:rPr>
          <w:rFonts w:ascii="Arial" w:hAnsi="Arial" w:cs="Arial"/>
          <w:sz w:val="20"/>
          <w:szCs w:val="20"/>
          <w:lang w:val="es-ES_tradnl"/>
        </w:rPr>
        <w:t xml:space="preserve">ueda convenido entre las Partes, </w:t>
      </w:r>
      <w:r w:rsidRPr="001A4D94">
        <w:rPr>
          <w:rFonts w:ascii="Arial" w:hAnsi="Arial" w:cs="Arial"/>
          <w:sz w:val="20"/>
          <w:szCs w:val="20"/>
          <w:lang w:val="es-ES_tradnl"/>
        </w:rPr>
        <w:t>salvo caso fortuito o fue</w:t>
      </w:r>
      <w:r>
        <w:rPr>
          <w:rFonts w:ascii="Arial" w:hAnsi="Arial" w:cs="Arial"/>
          <w:sz w:val="20"/>
          <w:szCs w:val="20"/>
          <w:lang w:val="es-ES_tradnl"/>
        </w:rPr>
        <w:t xml:space="preserve">rza mayor debidamente </w:t>
      </w:r>
      <w:r w:rsidRPr="00EA3E76">
        <w:rPr>
          <w:rFonts w:ascii="Bookman Old Style" w:hAnsi="Bookman Old Style" w:cs="Arial"/>
          <w:sz w:val="20"/>
          <w:szCs w:val="20"/>
        </w:rPr>
        <w:t>justificados y gestionados conforme a los plazos establecidos</w:t>
      </w:r>
      <w:r w:rsidRPr="001A4D94">
        <w:rPr>
          <w:rFonts w:ascii="Arial" w:hAnsi="Arial" w:cs="Arial"/>
          <w:sz w:val="20"/>
          <w:szCs w:val="20"/>
          <w:lang w:val="es-ES_tradnl"/>
        </w:rPr>
        <w:t xml:space="preserve"> por la </w:t>
      </w:r>
      <w:r w:rsidRPr="001A4D94">
        <w:rPr>
          <w:rFonts w:ascii="Arial" w:hAnsi="Arial" w:cs="Arial"/>
          <w:b/>
          <w:sz w:val="20"/>
          <w:szCs w:val="20"/>
          <w:lang w:val="es-ES_tradnl"/>
        </w:rPr>
        <w:t>ENTIDAD</w:t>
      </w:r>
      <w:r w:rsidRPr="001A4D94">
        <w:rPr>
          <w:rFonts w:ascii="Arial" w:hAnsi="Arial" w:cs="Arial"/>
          <w:sz w:val="20"/>
          <w:szCs w:val="20"/>
          <w:lang w:val="es-ES_tradnl"/>
        </w:rPr>
        <w:t xml:space="preserve">, </w:t>
      </w:r>
      <w:r w:rsidRPr="00EA3E76">
        <w:rPr>
          <w:rFonts w:ascii="Bookman Old Style" w:hAnsi="Bookman Old Style" w:cs="Arial"/>
          <w:sz w:val="20"/>
          <w:szCs w:val="20"/>
        </w:rPr>
        <w:t>se aplicarán por cada periodo de retraso las siguientes multas</w:t>
      </w:r>
      <w:r w:rsidRPr="00EA3E76">
        <w:rPr>
          <w:rFonts w:ascii="Arial" w:hAnsi="Arial" w:cs="Arial"/>
          <w:sz w:val="20"/>
          <w:szCs w:val="20"/>
          <w:lang w:val="es-ES_tradnl"/>
        </w:rPr>
        <w:t>:</w:t>
      </w:r>
    </w:p>
    <w:p w14:paraId="29874951" w14:textId="77777777" w:rsidR="00E76D8D" w:rsidRPr="001A4D94" w:rsidRDefault="00E76D8D" w:rsidP="00F804E3">
      <w:pPr>
        <w:pStyle w:val="Prrafodelista"/>
        <w:numPr>
          <w:ilvl w:val="0"/>
          <w:numId w:val="45"/>
        </w:numPr>
        <w:spacing w:before="120" w:after="120"/>
        <w:ind w:left="1418" w:hanging="284"/>
        <w:contextualSpacing/>
        <w:jc w:val="both"/>
        <w:rPr>
          <w:rFonts w:ascii="Arial" w:hAnsi="Arial" w:cs="Arial"/>
          <w:lang w:val="es-ES_tradnl"/>
        </w:rPr>
      </w:pPr>
      <w:r>
        <w:rPr>
          <w:rFonts w:ascii="Arial" w:hAnsi="Arial" w:cs="Arial"/>
          <w:lang w:val="es-ES_tradnl"/>
        </w:rPr>
        <w:t>_____________________________</w:t>
      </w:r>
      <w:r w:rsidRPr="001A4D94">
        <w:rPr>
          <w:rFonts w:ascii="Arial" w:hAnsi="Arial" w:cs="Arial"/>
          <w:lang w:val="es-ES_tradnl"/>
        </w:rPr>
        <w:t xml:space="preserve">.  </w:t>
      </w:r>
    </w:p>
    <w:p w14:paraId="46147E98" w14:textId="77777777" w:rsidR="00E76D8D" w:rsidRPr="001A4D94" w:rsidRDefault="00E76D8D" w:rsidP="00E76D8D">
      <w:pPr>
        <w:pStyle w:val="Prrafodelista"/>
        <w:spacing w:before="120" w:after="120"/>
        <w:ind w:left="1418"/>
        <w:contextualSpacing/>
        <w:jc w:val="both"/>
        <w:rPr>
          <w:rFonts w:ascii="Arial" w:hAnsi="Arial" w:cs="Arial"/>
          <w:lang w:val="es-ES_tradnl"/>
        </w:rPr>
      </w:pPr>
    </w:p>
    <w:p w14:paraId="1B4962B7" w14:textId="77777777" w:rsidR="00E76D8D" w:rsidRPr="001A4D94" w:rsidRDefault="00E76D8D" w:rsidP="00F804E3">
      <w:pPr>
        <w:pStyle w:val="Prrafodelista"/>
        <w:numPr>
          <w:ilvl w:val="0"/>
          <w:numId w:val="45"/>
        </w:numPr>
        <w:spacing w:before="120" w:after="120"/>
        <w:ind w:left="1418" w:hanging="284"/>
        <w:contextualSpacing/>
        <w:jc w:val="both"/>
        <w:rPr>
          <w:rFonts w:ascii="Arial" w:hAnsi="Arial" w:cs="Arial"/>
          <w:lang w:val="es-ES_tradnl"/>
        </w:rPr>
      </w:pPr>
      <w:r>
        <w:rPr>
          <w:rFonts w:ascii="Arial" w:hAnsi="Arial" w:cs="Arial"/>
          <w:lang w:val="es-ES_tradnl"/>
        </w:rPr>
        <w:t>_____________________________</w:t>
      </w:r>
      <w:r w:rsidRPr="001A4D94">
        <w:rPr>
          <w:rFonts w:ascii="Arial" w:hAnsi="Arial" w:cs="Arial"/>
          <w:lang w:val="es-ES_tradnl"/>
        </w:rPr>
        <w:t xml:space="preserve">. </w:t>
      </w:r>
    </w:p>
    <w:p w14:paraId="695CC39F" w14:textId="77777777" w:rsidR="00E76D8D" w:rsidRPr="001A4D94" w:rsidRDefault="00E76D8D" w:rsidP="00E76D8D">
      <w:pPr>
        <w:pStyle w:val="Prrafodelista"/>
        <w:rPr>
          <w:rFonts w:ascii="Arial" w:hAnsi="Arial" w:cs="Arial"/>
        </w:rPr>
      </w:pPr>
    </w:p>
    <w:p w14:paraId="26C98CFF" w14:textId="77777777" w:rsidR="00E76D8D" w:rsidRPr="001A4D94" w:rsidRDefault="00E76D8D" w:rsidP="00F804E3">
      <w:pPr>
        <w:pStyle w:val="Prrafodelista"/>
        <w:numPr>
          <w:ilvl w:val="0"/>
          <w:numId w:val="45"/>
        </w:numPr>
        <w:spacing w:before="120" w:after="120"/>
        <w:ind w:left="1418" w:hanging="284"/>
        <w:contextualSpacing/>
        <w:jc w:val="both"/>
        <w:rPr>
          <w:rFonts w:ascii="Arial" w:hAnsi="Arial" w:cs="Arial"/>
          <w:lang w:val="es-ES_tradnl"/>
        </w:rPr>
      </w:pPr>
      <w:r>
        <w:rPr>
          <w:rFonts w:ascii="Arial" w:hAnsi="Arial" w:cs="Arial"/>
        </w:rPr>
        <w:t>_____________________________</w:t>
      </w:r>
      <w:r w:rsidRPr="001A4D94">
        <w:rPr>
          <w:rFonts w:ascii="Arial" w:hAnsi="Arial" w:cs="Arial"/>
        </w:rPr>
        <w:t>.</w:t>
      </w:r>
    </w:p>
    <w:p w14:paraId="1D32CB23" w14:textId="77777777" w:rsidR="00E76D8D" w:rsidRPr="001A4D94" w:rsidRDefault="00E76D8D" w:rsidP="00E76D8D">
      <w:pPr>
        <w:pStyle w:val="Prrafodelista"/>
        <w:spacing w:before="120" w:after="120"/>
        <w:rPr>
          <w:rFonts w:ascii="Arial" w:hAnsi="Arial" w:cs="Arial"/>
        </w:rPr>
      </w:pPr>
    </w:p>
    <w:p w14:paraId="40A7AF8B" w14:textId="77777777" w:rsidR="00E76D8D" w:rsidRPr="00EA3E76" w:rsidRDefault="00E76D8D" w:rsidP="00E76D8D">
      <w:pPr>
        <w:spacing w:before="120" w:after="120"/>
        <w:ind w:firstLine="708"/>
        <w:jc w:val="both"/>
        <w:rPr>
          <w:rFonts w:ascii="Arial" w:hAnsi="Arial" w:cs="Arial"/>
          <w:lang w:eastAsia="es-BO"/>
        </w:rPr>
      </w:pPr>
      <w:r w:rsidRPr="00EA3E76">
        <w:rPr>
          <w:rFonts w:ascii="Bookman Old Style" w:hAnsi="Bookman Old Style" w:cs="Arial"/>
        </w:rPr>
        <w:t>Las causales para la aplicación de multas son las siguientes</w:t>
      </w:r>
      <w:r>
        <w:rPr>
          <w:rFonts w:ascii="Bookman Old Style" w:hAnsi="Bookman Old Style" w:cs="Arial"/>
        </w:rPr>
        <w:t>:</w:t>
      </w:r>
      <w:r w:rsidRPr="00EA3E76">
        <w:rPr>
          <w:rFonts w:ascii="Arial" w:hAnsi="Arial" w:cs="Arial"/>
          <w:lang w:eastAsia="es-BO"/>
        </w:rPr>
        <w:t xml:space="preserve"> </w:t>
      </w:r>
    </w:p>
    <w:p w14:paraId="7C063950" w14:textId="77777777" w:rsidR="00E76D8D" w:rsidRPr="00A23D22" w:rsidRDefault="00E76D8D" w:rsidP="00F804E3">
      <w:pPr>
        <w:numPr>
          <w:ilvl w:val="0"/>
          <w:numId w:val="46"/>
        </w:numPr>
        <w:spacing w:before="120" w:after="120"/>
        <w:ind w:left="1418" w:hanging="284"/>
        <w:jc w:val="both"/>
        <w:rPr>
          <w:rFonts w:ascii="Arial" w:hAnsi="Arial" w:cs="Arial"/>
          <w:b/>
          <w:lang w:eastAsia="es-BO"/>
        </w:rPr>
      </w:pPr>
      <w:r>
        <w:rPr>
          <w:rFonts w:ascii="Arial" w:hAnsi="Arial" w:cs="Arial"/>
          <w:lang w:eastAsia="es-BO"/>
        </w:rPr>
        <w:t>____________________________</w:t>
      </w:r>
    </w:p>
    <w:p w14:paraId="15D1BFC1" w14:textId="77777777" w:rsidR="00E76D8D" w:rsidRPr="00A23D22" w:rsidRDefault="00E76D8D" w:rsidP="00F804E3">
      <w:pPr>
        <w:numPr>
          <w:ilvl w:val="0"/>
          <w:numId w:val="46"/>
        </w:numPr>
        <w:spacing w:before="120" w:after="120"/>
        <w:ind w:left="1418" w:hanging="284"/>
        <w:jc w:val="both"/>
        <w:rPr>
          <w:rFonts w:ascii="Arial" w:hAnsi="Arial" w:cs="Arial"/>
          <w:b/>
          <w:lang w:eastAsia="es-BO"/>
        </w:rPr>
      </w:pPr>
      <w:r>
        <w:rPr>
          <w:rFonts w:ascii="Arial" w:hAnsi="Arial" w:cs="Arial"/>
          <w:lang w:eastAsia="es-BO"/>
        </w:rPr>
        <w:t>____________________________</w:t>
      </w:r>
    </w:p>
    <w:p w14:paraId="2AB6152C" w14:textId="77777777" w:rsidR="00E76D8D" w:rsidRPr="001A4D94" w:rsidRDefault="00E76D8D" w:rsidP="00F804E3">
      <w:pPr>
        <w:numPr>
          <w:ilvl w:val="0"/>
          <w:numId w:val="46"/>
        </w:numPr>
        <w:spacing w:before="120" w:after="120"/>
        <w:ind w:left="1418" w:hanging="284"/>
        <w:jc w:val="both"/>
        <w:rPr>
          <w:rFonts w:ascii="Arial" w:hAnsi="Arial" w:cs="Arial"/>
          <w:b/>
          <w:lang w:eastAsia="es-BO"/>
        </w:rPr>
      </w:pPr>
      <w:r>
        <w:rPr>
          <w:rFonts w:ascii="Arial" w:hAnsi="Arial" w:cs="Arial"/>
          <w:lang w:eastAsia="es-BO"/>
        </w:rPr>
        <w:t>____________________________</w:t>
      </w:r>
    </w:p>
    <w:p w14:paraId="26570C75" w14:textId="77777777" w:rsidR="00E76D8D" w:rsidRPr="001A4D94" w:rsidRDefault="00E76D8D" w:rsidP="00E76D8D">
      <w:pPr>
        <w:spacing w:before="120" w:after="120"/>
        <w:ind w:left="709"/>
        <w:jc w:val="both"/>
        <w:rPr>
          <w:rFonts w:ascii="Arial" w:hAnsi="Arial" w:cs="Arial"/>
          <w:lang w:val="es-ES_tradnl"/>
        </w:rPr>
      </w:pPr>
      <w:r w:rsidRPr="001A4D94">
        <w:rPr>
          <w:rFonts w:ascii="Arial" w:hAnsi="Arial" w:cs="Arial"/>
          <w:lang w:val="es-ES_tradnl"/>
        </w:rPr>
        <w:t xml:space="preserve">De establecer la </w:t>
      </w:r>
      <w:r w:rsidRPr="001A4D94">
        <w:rPr>
          <w:rFonts w:ascii="Arial" w:hAnsi="Arial" w:cs="Arial"/>
          <w:b/>
          <w:lang w:val="es-ES_tradnl"/>
        </w:rPr>
        <w:t>ENTIDAD</w:t>
      </w:r>
      <w:r w:rsidRPr="001A4D94">
        <w:rPr>
          <w:rFonts w:ascii="Arial" w:hAnsi="Arial" w:cs="Arial"/>
          <w:lang w:val="es-ES_tradnl"/>
        </w:rPr>
        <w:t xml:space="preserve"> que por la aplicación de multas, por mora se ha llegado al límite del diez por ciento  (10%) del monto total del Contrato, la </w:t>
      </w:r>
      <w:r w:rsidRPr="001A4D94">
        <w:rPr>
          <w:rFonts w:ascii="Arial" w:hAnsi="Arial" w:cs="Arial"/>
          <w:b/>
          <w:lang w:val="es-ES_tradnl"/>
        </w:rPr>
        <w:t>ENTIDAD</w:t>
      </w:r>
      <w:r w:rsidRPr="001A4D94">
        <w:rPr>
          <w:rFonts w:ascii="Arial" w:hAnsi="Arial" w:cs="Arial"/>
          <w:lang w:val="es-ES_tradnl"/>
        </w:rPr>
        <w:t xml:space="preserve"> podrá iniciar el proceso de resolución del Contrato, conforme a lo estipulado en la cláusula (Terminación del Contrato).</w:t>
      </w:r>
    </w:p>
    <w:p w14:paraId="7485A550" w14:textId="77777777" w:rsidR="00E76D8D" w:rsidRPr="001A4D94" w:rsidRDefault="00E76D8D" w:rsidP="00E76D8D">
      <w:pPr>
        <w:spacing w:before="120" w:after="120"/>
        <w:ind w:left="709"/>
        <w:jc w:val="both"/>
        <w:rPr>
          <w:rFonts w:ascii="Arial" w:hAnsi="Arial" w:cs="Arial"/>
        </w:rPr>
      </w:pPr>
      <w:r w:rsidRPr="001A4D94">
        <w:rPr>
          <w:rFonts w:ascii="Arial" w:hAnsi="Arial" w:cs="Arial"/>
        </w:rPr>
        <w:t xml:space="preserve">De establecer </w:t>
      </w:r>
      <w:r w:rsidRPr="001A4D94">
        <w:rPr>
          <w:rFonts w:ascii="Arial" w:hAnsi="Arial" w:cs="Arial"/>
          <w:lang w:val="es-ES_tradnl"/>
        </w:rPr>
        <w:t xml:space="preserve">la </w:t>
      </w:r>
      <w:r w:rsidRPr="001A4D94">
        <w:rPr>
          <w:rFonts w:ascii="Arial" w:hAnsi="Arial" w:cs="Arial"/>
          <w:b/>
          <w:lang w:val="es-ES_tradnl"/>
        </w:rPr>
        <w:t>ENTIDAD</w:t>
      </w:r>
      <w:r w:rsidRPr="001A4D94">
        <w:rPr>
          <w:rFonts w:ascii="Arial" w:hAnsi="Arial" w:cs="Arial"/>
        </w:rPr>
        <w:t xml:space="preserve"> que por la aplicación de multas por mora se ha llegado al límite del veinte por ciento  (20%) del monto total del Contrato, la </w:t>
      </w:r>
      <w:r w:rsidRPr="001A4D94">
        <w:rPr>
          <w:rFonts w:ascii="Arial" w:hAnsi="Arial" w:cs="Arial"/>
          <w:b/>
        </w:rPr>
        <w:t>ENTIDAD</w:t>
      </w:r>
      <w:r w:rsidRPr="001A4D94">
        <w:rPr>
          <w:rFonts w:ascii="Arial" w:hAnsi="Arial" w:cs="Arial"/>
        </w:rPr>
        <w:t xml:space="preserve"> deberá iniciar el proceso de resolución del Contrato, conforme a lo estipulado en la cláusula (Terminación del Contrato).</w:t>
      </w:r>
    </w:p>
    <w:p w14:paraId="4623F2D6" w14:textId="77777777" w:rsidR="00E76D8D" w:rsidRPr="001A4D94" w:rsidRDefault="00E76D8D" w:rsidP="00E76D8D">
      <w:pPr>
        <w:spacing w:before="120" w:after="120"/>
        <w:ind w:left="709"/>
        <w:jc w:val="both"/>
        <w:rPr>
          <w:rFonts w:ascii="Arial" w:hAnsi="Arial" w:cs="Arial"/>
          <w:b/>
        </w:rPr>
      </w:pPr>
      <w:r w:rsidRPr="001A4D94">
        <w:rPr>
          <w:rFonts w:ascii="Arial" w:hAnsi="Arial" w:cs="Arial"/>
        </w:rPr>
        <w:t>Las multas serán cobradas mediante descuentos establecidos expresamente por la Contraparte,</w:t>
      </w:r>
      <w:r w:rsidRPr="001A4D94">
        <w:rPr>
          <w:rFonts w:ascii="Arial" w:hAnsi="Arial" w:cs="Arial"/>
          <w:lang w:val="es-ES_tradnl"/>
        </w:rPr>
        <w:t xml:space="preserve"> con base en el informe específico y documentado</w:t>
      </w:r>
      <w:r w:rsidRPr="001A4D94">
        <w:rPr>
          <w:rFonts w:ascii="Arial" w:hAnsi="Arial" w:cs="Arial"/>
        </w:rPr>
        <w:t xml:space="preserve"> de los pagos o liquidación final emitido por la Contraparte, sin perjuicio de que </w:t>
      </w:r>
      <w:r w:rsidRPr="001A4D94">
        <w:rPr>
          <w:rFonts w:ascii="Arial" w:hAnsi="Arial" w:cs="Arial"/>
          <w:lang w:val="es-ES_tradnl"/>
        </w:rPr>
        <w:t xml:space="preserve">la </w:t>
      </w:r>
      <w:r w:rsidRPr="001A4D94">
        <w:rPr>
          <w:rFonts w:ascii="Arial" w:hAnsi="Arial" w:cs="Arial"/>
          <w:b/>
          <w:lang w:val="es-ES_tradnl"/>
        </w:rPr>
        <w:t>ENTIDAD</w:t>
      </w:r>
      <w:r w:rsidRPr="001A4D94">
        <w:rPr>
          <w:rFonts w:ascii="Arial" w:hAnsi="Arial" w:cs="Arial"/>
          <w:b/>
          <w:bCs/>
          <w:lang w:val="es-ES_tradnl"/>
        </w:rPr>
        <w:t xml:space="preserve"> </w:t>
      </w:r>
      <w:r w:rsidRPr="001A4D94">
        <w:rPr>
          <w:rFonts w:ascii="Arial" w:hAnsi="Arial" w:cs="Arial"/>
        </w:rPr>
        <w:t>ejecute la garantía de cumplimiento de Contrato y la misma gestione el resarcimiento de daños y perjuicios por los medios legales que en derecho le correspondan</w:t>
      </w:r>
      <w:r w:rsidRPr="001A4D94">
        <w:rPr>
          <w:rFonts w:ascii="Arial" w:hAnsi="Arial" w:cs="Arial"/>
          <w:b/>
        </w:rPr>
        <w:t>.</w:t>
      </w:r>
    </w:p>
    <w:p w14:paraId="6C27D07C" w14:textId="77777777" w:rsidR="00E76D8D" w:rsidRPr="001A4D94" w:rsidRDefault="00E76D8D" w:rsidP="00E76D8D">
      <w:pPr>
        <w:spacing w:before="120" w:after="120"/>
        <w:ind w:left="709" w:hanging="709"/>
        <w:jc w:val="both"/>
        <w:rPr>
          <w:rFonts w:ascii="Arial" w:hAnsi="Arial" w:cs="Arial"/>
          <w:b/>
        </w:rPr>
      </w:pPr>
      <w:r w:rsidRPr="001A4D94">
        <w:rPr>
          <w:rFonts w:ascii="Arial" w:hAnsi="Arial" w:cs="Arial"/>
          <w:b/>
        </w:rPr>
        <w:t xml:space="preserve">14.2. </w:t>
      </w:r>
      <w:r w:rsidRPr="001A4D94">
        <w:rPr>
          <w:rFonts w:ascii="Arial" w:hAnsi="Arial" w:cs="Arial"/>
          <w:b/>
        </w:rPr>
        <w:tab/>
        <w:t>No conformidades</w:t>
      </w:r>
    </w:p>
    <w:p w14:paraId="4E760F98" w14:textId="77777777" w:rsidR="00E76D8D" w:rsidRPr="001A4D94" w:rsidRDefault="00E76D8D" w:rsidP="00E76D8D">
      <w:pPr>
        <w:spacing w:before="120" w:after="120"/>
        <w:ind w:left="709"/>
        <w:jc w:val="both"/>
        <w:rPr>
          <w:rFonts w:ascii="Arial" w:hAnsi="Arial" w:cs="Arial"/>
        </w:rPr>
      </w:pPr>
      <w:r w:rsidRPr="001A4D94">
        <w:rPr>
          <w:rFonts w:ascii="Arial" w:hAnsi="Arial" w:cs="Arial"/>
        </w:rPr>
        <w:t>La</w:t>
      </w:r>
      <w:r w:rsidRPr="001A4D94">
        <w:rPr>
          <w:rFonts w:ascii="Arial" w:hAnsi="Arial" w:cs="Arial"/>
          <w:b/>
        </w:rPr>
        <w:t xml:space="preserve"> ENTIDAD</w:t>
      </w:r>
      <w:r w:rsidRPr="001A4D94">
        <w:rPr>
          <w:rFonts w:ascii="Arial" w:hAnsi="Arial" w:cs="Arial"/>
        </w:rPr>
        <w:t xml:space="preserve"> realizará inspecciones, entrevistas o consultas para el seguimiento y fiscalización a todas las instalaciones y actividades que se ejecuten en el Servicio, al detectar desviaciones a lo establecido en el EEIA, Ley Aplicable, normativa nacional e internacional, disposiciones técnicas, legales y administrativas de las Autoridades Competentes, se emitirán “No Conformidades” que deberán ser cerradas en un plazo no mayor a setenta y dos (72) horas. </w:t>
      </w:r>
    </w:p>
    <w:p w14:paraId="22411F73" w14:textId="77777777" w:rsidR="00E76D8D" w:rsidRPr="001A4D94" w:rsidRDefault="00E76D8D" w:rsidP="00E76D8D">
      <w:pPr>
        <w:spacing w:before="120" w:after="120"/>
        <w:ind w:left="709"/>
        <w:jc w:val="both"/>
        <w:rPr>
          <w:rFonts w:ascii="Arial" w:hAnsi="Arial" w:cs="Arial"/>
        </w:rPr>
      </w:pPr>
      <w:r w:rsidRPr="001A4D94">
        <w:rPr>
          <w:rFonts w:ascii="Arial" w:hAnsi="Arial" w:cs="Arial"/>
        </w:rPr>
        <w:t>Si la “No Conformidad” es de alta criticidad de acuerdo a la evaluación de la Supervisión y Fiscalización de YPFB, la “No Conformidad” deberá ser atendida inmediatamente hasta su cierre.</w:t>
      </w:r>
    </w:p>
    <w:p w14:paraId="37604177" w14:textId="77777777" w:rsidR="00E76D8D" w:rsidRPr="001A4D94" w:rsidRDefault="00E76D8D" w:rsidP="00E76D8D">
      <w:pPr>
        <w:spacing w:before="120" w:after="120"/>
        <w:ind w:left="709"/>
        <w:jc w:val="both"/>
        <w:rPr>
          <w:rFonts w:ascii="Arial" w:hAnsi="Arial" w:cs="Arial"/>
          <w:strike/>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al momento de cerrar la “No Conformidad”, deberá remitir toda aquella documentación técnica, administrativa y legal requerida por YPFB en forma física y digital, en un plazo a determinarse entre veinticuatro (24) a setenta y dos (72) horas después de realizarse la solicitud.</w:t>
      </w:r>
    </w:p>
    <w:p w14:paraId="02BC3F09" w14:textId="77777777" w:rsidR="00E76D8D" w:rsidRPr="001A4D94" w:rsidRDefault="00E76D8D" w:rsidP="00E76D8D">
      <w:pPr>
        <w:spacing w:before="120" w:after="120"/>
        <w:ind w:left="709"/>
        <w:jc w:val="both"/>
        <w:rPr>
          <w:rFonts w:ascii="Arial" w:hAnsi="Arial" w:cs="Arial"/>
          <w:lang w:val="es-ES_tradnl"/>
        </w:rPr>
      </w:pPr>
      <w:r w:rsidRPr="001A4D94">
        <w:rPr>
          <w:rFonts w:ascii="Arial" w:hAnsi="Arial" w:cs="Arial"/>
          <w:lang w:val="es-ES_tradnl"/>
        </w:rPr>
        <w:lastRenderedPageBreak/>
        <w:t xml:space="preserve">Si por acción u omisión del </w:t>
      </w:r>
      <w:r w:rsidRPr="001A4D94">
        <w:rPr>
          <w:rFonts w:ascii="Arial" w:hAnsi="Arial" w:cs="Arial"/>
          <w:b/>
          <w:lang w:val="es-ES_tradnl"/>
        </w:rPr>
        <w:t>CONSULTOR</w:t>
      </w:r>
      <w:r w:rsidRPr="001A4D94">
        <w:rPr>
          <w:rFonts w:ascii="Arial" w:hAnsi="Arial" w:cs="Arial"/>
          <w:lang w:val="es-ES_tradnl"/>
        </w:rPr>
        <w:t xml:space="preserve"> se incurre en alguna infracción meramente administrativa o infracción administrativa de impacto ambiental y que por consecuencia de las mismas la Autoridad Ambiental Competente Nacional aplicase las sanciones establecidas en el Decreto Supremo N° 28592 y Decreto Supremo N° 26705, la </w:t>
      </w:r>
      <w:r w:rsidRPr="001A4D94">
        <w:rPr>
          <w:rFonts w:ascii="Arial" w:hAnsi="Arial" w:cs="Arial"/>
          <w:b/>
          <w:lang w:val="es-ES_tradnl"/>
        </w:rPr>
        <w:t>ENTIDAD</w:t>
      </w:r>
      <w:r w:rsidRPr="001A4D94">
        <w:rPr>
          <w:rFonts w:ascii="Arial" w:hAnsi="Arial" w:cs="Arial"/>
          <w:lang w:val="es-ES_tradnl"/>
        </w:rPr>
        <w:t xml:space="preserve"> se reserva el derecho de asumir las acciones de repetición en contra del </w:t>
      </w:r>
      <w:r w:rsidRPr="001A4D94">
        <w:rPr>
          <w:rFonts w:ascii="Arial" w:hAnsi="Arial" w:cs="Arial"/>
          <w:b/>
          <w:lang w:val="es-ES_tradnl"/>
        </w:rPr>
        <w:t>CONSULTOR</w:t>
      </w:r>
      <w:r w:rsidRPr="001A4D94">
        <w:rPr>
          <w:rFonts w:ascii="Arial" w:hAnsi="Arial" w:cs="Arial"/>
          <w:lang w:val="es-ES_tradnl"/>
        </w:rPr>
        <w:t xml:space="preserve">, a objeto de que la misma asuma las correspondientes sanciones bajo su propio presupuesto o en su caso autoriza a la </w:t>
      </w:r>
      <w:r w:rsidRPr="001A4D94">
        <w:rPr>
          <w:rFonts w:ascii="Arial" w:hAnsi="Arial" w:cs="Arial"/>
          <w:b/>
          <w:lang w:val="es-ES_tradnl"/>
        </w:rPr>
        <w:t xml:space="preserve">ENTIDAD </w:t>
      </w:r>
      <w:r w:rsidRPr="001A4D94">
        <w:rPr>
          <w:rFonts w:ascii="Arial" w:hAnsi="Arial" w:cs="Arial"/>
          <w:lang w:val="es-ES_tradnl"/>
        </w:rPr>
        <w:t xml:space="preserve"> realizar el descuento correspondiente al momento de pagar por el Servicio.</w:t>
      </w:r>
    </w:p>
    <w:p w14:paraId="0ACAF6B8" w14:textId="77777777" w:rsidR="00E76D8D" w:rsidRPr="001A4D94" w:rsidRDefault="00E76D8D" w:rsidP="00E76D8D">
      <w:pPr>
        <w:spacing w:before="120" w:after="120"/>
        <w:jc w:val="both"/>
        <w:rPr>
          <w:rFonts w:ascii="Arial" w:hAnsi="Arial" w:cs="Arial"/>
          <w:b/>
          <w:u w:val="single"/>
          <w:lang w:val="es-ES_tradnl"/>
        </w:rPr>
      </w:pPr>
      <w:r w:rsidRPr="001A4D94">
        <w:rPr>
          <w:rFonts w:ascii="Arial" w:hAnsi="Arial" w:cs="Arial"/>
          <w:b/>
          <w:u w:val="single"/>
        </w:rPr>
        <w:t>DÉCIMA QUINTA</w:t>
      </w:r>
      <w:r w:rsidRPr="001A4D94">
        <w:rPr>
          <w:rFonts w:ascii="Arial" w:hAnsi="Arial" w:cs="Arial"/>
          <w:b/>
          <w:u w:val="single"/>
          <w:lang w:val="es-ES_tradnl"/>
        </w:rPr>
        <w:t>.- (NOTIFICACIÓNES)</w:t>
      </w:r>
    </w:p>
    <w:p w14:paraId="27679809" w14:textId="77777777" w:rsidR="00E76D8D" w:rsidRPr="001A4D94" w:rsidRDefault="00E76D8D" w:rsidP="00E76D8D">
      <w:pPr>
        <w:widowControl w:val="0"/>
        <w:numPr>
          <w:ilvl w:val="1"/>
          <w:numId w:val="0"/>
        </w:numPr>
        <w:tabs>
          <w:tab w:val="num" w:pos="284"/>
        </w:tabs>
        <w:spacing w:before="120" w:after="120"/>
        <w:ind w:left="709" w:hanging="709"/>
        <w:jc w:val="both"/>
        <w:rPr>
          <w:rFonts w:ascii="Arial" w:hAnsi="Arial" w:cs="Arial"/>
        </w:rPr>
      </w:pPr>
      <w:r w:rsidRPr="001A4D94">
        <w:rPr>
          <w:rFonts w:ascii="Arial" w:hAnsi="Arial" w:cs="Arial"/>
          <w:b/>
        </w:rPr>
        <w:t>15.1.</w:t>
      </w:r>
      <w:r w:rsidRPr="001A4D94">
        <w:rPr>
          <w:rFonts w:ascii="Arial" w:hAnsi="Arial" w:cs="Arial"/>
        </w:rPr>
        <w:tab/>
        <w:t xml:space="preserve">Las notificaciones que se cursen entre las Partes, tendrán validez siempre que se envíen mediante nota por escrito, </w:t>
      </w:r>
      <w:r w:rsidRPr="001A4D94">
        <w:rPr>
          <w:rFonts w:ascii="Arial" w:hAnsi="Arial" w:cs="Arial"/>
          <w:lang w:val="es-ES_tradnl"/>
        </w:rPr>
        <w:t>correo electrónico (e-mail), facsímile, fax u otro medio de comunicación que deje constancia documental escrita con confirmación en forma directa,</w:t>
      </w:r>
      <w:r w:rsidRPr="001A4D94">
        <w:rPr>
          <w:rFonts w:ascii="Arial" w:hAnsi="Arial" w:cs="Arial"/>
        </w:rPr>
        <w:t xml:space="preserve"> a las direcciones que se indican a continuación:</w:t>
      </w:r>
    </w:p>
    <w:tbl>
      <w:tblPr>
        <w:tblW w:w="8363" w:type="dxa"/>
        <w:tblInd w:w="779" w:type="dxa"/>
        <w:tblLayout w:type="fixed"/>
        <w:tblCellMar>
          <w:left w:w="70" w:type="dxa"/>
          <w:right w:w="70" w:type="dxa"/>
        </w:tblCellMar>
        <w:tblLook w:val="0000" w:firstRow="0" w:lastRow="0" w:firstColumn="0" w:lastColumn="0" w:noHBand="0" w:noVBand="0"/>
      </w:tblPr>
      <w:tblGrid>
        <w:gridCol w:w="4111"/>
        <w:gridCol w:w="4252"/>
      </w:tblGrid>
      <w:tr w:rsidR="00E76D8D" w:rsidRPr="001A4D94" w14:paraId="6EEEAB2A" w14:textId="77777777" w:rsidTr="007C5F4E">
        <w:trPr>
          <w:trHeight w:val="237"/>
        </w:trPr>
        <w:tc>
          <w:tcPr>
            <w:tcW w:w="4111" w:type="dxa"/>
            <w:tcBorders>
              <w:top w:val="single" w:sz="4" w:space="0" w:color="auto"/>
              <w:left w:val="single" w:sz="4" w:space="0" w:color="auto"/>
              <w:bottom w:val="single" w:sz="4" w:space="0" w:color="auto"/>
              <w:right w:val="single" w:sz="4" w:space="0" w:color="auto"/>
            </w:tcBorders>
          </w:tcPr>
          <w:p w14:paraId="4C405BAA" w14:textId="77777777" w:rsidR="00E76D8D" w:rsidRPr="001A4D94" w:rsidRDefault="00E76D8D" w:rsidP="007C5F4E">
            <w:pPr>
              <w:widowControl w:val="0"/>
              <w:ind w:left="180" w:hanging="180"/>
              <w:jc w:val="center"/>
              <w:rPr>
                <w:rFonts w:ascii="Arial" w:hAnsi="Arial" w:cs="Arial"/>
                <w:b/>
                <w:bCs/>
              </w:rPr>
            </w:pPr>
            <w:r w:rsidRPr="001A4D94">
              <w:rPr>
                <w:rFonts w:ascii="Arial" w:hAnsi="Arial" w:cs="Arial"/>
                <w:b/>
                <w:bCs/>
              </w:rPr>
              <w:t xml:space="preserve">ENTIDAD </w:t>
            </w:r>
          </w:p>
        </w:tc>
        <w:tc>
          <w:tcPr>
            <w:tcW w:w="4252" w:type="dxa"/>
            <w:tcBorders>
              <w:top w:val="single" w:sz="4" w:space="0" w:color="auto"/>
              <w:left w:val="single" w:sz="4" w:space="0" w:color="auto"/>
              <w:bottom w:val="single" w:sz="4" w:space="0" w:color="auto"/>
              <w:right w:val="single" w:sz="4" w:space="0" w:color="auto"/>
            </w:tcBorders>
          </w:tcPr>
          <w:p w14:paraId="5C096182" w14:textId="77777777" w:rsidR="00E76D8D" w:rsidRPr="001A4D94" w:rsidRDefault="00E76D8D" w:rsidP="007C5F4E">
            <w:pPr>
              <w:widowControl w:val="0"/>
              <w:ind w:left="180" w:hanging="180"/>
              <w:jc w:val="center"/>
              <w:rPr>
                <w:rFonts w:ascii="Arial" w:hAnsi="Arial" w:cs="Arial"/>
                <w:b/>
                <w:bCs/>
              </w:rPr>
            </w:pPr>
            <w:r w:rsidRPr="001A4D94">
              <w:rPr>
                <w:rFonts w:ascii="Arial" w:hAnsi="Arial" w:cs="Arial"/>
                <w:b/>
                <w:bCs/>
              </w:rPr>
              <w:t>CONTRATISTA</w:t>
            </w:r>
          </w:p>
        </w:tc>
      </w:tr>
      <w:tr w:rsidR="00E76D8D" w:rsidRPr="001A4D94" w14:paraId="534B1891" w14:textId="77777777" w:rsidTr="007C5F4E">
        <w:trPr>
          <w:trHeight w:val="1342"/>
        </w:trPr>
        <w:tc>
          <w:tcPr>
            <w:tcW w:w="4111" w:type="dxa"/>
            <w:tcBorders>
              <w:top w:val="single" w:sz="4" w:space="0" w:color="auto"/>
              <w:left w:val="single" w:sz="4" w:space="0" w:color="auto"/>
              <w:bottom w:val="single" w:sz="4" w:space="0" w:color="auto"/>
              <w:right w:val="single" w:sz="4" w:space="0" w:color="auto"/>
            </w:tcBorders>
          </w:tcPr>
          <w:p w14:paraId="55295C86" w14:textId="77777777" w:rsidR="00E76D8D" w:rsidRPr="00A7365B" w:rsidRDefault="00E76D8D" w:rsidP="007C5F4E">
            <w:pPr>
              <w:widowControl w:val="0"/>
              <w:jc w:val="both"/>
              <w:rPr>
                <w:rFonts w:ascii="Arial" w:hAnsi="Arial" w:cs="Arial"/>
              </w:rPr>
            </w:pPr>
            <w:r w:rsidRPr="00A7365B">
              <w:rPr>
                <w:rFonts w:ascii="Arial" w:hAnsi="Arial" w:cs="Arial"/>
                <w:b/>
              </w:rPr>
              <w:t>Domicilio:</w:t>
            </w:r>
            <w:r w:rsidRPr="00A7365B">
              <w:rPr>
                <w:rFonts w:ascii="Arial" w:hAnsi="Arial" w:cs="Arial"/>
              </w:rPr>
              <w:t xml:space="preserve"> _________________</w:t>
            </w:r>
          </w:p>
          <w:p w14:paraId="2ECF5AAC" w14:textId="77777777" w:rsidR="00E76D8D" w:rsidRPr="00A7365B" w:rsidRDefault="00E76D8D" w:rsidP="007C5F4E">
            <w:pPr>
              <w:widowControl w:val="0"/>
              <w:ind w:left="180" w:hanging="180"/>
              <w:jc w:val="both"/>
              <w:rPr>
                <w:rFonts w:ascii="Arial" w:hAnsi="Arial" w:cs="Arial"/>
                <w:lang w:val="pt-BR"/>
              </w:rPr>
            </w:pPr>
            <w:r w:rsidRPr="00A7365B">
              <w:rPr>
                <w:rFonts w:ascii="Arial" w:hAnsi="Arial" w:cs="Arial"/>
                <w:b/>
                <w:lang w:val="pt-BR"/>
              </w:rPr>
              <w:t>Telef.:</w:t>
            </w:r>
            <w:r w:rsidRPr="00A7365B">
              <w:rPr>
                <w:rFonts w:ascii="Arial" w:hAnsi="Arial" w:cs="Arial"/>
                <w:lang w:val="pt-BR"/>
              </w:rPr>
              <w:t xml:space="preserve"> ____________________</w:t>
            </w:r>
          </w:p>
          <w:p w14:paraId="63D631BA" w14:textId="77777777" w:rsidR="00E76D8D" w:rsidRPr="00A7365B" w:rsidRDefault="00E76D8D" w:rsidP="007C5F4E">
            <w:pPr>
              <w:widowControl w:val="0"/>
              <w:ind w:left="180" w:hanging="180"/>
              <w:jc w:val="both"/>
              <w:rPr>
                <w:rFonts w:ascii="Arial" w:hAnsi="Arial" w:cs="Arial"/>
                <w:lang w:val="pt-BR"/>
              </w:rPr>
            </w:pPr>
            <w:r w:rsidRPr="00A7365B">
              <w:rPr>
                <w:rFonts w:ascii="Arial" w:hAnsi="Arial" w:cs="Arial"/>
                <w:b/>
                <w:lang w:val="pt-BR"/>
              </w:rPr>
              <w:t xml:space="preserve">E-mail: </w:t>
            </w:r>
            <w:r w:rsidRPr="00A7365B">
              <w:rPr>
                <w:rFonts w:ascii="Arial" w:hAnsi="Arial" w:cs="Arial"/>
                <w:lang w:val="pt-BR"/>
              </w:rPr>
              <w:t>____________________</w:t>
            </w:r>
          </w:p>
          <w:p w14:paraId="2B3EA415" w14:textId="77777777" w:rsidR="00E76D8D" w:rsidRPr="00A7365B" w:rsidRDefault="00E76D8D" w:rsidP="007C5F4E">
            <w:pPr>
              <w:widowControl w:val="0"/>
              <w:ind w:left="180" w:hanging="180"/>
              <w:jc w:val="both"/>
              <w:rPr>
                <w:rFonts w:ascii="Arial" w:hAnsi="Arial" w:cs="Arial"/>
                <w:b/>
              </w:rPr>
            </w:pPr>
            <w:proofErr w:type="spellStart"/>
            <w:r w:rsidRPr="00A7365B">
              <w:rPr>
                <w:rFonts w:ascii="Arial" w:hAnsi="Arial" w:cs="Arial"/>
                <w:b/>
              </w:rPr>
              <w:t>Attn</w:t>
            </w:r>
            <w:proofErr w:type="spellEnd"/>
            <w:r w:rsidRPr="00A7365B">
              <w:rPr>
                <w:rFonts w:ascii="Arial" w:hAnsi="Arial" w:cs="Arial"/>
                <w:b/>
              </w:rPr>
              <w:t xml:space="preserve">.: </w:t>
            </w:r>
            <w:r w:rsidRPr="00A7365B">
              <w:rPr>
                <w:rFonts w:ascii="Arial" w:hAnsi="Arial" w:cs="Arial"/>
              </w:rPr>
              <w:t>_____________________</w:t>
            </w:r>
          </w:p>
          <w:p w14:paraId="1D29889B" w14:textId="77777777" w:rsidR="00E76D8D" w:rsidRPr="001A4D94" w:rsidRDefault="00E76D8D" w:rsidP="007C5F4E">
            <w:pPr>
              <w:widowControl w:val="0"/>
              <w:ind w:left="180" w:hanging="180"/>
              <w:jc w:val="both"/>
              <w:rPr>
                <w:rFonts w:ascii="Arial" w:hAnsi="Arial" w:cs="Arial"/>
              </w:rPr>
            </w:pPr>
            <w:r w:rsidRPr="00A7365B">
              <w:rPr>
                <w:rFonts w:ascii="Arial" w:hAnsi="Arial" w:cs="Arial"/>
              </w:rPr>
              <w:t>_________ - Bolivia</w:t>
            </w:r>
          </w:p>
        </w:tc>
        <w:tc>
          <w:tcPr>
            <w:tcW w:w="4252" w:type="dxa"/>
            <w:tcBorders>
              <w:top w:val="single" w:sz="4" w:space="0" w:color="auto"/>
              <w:left w:val="single" w:sz="4" w:space="0" w:color="auto"/>
              <w:bottom w:val="single" w:sz="4" w:space="0" w:color="auto"/>
              <w:right w:val="single" w:sz="4" w:space="0" w:color="auto"/>
            </w:tcBorders>
          </w:tcPr>
          <w:p w14:paraId="5D6A6704" w14:textId="77777777" w:rsidR="00E76D8D" w:rsidRPr="00A7365B" w:rsidRDefault="00E76D8D" w:rsidP="007C5F4E">
            <w:pPr>
              <w:widowControl w:val="0"/>
              <w:ind w:left="-45"/>
              <w:jc w:val="both"/>
              <w:rPr>
                <w:rFonts w:ascii="Arial" w:hAnsi="Arial" w:cs="Arial"/>
                <w:lang w:val="pt-BR"/>
              </w:rPr>
            </w:pPr>
            <w:r w:rsidRPr="00A7365B">
              <w:rPr>
                <w:rFonts w:ascii="Arial" w:hAnsi="Arial" w:cs="Arial"/>
                <w:b/>
                <w:lang w:val="pt-BR"/>
              </w:rPr>
              <w:t>Domicilio:</w:t>
            </w:r>
            <w:r w:rsidRPr="00A7365B">
              <w:rPr>
                <w:rFonts w:ascii="Arial" w:hAnsi="Arial" w:cs="Arial"/>
                <w:lang w:val="es-ES_tradnl"/>
              </w:rPr>
              <w:t xml:space="preserve"> ___________________</w:t>
            </w:r>
          </w:p>
          <w:p w14:paraId="55FEF3F2" w14:textId="77777777" w:rsidR="00E76D8D" w:rsidRPr="00A7365B" w:rsidRDefault="00E76D8D" w:rsidP="007C5F4E">
            <w:pPr>
              <w:widowControl w:val="0"/>
              <w:ind w:hanging="45"/>
              <w:jc w:val="both"/>
              <w:rPr>
                <w:rFonts w:ascii="Arial" w:hAnsi="Arial" w:cs="Arial"/>
                <w:lang w:val="pt-BR"/>
              </w:rPr>
            </w:pPr>
            <w:r w:rsidRPr="00A7365B">
              <w:rPr>
                <w:rFonts w:ascii="Arial" w:hAnsi="Arial" w:cs="Arial"/>
                <w:b/>
                <w:lang w:val="pt-BR"/>
              </w:rPr>
              <w:t xml:space="preserve">Telef.: </w:t>
            </w:r>
            <w:r w:rsidRPr="00A7365B">
              <w:rPr>
                <w:rFonts w:ascii="Arial" w:hAnsi="Arial" w:cs="Arial"/>
                <w:lang w:val="pt-BR"/>
              </w:rPr>
              <w:t>_______________________</w:t>
            </w:r>
          </w:p>
          <w:p w14:paraId="30E16F8B" w14:textId="77777777" w:rsidR="00E76D8D" w:rsidRPr="00A7365B" w:rsidRDefault="00E76D8D" w:rsidP="007C5F4E">
            <w:pPr>
              <w:autoSpaceDE w:val="0"/>
              <w:autoSpaceDN w:val="0"/>
              <w:adjustRightInd w:val="0"/>
              <w:rPr>
                <w:rFonts w:ascii="Arial" w:hAnsi="Arial" w:cs="Arial"/>
                <w:b/>
                <w:lang w:val="pt-BR"/>
              </w:rPr>
            </w:pPr>
            <w:r w:rsidRPr="00A7365B">
              <w:rPr>
                <w:rFonts w:ascii="Arial" w:hAnsi="Arial" w:cs="Arial"/>
                <w:b/>
                <w:lang w:val="pt-BR"/>
              </w:rPr>
              <w:t xml:space="preserve">E-mail: </w:t>
            </w:r>
            <w:r w:rsidRPr="00A7365B">
              <w:rPr>
                <w:rFonts w:ascii="Arial" w:hAnsi="Arial" w:cs="Arial"/>
                <w:lang w:val="pt-BR"/>
              </w:rPr>
              <w:t>_______________________</w:t>
            </w:r>
          </w:p>
          <w:p w14:paraId="5380FF29" w14:textId="77777777" w:rsidR="00E76D8D" w:rsidRPr="00A7365B" w:rsidRDefault="00E76D8D" w:rsidP="007C5F4E">
            <w:pPr>
              <w:autoSpaceDE w:val="0"/>
              <w:autoSpaceDN w:val="0"/>
              <w:adjustRightInd w:val="0"/>
              <w:rPr>
                <w:rFonts w:ascii="Arial" w:hAnsi="Arial" w:cs="Arial"/>
                <w:lang w:val="pt-BR"/>
              </w:rPr>
            </w:pPr>
            <w:proofErr w:type="spellStart"/>
            <w:proofErr w:type="gramStart"/>
            <w:r w:rsidRPr="00A7365B">
              <w:rPr>
                <w:rFonts w:ascii="Arial" w:hAnsi="Arial" w:cs="Arial"/>
                <w:b/>
                <w:lang w:val="pt-BR"/>
              </w:rPr>
              <w:t>Attn</w:t>
            </w:r>
            <w:proofErr w:type="spellEnd"/>
            <w:r w:rsidRPr="00A7365B">
              <w:rPr>
                <w:rFonts w:ascii="Arial" w:hAnsi="Arial" w:cs="Arial"/>
                <w:b/>
                <w:lang w:val="pt-BR"/>
              </w:rPr>
              <w:t>.:</w:t>
            </w:r>
            <w:proofErr w:type="gramEnd"/>
            <w:r w:rsidRPr="00A7365B">
              <w:rPr>
                <w:rFonts w:ascii="Arial" w:hAnsi="Arial" w:cs="Arial"/>
                <w:b/>
                <w:lang w:val="pt-BR"/>
              </w:rPr>
              <w:t xml:space="preserve"> ________________________</w:t>
            </w:r>
          </w:p>
          <w:p w14:paraId="16C9B5AB" w14:textId="77777777" w:rsidR="00E76D8D" w:rsidRPr="001A4D94" w:rsidRDefault="00E76D8D" w:rsidP="007C5F4E">
            <w:pPr>
              <w:autoSpaceDE w:val="0"/>
              <w:autoSpaceDN w:val="0"/>
              <w:adjustRightInd w:val="0"/>
              <w:ind w:left="180" w:hanging="180"/>
              <w:rPr>
                <w:rFonts w:ascii="Arial" w:hAnsi="Arial" w:cs="Arial"/>
                <w:caps/>
                <w:lang w:val="pt-BR"/>
              </w:rPr>
            </w:pPr>
            <w:r w:rsidRPr="00A7365B">
              <w:rPr>
                <w:rFonts w:ascii="Arial" w:hAnsi="Arial" w:cs="Arial"/>
                <w:lang w:val="pt-BR"/>
              </w:rPr>
              <w:t xml:space="preserve">___________ - </w:t>
            </w:r>
            <w:proofErr w:type="spellStart"/>
            <w:r w:rsidRPr="00A7365B">
              <w:rPr>
                <w:rFonts w:ascii="Arial" w:hAnsi="Arial" w:cs="Arial"/>
                <w:lang w:val="pt-BR"/>
              </w:rPr>
              <w:t>Bolivia</w:t>
            </w:r>
            <w:proofErr w:type="spellEnd"/>
          </w:p>
        </w:tc>
      </w:tr>
    </w:tbl>
    <w:p w14:paraId="02FA5C67" w14:textId="77777777" w:rsidR="00E76D8D" w:rsidRPr="001A4D94" w:rsidRDefault="00E76D8D" w:rsidP="00E76D8D">
      <w:pPr>
        <w:widowControl w:val="0"/>
        <w:tabs>
          <w:tab w:val="num" w:pos="720"/>
        </w:tabs>
        <w:spacing w:before="120" w:after="120"/>
        <w:ind w:left="720" w:hanging="720"/>
        <w:jc w:val="both"/>
        <w:rPr>
          <w:rFonts w:ascii="Arial" w:hAnsi="Arial" w:cs="Arial"/>
          <w:bCs/>
        </w:rPr>
      </w:pPr>
      <w:r w:rsidRPr="001A4D94">
        <w:rPr>
          <w:rFonts w:ascii="Arial" w:hAnsi="Arial" w:cs="Arial"/>
          <w:b/>
        </w:rPr>
        <w:t>15.2.</w:t>
      </w:r>
      <w:r w:rsidRPr="001A4D94">
        <w:rPr>
          <w:rFonts w:ascii="Arial" w:hAnsi="Arial" w:cs="Arial"/>
          <w:bCs/>
        </w:rPr>
        <w:tab/>
        <w:t>Se considerará recibida la notificación o comunicación en la fecha y hora en que se haya realizado la entrega.</w:t>
      </w:r>
    </w:p>
    <w:p w14:paraId="59B79A35" w14:textId="77777777" w:rsidR="00E76D8D" w:rsidRPr="001A4D94" w:rsidRDefault="00E76D8D" w:rsidP="00E76D8D">
      <w:pPr>
        <w:widowControl w:val="0"/>
        <w:tabs>
          <w:tab w:val="num" w:pos="720"/>
        </w:tabs>
        <w:spacing w:before="120" w:after="120"/>
        <w:ind w:left="720" w:hanging="720"/>
        <w:jc w:val="both"/>
        <w:rPr>
          <w:rFonts w:ascii="Arial" w:hAnsi="Arial" w:cs="Arial"/>
        </w:rPr>
      </w:pPr>
      <w:r w:rsidRPr="001A4D94">
        <w:rPr>
          <w:rFonts w:ascii="Arial" w:hAnsi="Arial" w:cs="Arial"/>
          <w:b/>
          <w:bCs/>
        </w:rPr>
        <w:t>15.3.</w:t>
      </w:r>
      <w:r w:rsidRPr="001A4D94">
        <w:rPr>
          <w:rFonts w:ascii="Arial" w:hAnsi="Arial" w:cs="Arial"/>
          <w:bCs/>
        </w:rPr>
        <w:tab/>
      </w:r>
      <w:r w:rsidRPr="001A4D94">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14:paraId="73A3C556" w14:textId="77777777" w:rsidR="00E76D8D" w:rsidRPr="001A4D94" w:rsidRDefault="00E76D8D" w:rsidP="00E76D8D">
      <w:pPr>
        <w:spacing w:before="120" w:after="120"/>
        <w:jc w:val="both"/>
        <w:rPr>
          <w:rFonts w:ascii="Arial" w:hAnsi="Arial" w:cs="Arial"/>
          <w:b/>
          <w:u w:val="single"/>
        </w:rPr>
      </w:pPr>
      <w:r w:rsidRPr="001A4D94">
        <w:rPr>
          <w:rFonts w:ascii="Arial" w:hAnsi="Arial" w:cs="Arial"/>
          <w:b/>
          <w:u w:val="single"/>
        </w:rPr>
        <w:t>DÉCIMA SEXTA.- (RESPONSABILIDAD Y OBLIGACIONES DEL CONTRATISTA)</w:t>
      </w:r>
    </w:p>
    <w:p w14:paraId="6CD65C2A" w14:textId="77777777" w:rsidR="00E76D8D" w:rsidRPr="001A4D94" w:rsidRDefault="00E76D8D" w:rsidP="00E76D8D">
      <w:pPr>
        <w:spacing w:before="120" w:after="120"/>
        <w:jc w:val="both"/>
        <w:rPr>
          <w:rFonts w:ascii="Arial" w:hAnsi="Arial" w:cs="Arial"/>
          <w:lang w:val="es-ES_tradnl"/>
        </w:rPr>
      </w:pPr>
      <w:r w:rsidRPr="001A4D94">
        <w:rPr>
          <w:rFonts w:ascii="Arial" w:hAnsi="Arial" w:cs="Arial"/>
          <w:lang w:val="es-ES_tradnl"/>
        </w:rPr>
        <w:t xml:space="preserve">El </w:t>
      </w:r>
      <w:r w:rsidRPr="001A4D94">
        <w:rPr>
          <w:rFonts w:ascii="Arial" w:hAnsi="Arial" w:cs="Arial"/>
          <w:b/>
          <w:lang w:val="es-ES_tradnl"/>
        </w:rPr>
        <w:t>CONTRATISTA</w:t>
      </w:r>
      <w:r w:rsidRPr="001A4D94">
        <w:rPr>
          <w:rFonts w:ascii="Arial" w:hAnsi="Arial" w:cs="Arial"/>
          <w:lang w:val="es-ES_tradnl"/>
        </w:rPr>
        <w:t xml:space="preserve"> se compromete a cumplir con las siguientes responsabilidades y obligaciones, que son de carácter enunciativo y no limitativo:</w:t>
      </w:r>
    </w:p>
    <w:p w14:paraId="769AB50F"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Asumir la responsabilidad técnica absoluta, de los Servicios profesionales prestados bajo el presente Contrato, conforme lo establecido en los Anexos del presente Contrato, las especificaciones técnicas y las más altas normas técnicas de competencia profesional, conforme a las Leyes Aplicables.</w:t>
      </w:r>
    </w:p>
    <w:p w14:paraId="2820FFC1" w14:textId="77777777" w:rsidR="00E76D8D" w:rsidRPr="001A4D94" w:rsidRDefault="00E76D8D" w:rsidP="00E76D8D">
      <w:pPr>
        <w:spacing w:before="120" w:after="120"/>
        <w:ind w:left="1701"/>
        <w:contextualSpacing/>
        <w:jc w:val="both"/>
        <w:rPr>
          <w:rFonts w:ascii="Arial" w:hAnsi="Arial" w:cs="Arial"/>
        </w:rPr>
      </w:pPr>
    </w:p>
    <w:p w14:paraId="150059F8"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Garantizar y responder del Servicio prestado bajo este Contrato, por lo que en caso de ser requerida su presencia por escrito, para cualquier aclaración, de forma posterior a la terminación del Contrato, se compromete a no negar su participación.</w:t>
      </w:r>
    </w:p>
    <w:p w14:paraId="4988442D" w14:textId="77777777" w:rsidR="00E76D8D" w:rsidRPr="001A4D94" w:rsidRDefault="00E76D8D" w:rsidP="00E76D8D">
      <w:pPr>
        <w:spacing w:before="120" w:after="120"/>
        <w:ind w:left="1701" w:hanging="425"/>
        <w:contextualSpacing/>
        <w:jc w:val="both"/>
        <w:rPr>
          <w:rFonts w:ascii="Arial" w:hAnsi="Arial" w:cs="Arial"/>
        </w:rPr>
      </w:pPr>
    </w:p>
    <w:p w14:paraId="0BAC5E53" w14:textId="77777777" w:rsidR="00E76D8D" w:rsidRPr="001A4D94" w:rsidRDefault="00E76D8D" w:rsidP="00E76D8D">
      <w:pPr>
        <w:spacing w:before="120" w:after="120"/>
        <w:ind w:left="1701"/>
        <w:contextualSpacing/>
        <w:jc w:val="both"/>
        <w:rPr>
          <w:rFonts w:ascii="Arial" w:hAnsi="Arial" w:cs="Arial"/>
        </w:rPr>
      </w:pPr>
      <w:r w:rsidRPr="001A4D94">
        <w:rPr>
          <w:rFonts w:ascii="Arial" w:hAnsi="Arial" w:cs="Arial"/>
        </w:rPr>
        <w:t xml:space="preserve">En caso de no responder  favorablemente al requerimiento, la </w:t>
      </w:r>
      <w:r w:rsidRPr="001A4D94">
        <w:rPr>
          <w:rFonts w:ascii="Arial" w:hAnsi="Arial" w:cs="Arial"/>
          <w:b/>
        </w:rPr>
        <w:t xml:space="preserve">ENTIDAD </w:t>
      </w:r>
      <w:r w:rsidRPr="001A4D94">
        <w:rPr>
          <w:rFonts w:ascii="Arial" w:hAnsi="Arial" w:cs="Arial"/>
        </w:rPr>
        <w:t xml:space="preserve">hará conocer a la Contraloría General del Estado, para los efectos legales consiguientes, en razón de que el Servicio ha sido prestado bajo un Contrato administrativo, por lo cual el </w:t>
      </w:r>
      <w:r w:rsidRPr="001A4D94">
        <w:rPr>
          <w:rFonts w:ascii="Arial" w:hAnsi="Arial" w:cs="Arial"/>
          <w:b/>
        </w:rPr>
        <w:t>CONTRATISTA</w:t>
      </w:r>
      <w:r w:rsidRPr="001A4D94">
        <w:rPr>
          <w:rFonts w:ascii="Arial" w:hAnsi="Arial" w:cs="Arial"/>
        </w:rPr>
        <w:t xml:space="preserve"> es responsable ante el Estado.</w:t>
      </w:r>
    </w:p>
    <w:p w14:paraId="6EAB3FCF" w14:textId="77777777" w:rsidR="00E76D8D" w:rsidRPr="001A4D94" w:rsidRDefault="00E76D8D" w:rsidP="00E76D8D">
      <w:pPr>
        <w:spacing w:before="120" w:after="120"/>
        <w:ind w:left="1701" w:hanging="425"/>
        <w:contextualSpacing/>
        <w:jc w:val="both"/>
        <w:rPr>
          <w:rFonts w:ascii="Arial" w:hAnsi="Arial" w:cs="Arial"/>
        </w:rPr>
      </w:pPr>
    </w:p>
    <w:p w14:paraId="3ABBE81A"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Responsabilizarse por los efectos resultantes de la inobservancia y/o infracción de las obligaciones del Contrato, leyes, reglamentos y/o cualquier disposición legal.</w:t>
      </w:r>
    </w:p>
    <w:p w14:paraId="55C409AE" w14:textId="77777777" w:rsidR="00E76D8D" w:rsidRPr="001A4D94" w:rsidRDefault="00E76D8D" w:rsidP="00E76D8D">
      <w:pPr>
        <w:spacing w:before="120" w:after="120"/>
        <w:ind w:left="1701" w:hanging="425"/>
        <w:contextualSpacing/>
        <w:jc w:val="both"/>
        <w:rPr>
          <w:rFonts w:ascii="Arial" w:hAnsi="Arial" w:cs="Arial"/>
        </w:rPr>
      </w:pPr>
    </w:p>
    <w:p w14:paraId="5CB4490D"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 xml:space="preserve">Mantener indemne a la </w:t>
      </w:r>
      <w:r w:rsidRPr="001A4D94">
        <w:rPr>
          <w:rFonts w:ascii="Arial" w:hAnsi="Arial" w:cs="Arial"/>
          <w:b/>
        </w:rPr>
        <w:t xml:space="preserve">ENTIDAD </w:t>
      </w:r>
      <w:r w:rsidRPr="001A4D94">
        <w:rPr>
          <w:rFonts w:ascii="Arial" w:hAnsi="Arial" w:cs="Arial"/>
        </w:rPr>
        <w:t xml:space="preserve">por todo subcontrato suscrito por el </w:t>
      </w:r>
      <w:r w:rsidRPr="001A4D94">
        <w:rPr>
          <w:rFonts w:ascii="Arial" w:hAnsi="Arial" w:cs="Arial"/>
          <w:b/>
        </w:rPr>
        <w:t>CONTRATISTA</w:t>
      </w:r>
      <w:r w:rsidRPr="001A4D94">
        <w:rPr>
          <w:rFonts w:ascii="Arial" w:hAnsi="Arial" w:cs="Arial"/>
        </w:rPr>
        <w:t xml:space="preserve">, no obligara o pretenderá obligar a la </w:t>
      </w:r>
      <w:r w:rsidRPr="001A4D94">
        <w:rPr>
          <w:rFonts w:ascii="Arial" w:hAnsi="Arial" w:cs="Arial"/>
          <w:b/>
        </w:rPr>
        <w:t>ENTIDAD</w:t>
      </w:r>
      <w:r w:rsidRPr="001A4D94">
        <w:rPr>
          <w:rFonts w:ascii="Arial" w:hAnsi="Arial" w:cs="Arial"/>
        </w:rPr>
        <w:t xml:space="preserve"> al cumplimiento de las obligaciones laborales, sociales o patronales de los subcontratista, proveedores y/o fabricantes en este sentido la responsabilidad frente a la </w:t>
      </w:r>
      <w:r w:rsidRPr="001A4D94">
        <w:rPr>
          <w:rFonts w:ascii="Arial" w:hAnsi="Arial" w:cs="Arial"/>
          <w:b/>
        </w:rPr>
        <w:t>ENTIDAD</w:t>
      </w:r>
      <w:r w:rsidRPr="001A4D94">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1A4D94">
        <w:rPr>
          <w:rFonts w:ascii="Arial" w:hAnsi="Arial" w:cs="Arial"/>
          <w:b/>
        </w:rPr>
        <w:t>CONTRATISTA.</w:t>
      </w:r>
      <w:r w:rsidRPr="001A4D94">
        <w:rPr>
          <w:rFonts w:ascii="Arial" w:hAnsi="Arial" w:cs="Arial"/>
        </w:rPr>
        <w:t xml:space="preserve"> </w:t>
      </w:r>
    </w:p>
    <w:p w14:paraId="0B6366B2" w14:textId="77777777" w:rsidR="00E76D8D" w:rsidRPr="001A4D94" w:rsidRDefault="00E76D8D" w:rsidP="00E76D8D">
      <w:pPr>
        <w:spacing w:before="120" w:after="120"/>
        <w:ind w:left="1701" w:hanging="425"/>
        <w:contextualSpacing/>
        <w:jc w:val="both"/>
        <w:rPr>
          <w:rFonts w:ascii="Arial" w:hAnsi="Arial" w:cs="Arial"/>
        </w:rPr>
      </w:pPr>
    </w:p>
    <w:p w14:paraId="7F676E83"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lastRenderedPageBreak/>
        <w:t xml:space="preserve">Mantener indemne a la </w:t>
      </w:r>
      <w:r w:rsidRPr="001A4D94">
        <w:rPr>
          <w:rFonts w:ascii="Arial" w:hAnsi="Arial" w:cs="Arial"/>
          <w:b/>
        </w:rPr>
        <w:t>ENTIDAD</w:t>
      </w:r>
      <w:r w:rsidRPr="001A4D94">
        <w:rPr>
          <w:rFonts w:ascii="Arial" w:hAnsi="Arial" w:cs="Arial"/>
        </w:rPr>
        <w:t xml:space="preserve"> por reclamos ocasionados resultado de su accionar por dolo, culpa, errores, negligencia y/o impericias practicados en la ejecución del Servicio. </w:t>
      </w:r>
    </w:p>
    <w:p w14:paraId="3E078C1B" w14:textId="77777777" w:rsidR="00E76D8D" w:rsidRPr="001A4D94" w:rsidRDefault="00E76D8D" w:rsidP="00E76D8D">
      <w:pPr>
        <w:spacing w:before="120" w:after="120"/>
        <w:ind w:left="1701" w:hanging="425"/>
        <w:contextualSpacing/>
        <w:jc w:val="both"/>
        <w:rPr>
          <w:rFonts w:ascii="Arial" w:hAnsi="Arial" w:cs="Arial"/>
        </w:rPr>
      </w:pPr>
    </w:p>
    <w:p w14:paraId="4296ACAB" w14:textId="77777777" w:rsidR="00E76D8D" w:rsidRPr="001A4D94" w:rsidRDefault="00E76D8D" w:rsidP="00F804E3">
      <w:pPr>
        <w:numPr>
          <w:ilvl w:val="0"/>
          <w:numId w:val="47"/>
        </w:numPr>
        <w:tabs>
          <w:tab w:val="left" w:pos="1701"/>
        </w:tabs>
        <w:spacing w:before="120" w:after="120"/>
        <w:ind w:left="1701" w:hanging="425"/>
        <w:contextualSpacing/>
        <w:jc w:val="both"/>
        <w:rPr>
          <w:rFonts w:ascii="Arial" w:hAnsi="Arial" w:cs="Arial"/>
        </w:rPr>
      </w:pPr>
      <w:r w:rsidRPr="001A4D94">
        <w:rPr>
          <w:rFonts w:ascii="Arial" w:hAnsi="Arial" w:cs="Arial"/>
        </w:rPr>
        <w:t>Asumir su responsabilidad por infracciones ante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296AF331" w14:textId="77777777" w:rsidR="00E76D8D" w:rsidRPr="001A4D94" w:rsidRDefault="00E76D8D" w:rsidP="00E76D8D">
      <w:pPr>
        <w:spacing w:before="120" w:after="120"/>
        <w:ind w:left="1701" w:hanging="425"/>
        <w:contextualSpacing/>
        <w:jc w:val="both"/>
        <w:rPr>
          <w:rFonts w:ascii="Arial" w:hAnsi="Arial" w:cs="Arial"/>
        </w:rPr>
      </w:pPr>
    </w:p>
    <w:p w14:paraId="070054D4"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 xml:space="preserve">Por rehacer o reparar, a su costo y en los plazos estipulados por la </w:t>
      </w:r>
      <w:r w:rsidRPr="001A4D94">
        <w:rPr>
          <w:rFonts w:ascii="Arial" w:hAnsi="Arial" w:cs="Arial"/>
          <w:b/>
        </w:rPr>
        <w:t>ENTIDAD</w:t>
      </w:r>
      <w:r w:rsidRPr="001A4D94">
        <w:rPr>
          <w:rFonts w:ascii="Arial" w:hAnsi="Arial" w:cs="Arial"/>
        </w:rPr>
        <w:t xml:space="preserve">, toda y/o cualquier parte de los Servicios que hubiese sido considerada inaceptable por la </w:t>
      </w:r>
      <w:r w:rsidRPr="001A4D94">
        <w:rPr>
          <w:rFonts w:ascii="Arial" w:hAnsi="Arial" w:cs="Arial"/>
          <w:b/>
        </w:rPr>
        <w:t>ENTIDAD</w:t>
      </w:r>
      <w:r w:rsidRPr="001A4D94">
        <w:rPr>
          <w:rFonts w:ascii="Arial" w:hAnsi="Arial" w:cs="Arial"/>
        </w:rPr>
        <w:t>.</w:t>
      </w:r>
    </w:p>
    <w:p w14:paraId="32C2FB12" w14:textId="77777777" w:rsidR="00E76D8D" w:rsidRPr="001A4D94" w:rsidRDefault="00E76D8D" w:rsidP="00E76D8D">
      <w:pPr>
        <w:spacing w:before="120" w:after="120"/>
        <w:ind w:left="1701" w:hanging="425"/>
        <w:contextualSpacing/>
        <w:jc w:val="both"/>
        <w:rPr>
          <w:rFonts w:ascii="Arial" w:hAnsi="Arial" w:cs="Arial"/>
        </w:rPr>
      </w:pPr>
    </w:p>
    <w:p w14:paraId="7D26A1E6"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Asumir la responsabilidad única y absoluta por reclamos judiciales y/o extrajudiciales efectuados por terceras personas que resulten de actos u omisiones relacionadas exclusivamente con la prestación del Servicio bajo este Contrato.</w:t>
      </w:r>
    </w:p>
    <w:p w14:paraId="4E1DF5E1" w14:textId="77777777" w:rsidR="00E76D8D" w:rsidRPr="001A4D94" w:rsidRDefault="00E76D8D" w:rsidP="00F804E3">
      <w:pPr>
        <w:pStyle w:val="Prrafodelista"/>
        <w:numPr>
          <w:ilvl w:val="0"/>
          <w:numId w:val="47"/>
        </w:numPr>
        <w:tabs>
          <w:tab w:val="left" w:pos="1701"/>
        </w:tabs>
        <w:spacing w:before="120" w:after="120"/>
        <w:ind w:left="1701" w:hanging="425"/>
        <w:contextualSpacing/>
        <w:jc w:val="both"/>
        <w:rPr>
          <w:rFonts w:ascii="Arial" w:hAnsi="Arial" w:cs="Arial"/>
          <w:lang w:val="es-ES_tradnl"/>
        </w:rPr>
      </w:pPr>
      <w:r w:rsidRPr="001A4D94">
        <w:rPr>
          <w:rFonts w:ascii="Arial" w:hAnsi="Arial" w:cs="Arial"/>
        </w:rPr>
        <w:t>Por acción u omisión de infracción meramente administrativa o infracción administrativa de impacto ambiental y que por consecuencia de las mismas la Autoridad Ambiental Competente Nacional aplicase las sanciones establecidas en el Decreto Supremo N° 28592 y Decreto Supremo N° 26705.</w:t>
      </w:r>
    </w:p>
    <w:p w14:paraId="6E6EA65B" w14:textId="77777777" w:rsidR="00E76D8D" w:rsidRPr="001A4D94" w:rsidRDefault="00E76D8D" w:rsidP="00F804E3">
      <w:pPr>
        <w:numPr>
          <w:ilvl w:val="0"/>
          <w:numId w:val="47"/>
        </w:numPr>
        <w:tabs>
          <w:tab w:val="left" w:pos="1701"/>
        </w:tabs>
        <w:spacing w:before="120" w:after="120"/>
        <w:ind w:left="1701" w:hanging="425"/>
        <w:contextualSpacing/>
        <w:jc w:val="both"/>
        <w:rPr>
          <w:rFonts w:ascii="Arial" w:hAnsi="Arial" w:cs="Arial"/>
        </w:rPr>
      </w:pPr>
      <w:r w:rsidRPr="001A4D94">
        <w:rPr>
          <w:rFonts w:ascii="Arial" w:hAnsi="Arial" w:cs="Arial"/>
        </w:rPr>
        <w:t>Cumplir con el objeto del Contrato y consiguiente ejecución de los Servicios mediante Personal especializado y dentro de los términos de referencia establecida conforme a padrones y normas técnicas usuales en servicios de esta naturaleza, garantizando la calidad del mismo.</w:t>
      </w:r>
    </w:p>
    <w:p w14:paraId="25F0E74C" w14:textId="77777777" w:rsidR="00E76D8D" w:rsidRPr="001A4D94" w:rsidRDefault="00E76D8D" w:rsidP="00E76D8D">
      <w:pPr>
        <w:spacing w:before="120" w:after="120"/>
        <w:ind w:left="1701" w:hanging="425"/>
        <w:contextualSpacing/>
        <w:jc w:val="both"/>
        <w:rPr>
          <w:rFonts w:ascii="Arial" w:hAnsi="Arial" w:cs="Arial"/>
        </w:rPr>
      </w:pPr>
    </w:p>
    <w:p w14:paraId="25E61A5D"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Ejecutar el Servicio de acuerdo a lo previsto en este Contrato, sus anexos y la Ley Aplicable, siendo el único responsable ante cualquier inobservancia.</w:t>
      </w:r>
    </w:p>
    <w:p w14:paraId="078E2DC4" w14:textId="77777777" w:rsidR="00E76D8D" w:rsidRPr="001A4D94" w:rsidRDefault="00E76D8D" w:rsidP="00E76D8D">
      <w:pPr>
        <w:spacing w:before="120" w:after="120"/>
        <w:ind w:left="1701" w:hanging="425"/>
        <w:contextualSpacing/>
        <w:jc w:val="both"/>
        <w:rPr>
          <w:rFonts w:ascii="Arial" w:hAnsi="Arial" w:cs="Arial"/>
        </w:rPr>
      </w:pPr>
    </w:p>
    <w:p w14:paraId="747E72B8" w14:textId="77777777" w:rsidR="00E76D8D" w:rsidRPr="001A4D94" w:rsidRDefault="00E76D8D" w:rsidP="00F804E3">
      <w:pPr>
        <w:numPr>
          <w:ilvl w:val="0"/>
          <w:numId w:val="47"/>
        </w:numPr>
        <w:tabs>
          <w:tab w:val="left" w:pos="1701"/>
        </w:tabs>
        <w:spacing w:before="120" w:after="120"/>
        <w:ind w:left="1701" w:hanging="425"/>
        <w:contextualSpacing/>
        <w:jc w:val="both"/>
        <w:rPr>
          <w:rFonts w:ascii="Arial" w:hAnsi="Arial" w:cs="Arial"/>
        </w:rPr>
      </w:pPr>
      <w:r w:rsidRPr="001A4D94">
        <w:rPr>
          <w:rFonts w:ascii="Arial" w:hAnsi="Arial" w:cs="Arial"/>
        </w:rPr>
        <w:t xml:space="preserve">Proveer los equipos, obras, servicios, máquinas, herramientas, materiales, recursos, facilidades, instalaciones temporales, logística y lo necesario para la ejecución del Servicio, incluyendo movilización, desmovilización y mantenimiento de los mismos, de acuerdo a lo requerido en el Contrato y Anexos.  </w:t>
      </w:r>
    </w:p>
    <w:p w14:paraId="3203F7BA" w14:textId="77777777" w:rsidR="00E76D8D" w:rsidRPr="001A4D94" w:rsidRDefault="00E76D8D" w:rsidP="00E76D8D">
      <w:pPr>
        <w:spacing w:before="120" w:after="120"/>
        <w:ind w:left="1701" w:hanging="425"/>
        <w:contextualSpacing/>
        <w:jc w:val="both"/>
        <w:rPr>
          <w:rFonts w:ascii="Arial" w:hAnsi="Arial" w:cs="Arial"/>
        </w:rPr>
      </w:pPr>
    </w:p>
    <w:p w14:paraId="5D437036"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 xml:space="preserve">Desarrollar un plan de seguridad, salud, medio ambiente, plan de relaciones comunitarias, y plan operativo, antes de la fecha el inicio de las actividades en campo, de conformidad al presente Contrato y los Anexos </w:t>
      </w:r>
      <w:r w:rsidRPr="00A23D22">
        <w:rPr>
          <w:rFonts w:ascii="Arial" w:hAnsi="Arial" w:cs="Arial"/>
          <w:highlight w:val="yellow"/>
        </w:rPr>
        <w:t>K</w:t>
      </w:r>
      <w:r w:rsidRPr="001A4D94">
        <w:rPr>
          <w:rFonts w:ascii="Arial" w:hAnsi="Arial" w:cs="Arial"/>
        </w:rPr>
        <w:t xml:space="preserve"> “</w:t>
      </w:r>
      <w:r>
        <w:rPr>
          <w:rFonts w:ascii="Arial" w:hAnsi="Arial" w:cs="Arial"/>
        </w:rPr>
        <w:t>Disposiciones de Medio Ambiente y</w:t>
      </w:r>
      <w:r w:rsidRPr="001A4D94">
        <w:rPr>
          <w:rFonts w:ascii="Arial" w:hAnsi="Arial" w:cs="Arial"/>
        </w:rPr>
        <w:t xml:space="preserve"> Relaciones</w:t>
      </w:r>
      <w:r>
        <w:rPr>
          <w:rFonts w:ascii="Arial" w:hAnsi="Arial" w:cs="Arial"/>
        </w:rPr>
        <w:t xml:space="preserve">”, Anexo </w:t>
      </w:r>
      <w:r w:rsidRPr="00A23D22">
        <w:rPr>
          <w:rFonts w:ascii="Arial" w:hAnsi="Arial" w:cs="Arial"/>
          <w:highlight w:val="yellow"/>
        </w:rPr>
        <w:t>L</w:t>
      </w:r>
      <w:r w:rsidRPr="001A4D94">
        <w:rPr>
          <w:rFonts w:ascii="Arial" w:hAnsi="Arial" w:cs="Arial"/>
        </w:rPr>
        <w:t xml:space="preserve"> “Aspectos Técnicos Operat</w:t>
      </w:r>
      <w:r>
        <w:rPr>
          <w:rFonts w:ascii="Arial" w:hAnsi="Arial" w:cs="Arial"/>
        </w:rPr>
        <w:t xml:space="preserve">ivos de Medio Ambiente”, Anexo </w:t>
      </w:r>
      <w:r w:rsidRPr="00A23D22">
        <w:rPr>
          <w:rFonts w:ascii="Arial" w:hAnsi="Arial" w:cs="Arial"/>
          <w:highlight w:val="yellow"/>
        </w:rPr>
        <w:t>M</w:t>
      </w:r>
      <w:r w:rsidRPr="001A4D94">
        <w:rPr>
          <w:rFonts w:ascii="Arial" w:hAnsi="Arial" w:cs="Arial"/>
        </w:rPr>
        <w:t xml:space="preserve"> “Aspectos Operativos de Relaci</w:t>
      </w:r>
      <w:r>
        <w:rPr>
          <w:rFonts w:ascii="Arial" w:hAnsi="Arial" w:cs="Arial"/>
        </w:rPr>
        <w:t xml:space="preserve">onamiento Comunitario” y Anexo </w:t>
      </w:r>
      <w:r w:rsidRPr="00A23D22">
        <w:rPr>
          <w:rFonts w:ascii="Arial" w:hAnsi="Arial" w:cs="Arial"/>
          <w:highlight w:val="yellow"/>
        </w:rPr>
        <w:t>N</w:t>
      </w:r>
      <w:r w:rsidRPr="001A4D94">
        <w:rPr>
          <w:rFonts w:ascii="Arial" w:hAnsi="Arial" w:cs="Arial"/>
        </w:rPr>
        <w:t xml:space="preserve"> “Aspectos Operativos de Seguridad y Salud Ocupacional” de los Términos de Referencia.</w:t>
      </w:r>
    </w:p>
    <w:p w14:paraId="7F34B90E" w14:textId="77777777" w:rsidR="00E76D8D" w:rsidRPr="001A4D94" w:rsidRDefault="00E76D8D" w:rsidP="00E76D8D">
      <w:pPr>
        <w:spacing w:before="120" w:after="120"/>
        <w:ind w:left="1701" w:hanging="425"/>
        <w:contextualSpacing/>
        <w:jc w:val="both"/>
        <w:rPr>
          <w:rFonts w:ascii="Arial" w:hAnsi="Arial" w:cs="Arial"/>
        </w:rPr>
      </w:pPr>
    </w:p>
    <w:p w14:paraId="24AC4E71"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lang w:eastAsia="x-none"/>
        </w:rPr>
        <w:t>Evitar el empleo de equipos que sean reconocidos como nocivos de acuerdo a la Ley Aplicable.</w:t>
      </w:r>
    </w:p>
    <w:p w14:paraId="0149FE60" w14:textId="77777777" w:rsidR="00E76D8D" w:rsidRPr="001A4D94" w:rsidRDefault="00E76D8D" w:rsidP="00E76D8D">
      <w:pPr>
        <w:spacing w:before="120" w:after="120"/>
        <w:ind w:left="1701" w:hanging="425"/>
        <w:contextualSpacing/>
        <w:jc w:val="both"/>
        <w:rPr>
          <w:rFonts w:ascii="Arial" w:hAnsi="Arial" w:cs="Arial"/>
        </w:rPr>
      </w:pPr>
    </w:p>
    <w:p w14:paraId="0EB05AA1"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 xml:space="preserve">Responsabilizarse con respecto a la idoneidad, estabilidad y seguridad de todas sus operaciones y métodos necesarios para el desempeño y realización de los Servicios, y deberá adherirse estrictamente a las disposiciones del Anexo </w:t>
      </w:r>
      <w:r w:rsidRPr="00A23D22">
        <w:rPr>
          <w:rFonts w:ascii="Arial" w:hAnsi="Arial" w:cs="Arial"/>
          <w:highlight w:val="yellow"/>
        </w:rPr>
        <w:t>D</w:t>
      </w:r>
      <w:r w:rsidRPr="001A4D94">
        <w:rPr>
          <w:rFonts w:ascii="Arial" w:hAnsi="Arial" w:cs="Arial"/>
        </w:rPr>
        <w:t xml:space="preserve"> “Especificaciones de </w:t>
      </w:r>
      <w:r>
        <w:rPr>
          <w:rFonts w:ascii="Arial" w:hAnsi="Arial" w:cs="Arial"/>
        </w:rPr>
        <w:t xml:space="preserve">la Adquisición Sísmica”, Anexo </w:t>
      </w:r>
      <w:r w:rsidRPr="00A23D22">
        <w:rPr>
          <w:rFonts w:ascii="Arial" w:hAnsi="Arial" w:cs="Arial"/>
          <w:highlight w:val="yellow"/>
        </w:rPr>
        <w:t>E</w:t>
      </w:r>
      <w:r w:rsidRPr="001A4D94">
        <w:rPr>
          <w:rFonts w:ascii="Arial" w:hAnsi="Arial" w:cs="Arial"/>
        </w:rPr>
        <w:t xml:space="preserve"> “Especificacio</w:t>
      </w:r>
      <w:r>
        <w:rPr>
          <w:rFonts w:ascii="Arial" w:hAnsi="Arial" w:cs="Arial"/>
        </w:rPr>
        <w:t xml:space="preserve">nes del Procesamiento Sísmico”, </w:t>
      </w:r>
      <w:r w:rsidRPr="001A4D94">
        <w:rPr>
          <w:rFonts w:ascii="Arial" w:hAnsi="Arial" w:cs="Arial"/>
        </w:rPr>
        <w:t xml:space="preserve">Anexo </w:t>
      </w:r>
      <w:r w:rsidRPr="008C3E6E">
        <w:rPr>
          <w:rFonts w:ascii="Arial" w:hAnsi="Arial" w:cs="Arial"/>
          <w:highlight w:val="yellow"/>
        </w:rPr>
        <w:t>K</w:t>
      </w:r>
      <w:r w:rsidRPr="001A4D94">
        <w:rPr>
          <w:rFonts w:ascii="Arial" w:hAnsi="Arial" w:cs="Arial"/>
        </w:rPr>
        <w:t xml:space="preserve"> “</w:t>
      </w:r>
      <w:r>
        <w:rPr>
          <w:rFonts w:ascii="Arial" w:hAnsi="Arial" w:cs="Arial"/>
        </w:rPr>
        <w:t>Disposiciones de Medio Ambiente y</w:t>
      </w:r>
      <w:r w:rsidRPr="001A4D94">
        <w:rPr>
          <w:rFonts w:ascii="Arial" w:hAnsi="Arial" w:cs="Arial"/>
        </w:rPr>
        <w:t xml:space="preserve"> Relaciones” </w:t>
      </w:r>
      <w:r>
        <w:rPr>
          <w:rFonts w:ascii="Arial" w:hAnsi="Arial" w:cs="Arial"/>
        </w:rPr>
        <w:t xml:space="preserve">Anexo </w:t>
      </w:r>
      <w:r>
        <w:rPr>
          <w:rFonts w:ascii="Arial" w:hAnsi="Arial" w:cs="Arial"/>
          <w:highlight w:val="yellow"/>
        </w:rPr>
        <w:t>L</w:t>
      </w:r>
      <w:r w:rsidRPr="001A4D94">
        <w:rPr>
          <w:rFonts w:ascii="Arial" w:hAnsi="Arial" w:cs="Arial"/>
        </w:rPr>
        <w:t xml:space="preserve">  “Aspectos Técnico Operativos de Medio Ambiente” y Anexo </w:t>
      </w:r>
      <w:r w:rsidRPr="008C3E6E">
        <w:rPr>
          <w:rFonts w:ascii="Arial" w:hAnsi="Arial" w:cs="Arial"/>
          <w:highlight w:val="yellow"/>
        </w:rPr>
        <w:t>M</w:t>
      </w:r>
      <w:r w:rsidRPr="001A4D94">
        <w:rPr>
          <w:rFonts w:ascii="Arial" w:hAnsi="Arial" w:cs="Arial"/>
        </w:rPr>
        <w:t xml:space="preserve"> “Aspectos Operativos de Relacionamiento Comunitario” que son parte de los anexos de los Términos de Referencia.</w:t>
      </w:r>
    </w:p>
    <w:p w14:paraId="1E919D58" w14:textId="77777777" w:rsidR="00E76D8D" w:rsidRPr="001A4D94" w:rsidRDefault="00E76D8D" w:rsidP="00E76D8D">
      <w:pPr>
        <w:spacing w:before="120" w:after="120"/>
        <w:ind w:left="1701" w:hanging="425"/>
        <w:contextualSpacing/>
        <w:jc w:val="both"/>
        <w:rPr>
          <w:rFonts w:ascii="Arial" w:hAnsi="Arial" w:cs="Arial"/>
        </w:rPr>
      </w:pPr>
    </w:p>
    <w:p w14:paraId="534E098E"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 xml:space="preserve">Cumplir con los instructivos y directrices razonables de la </w:t>
      </w:r>
      <w:r w:rsidRPr="001A4D94">
        <w:rPr>
          <w:rFonts w:ascii="Arial" w:hAnsi="Arial" w:cs="Arial"/>
          <w:b/>
        </w:rPr>
        <w:t>ENTIDAD</w:t>
      </w:r>
      <w:r w:rsidRPr="001A4D94">
        <w:rPr>
          <w:rFonts w:ascii="Arial" w:hAnsi="Arial" w:cs="Arial"/>
        </w:rPr>
        <w:t xml:space="preserve"> en lo que concierne a los Servicios, conforme al Contrato y Anexos.</w:t>
      </w:r>
    </w:p>
    <w:p w14:paraId="73D160D7" w14:textId="77777777" w:rsidR="00E76D8D" w:rsidRPr="001A4D94" w:rsidRDefault="00E76D8D" w:rsidP="00E76D8D">
      <w:pPr>
        <w:spacing w:before="120" w:after="120"/>
        <w:ind w:left="1701" w:hanging="425"/>
        <w:contextualSpacing/>
        <w:jc w:val="both"/>
        <w:rPr>
          <w:rFonts w:ascii="Arial" w:hAnsi="Arial" w:cs="Arial"/>
        </w:rPr>
      </w:pPr>
    </w:p>
    <w:p w14:paraId="427D0EF1"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lastRenderedPageBreak/>
        <w:t xml:space="preserve">Programar los Servicios </w:t>
      </w:r>
      <w:r>
        <w:rPr>
          <w:rFonts w:ascii="Arial" w:hAnsi="Arial" w:cs="Arial"/>
        </w:rPr>
        <w:t xml:space="preserve">en conformidad con el Anexo </w:t>
      </w:r>
      <w:r w:rsidRPr="008C3E6E">
        <w:rPr>
          <w:rFonts w:ascii="Arial" w:hAnsi="Arial" w:cs="Arial"/>
          <w:highlight w:val="yellow"/>
        </w:rPr>
        <w:t>D</w:t>
      </w:r>
      <w:r w:rsidRPr="001A4D94">
        <w:rPr>
          <w:rFonts w:ascii="Arial" w:hAnsi="Arial" w:cs="Arial"/>
        </w:rPr>
        <w:t xml:space="preserve"> “Especificaciones de </w:t>
      </w:r>
      <w:r>
        <w:rPr>
          <w:rFonts w:ascii="Arial" w:hAnsi="Arial" w:cs="Arial"/>
        </w:rPr>
        <w:t xml:space="preserve">la Adquisición Sísmica”, Anexo </w:t>
      </w:r>
      <w:r w:rsidRPr="008C3E6E">
        <w:rPr>
          <w:rFonts w:ascii="Arial" w:hAnsi="Arial" w:cs="Arial"/>
          <w:highlight w:val="yellow"/>
        </w:rPr>
        <w:t>E</w:t>
      </w:r>
      <w:r w:rsidRPr="001A4D94">
        <w:rPr>
          <w:rFonts w:ascii="Arial" w:hAnsi="Arial" w:cs="Arial"/>
        </w:rPr>
        <w:t xml:space="preserve"> “Especificacio</w:t>
      </w:r>
      <w:r>
        <w:rPr>
          <w:rFonts w:ascii="Arial" w:hAnsi="Arial" w:cs="Arial"/>
        </w:rPr>
        <w:t xml:space="preserve">nes del Procesamiento Sísmico”, Anexo </w:t>
      </w:r>
      <w:r w:rsidRPr="008C3E6E">
        <w:rPr>
          <w:rFonts w:ascii="Arial" w:hAnsi="Arial" w:cs="Arial"/>
          <w:highlight w:val="yellow"/>
        </w:rPr>
        <w:t>K</w:t>
      </w:r>
      <w:r w:rsidRPr="001A4D94">
        <w:rPr>
          <w:rFonts w:ascii="Arial" w:hAnsi="Arial" w:cs="Arial"/>
        </w:rPr>
        <w:t xml:space="preserve"> “</w:t>
      </w:r>
      <w:r>
        <w:rPr>
          <w:rFonts w:ascii="Arial" w:hAnsi="Arial" w:cs="Arial"/>
        </w:rPr>
        <w:t>Disposiciones de Medio Ambiente y</w:t>
      </w:r>
      <w:r w:rsidRPr="001A4D94">
        <w:rPr>
          <w:rFonts w:ascii="Arial" w:hAnsi="Arial" w:cs="Arial"/>
        </w:rPr>
        <w:t xml:space="preserve"> Relaciones</w:t>
      </w:r>
      <w:r>
        <w:rPr>
          <w:rFonts w:ascii="Arial" w:hAnsi="Arial" w:cs="Arial"/>
        </w:rPr>
        <w:t xml:space="preserve">” Anexo </w:t>
      </w:r>
      <w:r w:rsidRPr="008C3E6E">
        <w:rPr>
          <w:rFonts w:ascii="Arial" w:hAnsi="Arial" w:cs="Arial"/>
          <w:highlight w:val="yellow"/>
        </w:rPr>
        <w:t>L</w:t>
      </w:r>
      <w:r w:rsidRPr="001A4D94">
        <w:rPr>
          <w:rFonts w:ascii="Arial" w:hAnsi="Arial" w:cs="Arial"/>
        </w:rPr>
        <w:t xml:space="preserve">  “Aspectos Técnico Operati</w:t>
      </w:r>
      <w:r>
        <w:rPr>
          <w:rFonts w:ascii="Arial" w:hAnsi="Arial" w:cs="Arial"/>
        </w:rPr>
        <w:t xml:space="preserve">vos de Medio Ambiente” y Anexo </w:t>
      </w:r>
      <w:r w:rsidRPr="008C3E6E">
        <w:rPr>
          <w:rFonts w:ascii="Arial" w:hAnsi="Arial" w:cs="Arial"/>
          <w:highlight w:val="yellow"/>
        </w:rPr>
        <w:t>M</w:t>
      </w:r>
      <w:r w:rsidRPr="001A4D94">
        <w:rPr>
          <w:rFonts w:ascii="Arial" w:hAnsi="Arial" w:cs="Arial"/>
        </w:rPr>
        <w:t xml:space="preserve"> “Aspectos Operativos de Relacionamiento Comunitario”  de los Términos de Referencia.</w:t>
      </w:r>
    </w:p>
    <w:p w14:paraId="52B310B0" w14:textId="77777777" w:rsidR="00E76D8D" w:rsidRPr="001A4D94" w:rsidRDefault="00E76D8D" w:rsidP="00E76D8D">
      <w:pPr>
        <w:spacing w:before="120" w:after="120"/>
        <w:ind w:left="1701" w:hanging="425"/>
        <w:contextualSpacing/>
        <w:jc w:val="both"/>
        <w:rPr>
          <w:rFonts w:ascii="Arial" w:hAnsi="Arial" w:cs="Arial"/>
        </w:rPr>
      </w:pPr>
    </w:p>
    <w:p w14:paraId="3A94014F" w14:textId="77777777" w:rsidR="00E76D8D" w:rsidRPr="001A4D94" w:rsidRDefault="00E76D8D" w:rsidP="00F804E3">
      <w:pPr>
        <w:numPr>
          <w:ilvl w:val="0"/>
          <w:numId w:val="47"/>
        </w:numPr>
        <w:tabs>
          <w:tab w:val="left" w:pos="1701"/>
        </w:tabs>
        <w:spacing w:before="120" w:after="120"/>
        <w:ind w:left="1701" w:hanging="425"/>
        <w:contextualSpacing/>
        <w:jc w:val="both"/>
        <w:rPr>
          <w:rFonts w:ascii="Arial" w:hAnsi="Arial" w:cs="Arial"/>
        </w:rPr>
      </w:pPr>
      <w:r w:rsidRPr="001A4D94">
        <w:rPr>
          <w:rFonts w:ascii="Arial" w:hAnsi="Arial" w:cs="Arial"/>
          <w:lang w:eastAsia="x-none"/>
        </w:rPr>
        <w:t>Responsabilizarse por la correcta conservación, utilización y manutención de los materiales, equipos, herramientas, máquinas, vehículos e instalaciones, suministrados por la</w:t>
      </w:r>
      <w:r w:rsidRPr="001A4D94">
        <w:rPr>
          <w:rFonts w:ascii="Arial" w:hAnsi="Arial" w:cs="Arial"/>
          <w:b/>
          <w:lang w:eastAsia="x-none"/>
        </w:rPr>
        <w:t xml:space="preserve"> ENTIDAD</w:t>
      </w:r>
      <w:r w:rsidRPr="001A4D94">
        <w:rPr>
          <w:rFonts w:ascii="Arial" w:hAnsi="Arial" w:cs="Arial"/>
          <w:lang w:eastAsia="x-none"/>
        </w:rPr>
        <w:t>, así como resarcir eventuales extravíos, daños o depreciaciones ocasionadas, debiendo devolverlos a requerimiento de la</w:t>
      </w:r>
      <w:r w:rsidRPr="001A4D94">
        <w:rPr>
          <w:rFonts w:ascii="Arial" w:hAnsi="Arial" w:cs="Arial"/>
          <w:b/>
          <w:lang w:eastAsia="x-none"/>
        </w:rPr>
        <w:t xml:space="preserve"> ENTIDAD</w:t>
      </w:r>
      <w:r w:rsidRPr="001A4D94">
        <w:rPr>
          <w:rFonts w:ascii="Arial" w:hAnsi="Arial" w:cs="Arial"/>
          <w:lang w:eastAsia="x-none"/>
        </w:rPr>
        <w:t xml:space="preserve"> o finalización del Servicio, en las mismas o similares condiciones recibidas, para lo cual se hará constar en el acta de recepción y/o devolución.</w:t>
      </w:r>
    </w:p>
    <w:p w14:paraId="5B031794" w14:textId="77777777" w:rsidR="00E76D8D" w:rsidRPr="001A4D94" w:rsidRDefault="00E76D8D" w:rsidP="00E76D8D">
      <w:pPr>
        <w:spacing w:before="120" w:after="120"/>
        <w:ind w:left="1701" w:hanging="425"/>
        <w:contextualSpacing/>
        <w:jc w:val="both"/>
        <w:rPr>
          <w:rFonts w:ascii="Arial" w:hAnsi="Arial" w:cs="Arial"/>
        </w:rPr>
      </w:pPr>
    </w:p>
    <w:p w14:paraId="20AC677A"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 xml:space="preserve">Mantener y actualizar la (s) Garantía (s) (vigencia y/o monto), a requerimiento de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w:t>
      </w:r>
    </w:p>
    <w:p w14:paraId="110A7D94" w14:textId="77777777" w:rsidR="00E76D8D" w:rsidRPr="001A4D94" w:rsidRDefault="00E76D8D" w:rsidP="00E76D8D">
      <w:pPr>
        <w:spacing w:before="120" w:after="120"/>
        <w:ind w:left="1701" w:hanging="425"/>
        <w:contextualSpacing/>
        <w:jc w:val="both"/>
        <w:rPr>
          <w:rFonts w:ascii="Arial" w:hAnsi="Arial" w:cs="Arial"/>
        </w:rPr>
      </w:pPr>
    </w:p>
    <w:p w14:paraId="5A804A77" w14:textId="77777777" w:rsidR="00E76D8D" w:rsidRPr="001A4D94" w:rsidRDefault="00E76D8D" w:rsidP="00F804E3">
      <w:pPr>
        <w:numPr>
          <w:ilvl w:val="0"/>
          <w:numId w:val="47"/>
        </w:numPr>
        <w:tabs>
          <w:tab w:val="left" w:pos="1701"/>
        </w:tabs>
        <w:spacing w:before="120" w:after="120"/>
        <w:ind w:left="1701" w:hanging="425"/>
        <w:contextualSpacing/>
        <w:jc w:val="both"/>
        <w:rPr>
          <w:rFonts w:ascii="Arial" w:hAnsi="Arial" w:cs="Arial"/>
        </w:rPr>
      </w:pPr>
      <w:r w:rsidRPr="001A4D94">
        <w:rPr>
          <w:rFonts w:ascii="Arial" w:hAnsi="Arial" w:cs="Arial"/>
        </w:rPr>
        <w:t xml:space="preserve">Proporcionará alojamiento y alimentación para el personal nominado por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en el Sitio de los Servicios cuando fueran requeridos por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y tal como se especifica en el Anexo </w:t>
      </w:r>
      <w:r w:rsidRPr="008C3E6E">
        <w:rPr>
          <w:rFonts w:ascii="Arial" w:hAnsi="Arial" w:cs="Arial"/>
          <w:highlight w:val="yellow"/>
        </w:rPr>
        <w:t>F</w:t>
      </w:r>
      <w:r w:rsidRPr="001A4D94">
        <w:rPr>
          <w:rFonts w:ascii="Arial" w:hAnsi="Arial" w:cs="Arial"/>
        </w:rPr>
        <w:t xml:space="preserve"> “Especificaciones del Servicios” de los Términos de Referencia. </w:t>
      </w:r>
    </w:p>
    <w:p w14:paraId="06B59DD0" w14:textId="77777777" w:rsidR="00E76D8D" w:rsidRPr="001A4D94" w:rsidRDefault="00E76D8D" w:rsidP="00E76D8D">
      <w:pPr>
        <w:spacing w:before="120" w:after="120"/>
        <w:ind w:left="1701" w:hanging="425"/>
        <w:contextualSpacing/>
        <w:jc w:val="both"/>
        <w:rPr>
          <w:rFonts w:ascii="Arial" w:hAnsi="Arial" w:cs="Arial"/>
        </w:rPr>
      </w:pPr>
    </w:p>
    <w:p w14:paraId="0073DB3B"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77AE0F6B" w14:textId="77777777" w:rsidR="00E76D8D" w:rsidRPr="001A4D94" w:rsidRDefault="00E76D8D" w:rsidP="00E76D8D">
      <w:pPr>
        <w:spacing w:before="120" w:after="120"/>
        <w:ind w:left="1701" w:hanging="425"/>
        <w:contextualSpacing/>
        <w:jc w:val="both"/>
        <w:rPr>
          <w:rFonts w:ascii="Arial" w:hAnsi="Arial" w:cs="Arial"/>
        </w:rPr>
      </w:pPr>
    </w:p>
    <w:p w14:paraId="6B92636C"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 xml:space="preserve">Retirará todos los equipos y materiales utilizados en el Servicio, incluyendo los explosivos sobrantes y escombros, debiendo además limpiar y proceder a la reforestación de las áreas afectadas, a finalidad de dejar el área de estudio sísmico en las condiciones en las que se encontraba antes de las actividades inherentes a la etapa de adquisición, a la conclusión de los Servicios, en la etapa de cierre o abandono de las actividades de la etapa de adquisición. </w:t>
      </w:r>
    </w:p>
    <w:p w14:paraId="69FD0CA9" w14:textId="77777777" w:rsidR="00E76D8D" w:rsidRPr="001A4D94" w:rsidRDefault="00E76D8D" w:rsidP="00E76D8D">
      <w:pPr>
        <w:spacing w:before="120" w:after="120"/>
        <w:ind w:left="1701" w:hanging="425"/>
        <w:contextualSpacing/>
        <w:jc w:val="both"/>
        <w:rPr>
          <w:rFonts w:ascii="Arial" w:hAnsi="Arial" w:cs="Arial"/>
        </w:rPr>
      </w:pPr>
    </w:p>
    <w:p w14:paraId="2BDB94ED"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 xml:space="preserve">El material sobrante y excedente de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que se encuentre en posesión del </w:t>
      </w:r>
      <w:r w:rsidRPr="001A4D94">
        <w:rPr>
          <w:rFonts w:ascii="Arial" w:hAnsi="Arial" w:cs="Arial"/>
          <w:b/>
        </w:rPr>
        <w:t>CONTRATISTA</w:t>
      </w:r>
      <w:r w:rsidRPr="001A4D94">
        <w:rPr>
          <w:rFonts w:ascii="Arial" w:hAnsi="Arial" w:cs="Arial"/>
        </w:rPr>
        <w:t xml:space="preserve"> al concluirse o completarse los Servicios, será descartado por el </w:t>
      </w:r>
      <w:r w:rsidRPr="001A4D94">
        <w:rPr>
          <w:rFonts w:ascii="Arial" w:hAnsi="Arial" w:cs="Arial"/>
          <w:b/>
        </w:rPr>
        <w:t>CONTRATISTA</w:t>
      </w:r>
      <w:r w:rsidRPr="001A4D94">
        <w:rPr>
          <w:rFonts w:ascii="Arial" w:hAnsi="Arial" w:cs="Arial"/>
        </w:rPr>
        <w:t xml:space="preserve"> en conformidad con los instructivos de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w:t>
      </w:r>
    </w:p>
    <w:p w14:paraId="21ED004C" w14:textId="77777777" w:rsidR="00E76D8D" w:rsidRPr="001A4D94" w:rsidRDefault="00E76D8D" w:rsidP="00E76D8D">
      <w:pPr>
        <w:spacing w:before="120" w:after="120"/>
        <w:ind w:left="1701" w:hanging="425"/>
        <w:contextualSpacing/>
        <w:jc w:val="both"/>
        <w:rPr>
          <w:rFonts w:ascii="Arial" w:hAnsi="Arial" w:cs="Arial"/>
        </w:rPr>
      </w:pPr>
    </w:p>
    <w:p w14:paraId="1C311FEE"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Mantener completa y adecuadamente registros de todas sus operaciones vinculadas con el Contrato y en todo momento deberá mantener informado a la</w:t>
      </w:r>
      <w:r w:rsidRPr="001A4D94">
        <w:rPr>
          <w:rFonts w:ascii="Arial" w:hAnsi="Arial" w:cs="Arial"/>
          <w:b/>
          <w:lang w:eastAsia="x-none"/>
        </w:rPr>
        <w:t xml:space="preserve"> ENTIDAD</w:t>
      </w:r>
      <w:r w:rsidRPr="001A4D94">
        <w:rPr>
          <w:rFonts w:ascii="Arial" w:hAnsi="Arial" w:cs="Arial"/>
        </w:rPr>
        <w:t xml:space="preserve"> sobre el progreso del Servicio y de los resultados que se generen. Cuando fuese requerido por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el </w:t>
      </w:r>
      <w:r w:rsidRPr="001A4D94">
        <w:rPr>
          <w:rFonts w:ascii="Arial" w:hAnsi="Arial" w:cs="Arial"/>
          <w:b/>
        </w:rPr>
        <w:t>CONTRATISTA</w:t>
      </w:r>
      <w:r w:rsidRPr="001A4D94">
        <w:rPr>
          <w:rFonts w:ascii="Arial" w:hAnsi="Arial" w:cs="Arial"/>
        </w:rPr>
        <w:t xml:space="preserve"> dentro del plazo previsto, deberá enviar reportes escritos y Datos a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el cual tendrá acceso completo y sin restricción a todos los Registros y otros Datos que sean recopilados durante el Servicio, que deberán  ser enviados  por el </w:t>
      </w:r>
      <w:r w:rsidRPr="001A4D94">
        <w:rPr>
          <w:rFonts w:ascii="Arial" w:hAnsi="Arial" w:cs="Arial"/>
          <w:b/>
        </w:rPr>
        <w:t>CONTRATISTA</w:t>
      </w:r>
      <w:r w:rsidRPr="001A4D94">
        <w:rPr>
          <w:rFonts w:ascii="Arial" w:hAnsi="Arial" w:cs="Arial"/>
        </w:rPr>
        <w:t xml:space="preserve"> a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siendo los mismos de propiedad exclusiva de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w:t>
      </w:r>
    </w:p>
    <w:p w14:paraId="23A2A968" w14:textId="77777777" w:rsidR="00E76D8D" w:rsidRPr="001A4D94" w:rsidRDefault="00E76D8D" w:rsidP="00E76D8D">
      <w:pPr>
        <w:spacing w:before="120" w:after="120"/>
        <w:ind w:left="1701" w:hanging="425"/>
        <w:contextualSpacing/>
        <w:jc w:val="both"/>
        <w:rPr>
          <w:rFonts w:ascii="Arial" w:hAnsi="Arial" w:cs="Arial"/>
        </w:rPr>
      </w:pPr>
    </w:p>
    <w:p w14:paraId="3249BA3F"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 xml:space="preserve">Elaborar y proporcionar a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informes, registros y Datos con respecto a los resultados de los Servicios, tal como se especifica en la Anexo </w:t>
      </w:r>
      <w:r w:rsidRPr="008C3E6E">
        <w:rPr>
          <w:rFonts w:ascii="Arial" w:hAnsi="Arial" w:cs="Arial"/>
          <w:highlight w:val="yellow"/>
        </w:rPr>
        <w:t>D</w:t>
      </w:r>
      <w:r w:rsidRPr="001A4D94">
        <w:rPr>
          <w:rFonts w:ascii="Arial" w:hAnsi="Arial" w:cs="Arial"/>
        </w:rPr>
        <w:t xml:space="preserve"> “Especificaciones de la Adquisición Sísmica”, Anexo </w:t>
      </w:r>
      <w:r w:rsidRPr="008C3E6E">
        <w:rPr>
          <w:rFonts w:ascii="Arial" w:hAnsi="Arial" w:cs="Arial"/>
          <w:highlight w:val="yellow"/>
        </w:rPr>
        <w:t>E</w:t>
      </w:r>
      <w:r w:rsidRPr="001A4D94">
        <w:rPr>
          <w:rFonts w:ascii="Arial" w:hAnsi="Arial" w:cs="Arial"/>
        </w:rPr>
        <w:t xml:space="preserve"> “Especificaciones del Procesamiento Sísmico”, </w:t>
      </w:r>
      <w:r>
        <w:rPr>
          <w:rFonts w:ascii="Arial" w:hAnsi="Arial" w:cs="Arial"/>
        </w:rPr>
        <w:t xml:space="preserve">Anexo </w:t>
      </w:r>
      <w:r w:rsidRPr="008C3E6E">
        <w:rPr>
          <w:rFonts w:ascii="Arial" w:hAnsi="Arial" w:cs="Arial"/>
          <w:highlight w:val="yellow"/>
        </w:rPr>
        <w:t>L</w:t>
      </w:r>
      <w:r w:rsidRPr="001A4D94">
        <w:rPr>
          <w:rFonts w:ascii="Arial" w:hAnsi="Arial" w:cs="Arial"/>
        </w:rPr>
        <w:t xml:space="preserve"> “Aspectos Técnicos Operativos de Medio Ambiente”, Anexo </w:t>
      </w:r>
      <w:r w:rsidRPr="008C3E6E">
        <w:rPr>
          <w:rFonts w:ascii="Arial" w:hAnsi="Arial" w:cs="Arial"/>
          <w:highlight w:val="yellow"/>
        </w:rPr>
        <w:t>M</w:t>
      </w:r>
      <w:r w:rsidRPr="001A4D94">
        <w:rPr>
          <w:rFonts w:ascii="Arial" w:hAnsi="Arial" w:cs="Arial"/>
        </w:rPr>
        <w:t xml:space="preserve"> “Aspectos Operativos de Relacionamiento Comunitario” y Anexo </w:t>
      </w:r>
      <w:r w:rsidRPr="008C3E6E">
        <w:rPr>
          <w:rFonts w:ascii="Arial" w:hAnsi="Arial" w:cs="Arial"/>
          <w:highlight w:val="yellow"/>
        </w:rPr>
        <w:t>N</w:t>
      </w:r>
      <w:r w:rsidRPr="001A4D94">
        <w:rPr>
          <w:rFonts w:ascii="Arial" w:hAnsi="Arial" w:cs="Arial"/>
        </w:rPr>
        <w:t xml:space="preserve"> “Aspectos Operativos de Seguridad y Salud Ocupacional” de los Términos de Referencia, inmediatamente después de concluirse y completarse los Servicios</w:t>
      </w:r>
      <w:r w:rsidRPr="001A4D94">
        <w:rPr>
          <w:rFonts w:ascii="Arial" w:hAnsi="Arial" w:cs="Arial"/>
          <w:caps/>
        </w:rPr>
        <w:t xml:space="preserve">. </w:t>
      </w: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también proporcionará suficiente información no confidencial en lo que concierne a los equipos y métodos del </w:t>
      </w:r>
      <w:r w:rsidRPr="001A4D94">
        <w:rPr>
          <w:rFonts w:ascii="Arial" w:hAnsi="Arial" w:cs="Arial"/>
          <w:b/>
        </w:rPr>
        <w:t>CONTRATISTA</w:t>
      </w:r>
      <w:r w:rsidRPr="001A4D94">
        <w:rPr>
          <w:rFonts w:ascii="Arial" w:hAnsi="Arial" w:cs="Arial"/>
        </w:rPr>
        <w:t xml:space="preserve"> a manera de facilitar que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pueda interpretar, evaluar y usar los resultados de los Servicios. Los informes, registros y Datos quedarán como propiedad exclusiva de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w:t>
      </w:r>
    </w:p>
    <w:p w14:paraId="517AD6F5" w14:textId="77777777" w:rsidR="00E76D8D" w:rsidRPr="001A4D94" w:rsidRDefault="00E76D8D" w:rsidP="00E76D8D">
      <w:pPr>
        <w:spacing w:before="120" w:after="120"/>
        <w:ind w:left="1701" w:hanging="425"/>
        <w:contextualSpacing/>
        <w:jc w:val="both"/>
        <w:rPr>
          <w:rFonts w:ascii="Arial" w:hAnsi="Arial" w:cs="Arial"/>
        </w:rPr>
      </w:pPr>
    </w:p>
    <w:p w14:paraId="70954733"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Asegurar que los contratos suscritos con subcontratistas (cuando corresponda) contengan disposiciones que cumplan con las obligaciones laborales, sociales, ambientales y tributarias, además de la Ley Aplicable.</w:t>
      </w:r>
    </w:p>
    <w:p w14:paraId="29D95355" w14:textId="77777777" w:rsidR="00E76D8D" w:rsidRPr="001A4D94" w:rsidRDefault="00E76D8D" w:rsidP="00E76D8D">
      <w:pPr>
        <w:spacing w:before="120" w:after="120"/>
        <w:ind w:left="1701" w:hanging="425"/>
        <w:contextualSpacing/>
        <w:jc w:val="both"/>
        <w:rPr>
          <w:rFonts w:ascii="Arial" w:hAnsi="Arial" w:cs="Arial"/>
        </w:rPr>
      </w:pPr>
    </w:p>
    <w:p w14:paraId="115EBBA0"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1A4D94">
        <w:rPr>
          <w:rFonts w:ascii="Arial" w:hAnsi="Arial" w:cs="Arial"/>
          <w:b/>
        </w:rPr>
        <w:t>CONTRATISTA</w:t>
      </w:r>
      <w:r w:rsidRPr="001A4D94">
        <w:rPr>
          <w:rFonts w:ascii="Arial" w:hAnsi="Arial" w:cs="Arial"/>
        </w:rPr>
        <w:t xml:space="preserve"> responsable por los efectos que se originaren de eventuales inobservancias, mencionando de manera enunciativa y no limitativa, las siguientes: </w:t>
      </w:r>
    </w:p>
    <w:p w14:paraId="7A509122" w14:textId="77777777" w:rsidR="00E76D8D" w:rsidRPr="001A4D94" w:rsidRDefault="00E76D8D" w:rsidP="00E76D8D">
      <w:pPr>
        <w:spacing w:before="120" w:after="120"/>
        <w:ind w:left="1701" w:hanging="425"/>
        <w:contextualSpacing/>
        <w:jc w:val="both"/>
        <w:rPr>
          <w:rFonts w:ascii="Arial" w:hAnsi="Arial" w:cs="Arial"/>
        </w:rPr>
      </w:pPr>
    </w:p>
    <w:p w14:paraId="7FDCC567"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 xml:space="preserve">Toda norma laboral, social, de pensiones, migratoria y la que sea aplicable para posibilitar el correcto, legal y oportuno desenvolvimiento de su Personal en territorio boliviano. </w:t>
      </w:r>
    </w:p>
    <w:p w14:paraId="538DEA97" w14:textId="77777777" w:rsidR="00E76D8D" w:rsidRPr="001A4D94" w:rsidRDefault="00E76D8D" w:rsidP="00E76D8D">
      <w:pPr>
        <w:spacing w:before="120" w:after="120"/>
        <w:ind w:left="1701" w:hanging="425"/>
        <w:contextualSpacing/>
        <w:jc w:val="both"/>
        <w:rPr>
          <w:rFonts w:ascii="Arial" w:hAnsi="Arial" w:cs="Arial"/>
        </w:rPr>
      </w:pPr>
    </w:p>
    <w:p w14:paraId="066D8B89"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1A4D94">
        <w:rPr>
          <w:rFonts w:ascii="Arial" w:hAnsi="Arial" w:cs="Arial"/>
          <w:b/>
        </w:rPr>
        <w:t>ENTIDAD</w:t>
      </w:r>
      <w:r w:rsidRPr="001A4D94">
        <w:rPr>
          <w:rFonts w:ascii="Arial" w:hAnsi="Arial" w:cs="Arial"/>
        </w:rPr>
        <w:t xml:space="preserve">. </w:t>
      </w:r>
    </w:p>
    <w:p w14:paraId="338EB0BB" w14:textId="77777777" w:rsidR="00E76D8D" w:rsidRPr="001A4D94" w:rsidRDefault="00E76D8D" w:rsidP="00E76D8D">
      <w:pPr>
        <w:spacing w:before="120" w:after="120"/>
        <w:ind w:left="1701" w:hanging="425"/>
        <w:contextualSpacing/>
        <w:jc w:val="both"/>
        <w:rPr>
          <w:rFonts w:ascii="Arial" w:hAnsi="Arial" w:cs="Arial"/>
        </w:rPr>
      </w:pPr>
    </w:p>
    <w:p w14:paraId="041EC4FD"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Planear, programar, dirigir y ejecutar los Servicios con calidad y seguridad, a fin de garantizar el pleno cumplimiento del Contrato.</w:t>
      </w:r>
    </w:p>
    <w:p w14:paraId="2B77C33A" w14:textId="77777777" w:rsidR="00E76D8D" w:rsidRPr="001A4D94" w:rsidRDefault="00E76D8D" w:rsidP="00E76D8D">
      <w:pPr>
        <w:spacing w:before="120" w:after="120"/>
        <w:ind w:left="1701" w:hanging="425"/>
        <w:contextualSpacing/>
        <w:jc w:val="both"/>
        <w:rPr>
          <w:rFonts w:ascii="Arial" w:hAnsi="Arial" w:cs="Arial"/>
        </w:rPr>
      </w:pPr>
    </w:p>
    <w:p w14:paraId="2C894D15"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14:paraId="2A5EDD45" w14:textId="77777777" w:rsidR="00E76D8D" w:rsidRPr="001A4D94" w:rsidRDefault="00E76D8D" w:rsidP="00E76D8D">
      <w:pPr>
        <w:spacing w:before="120" w:after="120"/>
        <w:ind w:left="1701"/>
        <w:contextualSpacing/>
        <w:jc w:val="both"/>
        <w:rPr>
          <w:rFonts w:ascii="Arial" w:hAnsi="Arial" w:cs="Arial"/>
        </w:rPr>
      </w:pPr>
    </w:p>
    <w:p w14:paraId="145B7437"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 xml:space="preserve">Responder por la supervisión, dirección técnica y administrativa y mano de obra de su Personal, necesarias para la ejecución de los Servicios, siendo para todos los efectos, el </w:t>
      </w:r>
      <w:r w:rsidRPr="001A4D94">
        <w:rPr>
          <w:rFonts w:ascii="Arial" w:hAnsi="Arial" w:cs="Arial"/>
          <w:b/>
        </w:rPr>
        <w:t>CONTRATISTA</w:t>
      </w:r>
      <w:r w:rsidRPr="001A4D94">
        <w:rPr>
          <w:rFonts w:ascii="Arial" w:hAnsi="Arial" w:cs="Arial"/>
        </w:rPr>
        <w:t xml:space="preserve"> único y exclusivo responsable.</w:t>
      </w:r>
    </w:p>
    <w:p w14:paraId="138614C9" w14:textId="77777777" w:rsidR="00E76D8D" w:rsidRPr="001A4D94" w:rsidRDefault="00E76D8D" w:rsidP="00E76D8D">
      <w:pPr>
        <w:spacing w:before="120" w:after="120"/>
        <w:ind w:left="1701" w:hanging="425"/>
        <w:contextualSpacing/>
        <w:jc w:val="both"/>
        <w:rPr>
          <w:rFonts w:ascii="Arial" w:hAnsi="Arial" w:cs="Arial"/>
        </w:rPr>
      </w:pPr>
    </w:p>
    <w:p w14:paraId="19D81C58"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 xml:space="preserve">Salvaguardar y liberar a la </w:t>
      </w:r>
      <w:r w:rsidRPr="001A4D94">
        <w:rPr>
          <w:rFonts w:ascii="Arial" w:hAnsi="Arial" w:cs="Arial"/>
          <w:b/>
        </w:rPr>
        <w:t>ENTIDAD</w:t>
      </w:r>
      <w:r w:rsidRPr="001A4D94">
        <w:rPr>
          <w:rFonts w:ascii="Arial" w:hAnsi="Arial" w:cs="Arial"/>
        </w:rPr>
        <w:t xml:space="preserve"> de la responsabilidad de todos los reclamos, representaciones y procesos judiciales de cualquier naturaleza, relacionados con la ejecución de los Servicios. </w:t>
      </w:r>
    </w:p>
    <w:p w14:paraId="12C40DB9" w14:textId="77777777" w:rsidR="00E76D8D" w:rsidRPr="001A4D94" w:rsidRDefault="00E76D8D" w:rsidP="00E76D8D">
      <w:pPr>
        <w:spacing w:before="120" w:after="120"/>
        <w:ind w:left="1701" w:hanging="425"/>
        <w:contextualSpacing/>
        <w:jc w:val="both"/>
        <w:rPr>
          <w:rFonts w:ascii="Arial" w:hAnsi="Arial" w:cs="Arial"/>
        </w:rPr>
      </w:pPr>
    </w:p>
    <w:p w14:paraId="064F3D10"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 xml:space="preserve">Responder por los daños o pérdidas causados a la </w:t>
      </w:r>
      <w:r w:rsidRPr="001A4D94">
        <w:rPr>
          <w:rFonts w:ascii="Arial" w:hAnsi="Arial" w:cs="Arial"/>
          <w:b/>
        </w:rPr>
        <w:t>ENTIDAD</w:t>
      </w:r>
      <w:r w:rsidRPr="001A4D94">
        <w:rPr>
          <w:rFonts w:ascii="Arial" w:hAnsi="Arial" w:cs="Arial"/>
        </w:rPr>
        <w:t xml:space="preserve"> o a terceros, resultantes de acción u omisión en la ejecución de los Servicios.</w:t>
      </w:r>
    </w:p>
    <w:p w14:paraId="28E653E6" w14:textId="77777777" w:rsidR="00E76D8D" w:rsidRPr="001A4D94" w:rsidRDefault="00E76D8D" w:rsidP="00E76D8D">
      <w:pPr>
        <w:spacing w:before="120" w:after="120"/>
        <w:ind w:left="1701" w:hanging="425"/>
        <w:contextualSpacing/>
        <w:jc w:val="both"/>
        <w:rPr>
          <w:rFonts w:ascii="Arial" w:hAnsi="Arial" w:cs="Arial"/>
        </w:rPr>
      </w:pPr>
    </w:p>
    <w:p w14:paraId="272D642A"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13686F49" w14:textId="77777777" w:rsidR="00E76D8D" w:rsidRPr="001A4D94" w:rsidRDefault="00E76D8D" w:rsidP="00E76D8D">
      <w:pPr>
        <w:spacing w:before="120" w:after="120"/>
        <w:ind w:left="1701" w:hanging="425"/>
        <w:contextualSpacing/>
        <w:jc w:val="both"/>
        <w:rPr>
          <w:rFonts w:ascii="Arial" w:hAnsi="Arial" w:cs="Arial"/>
        </w:rPr>
      </w:pPr>
    </w:p>
    <w:p w14:paraId="2881F6B3"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A4D94">
        <w:rPr>
          <w:rFonts w:ascii="Arial" w:hAnsi="Arial" w:cs="Arial"/>
          <w:b/>
        </w:rPr>
        <w:t>ENTIDAD</w:t>
      </w:r>
      <w:r w:rsidRPr="001A4D94">
        <w:rPr>
          <w:rFonts w:ascii="Arial" w:hAnsi="Arial" w:cs="Arial"/>
        </w:rPr>
        <w:t xml:space="preserve"> de cualquier reclamo. </w:t>
      </w:r>
    </w:p>
    <w:p w14:paraId="1CE1E6D4" w14:textId="77777777" w:rsidR="00E76D8D" w:rsidRPr="001A4D94" w:rsidRDefault="00E76D8D" w:rsidP="00E76D8D">
      <w:pPr>
        <w:spacing w:before="120" w:after="120"/>
        <w:ind w:left="1701" w:hanging="425"/>
        <w:contextualSpacing/>
        <w:jc w:val="both"/>
        <w:rPr>
          <w:rFonts w:ascii="Arial" w:hAnsi="Arial" w:cs="Arial"/>
        </w:rPr>
      </w:pPr>
    </w:p>
    <w:p w14:paraId="21611687"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1A4D94">
        <w:rPr>
          <w:rFonts w:ascii="Arial" w:hAnsi="Arial" w:cs="Arial"/>
          <w:b/>
        </w:rPr>
        <w:t>ENTIDAD</w:t>
      </w:r>
      <w:r w:rsidRPr="001A4D94">
        <w:rPr>
          <w:rFonts w:ascii="Arial" w:hAnsi="Arial" w:cs="Arial"/>
        </w:rPr>
        <w:t xml:space="preserve"> podrá pedir al </w:t>
      </w:r>
      <w:r w:rsidRPr="001A4D94">
        <w:rPr>
          <w:rFonts w:ascii="Arial" w:hAnsi="Arial" w:cs="Arial"/>
          <w:b/>
        </w:rPr>
        <w:t>CONTRATISTA</w:t>
      </w:r>
      <w:r w:rsidRPr="001A4D94">
        <w:rPr>
          <w:rFonts w:ascii="Arial" w:hAnsi="Arial" w:cs="Arial"/>
        </w:rPr>
        <w:t xml:space="preserve"> en cualquier momento, dentro del término del presente Contrato, una declaración que certifique el cumplimiento de la presente obligación.</w:t>
      </w:r>
    </w:p>
    <w:p w14:paraId="24AA05C6" w14:textId="77777777" w:rsidR="00E76D8D" w:rsidRPr="001A4D94" w:rsidRDefault="00E76D8D" w:rsidP="00E76D8D">
      <w:pPr>
        <w:spacing w:before="120" w:after="120"/>
        <w:ind w:left="1701" w:hanging="425"/>
        <w:contextualSpacing/>
        <w:jc w:val="both"/>
        <w:rPr>
          <w:rFonts w:ascii="Arial" w:hAnsi="Arial" w:cs="Arial"/>
        </w:rPr>
      </w:pPr>
    </w:p>
    <w:p w14:paraId="29AC3068"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4DC9D774" w14:textId="77777777" w:rsidR="00E76D8D" w:rsidRPr="001A4D94" w:rsidRDefault="00E76D8D" w:rsidP="00E76D8D">
      <w:pPr>
        <w:spacing w:before="120" w:after="120"/>
        <w:ind w:left="1701" w:hanging="425"/>
        <w:contextualSpacing/>
        <w:jc w:val="both"/>
        <w:rPr>
          <w:rFonts w:ascii="Arial" w:hAnsi="Arial" w:cs="Arial"/>
        </w:rPr>
      </w:pPr>
    </w:p>
    <w:p w14:paraId="535B5687"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72136DA1" w14:textId="77777777" w:rsidR="00E76D8D" w:rsidRPr="001A4D94" w:rsidRDefault="00E76D8D" w:rsidP="00E76D8D">
      <w:pPr>
        <w:spacing w:before="120" w:after="120"/>
        <w:ind w:left="1701" w:hanging="425"/>
        <w:contextualSpacing/>
        <w:jc w:val="both"/>
        <w:rPr>
          <w:rFonts w:ascii="Arial" w:hAnsi="Arial" w:cs="Arial"/>
        </w:rPr>
      </w:pPr>
    </w:p>
    <w:p w14:paraId="6E61AB9A"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Cumplir las leyes vigentes y los padrones de la industria sobre el horario de trabajo. Todo servicio ejecutado en horas extras, debe ser remunerado o compensado, respetando las normas vigentes.</w:t>
      </w:r>
    </w:p>
    <w:p w14:paraId="3401255D" w14:textId="77777777" w:rsidR="00E76D8D" w:rsidRPr="001A4D94" w:rsidRDefault="00E76D8D" w:rsidP="00E76D8D">
      <w:pPr>
        <w:spacing w:before="120" w:after="120"/>
        <w:ind w:left="1701" w:hanging="425"/>
        <w:contextualSpacing/>
        <w:jc w:val="both"/>
        <w:rPr>
          <w:rFonts w:ascii="Arial" w:hAnsi="Arial" w:cs="Arial"/>
        </w:rPr>
      </w:pPr>
    </w:p>
    <w:p w14:paraId="2B032259"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Los sueldos pagados a los trabajadores deben obedecer como mínimo, a lo establecido en la Ley Aplicable.</w:t>
      </w:r>
    </w:p>
    <w:p w14:paraId="324987B3" w14:textId="77777777" w:rsidR="00E76D8D" w:rsidRPr="001A4D94" w:rsidRDefault="00E76D8D" w:rsidP="00E76D8D">
      <w:pPr>
        <w:spacing w:before="120" w:after="120"/>
        <w:ind w:left="1701" w:hanging="425"/>
        <w:contextualSpacing/>
        <w:jc w:val="both"/>
        <w:rPr>
          <w:rFonts w:ascii="Arial" w:hAnsi="Arial" w:cs="Arial"/>
        </w:rPr>
      </w:pPr>
    </w:p>
    <w:p w14:paraId="49E7AFEC"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 xml:space="preserve">Responsabilizarse por obtener a su costo todas las licencias y autorizaciones de conformidad a la Ley Aplicable con relación a este Contrato y los registros que le exija la </w:t>
      </w:r>
      <w:r w:rsidRPr="001A4D94">
        <w:rPr>
          <w:rFonts w:ascii="Arial" w:hAnsi="Arial" w:cs="Arial"/>
          <w:b/>
        </w:rPr>
        <w:t xml:space="preserve">ENTIDAD </w:t>
      </w:r>
      <w:r w:rsidRPr="001A4D94">
        <w:rPr>
          <w:rFonts w:ascii="Arial" w:hAnsi="Arial" w:cs="Arial"/>
        </w:rPr>
        <w:t>en conformidad al Contrato.</w:t>
      </w:r>
    </w:p>
    <w:p w14:paraId="5854DF07" w14:textId="77777777" w:rsidR="00E76D8D" w:rsidRPr="001A4D94" w:rsidRDefault="00E76D8D" w:rsidP="00E76D8D">
      <w:pPr>
        <w:spacing w:before="120" w:after="120"/>
        <w:ind w:left="1701" w:hanging="425"/>
        <w:contextualSpacing/>
        <w:jc w:val="both"/>
        <w:rPr>
          <w:rFonts w:ascii="Arial" w:hAnsi="Arial" w:cs="Arial"/>
        </w:rPr>
      </w:pPr>
    </w:p>
    <w:p w14:paraId="4AFCF7C5"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 xml:space="preserve">Cumplir la legislación laboral y social vigente en el Estado Plurinacional de Bolivia y será también responsable de dicho cumplimiento por parte de sus subcontratistas. </w:t>
      </w:r>
    </w:p>
    <w:p w14:paraId="65BA0D71" w14:textId="77777777" w:rsidR="00E76D8D" w:rsidRPr="001A4D94" w:rsidRDefault="00E76D8D" w:rsidP="00E76D8D">
      <w:pPr>
        <w:spacing w:before="120" w:after="120"/>
        <w:ind w:left="1701" w:hanging="425"/>
        <w:contextualSpacing/>
        <w:jc w:val="both"/>
        <w:rPr>
          <w:rFonts w:ascii="Arial" w:hAnsi="Arial" w:cs="Arial"/>
        </w:rPr>
      </w:pPr>
    </w:p>
    <w:p w14:paraId="2DA28FD4" w14:textId="77777777" w:rsidR="00E76D8D" w:rsidRPr="001A4D94" w:rsidRDefault="00E76D8D" w:rsidP="00F804E3">
      <w:pPr>
        <w:numPr>
          <w:ilvl w:val="0"/>
          <w:numId w:val="47"/>
        </w:numPr>
        <w:tabs>
          <w:tab w:val="left" w:pos="1701"/>
        </w:tabs>
        <w:spacing w:before="120" w:after="120"/>
        <w:ind w:left="1701" w:hanging="425"/>
        <w:contextualSpacing/>
        <w:jc w:val="both"/>
        <w:rPr>
          <w:rFonts w:ascii="Arial" w:hAnsi="Arial" w:cs="Arial"/>
        </w:rPr>
      </w:pPr>
      <w:r w:rsidRPr="001A4D94">
        <w:rPr>
          <w:rFonts w:ascii="Arial" w:hAnsi="Arial" w:cs="Arial"/>
        </w:rPr>
        <w:t xml:space="preserve">Mantener a la </w:t>
      </w:r>
      <w:r w:rsidRPr="001A4D94">
        <w:rPr>
          <w:rFonts w:ascii="Arial" w:hAnsi="Arial" w:cs="Arial"/>
          <w:b/>
        </w:rPr>
        <w:t>ENTIDAD</w:t>
      </w:r>
      <w:r w:rsidRPr="001A4D94">
        <w:rPr>
          <w:rFonts w:ascii="Arial" w:hAnsi="Arial" w:cs="Arial"/>
        </w:rPr>
        <w:t xml:space="preserve"> exonerada contra cualquier multa o penalidad de cualquier tipo o naturaleza que fuera impuesta por causa de incumplimiento o infracción de la legislación laboral o social.</w:t>
      </w:r>
    </w:p>
    <w:p w14:paraId="50748172" w14:textId="77777777" w:rsidR="00E76D8D" w:rsidRPr="001A4D94" w:rsidRDefault="00E76D8D" w:rsidP="00E76D8D">
      <w:pPr>
        <w:spacing w:before="120" w:after="120"/>
        <w:ind w:left="1701" w:hanging="425"/>
        <w:contextualSpacing/>
        <w:jc w:val="both"/>
        <w:rPr>
          <w:rFonts w:ascii="Arial" w:hAnsi="Arial" w:cs="Arial"/>
        </w:rPr>
      </w:pPr>
    </w:p>
    <w:p w14:paraId="2096CC8E"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Asegurar que los contratos suscritos con subcontratistas contengan disposiciones que cumplan con las obligaciones laborales, sociales, ambientales y tributarias, además de la Ley Aplicable.</w:t>
      </w:r>
    </w:p>
    <w:p w14:paraId="54322AC4" w14:textId="77777777" w:rsidR="00E76D8D" w:rsidRPr="001A4D94" w:rsidRDefault="00E76D8D" w:rsidP="00E76D8D">
      <w:pPr>
        <w:spacing w:before="120" w:after="120"/>
        <w:ind w:left="1701" w:hanging="425"/>
        <w:contextualSpacing/>
        <w:jc w:val="both"/>
        <w:rPr>
          <w:rFonts w:ascii="Arial" w:hAnsi="Arial" w:cs="Arial"/>
        </w:rPr>
      </w:pPr>
    </w:p>
    <w:p w14:paraId="239F9079"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1A4D94">
        <w:rPr>
          <w:rFonts w:ascii="Arial" w:hAnsi="Arial" w:cs="Arial"/>
          <w:b/>
        </w:rPr>
        <w:t>CONTRATISTA</w:t>
      </w:r>
      <w:r w:rsidRPr="001A4D94">
        <w:rPr>
          <w:rFonts w:ascii="Arial" w:hAnsi="Arial" w:cs="Arial"/>
        </w:rPr>
        <w:t>.</w:t>
      </w:r>
    </w:p>
    <w:p w14:paraId="3B7641AE" w14:textId="77777777" w:rsidR="00E76D8D" w:rsidRPr="001A4D94" w:rsidRDefault="00E76D8D" w:rsidP="00E76D8D">
      <w:pPr>
        <w:spacing w:before="120" w:after="120"/>
        <w:ind w:left="1701" w:hanging="425"/>
        <w:contextualSpacing/>
        <w:jc w:val="both"/>
        <w:rPr>
          <w:rFonts w:ascii="Arial" w:hAnsi="Arial" w:cs="Arial"/>
        </w:rPr>
      </w:pPr>
    </w:p>
    <w:p w14:paraId="42C2943E"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 xml:space="preserve">Realizar el trabajo solicitado conforme a detalle y requerimiento realizado por la </w:t>
      </w:r>
      <w:r w:rsidRPr="001A4D94">
        <w:rPr>
          <w:rFonts w:ascii="Arial" w:hAnsi="Arial" w:cs="Arial"/>
          <w:b/>
        </w:rPr>
        <w:t>ENTIDAD</w:t>
      </w:r>
      <w:r w:rsidRPr="001A4D94">
        <w:rPr>
          <w:rFonts w:ascii="Arial" w:hAnsi="Arial" w:cs="Arial"/>
        </w:rPr>
        <w:t xml:space="preserve">. </w:t>
      </w:r>
    </w:p>
    <w:p w14:paraId="3DBDD4CF" w14:textId="77777777" w:rsidR="00E76D8D" w:rsidRPr="001A4D94" w:rsidRDefault="00E76D8D" w:rsidP="00E76D8D">
      <w:pPr>
        <w:spacing w:before="120" w:after="120"/>
        <w:ind w:left="1701"/>
        <w:contextualSpacing/>
        <w:jc w:val="both"/>
        <w:rPr>
          <w:rFonts w:ascii="Arial" w:hAnsi="Arial" w:cs="Arial"/>
        </w:rPr>
      </w:pPr>
    </w:p>
    <w:p w14:paraId="3699CB36" w14:textId="77777777" w:rsidR="00E76D8D" w:rsidRPr="001A4D94" w:rsidRDefault="00E76D8D" w:rsidP="00F804E3">
      <w:pPr>
        <w:numPr>
          <w:ilvl w:val="0"/>
          <w:numId w:val="47"/>
        </w:numPr>
        <w:spacing w:before="120" w:after="120"/>
        <w:ind w:left="1701" w:hanging="425"/>
        <w:contextualSpacing/>
        <w:jc w:val="both"/>
        <w:rPr>
          <w:rFonts w:ascii="Arial" w:hAnsi="Arial" w:cs="Arial"/>
        </w:rPr>
      </w:pPr>
      <w:r w:rsidRPr="001A4D94">
        <w:rPr>
          <w:rFonts w:ascii="Arial" w:hAnsi="Arial" w:cs="Arial"/>
        </w:rPr>
        <w:t>Las demás obligaciones y responsabilidades a su cargo que sin estar expresamente mencionadas, emerjan del presente Contrato.</w:t>
      </w:r>
    </w:p>
    <w:p w14:paraId="4515B16E" w14:textId="77777777" w:rsidR="00E76D8D" w:rsidRPr="001A4D94" w:rsidRDefault="00E76D8D" w:rsidP="00E76D8D">
      <w:pPr>
        <w:pStyle w:val="Ttulo41"/>
        <w:keepNext/>
        <w:keepLines/>
        <w:shd w:val="clear" w:color="auto" w:fill="auto"/>
        <w:spacing w:before="120" w:after="120" w:line="240" w:lineRule="auto"/>
        <w:ind w:right="20" w:firstLine="0"/>
        <w:jc w:val="both"/>
        <w:rPr>
          <w:rFonts w:ascii="Arial" w:hAnsi="Arial" w:cs="Arial"/>
          <w:sz w:val="20"/>
          <w:szCs w:val="20"/>
          <w:lang w:eastAsia="es-ES_tradnl"/>
        </w:rPr>
      </w:pPr>
      <w:bookmarkStart w:id="7" w:name="bookmark31"/>
      <w:r w:rsidRPr="001A4D94">
        <w:rPr>
          <w:rFonts w:ascii="Arial" w:hAnsi="Arial" w:cs="Arial"/>
          <w:sz w:val="20"/>
          <w:szCs w:val="20"/>
          <w:u w:val="single"/>
          <w:lang w:eastAsia="es-ES_tradnl"/>
        </w:rPr>
        <w:t>DECIMA SÉPTIMA.- (ASIGNACIÓN DEL ÁREA DE ESTUDIOS SÍSMICOS)</w:t>
      </w:r>
      <w:bookmarkEnd w:id="7"/>
    </w:p>
    <w:p w14:paraId="6C44A87E" w14:textId="77777777" w:rsidR="00E76D8D" w:rsidRPr="001A4D94" w:rsidRDefault="00E76D8D" w:rsidP="00E76D8D">
      <w:pPr>
        <w:pStyle w:val="Cuerpodeltexto1"/>
        <w:shd w:val="clear" w:color="auto" w:fill="auto"/>
        <w:spacing w:before="120" w:after="120" w:line="240" w:lineRule="auto"/>
        <w:ind w:right="20" w:firstLine="0"/>
        <w:jc w:val="both"/>
        <w:rPr>
          <w:rFonts w:ascii="Arial" w:hAnsi="Arial" w:cs="Arial"/>
          <w:sz w:val="20"/>
          <w:szCs w:val="20"/>
          <w:lang w:eastAsia="es-ES_tradnl"/>
        </w:rPr>
      </w:pP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seleccionará y asignará las áreas donde se llevará a cabo el levantamiento de Datos dentro del Área de Estudios Sísmicos. En caso que 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tuviera motivos </w:t>
      </w:r>
      <w:r w:rsidRPr="001A4D94">
        <w:rPr>
          <w:rStyle w:val="Cuerpodeltexto10pto2"/>
          <w:rFonts w:ascii="Arial" w:hAnsi="Arial" w:cs="Arial"/>
          <w:lang w:eastAsia="es-ES_tradnl"/>
        </w:rPr>
        <w:t xml:space="preserve">sanos y válidos para anticipar que las condiciones específicas de una cierta área o zona no </w:t>
      </w:r>
      <w:r w:rsidRPr="001A4D94">
        <w:rPr>
          <w:rFonts w:ascii="Arial" w:hAnsi="Arial" w:cs="Arial"/>
          <w:sz w:val="20"/>
          <w:szCs w:val="20"/>
          <w:lang w:eastAsia="es-ES_tradnl"/>
        </w:rPr>
        <w:t xml:space="preserve">permitirán operaciones seguras, 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de inmediato presentará una notificación a </w:t>
      </w: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Cualquier área en la cual </w:t>
      </w: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solicite el uso de los Equipos del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será considerada adecuada para admitir y permitir operaciones seguras.</w:t>
      </w:r>
    </w:p>
    <w:p w14:paraId="2100DA51" w14:textId="77777777" w:rsidR="00E76D8D" w:rsidRPr="001A4D94" w:rsidRDefault="00E76D8D" w:rsidP="00E76D8D">
      <w:pPr>
        <w:pStyle w:val="Cuerpodeltexto1"/>
        <w:shd w:val="clear" w:color="auto" w:fill="auto"/>
        <w:spacing w:before="120" w:after="120" w:line="240" w:lineRule="auto"/>
        <w:ind w:right="20" w:firstLine="0"/>
        <w:jc w:val="both"/>
        <w:rPr>
          <w:rFonts w:ascii="Arial" w:hAnsi="Arial" w:cs="Arial"/>
          <w:sz w:val="20"/>
          <w:szCs w:val="20"/>
          <w:lang w:eastAsia="es-ES_tradnl"/>
        </w:rPr>
      </w:pP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proporcionará al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los mapas base de una escala adecuada del Área de Estudios Sísmicos de manera que las operaciones puedan ser ejecutadas y llevadas a cabo eficientemente, y que los resultados de las mismas puedan ser </w:t>
      </w:r>
      <w:proofErr w:type="spellStart"/>
      <w:r w:rsidRPr="001A4D94">
        <w:rPr>
          <w:rFonts w:ascii="Arial" w:hAnsi="Arial" w:cs="Arial"/>
          <w:sz w:val="20"/>
          <w:szCs w:val="20"/>
          <w:lang w:eastAsia="es-ES_tradnl"/>
        </w:rPr>
        <w:t>ploteados</w:t>
      </w:r>
      <w:proofErr w:type="spellEnd"/>
      <w:r w:rsidRPr="001A4D94">
        <w:rPr>
          <w:rFonts w:ascii="Arial" w:hAnsi="Arial" w:cs="Arial"/>
          <w:sz w:val="20"/>
          <w:szCs w:val="20"/>
          <w:lang w:eastAsia="es-ES_tradnl"/>
        </w:rPr>
        <w:t xml:space="preserve"> en dichos mapas. Dichos mapas serán devueltos a </w:t>
      </w:r>
      <w:r w:rsidRPr="001A4D94">
        <w:rPr>
          <w:rFonts w:ascii="Arial" w:hAnsi="Arial" w:cs="Arial"/>
          <w:sz w:val="20"/>
          <w:szCs w:val="20"/>
          <w:lang w:eastAsia="x-none"/>
        </w:rPr>
        <w:t xml:space="preserve">la </w:t>
      </w:r>
      <w:r w:rsidRPr="001A4D94">
        <w:rPr>
          <w:rFonts w:ascii="Arial" w:hAnsi="Arial" w:cs="Arial"/>
          <w:b/>
          <w:sz w:val="20"/>
          <w:szCs w:val="20"/>
          <w:lang w:eastAsia="x-none"/>
        </w:rPr>
        <w:t>ENTIDAD</w:t>
      </w:r>
      <w:r w:rsidRPr="001A4D94">
        <w:rPr>
          <w:rFonts w:ascii="Arial" w:hAnsi="Arial" w:cs="Arial"/>
          <w:b/>
          <w:sz w:val="20"/>
          <w:szCs w:val="20"/>
          <w:lang w:eastAsia="es-ES_tradnl"/>
        </w:rPr>
        <w:t xml:space="preserve"> </w:t>
      </w:r>
      <w:r w:rsidRPr="001A4D94">
        <w:rPr>
          <w:rFonts w:ascii="Arial" w:hAnsi="Arial" w:cs="Arial"/>
          <w:sz w:val="20"/>
          <w:szCs w:val="20"/>
          <w:lang w:eastAsia="es-ES_tradnl"/>
        </w:rPr>
        <w:t xml:space="preserve">una vez concluido el levantamiento y ninguna copia podrá ser retenida por el </w:t>
      </w:r>
      <w:r w:rsidRPr="001A4D94">
        <w:rPr>
          <w:rFonts w:ascii="Arial" w:hAnsi="Arial" w:cs="Arial"/>
          <w:b/>
          <w:sz w:val="20"/>
          <w:szCs w:val="20"/>
          <w:lang w:eastAsia="es-ES_tradnl"/>
        </w:rPr>
        <w:t>CONTRATISTA</w:t>
      </w:r>
      <w:r w:rsidRPr="001A4D94">
        <w:rPr>
          <w:rFonts w:ascii="Arial" w:hAnsi="Arial" w:cs="Arial"/>
          <w:sz w:val="20"/>
          <w:szCs w:val="20"/>
          <w:lang w:eastAsia="es-ES_tradnl"/>
        </w:rPr>
        <w:t>.</w:t>
      </w:r>
    </w:p>
    <w:p w14:paraId="38C428AC" w14:textId="77777777" w:rsidR="00E76D8D" w:rsidRPr="001A4D94" w:rsidRDefault="00E76D8D" w:rsidP="00E76D8D">
      <w:pPr>
        <w:pStyle w:val="Cuerpodeltexto1"/>
        <w:shd w:val="clear" w:color="auto" w:fill="auto"/>
        <w:tabs>
          <w:tab w:val="left" w:pos="1212"/>
        </w:tabs>
        <w:spacing w:before="120" w:after="120" w:line="240" w:lineRule="auto"/>
        <w:ind w:right="20" w:firstLine="0"/>
        <w:jc w:val="both"/>
        <w:rPr>
          <w:rFonts w:ascii="Arial" w:hAnsi="Arial" w:cs="Arial"/>
          <w:b/>
          <w:sz w:val="20"/>
          <w:szCs w:val="20"/>
          <w:u w:val="single"/>
          <w:lang w:eastAsia="es-ES_tradnl"/>
        </w:rPr>
      </w:pPr>
      <w:r w:rsidRPr="001A4D94">
        <w:rPr>
          <w:rFonts w:ascii="Arial" w:hAnsi="Arial" w:cs="Arial"/>
          <w:b/>
          <w:sz w:val="20"/>
          <w:szCs w:val="20"/>
          <w:u w:val="single"/>
          <w:lang w:eastAsia="es-ES_tradnl"/>
        </w:rPr>
        <w:t>DÉCIMA OCTAVA.- (DISPOSICIONES DE SALUD, SEGURIDAD Y MEDIOAMBIENTE)</w:t>
      </w:r>
    </w:p>
    <w:p w14:paraId="585920C1" w14:textId="77777777" w:rsidR="00E76D8D" w:rsidRPr="001A4D94" w:rsidRDefault="00E76D8D" w:rsidP="00E76D8D">
      <w:pPr>
        <w:pStyle w:val="Cuerpodeltexto1"/>
        <w:shd w:val="clear" w:color="auto" w:fill="auto"/>
        <w:spacing w:before="120" w:after="120" w:line="240" w:lineRule="auto"/>
        <w:ind w:left="20" w:right="20" w:firstLine="0"/>
        <w:jc w:val="both"/>
        <w:rPr>
          <w:rFonts w:ascii="Arial" w:hAnsi="Arial" w:cs="Arial"/>
          <w:sz w:val="20"/>
          <w:szCs w:val="20"/>
          <w:lang w:eastAsia="es-ES_tradnl"/>
        </w:rPr>
      </w:pP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dará la mayor importancia a las cuestiones de salud, seguridad y medio ambiente y requiere que 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y sus</w:t>
      </w:r>
      <w:r>
        <w:rPr>
          <w:rFonts w:ascii="Arial" w:hAnsi="Arial" w:cs="Arial"/>
          <w:sz w:val="20"/>
          <w:szCs w:val="20"/>
          <w:lang w:eastAsia="es-ES_tradnl"/>
        </w:rPr>
        <w:t xml:space="preserve"> s</w:t>
      </w:r>
      <w:r w:rsidRPr="001A4D94">
        <w:rPr>
          <w:rFonts w:ascii="Arial" w:hAnsi="Arial" w:cs="Arial"/>
          <w:sz w:val="20"/>
          <w:szCs w:val="20"/>
          <w:lang w:eastAsia="es-ES_tradnl"/>
        </w:rPr>
        <w:t xml:space="preserve">ubcontratistas de cualquier nivel se adhieran y adopten </w:t>
      </w:r>
      <w:r w:rsidRPr="001A4D94">
        <w:rPr>
          <w:rFonts w:ascii="Arial" w:hAnsi="Arial" w:cs="Arial"/>
          <w:sz w:val="20"/>
          <w:szCs w:val="20"/>
          <w:lang w:eastAsia="es-ES_tradnl"/>
        </w:rPr>
        <w:lastRenderedPageBreak/>
        <w:t xml:space="preserve">activamente adhiriéndose a las más elevadas normas de desempeño de salud, seguridad y medio ambiente, conforme a lo establecido en el Anexo </w:t>
      </w:r>
      <w:r w:rsidRPr="0050066D">
        <w:rPr>
          <w:rFonts w:ascii="Arial" w:hAnsi="Arial" w:cs="Arial"/>
          <w:sz w:val="20"/>
          <w:szCs w:val="20"/>
          <w:highlight w:val="yellow"/>
          <w:lang w:eastAsia="es-ES_tradnl"/>
        </w:rPr>
        <w:t>K</w:t>
      </w:r>
      <w:r w:rsidRPr="001A4D94">
        <w:rPr>
          <w:rFonts w:ascii="Arial" w:hAnsi="Arial" w:cs="Arial"/>
          <w:sz w:val="20"/>
          <w:szCs w:val="20"/>
          <w:lang w:eastAsia="es-ES_tradnl"/>
        </w:rPr>
        <w:t xml:space="preserve"> “Disposiciones de Medio Ambiente</w:t>
      </w:r>
      <w:r>
        <w:rPr>
          <w:rFonts w:ascii="Arial" w:hAnsi="Arial" w:cs="Arial"/>
          <w:sz w:val="20"/>
          <w:szCs w:val="20"/>
          <w:lang w:eastAsia="es-ES_tradnl"/>
        </w:rPr>
        <w:t xml:space="preserve"> y Relaciones</w:t>
      </w:r>
      <w:r w:rsidRPr="001A4D94">
        <w:rPr>
          <w:rFonts w:ascii="Arial" w:hAnsi="Arial" w:cs="Arial"/>
          <w:sz w:val="20"/>
          <w:szCs w:val="20"/>
          <w:lang w:eastAsia="es-ES_tradnl"/>
        </w:rPr>
        <w:t xml:space="preserve">”, Anexo </w:t>
      </w:r>
      <w:r>
        <w:rPr>
          <w:rFonts w:ascii="Arial" w:hAnsi="Arial" w:cs="Arial"/>
          <w:sz w:val="20"/>
          <w:szCs w:val="20"/>
          <w:highlight w:val="yellow"/>
          <w:lang w:eastAsia="es-ES_tradnl"/>
        </w:rPr>
        <w:t>L</w:t>
      </w:r>
      <w:r w:rsidRPr="001A4D94">
        <w:rPr>
          <w:rFonts w:ascii="Arial" w:hAnsi="Arial" w:cs="Arial"/>
          <w:sz w:val="20"/>
          <w:szCs w:val="20"/>
          <w:lang w:eastAsia="es-ES_tradnl"/>
        </w:rPr>
        <w:t xml:space="preserve"> “Aspectos técnicos operativos de medio ambiente”, Anexo </w:t>
      </w:r>
      <w:r w:rsidRPr="0050066D">
        <w:rPr>
          <w:rFonts w:ascii="Arial" w:hAnsi="Arial" w:cs="Arial"/>
          <w:sz w:val="20"/>
          <w:szCs w:val="20"/>
          <w:highlight w:val="yellow"/>
          <w:lang w:eastAsia="es-ES_tradnl"/>
        </w:rPr>
        <w:t>M</w:t>
      </w:r>
      <w:r w:rsidRPr="001A4D94">
        <w:rPr>
          <w:rFonts w:ascii="Arial" w:hAnsi="Arial" w:cs="Arial"/>
          <w:sz w:val="20"/>
          <w:szCs w:val="20"/>
          <w:lang w:eastAsia="es-ES_tradnl"/>
        </w:rPr>
        <w:t xml:space="preserve"> “Aspectos operativos de relacionamiento comunitario” y Anexo </w:t>
      </w:r>
      <w:r w:rsidRPr="0050066D">
        <w:rPr>
          <w:rFonts w:ascii="Arial" w:hAnsi="Arial" w:cs="Arial"/>
          <w:sz w:val="20"/>
          <w:szCs w:val="20"/>
          <w:highlight w:val="yellow"/>
          <w:lang w:eastAsia="es-ES_tradnl"/>
        </w:rPr>
        <w:t>N</w:t>
      </w:r>
      <w:r w:rsidRPr="001A4D94">
        <w:rPr>
          <w:rFonts w:ascii="Arial" w:hAnsi="Arial" w:cs="Arial"/>
          <w:sz w:val="20"/>
          <w:szCs w:val="20"/>
          <w:lang w:eastAsia="es-ES_tradnl"/>
        </w:rPr>
        <w:t xml:space="preserve"> “Aspectos operativos de seguridad y salud ocupacional”, de los Términos de Referencia. </w:t>
      </w:r>
    </w:p>
    <w:p w14:paraId="6E4A76E2" w14:textId="77777777" w:rsidR="00E76D8D" w:rsidRPr="001A4D94" w:rsidRDefault="00E76D8D" w:rsidP="00E76D8D">
      <w:pPr>
        <w:pStyle w:val="Cuerpodeltexto1"/>
        <w:shd w:val="clear" w:color="auto" w:fill="auto"/>
        <w:tabs>
          <w:tab w:val="left" w:pos="1215"/>
        </w:tabs>
        <w:spacing w:before="120" w:after="120" w:line="240" w:lineRule="auto"/>
        <w:ind w:right="20" w:firstLine="0"/>
        <w:jc w:val="both"/>
        <w:rPr>
          <w:rFonts w:ascii="Arial" w:hAnsi="Arial" w:cs="Arial"/>
          <w:sz w:val="20"/>
          <w:szCs w:val="20"/>
        </w:rPr>
      </w:pPr>
      <w:r w:rsidRPr="001A4D94">
        <w:rPr>
          <w:rFonts w:ascii="Arial" w:hAnsi="Arial" w:cs="Arial"/>
          <w:sz w:val="20"/>
          <w:szCs w:val="20"/>
          <w:lang w:eastAsia="es-ES_tradnl"/>
        </w:rPr>
        <w:t xml:space="preserve">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cumplirá con sus propias prácticas y procedimientos de salud, seguridad y medio ambiente, pero acatará y cumplirá con los requerimientos de salud, seguridad y medio ambiente específicos a los Servicios, cumpliendo la Ley Aplicable. El incumplimiento de la Ley Aplicable, será tomado como una causa justificada para la terminación del Contrato sin ninguna penalidad financiera o inicio de acción judicial a </w:t>
      </w:r>
      <w:r w:rsidRPr="001A4D94">
        <w:rPr>
          <w:rFonts w:ascii="Arial" w:hAnsi="Arial" w:cs="Arial"/>
          <w:sz w:val="20"/>
          <w:szCs w:val="20"/>
          <w:lang w:eastAsia="x-none"/>
        </w:rPr>
        <w:t xml:space="preserve">la </w:t>
      </w:r>
      <w:r w:rsidRPr="001A4D94">
        <w:rPr>
          <w:rFonts w:ascii="Arial" w:hAnsi="Arial" w:cs="Arial"/>
          <w:b/>
          <w:sz w:val="20"/>
          <w:szCs w:val="20"/>
          <w:lang w:eastAsia="x-none"/>
        </w:rPr>
        <w:t>ENTIDAD</w:t>
      </w:r>
      <w:r w:rsidRPr="001A4D94">
        <w:rPr>
          <w:rFonts w:ascii="Arial" w:hAnsi="Arial" w:cs="Arial"/>
          <w:sz w:val="20"/>
          <w:szCs w:val="20"/>
          <w:lang w:eastAsia="es-ES_tradnl"/>
        </w:rPr>
        <w:t>.</w:t>
      </w:r>
    </w:p>
    <w:p w14:paraId="39BFB616" w14:textId="77777777" w:rsidR="00E76D8D" w:rsidRPr="001A4D94" w:rsidRDefault="00E76D8D" w:rsidP="00E76D8D">
      <w:pPr>
        <w:pStyle w:val="Cuerpodeltexto1"/>
        <w:shd w:val="clear" w:color="auto" w:fill="auto"/>
        <w:tabs>
          <w:tab w:val="left" w:pos="1219"/>
        </w:tabs>
        <w:spacing w:before="120" w:after="120" w:line="240" w:lineRule="auto"/>
        <w:ind w:right="20" w:firstLine="0"/>
        <w:jc w:val="both"/>
        <w:rPr>
          <w:rFonts w:ascii="Arial" w:hAnsi="Arial" w:cs="Arial"/>
          <w:sz w:val="20"/>
          <w:szCs w:val="20"/>
          <w:lang w:eastAsia="es-ES_tradnl"/>
        </w:rPr>
      </w:pPr>
      <w:r w:rsidRPr="001A4D94">
        <w:rPr>
          <w:rFonts w:ascii="Arial" w:hAnsi="Arial" w:cs="Arial"/>
          <w:sz w:val="20"/>
          <w:szCs w:val="20"/>
          <w:lang w:eastAsia="es-ES_tradnl"/>
        </w:rPr>
        <w:t xml:space="preserve">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se responsabili</w:t>
      </w:r>
      <w:r>
        <w:rPr>
          <w:rFonts w:ascii="Arial" w:hAnsi="Arial" w:cs="Arial"/>
          <w:sz w:val="20"/>
          <w:szCs w:val="20"/>
          <w:lang w:eastAsia="es-ES_tradnl"/>
        </w:rPr>
        <w:t>zará de asegurar que todos los s</w:t>
      </w:r>
      <w:r w:rsidRPr="001A4D94">
        <w:rPr>
          <w:rFonts w:ascii="Arial" w:hAnsi="Arial" w:cs="Arial"/>
          <w:sz w:val="20"/>
          <w:szCs w:val="20"/>
          <w:lang w:eastAsia="es-ES_tradnl"/>
        </w:rPr>
        <w:t>ubcontratistas de cualquier nivel y el personal correspondiente de los mismos, tengan conocimiento, comprendan y operen en conformidad con los principios y requerimientos de las disposiciones de salud, seguridad y medio ambiente, y que estándares y normas similares también estén aplicándose en los sistemas tanto de manejo como de d</w:t>
      </w:r>
      <w:r>
        <w:rPr>
          <w:rFonts w:ascii="Arial" w:hAnsi="Arial" w:cs="Arial"/>
          <w:sz w:val="20"/>
          <w:szCs w:val="20"/>
          <w:lang w:eastAsia="es-ES_tradnl"/>
        </w:rPr>
        <w:t>esempeño de los s</w:t>
      </w:r>
      <w:r w:rsidRPr="001A4D94">
        <w:rPr>
          <w:rFonts w:ascii="Arial" w:hAnsi="Arial" w:cs="Arial"/>
          <w:sz w:val="20"/>
          <w:szCs w:val="20"/>
          <w:lang w:eastAsia="es-ES_tradnl"/>
        </w:rPr>
        <w:t>ubcontratistas.</w:t>
      </w:r>
    </w:p>
    <w:p w14:paraId="0AB938BF" w14:textId="77777777" w:rsidR="00E76D8D" w:rsidRPr="001A4D94" w:rsidRDefault="00E76D8D" w:rsidP="00E76D8D">
      <w:pPr>
        <w:pStyle w:val="Ttulo41"/>
        <w:keepNext/>
        <w:keepLines/>
        <w:shd w:val="clear" w:color="auto" w:fill="auto"/>
        <w:spacing w:before="120" w:after="120" w:line="240" w:lineRule="auto"/>
        <w:ind w:left="20" w:firstLine="0"/>
        <w:jc w:val="both"/>
        <w:rPr>
          <w:rFonts w:ascii="Arial" w:hAnsi="Arial" w:cs="Arial"/>
          <w:sz w:val="20"/>
          <w:szCs w:val="20"/>
          <w:u w:val="single"/>
          <w:lang w:eastAsia="es-ES_tradnl"/>
        </w:rPr>
      </w:pPr>
      <w:bookmarkStart w:id="8" w:name="bookmark36"/>
      <w:r w:rsidRPr="001A4D94">
        <w:rPr>
          <w:rFonts w:ascii="Arial" w:hAnsi="Arial" w:cs="Arial"/>
          <w:sz w:val="20"/>
          <w:szCs w:val="20"/>
          <w:u w:val="single"/>
          <w:lang w:eastAsia="es-ES_tradnl"/>
        </w:rPr>
        <w:t>DÉCIMA NOVENA.- (POLUCIÓN Y CONTAMINACIÓN)</w:t>
      </w:r>
      <w:bookmarkEnd w:id="8"/>
    </w:p>
    <w:p w14:paraId="7EC2A730" w14:textId="77777777" w:rsidR="00E76D8D" w:rsidRPr="001A4D94" w:rsidRDefault="00E76D8D" w:rsidP="00E76D8D">
      <w:pPr>
        <w:widowControl w:val="0"/>
        <w:tabs>
          <w:tab w:val="left" w:pos="1843"/>
        </w:tabs>
        <w:spacing w:before="120" w:after="120"/>
        <w:jc w:val="both"/>
        <w:rPr>
          <w:rFonts w:ascii="Arial" w:hAnsi="Arial" w:cs="Arial"/>
        </w:rPr>
      </w:pPr>
      <w:r w:rsidRPr="001A4D94">
        <w:rPr>
          <w:rFonts w:ascii="Arial" w:hAnsi="Arial" w:cs="Arial"/>
          <w:lang w:eastAsia="es-ES_tradnl"/>
        </w:rPr>
        <w:t xml:space="preserve">El </w:t>
      </w:r>
      <w:r w:rsidRPr="001A4D94">
        <w:rPr>
          <w:rFonts w:ascii="Arial" w:hAnsi="Arial" w:cs="Arial"/>
          <w:b/>
          <w:lang w:eastAsia="es-ES_tradnl"/>
        </w:rPr>
        <w:t>CONTRATISTA</w:t>
      </w:r>
      <w:r w:rsidRPr="001A4D94">
        <w:rPr>
          <w:rFonts w:ascii="Arial" w:hAnsi="Arial" w:cs="Arial"/>
          <w:lang w:eastAsia="es-ES_tradnl"/>
        </w:rPr>
        <w:t xml:space="preserve"> acuerda </w:t>
      </w:r>
      <w:r w:rsidRPr="001A4D94">
        <w:rPr>
          <w:rFonts w:ascii="Arial" w:hAnsi="Arial" w:cs="Arial"/>
        </w:rPr>
        <w:t xml:space="preserve">que cumplirá con cualesquiera y todas Ley Aplicable, normas, reglamentos, el Anexo </w:t>
      </w:r>
      <w:r w:rsidRPr="0050066D">
        <w:rPr>
          <w:rFonts w:ascii="Arial" w:hAnsi="Arial" w:cs="Arial"/>
          <w:highlight w:val="yellow"/>
        </w:rPr>
        <w:t>L</w:t>
      </w:r>
      <w:r w:rsidRPr="001A4D94">
        <w:rPr>
          <w:rFonts w:ascii="Arial" w:hAnsi="Arial" w:cs="Arial"/>
        </w:rPr>
        <w:t xml:space="preserve"> – Aspectos Técnico Operativos de Medio Ambiente del presente Contrato y normas de las instancias gubernamentales con jurisdicción en vigencia en la actualidad o que podrían ser promulgadas durante la vigencia del Contrato, en relación con el control y prevención de la polución o contaminación ambiental. </w:t>
      </w:r>
    </w:p>
    <w:p w14:paraId="0C94D84C" w14:textId="77777777" w:rsidR="00E76D8D" w:rsidRPr="001A4D94" w:rsidRDefault="00E76D8D" w:rsidP="00E76D8D">
      <w:pPr>
        <w:widowControl w:val="0"/>
        <w:tabs>
          <w:tab w:val="left" w:pos="1843"/>
        </w:tabs>
        <w:spacing w:before="120" w:after="120"/>
        <w:jc w:val="both"/>
        <w:rPr>
          <w:rFonts w:ascii="Arial" w:hAnsi="Arial" w:cs="Arial"/>
        </w:rPr>
      </w:pPr>
      <w:r w:rsidRPr="001A4D94">
        <w:rPr>
          <w:rFonts w:ascii="Arial" w:hAnsi="Arial" w:cs="Arial"/>
        </w:rPr>
        <w:t xml:space="preserve">Sin limitar lo señalado, con el fin de promover los mismos, el </w:t>
      </w:r>
      <w:r w:rsidRPr="001A4D94">
        <w:rPr>
          <w:rFonts w:ascii="Arial" w:hAnsi="Arial" w:cs="Arial"/>
          <w:b/>
        </w:rPr>
        <w:t>CONTRATISTA</w:t>
      </w:r>
      <w:r w:rsidRPr="001A4D94">
        <w:rPr>
          <w:rFonts w:ascii="Arial" w:hAnsi="Arial" w:cs="Arial"/>
        </w:rPr>
        <w:t xml:space="preserve"> asegurará que su propio personal utilice y acate las más altas normas en vigencia o que prevalecen en la actualidad con respecto a los cuidados y las diligencias ejercidas para prevenir la eliminación ilícita de todos los desechos: aceite descartado, aguas servidas y otros materiales de desechos y descartables que podrían acumularse o sean causados debido a las operaciones del </w:t>
      </w:r>
      <w:r w:rsidRPr="001A4D94">
        <w:rPr>
          <w:rFonts w:ascii="Arial" w:hAnsi="Arial" w:cs="Arial"/>
          <w:b/>
        </w:rPr>
        <w:t>CONTRATISTA</w:t>
      </w:r>
      <w:r w:rsidRPr="001A4D94">
        <w:rPr>
          <w:rFonts w:ascii="Arial" w:hAnsi="Arial" w:cs="Arial"/>
        </w:rPr>
        <w:t xml:space="preserve"> o del desempeño y ejecución del Contrato.</w:t>
      </w:r>
    </w:p>
    <w:p w14:paraId="453A98D3" w14:textId="77777777" w:rsidR="00E76D8D" w:rsidRPr="001A4D94" w:rsidRDefault="00E76D8D" w:rsidP="00E76D8D">
      <w:pPr>
        <w:pStyle w:val="Cuerpodeltexto1"/>
        <w:shd w:val="clear" w:color="auto" w:fill="auto"/>
        <w:tabs>
          <w:tab w:val="left" w:pos="1201"/>
        </w:tabs>
        <w:spacing w:before="120" w:after="120" w:line="240" w:lineRule="auto"/>
        <w:ind w:right="20" w:firstLine="0"/>
        <w:jc w:val="both"/>
        <w:rPr>
          <w:rFonts w:ascii="Arial" w:hAnsi="Arial" w:cs="Arial"/>
          <w:sz w:val="20"/>
          <w:szCs w:val="20"/>
          <w:lang w:eastAsia="es-ES_tradnl"/>
        </w:rPr>
      </w:pPr>
      <w:r w:rsidRPr="001A4D94">
        <w:rPr>
          <w:rFonts w:ascii="Arial" w:hAnsi="Arial" w:cs="Arial"/>
          <w:sz w:val="20"/>
          <w:szCs w:val="20"/>
          <w:lang w:eastAsia="es-ES_tradnl"/>
        </w:rPr>
        <w:t xml:space="preserve">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presentará inmediatamente una notificación a </w:t>
      </w: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con respecto a cualquier polución, contaminación, pérdida, daño o perjuicio, reclamo, pretensión o demanda (o suceso que podría dar lugar a cualquiera de los mismos) como resultado de las operaciones ejecutadas conforme al presente Contrato, y de inmediato se encargará de llevar a cabo cualquier medida razonable de remediación o de protección a su cuenta y cargo de conformidad a lo indicado por </w:t>
      </w: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y las Normas Aplicables. </w:t>
      </w:r>
    </w:p>
    <w:p w14:paraId="7405BFD9" w14:textId="77777777" w:rsidR="00E76D8D" w:rsidRPr="001A4D94" w:rsidRDefault="00E76D8D" w:rsidP="00E76D8D">
      <w:pPr>
        <w:pStyle w:val="Cuerpodeltexto1"/>
        <w:shd w:val="clear" w:color="auto" w:fill="auto"/>
        <w:tabs>
          <w:tab w:val="left" w:pos="1201"/>
        </w:tabs>
        <w:spacing w:before="120" w:after="120" w:line="240" w:lineRule="auto"/>
        <w:ind w:right="20" w:firstLine="0"/>
        <w:jc w:val="both"/>
        <w:rPr>
          <w:rFonts w:ascii="Arial" w:hAnsi="Arial" w:cs="Arial"/>
          <w:sz w:val="20"/>
          <w:szCs w:val="20"/>
          <w:lang w:eastAsia="es-ES_tradnl"/>
        </w:rPr>
      </w:pPr>
      <w:r w:rsidRPr="001A4D94">
        <w:rPr>
          <w:rFonts w:ascii="Arial" w:hAnsi="Arial" w:cs="Arial"/>
          <w:sz w:val="20"/>
          <w:szCs w:val="20"/>
          <w:lang w:eastAsia="es-ES_tradnl"/>
        </w:rPr>
        <w:t xml:space="preserve">Sin liberarse de cualesquiera de sus obligaciones y cuando 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no procediera a llevar a cabo o realizar dichas obligaciones sin demora o retraso justificable, </w:t>
      </w: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podrá tomar parte en cualquier grado que ésta considere necesario para el control y retiro de cualquier polución, material vertido o descartado, derrame o contaminación que es responsabilidad del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conforme a las disposiciones que antecede, o que se debe a cualquier acto u omisión por parte del </w:t>
      </w:r>
      <w:r w:rsidRPr="001A4D94">
        <w:rPr>
          <w:rFonts w:ascii="Arial" w:hAnsi="Arial" w:cs="Arial"/>
          <w:b/>
          <w:sz w:val="20"/>
          <w:szCs w:val="20"/>
          <w:lang w:eastAsia="es-ES_tradnl"/>
        </w:rPr>
        <w:t>CONTRATISTA</w:t>
      </w:r>
      <w:r w:rsidRPr="001A4D94">
        <w:rPr>
          <w:rFonts w:ascii="Arial" w:hAnsi="Arial" w:cs="Arial"/>
          <w:sz w:val="20"/>
          <w:szCs w:val="20"/>
          <w:lang w:eastAsia="es-ES_tradnl"/>
        </w:rPr>
        <w:t>.</w:t>
      </w:r>
    </w:p>
    <w:p w14:paraId="1B9DE8F0" w14:textId="77777777" w:rsidR="00E76D8D" w:rsidRDefault="00E76D8D" w:rsidP="00E76D8D">
      <w:pPr>
        <w:pStyle w:val="Cuerpodeltexto1"/>
        <w:shd w:val="clear" w:color="auto" w:fill="auto"/>
        <w:spacing w:before="120" w:after="120" w:line="240" w:lineRule="auto"/>
        <w:ind w:left="20" w:right="20" w:firstLine="0"/>
        <w:jc w:val="both"/>
        <w:rPr>
          <w:rFonts w:ascii="Arial" w:hAnsi="Arial" w:cs="Arial"/>
          <w:sz w:val="20"/>
          <w:szCs w:val="20"/>
          <w:lang w:eastAsia="es-ES_tradnl"/>
        </w:rPr>
      </w:pPr>
      <w:r w:rsidRPr="001A4D94">
        <w:rPr>
          <w:rFonts w:ascii="Arial" w:hAnsi="Arial" w:cs="Arial"/>
          <w:sz w:val="20"/>
          <w:szCs w:val="20"/>
          <w:lang w:eastAsia="es-ES_tradnl"/>
        </w:rPr>
        <w:t xml:space="preserve">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reembolsará a </w:t>
      </w:r>
      <w:r w:rsidRPr="001A4D94">
        <w:rPr>
          <w:rFonts w:ascii="Arial" w:hAnsi="Arial" w:cs="Arial"/>
          <w:b/>
          <w:sz w:val="20"/>
          <w:szCs w:val="20"/>
          <w:lang w:eastAsia="x-none"/>
        </w:rPr>
        <w:t>la ENTIDAD</w:t>
      </w:r>
      <w:r w:rsidRPr="001A4D94">
        <w:rPr>
          <w:rFonts w:ascii="Arial" w:hAnsi="Arial" w:cs="Arial"/>
          <w:sz w:val="20"/>
          <w:szCs w:val="20"/>
          <w:lang w:eastAsia="es-ES_tradnl"/>
        </w:rPr>
        <w:t xml:space="preserve"> por concepto de los costos de los mismos ante la recepción de la factura proveniente de </w:t>
      </w: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el cual contará con el derecho de hacer una deducción de dicho costo de cualquier suma vencida y pagadera o que esté por vencerse y sea pagadera al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conforme al presente Contrato.</w:t>
      </w:r>
    </w:p>
    <w:p w14:paraId="13FDF178" w14:textId="77777777" w:rsidR="00E76D8D" w:rsidRPr="001A4D94" w:rsidRDefault="00E76D8D" w:rsidP="00E76D8D">
      <w:pPr>
        <w:spacing w:before="120" w:after="120"/>
        <w:jc w:val="both"/>
        <w:rPr>
          <w:rFonts w:ascii="Arial" w:hAnsi="Arial" w:cs="Arial"/>
        </w:rPr>
      </w:pPr>
      <w:r w:rsidRPr="001A4D94">
        <w:rPr>
          <w:rFonts w:ascii="Arial" w:hAnsi="Arial" w:cs="Arial"/>
          <w:b/>
          <w:u w:val="single"/>
        </w:rPr>
        <w:t>VIGÉSIMA.- (OBLIGACIONES DE LA ENTIDAD)</w:t>
      </w:r>
    </w:p>
    <w:p w14:paraId="10253781" w14:textId="77777777" w:rsidR="00E76D8D" w:rsidRPr="001A4D94" w:rsidRDefault="00E76D8D" w:rsidP="00E76D8D">
      <w:pPr>
        <w:spacing w:before="120" w:after="120"/>
        <w:ind w:firstLine="1"/>
        <w:jc w:val="both"/>
        <w:rPr>
          <w:rFonts w:ascii="Arial" w:hAnsi="Arial" w:cs="Arial"/>
        </w:rPr>
      </w:pPr>
      <w:r w:rsidRPr="001A4D94">
        <w:rPr>
          <w:rFonts w:ascii="Arial" w:hAnsi="Arial" w:cs="Arial"/>
        </w:rPr>
        <w:t xml:space="preserve">La </w:t>
      </w:r>
      <w:r w:rsidRPr="001A4D94">
        <w:rPr>
          <w:rFonts w:ascii="Arial" w:hAnsi="Arial" w:cs="Arial"/>
          <w:b/>
        </w:rPr>
        <w:t>ENTIDAD</w:t>
      </w:r>
      <w:r w:rsidRPr="001A4D94">
        <w:rPr>
          <w:rFonts w:ascii="Arial" w:hAnsi="Arial" w:cs="Arial"/>
        </w:rPr>
        <w:t xml:space="preserve"> se obliga en su sentido más amplio a cumplir con las siguientes obligaciones:</w:t>
      </w:r>
    </w:p>
    <w:p w14:paraId="7ECEF819" w14:textId="77777777" w:rsidR="00E76D8D" w:rsidRPr="001A4D94" w:rsidRDefault="00E76D8D" w:rsidP="00F804E3">
      <w:pPr>
        <w:pStyle w:val="Cuerpodeltexto1"/>
        <w:numPr>
          <w:ilvl w:val="0"/>
          <w:numId w:val="48"/>
        </w:numPr>
        <w:shd w:val="clear" w:color="auto" w:fill="auto"/>
        <w:tabs>
          <w:tab w:val="left" w:pos="1418"/>
        </w:tabs>
        <w:spacing w:before="120" w:after="120" w:line="240" w:lineRule="auto"/>
        <w:ind w:left="1418" w:right="20" w:hanging="284"/>
        <w:jc w:val="both"/>
        <w:rPr>
          <w:rFonts w:ascii="Arial" w:hAnsi="Arial" w:cs="Arial"/>
          <w:sz w:val="20"/>
          <w:szCs w:val="20"/>
        </w:rPr>
      </w:pPr>
      <w:r w:rsidRPr="001A4D94">
        <w:rPr>
          <w:rFonts w:ascii="Arial" w:hAnsi="Arial" w:cs="Arial"/>
          <w:sz w:val="20"/>
          <w:szCs w:val="20"/>
          <w:lang w:eastAsia="es-ES_tradnl"/>
        </w:rPr>
        <w:t>Cumplir y hacer cumplir todas las cláusulas y los Anexos del presente Contrato y las Normas Aplicables.</w:t>
      </w:r>
    </w:p>
    <w:p w14:paraId="6510C5AD" w14:textId="77777777" w:rsidR="00E76D8D" w:rsidRPr="001A4D94" w:rsidRDefault="00E76D8D" w:rsidP="00F804E3">
      <w:pPr>
        <w:pStyle w:val="Cuerpodeltexto1"/>
        <w:numPr>
          <w:ilvl w:val="0"/>
          <w:numId w:val="48"/>
        </w:numPr>
        <w:shd w:val="clear" w:color="auto" w:fill="auto"/>
        <w:tabs>
          <w:tab w:val="left" w:pos="1418"/>
        </w:tabs>
        <w:spacing w:before="120" w:after="120" w:line="240" w:lineRule="auto"/>
        <w:ind w:left="1418" w:right="20" w:hanging="284"/>
        <w:jc w:val="both"/>
        <w:rPr>
          <w:rFonts w:ascii="Arial" w:hAnsi="Arial" w:cs="Arial"/>
          <w:sz w:val="20"/>
          <w:szCs w:val="20"/>
        </w:rPr>
      </w:pPr>
      <w:r w:rsidRPr="001A4D94">
        <w:rPr>
          <w:rFonts w:ascii="Arial" w:hAnsi="Arial" w:cs="Arial"/>
          <w:sz w:val="20"/>
          <w:szCs w:val="20"/>
          <w:lang w:eastAsia="es-ES_tradnl"/>
        </w:rPr>
        <w:t xml:space="preserve">Efectuar los pagos de acuerdo al cronograma de pagos del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o rechazar los mismos, cuando no cumplan los requisitos del presente Contrato.</w:t>
      </w:r>
    </w:p>
    <w:p w14:paraId="4F7C5B95" w14:textId="77777777" w:rsidR="00E76D8D" w:rsidRPr="001A4D94" w:rsidRDefault="00E76D8D" w:rsidP="00F804E3">
      <w:pPr>
        <w:pStyle w:val="Cuerpodeltexto1"/>
        <w:numPr>
          <w:ilvl w:val="0"/>
          <w:numId w:val="48"/>
        </w:numPr>
        <w:shd w:val="clear" w:color="auto" w:fill="auto"/>
        <w:tabs>
          <w:tab w:val="left" w:pos="1418"/>
        </w:tabs>
        <w:spacing w:before="120" w:after="120" w:line="240" w:lineRule="auto"/>
        <w:ind w:left="1418" w:right="20" w:hanging="284"/>
        <w:jc w:val="both"/>
        <w:rPr>
          <w:rFonts w:ascii="Arial" w:hAnsi="Arial" w:cs="Arial"/>
          <w:sz w:val="20"/>
          <w:szCs w:val="20"/>
        </w:rPr>
      </w:pPr>
      <w:r w:rsidRPr="001A4D94">
        <w:rPr>
          <w:rFonts w:ascii="Arial" w:hAnsi="Arial" w:cs="Arial"/>
          <w:sz w:val="20"/>
          <w:szCs w:val="20"/>
        </w:rPr>
        <w:t xml:space="preserve">Efectuar pagos y retenciones impositivas sin perjuicio de las obligaciones tributarias del </w:t>
      </w:r>
      <w:r w:rsidRPr="001A4D94">
        <w:rPr>
          <w:rFonts w:ascii="Arial" w:hAnsi="Arial" w:cs="Arial"/>
          <w:b/>
          <w:sz w:val="20"/>
          <w:szCs w:val="20"/>
        </w:rPr>
        <w:t>CONTRATISTA</w:t>
      </w:r>
      <w:r w:rsidRPr="001A4D94">
        <w:rPr>
          <w:rFonts w:ascii="Arial" w:hAnsi="Arial" w:cs="Arial"/>
          <w:sz w:val="20"/>
          <w:szCs w:val="20"/>
        </w:rPr>
        <w:t>.</w:t>
      </w:r>
    </w:p>
    <w:p w14:paraId="70D245E2" w14:textId="77777777" w:rsidR="00E76D8D" w:rsidRPr="001A4D94" w:rsidRDefault="00E76D8D" w:rsidP="00F804E3">
      <w:pPr>
        <w:pStyle w:val="Cuerpodeltexto1"/>
        <w:numPr>
          <w:ilvl w:val="0"/>
          <w:numId w:val="48"/>
        </w:numPr>
        <w:shd w:val="clear" w:color="auto" w:fill="auto"/>
        <w:tabs>
          <w:tab w:val="left" w:pos="1418"/>
        </w:tabs>
        <w:spacing w:before="120" w:after="120" w:line="240" w:lineRule="auto"/>
        <w:ind w:left="1418" w:right="20" w:hanging="284"/>
        <w:jc w:val="both"/>
        <w:rPr>
          <w:rFonts w:ascii="Arial" w:hAnsi="Arial" w:cs="Arial"/>
          <w:sz w:val="20"/>
          <w:szCs w:val="20"/>
        </w:rPr>
      </w:pPr>
      <w:r w:rsidRPr="001A4D94">
        <w:rPr>
          <w:rFonts w:ascii="Arial" w:hAnsi="Arial" w:cs="Arial"/>
          <w:sz w:val="20"/>
          <w:szCs w:val="20"/>
          <w:lang w:eastAsia="es-ES_tradnl"/>
        </w:rPr>
        <w:t>Controlar la vigencia de las Garantías y ejecutarlas cuando corresponda.</w:t>
      </w:r>
    </w:p>
    <w:p w14:paraId="4DCFD860" w14:textId="77777777" w:rsidR="00E76D8D" w:rsidRPr="001A4D94" w:rsidRDefault="00E76D8D" w:rsidP="00E76D8D">
      <w:pPr>
        <w:pStyle w:val="Cuerpodeltexto1"/>
        <w:shd w:val="clear" w:color="auto" w:fill="auto"/>
        <w:tabs>
          <w:tab w:val="left" w:pos="5779"/>
        </w:tabs>
        <w:spacing w:before="120" w:after="120" w:line="240" w:lineRule="auto"/>
        <w:ind w:right="20" w:firstLine="0"/>
        <w:jc w:val="both"/>
        <w:rPr>
          <w:rFonts w:ascii="Arial" w:hAnsi="Arial" w:cs="Arial"/>
          <w:b/>
          <w:sz w:val="20"/>
          <w:szCs w:val="20"/>
          <w:u w:val="single"/>
          <w:lang w:eastAsia="es-ES_tradnl"/>
        </w:rPr>
      </w:pPr>
      <w:r w:rsidRPr="001A4D94">
        <w:rPr>
          <w:rFonts w:ascii="Arial" w:hAnsi="Arial" w:cs="Arial"/>
          <w:b/>
          <w:sz w:val="20"/>
          <w:szCs w:val="20"/>
          <w:u w:val="single"/>
          <w:lang w:eastAsia="es-ES_tradnl"/>
        </w:rPr>
        <w:lastRenderedPageBreak/>
        <w:t>VIGÉSIMA PRIMERA.- (SUSPENSIÓN)</w:t>
      </w:r>
    </w:p>
    <w:p w14:paraId="39ACBCA8" w14:textId="77777777" w:rsidR="00E76D8D" w:rsidRPr="001A4D94" w:rsidRDefault="00E76D8D" w:rsidP="00E76D8D">
      <w:pPr>
        <w:autoSpaceDE w:val="0"/>
        <w:autoSpaceDN w:val="0"/>
        <w:adjustRightInd w:val="0"/>
        <w:spacing w:before="120" w:after="120"/>
        <w:jc w:val="both"/>
        <w:rPr>
          <w:rFonts w:ascii="Arial" w:hAnsi="Arial" w:cs="Arial"/>
          <w:color w:val="000000"/>
        </w:rPr>
      </w:pPr>
      <w:r w:rsidRPr="001A4D94">
        <w:rPr>
          <w:rFonts w:ascii="Arial" w:hAnsi="Arial" w:cs="Arial"/>
          <w:color w:val="000000"/>
        </w:rPr>
        <w:t xml:space="preserve">El </w:t>
      </w:r>
      <w:r w:rsidRPr="001A4D94">
        <w:rPr>
          <w:rFonts w:ascii="Arial" w:hAnsi="Arial" w:cs="Arial"/>
          <w:b/>
          <w:color w:val="000000"/>
        </w:rPr>
        <w:t>CONSULTOR</w:t>
      </w:r>
      <w:r w:rsidRPr="001A4D94">
        <w:rPr>
          <w:rFonts w:ascii="Arial" w:hAnsi="Arial" w:cs="Arial"/>
          <w:color w:val="000000"/>
        </w:rPr>
        <w:t xml:space="preserve">, previa orden de la Contraparte, suspenderá la realización del Servicio cuando se detecte un riesgo, referido a salud, seguridad, medio ambiente, aspectos sociales u otros, requisitos previstos en el Contrato, y sus anexos y/o la Ley Aplicable, que tenga impacto en la ejecución del Servicio  y que requiera necesariamente de la suspensión para su subsanación. </w:t>
      </w:r>
    </w:p>
    <w:p w14:paraId="32CE5472" w14:textId="77777777" w:rsidR="00E76D8D" w:rsidRPr="001A4D94" w:rsidRDefault="00E76D8D" w:rsidP="00E76D8D">
      <w:pPr>
        <w:spacing w:before="120" w:after="120"/>
        <w:ind w:right="-7"/>
        <w:jc w:val="both"/>
        <w:outlineLvl w:val="5"/>
        <w:rPr>
          <w:rFonts w:ascii="Arial" w:hAnsi="Arial" w:cs="Arial"/>
        </w:rPr>
      </w:pPr>
      <w:r w:rsidRPr="001A4D94">
        <w:rPr>
          <w:rFonts w:ascii="Arial" w:hAnsi="Arial" w:cs="Arial"/>
        </w:rPr>
        <w:t xml:space="preserve">El </w:t>
      </w:r>
      <w:r w:rsidRPr="001A4D94">
        <w:rPr>
          <w:rFonts w:ascii="Arial" w:hAnsi="Arial" w:cs="Arial"/>
          <w:b/>
        </w:rPr>
        <w:t>CONSULTOR</w:t>
      </w:r>
      <w:r w:rsidRPr="001A4D94">
        <w:rPr>
          <w:rFonts w:ascii="Arial" w:hAnsi="Arial" w:cs="Arial"/>
        </w:rPr>
        <w:t xml:space="preserve"> asumirá todos los costos y tiempos incurridos por la suspensión producida. </w:t>
      </w:r>
    </w:p>
    <w:p w14:paraId="308A63F8" w14:textId="77777777" w:rsidR="00E76D8D" w:rsidRPr="001A4D94" w:rsidRDefault="00E76D8D" w:rsidP="00E76D8D">
      <w:pPr>
        <w:autoSpaceDE w:val="0"/>
        <w:autoSpaceDN w:val="0"/>
        <w:adjustRightInd w:val="0"/>
        <w:spacing w:before="120" w:after="120"/>
        <w:jc w:val="both"/>
        <w:rPr>
          <w:rFonts w:ascii="Arial" w:hAnsi="Arial" w:cs="Arial"/>
          <w:color w:val="000000"/>
        </w:rPr>
      </w:pPr>
      <w:r w:rsidRPr="001A4D94">
        <w:rPr>
          <w:rFonts w:ascii="Arial" w:hAnsi="Arial" w:cs="Arial"/>
          <w:color w:val="000000"/>
        </w:rPr>
        <w:t>En materia de suspensión del Servicio conforme a lo expresado, se seguirán las siguientes reglas:</w:t>
      </w:r>
    </w:p>
    <w:p w14:paraId="4829F0AB" w14:textId="77777777" w:rsidR="00E76D8D" w:rsidRPr="001A4D94" w:rsidRDefault="00E76D8D" w:rsidP="00F804E3">
      <w:pPr>
        <w:pStyle w:val="Prrafodelista"/>
        <w:numPr>
          <w:ilvl w:val="1"/>
          <w:numId w:val="49"/>
        </w:numPr>
        <w:spacing w:before="120" w:after="120"/>
        <w:ind w:right="-7"/>
        <w:contextualSpacing/>
        <w:jc w:val="both"/>
        <w:outlineLvl w:val="5"/>
        <w:rPr>
          <w:rFonts w:ascii="Arial" w:hAnsi="Arial" w:cs="Arial"/>
          <w:lang w:val="es-BO"/>
        </w:rPr>
      </w:pPr>
      <w:r w:rsidRPr="001A4D94">
        <w:rPr>
          <w:rFonts w:ascii="Arial" w:eastAsia="Calibri" w:hAnsi="Arial" w:cs="Arial"/>
          <w:color w:val="000000"/>
          <w:lang w:val="es-BO"/>
        </w:rPr>
        <w:t xml:space="preserve">La Contraparte </w:t>
      </w:r>
      <w:r w:rsidRPr="001A4D94">
        <w:rPr>
          <w:rFonts w:ascii="Arial" w:hAnsi="Arial" w:cs="Arial"/>
          <w:lang w:val="es-BO"/>
        </w:rPr>
        <w:t xml:space="preserve">podrá en cualquier momento luego de una suspensión ordenada bajo la presente cláusula, requerirle al </w:t>
      </w:r>
      <w:r w:rsidRPr="001A4D94">
        <w:rPr>
          <w:rFonts w:ascii="Arial" w:hAnsi="Arial" w:cs="Arial"/>
          <w:b/>
          <w:lang w:val="es-BO"/>
        </w:rPr>
        <w:t>CONSULTOR</w:t>
      </w:r>
      <w:r w:rsidRPr="001A4D94">
        <w:rPr>
          <w:rFonts w:ascii="Arial" w:hAnsi="Arial" w:cs="Arial"/>
          <w:lang w:val="es-BO"/>
        </w:rPr>
        <w:t xml:space="preserve"> mediante orden escrita que reanude el Servicio suspendido, </w:t>
      </w:r>
      <w:r w:rsidRPr="001A4D94">
        <w:rPr>
          <w:rFonts w:ascii="Arial" w:eastAsia="Calibri" w:hAnsi="Arial" w:cs="Arial"/>
          <w:color w:val="000000"/>
          <w:lang w:val="es-BO"/>
        </w:rPr>
        <w:t>una vez sea solucionado el evento que motivó la suspensión.</w:t>
      </w:r>
    </w:p>
    <w:p w14:paraId="0C02A638" w14:textId="77777777" w:rsidR="00E76D8D" w:rsidRPr="001A4D94" w:rsidRDefault="00E76D8D" w:rsidP="00E76D8D">
      <w:pPr>
        <w:pStyle w:val="Prrafodelista"/>
        <w:spacing w:before="120" w:after="120"/>
        <w:ind w:left="1440" w:right="-7"/>
        <w:contextualSpacing/>
        <w:jc w:val="both"/>
        <w:outlineLvl w:val="5"/>
        <w:rPr>
          <w:rFonts w:ascii="Arial" w:hAnsi="Arial" w:cs="Arial"/>
          <w:lang w:val="es-BO"/>
        </w:rPr>
      </w:pPr>
    </w:p>
    <w:p w14:paraId="5CAF5A81" w14:textId="77777777" w:rsidR="00E76D8D" w:rsidRPr="001A4D94" w:rsidRDefault="00E76D8D" w:rsidP="00F804E3">
      <w:pPr>
        <w:pStyle w:val="Prrafodelista"/>
        <w:numPr>
          <w:ilvl w:val="0"/>
          <w:numId w:val="49"/>
        </w:numPr>
        <w:spacing w:before="120" w:after="120"/>
        <w:ind w:left="1440" w:right="-7"/>
        <w:contextualSpacing/>
        <w:jc w:val="both"/>
        <w:outlineLvl w:val="5"/>
        <w:rPr>
          <w:rFonts w:ascii="Arial" w:hAnsi="Arial" w:cs="Arial"/>
          <w:lang w:val="es-BO"/>
        </w:rPr>
      </w:pPr>
      <w:r w:rsidRPr="001A4D94">
        <w:rPr>
          <w:rFonts w:ascii="Arial" w:eastAsia="Calibri" w:hAnsi="Arial" w:cs="Arial"/>
          <w:color w:val="000000"/>
          <w:lang w:val="es-BO"/>
        </w:rPr>
        <w:t xml:space="preserve">No obstante las demás disposiciones de esta cláusula, el </w:t>
      </w:r>
      <w:r w:rsidRPr="001A4D94">
        <w:rPr>
          <w:rFonts w:ascii="Arial" w:eastAsia="Calibri" w:hAnsi="Arial" w:cs="Arial"/>
          <w:b/>
          <w:color w:val="000000"/>
          <w:lang w:val="es-BO"/>
        </w:rPr>
        <w:t xml:space="preserve">CONSULTOR </w:t>
      </w:r>
      <w:r w:rsidRPr="001A4D94">
        <w:rPr>
          <w:rFonts w:ascii="Arial" w:eastAsia="Calibri" w:hAnsi="Arial" w:cs="Arial"/>
          <w:color w:val="000000"/>
          <w:lang w:val="es-BO"/>
        </w:rPr>
        <w:t xml:space="preserve"> no tendrá derecho a una prórroga de los plazos previstos para la ejecución del Servicio o de ninguna otra fecha límite de realización o a un aumento en el monto del Contrato, en la medida en que, la suspensión del Servicio resultase del incumplimiento evidente del </w:t>
      </w:r>
      <w:r w:rsidRPr="001A4D94">
        <w:rPr>
          <w:rFonts w:ascii="Arial" w:eastAsia="Calibri" w:hAnsi="Arial" w:cs="Arial"/>
          <w:b/>
          <w:color w:val="000000"/>
          <w:lang w:val="es-BO"/>
        </w:rPr>
        <w:t xml:space="preserve">CONSULTOR. </w:t>
      </w:r>
    </w:p>
    <w:p w14:paraId="4E2FEE7D" w14:textId="77777777" w:rsidR="00E76D8D" w:rsidRPr="001A4D94" w:rsidRDefault="00E76D8D" w:rsidP="00E76D8D">
      <w:pPr>
        <w:tabs>
          <w:tab w:val="left" w:pos="426"/>
        </w:tabs>
        <w:spacing w:before="120" w:after="120"/>
        <w:ind w:right="-7" w:hanging="993"/>
        <w:jc w:val="both"/>
        <w:outlineLvl w:val="5"/>
        <w:rPr>
          <w:rFonts w:ascii="Arial" w:hAnsi="Arial" w:cs="Arial"/>
          <w:bCs/>
        </w:rPr>
      </w:pPr>
      <w:r w:rsidRPr="001A4D94">
        <w:rPr>
          <w:rFonts w:ascii="Arial" w:hAnsi="Arial" w:cs="Arial"/>
        </w:rPr>
        <w:tab/>
        <w:t xml:space="preserve">Si la suspensión continuara por más de </w:t>
      </w:r>
      <w:r>
        <w:rPr>
          <w:rFonts w:ascii="Arial" w:hAnsi="Arial" w:cs="Arial"/>
        </w:rPr>
        <w:t>___________</w:t>
      </w:r>
      <w:r w:rsidRPr="001A4D94">
        <w:rPr>
          <w:rFonts w:ascii="Arial" w:hAnsi="Arial" w:cs="Arial"/>
        </w:rPr>
        <w:t xml:space="preserve"> (</w:t>
      </w:r>
      <w:r>
        <w:rPr>
          <w:rFonts w:ascii="Arial" w:hAnsi="Arial" w:cs="Arial"/>
        </w:rPr>
        <w:t>__________</w:t>
      </w:r>
      <w:r w:rsidRPr="001A4D94">
        <w:rPr>
          <w:rFonts w:ascii="Arial" w:hAnsi="Arial" w:cs="Arial"/>
        </w:rPr>
        <w:t xml:space="preserve">) días calendario, las Partes se reunirán para decidir de común acuerdo si extienden o resuelven el Contrato bajo las disposiciones de la </w:t>
      </w:r>
      <w:r w:rsidRPr="001A4D94">
        <w:rPr>
          <w:rFonts w:ascii="Arial" w:hAnsi="Arial" w:cs="Arial"/>
          <w:bCs/>
        </w:rPr>
        <w:t>cláusula (Terminación del Contrato).</w:t>
      </w:r>
    </w:p>
    <w:p w14:paraId="1FDD1345" w14:textId="77777777" w:rsidR="00E76D8D" w:rsidRPr="001A4D94" w:rsidRDefault="00E76D8D" w:rsidP="00E76D8D">
      <w:pPr>
        <w:pStyle w:val="Cuerpodeltexto1"/>
        <w:shd w:val="clear" w:color="auto" w:fill="auto"/>
        <w:tabs>
          <w:tab w:val="left" w:pos="1398"/>
        </w:tabs>
        <w:spacing w:before="120" w:after="120" w:line="240" w:lineRule="auto"/>
        <w:ind w:right="20" w:firstLine="0"/>
        <w:jc w:val="both"/>
        <w:rPr>
          <w:rFonts w:ascii="Arial" w:hAnsi="Arial" w:cs="Arial"/>
          <w:b/>
          <w:sz w:val="20"/>
          <w:szCs w:val="20"/>
          <w:u w:val="single"/>
          <w:lang w:eastAsia="es-ES_tradnl"/>
        </w:rPr>
      </w:pPr>
      <w:bookmarkStart w:id="9" w:name="bookmark38"/>
      <w:r w:rsidRPr="001A4D94">
        <w:rPr>
          <w:rFonts w:ascii="Arial" w:hAnsi="Arial" w:cs="Arial"/>
          <w:b/>
          <w:sz w:val="20"/>
          <w:szCs w:val="20"/>
          <w:u w:val="single"/>
          <w:lang w:eastAsia="es-ES_tradnl"/>
        </w:rPr>
        <w:t>VIGÉSIMA SEGUNDA.- (MEDICIÓN Y MEJORAS AL DESEMPEÑO Y EJECUCIÓN)</w:t>
      </w:r>
      <w:bookmarkEnd w:id="9"/>
    </w:p>
    <w:p w14:paraId="7F38FA15" w14:textId="77777777" w:rsidR="00E76D8D" w:rsidRPr="001A4D94" w:rsidRDefault="00E76D8D" w:rsidP="00E76D8D">
      <w:pPr>
        <w:pStyle w:val="Cuerpodeltexto1"/>
        <w:shd w:val="clear" w:color="auto" w:fill="auto"/>
        <w:tabs>
          <w:tab w:val="left" w:pos="1219"/>
        </w:tabs>
        <w:spacing w:before="120" w:after="120" w:line="240" w:lineRule="auto"/>
        <w:ind w:right="20" w:firstLine="0"/>
        <w:jc w:val="both"/>
        <w:rPr>
          <w:rFonts w:ascii="Arial" w:hAnsi="Arial" w:cs="Arial"/>
          <w:sz w:val="20"/>
          <w:szCs w:val="20"/>
        </w:rPr>
      </w:pPr>
      <w:r w:rsidRPr="001A4D94">
        <w:rPr>
          <w:rFonts w:ascii="Arial" w:hAnsi="Arial" w:cs="Arial"/>
          <w:sz w:val="20"/>
          <w:szCs w:val="20"/>
          <w:lang w:eastAsia="es-ES_tradnl"/>
        </w:rPr>
        <w:t xml:space="preserve">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como </w:t>
      </w: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acuerda que existen ciertos criterios e indicadores claves de desempeño.</w:t>
      </w:r>
    </w:p>
    <w:p w14:paraId="47DEE46D" w14:textId="77777777" w:rsidR="00E76D8D" w:rsidRPr="001A4D94" w:rsidRDefault="00E76D8D" w:rsidP="00E76D8D">
      <w:pPr>
        <w:pStyle w:val="Textocomentario"/>
        <w:spacing w:before="120" w:after="120"/>
        <w:jc w:val="both"/>
        <w:rPr>
          <w:rFonts w:ascii="Arial" w:hAnsi="Arial" w:cs="Arial"/>
        </w:rPr>
      </w:pPr>
      <w:r w:rsidRPr="001A4D94">
        <w:rPr>
          <w:rFonts w:ascii="Arial" w:hAnsi="Arial" w:cs="Arial"/>
        </w:rPr>
        <w:t xml:space="preserve">Previo al inicio de cualquier Servicio el </w:t>
      </w:r>
      <w:r w:rsidRPr="001A4D94">
        <w:rPr>
          <w:rFonts w:ascii="Arial" w:hAnsi="Arial" w:cs="Arial"/>
          <w:b/>
        </w:rPr>
        <w:t>CONTRATISTA</w:t>
      </w:r>
      <w:r w:rsidRPr="001A4D94">
        <w:rPr>
          <w:rFonts w:ascii="Arial" w:hAnsi="Arial" w:cs="Arial"/>
        </w:rPr>
        <w:t xml:space="preserve"> presentará los cronogramas a cumplir durante la ejecución del Servicio, los cuales deberán ser medidos por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en caso de existir desviaciones, el </w:t>
      </w:r>
      <w:r w:rsidRPr="001A4D94">
        <w:rPr>
          <w:rFonts w:ascii="Arial" w:hAnsi="Arial" w:cs="Arial"/>
          <w:b/>
        </w:rPr>
        <w:t xml:space="preserve">CONTRATISTA </w:t>
      </w:r>
      <w:r w:rsidRPr="001A4D94">
        <w:rPr>
          <w:rFonts w:ascii="Arial" w:hAnsi="Arial" w:cs="Arial"/>
        </w:rPr>
        <w:t xml:space="preserve">debe tener un Plan de Mejoras para corregir dichas desviaciones.  </w:t>
      </w:r>
    </w:p>
    <w:p w14:paraId="4CEDF98C" w14:textId="77777777" w:rsidR="00E76D8D" w:rsidRPr="001A4D94" w:rsidRDefault="00E76D8D" w:rsidP="00E76D8D">
      <w:pPr>
        <w:spacing w:before="120" w:after="120"/>
        <w:jc w:val="both"/>
        <w:rPr>
          <w:rFonts w:ascii="Arial" w:hAnsi="Arial" w:cs="Arial"/>
          <w:u w:val="single"/>
        </w:rPr>
      </w:pPr>
      <w:r w:rsidRPr="001A4D94">
        <w:rPr>
          <w:rFonts w:ascii="Arial" w:hAnsi="Arial" w:cs="Arial"/>
          <w:b/>
          <w:u w:val="single"/>
        </w:rPr>
        <w:t>VIGÉSIMA TERCERA.- (CONTRAPARTE DEL SERVICIO)</w:t>
      </w:r>
    </w:p>
    <w:p w14:paraId="608B426E" w14:textId="77777777" w:rsidR="00E76D8D" w:rsidRPr="001A4D94" w:rsidRDefault="00E76D8D" w:rsidP="00E76D8D">
      <w:pPr>
        <w:spacing w:before="120" w:after="120"/>
        <w:ind w:left="705" w:hanging="705"/>
        <w:jc w:val="both"/>
        <w:rPr>
          <w:rFonts w:ascii="Arial" w:hAnsi="Arial" w:cs="Arial"/>
        </w:rPr>
      </w:pPr>
      <w:r w:rsidRPr="001A4D94">
        <w:rPr>
          <w:rFonts w:ascii="Arial" w:hAnsi="Arial" w:cs="Arial"/>
          <w:b/>
        </w:rPr>
        <w:t xml:space="preserve">23.1. </w:t>
      </w:r>
      <w:r w:rsidRPr="001A4D94">
        <w:rPr>
          <w:rFonts w:ascii="Arial" w:hAnsi="Arial" w:cs="Arial"/>
        </w:rPr>
        <w:tab/>
        <w:t xml:space="preserve">La </w:t>
      </w:r>
      <w:r w:rsidRPr="001A4D94">
        <w:rPr>
          <w:rFonts w:ascii="Arial" w:hAnsi="Arial" w:cs="Arial"/>
          <w:b/>
        </w:rPr>
        <w:t xml:space="preserve">ENTIDAD </w:t>
      </w:r>
      <w:r w:rsidRPr="001A4D94">
        <w:rPr>
          <w:rFonts w:ascii="Arial" w:hAnsi="Arial" w:cs="Arial"/>
        </w:rPr>
        <w:t xml:space="preserve">designará a la contraparte para el seguimiento y control de la ejecución del Contrato, y comunicará oficialmente esta designación al </w:t>
      </w:r>
      <w:r w:rsidRPr="001A4D94">
        <w:rPr>
          <w:rFonts w:ascii="Arial" w:hAnsi="Arial" w:cs="Arial"/>
          <w:b/>
        </w:rPr>
        <w:t xml:space="preserve">CONTRATISTA </w:t>
      </w:r>
      <w:r w:rsidRPr="001A4D94">
        <w:rPr>
          <w:rFonts w:ascii="Arial" w:hAnsi="Arial" w:cs="Arial"/>
        </w:rPr>
        <w:t>mediante nota expresa y de conformidad a lo determinado en la cláusula (Notificaciones).</w:t>
      </w:r>
    </w:p>
    <w:p w14:paraId="5980563E" w14:textId="77777777" w:rsidR="00E76D8D" w:rsidRPr="001A4D94" w:rsidRDefault="00E76D8D" w:rsidP="00E76D8D">
      <w:pPr>
        <w:tabs>
          <w:tab w:val="left" w:pos="900"/>
        </w:tabs>
        <w:spacing w:before="120" w:after="120"/>
        <w:ind w:left="705" w:hanging="705"/>
        <w:jc w:val="both"/>
        <w:rPr>
          <w:rFonts w:ascii="Arial" w:hAnsi="Arial" w:cs="Arial"/>
        </w:rPr>
      </w:pPr>
      <w:r w:rsidRPr="001A4D94">
        <w:rPr>
          <w:rFonts w:ascii="Arial" w:hAnsi="Arial" w:cs="Arial"/>
          <w:b/>
        </w:rPr>
        <w:t>23.2.</w:t>
      </w:r>
      <w:r w:rsidRPr="001A4D94">
        <w:rPr>
          <w:rFonts w:ascii="Arial" w:hAnsi="Arial" w:cs="Arial"/>
        </w:rPr>
        <w:tab/>
        <w:t xml:space="preserve">La contraparte estará a cargo de realizar las tareas relacionadas con la supervisión, fiscalización, control, evaluación, aplicación de moras y penalidades, así como cualquier otra decisión que internamente defina la </w:t>
      </w:r>
      <w:r w:rsidRPr="001A4D94">
        <w:rPr>
          <w:rFonts w:ascii="Arial" w:hAnsi="Arial" w:cs="Arial"/>
          <w:b/>
        </w:rPr>
        <w:t>ENTIDAD</w:t>
      </w:r>
      <w:r w:rsidRPr="001A4D94">
        <w:rPr>
          <w:rFonts w:ascii="Arial" w:hAnsi="Arial" w:cs="Arial"/>
        </w:rPr>
        <w:t xml:space="preserve"> con relación al Contrato.</w:t>
      </w:r>
    </w:p>
    <w:p w14:paraId="2B797206" w14:textId="77777777" w:rsidR="00E76D8D" w:rsidRPr="001A4D94" w:rsidRDefault="00E76D8D" w:rsidP="00E76D8D">
      <w:pPr>
        <w:widowControl w:val="0"/>
        <w:spacing w:before="120" w:after="120"/>
        <w:jc w:val="both"/>
        <w:rPr>
          <w:rFonts w:ascii="Arial" w:hAnsi="Arial" w:cs="Arial"/>
        </w:rPr>
      </w:pPr>
      <w:r w:rsidRPr="001A4D94">
        <w:rPr>
          <w:rFonts w:ascii="Arial" w:hAnsi="Arial" w:cs="Arial"/>
          <w:b/>
        </w:rPr>
        <w:t>23.3.</w:t>
      </w:r>
      <w:r w:rsidRPr="001A4D94">
        <w:rPr>
          <w:rFonts w:ascii="Arial" w:hAnsi="Arial" w:cs="Arial"/>
        </w:rPr>
        <w:tab/>
        <w:t>La contraparte tendrá los más amplios poderes, inclusive para:</w:t>
      </w:r>
    </w:p>
    <w:p w14:paraId="6D18206D" w14:textId="77777777" w:rsidR="00E76D8D" w:rsidRPr="001A4D94" w:rsidRDefault="00E76D8D" w:rsidP="00F804E3">
      <w:pPr>
        <w:widowControl w:val="0"/>
        <w:numPr>
          <w:ilvl w:val="0"/>
          <w:numId w:val="50"/>
        </w:numPr>
        <w:tabs>
          <w:tab w:val="clear" w:pos="1683"/>
          <w:tab w:val="num" w:pos="1418"/>
        </w:tabs>
        <w:spacing w:before="120" w:after="120"/>
        <w:ind w:left="1418" w:hanging="284"/>
        <w:jc w:val="both"/>
        <w:rPr>
          <w:rFonts w:ascii="Arial" w:hAnsi="Arial" w:cs="Arial"/>
          <w:lang w:val="es-ES_tradnl"/>
        </w:rPr>
      </w:pPr>
      <w:r w:rsidRPr="001A4D94">
        <w:rPr>
          <w:rFonts w:ascii="Arial" w:hAnsi="Arial" w:cs="Arial"/>
          <w:lang w:val="es-ES_tradnl"/>
        </w:rPr>
        <w:t xml:space="preserve">Ordenar la inmediata sustitución de cualquier empleado del </w:t>
      </w:r>
      <w:r w:rsidRPr="001A4D94">
        <w:rPr>
          <w:rFonts w:ascii="Arial" w:hAnsi="Arial" w:cs="Arial"/>
          <w:b/>
          <w:lang w:val="es-ES_tradnl"/>
        </w:rPr>
        <w:t>CONTRATISTA</w:t>
      </w:r>
      <w:r w:rsidRPr="001A4D94">
        <w:rPr>
          <w:rFonts w:ascii="Arial" w:hAnsi="Arial" w:cs="Arial"/>
          <w:lang w:val="es-ES_tradnl"/>
        </w:rPr>
        <w:t xml:space="preserve"> que a exclusivo criterio de la contraparte, impida o dificulte la actividad fiscalizadora, que su habilitación y experiencia profesional se considere inadecuada o que su rendimiento o calidad no sean satisfactorios.</w:t>
      </w:r>
    </w:p>
    <w:p w14:paraId="51A0E40B" w14:textId="77777777" w:rsidR="00E76D8D" w:rsidRPr="001A4D94" w:rsidRDefault="00E76D8D" w:rsidP="00F804E3">
      <w:pPr>
        <w:widowControl w:val="0"/>
        <w:numPr>
          <w:ilvl w:val="0"/>
          <w:numId w:val="50"/>
        </w:numPr>
        <w:tabs>
          <w:tab w:val="clear" w:pos="1683"/>
          <w:tab w:val="num" w:pos="1418"/>
        </w:tabs>
        <w:spacing w:before="120" w:after="120"/>
        <w:ind w:left="1418" w:hanging="284"/>
        <w:jc w:val="both"/>
        <w:rPr>
          <w:rFonts w:ascii="Arial" w:hAnsi="Arial" w:cs="Arial"/>
          <w:lang w:val="es-ES_tradnl"/>
        </w:rPr>
      </w:pPr>
      <w:r w:rsidRPr="001A4D94">
        <w:rPr>
          <w:rFonts w:ascii="Arial" w:hAnsi="Arial" w:cs="Arial"/>
          <w:lang w:val="es-ES_tradnl"/>
        </w:rPr>
        <w:t xml:space="preserve">Interrumpir cualquier parte del </w:t>
      </w:r>
      <w:r w:rsidRPr="001A4D94">
        <w:rPr>
          <w:rFonts w:ascii="Arial" w:hAnsi="Arial" w:cs="Arial"/>
        </w:rPr>
        <w:t>Servicio</w:t>
      </w:r>
      <w:r w:rsidRPr="001A4D94">
        <w:rPr>
          <w:rFonts w:ascii="Arial" w:hAnsi="Arial" w:cs="Arial"/>
          <w:lang w:val="es-ES_tradnl"/>
        </w:rPr>
        <w:t xml:space="preserve"> ejecutado en desacuerdo con lo determinado en el Contrato.</w:t>
      </w:r>
    </w:p>
    <w:p w14:paraId="245949F2" w14:textId="77777777" w:rsidR="00E76D8D" w:rsidRPr="001A4D94" w:rsidRDefault="00E76D8D" w:rsidP="00F804E3">
      <w:pPr>
        <w:widowControl w:val="0"/>
        <w:numPr>
          <w:ilvl w:val="0"/>
          <w:numId w:val="50"/>
        </w:numPr>
        <w:tabs>
          <w:tab w:val="clear" w:pos="1683"/>
          <w:tab w:val="num" w:pos="1418"/>
        </w:tabs>
        <w:spacing w:before="120" w:after="120"/>
        <w:ind w:left="1418" w:hanging="284"/>
        <w:jc w:val="both"/>
        <w:rPr>
          <w:rFonts w:ascii="Arial" w:hAnsi="Arial" w:cs="Arial"/>
          <w:lang w:val="es-ES_tradnl"/>
        </w:rPr>
      </w:pPr>
      <w:r w:rsidRPr="001A4D94">
        <w:rPr>
          <w:rFonts w:ascii="Arial" w:hAnsi="Arial" w:cs="Arial"/>
          <w:lang w:val="es-ES_tradnl"/>
        </w:rPr>
        <w:t xml:space="preserve">En caso de inobservancia por parte del </w:t>
      </w:r>
      <w:r w:rsidRPr="001A4D94">
        <w:rPr>
          <w:rFonts w:ascii="Arial" w:hAnsi="Arial" w:cs="Arial"/>
          <w:b/>
          <w:lang w:val="es-ES_tradnl"/>
        </w:rPr>
        <w:t>CONTRATISTA</w:t>
      </w:r>
      <w:r w:rsidRPr="001A4D94">
        <w:rPr>
          <w:rFonts w:ascii="Arial" w:hAnsi="Arial" w:cs="Arial"/>
          <w:lang w:val="es-ES_tradnl"/>
        </w:rPr>
        <w:t xml:space="preserve"> a las exigencias de la fiscalización, se tendrá además el derecho de aplicación de multas previstas en el Contrato. </w:t>
      </w:r>
    </w:p>
    <w:p w14:paraId="10769B7D" w14:textId="77777777" w:rsidR="00E76D8D" w:rsidRPr="001A4D94" w:rsidRDefault="00E76D8D" w:rsidP="00E76D8D">
      <w:pPr>
        <w:widowControl w:val="0"/>
        <w:spacing w:before="120" w:after="120"/>
        <w:ind w:left="709" w:hanging="709"/>
        <w:jc w:val="both"/>
        <w:rPr>
          <w:rFonts w:ascii="Arial" w:hAnsi="Arial" w:cs="Arial"/>
        </w:rPr>
      </w:pPr>
      <w:r w:rsidRPr="001A4D94">
        <w:rPr>
          <w:rFonts w:ascii="Arial" w:hAnsi="Arial" w:cs="Arial"/>
          <w:b/>
          <w:lang w:val="es-ES_tradnl"/>
        </w:rPr>
        <w:t>23.4.</w:t>
      </w:r>
      <w:r w:rsidRPr="001A4D94">
        <w:rPr>
          <w:rFonts w:ascii="Arial" w:hAnsi="Arial" w:cs="Arial"/>
          <w:lang w:val="es-ES_tradnl"/>
        </w:rPr>
        <w:t xml:space="preserve"> </w:t>
      </w:r>
      <w:r w:rsidRPr="001A4D94">
        <w:rPr>
          <w:rFonts w:ascii="Arial" w:hAnsi="Arial" w:cs="Arial"/>
          <w:lang w:val="es-ES_tradnl"/>
        </w:rPr>
        <w:tab/>
        <w:t xml:space="preserve">La </w:t>
      </w:r>
      <w:r w:rsidRPr="001A4D94">
        <w:rPr>
          <w:rFonts w:ascii="Arial" w:hAnsi="Arial" w:cs="Arial"/>
        </w:rPr>
        <w:t xml:space="preserve">contraparte podrá efectuar cualquier solicitud de rectificación relativa al Servicio ejecutado en desacuerdo con el Contrato, coordinando con el </w:t>
      </w:r>
      <w:r w:rsidRPr="001A4D94">
        <w:rPr>
          <w:rFonts w:ascii="Arial" w:hAnsi="Arial" w:cs="Arial"/>
          <w:b/>
        </w:rPr>
        <w:t>CONTRATISTA</w:t>
      </w:r>
      <w:r w:rsidRPr="001A4D94">
        <w:rPr>
          <w:rFonts w:ascii="Arial" w:hAnsi="Arial" w:cs="Arial"/>
        </w:rPr>
        <w:t xml:space="preserve"> un plazo máximo para la solución del problema. Luego de dicho aviso, si transcurrido el plazo, el </w:t>
      </w:r>
      <w:r w:rsidRPr="001A4D94">
        <w:rPr>
          <w:rFonts w:ascii="Arial" w:hAnsi="Arial" w:cs="Arial"/>
          <w:b/>
        </w:rPr>
        <w:t>CONTRATISTA</w:t>
      </w:r>
      <w:r w:rsidRPr="001A4D94">
        <w:rPr>
          <w:rFonts w:ascii="Arial" w:hAnsi="Arial" w:cs="Arial"/>
        </w:rPr>
        <w:t xml:space="preserve"> no procede con dicha solicitud, la misma se constituirá en causal de resolución por incumplimiento de Contrato, reservándose la </w:t>
      </w:r>
      <w:r w:rsidRPr="001A4D94">
        <w:rPr>
          <w:rFonts w:ascii="Arial" w:hAnsi="Arial" w:cs="Arial"/>
          <w:b/>
        </w:rPr>
        <w:t>ENTIDAD</w:t>
      </w:r>
      <w:r w:rsidRPr="001A4D94">
        <w:rPr>
          <w:rFonts w:ascii="Arial" w:hAnsi="Arial" w:cs="Arial"/>
        </w:rPr>
        <w:t xml:space="preserve"> el derecho de aplicar las penalidades de acuerdo al Contrato.</w:t>
      </w:r>
    </w:p>
    <w:p w14:paraId="3137C455" w14:textId="77777777" w:rsidR="00E76D8D" w:rsidRPr="001A4D94" w:rsidRDefault="00E76D8D" w:rsidP="00E76D8D">
      <w:pPr>
        <w:widowControl w:val="0"/>
        <w:spacing w:before="120" w:after="120"/>
        <w:ind w:left="709" w:hanging="709"/>
        <w:jc w:val="both"/>
        <w:rPr>
          <w:rFonts w:ascii="Arial" w:hAnsi="Arial" w:cs="Arial"/>
        </w:rPr>
      </w:pPr>
      <w:r w:rsidRPr="001A4D94">
        <w:rPr>
          <w:rFonts w:ascii="Arial" w:hAnsi="Arial" w:cs="Arial"/>
          <w:b/>
        </w:rPr>
        <w:lastRenderedPageBreak/>
        <w:t>23.5.</w:t>
      </w:r>
      <w:r w:rsidRPr="001A4D94">
        <w:rPr>
          <w:rFonts w:ascii="Arial" w:hAnsi="Arial" w:cs="Arial"/>
        </w:rPr>
        <w:tab/>
      </w:r>
      <w:r w:rsidRPr="001A4D94">
        <w:rPr>
          <w:rFonts w:ascii="Arial" w:hAnsi="Arial" w:cs="Arial"/>
          <w:lang w:val="es-ES_tradnl"/>
        </w:rPr>
        <w:t xml:space="preserve">La acción u omisión, total o parcial, de la fiscalización no exime al </w:t>
      </w:r>
      <w:r w:rsidRPr="001A4D94">
        <w:rPr>
          <w:rFonts w:ascii="Arial" w:hAnsi="Arial" w:cs="Arial"/>
          <w:b/>
          <w:lang w:val="es-ES_tradnl"/>
        </w:rPr>
        <w:t>CONTRATISTA</w:t>
      </w:r>
      <w:r w:rsidRPr="001A4D94">
        <w:rPr>
          <w:rFonts w:ascii="Arial" w:hAnsi="Arial" w:cs="Arial"/>
          <w:lang w:val="es-ES_tradnl"/>
        </w:rPr>
        <w:t xml:space="preserve"> de su total responsabilidad por la ejecución del </w:t>
      </w:r>
      <w:r w:rsidRPr="001A4D94">
        <w:rPr>
          <w:rFonts w:ascii="Arial" w:hAnsi="Arial" w:cs="Arial"/>
        </w:rPr>
        <w:t>Servicio.</w:t>
      </w:r>
    </w:p>
    <w:p w14:paraId="4373B404" w14:textId="77777777" w:rsidR="00E76D8D" w:rsidRPr="001A4D94" w:rsidRDefault="00E76D8D" w:rsidP="00E76D8D">
      <w:pPr>
        <w:widowControl w:val="0"/>
        <w:spacing w:before="120" w:after="120"/>
        <w:ind w:left="709" w:hanging="709"/>
        <w:jc w:val="both"/>
        <w:rPr>
          <w:rFonts w:ascii="Arial" w:hAnsi="Arial" w:cs="Arial"/>
        </w:rPr>
      </w:pPr>
      <w:r w:rsidRPr="001A4D94">
        <w:rPr>
          <w:rFonts w:ascii="Arial" w:hAnsi="Arial" w:cs="Arial"/>
          <w:b/>
        </w:rPr>
        <w:t>23.</w:t>
      </w:r>
      <w:r w:rsidRPr="001A4D94">
        <w:rPr>
          <w:rFonts w:ascii="Arial" w:hAnsi="Arial" w:cs="Arial"/>
          <w:b/>
          <w:lang w:val="es-ES_tradnl"/>
        </w:rPr>
        <w:t>6</w:t>
      </w:r>
      <w:r w:rsidRPr="001A4D94">
        <w:rPr>
          <w:rFonts w:ascii="Arial" w:hAnsi="Arial" w:cs="Arial"/>
          <w:lang w:val="es-ES_tradnl"/>
        </w:rPr>
        <w:t xml:space="preserve"> </w:t>
      </w:r>
      <w:r w:rsidRPr="001A4D94">
        <w:rPr>
          <w:rFonts w:ascii="Arial" w:hAnsi="Arial" w:cs="Arial"/>
          <w:lang w:val="es-ES_tradnl"/>
        </w:rPr>
        <w:tab/>
        <w:t xml:space="preserve">La </w:t>
      </w:r>
      <w:r w:rsidRPr="001A4D94">
        <w:rPr>
          <w:rFonts w:ascii="Arial" w:hAnsi="Arial" w:cs="Arial"/>
        </w:rPr>
        <w:t>contraparte</w:t>
      </w:r>
      <w:r w:rsidRPr="001A4D94">
        <w:rPr>
          <w:rFonts w:ascii="Arial" w:hAnsi="Arial" w:cs="Arial"/>
          <w:bCs/>
          <w:lang w:val="es-ES_tradnl"/>
        </w:rPr>
        <w:t>,</w:t>
      </w:r>
      <w:r w:rsidRPr="001A4D94">
        <w:rPr>
          <w:rFonts w:ascii="Arial" w:hAnsi="Arial" w:cs="Arial"/>
          <w:b/>
          <w:bCs/>
          <w:lang w:val="es-ES_tradnl"/>
        </w:rPr>
        <w:t xml:space="preserve"> </w:t>
      </w:r>
      <w:r w:rsidRPr="001A4D94">
        <w:rPr>
          <w:rFonts w:ascii="Arial" w:hAnsi="Arial" w:cs="Arial"/>
          <w:lang w:val="es-ES_tradnl"/>
        </w:rPr>
        <w:t xml:space="preserve">será el medio autorizado de comunicación, notificación y aprobación de todo cuanto corresponda a los asuntos relacionados con el servicio a ser prestado por el </w:t>
      </w:r>
      <w:r w:rsidRPr="001A4D94">
        <w:rPr>
          <w:rFonts w:ascii="Arial" w:hAnsi="Arial" w:cs="Arial"/>
          <w:b/>
          <w:lang w:val="es-ES_tradnl"/>
        </w:rPr>
        <w:t>CONTRATISTA</w:t>
      </w:r>
      <w:r w:rsidRPr="001A4D94">
        <w:rPr>
          <w:rFonts w:ascii="Arial" w:hAnsi="Arial" w:cs="Arial"/>
          <w:lang w:val="es-ES_tradnl"/>
        </w:rPr>
        <w:t>, bajo términos del presente Contrato y Anexos, así como los documentos que forman parte del mismo.</w:t>
      </w:r>
    </w:p>
    <w:p w14:paraId="48CDCDB3" w14:textId="77777777" w:rsidR="00E76D8D" w:rsidRPr="001A4D94" w:rsidRDefault="00E76D8D" w:rsidP="00E76D8D">
      <w:pPr>
        <w:widowControl w:val="0"/>
        <w:spacing w:before="120" w:after="120"/>
        <w:ind w:left="709" w:hanging="709"/>
        <w:jc w:val="both"/>
        <w:rPr>
          <w:rFonts w:ascii="Arial" w:hAnsi="Arial" w:cs="Arial"/>
        </w:rPr>
      </w:pPr>
      <w:r w:rsidRPr="001A4D94">
        <w:rPr>
          <w:rFonts w:ascii="Arial" w:hAnsi="Arial" w:cs="Arial"/>
          <w:b/>
        </w:rPr>
        <w:t>23.</w:t>
      </w:r>
      <w:r w:rsidRPr="001A4D94">
        <w:rPr>
          <w:rFonts w:ascii="Arial" w:hAnsi="Arial" w:cs="Arial"/>
          <w:b/>
          <w:lang w:val="es-ES_tradnl"/>
        </w:rPr>
        <w:t>7</w:t>
      </w:r>
      <w:r w:rsidRPr="001A4D94">
        <w:rPr>
          <w:rFonts w:ascii="Arial" w:hAnsi="Arial" w:cs="Arial"/>
          <w:b/>
          <w:lang w:val="es-ES_tradnl"/>
        </w:rPr>
        <w:tab/>
      </w:r>
      <w:r w:rsidRPr="001A4D94">
        <w:rPr>
          <w:rFonts w:ascii="Arial" w:hAnsi="Arial" w:cs="Arial"/>
          <w:lang w:val="es-ES_tradnl"/>
        </w:rPr>
        <w:t xml:space="preserve">La </w:t>
      </w:r>
      <w:r w:rsidRPr="001A4D94">
        <w:rPr>
          <w:rFonts w:ascii="Arial" w:hAnsi="Arial" w:cs="Arial"/>
        </w:rPr>
        <w:t>contraparte</w:t>
      </w:r>
      <w:r w:rsidRPr="001A4D94">
        <w:rPr>
          <w:rFonts w:ascii="Arial" w:hAnsi="Arial" w:cs="Arial"/>
          <w:b/>
          <w:bCs/>
          <w:lang w:val="es-ES_tradnl"/>
        </w:rPr>
        <w:t>,</w:t>
      </w:r>
      <w:r w:rsidRPr="001A4D94">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1A4D94">
        <w:rPr>
          <w:rFonts w:ascii="Arial" w:hAnsi="Arial" w:cs="Arial"/>
          <w:b/>
          <w:lang w:val="es-ES_tradnl"/>
        </w:rPr>
        <w:t>ENTIDAD</w:t>
      </w:r>
      <w:r w:rsidRPr="001A4D94">
        <w:rPr>
          <w:rFonts w:ascii="Arial" w:hAnsi="Arial" w:cs="Arial"/>
          <w:lang w:val="es-ES_tradnl"/>
        </w:rPr>
        <w:t>.</w:t>
      </w:r>
    </w:p>
    <w:p w14:paraId="1A593A79" w14:textId="77777777" w:rsidR="00E76D8D" w:rsidRPr="001A4D94" w:rsidRDefault="00E76D8D" w:rsidP="00E76D8D">
      <w:pPr>
        <w:widowControl w:val="0"/>
        <w:spacing w:before="120" w:after="120"/>
        <w:ind w:left="709" w:hanging="709"/>
        <w:jc w:val="both"/>
        <w:rPr>
          <w:rFonts w:ascii="Arial" w:hAnsi="Arial" w:cs="Arial"/>
        </w:rPr>
      </w:pPr>
      <w:r w:rsidRPr="001A4D94">
        <w:rPr>
          <w:rFonts w:ascii="Arial" w:hAnsi="Arial" w:cs="Arial"/>
          <w:b/>
        </w:rPr>
        <w:t>23.8</w:t>
      </w:r>
      <w:r w:rsidRPr="001A4D94">
        <w:rPr>
          <w:rFonts w:ascii="Arial" w:hAnsi="Arial" w:cs="Arial"/>
          <w:b/>
        </w:rPr>
        <w:tab/>
      </w:r>
      <w:r w:rsidRPr="001A4D94">
        <w:rPr>
          <w:rFonts w:ascii="Arial" w:hAnsi="Arial" w:cs="Arial"/>
          <w:lang w:val="es-ES_tradnl"/>
        </w:rPr>
        <w:t xml:space="preserve">La </w:t>
      </w:r>
      <w:r w:rsidRPr="001A4D94">
        <w:rPr>
          <w:rFonts w:ascii="Arial" w:hAnsi="Arial" w:cs="Arial"/>
          <w:b/>
          <w:lang w:val="es-ES_tradnl"/>
        </w:rPr>
        <w:t>ENTIDAD</w:t>
      </w:r>
      <w:r w:rsidRPr="001A4D94">
        <w:rPr>
          <w:rFonts w:ascii="Arial" w:hAnsi="Arial" w:cs="Arial"/>
          <w:lang w:val="es-ES_tradnl"/>
        </w:rPr>
        <w:t xml:space="preserve"> a través de la </w:t>
      </w:r>
      <w:r w:rsidRPr="001A4D94">
        <w:rPr>
          <w:rFonts w:ascii="Arial" w:hAnsi="Arial" w:cs="Arial"/>
        </w:rPr>
        <w:t>contraparte</w:t>
      </w:r>
      <w:r w:rsidRPr="001A4D94">
        <w:rPr>
          <w:rFonts w:ascii="Arial" w:hAnsi="Arial" w:cs="Arial"/>
          <w:lang w:val="es-ES_tradnl"/>
        </w:rPr>
        <w:t xml:space="preserve">, observará y evaluará permanentemente el desempeño del </w:t>
      </w:r>
      <w:r w:rsidRPr="001A4D94">
        <w:rPr>
          <w:rFonts w:ascii="Arial" w:hAnsi="Arial" w:cs="Arial"/>
          <w:b/>
          <w:lang w:val="es-ES_tradnl"/>
        </w:rPr>
        <w:t>CONTRATISTA</w:t>
      </w:r>
      <w:r w:rsidRPr="001A4D94">
        <w:rPr>
          <w:rFonts w:ascii="Arial" w:hAnsi="Arial" w:cs="Arial"/>
          <w:lang w:val="es-ES_tradnl"/>
        </w:rPr>
        <w:t>, a objeto de exigirle, en su caso, mejor desempeño y eficiencia en la prestación de su servicio, o de imponerle sanciones.</w:t>
      </w:r>
    </w:p>
    <w:p w14:paraId="6C2503C1" w14:textId="77777777" w:rsidR="00E76D8D" w:rsidRPr="001A4D94" w:rsidRDefault="00E76D8D" w:rsidP="00E76D8D">
      <w:pPr>
        <w:spacing w:before="120" w:after="120"/>
        <w:jc w:val="both"/>
        <w:rPr>
          <w:rFonts w:ascii="Arial" w:hAnsi="Arial" w:cs="Arial"/>
          <w:b/>
          <w:u w:val="single"/>
        </w:rPr>
      </w:pPr>
      <w:r w:rsidRPr="001A4D94">
        <w:rPr>
          <w:rFonts w:ascii="Arial" w:hAnsi="Arial" w:cs="Arial"/>
          <w:b/>
          <w:u w:val="single"/>
        </w:rPr>
        <w:t>VIGÉSIMA CUARTA.- (REPRESENTANTE DEL CONTRATISTA)</w:t>
      </w:r>
    </w:p>
    <w:p w14:paraId="630DEE1C" w14:textId="77777777" w:rsidR="00E76D8D" w:rsidRPr="001A4D94" w:rsidRDefault="00E76D8D" w:rsidP="00E76D8D">
      <w:pPr>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podrá designara mediante notificación escrita a la </w:t>
      </w:r>
      <w:r w:rsidRPr="001A4D94">
        <w:rPr>
          <w:rFonts w:ascii="Arial" w:hAnsi="Arial" w:cs="Arial"/>
          <w:b/>
        </w:rPr>
        <w:t>ENTIDAD</w:t>
      </w:r>
      <w:r w:rsidRPr="001A4D94">
        <w:rPr>
          <w:rFonts w:ascii="Arial" w:hAnsi="Arial" w:cs="Arial"/>
        </w:rPr>
        <w:t xml:space="preserve">, a su representante para la coordinación y/o entrega del Servicio. </w:t>
      </w:r>
    </w:p>
    <w:p w14:paraId="287490B3" w14:textId="77777777" w:rsidR="00E76D8D" w:rsidRPr="001A4D94" w:rsidRDefault="00E76D8D" w:rsidP="00E76D8D">
      <w:pPr>
        <w:spacing w:before="120" w:after="120"/>
        <w:jc w:val="both"/>
        <w:rPr>
          <w:rFonts w:ascii="Arial" w:hAnsi="Arial" w:cs="Arial"/>
        </w:rPr>
      </w:pPr>
      <w:r w:rsidRPr="001A4D94">
        <w:rPr>
          <w:rFonts w:ascii="Arial" w:hAnsi="Arial" w:cs="Arial"/>
        </w:rPr>
        <w:t xml:space="preserve">El representante del </w:t>
      </w:r>
      <w:r w:rsidRPr="001A4D94">
        <w:rPr>
          <w:rFonts w:ascii="Arial" w:hAnsi="Arial" w:cs="Arial"/>
          <w:b/>
        </w:rPr>
        <w:t>CONTRATISTA</w:t>
      </w:r>
      <w:r w:rsidRPr="001A4D94">
        <w:rPr>
          <w:rFonts w:ascii="Arial" w:hAnsi="Arial" w:cs="Arial"/>
        </w:rPr>
        <w:t xml:space="preserve"> durante toda la prestación del Servicio mantendrá coordinación permanente y efectiva con la </w:t>
      </w:r>
      <w:r w:rsidRPr="001A4D94">
        <w:rPr>
          <w:rFonts w:ascii="Arial" w:hAnsi="Arial" w:cs="Arial"/>
          <w:b/>
        </w:rPr>
        <w:t>ENTIDAD</w:t>
      </w:r>
      <w:r w:rsidRPr="001A4D94">
        <w:rPr>
          <w:rFonts w:ascii="Arial" w:hAnsi="Arial" w:cs="Arial"/>
        </w:rPr>
        <w:t xml:space="preserve"> a través de la contraparte, a objeto de atender satisfactoriamente los requerimientos y dar fiel cumplimiento al Contrato.</w:t>
      </w:r>
    </w:p>
    <w:p w14:paraId="1ADFE56B" w14:textId="77777777" w:rsidR="00E76D8D" w:rsidRPr="001A4D94" w:rsidRDefault="00E76D8D" w:rsidP="00E76D8D">
      <w:pPr>
        <w:spacing w:before="120" w:after="120"/>
        <w:jc w:val="both"/>
        <w:rPr>
          <w:rFonts w:ascii="Arial" w:hAnsi="Arial" w:cs="Arial"/>
        </w:rPr>
      </w:pPr>
      <w:r w:rsidRPr="001A4D94">
        <w:rPr>
          <w:rFonts w:ascii="Arial" w:hAnsi="Arial" w:cs="Arial"/>
          <w:bCs/>
          <w:lang w:val="es-ES_tradnl"/>
        </w:rPr>
        <w:t>El</w:t>
      </w:r>
      <w:r w:rsidRPr="001A4D94">
        <w:rPr>
          <w:rFonts w:ascii="Arial" w:hAnsi="Arial" w:cs="Arial"/>
          <w:b/>
          <w:bCs/>
          <w:lang w:val="es-ES_tradnl"/>
        </w:rPr>
        <w:t xml:space="preserve"> CONTRATISTA </w:t>
      </w:r>
      <w:r w:rsidRPr="001A4D94">
        <w:rPr>
          <w:rFonts w:ascii="Arial" w:hAnsi="Arial" w:cs="Arial"/>
          <w:bCs/>
          <w:lang w:val="es-ES_tradnl"/>
        </w:rPr>
        <w:t>d</w:t>
      </w:r>
      <w:r w:rsidRPr="001A4D94">
        <w:rPr>
          <w:rFonts w:ascii="Arial" w:hAnsi="Arial" w:cs="Arial"/>
          <w:lang w:val="es-ES_tradnl"/>
        </w:rPr>
        <w:t xml:space="preserve">esigna como su representante legal en el Servicio, al </w:t>
      </w:r>
      <w:r w:rsidRPr="001A4D94">
        <w:rPr>
          <w:rFonts w:ascii="Arial" w:hAnsi="Arial" w:cs="Arial"/>
          <w:bCs/>
          <w:lang w:val="es-ES_tradnl"/>
        </w:rPr>
        <w:t>gerente de proyecto</w:t>
      </w:r>
      <w:r w:rsidRPr="001A4D94">
        <w:rPr>
          <w:rFonts w:ascii="Arial" w:hAnsi="Arial" w:cs="Arial"/>
          <w:lang w:val="es-ES_tradnl"/>
        </w:rPr>
        <w:t xml:space="preserve">, profesional calificado en la propuesta del </w:t>
      </w:r>
      <w:r w:rsidRPr="001A4D94">
        <w:rPr>
          <w:rFonts w:ascii="Arial" w:hAnsi="Arial" w:cs="Arial"/>
          <w:b/>
          <w:lang w:val="es-ES_tradnl"/>
        </w:rPr>
        <w:t>CONTRATISTA</w:t>
      </w:r>
      <w:r w:rsidRPr="001A4D94">
        <w:rPr>
          <w:rFonts w:ascii="Arial" w:hAnsi="Arial" w:cs="Arial"/>
          <w:lang w:val="es-ES_tradnl"/>
        </w:rPr>
        <w:t>, como profesional titulado, con suficiente experiencia en la dirección del servicio</w:t>
      </w:r>
      <w:r w:rsidRPr="001A4D94">
        <w:rPr>
          <w:rFonts w:ascii="Arial" w:hAnsi="Arial" w:cs="Arial"/>
          <w:b/>
          <w:lang w:val="es-ES_tradnl"/>
        </w:rPr>
        <w:t xml:space="preserve"> </w:t>
      </w:r>
      <w:r w:rsidRPr="001A4D94">
        <w:rPr>
          <w:rFonts w:ascii="Arial" w:hAnsi="Arial" w:cs="Arial"/>
          <w:lang w:val="es-ES_tradnl"/>
        </w:rPr>
        <w:t xml:space="preserve">similares, que lo califiquen como idóneo para llevar a cabo satisfactoriamente la prestación del servicio, será presentado oficialmente antes del inicio del Servicio, mediante comunicación escrita dirigida a la </w:t>
      </w:r>
      <w:r w:rsidRPr="001A4D94">
        <w:rPr>
          <w:rFonts w:ascii="Arial" w:hAnsi="Arial" w:cs="Arial"/>
        </w:rPr>
        <w:t>contraparte.</w:t>
      </w:r>
    </w:p>
    <w:p w14:paraId="1A70EACD" w14:textId="77777777" w:rsidR="00E76D8D" w:rsidRPr="001A4D94" w:rsidRDefault="00E76D8D" w:rsidP="00E76D8D">
      <w:pPr>
        <w:pStyle w:val="Textoindependiente2"/>
        <w:spacing w:before="120" w:line="240" w:lineRule="auto"/>
        <w:jc w:val="both"/>
        <w:rPr>
          <w:rFonts w:ascii="Arial" w:hAnsi="Arial" w:cs="Arial"/>
          <w:lang w:val="es-ES"/>
        </w:rPr>
      </w:pPr>
      <w:r w:rsidRPr="001A4D94">
        <w:rPr>
          <w:rFonts w:ascii="Arial" w:hAnsi="Arial" w:cs="Arial"/>
          <w:lang w:val="es-ES"/>
        </w:rPr>
        <w:t xml:space="preserve">El </w:t>
      </w:r>
      <w:r w:rsidRPr="001A4D94">
        <w:rPr>
          <w:rFonts w:ascii="Arial" w:hAnsi="Arial" w:cs="Arial"/>
          <w:bCs/>
          <w:lang w:val="es-ES"/>
        </w:rPr>
        <w:t>gerente</w:t>
      </w:r>
      <w:r w:rsidRPr="001A4D94">
        <w:rPr>
          <w:rFonts w:ascii="Arial" w:hAnsi="Arial" w:cs="Arial"/>
          <w:b/>
          <w:bCs/>
          <w:lang w:val="es-ES"/>
        </w:rPr>
        <w:t xml:space="preserve"> </w:t>
      </w:r>
      <w:r w:rsidRPr="001A4D94">
        <w:rPr>
          <w:rFonts w:ascii="Arial" w:hAnsi="Arial" w:cs="Arial"/>
          <w:bCs/>
          <w:lang w:val="es-ES"/>
        </w:rPr>
        <w:t>de</w:t>
      </w:r>
      <w:r w:rsidRPr="001A4D94">
        <w:rPr>
          <w:rFonts w:ascii="Arial" w:hAnsi="Arial" w:cs="Arial"/>
          <w:b/>
          <w:bCs/>
          <w:lang w:val="es-ES"/>
        </w:rPr>
        <w:t xml:space="preserve"> </w:t>
      </w:r>
      <w:r w:rsidRPr="001A4D94">
        <w:rPr>
          <w:rFonts w:ascii="Arial" w:hAnsi="Arial" w:cs="Arial"/>
          <w:bCs/>
          <w:lang w:val="es-ES"/>
        </w:rPr>
        <w:t>proyecto</w:t>
      </w:r>
      <w:r w:rsidRPr="001A4D94">
        <w:rPr>
          <w:rFonts w:ascii="Arial" w:hAnsi="Arial" w:cs="Arial"/>
          <w:b/>
          <w:bCs/>
          <w:lang w:val="es-ES"/>
        </w:rPr>
        <w:t xml:space="preserve"> </w:t>
      </w:r>
      <w:r w:rsidRPr="001A4D94">
        <w:rPr>
          <w:rFonts w:ascii="Arial" w:hAnsi="Arial" w:cs="Arial"/>
          <w:lang w:val="es-ES"/>
        </w:rPr>
        <w:t>tendrá residencia en el lugar del servicio previsto en el documento de contratación directa; prestará servicios a tiempo completo y está facultado para:</w:t>
      </w:r>
    </w:p>
    <w:p w14:paraId="78EC8566" w14:textId="77777777" w:rsidR="00E76D8D" w:rsidRPr="001A4D94" w:rsidRDefault="00E76D8D" w:rsidP="00F804E3">
      <w:pPr>
        <w:numPr>
          <w:ilvl w:val="0"/>
          <w:numId w:val="51"/>
        </w:numPr>
        <w:spacing w:before="120" w:after="120"/>
        <w:ind w:left="1418" w:hanging="284"/>
        <w:jc w:val="both"/>
        <w:rPr>
          <w:rFonts w:ascii="Arial" w:hAnsi="Arial" w:cs="Arial"/>
          <w:lang w:val="es-ES_tradnl"/>
        </w:rPr>
      </w:pPr>
      <w:r w:rsidRPr="001A4D94">
        <w:rPr>
          <w:rFonts w:ascii="Arial" w:hAnsi="Arial" w:cs="Arial"/>
          <w:lang w:val="es-ES_tradnl"/>
        </w:rPr>
        <w:t>Dirigir el servicio de.</w:t>
      </w:r>
    </w:p>
    <w:p w14:paraId="24C68C79" w14:textId="77777777" w:rsidR="00E76D8D" w:rsidRPr="001A4D94" w:rsidRDefault="00E76D8D" w:rsidP="00F804E3">
      <w:pPr>
        <w:numPr>
          <w:ilvl w:val="0"/>
          <w:numId w:val="51"/>
        </w:numPr>
        <w:spacing w:before="120" w:after="120"/>
        <w:ind w:left="1418" w:hanging="284"/>
        <w:jc w:val="both"/>
        <w:rPr>
          <w:rFonts w:ascii="Arial" w:hAnsi="Arial" w:cs="Arial"/>
          <w:lang w:val="es-ES_tradnl"/>
        </w:rPr>
      </w:pPr>
      <w:r w:rsidRPr="001A4D94">
        <w:rPr>
          <w:rFonts w:ascii="Arial" w:hAnsi="Arial" w:cs="Arial"/>
          <w:lang w:val="es-ES_tradnl"/>
        </w:rPr>
        <w:t xml:space="preserve">Representar al </w:t>
      </w:r>
      <w:r w:rsidRPr="001A4D94">
        <w:rPr>
          <w:rFonts w:ascii="Arial" w:hAnsi="Arial" w:cs="Arial"/>
          <w:b/>
          <w:lang w:val="es-ES_tradnl"/>
        </w:rPr>
        <w:t>CONTRATISTA</w:t>
      </w:r>
      <w:r w:rsidRPr="001A4D94">
        <w:rPr>
          <w:rFonts w:ascii="Arial" w:hAnsi="Arial" w:cs="Arial"/>
          <w:bCs/>
          <w:lang w:val="es-ES_tradnl"/>
        </w:rPr>
        <w:t xml:space="preserve"> </w:t>
      </w:r>
      <w:r w:rsidRPr="001A4D94">
        <w:rPr>
          <w:rFonts w:ascii="Arial" w:hAnsi="Arial" w:cs="Arial"/>
          <w:lang w:val="es-ES_tradnl"/>
        </w:rPr>
        <w:t>durante toda la prestación del servicio.</w:t>
      </w:r>
    </w:p>
    <w:p w14:paraId="7007BF84" w14:textId="77777777" w:rsidR="00E76D8D" w:rsidRPr="001A4D94" w:rsidRDefault="00E76D8D" w:rsidP="00F804E3">
      <w:pPr>
        <w:numPr>
          <w:ilvl w:val="0"/>
          <w:numId w:val="51"/>
        </w:numPr>
        <w:spacing w:before="120" w:after="120"/>
        <w:ind w:left="1418" w:hanging="284"/>
        <w:jc w:val="both"/>
        <w:rPr>
          <w:rFonts w:ascii="Arial" w:hAnsi="Arial" w:cs="Arial"/>
          <w:lang w:val="es-ES_tradnl"/>
        </w:rPr>
      </w:pPr>
      <w:r w:rsidRPr="001A4D94">
        <w:rPr>
          <w:rFonts w:ascii="Arial" w:hAnsi="Arial" w:cs="Arial"/>
          <w:lang w:val="es-ES_tradnl"/>
        </w:rPr>
        <w:t>Mantener permanentemente informada a la contraparte sobre todos los   aspectos relacionados con el servicio.</w:t>
      </w:r>
    </w:p>
    <w:p w14:paraId="744B28AE" w14:textId="77777777" w:rsidR="00E76D8D" w:rsidRPr="001A4D94" w:rsidRDefault="00E76D8D" w:rsidP="00F804E3">
      <w:pPr>
        <w:numPr>
          <w:ilvl w:val="0"/>
          <w:numId w:val="51"/>
        </w:numPr>
        <w:spacing w:before="120" w:after="120"/>
        <w:ind w:left="1418" w:hanging="284"/>
        <w:jc w:val="both"/>
        <w:rPr>
          <w:rFonts w:ascii="Arial" w:hAnsi="Arial" w:cs="Arial"/>
          <w:lang w:val="es-ES_tradnl"/>
        </w:rPr>
      </w:pPr>
      <w:r w:rsidRPr="001A4D94">
        <w:rPr>
          <w:rFonts w:ascii="Arial" w:hAnsi="Arial" w:cs="Arial"/>
          <w:lang w:val="es-ES_tradnl"/>
        </w:rPr>
        <w:t xml:space="preserve">Mantener coordinación permanente y efectiva con la </w:t>
      </w:r>
      <w:r w:rsidRPr="001A4D94">
        <w:rPr>
          <w:rFonts w:ascii="Arial" w:hAnsi="Arial" w:cs="Arial"/>
          <w:b/>
          <w:lang w:val="es-ES_tradnl"/>
        </w:rPr>
        <w:t>ENTIDAD</w:t>
      </w:r>
      <w:r w:rsidRPr="001A4D94">
        <w:rPr>
          <w:rFonts w:ascii="Arial" w:hAnsi="Arial" w:cs="Arial"/>
          <w:lang w:val="es-ES_tradnl"/>
        </w:rPr>
        <w:t xml:space="preserve"> y el   </w:t>
      </w:r>
      <w:r w:rsidRPr="001A4D94">
        <w:rPr>
          <w:rFonts w:ascii="Arial" w:hAnsi="Arial" w:cs="Arial"/>
          <w:b/>
          <w:lang w:val="es-ES_tradnl"/>
        </w:rPr>
        <w:t>CONTRATISTA</w:t>
      </w:r>
      <w:r w:rsidRPr="001A4D94">
        <w:rPr>
          <w:rFonts w:ascii="Arial" w:hAnsi="Arial" w:cs="Arial"/>
          <w:lang w:val="es-ES_tradnl"/>
        </w:rPr>
        <w:t>.</w:t>
      </w:r>
    </w:p>
    <w:p w14:paraId="026493A0" w14:textId="77777777" w:rsidR="00E76D8D" w:rsidRPr="001A4D94" w:rsidRDefault="00E76D8D" w:rsidP="00F804E3">
      <w:pPr>
        <w:numPr>
          <w:ilvl w:val="0"/>
          <w:numId w:val="51"/>
        </w:numPr>
        <w:spacing w:before="120" w:after="120"/>
        <w:ind w:left="1418" w:hanging="284"/>
        <w:jc w:val="both"/>
        <w:rPr>
          <w:rFonts w:ascii="Arial" w:hAnsi="Arial" w:cs="Arial"/>
          <w:lang w:val="es-ES_tradnl"/>
        </w:rPr>
      </w:pPr>
      <w:r w:rsidRPr="001A4D94">
        <w:rPr>
          <w:rFonts w:ascii="Arial" w:hAnsi="Arial" w:cs="Arial"/>
          <w:lang w:val="es-ES_tradnl"/>
        </w:rPr>
        <w:t xml:space="preserve">Presentar el organigrama completo del personal del </w:t>
      </w:r>
      <w:r w:rsidRPr="001A4D94">
        <w:rPr>
          <w:rFonts w:ascii="Arial" w:hAnsi="Arial" w:cs="Arial"/>
          <w:b/>
          <w:lang w:val="es-ES_tradnl"/>
        </w:rPr>
        <w:t>CONTRATISTA</w:t>
      </w:r>
      <w:r w:rsidRPr="001A4D94">
        <w:rPr>
          <w:rFonts w:ascii="Arial" w:hAnsi="Arial" w:cs="Arial"/>
          <w:lang w:val="es-ES_tradnl"/>
        </w:rPr>
        <w:t>, asignado al servicio.</w:t>
      </w:r>
    </w:p>
    <w:p w14:paraId="678010B4" w14:textId="77777777" w:rsidR="00E76D8D" w:rsidRPr="001A4D94" w:rsidRDefault="00E76D8D" w:rsidP="00F804E3">
      <w:pPr>
        <w:numPr>
          <w:ilvl w:val="0"/>
          <w:numId w:val="51"/>
        </w:numPr>
        <w:spacing w:before="120" w:after="120"/>
        <w:ind w:left="1418" w:hanging="284"/>
        <w:jc w:val="both"/>
        <w:rPr>
          <w:rFonts w:ascii="Arial" w:hAnsi="Arial" w:cs="Arial"/>
          <w:lang w:val="es-ES_tradnl"/>
        </w:rPr>
      </w:pPr>
      <w:r w:rsidRPr="001A4D94">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14:paraId="370DB058" w14:textId="77777777" w:rsidR="00E76D8D" w:rsidRPr="001A4D94" w:rsidRDefault="00E76D8D" w:rsidP="00F804E3">
      <w:pPr>
        <w:numPr>
          <w:ilvl w:val="0"/>
          <w:numId w:val="51"/>
        </w:numPr>
        <w:spacing w:before="120" w:after="120"/>
        <w:ind w:left="1418" w:hanging="284"/>
        <w:jc w:val="both"/>
        <w:rPr>
          <w:rFonts w:ascii="Arial" w:hAnsi="Arial" w:cs="Arial"/>
          <w:lang w:val="es-ES_tradnl"/>
        </w:rPr>
      </w:pPr>
      <w:r w:rsidRPr="001A4D94">
        <w:rPr>
          <w:rFonts w:ascii="Arial" w:hAnsi="Arial" w:cs="Arial"/>
          <w:lang w:val="es-ES_tradnl"/>
        </w:rPr>
        <w:t>Cuidará de la economía con la que debe desarrollarse la prestación del servicio, a efectos de cumplir con el presupuesto asignado.</w:t>
      </w:r>
    </w:p>
    <w:p w14:paraId="2333007A" w14:textId="77777777" w:rsidR="00E76D8D" w:rsidRPr="001A4D94" w:rsidRDefault="00E76D8D" w:rsidP="00E76D8D">
      <w:pPr>
        <w:spacing w:before="120" w:after="120"/>
        <w:jc w:val="both"/>
        <w:rPr>
          <w:rFonts w:ascii="Arial" w:hAnsi="Arial" w:cs="Arial"/>
          <w:b/>
          <w:lang w:val="es-ES_tradnl"/>
        </w:rPr>
      </w:pPr>
      <w:r w:rsidRPr="001A4D94">
        <w:rPr>
          <w:rFonts w:ascii="Arial" w:hAnsi="Arial" w:cs="Arial"/>
          <w:lang w:val="es-ES_tradnl"/>
        </w:rPr>
        <w:t xml:space="preserve">En caso de ausencia temporal, por causas emergentes del presente contrato, u otras de fuerza mayor o caso fortuito, con conocimiento y autorización de la </w:t>
      </w:r>
      <w:r w:rsidRPr="001A4D94">
        <w:rPr>
          <w:rFonts w:ascii="Arial" w:hAnsi="Arial" w:cs="Arial"/>
          <w:b/>
          <w:lang w:val="es-ES_tradnl"/>
        </w:rPr>
        <w:t>ENTIDAD</w:t>
      </w:r>
      <w:r w:rsidRPr="001A4D94">
        <w:rPr>
          <w:rFonts w:ascii="Arial" w:hAnsi="Arial" w:cs="Arial"/>
          <w:lang w:val="es-ES_tradnl"/>
        </w:rPr>
        <w:t xml:space="preserve"> a través de la </w:t>
      </w:r>
      <w:r w:rsidRPr="001A4D94">
        <w:rPr>
          <w:rFonts w:ascii="Arial" w:hAnsi="Arial" w:cs="Arial"/>
          <w:bCs/>
          <w:lang w:val="es-ES_tradnl"/>
        </w:rPr>
        <w:t>contraparte</w:t>
      </w:r>
      <w:r w:rsidRPr="001A4D94">
        <w:rPr>
          <w:rFonts w:ascii="Arial" w:hAnsi="Arial" w:cs="Arial"/>
          <w:lang w:val="es-ES_tradnl"/>
        </w:rPr>
        <w:t xml:space="preserve">; asumirá esas funciones el profesional inmediato inferior, con total autoridad para actuar en legal representación del </w:t>
      </w:r>
      <w:r w:rsidRPr="001A4D94">
        <w:rPr>
          <w:rFonts w:ascii="Arial" w:hAnsi="Arial" w:cs="Arial"/>
          <w:b/>
          <w:lang w:val="es-ES_tradnl"/>
        </w:rPr>
        <w:t>CONTRATISTA.</w:t>
      </w:r>
    </w:p>
    <w:p w14:paraId="76A6205C" w14:textId="77777777" w:rsidR="00E76D8D" w:rsidRPr="001A4D94" w:rsidRDefault="00E76D8D" w:rsidP="00E76D8D">
      <w:pPr>
        <w:spacing w:before="120" w:after="120"/>
        <w:jc w:val="both"/>
        <w:rPr>
          <w:rFonts w:ascii="Arial" w:hAnsi="Arial" w:cs="Arial"/>
          <w:lang w:val="es-ES_tradnl"/>
        </w:rPr>
      </w:pPr>
      <w:r w:rsidRPr="001A4D94">
        <w:rPr>
          <w:rFonts w:ascii="Arial" w:hAnsi="Arial" w:cs="Arial"/>
          <w:lang w:val="es-ES_tradnl"/>
        </w:rPr>
        <w:t xml:space="preserve">Esta suplencia será temporal y no deberá exceder los treinta (30) días hábiles, salvo casos de gravedad, caso contrario el </w:t>
      </w:r>
      <w:r w:rsidRPr="001A4D94">
        <w:rPr>
          <w:rFonts w:ascii="Arial" w:hAnsi="Arial" w:cs="Arial"/>
          <w:b/>
          <w:lang w:val="es-ES_tradnl"/>
        </w:rPr>
        <w:t>CONTRATISTA</w:t>
      </w:r>
      <w:r w:rsidRPr="001A4D94">
        <w:rPr>
          <w:rFonts w:ascii="Arial" w:hAnsi="Arial" w:cs="Arial"/>
          <w:lang w:val="es-ES_tradnl"/>
        </w:rPr>
        <w:t xml:space="preserve"> deberá proceder a sustituir al </w:t>
      </w:r>
      <w:r w:rsidRPr="001A4D94">
        <w:rPr>
          <w:rFonts w:ascii="Arial" w:hAnsi="Arial" w:cs="Arial"/>
          <w:bCs/>
          <w:lang w:val="es-ES_tradnl"/>
        </w:rPr>
        <w:t>gerente</w:t>
      </w:r>
      <w:r w:rsidRPr="001A4D94">
        <w:rPr>
          <w:rFonts w:ascii="Arial" w:hAnsi="Arial" w:cs="Arial"/>
          <w:lang w:val="es-ES_tradnl"/>
        </w:rPr>
        <w:t xml:space="preserve">, presentando a consideración de la </w:t>
      </w:r>
      <w:r w:rsidRPr="001A4D94">
        <w:rPr>
          <w:rFonts w:ascii="Arial" w:hAnsi="Arial" w:cs="Arial"/>
          <w:b/>
          <w:lang w:val="es-ES_tradnl"/>
        </w:rPr>
        <w:t>ENTIDAD</w:t>
      </w:r>
      <w:r w:rsidRPr="001A4D94">
        <w:rPr>
          <w:rFonts w:ascii="Arial" w:hAnsi="Arial" w:cs="Arial"/>
          <w:lang w:val="es-ES_tradnl"/>
        </w:rPr>
        <w:t xml:space="preserve"> una terna de profesionales de similar o mejor calificación que el que será reemplazado.</w:t>
      </w:r>
    </w:p>
    <w:p w14:paraId="5E3453AB" w14:textId="77777777" w:rsidR="00E76D8D" w:rsidRPr="001A4D94" w:rsidRDefault="00E76D8D" w:rsidP="00E76D8D">
      <w:pPr>
        <w:spacing w:before="120" w:after="120"/>
        <w:jc w:val="both"/>
        <w:rPr>
          <w:rFonts w:ascii="Arial" w:hAnsi="Arial" w:cs="Arial"/>
          <w:lang w:val="es-ES_tradnl"/>
        </w:rPr>
      </w:pPr>
      <w:r w:rsidRPr="001A4D94">
        <w:rPr>
          <w:rFonts w:ascii="Arial" w:hAnsi="Arial" w:cs="Arial"/>
          <w:lang w:val="es-ES_tradnl"/>
        </w:rPr>
        <w:t xml:space="preserve">Una vez que la </w:t>
      </w:r>
      <w:r w:rsidRPr="001A4D94">
        <w:rPr>
          <w:rFonts w:ascii="Arial" w:hAnsi="Arial" w:cs="Arial"/>
          <w:b/>
          <w:lang w:val="es-ES_tradnl"/>
        </w:rPr>
        <w:t>ENTIDAD</w:t>
      </w:r>
      <w:r w:rsidRPr="001A4D94">
        <w:rPr>
          <w:rFonts w:ascii="Arial" w:hAnsi="Arial" w:cs="Arial"/>
          <w:lang w:val="es-ES_tradnl"/>
        </w:rPr>
        <w:t xml:space="preserve"> acepte por escrito al nuevo </w:t>
      </w:r>
      <w:r w:rsidRPr="001A4D94">
        <w:rPr>
          <w:rFonts w:ascii="Arial" w:hAnsi="Arial" w:cs="Arial"/>
          <w:bCs/>
          <w:lang w:val="es-ES_tradnl"/>
        </w:rPr>
        <w:t>gerente</w:t>
      </w:r>
      <w:r w:rsidRPr="001A4D94">
        <w:rPr>
          <w:rFonts w:ascii="Arial" w:hAnsi="Arial" w:cs="Arial"/>
          <w:lang w:val="es-ES_tradnl"/>
        </w:rPr>
        <w:t>, éste recién entrará en ejercicio de la función; cualquier acto anterior es nulo.</w:t>
      </w:r>
    </w:p>
    <w:p w14:paraId="187AB6D8" w14:textId="77777777" w:rsidR="00E76D8D" w:rsidRPr="001A4D94" w:rsidRDefault="00E76D8D" w:rsidP="00E76D8D">
      <w:pPr>
        <w:spacing w:before="120" w:after="120"/>
        <w:jc w:val="both"/>
        <w:rPr>
          <w:rFonts w:ascii="Arial" w:hAnsi="Arial" w:cs="Arial"/>
          <w:b/>
          <w:u w:val="single"/>
          <w:lang w:val="es-ES_tradnl"/>
        </w:rPr>
      </w:pPr>
      <w:r w:rsidRPr="001A4D94">
        <w:rPr>
          <w:rFonts w:ascii="Arial" w:hAnsi="Arial" w:cs="Arial"/>
          <w:b/>
          <w:u w:val="single"/>
          <w:lang w:val="es-ES_tradnl"/>
        </w:rPr>
        <w:t xml:space="preserve">VIGÉSIMA QUINTA.- (PERSONAL DEL CONTRATISTA) </w:t>
      </w:r>
    </w:p>
    <w:p w14:paraId="36C52947" w14:textId="77777777" w:rsidR="00E76D8D" w:rsidRPr="001A4D94" w:rsidRDefault="00E76D8D" w:rsidP="00E76D8D">
      <w:pPr>
        <w:autoSpaceDE w:val="0"/>
        <w:autoSpaceDN w:val="0"/>
        <w:adjustRightInd w:val="0"/>
        <w:spacing w:before="120" w:after="120"/>
        <w:jc w:val="both"/>
        <w:rPr>
          <w:rFonts w:ascii="Arial" w:hAnsi="Arial" w:cs="Arial"/>
        </w:rPr>
      </w:pPr>
      <w:r w:rsidRPr="001A4D94">
        <w:rPr>
          <w:rFonts w:ascii="Arial" w:hAnsi="Arial" w:cs="Arial"/>
        </w:rPr>
        <w:lastRenderedPageBreak/>
        <w:t xml:space="preserve">El </w:t>
      </w:r>
      <w:r w:rsidRPr="001A4D94">
        <w:rPr>
          <w:rFonts w:ascii="Arial" w:hAnsi="Arial" w:cs="Arial"/>
          <w:b/>
        </w:rPr>
        <w:t>CONTRATISTA</w:t>
      </w:r>
      <w:r w:rsidRPr="001A4D94">
        <w:rPr>
          <w:rFonts w:ascii="Arial" w:hAnsi="Arial" w:cs="Arial"/>
        </w:rPr>
        <w:t xml:space="preserve"> proporcionará un grupo completo, además del personal de base en la ciudad, para operar y efectuar el Servicio, de acuerdo a las disposiciones del Contrato y Anexos. </w:t>
      </w:r>
    </w:p>
    <w:p w14:paraId="44CD5419" w14:textId="77777777" w:rsidR="00E76D8D" w:rsidRPr="001A4D94" w:rsidRDefault="00E76D8D" w:rsidP="00E76D8D">
      <w:pPr>
        <w:autoSpaceDE w:val="0"/>
        <w:autoSpaceDN w:val="0"/>
        <w:adjustRightInd w:val="0"/>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empleará al personal detallado en este documento y será el único responsable por la salud y bienestar de los mismos, y de la provisión de alojamiento y comedores en el sitio de los servicios.</w:t>
      </w:r>
    </w:p>
    <w:p w14:paraId="14200B9E" w14:textId="77777777" w:rsidR="00E76D8D" w:rsidRPr="001A4D94" w:rsidRDefault="00E76D8D" w:rsidP="00E76D8D">
      <w:pPr>
        <w:autoSpaceDE w:val="0"/>
        <w:autoSpaceDN w:val="0"/>
        <w:adjustRightInd w:val="0"/>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mantendrá los expedientes completos y actualizados de su personal empleado para el servicio, registrando todos los períodos trabajados y pondrá estos expedientes a disposición de YPFB si o cuando fuese requerido.</w:t>
      </w:r>
    </w:p>
    <w:p w14:paraId="2C6A5948" w14:textId="77777777" w:rsidR="00E76D8D" w:rsidRPr="001A4D94" w:rsidRDefault="00E76D8D" w:rsidP="00E76D8D">
      <w:pPr>
        <w:autoSpaceDE w:val="0"/>
        <w:autoSpaceDN w:val="0"/>
        <w:adjustRightInd w:val="0"/>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representa y garantiza específicamente a la </w:t>
      </w:r>
      <w:r w:rsidRPr="001A4D94">
        <w:rPr>
          <w:rFonts w:ascii="Arial" w:hAnsi="Arial" w:cs="Arial"/>
          <w:b/>
        </w:rPr>
        <w:t>ENTIDAD</w:t>
      </w:r>
      <w:r w:rsidRPr="001A4D94">
        <w:rPr>
          <w:rFonts w:ascii="Arial" w:hAnsi="Arial" w:cs="Arial"/>
        </w:rPr>
        <w:t xml:space="preserve"> que es el empleador en el sentido de cualquier ley, norma, reglamento, orden o decreto del Estado Plurinacional de Bolivia, o cualquier subdivisión política de la misma; y que todos sus subcontratistas y proveedores quienes realicen un servicio o proporcionen materiales en virtud de este Contrato, también serán empleadores en el sentido de lo anteriormente mencionado.</w:t>
      </w:r>
    </w:p>
    <w:p w14:paraId="06EFF16E" w14:textId="77777777" w:rsidR="00E76D8D" w:rsidRPr="001A4D94" w:rsidRDefault="00E76D8D" w:rsidP="00E76D8D">
      <w:pPr>
        <w:autoSpaceDE w:val="0"/>
        <w:autoSpaceDN w:val="0"/>
        <w:adjustRightInd w:val="0"/>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será el único responsable y deberá asumir todos los costos incurridos relacionados con el empleo y la administración de su personal junto con todos los servicios médicos necesarios y de rutina, y todos los otros asuntos relacionados al mismo, incluyendo la preparación de viajes, obteniendo todos los pasaportes y visas necesarias (y renovaciones de las mismas) y todos los requerimientos necesarios establecidos por las leyes aplicables.</w:t>
      </w:r>
    </w:p>
    <w:p w14:paraId="3E0DCD5F" w14:textId="77777777" w:rsidR="00E76D8D" w:rsidRPr="001A4D94" w:rsidRDefault="00E76D8D" w:rsidP="00E76D8D">
      <w:pPr>
        <w:autoSpaceDE w:val="0"/>
        <w:autoSpaceDN w:val="0"/>
        <w:adjustRightInd w:val="0"/>
        <w:spacing w:before="120" w:after="120"/>
        <w:jc w:val="both"/>
        <w:rPr>
          <w:rFonts w:ascii="Arial" w:hAnsi="Arial" w:cs="Arial"/>
          <w:bCs/>
        </w:rPr>
      </w:pPr>
      <w:r w:rsidRPr="001A4D94">
        <w:rPr>
          <w:rFonts w:ascii="Arial" w:hAnsi="Arial" w:cs="Arial"/>
          <w:bCs/>
        </w:rPr>
        <w:t xml:space="preserve">Según lo establecido anteriormente, la mano de obra del </w:t>
      </w:r>
      <w:r w:rsidRPr="001A4D94">
        <w:rPr>
          <w:rFonts w:ascii="Arial" w:hAnsi="Arial" w:cs="Arial"/>
          <w:b/>
          <w:bCs/>
        </w:rPr>
        <w:t>CONTRATISTA</w:t>
      </w:r>
      <w:r w:rsidRPr="001A4D94">
        <w:rPr>
          <w:rFonts w:ascii="Arial" w:hAnsi="Arial" w:cs="Arial"/>
          <w:bCs/>
        </w:rPr>
        <w:t xml:space="preserve"> no deberá trabajar más de doce (12) horas al día, incluyendo el transporte desde y hacia el campamento base, así mismo el tiempo de permanencia del personal del </w:t>
      </w:r>
      <w:r w:rsidRPr="001A4D94">
        <w:rPr>
          <w:rFonts w:ascii="Arial" w:hAnsi="Arial" w:cs="Arial"/>
          <w:b/>
          <w:bCs/>
        </w:rPr>
        <w:t>CONTRATISTA</w:t>
      </w:r>
      <w:r w:rsidRPr="001A4D94">
        <w:rPr>
          <w:rFonts w:ascii="Arial" w:hAnsi="Arial" w:cs="Arial"/>
          <w:bCs/>
        </w:rPr>
        <w:t xml:space="preserve"> en el sitio de los servicios será máximo cuarenta y cinco (45) días. </w:t>
      </w:r>
    </w:p>
    <w:p w14:paraId="328C8922" w14:textId="77777777" w:rsidR="00E76D8D" w:rsidRPr="001A4D94" w:rsidRDefault="00E76D8D" w:rsidP="00E76D8D">
      <w:pPr>
        <w:autoSpaceDE w:val="0"/>
        <w:autoSpaceDN w:val="0"/>
        <w:adjustRightInd w:val="0"/>
        <w:spacing w:before="120" w:after="120"/>
        <w:jc w:val="both"/>
        <w:rPr>
          <w:rFonts w:ascii="Arial" w:hAnsi="Arial" w:cs="Arial"/>
        </w:rPr>
      </w:pPr>
      <w:r w:rsidRPr="001A4D94">
        <w:rPr>
          <w:rFonts w:ascii="Arial" w:hAnsi="Arial" w:cs="Arial"/>
        </w:rPr>
        <w:t xml:space="preserve">El </w:t>
      </w:r>
      <w:r w:rsidRPr="001A4D94">
        <w:rPr>
          <w:rFonts w:ascii="Arial" w:hAnsi="Arial" w:cs="Arial"/>
          <w:b/>
        </w:rPr>
        <w:t xml:space="preserve">CONTRATISTA </w:t>
      </w:r>
      <w:r w:rsidRPr="001A4D94">
        <w:rPr>
          <w:rFonts w:ascii="Arial" w:hAnsi="Arial" w:cs="Arial"/>
        </w:rPr>
        <w:t>será responsable de todas lo material y costos asociados a los periodos de descanso para su personal, incluyendo todos los cambios que ocurran durante el período del servicio.</w:t>
      </w:r>
    </w:p>
    <w:p w14:paraId="5475AC1A" w14:textId="77777777" w:rsidR="00E76D8D" w:rsidRPr="001A4D94" w:rsidRDefault="00E76D8D" w:rsidP="00E76D8D">
      <w:pPr>
        <w:autoSpaceDE w:val="0"/>
        <w:autoSpaceDN w:val="0"/>
        <w:adjustRightInd w:val="0"/>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con sus propios medios, deberá proporcionar a su personal la ropa y los equipos de protección personal que sean necesarios para las operaciones en el sitio de los servicios.</w:t>
      </w:r>
    </w:p>
    <w:p w14:paraId="4158379D" w14:textId="77777777" w:rsidR="00E76D8D" w:rsidRPr="001A4D94" w:rsidRDefault="00E76D8D" w:rsidP="00E76D8D">
      <w:pPr>
        <w:autoSpaceDE w:val="0"/>
        <w:autoSpaceDN w:val="0"/>
        <w:adjustRightInd w:val="0"/>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deberá supervisar a su personal a fin de garantizar la pronta y eficiente realización del Servicio. El personal del </w:t>
      </w:r>
      <w:r w:rsidRPr="001A4D94">
        <w:rPr>
          <w:rFonts w:ascii="Arial" w:hAnsi="Arial" w:cs="Arial"/>
          <w:b/>
        </w:rPr>
        <w:t>CONTRATISTA</w:t>
      </w:r>
      <w:r w:rsidRPr="001A4D94">
        <w:rPr>
          <w:rFonts w:ascii="Arial" w:hAnsi="Arial" w:cs="Arial"/>
        </w:rPr>
        <w:t xml:space="preserve"> deberá acatar todas las reglas y regulaciones razonables que gobiernan el trabajo otorgado por YPFB.</w:t>
      </w:r>
    </w:p>
    <w:p w14:paraId="705A5787" w14:textId="77777777" w:rsidR="00E76D8D" w:rsidRPr="001A4D94" w:rsidRDefault="00E76D8D" w:rsidP="00E76D8D">
      <w:pPr>
        <w:pStyle w:val="Prrafodelista"/>
        <w:spacing w:before="120" w:after="120"/>
        <w:ind w:left="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asegurará que su personal  y el de los subcontratistas puedan leer, escribir y hablar español y/o ingles fluidamente, o mantener un traductor permanente. </w:t>
      </w:r>
    </w:p>
    <w:p w14:paraId="54DCB98C" w14:textId="77777777" w:rsidR="00E76D8D" w:rsidRPr="001A4D94" w:rsidRDefault="00E76D8D" w:rsidP="00E76D8D">
      <w:pPr>
        <w:pStyle w:val="Prrafodelista"/>
        <w:spacing w:before="120" w:after="120"/>
        <w:ind w:left="0"/>
        <w:jc w:val="both"/>
        <w:rPr>
          <w:rFonts w:ascii="Arial" w:hAnsi="Arial" w:cs="Arial"/>
          <w:lang w:val="es-BO"/>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hará sus propios arreglos en cuanto a la contratación del personal, sea local o de otra manera. </w:t>
      </w:r>
      <w:bookmarkStart w:id="10" w:name="OLE_LINK1"/>
      <w:bookmarkStart w:id="11" w:name="OLE_LINK2"/>
      <w:bookmarkStart w:id="12" w:name="OLE_LINK3"/>
    </w:p>
    <w:p w14:paraId="32C71217" w14:textId="77777777" w:rsidR="00E76D8D" w:rsidRPr="001A4D94" w:rsidRDefault="00E76D8D" w:rsidP="00E76D8D">
      <w:pPr>
        <w:pStyle w:val="Prrafodelista"/>
        <w:spacing w:before="120" w:after="120"/>
        <w:ind w:left="0"/>
        <w:jc w:val="both"/>
        <w:rPr>
          <w:rFonts w:ascii="Arial" w:hAnsi="Arial" w:cs="Arial"/>
        </w:rPr>
      </w:pPr>
      <w:r w:rsidRPr="001A4D94">
        <w:rPr>
          <w:rFonts w:ascii="Arial" w:hAnsi="Arial" w:cs="Arial"/>
          <w:lang w:val="es-BO"/>
        </w:rPr>
        <w:t xml:space="preserve">En caso de que </w:t>
      </w:r>
      <w:r w:rsidRPr="001A4D94">
        <w:rPr>
          <w:rFonts w:ascii="Arial" w:hAnsi="Arial" w:cs="Arial"/>
          <w:b/>
          <w:lang w:val="es-BO"/>
        </w:rPr>
        <w:t>CONTRATISTA</w:t>
      </w:r>
      <w:r w:rsidRPr="001A4D94">
        <w:rPr>
          <w:rFonts w:ascii="Arial" w:hAnsi="Arial" w:cs="Arial"/>
          <w:lang w:val="es-BO"/>
        </w:rPr>
        <w:t xml:space="preserve"> proporcionara algún personal del extranjero, este personal no podrá exceder el quince por ciento (15%) de total de la mano de obra empleada por concepto de la ejecución de los Servicios conforme al Contrato, el </w:t>
      </w:r>
      <w:r w:rsidRPr="001A4D94">
        <w:rPr>
          <w:rFonts w:ascii="Arial" w:hAnsi="Arial" w:cs="Arial"/>
          <w:b/>
          <w:lang w:val="es-BO"/>
        </w:rPr>
        <w:t>CONTRATISTA</w:t>
      </w:r>
      <w:r w:rsidRPr="001A4D94">
        <w:rPr>
          <w:rFonts w:ascii="Arial" w:hAnsi="Arial" w:cs="Arial"/>
          <w:lang w:val="es-BO"/>
        </w:rPr>
        <w:t xml:space="preserve"> será el único responsable por el debido cumplimento de todas las Leyes y Reglamentos Bolivianos, inclusive, pero no limitándose al Régimen Legal de Migración (en conformidad con el Decreto Supremo No. 24423, del 29 de Noviembre de 1996 y el Decreto Supremo No. 26877 de 21 de diciembre de 2002 tal como podrían ser enmendados o reemplazados en el futuro) y el Régimen Laboral (en conformidad con la Regulación del Régimen Laboral para Extranjeros, aprobada mediante Resolución No. 494/99, emitido por el Ministerio del Trabajo el 17 de Noviembre de 1999) siendo el </w:t>
      </w:r>
      <w:r w:rsidRPr="001A4D94">
        <w:rPr>
          <w:rFonts w:ascii="Arial" w:hAnsi="Arial" w:cs="Arial"/>
          <w:b/>
          <w:lang w:val="es-BO"/>
        </w:rPr>
        <w:t>CONTRATISTA</w:t>
      </w:r>
      <w:r w:rsidRPr="001A4D94">
        <w:rPr>
          <w:rFonts w:ascii="Arial" w:hAnsi="Arial" w:cs="Arial"/>
          <w:lang w:val="es-BO"/>
        </w:rPr>
        <w:t xml:space="preserve"> la parte responsable de obtener los correspondientes permisos para los Servicios</w:t>
      </w:r>
      <w:r w:rsidRPr="001A4D94">
        <w:rPr>
          <w:rFonts w:ascii="Arial" w:hAnsi="Arial" w:cs="Arial"/>
          <w:snapToGrid w:val="0"/>
          <w:lang w:val="es-BO"/>
        </w:rPr>
        <w:t>.</w:t>
      </w:r>
      <w:bookmarkEnd w:id="10"/>
      <w:bookmarkEnd w:id="11"/>
      <w:bookmarkEnd w:id="12"/>
    </w:p>
    <w:p w14:paraId="1A0DDB38" w14:textId="77777777" w:rsidR="00E76D8D" w:rsidRPr="001A4D94" w:rsidRDefault="00E76D8D" w:rsidP="00E76D8D">
      <w:pPr>
        <w:pStyle w:val="Prrafodelista"/>
        <w:spacing w:before="120" w:after="120"/>
        <w:ind w:left="0"/>
        <w:jc w:val="both"/>
        <w:rPr>
          <w:rFonts w:ascii="Arial" w:hAnsi="Arial" w:cs="Arial"/>
        </w:rPr>
      </w:pPr>
      <w:r w:rsidRPr="001A4D94">
        <w:rPr>
          <w:rFonts w:ascii="Arial" w:hAnsi="Arial" w:cs="Arial"/>
          <w:snapToGrid w:val="0"/>
          <w:lang w:val="es-BO"/>
        </w:rPr>
        <w:t xml:space="preserve">Lo que antecede significa que el personal del </w:t>
      </w:r>
      <w:r w:rsidRPr="001A4D94">
        <w:rPr>
          <w:rFonts w:ascii="Arial" w:hAnsi="Arial" w:cs="Arial"/>
          <w:b/>
          <w:snapToGrid w:val="0"/>
          <w:lang w:val="es-BO"/>
        </w:rPr>
        <w:t>CONTRATISTA</w:t>
      </w:r>
      <w:r w:rsidRPr="001A4D94">
        <w:rPr>
          <w:rFonts w:ascii="Arial" w:hAnsi="Arial" w:cs="Arial"/>
          <w:snapToGrid w:val="0"/>
          <w:lang w:val="es-BO"/>
        </w:rPr>
        <w:t xml:space="preserve"> obligadamente tiene que obtener previo a su ingreso al Estado Plurinacional de Bolivia o al llegar al mismo, cualesquier y todos los permisos, autorizaciones, visas, Carnet de Extranjero, impuestos, recargos, etc. exigidos para poder desarrollar actividades labores en el Estado Plurinacional de Bolivia, tal como fuera aplicable y los mantendrá en plena validez y vigencia durante todo el plazo del presente Contrato. En caso que haya un incumplimiento o violación de esta disposición por parte del personal del </w:t>
      </w:r>
      <w:r w:rsidRPr="001A4D94">
        <w:rPr>
          <w:rFonts w:ascii="Arial" w:hAnsi="Arial" w:cs="Arial"/>
          <w:b/>
          <w:snapToGrid w:val="0"/>
          <w:lang w:val="es-BO"/>
        </w:rPr>
        <w:t>CONTRATISTA</w:t>
      </w:r>
      <w:r w:rsidRPr="001A4D94">
        <w:rPr>
          <w:rFonts w:ascii="Arial" w:hAnsi="Arial" w:cs="Arial"/>
          <w:snapToGrid w:val="0"/>
          <w:lang w:val="es-BO"/>
        </w:rPr>
        <w:t xml:space="preserve">, el </w:t>
      </w:r>
      <w:r w:rsidRPr="001A4D94">
        <w:rPr>
          <w:rFonts w:ascii="Arial" w:hAnsi="Arial" w:cs="Arial"/>
          <w:b/>
          <w:snapToGrid w:val="0"/>
          <w:lang w:val="es-BO"/>
        </w:rPr>
        <w:t>CONTRATISTA</w:t>
      </w:r>
      <w:r w:rsidRPr="001A4D94">
        <w:rPr>
          <w:rFonts w:ascii="Arial" w:hAnsi="Arial" w:cs="Arial"/>
          <w:snapToGrid w:val="0"/>
          <w:lang w:val="es-BO"/>
        </w:rPr>
        <w:t xml:space="preserve"> es el único responsable de resolver esta situación ante el Ministerio de Gobierno o el Ministerio del Trabajo o cualquier otra Instancia Gubernamental de Bolivia, tal como fuera aplicable, y </w:t>
      </w:r>
      <w:r w:rsidRPr="001A4D94">
        <w:rPr>
          <w:rFonts w:ascii="Arial" w:hAnsi="Arial" w:cs="Arial"/>
          <w:snapToGrid w:val="0"/>
          <w:lang w:val="es-BO"/>
        </w:rPr>
        <w:lastRenderedPageBreak/>
        <w:t xml:space="preserve">de pagar cualesquiera y todas las multas, sanciones, Costos y gastos legales, judiciales y administrativos (inclusive los honorarios de abogados, desembolsos y otros gastos y Costos legales) impuestos directa o indirectamente sobre el personal del </w:t>
      </w:r>
      <w:r w:rsidRPr="001A4D94">
        <w:rPr>
          <w:rFonts w:ascii="Arial" w:hAnsi="Arial" w:cs="Arial"/>
          <w:b/>
          <w:snapToGrid w:val="0"/>
          <w:lang w:val="es-BO"/>
        </w:rPr>
        <w:t>CONTRATISTA</w:t>
      </w:r>
      <w:r w:rsidRPr="001A4D94">
        <w:rPr>
          <w:rFonts w:ascii="Arial" w:hAnsi="Arial" w:cs="Arial"/>
          <w:snapToGrid w:val="0"/>
          <w:lang w:val="es-BO"/>
        </w:rPr>
        <w:t xml:space="preserve"> y/o sobre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snapToGrid w:val="0"/>
          <w:lang w:val="es-BO"/>
        </w:rPr>
        <w:t xml:space="preserve"> como resultado de la estadía y situación laboral del personal del </w:t>
      </w:r>
      <w:r w:rsidRPr="001A4D94">
        <w:rPr>
          <w:rFonts w:ascii="Arial" w:hAnsi="Arial" w:cs="Arial"/>
          <w:b/>
          <w:snapToGrid w:val="0"/>
          <w:lang w:val="es-BO"/>
        </w:rPr>
        <w:t>CONTRATISTA</w:t>
      </w:r>
      <w:r w:rsidRPr="001A4D94">
        <w:rPr>
          <w:rFonts w:ascii="Arial" w:hAnsi="Arial" w:cs="Arial"/>
          <w:snapToGrid w:val="0"/>
          <w:lang w:val="es-BO"/>
        </w:rPr>
        <w:t xml:space="preserve"> en Bolivia. </w:t>
      </w:r>
    </w:p>
    <w:p w14:paraId="209FA52C" w14:textId="77777777" w:rsidR="00E76D8D" w:rsidRPr="001A4D94" w:rsidRDefault="00E76D8D" w:rsidP="00E76D8D">
      <w:pPr>
        <w:pStyle w:val="Prrafodelista"/>
        <w:spacing w:before="120" w:after="120"/>
        <w:ind w:left="0"/>
        <w:jc w:val="both"/>
        <w:rPr>
          <w:rFonts w:ascii="Arial" w:hAnsi="Arial" w:cs="Arial"/>
        </w:rPr>
      </w:pPr>
      <w:r w:rsidRPr="001A4D94">
        <w:rPr>
          <w:rFonts w:ascii="Arial" w:hAnsi="Arial" w:cs="Arial"/>
        </w:rPr>
        <w:t xml:space="preserve">La </w:t>
      </w:r>
      <w:r w:rsidRPr="001A4D94">
        <w:rPr>
          <w:rFonts w:ascii="Arial" w:hAnsi="Arial" w:cs="Arial"/>
          <w:b/>
        </w:rPr>
        <w:t>ENTIDAD</w:t>
      </w:r>
      <w:r w:rsidRPr="001A4D94">
        <w:rPr>
          <w:rFonts w:ascii="Arial" w:hAnsi="Arial" w:cs="Arial"/>
        </w:rPr>
        <w:t xml:space="preserve"> podrá instruir al </w:t>
      </w:r>
      <w:r w:rsidRPr="001A4D94">
        <w:rPr>
          <w:rFonts w:ascii="Arial" w:hAnsi="Arial" w:cs="Arial"/>
          <w:b/>
        </w:rPr>
        <w:t>CONTRATISTA</w:t>
      </w:r>
      <w:r w:rsidRPr="001A4D94">
        <w:rPr>
          <w:rFonts w:ascii="Arial" w:hAnsi="Arial" w:cs="Arial"/>
        </w:rPr>
        <w:t xml:space="preserve"> que retire del Servicio cualquier persona contratada o involucrada en cualquier parte del Servicio, quien a criterio razonable sea:</w:t>
      </w:r>
    </w:p>
    <w:p w14:paraId="27905ACF" w14:textId="77777777" w:rsidR="00E76D8D" w:rsidRPr="001A4D94" w:rsidRDefault="00E76D8D" w:rsidP="00F804E3">
      <w:pPr>
        <w:pStyle w:val="Prrafodelista"/>
        <w:numPr>
          <w:ilvl w:val="0"/>
          <w:numId w:val="52"/>
        </w:numPr>
        <w:spacing w:before="120" w:after="120"/>
        <w:ind w:left="1418" w:hanging="284"/>
        <w:jc w:val="both"/>
        <w:rPr>
          <w:rFonts w:ascii="Arial" w:hAnsi="Arial" w:cs="Arial"/>
        </w:rPr>
      </w:pPr>
      <w:r w:rsidRPr="001A4D94">
        <w:rPr>
          <w:rFonts w:ascii="Arial" w:hAnsi="Arial" w:cs="Arial"/>
        </w:rPr>
        <w:t xml:space="preserve">Sea incompetente o negligente en el cumplimento y desempeño de sus funciones. </w:t>
      </w:r>
    </w:p>
    <w:p w14:paraId="67F87829" w14:textId="77777777" w:rsidR="00E76D8D" w:rsidRPr="001A4D94" w:rsidRDefault="00E76D8D" w:rsidP="00F804E3">
      <w:pPr>
        <w:pStyle w:val="Prrafodelista"/>
        <w:numPr>
          <w:ilvl w:val="0"/>
          <w:numId w:val="52"/>
        </w:numPr>
        <w:spacing w:before="120" w:after="120"/>
        <w:ind w:left="1418" w:hanging="284"/>
        <w:jc w:val="both"/>
        <w:rPr>
          <w:rFonts w:ascii="Arial" w:hAnsi="Arial" w:cs="Arial"/>
        </w:rPr>
      </w:pPr>
      <w:r w:rsidRPr="001A4D94">
        <w:rPr>
          <w:rFonts w:ascii="Arial" w:hAnsi="Arial" w:cs="Arial"/>
        </w:rPr>
        <w:t xml:space="preserve">Esté involucrado en actividades que son contrarias o perjudiciales a los intereses de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w:t>
      </w:r>
    </w:p>
    <w:p w14:paraId="4226A93E" w14:textId="77777777" w:rsidR="00E76D8D" w:rsidRPr="001A4D94" w:rsidRDefault="00E76D8D" w:rsidP="00F804E3">
      <w:pPr>
        <w:pStyle w:val="Prrafodelista"/>
        <w:numPr>
          <w:ilvl w:val="0"/>
          <w:numId w:val="52"/>
        </w:numPr>
        <w:spacing w:before="120" w:after="120"/>
        <w:ind w:left="1418" w:hanging="284"/>
        <w:jc w:val="both"/>
        <w:rPr>
          <w:rFonts w:ascii="Arial" w:hAnsi="Arial" w:cs="Arial"/>
        </w:rPr>
      </w:pPr>
      <w:r w:rsidRPr="001A4D94">
        <w:rPr>
          <w:rFonts w:ascii="Arial" w:hAnsi="Arial" w:cs="Arial"/>
        </w:rPr>
        <w:t xml:space="preserve">No esté acatando o cumpliendo con los correspondientes procedimientos descritos en el Anexo </w:t>
      </w:r>
      <w:r w:rsidRPr="0050066D">
        <w:rPr>
          <w:rFonts w:ascii="Arial" w:hAnsi="Arial" w:cs="Arial"/>
          <w:highlight w:val="yellow"/>
        </w:rPr>
        <w:t>D</w:t>
      </w:r>
      <w:r w:rsidRPr="001A4D94">
        <w:rPr>
          <w:rFonts w:ascii="Arial" w:hAnsi="Arial" w:cs="Arial"/>
        </w:rPr>
        <w:t xml:space="preserve"> “Especificaciones de la Adquisición Sísmica”, Anexo </w:t>
      </w:r>
      <w:r w:rsidRPr="0050066D">
        <w:rPr>
          <w:rFonts w:ascii="Arial" w:hAnsi="Arial" w:cs="Arial"/>
          <w:highlight w:val="yellow"/>
        </w:rPr>
        <w:t>E</w:t>
      </w:r>
      <w:r w:rsidRPr="001A4D94">
        <w:rPr>
          <w:rFonts w:ascii="Arial" w:hAnsi="Arial" w:cs="Arial"/>
        </w:rPr>
        <w:t xml:space="preserve"> “Especificaciones del Procesamiento Sísmico”, Anexo </w:t>
      </w:r>
      <w:r w:rsidRPr="0050066D">
        <w:rPr>
          <w:rFonts w:ascii="Arial" w:hAnsi="Arial" w:cs="Arial"/>
          <w:highlight w:val="yellow"/>
        </w:rPr>
        <w:t>F</w:t>
      </w:r>
      <w:r w:rsidRPr="001A4D94">
        <w:rPr>
          <w:rFonts w:ascii="Arial" w:hAnsi="Arial" w:cs="Arial"/>
        </w:rPr>
        <w:t xml:space="preserve"> “</w:t>
      </w:r>
      <w:r>
        <w:rPr>
          <w:rFonts w:ascii="Arial" w:hAnsi="Arial" w:cs="Arial"/>
        </w:rPr>
        <w:t xml:space="preserve">Especificaciones de los </w:t>
      </w:r>
      <w:r w:rsidRPr="001A4D94">
        <w:rPr>
          <w:rFonts w:ascii="Arial" w:hAnsi="Arial" w:cs="Arial"/>
        </w:rPr>
        <w:t xml:space="preserve">Servicios”, Anexo </w:t>
      </w:r>
      <w:r w:rsidRPr="0050066D">
        <w:rPr>
          <w:rFonts w:ascii="Arial" w:hAnsi="Arial" w:cs="Arial"/>
          <w:highlight w:val="yellow"/>
        </w:rPr>
        <w:t>L</w:t>
      </w:r>
      <w:r w:rsidRPr="001A4D94">
        <w:rPr>
          <w:rFonts w:ascii="Arial" w:hAnsi="Arial" w:cs="Arial"/>
        </w:rPr>
        <w:t xml:space="preserve"> “Aspectos Técnicos Operativos de Medio Ambiente”,  Anexo </w:t>
      </w:r>
      <w:r w:rsidRPr="0050066D">
        <w:rPr>
          <w:rFonts w:ascii="Arial" w:hAnsi="Arial" w:cs="Arial"/>
          <w:highlight w:val="yellow"/>
        </w:rPr>
        <w:t>M</w:t>
      </w:r>
      <w:r w:rsidRPr="001A4D94">
        <w:rPr>
          <w:rFonts w:ascii="Arial" w:hAnsi="Arial" w:cs="Arial"/>
        </w:rPr>
        <w:t xml:space="preserve"> “Aspectos Operativos de Relacionamiento Comunitario” y Anexo </w:t>
      </w:r>
      <w:r w:rsidRPr="0050066D">
        <w:rPr>
          <w:rFonts w:ascii="Arial" w:hAnsi="Arial" w:cs="Arial"/>
          <w:highlight w:val="yellow"/>
        </w:rPr>
        <w:t>N</w:t>
      </w:r>
      <w:r w:rsidRPr="001A4D94">
        <w:rPr>
          <w:rFonts w:ascii="Arial" w:hAnsi="Arial" w:cs="Arial"/>
        </w:rPr>
        <w:t xml:space="preserve"> “Aspectos Operativos de Seguridad y Salud Ocupacional”, de los Términos de Referencia y no esté cumpliendo con los procedimientos de seguridad o que persiste en alguna conducta que probablemente sería un perjuicio a la seguridad, salud o medio ambiente.</w:t>
      </w:r>
    </w:p>
    <w:p w14:paraId="60377C06" w14:textId="77777777" w:rsidR="00E76D8D" w:rsidRPr="001A4D94" w:rsidRDefault="00E76D8D" w:rsidP="00F804E3">
      <w:pPr>
        <w:pStyle w:val="Prrafodelista"/>
        <w:numPr>
          <w:ilvl w:val="0"/>
          <w:numId w:val="52"/>
        </w:numPr>
        <w:spacing w:before="120" w:after="120"/>
        <w:ind w:left="1418" w:hanging="284"/>
        <w:jc w:val="both"/>
        <w:rPr>
          <w:rFonts w:ascii="Arial" w:hAnsi="Arial" w:cs="Arial"/>
        </w:rPr>
      </w:pPr>
      <w:r w:rsidRPr="001A4D94">
        <w:rPr>
          <w:rFonts w:ascii="Arial" w:hAnsi="Arial" w:cs="Arial"/>
        </w:rPr>
        <w:t xml:space="preserve">Cualquier persona retirada por cualquiera de las razones antes descritas, no será contratada ni participará de nuevo en los Servicios, ni en algún otro servicio de la </w:t>
      </w:r>
      <w:r w:rsidRPr="001A4D94">
        <w:rPr>
          <w:rFonts w:ascii="Arial" w:hAnsi="Arial" w:cs="Arial"/>
          <w:b/>
        </w:rPr>
        <w:t>ENTIDAD.</w:t>
      </w:r>
      <w:r w:rsidRPr="001A4D94">
        <w:rPr>
          <w:rFonts w:ascii="Arial" w:hAnsi="Arial" w:cs="Arial"/>
        </w:rPr>
        <w:t xml:space="preserve">  </w:t>
      </w:r>
    </w:p>
    <w:p w14:paraId="4B9DDD7A" w14:textId="77777777" w:rsidR="00E76D8D" w:rsidRPr="001A4D94" w:rsidRDefault="00E76D8D" w:rsidP="00F804E3">
      <w:pPr>
        <w:pStyle w:val="Prrafodelista"/>
        <w:numPr>
          <w:ilvl w:val="0"/>
          <w:numId w:val="52"/>
        </w:numPr>
        <w:tabs>
          <w:tab w:val="decimal" w:pos="709"/>
        </w:tabs>
        <w:spacing w:before="120" w:after="120"/>
        <w:ind w:left="1418" w:hanging="284"/>
        <w:jc w:val="both"/>
        <w:rPr>
          <w:rFonts w:ascii="Arial" w:hAnsi="Arial" w:cs="Arial"/>
          <w:lang w:val="es-BO"/>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proporcionará un reemplazo adecuado del personal dentro de un plazo de veinticuatro (24) horas o dicho plazo más largo tal como podría ser acordado por el </w:t>
      </w:r>
      <w:r w:rsidRPr="001A4D94">
        <w:rPr>
          <w:rFonts w:ascii="Arial" w:hAnsi="Arial" w:cs="Arial"/>
          <w:b/>
        </w:rPr>
        <w:t>CONTRATISTA</w:t>
      </w:r>
      <w:r w:rsidRPr="001A4D94">
        <w:rPr>
          <w:rFonts w:ascii="Arial" w:hAnsi="Arial" w:cs="Arial"/>
        </w:rPr>
        <w:t>, como se determine por la ubicación o localización geográfica del Sitio de los Servicios,</w:t>
      </w:r>
      <w:r w:rsidRPr="001A4D94">
        <w:rPr>
          <w:rFonts w:ascii="Arial" w:hAnsi="Arial" w:cs="Arial"/>
          <w:color w:val="FF0000"/>
        </w:rPr>
        <w:t xml:space="preserve"> </w:t>
      </w:r>
      <w:r w:rsidRPr="001A4D94">
        <w:rPr>
          <w:rFonts w:ascii="Arial" w:hAnsi="Arial" w:cs="Arial"/>
        </w:rPr>
        <w:t xml:space="preserve">a costa del </w:t>
      </w:r>
      <w:r w:rsidRPr="001A4D94">
        <w:rPr>
          <w:rFonts w:ascii="Arial" w:hAnsi="Arial" w:cs="Arial"/>
          <w:b/>
        </w:rPr>
        <w:t>CONTRATISTA</w:t>
      </w:r>
      <w:r w:rsidRPr="001A4D94">
        <w:rPr>
          <w:rFonts w:ascii="Arial" w:hAnsi="Arial" w:cs="Arial"/>
        </w:rPr>
        <w:t>.</w:t>
      </w:r>
    </w:p>
    <w:p w14:paraId="02466F5C" w14:textId="77777777" w:rsidR="00E76D8D" w:rsidRPr="001A4D94" w:rsidRDefault="00E76D8D" w:rsidP="00F804E3">
      <w:pPr>
        <w:pStyle w:val="Prrafodelista"/>
        <w:numPr>
          <w:ilvl w:val="0"/>
          <w:numId w:val="52"/>
        </w:numPr>
        <w:tabs>
          <w:tab w:val="decimal" w:pos="709"/>
        </w:tabs>
        <w:spacing w:before="120" w:after="120"/>
        <w:ind w:left="1418" w:hanging="284"/>
        <w:jc w:val="both"/>
        <w:rPr>
          <w:rFonts w:ascii="Arial" w:hAnsi="Arial" w:cs="Arial"/>
          <w:lang w:val="es-BO"/>
        </w:rPr>
      </w:pPr>
      <w:r w:rsidRPr="001A4D94">
        <w:rPr>
          <w:rFonts w:ascii="Arial" w:hAnsi="Arial" w:cs="Arial"/>
          <w:lang w:val="es-BO"/>
        </w:rPr>
        <w:t xml:space="preserve">El </w:t>
      </w:r>
      <w:r w:rsidRPr="001A4D94">
        <w:rPr>
          <w:rFonts w:ascii="Arial" w:hAnsi="Arial" w:cs="Arial"/>
          <w:b/>
          <w:lang w:val="es-BO"/>
        </w:rPr>
        <w:t>CONTRATISTA</w:t>
      </w:r>
      <w:r w:rsidRPr="001A4D94">
        <w:rPr>
          <w:rFonts w:ascii="Arial" w:hAnsi="Arial" w:cs="Arial"/>
          <w:lang w:val="es-BO"/>
        </w:rPr>
        <w:t xml:space="preserve"> se responsabilizará de mantener la disciplina entre su personal y de aplicar las correspondientes acciones correctivas para preservar dicha disciplina. El personal del </w:t>
      </w:r>
      <w:r w:rsidRPr="001A4D94">
        <w:rPr>
          <w:rFonts w:ascii="Arial" w:hAnsi="Arial" w:cs="Arial"/>
          <w:b/>
          <w:lang w:val="es-BO"/>
        </w:rPr>
        <w:t>CONTRATISTA</w:t>
      </w:r>
      <w:r w:rsidRPr="001A4D94">
        <w:rPr>
          <w:rFonts w:ascii="Arial" w:hAnsi="Arial" w:cs="Arial"/>
          <w:lang w:val="es-BO"/>
        </w:rPr>
        <w:t xml:space="preserve"> acatará todos los reglamentos y reglas emitidos por el </w:t>
      </w:r>
      <w:r w:rsidRPr="001A4D94">
        <w:rPr>
          <w:rFonts w:ascii="Arial" w:hAnsi="Arial" w:cs="Arial"/>
          <w:b/>
          <w:lang w:val="es-BO"/>
        </w:rPr>
        <w:t>CONTRATISTA</w:t>
      </w:r>
      <w:r w:rsidRPr="001A4D94">
        <w:rPr>
          <w:rFonts w:ascii="Arial" w:hAnsi="Arial" w:cs="Arial"/>
          <w:lang w:val="es-BO"/>
        </w:rPr>
        <w:t xml:space="preserve"> que rigen para los Servicios.</w:t>
      </w:r>
    </w:p>
    <w:p w14:paraId="632ACE53" w14:textId="77777777" w:rsidR="00E76D8D" w:rsidRPr="001A4D94" w:rsidRDefault="00E76D8D" w:rsidP="00E76D8D">
      <w:pPr>
        <w:spacing w:before="120" w:after="120"/>
        <w:jc w:val="both"/>
        <w:rPr>
          <w:rFonts w:ascii="Arial" w:hAnsi="Arial" w:cs="Arial"/>
          <w:lang w:val="es-ES_tradnl"/>
        </w:rPr>
      </w:pPr>
      <w:r w:rsidRPr="001A4D94">
        <w:rPr>
          <w:rFonts w:ascii="Arial" w:hAnsi="Arial" w:cs="Arial"/>
          <w:lang w:val="es-ES_tradnl"/>
        </w:rPr>
        <w:t xml:space="preserve">El </w:t>
      </w:r>
      <w:r w:rsidRPr="001A4D94">
        <w:rPr>
          <w:rFonts w:ascii="Arial" w:hAnsi="Arial" w:cs="Arial"/>
          <w:b/>
          <w:lang w:val="es-ES_tradnl"/>
        </w:rPr>
        <w:t>CONTRATISTA</w:t>
      </w:r>
      <w:r w:rsidRPr="001A4D94">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Servicio, con aprobación previa y escrita de la </w:t>
      </w:r>
      <w:r w:rsidRPr="001A4D94">
        <w:rPr>
          <w:rFonts w:ascii="Arial" w:hAnsi="Arial" w:cs="Arial"/>
          <w:b/>
          <w:lang w:val="es-ES_tradnl"/>
        </w:rPr>
        <w:t>ENTIDAD</w:t>
      </w:r>
      <w:r w:rsidRPr="001A4D94">
        <w:rPr>
          <w:rFonts w:ascii="Arial" w:hAnsi="Arial" w:cs="Arial"/>
          <w:lang w:val="es-ES_tradnl"/>
        </w:rPr>
        <w:t xml:space="preserve">. Cualquier cambio en esta nómina tendrá carácter excepcional, y será debidamente justificado por el </w:t>
      </w:r>
      <w:r w:rsidRPr="001A4D94">
        <w:rPr>
          <w:rFonts w:ascii="Arial" w:hAnsi="Arial" w:cs="Arial"/>
          <w:b/>
          <w:lang w:val="es-ES_tradnl"/>
        </w:rPr>
        <w:t xml:space="preserve">CONTRATISTA </w:t>
      </w:r>
      <w:r w:rsidRPr="001A4D94">
        <w:rPr>
          <w:rFonts w:ascii="Arial" w:hAnsi="Arial" w:cs="Arial"/>
          <w:lang w:val="es-ES_tradnl"/>
        </w:rPr>
        <w:t>y previa aceptación de la</w:t>
      </w:r>
      <w:r w:rsidRPr="001A4D94">
        <w:rPr>
          <w:rFonts w:ascii="Arial" w:hAnsi="Arial" w:cs="Arial"/>
          <w:b/>
          <w:lang w:val="es-ES_tradnl"/>
        </w:rPr>
        <w:t xml:space="preserve"> ENTIDAD.</w:t>
      </w:r>
    </w:p>
    <w:p w14:paraId="7C3A1EF1" w14:textId="77777777" w:rsidR="00E76D8D" w:rsidRPr="001A4D94" w:rsidRDefault="00E76D8D" w:rsidP="00F804E3">
      <w:pPr>
        <w:pStyle w:val="Prrafodelista"/>
        <w:numPr>
          <w:ilvl w:val="1"/>
          <w:numId w:val="53"/>
        </w:numPr>
        <w:spacing w:before="120" w:after="120"/>
        <w:ind w:left="709" w:hanging="709"/>
        <w:contextualSpacing/>
        <w:jc w:val="both"/>
        <w:rPr>
          <w:rFonts w:ascii="Arial" w:hAnsi="Arial" w:cs="Arial"/>
          <w:lang w:val="es-ES_tradnl"/>
        </w:rPr>
      </w:pPr>
      <w:r w:rsidRPr="001A4D94">
        <w:rPr>
          <w:rFonts w:ascii="Arial" w:hAnsi="Arial" w:cs="Arial"/>
          <w:b/>
          <w:lang w:val="es-ES_tradnl"/>
        </w:rPr>
        <w:t xml:space="preserve">Retiro de personal del CONTRATISTA a solicitud de la ENTIDAD </w:t>
      </w:r>
    </w:p>
    <w:p w14:paraId="5CC1FDC2" w14:textId="77777777" w:rsidR="00E76D8D" w:rsidRPr="001A4D94" w:rsidRDefault="00E76D8D" w:rsidP="00E76D8D">
      <w:pPr>
        <w:pStyle w:val="Prrafodelista"/>
        <w:spacing w:before="120" w:after="120"/>
        <w:ind w:left="709" w:hanging="1"/>
        <w:jc w:val="both"/>
        <w:rPr>
          <w:rFonts w:ascii="Arial" w:hAnsi="Arial" w:cs="Arial"/>
          <w:lang w:val="es-ES_tradnl"/>
        </w:rPr>
      </w:pPr>
    </w:p>
    <w:p w14:paraId="1930DF35" w14:textId="77777777" w:rsidR="00E76D8D" w:rsidRPr="001A4D94" w:rsidRDefault="00E76D8D" w:rsidP="00E76D8D">
      <w:pPr>
        <w:pStyle w:val="Prrafodelista"/>
        <w:spacing w:before="120" w:after="120"/>
        <w:ind w:left="709" w:hanging="1"/>
        <w:jc w:val="both"/>
        <w:rPr>
          <w:rFonts w:ascii="Arial" w:hAnsi="Arial" w:cs="Arial"/>
          <w:lang w:val="es-ES_tradnl"/>
        </w:rPr>
      </w:pPr>
      <w:r w:rsidRPr="001A4D94">
        <w:rPr>
          <w:rFonts w:ascii="Arial" w:hAnsi="Arial" w:cs="Arial"/>
          <w:lang w:val="es-ES_tradnl"/>
        </w:rPr>
        <w:t xml:space="preserve">El </w:t>
      </w:r>
      <w:r w:rsidRPr="001A4D94">
        <w:rPr>
          <w:rFonts w:ascii="Arial" w:hAnsi="Arial" w:cs="Arial"/>
          <w:b/>
          <w:lang w:val="es-ES_tradnl"/>
        </w:rPr>
        <w:t>CONTRATISTA</w:t>
      </w:r>
      <w:r w:rsidRPr="001A4D94">
        <w:rPr>
          <w:rFonts w:ascii="Arial" w:hAnsi="Arial" w:cs="Arial"/>
          <w:lang w:val="es-ES_tradnl"/>
        </w:rPr>
        <w:t xml:space="preserve"> retirará del servicio a cualquier empleado cuyo cambio justificado sea solicitado por la </w:t>
      </w:r>
      <w:r w:rsidRPr="001A4D94">
        <w:rPr>
          <w:rFonts w:ascii="Arial" w:hAnsi="Arial" w:cs="Arial"/>
          <w:b/>
          <w:lang w:val="es-ES_tradnl"/>
        </w:rPr>
        <w:t>ENTIDAD</w:t>
      </w:r>
      <w:r w:rsidRPr="001A4D94">
        <w:rPr>
          <w:rFonts w:ascii="Arial" w:hAnsi="Arial" w:cs="Arial"/>
          <w:lang w:val="es-ES_tradnl"/>
        </w:rPr>
        <w:t xml:space="preserve">, sustituyéndolo por otro de nivel similar o superior. En este caso, los gastos que resulten emergentes del cambio, correrán por cuenta del </w:t>
      </w:r>
      <w:r w:rsidRPr="001A4D94">
        <w:rPr>
          <w:rFonts w:ascii="Arial" w:hAnsi="Arial" w:cs="Arial"/>
          <w:b/>
          <w:lang w:val="es-ES_tradnl"/>
        </w:rPr>
        <w:t>CONTRATISTA</w:t>
      </w:r>
      <w:r w:rsidRPr="001A4D94">
        <w:rPr>
          <w:rFonts w:ascii="Arial" w:hAnsi="Arial" w:cs="Arial"/>
          <w:lang w:val="es-ES_tradnl"/>
        </w:rPr>
        <w:t>.</w:t>
      </w:r>
    </w:p>
    <w:p w14:paraId="02EFC508" w14:textId="77777777" w:rsidR="00E76D8D" w:rsidRPr="001A4D94" w:rsidRDefault="00E76D8D" w:rsidP="00F804E3">
      <w:pPr>
        <w:pStyle w:val="Prrafodelista"/>
        <w:numPr>
          <w:ilvl w:val="1"/>
          <w:numId w:val="53"/>
        </w:numPr>
        <w:spacing w:before="120" w:after="120"/>
        <w:ind w:left="709" w:hanging="709"/>
        <w:contextualSpacing/>
        <w:jc w:val="both"/>
        <w:rPr>
          <w:rFonts w:ascii="Arial" w:hAnsi="Arial" w:cs="Arial"/>
          <w:lang w:val="es-ES_tradnl"/>
        </w:rPr>
      </w:pPr>
      <w:r w:rsidRPr="001A4D94">
        <w:rPr>
          <w:rFonts w:ascii="Arial" w:hAnsi="Arial" w:cs="Arial"/>
          <w:b/>
          <w:lang w:val="es-ES_tradnl"/>
        </w:rPr>
        <w:t>Coordinación con la oficina central del CONTRATISTA</w:t>
      </w:r>
    </w:p>
    <w:p w14:paraId="4366700A" w14:textId="77777777" w:rsidR="00E76D8D" w:rsidRPr="001A4D94" w:rsidRDefault="00E76D8D" w:rsidP="00E76D8D">
      <w:pPr>
        <w:pStyle w:val="Prrafodelista"/>
        <w:spacing w:before="120" w:after="120"/>
        <w:ind w:left="709"/>
        <w:contextualSpacing/>
        <w:jc w:val="both"/>
        <w:rPr>
          <w:rFonts w:ascii="Arial" w:hAnsi="Arial" w:cs="Arial"/>
          <w:lang w:val="es-ES_tradnl"/>
        </w:rPr>
      </w:pPr>
    </w:p>
    <w:p w14:paraId="4BE508F3" w14:textId="77777777" w:rsidR="00E76D8D" w:rsidRPr="001A4D94" w:rsidRDefault="00E76D8D" w:rsidP="00E76D8D">
      <w:pPr>
        <w:pStyle w:val="Prrafodelista"/>
        <w:spacing w:before="120" w:after="120"/>
        <w:ind w:left="709" w:hanging="1"/>
        <w:jc w:val="both"/>
        <w:rPr>
          <w:rFonts w:ascii="Arial" w:hAnsi="Arial" w:cs="Arial"/>
          <w:lang w:val="es-ES_tradnl"/>
        </w:rPr>
      </w:pPr>
      <w:r w:rsidRPr="001A4D94">
        <w:rPr>
          <w:rFonts w:ascii="Arial" w:hAnsi="Arial" w:cs="Arial"/>
          <w:lang w:val="es-ES_tradnl"/>
        </w:rPr>
        <w:t xml:space="preserve">El personal del </w:t>
      </w:r>
      <w:r w:rsidRPr="001A4D94">
        <w:rPr>
          <w:rFonts w:ascii="Arial" w:hAnsi="Arial" w:cs="Arial"/>
          <w:b/>
          <w:lang w:val="es-ES_tradnl"/>
        </w:rPr>
        <w:t>CONTRATISTA</w:t>
      </w:r>
      <w:r w:rsidRPr="001A4D94">
        <w:rPr>
          <w:rFonts w:ascii="Arial" w:hAnsi="Arial" w:cs="Arial"/>
          <w:lang w:val="es-ES_tradnl"/>
        </w:rPr>
        <w:t xml:space="preserve"> de la oficina principal de éste, coordinará y efectuará un control adecuado de la marcha del servicio, manteniendo contacto permanente con el </w:t>
      </w:r>
      <w:r w:rsidRPr="001A4D94">
        <w:rPr>
          <w:rFonts w:ascii="Arial" w:hAnsi="Arial" w:cs="Arial"/>
          <w:bCs/>
          <w:lang w:val="es-ES_tradnl"/>
        </w:rPr>
        <w:t>gerente</w:t>
      </w:r>
      <w:r w:rsidRPr="001A4D94">
        <w:rPr>
          <w:rFonts w:ascii="Arial" w:hAnsi="Arial" w:cs="Arial"/>
          <w:b/>
          <w:bCs/>
          <w:lang w:val="es-ES_tradnl"/>
        </w:rPr>
        <w:t xml:space="preserve"> </w:t>
      </w:r>
      <w:r w:rsidRPr="001A4D94">
        <w:rPr>
          <w:rFonts w:ascii="Arial" w:hAnsi="Arial" w:cs="Arial"/>
          <w:bCs/>
          <w:lang w:val="es-ES_tradnl"/>
        </w:rPr>
        <w:t>del</w:t>
      </w:r>
      <w:r w:rsidRPr="001A4D94">
        <w:rPr>
          <w:rFonts w:ascii="Arial" w:hAnsi="Arial" w:cs="Arial"/>
          <w:b/>
          <w:bCs/>
          <w:lang w:val="es-ES_tradnl"/>
        </w:rPr>
        <w:t xml:space="preserve"> </w:t>
      </w:r>
      <w:r w:rsidRPr="001A4D94">
        <w:rPr>
          <w:rFonts w:ascii="Arial" w:hAnsi="Arial" w:cs="Arial"/>
          <w:bCs/>
          <w:lang w:val="es-ES_tradnl"/>
        </w:rPr>
        <w:t>proyecto</w:t>
      </w:r>
      <w:r w:rsidRPr="001A4D94">
        <w:rPr>
          <w:rFonts w:ascii="Arial" w:hAnsi="Arial" w:cs="Arial"/>
          <w:b/>
          <w:bCs/>
          <w:lang w:val="es-ES_tradnl"/>
        </w:rPr>
        <w:t xml:space="preserve"> </w:t>
      </w:r>
      <w:r w:rsidRPr="001A4D94">
        <w:rPr>
          <w:rFonts w:ascii="Arial" w:hAnsi="Arial" w:cs="Arial"/>
          <w:lang w:val="es-ES_tradnl"/>
        </w:rPr>
        <w:t xml:space="preserve">(o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1A4D94">
        <w:rPr>
          <w:rFonts w:ascii="Arial" w:hAnsi="Arial" w:cs="Arial"/>
          <w:b/>
          <w:lang w:val="es-ES_tradnl"/>
        </w:rPr>
        <w:t>CONTRATISTA</w:t>
      </w:r>
      <w:r w:rsidRPr="001A4D94">
        <w:rPr>
          <w:rFonts w:ascii="Arial" w:hAnsi="Arial" w:cs="Arial"/>
          <w:lang w:val="es-ES_tradnl"/>
        </w:rPr>
        <w:t>.</w:t>
      </w:r>
    </w:p>
    <w:p w14:paraId="2C95308A" w14:textId="77777777" w:rsidR="00E76D8D" w:rsidRPr="001A4D94" w:rsidRDefault="00E76D8D" w:rsidP="00E76D8D">
      <w:pPr>
        <w:spacing w:before="120" w:after="120"/>
        <w:jc w:val="both"/>
        <w:rPr>
          <w:rFonts w:ascii="Arial" w:hAnsi="Arial" w:cs="Arial"/>
          <w:b/>
          <w:u w:val="single"/>
        </w:rPr>
      </w:pPr>
      <w:r w:rsidRPr="001A4D94">
        <w:rPr>
          <w:rFonts w:ascii="Arial" w:hAnsi="Arial" w:cs="Arial"/>
          <w:b/>
          <w:u w:val="single"/>
        </w:rPr>
        <w:t>VIGÉSIMA SEXTA.- (INTRANSFERIBILIDAD DEL CONTRATO)</w:t>
      </w:r>
    </w:p>
    <w:p w14:paraId="7273E4F0" w14:textId="77777777" w:rsidR="00E76D8D" w:rsidRPr="001A4D94" w:rsidRDefault="00E76D8D" w:rsidP="00E76D8D">
      <w:pPr>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bajo ningún título podrá ceder, transferir, subrogar, total o parcialmente este Contrato.</w:t>
      </w:r>
    </w:p>
    <w:p w14:paraId="6322BDFA" w14:textId="77777777" w:rsidR="00E76D8D" w:rsidRPr="001A4D94" w:rsidRDefault="00E76D8D" w:rsidP="00E76D8D">
      <w:pPr>
        <w:spacing w:before="120" w:after="120"/>
        <w:jc w:val="both"/>
        <w:rPr>
          <w:rFonts w:ascii="Arial" w:hAnsi="Arial" w:cs="Arial"/>
        </w:rPr>
      </w:pPr>
      <w:r w:rsidRPr="001A4D94">
        <w:rPr>
          <w:rFonts w:ascii="Arial" w:hAnsi="Arial" w:cs="Arial"/>
        </w:rPr>
        <w:lastRenderedPageBreak/>
        <w:t xml:space="preserve">En caso excepcional, las Partes podrán acordar la cesión o subrogación del Contrato total o parcialmente, previa aprobación de la </w:t>
      </w:r>
      <w:r w:rsidRPr="001A4D94">
        <w:rPr>
          <w:rFonts w:ascii="Arial" w:hAnsi="Arial" w:cs="Arial"/>
          <w:b/>
        </w:rPr>
        <w:t>ENTIDAD</w:t>
      </w:r>
      <w:r w:rsidRPr="001A4D94">
        <w:rPr>
          <w:rFonts w:ascii="Arial" w:hAnsi="Arial" w:cs="Arial"/>
        </w:rPr>
        <w:t>, bajo los mismos términos y condiciones del presente Contrato.</w:t>
      </w:r>
    </w:p>
    <w:p w14:paraId="46DF0426" w14:textId="77777777" w:rsidR="00E76D8D" w:rsidRPr="001A4D94" w:rsidRDefault="00E76D8D" w:rsidP="00E76D8D">
      <w:pPr>
        <w:spacing w:before="120" w:after="120"/>
        <w:jc w:val="both"/>
        <w:rPr>
          <w:rFonts w:ascii="Arial" w:hAnsi="Arial" w:cs="Arial"/>
        </w:rPr>
      </w:pPr>
      <w:r w:rsidRPr="001A4D94">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74AF07F5" w14:textId="77777777" w:rsidR="00E76D8D" w:rsidRPr="001A4D94" w:rsidRDefault="00E76D8D" w:rsidP="00E76D8D">
      <w:pPr>
        <w:spacing w:before="120" w:after="120"/>
        <w:jc w:val="both"/>
        <w:rPr>
          <w:rFonts w:ascii="Arial" w:hAnsi="Arial" w:cs="Arial"/>
        </w:rPr>
      </w:pPr>
      <w:r w:rsidRPr="001A4D94">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79D14041" w14:textId="77777777" w:rsidR="00E76D8D" w:rsidRPr="001A4D94" w:rsidRDefault="00E76D8D" w:rsidP="00E76D8D">
      <w:pPr>
        <w:spacing w:before="120" w:after="120"/>
        <w:jc w:val="both"/>
        <w:rPr>
          <w:rFonts w:ascii="Arial" w:hAnsi="Arial" w:cs="Arial"/>
          <w:b/>
          <w:u w:val="single"/>
        </w:rPr>
      </w:pPr>
      <w:r w:rsidRPr="001A4D94">
        <w:rPr>
          <w:rFonts w:ascii="Arial" w:hAnsi="Arial" w:cs="Arial"/>
          <w:b/>
          <w:u w:val="single"/>
        </w:rPr>
        <w:t>VIGESIMA SEPTIMA.- (IMPUESTOS Y TRIBUTOS)</w:t>
      </w:r>
    </w:p>
    <w:p w14:paraId="6B9B005C" w14:textId="77777777" w:rsidR="00E76D8D" w:rsidRPr="001A4D94" w:rsidRDefault="00E76D8D" w:rsidP="00E76D8D">
      <w:pPr>
        <w:widowControl w:val="0"/>
        <w:spacing w:before="120" w:after="120"/>
        <w:ind w:left="720" w:hanging="720"/>
        <w:jc w:val="both"/>
        <w:rPr>
          <w:rFonts w:ascii="Arial" w:hAnsi="Arial" w:cs="Arial"/>
          <w:lang w:val="es-ES_tradnl"/>
        </w:rPr>
      </w:pPr>
      <w:r w:rsidRPr="001A4D94">
        <w:rPr>
          <w:rFonts w:ascii="Arial" w:hAnsi="Arial" w:cs="Arial"/>
          <w:b/>
          <w:lang w:val="es-ES_tradnl"/>
        </w:rPr>
        <w:t>27.1.</w:t>
      </w:r>
      <w:r w:rsidRPr="001A4D94">
        <w:rPr>
          <w:rFonts w:ascii="Arial" w:hAnsi="Arial" w:cs="Arial"/>
          <w:b/>
          <w:lang w:val="es-ES_tradnl"/>
        </w:rPr>
        <w:tab/>
      </w:r>
      <w:r w:rsidRPr="001A4D94">
        <w:rPr>
          <w:rFonts w:ascii="Arial" w:hAnsi="Arial" w:cs="Arial"/>
          <w:lang w:val="es-ES_tradn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1A4D94">
        <w:rPr>
          <w:rFonts w:ascii="Arial" w:hAnsi="Arial" w:cs="Arial"/>
          <w:b/>
          <w:lang w:val="es-ES_tradnl"/>
        </w:rPr>
        <w:t>CONTRATISTA</w:t>
      </w:r>
      <w:r w:rsidRPr="001A4D94">
        <w:rPr>
          <w:rFonts w:ascii="Arial" w:hAnsi="Arial" w:cs="Arial"/>
          <w:lang w:val="es-ES_tradnl"/>
        </w:rPr>
        <w:t xml:space="preserve"> conforme a lo previsto en la Ley Aplicable, sin derecho a reembolso. La </w:t>
      </w:r>
      <w:r w:rsidRPr="001A4D94">
        <w:rPr>
          <w:rFonts w:ascii="Arial" w:hAnsi="Arial" w:cs="Arial"/>
          <w:b/>
          <w:lang w:val="es-ES_tradnl"/>
        </w:rPr>
        <w:t>ENTIDAD</w:t>
      </w:r>
      <w:r w:rsidRPr="001A4D9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3469C847" w14:textId="77777777" w:rsidR="00E76D8D" w:rsidRPr="001A4D94" w:rsidRDefault="00E76D8D" w:rsidP="00E76D8D">
      <w:pPr>
        <w:widowControl w:val="0"/>
        <w:spacing w:before="120" w:after="120"/>
        <w:ind w:left="720" w:hanging="720"/>
        <w:jc w:val="both"/>
        <w:rPr>
          <w:rFonts w:ascii="Arial" w:hAnsi="Arial" w:cs="Arial"/>
          <w:lang w:val="es-ES_tradnl"/>
        </w:rPr>
      </w:pPr>
      <w:r w:rsidRPr="001A4D94">
        <w:rPr>
          <w:rFonts w:ascii="Arial" w:hAnsi="Arial" w:cs="Arial"/>
          <w:b/>
          <w:lang w:val="es-ES_tradnl"/>
        </w:rPr>
        <w:t>27.2.</w:t>
      </w:r>
      <w:r w:rsidRPr="001A4D94">
        <w:rPr>
          <w:rFonts w:ascii="Arial" w:hAnsi="Arial" w:cs="Arial"/>
          <w:lang w:val="es-ES_tradnl"/>
        </w:rPr>
        <w:tab/>
        <w:t xml:space="preserve">El </w:t>
      </w:r>
      <w:r w:rsidRPr="001A4D94">
        <w:rPr>
          <w:rFonts w:ascii="Arial" w:hAnsi="Arial" w:cs="Arial"/>
          <w:b/>
          <w:lang w:val="es-ES_tradnl"/>
        </w:rPr>
        <w:t>CONTRATISTA</w:t>
      </w:r>
      <w:r w:rsidRPr="001A4D94">
        <w:rPr>
          <w:rFonts w:ascii="Arial" w:hAnsi="Arial" w:cs="Arial"/>
          <w:lang w:val="es-ES_tradnl"/>
        </w:rPr>
        <w:t xml:space="preserve"> declara haber considerado en su propuesta los impuestos y/o tributos que tengan incidencia en la ejecución del </w:t>
      </w:r>
      <w:r w:rsidRPr="001A4D94">
        <w:rPr>
          <w:rFonts w:ascii="Arial" w:hAnsi="Arial" w:cs="Arial"/>
        </w:rPr>
        <w:t>Servicio</w:t>
      </w:r>
      <w:r w:rsidRPr="001A4D94">
        <w:rPr>
          <w:rFonts w:ascii="Arial" w:hAnsi="Arial" w:cs="Arial"/>
          <w:lang w:val="es-ES_tradnl"/>
        </w:rPr>
        <w:t>, no correspondiendo ningún reclamo debido a error en la evaluación, ni solicitar una revisión del precio contractual.</w:t>
      </w:r>
    </w:p>
    <w:p w14:paraId="59351333" w14:textId="77777777" w:rsidR="00E76D8D" w:rsidRDefault="00E76D8D" w:rsidP="00E76D8D">
      <w:pPr>
        <w:widowControl w:val="0"/>
        <w:spacing w:before="120" w:after="120"/>
        <w:ind w:left="720" w:hanging="720"/>
        <w:jc w:val="both"/>
        <w:rPr>
          <w:rFonts w:ascii="Arial" w:hAnsi="Arial" w:cs="Arial"/>
        </w:rPr>
      </w:pPr>
      <w:r w:rsidRPr="001A4D94">
        <w:rPr>
          <w:rFonts w:ascii="Arial" w:hAnsi="Arial" w:cs="Arial"/>
          <w:b/>
        </w:rPr>
        <w:t>27.3</w:t>
      </w:r>
      <w:r w:rsidRPr="001A4D94">
        <w:rPr>
          <w:rFonts w:ascii="Arial" w:hAnsi="Arial" w:cs="Arial"/>
        </w:rPr>
        <w:tab/>
        <w:t xml:space="preserve">La </w:t>
      </w:r>
      <w:r w:rsidRPr="001A4D94">
        <w:rPr>
          <w:rFonts w:ascii="Arial" w:hAnsi="Arial" w:cs="Arial"/>
          <w:b/>
        </w:rPr>
        <w:t>ENTIDAD</w:t>
      </w:r>
      <w:r w:rsidRPr="001A4D94">
        <w:rPr>
          <w:rFonts w:ascii="Arial" w:hAnsi="Arial" w:cs="Arial"/>
        </w:rPr>
        <w:t xml:space="preserve"> en cumplimiento a las normas vigentes, actuará como agente de retención de impuestos cuando se genere la obligación, el mismo será descontado de los pagos que realiza al </w:t>
      </w:r>
      <w:r w:rsidRPr="001A4D94">
        <w:rPr>
          <w:rFonts w:ascii="Arial" w:hAnsi="Arial" w:cs="Arial"/>
          <w:b/>
        </w:rPr>
        <w:t>CONTRATISTA</w:t>
      </w:r>
      <w:r w:rsidRPr="001A4D94">
        <w:rPr>
          <w:rFonts w:ascii="Arial" w:hAnsi="Arial" w:cs="Arial"/>
        </w:rPr>
        <w:t>.</w:t>
      </w:r>
    </w:p>
    <w:p w14:paraId="642E6956" w14:textId="77777777" w:rsidR="00E76D8D" w:rsidRPr="001A4D94" w:rsidRDefault="00E76D8D" w:rsidP="00E76D8D">
      <w:pPr>
        <w:spacing w:before="120" w:after="120"/>
        <w:jc w:val="both"/>
        <w:rPr>
          <w:rFonts w:ascii="Arial" w:hAnsi="Arial" w:cs="Arial"/>
          <w:b/>
          <w:u w:val="single"/>
          <w:lang w:val="es-ES_tradnl"/>
        </w:rPr>
      </w:pPr>
      <w:r w:rsidRPr="001A4D94">
        <w:rPr>
          <w:rFonts w:ascii="Arial" w:hAnsi="Arial" w:cs="Arial"/>
          <w:b/>
          <w:u w:val="single"/>
        </w:rPr>
        <w:t>VIGÉSIMA OCTAVA</w:t>
      </w:r>
      <w:r w:rsidRPr="001A4D94">
        <w:rPr>
          <w:rFonts w:ascii="Arial" w:hAnsi="Arial" w:cs="Arial"/>
          <w:b/>
          <w:u w:val="single"/>
          <w:lang w:val="es-ES_tradnl"/>
        </w:rPr>
        <w:t>.- (CONFIDENCIALIDAD)</w:t>
      </w:r>
    </w:p>
    <w:p w14:paraId="638BF1F7" w14:textId="77777777" w:rsidR="00E76D8D" w:rsidRPr="001A4D94" w:rsidRDefault="00E76D8D" w:rsidP="00E76D8D">
      <w:pPr>
        <w:shd w:val="clear" w:color="auto" w:fill="FFFFFF"/>
        <w:tabs>
          <w:tab w:val="left" w:pos="426"/>
        </w:tabs>
        <w:spacing w:before="120" w:after="120"/>
        <w:ind w:right="-6"/>
        <w:contextualSpacing/>
        <w:jc w:val="both"/>
        <w:rPr>
          <w:rFonts w:ascii="Arial" w:hAnsi="Arial" w:cs="Arial"/>
        </w:rPr>
      </w:pPr>
      <w:r w:rsidRPr="001A4D94">
        <w:rPr>
          <w:rFonts w:ascii="Arial" w:hAnsi="Arial" w:cs="Arial"/>
        </w:rPr>
        <w:t xml:space="preserve">El </w:t>
      </w:r>
      <w:r w:rsidRPr="001A4D94">
        <w:rPr>
          <w:rFonts w:ascii="Arial" w:hAnsi="Arial" w:cs="Arial"/>
          <w:b/>
          <w:bCs/>
        </w:rPr>
        <w:t>CONTRATISTA</w:t>
      </w:r>
      <w:r w:rsidRPr="001A4D94">
        <w:rPr>
          <w:rFonts w:ascii="Arial" w:hAnsi="Arial" w:cs="Arial"/>
        </w:rPr>
        <w:t xml:space="preserve"> está obligado a guardar toda la información que obtenga o llegue a conocer, durante la ejecución del Contrato, es decir los datos del procesamiento e Interpretación sísmica 2d proyecto </w:t>
      </w:r>
      <w:r>
        <w:rPr>
          <w:rFonts w:ascii="Arial" w:hAnsi="Arial" w:cs="Arial"/>
        </w:rPr>
        <w:t>_________________</w:t>
      </w:r>
      <w:r w:rsidRPr="001A4D94">
        <w:rPr>
          <w:rFonts w:ascii="Arial" w:hAnsi="Arial" w:cs="Arial"/>
        </w:rPr>
        <w:t xml:space="preserve">, que se obtengan y los documentos, reportes, planos, mapas, descripciones, en general, toda la información que se genere durante el desarrollo de todas las etapas de ejecución del Proyecto, al igual que aquella que se entregue al </w:t>
      </w:r>
      <w:r w:rsidRPr="001A4D94">
        <w:rPr>
          <w:rFonts w:ascii="Arial" w:hAnsi="Arial" w:cs="Arial"/>
          <w:b/>
        </w:rPr>
        <w:t xml:space="preserve">CONTRATISTA </w:t>
      </w:r>
      <w:r w:rsidRPr="001A4D94">
        <w:rPr>
          <w:rFonts w:ascii="Arial" w:hAnsi="Arial" w:cs="Arial"/>
        </w:rPr>
        <w:t xml:space="preserve">para este propósito, debe mantenerse en la más absoluta reserva y confidencialidad y no puede ser divulgada o puesta en conocimiento de terceros, sin autorización previa y escrita de la </w:t>
      </w:r>
      <w:r w:rsidRPr="001A4D94">
        <w:rPr>
          <w:rFonts w:ascii="Arial" w:hAnsi="Arial" w:cs="Arial"/>
          <w:b/>
        </w:rPr>
        <w:t>ENTIDAD</w:t>
      </w:r>
      <w:r w:rsidRPr="001A4D94">
        <w:rPr>
          <w:rFonts w:ascii="Arial" w:hAnsi="Arial" w:cs="Arial"/>
        </w:rPr>
        <w:t xml:space="preserve">, excepto que dicha información sea de dominio público, tal y como artículos publicados en revistas especializadas o si el </w:t>
      </w:r>
      <w:r w:rsidRPr="001A4D94">
        <w:rPr>
          <w:rFonts w:ascii="Arial" w:hAnsi="Arial" w:cs="Arial"/>
          <w:b/>
        </w:rPr>
        <w:t>CONTRATISTA</w:t>
      </w:r>
      <w:r w:rsidRPr="001A4D94">
        <w:rPr>
          <w:rFonts w:ascii="Arial" w:hAnsi="Arial" w:cs="Arial"/>
        </w:rPr>
        <w:t xml:space="preserve"> requiere para divulgarla por ley, previa autorización de la </w:t>
      </w:r>
      <w:r w:rsidRPr="001A4D94">
        <w:rPr>
          <w:rFonts w:ascii="Arial" w:hAnsi="Arial" w:cs="Arial"/>
          <w:b/>
        </w:rPr>
        <w:t>ENTIDAD.</w:t>
      </w:r>
    </w:p>
    <w:p w14:paraId="0ACE75E3" w14:textId="77777777" w:rsidR="00E76D8D" w:rsidRPr="001A4D94" w:rsidRDefault="00E76D8D" w:rsidP="00E76D8D">
      <w:pPr>
        <w:shd w:val="clear" w:color="auto" w:fill="FFFFFF"/>
        <w:tabs>
          <w:tab w:val="left" w:pos="426"/>
        </w:tabs>
        <w:spacing w:before="120" w:after="120"/>
        <w:ind w:right="-6"/>
        <w:contextualSpacing/>
        <w:jc w:val="both"/>
        <w:rPr>
          <w:rFonts w:ascii="Arial" w:hAnsi="Arial" w:cs="Arial"/>
        </w:rPr>
      </w:pPr>
    </w:p>
    <w:p w14:paraId="2D8D412F" w14:textId="77777777" w:rsidR="00E76D8D" w:rsidRPr="001A4D94" w:rsidRDefault="00E76D8D" w:rsidP="00E76D8D">
      <w:pPr>
        <w:shd w:val="clear" w:color="auto" w:fill="FFFFFF"/>
        <w:tabs>
          <w:tab w:val="left" w:pos="426"/>
        </w:tabs>
        <w:spacing w:before="120" w:after="120"/>
        <w:ind w:right="-6"/>
        <w:contextualSpacing/>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comunicará a su personal, contratistas y subcontratistas, a guardar absoluta reserva sobre los datos, especificaciones o cualquier otra información que obtenga o se le proporcione, y se compromete, además, a no ponerla en manos ni a disposición de personas ajenas a la ejecución del Servicio. A dicho efecto, deberá suscribir convenios de confidencialidad con el personal que vaya a conocer total o parcialmente dicha información. </w:t>
      </w:r>
    </w:p>
    <w:p w14:paraId="1F0A7900" w14:textId="77777777" w:rsidR="00E76D8D" w:rsidRPr="001A4D94" w:rsidRDefault="00E76D8D" w:rsidP="00E76D8D">
      <w:pPr>
        <w:shd w:val="clear" w:color="auto" w:fill="FFFFFF"/>
        <w:tabs>
          <w:tab w:val="left" w:pos="426"/>
        </w:tabs>
        <w:spacing w:before="120" w:after="120"/>
        <w:ind w:right="-6"/>
        <w:contextualSpacing/>
        <w:jc w:val="both"/>
        <w:rPr>
          <w:rFonts w:ascii="Arial" w:hAnsi="Arial" w:cs="Arial"/>
        </w:rPr>
      </w:pPr>
    </w:p>
    <w:p w14:paraId="6FD0AF11" w14:textId="77777777" w:rsidR="00E76D8D" w:rsidRPr="001A4D94" w:rsidRDefault="00E76D8D" w:rsidP="00E76D8D">
      <w:pPr>
        <w:shd w:val="clear" w:color="auto" w:fill="FFFFFF"/>
        <w:tabs>
          <w:tab w:val="left" w:pos="426"/>
        </w:tabs>
        <w:spacing w:before="120" w:after="120"/>
        <w:ind w:right="-6"/>
        <w:contextualSpacing/>
        <w:jc w:val="both"/>
        <w:rPr>
          <w:rFonts w:ascii="Arial" w:hAnsi="Arial" w:cs="Arial"/>
        </w:rPr>
      </w:pPr>
      <w:r w:rsidRPr="001A4D94">
        <w:rPr>
          <w:rFonts w:ascii="Arial" w:hAnsi="Arial" w:cs="Arial"/>
        </w:rPr>
        <w:t xml:space="preserve">Las obligaciones que el </w:t>
      </w:r>
      <w:r w:rsidRPr="001A4D94">
        <w:rPr>
          <w:rFonts w:ascii="Arial" w:hAnsi="Arial" w:cs="Arial"/>
          <w:b/>
        </w:rPr>
        <w:t xml:space="preserve">CONTRATISTA </w:t>
      </w:r>
      <w:r w:rsidRPr="001A4D94">
        <w:rPr>
          <w:rFonts w:ascii="Arial" w:hAnsi="Arial" w:cs="Arial"/>
        </w:rPr>
        <w:t>asume bajo este Contrato con relación a la confidencialidad, subsistirán hasta cinco años una vez finalizado el Contrato.</w:t>
      </w:r>
    </w:p>
    <w:p w14:paraId="33D9169D" w14:textId="77777777" w:rsidR="00E76D8D" w:rsidRPr="001A4D94" w:rsidRDefault="00E76D8D" w:rsidP="00E76D8D">
      <w:pPr>
        <w:spacing w:before="120" w:after="120"/>
        <w:contextualSpacing/>
        <w:rPr>
          <w:rFonts w:ascii="Arial" w:hAnsi="Arial" w:cs="Arial"/>
        </w:rPr>
      </w:pPr>
    </w:p>
    <w:p w14:paraId="2A454D31" w14:textId="77777777" w:rsidR="00E76D8D" w:rsidRPr="001A4D94" w:rsidRDefault="00E76D8D" w:rsidP="00E76D8D">
      <w:pPr>
        <w:shd w:val="clear" w:color="auto" w:fill="FFFFFF"/>
        <w:tabs>
          <w:tab w:val="left" w:pos="426"/>
        </w:tabs>
        <w:spacing w:before="120" w:after="120"/>
        <w:ind w:right="-6"/>
        <w:contextualSpacing/>
        <w:jc w:val="both"/>
        <w:rPr>
          <w:rFonts w:ascii="Arial" w:hAnsi="Arial" w:cs="Arial"/>
        </w:rPr>
      </w:pPr>
      <w:r w:rsidRPr="001A4D94">
        <w:rPr>
          <w:rFonts w:ascii="Arial" w:hAnsi="Arial" w:cs="Arial"/>
        </w:rPr>
        <w:t xml:space="preserve">A la terminación del presente Contrato, por resolución o por su cumplimiento, el </w:t>
      </w:r>
      <w:r w:rsidRPr="001A4D94">
        <w:rPr>
          <w:rFonts w:ascii="Arial" w:hAnsi="Arial" w:cs="Arial"/>
          <w:b/>
        </w:rPr>
        <w:t xml:space="preserve">CONTRATISTA </w:t>
      </w:r>
      <w:r w:rsidRPr="001A4D94">
        <w:rPr>
          <w:rFonts w:ascii="Arial" w:hAnsi="Arial" w:cs="Arial"/>
        </w:rPr>
        <w:t xml:space="preserve">está en la obligación de entregar de manera inmediata a la </w:t>
      </w:r>
      <w:r w:rsidRPr="001A4D94">
        <w:rPr>
          <w:rFonts w:ascii="Arial" w:hAnsi="Arial" w:cs="Arial"/>
          <w:b/>
        </w:rPr>
        <w:t>ENTIDAD</w:t>
      </w:r>
      <w:r w:rsidRPr="001A4D94">
        <w:rPr>
          <w:rFonts w:ascii="Arial" w:hAnsi="Arial" w:cs="Arial"/>
        </w:rPr>
        <w:t xml:space="preserve"> todos los documentos, notas, datos, información, y otros que hubiera entrado en posesión del </w:t>
      </w:r>
      <w:r w:rsidRPr="001A4D94">
        <w:rPr>
          <w:rFonts w:ascii="Arial" w:hAnsi="Arial" w:cs="Arial"/>
          <w:b/>
        </w:rPr>
        <w:t>CONTRATISTA</w:t>
      </w:r>
      <w:r w:rsidRPr="001A4D94">
        <w:rPr>
          <w:rFonts w:ascii="Arial" w:hAnsi="Arial" w:cs="Arial"/>
        </w:rPr>
        <w:t xml:space="preserve"> en virtud a la ejecución del presente Contrato, no pudiendo retener el </w:t>
      </w:r>
      <w:r w:rsidRPr="001A4D94">
        <w:rPr>
          <w:rFonts w:ascii="Arial" w:hAnsi="Arial" w:cs="Arial"/>
          <w:b/>
        </w:rPr>
        <w:t xml:space="preserve">CONTRATISTA </w:t>
      </w:r>
      <w:r w:rsidRPr="001A4D94">
        <w:rPr>
          <w:rFonts w:ascii="Arial" w:hAnsi="Arial" w:cs="Arial"/>
        </w:rPr>
        <w:t>ninguna copia de los mismos, ya sean en papel o en formato electrónico o digital.</w:t>
      </w:r>
    </w:p>
    <w:p w14:paraId="3FAF2791" w14:textId="77777777" w:rsidR="00E76D8D" w:rsidRPr="001A4D94" w:rsidRDefault="00E76D8D" w:rsidP="00E76D8D">
      <w:pPr>
        <w:shd w:val="clear" w:color="auto" w:fill="FFFFFF"/>
        <w:tabs>
          <w:tab w:val="left" w:pos="426"/>
        </w:tabs>
        <w:spacing w:before="120" w:after="120"/>
        <w:ind w:right="-6"/>
        <w:contextualSpacing/>
        <w:jc w:val="both"/>
        <w:rPr>
          <w:rFonts w:ascii="Arial" w:hAnsi="Arial" w:cs="Arial"/>
        </w:rPr>
      </w:pPr>
      <w:r w:rsidRPr="001A4D94">
        <w:rPr>
          <w:rFonts w:ascii="Arial" w:hAnsi="Arial" w:cs="Arial"/>
        </w:rPr>
        <w:t>El incumplimiento de la obligación de confidencialidad importara:</w:t>
      </w:r>
    </w:p>
    <w:p w14:paraId="3D8DCC8E" w14:textId="77777777" w:rsidR="00E76D8D" w:rsidRPr="001A4D94" w:rsidRDefault="00E76D8D" w:rsidP="00F804E3">
      <w:pPr>
        <w:pStyle w:val="Prrafodelista"/>
        <w:numPr>
          <w:ilvl w:val="0"/>
          <w:numId w:val="42"/>
        </w:numPr>
        <w:shd w:val="clear" w:color="auto" w:fill="FFFFFF"/>
        <w:tabs>
          <w:tab w:val="left" w:pos="426"/>
        </w:tabs>
        <w:spacing w:before="120" w:after="120"/>
        <w:ind w:left="1418" w:right="-6" w:hanging="284"/>
        <w:contextualSpacing/>
        <w:jc w:val="both"/>
        <w:rPr>
          <w:rFonts w:ascii="Arial" w:hAnsi="Arial" w:cs="Arial"/>
          <w:b/>
          <w:lang w:val="es-BO"/>
        </w:rPr>
      </w:pPr>
      <w:r w:rsidRPr="001A4D94">
        <w:rPr>
          <w:rFonts w:ascii="Arial" w:hAnsi="Arial" w:cs="Arial"/>
          <w:lang w:val="es-BO"/>
        </w:rPr>
        <w:t>La adopción de medidas judiciales y sanciones de acuerdo a normas pertinentes.</w:t>
      </w:r>
    </w:p>
    <w:p w14:paraId="03ED2620" w14:textId="77777777" w:rsidR="00E76D8D" w:rsidRPr="001A4D94" w:rsidRDefault="00E76D8D" w:rsidP="00E76D8D">
      <w:pPr>
        <w:pStyle w:val="Prrafodelista"/>
        <w:shd w:val="clear" w:color="auto" w:fill="FFFFFF"/>
        <w:tabs>
          <w:tab w:val="left" w:pos="426"/>
        </w:tabs>
        <w:spacing w:before="120" w:after="120"/>
        <w:ind w:left="1418" w:right="-6"/>
        <w:contextualSpacing/>
        <w:jc w:val="both"/>
        <w:rPr>
          <w:rFonts w:ascii="Arial" w:hAnsi="Arial" w:cs="Arial"/>
          <w:b/>
          <w:lang w:val="es-BO"/>
        </w:rPr>
      </w:pPr>
    </w:p>
    <w:p w14:paraId="3BDC587E" w14:textId="77777777" w:rsidR="00E76D8D" w:rsidRPr="001A4D94" w:rsidRDefault="00E76D8D" w:rsidP="00F804E3">
      <w:pPr>
        <w:pStyle w:val="Prrafodelista"/>
        <w:numPr>
          <w:ilvl w:val="0"/>
          <w:numId w:val="42"/>
        </w:numPr>
        <w:shd w:val="clear" w:color="auto" w:fill="FFFFFF"/>
        <w:tabs>
          <w:tab w:val="left" w:pos="426"/>
        </w:tabs>
        <w:spacing w:before="120" w:after="120"/>
        <w:ind w:left="1418" w:right="-6" w:hanging="284"/>
        <w:contextualSpacing/>
        <w:jc w:val="both"/>
        <w:rPr>
          <w:rFonts w:ascii="Arial" w:hAnsi="Arial" w:cs="Arial"/>
          <w:b/>
          <w:lang w:val="es-BO"/>
        </w:rPr>
      </w:pPr>
      <w:r w:rsidRPr="001A4D94">
        <w:rPr>
          <w:rFonts w:ascii="Arial" w:hAnsi="Arial" w:cs="Arial"/>
          <w:lang w:val="es-BO"/>
        </w:rPr>
        <w:lastRenderedPageBreak/>
        <w:t>Responsabilidad por pérdida y daños.</w:t>
      </w:r>
    </w:p>
    <w:p w14:paraId="0F3B9C77" w14:textId="77777777" w:rsidR="00E76D8D" w:rsidRPr="001A4D94" w:rsidRDefault="00E76D8D" w:rsidP="00E76D8D">
      <w:pPr>
        <w:pStyle w:val="Prrafodelista"/>
        <w:rPr>
          <w:rFonts w:ascii="Arial" w:hAnsi="Arial" w:cs="Arial"/>
          <w:b/>
          <w:lang w:val="es-BO"/>
        </w:rPr>
      </w:pPr>
    </w:p>
    <w:p w14:paraId="7CEE27AA" w14:textId="77777777" w:rsidR="00E76D8D" w:rsidRPr="001A4D94" w:rsidRDefault="00E76D8D" w:rsidP="00F804E3">
      <w:pPr>
        <w:pStyle w:val="Prrafodelista"/>
        <w:numPr>
          <w:ilvl w:val="0"/>
          <w:numId w:val="42"/>
        </w:numPr>
        <w:shd w:val="clear" w:color="auto" w:fill="FFFFFF"/>
        <w:spacing w:before="120" w:after="120"/>
        <w:ind w:left="1418" w:right="-6" w:hanging="284"/>
        <w:contextualSpacing/>
        <w:jc w:val="both"/>
        <w:rPr>
          <w:rFonts w:ascii="Arial" w:hAnsi="Arial" w:cs="Arial"/>
          <w:b/>
          <w:lang w:val="es-BO"/>
        </w:rPr>
      </w:pPr>
      <w:r w:rsidRPr="001A4D94">
        <w:rPr>
          <w:rFonts w:ascii="Arial" w:hAnsi="Arial" w:cs="Arial"/>
          <w:lang w:val="es-BO"/>
        </w:rPr>
        <w:t xml:space="preserve">Responderá civil y penalmente e indemnizará a la </w:t>
      </w:r>
      <w:r w:rsidRPr="001A4D94">
        <w:rPr>
          <w:rFonts w:ascii="Arial" w:hAnsi="Arial" w:cs="Arial"/>
          <w:b/>
          <w:lang w:val="es-BO"/>
        </w:rPr>
        <w:t>ENTIDAD</w:t>
      </w:r>
      <w:r w:rsidRPr="001A4D94">
        <w:rPr>
          <w:rFonts w:ascii="Arial" w:hAnsi="Arial" w:cs="Arial"/>
          <w:lang w:val="es-BO"/>
        </w:rPr>
        <w:t xml:space="preserve"> por cualquier daño o perjuicio derivado del incumplimiento de la obligación establecida en la presente cláusula, independientemente de las demás acciones legales que en derecho correspondan a la </w:t>
      </w:r>
      <w:r w:rsidRPr="001A4D94">
        <w:rPr>
          <w:rFonts w:ascii="Arial" w:hAnsi="Arial" w:cs="Arial"/>
          <w:b/>
          <w:lang w:val="es-BO"/>
        </w:rPr>
        <w:t>ENTIDAD</w:t>
      </w:r>
      <w:r w:rsidRPr="001A4D94">
        <w:rPr>
          <w:rFonts w:ascii="Arial" w:hAnsi="Arial" w:cs="Arial"/>
          <w:lang w:val="es-BO"/>
        </w:rPr>
        <w:t xml:space="preserve">. </w:t>
      </w:r>
    </w:p>
    <w:p w14:paraId="5774ABED" w14:textId="77777777" w:rsidR="00E76D8D" w:rsidRPr="001A4D94" w:rsidRDefault="00E76D8D" w:rsidP="00E76D8D">
      <w:pPr>
        <w:spacing w:before="120" w:after="120"/>
        <w:jc w:val="both"/>
        <w:rPr>
          <w:rFonts w:ascii="Arial" w:hAnsi="Arial" w:cs="Arial"/>
          <w:b/>
          <w:u w:val="single"/>
          <w:lang w:val="es-ES_tradnl"/>
        </w:rPr>
      </w:pPr>
      <w:r w:rsidRPr="001A4D94">
        <w:rPr>
          <w:rFonts w:ascii="Arial" w:hAnsi="Arial" w:cs="Arial"/>
          <w:b/>
          <w:u w:val="single"/>
          <w:lang w:val="es-ES_tradnl"/>
        </w:rPr>
        <w:t>VIGESIMA NOVENA.- (</w:t>
      </w:r>
      <w:r w:rsidRPr="001A4D94">
        <w:rPr>
          <w:rFonts w:ascii="Arial" w:hAnsi="Arial" w:cs="Arial"/>
          <w:b/>
          <w:color w:val="000000"/>
          <w:u w:val="single"/>
        </w:rPr>
        <w:t>PROPIEDAD INTELECTUAL Y TÍTULO)</w:t>
      </w:r>
    </w:p>
    <w:p w14:paraId="31F49703" w14:textId="77777777" w:rsidR="00E76D8D" w:rsidRPr="001A4D94" w:rsidRDefault="00E76D8D" w:rsidP="00F804E3">
      <w:pPr>
        <w:numPr>
          <w:ilvl w:val="0"/>
          <w:numId w:val="41"/>
        </w:numPr>
        <w:spacing w:before="120" w:after="120"/>
        <w:ind w:left="1418" w:right="-6" w:hanging="284"/>
        <w:jc w:val="both"/>
        <w:rPr>
          <w:rFonts w:ascii="Arial" w:hAnsi="Arial" w:cs="Arial"/>
          <w:color w:val="000000"/>
        </w:rPr>
      </w:pPr>
      <w:r w:rsidRPr="001A4D94">
        <w:rPr>
          <w:rFonts w:ascii="Arial" w:hAnsi="Arial" w:cs="Arial"/>
          <w:color w:val="000000"/>
        </w:rPr>
        <w:t xml:space="preserve">Toda la información contenida en los documentos de la entidad y los derechos de propiedad intelectual relacionados con ellos preparados por la </w:t>
      </w:r>
      <w:r w:rsidRPr="001A4D94">
        <w:rPr>
          <w:rFonts w:ascii="Arial" w:hAnsi="Arial" w:cs="Arial"/>
          <w:b/>
          <w:color w:val="000000"/>
        </w:rPr>
        <w:t>ENTIDAD</w:t>
      </w:r>
      <w:r w:rsidRPr="001A4D94">
        <w:rPr>
          <w:rFonts w:ascii="Arial" w:hAnsi="Arial" w:cs="Arial"/>
          <w:color w:val="000000"/>
        </w:rPr>
        <w:t xml:space="preserve"> o provistos de cualquier modo al </w:t>
      </w:r>
      <w:r w:rsidRPr="001A4D94">
        <w:rPr>
          <w:rFonts w:ascii="Arial" w:hAnsi="Arial" w:cs="Arial"/>
          <w:b/>
          <w:color w:val="000000"/>
        </w:rPr>
        <w:t>CONTRATISTA</w:t>
      </w:r>
      <w:r w:rsidRPr="001A4D94">
        <w:rPr>
          <w:rFonts w:ascii="Arial" w:hAnsi="Arial" w:cs="Arial"/>
          <w:color w:val="000000"/>
        </w:rPr>
        <w:t xml:space="preserve">, continuarán siendo de propiedad exclusiva de la </w:t>
      </w:r>
      <w:r w:rsidRPr="001A4D94">
        <w:rPr>
          <w:rFonts w:ascii="Arial" w:hAnsi="Arial" w:cs="Arial"/>
          <w:b/>
          <w:color w:val="000000"/>
        </w:rPr>
        <w:t>ENTIDAD</w:t>
      </w:r>
      <w:r w:rsidRPr="001A4D94">
        <w:rPr>
          <w:rFonts w:ascii="Arial" w:hAnsi="Arial" w:cs="Arial"/>
          <w:color w:val="000000"/>
        </w:rPr>
        <w:t xml:space="preserve">. Además toda la información creada por o para el </w:t>
      </w:r>
      <w:r w:rsidRPr="001A4D94">
        <w:rPr>
          <w:rFonts w:ascii="Arial" w:hAnsi="Arial" w:cs="Arial"/>
          <w:b/>
          <w:color w:val="000000"/>
        </w:rPr>
        <w:t>CONTRATISTA</w:t>
      </w:r>
      <w:r w:rsidRPr="001A4D94">
        <w:rPr>
          <w:rFonts w:ascii="Arial" w:hAnsi="Arial" w:cs="Arial"/>
          <w:color w:val="000000"/>
        </w:rPr>
        <w:t xml:space="preserve"> en la ejecución o en relación con el Contrato, serán propiedad exclusiva de la </w:t>
      </w:r>
      <w:r w:rsidRPr="001A4D94">
        <w:rPr>
          <w:rFonts w:ascii="Arial" w:hAnsi="Arial" w:cs="Arial"/>
          <w:b/>
          <w:color w:val="000000"/>
        </w:rPr>
        <w:t>ENTIDAD</w:t>
      </w:r>
      <w:r w:rsidRPr="001A4D94">
        <w:rPr>
          <w:rFonts w:ascii="Arial" w:hAnsi="Arial" w:cs="Arial"/>
          <w:color w:val="000000"/>
        </w:rPr>
        <w:t>.</w:t>
      </w:r>
    </w:p>
    <w:p w14:paraId="0F5227DB" w14:textId="77777777" w:rsidR="00E76D8D" w:rsidRPr="001A4D94" w:rsidRDefault="00E76D8D" w:rsidP="00F804E3">
      <w:pPr>
        <w:numPr>
          <w:ilvl w:val="0"/>
          <w:numId w:val="41"/>
        </w:numPr>
        <w:spacing w:before="120" w:after="120"/>
        <w:ind w:left="1418" w:right="-6" w:hanging="284"/>
        <w:jc w:val="both"/>
        <w:rPr>
          <w:rFonts w:ascii="Arial" w:hAnsi="Arial" w:cs="Arial"/>
          <w:color w:val="000000"/>
        </w:rPr>
      </w:pPr>
      <w:r w:rsidRPr="001A4D94">
        <w:rPr>
          <w:rFonts w:ascii="Arial" w:hAnsi="Arial" w:cs="Arial"/>
          <w:color w:val="000000"/>
        </w:rPr>
        <w:t xml:space="preserve">Toda la información será claramente identificada como propiedad de la </w:t>
      </w:r>
      <w:r w:rsidRPr="001A4D94">
        <w:rPr>
          <w:rFonts w:ascii="Arial" w:hAnsi="Arial" w:cs="Arial"/>
          <w:b/>
          <w:color w:val="000000"/>
        </w:rPr>
        <w:t>ENTIDAD</w:t>
      </w:r>
      <w:r w:rsidRPr="001A4D94">
        <w:rPr>
          <w:rFonts w:ascii="Arial" w:hAnsi="Arial" w:cs="Arial"/>
          <w:color w:val="000000"/>
        </w:rPr>
        <w:t xml:space="preserve">. Así, la titularidad de todos esos datos, estén o no completos, corresponderá a la </w:t>
      </w:r>
      <w:r w:rsidRPr="001A4D94">
        <w:rPr>
          <w:rFonts w:ascii="Arial" w:hAnsi="Arial" w:cs="Arial"/>
          <w:b/>
          <w:color w:val="000000"/>
        </w:rPr>
        <w:t>ENTIDAD</w:t>
      </w:r>
      <w:r w:rsidRPr="001A4D94">
        <w:rPr>
          <w:rFonts w:ascii="Arial" w:hAnsi="Arial" w:cs="Arial"/>
          <w:color w:val="000000"/>
        </w:rPr>
        <w:t xml:space="preserve"> y la propiedad de todas las copias o reproducciones por cualquier medio y todos los derechos de reproducción sobre ellos, corresponden de manera exclusiva a la </w:t>
      </w:r>
      <w:r w:rsidRPr="001A4D94">
        <w:rPr>
          <w:rFonts w:ascii="Arial" w:hAnsi="Arial" w:cs="Arial"/>
          <w:b/>
          <w:color w:val="000000"/>
        </w:rPr>
        <w:t>ENTIDAD</w:t>
      </w:r>
      <w:r w:rsidRPr="001A4D94">
        <w:rPr>
          <w:rFonts w:ascii="Arial" w:hAnsi="Arial" w:cs="Arial"/>
          <w:color w:val="000000"/>
        </w:rPr>
        <w:t xml:space="preserve">, siendo el único investido de facultad o derecho para realizar o autorizar su copia, uso, modificación, distribución o divulgación, a cuyo efecto determinará o establecerá la manera, términos y condiciones para hacerlo. </w:t>
      </w:r>
    </w:p>
    <w:p w14:paraId="5DCFC743" w14:textId="77777777" w:rsidR="00E76D8D" w:rsidRPr="001A4D94" w:rsidRDefault="00E76D8D" w:rsidP="00E76D8D">
      <w:pPr>
        <w:spacing w:before="120" w:after="120"/>
        <w:ind w:left="1418" w:right="-6"/>
        <w:jc w:val="both"/>
        <w:rPr>
          <w:rFonts w:ascii="Arial" w:hAnsi="Arial" w:cs="Arial"/>
          <w:color w:val="000000"/>
        </w:rPr>
      </w:pPr>
      <w:r w:rsidRPr="001A4D94">
        <w:rPr>
          <w:rFonts w:ascii="Arial" w:hAnsi="Arial" w:cs="Arial"/>
          <w:color w:val="000000"/>
        </w:rPr>
        <w:t xml:space="preserve">Todos los datos y las copias o reproducciones de cualquier naturaleza de los mismos serán entregados a la </w:t>
      </w:r>
      <w:r w:rsidRPr="001A4D94">
        <w:rPr>
          <w:rFonts w:ascii="Arial" w:hAnsi="Arial" w:cs="Arial"/>
          <w:b/>
          <w:color w:val="000000"/>
        </w:rPr>
        <w:t xml:space="preserve">ENTIDAD </w:t>
      </w:r>
      <w:r w:rsidRPr="001A4D94">
        <w:rPr>
          <w:rFonts w:ascii="Arial" w:hAnsi="Arial" w:cs="Arial"/>
          <w:color w:val="000000"/>
        </w:rPr>
        <w:t xml:space="preserve">a su requerimiento con toda prontitud, durante la ejecución, al terminarse o completarse el Servicio, o al resolverse el Contrato. A instancias de la </w:t>
      </w:r>
      <w:r w:rsidRPr="001A4D94">
        <w:rPr>
          <w:rFonts w:ascii="Arial" w:hAnsi="Arial" w:cs="Arial"/>
          <w:b/>
          <w:color w:val="000000"/>
        </w:rPr>
        <w:t>ENTIDAD</w:t>
      </w:r>
      <w:r w:rsidRPr="001A4D94">
        <w:rPr>
          <w:rFonts w:ascii="Arial" w:hAnsi="Arial" w:cs="Arial"/>
          <w:color w:val="000000"/>
        </w:rPr>
        <w:t xml:space="preserve">, el </w:t>
      </w:r>
      <w:r w:rsidRPr="001A4D94">
        <w:rPr>
          <w:rFonts w:ascii="Arial" w:hAnsi="Arial" w:cs="Arial"/>
          <w:b/>
          <w:color w:val="000000"/>
        </w:rPr>
        <w:t>CONTRATISTA</w:t>
      </w:r>
      <w:r w:rsidRPr="001A4D94">
        <w:rPr>
          <w:rFonts w:ascii="Arial" w:hAnsi="Arial" w:cs="Arial"/>
          <w:color w:val="000000"/>
        </w:rPr>
        <w:t xml:space="preserve">, a su propio costo, llevará a cabo o hará que se hagan todas las diligencias necesarias para permitir que la </w:t>
      </w:r>
      <w:r w:rsidRPr="001A4D94">
        <w:rPr>
          <w:rFonts w:ascii="Arial" w:hAnsi="Arial" w:cs="Arial"/>
          <w:b/>
          <w:color w:val="000000"/>
        </w:rPr>
        <w:t>ENTIDAD</w:t>
      </w:r>
      <w:r w:rsidRPr="001A4D94">
        <w:rPr>
          <w:rFonts w:ascii="Arial" w:hAnsi="Arial" w:cs="Arial"/>
          <w:color w:val="000000"/>
        </w:rPr>
        <w:t xml:space="preserve"> salvaguarde, solicite, obtenga, registre y proteja, en todas las formas posibles o que él considere apropiadas, los secretos de negocio, los derechos de reproducción y las patentes, tanto las existentes para la fecha del Contrato como las emitidas en relación con dichas solicitudes. Del mismo modo actuará el </w:t>
      </w:r>
      <w:r w:rsidRPr="001A4D94">
        <w:rPr>
          <w:rFonts w:ascii="Arial" w:hAnsi="Arial" w:cs="Arial"/>
          <w:b/>
          <w:color w:val="000000"/>
        </w:rPr>
        <w:t>CONTRATISTA</w:t>
      </w:r>
      <w:r w:rsidRPr="001A4D94">
        <w:rPr>
          <w:rFonts w:ascii="Arial" w:hAnsi="Arial" w:cs="Arial"/>
          <w:color w:val="000000"/>
        </w:rPr>
        <w:t xml:space="preserve"> en todo lo que se refiera al perfeccionamiento pleno del derecho de propiedad, a la obtención del título y la preservación del interés en y de toda la información descrita.</w:t>
      </w:r>
    </w:p>
    <w:p w14:paraId="071C32DB" w14:textId="77777777" w:rsidR="00E76D8D" w:rsidRPr="001A4D94" w:rsidRDefault="00E76D8D" w:rsidP="00F804E3">
      <w:pPr>
        <w:numPr>
          <w:ilvl w:val="0"/>
          <w:numId w:val="41"/>
        </w:numPr>
        <w:spacing w:before="120" w:after="120"/>
        <w:ind w:left="1418" w:right="-6" w:hanging="284"/>
        <w:jc w:val="both"/>
        <w:rPr>
          <w:rFonts w:ascii="Arial" w:hAnsi="Arial" w:cs="Arial"/>
          <w:color w:val="000000"/>
        </w:rPr>
      </w:pPr>
      <w:r w:rsidRPr="001A4D94">
        <w:rPr>
          <w:rFonts w:ascii="Arial" w:hAnsi="Arial" w:cs="Arial"/>
          <w:color w:val="000000"/>
        </w:rPr>
        <w:t xml:space="preserve">El </w:t>
      </w:r>
      <w:r w:rsidRPr="001A4D94">
        <w:rPr>
          <w:rFonts w:ascii="Arial" w:hAnsi="Arial" w:cs="Arial"/>
          <w:b/>
          <w:color w:val="000000"/>
        </w:rPr>
        <w:t>CONTRATISTA</w:t>
      </w:r>
      <w:r w:rsidRPr="001A4D94">
        <w:rPr>
          <w:rFonts w:ascii="Arial" w:hAnsi="Arial" w:cs="Arial"/>
          <w:color w:val="000000"/>
        </w:rPr>
        <w:t xml:space="preserve"> obtendrá las licencias, patentes y los derechos de terceros que fuesen requeridos o necesarios, para el uso de los derechos de propiedad intelectual de los cuales fueren titulares dichos terceros, a los efectos de permitirle al </w:t>
      </w:r>
      <w:r w:rsidRPr="001A4D94">
        <w:rPr>
          <w:rFonts w:ascii="Arial" w:hAnsi="Arial" w:cs="Arial"/>
          <w:b/>
          <w:color w:val="000000"/>
        </w:rPr>
        <w:t>CONTRATISTA</w:t>
      </w:r>
      <w:r w:rsidRPr="001A4D94">
        <w:rPr>
          <w:rFonts w:ascii="Arial" w:hAnsi="Arial" w:cs="Arial"/>
          <w:color w:val="000000"/>
        </w:rPr>
        <w:t xml:space="preserve"> realizar el Servicio. </w:t>
      </w:r>
    </w:p>
    <w:p w14:paraId="5FD7A30B" w14:textId="77777777" w:rsidR="00E76D8D" w:rsidRPr="001A4D94" w:rsidRDefault="00E76D8D" w:rsidP="00F804E3">
      <w:pPr>
        <w:numPr>
          <w:ilvl w:val="0"/>
          <w:numId w:val="41"/>
        </w:numPr>
        <w:spacing w:before="120" w:after="120"/>
        <w:ind w:left="1418" w:right="-6" w:hanging="284"/>
        <w:jc w:val="both"/>
        <w:rPr>
          <w:rFonts w:ascii="Arial" w:hAnsi="Arial" w:cs="Arial"/>
          <w:color w:val="000000"/>
        </w:rPr>
      </w:pPr>
      <w:r w:rsidRPr="001A4D94">
        <w:rPr>
          <w:rFonts w:ascii="Arial" w:hAnsi="Arial" w:cs="Arial"/>
          <w:color w:val="000000"/>
        </w:rPr>
        <w:t xml:space="preserve">El </w:t>
      </w:r>
      <w:r w:rsidRPr="001A4D94">
        <w:rPr>
          <w:rFonts w:ascii="Arial" w:hAnsi="Arial" w:cs="Arial"/>
          <w:b/>
          <w:color w:val="000000"/>
        </w:rPr>
        <w:t>CONTRATISTA</w:t>
      </w:r>
      <w:r w:rsidRPr="001A4D94">
        <w:rPr>
          <w:rFonts w:ascii="Arial" w:hAnsi="Arial" w:cs="Arial"/>
          <w:color w:val="000000"/>
        </w:rPr>
        <w:t xml:space="preserve">, protegerá, defenderá e indemnizará de responsabilidad la </w:t>
      </w:r>
      <w:r w:rsidRPr="001A4D94">
        <w:rPr>
          <w:rFonts w:ascii="Arial" w:hAnsi="Arial" w:cs="Arial"/>
          <w:b/>
          <w:color w:val="000000"/>
        </w:rPr>
        <w:t>ENTIDAD</w:t>
      </w:r>
      <w:r w:rsidRPr="001A4D94">
        <w:rPr>
          <w:rFonts w:ascii="Arial" w:hAnsi="Arial" w:cs="Arial"/>
          <w:color w:val="000000"/>
        </w:rPr>
        <w:t xml:space="preserve"> y a cualquier Parte de la </w:t>
      </w:r>
      <w:r w:rsidRPr="001A4D94">
        <w:rPr>
          <w:rFonts w:ascii="Arial" w:hAnsi="Arial" w:cs="Arial"/>
          <w:b/>
          <w:color w:val="000000"/>
        </w:rPr>
        <w:t>ENTIDAD</w:t>
      </w:r>
      <w:r w:rsidRPr="001A4D94">
        <w:rPr>
          <w:rFonts w:ascii="Arial" w:hAnsi="Arial" w:cs="Arial"/>
          <w:color w:val="000000"/>
        </w:rPr>
        <w:t xml:space="preserve"> en contra de cualquier pérdida o daño que surja de cualquier reclamación o demanda por la apropiación indebida de algún secreto de negocio o por la violación de licencias, patentes, derechos de reproducción u otros derechos de marca registrada.</w:t>
      </w:r>
    </w:p>
    <w:p w14:paraId="6E96D2A2" w14:textId="77777777" w:rsidR="00E76D8D" w:rsidRPr="001A4D94" w:rsidRDefault="00E76D8D" w:rsidP="00F804E3">
      <w:pPr>
        <w:numPr>
          <w:ilvl w:val="0"/>
          <w:numId w:val="41"/>
        </w:numPr>
        <w:spacing w:before="120" w:after="120"/>
        <w:ind w:left="1418" w:right="-6" w:hanging="284"/>
        <w:jc w:val="both"/>
        <w:rPr>
          <w:rFonts w:ascii="Arial" w:hAnsi="Arial" w:cs="Arial"/>
          <w:color w:val="000000"/>
        </w:rPr>
      </w:pPr>
      <w:r w:rsidRPr="001A4D94">
        <w:rPr>
          <w:rFonts w:ascii="Arial" w:hAnsi="Arial" w:cs="Arial"/>
          <w:color w:val="000000"/>
        </w:rPr>
        <w:t xml:space="preserve">La </w:t>
      </w:r>
      <w:r w:rsidRPr="001A4D94">
        <w:rPr>
          <w:rFonts w:ascii="Arial" w:hAnsi="Arial" w:cs="Arial"/>
          <w:b/>
          <w:color w:val="000000"/>
        </w:rPr>
        <w:t>ENTIDAD</w:t>
      </w:r>
      <w:r w:rsidRPr="001A4D94">
        <w:rPr>
          <w:rFonts w:ascii="Arial" w:hAnsi="Arial" w:cs="Arial"/>
          <w:color w:val="000000"/>
        </w:rPr>
        <w:t xml:space="preserve"> le notificara al </w:t>
      </w:r>
      <w:r w:rsidRPr="001A4D94">
        <w:rPr>
          <w:rFonts w:ascii="Arial" w:hAnsi="Arial" w:cs="Arial"/>
          <w:b/>
          <w:color w:val="000000"/>
        </w:rPr>
        <w:t>CONTRATISTA</w:t>
      </w:r>
      <w:r w:rsidRPr="001A4D94">
        <w:rPr>
          <w:rFonts w:ascii="Arial" w:hAnsi="Arial" w:cs="Arial"/>
          <w:color w:val="000000"/>
        </w:rPr>
        <w:t xml:space="preserve">, sobre cualquier reclamación o demanda emanadas de algún incumplimiento del Contrato por parte del </w:t>
      </w:r>
      <w:r w:rsidRPr="001A4D94">
        <w:rPr>
          <w:rFonts w:ascii="Arial" w:hAnsi="Arial" w:cs="Arial"/>
          <w:b/>
          <w:color w:val="000000"/>
        </w:rPr>
        <w:t>CONTRATISTA</w:t>
      </w:r>
      <w:r w:rsidRPr="001A4D94">
        <w:rPr>
          <w:rFonts w:ascii="Arial" w:hAnsi="Arial" w:cs="Arial"/>
          <w:color w:val="000000"/>
        </w:rPr>
        <w:t xml:space="preserve"> o subcontratista del mismo, para que el </w:t>
      </w:r>
      <w:r w:rsidRPr="001A4D94">
        <w:rPr>
          <w:rFonts w:ascii="Arial" w:hAnsi="Arial" w:cs="Arial"/>
          <w:b/>
          <w:color w:val="000000"/>
        </w:rPr>
        <w:t>CONTRATISTA</w:t>
      </w:r>
      <w:r w:rsidRPr="001A4D94">
        <w:rPr>
          <w:rFonts w:ascii="Arial" w:hAnsi="Arial" w:cs="Arial"/>
          <w:color w:val="000000"/>
        </w:rPr>
        <w:t xml:space="preserve"> asuma defensa, a costa suya, sin embargo, la </w:t>
      </w:r>
      <w:r w:rsidRPr="001A4D94">
        <w:rPr>
          <w:rFonts w:ascii="Arial" w:hAnsi="Arial" w:cs="Arial"/>
          <w:b/>
          <w:color w:val="000000"/>
        </w:rPr>
        <w:t>ENTIDAD</w:t>
      </w:r>
      <w:r w:rsidRPr="001A4D94">
        <w:rPr>
          <w:rFonts w:ascii="Arial" w:hAnsi="Arial" w:cs="Arial"/>
          <w:color w:val="000000"/>
        </w:rPr>
        <w:t xml:space="preserve"> podrá elegir formar parte de dicha defensa. </w:t>
      </w:r>
    </w:p>
    <w:p w14:paraId="2B1B7170" w14:textId="77777777" w:rsidR="00E76D8D" w:rsidRPr="001A4D94" w:rsidRDefault="00E76D8D" w:rsidP="00F804E3">
      <w:pPr>
        <w:numPr>
          <w:ilvl w:val="0"/>
          <w:numId w:val="41"/>
        </w:numPr>
        <w:tabs>
          <w:tab w:val="left" w:pos="851"/>
        </w:tabs>
        <w:spacing w:before="120" w:after="120"/>
        <w:ind w:left="1418" w:right="-6" w:hanging="284"/>
        <w:jc w:val="both"/>
        <w:rPr>
          <w:rFonts w:ascii="Arial" w:hAnsi="Arial" w:cs="Arial"/>
          <w:color w:val="000000"/>
        </w:rPr>
      </w:pPr>
      <w:r w:rsidRPr="001A4D94">
        <w:rPr>
          <w:rFonts w:ascii="Arial" w:hAnsi="Arial" w:cs="Arial"/>
          <w:color w:val="000000"/>
        </w:rPr>
        <w:t xml:space="preserve">Si el </w:t>
      </w:r>
      <w:r w:rsidRPr="001A4D94">
        <w:rPr>
          <w:rFonts w:ascii="Arial" w:hAnsi="Arial" w:cs="Arial"/>
          <w:b/>
          <w:color w:val="000000"/>
        </w:rPr>
        <w:t>CONTRATISTA</w:t>
      </w:r>
      <w:r w:rsidRPr="001A4D94">
        <w:rPr>
          <w:rFonts w:ascii="Arial" w:hAnsi="Arial" w:cs="Arial"/>
          <w:color w:val="000000"/>
        </w:rPr>
        <w:t xml:space="preserve"> se niega o no se encarga de la defensa en contra de dicha reclamación o demanda, el </w:t>
      </w:r>
      <w:r w:rsidRPr="001A4D94">
        <w:rPr>
          <w:rFonts w:ascii="Arial" w:hAnsi="Arial" w:cs="Arial"/>
          <w:b/>
          <w:color w:val="000000"/>
        </w:rPr>
        <w:t>CONTRATISTA</w:t>
      </w:r>
      <w:r w:rsidRPr="001A4D94">
        <w:rPr>
          <w:rFonts w:ascii="Arial" w:hAnsi="Arial" w:cs="Arial"/>
          <w:color w:val="000000"/>
        </w:rPr>
        <w:t xml:space="preserve"> le reembolsará a la </w:t>
      </w:r>
      <w:r w:rsidRPr="001A4D94">
        <w:rPr>
          <w:rFonts w:ascii="Arial" w:hAnsi="Arial" w:cs="Arial"/>
          <w:b/>
          <w:color w:val="000000"/>
        </w:rPr>
        <w:t>ENTIDAD</w:t>
      </w:r>
      <w:r w:rsidRPr="001A4D94">
        <w:rPr>
          <w:rFonts w:ascii="Arial" w:hAnsi="Arial" w:cs="Arial"/>
          <w:color w:val="000000"/>
        </w:rPr>
        <w:t xml:space="preserve"> todos los costos y los gastos de la defensa en contra de dicha reclamación o demanda, incluidos los honorarios de abogados. </w:t>
      </w:r>
    </w:p>
    <w:p w14:paraId="56DB8E68" w14:textId="77777777" w:rsidR="00E76D8D" w:rsidRPr="001A4D94" w:rsidRDefault="00E76D8D" w:rsidP="00F804E3">
      <w:pPr>
        <w:numPr>
          <w:ilvl w:val="0"/>
          <w:numId w:val="41"/>
        </w:numPr>
        <w:spacing w:before="120" w:after="120"/>
        <w:ind w:left="1418" w:right="-6" w:hanging="284"/>
        <w:jc w:val="both"/>
        <w:rPr>
          <w:rFonts w:ascii="Arial" w:hAnsi="Arial" w:cs="Arial"/>
          <w:color w:val="000000"/>
        </w:rPr>
      </w:pPr>
      <w:r w:rsidRPr="001A4D94">
        <w:rPr>
          <w:rFonts w:ascii="Arial" w:hAnsi="Arial" w:cs="Arial"/>
          <w:color w:val="000000"/>
        </w:rPr>
        <w:t xml:space="preserve">El </w:t>
      </w:r>
      <w:r w:rsidRPr="001A4D94">
        <w:rPr>
          <w:rFonts w:ascii="Arial" w:hAnsi="Arial" w:cs="Arial"/>
          <w:b/>
          <w:color w:val="000000"/>
        </w:rPr>
        <w:t>CONTRATISTA</w:t>
      </w:r>
      <w:r w:rsidRPr="001A4D94">
        <w:rPr>
          <w:rFonts w:ascii="Arial" w:hAnsi="Arial" w:cs="Arial"/>
          <w:color w:val="000000"/>
        </w:rPr>
        <w:t xml:space="preserve"> pagará con prontitud los montos emergentes de cualquier sentencia o laudo arbitral que se emitan en contra de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color w:val="000000"/>
        </w:rPr>
        <w:t xml:space="preserve"> o de las transacciones, que fuesen acordadas con participación o no del </w:t>
      </w:r>
      <w:r w:rsidRPr="001A4D94">
        <w:rPr>
          <w:rFonts w:ascii="Arial" w:hAnsi="Arial" w:cs="Arial"/>
          <w:b/>
          <w:color w:val="000000"/>
        </w:rPr>
        <w:t>CONTRATISTA</w:t>
      </w:r>
      <w:r w:rsidRPr="001A4D94">
        <w:rPr>
          <w:rFonts w:ascii="Arial" w:hAnsi="Arial" w:cs="Arial"/>
          <w:color w:val="000000"/>
        </w:rPr>
        <w:t>.</w:t>
      </w:r>
    </w:p>
    <w:p w14:paraId="3FF318E1" w14:textId="77777777" w:rsidR="00E76D8D" w:rsidRPr="001A4D94" w:rsidRDefault="00E76D8D" w:rsidP="00E76D8D">
      <w:pPr>
        <w:spacing w:before="120" w:after="120"/>
        <w:jc w:val="both"/>
        <w:rPr>
          <w:rFonts w:ascii="Arial" w:hAnsi="Arial" w:cs="Arial"/>
          <w:u w:val="single"/>
        </w:rPr>
      </w:pPr>
      <w:r w:rsidRPr="001A4D94">
        <w:rPr>
          <w:rFonts w:ascii="Arial" w:hAnsi="Arial" w:cs="Arial"/>
          <w:b/>
          <w:u w:val="single"/>
        </w:rPr>
        <w:t>TRIGÉSIMA.- (CAUSAS DE FUERZA MAYOR Y/O CASO FORTUITO)</w:t>
      </w:r>
    </w:p>
    <w:p w14:paraId="6C0E3532" w14:textId="77777777" w:rsidR="00E76D8D" w:rsidRPr="001A4D94" w:rsidRDefault="00E76D8D" w:rsidP="00E76D8D">
      <w:pPr>
        <w:spacing w:before="120" w:after="120"/>
        <w:jc w:val="both"/>
        <w:rPr>
          <w:rFonts w:ascii="Arial" w:hAnsi="Arial" w:cs="Arial"/>
          <w:lang w:val="es-ES_tradnl"/>
        </w:rPr>
      </w:pPr>
      <w:r w:rsidRPr="001A4D94">
        <w:rPr>
          <w:rFonts w:ascii="Arial" w:hAnsi="Arial" w:cs="Arial"/>
          <w:lang w:val="es-ES_tradn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81BA79C" w14:textId="77777777" w:rsidR="00E76D8D" w:rsidRPr="001A4D94" w:rsidRDefault="00E76D8D" w:rsidP="00E76D8D">
      <w:pPr>
        <w:spacing w:before="120" w:after="120"/>
        <w:jc w:val="both"/>
        <w:rPr>
          <w:rFonts w:ascii="Arial" w:hAnsi="Arial" w:cs="Arial"/>
          <w:lang w:val="es-ES_tradnl"/>
        </w:rPr>
      </w:pPr>
      <w:r w:rsidRPr="001A4D94">
        <w:rPr>
          <w:rFonts w:ascii="Arial" w:hAnsi="Arial" w:cs="Arial"/>
          <w:lang w:val="es-ES_tradnl"/>
        </w:rPr>
        <w:t xml:space="preserve">Con el fin de exceptuar al </w:t>
      </w:r>
      <w:r w:rsidRPr="001A4D94">
        <w:rPr>
          <w:rFonts w:ascii="Arial" w:hAnsi="Arial" w:cs="Arial"/>
          <w:b/>
          <w:lang w:val="es-ES_tradnl"/>
        </w:rPr>
        <w:t xml:space="preserve">CONTRATISTA </w:t>
      </w:r>
      <w:r w:rsidRPr="001A4D94">
        <w:rPr>
          <w:rFonts w:ascii="Arial" w:hAnsi="Arial" w:cs="Arial"/>
          <w:lang w:val="es-ES_tradnl"/>
        </w:rPr>
        <w:t xml:space="preserve">de determinadas responsabilidades por mora durante la vigencia del presente Contrato, la </w:t>
      </w:r>
      <w:r w:rsidRPr="001A4D94">
        <w:rPr>
          <w:rFonts w:ascii="Arial" w:hAnsi="Arial" w:cs="Arial"/>
          <w:b/>
          <w:lang w:val="es-ES_tradnl"/>
        </w:rPr>
        <w:t>ENTIDAD</w:t>
      </w:r>
      <w:r w:rsidRPr="001A4D94">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57FA13F7" w14:textId="77777777" w:rsidR="00E76D8D" w:rsidRPr="001A4D94" w:rsidRDefault="00E76D8D" w:rsidP="00E76D8D">
      <w:pPr>
        <w:spacing w:before="120" w:after="120"/>
        <w:jc w:val="both"/>
        <w:rPr>
          <w:rFonts w:ascii="Arial" w:hAnsi="Arial" w:cs="Arial"/>
          <w:lang w:val="es-ES_tradnl"/>
        </w:rPr>
      </w:pPr>
      <w:r w:rsidRPr="001A4D94">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14:paraId="2FDCD428" w14:textId="77777777" w:rsidR="00E76D8D" w:rsidRPr="001A4D94" w:rsidRDefault="00E76D8D" w:rsidP="00E76D8D">
      <w:pPr>
        <w:spacing w:before="120" w:after="120"/>
        <w:jc w:val="both"/>
        <w:rPr>
          <w:rFonts w:ascii="Arial" w:hAnsi="Arial" w:cs="Arial"/>
          <w:lang w:val="es-ES_tradnl"/>
        </w:rPr>
      </w:pPr>
      <w:r w:rsidRPr="001A4D94">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5C3CBD0" w14:textId="77777777" w:rsidR="00E76D8D" w:rsidRPr="001A4D94" w:rsidRDefault="00E76D8D" w:rsidP="00E76D8D">
      <w:pPr>
        <w:spacing w:before="120" w:after="120"/>
        <w:ind w:left="709" w:hanging="709"/>
        <w:jc w:val="both"/>
        <w:rPr>
          <w:rFonts w:ascii="Arial" w:hAnsi="Arial" w:cs="Arial"/>
          <w:b/>
          <w:lang w:val="es-ES_tradnl"/>
        </w:rPr>
      </w:pPr>
      <w:r w:rsidRPr="001A4D94">
        <w:rPr>
          <w:rFonts w:ascii="Arial" w:hAnsi="Arial" w:cs="Arial"/>
          <w:b/>
          <w:lang w:val="es-ES_tradnl"/>
        </w:rPr>
        <w:t xml:space="preserve">30.1.   </w:t>
      </w:r>
      <w:r w:rsidRPr="001A4D94">
        <w:rPr>
          <w:rFonts w:ascii="Arial" w:hAnsi="Arial" w:cs="Arial"/>
          <w:b/>
          <w:lang w:val="es-ES_tradnl"/>
        </w:rPr>
        <w:tab/>
        <w:t>Condiciones de Validez</w:t>
      </w:r>
    </w:p>
    <w:p w14:paraId="036EB6C5" w14:textId="77777777" w:rsidR="00E76D8D" w:rsidRPr="001A4D94" w:rsidRDefault="00E76D8D" w:rsidP="00E76D8D">
      <w:pPr>
        <w:spacing w:before="120" w:after="120"/>
        <w:ind w:left="709"/>
        <w:jc w:val="both"/>
        <w:rPr>
          <w:rFonts w:ascii="Arial" w:hAnsi="Arial" w:cs="Arial"/>
          <w:lang w:val="es-ES_tradnl"/>
        </w:rPr>
      </w:pPr>
      <w:r w:rsidRPr="001A4D94">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49664CA0" w14:textId="77777777" w:rsidR="00E76D8D" w:rsidRPr="001A4D94" w:rsidRDefault="00E76D8D" w:rsidP="00F804E3">
      <w:pPr>
        <w:numPr>
          <w:ilvl w:val="0"/>
          <w:numId w:val="43"/>
        </w:numPr>
        <w:spacing w:before="120" w:after="120"/>
        <w:ind w:left="1418" w:hanging="284"/>
        <w:jc w:val="both"/>
        <w:rPr>
          <w:rFonts w:ascii="Arial" w:hAnsi="Arial" w:cs="Arial"/>
          <w:lang w:val="es-ES_tradnl"/>
        </w:rPr>
      </w:pPr>
      <w:r w:rsidRPr="001A4D94">
        <w:rPr>
          <w:rFonts w:ascii="Arial" w:hAnsi="Arial" w:cs="Arial"/>
          <w:lang w:val="es-ES_tradnl"/>
        </w:rPr>
        <w:t xml:space="preserve">Las circunstancias de la fuerza mayor o caso fortuito no hayan surgido por un incumplimiento, omisión o negligencia de la Parte </w:t>
      </w:r>
      <w:proofErr w:type="spellStart"/>
      <w:r w:rsidRPr="001A4D94">
        <w:rPr>
          <w:rFonts w:ascii="Arial" w:hAnsi="Arial" w:cs="Arial"/>
          <w:lang w:val="es-ES_tradnl"/>
        </w:rPr>
        <w:t>invocante</w:t>
      </w:r>
      <w:proofErr w:type="spellEnd"/>
      <w:r w:rsidRPr="001A4D94">
        <w:rPr>
          <w:rFonts w:ascii="Arial" w:hAnsi="Arial" w:cs="Arial"/>
          <w:lang w:val="es-ES_tradnl"/>
        </w:rPr>
        <w:t xml:space="preserve">, o en el caso del </w:t>
      </w:r>
      <w:r w:rsidRPr="001A4D94">
        <w:rPr>
          <w:rFonts w:ascii="Arial" w:hAnsi="Arial" w:cs="Arial"/>
          <w:b/>
          <w:lang w:val="es-ES_tradnl"/>
        </w:rPr>
        <w:t>CONTRATISTA</w:t>
      </w:r>
      <w:r w:rsidRPr="001A4D94">
        <w:rPr>
          <w:rFonts w:ascii="Arial" w:hAnsi="Arial" w:cs="Arial"/>
          <w:lang w:val="es-ES_tradnl"/>
        </w:rPr>
        <w:t>, será aplicable también a cualquier subcontratista.</w:t>
      </w:r>
    </w:p>
    <w:p w14:paraId="749684A4" w14:textId="77777777" w:rsidR="00E76D8D" w:rsidRPr="001A4D94" w:rsidRDefault="00E76D8D" w:rsidP="00F804E3">
      <w:pPr>
        <w:numPr>
          <w:ilvl w:val="0"/>
          <w:numId w:val="43"/>
        </w:numPr>
        <w:spacing w:before="120" w:after="120"/>
        <w:ind w:left="1418" w:hanging="284"/>
        <w:contextualSpacing/>
        <w:jc w:val="both"/>
        <w:rPr>
          <w:rFonts w:ascii="Arial" w:hAnsi="Arial" w:cs="Arial"/>
          <w:lang w:val="es-ES_tradnl"/>
        </w:rPr>
      </w:pPr>
      <w:r w:rsidRPr="001A4D94">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14:paraId="4D6B84B5" w14:textId="77777777" w:rsidR="00E76D8D" w:rsidRPr="001A4D94" w:rsidRDefault="00E76D8D" w:rsidP="00E76D8D">
      <w:pPr>
        <w:tabs>
          <w:tab w:val="left" w:pos="2820"/>
        </w:tabs>
        <w:spacing w:before="120" w:after="120"/>
        <w:ind w:left="1418" w:hanging="284"/>
        <w:contextualSpacing/>
        <w:jc w:val="both"/>
        <w:rPr>
          <w:rFonts w:ascii="Arial" w:hAnsi="Arial" w:cs="Arial"/>
          <w:lang w:val="es-ES_tradnl"/>
        </w:rPr>
      </w:pPr>
    </w:p>
    <w:p w14:paraId="30CEFAC8" w14:textId="77777777" w:rsidR="00E76D8D" w:rsidRPr="001A4D94" w:rsidRDefault="00E76D8D" w:rsidP="00F804E3">
      <w:pPr>
        <w:numPr>
          <w:ilvl w:val="0"/>
          <w:numId w:val="43"/>
        </w:numPr>
        <w:spacing w:before="120" w:after="120"/>
        <w:ind w:left="1418" w:hanging="284"/>
        <w:contextualSpacing/>
        <w:jc w:val="both"/>
        <w:rPr>
          <w:rFonts w:ascii="Arial" w:hAnsi="Arial" w:cs="Arial"/>
          <w:lang w:val="es-ES_tradnl"/>
        </w:rPr>
      </w:pPr>
      <w:r w:rsidRPr="001A4D94">
        <w:rPr>
          <w:rFonts w:ascii="Arial" w:hAnsi="Arial" w:cs="Arial"/>
          <w:lang w:val="es-ES_tradnl"/>
        </w:rPr>
        <w:t>La Parte que invoque la causal de fuerza mayor o caso fortuito haya realizado y continué realizando todos sus esfuerzos para minimizar el efecto de dicha fuerza mayor o caso fortuito, incluido minimizar retrasos en el Servicio</w:t>
      </w:r>
      <w:r w:rsidRPr="001A4D94">
        <w:rPr>
          <w:rFonts w:ascii="Arial" w:hAnsi="Arial" w:cs="Arial"/>
          <w:b/>
          <w:lang w:val="es-ES_tradnl"/>
        </w:rPr>
        <w:t xml:space="preserve"> </w:t>
      </w:r>
      <w:r w:rsidRPr="001A4D94">
        <w:rPr>
          <w:rFonts w:ascii="Arial" w:hAnsi="Arial" w:cs="Arial"/>
          <w:lang w:val="es-ES_tradnl"/>
        </w:rPr>
        <w:t>y limitar el daño al mismo.</w:t>
      </w:r>
    </w:p>
    <w:p w14:paraId="0F779B22" w14:textId="77777777" w:rsidR="00E76D8D" w:rsidRPr="001A4D94" w:rsidRDefault="00E76D8D" w:rsidP="00E76D8D">
      <w:pPr>
        <w:spacing w:before="120" w:after="120"/>
        <w:contextualSpacing/>
        <w:jc w:val="both"/>
        <w:rPr>
          <w:rFonts w:ascii="Arial" w:hAnsi="Arial" w:cs="Arial"/>
          <w:lang w:val="es-ES_tradnl"/>
        </w:rPr>
      </w:pPr>
    </w:p>
    <w:p w14:paraId="7A871DF9" w14:textId="77777777" w:rsidR="00E76D8D" w:rsidRPr="001A4D94" w:rsidRDefault="00E76D8D" w:rsidP="00E76D8D">
      <w:pPr>
        <w:spacing w:before="120" w:after="120"/>
        <w:ind w:left="709" w:hanging="1"/>
        <w:jc w:val="both"/>
        <w:rPr>
          <w:rFonts w:ascii="Arial" w:hAnsi="Arial" w:cs="Arial"/>
          <w:lang w:val="es-ES_tradnl"/>
        </w:rPr>
      </w:pPr>
      <w:r w:rsidRPr="001A4D94">
        <w:rPr>
          <w:rFonts w:ascii="Arial" w:hAnsi="Arial" w:cs="Arial"/>
          <w:lang w:val="es-ES_tradnl"/>
        </w:rPr>
        <w:t xml:space="preserve">Previo cumplimiento por parte del </w:t>
      </w:r>
      <w:r w:rsidRPr="001A4D94">
        <w:rPr>
          <w:rFonts w:ascii="Arial" w:hAnsi="Arial" w:cs="Arial"/>
          <w:b/>
          <w:lang w:val="es-ES_tradnl"/>
        </w:rPr>
        <w:t>CONTRATISTA</w:t>
      </w:r>
      <w:r w:rsidRPr="001A4D94">
        <w:rPr>
          <w:rFonts w:ascii="Arial" w:hAnsi="Arial" w:cs="Arial"/>
          <w:lang w:val="es-ES_tradnl"/>
        </w:rPr>
        <w:t xml:space="preserve"> de lo establecido precedentemente dentro de los 2 (dos) días hábiles la </w:t>
      </w:r>
      <w:r w:rsidRPr="001A4D94">
        <w:rPr>
          <w:rFonts w:ascii="Arial" w:hAnsi="Arial" w:cs="Arial"/>
          <w:b/>
          <w:lang w:val="es-ES_tradnl"/>
        </w:rPr>
        <w:t>ENTIDAD</w:t>
      </w:r>
      <w:r w:rsidRPr="001A4D94">
        <w:rPr>
          <w:rFonts w:ascii="Arial" w:hAnsi="Arial" w:cs="Arial"/>
          <w:lang w:val="es-ES_tradnl"/>
        </w:rPr>
        <w:t xml:space="preserve"> debe aprobar la existencia del impedimento, sin el cual, de ninguna manera y por ningún motivo podrá solicitar luego a la </w:t>
      </w:r>
      <w:r w:rsidRPr="001A4D94">
        <w:rPr>
          <w:rFonts w:ascii="Arial" w:hAnsi="Arial" w:cs="Arial"/>
          <w:b/>
          <w:lang w:val="es-ES_tradnl"/>
        </w:rPr>
        <w:t>ENTIDAD</w:t>
      </w:r>
      <w:r w:rsidRPr="001A4D94">
        <w:rPr>
          <w:rFonts w:ascii="Arial" w:hAnsi="Arial" w:cs="Arial"/>
          <w:lang w:val="es-ES_tradnl"/>
        </w:rPr>
        <w:t xml:space="preserve"> por escrito la ampliación del plazo del Contrato y/o pago de multas.</w:t>
      </w:r>
    </w:p>
    <w:p w14:paraId="2C95C342" w14:textId="77777777" w:rsidR="00E76D8D" w:rsidRPr="001A4D94" w:rsidRDefault="00E76D8D" w:rsidP="00E76D8D">
      <w:pPr>
        <w:spacing w:before="120" w:after="120"/>
        <w:ind w:left="709" w:hanging="709"/>
        <w:jc w:val="both"/>
        <w:rPr>
          <w:rFonts w:ascii="Arial" w:hAnsi="Arial" w:cs="Arial"/>
          <w:b/>
          <w:lang w:val="es-ES_tradnl"/>
        </w:rPr>
      </w:pPr>
      <w:r w:rsidRPr="001A4D94">
        <w:rPr>
          <w:rFonts w:ascii="Arial" w:hAnsi="Arial" w:cs="Arial"/>
          <w:b/>
          <w:lang w:val="es-ES_tradnl"/>
        </w:rPr>
        <w:t xml:space="preserve">30.2.   </w:t>
      </w:r>
      <w:r w:rsidRPr="001A4D94">
        <w:rPr>
          <w:rFonts w:ascii="Arial" w:hAnsi="Arial" w:cs="Arial"/>
          <w:b/>
          <w:lang w:val="es-ES_tradnl"/>
        </w:rPr>
        <w:tab/>
        <w:t>Cumplimiento ininterrumpido</w:t>
      </w:r>
    </w:p>
    <w:p w14:paraId="087080BD" w14:textId="77777777" w:rsidR="00E76D8D" w:rsidRPr="001A4D94" w:rsidRDefault="00E76D8D" w:rsidP="00E76D8D">
      <w:pPr>
        <w:spacing w:before="120" w:after="120"/>
        <w:ind w:left="709" w:hanging="1"/>
        <w:jc w:val="both"/>
        <w:rPr>
          <w:rFonts w:ascii="Arial" w:hAnsi="Arial" w:cs="Arial"/>
          <w:lang w:val="es-ES_tradnl"/>
        </w:rPr>
      </w:pPr>
      <w:r w:rsidRPr="001A4D94">
        <w:rPr>
          <w:rFonts w:ascii="Arial" w:hAnsi="Arial" w:cs="Arial"/>
          <w:lang w:val="es-ES_tradnl"/>
        </w:rPr>
        <w:t xml:space="preserve">Cuando ocurra una fuerza mayor o caso fortuito, el </w:t>
      </w:r>
      <w:r w:rsidRPr="001A4D94">
        <w:rPr>
          <w:rFonts w:ascii="Arial" w:hAnsi="Arial" w:cs="Arial"/>
          <w:b/>
          <w:lang w:val="es-ES_tradnl"/>
        </w:rPr>
        <w:t xml:space="preserve">CONTRATISTA </w:t>
      </w:r>
      <w:r w:rsidRPr="001A4D94">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A4D94">
        <w:rPr>
          <w:rFonts w:ascii="Arial" w:hAnsi="Arial" w:cs="Arial"/>
          <w:b/>
          <w:lang w:val="es-ES_tradnl"/>
        </w:rPr>
        <w:t>ENTIDAD</w:t>
      </w:r>
      <w:r w:rsidRPr="001A4D94">
        <w:rPr>
          <w:rFonts w:ascii="Arial" w:hAnsi="Arial" w:cs="Arial"/>
          <w:lang w:val="es-ES_tradnl"/>
        </w:rPr>
        <w:t xml:space="preserve">. </w:t>
      </w:r>
    </w:p>
    <w:p w14:paraId="5F078A41" w14:textId="77777777" w:rsidR="00E76D8D" w:rsidRPr="001A4D94" w:rsidRDefault="00E76D8D" w:rsidP="00E76D8D">
      <w:pPr>
        <w:spacing w:before="120" w:after="120"/>
        <w:ind w:left="709" w:hanging="709"/>
        <w:jc w:val="both"/>
        <w:rPr>
          <w:rFonts w:ascii="Arial" w:hAnsi="Arial" w:cs="Arial"/>
          <w:b/>
          <w:lang w:val="es-ES_tradnl"/>
        </w:rPr>
      </w:pPr>
      <w:r w:rsidRPr="001A4D94">
        <w:rPr>
          <w:rFonts w:ascii="Arial" w:hAnsi="Arial" w:cs="Arial"/>
          <w:b/>
          <w:lang w:val="es-ES_tradnl"/>
        </w:rPr>
        <w:t xml:space="preserve">30.3.   </w:t>
      </w:r>
      <w:r w:rsidRPr="001A4D94">
        <w:rPr>
          <w:rFonts w:ascii="Arial" w:hAnsi="Arial" w:cs="Arial"/>
          <w:b/>
          <w:lang w:val="es-ES_tradnl"/>
        </w:rPr>
        <w:tab/>
        <w:t>Prórrogas</w:t>
      </w:r>
    </w:p>
    <w:p w14:paraId="3F4FD746" w14:textId="77777777" w:rsidR="00E76D8D" w:rsidRPr="001A4D94" w:rsidRDefault="00E76D8D" w:rsidP="00E76D8D">
      <w:pPr>
        <w:spacing w:before="120" w:after="120"/>
        <w:ind w:left="709"/>
        <w:jc w:val="both"/>
        <w:rPr>
          <w:rFonts w:ascii="Arial" w:hAnsi="Arial" w:cs="Arial"/>
          <w:lang w:val="es-ES_tradnl"/>
        </w:rPr>
      </w:pPr>
      <w:r w:rsidRPr="001A4D94">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75027556" w14:textId="77777777" w:rsidR="00E76D8D" w:rsidRPr="001A4D94" w:rsidRDefault="00E76D8D" w:rsidP="00E76D8D">
      <w:pPr>
        <w:autoSpaceDE w:val="0"/>
        <w:autoSpaceDN w:val="0"/>
        <w:spacing w:before="120" w:after="120"/>
        <w:ind w:left="709"/>
        <w:jc w:val="both"/>
        <w:rPr>
          <w:rFonts w:ascii="Arial" w:hAnsi="Arial" w:cs="Arial"/>
          <w:lang w:val="es-ES_tradnl"/>
        </w:rPr>
      </w:pPr>
      <w:r w:rsidRPr="001A4D94">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7A5C6D6F" w14:textId="77777777" w:rsidR="00E76D8D" w:rsidRPr="001A4D94" w:rsidRDefault="00E76D8D" w:rsidP="00E76D8D">
      <w:pPr>
        <w:spacing w:before="120" w:after="120"/>
        <w:ind w:left="709" w:hanging="1"/>
        <w:jc w:val="both"/>
        <w:rPr>
          <w:rFonts w:ascii="Arial" w:hAnsi="Arial" w:cs="Arial"/>
        </w:rPr>
      </w:pPr>
      <w:r w:rsidRPr="001A4D94">
        <w:rPr>
          <w:rFonts w:ascii="Arial" w:hAnsi="Arial" w:cs="Arial"/>
        </w:rPr>
        <w:lastRenderedPageBreak/>
        <w:t>Si la razón impeditiva o sus causas perduraren por más de 15 (quince) días calendario consecutivo, cualquiera de las Partes deberá notificar a la otra, por escrito, la resolución del Contrato de conformidad a la cláusula (Terminación del Contrato).</w:t>
      </w:r>
    </w:p>
    <w:p w14:paraId="46DF2BA4" w14:textId="77777777" w:rsidR="00E76D8D" w:rsidRPr="001A4D94" w:rsidRDefault="00E76D8D" w:rsidP="00E76D8D">
      <w:pPr>
        <w:spacing w:before="120" w:after="120"/>
        <w:jc w:val="both"/>
        <w:rPr>
          <w:rFonts w:ascii="Arial" w:hAnsi="Arial" w:cs="Arial"/>
          <w:b/>
          <w:u w:val="single"/>
        </w:rPr>
      </w:pPr>
      <w:r w:rsidRPr="001A4D94">
        <w:rPr>
          <w:rFonts w:ascii="Arial" w:hAnsi="Arial" w:cs="Arial"/>
          <w:b/>
          <w:u w:val="single"/>
        </w:rPr>
        <w:t>TRIGÉSIMA PRIMERA.- (TERMINACIÓN DEL CONTRATO)</w:t>
      </w:r>
    </w:p>
    <w:p w14:paraId="7A9A1734" w14:textId="77777777" w:rsidR="00E76D8D" w:rsidRPr="001A4D94" w:rsidRDefault="00E76D8D" w:rsidP="00E76D8D">
      <w:pPr>
        <w:spacing w:before="120" w:after="120"/>
        <w:jc w:val="both"/>
        <w:rPr>
          <w:rFonts w:ascii="Arial" w:hAnsi="Arial" w:cs="Arial"/>
        </w:rPr>
      </w:pPr>
      <w:r w:rsidRPr="001A4D94">
        <w:rPr>
          <w:rFonts w:ascii="Arial" w:hAnsi="Arial" w:cs="Arial"/>
        </w:rPr>
        <w:t>El presente Contrato concluirá por una de las siguientes causas:</w:t>
      </w:r>
    </w:p>
    <w:p w14:paraId="047923ED" w14:textId="77777777" w:rsidR="00E76D8D" w:rsidRPr="001A4D94" w:rsidRDefault="00E76D8D" w:rsidP="00E76D8D">
      <w:pPr>
        <w:spacing w:before="120" w:after="120"/>
        <w:jc w:val="both"/>
        <w:rPr>
          <w:rFonts w:ascii="Arial" w:hAnsi="Arial" w:cs="Arial"/>
        </w:rPr>
      </w:pPr>
      <w:r w:rsidRPr="001A4D94">
        <w:rPr>
          <w:rFonts w:ascii="Arial" w:hAnsi="Arial" w:cs="Arial"/>
          <w:b/>
        </w:rPr>
        <w:t>31.1.</w:t>
      </w:r>
      <w:r w:rsidRPr="001A4D94">
        <w:rPr>
          <w:rFonts w:ascii="Arial" w:hAnsi="Arial" w:cs="Arial"/>
          <w:b/>
        </w:rPr>
        <w:tab/>
        <w:t>Por Cumplimiento del Contrato</w:t>
      </w:r>
    </w:p>
    <w:p w14:paraId="3663DC4B" w14:textId="77777777" w:rsidR="00E76D8D" w:rsidRPr="001A4D94" w:rsidRDefault="00E76D8D" w:rsidP="00E76D8D">
      <w:pPr>
        <w:spacing w:before="120" w:after="120"/>
        <w:ind w:left="709"/>
        <w:jc w:val="both"/>
        <w:rPr>
          <w:rFonts w:ascii="Arial" w:hAnsi="Arial" w:cs="Arial"/>
          <w:b/>
        </w:rPr>
      </w:pPr>
      <w:r w:rsidRPr="001A4D94">
        <w:rPr>
          <w:rFonts w:ascii="Arial" w:hAnsi="Arial" w:cs="Arial"/>
        </w:rPr>
        <w:t xml:space="preserve">De forma normal, tanto la </w:t>
      </w:r>
      <w:r w:rsidRPr="001A4D94">
        <w:rPr>
          <w:rFonts w:ascii="Arial" w:hAnsi="Arial" w:cs="Arial"/>
          <w:b/>
        </w:rPr>
        <w:t xml:space="preserve">ENTIDAD </w:t>
      </w:r>
      <w:r w:rsidRPr="001A4D94">
        <w:rPr>
          <w:rFonts w:ascii="Arial" w:hAnsi="Arial" w:cs="Arial"/>
        </w:rPr>
        <w:t xml:space="preserve">como el </w:t>
      </w:r>
      <w:r w:rsidRPr="001A4D94">
        <w:rPr>
          <w:rFonts w:ascii="Arial" w:hAnsi="Arial" w:cs="Arial"/>
          <w:b/>
        </w:rPr>
        <w:t>CONSULTOR</w:t>
      </w:r>
      <w:r w:rsidRPr="001A4D94">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1A4D94">
        <w:rPr>
          <w:rFonts w:ascii="Arial" w:hAnsi="Arial" w:cs="Arial"/>
          <w:b/>
        </w:rPr>
        <w:t>.</w:t>
      </w:r>
    </w:p>
    <w:p w14:paraId="3006EEA2" w14:textId="77777777" w:rsidR="00E76D8D" w:rsidRPr="001A4D94" w:rsidRDefault="00E76D8D" w:rsidP="00E76D8D">
      <w:pPr>
        <w:spacing w:before="120" w:after="120"/>
        <w:jc w:val="both"/>
        <w:rPr>
          <w:rFonts w:ascii="Arial" w:hAnsi="Arial" w:cs="Arial"/>
        </w:rPr>
      </w:pPr>
      <w:r w:rsidRPr="001A4D94">
        <w:rPr>
          <w:rFonts w:ascii="Arial" w:hAnsi="Arial" w:cs="Arial"/>
          <w:b/>
        </w:rPr>
        <w:t>31.2.</w:t>
      </w:r>
      <w:r w:rsidRPr="001A4D94">
        <w:rPr>
          <w:rFonts w:ascii="Arial" w:hAnsi="Arial" w:cs="Arial"/>
          <w:b/>
        </w:rPr>
        <w:tab/>
        <w:t xml:space="preserve">Por Resolución del Contrato </w:t>
      </w:r>
    </w:p>
    <w:p w14:paraId="14FD77F9" w14:textId="77777777" w:rsidR="00E76D8D" w:rsidRPr="001A4D94" w:rsidRDefault="00E76D8D" w:rsidP="00E76D8D">
      <w:pPr>
        <w:spacing w:before="120" w:after="120"/>
        <w:ind w:left="709"/>
        <w:jc w:val="both"/>
        <w:rPr>
          <w:rFonts w:ascii="Arial" w:hAnsi="Arial" w:cs="Arial"/>
        </w:rPr>
      </w:pPr>
      <w:r w:rsidRPr="001A4D94">
        <w:rPr>
          <w:rFonts w:ascii="Arial" w:hAnsi="Arial" w:cs="Arial"/>
        </w:rPr>
        <w:t xml:space="preserve">Si se diera el caso, a los efectos legales correspondientes, la </w:t>
      </w:r>
      <w:r w:rsidRPr="001A4D94">
        <w:rPr>
          <w:rFonts w:ascii="Arial" w:hAnsi="Arial" w:cs="Arial"/>
          <w:b/>
        </w:rPr>
        <w:t>ENTIDAD</w:t>
      </w:r>
      <w:r w:rsidRPr="001A4D94">
        <w:rPr>
          <w:rFonts w:ascii="Arial" w:hAnsi="Arial" w:cs="Arial"/>
        </w:rPr>
        <w:t xml:space="preserve"> y el </w:t>
      </w:r>
      <w:r w:rsidRPr="001A4D94">
        <w:rPr>
          <w:rFonts w:ascii="Arial" w:hAnsi="Arial" w:cs="Arial"/>
          <w:b/>
        </w:rPr>
        <w:t>CONSULTOR,</w:t>
      </w:r>
      <w:r w:rsidRPr="001A4D94">
        <w:rPr>
          <w:rFonts w:ascii="Arial" w:hAnsi="Arial" w:cs="Arial"/>
        </w:rPr>
        <w:t xml:space="preserve"> acuerdan las siguientes causales para procesar la resolución del Contrato:</w:t>
      </w:r>
    </w:p>
    <w:p w14:paraId="5AF04AFF" w14:textId="77777777" w:rsidR="00E76D8D" w:rsidRPr="001A4D94" w:rsidRDefault="00E76D8D" w:rsidP="00E76D8D">
      <w:pPr>
        <w:tabs>
          <w:tab w:val="left" w:pos="1418"/>
        </w:tabs>
        <w:spacing w:before="120" w:after="120"/>
        <w:ind w:left="1418" w:hanging="709"/>
        <w:jc w:val="both"/>
        <w:rPr>
          <w:rFonts w:ascii="Arial" w:hAnsi="Arial" w:cs="Arial"/>
          <w:b/>
        </w:rPr>
      </w:pPr>
      <w:r w:rsidRPr="001A4D94">
        <w:rPr>
          <w:rFonts w:ascii="Arial" w:hAnsi="Arial" w:cs="Arial"/>
          <w:b/>
        </w:rPr>
        <w:t>31.2.1. Resolución a requerimiento de la ENTIDAD, por causales atribuibles al     CONSULTOR</w:t>
      </w:r>
    </w:p>
    <w:p w14:paraId="4F79F3AD" w14:textId="77777777" w:rsidR="00E76D8D" w:rsidRPr="001A4D94" w:rsidRDefault="00E76D8D" w:rsidP="00E76D8D">
      <w:pPr>
        <w:spacing w:before="120" w:after="120"/>
        <w:ind w:left="1418"/>
        <w:jc w:val="both"/>
        <w:rPr>
          <w:rFonts w:ascii="Arial" w:hAnsi="Arial" w:cs="Arial"/>
        </w:rPr>
      </w:pPr>
      <w:r w:rsidRPr="001A4D94">
        <w:rPr>
          <w:rFonts w:ascii="Arial" w:hAnsi="Arial" w:cs="Arial"/>
        </w:rPr>
        <w:t xml:space="preserve">La </w:t>
      </w:r>
      <w:r w:rsidRPr="001A4D94">
        <w:rPr>
          <w:rFonts w:ascii="Arial" w:hAnsi="Arial" w:cs="Arial"/>
          <w:b/>
        </w:rPr>
        <w:t>ENTIDAD</w:t>
      </w:r>
      <w:r w:rsidRPr="001A4D94">
        <w:rPr>
          <w:rFonts w:ascii="Arial" w:hAnsi="Arial" w:cs="Arial"/>
        </w:rPr>
        <w:t>, podrá proceder al trámite de resolución del Contrato, en los siguientes casos:</w:t>
      </w:r>
    </w:p>
    <w:p w14:paraId="148601ED" w14:textId="77777777" w:rsidR="00E76D8D" w:rsidRPr="001A4D94" w:rsidRDefault="00E76D8D" w:rsidP="00F804E3">
      <w:pPr>
        <w:numPr>
          <w:ilvl w:val="0"/>
          <w:numId w:val="54"/>
        </w:numPr>
        <w:spacing w:before="120" w:after="120"/>
        <w:ind w:left="1985" w:hanging="284"/>
        <w:jc w:val="both"/>
        <w:rPr>
          <w:rFonts w:ascii="Arial" w:hAnsi="Arial" w:cs="Arial"/>
        </w:rPr>
      </w:pPr>
      <w:r w:rsidRPr="001A4D94">
        <w:rPr>
          <w:rFonts w:ascii="Arial" w:hAnsi="Arial" w:cs="Arial"/>
          <w:lang w:val="es-AR"/>
        </w:rPr>
        <w:t xml:space="preserve">El </w:t>
      </w:r>
      <w:r w:rsidRPr="001A4D94">
        <w:rPr>
          <w:rFonts w:ascii="Arial" w:hAnsi="Arial" w:cs="Arial"/>
          <w:b/>
          <w:lang w:val="es-AR"/>
        </w:rPr>
        <w:t>CONSULTOR</w:t>
      </w:r>
      <w:r w:rsidRPr="001A4D94">
        <w:rPr>
          <w:rFonts w:ascii="Arial" w:hAnsi="Arial" w:cs="Arial"/>
          <w:lang w:val="es-AR"/>
        </w:rPr>
        <w:t xml:space="preserve"> no está cumpliendo con el Servicio de conformidad al Contrato.  </w:t>
      </w:r>
    </w:p>
    <w:p w14:paraId="74049EE9" w14:textId="77777777" w:rsidR="00E76D8D" w:rsidRPr="001A4D94" w:rsidRDefault="00E76D8D" w:rsidP="00F804E3">
      <w:pPr>
        <w:numPr>
          <w:ilvl w:val="0"/>
          <w:numId w:val="54"/>
        </w:numPr>
        <w:spacing w:before="120" w:after="120"/>
        <w:ind w:left="1985" w:hanging="284"/>
        <w:jc w:val="both"/>
        <w:rPr>
          <w:rFonts w:ascii="Arial" w:hAnsi="Arial" w:cs="Arial"/>
        </w:rPr>
      </w:pPr>
      <w:r w:rsidRPr="001A4D94">
        <w:rPr>
          <w:rFonts w:ascii="Arial" w:hAnsi="Arial" w:cs="Arial"/>
        </w:rPr>
        <w:t xml:space="preserve">Por incumplimiento en la prestación del Servicio, a requerimiento de la </w:t>
      </w:r>
      <w:r w:rsidRPr="001A4D94">
        <w:rPr>
          <w:rFonts w:ascii="Arial" w:hAnsi="Arial" w:cs="Arial"/>
          <w:b/>
        </w:rPr>
        <w:t xml:space="preserve">ENTIDAD </w:t>
      </w:r>
      <w:r w:rsidRPr="001A4D94">
        <w:rPr>
          <w:rFonts w:ascii="Arial" w:hAnsi="Arial" w:cs="Arial"/>
        </w:rPr>
        <w:t xml:space="preserve">o la Contraparte en asuntos relacionados con el objeto del presente Contrato.  </w:t>
      </w:r>
    </w:p>
    <w:p w14:paraId="70514B39" w14:textId="77777777" w:rsidR="00E76D8D" w:rsidRPr="001A4D94" w:rsidRDefault="00E76D8D" w:rsidP="00F804E3">
      <w:pPr>
        <w:numPr>
          <w:ilvl w:val="0"/>
          <w:numId w:val="54"/>
        </w:numPr>
        <w:spacing w:before="120" w:after="120"/>
        <w:ind w:left="1985" w:hanging="284"/>
        <w:jc w:val="both"/>
        <w:rPr>
          <w:rFonts w:ascii="Arial" w:hAnsi="Arial" w:cs="Arial"/>
        </w:rPr>
      </w:pPr>
      <w:r w:rsidRPr="001A4D94">
        <w:rPr>
          <w:rFonts w:ascii="Arial" w:hAnsi="Arial" w:cs="Arial"/>
        </w:rPr>
        <w:t xml:space="preserve">Por disolución del </w:t>
      </w:r>
      <w:r w:rsidRPr="001A4D94">
        <w:rPr>
          <w:rFonts w:ascii="Arial" w:hAnsi="Arial" w:cs="Arial"/>
          <w:b/>
        </w:rPr>
        <w:t>CONSULTOR</w:t>
      </w:r>
      <w:r w:rsidRPr="001A4D94">
        <w:rPr>
          <w:rFonts w:ascii="Arial" w:hAnsi="Arial" w:cs="Arial"/>
        </w:rPr>
        <w:t>.</w:t>
      </w:r>
    </w:p>
    <w:p w14:paraId="79BFD033" w14:textId="77777777" w:rsidR="00E76D8D" w:rsidRPr="001A4D94" w:rsidRDefault="00E76D8D" w:rsidP="00F804E3">
      <w:pPr>
        <w:numPr>
          <w:ilvl w:val="0"/>
          <w:numId w:val="54"/>
        </w:numPr>
        <w:spacing w:before="120" w:after="120"/>
        <w:ind w:left="1985" w:hanging="284"/>
        <w:jc w:val="both"/>
        <w:rPr>
          <w:rFonts w:ascii="Arial" w:hAnsi="Arial" w:cs="Arial"/>
        </w:rPr>
      </w:pPr>
      <w:r w:rsidRPr="001A4D94">
        <w:rPr>
          <w:rFonts w:ascii="Arial" w:hAnsi="Arial" w:cs="Arial"/>
        </w:rPr>
        <w:t xml:space="preserve">Por quiebra declarada del </w:t>
      </w:r>
      <w:r w:rsidRPr="001A4D94">
        <w:rPr>
          <w:rFonts w:ascii="Arial" w:hAnsi="Arial" w:cs="Arial"/>
          <w:b/>
        </w:rPr>
        <w:t>CONSULTOR</w:t>
      </w:r>
      <w:r w:rsidRPr="001A4D94">
        <w:rPr>
          <w:rFonts w:ascii="Arial" w:hAnsi="Arial" w:cs="Arial"/>
        </w:rPr>
        <w:t>.</w:t>
      </w:r>
    </w:p>
    <w:p w14:paraId="4EA33687" w14:textId="77777777" w:rsidR="00E76D8D" w:rsidRPr="001A4D94" w:rsidRDefault="00E76D8D" w:rsidP="00F804E3">
      <w:pPr>
        <w:numPr>
          <w:ilvl w:val="0"/>
          <w:numId w:val="54"/>
        </w:numPr>
        <w:spacing w:before="120" w:after="120"/>
        <w:ind w:left="1985" w:hanging="284"/>
        <w:jc w:val="both"/>
        <w:rPr>
          <w:rFonts w:ascii="Arial" w:hAnsi="Arial" w:cs="Arial"/>
        </w:rPr>
      </w:pPr>
      <w:r w:rsidRPr="001A4D94">
        <w:rPr>
          <w:rFonts w:ascii="Arial" w:hAnsi="Arial" w:cs="Arial"/>
          <w:lang w:val="es-AR"/>
        </w:rPr>
        <w:t xml:space="preserve">El </w:t>
      </w:r>
      <w:r w:rsidRPr="001A4D94">
        <w:rPr>
          <w:rFonts w:ascii="Arial" w:hAnsi="Arial" w:cs="Arial"/>
          <w:b/>
        </w:rPr>
        <w:t>CONSULTOR</w:t>
      </w:r>
      <w:r w:rsidRPr="001A4D94">
        <w:rPr>
          <w:rFonts w:ascii="Arial" w:hAnsi="Arial" w:cs="Arial"/>
          <w:lang w:val="es-AR"/>
        </w:rPr>
        <w:t xml:space="preserve">, ha subcontratado la totalidad del Servicio. </w:t>
      </w:r>
    </w:p>
    <w:p w14:paraId="666FB893" w14:textId="77777777" w:rsidR="00E76D8D" w:rsidRPr="001A4D94" w:rsidRDefault="00E76D8D" w:rsidP="00F804E3">
      <w:pPr>
        <w:numPr>
          <w:ilvl w:val="0"/>
          <w:numId w:val="54"/>
        </w:numPr>
        <w:spacing w:before="120" w:after="120"/>
        <w:ind w:left="1985" w:hanging="284"/>
        <w:jc w:val="both"/>
        <w:rPr>
          <w:rFonts w:ascii="Arial" w:hAnsi="Arial" w:cs="Arial"/>
        </w:rPr>
      </w:pPr>
      <w:r w:rsidRPr="001A4D94">
        <w:rPr>
          <w:rFonts w:ascii="Arial" w:hAnsi="Arial" w:cs="Arial"/>
          <w:lang w:val="es-AR"/>
        </w:rPr>
        <w:t xml:space="preserve">El </w:t>
      </w:r>
      <w:r w:rsidRPr="001A4D94">
        <w:rPr>
          <w:rFonts w:ascii="Arial" w:hAnsi="Arial" w:cs="Arial"/>
          <w:b/>
          <w:lang w:val="es-AR"/>
        </w:rPr>
        <w:t xml:space="preserve">CONSULTOR </w:t>
      </w:r>
      <w:r w:rsidRPr="001A4D94">
        <w:rPr>
          <w:rFonts w:ascii="Arial" w:hAnsi="Arial" w:cs="Arial"/>
          <w:lang w:val="es-AR"/>
        </w:rPr>
        <w:t>no ha entregado o renovado las boleta de garantías correspondientes, las pólizas de seguros, o si estas han vencido y no se ha cumplido con la obligación de renovación.</w:t>
      </w:r>
    </w:p>
    <w:p w14:paraId="6708CFF1" w14:textId="77777777" w:rsidR="00E76D8D" w:rsidRPr="001A4D94" w:rsidRDefault="00E76D8D" w:rsidP="00F804E3">
      <w:pPr>
        <w:numPr>
          <w:ilvl w:val="0"/>
          <w:numId w:val="54"/>
        </w:numPr>
        <w:spacing w:before="120" w:after="120"/>
        <w:ind w:left="1985" w:hanging="284"/>
        <w:jc w:val="both"/>
        <w:rPr>
          <w:rFonts w:ascii="Arial" w:hAnsi="Arial" w:cs="Arial"/>
          <w:lang w:val="es-AR"/>
        </w:rPr>
      </w:pPr>
      <w:r w:rsidRPr="001A4D94">
        <w:rPr>
          <w:rFonts w:ascii="Arial" w:hAnsi="Arial" w:cs="Arial"/>
          <w:lang w:val="es-AR"/>
        </w:rPr>
        <w:t xml:space="preserve">El </w:t>
      </w:r>
      <w:r w:rsidRPr="001A4D94">
        <w:rPr>
          <w:rFonts w:ascii="Arial" w:hAnsi="Arial" w:cs="Arial"/>
          <w:b/>
          <w:lang w:val="es-AR"/>
        </w:rPr>
        <w:t xml:space="preserve">CONSULTOR </w:t>
      </w:r>
      <w:r w:rsidRPr="001A4D94">
        <w:rPr>
          <w:rFonts w:ascii="Arial" w:hAnsi="Arial" w:cs="Arial"/>
          <w:lang w:val="es-AR"/>
        </w:rPr>
        <w:t xml:space="preserve">cede el Contrato sin el consentimiento previo de  la </w:t>
      </w:r>
      <w:r w:rsidRPr="001A4D94">
        <w:rPr>
          <w:rFonts w:ascii="Arial" w:hAnsi="Arial" w:cs="Arial"/>
          <w:b/>
          <w:lang w:val="es-AR"/>
        </w:rPr>
        <w:t>ENTIDAD</w:t>
      </w:r>
      <w:r w:rsidRPr="001A4D94">
        <w:rPr>
          <w:rFonts w:ascii="Arial" w:hAnsi="Arial" w:cs="Arial"/>
          <w:lang w:val="es-AR"/>
        </w:rPr>
        <w:t xml:space="preserve">. </w:t>
      </w:r>
    </w:p>
    <w:p w14:paraId="581E4A02" w14:textId="77777777" w:rsidR="00E76D8D" w:rsidRPr="001A4D94" w:rsidRDefault="00E76D8D" w:rsidP="00F804E3">
      <w:pPr>
        <w:numPr>
          <w:ilvl w:val="0"/>
          <w:numId w:val="54"/>
        </w:numPr>
        <w:spacing w:before="120" w:after="120"/>
        <w:ind w:left="1985" w:hanging="284"/>
        <w:jc w:val="both"/>
        <w:rPr>
          <w:rFonts w:ascii="Arial" w:hAnsi="Arial" w:cs="Arial"/>
        </w:rPr>
      </w:pPr>
      <w:r w:rsidRPr="001A4D94">
        <w:rPr>
          <w:rFonts w:ascii="Arial" w:hAnsi="Arial" w:cs="Arial"/>
          <w:lang w:val="es-AR"/>
        </w:rPr>
        <w:t xml:space="preserve">El </w:t>
      </w:r>
      <w:r w:rsidRPr="001A4D94">
        <w:rPr>
          <w:rFonts w:ascii="Arial" w:hAnsi="Arial" w:cs="Arial"/>
          <w:b/>
        </w:rPr>
        <w:t>CONSULTOR</w:t>
      </w:r>
      <w:r w:rsidRPr="001A4D94">
        <w:rPr>
          <w:rFonts w:ascii="Arial" w:hAnsi="Arial" w:cs="Arial"/>
          <w:lang w:val="es-AR"/>
        </w:rPr>
        <w:t xml:space="preserve"> no ha arreglado algún defecto en el Servicio que tiene la obligación de arreglar, dentro de un plazo acordado entre las Partes.</w:t>
      </w:r>
    </w:p>
    <w:p w14:paraId="1D0A196D" w14:textId="77777777" w:rsidR="00E76D8D" w:rsidRPr="001A4D94" w:rsidRDefault="00E76D8D" w:rsidP="00F804E3">
      <w:pPr>
        <w:numPr>
          <w:ilvl w:val="0"/>
          <w:numId w:val="54"/>
        </w:numPr>
        <w:spacing w:before="120" w:after="120"/>
        <w:ind w:left="1985" w:hanging="284"/>
        <w:jc w:val="both"/>
        <w:rPr>
          <w:rFonts w:ascii="Arial" w:hAnsi="Arial" w:cs="Arial"/>
        </w:rPr>
      </w:pPr>
      <w:r w:rsidRPr="001A4D94">
        <w:rPr>
          <w:rFonts w:ascii="Arial" w:hAnsi="Arial" w:cs="Arial"/>
        </w:rPr>
        <w:t xml:space="preserve">Por paralización del Servicio sin justificación, por el lapso de </w:t>
      </w:r>
      <w:r>
        <w:rPr>
          <w:rFonts w:ascii="Arial" w:hAnsi="Arial" w:cs="Arial"/>
        </w:rPr>
        <w:t>_________</w:t>
      </w:r>
      <w:r w:rsidRPr="001A4D94">
        <w:rPr>
          <w:rFonts w:ascii="Arial" w:hAnsi="Arial" w:cs="Arial"/>
        </w:rPr>
        <w:t xml:space="preserve"> (</w:t>
      </w:r>
      <w:r>
        <w:rPr>
          <w:rFonts w:ascii="Arial" w:hAnsi="Arial" w:cs="Arial"/>
        </w:rPr>
        <w:t>________</w:t>
      </w:r>
      <w:r w:rsidRPr="001A4D94">
        <w:rPr>
          <w:rFonts w:ascii="Arial" w:hAnsi="Arial" w:cs="Arial"/>
        </w:rPr>
        <w:t>) días calendario continuos.</w:t>
      </w:r>
    </w:p>
    <w:p w14:paraId="277E3740" w14:textId="77777777" w:rsidR="00E76D8D" w:rsidRPr="001A4D94" w:rsidRDefault="00E76D8D" w:rsidP="00F804E3">
      <w:pPr>
        <w:numPr>
          <w:ilvl w:val="0"/>
          <w:numId w:val="54"/>
        </w:numPr>
        <w:spacing w:before="120" w:after="120"/>
        <w:ind w:left="1985" w:hanging="284"/>
        <w:jc w:val="both"/>
        <w:rPr>
          <w:rFonts w:ascii="Arial" w:hAnsi="Arial" w:cs="Arial"/>
        </w:rPr>
      </w:pPr>
      <w:r w:rsidRPr="001A4D94">
        <w:rPr>
          <w:rFonts w:ascii="Arial" w:hAnsi="Arial" w:cs="Arial"/>
        </w:rPr>
        <w:t xml:space="preserve">Por suspensión del Servicio. </w:t>
      </w:r>
    </w:p>
    <w:p w14:paraId="301A651F" w14:textId="77777777" w:rsidR="00E76D8D" w:rsidRPr="001A4D94" w:rsidRDefault="00E76D8D" w:rsidP="00F804E3">
      <w:pPr>
        <w:numPr>
          <w:ilvl w:val="0"/>
          <w:numId w:val="54"/>
        </w:numPr>
        <w:spacing w:before="120" w:after="120"/>
        <w:ind w:left="1985" w:hanging="284"/>
        <w:jc w:val="both"/>
        <w:rPr>
          <w:rFonts w:ascii="Arial" w:hAnsi="Arial" w:cs="Arial"/>
        </w:rPr>
      </w:pPr>
      <w:r w:rsidRPr="001A4D94">
        <w:rPr>
          <w:rFonts w:ascii="Arial" w:hAnsi="Arial" w:cs="Arial"/>
        </w:rPr>
        <w:t xml:space="preserve">Por negligencia reiterada (2 veces) en el cumplimiento de las especificaciones técnicas, u otras especificaciones, o instrucciones escritas de la </w:t>
      </w:r>
      <w:r w:rsidRPr="001A4D94">
        <w:rPr>
          <w:rFonts w:ascii="Arial" w:hAnsi="Arial" w:cs="Arial"/>
          <w:b/>
        </w:rPr>
        <w:t>ENTIDAD</w:t>
      </w:r>
      <w:r w:rsidRPr="001A4D94">
        <w:rPr>
          <w:rFonts w:ascii="Arial" w:hAnsi="Arial" w:cs="Arial"/>
        </w:rPr>
        <w:t xml:space="preserve"> o la Contraparte</w:t>
      </w:r>
      <w:r w:rsidRPr="001A4D94">
        <w:rPr>
          <w:rFonts w:ascii="Arial" w:hAnsi="Arial" w:cs="Arial"/>
          <w:b/>
        </w:rPr>
        <w:t>.</w:t>
      </w:r>
    </w:p>
    <w:p w14:paraId="7FA62C0D" w14:textId="77777777" w:rsidR="00E76D8D" w:rsidRPr="001A4D94" w:rsidRDefault="00E76D8D" w:rsidP="00F804E3">
      <w:pPr>
        <w:numPr>
          <w:ilvl w:val="0"/>
          <w:numId w:val="54"/>
        </w:numPr>
        <w:spacing w:before="120" w:after="120"/>
        <w:ind w:left="1985" w:hanging="284"/>
        <w:jc w:val="both"/>
        <w:rPr>
          <w:rFonts w:ascii="Arial" w:hAnsi="Arial" w:cs="Arial"/>
        </w:rPr>
      </w:pPr>
      <w:r w:rsidRPr="001A4D94">
        <w:rPr>
          <w:rFonts w:ascii="Arial" w:hAnsi="Arial" w:cs="Arial"/>
        </w:rPr>
        <w:t>Por falta de pago de salarios a su Personal y otras obligaciones contractuales que afecten al Servicio.</w:t>
      </w:r>
    </w:p>
    <w:p w14:paraId="24F4EE1A" w14:textId="77777777" w:rsidR="00E76D8D" w:rsidRPr="001A4D94" w:rsidRDefault="00E76D8D" w:rsidP="00F804E3">
      <w:pPr>
        <w:numPr>
          <w:ilvl w:val="0"/>
          <w:numId w:val="54"/>
        </w:numPr>
        <w:spacing w:before="120" w:after="120"/>
        <w:ind w:left="1985" w:hanging="284"/>
        <w:jc w:val="both"/>
        <w:rPr>
          <w:rFonts w:ascii="Arial" w:hAnsi="Arial" w:cs="Arial"/>
        </w:rPr>
      </w:pPr>
      <w:r w:rsidRPr="001A4D94">
        <w:rPr>
          <w:rFonts w:ascii="Arial" w:hAnsi="Arial" w:cs="Arial"/>
        </w:rPr>
        <w:t>Cuando el monto de las multas alcance el diez por ciento (10%) del monto total del Contrato, decisión optativa, o el veinte por ciento (20%), de forma obligatoria.</w:t>
      </w:r>
    </w:p>
    <w:p w14:paraId="635F2D31" w14:textId="77777777" w:rsidR="00E76D8D" w:rsidRPr="001A4D94" w:rsidRDefault="00E76D8D" w:rsidP="00F804E3">
      <w:pPr>
        <w:numPr>
          <w:ilvl w:val="0"/>
          <w:numId w:val="54"/>
        </w:numPr>
        <w:spacing w:before="120" w:after="120"/>
        <w:ind w:left="1985" w:hanging="284"/>
        <w:jc w:val="both"/>
        <w:rPr>
          <w:rFonts w:ascii="Arial" w:hAnsi="Arial" w:cs="Arial"/>
        </w:rPr>
      </w:pPr>
      <w:r w:rsidRPr="001A4D94">
        <w:rPr>
          <w:rFonts w:ascii="Arial" w:hAnsi="Arial" w:cs="Arial"/>
        </w:rPr>
        <w:t>Por fuerza mayor o caso fortuito.</w:t>
      </w:r>
    </w:p>
    <w:p w14:paraId="55559128" w14:textId="77777777" w:rsidR="00E76D8D" w:rsidRPr="001A4D94" w:rsidRDefault="00E76D8D" w:rsidP="00F804E3">
      <w:pPr>
        <w:numPr>
          <w:ilvl w:val="0"/>
          <w:numId w:val="54"/>
        </w:numPr>
        <w:spacing w:before="120" w:after="120"/>
        <w:ind w:left="1985" w:hanging="284"/>
        <w:jc w:val="both"/>
        <w:rPr>
          <w:rFonts w:ascii="Arial" w:hAnsi="Arial" w:cs="Arial"/>
        </w:rPr>
      </w:pPr>
      <w:r w:rsidRPr="001A4D94">
        <w:rPr>
          <w:rFonts w:ascii="Arial" w:hAnsi="Arial" w:cs="Arial"/>
        </w:rPr>
        <w:t>Por incumplimiento a la cláusula (anticorrupción).</w:t>
      </w:r>
    </w:p>
    <w:p w14:paraId="4EAE9BFF" w14:textId="77777777" w:rsidR="00E76D8D" w:rsidRPr="001A4D94" w:rsidRDefault="00E76D8D" w:rsidP="00E76D8D">
      <w:pPr>
        <w:spacing w:before="120" w:after="120"/>
        <w:ind w:left="1418" w:hanging="709"/>
        <w:jc w:val="both"/>
        <w:rPr>
          <w:rFonts w:ascii="Arial" w:hAnsi="Arial" w:cs="Arial"/>
          <w:b/>
        </w:rPr>
      </w:pPr>
      <w:r w:rsidRPr="001A4D94">
        <w:rPr>
          <w:rFonts w:ascii="Arial" w:hAnsi="Arial" w:cs="Arial"/>
          <w:b/>
        </w:rPr>
        <w:t>31.2.2. Resolución a requerimiento del CONSULTOR por causales atribuibles a la ENTIDAD</w:t>
      </w:r>
    </w:p>
    <w:p w14:paraId="1BA37821" w14:textId="77777777" w:rsidR="00E76D8D" w:rsidRPr="001A4D94" w:rsidRDefault="00E76D8D" w:rsidP="00E76D8D">
      <w:pPr>
        <w:spacing w:before="120" w:after="120"/>
        <w:ind w:left="1418"/>
        <w:jc w:val="both"/>
        <w:rPr>
          <w:rFonts w:ascii="Arial" w:hAnsi="Arial" w:cs="Arial"/>
        </w:rPr>
      </w:pPr>
      <w:r w:rsidRPr="001A4D94">
        <w:rPr>
          <w:rFonts w:ascii="Arial" w:hAnsi="Arial" w:cs="Arial"/>
        </w:rPr>
        <w:lastRenderedPageBreak/>
        <w:t xml:space="preserve">El </w:t>
      </w:r>
      <w:r w:rsidRPr="001A4D94">
        <w:rPr>
          <w:rFonts w:ascii="Arial" w:hAnsi="Arial" w:cs="Arial"/>
          <w:b/>
        </w:rPr>
        <w:t>CONSULTOR,</w:t>
      </w:r>
      <w:r w:rsidRPr="001A4D94">
        <w:rPr>
          <w:rFonts w:ascii="Arial" w:hAnsi="Arial" w:cs="Arial"/>
        </w:rPr>
        <w:t xml:space="preserve"> podrá proceder al trámite de resolución del Contrato, en los siguientes casos:</w:t>
      </w:r>
    </w:p>
    <w:p w14:paraId="69445271" w14:textId="77777777" w:rsidR="00E76D8D" w:rsidRPr="001A4D94" w:rsidRDefault="00E76D8D" w:rsidP="00F804E3">
      <w:pPr>
        <w:numPr>
          <w:ilvl w:val="0"/>
          <w:numId w:val="55"/>
        </w:numPr>
        <w:spacing w:before="120" w:after="120"/>
        <w:ind w:left="1985" w:hanging="284"/>
        <w:jc w:val="both"/>
        <w:rPr>
          <w:rFonts w:ascii="Arial" w:hAnsi="Arial" w:cs="Arial"/>
        </w:rPr>
      </w:pPr>
      <w:r w:rsidRPr="001A4D94">
        <w:rPr>
          <w:rFonts w:ascii="Arial" w:hAnsi="Arial" w:cs="Arial"/>
        </w:rPr>
        <w:t xml:space="preserve">Si apartándose de los términos del Contrato la </w:t>
      </w:r>
      <w:r w:rsidRPr="001A4D94">
        <w:rPr>
          <w:rFonts w:ascii="Arial" w:hAnsi="Arial" w:cs="Arial"/>
          <w:b/>
        </w:rPr>
        <w:t>ENTIDAD</w:t>
      </w:r>
      <w:r w:rsidRPr="001A4D94">
        <w:rPr>
          <w:rFonts w:ascii="Arial" w:hAnsi="Arial" w:cs="Arial"/>
        </w:rPr>
        <w:t>, a través de la Contraparte</w:t>
      </w:r>
      <w:r w:rsidRPr="001A4D94">
        <w:rPr>
          <w:rFonts w:ascii="Arial" w:hAnsi="Arial" w:cs="Arial"/>
          <w:b/>
        </w:rPr>
        <w:t>,</w:t>
      </w:r>
      <w:r w:rsidRPr="001A4D94">
        <w:rPr>
          <w:rFonts w:ascii="Arial" w:hAnsi="Arial" w:cs="Arial"/>
        </w:rPr>
        <w:t xml:space="preserve"> pretende efectuar aumento o disminución en el Servicio, sin cumplir lo establecido por el presente Contrato sin la emisión del Contrato modificatorio correspondiente.</w:t>
      </w:r>
    </w:p>
    <w:p w14:paraId="7D1BABB0" w14:textId="77777777" w:rsidR="00E76D8D" w:rsidRPr="001A4D94" w:rsidRDefault="00E76D8D" w:rsidP="00F804E3">
      <w:pPr>
        <w:numPr>
          <w:ilvl w:val="0"/>
          <w:numId w:val="55"/>
        </w:numPr>
        <w:spacing w:before="120" w:after="120"/>
        <w:ind w:left="1985" w:hanging="284"/>
        <w:jc w:val="both"/>
        <w:rPr>
          <w:rFonts w:ascii="Arial" w:hAnsi="Arial" w:cs="Arial"/>
        </w:rPr>
      </w:pPr>
      <w:r w:rsidRPr="001A4D94">
        <w:rPr>
          <w:rFonts w:ascii="Arial" w:hAnsi="Arial" w:cs="Arial"/>
        </w:rPr>
        <w:t>Por utilizar o requerir aquellos Servicios que son objeto del presente Contrato, en beneficio de terceras personas.</w:t>
      </w:r>
    </w:p>
    <w:p w14:paraId="29967BB2" w14:textId="77777777" w:rsidR="00E76D8D" w:rsidRPr="001A4D94" w:rsidRDefault="00E76D8D" w:rsidP="00E76D8D">
      <w:pPr>
        <w:spacing w:before="120" w:after="120"/>
        <w:ind w:left="709" w:hanging="709"/>
        <w:jc w:val="both"/>
        <w:rPr>
          <w:rFonts w:ascii="Arial" w:hAnsi="Arial" w:cs="Arial"/>
        </w:rPr>
      </w:pPr>
      <w:r w:rsidRPr="001A4D94">
        <w:rPr>
          <w:rFonts w:ascii="Arial" w:hAnsi="Arial" w:cs="Arial"/>
          <w:b/>
        </w:rPr>
        <w:t xml:space="preserve">31.3. </w:t>
      </w:r>
      <w:r w:rsidRPr="001A4D94">
        <w:rPr>
          <w:rFonts w:ascii="Arial" w:hAnsi="Arial" w:cs="Arial"/>
          <w:b/>
        </w:rPr>
        <w:tab/>
      </w:r>
      <w:r w:rsidRPr="001A4D94">
        <w:rPr>
          <w:rFonts w:ascii="Arial" w:hAnsi="Arial" w:cs="Arial"/>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14:paraId="0D141FC7" w14:textId="77777777" w:rsidR="00E76D8D" w:rsidRPr="001A4D94" w:rsidRDefault="00E76D8D" w:rsidP="00E76D8D">
      <w:pPr>
        <w:spacing w:before="120" w:after="120"/>
        <w:ind w:left="709" w:hanging="709"/>
        <w:jc w:val="both"/>
        <w:rPr>
          <w:rFonts w:ascii="Arial" w:hAnsi="Arial" w:cs="Arial"/>
          <w:b/>
        </w:rPr>
      </w:pPr>
      <w:r w:rsidRPr="001A4D94">
        <w:rPr>
          <w:rFonts w:ascii="Arial" w:hAnsi="Arial" w:cs="Arial"/>
          <w:b/>
        </w:rPr>
        <w:t xml:space="preserve">31.4.  </w:t>
      </w:r>
      <w:r w:rsidRPr="001A4D94">
        <w:rPr>
          <w:rFonts w:ascii="Arial" w:hAnsi="Arial" w:cs="Arial"/>
          <w:b/>
        </w:rPr>
        <w:tab/>
      </w:r>
      <w:r w:rsidRPr="001A4D94">
        <w:rPr>
          <w:rFonts w:ascii="Arial" w:hAnsi="Arial" w:cs="Arial"/>
        </w:rPr>
        <w:t xml:space="preserve">La </w:t>
      </w:r>
      <w:r w:rsidRPr="001A4D94">
        <w:rPr>
          <w:rFonts w:ascii="Arial" w:hAnsi="Arial" w:cs="Arial"/>
          <w:b/>
        </w:rPr>
        <w:t xml:space="preserve">ENTIDAD </w:t>
      </w:r>
      <w:r w:rsidRPr="001A4D94">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A4D94">
        <w:rPr>
          <w:rFonts w:ascii="Arial" w:hAnsi="Arial" w:cs="Arial"/>
          <w:b/>
        </w:rPr>
        <w:t>CONSULTOR</w:t>
      </w:r>
      <w:r w:rsidRPr="001A4D94">
        <w:rPr>
          <w:rFonts w:ascii="Arial" w:hAnsi="Arial" w:cs="Arial"/>
        </w:rPr>
        <w:t>;</w:t>
      </w:r>
      <w:r w:rsidRPr="001A4D94">
        <w:rPr>
          <w:rFonts w:ascii="Arial" w:hAnsi="Arial" w:cs="Arial"/>
          <w:b/>
        </w:rPr>
        <w:t xml:space="preserve"> </w:t>
      </w:r>
      <w:r w:rsidRPr="001A4D94">
        <w:rPr>
          <w:rFonts w:ascii="Arial" w:hAnsi="Arial" w:cs="Arial"/>
        </w:rPr>
        <w:t>sin lugar a ningún tipo de resarcimiento por parte de la</w:t>
      </w:r>
      <w:r w:rsidRPr="001A4D94">
        <w:rPr>
          <w:rFonts w:ascii="Arial" w:hAnsi="Arial" w:cs="Arial"/>
          <w:b/>
        </w:rPr>
        <w:t xml:space="preserve"> ENTIDAD </w:t>
      </w:r>
      <w:r w:rsidRPr="001A4D94">
        <w:rPr>
          <w:rFonts w:ascii="Arial" w:hAnsi="Arial" w:cs="Arial"/>
        </w:rPr>
        <w:t>a</w:t>
      </w:r>
      <w:r w:rsidRPr="001A4D94">
        <w:rPr>
          <w:rFonts w:ascii="Arial" w:hAnsi="Arial" w:cs="Arial"/>
          <w:b/>
        </w:rPr>
        <w:t xml:space="preserve"> </w:t>
      </w:r>
      <w:r w:rsidRPr="001A4D94">
        <w:rPr>
          <w:rFonts w:ascii="Arial" w:hAnsi="Arial" w:cs="Arial"/>
        </w:rPr>
        <w:t>favor del</w:t>
      </w:r>
      <w:r w:rsidRPr="001A4D94">
        <w:rPr>
          <w:rFonts w:ascii="Arial" w:hAnsi="Arial" w:cs="Arial"/>
          <w:b/>
        </w:rPr>
        <w:t xml:space="preserve"> CONSULTOR.</w:t>
      </w:r>
    </w:p>
    <w:p w14:paraId="5813CD0A" w14:textId="77777777" w:rsidR="00E76D8D" w:rsidRPr="001A4D94" w:rsidRDefault="00E76D8D" w:rsidP="00E76D8D">
      <w:pPr>
        <w:spacing w:before="120" w:after="120"/>
        <w:ind w:left="709" w:hanging="709"/>
        <w:jc w:val="both"/>
        <w:rPr>
          <w:rFonts w:ascii="Arial" w:hAnsi="Arial" w:cs="Arial"/>
        </w:rPr>
      </w:pPr>
      <w:r w:rsidRPr="001A4D94">
        <w:rPr>
          <w:rFonts w:ascii="Arial" w:hAnsi="Arial" w:cs="Arial"/>
          <w:b/>
        </w:rPr>
        <w:t>31.5.</w:t>
      </w:r>
      <w:r w:rsidRPr="001A4D94">
        <w:rPr>
          <w:rFonts w:ascii="Arial" w:hAnsi="Arial" w:cs="Arial"/>
          <w:b/>
        </w:rPr>
        <w:tab/>
        <w:t>Reglas aplicables a la Resolución:</w:t>
      </w:r>
    </w:p>
    <w:p w14:paraId="0AADD7DF" w14:textId="77777777" w:rsidR="00E76D8D" w:rsidRPr="001A4D94" w:rsidRDefault="00E76D8D" w:rsidP="00E76D8D">
      <w:pPr>
        <w:spacing w:before="120" w:after="120"/>
        <w:ind w:left="709" w:hanging="1"/>
        <w:jc w:val="both"/>
        <w:rPr>
          <w:rFonts w:ascii="Arial" w:hAnsi="Arial" w:cs="Arial"/>
        </w:rPr>
      </w:pPr>
      <w:r w:rsidRPr="001A4D94">
        <w:rPr>
          <w:rFonts w:ascii="Arial" w:hAnsi="Arial" w:cs="Arial"/>
        </w:rPr>
        <w:t xml:space="preserve">Para procesar la resolución del Contrato por cualquiera de las causales señaladas en los numerales 31.2.1. </w:t>
      </w:r>
      <w:proofErr w:type="gramStart"/>
      <w:r w:rsidRPr="001A4D94">
        <w:rPr>
          <w:rFonts w:ascii="Arial" w:hAnsi="Arial" w:cs="Arial"/>
        </w:rPr>
        <w:t>y</w:t>
      </w:r>
      <w:proofErr w:type="gramEnd"/>
      <w:r w:rsidRPr="001A4D94">
        <w:rPr>
          <w:rFonts w:ascii="Arial" w:hAnsi="Arial" w:cs="Arial"/>
        </w:rPr>
        <w:t xml:space="preserve"> 31.2.2., la Parte afectada dará aviso escrito mediante carta notariada, a la otra Parte, de su intención de resolver el Contrato, estableciendo claramente la causal que se aduce.</w:t>
      </w:r>
    </w:p>
    <w:p w14:paraId="4A3F3451" w14:textId="77777777" w:rsidR="00E76D8D" w:rsidRPr="001A4D94" w:rsidRDefault="00E76D8D" w:rsidP="00E76D8D">
      <w:pPr>
        <w:spacing w:before="120" w:after="120"/>
        <w:ind w:left="709" w:hanging="1"/>
        <w:jc w:val="both"/>
        <w:rPr>
          <w:rFonts w:ascii="Arial" w:hAnsi="Arial" w:cs="Arial"/>
          <w:lang w:val="es-ES_tradnl"/>
        </w:rPr>
      </w:pPr>
      <w:r w:rsidRPr="001A4D94">
        <w:rPr>
          <w:rFonts w:ascii="Arial" w:hAnsi="Arial" w:cs="Arial"/>
          <w:lang w:val="es-ES_tradn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14:paraId="75C6EB01" w14:textId="77777777" w:rsidR="00E76D8D" w:rsidRPr="001A4D94" w:rsidRDefault="00E76D8D" w:rsidP="00E76D8D">
      <w:pPr>
        <w:spacing w:before="120" w:after="120"/>
        <w:ind w:left="709" w:hanging="1"/>
        <w:jc w:val="both"/>
        <w:rPr>
          <w:rFonts w:ascii="Arial" w:hAnsi="Arial" w:cs="Arial"/>
          <w:lang w:val="es-ES_tradnl"/>
        </w:rPr>
      </w:pPr>
      <w:r w:rsidRPr="001A4D94">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14:paraId="6B326E8F" w14:textId="77777777" w:rsidR="00E76D8D" w:rsidRPr="001A4D94" w:rsidRDefault="00E76D8D" w:rsidP="00E76D8D">
      <w:pPr>
        <w:spacing w:before="120" w:after="120"/>
        <w:ind w:left="709" w:hanging="1"/>
        <w:jc w:val="both"/>
        <w:rPr>
          <w:rFonts w:ascii="Arial" w:hAnsi="Arial" w:cs="Arial"/>
          <w:lang w:val="es-ES_tradnl"/>
        </w:rPr>
      </w:pPr>
      <w:r w:rsidRPr="001A4D94">
        <w:rPr>
          <w:rFonts w:ascii="Arial" w:hAnsi="Arial" w:cs="Arial"/>
          <w:lang w:val="es-ES_tradnl"/>
        </w:rPr>
        <w:t xml:space="preserve">Cuando el monto de la multa, alcance al veinte por ciento (20%) del monto total del Contrato, la </w:t>
      </w:r>
      <w:r w:rsidRPr="001A4D94">
        <w:rPr>
          <w:rFonts w:ascii="Arial" w:hAnsi="Arial" w:cs="Arial"/>
          <w:b/>
          <w:lang w:val="es-ES_tradnl"/>
        </w:rPr>
        <w:t>ENTIDAD</w:t>
      </w:r>
      <w:r w:rsidRPr="001A4D94">
        <w:rPr>
          <w:rFonts w:ascii="Arial" w:hAnsi="Arial" w:cs="Arial"/>
          <w:lang w:val="es-ES_tradnl"/>
        </w:rPr>
        <w:t xml:space="preserve"> deberá notificar mediante carta notariada que la resolución de Contrato se ha hecho efectiva. </w:t>
      </w:r>
    </w:p>
    <w:p w14:paraId="08C8650E" w14:textId="77777777" w:rsidR="00E76D8D" w:rsidRPr="001A4D94" w:rsidRDefault="00E76D8D" w:rsidP="00E76D8D">
      <w:pPr>
        <w:spacing w:before="120" w:after="120"/>
        <w:ind w:left="709" w:hanging="1"/>
        <w:jc w:val="both"/>
        <w:rPr>
          <w:rFonts w:ascii="Arial" w:hAnsi="Arial" w:cs="Arial"/>
          <w:lang w:val="es-ES_tradnl"/>
        </w:rPr>
      </w:pPr>
      <w:r w:rsidRPr="001A4D9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A4D94">
        <w:rPr>
          <w:rFonts w:ascii="Arial" w:hAnsi="Arial" w:cs="Arial"/>
        </w:rPr>
        <w:t>incluir los montos a reconocer por las prestaciones ejecutadas por las Partes.</w:t>
      </w:r>
    </w:p>
    <w:p w14:paraId="0AD97C5E" w14:textId="77777777" w:rsidR="00E76D8D" w:rsidRPr="001A4D94" w:rsidRDefault="00E76D8D" w:rsidP="00E76D8D">
      <w:pPr>
        <w:spacing w:before="120" w:after="120"/>
        <w:ind w:left="709" w:hanging="1"/>
        <w:jc w:val="both"/>
        <w:rPr>
          <w:rFonts w:ascii="Arial" w:hAnsi="Arial" w:cs="Arial"/>
          <w:b/>
        </w:rPr>
      </w:pPr>
      <w:r w:rsidRPr="001A4D94">
        <w:rPr>
          <w:rFonts w:ascii="Arial" w:hAnsi="Arial" w:cs="Arial"/>
          <w:lang w:val="es-ES_tradnl"/>
        </w:rPr>
        <w:t xml:space="preserve">En caso que se proceda a la resolución del Contrato, por razones atribuibles al </w:t>
      </w:r>
      <w:r w:rsidRPr="001A4D94">
        <w:rPr>
          <w:rFonts w:ascii="Arial" w:hAnsi="Arial" w:cs="Arial"/>
          <w:b/>
          <w:lang w:val="es-ES_tradnl"/>
        </w:rPr>
        <w:t>CONSULTOR</w:t>
      </w:r>
      <w:r w:rsidRPr="001A4D94">
        <w:rPr>
          <w:rFonts w:ascii="Arial" w:hAnsi="Arial" w:cs="Arial"/>
          <w:lang w:val="es-ES_tradnl"/>
        </w:rPr>
        <w:t>,</w:t>
      </w:r>
      <w:r w:rsidRPr="001A4D94">
        <w:rPr>
          <w:rFonts w:ascii="Arial" w:hAnsi="Arial" w:cs="Arial"/>
          <w:b/>
          <w:lang w:val="es-ES_tradnl"/>
        </w:rPr>
        <w:t xml:space="preserve"> </w:t>
      </w:r>
      <w:r w:rsidRPr="001A4D94">
        <w:rPr>
          <w:rFonts w:ascii="Arial" w:hAnsi="Arial" w:cs="Arial"/>
        </w:rPr>
        <w:t xml:space="preserve">se ejecuta en favor de la </w:t>
      </w:r>
      <w:r w:rsidRPr="001A4D94">
        <w:rPr>
          <w:rFonts w:ascii="Arial" w:hAnsi="Arial" w:cs="Arial"/>
          <w:b/>
        </w:rPr>
        <w:t>ENTIDAD</w:t>
      </w:r>
      <w:r w:rsidRPr="001A4D94">
        <w:rPr>
          <w:rFonts w:ascii="Arial" w:hAnsi="Arial" w:cs="Arial"/>
        </w:rPr>
        <w:t xml:space="preserve"> la garantía de cumplimiento de Contrato. </w:t>
      </w:r>
    </w:p>
    <w:p w14:paraId="5484D10D" w14:textId="77777777" w:rsidR="00E76D8D" w:rsidRPr="001A4D94" w:rsidRDefault="00E76D8D" w:rsidP="00E76D8D">
      <w:pPr>
        <w:spacing w:before="120" w:after="120"/>
        <w:jc w:val="both"/>
        <w:rPr>
          <w:rFonts w:ascii="Arial" w:hAnsi="Arial" w:cs="Arial"/>
          <w:b/>
          <w:u w:val="single"/>
        </w:rPr>
      </w:pPr>
      <w:r w:rsidRPr="001A4D94">
        <w:rPr>
          <w:rFonts w:ascii="Arial" w:hAnsi="Arial" w:cs="Arial"/>
          <w:b/>
          <w:u w:val="single"/>
        </w:rPr>
        <w:t>TRIGÉSIMA SEGUNADA.-  (SEGUROS)</w:t>
      </w:r>
    </w:p>
    <w:p w14:paraId="0654D4B1" w14:textId="77777777" w:rsidR="00E76D8D" w:rsidRPr="001A4D94" w:rsidRDefault="00E76D8D" w:rsidP="00E76D8D">
      <w:pPr>
        <w:spacing w:before="120" w:after="120"/>
        <w:ind w:left="709" w:hanging="709"/>
        <w:jc w:val="both"/>
        <w:rPr>
          <w:rFonts w:ascii="Arial" w:hAnsi="Arial" w:cs="Arial"/>
          <w:b/>
        </w:rPr>
      </w:pPr>
      <w:r w:rsidRPr="001A4D94">
        <w:rPr>
          <w:rFonts w:ascii="Arial" w:hAnsi="Arial" w:cs="Arial"/>
          <w:b/>
        </w:rPr>
        <w:t xml:space="preserve">32.1. </w:t>
      </w:r>
      <w:r w:rsidRPr="001A4D94">
        <w:rPr>
          <w:rFonts w:ascii="Arial" w:hAnsi="Arial" w:cs="Arial"/>
          <w:b/>
        </w:rPr>
        <w:tab/>
        <w:t>Seguro del CONTRATISTA</w:t>
      </w:r>
    </w:p>
    <w:p w14:paraId="7F702C2A" w14:textId="77777777" w:rsidR="00E76D8D" w:rsidRPr="001A4D94" w:rsidRDefault="00E76D8D" w:rsidP="00E76D8D">
      <w:pPr>
        <w:spacing w:before="120" w:after="120"/>
        <w:ind w:left="709"/>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deberá, sin condicionamiento, limitación, requisito, excepción, exclusión o restricción, contratar y garantizar la vigencia durante el plazo de este Contrato de las pólizas de seguros previstas en Anexo </w:t>
      </w:r>
      <w:r w:rsidRPr="00CA51D8">
        <w:rPr>
          <w:rFonts w:ascii="Arial" w:hAnsi="Arial" w:cs="Arial"/>
          <w:highlight w:val="yellow"/>
        </w:rPr>
        <w:t>I</w:t>
      </w:r>
      <w:r w:rsidRPr="001A4D94">
        <w:rPr>
          <w:rFonts w:ascii="Arial" w:hAnsi="Arial" w:cs="Arial"/>
        </w:rPr>
        <w:t xml:space="preserve"> – </w:t>
      </w:r>
      <w:r>
        <w:rPr>
          <w:rFonts w:ascii="Arial" w:hAnsi="Arial" w:cs="Arial"/>
        </w:rPr>
        <w:t>“</w:t>
      </w:r>
      <w:r w:rsidRPr="001A4D94">
        <w:rPr>
          <w:rFonts w:ascii="Arial" w:hAnsi="Arial" w:cs="Arial"/>
        </w:rPr>
        <w:t xml:space="preserve">Seguros del </w:t>
      </w:r>
      <w:r w:rsidRPr="001A4D94">
        <w:rPr>
          <w:rFonts w:ascii="Arial" w:hAnsi="Arial" w:cs="Arial"/>
          <w:b/>
        </w:rPr>
        <w:t>CONTRATISTA</w:t>
      </w:r>
      <w:r w:rsidRPr="00CA51D8">
        <w:rPr>
          <w:rFonts w:ascii="Arial" w:hAnsi="Arial" w:cs="Arial"/>
        </w:rPr>
        <w:t>”</w:t>
      </w:r>
      <w:r w:rsidRPr="001A4D94">
        <w:rPr>
          <w:rFonts w:ascii="Arial" w:hAnsi="Arial" w:cs="Arial"/>
        </w:rPr>
        <w:t xml:space="preserve"> de los Términos de Referencia. Asimismo, dichas pólizas deberán ser contratadas con una compañía de seguros debidamente habilitada por la Autoridad de Fiscalización y Control de Pensiones y Seguros – APS para operar en el Estado Plurinacional de Bolivia. </w:t>
      </w:r>
    </w:p>
    <w:p w14:paraId="0D5B4B5C" w14:textId="77777777" w:rsidR="00E76D8D" w:rsidRPr="001A4D94" w:rsidRDefault="00E76D8D" w:rsidP="00E76D8D">
      <w:pPr>
        <w:spacing w:before="120" w:after="120"/>
        <w:ind w:left="709"/>
        <w:jc w:val="both"/>
        <w:rPr>
          <w:rFonts w:ascii="Arial" w:hAnsi="Arial" w:cs="Arial"/>
        </w:rPr>
      </w:pPr>
      <w:r w:rsidRPr="001A4D94">
        <w:rPr>
          <w:rFonts w:ascii="Arial" w:hAnsi="Arial" w:cs="Arial"/>
        </w:rPr>
        <w:t xml:space="preserve">En caso de anulación, cancelación, rechazo de cobertura, suspensión de la vigencia por falta de pago de primas, quiebra, liquidación, insolvencia de las aseguradoras, o cualquier hecho que </w:t>
      </w:r>
      <w:r w:rsidRPr="001A4D94">
        <w:rPr>
          <w:rFonts w:ascii="Arial" w:hAnsi="Arial" w:cs="Arial"/>
        </w:rPr>
        <w:lastRenderedPageBreak/>
        <w:t xml:space="preserve">determine la falta de pago por las aseguradoras a cualquier evento cuyo riesgo y/o seguro se encuentre descrito en el Anexo </w:t>
      </w:r>
      <w:r w:rsidRPr="00CA51D8">
        <w:rPr>
          <w:rFonts w:ascii="Arial" w:hAnsi="Arial" w:cs="Arial"/>
          <w:highlight w:val="yellow"/>
        </w:rPr>
        <w:t>I</w:t>
      </w:r>
      <w:r w:rsidRPr="001A4D94">
        <w:rPr>
          <w:rFonts w:ascii="Arial" w:hAnsi="Arial" w:cs="Arial"/>
        </w:rPr>
        <w:t xml:space="preserve"> – </w:t>
      </w:r>
      <w:r>
        <w:rPr>
          <w:rFonts w:ascii="Arial" w:hAnsi="Arial" w:cs="Arial"/>
        </w:rPr>
        <w:t>“</w:t>
      </w:r>
      <w:r w:rsidRPr="001A4D94">
        <w:rPr>
          <w:rFonts w:ascii="Arial" w:hAnsi="Arial" w:cs="Arial"/>
        </w:rPr>
        <w:t xml:space="preserve">Seguros del </w:t>
      </w:r>
      <w:r w:rsidRPr="001A4D94">
        <w:rPr>
          <w:rFonts w:ascii="Arial" w:hAnsi="Arial" w:cs="Arial"/>
          <w:b/>
        </w:rPr>
        <w:t>CONTRATISTA</w:t>
      </w:r>
      <w:r>
        <w:rPr>
          <w:rFonts w:ascii="Arial" w:hAnsi="Arial" w:cs="Arial"/>
          <w:b/>
        </w:rPr>
        <w:t>”</w:t>
      </w:r>
      <w:r w:rsidRPr="001A4D94">
        <w:rPr>
          <w:rFonts w:ascii="Arial" w:hAnsi="Arial" w:cs="Arial"/>
        </w:rPr>
        <w:t xml:space="preserve"> de los Términos de Referencia, el </w:t>
      </w:r>
      <w:r w:rsidRPr="001A4D94">
        <w:rPr>
          <w:rFonts w:ascii="Arial" w:hAnsi="Arial" w:cs="Arial"/>
          <w:b/>
        </w:rPr>
        <w:t>CONTRATISTA</w:t>
      </w:r>
      <w:r w:rsidRPr="001A4D94">
        <w:rPr>
          <w:rFonts w:ascii="Arial" w:hAnsi="Arial" w:cs="Arial"/>
        </w:rPr>
        <w:t xml:space="preserve"> será responsable por la reparación, indemnización y/o reposición de las pérdidas y/o daños sufridos.  </w:t>
      </w:r>
    </w:p>
    <w:p w14:paraId="0266C4E5" w14:textId="77777777" w:rsidR="00E76D8D" w:rsidRPr="001A4D94" w:rsidRDefault="00E76D8D" w:rsidP="00E76D8D">
      <w:pPr>
        <w:spacing w:before="120" w:after="120"/>
        <w:ind w:left="709"/>
        <w:jc w:val="both"/>
        <w:rPr>
          <w:rFonts w:ascii="Arial" w:hAnsi="Arial" w:cs="Arial"/>
        </w:rPr>
      </w:pPr>
      <w:r w:rsidRPr="001A4D94">
        <w:rPr>
          <w:rFonts w:ascii="Arial" w:hAnsi="Arial" w:cs="Arial"/>
        </w:rPr>
        <w:t xml:space="preserve">Si por cualquier razón se presenten exigencias de eventos no cubiertos por las pólizas según el Anexo </w:t>
      </w:r>
      <w:r w:rsidRPr="00CA51D8">
        <w:rPr>
          <w:rFonts w:ascii="Arial" w:hAnsi="Arial" w:cs="Arial"/>
          <w:highlight w:val="yellow"/>
        </w:rPr>
        <w:t>I</w:t>
      </w:r>
      <w:r w:rsidRPr="001A4D94">
        <w:rPr>
          <w:rFonts w:ascii="Arial" w:hAnsi="Arial" w:cs="Arial"/>
        </w:rPr>
        <w:t xml:space="preserve"> – </w:t>
      </w:r>
      <w:r>
        <w:rPr>
          <w:rFonts w:ascii="Arial" w:hAnsi="Arial" w:cs="Arial"/>
        </w:rPr>
        <w:t>“</w:t>
      </w:r>
      <w:r w:rsidRPr="001A4D94">
        <w:rPr>
          <w:rFonts w:ascii="Arial" w:hAnsi="Arial" w:cs="Arial"/>
        </w:rPr>
        <w:t xml:space="preserve">Seguros del </w:t>
      </w:r>
      <w:r w:rsidRPr="001A4D94">
        <w:rPr>
          <w:rFonts w:ascii="Arial" w:hAnsi="Arial" w:cs="Arial"/>
          <w:b/>
        </w:rPr>
        <w:t>CONTRATISTA</w:t>
      </w:r>
      <w:r>
        <w:rPr>
          <w:rFonts w:ascii="Arial" w:hAnsi="Arial" w:cs="Arial"/>
          <w:b/>
        </w:rPr>
        <w:t>”</w:t>
      </w:r>
      <w:r w:rsidRPr="001A4D94">
        <w:rPr>
          <w:rFonts w:ascii="Arial" w:hAnsi="Arial" w:cs="Arial"/>
        </w:rPr>
        <w:t xml:space="preserve"> de los Términos de Referencia, el </w:t>
      </w:r>
      <w:r w:rsidRPr="001A4D94">
        <w:rPr>
          <w:rFonts w:ascii="Arial" w:hAnsi="Arial" w:cs="Arial"/>
          <w:b/>
        </w:rPr>
        <w:t>CONTRATISTA</w:t>
      </w:r>
      <w:r w:rsidRPr="001A4D94">
        <w:rPr>
          <w:rFonts w:ascii="Arial" w:hAnsi="Arial" w:cs="Arial"/>
        </w:rPr>
        <w:t xml:space="preserve"> a su cuenta y costo, se hace responsable frente a la </w:t>
      </w:r>
      <w:r w:rsidRPr="001A4D94">
        <w:rPr>
          <w:rFonts w:ascii="Arial" w:hAnsi="Arial" w:cs="Arial"/>
          <w:b/>
        </w:rPr>
        <w:t>ENTIDAD</w:t>
      </w:r>
      <w:r w:rsidRPr="001A4D94">
        <w:rPr>
          <w:rFonts w:ascii="Arial" w:hAnsi="Arial" w:cs="Arial"/>
        </w:rPr>
        <w:t xml:space="preserve"> por la reparación, indemnización y/o reposición de las pérdidas y/o daños sufridos, renunciando a su derecho de repetición contra la </w:t>
      </w:r>
      <w:r w:rsidRPr="001A4D94">
        <w:rPr>
          <w:rFonts w:ascii="Arial" w:hAnsi="Arial" w:cs="Arial"/>
          <w:b/>
        </w:rPr>
        <w:t>ENTIDAD.</w:t>
      </w:r>
      <w:r w:rsidRPr="001A4D94">
        <w:rPr>
          <w:rFonts w:ascii="Arial" w:hAnsi="Arial" w:cs="Arial"/>
        </w:rPr>
        <w:t xml:space="preserve">  </w:t>
      </w:r>
    </w:p>
    <w:p w14:paraId="3B9C28B5" w14:textId="77777777" w:rsidR="00E76D8D" w:rsidRPr="001A4D94" w:rsidRDefault="00E76D8D" w:rsidP="00E76D8D">
      <w:pPr>
        <w:spacing w:before="120" w:after="120"/>
        <w:ind w:left="709"/>
        <w:jc w:val="both"/>
        <w:rPr>
          <w:rFonts w:ascii="Arial" w:hAnsi="Arial" w:cs="Arial"/>
        </w:rPr>
      </w:pPr>
      <w:r w:rsidRPr="001A4D94">
        <w:rPr>
          <w:rFonts w:ascii="Arial" w:hAnsi="Arial" w:cs="Arial"/>
        </w:rPr>
        <w:t xml:space="preserve">En ningún caso, la </w:t>
      </w:r>
      <w:r w:rsidRPr="001A4D94">
        <w:rPr>
          <w:rFonts w:ascii="Arial" w:hAnsi="Arial" w:cs="Arial"/>
          <w:b/>
        </w:rPr>
        <w:t>ENTIDAD</w:t>
      </w:r>
      <w:r w:rsidRPr="001A4D94">
        <w:rPr>
          <w:rFonts w:ascii="Arial" w:hAnsi="Arial" w:cs="Arial"/>
        </w:rPr>
        <w:t xml:space="preserve"> podrá ser afectada por los antes descrito, el </w:t>
      </w:r>
      <w:r w:rsidRPr="001A4D94">
        <w:rPr>
          <w:rFonts w:ascii="Arial" w:hAnsi="Arial" w:cs="Arial"/>
          <w:b/>
        </w:rPr>
        <w:t>CONTRATISTA</w:t>
      </w:r>
      <w:r w:rsidRPr="001A4D94">
        <w:rPr>
          <w:rFonts w:ascii="Arial" w:hAnsi="Arial" w:cs="Arial"/>
        </w:rPr>
        <w:t xml:space="preserve"> responderá de acuerdo a la cláusula garantías del presente Contrato.</w:t>
      </w:r>
    </w:p>
    <w:p w14:paraId="70D28557" w14:textId="77777777" w:rsidR="00E76D8D" w:rsidRPr="001A4D94" w:rsidRDefault="00E76D8D" w:rsidP="00E76D8D">
      <w:pPr>
        <w:spacing w:before="120" w:after="120"/>
        <w:jc w:val="both"/>
        <w:rPr>
          <w:rFonts w:ascii="Arial" w:hAnsi="Arial" w:cs="Arial"/>
          <w:b/>
        </w:rPr>
      </w:pPr>
      <w:r w:rsidRPr="001A4D94">
        <w:rPr>
          <w:rFonts w:ascii="Arial" w:hAnsi="Arial" w:cs="Arial"/>
          <w:b/>
        </w:rPr>
        <w:t xml:space="preserve">32.2.  </w:t>
      </w:r>
      <w:r w:rsidRPr="001A4D94">
        <w:rPr>
          <w:rFonts w:ascii="Arial" w:hAnsi="Arial" w:cs="Arial"/>
          <w:b/>
        </w:rPr>
        <w:tab/>
        <w:t>Subrogación</w:t>
      </w:r>
    </w:p>
    <w:p w14:paraId="5752466D" w14:textId="77777777" w:rsidR="00E76D8D" w:rsidRPr="001A4D94" w:rsidRDefault="00E76D8D" w:rsidP="00E76D8D">
      <w:pPr>
        <w:spacing w:before="120" w:after="120"/>
        <w:ind w:left="709"/>
        <w:jc w:val="both"/>
        <w:rPr>
          <w:rFonts w:ascii="Arial" w:hAnsi="Arial" w:cs="Arial"/>
        </w:rPr>
      </w:pPr>
      <w:r w:rsidRPr="001A4D94">
        <w:rPr>
          <w:rFonts w:ascii="Arial" w:hAnsi="Arial" w:cs="Arial"/>
        </w:rPr>
        <w:t xml:space="preserve">La compañía aseguradora, en caso de siniestro, renuncia a todos sus derechos de subrogación en contra de la </w:t>
      </w:r>
      <w:r w:rsidRPr="001A4D94">
        <w:rPr>
          <w:rFonts w:ascii="Arial" w:hAnsi="Arial" w:cs="Arial"/>
          <w:b/>
        </w:rPr>
        <w:t>ENTIDAD</w:t>
      </w:r>
      <w:r w:rsidRPr="001A4D94">
        <w:rPr>
          <w:rFonts w:ascii="Arial" w:hAnsi="Arial" w:cs="Arial"/>
        </w:rPr>
        <w:t xml:space="preserve">, sus directores, ejecutivos, empleados, agentes y/o contra sus afiliadas y/o subsidiarias de cada uno de ellos. Si con motivo de daños y perjuicios ocasionados por el </w:t>
      </w:r>
      <w:r w:rsidRPr="001A4D94">
        <w:rPr>
          <w:rFonts w:ascii="Arial" w:hAnsi="Arial" w:cs="Arial"/>
          <w:b/>
        </w:rPr>
        <w:t>CONTRATISTA</w:t>
      </w:r>
      <w:r w:rsidRPr="001A4D94">
        <w:rPr>
          <w:rFonts w:ascii="Arial" w:hAnsi="Arial" w:cs="Arial"/>
        </w:rPr>
        <w:t xml:space="preserve"> denominado en las pólizas de seguros como asegurado/tomador, dichos terceros reclamasen directa o indirectamente contra la </w:t>
      </w:r>
      <w:r w:rsidRPr="001A4D94">
        <w:rPr>
          <w:rFonts w:ascii="Arial" w:hAnsi="Arial" w:cs="Arial"/>
          <w:b/>
        </w:rPr>
        <w:t>ENTIDAD</w:t>
      </w:r>
      <w:r w:rsidRPr="001A4D94">
        <w:rPr>
          <w:rFonts w:ascii="Arial" w:hAnsi="Arial" w:cs="Arial"/>
        </w:rPr>
        <w:t xml:space="preserve">, debiendo la compañía aseguradora mantener indemne a  la </w:t>
      </w:r>
      <w:r w:rsidRPr="001A4D94">
        <w:rPr>
          <w:rFonts w:ascii="Arial" w:hAnsi="Arial" w:cs="Arial"/>
          <w:b/>
        </w:rPr>
        <w:t>ENTIDAD</w:t>
      </w:r>
      <w:r w:rsidRPr="001A4D94">
        <w:rPr>
          <w:rFonts w:ascii="Arial" w:hAnsi="Arial" w:cs="Arial"/>
        </w:rPr>
        <w:t xml:space="preserve">. </w:t>
      </w:r>
    </w:p>
    <w:p w14:paraId="0A64AC20" w14:textId="77777777" w:rsidR="00E76D8D" w:rsidRPr="001A4D94" w:rsidRDefault="00E76D8D" w:rsidP="00E76D8D">
      <w:pPr>
        <w:spacing w:before="120" w:after="120"/>
        <w:jc w:val="both"/>
        <w:rPr>
          <w:rFonts w:ascii="Arial" w:hAnsi="Arial" w:cs="Arial"/>
          <w:b/>
        </w:rPr>
      </w:pPr>
      <w:r w:rsidRPr="001A4D94">
        <w:rPr>
          <w:rFonts w:ascii="Arial" w:hAnsi="Arial" w:cs="Arial"/>
          <w:b/>
        </w:rPr>
        <w:t xml:space="preserve">32.3.  </w:t>
      </w:r>
      <w:r w:rsidRPr="001A4D94">
        <w:rPr>
          <w:rFonts w:ascii="Arial" w:hAnsi="Arial" w:cs="Arial"/>
          <w:b/>
        </w:rPr>
        <w:tab/>
        <w:t>Seguros del subcontratista</w:t>
      </w:r>
    </w:p>
    <w:p w14:paraId="532C0A03" w14:textId="77777777" w:rsidR="00E76D8D" w:rsidRPr="001A4D94" w:rsidRDefault="00E76D8D" w:rsidP="00E76D8D">
      <w:pPr>
        <w:spacing w:before="120" w:after="120"/>
        <w:ind w:left="709"/>
        <w:jc w:val="both"/>
        <w:rPr>
          <w:rFonts w:ascii="Arial" w:hAnsi="Arial" w:cs="Arial"/>
        </w:rPr>
      </w:pPr>
      <w:r w:rsidRPr="001A4D94">
        <w:rPr>
          <w:rFonts w:ascii="Arial" w:hAnsi="Arial" w:cs="Arial"/>
        </w:rPr>
        <w:t xml:space="preserve">El </w:t>
      </w:r>
      <w:r w:rsidRPr="001A4D94">
        <w:rPr>
          <w:rFonts w:ascii="Arial" w:hAnsi="Arial" w:cs="Arial"/>
          <w:b/>
        </w:rPr>
        <w:t>CONONTRATISTA</w:t>
      </w:r>
      <w:r w:rsidRPr="001A4D94">
        <w:rPr>
          <w:rFonts w:ascii="Arial" w:hAnsi="Arial" w:cs="Arial"/>
        </w:rPr>
        <w:t>, requerirá que todos los subcontratistas provean las coberturas establecidas en el Anexo</w:t>
      </w:r>
      <w:r>
        <w:rPr>
          <w:rFonts w:ascii="Arial" w:hAnsi="Arial" w:cs="Arial"/>
        </w:rPr>
        <w:t xml:space="preserve"> </w:t>
      </w:r>
      <w:r w:rsidRPr="00CA51D8">
        <w:rPr>
          <w:rFonts w:ascii="Arial" w:hAnsi="Arial" w:cs="Arial"/>
          <w:highlight w:val="yellow"/>
        </w:rPr>
        <w:t>I</w:t>
      </w:r>
      <w:r w:rsidRPr="001A4D94">
        <w:rPr>
          <w:rFonts w:ascii="Arial" w:hAnsi="Arial" w:cs="Arial"/>
        </w:rPr>
        <w:t xml:space="preserve"> – </w:t>
      </w:r>
      <w:r>
        <w:rPr>
          <w:rFonts w:ascii="Arial" w:hAnsi="Arial" w:cs="Arial"/>
        </w:rPr>
        <w:t>“</w:t>
      </w:r>
      <w:r w:rsidRPr="001A4D94">
        <w:rPr>
          <w:rFonts w:ascii="Arial" w:hAnsi="Arial" w:cs="Arial"/>
        </w:rPr>
        <w:t xml:space="preserve">Seguros del </w:t>
      </w:r>
      <w:r w:rsidRPr="001A4D94">
        <w:rPr>
          <w:rFonts w:ascii="Arial" w:hAnsi="Arial" w:cs="Arial"/>
          <w:b/>
        </w:rPr>
        <w:t>CONTRATISTA</w:t>
      </w:r>
      <w:r>
        <w:rPr>
          <w:rFonts w:ascii="Arial" w:hAnsi="Arial" w:cs="Arial"/>
        </w:rPr>
        <w:t>”</w:t>
      </w:r>
      <w:r w:rsidRPr="001A4D94">
        <w:rPr>
          <w:rFonts w:ascii="Arial" w:hAnsi="Arial" w:cs="Arial"/>
        </w:rPr>
        <w:t xml:space="preserve"> de los Términos de Referencia, así como cualesquiera otras coberturas que el </w:t>
      </w:r>
      <w:r w:rsidRPr="001A4D94">
        <w:rPr>
          <w:rFonts w:ascii="Arial" w:hAnsi="Arial" w:cs="Arial"/>
          <w:b/>
        </w:rPr>
        <w:t>CONTRATISTA</w:t>
      </w:r>
      <w:r w:rsidRPr="001A4D94">
        <w:rPr>
          <w:rFonts w:ascii="Arial" w:hAnsi="Arial" w:cs="Arial"/>
        </w:rPr>
        <w:t xml:space="preserve"> considere necesaria. El </w:t>
      </w:r>
      <w:r w:rsidRPr="001A4D94">
        <w:rPr>
          <w:rFonts w:ascii="Arial" w:hAnsi="Arial" w:cs="Arial"/>
          <w:b/>
        </w:rPr>
        <w:t>CONTRATISTA</w:t>
      </w:r>
      <w:r w:rsidRPr="001A4D94">
        <w:rPr>
          <w:rFonts w:ascii="Arial" w:hAnsi="Arial" w:cs="Arial"/>
        </w:rPr>
        <w:t xml:space="preserve"> requerirá que dichas pólizas incluyan la redacción de la renuncia a la subrogación según la cláusula de subrogación del presente Contrato. </w:t>
      </w:r>
    </w:p>
    <w:p w14:paraId="5B88EC61" w14:textId="77777777" w:rsidR="00E76D8D" w:rsidRPr="001A4D94" w:rsidRDefault="00E76D8D" w:rsidP="00E76D8D">
      <w:pPr>
        <w:spacing w:before="120" w:after="120"/>
        <w:ind w:left="709"/>
        <w:jc w:val="both"/>
        <w:rPr>
          <w:rFonts w:ascii="Arial" w:hAnsi="Arial" w:cs="Arial"/>
        </w:rPr>
      </w:pPr>
      <w:r w:rsidRPr="001A4D94">
        <w:rPr>
          <w:rFonts w:ascii="Arial" w:hAnsi="Arial" w:cs="Arial"/>
        </w:rPr>
        <w:t xml:space="preserve">En la medida en que el </w:t>
      </w:r>
      <w:r w:rsidRPr="001A4D94">
        <w:rPr>
          <w:rFonts w:ascii="Arial" w:hAnsi="Arial" w:cs="Arial"/>
          <w:b/>
        </w:rPr>
        <w:t>CONTRATISTA</w:t>
      </w:r>
      <w:r w:rsidRPr="001A4D94">
        <w:rPr>
          <w:rFonts w:ascii="Arial" w:hAnsi="Arial" w:cs="Arial"/>
        </w:rPr>
        <w:t xml:space="preserve"> no requiera, o los subcontratistas no obtengan, dichas coberturas, incluida la renuncia a la subrogación, el </w:t>
      </w:r>
      <w:r w:rsidRPr="001A4D94">
        <w:rPr>
          <w:rFonts w:ascii="Arial" w:hAnsi="Arial" w:cs="Arial"/>
          <w:b/>
        </w:rPr>
        <w:t>CONTRATISTA</w:t>
      </w:r>
      <w:r w:rsidRPr="001A4D94">
        <w:rPr>
          <w:rFonts w:ascii="Arial" w:hAnsi="Arial" w:cs="Arial"/>
        </w:rPr>
        <w:t xml:space="preserve"> acuerda defender, indemnizar, salvar y mantener a la </w:t>
      </w:r>
      <w:r w:rsidRPr="001A4D94">
        <w:rPr>
          <w:rFonts w:ascii="Arial" w:hAnsi="Arial" w:cs="Arial"/>
          <w:b/>
        </w:rPr>
        <w:t>ENTIDAD</w:t>
      </w:r>
      <w:r w:rsidRPr="001A4D94">
        <w:rPr>
          <w:rFonts w:ascii="Arial" w:hAnsi="Arial" w:cs="Arial"/>
        </w:rPr>
        <w:t xml:space="preserve"> y a cualquier individuo, empresa o corporación por quien o con quien la </w:t>
      </w:r>
      <w:r w:rsidRPr="001A4D94">
        <w:rPr>
          <w:rFonts w:ascii="Arial" w:hAnsi="Arial" w:cs="Arial"/>
          <w:b/>
        </w:rPr>
        <w:t>ENTIDAD</w:t>
      </w:r>
      <w:r w:rsidRPr="001A4D94">
        <w:rPr>
          <w:rFonts w:ascii="Arial" w:hAnsi="Arial" w:cs="Arial"/>
        </w:rPr>
        <w:t xml:space="preserve"> pueda estar actuando, exentos de cualesquiera reclamaciones, demandas, pérdidas, gastos y sentencias a las que dichas coberturas (incluidas las renuncias) les habrían aplicado.</w:t>
      </w:r>
    </w:p>
    <w:p w14:paraId="2EE13688" w14:textId="77777777" w:rsidR="00E76D8D" w:rsidRPr="001A4D94" w:rsidRDefault="00E76D8D" w:rsidP="00E76D8D">
      <w:pPr>
        <w:spacing w:before="120" w:after="120"/>
        <w:jc w:val="both"/>
        <w:rPr>
          <w:rFonts w:ascii="Arial" w:hAnsi="Arial" w:cs="Arial"/>
          <w:b/>
        </w:rPr>
      </w:pPr>
      <w:r w:rsidRPr="001A4D94">
        <w:rPr>
          <w:rFonts w:ascii="Arial" w:hAnsi="Arial" w:cs="Arial"/>
          <w:b/>
        </w:rPr>
        <w:t>32.4</w:t>
      </w:r>
      <w:r w:rsidRPr="001A4D94">
        <w:rPr>
          <w:rFonts w:ascii="Arial" w:hAnsi="Arial" w:cs="Arial"/>
          <w:b/>
        </w:rPr>
        <w:tab/>
        <w:t>Indemnización de los Seguros:</w:t>
      </w:r>
    </w:p>
    <w:p w14:paraId="10F5CB76" w14:textId="77777777" w:rsidR="00E76D8D" w:rsidRPr="001A4D94" w:rsidRDefault="00E76D8D" w:rsidP="00E76D8D">
      <w:pPr>
        <w:spacing w:before="120" w:after="120"/>
        <w:ind w:left="709"/>
        <w:jc w:val="both"/>
        <w:rPr>
          <w:rFonts w:ascii="Arial" w:hAnsi="Arial" w:cs="Arial"/>
        </w:rPr>
      </w:pPr>
      <w:r w:rsidRPr="001A4D94">
        <w:rPr>
          <w:rFonts w:ascii="Arial" w:hAnsi="Arial" w:cs="Arial"/>
        </w:rPr>
        <w:t>Cualquier pago o indemnización de aseguradoras, bajo las pólizas de seguros a las que se hace deberá ser utilizado para reparar, reponer, o comprar el bien o activo por el cual se recibió tal pago (en caso de seguros patrimoniales) o indemnizar a la(s) persona(s) o beneficiario(s) en caso de seguros personales.</w:t>
      </w:r>
    </w:p>
    <w:p w14:paraId="408B2F5B" w14:textId="77777777" w:rsidR="00E76D8D" w:rsidRPr="001A4D94" w:rsidRDefault="00E76D8D" w:rsidP="00E76D8D">
      <w:pPr>
        <w:spacing w:before="120" w:after="120"/>
        <w:ind w:left="709"/>
        <w:jc w:val="both"/>
        <w:rPr>
          <w:rFonts w:ascii="Arial" w:hAnsi="Arial" w:cs="Arial"/>
        </w:rPr>
      </w:pPr>
      <w:r w:rsidRPr="001A4D94">
        <w:rPr>
          <w:rFonts w:ascii="Arial" w:hAnsi="Arial" w:cs="Arial"/>
        </w:rPr>
        <w:t xml:space="preserve">En caso de que la indemnización sea insuficiente para reponer, reparar o comprar el activo que dio origen a la indemnización, el </w:t>
      </w:r>
      <w:r w:rsidRPr="001A4D94">
        <w:rPr>
          <w:rFonts w:ascii="Arial" w:hAnsi="Arial" w:cs="Arial"/>
          <w:b/>
        </w:rPr>
        <w:t xml:space="preserve">CONTRATISTA </w:t>
      </w:r>
      <w:r w:rsidRPr="001A4D94">
        <w:rPr>
          <w:rFonts w:ascii="Arial" w:hAnsi="Arial" w:cs="Arial"/>
        </w:rPr>
        <w:t xml:space="preserve"> deberá responder a su costo para que la reposición, reparación o compra en ningún caso determine como producto final un activo cuyo costo, tecnología o valor sea inferior al siniestrado.</w:t>
      </w:r>
    </w:p>
    <w:p w14:paraId="36A48675" w14:textId="77777777" w:rsidR="00E76D8D" w:rsidRPr="001A4D94" w:rsidRDefault="00E76D8D" w:rsidP="00E76D8D">
      <w:pPr>
        <w:spacing w:before="120" w:after="120"/>
        <w:jc w:val="both"/>
        <w:rPr>
          <w:rFonts w:ascii="Arial" w:hAnsi="Arial" w:cs="Arial"/>
          <w:b/>
          <w:u w:val="single"/>
        </w:rPr>
      </w:pPr>
      <w:r w:rsidRPr="001A4D94">
        <w:rPr>
          <w:rFonts w:ascii="Arial" w:hAnsi="Arial" w:cs="Arial"/>
          <w:b/>
          <w:u w:val="single"/>
        </w:rPr>
        <w:t>TRIGÉSIMA TERCERA.- (CIERRE DE CONTRATO)</w:t>
      </w:r>
    </w:p>
    <w:p w14:paraId="60C70C85" w14:textId="77777777" w:rsidR="00E76D8D" w:rsidRPr="001A4D94" w:rsidRDefault="00E76D8D" w:rsidP="00E76D8D">
      <w:pPr>
        <w:widowControl w:val="0"/>
        <w:spacing w:before="120" w:after="120"/>
        <w:jc w:val="both"/>
        <w:rPr>
          <w:rFonts w:ascii="Arial" w:hAnsi="Arial" w:cs="Arial"/>
        </w:rPr>
      </w:pPr>
      <w:r w:rsidRPr="001A4D94">
        <w:rPr>
          <w:rFonts w:ascii="Arial" w:hAnsi="Arial" w:cs="Arial"/>
        </w:rPr>
        <w:t>Terminado el Contrato, por su cumplimiento, las Partes firmarán un acta de cierre del Contrato manifestando los términos de recepción o nota de recepción del Servicio efectivamente ejecutado.</w:t>
      </w:r>
    </w:p>
    <w:p w14:paraId="4F38383C" w14:textId="77777777" w:rsidR="00E76D8D" w:rsidRPr="001A4D94" w:rsidRDefault="00E76D8D" w:rsidP="00E76D8D">
      <w:pPr>
        <w:widowControl w:val="0"/>
        <w:spacing w:before="120" w:after="120"/>
        <w:jc w:val="both"/>
        <w:rPr>
          <w:rFonts w:ascii="Arial" w:hAnsi="Arial" w:cs="Arial"/>
        </w:rPr>
      </w:pPr>
      <w:r w:rsidRPr="001A4D94">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3AD2418B" w14:textId="77777777" w:rsidR="00E76D8D" w:rsidRPr="001A4D94" w:rsidRDefault="00E76D8D" w:rsidP="00E76D8D">
      <w:pPr>
        <w:spacing w:before="120" w:after="120"/>
        <w:jc w:val="both"/>
        <w:rPr>
          <w:rFonts w:ascii="Arial" w:hAnsi="Arial" w:cs="Arial"/>
          <w:u w:val="single"/>
        </w:rPr>
      </w:pPr>
      <w:r w:rsidRPr="001A4D94">
        <w:rPr>
          <w:rFonts w:ascii="Arial" w:hAnsi="Arial" w:cs="Arial"/>
          <w:b/>
          <w:u w:val="single"/>
        </w:rPr>
        <w:t>TRIGÉSIMA CUARTA.- (SOLUCIÓN DE CONTROVERSIAS)</w:t>
      </w:r>
    </w:p>
    <w:p w14:paraId="2F2952FB" w14:textId="77777777" w:rsidR="00E76D8D" w:rsidRPr="001A4D94" w:rsidRDefault="00E76D8D" w:rsidP="00E76D8D">
      <w:pPr>
        <w:spacing w:before="120" w:after="120"/>
        <w:ind w:left="709" w:hanging="709"/>
        <w:rPr>
          <w:rFonts w:ascii="Arial" w:hAnsi="Arial" w:cs="Arial"/>
          <w:b/>
          <w:bCs/>
          <w:iCs/>
        </w:rPr>
      </w:pPr>
      <w:r w:rsidRPr="001A4D94">
        <w:rPr>
          <w:rFonts w:ascii="Arial" w:hAnsi="Arial" w:cs="Arial"/>
          <w:b/>
        </w:rPr>
        <w:t>34.1.</w:t>
      </w:r>
      <w:r w:rsidRPr="001A4D94">
        <w:rPr>
          <w:rFonts w:ascii="Arial" w:hAnsi="Arial" w:cs="Arial"/>
        </w:rPr>
        <w:tab/>
      </w:r>
      <w:r w:rsidRPr="001A4D94">
        <w:rPr>
          <w:rFonts w:ascii="Arial" w:hAnsi="Arial" w:cs="Arial"/>
          <w:b/>
          <w:bCs/>
          <w:iCs/>
        </w:rPr>
        <w:t>Negociaciones</w:t>
      </w:r>
    </w:p>
    <w:p w14:paraId="5F6126B9" w14:textId="77777777" w:rsidR="00E76D8D" w:rsidRPr="001A4D94" w:rsidRDefault="00E76D8D" w:rsidP="00E76D8D">
      <w:pPr>
        <w:tabs>
          <w:tab w:val="num" w:pos="709"/>
        </w:tabs>
        <w:spacing w:before="120" w:after="120"/>
        <w:ind w:left="709" w:hanging="709"/>
        <w:jc w:val="both"/>
        <w:rPr>
          <w:rFonts w:ascii="Arial" w:hAnsi="Arial" w:cs="Arial"/>
          <w:b/>
          <w:bCs/>
        </w:rPr>
      </w:pPr>
      <w:r w:rsidRPr="001A4D94">
        <w:rPr>
          <w:rFonts w:ascii="Arial" w:hAnsi="Arial" w:cs="Arial"/>
        </w:rPr>
        <w:tab/>
        <w:t xml:space="preserve">En caso de surgir controversias o desavenencias entre las Partes, en primera instancia y dentro del plazo de treinta (30) días a partir de la recepción de la solicitud escrita por la parte requerida, </w:t>
      </w:r>
      <w:r w:rsidRPr="001A4D94">
        <w:rPr>
          <w:rFonts w:ascii="Arial" w:hAnsi="Arial" w:cs="Arial"/>
        </w:rPr>
        <w:lastRenderedPageBreak/>
        <w:t>se deberán agotar todas las medidas conciliatorias posibles de manera directa entre las Partes que pudieran conducir a una solución amigable, lo que será solicitado por escrito y evidenciado a través de actas. Vencido el plazo antes citado y si no fuera posible la solución amigable entre las Partes, se recurrirá al Arbitraje.</w:t>
      </w:r>
    </w:p>
    <w:p w14:paraId="2D17623F" w14:textId="77777777" w:rsidR="00E76D8D" w:rsidRPr="001A4D94" w:rsidRDefault="00E76D8D" w:rsidP="00E76D8D">
      <w:pPr>
        <w:tabs>
          <w:tab w:val="num" w:pos="1713"/>
        </w:tabs>
        <w:spacing w:before="120" w:after="120"/>
        <w:ind w:left="709" w:hanging="709"/>
        <w:jc w:val="both"/>
        <w:rPr>
          <w:rFonts w:ascii="Arial" w:hAnsi="Arial" w:cs="Arial"/>
          <w:b/>
          <w:bCs/>
          <w:iCs/>
        </w:rPr>
      </w:pPr>
      <w:r w:rsidRPr="001A4D94">
        <w:rPr>
          <w:rFonts w:ascii="Arial" w:hAnsi="Arial" w:cs="Arial"/>
          <w:b/>
          <w:bCs/>
          <w:iCs/>
        </w:rPr>
        <w:t xml:space="preserve">34.2. </w:t>
      </w:r>
      <w:r w:rsidRPr="001A4D94">
        <w:rPr>
          <w:rFonts w:ascii="Arial" w:hAnsi="Arial" w:cs="Arial"/>
          <w:b/>
          <w:bCs/>
          <w:iCs/>
        </w:rPr>
        <w:tab/>
        <w:t>Arbitraje</w:t>
      </w:r>
    </w:p>
    <w:p w14:paraId="7520D8F6" w14:textId="77777777" w:rsidR="00E76D8D" w:rsidRPr="001A4D94" w:rsidRDefault="00E76D8D" w:rsidP="00E76D8D">
      <w:pPr>
        <w:tabs>
          <w:tab w:val="num" w:pos="709"/>
        </w:tabs>
        <w:spacing w:before="120" w:after="120"/>
        <w:ind w:left="709" w:hanging="709"/>
        <w:jc w:val="both"/>
        <w:rPr>
          <w:rFonts w:ascii="Arial" w:hAnsi="Arial" w:cs="Arial"/>
        </w:rPr>
      </w:pPr>
      <w:r w:rsidRPr="001A4D94">
        <w:rPr>
          <w:rFonts w:ascii="Arial" w:hAnsi="Arial" w:cs="Arial"/>
        </w:rPr>
        <w:tab/>
        <w:t xml:space="preserve">Todas las controversias o desavenencias entre las Partes, que éstas no puedan resolverse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14:paraId="0830398D" w14:textId="77777777" w:rsidR="00E76D8D" w:rsidRPr="001A4D94" w:rsidRDefault="00E76D8D" w:rsidP="00E76D8D">
      <w:pPr>
        <w:tabs>
          <w:tab w:val="num" w:pos="709"/>
        </w:tabs>
        <w:spacing w:before="120" w:after="120"/>
        <w:ind w:left="709" w:hanging="709"/>
        <w:jc w:val="both"/>
        <w:rPr>
          <w:rFonts w:ascii="Arial" w:hAnsi="Arial" w:cs="Arial"/>
        </w:rPr>
      </w:pPr>
      <w:r w:rsidRPr="001A4D94">
        <w:rPr>
          <w:rFonts w:ascii="Arial" w:hAnsi="Arial" w:cs="Arial"/>
        </w:rPr>
        <w:tab/>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14:paraId="3D1C8427" w14:textId="77777777" w:rsidR="00E76D8D" w:rsidRPr="001A4D94" w:rsidRDefault="00E76D8D" w:rsidP="00E76D8D">
      <w:pPr>
        <w:tabs>
          <w:tab w:val="num" w:pos="709"/>
        </w:tabs>
        <w:spacing w:before="120" w:after="120"/>
        <w:ind w:left="709" w:hanging="709"/>
        <w:jc w:val="both"/>
        <w:rPr>
          <w:rFonts w:ascii="Arial" w:hAnsi="Arial" w:cs="Arial"/>
        </w:rPr>
      </w:pPr>
      <w:r w:rsidRPr="001A4D94">
        <w:rPr>
          <w:rFonts w:ascii="Arial" w:hAnsi="Arial" w:cs="Arial"/>
        </w:rPr>
        <w:tab/>
        <w:t xml:space="preserve">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w:t>
      </w:r>
    </w:p>
    <w:p w14:paraId="0A06B346" w14:textId="77777777" w:rsidR="00E76D8D" w:rsidRPr="001A4D94" w:rsidRDefault="00E76D8D" w:rsidP="00E76D8D">
      <w:pPr>
        <w:spacing w:before="120" w:after="120"/>
        <w:ind w:left="709" w:hanging="1"/>
        <w:jc w:val="both"/>
        <w:rPr>
          <w:rFonts w:ascii="Arial" w:hAnsi="Arial" w:cs="Arial"/>
        </w:rPr>
      </w:pPr>
      <w:r w:rsidRPr="001A4D94">
        <w:rPr>
          <w:rFonts w:ascii="Arial" w:hAnsi="Arial" w:cs="Arial"/>
        </w:rPr>
        <w:t>Ambas Partes se comprometen a pagar de manera individual y equitativa los honorarios profesionales de los árbitros, del secretario de tribunal, la tasa de administración del centro y los costos y los gastos que emerjan del proceso de arbitraje.</w:t>
      </w:r>
    </w:p>
    <w:p w14:paraId="3E183582" w14:textId="77777777" w:rsidR="00E76D8D" w:rsidRPr="001A4D94" w:rsidRDefault="00E76D8D" w:rsidP="00E76D8D">
      <w:pPr>
        <w:tabs>
          <w:tab w:val="num" w:pos="709"/>
        </w:tabs>
        <w:spacing w:before="120" w:after="120"/>
        <w:ind w:left="709" w:hanging="709"/>
        <w:jc w:val="both"/>
        <w:rPr>
          <w:rFonts w:ascii="Arial" w:hAnsi="Arial" w:cs="Arial"/>
        </w:rPr>
      </w:pPr>
      <w:r w:rsidRPr="001A4D94">
        <w:rPr>
          <w:rFonts w:ascii="Arial" w:hAnsi="Arial" w:cs="Arial"/>
        </w:rPr>
        <w:tab/>
        <w:t>El laudo final será de cumplimiento obligatorio para las Partes. El laudo final expresará que los árbitros lo emiten conforme a lo que han considerado como justo e imparcial.</w:t>
      </w:r>
    </w:p>
    <w:p w14:paraId="41C99517" w14:textId="77777777" w:rsidR="00E76D8D" w:rsidRPr="001A4D94" w:rsidRDefault="00E76D8D" w:rsidP="00E76D8D">
      <w:pPr>
        <w:tabs>
          <w:tab w:val="num" w:pos="709"/>
        </w:tabs>
        <w:spacing w:before="120" w:after="120"/>
        <w:ind w:left="709" w:hanging="709"/>
        <w:jc w:val="both"/>
        <w:rPr>
          <w:rFonts w:ascii="Arial" w:hAnsi="Arial" w:cs="Arial"/>
        </w:rPr>
      </w:pPr>
      <w:r w:rsidRPr="001A4D94">
        <w:rPr>
          <w:rFonts w:ascii="Arial" w:hAnsi="Arial" w:cs="Arial"/>
        </w:rPr>
        <w:tab/>
        <w:t>Las siguientes reglas aplican al procedimiento de arbitraje:</w:t>
      </w:r>
    </w:p>
    <w:p w14:paraId="6D697D87" w14:textId="77777777" w:rsidR="00E76D8D" w:rsidRPr="001A4D94" w:rsidRDefault="00E76D8D" w:rsidP="00E76D8D">
      <w:pPr>
        <w:tabs>
          <w:tab w:val="num" w:pos="720"/>
        </w:tabs>
        <w:spacing w:before="120" w:after="120"/>
        <w:ind w:left="709" w:hanging="709"/>
        <w:jc w:val="both"/>
        <w:rPr>
          <w:rFonts w:ascii="Arial" w:hAnsi="Arial" w:cs="Arial"/>
          <w:b/>
        </w:rPr>
      </w:pPr>
      <w:r w:rsidRPr="001A4D94">
        <w:rPr>
          <w:rFonts w:ascii="Arial" w:hAnsi="Arial" w:cs="Arial"/>
          <w:b/>
        </w:rPr>
        <w:t xml:space="preserve">34.3. </w:t>
      </w:r>
      <w:r w:rsidRPr="001A4D94">
        <w:rPr>
          <w:rFonts w:ascii="Arial" w:hAnsi="Arial" w:cs="Arial"/>
          <w:b/>
        </w:rPr>
        <w:tab/>
        <w:t>Limitaciones de Tiempo e Itinerarios</w:t>
      </w:r>
    </w:p>
    <w:p w14:paraId="03018CA6" w14:textId="77777777" w:rsidR="00E76D8D" w:rsidRPr="001A4D94" w:rsidRDefault="00E76D8D" w:rsidP="00E76D8D">
      <w:pPr>
        <w:tabs>
          <w:tab w:val="num" w:pos="709"/>
        </w:tabs>
        <w:spacing w:before="120" w:after="120"/>
        <w:ind w:left="709" w:hanging="709"/>
        <w:jc w:val="both"/>
        <w:rPr>
          <w:rFonts w:ascii="Arial" w:hAnsi="Arial" w:cs="Arial"/>
        </w:rPr>
      </w:pPr>
      <w:r w:rsidRPr="001A4D94">
        <w:rPr>
          <w:rFonts w:ascii="Arial" w:hAnsi="Arial" w:cs="Arial"/>
        </w:rPr>
        <w:tab/>
        <w:t xml:space="preserve">Los procedimientos se realizarán de manera rápida y, en la medida posible, tendrán el objetivo de que el laudo final se emita dentro de seis (6) meses luego de realizada la selección del árbitro presidente. </w:t>
      </w:r>
    </w:p>
    <w:p w14:paraId="6D7D5F4B" w14:textId="77777777" w:rsidR="00E76D8D" w:rsidRPr="001A4D94" w:rsidRDefault="00E76D8D" w:rsidP="00E76D8D">
      <w:pPr>
        <w:tabs>
          <w:tab w:val="num" w:pos="720"/>
        </w:tabs>
        <w:spacing w:before="120" w:after="120"/>
        <w:ind w:left="709" w:hanging="709"/>
        <w:jc w:val="both"/>
        <w:rPr>
          <w:rFonts w:ascii="Arial" w:hAnsi="Arial" w:cs="Arial"/>
          <w:b/>
        </w:rPr>
      </w:pPr>
      <w:r w:rsidRPr="001A4D94">
        <w:rPr>
          <w:rFonts w:ascii="Arial" w:hAnsi="Arial" w:cs="Arial"/>
          <w:b/>
        </w:rPr>
        <w:t xml:space="preserve">34.4. </w:t>
      </w:r>
      <w:r w:rsidRPr="001A4D94">
        <w:rPr>
          <w:rFonts w:ascii="Arial" w:hAnsi="Arial" w:cs="Arial"/>
          <w:b/>
        </w:rPr>
        <w:tab/>
        <w:t>Manejo de los Procedimientos</w:t>
      </w:r>
    </w:p>
    <w:p w14:paraId="7DBDB9C7" w14:textId="77777777" w:rsidR="00E76D8D" w:rsidRPr="001A4D94" w:rsidRDefault="00E76D8D" w:rsidP="00E76D8D">
      <w:pPr>
        <w:tabs>
          <w:tab w:val="num" w:pos="709"/>
        </w:tabs>
        <w:spacing w:before="120" w:after="120"/>
        <w:ind w:left="709" w:hanging="709"/>
        <w:jc w:val="both"/>
        <w:rPr>
          <w:rFonts w:ascii="Arial" w:hAnsi="Arial" w:cs="Arial"/>
        </w:rPr>
      </w:pPr>
      <w:r w:rsidRPr="001A4D94">
        <w:rPr>
          <w:rFonts w:ascii="Arial" w:hAnsi="Arial" w:cs="Arial"/>
        </w:rPr>
        <w:tab/>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14:paraId="728D1009" w14:textId="77777777" w:rsidR="00E76D8D" w:rsidRPr="001A4D94" w:rsidRDefault="00E76D8D" w:rsidP="00F804E3">
      <w:pPr>
        <w:numPr>
          <w:ilvl w:val="2"/>
          <w:numId w:val="56"/>
        </w:numPr>
        <w:tabs>
          <w:tab w:val="clear" w:pos="720"/>
          <w:tab w:val="num" w:pos="1418"/>
        </w:tabs>
        <w:spacing w:before="120" w:after="120"/>
        <w:ind w:left="1418" w:hanging="284"/>
        <w:jc w:val="both"/>
        <w:rPr>
          <w:rFonts w:ascii="Arial" w:hAnsi="Arial" w:cs="Arial"/>
        </w:rPr>
      </w:pPr>
      <w:r w:rsidRPr="001A4D94">
        <w:rPr>
          <w:rFonts w:ascii="Arial" w:hAnsi="Arial" w:cs="Arial"/>
        </w:rPr>
        <w:t>Limitar asuntos para enfocarse en la parte medular de la reclamación.</w:t>
      </w:r>
    </w:p>
    <w:p w14:paraId="28AD1624" w14:textId="77777777" w:rsidR="00E76D8D" w:rsidRPr="001A4D94" w:rsidRDefault="00E76D8D" w:rsidP="00F804E3">
      <w:pPr>
        <w:numPr>
          <w:ilvl w:val="2"/>
          <w:numId w:val="56"/>
        </w:numPr>
        <w:tabs>
          <w:tab w:val="clear" w:pos="720"/>
          <w:tab w:val="num" w:pos="1418"/>
        </w:tabs>
        <w:spacing w:before="120" w:after="120"/>
        <w:ind w:left="1418" w:hanging="284"/>
        <w:jc w:val="both"/>
        <w:rPr>
          <w:rFonts w:ascii="Arial" w:hAnsi="Arial" w:cs="Arial"/>
        </w:rPr>
      </w:pPr>
      <w:r w:rsidRPr="001A4D94">
        <w:rPr>
          <w:rFonts w:ascii="Arial" w:hAnsi="Arial" w:cs="Arial"/>
        </w:rPr>
        <w:t>Excluir testimonio y otra prueba que considere irrelevante o acumulativa.</w:t>
      </w:r>
    </w:p>
    <w:p w14:paraId="13373A13" w14:textId="77777777" w:rsidR="00E76D8D" w:rsidRPr="001A4D94" w:rsidRDefault="00E76D8D" w:rsidP="00E76D8D">
      <w:pPr>
        <w:spacing w:before="120" w:after="120"/>
        <w:ind w:left="709" w:hanging="709"/>
        <w:jc w:val="both"/>
        <w:rPr>
          <w:rFonts w:ascii="Arial" w:hAnsi="Arial" w:cs="Arial"/>
          <w:b/>
        </w:rPr>
      </w:pPr>
      <w:r w:rsidRPr="001A4D94">
        <w:rPr>
          <w:rFonts w:ascii="Arial" w:hAnsi="Arial" w:cs="Arial"/>
          <w:b/>
        </w:rPr>
        <w:t xml:space="preserve">34.5. </w:t>
      </w:r>
      <w:r w:rsidRPr="001A4D94">
        <w:rPr>
          <w:rFonts w:ascii="Arial" w:hAnsi="Arial" w:cs="Arial"/>
          <w:b/>
        </w:rPr>
        <w:tab/>
        <w:t>Idioma</w:t>
      </w:r>
    </w:p>
    <w:p w14:paraId="48BB99F5" w14:textId="77777777" w:rsidR="00E76D8D" w:rsidRPr="001A4D94" w:rsidRDefault="00E76D8D" w:rsidP="00E76D8D">
      <w:pPr>
        <w:spacing w:before="120" w:after="120"/>
        <w:ind w:left="432" w:firstLine="276"/>
        <w:jc w:val="both"/>
        <w:rPr>
          <w:rFonts w:ascii="Arial" w:hAnsi="Arial" w:cs="Arial"/>
        </w:rPr>
      </w:pPr>
      <w:r w:rsidRPr="001A4D94">
        <w:rPr>
          <w:rFonts w:ascii="Arial" w:hAnsi="Arial" w:cs="Arial"/>
        </w:rPr>
        <w:t>Todos los escritos y procedimientos serán en español.</w:t>
      </w:r>
    </w:p>
    <w:p w14:paraId="600E288A" w14:textId="77777777" w:rsidR="00E76D8D" w:rsidRPr="001A4D94" w:rsidRDefault="00E76D8D" w:rsidP="00E76D8D">
      <w:pPr>
        <w:spacing w:before="120" w:after="120"/>
        <w:ind w:left="709" w:hanging="709"/>
        <w:jc w:val="both"/>
        <w:rPr>
          <w:rFonts w:ascii="Arial" w:hAnsi="Arial" w:cs="Arial"/>
          <w:b/>
          <w:bCs/>
          <w:iCs/>
        </w:rPr>
      </w:pPr>
      <w:r w:rsidRPr="001A4D94">
        <w:rPr>
          <w:rFonts w:ascii="Arial" w:hAnsi="Arial" w:cs="Arial"/>
          <w:b/>
          <w:bCs/>
          <w:iCs/>
        </w:rPr>
        <w:t xml:space="preserve">34.6. </w:t>
      </w:r>
      <w:r w:rsidRPr="001A4D94">
        <w:rPr>
          <w:rFonts w:ascii="Arial" w:hAnsi="Arial" w:cs="Arial"/>
          <w:b/>
          <w:bCs/>
          <w:iCs/>
        </w:rPr>
        <w:tab/>
        <w:t>Continuación del Servicio</w:t>
      </w:r>
    </w:p>
    <w:p w14:paraId="1A361C7D" w14:textId="77777777" w:rsidR="00E76D8D" w:rsidRPr="001A4D94" w:rsidRDefault="00E76D8D" w:rsidP="00E76D8D">
      <w:pPr>
        <w:spacing w:before="120" w:after="120"/>
        <w:ind w:left="709" w:hanging="1"/>
        <w:jc w:val="both"/>
        <w:rPr>
          <w:rFonts w:ascii="Arial" w:hAnsi="Arial" w:cs="Arial"/>
        </w:rPr>
      </w:pPr>
      <w:r w:rsidRPr="001A4D94">
        <w:rPr>
          <w:rFonts w:ascii="Arial" w:hAnsi="Arial" w:cs="Arial"/>
        </w:rPr>
        <w:t xml:space="preserve">La realización del Contrato continuará durante cualquier procedimiento relacionado con cualquier Controversia, a menos que la </w:t>
      </w:r>
      <w:r w:rsidRPr="001A4D94">
        <w:rPr>
          <w:rFonts w:ascii="Arial" w:hAnsi="Arial" w:cs="Arial"/>
          <w:b/>
        </w:rPr>
        <w:t>ENTIDAD</w:t>
      </w:r>
      <w:r w:rsidRPr="001A4D94">
        <w:rPr>
          <w:rFonts w:ascii="Arial" w:hAnsi="Arial" w:cs="Arial"/>
        </w:rPr>
        <w:t xml:space="preserve"> ordene la suspensión de éste según lo estipulado en el presente Contrato.</w:t>
      </w:r>
    </w:p>
    <w:p w14:paraId="28EF9F88" w14:textId="77777777" w:rsidR="00E76D8D" w:rsidRPr="001A4D94" w:rsidRDefault="00E76D8D" w:rsidP="00E76D8D">
      <w:pPr>
        <w:spacing w:before="120" w:after="120"/>
        <w:ind w:left="709" w:hanging="709"/>
        <w:jc w:val="both"/>
        <w:rPr>
          <w:rFonts w:ascii="Arial" w:hAnsi="Arial" w:cs="Arial"/>
          <w:b/>
          <w:bCs/>
          <w:u w:val="single"/>
          <w:lang w:val="es-ES_tradnl"/>
        </w:rPr>
      </w:pPr>
      <w:r w:rsidRPr="001A4D94">
        <w:rPr>
          <w:rFonts w:ascii="Arial" w:hAnsi="Arial" w:cs="Arial"/>
          <w:b/>
          <w:u w:val="single"/>
        </w:rPr>
        <w:t>TRIGÉSIMA QUINTA.-</w:t>
      </w:r>
      <w:r w:rsidRPr="001A4D94">
        <w:rPr>
          <w:rFonts w:ascii="Arial" w:hAnsi="Arial" w:cs="Arial"/>
          <w:b/>
          <w:bCs/>
          <w:u w:val="single"/>
          <w:lang w:val="es-ES_tradnl"/>
        </w:rPr>
        <w:t xml:space="preserve"> (MODIFICACIÓN AL CONTRATO) </w:t>
      </w:r>
    </w:p>
    <w:p w14:paraId="0BC8001F" w14:textId="77777777" w:rsidR="00E76D8D" w:rsidRPr="001A4D94" w:rsidRDefault="00E76D8D" w:rsidP="00E76D8D">
      <w:pPr>
        <w:spacing w:before="120" w:after="120"/>
        <w:jc w:val="both"/>
        <w:rPr>
          <w:rFonts w:ascii="Arial" w:hAnsi="Arial" w:cs="Arial"/>
          <w:lang w:val="es-ES_tradnl"/>
        </w:rPr>
      </w:pPr>
      <w:r w:rsidRPr="001A4D94">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12B96554" w14:textId="77777777" w:rsidR="00E76D8D" w:rsidRDefault="00E76D8D" w:rsidP="00E76D8D">
      <w:pPr>
        <w:spacing w:before="120" w:after="120"/>
        <w:jc w:val="both"/>
        <w:rPr>
          <w:rFonts w:ascii="Arial" w:hAnsi="Arial" w:cs="Arial"/>
          <w:lang w:val="es-ES_tradnl"/>
        </w:rPr>
      </w:pPr>
      <w:r w:rsidRPr="001A4D94">
        <w:rPr>
          <w:rFonts w:ascii="Arial" w:hAnsi="Arial" w:cs="Arial"/>
          <w:lang w:val="es-ES_tradnl"/>
        </w:rPr>
        <w:lastRenderedPageBreak/>
        <w:t>Las referidas modificaciones se realizarán a través de uno o varios contratos modificatorios, que sumados no deberán exceder el 10% (diez por ciento) del monto del Contrato principal.</w:t>
      </w:r>
    </w:p>
    <w:p w14:paraId="6D71069A" w14:textId="77777777" w:rsidR="00E76D8D" w:rsidRPr="001A4D94" w:rsidRDefault="00E76D8D" w:rsidP="00E76D8D">
      <w:pPr>
        <w:spacing w:before="120" w:after="120"/>
        <w:jc w:val="both"/>
        <w:rPr>
          <w:rFonts w:ascii="Arial" w:hAnsi="Arial" w:cs="Arial"/>
          <w:b/>
          <w:bCs/>
          <w:u w:val="single"/>
          <w:lang w:val="es-ES_tradnl"/>
        </w:rPr>
      </w:pPr>
      <w:r w:rsidRPr="001A4D94">
        <w:rPr>
          <w:rFonts w:ascii="Arial" w:hAnsi="Arial" w:cs="Arial"/>
          <w:b/>
          <w:u w:val="single"/>
        </w:rPr>
        <w:t>TRIGÉSIMA SEXTA.-</w:t>
      </w:r>
      <w:r w:rsidRPr="001A4D94">
        <w:rPr>
          <w:rFonts w:ascii="Arial" w:hAnsi="Arial" w:cs="Arial"/>
          <w:b/>
          <w:bCs/>
          <w:u w:val="single"/>
          <w:lang w:val="es-ES_tradnl"/>
        </w:rPr>
        <w:t xml:space="preserve"> (DECLARACION DE LA ENTIDAD) </w:t>
      </w:r>
    </w:p>
    <w:p w14:paraId="24173FE7" w14:textId="77777777" w:rsidR="00E76D8D" w:rsidRPr="001A4D94" w:rsidRDefault="00E76D8D" w:rsidP="00E76D8D">
      <w:pPr>
        <w:spacing w:before="120" w:after="120"/>
        <w:rPr>
          <w:rFonts w:ascii="Arial" w:hAnsi="Arial" w:cs="Arial"/>
        </w:rPr>
      </w:pPr>
      <w:r w:rsidRPr="001A4D94">
        <w:rPr>
          <w:rFonts w:ascii="Arial" w:hAnsi="Arial" w:cs="Arial"/>
        </w:rPr>
        <w:t xml:space="preserve">El </w:t>
      </w:r>
      <w:r w:rsidRPr="001A4D94">
        <w:rPr>
          <w:rFonts w:ascii="Arial" w:hAnsi="Arial" w:cs="Arial"/>
          <w:b/>
        </w:rPr>
        <w:t>CONSULTOR</w:t>
      </w:r>
      <w:r w:rsidRPr="001A4D94">
        <w:rPr>
          <w:rFonts w:ascii="Arial" w:hAnsi="Arial" w:cs="Arial"/>
        </w:rPr>
        <w:t xml:space="preserve"> declara que:</w:t>
      </w:r>
    </w:p>
    <w:p w14:paraId="2AFB416F" w14:textId="77777777" w:rsidR="00E76D8D" w:rsidRPr="001A4D94" w:rsidRDefault="00E76D8D" w:rsidP="00F804E3">
      <w:pPr>
        <w:pStyle w:val="Prrafodelista"/>
        <w:numPr>
          <w:ilvl w:val="0"/>
          <w:numId w:val="57"/>
        </w:numPr>
        <w:spacing w:before="120" w:after="120"/>
        <w:ind w:left="1418"/>
        <w:contextualSpacing/>
        <w:jc w:val="both"/>
        <w:rPr>
          <w:rFonts w:ascii="Arial" w:hAnsi="Arial" w:cs="Arial"/>
        </w:rPr>
      </w:pPr>
      <w:r w:rsidRPr="001A4D94">
        <w:rPr>
          <w:rFonts w:ascii="Arial" w:hAnsi="Arial" w:cs="Arial"/>
        </w:rPr>
        <w:t xml:space="preserve">Ha cumplido satisfactoriamente los requerimientos y se ha informado, de acuerdo a las prácticas razonables antes de celebrar el presente Contrato, en lo referente al alcance y la naturaleza de los Servicios, incluyendo pero no limitándose a los servicios, Personal, equipos necesarios, las condiciones operativas, las condiciones sociales y los materiales necesarios para la ejecución de los Servicios, la exactitud y suficiencia de las tasas y precios contenidos en la forma de pago, facturación e impuestos, las condiciones generales y locales, y todas las otras cuestiones que podrían afectar el avance o ejecución de los Servicios. </w:t>
      </w:r>
    </w:p>
    <w:p w14:paraId="040A01DD" w14:textId="77777777" w:rsidR="00E76D8D" w:rsidRPr="001A4D94" w:rsidRDefault="00E76D8D" w:rsidP="00F804E3">
      <w:pPr>
        <w:pStyle w:val="Ttulo2"/>
        <w:keepNext w:val="0"/>
        <w:numPr>
          <w:ilvl w:val="0"/>
          <w:numId w:val="57"/>
        </w:numPr>
        <w:spacing w:before="120" w:after="120"/>
        <w:ind w:left="1418" w:right="-7"/>
        <w:jc w:val="both"/>
        <w:rPr>
          <w:rFonts w:cs="Arial"/>
          <w:b w:val="0"/>
          <w:i w:val="0"/>
          <w:sz w:val="20"/>
          <w:szCs w:val="20"/>
          <w:lang w:val="es-BO"/>
        </w:rPr>
      </w:pPr>
      <w:r w:rsidRPr="001A4D94">
        <w:rPr>
          <w:rFonts w:cs="Arial"/>
          <w:b w:val="0"/>
          <w:sz w:val="20"/>
          <w:szCs w:val="20"/>
          <w:lang w:val="es-BO"/>
        </w:rPr>
        <w:t>Inspeccionó, está familiarizado y manifiesta su conformidad con todos los aspectos, asuntos y condiciones (entre otras las climatológicas) que afectan o se refieren al lugar de prestación y entrega del Servicio,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14:paraId="0EF63A27" w14:textId="77777777" w:rsidR="00E76D8D" w:rsidRPr="001A4D94" w:rsidRDefault="00E76D8D" w:rsidP="00F804E3">
      <w:pPr>
        <w:pStyle w:val="Ttulo2"/>
        <w:keepNext w:val="0"/>
        <w:numPr>
          <w:ilvl w:val="0"/>
          <w:numId w:val="57"/>
        </w:numPr>
        <w:spacing w:before="120" w:after="120"/>
        <w:ind w:left="1418" w:right="-7"/>
        <w:jc w:val="both"/>
        <w:rPr>
          <w:rFonts w:cs="Arial"/>
          <w:b w:val="0"/>
          <w:i w:val="0"/>
          <w:sz w:val="20"/>
          <w:szCs w:val="20"/>
          <w:lang w:val="es-BO"/>
        </w:rPr>
      </w:pPr>
      <w:r w:rsidRPr="001A4D94">
        <w:rPr>
          <w:rFonts w:cs="Arial"/>
          <w:b w:val="0"/>
          <w:sz w:val="20"/>
          <w:szCs w:val="20"/>
          <w:lang w:val="es-BO"/>
        </w:rPr>
        <w:t xml:space="preserve">Las obligaciones que el </w:t>
      </w:r>
      <w:r w:rsidRPr="001A4D94">
        <w:rPr>
          <w:rFonts w:cs="Arial"/>
          <w:sz w:val="20"/>
          <w:szCs w:val="20"/>
          <w:lang w:val="es-BO"/>
        </w:rPr>
        <w:t xml:space="preserve">CONSULTOR </w:t>
      </w:r>
      <w:r w:rsidRPr="001A4D94">
        <w:rPr>
          <w:rFonts w:cs="Arial"/>
          <w:b w:val="0"/>
          <w:sz w:val="20"/>
          <w:szCs w:val="20"/>
          <w:lang w:val="es-BO"/>
        </w:rPr>
        <w:t>asumirá en el Contrato, son obligaciones legales y válidas que lo obligan de conformidad con los términos de las mismas.</w:t>
      </w:r>
    </w:p>
    <w:p w14:paraId="1721ACDB" w14:textId="77777777" w:rsidR="00E76D8D" w:rsidRPr="001A4D94" w:rsidRDefault="00E76D8D" w:rsidP="00F804E3">
      <w:pPr>
        <w:pStyle w:val="Prrafodelista"/>
        <w:widowControl w:val="0"/>
        <w:numPr>
          <w:ilvl w:val="0"/>
          <w:numId w:val="57"/>
        </w:numPr>
        <w:tabs>
          <w:tab w:val="left" w:pos="720"/>
        </w:tabs>
        <w:spacing w:before="120" w:after="120"/>
        <w:ind w:left="1418"/>
        <w:contextualSpacing/>
        <w:jc w:val="both"/>
        <w:outlineLvl w:val="0"/>
        <w:rPr>
          <w:rFonts w:ascii="Arial" w:hAnsi="Arial" w:cs="Arial"/>
        </w:rPr>
      </w:pPr>
      <w:r w:rsidRPr="001A4D94">
        <w:rPr>
          <w:rFonts w:ascii="Arial" w:hAnsi="Arial" w:cs="Arial"/>
          <w:lang w:val="es-BO"/>
        </w:rPr>
        <w:t xml:space="preserve">Toda la información escrita que éste le haya provisto a la </w:t>
      </w:r>
      <w:r w:rsidRPr="001A4D94">
        <w:rPr>
          <w:rFonts w:ascii="Arial" w:hAnsi="Arial" w:cs="Arial"/>
          <w:b/>
          <w:lang w:val="es-BO"/>
        </w:rPr>
        <w:t>ENTIDAD</w:t>
      </w:r>
      <w:r w:rsidRPr="001A4D94">
        <w:rPr>
          <w:rFonts w:ascii="Arial" w:hAnsi="Arial" w:cs="Arial"/>
          <w:lang w:val="es-BO"/>
        </w:rPr>
        <w:t xml:space="preserve"> en o de conformidad con el Contrato es cierta, completa y exacta en todos los sentidos materiales.</w:t>
      </w:r>
    </w:p>
    <w:p w14:paraId="01F11A5D" w14:textId="77777777" w:rsidR="00E76D8D" w:rsidRPr="001A4D94" w:rsidRDefault="00E76D8D" w:rsidP="00E76D8D">
      <w:pPr>
        <w:pStyle w:val="Prrafodelista"/>
        <w:widowControl w:val="0"/>
        <w:tabs>
          <w:tab w:val="left" w:pos="720"/>
        </w:tabs>
        <w:spacing w:before="120" w:after="120"/>
        <w:ind w:left="1418"/>
        <w:contextualSpacing/>
        <w:jc w:val="both"/>
        <w:outlineLvl w:val="0"/>
        <w:rPr>
          <w:rFonts w:ascii="Arial" w:hAnsi="Arial" w:cs="Arial"/>
        </w:rPr>
      </w:pPr>
    </w:p>
    <w:p w14:paraId="198D1C3B" w14:textId="77777777" w:rsidR="00E76D8D" w:rsidRPr="001A4D94" w:rsidRDefault="00E76D8D" w:rsidP="00F804E3">
      <w:pPr>
        <w:pStyle w:val="Prrafodelista"/>
        <w:widowControl w:val="0"/>
        <w:numPr>
          <w:ilvl w:val="0"/>
          <w:numId w:val="57"/>
        </w:numPr>
        <w:tabs>
          <w:tab w:val="left" w:pos="720"/>
        </w:tabs>
        <w:spacing w:before="120" w:after="120"/>
        <w:ind w:left="1418"/>
        <w:contextualSpacing/>
        <w:jc w:val="both"/>
        <w:outlineLvl w:val="0"/>
        <w:rPr>
          <w:rFonts w:ascii="Arial" w:hAnsi="Arial" w:cs="Arial"/>
        </w:rPr>
      </w:pPr>
      <w:r w:rsidRPr="001A4D94">
        <w:rPr>
          <w:rFonts w:ascii="Arial" w:hAnsi="Arial" w:cs="Arial"/>
        </w:rPr>
        <w:t xml:space="preserve">Cualquier omisión del </w:t>
      </w:r>
      <w:r w:rsidRPr="001A4D94">
        <w:rPr>
          <w:rFonts w:ascii="Arial" w:hAnsi="Arial" w:cs="Arial"/>
          <w:b/>
        </w:rPr>
        <w:t>CONSULTOR</w:t>
      </w:r>
      <w:r w:rsidRPr="001A4D94">
        <w:rPr>
          <w:rFonts w:ascii="Arial" w:hAnsi="Arial" w:cs="Arial"/>
        </w:rPr>
        <w:t xml:space="preserve"> de tomar en cuenta las cuestiones y asuntos que afectarían al Servicio, y de los cuales el </w:t>
      </w:r>
      <w:r w:rsidRPr="001A4D94">
        <w:rPr>
          <w:rFonts w:ascii="Arial" w:hAnsi="Arial" w:cs="Arial"/>
          <w:b/>
        </w:rPr>
        <w:t>CONSULTOR</w:t>
      </w:r>
      <w:r w:rsidRPr="001A4D94">
        <w:rPr>
          <w:rFonts w:ascii="Arial" w:hAnsi="Arial" w:cs="Arial"/>
        </w:rPr>
        <w:t xml:space="preserve"> debería haber razonablemente tomado conocimiento, de ninguna manera liberará al </w:t>
      </w:r>
      <w:r w:rsidRPr="001A4D94">
        <w:rPr>
          <w:rFonts w:ascii="Arial" w:hAnsi="Arial" w:cs="Arial"/>
          <w:b/>
        </w:rPr>
        <w:t>CONSULTOR</w:t>
      </w:r>
      <w:r w:rsidRPr="001A4D94">
        <w:rPr>
          <w:rFonts w:ascii="Arial" w:hAnsi="Arial" w:cs="Arial"/>
        </w:rPr>
        <w:t xml:space="preserve"> de sus obligaciones conforme al Contrato.</w:t>
      </w:r>
    </w:p>
    <w:p w14:paraId="5580D0FC" w14:textId="77777777" w:rsidR="00E76D8D" w:rsidRPr="001A4D94" w:rsidRDefault="00E76D8D" w:rsidP="00E76D8D">
      <w:pPr>
        <w:spacing w:before="120" w:after="120"/>
        <w:jc w:val="both"/>
        <w:rPr>
          <w:rFonts w:ascii="Arial" w:hAnsi="Arial" w:cs="Arial"/>
          <w:b/>
          <w:u w:val="single"/>
          <w:lang w:val="es-ES_tradnl"/>
        </w:rPr>
      </w:pPr>
      <w:r w:rsidRPr="001A4D94">
        <w:rPr>
          <w:rFonts w:ascii="Arial" w:hAnsi="Arial" w:cs="Arial"/>
          <w:b/>
          <w:u w:val="single"/>
          <w:lang w:val="es-ES_tradnl"/>
        </w:rPr>
        <w:t>TRIGESIMA SEPTIMA.- (PROPIEDAD DE RESULTADOS)</w:t>
      </w:r>
    </w:p>
    <w:p w14:paraId="49DE4450" w14:textId="77777777" w:rsidR="00E76D8D" w:rsidRPr="001A4D94" w:rsidRDefault="00E76D8D" w:rsidP="00E76D8D">
      <w:pPr>
        <w:spacing w:before="120" w:after="120"/>
        <w:jc w:val="both"/>
        <w:rPr>
          <w:rFonts w:ascii="Arial" w:hAnsi="Arial" w:cs="Arial"/>
          <w:lang w:val="es-ES_tradnl"/>
        </w:rPr>
      </w:pPr>
      <w:r w:rsidRPr="001A4D94">
        <w:rPr>
          <w:rFonts w:ascii="Arial" w:hAnsi="Arial" w:cs="Arial"/>
          <w:lang w:val="es-ES_tradnl"/>
        </w:rPr>
        <w:t xml:space="preserve">La </w:t>
      </w:r>
      <w:r w:rsidRPr="001A4D94">
        <w:rPr>
          <w:rFonts w:ascii="Arial" w:hAnsi="Arial" w:cs="Arial"/>
          <w:b/>
          <w:lang w:val="es-ES_tradnl"/>
        </w:rPr>
        <w:t>ENTIDAD</w:t>
      </w:r>
      <w:r w:rsidRPr="001A4D94">
        <w:rPr>
          <w:rFonts w:ascii="Arial" w:hAnsi="Arial" w:cs="Arial"/>
          <w:lang w:val="es-ES_tradnl"/>
        </w:rPr>
        <w:t xml:space="preserve"> será el único y exclusivo propietario de los resultados obtenidos de la ejecución del Servicio objeto del Contrato, sean tales resultados pasibles o no de protección legal.</w:t>
      </w:r>
    </w:p>
    <w:p w14:paraId="6EEF990F" w14:textId="77777777" w:rsidR="00E76D8D" w:rsidRPr="001A4D94" w:rsidRDefault="00E76D8D" w:rsidP="00E76D8D">
      <w:pPr>
        <w:spacing w:before="120" w:after="120"/>
        <w:jc w:val="both"/>
        <w:rPr>
          <w:rFonts w:ascii="Arial" w:hAnsi="Arial" w:cs="Arial"/>
          <w:lang w:val="es-ES_tradnl"/>
        </w:rPr>
      </w:pPr>
      <w:r w:rsidRPr="001A4D94">
        <w:rPr>
          <w:rFonts w:ascii="Arial" w:hAnsi="Arial" w:cs="Arial"/>
          <w:lang w:val="es-ES_tradnl"/>
        </w:rPr>
        <w:t xml:space="preserve">El </w:t>
      </w:r>
      <w:r w:rsidRPr="001A4D94">
        <w:rPr>
          <w:rFonts w:ascii="Arial" w:hAnsi="Arial" w:cs="Arial"/>
          <w:b/>
          <w:lang w:val="es-ES_tradnl"/>
        </w:rPr>
        <w:t>CONSULTOR</w:t>
      </w:r>
      <w:r w:rsidRPr="001A4D94">
        <w:rPr>
          <w:rFonts w:ascii="Arial" w:hAnsi="Arial" w:cs="Arial"/>
          <w:lang w:val="es-ES_tradnl"/>
        </w:rPr>
        <w:t xml:space="preserve"> cede a la </w:t>
      </w:r>
      <w:r w:rsidRPr="001A4D94">
        <w:rPr>
          <w:rFonts w:ascii="Arial" w:hAnsi="Arial" w:cs="Arial"/>
          <w:b/>
          <w:lang w:val="es-ES_tradnl"/>
        </w:rPr>
        <w:t>ENTIDAD</w:t>
      </w:r>
      <w:r w:rsidRPr="001A4D94">
        <w:rPr>
          <w:rFonts w:ascii="Arial" w:hAnsi="Arial" w:cs="Arial"/>
          <w:lang w:val="es-ES_tradnl"/>
        </w:rPr>
        <w:t xml:space="preserve"> el derecho de titularidad sobre el resultado de la ejecución del Servicio objeto del Contrato. </w:t>
      </w:r>
    </w:p>
    <w:p w14:paraId="78CFD925" w14:textId="77777777" w:rsidR="00E76D8D" w:rsidRPr="001A4D94" w:rsidRDefault="00E76D8D" w:rsidP="00E76D8D">
      <w:pPr>
        <w:spacing w:before="120" w:after="120"/>
        <w:jc w:val="both"/>
        <w:rPr>
          <w:rFonts w:ascii="Arial" w:hAnsi="Arial" w:cs="Arial"/>
          <w:lang w:val="es-ES_tradnl"/>
        </w:rPr>
      </w:pPr>
      <w:r w:rsidRPr="001A4D94">
        <w:rPr>
          <w:rFonts w:ascii="Arial" w:hAnsi="Arial" w:cs="Arial"/>
          <w:lang w:val="es-ES_tradnl"/>
        </w:rPr>
        <w:t xml:space="preserve">Se deja establecido que los aspectos relacionados a propiedad intelectual, quedan garantizados a la </w:t>
      </w:r>
      <w:r w:rsidRPr="001A4D94">
        <w:rPr>
          <w:rFonts w:ascii="Arial" w:hAnsi="Arial" w:cs="Arial"/>
          <w:b/>
          <w:lang w:val="es-ES_tradnl"/>
        </w:rPr>
        <w:t>ENTIDAD</w:t>
      </w:r>
      <w:r w:rsidRPr="001A4D94">
        <w:rPr>
          <w:rFonts w:ascii="Arial" w:hAnsi="Arial" w:cs="Arial"/>
          <w:lang w:val="es-ES_tradnl"/>
        </w:rPr>
        <w:t>, inclusive los derechos morales y patrimoniales de derecho de autor sobre el resultado obtenido producto del Servicio.</w:t>
      </w:r>
    </w:p>
    <w:p w14:paraId="58CA54A7" w14:textId="77777777" w:rsidR="00E76D8D" w:rsidRPr="001A4D94" w:rsidRDefault="00E76D8D" w:rsidP="00E76D8D">
      <w:pPr>
        <w:spacing w:before="120" w:after="120"/>
        <w:jc w:val="both"/>
        <w:rPr>
          <w:rFonts w:ascii="Arial" w:hAnsi="Arial" w:cs="Arial"/>
          <w:b/>
          <w:u w:val="single"/>
          <w:lang w:val="es-ES_tradnl"/>
        </w:rPr>
      </w:pPr>
      <w:r w:rsidRPr="001A4D94">
        <w:rPr>
          <w:rFonts w:ascii="Arial" w:hAnsi="Arial" w:cs="Arial"/>
          <w:b/>
          <w:u w:val="single"/>
          <w:lang w:val="es-ES_tradnl"/>
        </w:rPr>
        <w:t>TRIGESIMA OCTAVA.- (PROTOCOLIZACIÓN DEL CONTRATO)</w:t>
      </w:r>
    </w:p>
    <w:p w14:paraId="651E8061" w14:textId="77777777" w:rsidR="00E76D8D" w:rsidRPr="001A4D94" w:rsidRDefault="00E76D8D" w:rsidP="00E76D8D">
      <w:pPr>
        <w:spacing w:before="120" w:after="120"/>
        <w:jc w:val="both"/>
        <w:rPr>
          <w:rFonts w:ascii="Arial" w:hAnsi="Arial" w:cs="Arial"/>
          <w:i/>
          <w:lang w:val="es-ES_tradnl"/>
        </w:rPr>
      </w:pPr>
      <w:r w:rsidRPr="001A4D94">
        <w:rPr>
          <w:rFonts w:ascii="Arial" w:hAnsi="Arial" w:cs="Arial"/>
          <w:lang w:val="es-ES_tradnl"/>
        </w:rPr>
        <w:t>El presente contrato, será protocolizado con todas las formalidades de Ley por la</w:t>
      </w:r>
      <w:r w:rsidRPr="001A4D94">
        <w:rPr>
          <w:rFonts w:ascii="Arial" w:hAnsi="Arial" w:cs="Arial"/>
          <w:b/>
          <w:lang w:val="es-ES_tradnl"/>
        </w:rPr>
        <w:t xml:space="preserve"> ENTIDAD. </w:t>
      </w:r>
      <w:r w:rsidRPr="001A4D94">
        <w:rPr>
          <w:rFonts w:ascii="Arial" w:hAnsi="Arial" w:cs="Arial"/>
          <w:bCs/>
          <w:lang w:val="es-ES_tradnl"/>
        </w:rPr>
        <w:t>El importe por concepto de protocolización debe ser pagado directamente por el</w:t>
      </w:r>
      <w:r w:rsidRPr="001A4D94">
        <w:rPr>
          <w:rFonts w:ascii="Arial" w:hAnsi="Arial" w:cs="Arial"/>
          <w:lang w:val="es-ES_tradnl"/>
        </w:rPr>
        <w:t xml:space="preserve"> </w:t>
      </w:r>
      <w:r w:rsidRPr="001A4D94">
        <w:rPr>
          <w:rFonts w:ascii="Arial" w:hAnsi="Arial" w:cs="Arial"/>
          <w:b/>
          <w:lang w:val="es-ES_tradnl"/>
        </w:rPr>
        <w:t xml:space="preserve">CONTRATISTA, </w:t>
      </w:r>
      <w:r w:rsidRPr="001A4D94">
        <w:rPr>
          <w:rFonts w:ascii="Arial" w:hAnsi="Arial" w:cs="Arial"/>
          <w:bCs/>
          <w:lang w:val="es-ES_tradnl"/>
        </w:rPr>
        <w:t>en caso que este monto no sea cancelado por el</w:t>
      </w:r>
      <w:r w:rsidRPr="001A4D94">
        <w:rPr>
          <w:rFonts w:ascii="Arial" w:hAnsi="Arial" w:cs="Arial"/>
          <w:b/>
          <w:bCs/>
          <w:lang w:val="es-ES_tradnl"/>
        </w:rPr>
        <w:t xml:space="preserve"> CONTRATISTA</w:t>
      </w:r>
      <w:r w:rsidRPr="001A4D94">
        <w:rPr>
          <w:rFonts w:ascii="Arial" w:hAnsi="Arial" w:cs="Arial"/>
          <w:lang w:val="es-ES_tradnl"/>
        </w:rPr>
        <w:t xml:space="preserve">, podrá ser descontado por la </w:t>
      </w:r>
      <w:r w:rsidRPr="001A4D94">
        <w:rPr>
          <w:rFonts w:ascii="Arial" w:hAnsi="Arial" w:cs="Arial"/>
          <w:b/>
          <w:lang w:val="es-ES_tradnl"/>
        </w:rPr>
        <w:t xml:space="preserve">ENTIDAD </w:t>
      </w:r>
      <w:r w:rsidRPr="001A4D94">
        <w:rPr>
          <w:rFonts w:ascii="Arial" w:hAnsi="Arial" w:cs="Arial"/>
          <w:lang w:val="es-ES_tradnl"/>
        </w:rPr>
        <w:t>a tiempo de hacer efectivo el pago correspondiente.</w:t>
      </w:r>
    </w:p>
    <w:p w14:paraId="5E2FF0CA" w14:textId="77777777" w:rsidR="00E76D8D" w:rsidRPr="001A4D94" w:rsidRDefault="00E76D8D" w:rsidP="00E76D8D">
      <w:pPr>
        <w:spacing w:before="120" w:after="120"/>
        <w:jc w:val="both"/>
        <w:rPr>
          <w:rFonts w:ascii="Arial" w:hAnsi="Arial" w:cs="Arial"/>
        </w:rPr>
      </w:pPr>
      <w:r w:rsidRPr="001A4D94">
        <w:rPr>
          <w:rFonts w:ascii="Arial" w:hAnsi="Arial" w:cs="Arial"/>
        </w:rPr>
        <w:t>Originales o Fotocopias Legalizadas de:</w:t>
      </w:r>
    </w:p>
    <w:p w14:paraId="70355045" w14:textId="77777777" w:rsidR="00E76D8D" w:rsidRPr="001A4D94" w:rsidRDefault="00E76D8D" w:rsidP="00F804E3">
      <w:pPr>
        <w:numPr>
          <w:ilvl w:val="0"/>
          <w:numId w:val="40"/>
        </w:numPr>
        <w:spacing w:before="120" w:after="120"/>
        <w:ind w:left="1428"/>
        <w:jc w:val="both"/>
        <w:rPr>
          <w:rFonts w:ascii="Arial" w:hAnsi="Arial" w:cs="Arial"/>
        </w:rPr>
      </w:pPr>
      <w:r w:rsidRPr="001A4D94">
        <w:rPr>
          <w:rFonts w:ascii="Arial" w:hAnsi="Arial" w:cs="Arial"/>
        </w:rPr>
        <w:t xml:space="preserve">Testimonio del poder del representante legal referido en el contrato </w:t>
      </w:r>
    </w:p>
    <w:p w14:paraId="48554D91" w14:textId="77777777" w:rsidR="00E76D8D" w:rsidRPr="001A4D94" w:rsidRDefault="00E76D8D" w:rsidP="00F804E3">
      <w:pPr>
        <w:numPr>
          <w:ilvl w:val="0"/>
          <w:numId w:val="40"/>
        </w:numPr>
        <w:spacing w:before="120" w:after="120"/>
        <w:ind w:left="1428"/>
        <w:jc w:val="both"/>
        <w:rPr>
          <w:rFonts w:ascii="Arial" w:hAnsi="Arial" w:cs="Arial"/>
        </w:rPr>
      </w:pPr>
      <w:r w:rsidRPr="001A4D94">
        <w:rPr>
          <w:rFonts w:ascii="Arial" w:hAnsi="Arial" w:cs="Arial"/>
        </w:rPr>
        <w:t xml:space="preserve">Certificado de  matrícula de inscripción en FUNDEMPRESA </w:t>
      </w:r>
    </w:p>
    <w:p w14:paraId="0B8DA01A" w14:textId="77777777" w:rsidR="00E76D8D" w:rsidRPr="001A4D94" w:rsidRDefault="00E76D8D" w:rsidP="00F804E3">
      <w:pPr>
        <w:numPr>
          <w:ilvl w:val="0"/>
          <w:numId w:val="40"/>
        </w:numPr>
        <w:spacing w:before="120" w:after="120"/>
        <w:ind w:left="1428"/>
        <w:jc w:val="both"/>
        <w:rPr>
          <w:rFonts w:ascii="Arial" w:hAnsi="Arial" w:cs="Arial"/>
        </w:rPr>
      </w:pPr>
      <w:r w:rsidRPr="001A4D94">
        <w:rPr>
          <w:rFonts w:ascii="Arial" w:hAnsi="Arial" w:cs="Arial"/>
        </w:rPr>
        <w:t>Minuta del contrato</w:t>
      </w:r>
    </w:p>
    <w:p w14:paraId="5343B28D" w14:textId="77777777" w:rsidR="00E76D8D" w:rsidRPr="001A4D94" w:rsidRDefault="00E76D8D" w:rsidP="00E76D8D">
      <w:pPr>
        <w:spacing w:before="120" w:after="120"/>
        <w:jc w:val="both"/>
        <w:rPr>
          <w:rFonts w:ascii="Arial" w:hAnsi="Arial" w:cs="Arial"/>
        </w:rPr>
      </w:pPr>
      <w:r w:rsidRPr="001A4D94">
        <w:rPr>
          <w:rFonts w:ascii="Arial" w:hAnsi="Arial" w:cs="Arial"/>
        </w:rPr>
        <w:t>Fotocopias Simples de:</w:t>
      </w:r>
    </w:p>
    <w:p w14:paraId="6725B266" w14:textId="77777777" w:rsidR="00E76D8D" w:rsidRPr="001A4D94" w:rsidRDefault="00E76D8D" w:rsidP="00F804E3">
      <w:pPr>
        <w:pStyle w:val="Prrafodelista"/>
        <w:numPr>
          <w:ilvl w:val="0"/>
          <w:numId w:val="40"/>
        </w:numPr>
        <w:spacing w:before="120" w:after="120"/>
        <w:ind w:left="1428"/>
        <w:rPr>
          <w:rFonts w:ascii="Arial" w:hAnsi="Arial" w:cs="Arial"/>
          <w:lang w:eastAsia="es-BO"/>
        </w:rPr>
      </w:pPr>
      <w:r w:rsidRPr="001A4D94">
        <w:rPr>
          <w:rFonts w:ascii="Arial" w:hAnsi="Arial" w:cs="Arial"/>
          <w:lang w:eastAsia="es-BO"/>
        </w:rPr>
        <w:t>Cédula de Identidad del representante legal  </w:t>
      </w:r>
    </w:p>
    <w:p w14:paraId="2C39D177" w14:textId="77777777" w:rsidR="00E76D8D" w:rsidRPr="001A4D94" w:rsidRDefault="00E76D8D" w:rsidP="00F804E3">
      <w:pPr>
        <w:pStyle w:val="Prrafodelista"/>
        <w:numPr>
          <w:ilvl w:val="0"/>
          <w:numId w:val="40"/>
        </w:numPr>
        <w:spacing w:before="120" w:after="120"/>
        <w:ind w:left="1428"/>
        <w:jc w:val="both"/>
        <w:rPr>
          <w:rFonts w:ascii="Arial" w:hAnsi="Arial" w:cs="Arial"/>
        </w:rPr>
      </w:pPr>
      <w:r w:rsidRPr="001A4D94">
        <w:rPr>
          <w:rFonts w:ascii="Arial" w:hAnsi="Arial" w:cs="Arial"/>
        </w:rPr>
        <w:lastRenderedPageBreak/>
        <w:t xml:space="preserve">Escritura  de constitución de la empresa </w:t>
      </w:r>
    </w:p>
    <w:p w14:paraId="412596FA" w14:textId="77777777" w:rsidR="00E76D8D" w:rsidRPr="001A4D94" w:rsidRDefault="00E76D8D" w:rsidP="00F804E3">
      <w:pPr>
        <w:pStyle w:val="Prrafodelista"/>
        <w:numPr>
          <w:ilvl w:val="0"/>
          <w:numId w:val="40"/>
        </w:numPr>
        <w:spacing w:before="120" w:after="120"/>
        <w:ind w:left="1428"/>
        <w:jc w:val="both"/>
        <w:rPr>
          <w:rFonts w:ascii="Arial" w:hAnsi="Arial" w:cs="Arial"/>
        </w:rPr>
      </w:pPr>
      <w:r w:rsidRPr="001A4D94">
        <w:rPr>
          <w:rFonts w:ascii="Arial" w:hAnsi="Arial" w:cs="Arial"/>
          <w:lang w:eastAsia="es-BO"/>
        </w:rPr>
        <w:t xml:space="preserve">Garantía de cumplimiento de contrato </w:t>
      </w:r>
    </w:p>
    <w:p w14:paraId="5A1DB901" w14:textId="77777777" w:rsidR="00E76D8D" w:rsidRPr="001A4D94" w:rsidRDefault="00E76D8D" w:rsidP="00E76D8D">
      <w:pPr>
        <w:spacing w:before="120" w:after="120"/>
        <w:jc w:val="both"/>
        <w:rPr>
          <w:rFonts w:ascii="Arial" w:hAnsi="Arial" w:cs="Arial"/>
          <w:lang w:val="es-ES_tradnl"/>
        </w:rPr>
      </w:pPr>
      <w:r w:rsidRPr="001A4D94">
        <w:rPr>
          <w:rFonts w:ascii="Arial" w:hAnsi="Arial" w:cs="Arial"/>
          <w:lang w:val="es-ES_tradnl"/>
        </w:rPr>
        <w:t>En caso de que por cualquier circunstancia, el presente documento no fuese protocolizado, servirá a los efectos de Ley y de su cumplimiento, como documento suficiente entre las partes.</w:t>
      </w:r>
    </w:p>
    <w:p w14:paraId="414F4071" w14:textId="77777777" w:rsidR="00E76D8D" w:rsidRPr="001A4D94" w:rsidRDefault="00E76D8D" w:rsidP="00E76D8D">
      <w:pPr>
        <w:spacing w:before="120" w:after="120"/>
        <w:jc w:val="both"/>
        <w:rPr>
          <w:rFonts w:ascii="Arial" w:hAnsi="Arial" w:cs="Arial"/>
          <w:b/>
          <w:u w:val="single"/>
        </w:rPr>
      </w:pPr>
      <w:r w:rsidRPr="001A4D94">
        <w:rPr>
          <w:rFonts w:ascii="Arial" w:hAnsi="Arial" w:cs="Arial"/>
          <w:b/>
          <w:u w:val="single"/>
        </w:rPr>
        <w:t xml:space="preserve">TRIGESIMA NOVENA.- (ANTICORRUPCIÓN) </w:t>
      </w:r>
    </w:p>
    <w:p w14:paraId="18680A2B" w14:textId="77777777" w:rsidR="00E76D8D" w:rsidRPr="001A4D94" w:rsidRDefault="00E76D8D" w:rsidP="00E76D8D">
      <w:pPr>
        <w:spacing w:before="120" w:after="120"/>
        <w:jc w:val="both"/>
        <w:rPr>
          <w:rFonts w:ascii="Arial" w:hAnsi="Arial" w:cs="Arial"/>
        </w:rPr>
      </w:pPr>
      <w:r w:rsidRPr="001A4D94">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1A4D94">
        <w:rPr>
          <w:rFonts w:ascii="Arial" w:hAnsi="Arial" w:cs="Arial"/>
          <w:b/>
        </w:rPr>
        <w:t>ENTIDAD</w:t>
      </w:r>
      <w:r w:rsidRPr="001A4D94">
        <w:rPr>
          <w:rFonts w:ascii="Arial" w:hAnsi="Arial" w:cs="Arial"/>
        </w:rPr>
        <w:t xml:space="preserve"> resuelva el presente Contrato y se ejecuten las garantías que se encuentren vigentes al momento de la resolución.  </w:t>
      </w:r>
    </w:p>
    <w:p w14:paraId="6A5AC24D" w14:textId="77777777" w:rsidR="00E76D8D" w:rsidRPr="0073148F" w:rsidRDefault="00E76D8D" w:rsidP="00E76D8D">
      <w:pPr>
        <w:spacing w:before="120" w:after="120"/>
        <w:jc w:val="both"/>
        <w:rPr>
          <w:rFonts w:ascii="Arial" w:hAnsi="Arial" w:cs="Arial"/>
          <w:u w:val="single"/>
        </w:rPr>
      </w:pPr>
      <w:r w:rsidRPr="001A4D94">
        <w:rPr>
          <w:rFonts w:ascii="Arial" w:hAnsi="Arial" w:cs="Arial"/>
          <w:b/>
          <w:u w:val="single"/>
        </w:rPr>
        <w:t>CUADRAGÉSIMA.- (CONFORMIDAD)</w:t>
      </w:r>
    </w:p>
    <w:p w14:paraId="36DCE408" w14:textId="77777777" w:rsidR="00E76D8D" w:rsidRPr="0073148F" w:rsidRDefault="00E76D8D" w:rsidP="00E76D8D">
      <w:pPr>
        <w:spacing w:before="120" w:after="120"/>
        <w:jc w:val="both"/>
        <w:rPr>
          <w:rFonts w:ascii="Arial" w:hAnsi="Arial" w:cs="Arial"/>
        </w:rPr>
      </w:pPr>
      <w:r w:rsidRPr="0073148F">
        <w:rPr>
          <w:rFonts w:ascii="Arial" w:hAnsi="Arial" w:cs="Arial"/>
        </w:rPr>
        <w:t>En señal de conformidad y para su fiel y estricto cumplimiento, suscribimos el presente Contrato en 4 (cuatro) ejemplares de un mismo tenor y validez, el</w:t>
      </w:r>
      <w:r w:rsidRPr="0073148F">
        <w:rPr>
          <w:rFonts w:ascii="Arial" w:hAnsi="Arial" w:cs="Arial"/>
          <w:lang w:val="es-ES_tradnl"/>
        </w:rPr>
        <w:t xml:space="preserve"> </w:t>
      </w:r>
      <w:r>
        <w:rPr>
          <w:rFonts w:ascii="Arial" w:hAnsi="Arial" w:cs="Arial"/>
          <w:lang w:val="es-ES_tradnl"/>
        </w:rPr>
        <w:t>________________________</w:t>
      </w:r>
      <w:r w:rsidRPr="0073148F">
        <w:rPr>
          <w:rFonts w:ascii="Arial" w:hAnsi="Arial" w:cs="Arial"/>
          <w:lang w:eastAsia="es-BO"/>
        </w:rPr>
        <w:t xml:space="preserve">, en </w:t>
      </w:r>
      <w:r w:rsidRPr="0073148F">
        <w:rPr>
          <w:rFonts w:ascii="Arial" w:hAnsi="Arial" w:cs="Arial"/>
        </w:rPr>
        <w:t xml:space="preserve">representación legal de la </w:t>
      </w:r>
      <w:r w:rsidRPr="0073148F">
        <w:rPr>
          <w:rFonts w:ascii="Arial" w:hAnsi="Arial" w:cs="Arial"/>
          <w:b/>
        </w:rPr>
        <w:t>ENTIDAD</w:t>
      </w:r>
      <w:r w:rsidRPr="0073148F">
        <w:rPr>
          <w:rFonts w:ascii="Arial" w:hAnsi="Arial" w:cs="Arial"/>
        </w:rPr>
        <w:t>, y el</w:t>
      </w:r>
      <w:r w:rsidRPr="0073148F">
        <w:rPr>
          <w:rFonts w:ascii="Arial" w:hAnsi="Arial" w:cs="Arial"/>
          <w:lang w:val="es-ES_tradnl"/>
        </w:rPr>
        <w:t xml:space="preserve"> </w:t>
      </w:r>
      <w:r>
        <w:rPr>
          <w:rFonts w:ascii="Arial" w:hAnsi="Arial" w:cs="Arial"/>
          <w:lang w:val="es-ES_tradnl"/>
        </w:rPr>
        <w:t>_____________________</w:t>
      </w:r>
      <w:r w:rsidRPr="0073148F">
        <w:rPr>
          <w:rFonts w:ascii="Arial" w:hAnsi="Arial" w:cs="Arial"/>
          <w:lang w:val="es-ES_tradnl"/>
        </w:rPr>
        <w:t xml:space="preserve"> </w:t>
      </w:r>
      <w:r w:rsidRPr="0073148F">
        <w:rPr>
          <w:rFonts w:ascii="Arial" w:hAnsi="Arial" w:cs="Arial"/>
        </w:rPr>
        <w:t xml:space="preserve">en representación del </w:t>
      </w:r>
      <w:r w:rsidRPr="0073148F">
        <w:rPr>
          <w:rFonts w:ascii="Arial" w:hAnsi="Arial" w:cs="Arial"/>
          <w:b/>
        </w:rPr>
        <w:t>CONTRATISTA</w:t>
      </w:r>
      <w:r w:rsidRPr="0073148F">
        <w:rPr>
          <w:rFonts w:ascii="Arial" w:hAnsi="Arial" w:cs="Arial"/>
        </w:rPr>
        <w:t xml:space="preserve">. </w:t>
      </w:r>
    </w:p>
    <w:p w14:paraId="5324DB80" w14:textId="77777777" w:rsidR="00E76D8D" w:rsidRPr="0073148F" w:rsidRDefault="00E76D8D" w:rsidP="00E76D8D">
      <w:pPr>
        <w:spacing w:before="120" w:after="120"/>
        <w:jc w:val="both"/>
        <w:rPr>
          <w:rFonts w:ascii="Arial" w:hAnsi="Arial" w:cs="Arial"/>
        </w:rPr>
      </w:pPr>
      <w:r w:rsidRPr="0073148F">
        <w:rPr>
          <w:rFonts w:ascii="Arial" w:hAnsi="Arial" w:cs="Arial"/>
        </w:rPr>
        <w:t>Este documento, conforme a disposiciones legales de control fiscal vigentes, será registrado ante la Contraloría General del Estado en idioma castellano.</w:t>
      </w:r>
    </w:p>
    <w:p w14:paraId="48059A1C" w14:textId="77777777" w:rsidR="00E76D8D" w:rsidRPr="0073148F" w:rsidRDefault="00E76D8D" w:rsidP="00E76D8D">
      <w:pPr>
        <w:spacing w:before="120" w:after="120"/>
        <w:jc w:val="both"/>
        <w:rPr>
          <w:rFonts w:ascii="Arial" w:hAnsi="Arial" w:cs="Arial"/>
        </w:rPr>
      </w:pPr>
    </w:p>
    <w:p w14:paraId="19F6117F" w14:textId="77777777" w:rsidR="00E76D8D" w:rsidRPr="00A7365B" w:rsidRDefault="00E76D8D" w:rsidP="00E76D8D">
      <w:pPr>
        <w:spacing w:before="120" w:after="120"/>
        <w:jc w:val="both"/>
        <w:rPr>
          <w:rFonts w:ascii="Arial" w:hAnsi="Arial" w:cs="Arial"/>
        </w:rPr>
      </w:pPr>
    </w:p>
    <w:p w14:paraId="1009E924" w14:textId="77777777" w:rsidR="00E76D8D" w:rsidRPr="00A7365B" w:rsidRDefault="00E76D8D" w:rsidP="00E76D8D">
      <w:pPr>
        <w:spacing w:before="120" w:after="120"/>
        <w:contextualSpacing/>
        <w:jc w:val="both"/>
        <w:rPr>
          <w:rFonts w:ascii="Arial" w:hAnsi="Arial" w:cs="Arial"/>
        </w:rPr>
      </w:pPr>
    </w:p>
    <w:tbl>
      <w:tblPr>
        <w:tblW w:w="0" w:type="auto"/>
        <w:tblLook w:val="04A0" w:firstRow="1" w:lastRow="0" w:firstColumn="1" w:lastColumn="0" w:noHBand="0" w:noVBand="1"/>
      </w:tblPr>
      <w:tblGrid>
        <w:gridCol w:w="4512"/>
        <w:gridCol w:w="4611"/>
      </w:tblGrid>
      <w:tr w:rsidR="00E76D8D" w:rsidRPr="00A7365B" w14:paraId="1096A017" w14:textId="77777777" w:rsidTr="007C5F4E">
        <w:tc>
          <w:tcPr>
            <w:tcW w:w="4914" w:type="dxa"/>
            <w:shd w:val="clear" w:color="auto" w:fill="auto"/>
          </w:tcPr>
          <w:p w14:paraId="6741BFCD" w14:textId="77777777" w:rsidR="00E76D8D" w:rsidRPr="005F09FC" w:rsidRDefault="00E76D8D" w:rsidP="007C5F4E">
            <w:pPr>
              <w:contextualSpacing/>
              <w:jc w:val="both"/>
              <w:rPr>
                <w:rFonts w:ascii="Arial" w:hAnsi="Arial" w:cs="Arial"/>
              </w:rPr>
            </w:pPr>
            <w:r w:rsidRPr="005F09FC">
              <w:rPr>
                <w:rFonts w:ascii="Arial" w:hAnsi="Arial" w:cs="Arial"/>
              </w:rPr>
              <w:t xml:space="preserve">         Lic. __________________</w:t>
            </w:r>
          </w:p>
        </w:tc>
        <w:tc>
          <w:tcPr>
            <w:tcW w:w="4914" w:type="dxa"/>
            <w:shd w:val="clear" w:color="auto" w:fill="auto"/>
          </w:tcPr>
          <w:p w14:paraId="6067FE60" w14:textId="77777777" w:rsidR="00E76D8D" w:rsidRPr="005F09FC" w:rsidRDefault="00E76D8D" w:rsidP="007C5F4E">
            <w:pPr>
              <w:contextualSpacing/>
              <w:jc w:val="both"/>
              <w:rPr>
                <w:rFonts w:ascii="Arial" w:hAnsi="Arial" w:cs="Arial"/>
              </w:rPr>
            </w:pPr>
            <w:r w:rsidRPr="005F09FC">
              <w:rPr>
                <w:rFonts w:ascii="Arial" w:hAnsi="Arial" w:cs="Arial"/>
              </w:rPr>
              <w:t xml:space="preserve">          Sr. ________________________</w:t>
            </w:r>
          </w:p>
        </w:tc>
      </w:tr>
      <w:tr w:rsidR="00E76D8D" w:rsidRPr="00A7365B" w14:paraId="5AF31982" w14:textId="77777777" w:rsidTr="007C5F4E">
        <w:tc>
          <w:tcPr>
            <w:tcW w:w="4914" w:type="dxa"/>
            <w:shd w:val="clear" w:color="auto" w:fill="auto"/>
          </w:tcPr>
          <w:p w14:paraId="7D884574" w14:textId="77777777" w:rsidR="00E76D8D" w:rsidRPr="005F09FC" w:rsidRDefault="00E76D8D" w:rsidP="007C5F4E">
            <w:pPr>
              <w:contextualSpacing/>
              <w:jc w:val="both"/>
              <w:rPr>
                <w:rFonts w:ascii="Arial" w:hAnsi="Arial" w:cs="Arial"/>
                <w:i/>
              </w:rPr>
            </w:pPr>
            <w:r w:rsidRPr="005F09FC">
              <w:rPr>
                <w:rFonts w:ascii="Arial" w:hAnsi="Arial" w:cs="Arial"/>
                <w:i/>
              </w:rPr>
              <w:t xml:space="preserve">                       cargo</w:t>
            </w:r>
          </w:p>
          <w:p w14:paraId="6FDD6EB2" w14:textId="77777777" w:rsidR="00E76D8D" w:rsidRPr="005F09FC" w:rsidRDefault="00E76D8D" w:rsidP="007C5F4E">
            <w:pPr>
              <w:contextualSpacing/>
              <w:jc w:val="both"/>
              <w:rPr>
                <w:rFonts w:ascii="Arial" w:hAnsi="Arial" w:cs="Arial"/>
                <w:b/>
              </w:rPr>
            </w:pPr>
            <w:r w:rsidRPr="005F09FC">
              <w:rPr>
                <w:rFonts w:ascii="Arial" w:hAnsi="Arial" w:cs="Arial"/>
                <w:i/>
              </w:rPr>
              <w:t xml:space="preserve">              </w:t>
            </w:r>
            <w:r w:rsidRPr="005F09FC">
              <w:rPr>
                <w:rFonts w:ascii="Arial" w:hAnsi="Arial" w:cs="Arial"/>
                <w:b/>
              </w:rPr>
              <w:t xml:space="preserve"> YPFB - ENTIDAD</w:t>
            </w:r>
          </w:p>
        </w:tc>
        <w:tc>
          <w:tcPr>
            <w:tcW w:w="4914" w:type="dxa"/>
            <w:shd w:val="clear" w:color="auto" w:fill="auto"/>
          </w:tcPr>
          <w:p w14:paraId="1CEC90BC" w14:textId="77777777" w:rsidR="00E76D8D" w:rsidRPr="005F09FC" w:rsidRDefault="00E76D8D" w:rsidP="007C5F4E">
            <w:pPr>
              <w:contextualSpacing/>
              <w:jc w:val="both"/>
              <w:rPr>
                <w:rFonts w:ascii="Arial" w:hAnsi="Arial" w:cs="Arial"/>
                <w:i/>
              </w:rPr>
            </w:pPr>
            <w:r w:rsidRPr="005F09FC">
              <w:rPr>
                <w:rFonts w:ascii="Arial" w:hAnsi="Arial" w:cs="Arial"/>
                <w:i/>
              </w:rPr>
              <w:t xml:space="preserve">                         nombre empresa</w:t>
            </w:r>
          </w:p>
          <w:p w14:paraId="3A794FB1" w14:textId="77777777" w:rsidR="00E76D8D" w:rsidRPr="005F09FC" w:rsidRDefault="00E76D8D" w:rsidP="007C5F4E">
            <w:pPr>
              <w:contextualSpacing/>
              <w:jc w:val="both"/>
              <w:rPr>
                <w:rFonts w:ascii="Arial" w:hAnsi="Arial" w:cs="Arial"/>
                <w:b/>
              </w:rPr>
            </w:pPr>
            <w:r w:rsidRPr="005F09FC">
              <w:rPr>
                <w:rFonts w:ascii="Arial" w:hAnsi="Arial" w:cs="Arial"/>
                <w:b/>
              </w:rPr>
              <w:t xml:space="preserve">                            PROVEEDOR</w:t>
            </w:r>
          </w:p>
        </w:tc>
      </w:tr>
    </w:tbl>
    <w:p w14:paraId="3B2672C2" w14:textId="77777777" w:rsidR="00E76D8D" w:rsidRPr="0073148F" w:rsidRDefault="00E76D8D" w:rsidP="00E76D8D">
      <w:pPr>
        <w:spacing w:before="120" w:after="120"/>
        <w:jc w:val="both"/>
        <w:rPr>
          <w:rFonts w:ascii="Arial" w:hAnsi="Arial" w:cs="Arial"/>
        </w:rPr>
      </w:pPr>
    </w:p>
    <w:p w14:paraId="12FD6826" w14:textId="77777777" w:rsidR="00861FA0" w:rsidRPr="00552079" w:rsidRDefault="00861FA0" w:rsidP="00861FA0">
      <w:pPr>
        <w:jc w:val="center"/>
        <w:rPr>
          <w:rFonts w:asciiTheme="minorHAnsi" w:hAnsiTheme="minorHAnsi" w:cstheme="minorHAnsi"/>
          <w:b/>
          <w:bCs/>
          <w:sz w:val="22"/>
          <w:szCs w:val="22"/>
        </w:rPr>
      </w:pPr>
    </w:p>
    <w:p w14:paraId="7B1CDA9F" w14:textId="77777777" w:rsidR="00A07912" w:rsidRPr="00861FA0" w:rsidRDefault="00A07912" w:rsidP="00861FA0">
      <w:pPr>
        <w:jc w:val="center"/>
        <w:rPr>
          <w:rFonts w:asciiTheme="minorHAnsi" w:hAnsiTheme="minorHAnsi" w:cstheme="minorHAnsi"/>
          <w:b/>
          <w:bCs/>
          <w:sz w:val="22"/>
          <w:szCs w:val="22"/>
        </w:rPr>
      </w:pPr>
    </w:p>
    <w:sectPr w:rsidR="00A07912" w:rsidRPr="00861FA0" w:rsidSect="00CC6C79">
      <w:footerReference w:type="default" r:id="rId15"/>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C3859C" w14:textId="77777777" w:rsidR="00F804E3" w:rsidRDefault="00F804E3">
      <w:r>
        <w:separator/>
      </w:r>
    </w:p>
  </w:endnote>
  <w:endnote w:type="continuationSeparator" w:id="0">
    <w:p w14:paraId="480CC194" w14:textId="77777777" w:rsidR="00F804E3" w:rsidRDefault="00F80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B77EEB" w:rsidRDefault="00B77EEB">
    <w:pPr>
      <w:pStyle w:val="Piedepgina"/>
      <w:jc w:val="right"/>
    </w:pPr>
    <w:r>
      <w:fldChar w:fldCharType="begin"/>
    </w:r>
    <w:r>
      <w:instrText xml:space="preserve"> PAGE   \* MERGEFORMAT </w:instrText>
    </w:r>
    <w:r>
      <w:fldChar w:fldCharType="separate"/>
    </w:r>
    <w:r w:rsidR="009B13B2">
      <w:rPr>
        <w:noProof/>
      </w:rPr>
      <w:t>26</w:t>
    </w:r>
    <w:r>
      <w:fldChar w:fldCharType="end"/>
    </w:r>
  </w:p>
  <w:p w14:paraId="1280C022" w14:textId="77777777" w:rsidR="00B77EEB" w:rsidRDefault="00B77EE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71D4E3" w14:textId="77777777" w:rsidR="00F804E3" w:rsidRDefault="00F804E3">
      <w:r>
        <w:separator/>
      </w:r>
    </w:p>
  </w:footnote>
  <w:footnote w:type="continuationSeparator" w:id="0">
    <w:p w14:paraId="537DE170" w14:textId="77777777" w:rsidR="00F804E3" w:rsidRDefault="00F804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7A736F1"/>
    <w:multiLevelType w:val="hybridMultilevel"/>
    <w:tmpl w:val="D56C4EC2"/>
    <w:lvl w:ilvl="0" w:tplc="400A0019">
      <w:start w:val="1"/>
      <w:numFmt w:val="lowerLetter"/>
      <w:lvlText w:val="%1."/>
      <w:lvlJc w:val="left"/>
      <w:pPr>
        <w:ind w:left="1008" w:hanging="360"/>
      </w:pPr>
    </w:lvl>
    <w:lvl w:ilvl="1" w:tplc="0C0A0019" w:tentative="1">
      <w:start w:val="1"/>
      <w:numFmt w:val="lowerLetter"/>
      <w:lvlText w:val="%2."/>
      <w:lvlJc w:val="left"/>
      <w:pPr>
        <w:ind w:left="1728" w:hanging="360"/>
      </w:pPr>
    </w:lvl>
    <w:lvl w:ilvl="2" w:tplc="0C0A001B" w:tentative="1">
      <w:start w:val="1"/>
      <w:numFmt w:val="lowerRoman"/>
      <w:lvlText w:val="%3."/>
      <w:lvlJc w:val="right"/>
      <w:pPr>
        <w:ind w:left="2448" w:hanging="180"/>
      </w:pPr>
    </w:lvl>
    <w:lvl w:ilvl="3" w:tplc="0C0A000F" w:tentative="1">
      <w:start w:val="1"/>
      <w:numFmt w:val="decimal"/>
      <w:lvlText w:val="%4."/>
      <w:lvlJc w:val="left"/>
      <w:pPr>
        <w:ind w:left="3168" w:hanging="360"/>
      </w:pPr>
    </w:lvl>
    <w:lvl w:ilvl="4" w:tplc="0C0A0019" w:tentative="1">
      <w:start w:val="1"/>
      <w:numFmt w:val="lowerLetter"/>
      <w:lvlText w:val="%5."/>
      <w:lvlJc w:val="left"/>
      <w:pPr>
        <w:ind w:left="3888" w:hanging="360"/>
      </w:pPr>
    </w:lvl>
    <w:lvl w:ilvl="5" w:tplc="0C0A001B" w:tentative="1">
      <w:start w:val="1"/>
      <w:numFmt w:val="lowerRoman"/>
      <w:lvlText w:val="%6."/>
      <w:lvlJc w:val="right"/>
      <w:pPr>
        <w:ind w:left="4608" w:hanging="180"/>
      </w:pPr>
    </w:lvl>
    <w:lvl w:ilvl="6" w:tplc="0C0A000F" w:tentative="1">
      <w:start w:val="1"/>
      <w:numFmt w:val="decimal"/>
      <w:lvlText w:val="%7."/>
      <w:lvlJc w:val="left"/>
      <w:pPr>
        <w:ind w:left="5328" w:hanging="360"/>
      </w:pPr>
    </w:lvl>
    <w:lvl w:ilvl="7" w:tplc="0C0A0019" w:tentative="1">
      <w:start w:val="1"/>
      <w:numFmt w:val="lowerLetter"/>
      <w:lvlText w:val="%8."/>
      <w:lvlJc w:val="left"/>
      <w:pPr>
        <w:ind w:left="6048" w:hanging="360"/>
      </w:pPr>
    </w:lvl>
    <w:lvl w:ilvl="8" w:tplc="0C0A001B" w:tentative="1">
      <w:start w:val="1"/>
      <w:numFmt w:val="lowerRoman"/>
      <w:lvlText w:val="%9."/>
      <w:lvlJc w:val="right"/>
      <w:pPr>
        <w:ind w:left="6768" w:hanging="180"/>
      </w:pPr>
    </w:lvl>
  </w:abstractNum>
  <w:abstractNum w:abstractNumId="6">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E144029"/>
    <w:multiLevelType w:val="hybridMultilevel"/>
    <w:tmpl w:val="5C6C0C5A"/>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1169E2"/>
    <w:multiLevelType w:val="hybridMultilevel"/>
    <w:tmpl w:val="C570144C"/>
    <w:lvl w:ilvl="0" w:tplc="40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78C7ADE"/>
    <w:multiLevelType w:val="hybridMultilevel"/>
    <w:tmpl w:val="FC0C0E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8C3633"/>
    <w:multiLevelType w:val="hybridMultilevel"/>
    <w:tmpl w:val="A08A59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E432D15"/>
    <w:multiLevelType w:val="hybridMultilevel"/>
    <w:tmpl w:val="4038087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02A2EEF"/>
    <w:multiLevelType w:val="hybridMultilevel"/>
    <w:tmpl w:val="9A52B214"/>
    <w:lvl w:ilvl="0" w:tplc="39106946">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765180"/>
    <w:multiLevelType w:val="hybridMultilevel"/>
    <w:tmpl w:val="D8665558"/>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D2F1E73"/>
    <w:multiLevelType w:val="hybridMultilevel"/>
    <w:tmpl w:val="AF26E688"/>
    <w:lvl w:ilvl="0" w:tplc="400A0019">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76F63C9"/>
    <w:multiLevelType w:val="hybridMultilevel"/>
    <w:tmpl w:val="123E4DB2"/>
    <w:lvl w:ilvl="0" w:tplc="05B4306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AF0406B"/>
    <w:multiLevelType w:val="hybridMultilevel"/>
    <w:tmpl w:val="1AD0FD2C"/>
    <w:lvl w:ilvl="0" w:tplc="400A0019">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32">
    <w:nsid w:val="3B697440"/>
    <w:multiLevelType w:val="hybridMultilevel"/>
    <w:tmpl w:val="23F26634"/>
    <w:lvl w:ilvl="0" w:tplc="400A0019">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3">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nsid w:val="3FF31936"/>
    <w:multiLevelType w:val="hybridMultilevel"/>
    <w:tmpl w:val="B936D4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12038B4"/>
    <w:multiLevelType w:val="hybridMultilevel"/>
    <w:tmpl w:val="3446E7BC"/>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6">
    <w:nsid w:val="415A5891"/>
    <w:multiLevelType w:val="hybridMultilevel"/>
    <w:tmpl w:val="BE28A7FE"/>
    <w:lvl w:ilvl="0" w:tplc="4D60D02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8">
    <w:nsid w:val="48855688"/>
    <w:multiLevelType w:val="hybridMultilevel"/>
    <w:tmpl w:val="BE4AD6C2"/>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nsid w:val="4C4B30FB"/>
    <w:multiLevelType w:val="hybridMultilevel"/>
    <w:tmpl w:val="C332FD2C"/>
    <w:lvl w:ilvl="0" w:tplc="03621A38">
      <w:start w:val="1"/>
      <w:numFmt w:val="lowerLetter"/>
      <w:lvlText w:val="%1."/>
      <w:lvlJc w:val="left"/>
      <w:pPr>
        <w:tabs>
          <w:tab w:val="num" w:pos="1683"/>
        </w:tabs>
        <w:ind w:left="1683" w:hanging="975"/>
      </w:pPr>
      <w:rPr>
        <w:rFonts w:hint="default"/>
        <w:b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2">
    <w:nsid w:val="4CF4780B"/>
    <w:multiLevelType w:val="hybridMultilevel"/>
    <w:tmpl w:val="F31AEB52"/>
    <w:lvl w:ilvl="0" w:tplc="5430198C">
      <w:start w:val="1"/>
      <w:numFmt w:val="lowerLetter"/>
      <w:lvlText w:val="%1."/>
      <w:lvlJc w:val="left"/>
      <w:pPr>
        <w:ind w:left="720" w:hanging="360"/>
      </w:pPr>
      <w:rPr>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E884798"/>
    <w:multiLevelType w:val="multilevel"/>
    <w:tmpl w:val="BC28C418"/>
    <w:lvl w:ilvl="0">
      <w:start w:val="25"/>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D773CA8"/>
    <w:multiLevelType w:val="multilevel"/>
    <w:tmpl w:val="2196CB42"/>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i w:val="0"/>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9190BA9"/>
    <w:multiLevelType w:val="multilevel"/>
    <w:tmpl w:val="21844F90"/>
    <w:lvl w:ilvl="0">
      <w:start w:val="36"/>
      <w:numFmt w:val="decimal"/>
      <w:lvlText w:val="%1."/>
      <w:lvlJc w:val="left"/>
      <w:pPr>
        <w:tabs>
          <w:tab w:val="num" w:pos="615"/>
        </w:tabs>
        <w:ind w:left="615" w:hanging="615"/>
      </w:pPr>
      <w:rPr>
        <w:rFonts w:hint="default"/>
      </w:rPr>
    </w:lvl>
    <w:lvl w:ilvl="1">
      <w:start w:val="4"/>
      <w:numFmt w:val="decimal"/>
      <w:lvlText w:val="%1.%2."/>
      <w:lvlJc w:val="left"/>
      <w:pPr>
        <w:tabs>
          <w:tab w:val="num" w:pos="615"/>
        </w:tabs>
        <w:ind w:left="615" w:hanging="615"/>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nsid w:val="7960312C"/>
    <w:multiLevelType w:val="hybridMultilevel"/>
    <w:tmpl w:val="5D4A3522"/>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21"/>
  </w:num>
  <w:num w:numId="3">
    <w:abstractNumId w:val="49"/>
  </w:num>
  <w:num w:numId="4">
    <w:abstractNumId w:val="9"/>
  </w:num>
  <w:num w:numId="5">
    <w:abstractNumId w:val="27"/>
  </w:num>
  <w:num w:numId="6">
    <w:abstractNumId w:val="29"/>
  </w:num>
  <w:num w:numId="7">
    <w:abstractNumId w:val="0"/>
  </w:num>
  <w:num w:numId="8">
    <w:abstractNumId w:val="52"/>
  </w:num>
  <w:num w:numId="9">
    <w:abstractNumId w:val="23"/>
  </w:num>
  <w:num w:numId="10">
    <w:abstractNumId w:val="56"/>
  </w:num>
  <w:num w:numId="11">
    <w:abstractNumId w:val="8"/>
  </w:num>
  <w:num w:numId="12">
    <w:abstractNumId w:val="6"/>
  </w:num>
  <w:num w:numId="13">
    <w:abstractNumId w:val="10"/>
  </w:num>
  <w:num w:numId="14">
    <w:abstractNumId w:val="45"/>
  </w:num>
  <w:num w:numId="15">
    <w:abstractNumId w:val="43"/>
  </w:num>
  <w:num w:numId="16">
    <w:abstractNumId w:val="46"/>
  </w:num>
  <w:num w:numId="17">
    <w:abstractNumId w:val="18"/>
  </w:num>
  <w:num w:numId="18">
    <w:abstractNumId w:val="1"/>
  </w:num>
  <w:num w:numId="19">
    <w:abstractNumId w:val="50"/>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20"/>
  </w:num>
  <w:num w:numId="24">
    <w:abstractNumId w:val="47"/>
  </w:num>
  <w:num w:numId="25">
    <w:abstractNumId w:val="39"/>
  </w:num>
  <w:num w:numId="26">
    <w:abstractNumId w:val="33"/>
  </w:num>
  <w:num w:numId="27">
    <w:abstractNumId w:val="22"/>
  </w:num>
  <w:num w:numId="28">
    <w:abstractNumId w:val="37"/>
  </w:num>
  <w:num w:numId="29">
    <w:abstractNumId w:val="26"/>
  </w:num>
  <w:num w:numId="30">
    <w:abstractNumId w:val="44"/>
  </w:num>
  <w:num w:numId="31">
    <w:abstractNumId w:val="3"/>
  </w:num>
  <w:num w:numId="32">
    <w:abstractNumId w:val="28"/>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15"/>
  </w:num>
  <w:num w:numId="36">
    <w:abstractNumId w:val="14"/>
  </w:num>
  <w:num w:numId="37">
    <w:abstractNumId w:val="34"/>
  </w:num>
  <w:num w:numId="38">
    <w:abstractNumId w:val="51"/>
  </w:num>
  <w:num w:numId="39">
    <w:abstractNumId w:val="12"/>
  </w:num>
  <w:num w:numId="40">
    <w:abstractNumId w:val="55"/>
  </w:num>
  <w:num w:numId="41">
    <w:abstractNumId w:val="35"/>
  </w:num>
  <w:num w:numId="42">
    <w:abstractNumId w:val="17"/>
  </w:num>
  <w:num w:numId="43">
    <w:abstractNumId w:val="11"/>
  </w:num>
  <w:num w:numId="44">
    <w:abstractNumId w:val="38"/>
  </w:num>
  <w:num w:numId="45">
    <w:abstractNumId w:val="7"/>
  </w:num>
  <w:num w:numId="46">
    <w:abstractNumId w:val="36"/>
  </w:num>
  <w:num w:numId="47">
    <w:abstractNumId w:val="19"/>
  </w:num>
  <w:num w:numId="48">
    <w:abstractNumId w:val="30"/>
  </w:num>
  <w:num w:numId="49">
    <w:abstractNumId w:val="54"/>
  </w:num>
  <w:num w:numId="50">
    <w:abstractNumId w:val="41"/>
  </w:num>
  <w:num w:numId="51">
    <w:abstractNumId w:val="5"/>
  </w:num>
  <w:num w:numId="52">
    <w:abstractNumId w:val="25"/>
  </w:num>
  <w:num w:numId="53">
    <w:abstractNumId w:val="48"/>
  </w:num>
  <w:num w:numId="54">
    <w:abstractNumId w:val="31"/>
  </w:num>
  <w:num w:numId="55">
    <w:abstractNumId w:val="32"/>
  </w:num>
  <w:num w:numId="56">
    <w:abstractNumId w:val="53"/>
  </w:num>
  <w:num w:numId="57">
    <w:abstractNumId w:val="42"/>
  </w:num>
  <w:num w:numId="58">
    <w:abstractNumId w:val="4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A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2A5"/>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3CC1"/>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6B1"/>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E1F"/>
    <w:rsid w:val="00164453"/>
    <w:rsid w:val="00164861"/>
    <w:rsid w:val="001653E0"/>
    <w:rsid w:val="001654F3"/>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3FC4"/>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AD8"/>
    <w:rsid w:val="00287FE2"/>
    <w:rsid w:val="002902F6"/>
    <w:rsid w:val="002907FD"/>
    <w:rsid w:val="00291134"/>
    <w:rsid w:val="002918FA"/>
    <w:rsid w:val="00291E36"/>
    <w:rsid w:val="0029297E"/>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DD4"/>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06E4"/>
    <w:rsid w:val="00330A27"/>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105"/>
    <w:rsid w:val="00372B27"/>
    <w:rsid w:val="00373ABA"/>
    <w:rsid w:val="00374646"/>
    <w:rsid w:val="0037479A"/>
    <w:rsid w:val="00374840"/>
    <w:rsid w:val="0037485B"/>
    <w:rsid w:val="00374D9E"/>
    <w:rsid w:val="00374E19"/>
    <w:rsid w:val="00374FCB"/>
    <w:rsid w:val="0037542E"/>
    <w:rsid w:val="00375675"/>
    <w:rsid w:val="00375CF9"/>
    <w:rsid w:val="00376026"/>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7B1"/>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B5"/>
    <w:rsid w:val="00463337"/>
    <w:rsid w:val="004645ED"/>
    <w:rsid w:val="00464AC8"/>
    <w:rsid w:val="00464C4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51D"/>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73D"/>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1787E"/>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0DF"/>
    <w:rsid w:val="0053190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3AD8"/>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B88"/>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1804"/>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BC5"/>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00C"/>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1DE8"/>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D32"/>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7DF"/>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6287"/>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3BA"/>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49"/>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A31"/>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1FA0"/>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2EBF"/>
    <w:rsid w:val="00873A22"/>
    <w:rsid w:val="00873B45"/>
    <w:rsid w:val="00873D3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1DEB"/>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14D"/>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9C"/>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25B"/>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4D37"/>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13B2"/>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9F7B7C"/>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7BF"/>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1701"/>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5D46"/>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1C3F"/>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6CA"/>
    <w:rsid w:val="00B7594B"/>
    <w:rsid w:val="00B75A92"/>
    <w:rsid w:val="00B767BE"/>
    <w:rsid w:val="00B76854"/>
    <w:rsid w:val="00B76AE1"/>
    <w:rsid w:val="00B77243"/>
    <w:rsid w:val="00B772B0"/>
    <w:rsid w:val="00B77511"/>
    <w:rsid w:val="00B77EEB"/>
    <w:rsid w:val="00B8021A"/>
    <w:rsid w:val="00B80A11"/>
    <w:rsid w:val="00B80B87"/>
    <w:rsid w:val="00B8211F"/>
    <w:rsid w:val="00B822C2"/>
    <w:rsid w:val="00B830EF"/>
    <w:rsid w:val="00B833B3"/>
    <w:rsid w:val="00B836FD"/>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264"/>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C12"/>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F"/>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87F52"/>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6C79"/>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AE4"/>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5D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246"/>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A2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4A"/>
    <w:rsid w:val="00DD748D"/>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4FA"/>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A17"/>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76D8D"/>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3D01"/>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681"/>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216"/>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94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687"/>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04E3"/>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97C1B"/>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4EDC"/>
    <w:rsid w:val="00FC53AC"/>
    <w:rsid w:val="00FC6B96"/>
    <w:rsid w:val="00FC6C10"/>
    <w:rsid w:val="00FC79D7"/>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159288B4-98F9-4589-90AF-4AEF020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link w:val="NormaCar"/>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NormaCar">
    <w:name w:val="Norma Car"/>
    <w:link w:val="Norma"/>
    <w:rsid w:val="00E76D8D"/>
    <w:rPr>
      <w:rFonts w:ascii="Calibri" w:hAnsi="Calibri"/>
      <w:sz w:val="22"/>
      <w:szCs w:val="22"/>
    </w:rPr>
  </w:style>
  <w:style w:type="character" w:customStyle="1" w:styleId="Cuerpodeltexto">
    <w:name w:val="Cuerpo del texto_"/>
    <w:link w:val="Cuerpodeltexto1"/>
    <w:uiPriority w:val="99"/>
    <w:locked/>
    <w:rsid w:val="00E76D8D"/>
    <w:rPr>
      <w:sz w:val="21"/>
      <w:szCs w:val="21"/>
      <w:shd w:val="clear" w:color="auto" w:fill="FFFFFF"/>
    </w:rPr>
  </w:style>
  <w:style w:type="character" w:customStyle="1" w:styleId="CuerpodeltextoNegrita10">
    <w:name w:val="Cuerpo del texto + Negrita10"/>
    <w:uiPriority w:val="99"/>
    <w:rsid w:val="00E76D8D"/>
    <w:rPr>
      <w:b/>
      <w:bCs/>
      <w:sz w:val="21"/>
      <w:szCs w:val="21"/>
      <w:shd w:val="clear" w:color="auto" w:fill="FFFFFF"/>
    </w:rPr>
  </w:style>
  <w:style w:type="paragraph" w:customStyle="1" w:styleId="Cuerpodeltexto1">
    <w:name w:val="Cuerpo del texto1"/>
    <w:basedOn w:val="Normal"/>
    <w:link w:val="Cuerpodeltexto"/>
    <w:uiPriority w:val="99"/>
    <w:rsid w:val="00E76D8D"/>
    <w:pPr>
      <w:shd w:val="clear" w:color="auto" w:fill="FFFFFF"/>
      <w:spacing w:line="274" w:lineRule="exact"/>
      <w:ind w:hanging="1080"/>
    </w:pPr>
    <w:rPr>
      <w:sz w:val="21"/>
      <w:szCs w:val="21"/>
      <w:lang w:val="es-BO" w:eastAsia="es-BO"/>
    </w:rPr>
  </w:style>
  <w:style w:type="character" w:customStyle="1" w:styleId="CuerpodeltextoNegrita9">
    <w:name w:val="Cuerpo del texto + Negrita9"/>
    <w:uiPriority w:val="99"/>
    <w:rsid w:val="00E76D8D"/>
    <w:rPr>
      <w:b/>
      <w:bCs/>
      <w:sz w:val="21"/>
      <w:szCs w:val="21"/>
      <w:shd w:val="clear" w:color="auto" w:fill="FFFFFF"/>
    </w:rPr>
  </w:style>
  <w:style w:type="character" w:customStyle="1" w:styleId="CuerpodeltextoNegrita8">
    <w:name w:val="Cuerpo del texto + Negrita8"/>
    <w:uiPriority w:val="99"/>
    <w:rsid w:val="00E76D8D"/>
    <w:rPr>
      <w:b/>
      <w:bCs/>
      <w:sz w:val="21"/>
      <w:szCs w:val="21"/>
      <w:shd w:val="clear" w:color="auto" w:fill="FFFFFF"/>
    </w:rPr>
  </w:style>
  <w:style w:type="character" w:customStyle="1" w:styleId="CuerpodeltextoNegrita7">
    <w:name w:val="Cuerpo del texto + Negrita7"/>
    <w:uiPriority w:val="99"/>
    <w:rsid w:val="00E76D8D"/>
    <w:rPr>
      <w:b/>
      <w:bCs/>
      <w:sz w:val="21"/>
      <w:szCs w:val="21"/>
      <w:shd w:val="clear" w:color="auto" w:fill="FFFFFF"/>
    </w:rPr>
  </w:style>
  <w:style w:type="character" w:customStyle="1" w:styleId="CuerpodeltextoNegrita6">
    <w:name w:val="Cuerpo del texto + Negrita6"/>
    <w:uiPriority w:val="99"/>
    <w:rsid w:val="00E76D8D"/>
    <w:rPr>
      <w:b/>
      <w:bCs/>
      <w:spacing w:val="0"/>
      <w:sz w:val="21"/>
      <w:szCs w:val="21"/>
      <w:shd w:val="clear" w:color="auto" w:fill="FFFFFF"/>
    </w:rPr>
  </w:style>
  <w:style w:type="character" w:customStyle="1" w:styleId="CuerpodeltextoNegrita5">
    <w:name w:val="Cuerpo del texto + Negrita5"/>
    <w:uiPriority w:val="99"/>
    <w:rsid w:val="00E76D8D"/>
    <w:rPr>
      <w:b/>
      <w:bCs/>
      <w:spacing w:val="0"/>
      <w:sz w:val="21"/>
      <w:szCs w:val="21"/>
      <w:shd w:val="clear" w:color="auto" w:fill="FFFFFF"/>
    </w:rPr>
  </w:style>
  <w:style w:type="character" w:customStyle="1" w:styleId="CuerpodeltextoNegrita4">
    <w:name w:val="Cuerpo del texto + Negrita4"/>
    <w:uiPriority w:val="99"/>
    <w:rsid w:val="00E76D8D"/>
    <w:rPr>
      <w:b/>
      <w:bCs/>
      <w:spacing w:val="0"/>
      <w:sz w:val="21"/>
      <w:szCs w:val="21"/>
      <w:shd w:val="clear" w:color="auto" w:fill="FFFFFF"/>
    </w:rPr>
  </w:style>
  <w:style w:type="character" w:customStyle="1" w:styleId="Ttulo40">
    <w:name w:val="Título #4_"/>
    <w:link w:val="Ttulo41"/>
    <w:uiPriority w:val="99"/>
    <w:locked/>
    <w:rsid w:val="00E76D8D"/>
    <w:rPr>
      <w:b/>
      <w:bCs/>
      <w:sz w:val="21"/>
      <w:szCs w:val="21"/>
      <w:shd w:val="clear" w:color="auto" w:fill="FFFFFF"/>
    </w:rPr>
  </w:style>
  <w:style w:type="paragraph" w:customStyle="1" w:styleId="Ttulo41">
    <w:name w:val="Título #41"/>
    <w:basedOn w:val="Normal"/>
    <w:link w:val="Ttulo40"/>
    <w:uiPriority w:val="99"/>
    <w:rsid w:val="00E76D8D"/>
    <w:pPr>
      <w:shd w:val="clear" w:color="auto" w:fill="FFFFFF"/>
      <w:spacing w:line="263" w:lineRule="exact"/>
      <w:ind w:hanging="700"/>
      <w:jc w:val="center"/>
      <w:outlineLvl w:val="3"/>
    </w:pPr>
    <w:rPr>
      <w:b/>
      <w:bCs/>
      <w:sz w:val="21"/>
      <w:szCs w:val="21"/>
      <w:lang w:val="es-BO" w:eastAsia="es-BO"/>
    </w:rPr>
  </w:style>
  <w:style w:type="character" w:customStyle="1" w:styleId="Cuerpodeltexto10pto2">
    <w:name w:val="Cuerpo del texto + 10 pto2"/>
    <w:uiPriority w:val="99"/>
    <w:rsid w:val="00E76D8D"/>
    <w:rPr>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8693">
      <w:bodyDiv w:val="1"/>
      <w:marLeft w:val="0"/>
      <w:marRight w:val="0"/>
      <w:marTop w:val="0"/>
      <w:marBottom w:val="0"/>
      <w:divBdr>
        <w:top w:val="none" w:sz="0" w:space="0" w:color="auto"/>
        <w:left w:val="none" w:sz="0" w:space="0" w:color="auto"/>
        <w:bottom w:val="none" w:sz="0" w:space="0" w:color="auto"/>
        <w:right w:val="none" w:sz="0" w:space="0" w:color="auto"/>
      </w:divBdr>
    </w:div>
    <w:div w:id="58095457">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1664838">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93215026">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2B167-7B60-44FF-96E1-12E0EDB94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54</Pages>
  <Words>21244</Words>
  <Characters>116843</Characters>
  <Application>Microsoft Office Word</Application>
  <DocSecurity>0</DocSecurity>
  <Lines>973</Lines>
  <Paragraphs>275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137812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Criss Leroy de las Heras Zotés</cp:lastModifiedBy>
  <cp:revision>8</cp:revision>
  <cp:lastPrinted>2015-02-19T14:27:00Z</cp:lastPrinted>
  <dcterms:created xsi:type="dcterms:W3CDTF">2016-07-25T21:14:00Z</dcterms:created>
  <dcterms:modified xsi:type="dcterms:W3CDTF">2016-07-25T22:37:00Z</dcterms:modified>
</cp:coreProperties>
</file>