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Default="00482937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TRANSPORTE Y MANIPULACIÓN DE LA TUBERÍA DE POLIETILENO</w:t>
      </w:r>
    </w:p>
    <w:p w:rsidR="00482937" w:rsidRDefault="00482937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62F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LETREROS</w:t>
      </w:r>
    </w:p>
    <w:p w:rsidR="00884D27" w:rsidRDefault="00884D27" w:rsidP="00B63730">
      <w:pPr>
        <w:jc w:val="center"/>
        <w:rPr>
          <w:rFonts w:ascii="Century Gothic" w:hAnsi="Century Gothic"/>
          <w:sz w:val="20"/>
          <w:szCs w:val="20"/>
        </w:rPr>
      </w:pPr>
      <w:r w:rsidRPr="00D5699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D56997">
        <w:rPr>
          <w:rFonts w:ascii="Century Gothic" w:hAnsi="Century Gothic"/>
          <w:b/>
          <w:sz w:val="20"/>
          <w:szCs w:val="20"/>
        </w:rPr>
        <w:t xml:space="preserve">. </w:t>
      </w:r>
      <w:r w:rsidRPr="00D56997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884D27" w:rsidRDefault="00884D27" w:rsidP="00884D27">
      <w:pPr>
        <w:rPr>
          <w:rFonts w:ascii="Times New Roman" w:hAnsi="Times New Roman" w:cs="Times New Roman"/>
          <w:b/>
          <w:sz w:val="24"/>
          <w:szCs w:val="24"/>
        </w:rPr>
      </w:pPr>
      <w:r w:rsidRPr="00D56997">
        <w:rPr>
          <w:rFonts w:ascii="Century Gothic" w:hAnsi="Century Gothic"/>
          <w:b/>
          <w:sz w:val="20"/>
          <w:szCs w:val="20"/>
          <w:u w:val="single"/>
        </w:rPr>
        <w:t>(AMBAS CARAS</w:t>
      </w:r>
      <w:r>
        <w:rPr>
          <w:rFonts w:ascii="Century Gothic" w:hAnsi="Century Gothic"/>
          <w:b/>
          <w:sz w:val="20"/>
          <w:szCs w:val="20"/>
          <w:u w:val="single"/>
        </w:rPr>
        <w:t>)</w:t>
      </w: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D27" w:rsidRPr="00D56997" w:rsidRDefault="00884D27" w:rsidP="00884D2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D56997">
        <w:rPr>
          <w:rFonts w:ascii="Century Gothic" w:hAnsi="Century Gothic" w:cs="Arial"/>
          <w:sz w:val="20"/>
          <w:szCs w:val="20"/>
        </w:rPr>
        <w:t xml:space="preserve">La Empresa Contratista deberá proveerse de este tipo de letreros con diferentes leyendas como ser: </w:t>
      </w:r>
    </w:p>
    <w:p w:rsidR="00884D27" w:rsidRPr="00D56997" w:rsidRDefault="00884D27" w:rsidP="00884D27">
      <w:pPr>
        <w:pStyle w:val="Prrafodelista"/>
        <w:numPr>
          <w:ilvl w:val="0"/>
          <w:numId w:val="15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Disculpe las molestias</w:t>
      </w:r>
    </w:p>
    <w:p w:rsidR="00884D27" w:rsidRPr="00884D27" w:rsidRDefault="00884D27" w:rsidP="00884D27">
      <w:pPr>
        <w:pStyle w:val="Prrafodelista"/>
        <w:numPr>
          <w:ilvl w:val="0"/>
          <w:numId w:val="15"/>
        </w:numPr>
        <w:jc w:val="both"/>
        <w:rPr>
          <w:b/>
        </w:rPr>
      </w:pPr>
      <w:r w:rsidRPr="00884D27">
        <w:rPr>
          <w:rFonts w:ascii="Century Gothic" w:hAnsi="Century Gothic" w:cs="Arial"/>
          <w:b/>
          <w:i/>
          <w:sz w:val="20"/>
          <w:szCs w:val="20"/>
        </w:rPr>
        <w:t>Zanja abierta</w:t>
      </w: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F93A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4D27" w:rsidRDefault="00884D27" w:rsidP="00B406EA">
      <w:pPr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SECCIONES DE ZANJA CON TUBERÍA EN </w:t>
      </w:r>
      <w:r w:rsidR="00884D27">
        <w:rPr>
          <w:rFonts w:ascii="Times New Roman" w:hAnsi="Times New Roman" w:cs="Times New Roman"/>
          <w:b/>
          <w:sz w:val="24"/>
          <w:szCs w:val="24"/>
        </w:rPr>
        <w:t>VEREDA</w:t>
      </w:r>
      <w:r>
        <w:rPr>
          <w:rFonts w:ascii="Times New Roman" w:hAnsi="Times New Roman" w:cs="Times New Roman"/>
          <w:b/>
          <w:sz w:val="24"/>
          <w:szCs w:val="24"/>
        </w:rPr>
        <w:t xml:space="preserve"> – RED SECUNDARIA</w:t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3162B37C" wp14:editId="328C77C3">
            <wp:extent cx="5577840" cy="3200400"/>
            <wp:effectExtent l="0" t="0" r="381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rPr>
          <w:rFonts w:ascii="Times New Roman" w:hAnsi="Times New Roman" w:cs="Times New Roman"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SECCIONES DE ZANJA CON TUBERÍA EN CALZADA – RED SECUNDARIA</w:t>
      </w:r>
    </w:p>
    <w:p w:rsidR="00482937" w:rsidRPr="00077733" w:rsidRDefault="00482937" w:rsidP="00482937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51DB33E7" wp14:editId="61630A5F">
            <wp:extent cx="5248275" cy="317182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10E" w:rsidRDefault="003A710E" w:rsidP="003A710E">
      <w:pPr>
        <w:rPr>
          <w:rFonts w:ascii="Times New Roman" w:hAnsi="Times New Roman" w:cs="Times New Roman"/>
          <w:b/>
          <w:sz w:val="24"/>
          <w:szCs w:val="24"/>
        </w:rPr>
      </w:pPr>
    </w:p>
    <w:p w:rsidR="003E6347" w:rsidRDefault="003E6347" w:rsidP="00F93AC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F6291F" w:rsidRDefault="00F6291F" w:rsidP="00844FB6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  <w:bookmarkStart w:id="0" w:name="_GoBack"/>
      <w:bookmarkEnd w:id="0"/>
    </w:p>
    <w:p w:rsidR="00F6291F" w:rsidRDefault="00F6291F" w:rsidP="00F6291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INSTALACIÓN DE PLAQUETAS DE SEÑALIZACIÓN HORIZONTAL EN ACERAS DE TIERRA</w:t>
      </w:r>
    </w:p>
    <w:p w:rsidR="00F6291F" w:rsidRDefault="00F6291F" w:rsidP="00F6291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 wp14:anchorId="58C1D0B7" wp14:editId="1E70F139">
            <wp:extent cx="5295900" cy="53911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91F" w:rsidRPr="003E6347" w:rsidRDefault="00F6291F" w:rsidP="00F93AC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sectPr w:rsidR="00F6291F" w:rsidRPr="003E6347" w:rsidSect="001126AB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5A3" w:rsidRDefault="00A525A3" w:rsidP="00B1255A">
      <w:pPr>
        <w:spacing w:after="0" w:line="240" w:lineRule="auto"/>
      </w:pPr>
      <w:r>
        <w:separator/>
      </w:r>
    </w:p>
  </w:endnote>
  <w:endnote w:type="continuationSeparator" w:id="0">
    <w:p w:rsidR="00A525A3" w:rsidRDefault="00A525A3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4E1F8E"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4E1F8E"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468DC" w:rsidRPr="00C22B32" w:rsidRDefault="00C468DC" w:rsidP="00C468DC">
          <w:pPr>
            <w:spacing w:after="0"/>
            <w:jc w:val="center"/>
            <w:rPr>
              <w:rFonts w:ascii="Forte" w:hAnsi="Forte" w:cs="Arial"/>
              <w:sz w:val="16"/>
              <w:szCs w:val="18"/>
            </w:rPr>
          </w:pPr>
          <w:r w:rsidRPr="00C22B32">
            <w:rPr>
              <w:rFonts w:ascii="Forte" w:hAnsi="Forte" w:cs="Arial"/>
              <w:sz w:val="16"/>
              <w:szCs w:val="18"/>
            </w:rPr>
            <w:t>Claudia Cecilia Tapia Ressini</w:t>
          </w:r>
        </w:p>
        <w:p w:rsidR="00005EB6" w:rsidRPr="000810BB" w:rsidRDefault="00C468D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C22B32">
            <w:rPr>
              <w:rFonts w:ascii="Forte" w:hAnsi="Forte" w:cs="Arial"/>
              <w:sz w:val="16"/>
              <w:szCs w:val="18"/>
            </w:rPr>
            <w:t>Ingeniero de Proyectos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4E1F8E">
      <w:tc>
        <w:tcPr>
          <w:tcW w:w="2942" w:type="dxa"/>
        </w:tcPr>
        <w:p w:rsidR="00005EB6" w:rsidRPr="000810BB" w:rsidRDefault="008601E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5A3" w:rsidRDefault="00A525A3" w:rsidP="00B1255A">
      <w:pPr>
        <w:spacing w:after="0" w:line="240" w:lineRule="auto"/>
      </w:pPr>
      <w:r>
        <w:separator/>
      </w:r>
    </w:p>
  </w:footnote>
  <w:footnote w:type="continuationSeparator" w:id="0">
    <w:p w:rsidR="00A525A3" w:rsidRDefault="00A525A3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44FB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44FB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55603"/>
    <w:rsid w:val="00181CEA"/>
    <w:rsid w:val="001B5BAB"/>
    <w:rsid w:val="001C4F7E"/>
    <w:rsid w:val="001D6634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73A76"/>
    <w:rsid w:val="00482937"/>
    <w:rsid w:val="00484968"/>
    <w:rsid w:val="004906E8"/>
    <w:rsid w:val="004A2005"/>
    <w:rsid w:val="004A2DA1"/>
    <w:rsid w:val="004E1F8E"/>
    <w:rsid w:val="004E7C83"/>
    <w:rsid w:val="00501829"/>
    <w:rsid w:val="00573D9E"/>
    <w:rsid w:val="005764D1"/>
    <w:rsid w:val="005C5344"/>
    <w:rsid w:val="005D40B6"/>
    <w:rsid w:val="00621BAE"/>
    <w:rsid w:val="006352F7"/>
    <w:rsid w:val="00643C8D"/>
    <w:rsid w:val="006500DD"/>
    <w:rsid w:val="0065110A"/>
    <w:rsid w:val="00685DAE"/>
    <w:rsid w:val="006D6EB1"/>
    <w:rsid w:val="00703DDB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43CF5"/>
    <w:rsid w:val="00844FB6"/>
    <w:rsid w:val="0085296F"/>
    <w:rsid w:val="008553EA"/>
    <w:rsid w:val="008601E4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9449E"/>
    <w:rsid w:val="009A3CEB"/>
    <w:rsid w:val="009A6489"/>
    <w:rsid w:val="009B673D"/>
    <w:rsid w:val="009C7423"/>
    <w:rsid w:val="009E7688"/>
    <w:rsid w:val="00A0000B"/>
    <w:rsid w:val="00A33295"/>
    <w:rsid w:val="00A37281"/>
    <w:rsid w:val="00A44955"/>
    <w:rsid w:val="00A47870"/>
    <w:rsid w:val="00A525A3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E26C5"/>
    <w:rsid w:val="00C05601"/>
    <w:rsid w:val="00C1551B"/>
    <w:rsid w:val="00C20141"/>
    <w:rsid w:val="00C24E5C"/>
    <w:rsid w:val="00C33C0A"/>
    <w:rsid w:val="00C4318E"/>
    <w:rsid w:val="00C468DC"/>
    <w:rsid w:val="00C644B7"/>
    <w:rsid w:val="00C70929"/>
    <w:rsid w:val="00C86538"/>
    <w:rsid w:val="00CC4729"/>
    <w:rsid w:val="00CD316A"/>
    <w:rsid w:val="00CD691C"/>
    <w:rsid w:val="00D518A2"/>
    <w:rsid w:val="00D64E5F"/>
    <w:rsid w:val="00DB0D53"/>
    <w:rsid w:val="00DB2302"/>
    <w:rsid w:val="00DF42C8"/>
    <w:rsid w:val="00E0004A"/>
    <w:rsid w:val="00E13093"/>
    <w:rsid w:val="00E35D07"/>
    <w:rsid w:val="00E50534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6291F"/>
    <w:rsid w:val="00F82490"/>
    <w:rsid w:val="00F93ACF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AE306-5800-4070-8940-4496A6E2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Ingenieria</cp:lastModifiedBy>
  <cp:revision>2</cp:revision>
  <dcterms:created xsi:type="dcterms:W3CDTF">2016-07-13T16:52:00Z</dcterms:created>
  <dcterms:modified xsi:type="dcterms:W3CDTF">2016-07-13T16:52:00Z</dcterms:modified>
</cp:coreProperties>
</file>