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C44E9A" w:rsidRPr="00167BEB" w:rsidRDefault="00C44E9A" w:rsidP="00167BEB">
                            <w:pPr>
                              <w:ind w:right="930"/>
                              <w:jc w:val="center"/>
                              <w:rPr>
                                <w:rFonts w:ascii="Century Gothic" w:hAnsi="Century Gothic"/>
                                <w:sz w:val="14"/>
                                <w:lang w:val="es-ES_tradnl"/>
                              </w:rPr>
                            </w:pPr>
                          </w:p>
                          <w:p w14:paraId="19D5573F" w14:textId="05F96878" w:rsidR="00C44E9A" w:rsidRDefault="00C44E9A"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4658059" w:rsidR="00C44E9A" w:rsidRPr="00AD6AF2" w:rsidRDefault="00C44E9A"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C44E9A" w:rsidRPr="00167BEB" w:rsidRDefault="00C44E9A" w:rsidP="00167BEB">
                      <w:pPr>
                        <w:ind w:right="930"/>
                        <w:jc w:val="center"/>
                        <w:rPr>
                          <w:rFonts w:ascii="Century Gothic" w:hAnsi="Century Gothic"/>
                          <w:sz w:val="14"/>
                          <w:lang w:val="es-ES_tradnl"/>
                        </w:rPr>
                      </w:pPr>
                    </w:p>
                    <w:p w14:paraId="19D5573F" w14:textId="05F96878" w:rsidR="00C44E9A" w:rsidRDefault="00C44E9A"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4658059" w:rsidR="00C44E9A" w:rsidRPr="00AD6AF2" w:rsidRDefault="00C44E9A"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C44E9A" w:rsidRPr="00167BEB" w:rsidRDefault="00C44E9A" w:rsidP="00BC21BB">
                            <w:pPr>
                              <w:pStyle w:val="Ttulo1"/>
                              <w:ind w:left="142"/>
                              <w:jc w:val="center"/>
                              <w:rPr>
                                <w:rFonts w:ascii="Century Gothic" w:hAnsi="Century Gothic"/>
                                <w:sz w:val="16"/>
                                <w:szCs w:val="28"/>
                              </w:rPr>
                            </w:pPr>
                          </w:p>
                          <w:p w14:paraId="76A5E28A" w14:textId="77777777" w:rsidR="00C44E9A" w:rsidRDefault="00C44E9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44E9A" w:rsidRPr="00196858" w:rsidRDefault="00C44E9A" w:rsidP="00196858"/>
                          <w:p w14:paraId="34847A17" w14:textId="77777777" w:rsidR="00C44E9A" w:rsidRDefault="00C44E9A" w:rsidP="00BC21BB">
                            <w:pPr>
                              <w:ind w:left="142"/>
                              <w:jc w:val="center"/>
                              <w:rPr>
                                <w:rFonts w:ascii="Verdana" w:hAnsi="Verdana"/>
                                <w:b/>
                              </w:rPr>
                            </w:pPr>
                          </w:p>
                          <w:p w14:paraId="594C999F" w14:textId="77777777" w:rsidR="00C44E9A" w:rsidRDefault="00C44E9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44E9A" w:rsidRPr="00103622" w:rsidRDefault="00C44E9A" w:rsidP="00963B46">
                            <w:pPr>
                              <w:ind w:left="142"/>
                              <w:jc w:val="center"/>
                              <w:rPr>
                                <w:rFonts w:ascii="Century Gothic" w:hAnsi="Century Gothic" w:cs="Arial"/>
                                <w:b/>
                                <w:sz w:val="32"/>
                                <w:szCs w:val="32"/>
                                <w:lang w:val="es-MX"/>
                              </w:rPr>
                            </w:pPr>
                          </w:p>
                          <w:p w14:paraId="4A9FE802" w14:textId="77777777" w:rsidR="00C44E9A" w:rsidRDefault="00C44E9A" w:rsidP="00963B46">
                            <w:pPr>
                              <w:ind w:left="142"/>
                              <w:jc w:val="center"/>
                              <w:rPr>
                                <w:rFonts w:ascii="Century Gothic" w:hAnsi="Century Gothic" w:cs="Arial"/>
                                <w:b/>
                                <w:sz w:val="32"/>
                                <w:szCs w:val="32"/>
                                <w:lang w:val="es-MX"/>
                              </w:rPr>
                            </w:pPr>
                          </w:p>
                          <w:p w14:paraId="3E4E70CD" w14:textId="77777777" w:rsidR="00C44E9A" w:rsidRPr="00103622" w:rsidRDefault="00C44E9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C44E9A" w:rsidRDefault="00C44E9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C44E9A" w:rsidRPr="00E56745" w:rsidRDefault="00C44E9A" w:rsidP="00641873">
                            <w:pPr>
                              <w:ind w:right="-117"/>
                              <w:jc w:val="center"/>
                              <w:rPr>
                                <w:rFonts w:ascii="Century Gothic" w:hAnsi="Century Gothic" w:cs="Arial"/>
                                <w:b/>
                                <w:sz w:val="28"/>
                                <w:szCs w:val="32"/>
                                <w:lang w:val="es-MX"/>
                              </w:rPr>
                            </w:pPr>
                          </w:p>
                          <w:p w14:paraId="1CC46B6E" w14:textId="77777777" w:rsidR="00C44E9A" w:rsidRDefault="00C44E9A" w:rsidP="00641873">
                            <w:pPr>
                              <w:ind w:right="-117"/>
                              <w:jc w:val="center"/>
                              <w:rPr>
                                <w:rFonts w:ascii="Century Gothic" w:hAnsi="Century Gothic" w:cs="Arial"/>
                                <w:b/>
                                <w:sz w:val="28"/>
                                <w:szCs w:val="32"/>
                              </w:rPr>
                            </w:pPr>
                          </w:p>
                          <w:p w14:paraId="45AA07A5" w14:textId="0150193B" w:rsidR="00C44E9A" w:rsidRPr="00D94CE2" w:rsidRDefault="00C44E9A" w:rsidP="00641873">
                            <w:pPr>
                              <w:ind w:right="-117"/>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14:paraId="26F40DB3" w14:textId="77777777" w:rsidR="00C44E9A" w:rsidRPr="00D94CE2" w:rsidRDefault="00C44E9A"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C44E9A" w:rsidRDefault="00C44E9A" w:rsidP="00641873">
                            <w:pPr>
                              <w:ind w:left="142" w:right="-117"/>
                              <w:jc w:val="center"/>
                              <w:rPr>
                                <w:rFonts w:ascii="Century Gothic" w:hAnsi="Century Gothic" w:cs="Arial"/>
                                <w:b/>
                                <w:sz w:val="28"/>
                                <w:szCs w:val="28"/>
                                <w:lang w:val="es-MX"/>
                              </w:rPr>
                            </w:pPr>
                          </w:p>
                          <w:p w14:paraId="4EBC10D5" w14:textId="4D4B7374" w:rsidR="00C44E9A" w:rsidRPr="00103622" w:rsidRDefault="00C44E9A"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C44E9A" w:rsidRPr="00103622" w:rsidRDefault="00C44E9A" w:rsidP="00641873">
                            <w:pPr>
                              <w:ind w:left="142" w:right="-117"/>
                              <w:rPr>
                                <w:rFonts w:ascii="Century Gothic" w:hAnsi="Century Gothic"/>
                                <w:b/>
                                <w:sz w:val="28"/>
                                <w:szCs w:val="28"/>
                              </w:rPr>
                            </w:pPr>
                          </w:p>
                          <w:p w14:paraId="3BC6F7B8" w14:textId="3744A733" w:rsidR="00C44E9A" w:rsidRPr="00C44E9A" w:rsidRDefault="00C44E9A"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44E9A">
                              <w:rPr>
                                <w:rFonts w:ascii="Century Gothic" w:hAnsi="Century Gothic" w:cs="Century Gothic"/>
                                <w:b/>
                                <w:bCs/>
                                <w:sz w:val="28"/>
                                <w:szCs w:val="28"/>
                              </w:rPr>
                              <w:t>ESTUDIOS TOPOGRÁFICOS, GEOTÉCNICOS Y RESISTIVIDAD DE TERRENOS PARA CONSTRUCCIÓN DE ESTACIONES SATELITALES DE REGASIFICACIÓN</w:t>
                            </w:r>
                          </w:p>
                          <w:p w14:paraId="5B1A2762" w14:textId="77777777" w:rsidR="00C44E9A" w:rsidRPr="00C44E9A" w:rsidRDefault="00C44E9A" w:rsidP="00641873">
                            <w:pPr>
                              <w:ind w:right="-117"/>
                              <w:jc w:val="center"/>
                              <w:rPr>
                                <w:rFonts w:ascii="Century Gothic" w:hAnsi="Century Gothic" w:cs="Century Gothic"/>
                                <w:b/>
                                <w:bCs/>
                                <w:sz w:val="28"/>
                                <w:szCs w:val="28"/>
                              </w:rPr>
                            </w:pPr>
                          </w:p>
                          <w:p w14:paraId="1565B6C4" w14:textId="1B407285" w:rsidR="00C44E9A" w:rsidRPr="00C44E9A" w:rsidRDefault="00C44E9A" w:rsidP="00641873">
                            <w:pPr>
                              <w:ind w:right="-117"/>
                              <w:jc w:val="center"/>
                              <w:rPr>
                                <w:rFonts w:ascii="Century Gothic" w:hAnsi="Century Gothic" w:cs="Century Gothic"/>
                                <w:b/>
                                <w:bCs/>
                                <w:sz w:val="28"/>
                                <w:szCs w:val="28"/>
                              </w:rPr>
                            </w:pPr>
                            <w:r w:rsidRPr="00C44E9A">
                              <w:rPr>
                                <w:rFonts w:ascii="Century Gothic" w:hAnsi="Century Gothic" w:cs="Century Gothic"/>
                                <w:b/>
                                <w:bCs/>
                                <w:sz w:val="28"/>
                                <w:szCs w:val="28"/>
                              </w:rPr>
                              <w:t>CODIGO: GCC-CDL-DRCB-114-16</w:t>
                            </w:r>
                          </w:p>
                          <w:p w14:paraId="7A2140B6" w14:textId="77777777" w:rsidR="00C44E9A" w:rsidRPr="00C44E9A" w:rsidRDefault="00C44E9A" w:rsidP="00641873">
                            <w:pPr>
                              <w:ind w:right="-117"/>
                              <w:jc w:val="center"/>
                              <w:rPr>
                                <w:rFonts w:ascii="Century Gothic" w:hAnsi="Century Gothic" w:cs="Century Gothic"/>
                                <w:b/>
                                <w:bCs/>
                                <w:sz w:val="28"/>
                                <w:szCs w:val="28"/>
                              </w:rPr>
                            </w:pPr>
                          </w:p>
                          <w:p w14:paraId="68BC7934" w14:textId="77777777" w:rsidR="00C44E9A" w:rsidRPr="00C44E9A" w:rsidRDefault="00C44E9A" w:rsidP="00641873">
                            <w:pPr>
                              <w:ind w:right="-117"/>
                              <w:jc w:val="center"/>
                              <w:rPr>
                                <w:rFonts w:ascii="Century Gothic" w:hAnsi="Century Gothic" w:cs="Century Gothic"/>
                                <w:b/>
                                <w:bCs/>
                                <w:sz w:val="28"/>
                                <w:szCs w:val="28"/>
                              </w:rPr>
                            </w:pPr>
                          </w:p>
                          <w:p w14:paraId="2182C018" w14:textId="3DC9FF1B" w:rsidR="00C44E9A" w:rsidRPr="00C44E9A" w:rsidRDefault="00C44E9A" w:rsidP="00641873">
                            <w:pPr>
                              <w:ind w:right="-117"/>
                              <w:jc w:val="center"/>
                              <w:rPr>
                                <w:rFonts w:ascii="Century Gothic" w:hAnsi="Century Gothic"/>
                                <w:b/>
                                <w:sz w:val="28"/>
                                <w:szCs w:val="28"/>
                                <w:lang w:val="es-ES_tradnl"/>
                              </w:rPr>
                            </w:pPr>
                            <w:r w:rsidRPr="00C44E9A">
                              <w:rPr>
                                <w:rFonts w:ascii="Century Gothic" w:hAnsi="Century Gothic" w:cs="Century Gothic"/>
                                <w:b/>
                                <w:bCs/>
                                <w:sz w:val="28"/>
                                <w:szCs w:val="28"/>
                              </w:rPr>
                              <w:t>Primera Convocatoria</w:t>
                            </w:r>
                          </w:p>
                          <w:p w14:paraId="30102A64" w14:textId="77777777" w:rsidR="00C44E9A" w:rsidRPr="00103622" w:rsidRDefault="00C44E9A" w:rsidP="00503B54">
                            <w:pPr>
                              <w:ind w:right="930"/>
                              <w:jc w:val="center"/>
                              <w:rPr>
                                <w:rFonts w:ascii="Century Gothic" w:hAnsi="Century Gothic"/>
                                <w:sz w:val="32"/>
                                <w:szCs w:val="32"/>
                                <w:lang w:val="es-ES_tradnl"/>
                              </w:rPr>
                            </w:pPr>
                          </w:p>
                          <w:p w14:paraId="590C4BA9" w14:textId="77777777" w:rsidR="00C44E9A" w:rsidRPr="00103622" w:rsidRDefault="00C44E9A" w:rsidP="00BC21BB">
                            <w:pPr>
                              <w:ind w:right="930"/>
                              <w:jc w:val="center"/>
                              <w:rPr>
                                <w:rFonts w:ascii="Century Gothic" w:hAnsi="Century Gothic"/>
                                <w:sz w:val="32"/>
                                <w:szCs w:val="32"/>
                                <w:lang w:val="es-ES_tradnl"/>
                              </w:rPr>
                            </w:pPr>
                          </w:p>
                          <w:p w14:paraId="47BF7646" w14:textId="77777777" w:rsidR="00C44E9A" w:rsidRPr="00103622" w:rsidRDefault="00C44E9A" w:rsidP="00BC21BB">
                            <w:pPr>
                              <w:ind w:right="930"/>
                              <w:jc w:val="center"/>
                              <w:rPr>
                                <w:rFonts w:ascii="Century Gothic" w:hAnsi="Century Gothic"/>
                                <w:sz w:val="32"/>
                                <w:szCs w:val="32"/>
                                <w:lang w:val="es-ES_tradnl"/>
                              </w:rPr>
                            </w:pPr>
                          </w:p>
                          <w:p w14:paraId="17293A24" w14:textId="77777777" w:rsidR="00C44E9A" w:rsidRPr="00103622" w:rsidRDefault="00C44E9A" w:rsidP="00BC21BB">
                            <w:pPr>
                              <w:ind w:right="930"/>
                              <w:jc w:val="center"/>
                              <w:rPr>
                                <w:rFonts w:ascii="Century Gothic" w:hAnsi="Century Gothic"/>
                                <w:sz w:val="32"/>
                                <w:szCs w:val="32"/>
                                <w:lang w:val="es-ES_tradnl"/>
                              </w:rPr>
                            </w:pPr>
                          </w:p>
                          <w:p w14:paraId="23A84156" w14:textId="77777777" w:rsidR="00C44E9A" w:rsidRDefault="00C44E9A" w:rsidP="00BC21BB">
                            <w:pPr>
                              <w:ind w:right="930"/>
                              <w:jc w:val="center"/>
                              <w:rPr>
                                <w:rFonts w:ascii="Century Gothic" w:hAnsi="Century Gothic"/>
                                <w:lang w:val="es-ES_tradnl"/>
                              </w:rPr>
                            </w:pPr>
                          </w:p>
                          <w:p w14:paraId="08DF33F2" w14:textId="77777777" w:rsidR="00C44E9A" w:rsidRPr="009C5A35" w:rsidRDefault="00C44E9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C44E9A" w:rsidRPr="00167BEB" w:rsidRDefault="00C44E9A" w:rsidP="00BC21BB">
                      <w:pPr>
                        <w:pStyle w:val="Ttulo1"/>
                        <w:ind w:left="142"/>
                        <w:jc w:val="center"/>
                        <w:rPr>
                          <w:rFonts w:ascii="Century Gothic" w:hAnsi="Century Gothic"/>
                          <w:sz w:val="16"/>
                          <w:szCs w:val="28"/>
                        </w:rPr>
                      </w:pPr>
                    </w:p>
                    <w:p w14:paraId="76A5E28A" w14:textId="77777777" w:rsidR="00C44E9A" w:rsidRDefault="00C44E9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C44E9A" w:rsidRPr="00196858" w:rsidRDefault="00C44E9A" w:rsidP="00196858"/>
                    <w:p w14:paraId="34847A17" w14:textId="77777777" w:rsidR="00C44E9A" w:rsidRDefault="00C44E9A" w:rsidP="00BC21BB">
                      <w:pPr>
                        <w:ind w:left="142"/>
                        <w:jc w:val="center"/>
                        <w:rPr>
                          <w:rFonts w:ascii="Verdana" w:hAnsi="Verdana"/>
                          <w:b/>
                        </w:rPr>
                      </w:pPr>
                    </w:p>
                    <w:p w14:paraId="594C999F" w14:textId="77777777" w:rsidR="00C44E9A" w:rsidRDefault="00C44E9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C44E9A" w:rsidRPr="00103622" w:rsidRDefault="00C44E9A" w:rsidP="00963B46">
                      <w:pPr>
                        <w:ind w:left="142"/>
                        <w:jc w:val="center"/>
                        <w:rPr>
                          <w:rFonts w:ascii="Century Gothic" w:hAnsi="Century Gothic" w:cs="Arial"/>
                          <w:b/>
                          <w:sz w:val="32"/>
                          <w:szCs w:val="32"/>
                          <w:lang w:val="es-MX"/>
                        </w:rPr>
                      </w:pPr>
                    </w:p>
                    <w:p w14:paraId="4A9FE802" w14:textId="77777777" w:rsidR="00C44E9A" w:rsidRDefault="00C44E9A" w:rsidP="00963B46">
                      <w:pPr>
                        <w:ind w:left="142"/>
                        <w:jc w:val="center"/>
                        <w:rPr>
                          <w:rFonts w:ascii="Century Gothic" w:hAnsi="Century Gothic" w:cs="Arial"/>
                          <w:b/>
                          <w:sz w:val="32"/>
                          <w:szCs w:val="32"/>
                          <w:lang w:val="es-MX"/>
                        </w:rPr>
                      </w:pPr>
                    </w:p>
                    <w:p w14:paraId="3E4E70CD" w14:textId="77777777" w:rsidR="00C44E9A" w:rsidRPr="00103622" w:rsidRDefault="00C44E9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C44E9A" w:rsidRDefault="00C44E9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C44E9A" w:rsidRPr="00E56745" w:rsidRDefault="00C44E9A" w:rsidP="00641873">
                      <w:pPr>
                        <w:ind w:right="-117"/>
                        <w:jc w:val="center"/>
                        <w:rPr>
                          <w:rFonts w:ascii="Century Gothic" w:hAnsi="Century Gothic" w:cs="Arial"/>
                          <w:b/>
                          <w:sz w:val="28"/>
                          <w:szCs w:val="32"/>
                          <w:lang w:val="es-MX"/>
                        </w:rPr>
                      </w:pPr>
                    </w:p>
                    <w:p w14:paraId="1CC46B6E" w14:textId="77777777" w:rsidR="00C44E9A" w:rsidRDefault="00C44E9A" w:rsidP="00641873">
                      <w:pPr>
                        <w:ind w:right="-117"/>
                        <w:jc w:val="center"/>
                        <w:rPr>
                          <w:rFonts w:ascii="Century Gothic" w:hAnsi="Century Gothic" w:cs="Arial"/>
                          <w:b/>
                          <w:sz w:val="28"/>
                          <w:szCs w:val="32"/>
                        </w:rPr>
                      </w:pPr>
                    </w:p>
                    <w:p w14:paraId="45AA07A5" w14:textId="0150193B" w:rsidR="00C44E9A" w:rsidRPr="00D94CE2" w:rsidRDefault="00C44E9A" w:rsidP="00641873">
                      <w:pPr>
                        <w:ind w:right="-117"/>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14:paraId="26F40DB3" w14:textId="77777777" w:rsidR="00C44E9A" w:rsidRPr="00D94CE2" w:rsidRDefault="00C44E9A"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C44E9A" w:rsidRDefault="00C44E9A" w:rsidP="00641873">
                      <w:pPr>
                        <w:ind w:left="142" w:right="-117"/>
                        <w:jc w:val="center"/>
                        <w:rPr>
                          <w:rFonts w:ascii="Century Gothic" w:hAnsi="Century Gothic" w:cs="Arial"/>
                          <w:b/>
                          <w:sz w:val="28"/>
                          <w:szCs w:val="28"/>
                          <w:lang w:val="es-MX"/>
                        </w:rPr>
                      </w:pPr>
                    </w:p>
                    <w:p w14:paraId="4EBC10D5" w14:textId="4D4B7374" w:rsidR="00C44E9A" w:rsidRPr="00103622" w:rsidRDefault="00C44E9A"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C44E9A" w:rsidRPr="00103622" w:rsidRDefault="00C44E9A" w:rsidP="00641873">
                      <w:pPr>
                        <w:ind w:left="142" w:right="-117"/>
                        <w:rPr>
                          <w:rFonts w:ascii="Century Gothic" w:hAnsi="Century Gothic"/>
                          <w:b/>
                          <w:sz w:val="28"/>
                          <w:szCs w:val="28"/>
                        </w:rPr>
                      </w:pPr>
                    </w:p>
                    <w:p w14:paraId="3BC6F7B8" w14:textId="3744A733" w:rsidR="00C44E9A" w:rsidRPr="00C44E9A" w:rsidRDefault="00C44E9A"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C44E9A">
                        <w:rPr>
                          <w:rFonts w:ascii="Century Gothic" w:hAnsi="Century Gothic" w:cs="Century Gothic"/>
                          <w:b/>
                          <w:bCs/>
                          <w:sz w:val="28"/>
                          <w:szCs w:val="28"/>
                        </w:rPr>
                        <w:t>ESTUDIOS TOPOGRÁFICOS, GEOTÉCNICOS Y RESISTIVIDAD DE TERRENOS PARA CONSTRUCCIÓN DE ESTACIONES SATELITALES DE REGASIFICACIÓN</w:t>
                      </w:r>
                    </w:p>
                    <w:p w14:paraId="5B1A2762" w14:textId="77777777" w:rsidR="00C44E9A" w:rsidRPr="00C44E9A" w:rsidRDefault="00C44E9A" w:rsidP="00641873">
                      <w:pPr>
                        <w:ind w:right="-117"/>
                        <w:jc w:val="center"/>
                        <w:rPr>
                          <w:rFonts w:ascii="Century Gothic" w:hAnsi="Century Gothic" w:cs="Century Gothic"/>
                          <w:b/>
                          <w:bCs/>
                          <w:sz w:val="28"/>
                          <w:szCs w:val="28"/>
                        </w:rPr>
                      </w:pPr>
                    </w:p>
                    <w:p w14:paraId="1565B6C4" w14:textId="1B407285" w:rsidR="00C44E9A" w:rsidRPr="00C44E9A" w:rsidRDefault="00C44E9A" w:rsidP="00641873">
                      <w:pPr>
                        <w:ind w:right="-117"/>
                        <w:jc w:val="center"/>
                        <w:rPr>
                          <w:rFonts w:ascii="Century Gothic" w:hAnsi="Century Gothic" w:cs="Century Gothic"/>
                          <w:b/>
                          <w:bCs/>
                          <w:sz w:val="28"/>
                          <w:szCs w:val="28"/>
                        </w:rPr>
                      </w:pPr>
                      <w:r w:rsidRPr="00C44E9A">
                        <w:rPr>
                          <w:rFonts w:ascii="Century Gothic" w:hAnsi="Century Gothic" w:cs="Century Gothic"/>
                          <w:b/>
                          <w:bCs/>
                          <w:sz w:val="28"/>
                          <w:szCs w:val="28"/>
                        </w:rPr>
                        <w:t>CODIGO: GCC-CDL-DRCB-114-16</w:t>
                      </w:r>
                    </w:p>
                    <w:p w14:paraId="7A2140B6" w14:textId="77777777" w:rsidR="00C44E9A" w:rsidRPr="00C44E9A" w:rsidRDefault="00C44E9A" w:rsidP="00641873">
                      <w:pPr>
                        <w:ind w:right="-117"/>
                        <w:jc w:val="center"/>
                        <w:rPr>
                          <w:rFonts w:ascii="Century Gothic" w:hAnsi="Century Gothic" w:cs="Century Gothic"/>
                          <w:b/>
                          <w:bCs/>
                          <w:sz w:val="28"/>
                          <w:szCs w:val="28"/>
                        </w:rPr>
                      </w:pPr>
                    </w:p>
                    <w:p w14:paraId="68BC7934" w14:textId="77777777" w:rsidR="00C44E9A" w:rsidRPr="00C44E9A" w:rsidRDefault="00C44E9A" w:rsidP="00641873">
                      <w:pPr>
                        <w:ind w:right="-117"/>
                        <w:jc w:val="center"/>
                        <w:rPr>
                          <w:rFonts w:ascii="Century Gothic" w:hAnsi="Century Gothic" w:cs="Century Gothic"/>
                          <w:b/>
                          <w:bCs/>
                          <w:sz w:val="28"/>
                          <w:szCs w:val="28"/>
                        </w:rPr>
                      </w:pPr>
                    </w:p>
                    <w:p w14:paraId="2182C018" w14:textId="3DC9FF1B" w:rsidR="00C44E9A" w:rsidRPr="00C44E9A" w:rsidRDefault="00C44E9A" w:rsidP="00641873">
                      <w:pPr>
                        <w:ind w:right="-117"/>
                        <w:jc w:val="center"/>
                        <w:rPr>
                          <w:rFonts w:ascii="Century Gothic" w:hAnsi="Century Gothic"/>
                          <w:b/>
                          <w:sz w:val="28"/>
                          <w:szCs w:val="28"/>
                          <w:lang w:val="es-ES_tradnl"/>
                        </w:rPr>
                      </w:pPr>
                      <w:r w:rsidRPr="00C44E9A">
                        <w:rPr>
                          <w:rFonts w:ascii="Century Gothic" w:hAnsi="Century Gothic" w:cs="Century Gothic"/>
                          <w:b/>
                          <w:bCs/>
                          <w:sz w:val="28"/>
                          <w:szCs w:val="28"/>
                        </w:rPr>
                        <w:t>Primera Convocatoria</w:t>
                      </w:r>
                    </w:p>
                    <w:p w14:paraId="30102A64" w14:textId="77777777" w:rsidR="00C44E9A" w:rsidRPr="00103622" w:rsidRDefault="00C44E9A" w:rsidP="00503B54">
                      <w:pPr>
                        <w:ind w:right="930"/>
                        <w:jc w:val="center"/>
                        <w:rPr>
                          <w:rFonts w:ascii="Century Gothic" w:hAnsi="Century Gothic"/>
                          <w:sz w:val="32"/>
                          <w:szCs w:val="32"/>
                          <w:lang w:val="es-ES_tradnl"/>
                        </w:rPr>
                      </w:pPr>
                    </w:p>
                    <w:p w14:paraId="590C4BA9" w14:textId="77777777" w:rsidR="00C44E9A" w:rsidRPr="00103622" w:rsidRDefault="00C44E9A" w:rsidP="00BC21BB">
                      <w:pPr>
                        <w:ind w:right="930"/>
                        <w:jc w:val="center"/>
                        <w:rPr>
                          <w:rFonts w:ascii="Century Gothic" w:hAnsi="Century Gothic"/>
                          <w:sz w:val="32"/>
                          <w:szCs w:val="32"/>
                          <w:lang w:val="es-ES_tradnl"/>
                        </w:rPr>
                      </w:pPr>
                    </w:p>
                    <w:p w14:paraId="47BF7646" w14:textId="77777777" w:rsidR="00C44E9A" w:rsidRPr="00103622" w:rsidRDefault="00C44E9A" w:rsidP="00BC21BB">
                      <w:pPr>
                        <w:ind w:right="930"/>
                        <w:jc w:val="center"/>
                        <w:rPr>
                          <w:rFonts w:ascii="Century Gothic" w:hAnsi="Century Gothic"/>
                          <w:sz w:val="32"/>
                          <w:szCs w:val="32"/>
                          <w:lang w:val="es-ES_tradnl"/>
                        </w:rPr>
                      </w:pPr>
                    </w:p>
                    <w:p w14:paraId="17293A24" w14:textId="77777777" w:rsidR="00C44E9A" w:rsidRPr="00103622" w:rsidRDefault="00C44E9A" w:rsidP="00BC21BB">
                      <w:pPr>
                        <w:ind w:right="930"/>
                        <w:jc w:val="center"/>
                        <w:rPr>
                          <w:rFonts w:ascii="Century Gothic" w:hAnsi="Century Gothic"/>
                          <w:sz w:val="32"/>
                          <w:szCs w:val="32"/>
                          <w:lang w:val="es-ES_tradnl"/>
                        </w:rPr>
                      </w:pPr>
                    </w:p>
                    <w:p w14:paraId="23A84156" w14:textId="77777777" w:rsidR="00C44E9A" w:rsidRDefault="00C44E9A" w:rsidP="00BC21BB">
                      <w:pPr>
                        <w:ind w:right="930"/>
                        <w:jc w:val="center"/>
                        <w:rPr>
                          <w:rFonts w:ascii="Century Gothic" w:hAnsi="Century Gothic"/>
                          <w:lang w:val="es-ES_tradnl"/>
                        </w:rPr>
                      </w:pPr>
                    </w:p>
                    <w:p w14:paraId="08DF33F2" w14:textId="77777777" w:rsidR="00C44E9A" w:rsidRPr="009C5A35" w:rsidRDefault="00C44E9A"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4CC2F6C" w:rsidR="00A73638" w:rsidRPr="00552079" w:rsidRDefault="004C57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F352ADE" w:rsidR="00A73638" w:rsidRPr="00552079" w:rsidRDefault="004C5719" w:rsidP="004C5719">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8D8EC5C" w:rsidR="00A73638" w:rsidRPr="00552079" w:rsidRDefault="004C57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02"/>
        <w:gridCol w:w="1367"/>
        <w:gridCol w:w="48"/>
        <w:gridCol w:w="1062"/>
        <w:gridCol w:w="322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4C5719">
        <w:trPr>
          <w:trHeight w:val="300"/>
        </w:trPr>
        <w:tc>
          <w:tcPr>
            <w:tcW w:w="418" w:type="dxa"/>
            <w:vAlign w:val="center"/>
          </w:tcPr>
          <w:p w14:paraId="3B3CAE46"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4C5719">
            <w:pPr>
              <w:jc w:val="center"/>
              <w:rPr>
                <w:rFonts w:asciiTheme="minorHAnsi" w:hAnsiTheme="minorHAnsi" w:cstheme="minorHAnsi"/>
                <w:sz w:val="22"/>
                <w:szCs w:val="22"/>
              </w:rPr>
            </w:pPr>
          </w:p>
        </w:tc>
        <w:tc>
          <w:tcPr>
            <w:tcW w:w="1089" w:type="dxa"/>
            <w:vAlign w:val="center"/>
          </w:tcPr>
          <w:p w14:paraId="115E21EF"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4C5719">
            <w:pPr>
              <w:jc w:val="center"/>
              <w:rPr>
                <w:rFonts w:asciiTheme="minorHAnsi" w:hAnsiTheme="minorHAnsi" w:cstheme="minorHAnsi"/>
                <w:color w:val="000000"/>
                <w:sz w:val="22"/>
                <w:szCs w:val="22"/>
              </w:rPr>
            </w:pPr>
          </w:p>
        </w:tc>
        <w:tc>
          <w:tcPr>
            <w:tcW w:w="3344" w:type="dxa"/>
            <w:vAlign w:val="center"/>
          </w:tcPr>
          <w:p w14:paraId="09B7794D" w14:textId="11A65FFE" w:rsidR="00103622" w:rsidRPr="004C5719" w:rsidRDefault="004C5719" w:rsidP="004C5719">
            <w:pPr>
              <w:jc w:val="center"/>
              <w:rPr>
                <w:rFonts w:asciiTheme="minorHAnsi" w:hAnsiTheme="minorHAnsi" w:cstheme="minorHAnsi"/>
                <w:sz w:val="22"/>
                <w:szCs w:val="22"/>
              </w:rPr>
            </w:pPr>
            <w:r w:rsidRPr="004C5719">
              <w:rPr>
                <w:rFonts w:ascii="Calibri" w:hAnsi="Calibri"/>
                <w:b/>
                <w:sz w:val="16"/>
                <w:szCs w:val="16"/>
              </w:rPr>
              <w:t>NO SE REQUIERE</w:t>
            </w:r>
          </w:p>
        </w:tc>
      </w:tr>
      <w:tr w:rsidR="00103622" w:rsidRPr="00552079" w14:paraId="52A69249" w14:textId="77777777" w:rsidTr="004C5719">
        <w:trPr>
          <w:trHeight w:val="155"/>
        </w:trPr>
        <w:tc>
          <w:tcPr>
            <w:tcW w:w="418" w:type="dxa"/>
            <w:vAlign w:val="center"/>
          </w:tcPr>
          <w:p w14:paraId="6B5F94CA" w14:textId="77777777" w:rsidR="00103622" w:rsidRPr="00552079" w:rsidRDefault="00103622" w:rsidP="004C5719">
            <w:pPr>
              <w:jc w:val="center"/>
              <w:rPr>
                <w:rFonts w:asciiTheme="minorHAnsi" w:hAnsiTheme="minorHAnsi" w:cstheme="minorHAnsi"/>
                <w:sz w:val="22"/>
                <w:szCs w:val="22"/>
              </w:rPr>
            </w:pPr>
          </w:p>
        </w:tc>
        <w:tc>
          <w:tcPr>
            <w:tcW w:w="3044" w:type="dxa"/>
            <w:vAlign w:val="center"/>
          </w:tcPr>
          <w:p w14:paraId="4CDBEADD" w14:textId="77777777" w:rsidR="00103622" w:rsidRPr="00552079" w:rsidRDefault="00103622" w:rsidP="004C5719">
            <w:pPr>
              <w:jc w:val="center"/>
              <w:rPr>
                <w:rFonts w:asciiTheme="minorHAnsi" w:hAnsiTheme="minorHAnsi" w:cstheme="minorHAnsi"/>
                <w:sz w:val="22"/>
                <w:szCs w:val="22"/>
              </w:rPr>
            </w:pPr>
          </w:p>
        </w:tc>
        <w:tc>
          <w:tcPr>
            <w:tcW w:w="2233" w:type="dxa"/>
            <w:gridSpan w:val="3"/>
            <w:vAlign w:val="center"/>
          </w:tcPr>
          <w:p w14:paraId="2BCE0644" w14:textId="77777777" w:rsidR="00103622" w:rsidRPr="00552079" w:rsidRDefault="00103622" w:rsidP="004C5719">
            <w:pPr>
              <w:jc w:val="center"/>
              <w:rPr>
                <w:rFonts w:asciiTheme="minorHAnsi" w:hAnsiTheme="minorHAnsi" w:cstheme="minorHAnsi"/>
                <w:sz w:val="22"/>
                <w:szCs w:val="22"/>
              </w:rPr>
            </w:pPr>
          </w:p>
        </w:tc>
        <w:tc>
          <w:tcPr>
            <w:tcW w:w="3344" w:type="dxa"/>
            <w:vAlign w:val="center"/>
          </w:tcPr>
          <w:p w14:paraId="19D31A59" w14:textId="77777777" w:rsidR="00103622" w:rsidRPr="004C5719" w:rsidRDefault="00103622" w:rsidP="004C5719">
            <w:pPr>
              <w:jc w:val="center"/>
              <w:rPr>
                <w:rFonts w:asciiTheme="minorHAnsi" w:hAnsiTheme="minorHAnsi" w:cstheme="minorHAnsi"/>
                <w:sz w:val="22"/>
                <w:szCs w:val="22"/>
              </w:rPr>
            </w:pPr>
          </w:p>
        </w:tc>
      </w:tr>
      <w:tr w:rsidR="00103622" w:rsidRPr="00552079" w14:paraId="0A0994F6" w14:textId="77777777" w:rsidTr="004C5719">
        <w:trPr>
          <w:trHeight w:val="433"/>
        </w:trPr>
        <w:tc>
          <w:tcPr>
            <w:tcW w:w="418" w:type="dxa"/>
            <w:shd w:val="clear" w:color="auto" w:fill="auto"/>
            <w:vAlign w:val="center"/>
          </w:tcPr>
          <w:p w14:paraId="5B46DF12"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36BD555C" w:rsidR="00103622" w:rsidRPr="00552079" w:rsidRDefault="004C5719" w:rsidP="004C5719">
            <w:pPr>
              <w:jc w:val="center"/>
              <w:rPr>
                <w:rFonts w:asciiTheme="minorHAnsi" w:hAnsiTheme="minorHAnsi" w:cstheme="minorHAnsi"/>
                <w:sz w:val="22"/>
                <w:szCs w:val="22"/>
              </w:rPr>
            </w:pPr>
            <w:r>
              <w:rPr>
                <w:rFonts w:asciiTheme="minorHAnsi" w:hAnsiTheme="minorHAnsi" w:cstheme="minorHAnsi"/>
                <w:sz w:val="22"/>
                <w:szCs w:val="22"/>
              </w:rPr>
              <w:t>08/08/2016</w:t>
            </w:r>
          </w:p>
        </w:tc>
        <w:tc>
          <w:tcPr>
            <w:tcW w:w="1089" w:type="dxa"/>
            <w:vAlign w:val="center"/>
          </w:tcPr>
          <w:p w14:paraId="31F0FF93"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18808C35" w:rsidR="00103622" w:rsidRPr="00552079" w:rsidRDefault="004C5719" w:rsidP="004C5719">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695BCAF3" w:rsidR="00103622" w:rsidRPr="004C5719" w:rsidRDefault="004C5719" w:rsidP="004C5719">
            <w:pPr>
              <w:jc w:val="center"/>
              <w:rPr>
                <w:rFonts w:asciiTheme="minorHAnsi" w:hAnsiTheme="minorHAnsi" w:cstheme="minorHAnsi"/>
                <w:b/>
                <w:sz w:val="22"/>
                <w:szCs w:val="22"/>
              </w:rPr>
            </w:pPr>
            <w:r w:rsidRPr="00C44E9A">
              <w:rPr>
                <w:rFonts w:asciiTheme="minorHAnsi" w:hAnsiTheme="minorHAnsi" w:cstheme="minorHAnsi"/>
                <w:sz w:val="18"/>
                <w:szCs w:val="22"/>
              </w:rPr>
              <w:t xml:space="preserve">AL CORREO ELECTRONICO </w:t>
            </w:r>
            <w:hyperlink r:id="rId10" w:history="1">
              <w:r w:rsidRPr="004C5719">
                <w:rPr>
                  <w:rStyle w:val="Hipervnculo"/>
                  <w:rFonts w:asciiTheme="minorHAnsi" w:hAnsiTheme="minorHAnsi" w:cstheme="minorHAnsi"/>
                  <w:b/>
                  <w:color w:val="auto"/>
                  <w:sz w:val="18"/>
                  <w:szCs w:val="22"/>
                </w:rPr>
                <w:t>jquicana@ypfb.gob.bo</w:t>
              </w:r>
            </w:hyperlink>
            <w:r w:rsidRPr="004C5719">
              <w:rPr>
                <w:rFonts w:asciiTheme="minorHAnsi" w:hAnsiTheme="minorHAnsi" w:cstheme="minorHAnsi"/>
                <w:b/>
                <w:sz w:val="18"/>
                <w:szCs w:val="22"/>
              </w:rPr>
              <w:t>;</w:t>
            </w:r>
          </w:p>
        </w:tc>
      </w:tr>
      <w:tr w:rsidR="00103622" w:rsidRPr="00552079" w14:paraId="13C3111C" w14:textId="77777777" w:rsidTr="004C5719">
        <w:trPr>
          <w:trHeight w:val="65"/>
        </w:trPr>
        <w:tc>
          <w:tcPr>
            <w:tcW w:w="418" w:type="dxa"/>
            <w:vAlign w:val="center"/>
          </w:tcPr>
          <w:p w14:paraId="2CA44F60" w14:textId="77777777" w:rsidR="00103622" w:rsidRPr="00552079" w:rsidRDefault="00103622" w:rsidP="004C5719">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4C5719">
            <w:pPr>
              <w:jc w:val="center"/>
              <w:rPr>
                <w:rFonts w:asciiTheme="minorHAnsi" w:hAnsiTheme="minorHAnsi" w:cstheme="minorHAnsi"/>
                <w:sz w:val="22"/>
                <w:szCs w:val="22"/>
              </w:rPr>
            </w:pPr>
          </w:p>
        </w:tc>
        <w:tc>
          <w:tcPr>
            <w:tcW w:w="2233" w:type="dxa"/>
            <w:gridSpan w:val="3"/>
            <w:vAlign w:val="center"/>
          </w:tcPr>
          <w:p w14:paraId="48927073" w14:textId="77777777" w:rsidR="00103622" w:rsidRPr="00552079" w:rsidRDefault="00103622" w:rsidP="004C5719">
            <w:pPr>
              <w:jc w:val="center"/>
              <w:rPr>
                <w:rFonts w:asciiTheme="minorHAnsi" w:hAnsiTheme="minorHAnsi" w:cstheme="minorHAnsi"/>
                <w:sz w:val="22"/>
                <w:szCs w:val="22"/>
              </w:rPr>
            </w:pPr>
          </w:p>
        </w:tc>
        <w:tc>
          <w:tcPr>
            <w:tcW w:w="3344" w:type="dxa"/>
            <w:vAlign w:val="center"/>
          </w:tcPr>
          <w:p w14:paraId="34F0C505" w14:textId="77777777" w:rsidR="00103622" w:rsidRPr="00552079" w:rsidRDefault="00103622" w:rsidP="004C5719">
            <w:pPr>
              <w:jc w:val="center"/>
              <w:rPr>
                <w:rFonts w:asciiTheme="minorHAnsi" w:hAnsiTheme="minorHAnsi" w:cstheme="minorHAnsi"/>
                <w:sz w:val="22"/>
                <w:szCs w:val="22"/>
              </w:rPr>
            </w:pPr>
          </w:p>
        </w:tc>
      </w:tr>
      <w:tr w:rsidR="00103622" w:rsidRPr="00552079" w14:paraId="40703F05" w14:textId="77777777" w:rsidTr="004C5719">
        <w:trPr>
          <w:trHeight w:val="370"/>
        </w:trPr>
        <w:tc>
          <w:tcPr>
            <w:tcW w:w="418" w:type="dxa"/>
            <w:vAlign w:val="center"/>
          </w:tcPr>
          <w:p w14:paraId="3D740CCE" w14:textId="77777777" w:rsidR="00103622" w:rsidRPr="00552079" w:rsidRDefault="0022421E" w:rsidP="004C5719">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32A81E7" w:rsidR="00103622" w:rsidRPr="00552079" w:rsidRDefault="004C5719" w:rsidP="004C5719">
            <w:pPr>
              <w:jc w:val="center"/>
              <w:rPr>
                <w:rFonts w:asciiTheme="minorHAnsi" w:hAnsiTheme="minorHAnsi" w:cstheme="minorHAnsi"/>
                <w:sz w:val="22"/>
                <w:szCs w:val="22"/>
              </w:rPr>
            </w:pPr>
            <w:r>
              <w:rPr>
                <w:rFonts w:asciiTheme="minorHAnsi" w:hAnsiTheme="minorHAnsi" w:cstheme="minorHAnsi"/>
                <w:sz w:val="22"/>
                <w:szCs w:val="22"/>
              </w:rPr>
              <w:t>10/08/2016</w:t>
            </w:r>
          </w:p>
        </w:tc>
        <w:tc>
          <w:tcPr>
            <w:tcW w:w="1089" w:type="dxa"/>
            <w:vAlign w:val="center"/>
          </w:tcPr>
          <w:p w14:paraId="3256B371"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0C63D75" w:rsidR="00103622" w:rsidRPr="00552079" w:rsidRDefault="004C5719" w:rsidP="004C5719">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vAlign w:val="center"/>
          </w:tcPr>
          <w:p w14:paraId="733B2E68" w14:textId="4E2D769E" w:rsidR="00103622" w:rsidRPr="00C44E9A" w:rsidRDefault="004C5719" w:rsidP="004C5719">
            <w:pPr>
              <w:jc w:val="both"/>
              <w:rPr>
                <w:rFonts w:asciiTheme="minorHAnsi" w:hAnsiTheme="minorHAnsi" w:cstheme="minorHAnsi"/>
                <w:color w:val="FF0000"/>
                <w:sz w:val="22"/>
                <w:szCs w:val="22"/>
              </w:rPr>
            </w:pPr>
            <w:r w:rsidRPr="00C44E9A">
              <w:rPr>
                <w:rFonts w:ascii="Calibri" w:hAnsi="Calibri" w:cs="Arial"/>
                <w:sz w:val="16"/>
                <w:szCs w:val="16"/>
              </w:rPr>
              <w:t>CALLE BUENO N° 185 CASI ESQUINA AVENIDA CAMACHO EDIFICIO YPFB PISO 1° GERENCIA DE CONTRATACIONES CORPORATIVAS CIUDAD DE LA PAZ - BOLIVIA</w:t>
            </w:r>
          </w:p>
        </w:tc>
      </w:tr>
      <w:tr w:rsidR="00103622" w:rsidRPr="00552079" w14:paraId="3E90B519" w14:textId="77777777" w:rsidTr="004C5719">
        <w:trPr>
          <w:trHeight w:val="64"/>
        </w:trPr>
        <w:tc>
          <w:tcPr>
            <w:tcW w:w="418" w:type="dxa"/>
            <w:vAlign w:val="center"/>
          </w:tcPr>
          <w:p w14:paraId="2D2E8ABE" w14:textId="77777777" w:rsidR="00103622" w:rsidRPr="00552079" w:rsidRDefault="00103622" w:rsidP="004C5719">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4C5719">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4C5719">
            <w:pPr>
              <w:jc w:val="center"/>
              <w:rPr>
                <w:rFonts w:asciiTheme="minorHAnsi" w:hAnsiTheme="minorHAnsi" w:cstheme="minorHAnsi"/>
                <w:sz w:val="22"/>
                <w:szCs w:val="22"/>
              </w:rPr>
            </w:pPr>
          </w:p>
        </w:tc>
        <w:tc>
          <w:tcPr>
            <w:tcW w:w="3344" w:type="dxa"/>
            <w:vAlign w:val="center"/>
          </w:tcPr>
          <w:p w14:paraId="13FBD114" w14:textId="77777777" w:rsidR="00103622" w:rsidRPr="00C44E9A" w:rsidRDefault="00103622" w:rsidP="004C5719">
            <w:pPr>
              <w:jc w:val="both"/>
              <w:rPr>
                <w:rFonts w:asciiTheme="minorHAnsi" w:hAnsiTheme="minorHAnsi" w:cstheme="minorHAnsi"/>
                <w:color w:val="FF0000"/>
                <w:sz w:val="22"/>
                <w:szCs w:val="22"/>
              </w:rPr>
            </w:pPr>
          </w:p>
        </w:tc>
      </w:tr>
      <w:tr w:rsidR="00103622" w:rsidRPr="00552079" w14:paraId="6687C930" w14:textId="77777777" w:rsidTr="004C5719">
        <w:trPr>
          <w:trHeight w:val="370"/>
        </w:trPr>
        <w:tc>
          <w:tcPr>
            <w:tcW w:w="418" w:type="dxa"/>
            <w:vAlign w:val="center"/>
          </w:tcPr>
          <w:p w14:paraId="508048D6"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0307060" w:rsidR="00103622" w:rsidRPr="004C5719" w:rsidRDefault="004C5719" w:rsidP="004C5719">
            <w:pPr>
              <w:jc w:val="center"/>
              <w:rPr>
                <w:rFonts w:asciiTheme="minorHAnsi" w:hAnsiTheme="minorHAnsi" w:cstheme="minorHAnsi"/>
                <w:b/>
                <w:sz w:val="22"/>
                <w:szCs w:val="22"/>
              </w:rPr>
            </w:pPr>
            <w:r w:rsidRPr="004C5719">
              <w:rPr>
                <w:rFonts w:asciiTheme="minorHAnsi" w:hAnsiTheme="minorHAnsi" w:cstheme="minorHAnsi"/>
                <w:b/>
                <w:sz w:val="24"/>
                <w:szCs w:val="22"/>
              </w:rPr>
              <w:t>18/08/2016</w:t>
            </w:r>
          </w:p>
        </w:tc>
        <w:tc>
          <w:tcPr>
            <w:tcW w:w="1089" w:type="dxa"/>
            <w:vAlign w:val="center"/>
          </w:tcPr>
          <w:p w14:paraId="698BDC3D"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D53C633" w:rsidR="00103622" w:rsidRPr="004C5719" w:rsidRDefault="004C5719" w:rsidP="004C5719">
            <w:pPr>
              <w:jc w:val="center"/>
              <w:rPr>
                <w:rFonts w:asciiTheme="minorHAnsi" w:hAnsiTheme="minorHAnsi" w:cstheme="minorHAnsi"/>
                <w:b/>
                <w:sz w:val="22"/>
                <w:szCs w:val="22"/>
              </w:rPr>
            </w:pPr>
            <w:r w:rsidRPr="004C5719">
              <w:rPr>
                <w:rFonts w:asciiTheme="minorHAnsi" w:hAnsiTheme="minorHAnsi" w:cstheme="minorHAnsi"/>
                <w:b/>
                <w:sz w:val="24"/>
                <w:szCs w:val="22"/>
              </w:rPr>
              <w:t>09:30</w:t>
            </w:r>
          </w:p>
        </w:tc>
        <w:tc>
          <w:tcPr>
            <w:tcW w:w="3344" w:type="dxa"/>
            <w:vAlign w:val="center"/>
          </w:tcPr>
          <w:p w14:paraId="7A8F4CF2" w14:textId="625F425C" w:rsidR="00103622" w:rsidRPr="00C44E9A" w:rsidRDefault="004C5719" w:rsidP="004C5719">
            <w:pPr>
              <w:jc w:val="both"/>
              <w:rPr>
                <w:rFonts w:asciiTheme="minorHAnsi" w:hAnsiTheme="minorHAnsi" w:cstheme="minorHAnsi"/>
                <w:color w:val="FF0000"/>
                <w:sz w:val="22"/>
                <w:szCs w:val="22"/>
              </w:rPr>
            </w:pPr>
            <w:r w:rsidRPr="00C44E9A">
              <w:rPr>
                <w:rFonts w:ascii="Calibri" w:hAnsi="Calibri" w:cs="Arial"/>
                <w:sz w:val="16"/>
                <w:szCs w:val="16"/>
              </w:rPr>
              <w:t>CALLE BUENO N° 185 CASI ESQUINA AVENIDA CAMACHO EDIFICIO YPFB PISO 1° GERENCIA DE CONTRATACIONES CORPORATIVAS CIUDAD DE LA PAZ - BOLIVIA</w:t>
            </w:r>
          </w:p>
        </w:tc>
      </w:tr>
      <w:tr w:rsidR="00103622" w:rsidRPr="00552079" w14:paraId="03F7CF14" w14:textId="77777777" w:rsidTr="004C5719">
        <w:trPr>
          <w:trHeight w:val="64"/>
        </w:trPr>
        <w:tc>
          <w:tcPr>
            <w:tcW w:w="418" w:type="dxa"/>
            <w:vAlign w:val="center"/>
          </w:tcPr>
          <w:p w14:paraId="023E1839" w14:textId="77777777" w:rsidR="00103622" w:rsidRPr="00552079" w:rsidRDefault="00103622" w:rsidP="004C5719">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4C5719">
            <w:pPr>
              <w:jc w:val="cente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4C5719">
            <w:pPr>
              <w:jc w:val="center"/>
              <w:rPr>
                <w:rFonts w:asciiTheme="minorHAnsi" w:hAnsiTheme="minorHAnsi" w:cstheme="minorHAnsi"/>
                <w:sz w:val="22"/>
                <w:szCs w:val="22"/>
              </w:rPr>
            </w:pPr>
          </w:p>
        </w:tc>
        <w:tc>
          <w:tcPr>
            <w:tcW w:w="3344" w:type="dxa"/>
            <w:vAlign w:val="center"/>
          </w:tcPr>
          <w:p w14:paraId="7A39517B" w14:textId="77777777" w:rsidR="00103622" w:rsidRPr="00C44E9A" w:rsidRDefault="00103622" w:rsidP="004C5719">
            <w:pPr>
              <w:jc w:val="both"/>
              <w:rPr>
                <w:rFonts w:asciiTheme="minorHAnsi" w:hAnsiTheme="minorHAnsi" w:cstheme="minorHAnsi"/>
                <w:color w:val="FF0000"/>
                <w:sz w:val="22"/>
                <w:szCs w:val="22"/>
              </w:rPr>
            </w:pPr>
          </w:p>
        </w:tc>
      </w:tr>
      <w:tr w:rsidR="00103622" w:rsidRPr="00552079" w14:paraId="375116C2" w14:textId="77777777" w:rsidTr="004C5719">
        <w:trPr>
          <w:trHeight w:val="246"/>
        </w:trPr>
        <w:tc>
          <w:tcPr>
            <w:tcW w:w="418" w:type="dxa"/>
            <w:vAlign w:val="center"/>
          </w:tcPr>
          <w:p w14:paraId="54CFDB40"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1E77CA1" w:rsidR="00103622" w:rsidRPr="00552079" w:rsidRDefault="004C5719" w:rsidP="004C5719">
            <w:pPr>
              <w:jc w:val="center"/>
              <w:rPr>
                <w:rFonts w:asciiTheme="minorHAnsi" w:hAnsiTheme="minorHAnsi" w:cstheme="minorHAnsi"/>
                <w:sz w:val="22"/>
                <w:szCs w:val="22"/>
              </w:rPr>
            </w:pPr>
            <w:r>
              <w:rPr>
                <w:rFonts w:asciiTheme="minorHAnsi" w:hAnsiTheme="minorHAnsi" w:cstheme="minorHAnsi"/>
                <w:sz w:val="22"/>
                <w:szCs w:val="22"/>
              </w:rPr>
              <w:t>18/08/2016</w:t>
            </w:r>
          </w:p>
        </w:tc>
        <w:tc>
          <w:tcPr>
            <w:tcW w:w="1139" w:type="dxa"/>
            <w:gridSpan w:val="2"/>
            <w:vAlign w:val="center"/>
          </w:tcPr>
          <w:p w14:paraId="4A488928" w14:textId="77777777" w:rsidR="00103622" w:rsidRPr="00552079" w:rsidRDefault="00103622" w:rsidP="004C571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8A4E7C1" w:rsidR="00103622" w:rsidRPr="00552079" w:rsidRDefault="004C5719" w:rsidP="004C5719">
            <w:pPr>
              <w:jc w:val="center"/>
              <w:rPr>
                <w:rFonts w:asciiTheme="minorHAnsi" w:hAnsiTheme="minorHAnsi" w:cstheme="minorHAnsi"/>
                <w:sz w:val="22"/>
                <w:szCs w:val="22"/>
              </w:rPr>
            </w:pPr>
            <w:r>
              <w:rPr>
                <w:rFonts w:asciiTheme="minorHAnsi" w:hAnsiTheme="minorHAnsi" w:cstheme="minorHAnsi"/>
                <w:sz w:val="22"/>
                <w:szCs w:val="22"/>
              </w:rPr>
              <w:t>10:00</w:t>
            </w:r>
          </w:p>
        </w:tc>
        <w:tc>
          <w:tcPr>
            <w:tcW w:w="3344" w:type="dxa"/>
            <w:vAlign w:val="center"/>
          </w:tcPr>
          <w:p w14:paraId="5327C22D" w14:textId="3A7A36F9" w:rsidR="00103622" w:rsidRPr="00C44E9A" w:rsidRDefault="004C5719" w:rsidP="004C5719">
            <w:pPr>
              <w:jc w:val="both"/>
              <w:rPr>
                <w:rFonts w:asciiTheme="minorHAnsi" w:hAnsiTheme="minorHAnsi" w:cstheme="minorHAnsi"/>
                <w:color w:val="FF0000"/>
                <w:sz w:val="22"/>
                <w:szCs w:val="22"/>
                <w:lang w:val="es-BO"/>
              </w:rPr>
            </w:pPr>
            <w:r w:rsidRPr="00C44E9A">
              <w:rPr>
                <w:rFonts w:ascii="Calibri" w:hAnsi="Calibri" w:cs="Arial"/>
                <w:sz w:val="16"/>
                <w:szCs w:val="16"/>
              </w:rPr>
              <w:t>CALLE BUENO N° 185 CASI ESQUINA AVENIDA CAMACHO EDIFICIO YPFB PISO 1° GERENCIA DE CONTRATACIONES CORPORATIVAS CIUDAD DE LA PAZ -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2527D282" w14:textId="77777777" w:rsidR="00BA50CA" w:rsidRDefault="00BA50CA" w:rsidP="00CD7DE0">
      <w:pPr>
        <w:tabs>
          <w:tab w:val="left" w:pos="5691"/>
        </w:tabs>
        <w:rPr>
          <w:rFonts w:asciiTheme="minorHAnsi" w:hAnsiTheme="minorHAnsi" w:cstheme="minorHAnsi"/>
          <w:b/>
          <w:sz w:val="22"/>
          <w:szCs w:val="22"/>
        </w:rPr>
      </w:pPr>
    </w:p>
    <w:p w14:paraId="03C38931" w14:textId="77777777" w:rsidR="00BA50CA" w:rsidRDefault="00BA50CA" w:rsidP="00CD7DE0">
      <w:pPr>
        <w:tabs>
          <w:tab w:val="left" w:pos="5691"/>
        </w:tabs>
        <w:rPr>
          <w:rFonts w:asciiTheme="minorHAnsi" w:hAnsiTheme="minorHAnsi" w:cstheme="minorHAnsi"/>
          <w:b/>
          <w:sz w:val="22"/>
          <w:szCs w:val="22"/>
        </w:rPr>
      </w:pPr>
    </w:p>
    <w:p w14:paraId="7F72C69B" w14:textId="77777777" w:rsidR="00BA50CA" w:rsidRDefault="00BA50CA" w:rsidP="00CD7DE0">
      <w:pPr>
        <w:tabs>
          <w:tab w:val="left" w:pos="5691"/>
        </w:tabs>
        <w:rPr>
          <w:rFonts w:asciiTheme="minorHAnsi" w:hAnsiTheme="minorHAnsi" w:cstheme="minorHAnsi"/>
          <w:b/>
          <w:sz w:val="22"/>
          <w:szCs w:val="22"/>
        </w:rPr>
      </w:pPr>
    </w:p>
    <w:p w14:paraId="713A3625" w14:textId="77777777" w:rsidR="00BA50CA" w:rsidRDefault="00BA50CA" w:rsidP="00CD7DE0">
      <w:pPr>
        <w:tabs>
          <w:tab w:val="left" w:pos="5691"/>
        </w:tabs>
        <w:rPr>
          <w:rFonts w:asciiTheme="minorHAnsi" w:hAnsiTheme="minorHAnsi" w:cstheme="minorHAnsi"/>
          <w:b/>
          <w:sz w:val="22"/>
          <w:szCs w:val="22"/>
        </w:rPr>
      </w:pPr>
    </w:p>
    <w:p w14:paraId="613C23CC" w14:textId="77777777" w:rsidR="00BA50CA" w:rsidRDefault="00BA50CA" w:rsidP="00CD7DE0">
      <w:pPr>
        <w:tabs>
          <w:tab w:val="left" w:pos="5691"/>
        </w:tabs>
        <w:rPr>
          <w:rFonts w:asciiTheme="minorHAnsi" w:hAnsiTheme="minorHAnsi" w:cstheme="minorHAnsi"/>
          <w:b/>
          <w:sz w:val="22"/>
          <w:szCs w:val="22"/>
        </w:rPr>
      </w:pPr>
    </w:p>
    <w:p w14:paraId="5B363AC6" w14:textId="77777777" w:rsidR="00BA50CA" w:rsidRDefault="00BA50CA" w:rsidP="00CD7DE0">
      <w:pPr>
        <w:tabs>
          <w:tab w:val="left" w:pos="5691"/>
        </w:tabs>
        <w:rPr>
          <w:rFonts w:asciiTheme="minorHAnsi" w:hAnsiTheme="minorHAnsi" w:cstheme="minorHAnsi"/>
          <w:b/>
          <w:sz w:val="22"/>
          <w:szCs w:val="22"/>
        </w:rPr>
      </w:pPr>
    </w:p>
    <w:p w14:paraId="4A79ACD3" w14:textId="77777777" w:rsidR="00BA50CA" w:rsidRDefault="00BA50CA" w:rsidP="00CD7DE0">
      <w:pPr>
        <w:tabs>
          <w:tab w:val="left" w:pos="5691"/>
        </w:tabs>
        <w:rPr>
          <w:rFonts w:asciiTheme="minorHAnsi" w:hAnsiTheme="minorHAnsi" w:cstheme="minorHAnsi"/>
          <w:b/>
          <w:sz w:val="22"/>
          <w:szCs w:val="22"/>
        </w:rPr>
      </w:pPr>
    </w:p>
    <w:p w14:paraId="38E7EDE6" w14:textId="77777777" w:rsidR="00BA50CA" w:rsidRDefault="00BA50CA" w:rsidP="00CD7DE0">
      <w:pPr>
        <w:tabs>
          <w:tab w:val="left" w:pos="5691"/>
        </w:tabs>
        <w:rPr>
          <w:rFonts w:asciiTheme="minorHAnsi" w:hAnsiTheme="minorHAnsi" w:cstheme="minorHAnsi"/>
          <w:b/>
          <w:sz w:val="22"/>
          <w:szCs w:val="22"/>
        </w:rPr>
      </w:pPr>
    </w:p>
    <w:p w14:paraId="349E62D4" w14:textId="77777777" w:rsidR="00BA50CA" w:rsidRDefault="00BA50CA" w:rsidP="00CD7DE0">
      <w:pPr>
        <w:tabs>
          <w:tab w:val="left" w:pos="5691"/>
        </w:tabs>
        <w:rPr>
          <w:rFonts w:asciiTheme="minorHAnsi" w:hAnsiTheme="minorHAnsi" w:cstheme="minorHAnsi"/>
          <w:b/>
          <w:sz w:val="22"/>
          <w:szCs w:val="22"/>
        </w:rPr>
      </w:pPr>
    </w:p>
    <w:p w14:paraId="3B42236D" w14:textId="77777777" w:rsidR="00BA50CA" w:rsidRDefault="00BA50CA" w:rsidP="00CD7DE0">
      <w:pPr>
        <w:tabs>
          <w:tab w:val="left" w:pos="5691"/>
        </w:tabs>
        <w:rPr>
          <w:rFonts w:asciiTheme="minorHAnsi" w:hAnsiTheme="minorHAnsi" w:cstheme="minorHAnsi"/>
          <w:b/>
          <w:sz w:val="22"/>
          <w:szCs w:val="22"/>
        </w:rPr>
      </w:pPr>
    </w:p>
    <w:p w14:paraId="7355E037" w14:textId="77777777" w:rsidR="00BA50CA" w:rsidRDefault="00BA50CA" w:rsidP="00CD7DE0">
      <w:pPr>
        <w:tabs>
          <w:tab w:val="left" w:pos="5691"/>
        </w:tabs>
        <w:rPr>
          <w:rFonts w:asciiTheme="minorHAnsi" w:hAnsiTheme="minorHAnsi" w:cstheme="minorHAnsi"/>
          <w:b/>
          <w:sz w:val="22"/>
          <w:szCs w:val="22"/>
        </w:rPr>
      </w:pPr>
    </w:p>
    <w:p w14:paraId="71A7B9E2" w14:textId="77777777" w:rsidR="00BA50CA" w:rsidRDefault="00BA50CA" w:rsidP="00CD7DE0">
      <w:pPr>
        <w:tabs>
          <w:tab w:val="left" w:pos="5691"/>
        </w:tabs>
        <w:rPr>
          <w:rFonts w:asciiTheme="minorHAnsi" w:hAnsiTheme="minorHAnsi" w:cstheme="minorHAnsi"/>
          <w:b/>
          <w:sz w:val="22"/>
          <w:szCs w:val="22"/>
        </w:rPr>
      </w:pPr>
    </w:p>
    <w:p w14:paraId="40879318" w14:textId="77777777" w:rsidR="00BA50CA" w:rsidRPr="00552079" w:rsidRDefault="00BA50CA" w:rsidP="00CD7DE0">
      <w:pPr>
        <w:tabs>
          <w:tab w:val="left" w:pos="5691"/>
        </w:tabs>
        <w:rPr>
          <w:rFonts w:asciiTheme="minorHAnsi" w:hAnsiTheme="minorHAnsi" w:cstheme="minorHAnsi"/>
          <w:b/>
          <w:sz w:val="22"/>
          <w:szCs w:val="22"/>
        </w:rPr>
      </w:pPr>
    </w:p>
    <w:tbl>
      <w:tblPr>
        <w:tblW w:w="9243" w:type="dxa"/>
        <w:jc w:val="center"/>
        <w:tblCellMar>
          <w:left w:w="70" w:type="dxa"/>
          <w:right w:w="70" w:type="dxa"/>
        </w:tblCellMar>
        <w:tblLook w:val="04A0" w:firstRow="1" w:lastRow="0" w:firstColumn="1" w:lastColumn="0" w:noHBand="0" w:noVBand="1"/>
      </w:tblPr>
      <w:tblGrid>
        <w:gridCol w:w="739"/>
        <w:gridCol w:w="656"/>
        <w:gridCol w:w="6209"/>
        <w:gridCol w:w="1639"/>
      </w:tblGrid>
      <w:tr w:rsidR="00BA50CA" w:rsidRPr="00552079" w14:paraId="5AE0F4EB" w14:textId="77777777" w:rsidTr="00B1072C">
        <w:trPr>
          <w:trHeight w:val="270"/>
          <w:jc w:val="center"/>
        </w:trPr>
        <w:tc>
          <w:tcPr>
            <w:tcW w:w="9243"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tcPr>
          <w:p w14:paraId="6329EFCA" w14:textId="414A7685" w:rsidR="00BA50CA" w:rsidRPr="00552079" w:rsidRDefault="00BA50CA" w:rsidP="00BA50CA">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lastRenderedPageBreak/>
              <w:t xml:space="preserve">PRECIO REFERENCIAL EN BOLIVIANOS (Bs.) </w:t>
            </w:r>
          </w:p>
        </w:tc>
      </w:tr>
      <w:tr w:rsidR="00BA50CA" w:rsidRPr="00552079" w14:paraId="795F0281" w14:textId="77777777" w:rsidTr="00B1072C">
        <w:trPr>
          <w:trHeight w:val="529"/>
          <w:jc w:val="center"/>
        </w:trPr>
        <w:tc>
          <w:tcPr>
            <w:tcW w:w="73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4A93042B" w:rsidR="00BA50CA" w:rsidRPr="00552079" w:rsidRDefault="00BA50CA"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DE LOTE</w:t>
            </w:r>
          </w:p>
        </w:tc>
        <w:tc>
          <w:tcPr>
            <w:tcW w:w="6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tcPr>
          <w:p w14:paraId="2E69195E" w14:textId="0513C336" w:rsidR="00BA50CA" w:rsidRPr="00552079" w:rsidRDefault="00BA50CA" w:rsidP="00C7646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 DE ITEM</w:t>
            </w:r>
          </w:p>
        </w:tc>
        <w:tc>
          <w:tcPr>
            <w:tcW w:w="62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1C3167D5" w:rsidR="00BA50CA" w:rsidRPr="00552079" w:rsidRDefault="00BA50CA"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63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BA50CA" w:rsidRPr="00552079" w:rsidRDefault="00BA50CA"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B1072C" w:rsidRPr="00552079" w14:paraId="453B96B9" w14:textId="77777777" w:rsidTr="00B1072C">
        <w:trPr>
          <w:trHeight w:val="529"/>
          <w:jc w:val="center"/>
        </w:trPr>
        <w:tc>
          <w:tcPr>
            <w:tcW w:w="739" w:type="dxa"/>
            <w:vMerge w:val="restart"/>
            <w:tcBorders>
              <w:top w:val="single" w:sz="4" w:space="0" w:color="auto"/>
              <w:left w:val="single" w:sz="8" w:space="0" w:color="auto"/>
              <w:right w:val="single" w:sz="8" w:space="0" w:color="auto"/>
            </w:tcBorders>
            <w:shd w:val="clear" w:color="auto" w:fill="auto"/>
            <w:vAlign w:val="center"/>
          </w:tcPr>
          <w:p w14:paraId="2CE61260" w14:textId="177AAD0F"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1</w:t>
            </w: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115BAFA4" w14:textId="62349D12"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1</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056DD3FD" w14:textId="4909A500"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YUCUMO</w:t>
            </w:r>
          </w:p>
        </w:tc>
        <w:tc>
          <w:tcPr>
            <w:tcW w:w="1639" w:type="dxa"/>
            <w:tcBorders>
              <w:top w:val="single" w:sz="4" w:space="0" w:color="auto"/>
              <w:left w:val="nil"/>
              <w:bottom w:val="single" w:sz="8" w:space="0" w:color="auto"/>
              <w:right w:val="single" w:sz="8" w:space="0" w:color="auto"/>
            </w:tcBorders>
            <w:shd w:val="clear" w:color="auto" w:fill="auto"/>
            <w:vAlign w:val="center"/>
          </w:tcPr>
          <w:p w14:paraId="616A473B" w14:textId="3CA6287C"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30.185,34</w:t>
            </w:r>
          </w:p>
        </w:tc>
      </w:tr>
      <w:tr w:rsidR="00B1072C" w:rsidRPr="00552079" w14:paraId="5349ECB8" w14:textId="77777777" w:rsidTr="00B1072C">
        <w:trPr>
          <w:trHeight w:val="529"/>
          <w:jc w:val="center"/>
        </w:trPr>
        <w:tc>
          <w:tcPr>
            <w:tcW w:w="739" w:type="dxa"/>
            <w:vMerge/>
            <w:tcBorders>
              <w:left w:val="single" w:sz="8" w:space="0" w:color="auto"/>
              <w:right w:val="single" w:sz="8" w:space="0" w:color="auto"/>
            </w:tcBorders>
            <w:shd w:val="clear" w:color="auto" w:fill="auto"/>
            <w:vAlign w:val="center"/>
          </w:tcPr>
          <w:p w14:paraId="67A3B1A0"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0DE22E61" w14:textId="26B4123E"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3919FE41" w14:textId="7282DFFA"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PALOS BLANCOS</w:t>
            </w:r>
          </w:p>
        </w:tc>
        <w:tc>
          <w:tcPr>
            <w:tcW w:w="1639" w:type="dxa"/>
            <w:tcBorders>
              <w:top w:val="single" w:sz="4" w:space="0" w:color="auto"/>
              <w:left w:val="nil"/>
              <w:bottom w:val="single" w:sz="8" w:space="0" w:color="auto"/>
              <w:right w:val="single" w:sz="8" w:space="0" w:color="auto"/>
            </w:tcBorders>
            <w:shd w:val="clear" w:color="auto" w:fill="auto"/>
            <w:vAlign w:val="center"/>
          </w:tcPr>
          <w:p w14:paraId="353BD43D" w14:textId="14246BDA"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28.181,22</w:t>
            </w:r>
          </w:p>
        </w:tc>
      </w:tr>
      <w:tr w:rsidR="00B1072C" w:rsidRPr="00552079" w14:paraId="64D6D6E0" w14:textId="77777777" w:rsidTr="00B1072C">
        <w:trPr>
          <w:trHeight w:val="529"/>
          <w:jc w:val="center"/>
        </w:trPr>
        <w:tc>
          <w:tcPr>
            <w:tcW w:w="739" w:type="dxa"/>
            <w:vMerge/>
            <w:tcBorders>
              <w:left w:val="single" w:sz="8" w:space="0" w:color="auto"/>
              <w:right w:val="single" w:sz="8" w:space="0" w:color="auto"/>
            </w:tcBorders>
            <w:shd w:val="clear" w:color="auto" w:fill="auto"/>
            <w:vAlign w:val="center"/>
          </w:tcPr>
          <w:p w14:paraId="3747ABC9"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539601AE" w14:textId="544A4A42"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3</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3CCB4AE0" w14:textId="4B5B8FED"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BATALLAS</w:t>
            </w:r>
          </w:p>
        </w:tc>
        <w:tc>
          <w:tcPr>
            <w:tcW w:w="1639" w:type="dxa"/>
            <w:tcBorders>
              <w:top w:val="single" w:sz="4" w:space="0" w:color="auto"/>
              <w:left w:val="nil"/>
              <w:bottom w:val="single" w:sz="8" w:space="0" w:color="auto"/>
              <w:right w:val="single" w:sz="8" w:space="0" w:color="auto"/>
            </w:tcBorders>
            <w:shd w:val="clear" w:color="auto" w:fill="auto"/>
            <w:vAlign w:val="center"/>
          </w:tcPr>
          <w:p w14:paraId="5E0444F8" w14:textId="269EC188"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25.469,68</w:t>
            </w:r>
          </w:p>
        </w:tc>
      </w:tr>
      <w:tr w:rsidR="00B1072C" w:rsidRPr="00552079" w14:paraId="48FB7426" w14:textId="77777777" w:rsidTr="00B1072C">
        <w:trPr>
          <w:trHeight w:val="529"/>
          <w:jc w:val="center"/>
        </w:trPr>
        <w:tc>
          <w:tcPr>
            <w:tcW w:w="739" w:type="dxa"/>
            <w:vMerge/>
            <w:tcBorders>
              <w:left w:val="single" w:sz="8" w:space="0" w:color="auto"/>
              <w:right w:val="single" w:sz="8" w:space="0" w:color="auto"/>
            </w:tcBorders>
            <w:shd w:val="clear" w:color="auto" w:fill="auto"/>
            <w:vAlign w:val="center"/>
          </w:tcPr>
          <w:p w14:paraId="56792040"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7FD72CCF" w14:textId="145464B9"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4</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7CDF012C" w14:textId="66BE2833"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QUIME</w:t>
            </w:r>
          </w:p>
        </w:tc>
        <w:tc>
          <w:tcPr>
            <w:tcW w:w="1639" w:type="dxa"/>
            <w:tcBorders>
              <w:top w:val="single" w:sz="4" w:space="0" w:color="auto"/>
              <w:left w:val="nil"/>
              <w:bottom w:val="single" w:sz="8" w:space="0" w:color="auto"/>
              <w:right w:val="single" w:sz="8" w:space="0" w:color="auto"/>
            </w:tcBorders>
            <w:shd w:val="clear" w:color="auto" w:fill="auto"/>
            <w:vAlign w:val="center"/>
          </w:tcPr>
          <w:p w14:paraId="123CFE7B" w14:textId="760FE03F"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26.202,65</w:t>
            </w:r>
          </w:p>
        </w:tc>
      </w:tr>
      <w:tr w:rsidR="00B1072C" w:rsidRPr="00552079" w14:paraId="13F881D7" w14:textId="77777777" w:rsidTr="00B1072C">
        <w:trPr>
          <w:trHeight w:val="529"/>
          <w:jc w:val="center"/>
        </w:trPr>
        <w:tc>
          <w:tcPr>
            <w:tcW w:w="739" w:type="dxa"/>
            <w:vMerge/>
            <w:tcBorders>
              <w:left w:val="single" w:sz="8" w:space="0" w:color="auto"/>
              <w:bottom w:val="single" w:sz="8" w:space="0" w:color="000000"/>
              <w:right w:val="single" w:sz="8" w:space="0" w:color="auto"/>
            </w:tcBorders>
            <w:shd w:val="clear" w:color="auto" w:fill="auto"/>
            <w:vAlign w:val="center"/>
          </w:tcPr>
          <w:p w14:paraId="2FC29323"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569382A0" w14:textId="04A8BA18"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5</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740716F4" w14:textId="698A6850"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COLQUIRI</w:t>
            </w:r>
          </w:p>
        </w:tc>
        <w:tc>
          <w:tcPr>
            <w:tcW w:w="1639" w:type="dxa"/>
            <w:tcBorders>
              <w:top w:val="single" w:sz="4" w:space="0" w:color="auto"/>
              <w:left w:val="nil"/>
              <w:bottom w:val="single" w:sz="8" w:space="0" w:color="auto"/>
              <w:right w:val="single" w:sz="8" w:space="0" w:color="auto"/>
            </w:tcBorders>
            <w:shd w:val="clear" w:color="auto" w:fill="auto"/>
            <w:vAlign w:val="center"/>
          </w:tcPr>
          <w:p w14:paraId="4F087EE2" w14:textId="398DE9F0"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26.202,65</w:t>
            </w:r>
          </w:p>
        </w:tc>
      </w:tr>
      <w:tr w:rsidR="00B1072C" w:rsidRPr="00552079" w14:paraId="4A7AA7D2" w14:textId="77777777" w:rsidTr="00B1072C">
        <w:trPr>
          <w:trHeight w:val="529"/>
          <w:jc w:val="center"/>
        </w:trPr>
        <w:tc>
          <w:tcPr>
            <w:tcW w:w="7604" w:type="dxa"/>
            <w:gridSpan w:val="3"/>
            <w:tcBorders>
              <w:top w:val="single" w:sz="4" w:space="0" w:color="auto"/>
              <w:left w:val="single" w:sz="8" w:space="0" w:color="auto"/>
              <w:bottom w:val="single" w:sz="8" w:space="0" w:color="000000"/>
              <w:right w:val="single" w:sz="8" w:space="0" w:color="auto"/>
            </w:tcBorders>
            <w:shd w:val="clear" w:color="auto" w:fill="auto"/>
            <w:vAlign w:val="center"/>
          </w:tcPr>
          <w:p w14:paraId="6289B05E" w14:textId="1DE1DB41" w:rsidR="00B1072C" w:rsidRPr="00B1072C" w:rsidRDefault="00B1072C" w:rsidP="00B1072C">
            <w:pPr>
              <w:jc w:val="right"/>
              <w:rPr>
                <w:rFonts w:asciiTheme="minorHAnsi" w:hAnsiTheme="minorHAnsi" w:cstheme="minorHAnsi"/>
                <w:b/>
                <w:bCs/>
                <w:color w:val="000000"/>
                <w:sz w:val="22"/>
                <w:szCs w:val="22"/>
                <w:lang w:val="es-BO" w:eastAsia="es-BO"/>
              </w:rPr>
            </w:pPr>
            <w:r w:rsidRPr="00B1072C">
              <w:rPr>
                <w:rFonts w:asciiTheme="minorHAnsi" w:hAnsiTheme="minorHAnsi" w:cstheme="minorHAnsi"/>
                <w:b/>
                <w:bCs/>
                <w:color w:val="000000"/>
                <w:sz w:val="22"/>
                <w:szCs w:val="22"/>
                <w:lang w:val="es-BO" w:eastAsia="es-BO"/>
              </w:rPr>
              <w:t>TOTAL LOTE 1</w:t>
            </w:r>
          </w:p>
        </w:tc>
        <w:tc>
          <w:tcPr>
            <w:tcW w:w="1639" w:type="dxa"/>
            <w:tcBorders>
              <w:top w:val="single" w:sz="4" w:space="0" w:color="auto"/>
              <w:left w:val="nil"/>
              <w:bottom w:val="single" w:sz="8" w:space="0" w:color="auto"/>
              <w:right w:val="single" w:sz="8" w:space="0" w:color="auto"/>
            </w:tcBorders>
            <w:shd w:val="clear" w:color="auto" w:fill="auto"/>
            <w:vAlign w:val="center"/>
          </w:tcPr>
          <w:p w14:paraId="573FED2C" w14:textId="7C01D712" w:rsidR="00B1072C" w:rsidRPr="00B1072C" w:rsidRDefault="00B1072C" w:rsidP="00B1072C">
            <w:pPr>
              <w:jc w:val="right"/>
              <w:rPr>
                <w:rFonts w:asciiTheme="minorHAnsi" w:hAnsiTheme="minorHAnsi" w:cstheme="minorHAnsi"/>
                <w:b/>
                <w:bCs/>
                <w:color w:val="000000"/>
                <w:sz w:val="22"/>
                <w:szCs w:val="22"/>
                <w:lang w:val="es-BO" w:eastAsia="es-BO"/>
              </w:rPr>
            </w:pPr>
            <w:r w:rsidRPr="00B1072C">
              <w:rPr>
                <w:rFonts w:asciiTheme="minorHAnsi" w:hAnsiTheme="minorHAnsi" w:cstheme="minorHAnsi"/>
                <w:b/>
                <w:bCs/>
                <w:color w:val="000000"/>
                <w:sz w:val="22"/>
                <w:szCs w:val="22"/>
                <w:lang w:val="es-BO" w:eastAsia="es-BO"/>
              </w:rPr>
              <w:t>136.241,54</w:t>
            </w:r>
          </w:p>
        </w:tc>
      </w:tr>
      <w:tr w:rsidR="00B1072C" w:rsidRPr="00552079" w14:paraId="2C4D0A5A" w14:textId="77777777" w:rsidTr="00B1072C">
        <w:trPr>
          <w:trHeight w:val="529"/>
          <w:jc w:val="center"/>
        </w:trPr>
        <w:tc>
          <w:tcPr>
            <w:tcW w:w="739" w:type="dxa"/>
            <w:vMerge w:val="restart"/>
            <w:tcBorders>
              <w:top w:val="single" w:sz="4" w:space="0" w:color="auto"/>
              <w:left w:val="single" w:sz="8" w:space="0" w:color="auto"/>
              <w:right w:val="single" w:sz="8" w:space="0" w:color="auto"/>
            </w:tcBorders>
            <w:shd w:val="clear" w:color="auto" w:fill="auto"/>
            <w:vAlign w:val="center"/>
          </w:tcPr>
          <w:p w14:paraId="11BA0ED7" w14:textId="7DD0A318"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w:t>
            </w: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29D812E4" w14:textId="172BDBCE"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1</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615984ED" w14:textId="4F8997BC"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POOPÓ</w:t>
            </w:r>
          </w:p>
        </w:tc>
        <w:tc>
          <w:tcPr>
            <w:tcW w:w="1639" w:type="dxa"/>
            <w:tcBorders>
              <w:top w:val="single" w:sz="4" w:space="0" w:color="auto"/>
              <w:left w:val="nil"/>
              <w:bottom w:val="single" w:sz="8" w:space="0" w:color="auto"/>
              <w:right w:val="single" w:sz="8" w:space="0" w:color="auto"/>
            </w:tcBorders>
            <w:shd w:val="clear" w:color="auto" w:fill="auto"/>
            <w:vAlign w:val="center"/>
          </w:tcPr>
          <w:p w14:paraId="424D589B" w14:textId="6C8EF956"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25.126,39</w:t>
            </w:r>
          </w:p>
        </w:tc>
      </w:tr>
      <w:tr w:rsidR="00B1072C" w:rsidRPr="00552079" w14:paraId="31D6DA46" w14:textId="77777777" w:rsidTr="00B1072C">
        <w:trPr>
          <w:trHeight w:val="529"/>
          <w:jc w:val="center"/>
        </w:trPr>
        <w:tc>
          <w:tcPr>
            <w:tcW w:w="739" w:type="dxa"/>
            <w:vMerge/>
            <w:tcBorders>
              <w:left w:val="single" w:sz="8" w:space="0" w:color="auto"/>
              <w:right w:val="single" w:sz="8" w:space="0" w:color="auto"/>
            </w:tcBorders>
            <w:shd w:val="clear" w:color="auto" w:fill="auto"/>
            <w:vAlign w:val="center"/>
          </w:tcPr>
          <w:p w14:paraId="56CD220C"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16A0024D" w14:textId="089C3E3D"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1384F295" w14:textId="0B4650F5"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PORCO</w:t>
            </w:r>
          </w:p>
        </w:tc>
        <w:tc>
          <w:tcPr>
            <w:tcW w:w="1639" w:type="dxa"/>
            <w:tcBorders>
              <w:top w:val="single" w:sz="4" w:space="0" w:color="auto"/>
              <w:left w:val="nil"/>
              <w:bottom w:val="single" w:sz="8" w:space="0" w:color="auto"/>
              <w:right w:val="single" w:sz="8" w:space="0" w:color="auto"/>
            </w:tcBorders>
            <w:shd w:val="clear" w:color="auto" w:fill="auto"/>
            <w:vAlign w:val="center"/>
          </w:tcPr>
          <w:p w14:paraId="6E5AF0DA" w14:textId="239C8C64"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25.126,39</w:t>
            </w:r>
          </w:p>
        </w:tc>
      </w:tr>
      <w:tr w:rsidR="00B1072C" w:rsidRPr="00552079" w14:paraId="1AB3E639" w14:textId="77777777" w:rsidTr="00B1072C">
        <w:trPr>
          <w:trHeight w:val="529"/>
          <w:jc w:val="center"/>
        </w:trPr>
        <w:tc>
          <w:tcPr>
            <w:tcW w:w="739" w:type="dxa"/>
            <w:vMerge/>
            <w:tcBorders>
              <w:left w:val="single" w:sz="8" w:space="0" w:color="auto"/>
              <w:right w:val="single" w:sz="8" w:space="0" w:color="auto"/>
            </w:tcBorders>
            <w:shd w:val="clear" w:color="auto" w:fill="auto"/>
            <w:vAlign w:val="center"/>
          </w:tcPr>
          <w:p w14:paraId="5103EF85"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1F089C35" w14:textId="6D0C59D0"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3</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285D5D65" w14:textId="7A48608F"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CULPINA</w:t>
            </w:r>
          </w:p>
        </w:tc>
        <w:tc>
          <w:tcPr>
            <w:tcW w:w="1639" w:type="dxa"/>
            <w:tcBorders>
              <w:top w:val="single" w:sz="4" w:space="0" w:color="auto"/>
              <w:left w:val="nil"/>
              <w:bottom w:val="single" w:sz="8" w:space="0" w:color="auto"/>
              <w:right w:val="single" w:sz="8" w:space="0" w:color="auto"/>
            </w:tcBorders>
            <w:shd w:val="clear" w:color="auto" w:fill="auto"/>
            <w:vAlign w:val="center"/>
          </w:tcPr>
          <w:p w14:paraId="20D4B1C0" w14:textId="45AD3820"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26.202,65</w:t>
            </w:r>
          </w:p>
        </w:tc>
      </w:tr>
      <w:tr w:rsidR="00B1072C" w:rsidRPr="00552079" w14:paraId="4C0D8E2B" w14:textId="77777777" w:rsidTr="00B1072C">
        <w:trPr>
          <w:trHeight w:val="529"/>
          <w:jc w:val="center"/>
        </w:trPr>
        <w:tc>
          <w:tcPr>
            <w:tcW w:w="739" w:type="dxa"/>
            <w:vMerge/>
            <w:tcBorders>
              <w:left w:val="single" w:sz="8" w:space="0" w:color="auto"/>
              <w:right w:val="single" w:sz="8" w:space="0" w:color="auto"/>
            </w:tcBorders>
            <w:shd w:val="clear" w:color="auto" w:fill="auto"/>
            <w:vAlign w:val="center"/>
          </w:tcPr>
          <w:p w14:paraId="1B84FEF5"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5835C53C" w14:textId="0DDE6E7C"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4</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21DC6C89" w14:textId="6640B3DE"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PASORAPA</w:t>
            </w:r>
          </w:p>
        </w:tc>
        <w:tc>
          <w:tcPr>
            <w:tcW w:w="1639" w:type="dxa"/>
            <w:tcBorders>
              <w:top w:val="single" w:sz="4" w:space="0" w:color="auto"/>
              <w:left w:val="nil"/>
              <w:bottom w:val="single" w:sz="8" w:space="0" w:color="auto"/>
              <w:right w:val="single" w:sz="8" w:space="0" w:color="auto"/>
            </w:tcBorders>
            <w:shd w:val="clear" w:color="auto" w:fill="auto"/>
            <w:vAlign w:val="center"/>
          </w:tcPr>
          <w:p w14:paraId="203C802A" w14:textId="5B414196"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28.254,95</w:t>
            </w:r>
          </w:p>
        </w:tc>
      </w:tr>
      <w:tr w:rsidR="00B1072C" w:rsidRPr="00552079" w14:paraId="56C5BABA" w14:textId="77777777" w:rsidTr="00B1072C">
        <w:trPr>
          <w:trHeight w:val="529"/>
          <w:jc w:val="center"/>
        </w:trPr>
        <w:tc>
          <w:tcPr>
            <w:tcW w:w="739" w:type="dxa"/>
            <w:vMerge/>
            <w:tcBorders>
              <w:left w:val="single" w:sz="8" w:space="0" w:color="auto"/>
              <w:bottom w:val="single" w:sz="8" w:space="0" w:color="000000"/>
              <w:right w:val="single" w:sz="8" w:space="0" w:color="auto"/>
            </w:tcBorders>
            <w:shd w:val="clear" w:color="auto" w:fill="auto"/>
            <w:vAlign w:val="center"/>
          </w:tcPr>
          <w:p w14:paraId="65BE6B2F"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5522C82F" w14:textId="29415082"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5</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3266924F" w14:textId="2A60B369"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VALLEGRANDE</w:t>
            </w:r>
          </w:p>
        </w:tc>
        <w:tc>
          <w:tcPr>
            <w:tcW w:w="1639" w:type="dxa"/>
            <w:tcBorders>
              <w:top w:val="single" w:sz="4" w:space="0" w:color="auto"/>
              <w:left w:val="nil"/>
              <w:bottom w:val="single" w:sz="8" w:space="0" w:color="auto"/>
              <w:right w:val="single" w:sz="8" w:space="0" w:color="auto"/>
            </w:tcBorders>
            <w:shd w:val="clear" w:color="auto" w:fill="auto"/>
            <w:vAlign w:val="center"/>
          </w:tcPr>
          <w:p w14:paraId="2407B55F" w14:textId="68565D46"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30.628,35</w:t>
            </w:r>
          </w:p>
        </w:tc>
      </w:tr>
      <w:tr w:rsidR="00B1072C" w:rsidRPr="00552079" w14:paraId="07AD1C85" w14:textId="77777777" w:rsidTr="00C44E9A">
        <w:trPr>
          <w:trHeight w:val="529"/>
          <w:jc w:val="center"/>
        </w:trPr>
        <w:tc>
          <w:tcPr>
            <w:tcW w:w="7604" w:type="dxa"/>
            <w:gridSpan w:val="3"/>
            <w:tcBorders>
              <w:top w:val="single" w:sz="4" w:space="0" w:color="auto"/>
              <w:left w:val="single" w:sz="8" w:space="0" w:color="auto"/>
              <w:bottom w:val="single" w:sz="8" w:space="0" w:color="000000"/>
              <w:right w:val="single" w:sz="8" w:space="0" w:color="auto"/>
            </w:tcBorders>
            <w:shd w:val="clear" w:color="auto" w:fill="auto"/>
            <w:vAlign w:val="center"/>
          </w:tcPr>
          <w:p w14:paraId="5B6E1078" w14:textId="7BA320D9" w:rsidR="00B1072C" w:rsidRPr="00B1072C" w:rsidRDefault="00B1072C" w:rsidP="00B1072C">
            <w:pPr>
              <w:jc w:val="right"/>
              <w:rPr>
                <w:rFonts w:asciiTheme="minorHAnsi" w:hAnsiTheme="minorHAnsi" w:cstheme="minorHAnsi"/>
                <w:b/>
                <w:bCs/>
                <w:color w:val="000000"/>
                <w:sz w:val="22"/>
                <w:szCs w:val="22"/>
                <w:lang w:val="es-BO" w:eastAsia="es-BO"/>
              </w:rPr>
            </w:pPr>
            <w:r w:rsidRPr="00B1072C">
              <w:rPr>
                <w:rFonts w:asciiTheme="minorHAnsi" w:hAnsiTheme="minorHAnsi" w:cstheme="minorHAnsi"/>
                <w:b/>
                <w:bCs/>
                <w:color w:val="000000"/>
                <w:sz w:val="22"/>
                <w:szCs w:val="22"/>
                <w:lang w:val="es-BO" w:eastAsia="es-BO"/>
              </w:rPr>
              <w:t>TOTAL LOTE 2</w:t>
            </w:r>
          </w:p>
        </w:tc>
        <w:tc>
          <w:tcPr>
            <w:tcW w:w="1639" w:type="dxa"/>
            <w:tcBorders>
              <w:top w:val="single" w:sz="4" w:space="0" w:color="auto"/>
              <w:left w:val="nil"/>
              <w:bottom w:val="single" w:sz="8" w:space="0" w:color="auto"/>
              <w:right w:val="single" w:sz="8" w:space="0" w:color="auto"/>
            </w:tcBorders>
            <w:shd w:val="clear" w:color="auto" w:fill="auto"/>
            <w:vAlign w:val="center"/>
          </w:tcPr>
          <w:p w14:paraId="287ABCE3" w14:textId="544524D7" w:rsidR="00B1072C" w:rsidRPr="00B1072C" w:rsidRDefault="00B1072C" w:rsidP="00B1072C">
            <w:pPr>
              <w:jc w:val="right"/>
              <w:rPr>
                <w:rFonts w:asciiTheme="minorHAnsi" w:hAnsiTheme="minorHAnsi" w:cstheme="minorHAnsi"/>
                <w:b/>
                <w:bCs/>
                <w:color w:val="000000"/>
                <w:sz w:val="22"/>
                <w:szCs w:val="22"/>
                <w:lang w:val="es-BO" w:eastAsia="es-BO"/>
              </w:rPr>
            </w:pPr>
            <w:r w:rsidRPr="00B1072C">
              <w:rPr>
                <w:rFonts w:asciiTheme="minorHAnsi" w:hAnsiTheme="minorHAnsi" w:cstheme="minorHAnsi"/>
                <w:b/>
                <w:bCs/>
                <w:color w:val="000000"/>
                <w:sz w:val="22"/>
                <w:szCs w:val="22"/>
                <w:lang w:val="es-BO" w:eastAsia="es-BO"/>
              </w:rPr>
              <w:t>135.338,73</w:t>
            </w:r>
          </w:p>
        </w:tc>
      </w:tr>
      <w:tr w:rsidR="00B1072C" w:rsidRPr="00552079" w14:paraId="36210E00" w14:textId="77777777" w:rsidTr="00C44E9A">
        <w:trPr>
          <w:trHeight w:val="529"/>
          <w:jc w:val="center"/>
        </w:trPr>
        <w:tc>
          <w:tcPr>
            <w:tcW w:w="739" w:type="dxa"/>
            <w:vMerge w:val="restart"/>
            <w:tcBorders>
              <w:top w:val="single" w:sz="4" w:space="0" w:color="auto"/>
              <w:left w:val="single" w:sz="8" w:space="0" w:color="auto"/>
              <w:right w:val="single" w:sz="8" w:space="0" w:color="auto"/>
            </w:tcBorders>
            <w:shd w:val="clear" w:color="auto" w:fill="auto"/>
            <w:vAlign w:val="center"/>
          </w:tcPr>
          <w:p w14:paraId="6CAE5AE1" w14:textId="2B2EA8E3"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3</w:t>
            </w: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77E157CE" w14:textId="3811E0FC"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1</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1AF27399" w14:textId="72645F9C"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SAN PEDRO</w:t>
            </w:r>
          </w:p>
        </w:tc>
        <w:tc>
          <w:tcPr>
            <w:tcW w:w="1639" w:type="dxa"/>
            <w:tcBorders>
              <w:top w:val="single" w:sz="4" w:space="0" w:color="auto"/>
              <w:left w:val="nil"/>
              <w:bottom w:val="single" w:sz="8" w:space="0" w:color="auto"/>
              <w:right w:val="single" w:sz="8" w:space="0" w:color="auto"/>
            </w:tcBorders>
            <w:shd w:val="clear" w:color="auto" w:fill="auto"/>
            <w:vAlign w:val="center"/>
          </w:tcPr>
          <w:p w14:paraId="62496E80" w14:textId="0FB4DEEF"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27.198,46</w:t>
            </w:r>
          </w:p>
        </w:tc>
      </w:tr>
      <w:tr w:rsidR="00B1072C" w:rsidRPr="00552079" w14:paraId="692438CC" w14:textId="77777777" w:rsidTr="00C44E9A">
        <w:trPr>
          <w:trHeight w:val="529"/>
          <w:jc w:val="center"/>
        </w:trPr>
        <w:tc>
          <w:tcPr>
            <w:tcW w:w="739" w:type="dxa"/>
            <w:vMerge/>
            <w:tcBorders>
              <w:left w:val="single" w:sz="8" w:space="0" w:color="auto"/>
              <w:right w:val="single" w:sz="8" w:space="0" w:color="auto"/>
            </w:tcBorders>
            <w:shd w:val="clear" w:color="auto" w:fill="auto"/>
            <w:vAlign w:val="center"/>
          </w:tcPr>
          <w:p w14:paraId="7D6A54DA"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73462E1F" w14:textId="20F0F931"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66645013" w14:textId="7486426B"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SAN RAMON</w:t>
            </w:r>
          </w:p>
        </w:tc>
        <w:tc>
          <w:tcPr>
            <w:tcW w:w="1639" w:type="dxa"/>
            <w:tcBorders>
              <w:top w:val="single" w:sz="4" w:space="0" w:color="auto"/>
              <w:left w:val="nil"/>
              <w:bottom w:val="single" w:sz="8" w:space="0" w:color="auto"/>
              <w:right w:val="single" w:sz="8" w:space="0" w:color="auto"/>
            </w:tcBorders>
            <w:shd w:val="clear" w:color="auto" w:fill="auto"/>
            <w:vAlign w:val="center"/>
          </w:tcPr>
          <w:p w14:paraId="3160C9A3" w14:textId="1E1001E9"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27.198,46</w:t>
            </w:r>
          </w:p>
        </w:tc>
      </w:tr>
      <w:tr w:rsidR="00B1072C" w:rsidRPr="00552079" w14:paraId="64555050" w14:textId="77777777" w:rsidTr="00C44E9A">
        <w:trPr>
          <w:trHeight w:val="529"/>
          <w:jc w:val="center"/>
        </w:trPr>
        <w:tc>
          <w:tcPr>
            <w:tcW w:w="739" w:type="dxa"/>
            <w:vMerge/>
            <w:tcBorders>
              <w:left w:val="single" w:sz="8" w:space="0" w:color="auto"/>
              <w:right w:val="single" w:sz="8" w:space="0" w:color="auto"/>
            </w:tcBorders>
            <w:shd w:val="clear" w:color="auto" w:fill="auto"/>
            <w:vAlign w:val="center"/>
          </w:tcPr>
          <w:p w14:paraId="648D264D"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160353AF" w14:textId="579497E1"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3</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18AE0FC8" w14:textId="7E621326"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SAN JAVIER</w:t>
            </w:r>
          </w:p>
        </w:tc>
        <w:tc>
          <w:tcPr>
            <w:tcW w:w="1639" w:type="dxa"/>
            <w:tcBorders>
              <w:top w:val="single" w:sz="4" w:space="0" w:color="auto"/>
              <w:left w:val="nil"/>
              <w:bottom w:val="single" w:sz="8" w:space="0" w:color="auto"/>
              <w:right w:val="single" w:sz="8" w:space="0" w:color="auto"/>
            </w:tcBorders>
            <w:shd w:val="clear" w:color="auto" w:fill="auto"/>
            <w:vAlign w:val="center"/>
          </w:tcPr>
          <w:p w14:paraId="68A02FC4" w14:textId="138587B4"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27.198,46</w:t>
            </w:r>
          </w:p>
        </w:tc>
      </w:tr>
      <w:tr w:rsidR="00B1072C" w:rsidRPr="00552079" w14:paraId="6B4A97AC" w14:textId="77777777" w:rsidTr="00C44E9A">
        <w:trPr>
          <w:trHeight w:val="529"/>
          <w:jc w:val="center"/>
        </w:trPr>
        <w:tc>
          <w:tcPr>
            <w:tcW w:w="739" w:type="dxa"/>
            <w:vMerge/>
            <w:tcBorders>
              <w:left w:val="single" w:sz="8" w:space="0" w:color="auto"/>
              <w:bottom w:val="single" w:sz="8" w:space="0" w:color="000000"/>
              <w:right w:val="single" w:sz="8" w:space="0" w:color="auto"/>
            </w:tcBorders>
            <w:shd w:val="clear" w:color="auto" w:fill="auto"/>
            <w:vAlign w:val="center"/>
          </w:tcPr>
          <w:p w14:paraId="41F488FB" w14:textId="77777777" w:rsidR="00B1072C" w:rsidRPr="00B1072C" w:rsidRDefault="00B1072C" w:rsidP="00B1072C">
            <w:pPr>
              <w:jc w:val="center"/>
              <w:rPr>
                <w:rFonts w:asciiTheme="minorHAnsi" w:hAnsiTheme="minorHAnsi" w:cstheme="minorHAnsi"/>
                <w:bCs/>
                <w:color w:val="000000"/>
                <w:sz w:val="22"/>
                <w:szCs w:val="22"/>
                <w:lang w:val="es-BO" w:eastAsia="es-BO"/>
              </w:rPr>
            </w:pPr>
          </w:p>
        </w:tc>
        <w:tc>
          <w:tcPr>
            <w:tcW w:w="656" w:type="dxa"/>
            <w:tcBorders>
              <w:top w:val="single" w:sz="4" w:space="0" w:color="auto"/>
              <w:left w:val="single" w:sz="8" w:space="0" w:color="auto"/>
              <w:bottom w:val="single" w:sz="8" w:space="0" w:color="000000"/>
              <w:right w:val="single" w:sz="8" w:space="0" w:color="auto"/>
            </w:tcBorders>
            <w:shd w:val="clear" w:color="auto" w:fill="auto"/>
          </w:tcPr>
          <w:p w14:paraId="5D37CDA3" w14:textId="7A936CB9" w:rsidR="00B1072C" w:rsidRPr="00B1072C" w:rsidRDefault="00B1072C" w:rsidP="00B1072C">
            <w:pPr>
              <w:jc w:val="center"/>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4</w:t>
            </w:r>
          </w:p>
        </w:tc>
        <w:tc>
          <w:tcPr>
            <w:tcW w:w="6209" w:type="dxa"/>
            <w:tcBorders>
              <w:top w:val="single" w:sz="4" w:space="0" w:color="auto"/>
              <w:left w:val="single" w:sz="8" w:space="0" w:color="auto"/>
              <w:bottom w:val="single" w:sz="8" w:space="0" w:color="000000"/>
              <w:right w:val="single" w:sz="8" w:space="0" w:color="auto"/>
            </w:tcBorders>
            <w:shd w:val="clear" w:color="auto" w:fill="auto"/>
            <w:vAlign w:val="center"/>
          </w:tcPr>
          <w:p w14:paraId="40D8D8DB" w14:textId="119B6265" w:rsidR="00B1072C" w:rsidRPr="00B1072C" w:rsidRDefault="00B1072C" w:rsidP="00B1072C">
            <w:pPr>
              <w:jc w:val="both"/>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ESTUDIOS TOPOGRÁFICOS, GEOTÉCNICOS Y RESISTIVIDAD DE TERRENO PARA CONSTRUCCIÓN DE ESR CONCEPCIÓN</w:t>
            </w:r>
          </w:p>
        </w:tc>
        <w:tc>
          <w:tcPr>
            <w:tcW w:w="1639" w:type="dxa"/>
            <w:tcBorders>
              <w:top w:val="single" w:sz="4" w:space="0" w:color="auto"/>
              <w:left w:val="nil"/>
              <w:bottom w:val="single" w:sz="8" w:space="0" w:color="auto"/>
              <w:right w:val="single" w:sz="8" w:space="0" w:color="auto"/>
            </w:tcBorders>
            <w:shd w:val="clear" w:color="auto" w:fill="auto"/>
            <w:vAlign w:val="center"/>
          </w:tcPr>
          <w:p w14:paraId="5A041FF3" w14:textId="111A8347" w:rsidR="00B1072C" w:rsidRPr="00B1072C" w:rsidRDefault="00B1072C" w:rsidP="00B1072C">
            <w:pPr>
              <w:jc w:val="right"/>
              <w:rPr>
                <w:rFonts w:asciiTheme="minorHAnsi" w:hAnsiTheme="minorHAnsi" w:cstheme="minorHAnsi"/>
                <w:bCs/>
                <w:color w:val="000000"/>
                <w:sz w:val="22"/>
                <w:szCs w:val="22"/>
                <w:lang w:val="es-BO" w:eastAsia="es-BO"/>
              </w:rPr>
            </w:pPr>
            <w:r w:rsidRPr="00B1072C">
              <w:rPr>
                <w:rFonts w:asciiTheme="minorHAnsi" w:hAnsiTheme="minorHAnsi" w:cstheme="minorHAnsi"/>
                <w:bCs/>
                <w:color w:val="000000"/>
                <w:sz w:val="22"/>
                <w:szCs w:val="22"/>
                <w:lang w:val="es-BO" w:eastAsia="es-BO"/>
              </w:rPr>
              <w:t>30.628,35</w:t>
            </w:r>
          </w:p>
        </w:tc>
      </w:tr>
      <w:tr w:rsidR="00B1072C" w:rsidRPr="00552079" w14:paraId="189A77A9" w14:textId="77777777" w:rsidTr="00C44E9A">
        <w:trPr>
          <w:trHeight w:val="529"/>
          <w:jc w:val="center"/>
        </w:trPr>
        <w:tc>
          <w:tcPr>
            <w:tcW w:w="7604" w:type="dxa"/>
            <w:gridSpan w:val="3"/>
            <w:tcBorders>
              <w:top w:val="single" w:sz="4" w:space="0" w:color="auto"/>
              <w:left w:val="single" w:sz="8" w:space="0" w:color="auto"/>
              <w:bottom w:val="single" w:sz="8" w:space="0" w:color="000000"/>
              <w:right w:val="single" w:sz="8" w:space="0" w:color="auto"/>
            </w:tcBorders>
            <w:shd w:val="clear" w:color="auto" w:fill="auto"/>
            <w:vAlign w:val="center"/>
          </w:tcPr>
          <w:p w14:paraId="403C813F" w14:textId="13C7E826" w:rsidR="00B1072C" w:rsidRPr="00B1072C" w:rsidRDefault="00B1072C" w:rsidP="00B1072C">
            <w:pPr>
              <w:jc w:val="right"/>
              <w:rPr>
                <w:rFonts w:asciiTheme="minorHAnsi" w:hAnsiTheme="minorHAnsi" w:cstheme="minorHAnsi"/>
                <w:b/>
                <w:bCs/>
                <w:color w:val="000000"/>
                <w:sz w:val="22"/>
                <w:szCs w:val="22"/>
                <w:lang w:val="es-BO" w:eastAsia="es-BO"/>
              </w:rPr>
            </w:pPr>
            <w:r w:rsidRPr="00B1072C">
              <w:rPr>
                <w:rFonts w:asciiTheme="minorHAnsi" w:hAnsiTheme="minorHAnsi" w:cstheme="minorHAnsi"/>
                <w:b/>
                <w:bCs/>
                <w:color w:val="000000"/>
                <w:sz w:val="22"/>
                <w:szCs w:val="22"/>
                <w:lang w:val="es-BO" w:eastAsia="es-BO"/>
              </w:rPr>
              <w:t>TOTAL LOTE 3</w:t>
            </w:r>
          </w:p>
        </w:tc>
        <w:tc>
          <w:tcPr>
            <w:tcW w:w="1639" w:type="dxa"/>
            <w:tcBorders>
              <w:top w:val="single" w:sz="4" w:space="0" w:color="auto"/>
              <w:left w:val="nil"/>
              <w:bottom w:val="single" w:sz="8" w:space="0" w:color="auto"/>
              <w:right w:val="single" w:sz="8" w:space="0" w:color="auto"/>
            </w:tcBorders>
            <w:shd w:val="clear" w:color="auto" w:fill="auto"/>
            <w:vAlign w:val="center"/>
          </w:tcPr>
          <w:p w14:paraId="6C3717D7" w14:textId="412AF251" w:rsidR="00B1072C" w:rsidRPr="00B1072C" w:rsidRDefault="00B1072C" w:rsidP="00B1072C">
            <w:pPr>
              <w:jc w:val="right"/>
              <w:rPr>
                <w:rFonts w:asciiTheme="minorHAnsi" w:hAnsiTheme="minorHAnsi" w:cstheme="minorHAnsi"/>
                <w:b/>
                <w:bCs/>
                <w:color w:val="000000"/>
                <w:sz w:val="22"/>
                <w:szCs w:val="22"/>
                <w:lang w:val="es-BO" w:eastAsia="es-BO"/>
              </w:rPr>
            </w:pPr>
            <w:r w:rsidRPr="00B1072C">
              <w:rPr>
                <w:rFonts w:asciiTheme="minorHAnsi" w:hAnsiTheme="minorHAnsi" w:cstheme="minorHAnsi"/>
                <w:b/>
                <w:bCs/>
                <w:color w:val="000000"/>
                <w:sz w:val="22"/>
                <w:szCs w:val="22"/>
                <w:lang w:val="es-BO" w:eastAsia="es-BO"/>
              </w:rPr>
              <w:t>112.223,73</w:t>
            </w:r>
          </w:p>
        </w:tc>
      </w:tr>
      <w:tr w:rsidR="00B1072C" w:rsidRPr="00552079" w14:paraId="34E4E925" w14:textId="77777777" w:rsidTr="00C44E9A">
        <w:trPr>
          <w:trHeight w:val="330"/>
          <w:jc w:val="center"/>
        </w:trPr>
        <w:tc>
          <w:tcPr>
            <w:tcW w:w="7604" w:type="dxa"/>
            <w:gridSpan w:val="3"/>
            <w:tcBorders>
              <w:top w:val="single" w:sz="8" w:space="0" w:color="auto"/>
              <w:left w:val="single" w:sz="8" w:space="0" w:color="auto"/>
              <w:bottom w:val="single" w:sz="8" w:space="0" w:color="auto"/>
              <w:right w:val="single" w:sz="8" w:space="0" w:color="000000"/>
            </w:tcBorders>
          </w:tcPr>
          <w:p w14:paraId="16A31918" w14:textId="7721B5E5" w:rsidR="00B1072C" w:rsidRPr="00B1072C" w:rsidRDefault="00B1072C" w:rsidP="00B1072C">
            <w:pPr>
              <w:jc w:val="right"/>
              <w:rPr>
                <w:rFonts w:asciiTheme="minorHAnsi" w:hAnsiTheme="minorHAnsi" w:cstheme="minorHAnsi"/>
                <w:b/>
                <w:bCs/>
                <w:color w:val="000000"/>
                <w:sz w:val="22"/>
                <w:szCs w:val="22"/>
                <w:lang w:val="es-BO" w:eastAsia="es-BO"/>
              </w:rPr>
            </w:pPr>
            <w:r w:rsidRPr="00B1072C">
              <w:rPr>
                <w:rFonts w:asciiTheme="minorHAnsi" w:hAnsiTheme="minorHAnsi" w:cstheme="minorHAnsi"/>
                <w:b/>
                <w:bCs/>
                <w:color w:val="000000"/>
                <w:sz w:val="22"/>
                <w:szCs w:val="22"/>
                <w:lang w:val="es-BO" w:eastAsia="es-BO"/>
              </w:rPr>
              <w:t>TOTAL LOTE 1, 2 Y 3</w:t>
            </w:r>
          </w:p>
        </w:tc>
        <w:tc>
          <w:tcPr>
            <w:tcW w:w="1639" w:type="dxa"/>
            <w:tcBorders>
              <w:top w:val="nil"/>
              <w:left w:val="nil"/>
              <w:bottom w:val="single" w:sz="8" w:space="0" w:color="auto"/>
              <w:right w:val="single" w:sz="8" w:space="0" w:color="auto"/>
            </w:tcBorders>
            <w:shd w:val="clear" w:color="auto" w:fill="auto"/>
            <w:noWrap/>
            <w:vAlign w:val="center"/>
            <w:hideMark/>
          </w:tcPr>
          <w:p w14:paraId="0A0675E1" w14:textId="279ED7C2" w:rsidR="00B1072C" w:rsidRPr="00B1072C" w:rsidRDefault="00B1072C" w:rsidP="00B1072C">
            <w:pPr>
              <w:jc w:val="right"/>
              <w:rPr>
                <w:rFonts w:asciiTheme="minorHAnsi" w:hAnsiTheme="minorHAnsi" w:cstheme="minorHAnsi"/>
                <w:b/>
                <w:color w:val="000000"/>
                <w:sz w:val="22"/>
                <w:szCs w:val="22"/>
                <w:lang w:val="es-BO" w:eastAsia="es-BO"/>
              </w:rPr>
            </w:pPr>
            <w:r w:rsidRPr="00B1072C">
              <w:rPr>
                <w:rFonts w:asciiTheme="minorHAnsi" w:hAnsiTheme="minorHAnsi" w:cstheme="minorHAnsi"/>
                <w:b/>
                <w:color w:val="000000"/>
                <w:sz w:val="22"/>
                <w:szCs w:val="22"/>
                <w:lang w:val="es-BO" w:eastAsia="es-BO"/>
              </w:rPr>
              <w:t>383.804,00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1323EECA" w14:textId="77777777" w:rsidR="00B1072C" w:rsidRDefault="00B1072C" w:rsidP="00B37050">
      <w:pPr>
        <w:jc w:val="center"/>
        <w:rPr>
          <w:rFonts w:asciiTheme="minorHAnsi" w:hAnsiTheme="minorHAnsi" w:cstheme="minorHAnsi"/>
          <w:b/>
          <w:sz w:val="22"/>
          <w:szCs w:val="22"/>
        </w:rPr>
      </w:pPr>
    </w:p>
    <w:p w14:paraId="648C7FCA" w14:textId="77777777" w:rsidR="00B1072C" w:rsidRDefault="00B1072C" w:rsidP="00B37050">
      <w:pPr>
        <w:jc w:val="center"/>
        <w:rPr>
          <w:rFonts w:asciiTheme="minorHAnsi" w:hAnsiTheme="minorHAnsi" w:cstheme="minorHAnsi"/>
          <w:b/>
          <w:sz w:val="22"/>
          <w:szCs w:val="22"/>
        </w:rPr>
      </w:pPr>
    </w:p>
    <w:p w14:paraId="7D0F625D" w14:textId="77777777" w:rsidR="00B1072C" w:rsidRDefault="00B1072C" w:rsidP="00B37050">
      <w:pPr>
        <w:jc w:val="center"/>
        <w:rPr>
          <w:rFonts w:asciiTheme="minorHAnsi" w:hAnsiTheme="minorHAnsi" w:cstheme="minorHAnsi"/>
          <w:b/>
          <w:sz w:val="22"/>
          <w:szCs w:val="22"/>
        </w:rPr>
      </w:pPr>
    </w:p>
    <w:p w14:paraId="6392ADE9" w14:textId="77777777" w:rsidR="00167BEB" w:rsidRDefault="00167BEB" w:rsidP="00B37050">
      <w:pPr>
        <w:jc w:val="center"/>
        <w:rPr>
          <w:rFonts w:asciiTheme="minorHAnsi" w:hAnsiTheme="minorHAnsi" w:cstheme="minorHAnsi"/>
          <w:b/>
          <w:sz w:val="22"/>
          <w:szCs w:val="22"/>
        </w:rPr>
      </w:pPr>
    </w:p>
    <w:p w14:paraId="0D26C055" w14:textId="77777777" w:rsidR="00167BEB" w:rsidRPr="00552079" w:rsidRDefault="00167BEB"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1F2430">
      <w:pPr>
        <w:pStyle w:val="Prrafodelista"/>
        <w:numPr>
          <w:ilvl w:val="0"/>
          <w:numId w:val="29"/>
        </w:numPr>
        <w:ind w:left="1134"/>
        <w:jc w:val="both"/>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1F2430">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1F2430">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1F2430">
      <w:pPr>
        <w:pStyle w:val="Prrafodelista"/>
        <w:numPr>
          <w:ilvl w:val="0"/>
          <w:numId w:val="29"/>
        </w:numPr>
        <w:ind w:left="1134"/>
        <w:jc w:val="both"/>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1F243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1F243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1F243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1F243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1F243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1F243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1F243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1F243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1F243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1F243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1F243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74182290" w14:textId="77777777" w:rsidR="000776D4" w:rsidRDefault="000776D4" w:rsidP="00B37050">
      <w:pPr>
        <w:jc w:val="both"/>
        <w:rPr>
          <w:rFonts w:asciiTheme="minorHAnsi" w:hAnsiTheme="minorHAnsi" w:cstheme="minorHAnsi"/>
          <w:b/>
          <w:sz w:val="22"/>
          <w:szCs w:val="22"/>
        </w:rPr>
      </w:pPr>
    </w:p>
    <w:p w14:paraId="5CF2E393" w14:textId="77777777" w:rsidR="000776D4" w:rsidRDefault="000776D4" w:rsidP="00B37050">
      <w:pPr>
        <w:jc w:val="both"/>
        <w:rPr>
          <w:rFonts w:asciiTheme="minorHAnsi" w:hAnsiTheme="minorHAnsi" w:cstheme="minorHAnsi"/>
          <w:b/>
          <w:sz w:val="22"/>
          <w:szCs w:val="22"/>
        </w:rPr>
      </w:pPr>
    </w:p>
    <w:p w14:paraId="6D116294" w14:textId="77777777" w:rsidR="000776D4" w:rsidRDefault="000776D4" w:rsidP="00B37050">
      <w:pPr>
        <w:jc w:val="both"/>
        <w:rPr>
          <w:rFonts w:asciiTheme="minorHAnsi" w:hAnsiTheme="minorHAnsi" w:cstheme="minorHAnsi"/>
          <w:b/>
          <w:sz w:val="22"/>
          <w:szCs w:val="22"/>
        </w:rPr>
      </w:pPr>
    </w:p>
    <w:p w14:paraId="4EFFC259" w14:textId="77777777" w:rsidR="000776D4" w:rsidRDefault="000776D4"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1"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44CFB0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2" w:history="1"/>
      <w:r w:rsidRPr="00552079">
        <w:rPr>
          <w:rFonts w:asciiTheme="minorHAnsi" w:hAnsiTheme="minorHAnsi" w:cstheme="minorHAnsi"/>
          <w:sz w:val="22"/>
          <w:szCs w:val="22"/>
        </w:rPr>
        <w:t>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1F2430">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1F243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1F243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1F243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1F243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1F2430">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1F2430">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1F243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1F243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1F2430">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1F243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1F243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1F243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1F2430">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1F243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1F243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1F243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1F243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1F243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1F243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1F2430">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1F243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1F243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1F243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7D55C3B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776D4">
        <w:rPr>
          <w:rFonts w:asciiTheme="minorHAnsi" w:hAnsiTheme="minorHAnsi" w:cstheme="minorHAnsi"/>
          <w:b/>
          <w:sz w:val="22"/>
          <w:szCs w:val="22"/>
        </w:rPr>
        <w:t xml:space="preserve"> “NO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Default="00810045" w:rsidP="00B37050">
      <w:pPr>
        <w:ind w:firstLine="426"/>
        <w:jc w:val="both"/>
        <w:rPr>
          <w:rFonts w:asciiTheme="minorHAnsi" w:hAnsiTheme="minorHAnsi" w:cstheme="minorHAnsi"/>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Default="00D07ADC" w:rsidP="00D07ADC">
      <w:pPr>
        <w:ind w:left="426"/>
        <w:jc w:val="both"/>
        <w:rPr>
          <w:rFonts w:asciiTheme="minorHAnsi" w:hAnsiTheme="minorHAnsi" w:cstheme="minorHAnsi"/>
          <w:b/>
          <w:color w:val="000000"/>
          <w:sz w:val="22"/>
          <w:szCs w:val="22"/>
        </w:rPr>
      </w:pPr>
    </w:p>
    <w:p w14:paraId="087ACA03" w14:textId="77777777" w:rsidR="00C358CA" w:rsidRDefault="00C358CA" w:rsidP="00D07ADC">
      <w:pPr>
        <w:ind w:left="426"/>
        <w:jc w:val="both"/>
        <w:rPr>
          <w:rFonts w:asciiTheme="minorHAnsi" w:hAnsiTheme="minorHAnsi" w:cstheme="minorHAnsi"/>
          <w:b/>
          <w:color w:val="000000"/>
          <w:sz w:val="22"/>
          <w:szCs w:val="22"/>
        </w:rPr>
      </w:pPr>
    </w:p>
    <w:p w14:paraId="69A49C0B" w14:textId="77777777" w:rsidR="00C358CA" w:rsidRDefault="00C358CA" w:rsidP="00D07ADC">
      <w:pPr>
        <w:ind w:left="426"/>
        <w:jc w:val="both"/>
        <w:rPr>
          <w:rFonts w:asciiTheme="minorHAnsi" w:hAnsiTheme="minorHAnsi" w:cstheme="minorHAnsi"/>
          <w:b/>
          <w:color w:val="000000"/>
          <w:sz w:val="22"/>
          <w:szCs w:val="22"/>
        </w:rPr>
      </w:pPr>
    </w:p>
    <w:p w14:paraId="6B0352B8" w14:textId="77777777" w:rsidR="00C358CA" w:rsidRPr="00552079" w:rsidRDefault="00C358CA"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4C5719">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576B52">
            <w:pPr>
              <w:jc w:val="both"/>
              <w:rPr>
                <w:rFonts w:asciiTheme="minorHAnsi" w:hAnsiTheme="minorHAnsi" w:cstheme="minorHAnsi"/>
                <w:sz w:val="22"/>
                <w:szCs w:val="22"/>
              </w:rPr>
            </w:pP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576B52">
            <w:pPr>
              <w:jc w:val="both"/>
              <w:rPr>
                <w:rFonts w:asciiTheme="minorHAnsi" w:hAnsiTheme="minorHAnsi" w:cstheme="minorHAnsi"/>
                <w:sz w:val="22"/>
                <w:szCs w:val="22"/>
              </w:rPr>
            </w:pP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1F243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1F243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92793D5" w14:textId="77777777" w:rsidR="00C358CA" w:rsidRDefault="00C358CA" w:rsidP="00C358CA">
      <w:pPr>
        <w:rPr>
          <w:rFonts w:asciiTheme="minorHAnsi" w:hAnsiTheme="minorHAnsi" w:cstheme="minorHAnsi"/>
          <w:b/>
          <w:sz w:val="22"/>
          <w:szCs w:val="22"/>
          <w:lang w:val="es-ES_tradnl"/>
        </w:rPr>
      </w:pPr>
    </w:p>
    <w:p w14:paraId="3787B9E8" w14:textId="0915ECBC" w:rsidR="00F50C94" w:rsidRDefault="00C358CA" w:rsidP="00C358CA">
      <w:pPr>
        <w:rPr>
          <w:rFonts w:asciiTheme="minorHAnsi" w:hAnsiTheme="minorHAnsi" w:cstheme="minorHAnsi"/>
          <w:b/>
          <w:sz w:val="22"/>
          <w:szCs w:val="22"/>
          <w:lang w:val="es-ES_tradnl"/>
        </w:rPr>
      </w:pPr>
      <w:r>
        <w:rPr>
          <w:rFonts w:asciiTheme="minorHAnsi" w:hAnsiTheme="minorHAnsi" w:cstheme="minorHAnsi"/>
          <w:b/>
          <w:sz w:val="22"/>
          <w:szCs w:val="22"/>
          <w:lang w:val="es-ES_tradnl"/>
        </w:rPr>
        <w:t>GARANTIA DE SERIEDAD DE PROPUESTA</w:t>
      </w:r>
    </w:p>
    <w:p w14:paraId="7166133F" w14:textId="77777777" w:rsidR="00C358CA" w:rsidRPr="00E00465" w:rsidRDefault="00C358CA" w:rsidP="00C358CA">
      <w:pPr>
        <w:pStyle w:val="Prrafodelista"/>
        <w:ind w:left="0"/>
        <w:jc w:val="both"/>
        <w:outlineLvl w:val="2"/>
        <w:rPr>
          <w:rFonts w:asciiTheme="minorHAnsi" w:eastAsia="Calibri" w:hAnsiTheme="minorHAnsi" w:cs="Calibri"/>
          <w:lang w:val="es-BO"/>
        </w:rPr>
      </w:pPr>
      <w:r w:rsidRPr="00E00465">
        <w:rPr>
          <w:rFonts w:asciiTheme="minorHAnsi" w:eastAsia="Calibri" w:hAnsiTheme="minorHAnsi" w:cs="Calibri"/>
          <w:lang w:val="es-BO"/>
        </w:rPr>
        <w:t>A elección de la empresa proponente ésta podrá optar por uno de los siguientes instrumentos financieros.</w:t>
      </w:r>
    </w:p>
    <w:p w14:paraId="73FD3E89" w14:textId="77777777" w:rsidR="00C358CA" w:rsidRPr="00E00465" w:rsidRDefault="00C358CA" w:rsidP="00C358CA">
      <w:pPr>
        <w:pStyle w:val="Prrafodelista"/>
        <w:ind w:left="0"/>
        <w:jc w:val="both"/>
        <w:outlineLvl w:val="2"/>
        <w:rPr>
          <w:rFonts w:asciiTheme="minorHAnsi" w:eastAsia="Calibri" w:hAnsiTheme="minorHAnsi" w:cs="Calibri"/>
          <w:lang w:val="es-BO"/>
        </w:rPr>
      </w:pPr>
    </w:p>
    <w:p w14:paraId="55550847" w14:textId="77777777" w:rsidR="00C358CA" w:rsidRPr="00E00465" w:rsidRDefault="00C358CA" w:rsidP="001F2430">
      <w:pPr>
        <w:numPr>
          <w:ilvl w:val="0"/>
          <w:numId w:val="34"/>
        </w:numPr>
        <w:jc w:val="both"/>
        <w:rPr>
          <w:rFonts w:asciiTheme="minorHAnsi" w:eastAsia="Calibri" w:hAnsiTheme="minorHAnsi" w:cs="Calibri"/>
          <w:lang w:val="es-BO"/>
        </w:rPr>
      </w:pPr>
      <w:r w:rsidRPr="00E00465">
        <w:rPr>
          <w:rFonts w:asciiTheme="minorHAnsi" w:eastAsia="Calibri" w:hAnsiTheme="minorHAnsi" w:cs="Calibri"/>
          <w:b/>
          <w:lang w:val="es-BO"/>
        </w:rPr>
        <w:t>Boleta de Garantía,</w:t>
      </w:r>
      <w:r w:rsidRPr="00E00465">
        <w:rPr>
          <w:rFonts w:asciiTheme="minorHAnsi" w:eastAsia="Calibri" w:hAnsiTheme="minorHAnsi" w:cs="Calibri"/>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 del valor total de la propuesta económica.</w:t>
      </w:r>
    </w:p>
    <w:p w14:paraId="3A2B6509" w14:textId="77777777" w:rsidR="00C358CA" w:rsidRPr="00E00465" w:rsidRDefault="00C358CA" w:rsidP="00C358CA">
      <w:pPr>
        <w:jc w:val="both"/>
        <w:rPr>
          <w:rFonts w:asciiTheme="minorHAnsi" w:eastAsia="Calibri" w:hAnsiTheme="minorHAnsi" w:cs="Calibri"/>
          <w:lang w:val="es-BO"/>
        </w:rPr>
      </w:pPr>
    </w:p>
    <w:p w14:paraId="2DCFCA8F" w14:textId="77777777" w:rsidR="00C358CA" w:rsidRPr="00E00465" w:rsidRDefault="00C358CA" w:rsidP="001F2430">
      <w:pPr>
        <w:numPr>
          <w:ilvl w:val="0"/>
          <w:numId w:val="34"/>
        </w:numPr>
        <w:ind w:right="5"/>
        <w:jc w:val="both"/>
        <w:rPr>
          <w:rFonts w:asciiTheme="minorHAnsi" w:eastAsia="Calibri" w:hAnsiTheme="minorHAnsi" w:cs="Calibri"/>
          <w:lang w:val="es-BO"/>
        </w:rPr>
      </w:pPr>
      <w:r w:rsidRPr="00E00465">
        <w:rPr>
          <w:rFonts w:asciiTheme="minorHAnsi" w:eastAsia="Calibri" w:hAnsiTheme="minorHAnsi" w:cs="Calibri"/>
          <w:b/>
          <w:lang w:val="es-BO"/>
        </w:rPr>
        <w:t>Garantía a Primer Requerimiento</w:t>
      </w:r>
      <w:r w:rsidRPr="00E00465">
        <w:rPr>
          <w:rFonts w:asciiTheme="minorHAnsi" w:eastAsia="Calibri" w:hAnsiTheme="minorHAnsi" w:cs="Calibri"/>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(1,0) (%) del valor total la propuesta económica.</w:t>
      </w:r>
    </w:p>
    <w:p w14:paraId="179AA3F2" w14:textId="77777777" w:rsidR="00C358CA" w:rsidRPr="00E00465" w:rsidRDefault="00C358CA" w:rsidP="00C358CA">
      <w:pPr>
        <w:pStyle w:val="Prrafodelista"/>
        <w:rPr>
          <w:rFonts w:asciiTheme="minorHAnsi" w:eastAsia="Calibri" w:hAnsiTheme="minorHAnsi" w:cs="Calibri"/>
          <w:lang w:val="es-BO"/>
        </w:rPr>
      </w:pPr>
    </w:p>
    <w:p w14:paraId="79895F4A" w14:textId="22904625" w:rsidR="00C358CA" w:rsidRPr="00C358CA" w:rsidRDefault="00C358CA" w:rsidP="001F2430">
      <w:pPr>
        <w:pStyle w:val="Prrafodelista"/>
        <w:numPr>
          <w:ilvl w:val="0"/>
          <w:numId w:val="35"/>
        </w:numPr>
        <w:jc w:val="both"/>
        <w:rPr>
          <w:rFonts w:asciiTheme="minorHAnsi" w:hAnsiTheme="minorHAnsi" w:cstheme="minorHAnsi"/>
          <w:b/>
          <w:sz w:val="22"/>
          <w:szCs w:val="22"/>
          <w:lang w:val="es-ES_tradnl"/>
        </w:rPr>
      </w:pPr>
      <w:r w:rsidRPr="00C358CA">
        <w:rPr>
          <w:rFonts w:asciiTheme="minorHAnsi" w:eastAsia="Calibri" w:hAnsiTheme="minorHAnsi" w:cs="Calibri"/>
          <w:b/>
          <w:lang w:val="es-BO"/>
        </w:rPr>
        <w:t>Póliza de caución a Primer requerimiento para Entidades Públicas,</w:t>
      </w:r>
      <w:r w:rsidRPr="00C358CA">
        <w:rPr>
          <w:rFonts w:asciiTheme="minorHAnsi" w:eastAsia="Calibri" w:hAnsiTheme="minorHAnsi" w:cs="Calibri"/>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2619A33A" w14:textId="77777777" w:rsidR="00C358CA" w:rsidRDefault="00C358CA" w:rsidP="00B37050">
      <w:pPr>
        <w:jc w:val="center"/>
        <w:rPr>
          <w:rFonts w:asciiTheme="minorHAnsi" w:hAnsiTheme="minorHAnsi" w:cstheme="minorHAnsi"/>
          <w:b/>
          <w:sz w:val="22"/>
          <w:szCs w:val="22"/>
          <w:lang w:val="es-ES_tradnl"/>
        </w:rPr>
      </w:pPr>
    </w:p>
    <w:p w14:paraId="10AC743F" w14:textId="6D25E92A" w:rsidR="00C358CA" w:rsidRDefault="00C358CA" w:rsidP="00C358CA">
      <w:pPr>
        <w:rPr>
          <w:rFonts w:asciiTheme="minorHAnsi" w:hAnsiTheme="minorHAnsi" w:cstheme="minorHAnsi"/>
          <w:b/>
          <w:sz w:val="22"/>
          <w:szCs w:val="22"/>
          <w:lang w:val="es-ES_tradnl"/>
        </w:rPr>
      </w:pPr>
      <w:r>
        <w:rPr>
          <w:rFonts w:asciiTheme="minorHAnsi" w:hAnsiTheme="minorHAnsi" w:cstheme="minorHAnsi"/>
          <w:b/>
          <w:sz w:val="22"/>
          <w:szCs w:val="22"/>
          <w:lang w:val="es-ES_tradnl"/>
        </w:rPr>
        <w:t>GARANTIA DE CORRECTA INVERSIÓN DE ANTICIPO</w:t>
      </w:r>
    </w:p>
    <w:p w14:paraId="1B36978C" w14:textId="77777777" w:rsidR="00C358CA" w:rsidRPr="00E00465" w:rsidRDefault="00C358CA" w:rsidP="00C358CA">
      <w:pPr>
        <w:pStyle w:val="Prrafodelista"/>
        <w:ind w:left="0"/>
        <w:jc w:val="both"/>
        <w:outlineLvl w:val="2"/>
        <w:rPr>
          <w:rFonts w:asciiTheme="minorHAnsi" w:eastAsia="Calibri" w:hAnsiTheme="minorHAnsi" w:cs="Calibri"/>
          <w:lang w:val="es-BO"/>
        </w:rPr>
      </w:pPr>
      <w:r w:rsidRPr="00E00465">
        <w:rPr>
          <w:rFonts w:asciiTheme="minorHAnsi" w:eastAsia="Calibri" w:hAnsiTheme="minorHAnsi" w:cs="Calibri"/>
          <w:lang w:val="es-BO"/>
        </w:rPr>
        <w:t>A elección de la empresa adjudicada ésta podrá optar por uno de los siguientes instrumentos financieros.</w:t>
      </w:r>
    </w:p>
    <w:p w14:paraId="18609A1F" w14:textId="77777777" w:rsidR="00C358CA" w:rsidRPr="00E00465" w:rsidRDefault="00C358CA" w:rsidP="00C358CA">
      <w:pPr>
        <w:pStyle w:val="Prrafodelista"/>
        <w:ind w:left="0"/>
        <w:jc w:val="both"/>
        <w:outlineLvl w:val="2"/>
        <w:rPr>
          <w:rFonts w:asciiTheme="minorHAnsi" w:eastAsia="Calibri" w:hAnsiTheme="minorHAnsi" w:cs="Calibri"/>
          <w:lang w:val="es-BO"/>
        </w:rPr>
      </w:pPr>
    </w:p>
    <w:p w14:paraId="4D055CF2" w14:textId="77777777" w:rsidR="00C358CA" w:rsidRPr="00E00465" w:rsidRDefault="00C358CA" w:rsidP="001F2430">
      <w:pPr>
        <w:numPr>
          <w:ilvl w:val="0"/>
          <w:numId w:val="36"/>
        </w:numPr>
        <w:ind w:right="5"/>
        <w:jc w:val="both"/>
        <w:rPr>
          <w:rFonts w:asciiTheme="minorHAnsi" w:eastAsia="Calibri" w:hAnsiTheme="minorHAnsi" w:cs="Calibri"/>
          <w:lang w:val="es-BO"/>
        </w:rPr>
      </w:pPr>
      <w:r w:rsidRPr="00E00465">
        <w:rPr>
          <w:rFonts w:asciiTheme="minorHAnsi" w:eastAsia="Calibri" w:hAnsiTheme="minorHAnsi" w:cs="Calibri"/>
          <w:b/>
          <w:lang w:val="es-BO"/>
        </w:rPr>
        <w:t>Boleta de Garantía,</w:t>
      </w:r>
      <w:r w:rsidRPr="00E00465">
        <w:rPr>
          <w:rFonts w:asciiTheme="minorHAnsi" w:eastAsia="Calibri" w:hAnsiTheme="minorHAnsi" w:cs="Calibri"/>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61CB86E7" w14:textId="77777777" w:rsidR="00C358CA" w:rsidRPr="00E00465" w:rsidRDefault="00C358CA" w:rsidP="00C358CA">
      <w:pPr>
        <w:ind w:left="720" w:right="5"/>
        <w:jc w:val="both"/>
        <w:rPr>
          <w:rFonts w:asciiTheme="minorHAnsi" w:eastAsia="Calibri" w:hAnsiTheme="minorHAnsi" w:cs="Calibri"/>
          <w:lang w:val="es-BO"/>
        </w:rPr>
      </w:pPr>
    </w:p>
    <w:p w14:paraId="48887D54" w14:textId="580347B3" w:rsidR="00C358CA" w:rsidRPr="00C358CA" w:rsidRDefault="00C358CA" w:rsidP="001F2430">
      <w:pPr>
        <w:pStyle w:val="Prrafodelista"/>
        <w:numPr>
          <w:ilvl w:val="0"/>
          <w:numId w:val="36"/>
        </w:numPr>
        <w:jc w:val="both"/>
        <w:rPr>
          <w:rFonts w:asciiTheme="minorHAnsi" w:hAnsiTheme="minorHAnsi" w:cstheme="minorHAnsi"/>
          <w:b/>
          <w:sz w:val="22"/>
          <w:szCs w:val="22"/>
          <w:lang w:val="es-ES_tradnl"/>
        </w:rPr>
      </w:pPr>
      <w:r w:rsidRPr="00C358CA">
        <w:rPr>
          <w:rFonts w:asciiTheme="minorHAnsi" w:eastAsia="Calibri" w:hAnsiTheme="minorHAnsi" w:cs="Calibri"/>
          <w:b/>
          <w:lang w:val="es-BO"/>
        </w:rPr>
        <w:t>Garantía a Primer Requerimiento,</w:t>
      </w:r>
      <w:r w:rsidRPr="00C358CA">
        <w:rPr>
          <w:rFonts w:asciiTheme="minorHAnsi" w:eastAsia="Calibri" w:hAnsiTheme="minorHAnsi" w:cs="Calibri"/>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373CCA25" w14:textId="77777777" w:rsidR="00C358CA" w:rsidRDefault="00C358CA" w:rsidP="00B37050">
      <w:pPr>
        <w:jc w:val="center"/>
        <w:rPr>
          <w:rFonts w:asciiTheme="minorHAnsi" w:hAnsiTheme="minorHAnsi" w:cstheme="minorHAnsi"/>
          <w:b/>
          <w:sz w:val="22"/>
          <w:szCs w:val="22"/>
          <w:lang w:val="es-ES_tradnl"/>
        </w:rPr>
      </w:pPr>
    </w:p>
    <w:p w14:paraId="36D7FA8C" w14:textId="77777777" w:rsidR="00C358CA" w:rsidRDefault="00C358CA" w:rsidP="00B37050">
      <w:pPr>
        <w:jc w:val="center"/>
        <w:rPr>
          <w:rFonts w:asciiTheme="minorHAnsi" w:hAnsiTheme="minorHAnsi" w:cstheme="minorHAnsi"/>
          <w:b/>
          <w:sz w:val="22"/>
          <w:szCs w:val="22"/>
          <w:lang w:val="es-ES_tradnl"/>
        </w:rPr>
      </w:pPr>
    </w:p>
    <w:p w14:paraId="5229F313" w14:textId="46C96296" w:rsidR="00C358CA" w:rsidRDefault="00C358CA" w:rsidP="00C358CA">
      <w:pP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GARANTIA DE CUMPLIMIENTO DE CONTRATO</w:t>
      </w:r>
    </w:p>
    <w:p w14:paraId="13F76424" w14:textId="77777777" w:rsidR="00C358CA" w:rsidRPr="00E00465" w:rsidRDefault="00C358CA" w:rsidP="00C358CA">
      <w:pPr>
        <w:pStyle w:val="Prrafodelista"/>
        <w:ind w:left="0"/>
        <w:jc w:val="both"/>
        <w:outlineLvl w:val="2"/>
        <w:rPr>
          <w:rFonts w:asciiTheme="minorHAnsi" w:eastAsia="Calibri" w:hAnsiTheme="minorHAnsi" w:cs="Calibri"/>
          <w:lang w:val="es-BO"/>
        </w:rPr>
      </w:pPr>
      <w:r w:rsidRPr="00E00465">
        <w:rPr>
          <w:rFonts w:asciiTheme="minorHAnsi" w:eastAsia="Calibri" w:hAnsiTheme="minorHAnsi" w:cs="Calibri"/>
          <w:lang w:val="es-BO"/>
        </w:rPr>
        <w:t>A elección de la empresa adjudicada ésta podrá optar por uno de los siguientes instrumentos financieros.</w:t>
      </w:r>
    </w:p>
    <w:p w14:paraId="14C9844F" w14:textId="77777777" w:rsidR="00C358CA" w:rsidRPr="00E00465" w:rsidRDefault="00C358CA" w:rsidP="00C358CA">
      <w:pPr>
        <w:ind w:right="5"/>
        <w:jc w:val="both"/>
        <w:rPr>
          <w:rFonts w:asciiTheme="minorHAnsi" w:eastAsia="Calibri" w:hAnsiTheme="minorHAnsi" w:cs="Calibri"/>
          <w:lang w:val="es-BO"/>
        </w:rPr>
      </w:pPr>
    </w:p>
    <w:p w14:paraId="11E58C44" w14:textId="77777777" w:rsidR="00C358CA" w:rsidRPr="00E00465" w:rsidRDefault="00C358CA" w:rsidP="001F2430">
      <w:pPr>
        <w:numPr>
          <w:ilvl w:val="0"/>
          <w:numId w:val="37"/>
        </w:numPr>
        <w:ind w:right="5"/>
        <w:jc w:val="both"/>
        <w:rPr>
          <w:rFonts w:asciiTheme="minorHAnsi" w:eastAsia="Calibri" w:hAnsiTheme="minorHAnsi" w:cs="Calibri"/>
          <w:lang w:val="es-BO"/>
        </w:rPr>
      </w:pPr>
      <w:r w:rsidRPr="00E00465">
        <w:rPr>
          <w:rFonts w:asciiTheme="minorHAnsi" w:eastAsia="Calibri" w:hAnsiTheme="minorHAnsi" w:cs="Calibri"/>
          <w:b/>
          <w:lang w:val="es-BO"/>
        </w:rPr>
        <w:t>Boleta de Garantía,</w:t>
      </w:r>
      <w:r w:rsidRPr="00E00465">
        <w:rPr>
          <w:rFonts w:asciiTheme="minorHAnsi" w:eastAsia="Calibri" w:hAnsiTheme="minorHAnsi" w:cs="Calibri"/>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E42BDB5" w14:textId="77777777" w:rsidR="00C358CA" w:rsidRPr="00E00465" w:rsidRDefault="00C358CA" w:rsidP="00C358CA">
      <w:pPr>
        <w:ind w:left="720" w:right="5"/>
        <w:jc w:val="both"/>
        <w:rPr>
          <w:rFonts w:asciiTheme="minorHAnsi" w:eastAsia="Calibri" w:hAnsiTheme="minorHAnsi" w:cs="Calibri"/>
          <w:lang w:val="es-BO"/>
        </w:rPr>
      </w:pPr>
    </w:p>
    <w:p w14:paraId="6670E468" w14:textId="51749AA6" w:rsidR="00C358CA" w:rsidRPr="00C358CA" w:rsidRDefault="00C358CA" w:rsidP="001F2430">
      <w:pPr>
        <w:pStyle w:val="Prrafodelista"/>
        <w:numPr>
          <w:ilvl w:val="0"/>
          <w:numId w:val="37"/>
        </w:numPr>
        <w:jc w:val="both"/>
        <w:rPr>
          <w:rFonts w:asciiTheme="minorHAnsi" w:hAnsiTheme="minorHAnsi" w:cstheme="minorHAnsi"/>
          <w:b/>
          <w:sz w:val="22"/>
          <w:szCs w:val="22"/>
          <w:lang w:val="es-ES_tradnl"/>
        </w:rPr>
      </w:pPr>
      <w:r w:rsidRPr="00C358CA">
        <w:rPr>
          <w:rFonts w:asciiTheme="minorHAnsi" w:eastAsia="Calibri" w:hAnsiTheme="minorHAnsi" w:cs="Calibri"/>
          <w:b/>
          <w:lang w:val="es-BO"/>
        </w:rPr>
        <w:t>Garantía a Primer Requerimiento</w:t>
      </w:r>
      <w:r w:rsidRPr="00C358CA">
        <w:rPr>
          <w:rFonts w:asciiTheme="minorHAnsi" w:eastAsia="Calibri" w:hAnsiTheme="minorHAnsi" w:cs="Calibri"/>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1226C85" w14:textId="77777777" w:rsidR="00C358CA" w:rsidRDefault="00C358CA" w:rsidP="00C358CA">
      <w:pPr>
        <w:jc w:val="both"/>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23135BCD" w14:textId="77777777" w:rsidR="00C358CA" w:rsidRDefault="00F50C94" w:rsidP="00C358CA">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bookmarkStart w:id="2" w:name="_Toc71629437"/>
      <w:bookmarkStart w:id="3" w:name="_Toc287523215"/>
      <w:bookmarkStart w:id="4" w:name="_Toc275355323"/>
    </w:p>
    <w:p w14:paraId="5A3B77FC" w14:textId="38B583F1" w:rsidR="00C75BEC" w:rsidRPr="00C358CA" w:rsidRDefault="00D81EDF" w:rsidP="00C358CA">
      <w:pPr>
        <w:jc w:val="center"/>
        <w:rPr>
          <w:rFonts w:asciiTheme="minorHAnsi" w:eastAsia="Arial Unicode MS" w:hAnsiTheme="minorHAnsi" w:cstheme="minorHAnsi"/>
          <w:b/>
          <w:sz w:val="22"/>
          <w:szCs w:val="22"/>
        </w:rPr>
      </w:pPr>
      <w:r w:rsidRPr="00C358CA">
        <w:rPr>
          <w:rFonts w:asciiTheme="minorHAnsi" w:eastAsia="Arial Unicode MS" w:hAnsiTheme="minorHAnsi" w:cstheme="minorHAnsi"/>
          <w:b/>
          <w:sz w:val="22"/>
          <w:szCs w:val="22"/>
        </w:rPr>
        <w:t xml:space="preserve">TERMINOS DE REFERENCIA  </w:t>
      </w:r>
    </w:p>
    <w:bookmarkEnd w:id="2"/>
    <w:bookmarkEnd w:id="3"/>
    <w:bookmarkEnd w:id="4"/>
    <w:p w14:paraId="098BB1CD" w14:textId="77777777" w:rsidR="00F50C94" w:rsidRDefault="00F50C94" w:rsidP="00B37050">
      <w:pPr>
        <w:jc w:val="both"/>
        <w:rPr>
          <w:rFonts w:asciiTheme="minorHAnsi" w:hAnsiTheme="minorHAnsi" w:cstheme="minorHAnsi"/>
          <w:i/>
          <w:snapToGrid w:val="0"/>
          <w:color w:val="FF0000"/>
          <w:sz w:val="22"/>
          <w:szCs w:val="22"/>
        </w:rPr>
      </w:pPr>
    </w:p>
    <w:p w14:paraId="49FBE036" w14:textId="77777777" w:rsidR="00934E1F" w:rsidRDefault="00934E1F" w:rsidP="00D25834">
      <w:pPr>
        <w:pStyle w:val="Encabezado"/>
        <w:jc w:val="center"/>
        <w:rPr>
          <w:rFonts w:asciiTheme="minorHAnsi" w:hAnsiTheme="minorHAnsi" w:cstheme="minorHAnsi"/>
          <w:b/>
          <w:snapToGrid w:val="0"/>
          <w:color w:val="FF0000"/>
          <w:sz w:val="22"/>
          <w:szCs w:val="22"/>
        </w:rPr>
      </w:pPr>
      <w:r w:rsidRPr="002F12DD">
        <w:rPr>
          <w:rFonts w:asciiTheme="minorHAnsi" w:hAnsiTheme="minorHAnsi" w:cstheme="minorHAnsi"/>
          <w:b/>
          <w:snapToGrid w:val="0"/>
          <w:color w:val="FF0000"/>
          <w:sz w:val="22"/>
          <w:szCs w:val="22"/>
        </w:rPr>
        <w:t>“LOS TERMINOS DE REFERENCIA</w:t>
      </w:r>
      <w:r w:rsidRPr="002F12DD">
        <w:rPr>
          <w:rFonts w:asciiTheme="minorHAnsi" w:hAnsiTheme="minorHAnsi" w:cstheme="minorHAnsi"/>
          <w:snapToGrid w:val="0"/>
          <w:color w:val="FF0000"/>
          <w:sz w:val="22"/>
          <w:szCs w:val="22"/>
        </w:rPr>
        <w:t xml:space="preserve"> </w:t>
      </w:r>
      <w:r w:rsidRPr="002F12DD">
        <w:rPr>
          <w:rFonts w:asciiTheme="minorHAnsi" w:hAnsiTheme="minorHAnsi" w:cstheme="minorHAnsi"/>
          <w:b/>
          <w:snapToGrid w:val="0"/>
          <w:color w:val="FF0000"/>
          <w:sz w:val="22"/>
          <w:szCs w:val="22"/>
        </w:rPr>
        <w:t>SE ENCUENTRAN ADJUNTAS AL PRESENTE DOCUMENTO, LOS MISMOS FORMAN PARTE INTEGRANTE DEL DOCUMENTO BASE DE CONTRATACIÓN”.</w:t>
      </w:r>
    </w:p>
    <w:p w14:paraId="3691DEF9" w14:textId="77777777" w:rsidR="00934E1F" w:rsidRDefault="00934E1F" w:rsidP="00D25834">
      <w:pPr>
        <w:pStyle w:val="Encabezado"/>
        <w:jc w:val="center"/>
        <w:rPr>
          <w:rFonts w:asciiTheme="minorHAnsi" w:hAnsiTheme="minorHAnsi" w:cstheme="minorHAnsi"/>
          <w:b/>
          <w:snapToGrid w:val="0"/>
          <w:color w:val="FF0000"/>
          <w:sz w:val="22"/>
          <w:szCs w:val="22"/>
        </w:rPr>
      </w:pPr>
    </w:p>
    <w:p w14:paraId="0537C927" w14:textId="77777777" w:rsidR="00D25834" w:rsidRDefault="00D25834" w:rsidP="00D25834">
      <w:pPr>
        <w:jc w:val="both"/>
        <w:rPr>
          <w:rFonts w:ascii="Calibri" w:hAnsi="Calibri" w:cs="Arial"/>
          <w:sz w:val="18"/>
          <w:szCs w:val="16"/>
        </w:rPr>
      </w:pPr>
    </w:p>
    <w:p w14:paraId="482C86D4" w14:textId="77777777" w:rsidR="00D25834" w:rsidRPr="00515091" w:rsidRDefault="00D25834" w:rsidP="00D25834">
      <w:pPr>
        <w:jc w:val="both"/>
        <w:rPr>
          <w:rFonts w:ascii="Calibri" w:hAnsi="Calibri" w:cs="Arial"/>
          <w:sz w:val="18"/>
          <w:szCs w:val="16"/>
        </w:rPr>
      </w:pPr>
    </w:p>
    <w:p w14:paraId="1A9884FD" w14:textId="77777777" w:rsidR="00D25834" w:rsidRPr="00E00465" w:rsidRDefault="00D25834" w:rsidP="00D25834">
      <w:pPr>
        <w:pStyle w:val="Sinespaciado"/>
        <w:ind w:left="720"/>
        <w:jc w:val="both"/>
        <w:rPr>
          <w:rFonts w:asciiTheme="minorHAnsi" w:hAnsiTheme="minorHAnsi" w:cs="Tahoma"/>
          <w:b/>
          <w:sz w:val="20"/>
          <w:szCs w:val="20"/>
        </w:rPr>
      </w:pPr>
    </w:p>
    <w:p w14:paraId="68329189" w14:textId="77777777" w:rsidR="00D25834" w:rsidRPr="00E00465" w:rsidRDefault="00D25834" w:rsidP="00D25834">
      <w:pPr>
        <w:pStyle w:val="Sinespaciado"/>
        <w:jc w:val="both"/>
        <w:rPr>
          <w:rFonts w:asciiTheme="minorHAnsi" w:hAnsiTheme="minorHAnsi" w:cs="Tahoma"/>
          <w:sz w:val="20"/>
          <w:szCs w:val="20"/>
        </w:rPr>
      </w:pPr>
    </w:p>
    <w:p w14:paraId="77061460" w14:textId="77777777" w:rsidR="00D25834" w:rsidRPr="00E00465" w:rsidRDefault="00D25834" w:rsidP="00D25834">
      <w:pPr>
        <w:pStyle w:val="Sinespaciado"/>
        <w:jc w:val="both"/>
        <w:rPr>
          <w:rFonts w:asciiTheme="minorHAnsi" w:hAnsiTheme="minorHAnsi" w:cs="Tahoma"/>
          <w:sz w:val="20"/>
          <w:szCs w:val="20"/>
        </w:rPr>
      </w:pPr>
    </w:p>
    <w:p w14:paraId="3F489E63" w14:textId="77777777" w:rsidR="00D25834" w:rsidRPr="00E00465" w:rsidRDefault="00D25834" w:rsidP="00D25834">
      <w:pPr>
        <w:pStyle w:val="Sinespaciado"/>
        <w:jc w:val="both"/>
        <w:rPr>
          <w:rFonts w:asciiTheme="minorHAnsi" w:hAnsiTheme="minorHAnsi" w:cs="Tahoma"/>
          <w:sz w:val="20"/>
          <w:szCs w:val="20"/>
        </w:rPr>
      </w:pPr>
    </w:p>
    <w:p w14:paraId="5FF10B03" w14:textId="77777777" w:rsidR="00D25834" w:rsidRPr="00A05BEC" w:rsidRDefault="00D25834" w:rsidP="00D25834">
      <w:pPr>
        <w:jc w:val="both"/>
        <w:rPr>
          <w:rFonts w:asciiTheme="minorHAnsi" w:hAnsiTheme="minorHAnsi" w:cs="Verdana"/>
          <w:bCs/>
          <w:color w:val="000000"/>
          <w:sz w:val="22"/>
          <w:szCs w:val="22"/>
          <w:lang w:val="es-BO"/>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bookmarkStart w:id="5" w:name="_GoBack"/>
      <w:bookmarkEnd w:id="5"/>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1F243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1F243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1F243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1F243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1F243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1F243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1F243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045FF02" w14:textId="135B22BE" w:rsidR="004A11B1" w:rsidRPr="00AB0118" w:rsidRDefault="000A2BD2" w:rsidP="001F243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84708B">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1F243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1F243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1F243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1F243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1F2430">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1F2430">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1F243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1F2430">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17DA90D" w:rsidR="00097B8A" w:rsidRPr="004F7283" w:rsidRDefault="000A2BD2" w:rsidP="001F2430">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Default="00141D35" w:rsidP="00176EBE">
      <w:pPr>
        <w:jc w:val="both"/>
        <w:rPr>
          <w:rFonts w:asciiTheme="minorHAnsi" w:hAnsiTheme="minorHAnsi" w:cstheme="minorHAnsi"/>
          <w:sz w:val="22"/>
          <w:szCs w:val="22"/>
        </w:rPr>
      </w:pPr>
    </w:p>
    <w:p w14:paraId="7CCB5DFE" w14:textId="77777777" w:rsidR="0084708B" w:rsidRPr="00176EBE" w:rsidRDefault="0084708B"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1F2430">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1F243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1F243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1F243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1F243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1F2430">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1F2430">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1F2430">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1F243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1F243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1F2430">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1F243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5F2ADF0" w14:textId="77777777" w:rsidR="00886D59" w:rsidRDefault="00886D59" w:rsidP="001F2430">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3A0794BF" w14:textId="77777777" w:rsidR="00886D59" w:rsidRPr="00414F4B" w:rsidRDefault="00886D59" w:rsidP="001F2430">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389DEE6D" w14:textId="77777777" w:rsidR="000F3E7E" w:rsidRPr="002B564A" w:rsidRDefault="009A5338" w:rsidP="001F243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lastRenderedPageBreak/>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1F243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367F8DE0" w14:textId="1081102D" w:rsidR="005A4E19" w:rsidRDefault="005A4E19" w:rsidP="00191FD3">
      <w:pPr>
        <w:tabs>
          <w:tab w:val="left" w:pos="5025"/>
        </w:tabs>
        <w:ind w:left="709"/>
        <w:jc w:val="both"/>
        <w:rPr>
          <w:rFonts w:asciiTheme="minorHAnsi" w:hAnsiTheme="minorHAnsi" w:cstheme="minorHAnsi"/>
          <w:color w:val="FF0000"/>
          <w:sz w:val="22"/>
          <w:szCs w:val="22"/>
          <w:lang w:val="es-BO"/>
        </w:rPr>
      </w:pPr>
      <w:r w:rsidRPr="00552079">
        <w:rPr>
          <w:rFonts w:asciiTheme="minorHAnsi" w:hAnsiTheme="minorHAnsi" w:cstheme="minorHAnsi"/>
          <w:sz w:val="22"/>
          <w:szCs w:val="22"/>
          <w:lang w:val="es-BO"/>
        </w:rPr>
        <w:t xml:space="preserve">Otros Formularios/documentos según </w:t>
      </w:r>
      <w:r>
        <w:rPr>
          <w:rFonts w:asciiTheme="minorHAnsi" w:hAnsiTheme="minorHAnsi" w:cstheme="minorHAnsi"/>
          <w:sz w:val="22"/>
          <w:szCs w:val="22"/>
          <w:lang w:val="es-BO"/>
        </w:rPr>
        <w:t xml:space="preserve">Términos de Referencia </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2565B86" w14:textId="77777777" w:rsidR="0084708B" w:rsidRDefault="0084708B" w:rsidP="00775867">
      <w:pPr>
        <w:jc w:val="center"/>
        <w:rPr>
          <w:rFonts w:asciiTheme="minorHAnsi" w:hAnsiTheme="minorHAnsi" w:cstheme="minorHAnsi"/>
          <w:b/>
          <w:sz w:val="22"/>
          <w:szCs w:val="22"/>
        </w:rPr>
      </w:pPr>
    </w:p>
    <w:p w14:paraId="060200F8" w14:textId="77777777" w:rsidR="0084708B" w:rsidRDefault="0084708B" w:rsidP="00775867">
      <w:pPr>
        <w:jc w:val="center"/>
        <w:rPr>
          <w:rFonts w:asciiTheme="minorHAnsi" w:hAnsiTheme="minorHAnsi" w:cstheme="minorHAnsi"/>
          <w:b/>
          <w:sz w:val="22"/>
          <w:szCs w:val="22"/>
        </w:rPr>
      </w:pPr>
    </w:p>
    <w:p w14:paraId="15EBE30B" w14:textId="77777777" w:rsidR="0084708B" w:rsidRDefault="0084708B" w:rsidP="00775867">
      <w:pPr>
        <w:jc w:val="center"/>
        <w:rPr>
          <w:rFonts w:asciiTheme="minorHAnsi" w:hAnsiTheme="minorHAnsi" w:cstheme="minorHAnsi"/>
          <w:b/>
          <w:sz w:val="22"/>
          <w:szCs w:val="22"/>
        </w:rPr>
      </w:pPr>
    </w:p>
    <w:p w14:paraId="1571D246" w14:textId="77777777" w:rsidR="0084708B" w:rsidRDefault="0084708B" w:rsidP="00775867">
      <w:pPr>
        <w:jc w:val="center"/>
        <w:rPr>
          <w:rFonts w:asciiTheme="minorHAnsi" w:hAnsiTheme="minorHAnsi" w:cstheme="minorHAnsi"/>
          <w:b/>
          <w:sz w:val="22"/>
          <w:szCs w:val="22"/>
        </w:rPr>
      </w:pPr>
    </w:p>
    <w:p w14:paraId="4A9C8086" w14:textId="77777777" w:rsidR="0084708B" w:rsidRDefault="0084708B" w:rsidP="00775867">
      <w:pPr>
        <w:jc w:val="center"/>
        <w:rPr>
          <w:rFonts w:asciiTheme="minorHAnsi" w:hAnsiTheme="minorHAnsi" w:cstheme="minorHAnsi"/>
          <w:b/>
          <w:sz w:val="22"/>
          <w:szCs w:val="22"/>
        </w:rPr>
      </w:pPr>
    </w:p>
    <w:p w14:paraId="70FB7E40" w14:textId="77777777" w:rsidR="0084708B" w:rsidRDefault="0084708B" w:rsidP="00775867">
      <w:pPr>
        <w:jc w:val="center"/>
        <w:rPr>
          <w:rFonts w:asciiTheme="minorHAnsi" w:hAnsiTheme="minorHAnsi" w:cstheme="minorHAnsi"/>
          <w:b/>
          <w:sz w:val="22"/>
          <w:szCs w:val="22"/>
        </w:rPr>
      </w:pPr>
    </w:p>
    <w:p w14:paraId="7B275AD4" w14:textId="77777777" w:rsidR="0084708B" w:rsidRDefault="0084708B" w:rsidP="00775867">
      <w:pPr>
        <w:jc w:val="center"/>
        <w:rPr>
          <w:rFonts w:asciiTheme="minorHAnsi" w:hAnsiTheme="minorHAnsi" w:cstheme="minorHAnsi"/>
          <w:b/>
          <w:sz w:val="22"/>
          <w:szCs w:val="22"/>
        </w:rPr>
      </w:pPr>
    </w:p>
    <w:p w14:paraId="2FD46157" w14:textId="77777777" w:rsidR="0084708B" w:rsidRDefault="0084708B" w:rsidP="00775867">
      <w:pPr>
        <w:jc w:val="center"/>
        <w:rPr>
          <w:rFonts w:asciiTheme="minorHAnsi" w:hAnsiTheme="minorHAnsi" w:cstheme="minorHAnsi"/>
          <w:b/>
          <w:sz w:val="22"/>
          <w:szCs w:val="22"/>
        </w:rPr>
      </w:pPr>
    </w:p>
    <w:p w14:paraId="01A716DC" w14:textId="77777777" w:rsidR="0084708B" w:rsidRDefault="0084708B" w:rsidP="00775867">
      <w:pPr>
        <w:jc w:val="center"/>
        <w:rPr>
          <w:rFonts w:asciiTheme="minorHAnsi" w:hAnsiTheme="minorHAnsi" w:cstheme="minorHAnsi"/>
          <w:b/>
          <w:sz w:val="22"/>
          <w:szCs w:val="22"/>
        </w:rPr>
      </w:pPr>
    </w:p>
    <w:p w14:paraId="022497A5" w14:textId="77777777" w:rsidR="0084708B" w:rsidRDefault="0084708B" w:rsidP="00775867">
      <w:pPr>
        <w:jc w:val="center"/>
        <w:rPr>
          <w:rFonts w:asciiTheme="minorHAnsi" w:hAnsiTheme="minorHAnsi" w:cstheme="minorHAnsi"/>
          <w:b/>
          <w:sz w:val="22"/>
          <w:szCs w:val="22"/>
        </w:rPr>
      </w:pPr>
    </w:p>
    <w:p w14:paraId="50DA3E61" w14:textId="77777777" w:rsidR="0084708B" w:rsidRDefault="0084708B" w:rsidP="00775867">
      <w:pPr>
        <w:jc w:val="center"/>
        <w:rPr>
          <w:rFonts w:asciiTheme="minorHAnsi" w:hAnsiTheme="minorHAnsi" w:cstheme="minorHAnsi"/>
          <w:b/>
          <w:sz w:val="22"/>
          <w:szCs w:val="22"/>
        </w:rPr>
      </w:pPr>
    </w:p>
    <w:p w14:paraId="5F97DF5F" w14:textId="77777777" w:rsidR="0084708B" w:rsidRDefault="0084708B" w:rsidP="00775867">
      <w:pPr>
        <w:jc w:val="center"/>
        <w:rPr>
          <w:rFonts w:asciiTheme="minorHAnsi" w:hAnsiTheme="minorHAnsi" w:cstheme="minorHAnsi"/>
          <w:b/>
          <w:sz w:val="22"/>
          <w:szCs w:val="22"/>
        </w:rPr>
      </w:pPr>
    </w:p>
    <w:p w14:paraId="60611FB8" w14:textId="77777777" w:rsidR="0084708B" w:rsidRDefault="0084708B" w:rsidP="00775867">
      <w:pPr>
        <w:jc w:val="center"/>
        <w:rPr>
          <w:rFonts w:asciiTheme="minorHAnsi" w:hAnsiTheme="minorHAnsi" w:cstheme="minorHAnsi"/>
          <w:b/>
          <w:sz w:val="22"/>
          <w:szCs w:val="22"/>
        </w:rPr>
      </w:pPr>
    </w:p>
    <w:p w14:paraId="090AB861" w14:textId="77777777" w:rsidR="0084708B" w:rsidRDefault="0084708B" w:rsidP="00775867">
      <w:pPr>
        <w:jc w:val="center"/>
        <w:rPr>
          <w:rFonts w:asciiTheme="minorHAnsi" w:hAnsiTheme="minorHAnsi" w:cstheme="minorHAnsi"/>
          <w:b/>
          <w:sz w:val="22"/>
          <w:szCs w:val="22"/>
        </w:rPr>
      </w:pPr>
    </w:p>
    <w:p w14:paraId="7B500F3E" w14:textId="77777777" w:rsidR="0084708B" w:rsidRDefault="0084708B" w:rsidP="00775867">
      <w:pPr>
        <w:jc w:val="center"/>
        <w:rPr>
          <w:rFonts w:asciiTheme="minorHAnsi" w:hAnsiTheme="minorHAnsi" w:cstheme="minorHAnsi"/>
          <w:b/>
          <w:sz w:val="22"/>
          <w:szCs w:val="22"/>
        </w:rPr>
      </w:pPr>
    </w:p>
    <w:p w14:paraId="4965AB98" w14:textId="77777777" w:rsidR="0084708B" w:rsidRDefault="0084708B" w:rsidP="00775867">
      <w:pPr>
        <w:jc w:val="center"/>
        <w:rPr>
          <w:rFonts w:asciiTheme="minorHAnsi" w:hAnsiTheme="minorHAnsi" w:cstheme="minorHAnsi"/>
          <w:b/>
          <w:sz w:val="22"/>
          <w:szCs w:val="22"/>
        </w:rPr>
      </w:pPr>
    </w:p>
    <w:p w14:paraId="5C74B99D" w14:textId="77777777" w:rsidR="0084708B" w:rsidRDefault="0084708B" w:rsidP="00775867">
      <w:pPr>
        <w:jc w:val="center"/>
        <w:rPr>
          <w:rFonts w:asciiTheme="minorHAnsi" w:hAnsiTheme="minorHAnsi" w:cstheme="minorHAnsi"/>
          <w:b/>
          <w:sz w:val="22"/>
          <w:szCs w:val="22"/>
        </w:rPr>
      </w:pPr>
    </w:p>
    <w:p w14:paraId="05019C3F" w14:textId="77777777" w:rsidR="0084708B" w:rsidRDefault="0084708B" w:rsidP="00775867">
      <w:pPr>
        <w:jc w:val="center"/>
        <w:rPr>
          <w:rFonts w:asciiTheme="minorHAnsi" w:hAnsiTheme="minorHAnsi" w:cstheme="minorHAnsi"/>
          <w:b/>
          <w:sz w:val="22"/>
          <w:szCs w:val="22"/>
        </w:rPr>
      </w:pPr>
    </w:p>
    <w:p w14:paraId="29D3D90E" w14:textId="77777777" w:rsidR="0084708B" w:rsidRDefault="0084708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1F2430">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1F2430">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1F2430">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1F243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1F243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1F243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1F2430">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1F243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1F243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1F2430">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4C583E7E" w14:textId="5E23B6C8" w:rsidR="0084708B" w:rsidRPr="0084708B" w:rsidRDefault="007A4762" w:rsidP="001F2430">
      <w:pPr>
        <w:numPr>
          <w:ilvl w:val="0"/>
          <w:numId w:val="21"/>
        </w:numPr>
        <w:jc w:val="both"/>
        <w:rPr>
          <w:rFonts w:asciiTheme="minorHAnsi" w:hAnsiTheme="minorHAnsi" w:cstheme="minorHAnsi"/>
          <w:color w:val="000000"/>
          <w:sz w:val="22"/>
          <w:szCs w:val="22"/>
        </w:rPr>
      </w:pPr>
      <w:r w:rsidRPr="0084708B">
        <w:rPr>
          <w:rFonts w:asciiTheme="minorHAnsi" w:hAnsiTheme="minorHAnsi" w:cstheme="minorHAnsi"/>
          <w:color w:val="000000"/>
          <w:sz w:val="22"/>
          <w:szCs w:val="22"/>
        </w:rPr>
        <w:t xml:space="preserve">Original de la </w:t>
      </w:r>
      <w:r w:rsidR="002C772A" w:rsidRPr="0084708B">
        <w:rPr>
          <w:rFonts w:asciiTheme="minorHAnsi" w:hAnsiTheme="minorHAnsi" w:cstheme="minorHAnsi"/>
          <w:color w:val="000000"/>
          <w:sz w:val="22"/>
          <w:szCs w:val="22"/>
        </w:rPr>
        <w:t>G</w:t>
      </w:r>
      <w:r w:rsidR="002C772A" w:rsidRPr="0084708B">
        <w:rPr>
          <w:rFonts w:asciiTheme="minorHAnsi" w:hAnsiTheme="minorHAnsi" w:cstheme="minorHAnsi"/>
          <w:sz w:val="22"/>
          <w:szCs w:val="22"/>
        </w:rPr>
        <w:t>arantía de Cumplimiento de Contrato</w:t>
      </w:r>
      <w:r w:rsidR="006B3E92" w:rsidRPr="0084708B">
        <w:rPr>
          <w:rFonts w:asciiTheme="minorHAnsi" w:hAnsiTheme="minorHAnsi" w:cstheme="minorHAnsi"/>
          <w:sz w:val="22"/>
          <w:szCs w:val="22"/>
        </w:rPr>
        <w:t xml:space="preserve"> </w:t>
      </w:r>
      <w:r w:rsidR="0084708B">
        <w:rPr>
          <w:rFonts w:asciiTheme="minorHAnsi" w:hAnsiTheme="minorHAnsi" w:cstheme="minorHAnsi"/>
          <w:sz w:val="22"/>
          <w:szCs w:val="22"/>
        </w:rPr>
        <w:t>a</w:t>
      </w:r>
      <w:r w:rsidR="0084708B" w:rsidRPr="0084708B">
        <w:rPr>
          <w:rFonts w:asciiTheme="minorHAnsi" w:hAnsiTheme="minorHAnsi" w:cstheme="minorHAnsi"/>
          <w:color w:val="000000"/>
          <w:sz w:val="22"/>
          <w:szCs w:val="22"/>
        </w:rPr>
        <w:t xml:space="preserve"> elección de la empresa adjudicada ésta podrá optar por uno de los siguientes instrumentos financieros.</w:t>
      </w:r>
    </w:p>
    <w:p w14:paraId="02962B91" w14:textId="77777777" w:rsidR="0084708B" w:rsidRPr="0084708B" w:rsidRDefault="0084708B" w:rsidP="001F2430">
      <w:pPr>
        <w:numPr>
          <w:ilvl w:val="0"/>
          <w:numId w:val="37"/>
        </w:numPr>
        <w:ind w:left="1134" w:right="5"/>
        <w:jc w:val="both"/>
        <w:rPr>
          <w:rFonts w:asciiTheme="minorHAnsi" w:hAnsiTheme="minorHAnsi" w:cstheme="minorHAnsi"/>
          <w:sz w:val="22"/>
          <w:szCs w:val="22"/>
        </w:rPr>
      </w:pPr>
      <w:r w:rsidRPr="0084708B">
        <w:rPr>
          <w:rFonts w:asciiTheme="minorHAnsi" w:hAnsiTheme="minorHAnsi" w:cstheme="minorHAnsi"/>
          <w:b/>
          <w:sz w:val="22"/>
          <w:szCs w:val="22"/>
        </w:rPr>
        <w:t>Boleta de Garantía,</w:t>
      </w:r>
      <w:r w:rsidRPr="0084708B">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61212B2" w14:textId="77777777" w:rsidR="0084708B" w:rsidRPr="0084708B" w:rsidRDefault="0084708B" w:rsidP="0084708B">
      <w:pPr>
        <w:ind w:left="1134" w:right="5"/>
        <w:jc w:val="both"/>
        <w:rPr>
          <w:rFonts w:asciiTheme="minorHAnsi" w:hAnsiTheme="minorHAnsi" w:cstheme="minorHAnsi"/>
          <w:sz w:val="22"/>
          <w:szCs w:val="22"/>
        </w:rPr>
      </w:pPr>
    </w:p>
    <w:p w14:paraId="21757702" w14:textId="0E641946" w:rsidR="008C7CAD" w:rsidRPr="0084708B" w:rsidRDefault="0084708B" w:rsidP="001F2430">
      <w:pPr>
        <w:pStyle w:val="Prrafodelista"/>
        <w:numPr>
          <w:ilvl w:val="0"/>
          <w:numId w:val="37"/>
        </w:numPr>
        <w:ind w:left="1134"/>
        <w:jc w:val="both"/>
        <w:rPr>
          <w:rFonts w:asciiTheme="minorHAnsi" w:hAnsiTheme="minorHAnsi" w:cstheme="minorHAnsi"/>
          <w:sz w:val="22"/>
          <w:szCs w:val="22"/>
        </w:rPr>
      </w:pPr>
      <w:r w:rsidRPr="0084708B">
        <w:rPr>
          <w:rFonts w:asciiTheme="minorHAnsi" w:hAnsiTheme="minorHAnsi" w:cstheme="minorHAnsi"/>
          <w:b/>
          <w:sz w:val="22"/>
          <w:szCs w:val="22"/>
        </w:rPr>
        <w:t>Garantía a Primer Requerimiento,</w:t>
      </w:r>
      <w:r w:rsidRPr="0084708B">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3F660C71" w14:textId="3E28FF2B" w:rsidR="004862F3" w:rsidRPr="0013370D" w:rsidRDefault="004862F3" w:rsidP="001F2430">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1F2430">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
        <w:gridCol w:w="4111"/>
        <w:gridCol w:w="2410"/>
        <w:gridCol w:w="2551"/>
      </w:tblGrid>
      <w:tr w:rsidR="00123BF6" w:rsidRPr="0084708B" w14:paraId="2972D7FD" w14:textId="77777777" w:rsidTr="00C44E9A">
        <w:trPr>
          <w:trHeight w:val="308"/>
          <w:jc w:val="center"/>
        </w:trPr>
        <w:tc>
          <w:tcPr>
            <w:tcW w:w="9766" w:type="dxa"/>
            <w:gridSpan w:val="4"/>
            <w:shd w:val="clear" w:color="auto" w:fill="D9D9D9" w:themeFill="background1" w:themeFillShade="D9"/>
          </w:tcPr>
          <w:p w14:paraId="10871665" w14:textId="01436FBD" w:rsidR="00123BF6" w:rsidRPr="0084708B" w:rsidRDefault="00123BF6" w:rsidP="0084708B">
            <w:pPr>
              <w:pStyle w:val="Sinespaciado"/>
              <w:jc w:val="center"/>
              <w:rPr>
                <w:b/>
                <w:sz w:val="18"/>
                <w:lang w:val="es-ES_tradnl"/>
              </w:rPr>
            </w:pPr>
            <w:r w:rsidRPr="0084708B">
              <w:rPr>
                <w:b/>
                <w:sz w:val="18"/>
                <w:lang w:val="es-ES_tradnl"/>
              </w:rPr>
              <w:t>LOTE 1</w:t>
            </w:r>
          </w:p>
        </w:tc>
      </w:tr>
      <w:tr w:rsidR="00123BF6" w:rsidRPr="0084708B" w14:paraId="1C24445B" w14:textId="77777777" w:rsidTr="00123BF6">
        <w:trPr>
          <w:trHeight w:val="431"/>
          <w:jc w:val="center"/>
        </w:trPr>
        <w:tc>
          <w:tcPr>
            <w:tcW w:w="694" w:type="dxa"/>
            <w:shd w:val="clear" w:color="auto" w:fill="D9D9D9" w:themeFill="background1" w:themeFillShade="D9"/>
          </w:tcPr>
          <w:p w14:paraId="28ABDDE4" w14:textId="6FAB1778" w:rsidR="00123BF6" w:rsidRPr="0084708B" w:rsidRDefault="00123BF6" w:rsidP="0084708B">
            <w:pPr>
              <w:pStyle w:val="Sinespaciado"/>
              <w:jc w:val="center"/>
              <w:rPr>
                <w:b/>
                <w:sz w:val="18"/>
                <w:lang w:val="es-ES_tradnl"/>
              </w:rPr>
            </w:pPr>
            <w:r>
              <w:rPr>
                <w:b/>
                <w:sz w:val="18"/>
                <w:lang w:val="es-ES_tradnl"/>
              </w:rPr>
              <w:t>N° DE ITEM</w:t>
            </w:r>
          </w:p>
        </w:tc>
        <w:tc>
          <w:tcPr>
            <w:tcW w:w="4111" w:type="dxa"/>
            <w:shd w:val="clear" w:color="auto" w:fill="D9D9D9" w:themeFill="background1" w:themeFillShade="D9"/>
            <w:vAlign w:val="center"/>
          </w:tcPr>
          <w:p w14:paraId="3837811A" w14:textId="27F62310" w:rsidR="00123BF6" w:rsidRPr="0084708B" w:rsidRDefault="00123BF6" w:rsidP="0084708B">
            <w:pPr>
              <w:pStyle w:val="Sinespaciado"/>
              <w:jc w:val="center"/>
              <w:rPr>
                <w:b/>
                <w:sz w:val="18"/>
                <w:lang w:val="es-ES_tradnl"/>
              </w:rPr>
            </w:pPr>
            <w:r w:rsidRPr="0084708B">
              <w:rPr>
                <w:b/>
                <w:sz w:val="18"/>
                <w:lang w:val="es-ES_tradnl"/>
              </w:rPr>
              <w:t>DETALLE DE LA CONSULTORÍA</w:t>
            </w:r>
          </w:p>
        </w:tc>
        <w:tc>
          <w:tcPr>
            <w:tcW w:w="2410" w:type="dxa"/>
            <w:shd w:val="clear" w:color="auto" w:fill="D9D9D9" w:themeFill="background1" w:themeFillShade="D9"/>
            <w:vAlign w:val="center"/>
          </w:tcPr>
          <w:p w14:paraId="446086EE" w14:textId="0F5B790A" w:rsidR="00123BF6" w:rsidRPr="0084708B" w:rsidRDefault="00123BF6" w:rsidP="0084708B">
            <w:pPr>
              <w:pStyle w:val="Sinespaciado"/>
              <w:jc w:val="center"/>
              <w:rPr>
                <w:b/>
                <w:sz w:val="18"/>
                <w:lang w:val="es-ES_tradnl"/>
              </w:rPr>
            </w:pPr>
            <w:r w:rsidRPr="0084708B">
              <w:rPr>
                <w:b/>
                <w:sz w:val="18"/>
                <w:lang w:val="es-ES_tradnl"/>
              </w:rPr>
              <w:t>MONTO TOTAL (Literal)</w:t>
            </w:r>
          </w:p>
        </w:tc>
        <w:tc>
          <w:tcPr>
            <w:tcW w:w="2551" w:type="dxa"/>
            <w:shd w:val="clear" w:color="auto" w:fill="D9D9D9" w:themeFill="background1" w:themeFillShade="D9"/>
            <w:vAlign w:val="center"/>
          </w:tcPr>
          <w:p w14:paraId="4625330D" w14:textId="433F22F0" w:rsidR="00123BF6" w:rsidRPr="0084708B" w:rsidRDefault="00123BF6" w:rsidP="0084708B">
            <w:pPr>
              <w:pStyle w:val="Sinespaciado"/>
              <w:jc w:val="center"/>
              <w:rPr>
                <w:b/>
                <w:sz w:val="18"/>
                <w:lang w:val="es-ES_tradnl"/>
              </w:rPr>
            </w:pPr>
            <w:r w:rsidRPr="0084708B">
              <w:rPr>
                <w:b/>
                <w:sz w:val="18"/>
                <w:lang w:val="es-ES_tradnl"/>
              </w:rPr>
              <w:t>MONTO TOTAL Bs (Numeral)</w:t>
            </w:r>
          </w:p>
        </w:tc>
      </w:tr>
      <w:tr w:rsidR="00123BF6" w:rsidRPr="0084708B" w14:paraId="1F5BBAA0" w14:textId="77777777" w:rsidTr="00123BF6">
        <w:trPr>
          <w:trHeight w:hRule="exact" w:val="713"/>
          <w:jc w:val="center"/>
        </w:trPr>
        <w:tc>
          <w:tcPr>
            <w:tcW w:w="694" w:type="dxa"/>
            <w:vAlign w:val="center"/>
          </w:tcPr>
          <w:p w14:paraId="25A3CC22" w14:textId="11B055FA" w:rsidR="00123BF6" w:rsidRPr="0084708B" w:rsidRDefault="00123BF6" w:rsidP="00123BF6">
            <w:pPr>
              <w:pStyle w:val="Sinespaciado"/>
              <w:jc w:val="center"/>
              <w:rPr>
                <w:sz w:val="18"/>
                <w:lang w:val="es-ES_tradnl"/>
              </w:rPr>
            </w:pPr>
            <w:r>
              <w:rPr>
                <w:sz w:val="18"/>
                <w:lang w:val="es-ES_tradnl"/>
              </w:rPr>
              <w:t>1</w:t>
            </w:r>
          </w:p>
        </w:tc>
        <w:tc>
          <w:tcPr>
            <w:tcW w:w="4111" w:type="dxa"/>
            <w:vAlign w:val="center"/>
          </w:tcPr>
          <w:p w14:paraId="219820C7" w14:textId="646C3115" w:rsidR="00123BF6" w:rsidRPr="0084708B" w:rsidRDefault="00123BF6" w:rsidP="00123BF6">
            <w:pPr>
              <w:pStyle w:val="Sinespaciado"/>
              <w:jc w:val="both"/>
              <w:rPr>
                <w:sz w:val="18"/>
                <w:lang w:val="es-ES_tradnl"/>
              </w:rPr>
            </w:pPr>
            <w:r w:rsidRPr="0084708B">
              <w:rPr>
                <w:sz w:val="18"/>
                <w:lang w:val="es-ES_tradnl"/>
              </w:rPr>
              <w:t>ESTUDIOS TOPOGRÁFICOS, GEOTÉCNICOS Y RESISTIVIDAD DE TERRENO PARA CONSTRUCCIÓN DE ESR YUCUMO</w:t>
            </w:r>
          </w:p>
          <w:p w14:paraId="5C62A618" w14:textId="77777777" w:rsidR="00123BF6" w:rsidRPr="0084708B" w:rsidRDefault="00123BF6" w:rsidP="00123BF6">
            <w:pPr>
              <w:pStyle w:val="Sinespaciado"/>
              <w:jc w:val="both"/>
              <w:rPr>
                <w:b/>
                <w:sz w:val="18"/>
                <w:lang w:val="es-ES_tradnl"/>
              </w:rPr>
            </w:pPr>
          </w:p>
          <w:p w14:paraId="1CA795FB" w14:textId="77777777" w:rsidR="00123BF6" w:rsidRPr="0084708B" w:rsidRDefault="00123BF6" w:rsidP="00123BF6">
            <w:pPr>
              <w:pStyle w:val="Sinespaciado"/>
              <w:jc w:val="both"/>
              <w:rPr>
                <w:b/>
                <w:sz w:val="18"/>
                <w:lang w:val="es-ES_tradnl"/>
              </w:rPr>
            </w:pPr>
          </w:p>
          <w:p w14:paraId="5A2C97AF" w14:textId="77777777" w:rsidR="00123BF6" w:rsidRPr="0084708B" w:rsidRDefault="00123BF6" w:rsidP="00123BF6">
            <w:pPr>
              <w:pStyle w:val="Sinespaciado"/>
              <w:jc w:val="both"/>
              <w:rPr>
                <w:b/>
                <w:sz w:val="18"/>
                <w:lang w:val="es-ES_tradnl"/>
              </w:rPr>
            </w:pPr>
          </w:p>
          <w:p w14:paraId="270B6544" w14:textId="77777777" w:rsidR="00123BF6" w:rsidRPr="0084708B" w:rsidRDefault="00123BF6" w:rsidP="00123BF6">
            <w:pPr>
              <w:pStyle w:val="Sinespaciado"/>
              <w:jc w:val="both"/>
              <w:rPr>
                <w:b/>
                <w:sz w:val="18"/>
                <w:lang w:val="es-ES_tradnl"/>
              </w:rPr>
            </w:pPr>
          </w:p>
          <w:p w14:paraId="1D8F1FAE" w14:textId="7B38B7F1" w:rsidR="00123BF6" w:rsidRPr="0084708B" w:rsidRDefault="00123BF6" w:rsidP="00123BF6">
            <w:pPr>
              <w:pStyle w:val="Sinespaciado"/>
              <w:jc w:val="both"/>
              <w:rPr>
                <w:b/>
                <w:sz w:val="18"/>
                <w:lang w:val="es-ES_tradnl"/>
              </w:rPr>
            </w:pPr>
          </w:p>
          <w:p w14:paraId="49F59B60" w14:textId="6E569168" w:rsidR="00123BF6" w:rsidRPr="0084708B" w:rsidRDefault="00123BF6" w:rsidP="00123BF6">
            <w:pPr>
              <w:pStyle w:val="Sinespaciado"/>
              <w:jc w:val="both"/>
              <w:rPr>
                <w:b/>
                <w:sz w:val="18"/>
                <w:lang w:val="es-ES_tradnl"/>
              </w:rPr>
            </w:pPr>
          </w:p>
          <w:p w14:paraId="0A153354" w14:textId="77777777" w:rsidR="00123BF6" w:rsidRPr="0084708B" w:rsidRDefault="00123BF6" w:rsidP="00123BF6">
            <w:pPr>
              <w:pStyle w:val="Sinespaciado"/>
              <w:jc w:val="both"/>
              <w:rPr>
                <w:b/>
                <w:sz w:val="18"/>
                <w:lang w:val="es-ES_tradnl"/>
              </w:rPr>
            </w:pPr>
          </w:p>
        </w:tc>
        <w:tc>
          <w:tcPr>
            <w:tcW w:w="2410" w:type="dxa"/>
            <w:vMerge w:val="restart"/>
            <w:vAlign w:val="center"/>
          </w:tcPr>
          <w:p w14:paraId="42BCFA0F" w14:textId="77777777" w:rsidR="00123BF6" w:rsidRPr="0084708B" w:rsidRDefault="00123BF6" w:rsidP="0084708B">
            <w:pPr>
              <w:pStyle w:val="Sinespaciado"/>
              <w:rPr>
                <w:b/>
                <w:sz w:val="18"/>
                <w:lang w:val="es-ES_tradnl"/>
              </w:rPr>
            </w:pPr>
          </w:p>
        </w:tc>
        <w:tc>
          <w:tcPr>
            <w:tcW w:w="2551" w:type="dxa"/>
            <w:vMerge w:val="restart"/>
            <w:vAlign w:val="center"/>
          </w:tcPr>
          <w:p w14:paraId="66D1F2C7" w14:textId="77777777" w:rsidR="00123BF6" w:rsidRPr="0084708B" w:rsidRDefault="00123BF6" w:rsidP="0084708B">
            <w:pPr>
              <w:pStyle w:val="Sinespaciado"/>
              <w:rPr>
                <w:b/>
                <w:sz w:val="18"/>
                <w:lang w:val="es-ES_tradnl"/>
              </w:rPr>
            </w:pPr>
          </w:p>
        </w:tc>
      </w:tr>
      <w:tr w:rsidR="00123BF6" w:rsidRPr="0084708B" w14:paraId="28742E22" w14:textId="77777777" w:rsidTr="00123BF6">
        <w:trPr>
          <w:trHeight w:hRule="exact" w:val="693"/>
          <w:jc w:val="center"/>
        </w:trPr>
        <w:tc>
          <w:tcPr>
            <w:tcW w:w="694" w:type="dxa"/>
            <w:vAlign w:val="center"/>
          </w:tcPr>
          <w:p w14:paraId="46B14285" w14:textId="34DF0334" w:rsidR="00123BF6" w:rsidRPr="0084708B" w:rsidRDefault="00123BF6" w:rsidP="00123BF6">
            <w:pPr>
              <w:pStyle w:val="Sinespaciado"/>
              <w:jc w:val="center"/>
              <w:rPr>
                <w:sz w:val="18"/>
                <w:lang w:val="es-ES_tradnl"/>
              </w:rPr>
            </w:pPr>
            <w:r>
              <w:rPr>
                <w:sz w:val="18"/>
                <w:lang w:val="es-ES_tradnl"/>
              </w:rPr>
              <w:t>2</w:t>
            </w:r>
          </w:p>
        </w:tc>
        <w:tc>
          <w:tcPr>
            <w:tcW w:w="4111" w:type="dxa"/>
            <w:vAlign w:val="center"/>
          </w:tcPr>
          <w:p w14:paraId="4B2BB0AF" w14:textId="17DAF9E3" w:rsidR="00123BF6" w:rsidRPr="0084708B" w:rsidRDefault="00123BF6" w:rsidP="00123BF6">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PALOS BLANCOS</w:t>
            </w:r>
          </w:p>
          <w:p w14:paraId="38EF3D7E" w14:textId="77777777" w:rsidR="00123BF6" w:rsidRPr="0084708B" w:rsidRDefault="00123BF6" w:rsidP="00123BF6">
            <w:pPr>
              <w:pStyle w:val="Sinespaciado"/>
              <w:jc w:val="both"/>
              <w:rPr>
                <w:b/>
                <w:sz w:val="18"/>
                <w:lang w:val="es-ES_tradnl"/>
              </w:rPr>
            </w:pPr>
          </w:p>
        </w:tc>
        <w:tc>
          <w:tcPr>
            <w:tcW w:w="2410" w:type="dxa"/>
            <w:vMerge/>
            <w:vAlign w:val="center"/>
          </w:tcPr>
          <w:p w14:paraId="4D16ED87" w14:textId="77777777" w:rsidR="00123BF6" w:rsidRPr="0084708B" w:rsidRDefault="00123BF6" w:rsidP="0084708B">
            <w:pPr>
              <w:pStyle w:val="Sinespaciado"/>
              <w:rPr>
                <w:b/>
                <w:sz w:val="18"/>
                <w:lang w:val="es-ES_tradnl"/>
              </w:rPr>
            </w:pPr>
          </w:p>
        </w:tc>
        <w:tc>
          <w:tcPr>
            <w:tcW w:w="2551" w:type="dxa"/>
            <w:vMerge/>
            <w:vAlign w:val="center"/>
          </w:tcPr>
          <w:p w14:paraId="03A33D52" w14:textId="77777777" w:rsidR="00123BF6" w:rsidRPr="0084708B" w:rsidRDefault="00123BF6" w:rsidP="0084708B">
            <w:pPr>
              <w:pStyle w:val="Sinespaciado"/>
              <w:rPr>
                <w:b/>
                <w:sz w:val="18"/>
                <w:lang w:val="es-ES_tradnl"/>
              </w:rPr>
            </w:pPr>
          </w:p>
        </w:tc>
      </w:tr>
      <w:tr w:rsidR="00123BF6" w:rsidRPr="0084708B" w14:paraId="444257C0" w14:textId="77777777" w:rsidTr="00123BF6">
        <w:trPr>
          <w:trHeight w:hRule="exact" w:val="693"/>
          <w:jc w:val="center"/>
        </w:trPr>
        <w:tc>
          <w:tcPr>
            <w:tcW w:w="694" w:type="dxa"/>
            <w:vAlign w:val="center"/>
          </w:tcPr>
          <w:p w14:paraId="7124E39B" w14:textId="6A8AC23F" w:rsidR="00123BF6" w:rsidRPr="0084708B" w:rsidRDefault="00123BF6" w:rsidP="00123BF6">
            <w:pPr>
              <w:pStyle w:val="Sinespaciado"/>
              <w:jc w:val="center"/>
              <w:rPr>
                <w:sz w:val="18"/>
                <w:lang w:val="es-ES_tradnl"/>
              </w:rPr>
            </w:pPr>
            <w:r>
              <w:rPr>
                <w:sz w:val="18"/>
                <w:lang w:val="es-ES_tradnl"/>
              </w:rPr>
              <w:t>3</w:t>
            </w:r>
          </w:p>
        </w:tc>
        <w:tc>
          <w:tcPr>
            <w:tcW w:w="4111" w:type="dxa"/>
            <w:vAlign w:val="center"/>
          </w:tcPr>
          <w:p w14:paraId="66260822" w14:textId="1951C5FB" w:rsidR="00123BF6" w:rsidRPr="0084708B" w:rsidRDefault="00123BF6" w:rsidP="00123BF6">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BATALLAS</w:t>
            </w:r>
          </w:p>
          <w:p w14:paraId="2627BDD4" w14:textId="77777777" w:rsidR="00123BF6" w:rsidRPr="0084708B" w:rsidRDefault="00123BF6" w:rsidP="00123BF6">
            <w:pPr>
              <w:pStyle w:val="Sinespaciado"/>
              <w:jc w:val="both"/>
              <w:rPr>
                <w:b/>
                <w:sz w:val="18"/>
                <w:lang w:val="es-ES_tradnl"/>
              </w:rPr>
            </w:pPr>
          </w:p>
        </w:tc>
        <w:tc>
          <w:tcPr>
            <w:tcW w:w="2410" w:type="dxa"/>
            <w:vMerge/>
            <w:vAlign w:val="center"/>
          </w:tcPr>
          <w:p w14:paraId="5DAA36C5" w14:textId="77777777" w:rsidR="00123BF6" w:rsidRPr="0084708B" w:rsidRDefault="00123BF6" w:rsidP="0084708B">
            <w:pPr>
              <w:pStyle w:val="Sinespaciado"/>
              <w:rPr>
                <w:b/>
                <w:sz w:val="18"/>
                <w:lang w:val="es-ES_tradnl"/>
              </w:rPr>
            </w:pPr>
          </w:p>
        </w:tc>
        <w:tc>
          <w:tcPr>
            <w:tcW w:w="2551" w:type="dxa"/>
            <w:vMerge/>
            <w:vAlign w:val="center"/>
          </w:tcPr>
          <w:p w14:paraId="66040BB7" w14:textId="77777777" w:rsidR="00123BF6" w:rsidRPr="0084708B" w:rsidRDefault="00123BF6" w:rsidP="0084708B">
            <w:pPr>
              <w:pStyle w:val="Sinespaciado"/>
              <w:rPr>
                <w:b/>
                <w:sz w:val="18"/>
                <w:lang w:val="es-ES_tradnl"/>
              </w:rPr>
            </w:pPr>
          </w:p>
        </w:tc>
      </w:tr>
      <w:tr w:rsidR="00123BF6" w:rsidRPr="0084708B" w14:paraId="1DF7B942" w14:textId="77777777" w:rsidTr="00123BF6">
        <w:trPr>
          <w:trHeight w:hRule="exact" w:val="693"/>
          <w:jc w:val="center"/>
        </w:trPr>
        <w:tc>
          <w:tcPr>
            <w:tcW w:w="694" w:type="dxa"/>
            <w:vAlign w:val="center"/>
          </w:tcPr>
          <w:p w14:paraId="43A140B9" w14:textId="684ADB5A" w:rsidR="00123BF6" w:rsidRPr="0084708B" w:rsidRDefault="00123BF6" w:rsidP="00123BF6">
            <w:pPr>
              <w:pStyle w:val="Sinespaciado"/>
              <w:jc w:val="center"/>
              <w:rPr>
                <w:sz w:val="18"/>
                <w:lang w:val="es-ES_tradnl"/>
              </w:rPr>
            </w:pPr>
            <w:r>
              <w:rPr>
                <w:sz w:val="18"/>
                <w:lang w:val="es-ES_tradnl"/>
              </w:rPr>
              <w:t>4</w:t>
            </w:r>
          </w:p>
        </w:tc>
        <w:tc>
          <w:tcPr>
            <w:tcW w:w="4111" w:type="dxa"/>
            <w:vAlign w:val="center"/>
          </w:tcPr>
          <w:p w14:paraId="0491BE7D" w14:textId="2F3C9EB5" w:rsidR="00123BF6" w:rsidRPr="0084708B" w:rsidRDefault="00123BF6" w:rsidP="00123BF6">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QUIME</w:t>
            </w:r>
          </w:p>
        </w:tc>
        <w:tc>
          <w:tcPr>
            <w:tcW w:w="2410" w:type="dxa"/>
            <w:vMerge/>
            <w:vAlign w:val="center"/>
          </w:tcPr>
          <w:p w14:paraId="66456D3E" w14:textId="77777777" w:rsidR="00123BF6" w:rsidRPr="0084708B" w:rsidRDefault="00123BF6" w:rsidP="0084708B">
            <w:pPr>
              <w:pStyle w:val="Sinespaciado"/>
              <w:rPr>
                <w:b/>
                <w:sz w:val="18"/>
                <w:lang w:val="es-ES_tradnl"/>
              </w:rPr>
            </w:pPr>
          </w:p>
        </w:tc>
        <w:tc>
          <w:tcPr>
            <w:tcW w:w="2551" w:type="dxa"/>
            <w:vMerge/>
            <w:vAlign w:val="center"/>
          </w:tcPr>
          <w:p w14:paraId="107CC755" w14:textId="77777777" w:rsidR="00123BF6" w:rsidRPr="0084708B" w:rsidRDefault="00123BF6" w:rsidP="0084708B">
            <w:pPr>
              <w:pStyle w:val="Sinespaciado"/>
              <w:rPr>
                <w:b/>
                <w:sz w:val="18"/>
                <w:lang w:val="es-ES_tradnl"/>
              </w:rPr>
            </w:pPr>
          </w:p>
        </w:tc>
      </w:tr>
      <w:tr w:rsidR="00123BF6" w:rsidRPr="0084708B" w14:paraId="2B30E810" w14:textId="77777777" w:rsidTr="00123BF6">
        <w:trPr>
          <w:trHeight w:hRule="exact" w:val="752"/>
          <w:jc w:val="center"/>
        </w:trPr>
        <w:tc>
          <w:tcPr>
            <w:tcW w:w="694" w:type="dxa"/>
            <w:vAlign w:val="center"/>
          </w:tcPr>
          <w:p w14:paraId="64316843" w14:textId="1ACDFE30" w:rsidR="00123BF6" w:rsidRPr="0084708B" w:rsidRDefault="00123BF6" w:rsidP="00123BF6">
            <w:pPr>
              <w:pStyle w:val="Sinespaciado"/>
              <w:jc w:val="center"/>
              <w:rPr>
                <w:sz w:val="18"/>
                <w:lang w:val="es-ES_tradnl"/>
              </w:rPr>
            </w:pPr>
            <w:r>
              <w:rPr>
                <w:sz w:val="18"/>
                <w:lang w:val="es-ES_tradnl"/>
              </w:rPr>
              <w:t>5</w:t>
            </w:r>
          </w:p>
        </w:tc>
        <w:tc>
          <w:tcPr>
            <w:tcW w:w="4111" w:type="dxa"/>
            <w:vAlign w:val="center"/>
          </w:tcPr>
          <w:p w14:paraId="0F13C2CF" w14:textId="1C3CD12D" w:rsidR="00123BF6" w:rsidRPr="0084708B" w:rsidRDefault="00123BF6" w:rsidP="00123BF6">
            <w:pPr>
              <w:pStyle w:val="Sinespaciado"/>
              <w:jc w:val="both"/>
              <w:rPr>
                <w:b/>
                <w:sz w:val="18"/>
                <w:lang w:val="es-ES_tradnl"/>
              </w:rPr>
            </w:pPr>
            <w:r w:rsidRPr="0084708B">
              <w:rPr>
                <w:sz w:val="18"/>
                <w:lang w:val="es-ES_tradnl"/>
              </w:rPr>
              <w:t xml:space="preserve">ESTUDIOS TOPOGRÁFICOS, GEOTÉCNICOS Y RESISTIVIDAD DE TERRENO PARA CONSTRUCCIÓN DE ESR </w:t>
            </w:r>
            <w:r>
              <w:rPr>
                <w:sz w:val="18"/>
                <w:lang w:val="es-ES_tradnl"/>
              </w:rPr>
              <w:t>COLQUIRI</w:t>
            </w:r>
          </w:p>
        </w:tc>
        <w:tc>
          <w:tcPr>
            <w:tcW w:w="2410" w:type="dxa"/>
            <w:vMerge/>
          </w:tcPr>
          <w:p w14:paraId="04254B1B" w14:textId="77777777" w:rsidR="00123BF6" w:rsidRPr="0084708B" w:rsidRDefault="00123BF6" w:rsidP="0084708B">
            <w:pPr>
              <w:pStyle w:val="Sinespaciado"/>
              <w:rPr>
                <w:b/>
                <w:sz w:val="18"/>
                <w:lang w:val="es-ES_tradnl"/>
              </w:rPr>
            </w:pPr>
          </w:p>
        </w:tc>
        <w:tc>
          <w:tcPr>
            <w:tcW w:w="2551" w:type="dxa"/>
            <w:vMerge/>
          </w:tcPr>
          <w:p w14:paraId="25BEFE5C" w14:textId="77777777" w:rsidR="00123BF6" w:rsidRPr="0084708B" w:rsidRDefault="00123BF6" w:rsidP="0084708B">
            <w:pPr>
              <w:pStyle w:val="Sinespaciado"/>
              <w:rPr>
                <w:b/>
                <w:sz w:val="18"/>
                <w:lang w:val="es-ES_tradnl"/>
              </w:rPr>
            </w:pPr>
          </w:p>
        </w:tc>
      </w:tr>
    </w:tbl>
    <w:p w14:paraId="1C744D04" w14:textId="77777777" w:rsidR="00030DA5" w:rsidRPr="00C37672" w:rsidRDefault="00030DA5" w:rsidP="00123BF6">
      <w:pP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Default="00030DA5" w:rsidP="00030DA5">
      <w:pPr>
        <w:tabs>
          <w:tab w:val="center" w:pos="5833"/>
          <w:tab w:val="right" w:pos="10252"/>
        </w:tabs>
        <w:jc w:val="center"/>
        <w:rPr>
          <w:rFonts w:ascii="Verdana" w:hAnsi="Verdana"/>
          <w:color w:val="000000"/>
          <w:sz w:val="18"/>
          <w:szCs w:val="18"/>
        </w:rPr>
      </w:pPr>
    </w:p>
    <w:p w14:paraId="6B9A776B" w14:textId="77777777" w:rsidR="00123BF6" w:rsidRDefault="00123BF6" w:rsidP="00030DA5">
      <w:pPr>
        <w:tabs>
          <w:tab w:val="center" w:pos="5833"/>
          <w:tab w:val="right" w:pos="10252"/>
        </w:tabs>
        <w:jc w:val="center"/>
        <w:rPr>
          <w:rFonts w:ascii="Verdana" w:hAnsi="Verdana"/>
          <w:color w:val="000000"/>
          <w:sz w:val="18"/>
          <w:szCs w:val="18"/>
        </w:rPr>
      </w:pPr>
    </w:p>
    <w:p w14:paraId="0223583B" w14:textId="77777777" w:rsidR="00123BF6" w:rsidRDefault="00123BF6" w:rsidP="00123BF6">
      <w:pPr>
        <w:jc w:val="center"/>
        <w:rPr>
          <w:rFonts w:asciiTheme="minorHAnsi" w:hAnsiTheme="minorHAnsi" w:cstheme="minorHAnsi"/>
          <w:b/>
          <w:sz w:val="22"/>
          <w:szCs w:val="22"/>
        </w:rPr>
      </w:pPr>
    </w:p>
    <w:p w14:paraId="20FC7AAB" w14:textId="77777777" w:rsidR="00123BF6" w:rsidRDefault="00123BF6" w:rsidP="00123BF6">
      <w:pPr>
        <w:jc w:val="center"/>
        <w:rPr>
          <w:rFonts w:asciiTheme="minorHAnsi" w:hAnsiTheme="minorHAnsi" w:cstheme="minorHAnsi"/>
          <w:b/>
          <w:sz w:val="22"/>
          <w:szCs w:val="22"/>
        </w:rPr>
      </w:pPr>
    </w:p>
    <w:p w14:paraId="10FAC48C" w14:textId="77777777" w:rsidR="00123BF6" w:rsidRDefault="00123BF6" w:rsidP="00123BF6">
      <w:pPr>
        <w:jc w:val="center"/>
        <w:rPr>
          <w:rFonts w:asciiTheme="minorHAnsi" w:hAnsiTheme="minorHAnsi" w:cstheme="minorHAnsi"/>
          <w:b/>
          <w:sz w:val="22"/>
          <w:szCs w:val="22"/>
        </w:rPr>
      </w:pPr>
    </w:p>
    <w:p w14:paraId="7F52F1D7" w14:textId="77777777" w:rsidR="00123BF6" w:rsidRDefault="00123BF6" w:rsidP="00123BF6">
      <w:pPr>
        <w:jc w:val="center"/>
        <w:rPr>
          <w:rFonts w:asciiTheme="minorHAnsi" w:hAnsiTheme="minorHAnsi" w:cstheme="minorHAnsi"/>
          <w:b/>
          <w:sz w:val="22"/>
          <w:szCs w:val="22"/>
        </w:rPr>
      </w:pPr>
    </w:p>
    <w:p w14:paraId="2C14D425" w14:textId="77777777" w:rsidR="00123BF6" w:rsidRDefault="00123BF6" w:rsidP="00123BF6">
      <w:pPr>
        <w:jc w:val="center"/>
        <w:rPr>
          <w:rFonts w:asciiTheme="minorHAnsi" w:hAnsiTheme="minorHAnsi" w:cstheme="minorHAnsi"/>
          <w:b/>
          <w:sz w:val="22"/>
          <w:szCs w:val="22"/>
        </w:rPr>
      </w:pPr>
    </w:p>
    <w:p w14:paraId="361B5FD7" w14:textId="77777777" w:rsidR="00123BF6" w:rsidRDefault="00123BF6" w:rsidP="00123BF6">
      <w:pPr>
        <w:jc w:val="center"/>
        <w:rPr>
          <w:rFonts w:asciiTheme="minorHAnsi" w:hAnsiTheme="minorHAnsi" w:cstheme="minorHAnsi"/>
          <w:b/>
          <w:sz w:val="22"/>
          <w:szCs w:val="22"/>
        </w:rPr>
      </w:pPr>
    </w:p>
    <w:p w14:paraId="5338911F" w14:textId="77777777" w:rsidR="00123BF6" w:rsidRDefault="00123BF6" w:rsidP="00123BF6">
      <w:pPr>
        <w:jc w:val="center"/>
        <w:rPr>
          <w:rFonts w:asciiTheme="minorHAnsi" w:hAnsiTheme="minorHAnsi" w:cstheme="minorHAnsi"/>
          <w:b/>
          <w:sz w:val="22"/>
          <w:szCs w:val="22"/>
        </w:rPr>
      </w:pPr>
    </w:p>
    <w:p w14:paraId="3C24402F" w14:textId="77777777" w:rsidR="00123BF6" w:rsidRDefault="00123BF6" w:rsidP="00123BF6">
      <w:pPr>
        <w:jc w:val="center"/>
        <w:rPr>
          <w:rFonts w:asciiTheme="minorHAnsi" w:hAnsiTheme="minorHAnsi" w:cstheme="minorHAnsi"/>
          <w:b/>
          <w:sz w:val="22"/>
          <w:szCs w:val="22"/>
        </w:rPr>
      </w:pPr>
    </w:p>
    <w:p w14:paraId="55BF1075" w14:textId="77777777" w:rsidR="00123BF6" w:rsidRDefault="00123BF6" w:rsidP="00123BF6">
      <w:pPr>
        <w:jc w:val="center"/>
        <w:rPr>
          <w:rFonts w:asciiTheme="minorHAnsi" w:hAnsiTheme="minorHAnsi" w:cstheme="minorHAnsi"/>
          <w:b/>
          <w:sz w:val="22"/>
          <w:szCs w:val="22"/>
        </w:rPr>
      </w:pPr>
    </w:p>
    <w:p w14:paraId="1DE739FD" w14:textId="77777777" w:rsidR="00123BF6" w:rsidRDefault="00123BF6" w:rsidP="00123BF6">
      <w:pPr>
        <w:jc w:val="center"/>
        <w:rPr>
          <w:rFonts w:asciiTheme="minorHAnsi" w:hAnsiTheme="minorHAnsi" w:cstheme="minorHAnsi"/>
          <w:b/>
          <w:sz w:val="22"/>
          <w:szCs w:val="22"/>
        </w:rPr>
      </w:pPr>
    </w:p>
    <w:p w14:paraId="4AA85E73" w14:textId="77777777" w:rsidR="00123BF6" w:rsidRDefault="00123BF6" w:rsidP="00123BF6">
      <w:pPr>
        <w:jc w:val="center"/>
        <w:rPr>
          <w:rFonts w:asciiTheme="minorHAnsi" w:hAnsiTheme="minorHAnsi" w:cstheme="minorHAnsi"/>
          <w:b/>
          <w:sz w:val="22"/>
          <w:szCs w:val="22"/>
        </w:rPr>
      </w:pPr>
    </w:p>
    <w:p w14:paraId="383C3CD1" w14:textId="77777777" w:rsidR="00123BF6" w:rsidRDefault="00123BF6" w:rsidP="00123BF6">
      <w:pPr>
        <w:jc w:val="center"/>
        <w:rPr>
          <w:rFonts w:asciiTheme="minorHAnsi" w:hAnsiTheme="minorHAnsi" w:cstheme="minorHAnsi"/>
          <w:b/>
          <w:sz w:val="22"/>
          <w:szCs w:val="22"/>
        </w:rPr>
      </w:pPr>
    </w:p>
    <w:p w14:paraId="79F5EBFF" w14:textId="77777777" w:rsidR="00123BF6" w:rsidRDefault="00123BF6" w:rsidP="00123BF6">
      <w:pPr>
        <w:jc w:val="center"/>
        <w:rPr>
          <w:rFonts w:asciiTheme="minorHAnsi" w:hAnsiTheme="minorHAnsi" w:cstheme="minorHAnsi"/>
          <w:b/>
          <w:sz w:val="22"/>
          <w:szCs w:val="22"/>
        </w:rPr>
      </w:pPr>
    </w:p>
    <w:p w14:paraId="6A6BA02D" w14:textId="77777777" w:rsidR="00123BF6" w:rsidRDefault="00123BF6" w:rsidP="00123BF6">
      <w:pPr>
        <w:jc w:val="center"/>
        <w:rPr>
          <w:rFonts w:asciiTheme="minorHAnsi" w:hAnsiTheme="minorHAnsi" w:cstheme="minorHAnsi"/>
          <w:b/>
          <w:sz w:val="22"/>
          <w:szCs w:val="22"/>
        </w:rPr>
      </w:pPr>
    </w:p>
    <w:p w14:paraId="3DECD901" w14:textId="77777777" w:rsidR="00123BF6" w:rsidRDefault="00123BF6" w:rsidP="00123BF6">
      <w:pPr>
        <w:jc w:val="center"/>
        <w:rPr>
          <w:rFonts w:asciiTheme="minorHAnsi" w:hAnsiTheme="minorHAnsi" w:cstheme="minorHAnsi"/>
          <w:b/>
          <w:sz w:val="22"/>
          <w:szCs w:val="22"/>
        </w:rPr>
      </w:pPr>
    </w:p>
    <w:p w14:paraId="424DE277" w14:textId="77777777" w:rsidR="00123BF6" w:rsidRDefault="00123BF6" w:rsidP="00123BF6">
      <w:pPr>
        <w:jc w:val="center"/>
        <w:rPr>
          <w:rFonts w:asciiTheme="minorHAnsi" w:hAnsiTheme="minorHAnsi" w:cstheme="minorHAnsi"/>
          <w:b/>
          <w:sz w:val="22"/>
          <w:szCs w:val="22"/>
        </w:rPr>
      </w:pPr>
    </w:p>
    <w:p w14:paraId="40F5C6AC" w14:textId="77777777" w:rsidR="00123BF6" w:rsidRDefault="00123BF6" w:rsidP="00123BF6">
      <w:pPr>
        <w:jc w:val="center"/>
        <w:rPr>
          <w:rFonts w:asciiTheme="minorHAnsi" w:hAnsiTheme="minorHAnsi" w:cstheme="minorHAnsi"/>
          <w:b/>
          <w:sz w:val="22"/>
          <w:szCs w:val="22"/>
        </w:rPr>
      </w:pPr>
    </w:p>
    <w:p w14:paraId="2FD38D5A" w14:textId="77777777" w:rsidR="00123BF6" w:rsidRDefault="00123BF6" w:rsidP="00123BF6">
      <w:pPr>
        <w:jc w:val="center"/>
        <w:rPr>
          <w:rFonts w:asciiTheme="minorHAnsi" w:hAnsiTheme="minorHAnsi" w:cstheme="minorHAnsi"/>
          <w:b/>
          <w:sz w:val="22"/>
          <w:szCs w:val="22"/>
        </w:rPr>
      </w:pPr>
    </w:p>
    <w:p w14:paraId="61E27981" w14:textId="77777777" w:rsidR="00123BF6" w:rsidRDefault="00123BF6" w:rsidP="00123BF6">
      <w:pPr>
        <w:jc w:val="center"/>
        <w:rPr>
          <w:rFonts w:asciiTheme="minorHAnsi" w:hAnsiTheme="minorHAnsi" w:cstheme="minorHAnsi"/>
          <w:b/>
          <w:sz w:val="22"/>
          <w:szCs w:val="22"/>
        </w:rPr>
      </w:pPr>
    </w:p>
    <w:p w14:paraId="485C3277" w14:textId="77777777" w:rsidR="00123BF6" w:rsidRDefault="00123BF6" w:rsidP="00123BF6">
      <w:pPr>
        <w:jc w:val="center"/>
        <w:rPr>
          <w:rFonts w:asciiTheme="minorHAnsi" w:hAnsiTheme="minorHAnsi" w:cstheme="minorHAnsi"/>
          <w:b/>
          <w:sz w:val="22"/>
          <w:szCs w:val="22"/>
        </w:rPr>
      </w:pPr>
    </w:p>
    <w:p w14:paraId="1408C897" w14:textId="77777777" w:rsidR="00123BF6" w:rsidRDefault="00123BF6" w:rsidP="00123BF6">
      <w:pPr>
        <w:jc w:val="center"/>
        <w:rPr>
          <w:rFonts w:asciiTheme="minorHAnsi" w:hAnsiTheme="minorHAnsi" w:cstheme="minorHAnsi"/>
          <w:b/>
          <w:sz w:val="22"/>
          <w:szCs w:val="22"/>
        </w:rPr>
      </w:pPr>
    </w:p>
    <w:p w14:paraId="3003F5AA" w14:textId="77777777" w:rsidR="00123BF6" w:rsidRDefault="00123BF6" w:rsidP="00123BF6">
      <w:pPr>
        <w:jc w:val="center"/>
        <w:rPr>
          <w:rFonts w:asciiTheme="minorHAnsi" w:hAnsiTheme="minorHAnsi" w:cstheme="minorHAnsi"/>
          <w:b/>
          <w:sz w:val="22"/>
          <w:szCs w:val="22"/>
        </w:rPr>
      </w:pPr>
    </w:p>
    <w:p w14:paraId="22F44610" w14:textId="77777777" w:rsidR="00123BF6" w:rsidRDefault="00123BF6" w:rsidP="00123BF6">
      <w:pPr>
        <w:jc w:val="center"/>
        <w:rPr>
          <w:rFonts w:asciiTheme="minorHAnsi" w:hAnsiTheme="minorHAnsi" w:cstheme="minorHAnsi"/>
          <w:b/>
          <w:sz w:val="22"/>
          <w:szCs w:val="22"/>
        </w:rPr>
      </w:pPr>
    </w:p>
    <w:p w14:paraId="10309C59" w14:textId="77777777" w:rsidR="00123BF6" w:rsidRDefault="00123BF6" w:rsidP="00123BF6">
      <w:pPr>
        <w:jc w:val="center"/>
        <w:rPr>
          <w:rFonts w:asciiTheme="minorHAnsi" w:hAnsiTheme="minorHAnsi" w:cstheme="minorHAnsi"/>
          <w:b/>
          <w:sz w:val="22"/>
          <w:szCs w:val="22"/>
        </w:rPr>
      </w:pPr>
    </w:p>
    <w:p w14:paraId="33EAAF37" w14:textId="77777777" w:rsidR="00123BF6" w:rsidRDefault="00123BF6" w:rsidP="00123BF6">
      <w:pPr>
        <w:jc w:val="center"/>
        <w:rPr>
          <w:rFonts w:asciiTheme="minorHAnsi" w:hAnsiTheme="minorHAnsi" w:cstheme="minorHAnsi"/>
          <w:b/>
          <w:sz w:val="22"/>
          <w:szCs w:val="22"/>
        </w:rPr>
      </w:pPr>
    </w:p>
    <w:p w14:paraId="4D50A340" w14:textId="77777777" w:rsidR="00123BF6" w:rsidRDefault="00123BF6" w:rsidP="00123BF6">
      <w:pPr>
        <w:jc w:val="center"/>
        <w:rPr>
          <w:rFonts w:asciiTheme="minorHAnsi" w:hAnsiTheme="minorHAnsi" w:cstheme="minorHAnsi"/>
          <w:b/>
          <w:sz w:val="22"/>
          <w:szCs w:val="22"/>
        </w:rPr>
      </w:pPr>
    </w:p>
    <w:p w14:paraId="5432383F" w14:textId="77777777" w:rsidR="00123BF6" w:rsidRPr="005E4FA8" w:rsidRDefault="00123BF6" w:rsidP="00123BF6">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25A4B922" w14:textId="77777777" w:rsidR="00123BF6" w:rsidRPr="005E4FA8" w:rsidRDefault="00123BF6" w:rsidP="00123BF6">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3B5F0493" w14:textId="77777777" w:rsidR="00123BF6" w:rsidRDefault="00123BF6" w:rsidP="00123BF6">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1FE42F52" w14:textId="77777777" w:rsidR="00123BF6" w:rsidRPr="00123BF6" w:rsidRDefault="00123BF6" w:rsidP="00030DA5">
      <w:pPr>
        <w:tabs>
          <w:tab w:val="center" w:pos="5833"/>
          <w:tab w:val="right" w:pos="10252"/>
        </w:tabs>
        <w:jc w:val="center"/>
        <w:rPr>
          <w:rFonts w:ascii="Verdana" w:hAnsi="Verdana"/>
          <w:color w:val="000000"/>
          <w:sz w:val="18"/>
          <w:szCs w:val="18"/>
          <w:lang w:val="es-BO"/>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
        <w:gridCol w:w="4111"/>
        <w:gridCol w:w="2410"/>
        <w:gridCol w:w="2551"/>
      </w:tblGrid>
      <w:tr w:rsidR="00123BF6" w:rsidRPr="0084708B" w14:paraId="2941F7A4" w14:textId="77777777" w:rsidTr="00C44E9A">
        <w:trPr>
          <w:trHeight w:val="308"/>
          <w:jc w:val="center"/>
        </w:trPr>
        <w:tc>
          <w:tcPr>
            <w:tcW w:w="9766" w:type="dxa"/>
            <w:gridSpan w:val="4"/>
            <w:shd w:val="clear" w:color="auto" w:fill="D9D9D9" w:themeFill="background1" w:themeFillShade="D9"/>
          </w:tcPr>
          <w:p w14:paraId="4E443214" w14:textId="232DEECD" w:rsidR="00123BF6" w:rsidRPr="0084708B" w:rsidRDefault="00123BF6" w:rsidP="00C44E9A">
            <w:pPr>
              <w:pStyle w:val="Sinespaciado"/>
              <w:jc w:val="center"/>
              <w:rPr>
                <w:b/>
                <w:sz w:val="18"/>
                <w:lang w:val="es-ES_tradnl"/>
              </w:rPr>
            </w:pPr>
            <w:r w:rsidRPr="0084708B">
              <w:rPr>
                <w:b/>
                <w:sz w:val="18"/>
                <w:lang w:val="es-ES_tradnl"/>
              </w:rPr>
              <w:t xml:space="preserve">LOTE </w:t>
            </w:r>
            <w:r>
              <w:rPr>
                <w:b/>
                <w:sz w:val="18"/>
                <w:lang w:val="es-ES_tradnl"/>
              </w:rPr>
              <w:t>2</w:t>
            </w:r>
          </w:p>
        </w:tc>
      </w:tr>
      <w:tr w:rsidR="00123BF6" w:rsidRPr="0084708B" w14:paraId="3BFCAC51" w14:textId="77777777" w:rsidTr="00C44E9A">
        <w:trPr>
          <w:trHeight w:val="431"/>
          <w:jc w:val="center"/>
        </w:trPr>
        <w:tc>
          <w:tcPr>
            <w:tcW w:w="694" w:type="dxa"/>
            <w:shd w:val="clear" w:color="auto" w:fill="D9D9D9" w:themeFill="background1" w:themeFillShade="D9"/>
          </w:tcPr>
          <w:p w14:paraId="62C62844" w14:textId="77777777" w:rsidR="00123BF6" w:rsidRPr="0084708B" w:rsidRDefault="00123BF6" w:rsidP="00C44E9A">
            <w:pPr>
              <w:pStyle w:val="Sinespaciado"/>
              <w:jc w:val="center"/>
              <w:rPr>
                <w:b/>
                <w:sz w:val="18"/>
                <w:lang w:val="es-ES_tradnl"/>
              </w:rPr>
            </w:pPr>
            <w:r>
              <w:rPr>
                <w:b/>
                <w:sz w:val="18"/>
                <w:lang w:val="es-ES_tradnl"/>
              </w:rPr>
              <w:t>N° DE ITEM</w:t>
            </w:r>
          </w:p>
        </w:tc>
        <w:tc>
          <w:tcPr>
            <w:tcW w:w="4111" w:type="dxa"/>
            <w:shd w:val="clear" w:color="auto" w:fill="D9D9D9" w:themeFill="background1" w:themeFillShade="D9"/>
            <w:vAlign w:val="center"/>
          </w:tcPr>
          <w:p w14:paraId="6703A2CD" w14:textId="77777777" w:rsidR="00123BF6" w:rsidRPr="0084708B" w:rsidRDefault="00123BF6" w:rsidP="00C44E9A">
            <w:pPr>
              <w:pStyle w:val="Sinespaciado"/>
              <w:jc w:val="center"/>
              <w:rPr>
                <w:b/>
                <w:sz w:val="18"/>
                <w:lang w:val="es-ES_tradnl"/>
              </w:rPr>
            </w:pPr>
            <w:r w:rsidRPr="0084708B">
              <w:rPr>
                <w:b/>
                <w:sz w:val="18"/>
                <w:lang w:val="es-ES_tradnl"/>
              </w:rPr>
              <w:t>DETALLE DE LA CONSULTORÍA</w:t>
            </w:r>
          </w:p>
        </w:tc>
        <w:tc>
          <w:tcPr>
            <w:tcW w:w="2410" w:type="dxa"/>
            <w:shd w:val="clear" w:color="auto" w:fill="D9D9D9" w:themeFill="background1" w:themeFillShade="D9"/>
            <w:vAlign w:val="center"/>
          </w:tcPr>
          <w:p w14:paraId="1189741B" w14:textId="77777777" w:rsidR="00123BF6" w:rsidRPr="0084708B" w:rsidRDefault="00123BF6" w:rsidP="00C44E9A">
            <w:pPr>
              <w:pStyle w:val="Sinespaciado"/>
              <w:jc w:val="center"/>
              <w:rPr>
                <w:b/>
                <w:sz w:val="18"/>
                <w:lang w:val="es-ES_tradnl"/>
              </w:rPr>
            </w:pPr>
            <w:r w:rsidRPr="0084708B">
              <w:rPr>
                <w:b/>
                <w:sz w:val="18"/>
                <w:lang w:val="es-ES_tradnl"/>
              </w:rPr>
              <w:t>MONTO TOTAL (Literal)</w:t>
            </w:r>
          </w:p>
        </w:tc>
        <w:tc>
          <w:tcPr>
            <w:tcW w:w="2551" w:type="dxa"/>
            <w:shd w:val="clear" w:color="auto" w:fill="D9D9D9" w:themeFill="background1" w:themeFillShade="D9"/>
            <w:vAlign w:val="center"/>
          </w:tcPr>
          <w:p w14:paraId="6137FD48" w14:textId="77777777" w:rsidR="00123BF6" w:rsidRPr="0084708B" w:rsidRDefault="00123BF6" w:rsidP="00C44E9A">
            <w:pPr>
              <w:pStyle w:val="Sinespaciado"/>
              <w:jc w:val="center"/>
              <w:rPr>
                <w:b/>
                <w:sz w:val="18"/>
                <w:lang w:val="es-ES_tradnl"/>
              </w:rPr>
            </w:pPr>
            <w:r w:rsidRPr="0084708B">
              <w:rPr>
                <w:b/>
                <w:sz w:val="18"/>
                <w:lang w:val="es-ES_tradnl"/>
              </w:rPr>
              <w:t>MONTO TOTAL Bs (Numeral)</w:t>
            </w:r>
          </w:p>
        </w:tc>
      </w:tr>
      <w:tr w:rsidR="00123BF6" w:rsidRPr="0084708B" w14:paraId="4A7CB48A" w14:textId="77777777" w:rsidTr="00C44E9A">
        <w:trPr>
          <w:trHeight w:hRule="exact" w:val="713"/>
          <w:jc w:val="center"/>
        </w:trPr>
        <w:tc>
          <w:tcPr>
            <w:tcW w:w="694" w:type="dxa"/>
            <w:vAlign w:val="center"/>
          </w:tcPr>
          <w:p w14:paraId="676B6E40" w14:textId="77777777" w:rsidR="00123BF6" w:rsidRPr="0084708B" w:rsidRDefault="00123BF6" w:rsidP="00C44E9A">
            <w:pPr>
              <w:pStyle w:val="Sinespaciado"/>
              <w:jc w:val="center"/>
              <w:rPr>
                <w:sz w:val="18"/>
                <w:lang w:val="es-ES_tradnl"/>
              </w:rPr>
            </w:pPr>
            <w:r>
              <w:rPr>
                <w:sz w:val="18"/>
                <w:lang w:val="es-ES_tradnl"/>
              </w:rPr>
              <w:t>1</w:t>
            </w:r>
          </w:p>
        </w:tc>
        <w:tc>
          <w:tcPr>
            <w:tcW w:w="4111" w:type="dxa"/>
            <w:vAlign w:val="center"/>
          </w:tcPr>
          <w:p w14:paraId="1F716A63" w14:textId="09B549E1" w:rsidR="00123BF6" w:rsidRPr="0084708B" w:rsidRDefault="00123BF6" w:rsidP="00C44E9A">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POOPO</w:t>
            </w:r>
          </w:p>
          <w:p w14:paraId="5D0B2956" w14:textId="77777777" w:rsidR="00123BF6" w:rsidRPr="0084708B" w:rsidRDefault="00123BF6" w:rsidP="00C44E9A">
            <w:pPr>
              <w:pStyle w:val="Sinespaciado"/>
              <w:jc w:val="both"/>
              <w:rPr>
                <w:b/>
                <w:sz w:val="18"/>
                <w:lang w:val="es-ES_tradnl"/>
              </w:rPr>
            </w:pPr>
          </w:p>
          <w:p w14:paraId="103DAC20" w14:textId="77777777" w:rsidR="00123BF6" w:rsidRPr="0084708B" w:rsidRDefault="00123BF6" w:rsidP="00C44E9A">
            <w:pPr>
              <w:pStyle w:val="Sinespaciado"/>
              <w:jc w:val="both"/>
              <w:rPr>
                <w:b/>
                <w:sz w:val="18"/>
                <w:lang w:val="es-ES_tradnl"/>
              </w:rPr>
            </w:pPr>
          </w:p>
          <w:p w14:paraId="2900FFF9" w14:textId="77777777" w:rsidR="00123BF6" w:rsidRPr="0084708B" w:rsidRDefault="00123BF6" w:rsidP="00C44E9A">
            <w:pPr>
              <w:pStyle w:val="Sinespaciado"/>
              <w:jc w:val="both"/>
              <w:rPr>
                <w:b/>
                <w:sz w:val="18"/>
                <w:lang w:val="es-ES_tradnl"/>
              </w:rPr>
            </w:pPr>
          </w:p>
          <w:p w14:paraId="2668BDB6" w14:textId="77777777" w:rsidR="00123BF6" w:rsidRPr="0084708B" w:rsidRDefault="00123BF6" w:rsidP="00C44E9A">
            <w:pPr>
              <w:pStyle w:val="Sinespaciado"/>
              <w:jc w:val="both"/>
              <w:rPr>
                <w:b/>
                <w:sz w:val="18"/>
                <w:lang w:val="es-ES_tradnl"/>
              </w:rPr>
            </w:pPr>
          </w:p>
          <w:p w14:paraId="1B42C92F" w14:textId="77777777" w:rsidR="00123BF6" w:rsidRPr="0084708B" w:rsidRDefault="00123BF6" w:rsidP="00C44E9A">
            <w:pPr>
              <w:pStyle w:val="Sinespaciado"/>
              <w:jc w:val="both"/>
              <w:rPr>
                <w:b/>
                <w:sz w:val="18"/>
                <w:lang w:val="es-ES_tradnl"/>
              </w:rPr>
            </w:pPr>
          </w:p>
          <w:p w14:paraId="6C2CD049" w14:textId="77777777" w:rsidR="00123BF6" w:rsidRPr="0084708B" w:rsidRDefault="00123BF6" w:rsidP="00C44E9A">
            <w:pPr>
              <w:pStyle w:val="Sinespaciado"/>
              <w:jc w:val="both"/>
              <w:rPr>
                <w:b/>
                <w:sz w:val="18"/>
                <w:lang w:val="es-ES_tradnl"/>
              </w:rPr>
            </w:pPr>
          </w:p>
          <w:p w14:paraId="0E3F73EA" w14:textId="77777777" w:rsidR="00123BF6" w:rsidRPr="0084708B" w:rsidRDefault="00123BF6" w:rsidP="00C44E9A">
            <w:pPr>
              <w:pStyle w:val="Sinespaciado"/>
              <w:jc w:val="both"/>
              <w:rPr>
                <w:b/>
                <w:sz w:val="18"/>
                <w:lang w:val="es-ES_tradnl"/>
              </w:rPr>
            </w:pPr>
          </w:p>
        </w:tc>
        <w:tc>
          <w:tcPr>
            <w:tcW w:w="2410" w:type="dxa"/>
            <w:vMerge w:val="restart"/>
            <w:vAlign w:val="center"/>
          </w:tcPr>
          <w:p w14:paraId="334E80FF" w14:textId="77777777" w:rsidR="00123BF6" w:rsidRPr="0084708B" w:rsidRDefault="00123BF6" w:rsidP="00C44E9A">
            <w:pPr>
              <w:pStyle w:val="Sinespaciado"/>
              <w:rPr>
                <w:b/>
                <w:sz w:val="18"/>
                <w:lang w:val="es-ES_tradnl"/>
              </w:rPr>
            </w:pPr>
          </w:p>
        </w:tc>
        <w:tc>
          <w:tcPr>
            <w:tcW w:w="2551" w:type="dxa"/>
            <w:vMerge w:val="restart"/>
            <w:vAlign w:val="center"/>
          </w:tcPr>
          <w:p w14:paraId="65B777D3" w14:textId="77777777" w:rsidR="00123BF6" w:rsidRPr="0084708B" w:rsidRDefault="00123BF6" w:rsidP="00C44E9A">
            <w:pPr>
              <w:pStyle w:val="Sinespaciado"/>
              <w:rPr>
                <w:b/>
                <w:sz w:val="18"/>
                <w:lang w:val="es-ES_tradnl"/>
              </w:rPr>
            </w:pPr>
          </w:p>
        </w:tc>
      </w:tr>
      <w:tr w:rsidR="00123BF6" w:rsidRPr="0084708B" w14:paraId="276F71B7" w14:textId="77777777" w:rsidTr="00C44E9A">
        <w:trPr>
          <w:trHeight w:hRule="exact" w:val="693"/>
          <w:jc w:val="center"/>
        </w:trPr>
        <w:tc>
          <w:tcPr>
            <w:tcW w:w="694" w:type="dxa"/>
            <w:vAlign w:val="center"/>
          </w:tcPr>
          <w:p w14:paraId="2D26F8A3" w14:textId="77777777" w:rsidR="00123BF6" w:rsidRPr="0084708B" w:rsidRDefault="00123BF6" w:rsidP="00C44E9A">
            <w:pPr>
              <w:pStyle w:val="Sinespaciado"/>
              <w:jc w:val="center"/>
              <w:rPr>
                <w:sz w:val="18"/>
                <w:lang w:val="es-ES_tradnl"/>
              </w:rPr>
            </w:pPr>
            <w:r>
              <w:rPr>
                <w:sz w:val="18"/>
                <w:lang w:val="es-ES_tradnl"/>
              </w:rPr>
              <w:t>2</w:t>
            </w:r>
          </w:p>
        </w:tc>
        <w:tc>
          <w:tcPr>
            <w:tcW w:w="4111" w:type="dxa"/>
            <w:vAlign w:val="center"/>
          </w:tcPr>
          <w:p w14:paraId="4B1D4B46" w14:textId="4B688727" w:rsidR="00123BF6" w:rsidRPr="0084708B" w:rsidRDefault="00123BF6" w:rsidP="00C44E9A">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PORCO</w:t>
            </w:r>
          </w:p>
          <w:p w14:paraId="3DDD8FE6" w14:textId="77777777" w:rsidR="00123BF6" w:rsidRPr="0084708B" w:rsidRDefault="00123BF6" w:rsidP="00C44E9A">
            <w:pPr>
              <w:pStyle w:val="Sinespaciado"/>
              <w:jc w:val="both"/>
              <w:rPr>
                <w:b/>
                <w:sz w:val="18"/>
                <w:lang w:val="es-ES_tradnl"/>
              </w:rPr>
            </w:pPr>
          </w:p>
        </w:tc>
        <w:tc>
          <w:tcPr>
            <w:tcW w:w="2410" w:type="dxa"/>
            <w:vMerge/>
            <w:vAlign w:val="center"/>
          </w:tcPr>
          <w:p w14:paraId="77E651BA" w14:textId="77777777" w:rsidR="00123BF6" w:rsidRPr="0084708B" w:rsidRDefault="00123BF6" w:rsidP="00C44E9A">
            <w:pPr>
              <w:pStyle w:val="Sinespaciado"/>
              <w:rPr>
                <w:b/>
                <w:sz w:val="18"/>
                <w:lang w:val="es-ES_tradnl"/>
              </w:rPr>
            </w:pPr>
          </w:p>
        </w:tc>
        <w:tc>
          <w:tcPr>
            <w:tcW w:w="2551" w:type="dxa"/>
            <w:vMerge/>
            <w:vAlign w:val="center"/>
          </w:tcPr>
          <w:p w14:paraId="59DA5158" w14:textId="77777777" w:rsidR="00123BF6" w:rsidRPr="0084708B" w:rsidRDefault="00123BF6" w:rsidP="00C44E9A">
            <w:pPr>
              <w:pStyle w:val="Sinespaciado"/>
              <w:rPr>
                <w:b/>
                <w:sz w:val="18"/>
                <w:lang w:val="es-ES_tradnl"/>
              </w:rPr>
            </w:pPr>
          </w:p>
        </w:tc>
      </w:tr>
      <w:tr w:rsidR="00123BF6" w:rsidRPr="0084708B" w14:paraId="03DB61ED" w14:textId="77777777" w:rsidTr="00C44E9A">
        <w:trPr>
          <w:trHeight w:hRule="exact" w:val="693"/>
          <w:jc w:val="center"/>
        </w:trPr>
        <w:tc>
          <w:tcPr>
            <w:tcW w:w="694" w:type="dxa"/>
            <w:vAlign w:val="center"/>
          </w:tcPr>
          <w:p w14:paraId="796A3DA9" w14:textId="77777777" w:rsidR="00123BF6" w:rsidRPr="0084708B" w:rsidRDefault="00123BF6" w:rsidP="00C44E9A">
            <w:pPr>
              <w:pStyle w:val="Sinespaciado"/>
              <w:jc w:val="center"/>
              <w:rPr>
                <w:sz w:val="18"/>
                <w:lang w:val="es-ES_tradnl"/>
              </w:rPr>
            </w:pPr>
            <w:r>
              <w:rPr>
                <w:sz w:val="18"/>
                <w:lang w:val="es-ES_tradnl"/>
              </w:rPr>
              <w:t>3</w:t>
            </w:r>
          </w:p>
        </w:tc>
        <w:tc>
          <w:tcPr>
            <w:tcW w:w="4111" w:type="dxa"/>
            <w:vAlign w:val="center"/>
          </w:tcPr>
          <w:p w14:paraId="7BCC87D5" w14:textId="5242B8EA" w:rsidR="00123BF6" w:rsidRPr="0084708B" w:rsidRDefault="00123BF6" w:rsidP="00C44E9A">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CULPINA</w:t>
            </w:r>
          </w:p>
          <w:p w14:paraId="7083F7ED" w14:textId="77777777" w:rsidR="00123BF6" w:rsidRPr="0084708B" w:rsidRDefault="00123BF6" w:rsidP="00C44E9A">
            <w:pPr>
              <w:pStyle w:val="Sinespaciado"/>
              <w:jc w:val="both"/>
              <w:rPr>
                <w:b/>
                <w:sz w:val="18"/>
                <w:lang w:val="es-ES_tradnl"/>
              </w:rPr>
            </w:pPr>
          </w:p>
        </w:tc>
        <w:tc>
          <w:tcPr>
            <w:tcW w:w="2410" w:type="dxa"/>
            <w:vMerge/>
            <w:vAlign w:val="center"/>
          </w:tcPr>
          <w:p w14:paraId="11CB418D" w14:textId="77777777" w:rsidR="00123BF6" w:rsidRPr="0084708B" w:rsidRDefault="00123BF6" w:rsidP="00C44E9A">
            <w:pPr>
              <w:pStyle w:val="Sinespaciado"/>
              <w:rPr>
                <w:b/>
                <w:sz w:val="18"/>
                <w:lang w:val="es-ES_tradnl"/>
              </w:rPr>
            </w:pPr>
          </w:p>
        </w:tc>
        <w:tc>
          <w:tcPr>
            <w:tcW w:w="2551" w:type="dxa"/>
            <w:vMerge/>
            <w:vAlign w:val="center"/>
          </w:tcPr>
          <w:p w14:paraId="3D9E7AD7" w14:textId="77777777" w:rsidR="00123BF6" w:rsidRPr="0084708B" w:rsidRDefault="00123BF6" w:rsidP="00C44E9A">
            <w:pPr>
              <w:pStyle w:val="Sinespaciado"/>
              <w:rPr>
                <w:b/>
                <w:sz w:val="18"/>
                <w:lang w:val="es-ES_tradnl"/>
              </w:rPr>
            </w:pPr>
          </w:p>
        </w:tc>
      </w:tr>
      <w:tr w:rsidR="00123BF6" w:rsidRPr="0084708B" w14:paraId="4A90335B" w14:textId="77777777" w:rsidTr="00C44E9A">
        <w:trPr>
          <w:trHeight w:hRule="exact" w:val="693"/>
          <w:jc w:val="center"/>
        </w:trPr>
        <w:tc>
          <w:tcPr>
            <w:tcW w:w="694" w:type="dxa"/>
            <w:vAlign w:val="center"/>
          </w:tcPr>
          <w:p w14:paraId="12487015" w14:textId="77777777" w:rsidR="00123BF6" w:rsidRPr="0084708B" w:rsidRDefault="00123BF6" w:rsidP="00C44E9A">
            <w:pPr>
              <w:pStyle w:val="Sinespaciado"/>
              <w:jc w:val="center"/>
              <w:rPr>
                <w:sz w:val="18"/>
                <w:lang w:val="es-ES_tradnl"/>
              </w:rPr>
            </w:pPr>
            <w:r>
              <w:rPr>
                <w:sz w:val="18"/>
                <w:lang w:val="es-ES_tradnl"/>
              </w:rPr>
              <w:t>4</w:t>
            </w:r>
          </w:p>
        </w:tc>
        <w:tc>
          <w:tcPr>
            <w:tcW w:w="4111" w:type="dxa"/>
            <w:vAlign w:val="center"/>
          </w:tcPr>
          <w:p w14:paraId="000084D7" w14:textId="384C935A" w:rsidR="00123BF6" w:rsidRPr="0084708B" w:rsidRDefault="00123BF6" w:rsidP="00123BF6">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PASORAPA</w:t>
            </w:r>
          </w:p>
        </w:tc>
        <w:tc>
          <w:tcPr>
            <w:tcW w:w="2410" w:type="dxa"/>
            <w:vMerge/>
            <w:vAlign w:val="center"/>
          </w:tcPr>
          <w:p w14:paraId="2EF4C9DA" w14:textId="77777777" w:rsidR="00123BF6" w:rsidRPr="0084708B" w:rsidRDefault="00123BF6" w:rsidP="00C44E9A">
            <w:pPr>
              <w:pStyle w:val="Sinespaciado"/>
              <w:rPr>
                <w:b/>
                <w:sz w:val="18"/>
                <w:lang w:val="es-ES_tradnl"/>
              </w:rPr>
            </w:pPr>
          </w:p>
        </w:tc>
        <w:tc>
          <w:tcPr>
            <w:tcW w:w="2551" w:type="dxa"/>
            <w:vMerge/>
            <w:vAlign w:val="center"/>
          </w:tcPr>
          <w:p w14:paraId="7FF08E4E" w14:textId="77777777" w:rsidR="00123BF6" w:rsidRPr="0084708B" w:rsidRDefault="00123BF6" w:rsidP="00C44E9A">
            <w:pPr>
              <w:pStyle w:val="Sinespaciado"/>
              <w:rPr>
                <w:b/>
                <w:sz w:val="18"/>
                <w:lang w:val="es-ES_tradnl"/>
              </w:rPr>
            </w:pPr>
          </w:p>
        </w:tc>
      </w:tr>
      <w:tr w:rsidR="00123BF6" w:rsidRPr="0084708B" w14:paraId="74E769F3" w14:textId="77777777" w:rsidTr="00C44E9A">
        <w:trPr>
          <w:trHeight w:hRule="exact" w:val="752"/>
          <w:jc w:val="center"/>
        </w:trPr>
        <w:tc>
          <w:tcPr>
            <w:tcW w:w="694" w:type="dxa"/>
            <w:vAlign w:val="center"/>
          </w:tcPr>
          <w:p w14:paraId="190F0EFD" w14:textId="77777777" w:rsidR="00123BF6" w:rsidRPr="0084708B" w:rsidRDefault="00123BF6" w:rsidP="00C44E9A">
            <w:pPr>
              <w:pStyle w:val="Sinespaciado"/>
              <w:jc w:val="center"/>
              <w:rPr>
                <w:sz w:val="18"/>
                <w:lang w:val="es-ES_tradnl"/>
              </w:rPr>
            </w:pPr>
            <w:r>
              <w:rPr>
                <w:sz w:val="18"/>
                <w:lang w:val="es-ES_tradnl"/>
              </w:rPr>
              <w:t>5</w:t>
            </w:r>
          </w:p>
        </w:tc>
        <w:tc>
          <w:tcPr>
            <w:tcW w:w="4111" w:type="dxa"/>
            <w:vAlign w:val="center"/>
          </w:tcPr>
          <w:p w14:paraId="71BECD15" w14:textId="4262AD61" w:rsidR="00123BF6" w:rsidRPr="0084708B" w:rsidRDefault="00123BF6" w:rsidP="00123BF6">
            <w:pPr>
              <w:pStyle w:val="Sinespaciado"/>
              <w:jc w:val="both"/>
              <w:rPr>
                <w:b/>
                <w:sz w:val="18"/>
                <w:lang w:val="es-ES_tradnl"/>
              </w:rPr>
            </w:pPr>
            <w:r w:rsidRPr="0084708B">
              <w:rPr>
                <w:sz w:val="18"/>
                <w:lang w:val="es-ES_tradnl"/>
              </w:rPr>
              <w:t xml:space="preserve">ESTUDIOS TOPOGRÁFICOS, GEOTÉCNICOS Y RESISTIVIDAD DE TERRENO PARA CONSTRUCCIÓN DE ESR </w:t>
            </w:r>
            <w:r>
              <w:rPr>
                <w:sz w:val="18"/>
                <w:lang w:val="es-ES_tradnl"/>
              </w:rPr>
              <w:t>VALLEGRANDE</w:t>
            </w:r>
          </w:p>
        </w:tc>
        <w:tc>
          <w:tcPr>
            <w:tcW w:w="2410" w:type="dxa"/>
            <w:vMerge/>
          </w:tcPr>
          <w:p w14:paraId="3FCEA247" w14:textId="77777777" w:rsidR="00123BF6" w:rsidRPr="0084708B" w:rsidRDefault="00123BF6" w:rsidP="00C44E9A">
            <w:pPr>
              <w:pStyle w:val="Sinespaciado"/>
              <w:rPr>
                <w:b/>
                <w:sz w:val="18"/>
                <w:lang w:val="es-ES_tradnl"/>
              </w:rPr>
            </w:pPr>
          </w:p>
        </w:tc>
        <w:tc>
          <w:tcPr>
            <w:tcW w:w="2551" w:type="dxa"/>
            <w:vMerge/>
          </w:tcPr>
          <w:p w14:paraId="75345D2C" w14:textId="77777777" w:rsidR="00123BF6" w:rsidRPr="0084708B" w:rsidRDefault="00123BF6" w:rsidP="00C44E9A">
            <w:pPr>
              <w:pStyle w:val="Sinespaciado"/>
              <w:rPr>
                <w:b/>
                <w:sz w:val="18"/>
                <w:lang w:val="es-ES_tradnl"/>
              </w:rPr>
            </w:pPr>
          </w:p>
        </w:tc>
      </w:tr>
    </w:tbl>
    <w:p w14:paraId="6CD890FA" w14:textId="77777777" w:rsidR="00123BF6" w:rsidRPr="00C37672" w:rsidRDefault="00123BF6" w:rsidP="00123BF6">
      <w:pP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4B3EB0D8" w14:textId="77777777" w:rsidR="00123BF6" w:rsidRDefault="00123BF6" w:rsidP="00123BF6">
      <w:pPr>
        <w:tabs>
          <w:tab w:val="center" w:pos="5833"/>
          <w:tab w:val="right" w:pos="10252"/>
        </w:tabs>
        <w:jc w:val="center"/>
        <w:rPr>
          <w:rFonts w:ascii="Verdana" w:hAnsi="Verdana"/>
          <w:color w:val="000000"/>
          <w:sz w:val="18"/>
          <w:szCs w:val="18"/>
        </w:rPr>
      </w:pPr>
    </w:p>
    <w:p w14:paraId="5EA22EE3" w14:textId="77777777" w:rsidR="00123BF6" w:rsidRDefault="00123BF6" w:rsidP="00123BF6">
      <w:pPr>
        <w:tabs>
          <w:tab w:val="center" w:pos="5833"/>
          <w:tab w:val="right" w:pos="10252"/>
        </w:tabs>
        <w:jc w:val="center"/>
        <w:rPr>
          <w:rFonts w:ascii="Verdana" w:hAnsi="Verdana"/>
          <w:color w:val="000000"/>
          <w:sz w:val="18"/>
          <w:szCs w:val="18"/>
        </w:rPr>
      </w:pPr>
    </w:p>
    <w:p w14:paraId="0EEDB3B4" w14:textId="77777777" w:rsidR="00123BF6" w:rsidRDefault="00123BF6" w:rsidP="00123BF6">
      <w:pPr>
        <w:tabs>
          <w:tab w:val="center" w:pos="5833"/>
          <w:tab w:val="right" w:pos="10252"/>
        </w:tabs>
        <w:jc w:val="center"/>
        <w:rPr>
          <w:rFonts w:ascii="Verdana" w:hAnsi="Verdana"/>
          <w:color w:val="000000"/>
          <w:sz w:val="18"/>
          <w:szCs w:val="18"/>
        </w:rPr>
      </w:pPr>
    </w:p>
    <w:p w14:paraId="5013AFD2" w14:textId="77777777" w:rsidR="00123BF6" w:rsidRDefault="00123BF6" w:rsidP="00123BF6">
      <w:pPr>
        <w:tabs>
          <w:tab w:val="center" w:pos="5833"/>
          <w:tab w:val="right" w:pos="10252"/>
        </w:tabs>
        <w:jc w:val="center"/>
        <w:rPr>
          <w:rFonts w:ascii="Verdana" w:hAnsi="Verdana"/>
          <w:color w:val="000000"/>
          <w:sz w:val="18"/>
          <w:szCs w:val="18"/>
        </w:rPr>
      </w:pPr>
    </w:p>
    <w:p w14:paraId="1E4CE44E" w14:textId="77777777" w:rsidR="00123BF6" w:rsidRDefault="00123BF6" w:rsidP="00123BF6">
      <w:pPr>
        <w:tabs>
          <w:tab w:val="center" w:pos="5833"/>
          <w:tab w:val="right" w:pos="10252"/>
        </w:tabs>
        <w:jc w:val="center"/>
        <w:rPr>
          <w:rFonts w:ascii="Verdana" w:hAnsi="Verdana"/>
          <w:color w:val="000000"/>
          <w:sz w:val="18"/>
          <w:szCs w:val="18"/>
        </w:rPr>
      </w:pPr>
    </w:p>
    <w:p w14:paraId="06DF5616" w14:textId="77777777" w:rsidR="00123BF6" w:rsidRDefault="00123BF6" w:rsidP="00123BF6">
      <w:pPr>
        <w:tabs>
          <w:tab w:val="center" w:pos="5833"/>
          <w:tab w:val="right" w:pos="10252"/>
        </w:tabs>
        <w:jc w:val="center"/>
        <w:rPr>
          <w:rFonts w:ascii="Verdana" w:hAnsi="Verdana"/>
          <w:color w:val="000000"/>
          <w:sz w:val="18"/>
          <w:szCs w:val="18"/>
        </w:rPr>
      </w:pPr>
    </w:p>
    <w:p w14:paraId="40F643FD" w14:textId="77777777" w:rsidR="00123BF6" w:rsidRDefault="00123BF6" w:rsidP="00123BF6">
      <w:pPr>
        <w:tabs>
          <w:tab w:val="center" w:pos="5833"/>
          <w:tab w:val="right" w:pos="10252"/>
        </w:tabs>
        <w:jc w:val="center"/>
        <w:rPr>
          <w:rFonts w:ascii="Verdana" w:hAnsi="Verdana"/>
          <w:color w:val="000000"/>
          <w:sz w:val="18"/>
          <w:szCs w:val="18"/>
        </w:rPr>
      </w:pPr>
    </w:p>
    <w:p w14:paraId="429B0B04" w14:textId="77777777" w:rsidR="00123BF6" w:rsidRDefault="00123BF6" w:rsidP="00123BF6">
      <w:pPr>
        <w:tabs>
          <w:tab w:val="center" w:pos="5833"/>
          <w:tab w:val="right" w:pos="10252"/>
        </w:tabs>
        <w:jc w:val="center"/>
        <w:rPr>
          <w:rFonts w:ascii="Verdana" w:hAnsi="Verdana"/>
          <w:color w:val="000000"/>
          <w:sz w:val="18"/>
          <w:szCs w:val="18"/>
        </w:rPr>
      </w:pPr>
    </w:p>
    <w:p w14:paraId="51026494" w14:textId="77777777" w:rsidR="00123BF6" w:rsidRDefault="00123BF6" w:rsidP="00123BF6">
      <w:pPr>
        <w:tabs>
          <w:tab w:val="center" w:pos="5833"/>
          <w:tab w:val="right" w:pos="10252"/>
        </w:tabs>
        <w:jc w:val="center"/>
        <w:rPr>
          <w:rFonts w:ascii="Verdana" w:hAnsi="Verdana"/>
          <w:color w:val="000000"/>
          <w:sz w:val="18"/>
          <w:szCs w:val="18"/>
        </w:rPr>
      </w:pPr>
    </w:p>
    <w:p w14:paraId="63D97095" w14:textId="77777777" w:rsidR="00123BF6" w:rsidRDefault="00123BF6" w:rsidP="00123BF6">
      <w:pPr>
        <w:tabs>
          <w:tab w:val="center" w:pos="5833"/>
          <w:tab w:val="right" w:pos="10252"/>
        </w:tabs>
        <w:jc w:val="center"/>
        <w:rPr>
          <w:rFonts w:ascii="Verdana" w:hAnsi="Verdana"/>
          <w:color w:val="000000"/>
          <w:sz w:val="18"/>
          <w:szCs w:val="18"/>
        </w:rPr>
      </w:pPr>
    </w:p>
    <w:p w14:paraId="27C0F6C5" w14:textId="77777777" w:rsidR="00123BF6" w:rsidRDefault="00123BF6" w:rsidP="00123BF6">
      <w:pPr>
        <w:tabs>
          <w:tab w:val="center" w:pos="5833"/>
          <w:tab w:val="right" w:pos="10252"/>
        </w:tabs>
        <w:jc w:val="center"/>
        <w:rPr>
          <w:rFonts w:ascii="Verdana" w:hAnsi="Verdana"/>
          <w:color w:val="000000"/>
          <w:sz w:val="18"/>
          <w:szCs w:val="18"/>
        </w:rPr>
      </w:pPr>
    </w:p>
    <w:p w14:paraId="30C7B9F6" w14:textId="77777777" w:rsidR="00123BF6" w:rsidRDefault="00123BF6" w:rsidP="00123BF6">
      <w:pPr>
        <w:tabs>
          <w:tab w:val="center" w:pos="5833"/>
          <w:tab w:val="right" w:pos="10252"/>
        </w:tabs>
        <w:jc w:val="center"/>
        <w:rPr>
          <w:rFonts w:ascii="Verdana" w:hAnsi="Verdana"/>
          <w:color w:val="000000"/>
          <w:sz w:val="18"/>
          <w:szCs w:val="18"/>
        </w:rPr>
      </w:pPr>
    </w:p>
    <w:p w14:paraId="7935D666" w14:textId="77777777" w:rsidR="00123BF6" w:rsidRDefault="00123BF6" w:rsidP="00123BF6">
      <w:pPr>
        <w:tabs>
          <w:tab w:val="center" w:pos="5833"/>
          <w:tab w:val="right" w:pos="10252"/>
        </w:tabs>
        <w:jc w:val="center"/>
        <w:rPr>
          <w:rFonts w:ascii="Verdana" w:hAnsi="Verdana"/>
          <w:color w:val="000000"/>
          <w:sz w:val="18"/>
          <w:szCs w:val="18"/>
        </w:rPr>
      </w:pPr>
    </w:p>
    <w:p w14:paraId="216F0490" w14:textId="77777777" w:rsidR="00123BF6" w:rsidRDefault="00123BF6" w:rsidP="00123BF6">
      <w:pPr>
        <w:tabs>
          <w:tab w:val="center" w:pos="5833"/>
          <w:tab w:val="right" w:pos="10252"/>
        </w:tabs>
        <w:jc w:val="center"/>
        <w:rPr>
          <w:rFonts w:ascii="Verdana" w:hAnsi="Verdana"/>
          <w:color w:val="000000"/>
          <w:sz w:val="18"/>
          <w:szCs w:val="18"/>
        </w:rPr>
      </w:pPr>
    </w:p>
    <w:p w14:paraId="3B0EC561" w14:textId="77777777" w:rsidR="00123BF6" w:rsidRDefault="00123BF6" w:rsidP="00123BF6">
      <w:pPr>
        <w:tabs>
          <w:tab w:val="center" w:pos="5833"/>
          <w:tab w:val="right" w:pos="10252"/>
        </w:tabs>
        <w:jc w:val="center"/>
        <w:rPr>
          <w:rFonts w:ascii="Verdana" w:hAnsi="Verdana"/>
          <w:color w:val="000000"/>
          <w:sz w:val="18"/>
          <w:szCs w:val="18"/>
        </w:rPr>
      </w:pPr>
    </w:p>
    <w:p w14:paraId="40B6F580" w14:textId="77777777" w:rsidR="00123BF6" w:rsidRDefault="00123BF6" w:rsidP="00123BF6">
      <w:pPr>
        <w:tabs>
          <w:tab w:val="center" w:pos="5833"/>
          <w:tab w:val="right" w:pos="10252"/>
        </w:tabs>
        <w:jc w:val="center"/>
        <w:rPr>
          <w:rFonts w:ascii="Verdana" w:hAnsi="Verdana"/>
          <w:color w:val="000000"/>
          <w:sz w:val="18"/>
          <w:szCs w:val="18"/>
        </w:rPr>
      </w:pPr>
    </w:p>
    <w:p w14:paraId="45F5127B" w14:textId="77777777" w:rsidR="00123BF6" w:rsidRDefault="00123BF6" w:rsidP="00123BF6">
      <w:pPr>
        <w:tabs>
          <w:tab w:val="center" w:pos="5833"/>
          <w:tab w:val="right" w:pos="10252"/>
        </w:tabs>
        <w:jc w:val="center"/>
        <w:rPr>
          <w:rFonts w:ascii="Verdana" w:hAnsi="Verdana"/>
          <w:color w:val="000000"/>
          <w:sz w:val="18"/>
          <w:szCs w:val="18"/>
        </w:rPr>
      </w:pPr>
    </w:p>
    <w:p w14:paraId="65D2D07F" w14:textId="77777777" w:rsidR="00123BF6" w:rsidRDefault="00123BF6" w:rsidP="00123BF6">
      <w:pPr>
        <w:tabs>
          <w:tab w:val="center" w:pos="5833"/>
          <w:tab w:val="right" w:pos="10252"/>
        </w:tabs>
        <w:jc w:val="center"/>
        <w:rPr>
          <w:rFonts w:ascii="Verdana" w:hAnsi="Verdana"/>
          <w:color w:val="000000"/>
          <w:sz w:val="18"/>
          <w:szCs w:val="18"/>
        </w:rPr>
      </w:pPr>
    </w:p>
    <w:p w14:paraId="639593D7" w14:textId="77777777" w:rsidR="00123BF6" w:rsidRDefault="00123BF6" w:rsidP="00123BF6">
      <w:pPr>
        <w:tabs>
          <w:tab w:val="center" w:pos="5833"/>
          <w:tab w:val="right" w:pos="10252"/>
        </w:tabs>
        <w:jc w:val="center"/>
        <w:rPr>
          <w:rFonts w:ascii="Verdana" w:hAnsi="Verdana"/>
          <w:color w:val="000000"/>
          <w:sz w:val="18"/>
          <w:szCs w:val="18"/>
        </w:rPr>
      </w:pPr>
    </w:p>
    <w:p w14:paraId="7C559B09" w14:textId="77777777" w:rsidR="00123BF6" w:rsidRDefault="00123BF6" w:rsidP="00123BF6">
      <w:pPr>
        <w:tabs>
          <w:tab w:val="center" w:pos="5833"/>
          <w:tab w:val="right" w:pos="10252"/>
        </w:tabs>
        <w:jc w:val="center"/>
        <w:rPr>
          <w:rFonts w:ascii="Verdana" w:hAnsi="Verdana"/>
          <w:color w:val="000000"/>
          <w:sz w:val="18"/>
          <w:szCs w:val="18"/>
        </w:rPr>
      </w:pPr>
    </w:p>
    <w:p w14:paraId="7B2992BD" w14:textId="77777777" w:rsidR="00123BF6" w:rsidRDefault="00123BF6" w:rsidP="00123BF6">
      <w:pPr>
        <w:tabs>
          <w:tab w:val="center" w:pos="5833"/>
          <w:tab w:val="right" w:pos="10252"/>
        </w:tabs>
        <w:jc w:val="center"/>
        <w:rPr>
          <w:rFonts w:ascii="Verdana" w:hAnsi="Verdana"/>
          <w:color w:val="000000"/>
          <w:sz w:val="18"/>
          <w:szCs w:val="18"/>
        </w:rPr>
      </w:pPr>
    </w:p>
    <w:p w14:paraId="04EF6136" w14:textId="77777777" w:rsidR="00123BF6" w:rsidRDefault="00123BF6" w:rsidP="00123BF6">
      <w:pPr>
        <w:tabs>
          <w:tab w:val="center" w:pos="5833"/>
          <w:tab w:val="right" w:pos="10252"/>
        </w:tabs>
        <w:jc w:val="center"/>
        <w:rPr>
          <w:rFonts w:ascii="Verdana" w:hAnsi="Verdana"/>
          <w:color w:val="000000"/>
          <w:sz w:val="18"/>
          <w:szCs w:val="18"/>
        </w:rPr>
      </w:pPr>
    </w:p>
    <w:p w14:paraId="6E711487" w14:textId="77777777" w:rsidR="00123BF6" w:rsidRDefault="00123BF6" w:rsidP="00123BF6">
      <w:pPr>
        <w:tabs>
          <w:tab w:val="center" w:pos="5833"/>
          <w:tab w:val="right" w:pos="10252"/>
        </w:tabs>
        <w:jc w:val="center"/>
        <w:rPr>
          <w:rFonts w:ascii="Verdana" w:hAnsi="Verdana"/>
          <w:color w:val="000000"/>
          <w:sz w:val="18"/>
          <w:szCs w:val="18"/>
        </w:rPr>
      </w:pPr>
    </w:p>
    <w:p w14:paraId="604C87A5" w14:textId="77777777" w:rsidR="00C44E9A" w:rsidRDefault="00C44E9A" w:rsidP="00123BF6">
      <w:pPr>
        <w:tabs>
          <w:tab w:val="center" w:pos="5833"/>
          <w:tab w:val="right" w:pos="10252"/>
        </w:tabs>
        <w:jc w:val="center"/>
        <w:rPr>
          <w:rFonts w:ascii="Verdana" w:hAnsi="Verdana"/>
          <w:color w:val="000000"/>
          <w:sz w:val="18"/>
          <w:szCs w:val="18"/>
        </w:rPr>
      </w:pPr>
    </w:p>
    <w:p w14:paraId="032D7CED" w14:textId="77777777" w:rsidR="00123BF6" w:rsidRDefault="00123BF6" w:rsidP="00123BF6">
      <w:pPr>
        <w:tabs>
          <w:tab w:val="center" w:pos="5833"/>
          <w:tab w:val="right" w:pos="10252"/>
        </w:tabs>
        <w:jc w:val="center"/>
        <w:rPr>
          <w:rFonts w:ascii="Verdana" w:hAnsi="Verdana"/>
          <w:color w:val="000000"/>
          <w:sz w:val="18"/>
          <w:szCs w:val="18"/>
        </w:rPr>
      </w:pPr>
    </w:p>
    <w:p w14:paraId="031E4992" w14:textId="77777777" w:rsidR="00123BF6" w:rsidRDefault="00123BF6" w:rsidP="00123BF6">
      <w:pPr>
        <w:tabs>
          <w:tab w:val="center" w:pos="5833"/>
          <w:tab w:val="right" w:pos="10252"/>
        </w:tabs>
        <w:jc w:val="center"/>
        <w:rPr>
          <w:rFonts w:ascii="Verdana" w:hAnsi="Verdana"/>
          <w:color w:val="000000"/>
          <w:sz w:val="18"/>
          <w:szCs w:val="18"/>
        </w:rPr>
      </w:pPr>
    </w:p>
    <w:p w14:paraId="3BF925BB" w14:textId="77777777" w:rsidR="00123BF6" w:rsidRDefault="00123BF6" w:rsidP="00123BF6">
      <w:pPr>
        <w:tabs>
          <w:tab w:val="center" w:pos="5833"/>
          <w:tab w:val="right" w:pos="10252"/>
        </w:tabs>
        <w:jc w:val="center"/>
        <w:rPr>
          <w:rFonts w:ascii="Verdana" w:hAnsi="Verdana"/>
          <w:color w:val="000000"/>
          <w:sz w:val="18"/>
          <w:szCs w:val="18"/>
        </w:rPr>
      </w:pPr>
    </w:p>
    <w:p w14:paraId="6029508B" w14:textId="77777777" w:rsidR="00123BF6" w:rsidRDefault="00123BF6" w:rsidP="00123BF6">
      <w:pPr>
        <w:tabs>
          <w:tab w:val="center" w:pos="5833"/>
          <w:tab w:val="right" w:pos="10252"/>
        </w:tabs>
        <w:jc w:val="center"/>
        <w:rPr>
          <w:rFonts w:ascii="Verdana" w:hAnsi="Verdana"/>
          <w:color w:val="000000"/>
          <w:sz w:val="18"/>
          <w:szCs w:val="18"/>
        </w:rPr>
      </w:pPr>
    </w:p>
    <w:p w14:paraId="2C03BFFC" w14:textId="77777777" w:rsidR="00123BF6" w:rsidRDefault="00123BF6" w:rsidP="00123BF6">
      <w:pPr>
        <w:tabs>
          <w:tab w:val="center" w:pos="5833"/>
          <w:tab w:val="right" w:pos="10252"/>
        </w:tabs>
        <w:jc w:val="center"/>
        <w:rPr>
          <w:rFonts w:ascii="Verdana" w:hAnsi="Verdana"/>
          <w:color w:val="000000"/>
          <w:sz w:val="18"/>
          <w:szCs w:val="18"/>
        </w:rPr>
      </w:pPr>
    </w:p>
    <w:p w14:paraId="26E8F812" w14:textId="77777777" w:rsidR="00123BF6" w:rsidRDefault="00123BF6" w:rsidP="00123BF6">
      <w:pPr>
        <w:tabs>
          <w:tab w:val="center" w:pos="5833"/>
          <w:tab w:val="right" w:pos="10252"/>
        </w:tabs>
        <w:jc w:val="center"/>
        <w:rPr>
          <w:rFonts w:ascii="Verdana" w:hAnsi="Verdana"/>
          <w:color w:val="000000"/>
          <w:sz w:val="18"/>
          <w:szCs w:val="18"/>
        </w:rPr>
      </w:pPr>
    </w:p>
    <w:p w14:paraId="528195FE" w14:textId="77777777" w:rsidR="00123BF6" w:rsidRDefault="00123BF6" w:rsidP="00123BF6">
      <w:pPr>
        <w:tabs>
          <w:tab w:val="center" w:pos="5833"/>
          <w:tab w:val="right" w:pos="10252"/>
        </w:tabs>
        <w:jc w:val="center"/>
        <w:rPr>
          <w:rFonts w:ascii="Verdana" w:hAnsi="Verdana"/>
          <w:color w:val="000000"/>
          <w:sz w:val="18"/>
          <w:szCs w:val="18"/>
        </w:rPr>
      </w:pPr>
    </w:p>
    <w:p w14:paraId="506407BD" w14:textId="77777777" w:rsidR="00123BF6" w:rsidRDefault="00123BF6" w:rsidP="00123BF6">
      <w:pPr>
        <w:tabs>
          <w:tab w:val="center" w:pos="5833"/>
          <w:tab w:val="right" w:pos="10252"/>
        </w:tabs>
        <w:jc w:val="center"/>
        <w:rPr>
          <w:rFonts w:ascii="Verdana" w:hAnsi="Verdana"/>
          <w:color w:val="000000"/>
          <w:sz w:val="18"/>
          <w:szCs w:val="18"/>
        </w:rPr>
      </w:pPr>
    </w:p>
    <w:p w14:paraId="2889CF07" w14:textId="77777777" w:rsidR="00123BF6" w:rsidRDefault="00123BF6" w:rsidP="00123BF6">
      <w:pPr>
        <w:tabs>
          <w:tab w:val="center" w:pos="5833"/>
          <w:tab w:val="right" w:pos="10252"/>
        </w:tabs>
        <w:jc w:val="center"/>
        <w:rPr>
          <w:rFonts w:ascii="Verdana" w:hAnsi="Verdana"/>
          <w:color w:val="000000"/>
          <w:sz w:val="18"/>
          <w:szCs w:val="18"/>
        </w:rPr>
      </w:pPr>
    </w:p>
    <w:p w14:paraId="49D81290" w14:textId="77777777" w:rsidR="00123BF6" w:rsidRPr="000B58E9" w:rsidRDefault="00123BF6" w:rsidP="00123BF6">
      <w:pPr>
        <w:tabs>
          <w:tab w:val="center" w:pos="5833"/>
          <w:tab w:val="right" w:pos="10252"/>
        </w:tabs>
        <w:jc w:val="center"/>
        <w:rPr>
          <w:rFonts w:ascii="Verdana" w:hAnsi="Verdana"/>
          <w:color w:val="000000"/>
          <w:sz w:val="18"/>
          <w:szCs w:val="18"/>
        </w:rPr>
      </w:pPr>
    </w:p>
    <w:p w14:paraId="473F5039" w14:textId="77777777" w:rsidR="00123BF6" w:rsidRPr="005E4FA8" w:rsidRDefault="00123BF6" w:rsidP="00123BF6">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62F565DC" w14:textId="77777777" w:rsidR="00123BF6" w:rsidRPr="005E4FA8" w:rsidRDefault="00123BF6" w:rsidP="00123BF6">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B5189E0" w14:textId="77777777" w:rsidR="00123BF6" w:rsidRDefault="00123BF6" w:rsidP="00123BF6">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F132935" w14:textId="77777777" w:rsidR="00123BF6" w:rsidRPr="00123BF6" w:rsidRDefault="00123BF6" w:rsidP="00123BF6">
      <w:pPr>
        <w:rPr>
          <w:lang w:val="es-BO"/>
        </w:rPr>
      </w:pPr>
    </w:p>
    <w:tbl>
      <w:tblPr>
        <w:tblW w:w="976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
        <w:gridCol w:w="4111"/>
        <w:gridCol w:w="2410"/>
        <w:gridCol w:w="2551"/>
      </w:tblGrid>
      <w:tr w:rsidR="00123BF6" w:rsidRPr="0084708B" w14:paraId="49DF7C97" w14:textId="77777777" w:rsidTr="00C44E9A">
        <w:trPr>
          <w:trHeight w:val="308"/>
          <w:jc w:val="center"/>
        </w:trPr>
        <w:tc>
          <w:tcPr>
            <w:tcW w:w="9766" w:type="dxa"/>
            <w:gridSpan w:val="4"/>
            <w:shd w:val="clear" w:color="auto" w:fill="D9D9D9" w:themeFill="background1" w:themeFillShade="D9"/>
          </w:tcPr>
          <w:p w14:paraId="5D20AED1" w14:textId="025430C6" w:rsidR="00123BF6" w:rsidRPr="0084708B" w:rsidRDefault="00123BF6" w:rsidP="00C44E9A">
            <w:pPr>
              <w:pStyle w:val="Sinespaciado"/>
              <w:jc w:val="center"/>
              <w:rPr>
                <w:b/>
                <w:sz w:val="18"/>
                <w:lang w:val="es-ES_tradnl"/>
              </w:rPr>
            </w:pPr>
            <w:r w:rsidRPr="0084708B">
              <w:rPr>
                <w:b/>
                <w:sz w:val="18"/>
                <w:lang w:val="es-ES_tradnl"/>
              </w:rPr>
              <w:t xml:space="preserve">LOTE </w:t>
            </w:r>
            <w:r>
              <w:rPr>
                <w:b/>
                <w:sz w:val="18"/>
                <w:lang w:val="es-ES_tradnl"/>
              </w:rPr>
              <w:t>3</w:t>
            </w:r>
          </w:p>
        </w:tc>
      </w:tr>
      <w:tr w:rsidR="00123BF6" w:rsidRPr="0084708B" w14:paraId="432EF7F7" w14:textId="77777777" w:rsidTr="00C44E9A">
        <w:trPr>
          <w:trHeight w:val="431"/>
          <w:jc w:val="center"/>
        </w:trPr>
        <w:tc>
          <w:tcPr>
            <w:tcW w:w="694" w:type="dxa"/>
            <w:shd w:val="clear" w:color="auto" w:fill="D9D9D9" w:themeFill="background1" w:themeFillShade="D9"/>
          </w:tcPr>
          <w:p w14:paraId="1DBB7F94" w14:textId="77777777" w:rsidR="00123BF6" w:rsidRPr="0084708B" w:rsidRDefault="00123BF6" w:rsidP="00C44E9A">
            <w:pPr>
              <w:pStyle w:val="Sinespaciado"/>
              <w:jc w:val="center"/>
              <w:rPr>
                <w:b/>
                <w:sz w:val="18"/>
                <w:lang w:val="es-ES_tradnl"/>
              </w:rPr>
            </w:pPr>
            <w:r>
              <w:rPr>
                <w:b/>
                <w:sz w:val="18"/>
                <w:lang w:val="es-ES_tradnl"/>
              </w:rPr>
              <w:t>N° DE ITEM</w:t>
            </w:r>
          </w:p>
        </w:tc>
        <w:tc>
          <w:tcPr>
            <w:tcW w:w="4111" w:type="dxa"/>
            <w:shd w:val="clear" w:color="auto" w:fill="D9D9D9" w:themeFill="background1" w:themeFillShade="D9"/>
            <w:vAlign w:val="center"/>
          </w:tcPr>
          <w:p w14:paraId="3D1A189F" w14:textId="77777777" w:rsidR="00123BF6" w:rsidRPr="0084708B" w:rsidRDefault="00123BF6" w:rsidP="00C44E9A">
            <w:pPr>
              <w:pStyle w:val="Sinespaciado"/>
              <w:jc w:val="center"/>
              <w:rPr>
                <w:b/>
                <w:sz w:val="18"/>
                <w:lang w:val="es-ES_tradnl"/>
              </w:rPr>
            </w:pPr>
            <w:r w:rsidRPr="0084708B">
              <w:rPr>
                <w:b/>
                <w:sz w:val="18"/>
                <w:lang w:val="es-ES_tradnl"/>
              </w:rPr>
              <w:t>DETALLE DE LA CONSULTORÍA</w:t>
            </w:r>
          </w:p>
        </w:tc>
        <w:tc>
          <w:tcPr>
            <w:tcW w:w="2410" w:type="dxa"/>
            <w:shd w:val="clear" w:color="auto" w:fill="D9D9D9" w:themeFill="background1" w:themeFillShade="D9"/>
            <w:vAlign w:val="center"/>
          </w:tcPr>
          <w:p w14:paraId="2D2F6D05" w14:textId="77777777" w:rsidR="00123BF6" w:rsidRPr="0084708B" w:rsidRDefault="00123BF6" w:rsidP="00C44E9A">
            <w:pPr>
              <w:pStyle w:val="Sinespaciado"/>
              <w:jc w:val="center"/>
              <w:rPr>
                <w:b/>
                <w:sz w:val="18"/>
                <w:lang w:val="es-ES_tradnl"/>
              </w:rPr>
            </w:pPr>
            <w:r w:rsidRPr="0084708B">
              <w:rPr>
                <w:b/>
                <w:sz w:val="18"/>
                <w:lang w:val="es-ES_tradnl"/>
              </w:rPr>
              <w:t>MONTO TOTAL (Literal)</w:t>
            </w:r>
          </w:p>
        </w:tc>
        <w:tc>
          <w:tcPr>
            <w:tcW w:w="2551" w:type="dxa"/>
            <w:shd w:val="clear" w:color="auto" w:fill="D9D9D9" w:themeFill="background1" w:themeFillShade="D9"/>
            <w:vAlign w:val="center"/>
          </w:tcPr>
          <w:p w14:paraId="0F7629D1" w14:textId="77777777" w:rsidR="00123BF6" w:rsidRPr="0084708B" w:rsidRDefault="00123BF6" w:rsidP="00C44E9A">
            <w:pPr>
              <w:pStyle w:val="Sinespaciado"/>
              <w:jc w:val="center"/>
              <w:rPr>
                <w:b/>
                <w:sz w:val="18"/>
                <w:lang w:val="es-ES_tradnl"/>
              </w:rPr>
            </w:pPr>
            <w:r w:rsidRPr="0084708B">
              <w:rPr>
                <w:b/>
                <w:sz w:val="18"/>
                <w:lang w:val="es-ES_tradnl"/>
              </w:rPr>
              <w:t>MONTO TOTAL Bs (Numeral)</w:t>
            </w:r>
          </w:p>
        </w:tc>
      </w:tr>
      <w:tr w:rsidR="00123BF6" w:rsidRPr="0084708B" w14:paraId="4FAF8CD5" w14:textId="77777777" w:rsidTr="00C44E9A">
        <w:trPr>
          <w:trHeight w:hRule="exact" w:val="713"/>
          <w:jc w:val="center"/>
        </w:trPr>
        <w:tc>
          <w:tcPr>
            <w:tcW w:w="694" w:type="dxa"/>
            <w:vAlign w:val="center"/>
          </w:tcPr>
          <w:p w14:paraId="7BEB8BAE" w14:textId="77777777" w:rsidR="00123BF6" w:rsidRPr="0084708B" w:rsidRDefault="00123BF6" w:rsidP="00C44E9A">
            <w:pPr>
              <w:pStyle w:val="Sinespaciado"/>
              <w:jc w:val="center"/>
              <w:rPr>
                <w:sz w:val="18"/>
                <w:lang w:val="es-ES_tradnl"/>
              </w:rPr>
            </w:pPr>
            <w:r>
              <w:rPr>
                <w:sz w:val="18"/>
                <w:lang w:val="es-ES_tradnl"/>
              </w:rPr>
              <w:t>1</w:t>
            </w:r>
          </w:p>
        </w:tc>
        <w:tc>
          <w:tcPr>
            <w:tcW w:w="4111" w:type="dxa"/>
            <w:vAlign w:val="center"/>
          </w:tcPr>
          <w:p w14:paraId="165A80F5" w14:textId="2093B0F0" w:rsidR="00123BF6" w:rsidRPr="0084708B" w:rsidRDefault="00123BF6" w:rsidP="00C44E9A">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SAN PEDRO</w:t>
            </w:r>
          </w:p>
          <w:p w14:paraId="2911FC77" w14:textId="77777777" w:rsidR="00123BF6" w:rsidRPr="0084708B" w:rsidRDefault="00123BF6" w:rsidP="00C44E9A">
            <w:pPr>
              <w:pStyle w:val="Sinespaciado"/>
              <w:jc w:val="both"/>
              <w:rPr>
                <w:b/>
                <w:sz w:val="18"/>
                <w:lang w:val="es-ES_tradnl"/>
              </w:rPr>
            </w:pPr>
          </w:p>
          <w:p w14:paraId="320F2352" w14:textId="77777777" w:rsidR="00123BF6" w:rsidRPr="0084708B" w:rsidRDefault="00123BF6" w:rsidP="00C44E9A">
            <w:pPr>
              <w:pStyle w:val="Sinespaciado"/>
              <w:jc w:val="both"/>
              <w:rPr>
                <w:b/>
                <w:sz w:val="18"/>
                <w:lang w:val="es-ES_tradnl"/>
              </w:rPr>
            </w:pPr>
          </w:p>
          <w:p w14:paraId="09CABC36" w14:textId="77777777" w:rsidR="00123BF6" w:rsidRPr="0084708B" w:rsidRDefault="00123BF6" w:rsidP="00C44E9A">
            <w:pPr>
              <w:pStyle w:val="Sinespaciado"/>
              <w:jc w:val="both"/>
              <w:rPr>
                <w:b/>
                <w:sz w:val="18"/>
                <w:lang w:val="es-ES_tradnl"/>
              </w:rPr>
            </w:pPr>
          </w:p>
          <w:p w14:paraId="41A318AB" w14:textId="77777777" w:rsidR="00123BF6" w:rsidRPr="0084708B" w:rsidRDefault="00123BF6" w:rsidP="00C44E9A">
            <w:pPr>
              <w:pStyle w:val="Sinespaciado"/>
              <w:jc w:val="both"/>
              <w:rPr>
                <w:b/>
                <w:sz w:val="18"/>
                <w:lang w:val="es-ES_tradnl"/>
              </w:rPr>
            </w:pPr>
          </w:p>
          <w:p w14:paraId="28F622AD" w14:textId="77777777" w:rsidR="00123BF6" w:rsidRPr="0084708B" w:rsidRDefault="00123BF6" w:rsidP="00C44E9A">
            <w:pPr>
              <w:pStyle w:val="Sinespaciado"/>
              <w:jc w:val="both"/>
              <w:rPr>
                <w:b/>
                <w:sz w:val="18"/>
                <w:lang w:val="es-ES_tradnl"/>
              </w:rPr>
            </w:pPr>
          </w:p>
          <w:p w14:paraId="059D166D" w14:textId="77777777" w:rsidR="00123BF6" w:rsidRPr="0084708B" w:rsidRDefault="00123BF6" w:rsidP="00C44E9A">
            <w:pPr>
              <w:pStyle w:val="Sinespaciado"/>
              <w:jc w:val="both"/>
              <w:rPr>
                <w:b/>
                <w:sz w:val="18"/>
                <w:lang w:val="es-ES_tradnl"/>
              </w:rPr>
            </w:pPr>
          </w:p>
          <w:p w14:paraId="76720353" w14:textId="77777777" w:rsidR="00123BF6" w:rsidRPr="0084708B" w:rsidRDefault="00123BF6" w:rsidP="00C44E9A">
            <w:pPr>
              <w:pStyle w:val="Sinespaciado"/>
              <w:jc w:val="both"/>
              <w:rPr>
                <w:b/>
                <w:sz w:val="18"/>
                <w:lang w:val="es-ES_tradnl"/>
              </w:rPr>
            </w:pPr>
          </w:p>
        </w:tc>
        <w:tc>
          <w:tcPr>
            <w:tcW w:w="2410" w:type="dxa"/>
            <w:vMerge w:val="restart"/>
            <w:vAlign w:val="center"/>
          </w:tcPr>
          <w:p w14:paraId="0EF67C0B" w14:textId="77777777" w:rsidR="00123BF6" w:rsidRPr="0084708B" w:rsidRDefault="00123BF6" w:rsidP="00C44E9A">
            <w:pPr>
              <w:pStyle w:val="Sinespaciado"/>
              <w:rPr>
                <w:b/>
                <w:sz w:val="18"/>
                <w:lang w:val="es-ES_tradnl"/>
              </w:rPr>
            </w:pPr>
          </w:p>
        </w:tc>
        <w:tc>
          <w:tcPr>
            <w:tcW w:w="2551" w:type="dxa"/>
            <w:vMerge w:val="restart"/>
            <w:vAlign w:val="center"/>
          </w:tcPr>
          <w:p w14:paraId="21017343" w14:textId="77777777" w:rsidR="00123BF6" w:rsidRPr="0084708B" w:rsidRDefault="00123BF6" w:rsidP="00C44E9A">
            <w:pPr>
              <w:pStyle w:val="Sinespaciado"/>
              <w:rPr>
                <w:b/>
                <w:sz w:val="18"/>
                <w:lang w:val="es-ES_tradnl"/>
              </w:rPr>
            </w:pPr>
          </w:p>
        </w:tc>
      </w:tr>
      <w:tr w:rsidR="00123BF6" w:rsidRPr="0084708B" w14:paraId="0E222130" w14:textId="77777777" w:rsidTr="00C44E9A">
        <w:trPr>
          <w:trHeight w:hRule="exact" w:val="693"/>
          <w:jc w:val="center"/>
        </w:trPr>
        <w:tc>
          <w:tcPr>
            <w:tcW w:w="694" w:type="dxa"/>
            <w:vAlign w:val="center"/>
          </w:tcPr>
          <w:p w14:paraId="1CBAA9C3" w14:textId="77777777" w:rsidR="00123BF6" w:rsidRPr="0084708B" w:rsidRDefault="00123BF6" w:rsidP="00C44E9A">
            <w:pPr>
              <w:pStyle w:val="Sinespaciado"/>
              <w:jc w:val="center"/>
              <w:rPr>
                <w:sz w:val="18"/>
                <w:lang w:val="es-ES_tradnl"/>
              </w:rPr>
            </w:pPr>
            <w:r>
              <w:rPr>
                <w:sz w:val="18"/>
                <w:lang w:val="es-ES_tradnl"/>
              </w:rPr>
              <w:t>2</w:t>
            </w:r>
          </w:p>
        </w:tc>
        <w:tc>
          <w:tcPr>
            <w:tcW w:w="4111" w:type="dxa"/>
            <w:vAlign w:val="center"/>
          </w:tcPr>
          <w:p w14:paraId="400F6446" w14:textId="2F135772" w:rsidR="00123BF6" w:rsidRPr="0084708B" w:rsidRDefault="00123BF6" w:rsidP="00C44E9A">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SAN RAMON</w:t>
            </w:r>
          </w:p>
          <w:p w14:paraId="2986A161" w14:textId="77777777" w:rsidR="00123BF6" w:rsidRPr="0084708B" w:rsidRDefault="00123BF6" w:rsidP="00C44E9A">
            <w:pPr>
              <w:pStyle w:val="Sinespaciado"/>
              <w:jc w:val="both"/>
              <w:rPr>
                <w:b/>
                <w:sz w:val="18"/>
                <w:lang w:val="es-ES_tradnl"/>
              </w:rPr>
            </w:pPr>
          </w:p>
        </w:tc>
        <w:tc>
          <w:tcPr>
            <w:tcW w:w="2410" w:type="dxa"/>
            <w:vMerge/>
            <w:vAlign w:val="center"/>
          </w:tcPr>
          <w:p w14:paraId="2CE9D8D0" w14:textId="77777777" w:rsidR="00123BF6" w:rsidRPr="0084708B" w:rsidRDefault="00123BF6" w:rsidP="00C44E9A">
            <w:pPr>
              <w:pStyle w:val="Sinespaciado"/>
              <w:rPr>
                <w:b/>
                <w:sz w:val="18"/>
                <w:lang w:val="es-ES_tradnl"/>
              </w:rPr>
            </w:pPr>
          </w:p>
        </w:tc>
        <w:tc>
          <w:tcPr>
            <w:tcW w:w="2551" w:type="dxa"/>
            <w:vMerge/>
            <w:vAlign w:val="center"/>
          </w:tcPr>
          <w:p w14:paraId="222F5D7C" w14:textId="77777777" w:rsidR="00123BF6" w:rsidRPr="0084708B" w:rsidRDefault="00123BF6" w:rsidP="00C44E9A">
            <w:pPr>
              <w:pStyle w:val="Sinespaciado"/>
              <w:rPr>
                <w:b/>
                <w:sz w:val="18"/>
                <w:lang w:val="es-ES_tradnl"/>
              </w:rPr>
            </w:pPr>
          </w:p>
        </w:tc>
      </w:tr>
      <w:tr w:rsidR="00123BF6" w:rsidRPr="0084708B" w14:paraId="19F27E9E" w14:textId="77777777" w:rsidTr="00C44E9A">
        <w:trPr>
          <w:trHeight w:hRule="exact" w:val="693"/>
          <w:jc w:val="center"/>
        </w:trPr>
        <w:tc>
          <w:tcPr>
            <w:tcW w:w="694" w:type="dxa"/>
            <w:vAlign w:val="center"/>
          </w:tcPr>
          <w:p w14:paraId="4E5FD852" w14:textId="77777777" w:rsidR="00123BF6" w:rsidRPr="0084708B" w:rsidRDefault="00123BF6" w:rsidP="00C44E9A">
            <w:pPr>
              <w:pStyle w:val="Sinespaciado"/>
              <w:jc w:val="center"/>
              <w:rPr>
                <w:sz w:val="18"/>
                <w:lang w:val="es-ES_tradnl"/>
              </w:rPr>
            </w:pPr>
            <w:r>
              <w:rPr>
                <w:sz w:val="18"/>
                <w:lang w:val="es-ES_tradnl"/>
              </w:rPr>
              <w:t>3</w:t>
            </w:r>
          </w:p>
        </w:tc>
        <w:tc>
          <w:tcPr>
            <w:tcW w:w="4111" w:type="dxa"/>
            <w:vAlign w:val="center"/>
          </w:tcPr>
          <w:p w14:paraId="4DFAB03C" w14:textId="03344606" w:rsidR="00123BF6" w:rsidRPr="0084708B" w:rsidRDefault="00123BF6" w:rsidP="00C44E9A">
            <w:pPr>
              <w:pStyle w:val="Sinespaciado"/>
              <w:jc w:val="both"/>
              <w:rPr>
                <w:sz w:val="18"/>
                <w:lang w:val="es-ES_tradnl"/>
              </w:rPr>
            </w:pPr>
            <w:r w:rsidRPr="0084708B">
              <w:rPr>
                <w:sz w:val="18"/>
                <w:lang w:val="es-ES_tradnl"/>
              </w:rPr>
              <w:t xml:space="preserve">ESTUDIOS TOPOGRÁFICOS, GEOTÉCNICOS Y RESISTIVIDAD DE TERRENO PARA CONSTRUCCIÓN DE ESR </w:t>
            </w:r>
            <w:r>
              <w:rPr>
                <w:sz w:val="18"/>
                <w:lang w:val="es-ES_tradnl"/>
              </w:rPr>
              <w:t>SAN JAVIER</w:t>
            </w:r>
          </w:p>
          <w:p w14:paraId="2547BD99" w14:textId="77777777" w:rsidR="00123BF6" w:rsidRPr="0084708B" w:rsidRDefault="00123BF6" w:rsidP="00C44E9A">
            <w:pPr>
              <w:pStyle w:val="Sinespaciado"/>
              <w:jc w:val="both"/>
              <w:rPr>
                <w:b/>
                <w:sz w:val="18"/>
                <w:lang w:val="es-ES_tradnl"/>
              </w:rPr>
            </w:pPr>
          </w:p>
        </w:tc>
        <w:tc>
          <w:tcPr>
            <w:tcW w:w="2410" w:type="dxa"/>
            <w:vMerge/>
            <w:vAlign w:val="center"/>
          </w:tcPr>
          <w:p w14:paraId="4C415B37" w14:textId="77777777" w:rsidR="00123BF6" w:rsidRPr="0084708B" w:rsidRDefault="00123BF6" w:rsidP="00C44E9A">
            <w:pPr>
              <w:pStyle w:val="Sinespaciado"/>
              <w:rPr>
                <w:b/>
                <w:sz w:val="18"/>
                <w:lang w:val="es-ES_tradnl"/>
              </w:rPr>
            </w:pPr>
          </w:p>
        </w:tc>
        <w:tc>
          <w:tcPr>
            <w:tcW w:w="2551" w:type="dxa"/>
            <w:vMerge/>
            <w:vAlign w:val="center"/>
          </w:tcPr>
          <w:p w14:paraId="02553582" w14:textId="77777777" w:rsidR="00123BF6" w:rsidRPr="0084708B" w:rsidRDefault="00123BF6" w:rsidP="00C44E9A">
            <w:pPr>
              <w:pStyle w:val="Sinespaciado"/>
              <w:rPr>
                <w:b/>
                <w:sz w:val="18"/>
                <w:lang w:val="es-ES_tradnl"/>
              </w:rPr>
            </w:pPr>
          </w:p>
        </w:tc>
      </w:tr>
      <w:tr w:rsidR="00123BF6" w:rsidRPr="0084708B" w14:paraId="504CBBD2" w14:textId="77777777" w:rsidTr="00C44E9A">
        <w:trPr>
          <w:trHeight w:hRule="exact" w:val="752"/>
          <w:jc w:val="center"/>
        </w:trPr>
        <w:tc>
          <w:tcPr>
            <w:tcW w:w="694" w:type="dxa"/>
            <w:vAlign w:val="center"/>
          </w:tcPr>
          <w:p w14:paraId="47C9D5D8" w14:textId="0E0AF2A1" w:rsidR="00123BF6" w:rsidRPr="0084708B" w:rsidRDefault="00123BF6" w:rsidP="00123BF6">
            <w:pPr>
              <w:pStyle w:val="Sinespaciado"/>
              <w:jc w:val="center"/>
              <w:rPr>
                <w:sz w:val="18"/>
                <w:lang w:val="es-ES_tradnl"/>
              </w:rPr>
            </w:pPr>
            <w:r>
              <w:rPr>
                <w:sz w:val="18"/>
                <w:lang w:val="es-ES_tradnl"/>
              </w:rPr>
              <w:t>4</w:t>
            </w:r>
          </w:p>
        </w:tc>
        <w:tc>
          <w:tcPr>
            <w:tcW w:w="4111" w:type="dxa"/>
            <w:vAlign w:val="center"/>
          </w:tcPr>
          <w:p w14:paraId="251D8B26" w14:textId="1620B4D0" w:rsidR="00123BF6" w:rsidRPr="0084708B" w:rsidRDefault="00123BF6" w:rsidP="00123BF6">
            <w:pPr>
              <w:pStyle w:val="Sinespaciado"/>
              <w:jc w:val="both"/>
              <w:rPr>
                <w:b/>
                <w:sz w:val="18"/>
                <w:lang w:val="es-ES_tradnl"/>
              </w:rPr>
            </w:pPr>
            <w:r w:rsidRPr="0084708B">
              <w:rPr>
                <w:sz w:val="18"/>
                <w:lang w:val="es-ES_tradnl"/>
              </w:rPr>
              <w:t xml:space="preserve">ESTUDIOS TOPOGRÁFICOS, GEOTÉCNICOS Y RESISTIVIDAD DE TERRENO PARA CONSTRUCCIÓN DE ESR </w:t>
            </w:r>
            <w:r>
              <w:rPr>
                <w:sz w:val="18"/>
                <w:lang w:val="es-ES_tradnl"/>
              </w:rPr>
              <w:t>CONCEPCION</w:t>
            </w:r>
          </w:p>
        </w:tc>
        <w:tc>
          <w:tcPr>
            <w:tcW w:w="2410" w:type="dxa"/>
            <w:vMerge/>
          </w:tcPr>
          <w:p w14:paraId="796FF5CF" w14:textId="77777777" w:rsidR="00123BF6" w:rsidRPr="0084708B" w:rsidRDefault="00123BF6" w:rsidP="00C44E9A">
            <w:pPr>
              <w:pStyle w:val="Sinespaciado"/>
              <w:rPr>
                <w:b/>
                <w:sz w:val="18"/>
                <w:lang w:val="es-ES_tradnl"/>
              </w:rPr>
            </w:pPr>
          </w:p>
        </w:tc>
        <w:tc>
          <w:tcPr>
            <w:tcW w:w="2551" w:type="dxa"/>
            <w:vMerge/>
          </w:tcPr>
          <w:p w14:paraId="57361191" w14:textId="77777777" w:rsidR="00123BF6" w:rsidRPr="0084708B" w:rsidRDefault="00123BF6" w:rsidP="00C44E9A">
            <w:pPr>
              <w:pStyle w:val="Sinespaciado"/>
              <w:rPr>
                <w:b/>
                <w:sz w:val="18"/>
                <w:lang w:val="es-ES_tradnl"/>
              </w:rPr>
            </w:pPr>
          </w:p>
        </w:tc>
      </w:tr>
    </w:tbl>
    <w:p w14:paraId="2ACE4075" w14:textId="77777777" w:rsidR="00123BF6" w:rsidRPr="00C37672" w:rsidRDefault="00123BF6" w:rsidP="00123BF6">
      <w:pP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458B81D3" w14:textId="77777777" w:rsidR="00123BF6" w:rsidRPr="000B58E9" w:rsidRDefault="00123BF6" w:rsidP="00123BF6">
      <w:pPr>
        <w:tabs>
          <w:tab w:val="center" w:pos="5833"/>
          <w:tab w:val="right" w:pos="10252"/>
        </w:tabs>
        <w:jc w:val="center"/>
        <w:rPr>
          <w:rFonts w:ascii="Verdana" w:hAnsi="Verdana"/>
          <w:color w:val="000000"/>
          <w:sz w:val="18"/>
          <w:szCs w:val="18"/>
        </w:rPr>
      </w:pPr>
    </w:p>
    <w:p w14:paraId="140053C5" w14:textId="77777777" w:rsidR="00123BF6" w:rsidRDefault="00123BF6" w:rsidP="00123BF6">
      <w:pPr>
        <w:rPr>
          <w:lang w:val="es-MX"/>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1F2430">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1F2430">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1F2430">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6"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3A6BE85" w14:textId="77777777" w:rsidR="00641873" w:rsidRPr="007F4F49" w:rsidRDefault="00641873" w:rsidP="001F2430">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EE7BFC5"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68E5BECD" w14:textId="77777777" w:rsidR="00641873" w:rsidRPr="00641873" w:rsidRDefault="00641873" w:rsidP="001F2430">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641873" w:rsidRDefault="00641873" w:rsidP="00641873">
            <w:pPr>
              <w:pStyle w:val="Prrafodelista"/>
              <w:rPr>
                <w:rFonts w:asciiTheme="minorHAnsi" w:hAnsiTheme="minorHAnsi" w:cstheme="minorHAnsi"/>
                <w:b/>
                <w:lang w:eastAsia="es-BO"/>
              </w:rPr>
            </w:pPr>
          </w:p>
          <w:p w14:paraId="0C93865A" w14:textId="50D5A007" w:rsidR="00264398" w:rsidRPr="00641873" w:rsidRDefault="00641873" w:rsidP="001F2430">
            <w:pPr>
              <w:pStyle w:val="Prrafodelista"/>
              <w:numPr>
                <w:ilvl w:val="0"/>
                <w:numId w:val="33"/>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60AC9E94" w14:textId="77777777" w:rsidR="00167BEB" w:rsidRDefault="00167BEB" w:rsidP="00D87A31">
      <w:pPr>
        <w:rPr>
          <w:lang w:val="es-BO" w:eastAsia="es-ES"/>
        </w:rPr>
      </w:pPr>
    </w:p>
    <w:p w14:paraId="594C6D9A" w14:textId="77777777" w:rsidR="00167BEB" w:rsidRDefault="00167BEB" w:rsidP="00D87A31">
      <w:pPr>
        <w:rPr>
          <w:lang w:val="es-BO" w:eastAsia="es-ES"/>
        </w:rPr>
      </w:pPr>
    </w:p>
    <w:p w14:paraId="6415A4FB" w14:textId="77777777" w:rsidR="00167BEB" w:rsidRDefault="00167BEB" w:rsidP="00D87A31">
      <w:pPr>
        <w:rPr>
          <w:lang w:val="es-BO" w:eastAsia="es-ES"/>
        </w:rPr>
      </w:pPr>
    </w:p>
    <w:p w14:paraId="2D670A93" w14:textId="77777777" w:rsidR="00167BEB" w:rsidRDefault="00167BEB" w:rsidP="00D87A31">
      <w:pPr>
        <w:rPr>
          <w:lang w:val="es-BO" w:eastAsia="es-ES"/>
        </w:rPr>
      </w:pPr>
    </w:p>
    <w:p w14:paraId="650D77A0" w14:textId="77777777" w:rsidR="00167BEB" w:rsidRDefault="00167BEB" w:rsidP="00D87A31">
      <w:pPr>
        <w:rPr>
          <w:lang w:val="es-BO" w:eastAsia="es-ES"/>
        </w:rPr>
      </w:pPr>
    </w:p>
    <w:p w14:paraId="016ACC5E" w14:textId="77777777" w:rsidR="00B86DF4" w:rsidRDefault="00B86DF4" w:rsidP="00D87A31">
      <w:pPr>
        <w:rPr>
          <w:lang w:val="es-BO" w:eastAsia="es-ES"/>
        </w:rPr>
      </w:pPr>
    </w:p>
    <w:p w14:paraId="792EF342" w14:textId="77777777" w:rsidR="00B86DF4" w:rsidRDefault="00B86DF4"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10C7CEEC" w14:textId="77777777" w:rsidR="00641873" w:rsidRDefault="00641873"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6"/>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lastRenderedPageBreak/>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1F2430">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1F2430">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1F2430">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1F2430">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1F2430">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1F2430">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1F2430">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1F2430">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481DF1"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1F2430">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1F2430">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w:t>
      </w:r>
      <w:r w:rsidR="00464C48">
        <w:rPr>
          <w:rFonts w:asciiTheme="minorHAnsi" w:hAnsiTheme="minorHAnsi" w:cstheme="minorHAnsi"/>
        </w:rPr>
        <w:lastRenderedPageBreak/>
        <w:t xml:space="preserve">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1F2430">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1F2430">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6A0E608F" w14:textId="77777777" w:rsidR="00167BEB" w:rsidRDefault="00167BEB" w:rsidP="00B37050">
      <w:pPr>
        <w:jc w:val="center"/>
        <w:rPr>
          <w:rFonts w:asciiTheme="minorHAnsi" w:hAnsiTheme="minorHAnsi" w:cstheme="minorHAnsi"/>
          <w:b/>
          <w:bCs/>
          <w:sz w:val="22"/>
          <w:szCs w:val="22"/>
          <w:lang w:val="es-ES_tradnl"/>
        </w:rPr>
      </w:pPr>
    </w:p>
    <w:p w14:paraId="449B3B7F" w14:textId="77777777" w:rsidR="00167BEB" w:rsidRDefault="00167BEB" w:rsidP="00B37050">
      <w:pPr>
        <w:jc w:val="center"/>
        <w:rPr>
          <w:rFonts w:asciiTheme="minorHAnsi" w:hAnsiTheme="minorHAnsi" w:cstheme="minorHAnsi"/>
          <w:b/>
          <w:bCs/>
          <w:sz w:val="22"/>
          <w:szCs w:val="22"/>
          <w:lang w:val="es-ES_tradnl"/>
        </w:rPr>
      </w:pPr>
    </w:p>
    <w:p w14:paraId="1246400C" w14:textId="77777777" w:rsidR="00167BEB" w:rsidRDefault="00167BEB" w:rsidP="00B37050">
      <w:pPr>
        <w:jc w:val="center"/>
        <w:rPr>
          <w:rFonts w:asciiTheme="minorHAnsi" w:hAnsiTheme="minorHAnsi" w:cstheme="minorHAnsi"/>
          <w:b/>
          <w:bCs/>
          <w:sz w:val="22"/>
          <w:szCs w:val="22"/>
          <w:lang w:val="es-ES_tradnl"/>
        </w:rPr>
      </w:pPr>
    </w:p>
    <w:p w14:paraId="2C13B5B9" w14:textId="77777777" w:rsidR="00167BEB" w:rsidRDefault="00167BEB"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295DCBFE" w14:textId="77777777" w:rsidR="00C44E9A" w:rsidRPr="000756BC" w:rsidRDefault="00C44E9A" w:rsidP="00C44E9A">
      <w:pPr>
        <w:spacing w:before="120" w:after="120"/>
        <w:ind w:left="2832" w:firstLine="708"/>
        <w:jc w:val="center"/>
        <w:rPr>
          <w:rFonts w:ascii="Arial" w:hAnsi="Arial" w:cs="Arial"/>
          <w:b/>
        </w:rPr>
      </w:pPr>
      <w:r w:rsidRPr="000756BC">
        <w:rPr>
          <w:rFonts w:ascii="Arial" w:hAnsi="Arial" w:cs="Arial"/>
          <w:b/>
        </w:rPr>
        <w:t xml:space="preserve">CONTRATO Nº </w:t>
      </w:r>
      <w:r>
        <w:rPr>
          <w:rFonts w:ascii="Arial" w:hAnsi="Arial" w:cs="Arial"/>
          <w:b/>
        </w:rPr>
        <w:t xml:space="preserve">DLG/YPFB: </w:t>
      </w:r>
    </w:p>
    <w:p w14:paraId="374E8C0C" w14:textId="54F6DD55" w:rsidR="00C44E9A" w:rsidRPr="000756BC" w:rsidRDefault="00C44E9A" w:rsidP="00C44E9A">
      <w:pPr>
        <w:spacing w:before="120" w:after="120"/>
        <w:ind w:left="2832" w:firstLine="708"/>
        <w:rPr>
          <w:rFonts w:ascii="Arial" w:hAnsi="Arial" w:cs="Arial"/>
          <w:b/>
        </w:rPr>
      </w:pPr>
      <w:r w:rsidRPr="000756BC">
        <w:rPr>
          <w:rFonts w:ascii="Arial" w:hAnsi="Arial" w:cs="Arial"/>
          <w:b/>
        </w:rPr>
        <w:tab/>
      </w:r>
      <w:r w:rsidRPr="000756BC">
        <w:rPr>
          <w:rFonts w:ascii="Arial" w:hAnsi="Arial" w:cs="Arial"/>
          <w:b/>
        </w:rPr>
        <w:tab/>
      </w:r>
      <w:r>
        <w:rPr>
          <w:rFonts w:ascii="Arial" w:hAnsi="Arial" w:cs="Arial"/>
          <w:b/>
        </w:rPr>
        <w:t xml:space="preserve">    </w:t>
      </w:r>
      <w:r w:rsidRPr="000756BC">
        <w:rPr>
          <w:rFonts w:ascii="Arial" w:hAnsi="Arial" w:cs="Arial"/>
          <w:b/>
        </w:rPr>
        <w:t xml:space="preserve">La Paz, </w:t>
      </w:r>
    </w:p>
    <w:p w14:paraId="5B5F8006" w14:textId="77777777" w:rsidR="00C44E9A" w:rsidRPr="000756BC" w:rsidRDefault="00C44E9A" w:rsidP="00C44E9A">
      <w:pPr>
        <w:spacing w:before="120" w:after="120"/>
        <w:jc w:val="right"/>
        <w:rPr>
          <w:rFonts w:ascii="Arial" w:hAnsi="Arial" w:cs="Arial"/>
          <w:b/>
        </w:rPr>
      </w:pPr>
    </w:p>
    <w:p w14:paraId="3C046F17" w14:textId="77777777" w:rsidR="00C44E9A" w:rsidRPr="000756BC" w:rsidRDefault="00C44E9A" w:rsidP="00C44E9A">
      <w:pPr>
        <w:tabs>
          <w:tab w:val="left" w:pos="3394"/>
          <w:tab w:val="center" w:pos="4560"/>
        </w:tabs>
        <w:spacing w:before="120" w:after="120"/>
        <w:jc w:val="center"/>
        <w:rPr>
          <w:rFonts w:ascii="Arial" w:hAnsi="Arial" w:cs="Arial"/>
          <w:lang w:val="es-BO"/>
        </w:rPr>
      </w:pPr>
      <w:r w:rsidRPr="000756BC">
        <w:rPr>
          <w:rFonts w:ascii="Arial" w:hAnsi="Arial" w:cs="Arial"/>
          <w:b/>
          <w:lang w:val="es-BO"/>
        </w:rPr>
        <w:t>MINUTA DE CONTRATO</w:t>
      </w:r>
    </w:p>
    <w:p w14:paraId="112688B8" w14:textId="77777777" w:rsidR="00C44E9A" w:rsidRPr="000756BC" w:rsidRDefault="00C44E9A" w:rsidP="00C44E9A">
      <w:pPr>
        <w:spacing w:before="120" w:after="120"/>
        <w:jc w:val="both"/>
        <w:rPr>
          <w:rFonts w:ascii="Arial" w:hAnsi="Arial" w:cs="Arial"/>
          <w:lang w:val="es-BO"/>
        </w:rPr>
      </w:pPr>
      <w:r w:rsidRPr="000756BC">
        <w:rPr>
          <w:rFonts w:ascii="Arial" w:hAnsi="Arial" w:cs="Arial"/>
          <w:lang w:val="es-BO"/>
        </w:rPr>
        <w:t> </w:t>
      </w:r>
    </w:p>
    <w:p w14:paraId="0E57B9A3" w14:textId="77777777" w:rsidR="00C44E9A" w:rsidRPr="000756BC" w:rsidRDefault="00C44E9A" w:rsidP="00C44E9A">
      <w:pPr>
        <w:spacing w:before="120" w:after="120"/>
        <w:jc w:val="both"/>
        <w:rPr>
          <w:rFonts w:ascii="Arial" w:hAnsi="Arial" w:cs="Arial"/>
          <w:lang w:val="es-ES_tradnl"/>
        </w:rPr>
      </w:pPr>
      <w:r w:rsidRPr="000756BC">
        <w:rPr>
          <w:rFonts w:ascii="Arial" w:hAnsi="Arial" w:cs="Arial"/>
          <w:b/>
          <w:lang w:val="es-ES_tradnl"/>
        </w:rPr>
        <w:t>SEÑOR NOTARIO DE GOBIERNO DEL DISTRITO ADMINISTRATIVO DE</w:t>
      </w:r>
      <w:r w:rsidRPr="000756BC">
        <w:rPr>
          <w:rFonts w:ascii="Arial" w:hAnsi="Arial" w:cs="Arial"/>
          <w:lang w:val="es-ES_tradnl"/>
        </w:rPr>
        <w:t xml:space="preserve"> </w:t>
      </w:r>
      <w:r w:rsidRPr="000756BC">
        <w:rPr>
          <w:rFonts w:ascii="Arial" w:hAnsi="Arial" w:cs="Arial"/>
          <w:b/>
          <w:lang w:val="es-ES_tradnl"/>
        </w:rPr>
        <w:t>LA PAZ</w:t>
      </w:r>
    </w:p>
    <w:p w14:paraId="56795DEF" w14:textId="77777777" w:rsidR="00C44E9A" w:rsidRPr="000756BC" w:rsidRDefault="00C44E9A" w:rsidP="00C44E9A">
      <w:pPr>
        <w:spacing w:before="120" w:after="120"/>
        <w:jc w:val="both"/>
        <w:rPr>
          <w:rFonts w:ascii="Arial" w:hAnsi="Arial" w:cs="Arial"/>
          <w:lang w:val="es-ES_tradnl"/>
        </w:rPr>
      </w:pPr>
      <w:r w:rsidRPr="000756BC">
        <w:rPr>
          <w:rFonts w:ascii="Arial" w:hAnsi="Arial" w:cs="Arial"/>
          <w:lang w:val="es-ES_tradnl"/>
        </w:rPr>
        <w:t>En el registro de Escrituras Públicas que corren a su cargo sírv</w:t>
      </w:r>
      <w:r>
        <w:rPr>
          <w:rFonts w:ascii="Arial" w:hAnsi="Arial" w:cs="Arial"/>
          <w:lang w:val="es-ES_tradnl"/>
        </w:rPr>
        <w:t>ase usted insertar el presente C</w:t>
      </w:r>
      <w:r w:rsidRPr="000756BC">
        <w:rPr>
          <w:rFonts w:ascii="Arial" w:hAnsi="Arial" w:cs="Arial"/>
          <w:lang w:val="es-ES_tradnl"/>
        </w:rPr>
        <w:t>ontr</w:t>
      </w:r>
      <w:r>
        <w:rPr>
          <w:rFonts w:ascii="Arial" w:hAnsi="Arial" w:cs="Arial"/>
          <w:lang w:val="es-ES_tradnl"/>
        </w:rPr>
        <w:t>ato de Servicios de Consultoría</w:t>
      </w:r>
      <w:r w:rsidRPr="000756BC">
        <w:rPr>
          <w:rFonts w:ascii="Arial" w:hAnsi="Arial" w:cs="Arial"/>
          <w:lang w:val="es-ES_tradnl"/>
        </w:rPr>
        <w:t xml:space="preserve"> </w:t>
      </w:r>
      <w:r>
        <w:rPr>
          <w:rFonts w:ascii="Arial" w:hAnsi="Arial" w:cs="Arial"/>
          <w:lang w:val="es-ES_tradnl"/>
        </w:rPr>
        <w:t>…..,</w:t>
      </w:r>
      <w:r w:rsidRPr="000756BC">
        <w:rPr>
          <w:rFonts w:ascii="Arial" w:hAnsi="Arial" w:cs="Arial"/>
          <w:lang w:val="es-ES_tradnl"/>
        </w:rPr>
        <w:t xml:space="preserve"> sujeto a los siguientes términos y condiciones: </w:t>
      </w:r>
    </w:p>
    <w:p w14:paraId="09156AC0" w14:textId="77777777" w:rsidR="00C44E9A" w:rsidRPr="000756BC" w:rsidRDefault="00C44E9A" w:rsidP="00C44E9A">
      <w:pPr>
        <w:spacing w:before="120" w:after="120"/>
        <w:jc w:val="both"/>
        <w:rPr>
          <w:rFonts w:ascii="Arial" w:hAnsi="Arial" w:cs="Arial"/>
          <w:lang w:val="es-BO"/>
        </w:rPr>
      </w:pPr>
      <w:r w:rsidRPr="000756BC">
        <w:rPr>
          <w:rFonts w:ascii="Arial" w:hAnsi="Arial" w:cs="Arial"/>
          <w:b/>
          <w:lang w:val="es-BO"/>
        </w:rPr>
        <w:t xml:space="preserve">PRIMERA.- (PARTES </w:t>
      </w:r>
      <w:r>
        <w:rPr>
          <w:rFonts w:ascii="Arial" w:hAnsi="Arial" w:cs="Arial"/>
          <w:b/>
          <w:bCs/>
          <w:lang w:val="es-BO"/>
        </w:rPr>
        <w:t>I</w:t>
      </w:r>
      <w:r w:rsidRPr="000756BC">
        <w:rPr>
          <w:rFonts w:ascii="Arial" w:hAnsi="Arial" w:cs="Arial"/>
          <w:b/>
          <w:bCs/>
          <w:lang w:val="es-BO"/>
        </w:rPr>
        <w:t>NTERVINIENTES</w:t>
      </w:r>
      <w:r w:rsidRPr="000756BC">
        <w:rPr>
          <w:rFonts w:ascii="Arial" w:hAnsi="Arial" w:cs="Arial"/>
          <w:b/>
          <w:lang w:val="es-BO"/>
        </w:rPr>
        <w:t xml:space="preserve">). </w:t>
      </w:r>
      <w:r>
        <w:rPr>
          <w:rFonts w:ascii="Arial" w:hAnsi="Arial" w:cs="Arial"/>
          <w:lang w:val="es-BO"/>
        </w:rPr>
        <w:t>Dirá usted que las P</w:t>
      </w:r>
      <w:r w:rsidRPr="000756BC">
        <w:rPr>
          <w:rFonts w:ascii="Arial" w:hAnsi="Arial" w:cs="Arial"/>
          <w:lang w:val="es-BO"/>
        </w:rPr>
        <w:t xml:space="preserve">artes </w:t>
      </w:r>
      <w:r w:rsidRPr="000756BC">
        <w:rPr>
          <w:rFonts w:ascii="Arial" w:hAnsi="Arial" w:cs="Arial"/>
          <w:bCs/>
          <w:lang w:val="es-BO"/>
        </w:rPr>
        <w:t>intervinientes</w:t>
      </w:r>
      <w:r w:rsidRPr="000756BC">
        <w:rPr>
          <w:rFonts w:ascii="Arial" w:hAnsi="Arial" w:cs="Arial"/>
          <w:lang w:val="es-BO"/>
        </w:rPr>
        <w:t xml:space="preserve"> son:</w:t>
      </w:r>
    </w:p>
    <w:p w14:paraId="15AD01D3" w14:textId="77777777" w:rsidR="00C44E9A" w:rsidRPr="0060003E" w:rsidRDefault="00C44E9A" w:rsidP="001F2430">
      <w:pPr>
        <w:pStyle w:val="Prrafodelista"/>
        <w:numPr>
          <w:ilvl w:val="0"/>
          <w:numId w:val="84"/>
        </w:numPr>
        <w:spacing w:before="120" w:after="120"/>
        <w:ind w:left="567" w:hanging="567"/>
        <w:contextualSpacing/>
        <w:jc w:val="both"/>
        <w:rPr>
          <w:rFonts w:ascii="Arial" w:hAnsi="Arial" w:cs="Arial"/>
        </w:rPr>
      </w:pPr>
      <w:r w:rsidRPr="000756BC">
        <w:rPr>
          <w:rFonts w:ascii="Arial" w:hAnsi="Arial" w:cs="Arial"/>
          <w:b/>
        </w:rPr>
        <w:t>YACIMIENTOS PETROLÍFEROS FISCALES BOLIVIANOS</w:t>
      </w:r>
      <w:r w:rsidRPr="000756BC">
        <w:rPr>
          <w:rFonts w:ascii="Arial" w:hAnsi="Arial" w:cs="Arial"/>
        </w:rPr>
        <w:t>, con N</w:t>
      </w:r>
      <w:r>
        <w:rPr>
          <w:rFonts w:ascii="Arial" w:hAnsi="Arial" w:cs="Arial"/>
        </w:rPr>
        <w:t xml:space="preserve">úmero de </w:t>
      </w:r>
      <w:proofErr w:type="spellStart"/>
      <w:r w:rsidRPr="0060003E">
        <w:rPr>
          <w:rFonts w:ascii="Arial" w:hAnsi="Arial" w:cs="Arial"/>
        </w:rPr>
        <w:t>I</w:t>
      </w:r>
      <w:r>
        <w:rPr>
          <w:rFonts w:ascii="Arial" w:hAnsi="Arial" w:cs="Arial"/>
        </w:rPr>
        <w:t>dentificacion</w:t>
      </w:r>
      <w:proofErr w:type="spellEnd"/>
      <w:r>
        <w:rPr>
          <w:rFonts w:ascii="Arial" w:hAnsi="Arial" w:cs="Arial"/>
        </w:rPr>
        <w:t xml:space="preserve"> </w:t>
      </w:r>
      <w:r w:rsidRPr="0060003E">
        <w:rPr>
          <w:rFonts w:ascii="Arial" w:hAnsi="Arial" w:cs="Arial"/>
        </w:rPr>
        <w:t>T</w:t>
      </w:r>
      <w:r>
        <w:rPr>
          <w:rFonts w:ascii="Arial" w:hAnsi="Arial" w:cs="Arial"/>
        </w:rPr>
        <w:t>ributaria (NIT)</w:t>
      </w:r>
      <w:r w:rsidRPr="0060003E">
        <w:rPr>
          <w:rFonts w:ascii="Arial" w:hAnsi="Arial" w:cs="Arial"/>
        </w:rPr>
        <w:t xml:space="preserve"> 1020269020, con domicilio en la calle Bueno N°185 de la ciudad de La Paz, representada legalmente por </w:t>
      </w:r>
      <w:r>
        <w:rPr>
          <w:rFonts w:ascii="Arial" w:hAnsi="Arial" w:cs="Arial"/>
        </w:rPr>
        <w:t>….</w:t>
      </w:r>
      <w:r w:rsidRPr="0060003E">
        <w:rPr>
          <w:rFonts w:ascii="Arial" w:hAnsi="Arial" w:cs="Arial"/>
        </w:rPr>
        <w:t xml:space="preserve"> con Cédula de Id</w:t>
      </w:r>
      <w:r>
        <w:rPr>
          <w:rFonts w:ascii="Arial" w:hAnsi="Arial" w:cs="Arial"/>
        </w:rPr>
        <w:t>entidad</w:t>
      </w:r>
      <w:r w:rsidRPr="0060003E">
        <w:rPr>
          <w:rFonts w:ascii="Arial" w:hAnsi="Arial" w:cs="Arial"/>
        </w:rPr>
        <w:t xml:space="preserve"> N° </w:t>
      </w:r>
      <w:r>
        <w:rPr>
          <w:rFonts w:ascii="Arial" w:hAnsi="Arial" w:cs="Arial"/>
        </w:rPr>
        <w:t>…..</w:t>
      </w:r>
      <w:r w:rsidRPr="0060003E">
        <w:rPr>
          <w:rFonts w:ascii="Arial" w:hAnsi="Arial" w:cs="Arial"/>
        </w:rPr>
        <w:t xml:space="preserve">, en virtud de la </w:t>
      </w:r>
      <w:r>
        <w:rPr>
          <w:rFonts w:ascii="Arial" w:hAnsi="Arial" w:cs="Arial"/>
        </w:rPr>
        <w:t>….</w:t>
      </w:r>
      <w:r w:rsidRPr="0060003E">
        <w:rPr>
          <w:rFonts w:ascii="Arial" w:hAnsi="Arial" w:cs="Arial"/>
        </w:rPr>
        <w:t xml:space="preserve"> </w:t>
      </w:r>
      <w:r>
        <w:rPr>
          <w:rFonts w:ascii="Arial" w:hAnsi="Arial" w:cs="Arial"/>
        </w:rPr>
        <w:t>…</w:t>
      </w:r>
      <w:r w:rsidRPr="0060003E">
        <w:rPr>
          <w:rFonts w:ascii="Arial" w:hAnsi="Arial" w:cs="Arial"/>
        </w:rPr>
        <w:t>/</w:t>
      </w:r>
      <w:r>
        <w:rPr>
          <w:rFonts w:ascii="Arial" w:hAnsi="Arial" w:cs="Arial"/>
        </w:rPr>
        <w:t>…</w:t>
      </w:r>
      <w:r w:rsidRPr="0060003E">
        <w:rPr>
          <w:rFonts w:ascii="Arial" w:hAnsi="Arial" w:cs="Arial"/>
        </w:rPr>
        <w:t xml:space="preserve"> de </w:t>
      </w:r>
      <w:r>
        <w:rPr>
          <w:rFonts w:ascii="Arial" w:hAnsi="Arial" w:cs="Arial"/>
        </w:rPr>
        <w:t>…</w:t>
      </w:r>
      <w:r w:rsidRPr="0060003E">
        <w:rPr>
          <w:rFonts w:ascii="Arial" w:hAnsi="Arial" w:cs="Arial"/>
        </w:rPr>
        <w:t xml:space="preserve">, en calidad de </w:t>
      </w:r>
      <w:r>
        <w:rPr>
          <w:rFonts w:ascii="Arial" w:hAnsi="Arial" w:cs="Arial"/>
        </w:rPr>
        <w:t>……</w:t>
      </w:r>
      <w:r w:rsidRPr="0060003E">
        <w:rPr>
          <w:rFonts w:ascii="Arial" w:hAnsi="Arial" w:cs="Arial"/>
        </w:rPr>
        <w:t xml:space="preserve">, que en adelante se denominará la </w:t>
      </w:r>
      <w:r>
        <w:rPr>
          <w:rFonts w:ascii="Arial" w:hAnsi="Arial" w:cs="Arial"/>
          <w:b/>
        </w:rPr>
        <w:t>ENTIDAD</w:t>
      </w:r>
      <w:r w:rsidRPr="0060003E">
        <w:rPr>
          <w:rFonts w:ascii="Arial" w:hAnsi="Arial" w:cs="Arial"/>
        </w:rPr>
        <w:t>;</w:t>
      </w:r>
    </w:p>
    <w:p w14:paraId="292BA65D" w14:textId="77777777" w:rsidR="00C44E9A" w:rsidRPr="0060003E" w:rsidRDefault="00C44E9A" w:rsidP="00C44E9A">
      <w:pPr>
        <w:pStyle w:val="Prrafodelista"/>
        <w:spacing w:before="120" w:after="120"/>
        <w:ind w:left="567" w:hanging="567"/>
        <w:jc w:val="both"/>
        <w:rPr>
          <w:rFonts w:ascii="Arial" w:hAnsi="Arial" w:cs="Arial"/>
        </w:rPr>
      </w:pPr>
      <w:r w:rsidRPr="0060003E">
        <w:rPr>
          <w:rFonts w:ascii="Arial" w:hAnsi="Arial" w:cs="Arial"/>
        </w:rPr>
        <w:t xml:space="preserve"> </w:t>
      </w:r>
    </w:p>
    <w:p w14:paraId="0A9A05CB" w14:textId="77777777" w:rsidR="00C44E9A" w:rsidRPr="00D8019A" w:rsidRDefault="00C44E9A" w:rsidP="001F2430">
      <w:pPr>
        <w:pStyle w:val="Prrafodelista"/>
        <w:numPr>
          <w:ilvl w:val="0"/>
          <w:numId w:val="84"/>
        </w:numPr>
        <w:spacing w:before="120" w:after="120"/>
        <w:ind w:left="567" w:hanging="567"/>
        <w:contextualSpacing/>
        <w:jc w:val="both"/>
        <w:rPr>
          <w:rFonts w:ascii="Arial" w:hAnsi="Arial" w:cs="Arial"/>
        </w:rPr>
      </w:pPr>
      <w:r>
        <w:rPr>
          <w:rFonts w:ascii="Arial" w:hAnsi="Arial" w:cs="Arial"/>
          <w:b/>
          <w:lang w:val="es-ES_tradnl"/>
        </w:rPr>
        <w:t>….</w:t>
      </w:r>
      <w:r w:rsidRPr="0060003E">
        <w:rPr>
          <w:rFonts w:ascii="Arial" w:hAnsi="Arial" w:cs="Arial"/>
          <w:lang w:val="es-ES_tradnl"/>
        </w:rPr>
        <w:t xml:space="preserve">, </w:t>
      </w:r>
      <w:r>
        <w:rPr>
          <w:rFonts w:ascii="Arial" w:hAnsi="Arial" w:cs="Arial"/>
          <w:lang w:val="es-ES_tradnl"/>
        </w:rPr>
        <w:t>una empresa constituida bajo las Leyes del ….</w:t>
      </w:r>
      <w:r w:rsidRPr="0060003E">
        <w:rPr>
          <w:rFonts w:ascii="Arial" w:hAnsi="Arial" w:cs="Arial"/>
          <w:lang w:val="es-ES_tradnl"/>
        </w:rPr>
        <w:t xml:space="preserve">, </w:t>
      </w:r>
      <w:r>
        <w:rPr>
          <w:rFonts w:ascii="Arial" w:hAnsi="Arial" w:cs="Arial"/>
          <w:lang w:val="es-ES_tradnl"/>
        </w:rPr>
        <w:t>….</w:t>
      </w:r>
      <w:r w:rsidRPr="0060003E">
        <w:rPr>
          <w:rFonts w:ascii="Arial" w:hAnsi="Arial" w:cs="Arial"/>
          <w:b/>
          <w:i/>
          <w:lang w:val="es-ES_tradnl"/>
        </w:rPr>
        <w:t xml:space="preserve"> </w:t>
      </w:r>
      <w:r w:rsidRPr="0060003E">
        <w:rPr>
          <w:rFonts w:ascii="Arial" w:hAnsi="Arial" w:cs="Arial"/>
          <w:lang w:val="es-ES_tradnl"/>
        </w:rPr>
        <w:t xml:space="preserve">con </w:t>
      </w:r>
      <w:r>
        <w:rPr>
          <w:rFonts w:ascii="Arial" w:hAnsi="Arial" w:cs="Arial"/>
          <w:lang w:val="es-ES_tradnl"/>
        </w:rPr>
        <w:t>…</w:t>
      </w:r>
      <w:r w:rsidRPr="0060003E">
        <w:rPr>
          <w:rFonts w:ascii="Arial" w:hAnsi="Arial" w:cs="Arial"/>
          <w:lang w:val="es-ES_tradnl"/>
        </w:rPr>
        <w:t xml:space="preserve">, con domicilio en </w:t>
      </w:r>
      <w:r>
        <w:rPr>
          <w:rFonts w:ascii="Arial" w:hAnsi="Arial" w:cs="Arial"/>
          <w:lang w:val="es-ES_tradnl"/>
        </w:rPr>
        <w:t>la ….</w:t>
      </w:r>
      <w:r w:rsidRPr="0060003E">
        <w:rPr>
          <w:rFonts w:ascii="Arial" w:hAnsi="Arial" w:cs="Arial"/>
          <w:lang w:val="es-ES_tradnl"/>
        </w:rPr>
        <w:t xml:space="preserve">,  representada legalmente por el </w:t>
      </w:r>
      <w:r>
        <w:rPr>
          <w:rFonts w:ascii="Arial" w:hAnsi="Arial" w:cs="Arial"/>
          <w:lang w:val="es-ES_tradnl"/>
        </w:rPr>
        <w:t>….</w:t>
      </w:r>
      <w:r w:rsidRPr="0060003E">
        <w:rPr>
          <w:rFonts w:ascii="Arial" w:hAnsi="Arial" w:cs="Arial"/>
          <w:lang w:val="es-ES_tradnl"/>
        </w:rPr>
        <w:t xml:space="preserve"> con </w:t>
      </w:r>
      <w:r>
        <w:rPr>
          <w:rFonts w:ascii="Arial" w:hAnsi="Arial" w:cs="Arial"/>
          <w:lang w:val="es-ES_tradnl"/>
        </w:rPr>
        <w:t>….,</w:t>
      </w:r>
      <w:r w:rsidRPr="0060003E">
        <w:rPr>
          <w:rFonts w:ascii="Arial" w:hAnsi="Arial" w:cs="Arial"/>
        </w:rPr>
        <w:t xml:space="preserve"> </w:t>
      </w:r>
      <w:r>
        <w:rPr>
          <w:rFonts w:ascii="Arial" w:hAnsi="Arial" w:cs="Arial"/>
          <w:lang w:val="es-ES_tradnl"/>
        </w:rPr>
        <w:t>en virtud del t</w:t>
      </w:r>
      <w:r w:rsidRPr="0060003E">
        <w:rPr>
          <w:rFonts w:ascii="Arial" w:hAnsi="Arial" w:cs="Arial"/>
          <w:lang w:val="es-ES_tradnl"/>
        </w:rPr>
        <w:t xml:space="preserve">estimonio de poder </w:t>
      </w:r>
      <w:r>
        <w:rPr>
          <w:rFonts w:ascii="Arial" w:hAnsi="Arial" w:cs="Arial"/>
          <w:lang w:val="es-ES_tradnl"/>
        </w:rPr>
        <w:t>….</w:t>
      </w:r>
      <w:r w:rsidRPr="0060003E">
        <w:rPr>
          <w:rFonts w:ascii="Arial" w:hAnsi="Arial" w:cs="Arial"/>
          <w:lang w:val="es-ES_tradnl"/>
        </w:rPr>
        <w:t xml:space="preserve"> de fecha </w:t>
      </w:r>
      <w:r>
        <w:rPr>
          <w:rFonts w:ascii="Arial" w:hAnsi="Arial" w:cs="Arial"/>
          <w:lang w:val="es-ES_tradnl"/>
        </w:rPr>
        <w:t>….</w:t>
      </w:r>
      <w:r w:rsidRPr="0060003E">
        <w:rPr>
          <w:rFonts w:ascii="Arial" w:hAnsi="Arial" w:cs="Arial"/>
          <w:lang w:val="es-ES_tradnl"/>
        </w:rPr>
        <w:t>,</w:t>
      </w:r>
      <w:r>
        <w:rPr>
          <w:rFonts w:ascii="Arial" w:hAnsi="Arial" w:cs="Arial"/>
          <w:lang w:val="es-ES_tradnl"/>
        </w:rPr>
        <w:t xml:space="preserve"> </w:t>
      </w:r>
      <w:proofErr w:type="spellStart"/>
      <w:r>
        <w:rPr>
          <w:rFonts w:ascii="Arial" w:hAnsi="Arial" w:cs="Arial"/>
          <w:lang w:val="es-ES_tradnl"/>
        </w:rPr>
        <w:t>otrogado</w:t>
      </w:r>
      <w:proofErr w:type="spellEnd"/>
      <w:r>
        <w:rPr>
          <w:rFonts w:ascii="Arial" w:hAnsi="Arial" w:cs="Arial"/>
          <w:lang w:val="es-ES_tradnl"/>
        </w:rPr>
        <w:t xml:space="preserve"> ante la …….. ……., </w:t>
      </w:r>
      <w:r w:rsidRPr="0060003E">
        <w:rPr>
          <w:rFonts w:ascii="Arial" w:hAnsi="Arial" w:cs="Arial"/>
        </w:rPr>
        <w:t xml:space="preserve">que en adelante se denominará el </w:t>
      </w:r>
      <w:r>
        <w:rPr>
          <w:rFonts w:ascii="Arial" w:hAnsi="Arial" w:cs="Arial"/>
          <w:b/>
          <w:bCs/>
          <w:lang w:val="es-BO"/>
        </w:rPr>
        <w:t>CONSULTOR.</w:t>
      </w:r>
      <w:r w:rsidRPr="00D8019A">
        <w:rPr>
          <w:rFonts w:ascii="Arial" w:hAnsi="Arial" w:cs="Arial"/>
          <w:lang w:val="es-BO"/>
        </w:rPr>
        <w:t xml:space="preserve"> </w:t>
      </w:r>
    </w:p>
    <w:p w14:paraId="51DD0593" w14:textId="77777777" w:rsidR="00C44E9A" w:rsidRPr="0060003E" w:rsidRDefault="00C44E9A" w:rsidP="00C44E9A">
      <w:pPr>
        <w:pStyle w:val="Prrafodelista"/>
        <w:spacing w:before="120" w:after="120"/>
        <w:rPr>
          <w:rFonts w:ascii="Arial" w:hAnsi="Arial" w:cs="Arial"/>
        </w:rPr>
      </w:pPr>
    </w:p>
    <w:p w14:paraId="272BC786" w14:textId="77777777" w:rsidR="00C44E9A" w:rsidRPr="00D8019A" w:rsidRDefault="00C44E9A" w:rsidP="00C44E9A">
      <w:pPr>
        <w:pStyle w:val="Prrafodelista"/>
        <w:spacing w:before="120" w:after="120"/>
        <w:ind w:left="0"/>
        <w:jc w:val="both"/>
        <w:rPr>
          <w:rFonts w:ascii="Arial" w:hAnsi="Arial" w:cs="Arial"/>
        </w:rPr>
      </w:pPr>
      <w:r w:rsidRPr="00D8019A">
        <w:rPr>
          <w:rFonts w:ascii="Arial" w:hAnsi="Arial" w:cs="Arial"/>
        </w:rPr>
        <w:t>Denominadas cada una individualmente “</w:t>
      </w:r>
      <w:r w:rsidRPr="00D8019A">
        <w:rPr>
          <w:rFonts w:ascii="Arial" w:hAnsi="Arial" w:cs="Arial"/>
          <w:iCs/>
        </w:rPr>
        <w:t>Parte</w:t>
      </w:r>
      <w:r w:rsidRPr="00D8019A">
        <w:rPr>
          <w:rFonts w:ascii="Arial" w:hAnsi="Arial" w:cs="Arial"/>
        </w:rPr>
        <w:t>” o colectivamente “</w:t>
      </w:r>
      <w:r w:rsidRPr="00D8019A">
        <w:rPr>
          <w:rFonts w:ascii="Arial" w:hAnsi="Arial" w:cs="Arial"/>
          <w:iCs/>
        </w:rPr>
        <w:t>Partes</w:t>
      </w:r>
      <w:r w:rsidRPr="00D8019A">
        <w:rPr>
          <w:rFonts w:ascii="Arial" w:hAnsi="Arial" w:cs="Arial"/>
        </w:rPr>
        <w:t>”.</w:t>
      </w:r>
    </w:p>
    <w:p w14:paraId="55922177" w14:textId="77777777" w:rsidR="00C44E9A" w:rsidRPr="00D8019A" w:rsidRDefault="00C44E9A" w:rsidP="00C44E9A">
      <w:pPr>
        <w:spacing w:before="120" w:after="120"/>
        <w:jc w:val="both"/>
        <w:rPr>
          <w:rFonts w:ascii="Arial" w:hAnsi="Arial" w:cs="Arial"/>
          <w:lang w:val="es-ES_tradnl"/>
        </w:rPr>
      </w:pPr>
      <w:r w:rsidRPr="00D8019A">
        <w:rPr>
          <w:rFonts w:ascii="Arial" w:hAnsi="Arial" w:cs="Arial"/>
          <w:b/>
          <w:lang w:val="es-ES_tradnl"/>
        </w:rPr>
        <w:t>SEGUNDA.- (ANTECEDENTES).</w:t>
      </w:r>
      <w:r w:rsidRPr="00D8019A">
        <w:rPr>
          <w:rFonts w:ascii="Arial" w:hAnsi="Arial" w:cs="Arial"/>
          <w:lang w:val="es-ES_tradnl"/>
        </w:rPr>
        <w:t xml:space="preserve"> </w:t>
      </w:r>
    </w:p>
    <w:p w14:paraId="621ABE80" w14:textId="77777777" w:rsidR="00C44E9A" w:rsidRPr="00D8019A" w:rsidRDefault="00C44E9A" w:rsidP="00C44E9A">
      <w:pPr>
        <w:spacing w:before="120" w:after="120"/>
        <w:jc w:val="both"/>
        <w:rPr>
          <w:rFonts w:ascii="Arial" w:hAnsi="Arial" w:cs="Arial"/>
        </w:rPr>
      </w:pPr>
      <w:r w:rsidRPr="00D8019A">
        <w:rPr>
          <w:rFonts w:ascii="Arial" w:hAnsi="Arial" w:cs="Arial"/>
        </w:rPr>
        <w:t>La</w:t>
      </w:r>
      <w:r w:rsidRPr="00D8019A">
        <w:rPr>
          <w:rFonts w:ascii="Arial" w:hAnsi="Arial" w:cs="Arial"/>
          <w:b/>
        </w:rPr>
        <w:t xml:space="preserve"> </w:t>
      </w:r>
      <w:r>
        <w:rPr>
          <w:rFonts w:ascii="Arial" w:hAnsi="Arial" w:cs="Arial"/>
        </w:rPr>
        <w:t>Entidad</w:t>
      </w:r>
      <w:r w:rsidRPr="00D8019A">
        <w:rPr>
          <w:rFonts w:ascii="Arial" w:hAnsi="Arial" w:cs="Arial"/>
        </w:rPr>
        <w:t xml:space="preserve"> mediante contratación </w:t>
      </w:r>
      <w:r>
        <w:rPr>
          <w:rFonts w:ascii="Arial" w:hAnsi="Arial" w:cs="Arial"/>
        </w:rPr>
        <w:t>por comparación de ofertas</w:t>
      </w:r>
      <w:r w:rsidRPr="00D8019A">
        <w:rPr>
          <w:rFonts w:ascii="Arial" w:hAnsi="Arial" w:cs="Arial"/>
        </w:rPr>
        <w:t xml:space="preserve"> en proceso realizado bajo las normas y regulaciones de contratación establecidas en el Reglamento de Contrataciones </w:t>
      </w:r>
      <w:r>
        <w:rPr>
          <w:rFonts w:ascii="Arial" w:hAnsi="Arial" w:cs="Arial"/>
        </w:rPr>
        <w:t xml:space="preserve">de Bienes, Obras y Servicios Especializados en el extranjero de Yacimientos </w:t>
      </w:r>
      <w:proofErr w:type="spellStart"/>
      <w:r>
        <w:rPr>
          <w:rFonts w:ascii="Arial" w:hAnsi="Arial" w:cs="Arial"/>
        </w:rPr>
        <w:t>Petroliferos</w:t>
      </w:r>
      <w:proofErr w:type="spellEnd"/>
      <w:r>
        <w:rPr>
          <w:rFonts w:ascii="Arial" w:hAnsi="Arial" w:cs="Arial"/>
        </w:rPr>
        <w:t xml:space="preserve"> Fiscales Bolivianos YPFB, </w:t>
      </w:r>
      <w:r w:rsidRPr="00D8019A">
        <w:rPr>
          <w:rFonts w:ascii="Arial" w:hAnsi="Arial" w:cs="Arial"/>
        </w:rPr>
        <w:t>en el m</w:t>
      </w:r>
      <w:r>
        <w:rPr>
          <w:rFonts w:ascii="Arial" w:hAnsi="Arial" w:cs="Arial"/>
        </w:rPr>
        <w:t>arco del Decreto Supremo N°224</w:t>
      </w:r>
      <w:r w:rsidRPr="00D8019A">
        <w:rPr>
          <w:rFonts w:ascii="Arial" w:hAnsi="Arial" w:cs="Arial"/>
        </w:rPr>
        <w:t xml:space="preserve"> aprobado mediante Resolución de Directorio </w:t>
      </w:r>
      <w:r>
        <w:rPr>
          <w:rFonts w:ascii="Arial" w:hAnsi="Arial" w:cs="Arial"/>
        </w:rPr>
        <w:t>91</w:t>
      </w:r>
      <w:r w:rsidRPr="00D8019A">
        <w:rPr>
          <w:rFonts w:ascii="Arial" w:hAnsi="Arial" w:cs="Arial"/>
        </w:rPr>
        <w:t xml:space="preserve">/2013 de 20 de noviembre de 2013 y el </w:t>
      </w:r>
      <w:r>
        <w:rPr>
          <w:rFonts w:ascii="Arial" w:hAnsi="Arial" w:cs="Arial"/>
        </w:rPr>
        <w:t>d</w:t>
      </w:r>
      <w:r w:rsidRPr="00D8019A">
        <w:rPr>
          <w:rFonts w:ascii="Arial" w:hAnsi="Arial" w:cs="Arial"/>
        </w:rPr>
        <w:t xml:space="preserve">ocumento </w:t>
      </w:r>
      <w:r>
        <w:rPr>
          <w:rFonts w:ascii="Arial" w:hAnsi="Arial" w:cs="Arial"/>
        </w:rPr>
        <w:t>b</w:t>
      </w:r>
      <w:r w:rsidRPr="00D8019A">
        <w:rPr>
          <w:rFonts w:ascii="Arial" w:hAnsi="Arial" w:cs="Arial"/>
        </w:rPr>
        <w:t xml:space="preserve">ase de </w:t>
      </w:r>
      <w:proofErr w:type="spellStart"/>
      <w:r>
        <w:rPr>
          <w:rFonts w:ascii="Arial" w:hAnsi="Arial" w:cs="Arial"/>
        </w:rPr>
        <w:t>c</w:t>
      </w:r>
      <w:r w:rsidRPr="00D8019A">
        <w:rPr>
          <w:rFonts w:ascii="Arial" w:hAnsi="Arial" w:cs="Arial"/>
        </w:rPr>
        <w:t>ontratacion</w:t>
      </w:r>
      <w:proofErr w:type="spellEnd"/>
      <w:r w:rsidRPr="00D8019A">
        <w:rPr>
          <w:rFonts w:ascii="Arial" w:hAnsi="Arial" w:cs="Arial"/>
        </w:rPr>
        <w:t xml:space="preserve"> (DBC)</w:t>
      </w:r>
      <w:r w:rsidRPr="00D8019A">
        <w:rPr>
          <w:rFonts w:ascii="Arial" w:hAnsi="Arial" w:cs="Arial"/>
          <w:i/>
          <w:lang w:val="es-BO"/>
        </w:rPr>
        <w:t xml:space="preserve">, </w:t>
      </w:r>
      <w:r w:rsidRPr="00D8019A">
        <w:rPr>
          <w:rFonts w:ascii="Arial" w:hAnsi="Arial" w:cs="Arial"/>
          <w:lang w:val="es-BO"/>
        </w:rPr>
        <w:t>adjudic</w:t>
      </w:r>
      <w:r>
        <w:rPr>
          <w:rFonts w:ascii="Arial" w:hAnsi="Arial" w:cs="Arial"/>
          <w:lang w:val="es-BO"/>
        </w:rPr>
        <w:t>ó</w:t>
      </w:r>
      <w:r w:rsidRPr="00D8019A">
        <w:rPr>
          <w:rFonts w:ascii="Arial" w:hAnsi="Arial" w:cs="Arial"/>
          <w:lang w:val="es-BO"/>
        </w:rPr>
        <w:t xml:space="preserve"> al </w:t>
      </w:r>
      <w:r>
        <w:rPr>
          <w:rFonts w:ascii="Arial" w:hAnsi="Arial" w:cs="Arial"/>
        </w:rPr>
        <w:t>Consultor</w:t>
      </w:r>
      <w:r w:rsidRPr="00D8019A">
        <w:rPr>
          <w:rFonts w:ascii="Arial" w:hAnsi="Arial" w:cs="Arial"/>
        </w:rPr>
        <w:t xml:space="preserve"> </w:t>
      </w:r>
      <w:r>
        <w:rPr>
          <w:rFonts w:ascii="Arial" w:hAnsi="Arial" w:cs="Arial"/>
        </w:rPr>
        <w:t>……………….</w:t>
      </w:r>
      <w:r w:rsidRPr="00D8019A">
        <w:rPr>
          <w:rFonts w:ascii="Arial" w:hAnsi="Arial" w:cs="Arial"/>
        </w:rPr>
        <w:t xml:space="preserve">en razón de que según lo evaluado técnicamente </w:t>
      </w:r>
      <w:r>
        <w:rPr>
          <w:rFonts w:ascii="Arial" w:hAnsi="Arial" w:cs="Arial"/>
        </w:rPr>
        <w:t>este</w:t>
      </w:r>
      <w:r w:rsidRPr="00D8019A">
        <w:rPr>
          <w:rFonts w:ascii="Arial" w:hAnsi="Arial" w:cs="Arial"/>
        </w:rPr>
        <w:t xml:space="preserve"> </w:t>
      </w:r>
      <w:r>
        <w:rPr>
          <w:rFonts w:ascii="Arial" w:hAnsi="Arial" w:cs="Arial"/>
        </w:rPr>
        <w:t>reúne las condiciones</w:t>
      </w:r>
      <w:r w:rsidRPr="00D8019A">
        <w:rPr>
          <w:rFonts w:ascii="Arial" w:hAnsi="Arial" w:cs="Arial"/>
        </w:rPr>
        <w:t xml:space="preserve"> para llevar a cabo la </w:t>
      </w:r>
      <w:proofErr w:type="spellStart"/>
      <w:r>
        <w:rPr>
          <w:rFonts w:ascii="Arial" w:hAnsi="Arial" w:cs="Arial"/>
        </w:rPr>
        <w:t>Consultor</w:t>
      </w:r>
      <w:r w:rsidRPr="00D8019A">
        <w:rPr>
          <w:rFonts w:ascii="Arial" w:hAnsi="Arial" w:cs="Arial"/>
        </w:rPr>
        <w:t>ia</w:t>
      </w:r>
      <w:proofErr w:type="spellEnd"/>
      <w:r w:rsidRPr="00D8019A">
        <w:rPr>
          <w:rFonts w:ascii="Arial" w:hAnsi="Arial" w:cs="Arial"/>
        </w:rPr>
        <w:t xml:space="preserve"> detallada en </w:t>
      </w:r>
      <w:bookmarkStart w:id="7" w:name="_Toc418613179"/>
      <w:bookmarkStart w:id="8" w:name="_Toc429824734"/>
      <w:bookmarkStart w:id="9" w:name="_Toc245538374"/>
      <w:bookmarkStart w:id="10" w:name="_Toc249143838"/>
      <w:r w:rsidRPr="00D8019A">
        <w:rPr>
          <w:rFonts w:ascii="Arial" w:hAnsi="Arial" w:cs="Arial"/>
        </w:rPr>
        <w:t>el presente Contrato</w:t>
      </w:r>
      <w:r>
        <w:rPr>
          <w:rFonts w:ascii="Arial" w:hAnsi="Arial" w:cs="Arial"/>
        </w:rPr>
        <w:t xml:space="preserve">. </w:t>
      </w:r>
    </w:p>
    <w:bookmarkEnd w:id="7"/>
    <w:bookmarkEnd w:id="8"/>
    <w:bookmarkEnd w:id="9"/>
    <w:bookmarkEnd w:id="10"/>
    <w:p w14:paraId="370B2066" w14:textId="77777777" w:rsidR="00C44E9A" w:rsidRPr="007A4682" w:rsidRDefault="00C44E9A" w:rsidP="00C44E9A">
      <w:pPr>
        <w:widowControl w:val="0"/>
        <w:spacing w:before="120" w:after="120"/>
        <w:ind w:left="540" w:hanging="540"/>
        <w:jc w:val="both"/>
        <w:outlineLvl w:val="0"/>
        <w:rPr>
          <w:rFonts w:ascii="Arial" w:hAnsi="Arial" w:cs="Arial"/>
          <w:b/>
          <w:bCs/>
          <w:u w:val="single"/>
        </w:rPr>
      </w:pPr>
      <w:r w:rsidRPr="007A4682">
        <w:rPr>
          <w:rFonts w:ascii="Arial" w:hAnsi="Arial" w:cs="Arial"/>
          <w:b/>
          <w:u w:val="single"/>
        </w:rPr>
        <w:t xml:space="preserve">TERCERA: </w:t>
      </w:r>
      <w:r>
        <w:rPr>
          <w:rFonts w:ascii="Arial" w:hAnsi="Arial" w:cs="Arial"/>
          <w:b/>
          <w:u w:val="single"/>
        </w:rPr>
        <w:t>(</w:t>
      </w:r>
      <w:r w:rsidRPr="007A4682">
        <w:rPr>
          <w:rFonts w:ascii="Arial" w:hAnsi="Arial" w:cs="Arial"/>
          <w:b/>
          <w:bCs/>
          <w:u w:val="single"/>
        </w:rPr>
        <w:t>DISPOSICIONES GENERALES</w:t>
      </w:r>
      <w:r>
        <w:rPr>
          <w:rFonts w:ascii="Arial" w:hAnsi="Arial" w:cs="Arial"/>
          <w:b/>
          <w:bCs/>
          <w:u w:val="single"/>
        </w:rPr>
        <w:t>).</w:t>
      </w:r>
    </w:p>
    <w:p w14:paraId="40E6B21C" w14:textId="77777777" w:rsidR="00C44E9A" w:rsidRPr="000756BC" w:rsidRDefault="00C44E9A" w:rsidP="001F2430">
      <w:pPr>
        <w:pStyle w:val="Prrafodelista"/>
        <w:widowControl w:val="0"/>
        <w:numPr>
          <w:ilvl w:val="1"/>
          <w:numId w:val="87"/>
        </w:numPr>
        <w:spacing w:before="120" w:after="120"/>
        <w:ind w:left="567" w:hanging="567"/>
        <w:contextualSpacing/>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C44E9A" w:rsidRPr="007A4682" w14:paraId="5EEAC4BA" w14:textId="77777777" w:rsidTr="00C44E9A">
        <w:trPr>
          <w:trHeight w:val="572"/>
        </w:trPr>
        <w:tc>
          <w:tcPr>
            <w:tcW w:w="1620" w:type="dxa"/>
            <w:tcBorders>
              <w:top w:val="nil"/>
              <w:left w:val="nil"/>
              <w:bottom w:val="nil"/>
              <w:right w:val="nil"/>
            </w:tcBorders>
          </w:tcPr>
          <w:p w14:paraId="6D4BB9D4" w14:textId="77777777" w:rsidR="00C44E9A" w:rsidRPr="007A4682" w:rsidRDefault="00C44E9A" w:rsidP="00C44E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Contrato: </w:t>
            </w:r>
          </w:p>
        </w:tc>
        <w:tc>
          <w:tcPr>
            <w:tcW w:w="6840" w:type="dxa"/>
            <w:tcBorders>
              <w:top w:val="nil"/>
              <w:left w:val="nil"/>
              <w:bottom w:val="nil"/>
              <w:right w:val="nil"/>
            </w:tcBorders>
          </w:tcPr>
          <w:p w14:paraId="0D24FC2B" w14:textId="77777777" w:rsidR="00C44E9A" w:rsidRPr="007A4682" w:rsidRDefault="00C44E9A" w:rsidP="00C44E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Es el presente documento celebrado entre las Partes, junto con todos los anexos que forman parte integrante del mismo.</w:t>
            </w:r>
          </w:p>
        </w:tc>
      </w:tr>
      <w:tr w:rsidR="00C44E9A" w:rsidRPr="007A4682" w14:paraId="0ED34E4B" w14:textId="77777777" w:rsidTr="00C44E9A">
        <w:trPr>
          <w:trHeight w:val="458"/>
        </w:trPr>
        <w:tc>
          <w:tcPr>
            <w:tcW w:w="1620" w:type="dxa"/>
            <w:tcBorders>
              <w:top w:val="nil"/>
              <w:left w:val="nil"/>
              <w:bottom w:val="nil"/>
              <w:right w:val="nil"/>
            </w:tcBorders>
          </w:tcPr>
          <w:p w14:paraId="6F89FBDE" w14:textId="77777777" w:rsidR="00C44E9A" w:rsidRPr="007A4682" w:rsidRDefault="00C44E9A" w:rsidP="00C44E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Ley Aplicable:</w:t>
            </w:r>
          </w:p>
        </w:tc>
        <w:tc>
          <w:tcPr>
            <w:tcW w:w="6840" w:type="dxa"/>
            <w:tcBorders>
              <w:top w:val="nil"/>
              <w:left w:val="nil"/>
              <w:bottom w:val="nil"/>
              <w:right w:val="nil"/>
            </w:tcBorders>
          </w:tcPr>
          <w:p w14:paraId="1B906DDC" w14:textId="77777777" w:rsidR="00C44E9A" w:rsidRPr="007A4682" w:rsidRDefault="00C44E9A" w:rsidP="00C44E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Son las normas constitucionales, leyes, decretos y toda otra disposición legal vigente en el Estado Plurinacional de Bolivia</w:t>
            </w:r>
            <w:r>
              <w:rPr>
                <w:rFonts w:ascii="Arial" w:hAnsi="Arial" w:cs="Arial"/>
              </w:rPr>
              <w:t xml:space="preserve">, y toda norma técnica aplicable a la ejecución de la </w:t>
            </w:r>
            <w:proofErr w:type="spellStart"/>
            <w:r>
              <w:rPr>
                <w:rFonts w:ascii="Arial" w:hAnsi="Arial" w:cs="Arial"/>
              </w:rPr>
              <w:t>Consultoria</w:t>
            </w:r>
            <w:proofErr w:type="spellEnd"/>
            <w:r w:rsidRPr="007A4682">
              <w:rPr>
                <w:rFonts w:ascii="Arial" w:hAnsi="Arial" w:cs="Arial"/>
              </w:rPr>
              <w:t>.</w:t>
            </w:r>
          </w:p>
        </w:tc>
      </w:tr>
      <w:tr w:rsidR="00C44E9A" w:rsidRPr="007A4682" w14:paraId="09289C5C" w14:textId="77777777" w:rsidTr="00C44E9A">
        <w:trPr>
          <w:trHeight w:val="326"/>
        </w:trPr>
        <w:tc>
          <w:tcPr>
            <w:tcW w:w="1620" w:type="dxa"/>
            <w:tcBorders>
              <w:top w:val="nil"/>
              <w:left w:val="nil"/>
              <w:bottom w:val="nil"/>
              <w:right w:val="nil"/>
            </w:tcBorders>
          </w:tcPr>
          <w:p w14:paraId="5B6F3DA7" w14:textId="77777777" w:rsidR="00C44E9A" w:rsidRPr="007A4682" w:rsidRDefault="00C44E9A" w:rsidP="00C44E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Personal:</w:t>
            </w:r>
          </w:p>
        </w:tc>
        <w:tc>
          <w:tcPr>
            <w:tcW w:w="6840" w:type="dxa"/>
            <w:tcBorders>
              <w:top w:val="nil"/>
              <w:left w:val="nil"/>
              <w:bottom w:val="nil"/>
              <w:right w:val="nil"/>
            </w:tcBorders>
            <w:vAlign w:val="center"/>
          </w:tcPr>
          <w:p w14:paraId="559D2887" w14:textId="77777777" w:rsidR="00C44E9A" w:rsidRPr="007A4682" w:rsidRDefault="00C44E9A" w:rsidP="00C44E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A4682">
              <w:rPr>
                <w:rFonts w:ascii="Arial" w:hAnsi="Arial" w:cs="Arial"/>
              </w:rPr>
              <w:t>Signifi</w:t>
            </w:r>
            <w:r>
              <w:rPr>
                <w:rFonts w:ascii="Arial" w:hAnsi="Arial" w:cs="Arial"/>
              </w:rPr>
              <w:t>ca los empleados del Consultor</w:t>
            </w:r>
            <w:r w:rsidRPr="007A4682">
              <w:rPr>
                <w:rFonts w:ascii="Arial" w:hAnsi="Arial" w:cs="Arial"/>
              </w:rPr>
              <w:t>.</w:t>
            </w:r>
          </w:p>
        </w:tc>
      </w:tr>
      <w:tr w:rsidR="00C44E9A" w:rsidRPr="007A4682" w14:paraId="0DB8AAC0" w14:textId="77777777" w:rsidTr="00C44E9A">
        <w:trPr>
          <w:trHeight w:val="540"/>
        </w:trPr>
        <w:tc>
          <w:tcPr>
            <w:tcW w:w="1620" w:type="dxa"/>
            <w:tcBorders>
              <w:top w:val="nil"/>
              <w:left w:val="nil"/>
              <w:bottom w:val="nil"/>
              <w:right w:val="nil"/>
            </w:tcBorders>
          </w:tcPr>
          <w:p w14:paraId="76033CAD" w14:textId="77777777" w:rsidR="00C44E9A" w:rsidRPr="007A4682" w:rsidRDefault="00C44E9A" w:rsidP="00C44E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Pr>
                <w:rFonts w:ascii="Arial" w:hAnsi="Arial" w:cs="Arial"/>
              </w:rPr>
              <w:lastRenderedPageBreak/>
              <w:t>Consultoria</w:t>
            </w:r>
            <w:proofErr w:type="spellEnd"/>
            <w:r w:rsidRPr="007A4682">
              <w:rPr>
                <w:rFonts w:ascii="Arial" w:hAnsi="Arial" w:cs="Arial"/>
              </w:rPr>
              <w:t>:</w:t>
            </w:r>
          </w:p>
        </w:tc>
        <w:tc>
          <w:tcPr>
            <w:tcW w:w="6840" w:type="dxa"/>
            <w:tcBorders>
              <w:top w:val="nil"/>
              <w:left w:val="nil"/>
              <w:bottom w:val="nil"/>
              <w:right w:val="nil"/>
            </w:tcBorders>
          </w:tcPr>
          <w:p w14:paraId="753BAF15" w14:textId="77777777" w:rsidR="00C44E9A" w:rsidRPr="007A4682" w:rsidRDefault="00C44E9A" w:rsidP="00C44E9A">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Significa </w:t>
            </w:r>
            <w:r>
              <w:rPr>
                <w:rFonts w:ascii="Arial" w:hAnsi="Arial" w:cs="Arial"/>
              </w:rPr>
              <w:t>l</w:t>
            </w:r>
            <w:r w:rsidRPr="00D8019A">
              <w:rPr>
                <w:rFonts w:ascii="Arial" w:hAnsi="Arial" w:cs="Arial"/>
                <w:lang w:val="es-ES_tradnl"/>
              </w:rPr>
              <w:t xml:space="preserve">a </w:t>
            </w:r>
            <w:r>
              <w:rPr>
                <w:rFonts w:ascii="Arial" w:hAnsi="Arial" w:cs="Arial"/>
              </w:rPr>
              <w:t>…….</w:t>
            </w:r>
            <w:r w:rsidRPr="00D8019A">
              <w:rPr>
                <w:rFonts w:ascii="Arial" w:hAnsi="Arial" w:cs="Arial"/>
                <w:lang w:val="es-ES_tradnl"/>
              </w:rPr>
              <w:t xml:space="preserve">, </w:t>
            </w:r>
            <w:r w:rsidRPr="007A4682">
              <w:rPr>
                <w:rFonts w:ascii="Arial" w:hAnsi="Arial" w:cs="Arial"/>
              </w:rPr>
              <w:t xml:space="preserve">que debe desarrollar el </w:t>
            </w:r>
            <w:r>
              <w:rPr>
                <w:rFonts w:ascii="Arial" w:hAnsi="Arial" w:cs="Arial"/>
              </w:rPr>
              <w:t>Consultor</w:t>
            </w:r>
            <w:r w:rsidRPr="007A4682">
              <w:rPr>
                <w:rFonts w:ascii="Arial" w:hAnsi="Arial" w:cs="Arial"/>
              </w:rPr>
              <w:t xml:space="preserve"> a favor de</w:t>
            </w:r>
            <w:r>
              <w:rPr>
                <w:rFonts w:ascii="Arial" w:hAnsi="Arial" w:cs="Arial"/>
              </w:rPr>
              <w:t xml:space="preserve"> </w:t>
            </w:r>
            <w:r w:rsidRPr="007A4682">
              <w:rPr>
                <w:rFonts w:ascii="Arial" w:hAnsi="Arial" w:cs="Arial"/>
              </w:rPr>
              <w:t>l</w:t>
            </w:r>
            <w:r>
              <w:rPr>
                <w:rFonts w:ascii="Arial" w:hAnsi="Arial" w:cs="Arial"/>
              </w:rPr>
              <w:t>a</w:t>
            </w:r>
            <w:r w:rsidRPr="007A4682">
              <w:rPr>
                <w:rFonts w:ascii="Arial" w:hAnsi="Arial" w:cs="Arial"/>
              </w:rPr>
              <w:t xml:space="preserve"> </w:t>
            </w:r>
            <w:r>
              <w:rPr>
                <w:rFonts w:ascii="Arial" w:hAnsi="Arial" w:cs="Arial"/>
              </w:rPr>
              <w:t>Entidad</w:t>
            </w:r>
            <w:r w:rsidRPr="007A4682">
              <w:rPr>
                <w:rFonts w:ascii="Arial" w:hAnsi="Arial" w:cs="Arial"/>
              </w:rPr>
              <w:t xml:space="preserve">,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7A4682">
                <w:rPr>
                  <w:rFonts w:ascii="Arial" w:hAnsi="Arial" w:cs="Arial"/>
                </w:rPr>
                <w:t>la Ley Aplicable</w:t>
              </w:r>
            </w:smartTag>
            <w:r w:rsidRPr="007A4682">
              <w:rPr>
                <w:rFonts w:ascii="Arial" w:hAnsi="Arial" w:cs="Arial"/>
              </w:rPr>
              <w:t>, para lo cual cuenta con los permisos, licencias y autorizaciones correspondientes.</w:t>
            </w:r>
          </w:p>
        </w:tc>
      </w:tr>
    </w:tbl>
    <w:p w14:paraId="007B2D71" w14:textId="77777777" w:rsidR="00C44E9A" w:rsidRPr="0060003E" w:rsidRDefault="00C44E9A" w:rsidP="00C44E9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3.2</w:t>
      </w:r>
      <w:r>
        <w:rPr>
          <w:rFonts w:ascii="Arial" w:hAnsi="Arial" w:cs="Arial"/>
          <w:b/>
        </w:rPr>
        <w:tab/>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w:t>
      </w:r>
      <w:r>
        <w:rPr>
          <w:rFonts w:ascii="Arial" w:hAnsi="Arial" w:cs="Arial"/>
        </w:rPr>
        <w:t xml:space="preserve"> </w:t>
      </w:r>
      <w:r w:rsidRPr="0060003E">
        <w:rPr>
          <w:rFonts w:ascii="Arial" w:hAnsi="Arial" w:cs="Arial"/>
        </w:rPr>
        <w:t>l</w:t>
      </w:r>
      <w:r>
        <w:rPr>
          <w:rFonts w:ascii="Arial" w:hAnsi="Arial" w:cs="Arial"/>
        </w:rPr>
        <w:t xml:space="preserve">a </w:t>
      </w:r>
      <w:proofErr w:type="spellStart"/>
      <w:r>
        <w:rPr>
          <w:rFonts w:ascii="Arial" w:hAnsi="Arial" w:cs="Arial"/>
        </w:rPr>
        <w:t>Consultoria</w:t>
      </w:r>
      <w:proofErr w:type="spellEnd"/>
      <w:r w:rsidRPr="0060003E">
        <w:rPr>
          <w:rFonts w:ascii="Arial" w:hAnsi="Arial" w:cs="Arial"/>
        </w:rPr>
        <w:t xml:space="preserve"> estará exclusivamente a cargo del </w:t>
      </w:r>
      <w:r>
        <w:rPr>
          <w:rFonts w:ascii="Arial" w:hAnsi="Arial" w:cs="Arial"/>
        </w:rPr>
        <w:t>Consultor</w:t>
      </w:r>
      <w:r w:rsidRPr="0060003E">
        <w:rPr>
          <w:rFonts w:ascii="Arial" w:hAnsi="Arial" w:cs="Arial"/>
        </w:rPr>
        <w:t>, quien será plenamente responsable por todos los aspectos relacionados con este Contrato</w:t>
      </w:r>
      <w:r>
        <w:rPr>
          <w:rFonts w:ascii="Arial" w:hAnsi="Arial" w:cs="Arial"/>
        </w:rPr>
        <w:t xml:space="preserve"> y la ejecución de la </w:t>
      </w:r>
      <w:proofErr w:type="spellStart"/>
      <w:r>
        <w:rPr>
          <w:rFonts w:ascii="Arial" w:hAnsi="Arial" w:cs="Arial"/>
        </w:rPr>
        <w:t>Consultoria</w:t>
      </w:r>
      <w:proofErr w:type="spellEnd"/>
      <w:r w:rsidRPr="0060003E">
        <w:rPr>
          <w:rFonts w:ascii="Arial" w:hAnsi="Arial" w:cs="Arial"/>
        </w:rPr>
        <w:t>.</w:t>
      </w:r>
    </w:p>
    <w:p w14:paraId="108B098B" w14:textId="77777777" w:rsidR="00C44E9A" w:rsidRPr="0060003E" w:rsidRDefault="00C44E9A" w:rsidP="00C44E9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3.3.</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 Ley Aplicable.</w:t>
      </w:r>
    </w:p>
    <w:p w14:paraId="40F9C388" w14:textId="77777777" w:rsidR="00C44E9A" w:rsidRPr="0060003E" w:rsidRDefault="00C44E9A" w:rsidP="00C44E9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14:paraId="48CF19ED" w14:textId="77777777" w:rsidR="00C44E9A" w:rsidRDefault="00C44E9A" w:rsidP="00C44E9A">
      <w:pPr>
        <w:tabs>
          <w:tab w:val="left" w:pos="567"/>
        </w:tabs>
        <w:spacing w:before="120" w:after="120"/>
        <w:ind w:left="567" w:right="-7" w:hanging="567"/>
        <w:jc w:val="both"/>
        <w:rPr>
          <w:rFonts w:ascii="Arial" w:hAnsi="Arial" w:cs="Arial"/>
          <w:b/>
          <w:lang w:val="es-BO"/>
        </w:rPr>
      </w:pPr>
      <w:r w:rsidRPr="0060003E">
        <w:rPr>
          <w:rFonts w:ascii="Arial" w:hAnsi="Arial" w:cs="Arial"/>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14:paraId="4C226F44" w14:textId="77777777" w:rsidR="00C44E9A" w:rsidRPr="00620207" w:rsidRDefault="00C44E9A" w:rsidP="00C44E9A">
      <w:pPr>
        <w:spacing w:before="120" w:after="120"/>
        <w:ind w:left="567" w:hanging="567"/>
        <w:jc w:val="both"/>
        <w:rPr>
          <w:rFonts w:ascii="Arial" w:hAnsi="Arial" w:cs="Arial"/>
        </w:rPr>
      </w:pPr>
      <w:r w:rsidRPr="003E521A">
        <w:rPr>
          <w:rFonts w:ascii="Arial" w:hAnsi="Arial" w:cs="Arial"/>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14:paraId="60135932" w14:textId="77777777" w:rsidR="00C44E9A" w:rsidRPr="0060003E" w:rsidRDefault="00C44E9A" w:rsidP="00C44E9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 xml:space="preserve">3.7 </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151B6AB" w14:textId="77777777" w:rsidR="00C44E9A" w:rsidRPr="0060003E" w:rsidRDefault="00C44E9A" w:rsidP="00C44E9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w:t>
      </w:r>
      <w:r>
        <w:rPr>
          <w:rFonts w:ascii="Arial" w:hAnsi="Arial" w:cs="Arial"/>
        </w:rPr>
        <w:t>8</w:t>
      </w:r>
      <w:r w:rsidRPr="0060003E">
        <w:rPr>
          <w:rFonts w:ascii="Arial" w:hAnsi="Arial" w:cs="Arial"/>
        </w:rPr>
        <w:tab/>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14:paraId="16D9A05B" w14:textId="77777777" w:rsidR="00C44E9A" w:rsidRDefault="00C44E9A" w:rsidP="00C44E9A">
      <w:pPr>
        <w:spacing w:before="120" w:after="120"/>
        <w:jc w:val="both"/>
        <w:rPr>
          <w:rFonts w:ascii="Arial" w:hAnsi="Arial" w:cs="Arial"/>
          <w:b/>
          <w:lang w:val="es-ES_tradnl"/>
        </w:rPr>
      </w:pPr>
      <w:r>
        <w:rPr>
          <w:rFonts w:ascii="Arial" w:hAnsi="Arial" w:cs="Arial"/>
          <w:b/>
          <w:lang w:val="es-ES_tradnl"/>
        </w:rPr>
        <w:t>CUARTA</w:t>
      </w:r>
      <w:r w:rsidRPr="00D8019A">
        <w:rPr>
          <w:rFonts w:ascii="Arial" w:hAnsi="Arial" w:cs="Arial"/>
          <w:b/>
          <w:lang w:val="es-ES_tradnl"/>
        </w:rPr>
        <w:t>.- (OBJETO DEL CONTRATO)</w:t>
      </w:r>
      <w:r>
        <w:rPr>
          <w:rFonts w:ascii="Arial" w:hAnsi="Arial" w:cs="Arial"/>
          <w:b/>
          <w:lang w:val="es-ES_tradnl"/>
        </w:rPr>
        <w:t>.</w:t>
      </w:r>
    </w:p>
    <w:p w14:paraId="35E97B8E" w14:textId="77777777" w:rsidR="00C44E9A" w:rsidRPr="00D8019A" w:rsidRDefault="00C44E9A" w:rsidP="00C44E9A">
      <w:pPr>
        <w:spacing w:before="120" w:after="120"/>
        <w:jc w:val="both"/>
        <w:rPr>
          <w:rFonts w:ascii="Arial" w:hAnsi="Arial" w:cs="Arial"/>
          <w:lang w:val="es-ES_tradnl"/>
        </w:rPr>
      </w:pPr>
      <w:r w:rsidRPr="00D8019A">
        <w:rPr>
          <w:rFonts w:ascii="Arial" w:hAnsi="Arial" w:cs="Arial"/>
          <w:lang w:val="es-ES_tradnl"/>
        </w:rPr>
        <w:t xml:space="preserve">El </w:t>
      </w:r>
      <w:r>
        <w:rPr>
          <w:rFonts w:ascii="Arial" w:hAnsi="Arial" w:cs="Arial"/>
          <w:lang w:val="es-ES_tradnl"/>
        </w:rPr>
        <w:t>Consultor</w:t>
      </w:r>
      <w:r w:rsidRPr="00D8019A">
        <w:rPr>
          <w:rFonts w:ascii="Arial" w:hAnsi="Arial" w:cs="Arial"/>
          <w:b/>
          <w:bCs/>
          <w:lang w:val="es-ES_tradnl"/>
        </w:rPr>
        <w:t xml:space="preserve"> </w:t>
      </w:r>
      <w:r w:rsidRPr="00D8019A">
        <w:rPr>
          <w:rFonts w:ascii="Arial" w:hAnsi="Arial" w:cs="Arial"/>
          <w:lang w:val="es-ES_tradnl"/>
        </w:rPr>
        <w:t xml:space="preserve">se compromete y obliga por el presente Contrato, a </w:t>
      </w:r>
      <w:r>
        <w:rPr>
          <w:rFonts w:ascii="Arial" w:hAnsi="Arial" w:cs="Arial"/>
          <w:lang w:val="es-ES_tradnl"/>
        </w:rPr>
        <w:t xml:space="preserve">realizar la </w:t>
      </w:r>
      <w:proofErr w:type="spellStart"/>
      <w:r>
        <w:rPr>
          <w:rFonts w:ascii="Arial" w:hAnsi="Arial" w:cs="Arial"/>
          <w:lang w:val="es-ES_tradnl"/>
        </w:rPr>
        <w:t>Consultor</w:t>
      </w:r>
      <w:r w:rsidRPr="00D8019A">
        <w:rPr>
          <w:rFonts w:ascii="Arial" w:hAnsi="Arial" w:cs="Arial"/>
          <w:lang w:val="es-ES_tradnl"/>
        </w:rPr>
        <w:t>ia</w:t>
      </w:r>
      <w:proofErr w:type="spellEnd"/>
      <w:r w:rsidRPr="00D8019A">
        <w:rPr>
          <w:rFonts w:ascii="Arial" w:hAnsi="Arial" w:cs="Arial"/>
          <w:lang w:val="es-ES_tradnl"/>
        </w:rPr>
        <w:t xml:space="preserve"> para </w:t>
      </w:r>
      <w:r>
        <w:rPr>
          <w:rFonts w:ascii="Arial" w:hAnsi="Arial" w:cs="Arial"/>
          <w:lang w:val="es-ES_tradnl"/>
        </w:rPr>
        <w:t>…..,</w:t>
      </w:r>
      <w:r w:rsidRPr="00D8019A">
        <w:rPr>
          <w:rFonts w:ascii="Arial" w:hAnsi="Arial" w:cs="Arial"/>
        </w:rPr>
        <w:t xml:space="preserve"> para que ejecute la adquisición de </w:t>
      </w:r>
      <w:r>
        <w:rPr>
          <w:rFonts w:ascii="Arial" w:hAnsi="Arial" w:cs="Arial"/>
        </w:rPr>
        <w:t>……</w:t>
      </w:r>
      <w:r w:rsidRPr="00D8019A">
        <w:rPr>
          <w:rFonts w:ascii="Arial" w:hAnsi="Arial" w:cs="Arial"/>
        </w:rPr>
        <w:t xml:space="preserve"> de </w:t>
      </w:r>
      <w:r>
        <w:rPr>
          <w:rFonts w:ascii="Arial" w:hAnsi="Arial" w:cs="Arial"/>
        </w:rPr>
        <w:t>……</w:t>
      </w:r>
      <w:r>
        <w:rPr>
          <w:rFonts w:ascii="Arial" w:hAnsi="Arial" w:cs="Arial"/>
          <w:lang w:val="es-ES_tradnl"/>
        </w:rPr>
        <w:t xml:space="preserve"> </w:t>
      </w:r>
      <w:r w:rsidRPr="00D8019A">
        <w:rPr>
          <w:rFonts w:ascii="Arial" w:hAnsi="Arial" w:cs="Arial"/>
          <w:lang w:val="es-ES_tradnl"/>
        </w:rPr>
        <w:t xml:space="preserve">con estricta y absoluta sujeción a las normas, condiciones, precio, regulaciones, obligaciones, especificaciones, </w:t>
      </w:r>
      <w:r>
        <w:rPr>
          <w:rFonts w:ascii="Arial" w:hAnsi="Arial" w:cs="Arial"/>
          <w:lang w:val="es-ES_tradnl"/>
        </w:rPr>
        <w:t xml:space="preserve">plazo de ejecución de la </w:t>
      </w:r>
      <w:proofErr w:type="spellStart"/>
      <w:r>
        <w:rPr>
          <w:rFonts w:ascii="Arial" w:hAnsi="Arial" w:cs="Arial"/>
          <w:lang w:val="es-ES_tradnl"/>
        </w:rPr>
        <w:t>Consultoria</w:t>
      </w:r>
      <w:proofErr w:type="spellEnd"/>
      <w:r w:rsidRPr="00D8019A">
        <w:rPr>
          <w:rFonts w:ascii="Arial" w:hAnsi="Arial" w:cs="Arial"/>
          <w:lang w:val="es-ES_tradnl"/>
        </w:rPr>
        <w:t xml:space="preserve"> y características técnicas establecidas en </w:t>
      </w:r>
      <w:r>
        <w:rPr>
          <w:rFonts w:ascii="Arial" w:hAnsi="Arial" w:cs="Arial"/>
          <w:lang w:val="es-ES_tradnl"/>
        </w:rPr>
        <w:t xml:space="preserve">el </w:t>
      </w:r>
      <w:r w:rsidRPr="00D8019A">
        <w:rPr>
          <w:rFonts w:ascii="Arial" w:hAnsi="Arial" w:cs="Arial"/>
          <w:lang w:val="es-ES_tradnl"/>
        </w:rPr>
        <w:t xml:space="preserve">Contrato. </w:t>
      </w:r>
    </w:p>
    <w:p w14:paraId="5935CEC6" w14:textId="77777777" w:rsidR="00C44E9A" w:rsidRPr="00D8019A" w:rsidRDefault="00C44E9A" w:rsidP="00C44E9A">
      <w:pPr>
        <w:spacing w:before="120" w:after="120"/>
        <w:jc w:val="both"/>
        <w:rPr>
          <w:rFonts w:ascii="Arial" w:hAnsi="Arial" w:cs="Arial"/>
          <w:b/>
          <w:lang w:val="es-BO"/>
        </w:rPr>
      </w:pPr>
      <w:r>
        <w:rPr>
          <w:rFonts w:ascii="Arial" w:hAnsi="Arial" w:cs="Arial"/>
          <w:b/>
          <w:lang w:val="es-ES_tradnl"/>
        </w:rPr>
        <w:t>QUINTA</w:t>
      </w:r>
      <w:r w:rsidRPr="00D8019A">
        <w:rPr>
          <w:rFonts w:ascii="Arial" w:hAnsi="Arial" w:cs="Arial"/>
          <w:b/>
          <w:lang w:val="es-ES_tradnl"/>
        </w:rPr>
        <w:t xml:space="preserve">.- </w:t>
      </w:r>
      <w:r w:rsidRPr="00D8019A">
        <w:rPr>
          <w:rFonts w:ascii="Arial" w:hAnsi="Arial" w:cs="Arial"/>
          <w:b/>
          <w:lang w:val="es-BO"/>
        </w:rPr>
        <w:t xml:space="preserve">(VIGENCIA, PLAZO DE PRESTACION DEL SERVICIO Y ORDEN DE PROCEDER). </w:t>
      </w:r>
    </w:p>
    <w:p w14:paraId="004A7A1E" w14:textId="77777777" w:rsidR="00C44E9A" w:rsidRPr="001A3190" w:rsidRDefault="00C44E9A" w:rsidP="00C44E9A">
      <w:pPr>
        <w:spacing w:before="120" w:after="120"/>
        <w:ind w:left="567" w:hanging="567"/>
        <w:jc w:val="both"/>
        <w:rPr>
          <w:rFonts w:ascii="Arial" w:hAnsi="Arial" w:cs="Arial"/>
          <w:b/>
          <w:lang w:val="es-BO"/>
        </w:rPr>
      </w:pPr>
      <w:r w:rsidRPr="001A3190">
        <w:rPr>
          <w:rFonts w:ascii="Arial" w:hAnsi="Arial" w:cs="Arial"/>
          <w:b/>
          <w:lang w:val="es-BO"/>
        </w:rPr>
        <w:t xml:space="preserve">5.1 </w:t>
      </w:r>
      <w:r>
        <w:rPr>
          <w:rFonts w:ascii="Arial" w:hAnsi="Arial" w:cs="Arial"/>
          <w:b/>
          <w:lang w:val="es-BO"/>
        </w:rPr>
        <w:tab/>
      </w:r>
      <w:r w:rsidRPr="001A3190">
        <w:rPr>
          <w:rFonts w:ascii="Arial" w:hAnsi="Arial" w:cs="Arial"/>
          <w:b/>
          <w:lang w:val="es-BO"/>
        </w:rPr>
        <w:t xml:space="preserve">Vigencia: </w:t>
      </w:r>
    </w:p>
    <w:p w14:paraId="443B91DD" w14:textId="77777777" w:rsidR="00C44E9A" w:rsidRDefault="00C44E9A" w:rsidP="00C44E9A">
      <w:pPr>
        <w:spacing w:before="120" w:after="120"/>
        <w:ind w:left="567"/>
        <w:jc w:val="both"/>
        <w:rPr>
          <w:rFonts w:ascii="Arial" w:hAnsi="Arial" w:cs="Arial"/>
          <w:lang w:val="es-BO"/>
        </w:rPr>
      </w:pPr>
      <w:r w:rsidRPr="00D8019A">
        <w:rPr>
          <w:rFonts w:ascii="Arial" w:hAnsi="Arial" w:cs="Arial"/>
          <w:lang w:val="es-BO"/>
        </w:rPr>
        <w:t>El presente Contrato, entrará en vigencia desde el día siguiente hábil de su suscripción por ambas Partes.</w:t>
      </w:r>
    </w:p>
    <w:p w14:paraId="3C579145" w14:textId="77777777" w:rsidR="00C44E9A" w:rsidRPr="001A3190" w:rsidRDefault="00C44E9A" w:rsidP="00C44E9A">
      <w:pPr>
        <w:spacing w:before="120" w:after="120"/>
        <w:ind w:left="567" w:hanging="567"/>
        <w:jc w:val="both"/>
        <w:rPr>
          <w:rFonts w:ascii="Arial" w:hAnsi="Arial" w:cs="Arial"/>
          <w:b/>
          <w:lang w:val="es-BO"/>
        </w:rPr>
      </w:pPr>
      <w:r w:rsidRPr="001A3190">
        <w:rPr>
          <w:rFonts w:ascii="Arial" w:hAnsi="Arial" w:cs="Arial"/>
          <w:b/>
          <w:lang w:val="es-BO"/>
        </w:rPr>
        <w:t xml:space="preserve">5.2 </w:t>
      </w:r>
      <w:r>
        <w:rPr>
          <w:rFonts w:ascii="Arial" w:hAnsi="Arial" w:cs="Arial"/>
          <w:b/>
          <w:lang w:val="es-BO"/>
        </w:rPr>
        <w:tab/>
      </w:r>
      <w:r w:rsidRPr="001A3190">
        <w:rPr>
          <w:rFonts w:ascii="Arial" w:hAnsi="Arial" w:cs="Arial"/>
          <w:b/>
          <w:lang w:val="es-BO"/>
        </w:rPr>
        <w:t>Plazo de prestación del servicio y orden de proceder:</w:t>
      </w:r>
    </w:p>
    <w:p w14:paraId="066CDEF5" w14:textId="77777777" w:rsidR="00C44E9A" w:rsidRPr="00D8019A" w:rsidRDefault="00C44E9A" w:rsidP="00C44E9A">
      <w:pPr>
        <w:spacing w:before="120" w:after="120"/>
        <w:ind w:left="567"/>
        <w:jc w:val="both"/>
        <w:rPr>
          <w:rFonts w:ascii="Arial" w:hAnsi="Arial" w:cs="Arial"/>
          <w:lang w:val="es-ES_tradnl"/>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D8019A">
        <w:rPr>
          <w:rFonts w:ascii="Arial" w:hAnsi="Arial" w:cs="Arial"/>
          <w:lang w:val="es-ES_tradnl"/>
        </w:rPr>
        <w:t xml:space="preserve">desarrollará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r w:rsidRPr="00D8019A">
        <w:rPr>
          <w:rFonts w:ascii="Arial" w:hAnsi="Arial" w:cs="Arial"/>
          <w:lang w:val="es-ES_tradnl"/>
        </w:rPr>
        <w:t xml:space="preserve">en el plazo de </w:t>
      </w:r>
      <w:r>
        <w:rPr>
          <w:rFonts w:ascii="Arial" w:hAnsi="Arial" w:cs="Arial"/>
          <w:lang w:val="es-ES_tradnl"/>
        </w:rPr>
        <w:t>…</w:t>
      </w:r>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días calendario</w:t>
      </w:r>
      <w:r>
        <w:rPr>
          <w:rFonts w:ascii="Arial" w:hAnsi="Arial" w:cs="Arial"/>
          <w:lang w:val="es-ES_tradnl"/>
        </w:rPr>
        <w:t xml:space="preserve">, computables a partir de emitida la orden de proceder por parte de la Entidad. </w:t>
      </w:r>
    </w:p>
    <w:p w14:paraId="19B21D25" w14:textId="77777777" w:rsidR="00C44E9A" w:rsidRDefault="00C44E9A" w:rsidP="00C44E9A">
      <w:pPr>
        <w:spacing w:before="120" w:after="120"/>
        <w:jc w:val="both"/>
        <w:rPr>
          <w:rFonts w:ascii="Arial" w:hAnsi="Arial" w:cs="Arial"/>
          <w:b/>
          <w:lang w:val="es-ES_tradnl"/>
        </w:rPr>
      </w:pPr>
      <w:r w:rsidRPr="0054654E">
        <w:rPr>
          <w:rFonts w:ascii="Arial" w:hAnsi="Arial" w:cs="Arial"/>
          <w:b/>
        </w:rPr>
        <w:t>SEXTA</w:t>
      </w:r>
      <w:r w:rsidRPr="00D8019A">
        <w:rPr>
          <w:rFonts w:ascii="Arial" w:hAnsi="Arial" w:cs="Arial"/>
          <w:b/>
          <w:lang w:val="es-ES_tradnl"/>
        </w:rPr>
        <w:t>.- (DOCUMENTOS DE</w:t>
      </w:r>
      <w:r>
        <w:rPr>
          <w:rFonts w:ascii="Arial" w:hAnsi="Arial" w:cs="Arial"/>
          <w:b/>
          <w:lang w:val="es-ES_tradnl"/>
        </w:rPr>
        <w:t xml:space="preserve">L </w:t>
      </w:r>
      <w:r w:rsidRPr="00D8019A">
        <w:rPr>
          <w:rFonts w:ascii="Arial" w:hAnsi="Arial" w:cs="Arial"/>
          <w:b/>
          <w:lang w:val="es-ES_tradnl"/>
        </w:rPr>
        <w:t>CONTRATO)</w:t>
      </w:r>
      <w:r>
        <w:rPr>
          <w:rFonts w:ascii="Arial" w:hAnsi="Arial" w:cs="Arial"/>
          <w:b/>
          <w:lang w:val="es-ES_tradnl"/>
        </w:rPr>
        <w:t>.</w:t>
      </w:r>
    </w:p>
    <w:p w14:paraId="6114DA7F" w14:textId="77777777" w:rsidR="00C44E9A" w:rsidRPr="00C823FC" w:rsidRDefault="00C44E9A" w:rsidP="00C44E9A">
      <w:pPr>
        <w:spacing w:before="120" w:after="120"/>
        <w:jc w:val="both"/>
        <w:rPr>
          <w:rFonts w:ascii="Arial" w:hAnsi="Arial" w:cs="Arial"/>
          <w:lang w:val="es-BO"/>
        </w:rPr>
      </w:pPr>
      <w:r w:rsidRPr="00C823FC">
        <w:rPr>
          <w:rFonts w:ascii="Arial" w:hAnsi="Arial" w:cs="Arial"/>
          <w:lang w:val="es-BO"/>
        </w:rPr>
        <w:t>Form</w:t>
      </w:r>
      <w:r>
        <w:rPr>
          <w:rFonts w:ascii="Arial" w:hAnsi="Arial" w:cs="Arial"/>
          <w:lang w:val="es-BO"/>
        </w:rPr>
        <w:t>an parte esencial del presente C</w:t>
      </w:r>
      <w:r w:rsidRPr="00C823FC">
        <w:rPr>
          <w:rFonts w:ascii="Arial" w:hAnsi="Arial" w:cs="Arial"/>
          <w:lang w:val="es-BO"/>
        </w:rPr>
        <w:t xml:space="preserve">ontrato, los documentos que se detallan a continuación y que tienen por finalidad complementarse mutuamente: </w:t>
      </w:r>
    </w:p>
    <w:p w14:paraId="780F33F8" w14:textId="77777777" w:rsidR="00C44E9A" w:rsidRDefault="00C44E9A" w:rsidP="00C44E9A">
      <w:pPr>
        <w:pStyle w:val="Prrafodelista"/>
        <w:spacing w:before="120" w:after="120"/>
        <w:ind w:left="567" w:hanging="567"/>
        <w:jc w:val="both"/>
        <w:rPr>
          <w:rFonts w:ascii="Arial" w:hAnsi="Arial" w:cs="Arial"/>
          <w:lang w:val="es-ES_tradnl"/>
        </w:rPr>
      </w:pPr>
      <w:r>
        <w:rPr>
          <w:rFonts w:ascii="Arial" w:hAnsi="Arial" w:cs="Arial"/>
          <w:lang w:val="es-ES_tradnl"/>
        </w:rPr>
        <w:t xml:space="preserve">6.1 </w:t>
      </w:r>
      <w:r>
        <w:rPr>
          <w:rFonts w:ascii="Arial" w:hAnsi="Arial" w:cs="Arial"/>
          <w:lang w:val="es-ES_tradnl"/>
        </w:rPr>
        <w:tab/>
        <w:t xml:space="preserve">Documento Base de </w:t>
      </w:r>
      <w:proofErr w:type="spellStart"/>
      <w:r>
        <w:rPr>
          <w:rFonts w:ascii="Arial" w:hAnsi="Arial" w:cs="Arial"/>
          <w:lang w:val="es-ES_tradnl"/>
        </w:rPr>
        <w:t>Contratacion</w:t>
      </w:r>
      <w:proofErr w:type="spellEnd"/>
      <w:r>
        <w:rPr>
          <w:rFonts w:ascii="Arial" w:hAnsi="Arial" w:cs="Arial"/>
          <w:lang w:val="es-ES_tradnl"/>
        </w:rPr>
        <w:t>.</w:t>
      </w:r>
    </w:p>
    <w:p w14:paraId="7A499844" w14:textId="77777777" w:rsidR="00C44E9A" w:rsidRPr="00F9097C" w:rsidRDefault="00C44E9A" w:rsidP="00C44E9A">
      <w:pPr>
        <w:pStyle w:val="Prrafodelista"/>
        <w:spacing w:before="120" w:after="120"/>
        <w:ind w:left="567" w:hanging="567"/>
        <w:jc w:val="both"/>
        <w:rPr>
          <w:rFonts w:ascii="Arial" w:hAnsi="Arial" w:cs="Arial"/>
          <w:lang w:val="es-ES_tradnl"/>
        </w:rPr>
      </w:pPr>
      <w:r>
        <w:rPr>
          <w:rFonts w:ascii="Arial" w:hAnsi="Arial" w:cs="Arial"/>
          <w:lang w:val="es-ES_tradnl"/>
        </w:rPr>
        <w:t>6.2</w:t>
      </w:r>
      <w:r>
        <w:rPr>
          <w:rFonts w:ascii="Arial" w:hAnsi="Arial" w:cs="Arial"/>
          <w:lang w:val="es-ES_tradnl"/>
        </w:rPr>
        <w:tab/>
      </w:r>
      <w:proofErr w:type="spellStart"/>
      <w:r w:rsidRPr="00D8019A">
        <w:rPr>
          <w:rFonts w:ascii="Arial" w:hAnsi="Arial" w:cs="Arial"/>
          <w:lang w:val="es-ES_tradnl"/>
        </w:rPr>
        <w:t>Terminos</w:t>
      </w:r>
      <w:proofErr w:type="spellEnd"/>
      <w:r w:rsidRPr="00D8019A">
        <w:rPr>
          <w:rFonts w:ascii="Arial" w:hAnsi="Arial" w:cs="Arial"/>
          <w:lang w:val="es-ES_tradnl"/>
        </w:rPr>
        <w:t xml:space="preserve"> de Referencia.</w:t>
      </w:r>
    </w:p>
    <w:p w14:paraId="74636D8C" w14:textId="77777777" w:rsidR="00C44E9A" w:rsidRPr="00F9097C" w:rsidRDefault="00C44E9A" w:rsidP="00C44E9A">
      <w:pPr>
        <w:pStyle w:val="Prrafodelista"/>
        <w:spacing w:before="120" w:after="120"/>
        <w:ind w:left="567" w:hanging="567"/>
        <w:jc w:val="both"/>
        <w:rPr>
          <w:rFonts w:ascii="Arial" w:hAnsi="Arial" w:cs="Arial"/>
          <w:lang w:val="es-ES_tradnl"/>
        </w:rPr>
      </w:pPr>
      <w:r>
        <w:rPr>
          <w:rFonts w:ascii="Arial" w:hAnsi="Arial" w:cs="Arial"/>
          <w:lang w:val="es-ES_tradnl"/>
        </w:rPr>
        <w:t xml:space="preserve">6.2 </w:t>
      </w:r>
      <w:r>
        <w:rPr>
          <w:rFonts w:ascii="Arial" w:hAnsi="Arial" w:cs="Arial"/>
          <w:lang w:val="es-ES_tradnl"/>
        </w:rPr>
        <w:tab/>
        <w:t>Propuesta a</w:t>
      </w:r>
      <w:r w:rsidRPr="00D8019A">
        <w:rPr>
          <w:rFonts w:ascii="Arial" w:hAnsi="Arial" w:cs="Arial"/>
          <w:lang w:val="es-ES_tradnl"/>
        </w:rPr>
        <w:t>djudicada.</w:t>
      </w:r>
    </w:p>
    <w:p w14:paraId="256E9603" w14:textId="77777777" w:rsidR="00C44E9A" w:rsidRPr="003E521A" w:rsidRDefault="00C44E9A" w:rsidP="00C44E9A">
      <w:pPr>
        <w:pStyle w:val="Prrafodelista"/>
        <w:spacing w:before="120" w:after="120"/>
        <w:ind w:left="567" w:hanging="567"/>
        <w:jc w:val="both"/>
        <w:rPr>
          <w:rFonts w:ascii="Arial" w:hAnsi="Arial" w:cs="Arial"/>
          <w:lang w:val="es-ES_tradnl"/>
        </w:rPr>
      </w:pPr>
      <w:r w:rsidRPr="00464070">
        <w:rPr>
          <w:rFonts w:ascii="Arial" w:hAnsi="Arial" w:cs="Arial"/>
          <w:lang w:val="es-ES_tradnl"/>
        </w:rPr>
        <w:t>6.3     Garantía de cumplimiento de Contrato.</w:t>
      </w:r>
    </w:p>
    <w:p w14:paraId="1E7DB833" w14:textId="77777777" w:rsidR="00C44E9A" w:rsidRDefault="00C44E9A" w:rsidP="00C44E9A">
      <w:pPr>
        <w:spacing w:before="120" w:after="120"/>
        <w:jc w:val="both"/>
        <w:rPr>
          <w:rFonts w:ascii="Arial" w:hAnsi="Arial" w:cs="Arial"/>
          <w:b/>
          <w:lang w:val="es-ES_tradnl"/>
        </w:rPr>
      </w:pPr>
      <w:r w:rsidRPr="00D8019A">
        <w:rPr>
          <w:rFonts w:ascii="Arial" w:hAnsi="Arial" w:cs="Arial"/>
          <w:b/>
          <w:lang w:val="es-ES_tradnl"/>
        </w:rPr>
        <w:t>SE</w:t>
      </w:r>
      <w:r>
        <w:rPr>
          <w:rFonts w:ascii="Arial" w:hAnsi="Arial" w:cs="Arial"/>
          <w:b/>
          <w:lang w:val="es-ES_tradnl"/>
        </w:rPr>
        <w:t>PTIMA</w:t>
      </w:r>
      <w:r w:rsidRPr="00D8019A">
        <w:rPr>
          <w:rFonts w:ascii="Arial" w:hAnsi="Arial" w:cs="Arial"/>
          <w:b/>
          <w:lang w:val="es-ES_tradnl"/>
        </w:rPr>
        <w:t>.- (MONTO DEL CONTRATO)</w:t>
      </w:r>
      <w:r>
        <w:rPr>
          <w:rFonts w:ascii="Arial" w:hAnsi="Arial" w:cs="Arial"/>
          <w:b/>
          <w:lang w:val="es-ES_tradnl"/>
        </w:rPr>
        <w:t>.</w:t>
      </w:r>
    </w:p>
    <w:p w14:paraId="58103E77" w14:textId="77777777" w:rsidR="00C44E9A" w:rsidRPr="00D8019A" w:rsidRDefault="00C44E9A" w:rsidP="00C44E9A">
      <w:pPr>
        <w:spacing w:before="120" w:after="120"/>
        <w:jc w:val="both"/>
        <w:rPr>
          <w:rFonts w:ascii="Arial" w:hAnsi="Arial" w:cs="Arial"/>
          <w:lang w:val="es-ES_tradnl"/>
        </w:rPr>
      </w:pPr>
      <w:r w:rsidRPr="00D8019A">
        <w:rPr>
          <w:rFonts w:ascii="Arial" w:hAnsi="Arial" w:cs="Arial"/>
          <w:lang w:val="es-ES_tradnl"/>
        </w:rPr>
        <w:lastRenderedPageBreak/>
        <w:t xml:space="preserve">El monto total propuesto y aceptado por ambas </w:t>
      </w:r>
      <w:r>
        <w:rPr>
          <w:rFonts w:ascii="Arial" w:hAnsi="Arial" w:cs="Arial"/>
          <w:lang w:val="es-ES_tradnl"/>
        </w:rPr>
        <w:t>P</w:t>
      </w:r>
      <w:r w:rsidRPr="00D8019A">
        <w:rPr>
          <w:rFonts w:ascii="Arial" w:hAnsi="Arial" w:cs="Arial"/>
          <w:lang w:val="es-ES_tradnl"/>
        </w:rPr>
        <w:t xml:space="preserve">artes para la ejecución del objeto del presente Contrato es de </w:t>
      </w:r>
      <w:r w:rsidRPr="00D8019A">
        <w:rPr>
          <w:rFonts w:ascii="Arial" w:hAnsi="Arial" w:cs="Arial"/>
        </w:rPr>
        <w:t xml:space="preserve">Bs. </w:t>
      </w:r>
      <w:r>
        <w:rPr>
          <w:rFonts w:ascii="Arial" w:hAnsi="Arial" w:cs="Arial"/>
        </w:rPr>
        <w:t>……..</w:t>
      </w:r>
      <w:r w:rsidRPr="00D8019A">
        <w:rPr>
          <w:rFonts w:ascii="Arial" w:hAnsi="Arial" w:cs="Arial"/>
        </w:rPr>
        <w:t xml:space="preserve">. </w:t>
      </w:r>
      <w:r w:rsidRPr="00D8019A">
        <w:rPr>
          <w:rFonts w:ascii="Arial" w:hAnsi="Arial" w:cs="Arial"/>
          <w:lang w:val="es-ES_tradnl"/>
        </w:rPr>
        <w:t xml:space="preserve">Este precio corresponde a la propuesta adjudicada establecida en la propuesta económica que forma parte de este </w:t>
      </w:r>
      <w:r>
        <w:rPr>
          <w:rFonts w:ascii="Arial" w:hAnsi="Arial" w:cs="Arial"/>
          <w:lang w:val="es-ES_tradnl"/>
        </w:rPr>
        <w:t>C</w:t>
      </w:r>
      <w:r w:rsidRPr="00D8019A">
        <w:rPr>
          <w:rFonts w:ascii="Arial" w:hAnsi="Arial" w:cs="Arial"/>
          <w:lang w:val="es-ES_tradnl"/>
        </w:rPr>
        <w:t xml:space="preserve">ontrato. </w:t>
      </w:r>
    </w:p>
    <w:p w14:paraId="02392F14" w14:textId="77777777" w:rsidR="00C44E9A" w:rsidRPr="00D8019A" w:rsidRDefault="00C44E9A" w:rsidP="00C44E9A">
      <w:pPr>
        <w:spacing w:before="120" w:after="120"/>
        <w:jc w:val="both"/>
        <w:rPr>
          <w:rFonts w:ascii="Arial" w:hAnsi="Arial" w:cs="Arial"/>
          <w:lang w:val="es-ES_tradnl"/>
        </w:rPr>
      </w:pPr>
      <w:r w:rsidRPr="00D8019A">
        <w:rPr>
          <w:rFonts w:ascii="Arial" w:hAnsi="Arial" w:cs="Arial"/>
          <w:lang w:val="es-ES_tradnl"/>
        </w:rPr>
        <w:t>Queda establecido que el monto consignado en la propuesta adjudicada incluye todos los elementos sin excepción alguna, que sean necesarios para la realización y cumplimiento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D801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hasta su conclusión.</w:t>
      </w:r>
    </w:p>
    <w:p w14:paraId="66CFCF8E" w14:textId="77777777" w:rsidR="00C44E9A" w:rsidRPr="00D8019A" w:rsidRDefault="00C44E9A" w:rsidP="00C44E9A">
      <w:pPr>
        <w:spacing w:before="120" w:after="120"/>
        <w:jc w:val="both"/>
        <w:rPr>
          <w:rFonts w:ascii="Arial" w:hAnsi="Arial" w:cs="Arial"/>
          <w:lang w:val="es-ES_tradnl"/>
        </w:rPr>
      </w:pPr>
      <w:r w:rsidRPr="00D8019A">
        <w:rPr>
          <w:rFonts w:ascii="Arial" w:hAnsi="Arial" w:cs="Arial"/>
          <w:lang w:val="es-ES_tradnl"/>
        </w:rPr>
        <w:t xml:space="preserve">Es de exclusiva responsabilidad del </w:t>
      </w:r>
      <w:r>
        <w:rPr>
          <w:rFonts w:ascii="Arial" w:hAnsi="Arial" w:cs="Arial"/>
          <w:lang w:val="es-ES_tradnl"/>
        </w:rPr>
        <w:t>Consultor</w:t>
      </w:r>
      <w:r w:rsidRPr="00D8019A">
        <w:rPr>
          <w:rFonts w:ascii="Arial" w:hAnsi="Arial" w:cs="Arial"/>
          <w:lang w:val="es-ES_tradnl"/>
        </w:rPr>
        <w:t>, prestar los servicios contratados dentro del monto establecido como costo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ya que no se reconocerán ni procederán pagos por servicios que excedan dicho monto</w:t>
      </w:r>
      <w:r>
        <w:rPr>
          <w:rFonts w:ascii="Arial" w:hAnsi="Arial" w:cs="Arial"/>
          <w:lang w:val="es-ES_tradnl"/>
        </w:rPr>
        <w:t xml:space="preserve">, </w:t>
      </w:r>
      <w:r w:rsidRPr="00430DC8">
        <w:rPr>
          <w:rFonts w:ascii="Arial" w:hAnsi="Arial" w:cs="Arial"/>
          <w:lang w:val="es-BO"/>
        </w:rPr>
        <w:t>a excepción de aquellos autorizados expresamente por escrito</w:t>
      </w:r>
      <w:r>
        <w:rPr>
          <w:rFonts w:ascii="Arial" w:hAnsi="Arial" w:cs="Arial"/>
          <w:lang w:val="es-BO"/>
        </w:rPr>
        <w:t xml:space="preserve"> por las Partes</w:t>
      </w:r>
      <w:r w:rsidRPr="00430DC8">
        <w:rPr>
          <w:rFonts w:ascii="Arial" w:hAnsi="Arial" w:cs="Arial"/>
          <w:lang w:val="es-BO"/>
        </w:rPr>
        <w:t xml:space="preserve"> </w:t>
      </w:r>
      <w:r>
        <w:rPr>
          <w:rFonts w:ascii="Arial" w:hAnsi="Arial" w:cs="Arial"/>
          <w:lang w:val="es-BO"/>
        </w:rPr>
        <w:t>de conformidad a lo estipulado en el presente C</w:t>
      </w:r>
      <w:r w:rsidRPr="00430DC8">
        <w:rPr>
          <w:rFonts w:ascii="Arial" w:hAnsi="Arial" w:cs="Arial"/>
          <w:lang w:val="es-BO"/>
        </w:rPr>
        <w:t>ontrato.</w:t>
      </w:r>
      <w:r w:rsidRPr="00D8019A">
        <w:rPr>
          <w:rFonts w:ascii="Arial" w:hAnsi="Arial" w:cs="Arial"/>
          <w:lang w:val="es-ES_tradnl"/>
        </w:rPr>
        <w:t xml:space="preserve"> </w:t>
      </w:r>
    </w:p>
    <w:p w14:paraId="4D5A6AC1" w14:textId="77777777" w:rsidR="00C44E9A" w:rsidRDefault="00C44E9A" w:rsidP="00C44E9A">
      <w:pPr>
        <w:spacing w:before="120" w:after="120"/>
        <w:jc w:val="both"/>
        <w:rPr>
          <w:rFonts w:ascii="Arial" w:hAnsi="Arial" w:cs="Arial"/>
          <w:b/>
          <w:i/>
          <w:lang w:val="es-ES_tradnl"/>
        </w:rPr>
      </w:pPr>
      <w:r>
        <w:rPr>
          <w:rFonts w:ascii="Arial" w:hAnsi="Arial" w:cs="Arial"/>
          <w:b/>
          <w:lang w:val="es-ES_tradnl"/>
        </w:rPr>
        <w:t>OCTAVA</w:t>
      </w:r>
      <w:r w:rsidRPr="00620207">
        <w:rPr>
          <w:rFonts w:ascii="Arial" w:hAnsi="Arial" w:cs="Arial"/>
          <w:b/>
          <w:lang w:val="es-ES_tradnl"/>
        </w:rPr>
        <w:t>.- (FORMA DE PAGO)</w:t>
      </w:r>
      <w:r>
        <w:rPr>
          <w:rFonts w:ascii="Arial" w:hAnsi="Arial" w:cs="Arial"/>
          <w:b/>
          <w:lang w:val="es-ES_tradnl"/>
        </w:rPr>
        <w:t>.</w:t>
      </w:r>
      <w:r w:rsidRPr="00620207">
        <w:rPr>
          <w:rFonts w:ascii="Arial" w:hAnsi="Arial" w:cs="Arial"/>
          <w:b/>
          <w:i/>
          <w:lang w:val="es-ES_tradnl"/>
        </w:rPr>
        <w:t xml:space="preserve"> </w:t>
      </w:r>
    </w:p>
    <w:p w14:paraId="20BE5BBC"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El pago se realizará de acuerdo al siguiente detalle:</w:t>
      </w:r>
    </w:p>
    <w:p w14:paraId="41D20B2C" w14:textId="77777777" w:rsidR="00C44E9A" w:rsidRDefault="00C44E9A" w:rsidP="00C44E9A">
      <w:pPr>
        <w:autoSpaceDE w:val="0"/>
        <w:autoSpaceDN w:val="0"/>
        <w:adjustRightInd w:val="0"/>
        <w:spacing w:before="120" w:after="120"/>
        <w:jc w:val="both"/>
        <w:rPr>
          <w:rFonts w:ascii="Arial" w:hAnsi="Arial" w:cs="Arial"/>
        </w:rPr>
      </w:pPr>
      <w:r>
        <w:rPr>
          <w:rFonts w:ascii="Arial" w:hAnsi="Arial" w:cs="Arial"/>
        </w:rPr>
        <w:t>…………………….</w:t>
      </w:r>
    </w:p>
    <w:p w14:paraId="32036297" w14:textId="77777777" w:rsidR="00C44E9A" w:rsidRPr="00620207" w:rsidRDefault="00C44E9A" w:rsidP="00C44E9A">
      <w:pPr>
        <w:autoSpaceDE w:val="0"/>
        <w:autoSpaceDN w:val="0"/>
        <w:adjustRightInd w:val="0"/>
        <w:spacing w:before="120" w:after="120"/>
        <w:jc w:val="both"/>
        <w:rPr>
          <w:rFonts w:ascii="Arial" w:hAnsi="Arial" w:cs="Arial"/>
        </w:rPr>
      </w:pPr>
      <w:r>
        <w:rPr>
          <w:rFonts w:ascii="Arial" w:hAnsi="Arial" w:cs="Arial"/>
        </w:rPr>
        <w:t>……………</w:t>
      </w:r>
    </w:p>
    <w:p w14:paraId="46E9F8E5" w14:textId="77777777" w:rsidR="00C44E9A" w:rsidRPr="00620207" w:rsidRDefault="00C44E9A" w:rsidP="00C44E9A">
      <w:pPr>
        <w:spacing w:before="120" w:after="120"/>
        <w:jc w:val="both"/>
        <w:rPr>
          <w:rFonts w:ascii="Arial" w:hAnsi="Arial" w:cs="Arial"/>
          <w:lang w:eastAsia="es-BO"/>
        </w:rPr>
      </w:pPr>
      <w:r w:rsidRPr="00620207">
        <w:rPr>
          <w:rFonts w:ascii="Arial" w:hAnsi="Arial" w:cs="Arial"/>
          <w:lang w:eastAsia="es-BO"/>
        </w:rPr>
        <w:t>El pago ser realizara vía SIGMA después de haberse emitido el informe de conformidad emitido</w:t>
      </w:r>
      <w:r>
        <w:rPr>
          <w:rFonts w:ascii="Arial" w:hAnsi="Arial" w:cs="Arial"/>
          <w:lang w:eastAsia="es-BO"/>
        </w:rPr>
        <w:t xml:space="preserve"> por la ENTIDAD. </w:t>
      </w:r>
    </w:p>
    <w:p w14:paraId="18FE5252"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lang w:val="es-ES_tradnl"/>
        </w:rPr>
        <w:t>CONSULTOR</w:t>
      </w:r>
      <w:r w:rsidRPr="00620207">
        <w:rPr>
          <w:rFonts w:ascii="Arial" w:hAnsi="Arial" w:cs="Arial"/>
          <w:lang w:val="es-ES_tradnl"/>
        </w:rPr>
        <w:t xml:space="preserve"> presentará a la </w:t>
      </w:r>
      <w:r w:rsidRPr="00620207">
        <w:rPr>
          <w:rFonts w:ascii="Arial" w:hAnsi="Arial" w:cs="Arial"/>
          <w:b/>
          <w:bCs/>
          <w:lang w:val="es-ES_tradnl"/>
        </w:rPr>
        <w:t>CONTRAPARTE</w:t>
      </w:r>
      <w:r w:rsidRPr="00620207">
        <w:rPr>
          <w:rFonts w:ascii="Arial" w:hAnsi="Arial" w:cs="Arial"/>
          <w:lang w:val="es-ES_tradnl"/>
        </w:rPr>
        <w:t xml:space="preserve">, para su revisión en versión definitiva, el informe </w:t>
      </w:r>
      <w:r>
        <w:rPr>
          <w:rFonts w:ascii="Arial" w:hAnsi="Arial" w:cs="Arial"/>
          <w:lang w:val="es-ES_tradnl"/>
        </w:rPr>
        <w:t xml:space="preserve">correspondiente </w:t>
      </w:r>
      <w:r w:rsidRPr="00620207">
        <w:rPr>
          <w:rFonts w:ascii="Arial" w:hAnsi="Arial" w:cs="Arial"/>
          <w:lang w:val="es-ES_tradnl"/>
        </w:rPr>
        <w:t>y un certificado de pago debidamente llenado, con fecha y firmado por el GERENTE DE PROYECTO, que consignará todos los trabajos ejecutados a los precios establecidos, de acuerdo a los trabajos desarrollados.</w:t>
      </w:r>
    </w:p>
    <w:p w14:paraId="6FA8C131"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Pr>
          <w:rFonts w:ascii="Arial" w:hAnsi="Arial" w:cs="Arial"/>
          <w:b/>
          <w:bCs/>
          <w:lang w:val="es-ES_tradnl"/>
        </w:rPr>
        <w:t>CONSULTOR</w:t>
      </w:r>
      <w:r w:rsidRPr="00620207">
        <w:rPr>
          <w:rFonts w:ascii="Arial" w:hAnsi="Arial" w:cs="Arial"/>
          <w:lang w:val="es-ES_tradnl"/>
        </w:rPr>
        <w:t>, en éste último caso, realizar las correcciones necesarias y volver a presentar el informe y certificado, con la nueva fecha.</w:t>
      </w:r>
    </w:p>
    <w:p w14:paraId="380877DA" w14:textId="77777777" w:rsidR="00C44E9A" w:rsidRPr="00620207" w:rsidRDefault="00C44E9A" w:rsidP="00C44E9A">
      <w:pPr>
        <w:pStyle w:val="Textoindependiente2"/>
        <w:spacing w:before="120" w:line="240" w:lineRule="auto"/>
        <w:jc w:val="both"/>
        <w:rPr>
          <w:rFonts w:ascii="Arial" w:hAnsi="Arial" w:cs="Arial"/>
          <w:lang w:val="es-ES"/>
        </w:rPr>
      </w:pPr>
      <w:r w:rsidRPr="00620207">
        <w:rPr>
          <w:rFonts w:ascii="Arial" w:hAnsi="Arial" w:cs="Arial"/>
          <w:lang w:val="es-ES"/>
        </w:rPr>
        <w:t xml:space="preserve">El informe </w:t>
      </w:r>
      <w:r>
        <w:rPr>
          <w:rFonts w:ascii="Arial" w:hAnsi="Arial" w:cs="Arial"/>
          <w:lang w:val="es-ES"/>
        </w:rPr>
        <w:t>correspondiente</w:t>
      </w:r>
      <w:r w:rsidRPr="00620207">
        <w:rPr>
          <w:rFonts w:ascii="Arial" w:hAnsi="Arial" w:cs="Arial"/>
          <w:lang w:val="es-ES"/>
        </w:rPr>
        <w:t xml:space="preserve"> y el certificado de pago, aprobado por la </w:t>
      </w:r>
      <w:r>
        <w:rPr>
          <w:rFonts w:ascii="Arial" w:hAnsi="Arial" w:cs="Arial"/>
          <w:lang w:val="es-ES"/>
        </w:rPr>
        <w:t>ENTIDAD</w:t>
      </w:r>
      <w:r w:rsidRPr="00620207">
        <w:rPr>
          <w:rFonts w:ascii="Arial" w:hAnsi="Arial" w:cs="Arial"/>
          <w:lang w:val="es-ES"/>
        </w:rPr>
        <w:t xml:space="preserve"> (con la fecha de aprobación), será remitido a la  dependencia que corresponda de la </w:t>
      </w:r>
      <w:r>
        <w:rPr>
          <w:rFonts w:ascii="Arial" w:hAnsi="Arial" w:cs="Arial"/>
          <w:b/>
          <w:lang w:val="es-ES"/>
        </w:rPr>
        <w:t>ENTIDAD</w:t>
      </w:r>
      <w:r w:rsidRPr="00620207">
        <w:rPr>
          <w:rFonts w:ascii="Arial" w:hAnsi="Arial" w:cs="Arial"/>
          <w:lang w:val="es-ES"/>
        </w:rPr>
        <w:t xml:space="preserve">, para el procesamiento del pago. </w:t>
      </w:r>
    </w:p>
    <w:p w14:paraId="37EAB432"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bCs/>
          <w:lang w:val="es-ES_tradnl"/>
        </w:rPr>
        <w:t>CONSULTOR</w:t>
      </w:r>
      <w:r w:rsidRPr="00620207">
        <w:rPr>
          <w:rFonts w:ascii="Arial" w:hAnsi="Arial" w:cs="Arial"/>
          <w:lang w:val="es-ES_tradnl"/>
        </w:rPr>
        <w:t xml:space="preserve"> recibirá el pago del monto certificado, menos las deducciones que correspondiesen.</w:t>
      </w:r>
    </w:p>
    <w:p w14:paraId="420FBF60" w14:textId="77777777" w:rsidR="00C44E9A" w:rsidRDefault="00C44E9A" w:rsidP="00C44E9A">
      <w:pPr>
        <w:spacing w:before="120" w:after="120"/>
        <w:jc w:val="both"/>
        <w:rPr>
          <w:rFonts w:ascii="Arial" w:hAnsi="Arial" w:cs="Arial"/>
          <w:b/>
          <w:lang w:val="es-ES_tradnl"/>
        </w:rPr>
      </w:pPr>
      <w:r>
        <w:rPr>
          <w:rFonts w:ascii="Arial" w:hAnsi="Arial" w:cs="Arial"/>
          <w:b/>
          <w:lang w:val="es-ES_tradnl"/>
        </w:rPr>
        <w:t>NOVENA</w:t>
      </w:r>
      <w:r w:rsidRPr="00D8019A">
        <w:rPr>
          <w:rFonts w:ascii="Arial" w:hAnsi="Arial" w:cs="Arial"/>
          <w:b/>
          <w:lang w:val="es-ES_tradnl"/>
        </w:rPr>
        <w:t>.- (ANTICIPO)</w:t>
      </w:r>
      <w:r>
        <w:rPr>
          <w:rFonts w:ascii="Arial" w:hAnsi="Arial" w:cs="Arial"/>
          <w:b/>
          <w:lang w:val="es-ES_tradnl"/>
        </w:rPr>
        <w:t>.</w:t>
      </w:r>
    </w:p>
    <w:p w14:paraId="712D9E36" w14:textId="77777777" w:rsidR="00C44E9A" w:rsidRPr="00E408D6" w:rsidRDefault="00C44E9A" w:rsidP="00C44E9A">
      <w:pPr>
        <w:spacing w:before="120" w:after="120"/>
        <w:jc w:val="both"/>
        <w:rPr>
          <w:rFonts w:ascii="Arial" w:hAnsi="Arial" w:cs="Arial"/>
          <w:lang w:val="es-ES_tradnl"/>
        </w:rPr>
      </w:pPr>
      <w:r w:rsidRPr="00D8019A">
        <w:rPr>
          <w:rFonts w:ascii="Arial" w:hAnsi="Arial" w:cs="Arial"/>
          <w:lang w:val="es-ES_tradnl"/>
        </w:rPr>
        <w:t xml:space="preserve">Después de ser suscrito legalmente el Contrato y antes de la solicitud del primer pago, con objeto de cubrir gastos de movilización, la </w:t>
      </w:r>
      <w:r>
        <w:rPr>
          <w:rFonts w:ascii="Arial" w:hAnsi="Arial" w:cs="Arial"/>
          <w:b/>
          <w:lang w:val="es-ES_tradnl"/>
        </w:rPr>
        <w:t>ENTIDAD</w:t>
      </w:r>
      <w:r w:rsidRPr="00D8019A">
        <w:rPr>
          <w:rFonts w:ascii="Arial" w:hAnsi="Arial" w:cs="Arial"/>
          <w:lang w:val="es-ES_tradnl"/>
        </w:rPr>
        <w:t xml:space="preserve"> entregará al </w:t>
      </w:r>
      <w:r>
        <w:rPr>
          <w:rFonts w:ascii="Arial" w:hAnsi="Arial" w:cs="Arial"/>
          <w:b/>
          <w:lang w:val="es-ES_tradnl"/>
        </w:rPr>
        <w:t>CONSULTOR</w:t>
      </w:r>
      <w:r w:rsidRPr="00D8019A">
        <w:rPr>
          <w:rFonts w:ascii="Arial" w:hAnsi="Arial" w:cs="Arial"/>
          <w:lang w:val="es-ES_tradnl"/>
        </w:rPr>
        <w:t xml:space="preserve">, a solicitud expresa de éste, un anticipo de hasta el veinte por ciento (20%) del monto del </w:t>
      </w:r>
      <w:r>
        <w:rPr>
          <w:rFonts w:ascii="Arial" w:hAnsi="Arial" w:cs="Arial"/>
          <w:lang w:val="es-ES_tradnl"/>
        </w:rPr>
        <w:t>C</w:t>
      </w:r>
      <w:r w:rsidRPr="00D8019A">
        <w:rPr>
          <w:rFonts w:ascii="Arial" w:hAnsi="Arial" w:cs="Arial"/>
          <w:lang w:val="es-ES_tradnl"/>
        </w:rPr>
        <w:t xml:space="preserve">ontrato, contra entrega de una </w:t>
      </w:r>
      <w:r>
        <w:rPr>
          <w:rFonts w:ascii="Arial" w:hAnsi="Arial" w:cs="Arial"/>
          <w:lang w:val="es-ES_tradnl"/>
        </w:rPr>
        <w:t>g</w:t>
      </w:r>
      <w:r w:rsidRPr="00D8019A">
        <w:rPr>
          <w:rFonts w:ascii="Arial" w:hAnsi="Arial" w:cs="Arial"/>
          <w:lang w:val="es-ES_tradnl"/>
        </w:rPr>
        <w:t xml:space="preserve">arantía de </w:t>
      </w:r>
      <w:r>
        <w:rPr>
          <w:rFonts w:ascii="Arial" w:hAnsi="Arial" w:cs="Arial"/>
          <w:lang w:val="es-ES_tradnl"/>
        </w:rPr>
        <w:t>c</w:t>
      </w:r>
      <w:r w:rsidRPr="00D8019A">
        <w:rPr>
          <w:rFonts w:ascii="Arial" w:hAnsi="Arial" w:cs="Arial"/>
          <w:lang w:val="es-ES_tradnl"/>
        </w:rPr>
        <w:t xml:space="preserve">orrecta </w:t>
      </w:r>
      <w:r>
        <w:rPr>
          <w:rFonts w:ascii="Arial" w:hAnsi="Arial" w:cs="Arial"/>
          <w:lang w:val="es-ES_tradnl"/>
        </w:rPr>
        <w:t>i</w:t>
      </w:r>
      <w:r w:rsidRPr="00D8019A">
        <w:rPr>
          <w:rFonts w:ascii="Arial" w:hAnsi="Arial" w:cs="Arial"/>
          <w:lang w:val="es-ES_tradnl"/>
        </w:rPr>
        <w:t xml:space="preserve">nversión de </w:t>
      </w:r>
      <w:r>
        <w:rPr>
          <w:rFonts w:ascii="Arial" w:hAnsi="Arial" w:cs="Arial"/>
          <w:lang w:val="es-ES_tradnl"/>
        </w:rPr>
        <w:t>a</w:t>
      </w:r>
      <w:r w:rsidRPr="00D8019A">
        <w:rPr>
          <w:rFonts w:ascii="Arial" w:hAnsi="Arial" w:cs="Arial"/>
          <w:lang w:val="es-ES_tradnl"/>
        </w:rPr>
        <w:t xml:space="preserve">nticipo y la factura por el cien por ciento (100%) del monto entregado. El importe del anticipo será descontado en </w:t>
      </w:r>
      <w:r>
        <w:rPr>
          <w:rFonts w:ascii="Arial" w:hAnsi="Arial" w:cs="Arial"/>
          <w:lang w:val="es-ES_tradnl"/>
        </w:rPr>
        <w:t>…</w:t>
      </w:r>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certificados de pago</w:t>
      </w:r>
      <w:r w:rsidRPr="00E408D6">
        <w:rPr>
          <w:rFonts w:ascii="Arial" w:hAnsi="Arial" w:cs="Arial"/>
          <w:lang w:val="es-ES_tradnl"/>
        </w:rPr>
        <w:t>, hasta</w:t>
      </w:r>
      <w:r w:rsidRPr="00E408D6">
        <w:rPr>
          <w:rFonts w:ascii="Arial" w:hAnsi="Arial" w:cs="Arial"/>
          <w:b/>
          <w:lang w:val="es-ES_tradnl"/>
        </w:rPr>
        <w:t xml:space="preserve"> </w:t>
      </w:r>
      <w:r w:rsidRPr="00E408D6">
        <w:rPr>
          <w:rFonts w:ascii="Arial" w:hAnsi="Arial" w:cs="Arial"/>
          <w:lang w:val="es-ES_tradnl"/>
        </w:rPr>
        <w:t>cubrir el monto total del anticipo.</w:t>
      </w:r>
    </w:p>
    <w:p w14:paraId="7E1B83BC" w14:textId="77777777" w:rsidR="00C44E9A" w:rsidRPr="00E408D6" w:rsidRDefault="00C44E9A" w:rsidP="00C44E9A">
      <w:pPr>
        <w:spacing w:before="120" w:after="120"/>
        <w:jc w:val="both"/>
        <w:rPr>
          <w:rFonts w:ascii="Arial" w:hAnsi="Arial" w:cs="Arial"/>
          <w:lang w:val="es-ES_tradnl"/>
        </w:rPr>
      </w:pPr>
      <w:r w:rsidRPr="00E408D6">
        <w:rPr>
          <w:rFonts w:ascii="Arial" w:hAnsi="Arial" w:cs="Arial"/>
          <w:lang w:val="es-ES_tradnl"/>
        </w:rPr>
        <w:t xml:space="preserve">El importe de la garantía podrá ser cobrado por la </w:t>
      </w:r>
      <w:r>
        <w:rPr>
          <w:rFonts w:ascii="Arial" w:hAnsi="Arial" w:cs="Arial"/>
          <w:b/>
          <w:lang w:val="es-ES_tradnl"/>
        </w:rPr>
        <w:t>ENTIDAD</w:t>
      </w:r>
      <w:r w:rsidRPr="00E408D6">
        <w:rPr>
          <w:rFonts w:ascii="Arial" w:hAnsi="Arial" w:cs="Arial"/>
          <w:b/>
          <w:bCs/>
          <w:lang w:val="es-ES_tradnl"/>
        </w:rPr>
        <w:t xml:space="preserve"> </w:t>
      </w:r>
      <w:r w:rsidRPr="00E408D6">
        <w:rPr>
          <w:rFonts w:ascii="Arial" w:hAnsi="Arial" w:cs="Arial"/>
          <w:lang w:val="es-ES_tradnl"/>
        </w:rPr>
        <w:t xml:space="preserve">en caso de que el </w:t>
      </w:r>
      <w:r>
        <w:rPr>
          <w:rFonts w:ascii="Arial" w:hAnsi="Arial" w:cs="Arial"/>
          <w:b/>
          <w:bCs/>
          <w:lang w:val="es-ES_tradnl"/>
        </w:rPr>
        <w:t>CONSULTOR</w:t>
      </w:r>
      <w:r w:rsidRPr="00E408D6">
        <w:rPr>
          <w:rFonts w:ascii="Arial" w:hAnsi="Arial" w:cs="Arial"/>
          <w:b/>
          <w:bCs/>
          <w:lang w:val="es-ES_tradnl"/>
        </w:rPr>
        <w:t xml:space="preserve"> </w:t>
      </w:r>
      <w:r w:rsidRPr="00E408D6">
        <w:rPr>
          <w:rFonts w:ascii="Arial" w:hAnsi="Arial" w:cs="Arial"/>
          <w:lang w:val="es-ES_tradnl"/>
        </w:rPr>
        <w:t xml:space="preserve">no haya iniciado la </w:t>
      </w:r>
      <w:proofErr w:type="spellStart"/>
      <w:r>
        <w:rPr>
          <w:rFonts w:ascii="Arial" w:hAnsi="Arial" w:cs="Arial"/>
          <w:lang w:val="es-ES_tradnl"/>
        </w:rPr>
        <w:t>Consultoria</w:t>
      </w:r>
      <w:proofErr w:type="spellEnd"/>
      <w:r>
        <w:rPr>
          <w:rFonts w:ascii="Arial" w:hAnsi="Arial" w:cs="Arial"/>
          <w:lang w:val="es-ES_tradnl"/>
        </w:rPr>
        <w:t xml:space="preserve"> </w:t>
      </w:r>
      <w:r w:rsidRPr="00E408D6">
        <w:rPr>
          <w:rFonts w:ascii="Arial" w:hAnsi="Arial" w:cs="Arial"/>
          <w:lang w:val="es-ES_tradnl"/>
        </w:rPr>
        <w:t xml:space="preserve">dentro de los …  (….) días calendario establecidos al efecto, o en caso de que no cuente con el </w:t>
      </w:r>
      <w:r>
        <w:rPr>
          <w:rFonts w:ascii="Arial" w:hAnsi="Arial" w:cs="Arial"/>
          <w:lang w:val="es-ES_tradnl"/>
        </w:rPr>
        <w:t>P</w:t>
      </w:r>
      <w:r w:rsidRPr="00E408D6">
        <w:rPr>
          <w:rFonts w:ascii="Arial" w:hAnsi="Arial" w:cs="Arial"/>
          <w:lang w:val="es-ES_tradnl"/>
        </w:rPr>
        <w:t>ersonal y equipos necesarios para la realización de</w:t>
      </w:r>
      <w:r>
        <w:rPr>
          <w:rFonts w:ascii="Arial" w:hAnsi="Arial" w:cs="Arial"/>
          <w:lang w:val="es-ES_tradnl"/>
        </w:rPr>
        <w:t xml:space="preserve"> </w:t>
      </w:r>
      <w:r w:rsidRPr="00E408D6">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r w:rsidRPr="00E408D6">
        <w:rPr>
          <w:rFonts w:ascii="Arial" w:hAnsi="Arial" w:cs="Arial"/>
          <w:lang w:val="es-ES_tradnl"/>
        </w:rPr>
        <w:t>una</w:t>
      </w:r>
      <w:proofErr w:type="spellEnd"/>
      <w:r w:rsidRPr="00E408D6">
        <w:rPr>
          <w:rFonts w:ascii="Arial" w:hAnsi="Arial" w:cs="Arial"/>
          <w:lang w:val="es-ES_tradnl"/>
        </w:rPr>
        <w:t xml:space="preserve"> vez iniciado éste.</w:t>
      </w:r>
    </w:p>
    <w:p w14:paraId="0099C8E6" w14:textId="77777777" w:rsidR="00C44E9A" w:rsidRPr="00E408D6" w:rsidRDefault="00C44E9A" w:rsidP="00C44E9A">
      <w:pPr>
        <w:spacing w:before="120" w:after="120"/>
        <w:jc w:val="both"/>
        <w:rPr>
          <w:rFonts w:ascii="Arial" w:hAnsi="Arial" w:cs="Arial"/>
          <w:lang w:val="es-ES_tradnl"/>
        </w:rPr>
      </w:pPr>
      <w:r w:rsidRPr="00E408D6">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w:t>
      </w:r>
      <w:r>
        <w:rPr>
          <w:rFonts w:ascii="Arial" w:hAnsi="Arial" w:cs="Arial"/>
          <w:lang w:val="es-ES_tradnl"/>
        </w:rPr>
        <w:t xml:space="preserve"> para la garantía de correcta inversión de anticipo establecido en los </w:t>
      </w:r>
      <w:proofErr w:type="spellStart"/>
      <w:r>
        <w:rPr>
          <w:rFonts w:ascii="Arial" w:hAnsi="Arial" w:cs="Arial"/>
          <w:lang w:val="es-ES_tradnl"/>
        </w:rPr>
        <w:t>Terminos</w:t>
      </w:r>
      <w:proofErr w:type="spellEnd"/>
      <w:r>
        <w:rPr>
          <w:rFonts w:ascii="Arial" w:hAnsi="Arial" w:cs="Arial"/>
          <w:lang w:val="es-ES_tradnl"/>
        </w:rPr>
        <w:t xml:space="preserve"> de Referencia</w:t>
      </w:r>
      <w:r w:rsidRPr="00E408D6">
        <w:rPr>
          <w:rFonts w:ascii="Arial" w:hAnsi="Arial" w:cs="Arial"/>
          <w:lang w:val="es-ES_tradnl"/>
        </w:rPr>
        <w:t xml:space="preserve">, por lo que el </w:t>
      </w:r>
      <w:r>
        <w:rPr>
          <w:rFonts w:ascii="Arial" w:hAnsi="Arial" w:cs="Arial"/>
          <w:b/>
          <w:bCs/>
          <w:lang w:val="es-ES_tradnl"/>
        </w:rPr>
        <w:t>CONSULTOR</w:t>
      </w:r>
      <w:r w:rsidRPr="00E408D6">
        <w:rPr>
          <w:rFonts w:ascii="Arial" w:hAnsi="Arial" w:cs="Arial"/>
          <w:lang w:val="es-ES_tradnl"/>
        </w:rPr>
        <w:t xml:space="preserve"> realizará las acciones correspondientes a este fin oportunamente.</w:t>
      </w:r>
    </w:p>
    <w:p w14:paraId="26BCCDF0" w14:textId="77777777" w:rsidR="00C44E9A" w:rsidRPr="00E408D6" w:rsidRDefault="00C44E9A" w:rsidP="00C44E9A">
      <w:pPr>
        <w:spacing w:before="120" w:after="120"/>
        <w:jc w:val="both"/>
        <w:rPr>
          <w:rFonts w:ascii="Arial" w:hAnsi="Arial" w:cs="Arial"/>
          <w:lang w:val="es-ES_tradnl"/>
        </w:rPr>
      </w:pPr>
      <w:r w:rsidRPr="00E408D6">
        <w:rPr>
          <w:rFonts w:ascii="Arial" w:hAnsi="Arial" w:cs="Arial"/>
          <w:b/>
          <w:bCs/>
          <w:lang w:val="es-ES_tradnl"/>
        </w:rPr>
        <w:t>L</w:t>
      </w:r>
      <w:r>
        <w:rPr>
          <w:rFonts w:ascii="Arial" w:hAnsi="Arial" w:cs="Arial"/>
          <w:b/>
          <w:bCs/>
          <w:lang w:val="es-ES_tradnl"/>
        </w:rPr>
        <w:t xml:space="preserve">a ENTIDAD </w:t>
      </w:r>
      <w:r w:rsidRPr="00E408D6">
        <w:rPr>
          <w:rFonts w:ascii="Arial" w:hAnsi="Arial" w:cs="Arial"/>
          <w:lang w:val="es-ES_tradnl"/>
        </w:rPr>
        <w:t xml:space="preserve">llevará el control directo de la vigencia y validez de la garantía, en cuanto al monto y plazo, a efectos de requerir su ampliación al </w:t>
      </w:r>
      <w:r>
        <w:rPr>
          <w:rFonts w:ascii="Arial" w:hAnsi="Arial" w:cs="Arial"/>
          <w:b/>
          <w:lang w:val="es-ES_tradnl"/>
        </w:rPr>
        <w:t>CONSULTOR</w:t>
      </w:r>
      <w:r w:rsidRPr="00E408D6">
        <w:rPr>
          <w:rFonts w:ascii="Arial" w:hAnsi="Arial" w:cs="Arial"/>
          <w:lang w:val="es-ES_tradnl"/>
        </w:rPr>
        <w:t xml:space="preserve"> o solicitar a la </w:t>
      </w:r>
      <w:r>
        <w:rPr>
          <w:rFonts w:ascii="Arial" w:hAnsi="Arial" w:cs="Arial"/>
          <w:b/>
          <w:lang w:val="es-ES_tradnl"/>
        </w:rPr>
        <w:t>ENTIDAD</w:t>
      </w:r>
      <w:r w:rsidRPr="00E408D6">
        <w:rPr>
          <w:rFonts w:ascii="Arial" w:hAnsi="Arial" w:cs="Arial"/>
          <w:lang w:val="es-ES_tradnl"/>
        </w:rPr>
        <w:t xml:space="preserve"> su ejecución.</w:t>
      </w:r>
    </w:p>
    <w:p w14:paraId="34353460" w14:textId="77777777" w:rsidR="00C44E9A" w:rsidRPr="00620207" w:rsidRDefault="00C44E9A" w:rsidP="00C44E9A">
      <w:pPr>
        <w:spacing w:before="120" w:after="120"/>
        <w:jc w:val="both"/>
        <w:rPr>
          <w:rFonts w:ascii="Arial" w:hAnsi="Arial" w:cs="Arial"/>
          <w:b/>
          <w:lang w:val="es-ES_tradnl"/>
        </w:rPr>
      </w:pPr>
      <w:r w:rsidRPr="00620207">
        <w:rPr>
          <w:rFonts w:ascii="Arial" w:hAnsi="Arial" w:cs="Arial"/>
          <w:b/>
          <w:lang w:val="es-ES_tradnl"/>
        </w:rPr>
        <w:lastRenderedPageBreak/>
        <w:t>DECIMA.- (CERTIFICADO DE LIQUIDACIÓN FINAL)</w:t>
      </w:r>
      <w:r>
        <w:rPr>
          <w:rFonts w:ascii="Arial" w:hAnsi="Arial" w:cs="Arial"/>
          <w:b/>
          <w:lang w:val="es-ES_tradnl"/>
        </w:rPr>
        <w:t>.</w:t>
      </w:r>
      <w:r w:rsidRPr="00620207">
        <w:rPr>
          <w:rFonts w:ascii="Arial" w:hAnsi="Arial" w:cs="Arial"/>
          <w:b/>
          <w:lang w:val="es-ES_tradnl"/>
        </w:rPr>
        <w:t xml:space="preserve"> </w:t>
      </w:r>
    </w:p>
    <w:p w14:paraId="78271117" w14:textId="77777777" w:rsidR="00C44E9A" w:rsidRDefault="00C44E9A" w:rsidP="00C44E9A">
      <w:pPr>
        <w:spacing w:before="120" w:after="120"/>
        <w:jc w:val="both"/>
        <w:rPr>
          <w:rFonts w:ascii="Arial" w:hAnsi="Arial" w:cs="Arial"/>
          <w:bCs/>
          <w:lang w:val="es-ES_tradnl"/>
        </w:rPr>
      </w:pPr>
      <w:r w:rsidRPr="00620207">
        <w:rPr>
          <w:rFonts w:ascii="Arial" w:hAnsi="Arial" w:cs="Arial"/>
          <w:bCs/>
          <w:lang w:val="es-ES_tradnl"/>
        </w:rPr>
        <w:t xml:space="preserve">Dentro de los diez (10) días calendario siguientes a la fecha de la entrega del documento final, </w:t>
      </w:r>
      <w:r>
        <w:rPr>
          <w:rFonts w:ascii="Arial" w:hAnsi="Arial" w:cs="Arial"/>
          <w:bCs/>
          <w:lang w:val="es-ES_tradnl"/>
        </w:rPr>
        <w:t>el</w:t>
      </w:r>
      <w:r w:rsidRPr="00620207">
        <w:rPr>
          <w:rFonts w:ascii="Arial" w:hAnsi="Arial" w:cs="Arial"/>
          <w:bCs/>
          <w:lang w:val="es-ES_tradnl"/>
        </w:rPr>
        <w:t xml:space="preserve"> </w:t>
      </w:r>
      <w:r>
        <w:rPr>
          <w:rFonts w:ascii="Arial" w:hAnsi="Arial" w:cs="Arial"/>
          <w:bCs/>
          <w:lang w:val="es-ES_tradnl"/>
        </w:rPr>
        <w:t xml:space="preserve">Consultor </w:t>
      </w:r>
      <w:r w:rsidRPr="00620207">
        <w:rPr>
          <w:rFonts w:ascii="Arial" w:hAnsi="Arial" w:cs="Arial"/>
          <w:bCs/>
          <w:lang w:val="es-ES_tradnl"/>
        </w:rPr>
        <w:t xml:space="preserve">elaborará y presentará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 xml:space="preserve">inal </w:t>
      </w:r>
      <w:r>
        <w:rPr>
          <w:rFonts w:ascii="Arial" w:hAnsi="Arial" w:cs="Arial"/>
          <w:bCs/>
          <w:lang w:val="es-ES_tradnl"/>
        </w:rPr>
        <w:t xml:space="preserve">por la ejecución de la </w:t>
      </w:r>
      <w:proofErr w:type="spellStart"/>
      <w:r>
        <w:rPr>
          <w:rFonts w:ascii="Arial" w:hAnsi="Arial" w:cs="Arial"/>
          <w:bCs/>
          <w:lang w:val="es-ES_tradnl"/>
        </w:rPr>
        <w:t>Consultoria</w:t>
      </w:r>
      <w:proofErr w:type="spellEnd"/>
      <w:r>
        <w:rPr>
          <w:rFonts w:ascii="Arial" w:hAnsi="Arial" w:cs="Arial"/>
          <w:bCs/>
          <w:lang w:val="es-ES_tradnl"/>
        </w:rPr>
        <w:t xml:space="preserve"> </w:t>
      </w:r>
      <w:r w:rsidRPr="00620207">
        <w:rPr>
          <w:rFonts w:ascii="Arial" w:hAnsi="Arial" w:cs="Arial"/>
          <w:bCs/>
          <w:lang w:val="es-ES_tradnl"/>
        </w:rPr>
        <w:t xml:space="preserve"> y lo presentará a</w:t>
      </w:r>
      <w:r>
        <w:rPr>
          <w:rFonts w:ascii="Arial" w:hAnsi="Arial" w:cs="Arial"/>
          <w:bCs/>
          <w:lang w:val="es-ES_tradnl"/>
        </w:rPr>
        <w:t xml:space="preserve"> la Entidad y la Contraparte</w:t>
      </w:r>
      <w:r w:rsidRPr="00620207">
        <w:rPr>
          <w:rFonts w:ascii="Arial" w:hAnsi="Arial" w:cs="Arial"/>
          <w:bCs/>
          <w:lang w:val="es-ES_tradnl"/>
        </w:rPr>
        <w:t xml:space="preserve">, en versión definitiva con fecha y firma del </w:t>
      </w:r>
      <w:r>
        <w:rPr>
          <w:rFonts w:ascii="Arial" w:hAnsi="Arial" w:cs="Arial"/>
          <w:bCs/>
          <w:lang w:val="es-ES_tradnl"/>
        </w:rPr>
        <w:t xml:space="preserve">Gerente del Proyecto. </w:t>
      </w:r>
    </w:p>
    <w:p w14:paraId="0DC7891F" w14:textId="77777777" w:rsidR="00C44E9A" w:rsidRPr="00620207" w:rsidRDefault="00C44E9A" w:rsidP="00C44E9A">
      <w:pPr>
        <w:spacing w:before="120" w:after="120"/>
        <w:jc w:val="both"/>
        <w:rPr>
          <w:rFonts w:ascii="Arial" w:hAnsi="Arial" w:cs="Arial"/>
          <w:b/>
          <w:lang w:val="es-ES_tradnl"/>
        </w:rPr>
      </w:pPr>
      <w:r w:rsidRPr="00620207">
        <w:rPr>
          <w:rFonts w:ascii="Arial" w:hAnsi="Arial" w:cs="Arial"/>
          <w:bCs/>
          <w:lang w:val="es-ES_tradnl"/>
        </w:rPr>
        <w:t xml:space="preserve">La </w:t>
      </w:r>
      <w:r>
        <w:rPr>
          <w:rFonts w:ascii="Arial" w:hAnsi="Arial" w:cs="Arial"/>
          <w:bCs/>
          <w:lang w:val="es-ES_tradnl"/>
        </w:rPr>
        <w:t>Contraparte y la Entidad</w:t>
      </w:r>
      <w:r w:rsidRPr="00620207">
        <w:rPr>
          <w:rFonts w:ascii="Arial" w:hAnsi="Arial" w:cs="Arial"/>
          <w:b/>
          <w:lang w:val="es-ES_tradnl"/>
        </w:rPr>
        <w:t xml:space="preserve"> </w:t>
      </w:r>
      <w:r w:rsidRPr="00620207">
        <w:rPr>
          <w:rFonts w:ascii="Arial" w:hAnsi="Arial" w:cs="Arial"/>
          <w:bCs/>
          <w:lang w:val="es-ES_tradnl"/>
        </w:rPr>
        <w:t>no dará</w:t>
      </w:r>
      <w:r>
        <w:rPr>
          <w:rFonts w:ascii="Arial" w:hAnsi="Arial" w:cs="Arial"/>
          <w:bCs/>
          <w:lang w:val="es-ES_tradnl"/>
        </w:rPr>
        <w:t xml:space="preserve">n </w:t>
      </w:r>
      <w:r w:rsidRPr="00620207">
        <w:rPr>
          <w:rFonts w:ascii="Arial" w:hAnsi="Arial" w:cs="Arial"/>
          <w:bCs/>
          <w:lang w:val="es-ES_tradnl"/>
        </w:rPr>
        <w:t xml:space="preserve"> por finalizada la revisión de la liquidación, si el </w:t>
      </w:r>
      <w:r>
        <w:rPr>
          <w:rFonts w:ascii="Arial" w:hAnsi="Arial" w:cs="Arial"/>
          <w:bCs/>
          <w:lang w:val="es-ES_tradnl"/>
        </w:rPr>
        <w:t>Consultor</w:t>
      </w:r>
      <w:r w:rsidRPr="00620207">
        <w:rPr>
          <w:rFonts w:ascii="Arial" w:hAnsi="Arial" w:cs="Arial"/>
          <w:bCs/>
          <w:lang w:val="es-ES_tradnl"/>
        </w:rPr>
        <w:t xml:space="preserve"> no hubiese cumplido con todas sus obligaciones de acuerdo a los términos del </w:t>
      </w:r>
      <w:r>
        <w:rPr>
          <w:rFonts w:ascii="Arial" w:hAnsi="Arial" w:cs="Arial"/>
          <w:bCs/>
          <w:lang w:val="es-ES_tradnl"/>
        </w:rPr>
        <w:t>C</w:t>
      </w:r>
      <w:r w:rsidRPr="00620207">
        <w:rPr>
          <w:rFonts w:ascii="Arial" w:hAnsi="Arial" w:cs="Arial"/>
          <w:bCs/>
          <w:lang w:val="es-ES_tradnl"/>
        </w:rPr>
        <w:t>ontrato por lo que la</w:t>
      </w:r>
      <w:r>
        <w:rPr>
          <w:rFonts w:ascii="Arial" w:hAnsi="Arial" w:cs="Arial"/>
          <w:bCs/>
          <w:lang w:val="es-ES_tradnl"/>
        </w:rPr>
        <w:t xml:space="preserve"> Entidad y la Contraparte</w:t>
      </w:r>
      <w:r w:rsidRPr="00620207">
        <w:rPr>
          <w:rFonts w:ascii="Arial" w:hAnsi="Arial" w:cs="Arial"/>
          <w:bCs/>
          <w:lang w:val="es-ES_tradnl"/>
        </w:rPr>
        <w:t xml:space="preserve"> podrá</w:t>
      </w:r>
      <w:r>
        <w:rPr>
          <w:rFonts w:ascii="Arial" w:hAnsi="Arial" w:cs="Arial"/>
          <w:bCs/>
          <w:lang w:val="es-ES_tradnl"/>
        </w:rPr>
        <w:t xml:space="preserve">n </w:t>
      </w:r>
      <w:r w:rsidRPr="00620207">
        <w:rPr>
          <w:rFonts w:ascii="Arial" w:hAnsi="Arial" w:cs="Arial"/>
          <w:bCs/>
          <w:lang w:val="es-ES_tradnl"/>
        </w:rPr>
        <w:t xml:space="preserve"> efectuar correcciones en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inal y se reservará</w:t>
      </w:r>
      <w:r>
        <w:rPr>
          <w:rFonts w:ascii="Arial" w:hAnsi="Arial" w:cs="Arial"/>
          <w:bCs/>
          <w:lang w:val="es-ES_tradnl"/>
        </w:rPr>
        <w:t xml:space="preserve">n </w:t>
      </w:r>
      <w:r w:rsidRPr="00620207">
        <w:rPr>
          <w:rFonts w:ascii="Arial" w:hAnsi="Arial" w:cs="Arial"/>
          <w:bCs/>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Cs/>
          <w:lang w:val="es-ES_tradnl"/>
        </w:rPr>
        <w:t xml:space="preserve">Consultor. </w:t>
      </w:r>
    </w:p>
    <w:p w14:paraId="3AE41964" w14:textId="77777777" w:rsidR="00C44E9A" w:rsidRPr="00620207" w:rsidRDefault="00C44E9A" w:rsidP="00C44E9A">
      <w:pPr>
        <w:spacing w:before="120" w:after="120"/>
        <w:jc w:val="both"/>
        <w:rPr>
          <w:rFonts w:ascii="Arial" w:hAnsi="Arial" w:cs="Arial"/>
          <w:bCs/>
          <w:lang w:val="es-ES_tradnl"/>
        </w:rPr>
      </w:pPr>
      <w:r w:rsidRPr="00620207">
        <w:rPr>
          <w:rFonts w:ascii="Arial" w:hAnsi="Arial" w:cs="Arial"/>
          <w:bCs/>
          <w:lang w:val="es-ES_tradnl"/>
        </w:rPr>
        <w:t xml:space="preserve">El cierre de </w:t>
      </w:r>
      <w:r>
        <w:rPr>
          <w:rFonts w:ascii="Arial" w:hAnsi="Arial" w:cs="Arial"/>
          <w:bCs/>
          <w:lang w:val="es-ES_tradnl"/>
        </w:rPr>
        <w:t>C</w:t>
      </w:r>
      <w:r w:rsidRPr="00620207">
        <w:rPr>
          <w:rFonts w:ascii="Arial" w:hAnsi="Arial" w:cs="Arial"/>
          <w:bCs/>
          <w:lang w:val="es-ES_tradnl"/>
        </w:rPr>
        <w:t xml:space="preserve">ontrato deberá ser acreditado con un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c</w:t>
      </w:r>
      <w:r w:rsidRPr="00620207">
        <w:rPr>
          <w:rFonts w:ascii="Arial" w:hAnsi="Arial" w:cs="Arial"/>
          <w:bCs/>
          <w:lang w:val="es-ES_tradnl"/>
        </w:rPr>
        <w:t>umplimiento de Contrato, otorgado</w:t>
      </w:r>
      <w:r>
        <w:rPr>
          <w:rFonts w:ascii="Arial" w:hAnsi="Arial" w:cs="Arial"/>
          <w:bCs/>
          <w:lang w:val="es-ES_tradnl"/>
        </w:rPr>
        <w:t xml:space="preserve"> la Entidad y la Contraparte </w:t>
      </w:r>
      <w:r w:rsidRPr="00620207">
        <w:rPr>
          <w:rFonts w:ascii="Arial" w:hAnsi="Arial" w:cs="Arial"/>
          <w:bCs/>
          <w:lang w:val="es-ES_tradnl"/>
        </w:rPr>
        <w:t>concluido el trámite precedentemente especificado.</w:t>
      </w:r>
    </w:p>
    <w:p w14:paraId="5BAEF4D5"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Este cierre de Contrato no libera de responsabilidades al </w:t>
      </w:r>
      <w:r>
        <w:rPr>
          <w:rFonts w:ascii="Arial" w:hAnsi="Arial" w:cs="Arial"/>
          <w:lang w:val="es-ES_tradnl"/>
        </w:rPr>
        <w:t>Consultor</w:t>
      </w:r>
      <w:r w:rsidRPr="00620207">
        <w:rPr>
          <w:rFonts w:ascii="Arial" w:hAnsi="Arial" w:cs="Arial"/>
          <w:lang w:val="es-ES_tradnl"/>
        </w:rPr>
        <w:t>, por negligencia o impericia que ocasionasen daños posteriores sobre el objeto de contratación.</w:t>
      </w:r>
    </w:p>
    <w:p w14:paraId="61F3719C" w14:textId="77777777" w:rsidR="00C44E9A" w:rsidRPr="00620207" w:rsidRDefault="00C44E9A" w:rsidP="00C44E9A">
      <w:pPr>
        <w:spacing w:before="120" w:after="120"/>
        <w:jc w:val="both"/>
        <w:rPr>
          <w:rFonts w:ascii="Arial" w:hAnsi="Arial" w:cs="Arial"/>
          <w:b/>
          <w:lang w:val="es-ES_tradnl"/>
        </w:rPr>
      </w:pPr>
      <w:r w:rsidRPr="00620207">
        <w:rPr>
          <w:rFonts w:ascii="Arial" w:hAnsi="Arial" w:cs="Arial"/>
          <w:b/>
          <w:lang w:val="es-ES_tradnl"/>
        </w:rPr>
        <w:t>DECIMA</w:t>
      </w:r>
      <w:r>
        <w:rPr>
          <w:rFonts w:ascii="Arial" w:hAnsi="Arial" w:cs="Arial"/>
          <w:b/>
          <w:lang w:val="es-ES_tradnl"/>
        </w:rPr>
        <w:t xml:space="preserve"> PRIMERA</w:t>
      </w:r>
      <w:r w:rsidRPr="00620207">
        <w:rPr>
          <w:rFonts w:ascii="Arial" w:hAnsi="Arial" w:cs="Arial"/>
          <w:b/>
          <w:lang w:val="es-ES_tradnl"/>
        </w:rPr>
        <w:t>.- (PROCEDIMIENTO DE PAGO DEL CERTIFICADO DE LIQUIDACIÓN FINAL)</w:t>
      </w:r>
      <w:r>
        <w:rPr>
          <w:rFonts w:ascii="Arial" w:hAnsi="Arial" w:cs="Arial"/>
          <w:b/>
          <w:lang w:val="es-ES_tradnl"/>
        </w:rPr>
        <w:t>.</w:t>
      </w:r>
    </w:p>
    <w:p w14:paraId="535A4C88"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lang w:val="es-ES_tradnl"/>
        </w:rPr>
        <w:t xml:space="preserve">Consultor </w:t>
      </w:r>
      <w:r w:rsidRPr="00620207">
        <w:rPr>
          <w:rFonts w:ascii="Arial" w:hAnsi="Arial" w:cs="Arial"/>
          <w:lang w:val="es-ES_tradnl"/>
        </w:rPr>
        <w:t xml:space="preserve">deberá tener presente que deberá descontarse del importe del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inal los siguientes conceptos:</w:t>
      </w:r>
    </w:p>
    <w:p w14:paraId="4A36D599" w14:textId="77777777" w:rsidR="00C44E9A" w:rsidRPr="00620207" w:rsidRDefault="00C44E9A" w:rsidP="001F2430">
      <w:pPr>
        <w:numPr>
          <w:ilvl w:val="0"/>
          <w:numId w:val="83"/>
        </w:numPr>
        <w:spacing w:before="120" w:after="120"/>
        <w:jc w:val="both"/>
        <w:rPr>
          <w:rFonts w:ascii="Arial" w:hAnsi="Arial" w:cs="Arial"/>
          <w:lang w:val="es-ES_tradnl"/>
        </w:rPr>
      </w:pPr>
      <w:r w:rsidRPr="00620207">
        <w:rPr>
          <w:rFonts w:ascii="Arial" w:hAnsi="Arial" w:cs="Arial"/>
          <w:lang w:val="es-ES_tradnl"/>
        </w:rPr>
        <w:t>Sumas anteriores ya pagadas en los certificados.</w:t>
      </w:r>
    </w:p>
    <w:p w14:paraId="34AD2068" w14:textId="77777777" w:rsidR="00C44E9A" w:rsidRPr="00620207" w:rsidRDefault="00C44E9A" w:rsidP="001F2430">
      <w:pPr>
        <w:numPr>
          <w:ilvl w:val="0"/>
          <w:numId w:val="83"/>
        </w:numPr>
        <w:spacing w:before="120" w:after="120"/>
        <w:jc w:val="both"/>
        <w:rPr>
          <w:rFonts w:ascii="Arial" w:hAnsi="Arial" w:cs="Arial"/>
          <w:lang w:val="es-ES_tradnl"/>
        </w:rPr>
      </w:pPr>
      <w:r w:rsidRPr="00620207">
        <w:rPr>
          <w:rFonts w:ascii="Arial" w:hAnsi="Arial" w:cs="Arial"/>
          <w:lang w:val="es-ES_tradnl"/>
        </w:rPr>
        <w:t>Reposición de daños, si hubieren.</w:t>
      </w:r>
    </w:p>
    <w:p w14:paraId="70C0F6BE" w14:textId="77777777" w:rsidR="00C44E9A" w:rsidRPr="00620207" w:rsidRDefault="00C44E9A" w:rsidP="001F2430">
      <w:pPr>
        <w:numPr>
          <w:ilvl w:val="0"/>
          <w:numId w:val="83"/>
        </w:numPr>
        <w:spacing w:before="120" w:after="120"/>
        <w:jc w:val="both"/>
        <w:rPr>
          <w:rFonts w:ascii="Arial" w:hAnsi="Arial" w:cs="Arial"/>
          <w:lang w:val="es-ES_tradnl"/>
        </w:rPr>
      </w:pPr>
      <w:r w:rsidRPr="00620207">
        <w:rPr>
          <w:rFonts w:ascii="Arial" w:hAnsi="Arial" w:cs="Arial"/>
          <w:lang w:val="es-ES_tradnl"/>
        </w:rPr>
        <w:t>El porcentaje correspondiente a la recuperación del anticipo si hubiera saldos pendientes.</w:t>
      </w:r>
    </w:p>
    <w:p w14:paraId="35C6C35F" w14:textId="77777777" w:rsidR="00C44E9A" w:rsidRPr="00620207" w:rsidRDefault="00C44E9A" w:rsidP="001F2430">
      <w:pPr>
        <w:numPr>
          <w:ilvl w:val="0"/>
          <w:numId w:val="83"/>
        </w:numPr>
        <w:spacing w:before="120" w:after="120"/>
        <w:jc w:val="both"/>
        <w:rPr>
          <w:rFonts w:ascii="Arial" w:hAnsi="Arial" w:cs="Arial"/>
          <w:lang w:val="es-ES_tradnl"/>
        </w:rPr>
      </w:pPr>
      <w:r w:rsidRPr="00620207">
        <w:rPr>
          <w:rFonts w:ascii="Arial" w:hAnsi="Arial" w:cs="Arial"/>
          <w:lang w:val="es-ES_tradnl"/>
        </w:rPr>
        <w:t>Las multas y penalidades, si hubieren.</w:t>
      </w:r>
    </w:p>
    <w:p w14:paraId="2541E02A" w14:textId="77777777" w:rsidR="00C44E9A" w:rsidRPr="00620207" w:rsidRDefault="00C44E9A" w:rsidP="001F2430">
      <w:pPr>
        <w:numPr>
          <w:ilvl w:val="0"/>
          <w:numId w:val="83"/>
        </w:numPr>
        <w:spacing w:before="120" w:after="120"/>
        <w:jc w:val="both"/>
        <w:rPr>
          <w:rFonts w:ascii="Arial" w:hAnsi="Arial" w:cs="Arial"/>
          <w:lang w:val="es-ES_tradnl"/>
        </w:rPr>
      </w:pPr>
      <w:r w:rsidRPr="00620207">
        <w:rPr>
          <w:rFonts w:ascii="Arial" w:hAnsi="Arial" w:cs="Arial"/>
          <w:lang w:val="es-ES_tradnl"/>
        </w:rPr>
        <w:t xml:space="preserve">Por la protocolización del </w:t>
      </w:r>
      <w:r>
        <w:rPr>
          <w:rFonts w:ascii="Arial" w:hAnsi="Arial" w:cs="Arial"/>
          <w:lang w:val="es-ES_tradnl"/>
        </w:rPr>
        <w:t>C</w:t>
      </w:r>
      <w:r w:rsidRPr="00620207">
        <w:rPr>
          <w:rFonts w:ascii="Arial" w:hAnsi="Arial" w:cs="Arial"/>
          <w:lang w:val="es-ES_tradnl"/>
        </w:rPr>
        <w:t>ontrato, si este pago no se hubiere hecho efectivo oportunamente.</w:t>
      </w:r>
    </w:p>
    <w:p w14:paraId="6B417E20"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Preparado así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 xml:space="preserve">inal y debidamente aprobado por la </w:t>
      </w:r>
      <w:r>
        <w:rPr>
          <w:rFonts w:ascii="Arial" w:hAnsi="Arial" w:cs="Arial"/>
          <w:lang w:val="es-ES_tradnl"/>
        </w:rPr>
        <w:t xml:space="preserve">Entidad y la Contraparte, se procesara el pago, empero en caso de existir </w:t>
      </w:r>
      <w:proofErr w:type="spellStart"/>
      <w:r w:rsidRPr="00620207">
        <w:rPr>
          <w:rFonts w:ascii="Arial" w:hAnsi="Arial" w:cs="Arial"/>
          <w:lang w:val="es-ES_tradnl"/>
        </w:rPr>
        <w:t>observación</w:t>
      </w:r>
      <w:r>
        <w:rPr>
          <w:rFonts w:ascii="Arial" w:hAnsi="Arial" w:cs="Arial"/>
          <w:lang w:val="es-ES_tradnl"/>
        </w:rPr>
        <w:t>es</w:t>
      </w:r>
      <w:proofErr w:type="spellEnd"/>
      <w:r>
        <w:rPr>
          <w:rFonts w:ascii="Arial" w:hAnsi="Arial" w:cs="Arial"/>
          <w:lang w:val="es-ES_tradnl"/>
        </w:rPr>
        <w:t xml:space="preserve"> el Consultor debe subsanar las mismas en el plazo de … (….) días hábiles. </w:t>
      </w:r>
    </w:p>
    <w:p w14:paraId="4A908DC8"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Este proceso utilizará los plazos previstos en la cláusula de forma de pago del presente Contrato, para el pago de saldos en caso que existiesen</w:t>
      </w:r>
      <w:r>
        <w:rPr>
          <w:rFonts w:ascii="Arial" w:hAnsi="Arial" w:cs="Arial"/>
          <w:lang w:val="es-ES_tradnl"/>
        </w:rPr>
        <w:t>.</w:t>
      </w:r>
    </w:p>
    <w:p w14:paraId="269C0ABF" w14:textId="77777777" w:rsidR="00C44E9A" w:rsidRDefault="00C44E9A" w:rsidP="00C44E9A">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SEGUNDA</w:t>
      </w:r>
      <w:r w:rsidRPr="00620207">
        <w:rPr>
          <w:rFonts w:ascii="Arial" w:hAnsi="Arial" w:cs="Arial"/>
          <w:b/>
          <w:lang w:val="es-ES_tradnl"/>
        </w:rPr>
        <w:t>.- (GARANTÍA)</w:t>
      </w:r>
      <w:r>
        <w:rPr>
          <w:rFonts w:ascii="Arial" w:hAnsi="Arial" w:cs="Arial"/>
          <w:b/>
          <w:lang w:val="es-ES_tradnl"/>
        </w:rPr>
        <w:t>.</w:t>
      </w:r>
    </w:p>
    <w:p w14:paraId="4B551A1A" w14:textId="77777777" w:rsidR="00C44E9A" w:rsidRDefault="00C44E9A" w:rsidP="00C44E9A">
      <w:pPr>
        <w:tabs>
          <w:tab w:val="left" w:pos="1080"/>
          <w:tab w:val="left" w:pos="1440"/>
        </w:tabs>
        <w:spacing w:before="120" w:after="120"/>
        <w:ind w:right="-7"/>
        <w:jc w:val="both"/>
        <w:outlineLvl w:val="1"/>
        <w:rPr>
          <w:rFonts w:ascii="Arial" w:hAnsi="Arial" w:cs="Arial"/>
          <w:lang w:val="es-BO" w:eastAsia="x-none"/>
        </w:rPr>
      </w:pPr>
      <w:r w:rsidRPr="000F6048">
        <w:rPr>
          <w:rFonts w:ascii="Arial" w:hAnsi="Arial" w:cs="Arial"/>
          <w:lang w:val="es-BO" w:eastAsia="x-none"/>
        </w:rPr>
        <w:t>El Con</w:t>
      </w:r>
      <w:r>
        <w:rPr>
          <w:rFonts w:ascii="Arial" w:hAnsi="Arial" w:cs="Arial"/>
          <w:lang w:val="es-BO" w:eastAsia="x-none"/>
        </w:rPr>
        <w:t>sultor obten</w:t>
      </w:r>
      <w:r w:rsidRPr="000F6048">
        <w:rPr>
          <w:rFonts w:ascii="Arial" w:hAnsi="Arial" w:cs="Arial"/>
          <w:lang w:val="es-BO" w:eastAsia="x-none"/>
        </w:rPr>
        <w:t>drá y entregará a</w:t>
      </w:r>
      <w:r>
        <w:rPr>
          <w:rFonts w:ascii="Arial" w:hAnsi="Arial" w:cs="Arial"/>
          <w:lang w:val="es-BO" w:eastAsia="x-none"/>
        </w:rPr>
        <w:t xml:space="preserve"> </w:t>
      </w:r>
      <w:r w:rsidRPr="000F6048">
        <w:rPr>
          <w:rFonts w:ascii="Arial" w:hAnsi="Arial" w:cs="Arial"/>
          <w:lang w:val="es-BO" w:eastAsia="x-none"/>
        </w:rPr>
        <w:t>l</w:t>
      </w:r>
      <w:r>
        <w:rPr>
          <w:rFonts w:ascii="Arial" w:hAnsi="Arial" w:cs="Arial"/>
          <w:lang w:val="es-BO" w:eastAsia="x-none"/>
        </w:rPr>
        <w:t>a Entidad</w:t>
      </w:r>
      <w:r w:rsidRPr="000F6048">
        <w:rPr>
          <w:rFonts w:ascii="Arial" w:hAnsi="Arial" w:cs="Arial"/>
          <w:lang w:val="es-BO" w:eastAsia="x-none"/>
        </w:rPr>
        <w:t xml:space="preserve"> de manera previa a la suscripción del Contrato, una boleta de garantía por cumplimiento de Contrato emitida a la orden de YPFB, la cual debe ser renovable e irrevocable</w:t>
      </w:r>
      <w:r>
        <w:rPr>
          <w:rFonts w:ascii="Arial" w:hAnsi="Arial" w:cs="Arial"/>
          <w:lang w:val="es-BO" w:eastAsia="x-none"/>
        </w:rPr>
        <w:t xml:space="preserve"> y de ejecución inmediata</w:t>
      </w:r>
      <w:r w:rsidRPr="000F6048">
        <w:rPr>
          <w:rFonts w:ascii="Arial" w:hAnsi="Arial" w:cs="Arial"/>
          <w:lang w:val="es-BO" w:eastAsia="x-none"/>
        </w:rPr>
        <w:t xml:space="preserve">, por el </w:t>
      </w:r>
      <w:r>
        <w:rPr>
          <w:rFonts w:ascii="Arial" w:hAnsi="Arial" w:cs="Arial"/>
          <w:lang w:val="es-BO" w:eastAsia="x-none"/>
        </w:rPr>
        <w:t xml:space="preserve">siete por ciento </w:t>
      </w:r>
      <w:r w:rsidRPr="000F6048">
        <w:rPr>
          <w:rFonts w:ascii="Arial" w:hAnsi="Arial" w:cs="Arial"/>
          <w:lang w:val="es-BO" w:eastAsia="x-none"/>
        </w:rPr>
        <w:t>(</w:t>
      </w:r>
      <w:r>
        <w:rPr>
          <w:rFonts w:ascii="Arial" w:hAnsi="Arial" w:cs="Arial"/>
          <w:lang w:val="es-BO" w:eastAsia="x-none"/>
        </w:rPr>
        <w:t>7%) del m</w:t>
      </w:r>
      <w:r w:rsidRPr="000F6048">
        <w:rPr>
          <w:rFonts w:ascii="Arial" w:hAnsi="Arial" w:cs="Arial"/>
          <w:lang w:val="es-BO" w:eastAsia="x-none"/>
        </w:rPr>
        <w:t xml:space="preserve">onto del </w:t>
      </w:r>
      <w:r>
        <w:rPr>
          <w:rFonts w:ascii="Arial" w:hAnsi="Arial" w:cs="Arial"/>
          <w:lang w:val="es-BO" w:eastAsia="x-none"/>
        </w:rPr>
        <w:t xml:space="preserve">total del </w:t>
      </w:r>
      <w:r w:rsidRPr="000F6048">
        <w:rPr>
          <w:rFonts w:ascii="Arial" w:hAnsi="Arial" w:cs="Arial"/>
          <w:lang w:val="es-BO" w:eastAsia="x-none"/>
        </w:rPr>
        <w:t>Contrato</w:t>
      </w:r>
      <w:r>
        <w:rPr>
          <w:rFonts w:ascii="Arial" w:hAnsi="Arial" w:cs="Arial"/>
          <w:lang w:val="es-BO" w:eastAsia="x-none"/>
        </w:rPr>
        <w:t xml:space="preserve"> y con el plazo establecido en los </w:t>
      </w:r>
      <w:proofErr w:type="spellStart"/>
      <w:r>
        <w:rPr>
          <w:rFonts w:ascii="Arial" w:hAnsi="Arial" w:cs="Arial"/>
          <w:lang w:val="es-BO" w:eastAsia="x-none"/>
        </w:rPr>
        <w:t>Terminos</w:t>
      </w:r>
      <w:proofErr w:type="spellEnd"/>
      <w:r>
        <w:rPr>
          <w:rFonts w:ascii="Arial" w:hAnsi="Arial" w:cs="Arial"/>
          <w:lang w:val="es-BO" w:eastAsia="x-none"/>
        </w:rPr>
        <w:t xml:space="preserve"> de Referencia. </w:t>
      </w:r>
    </w:p>
    <w:p w14:paraId="1AD733AF"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El importe de dicha garantía en caso de cualquier incumplimiento contractual incurrido por el </w:t>
      </w:r>
      <w:r>
        <w:rPr>
          <w:rFonts w:ascii="Arial" w:hAnsi="Arial" w:cs="Arial"/>
          <w:lang w:val="es-ES_tradnl"/>
        </w:rPr>
        <w:t>Consultor</w:t>
      </w:r>
      <w:r w:rsidRPr="00620207">
        <w:rPr>
          <w:rFonts w:ascii="Arial" w:hAnsi="Arial" w:cs="Arial"/>
          <w:lang w:val="es-ES_tradnl"/>
        </w:rPr>
        <w:t xml:space="preserve">, será </w:t>
      </w:r>
      <w:r>
        <w:rPr>
          <w:rFonts w:ascii="Arial" w:hAnsi="Arial" w:cs="Arial"/>
          <w:lang w:val="es-ES_tradnl"/>
        </w:rPr>
        <w:t xml:space="preserve">ejecutada a </w:t>
      </w:r>
      <w:r w:rsidRPr="00620207">
        <w:rPr>
          <w:rFonts w:ascii="Arial" w:hAnsi="Arial" w:cs="Arial"/>
          <w:lang w:val="es-ES_tradnl"/>
        </w:rPr>
        <w:t>favor de la</w:t>
      </w:r>
      <w:r>
        <w:rPr>
          <w:rFonts w:ascii="Arial" w:hAnsi="Arial" w:cs="Arial"/>
          <w:lang w:val="es-ES_tradnl"/>
        </w:rPr>
        <w:t xml:space="preserve"> Entidad</w:t>
      </w:r>
      <w:r w:rsidRPr="00620207">
        <w:rPr>
          <w:rFonts w:ascii="Arial" w:hAnsi="Arial" w:cs="Arial"/>
          <w:lang w:val="es-ES_tradnl"/>
        </w:rPr>
        <w:t xml:space="preserve">, sin necesidad de ningún trámite o acción judicial, </w:t>
      </w:r>
      <w:r>
        <w:rPr>
          <w:rFonts w:ascii="Arial" w:hAnsi="Arial" w:cs="Arial"/>
          <w:lang w:val="es-ES_tradnl"/>
        </w:rPr>
        <w:t xml:space="preserve">sino a simple </w:t>
      </w:r>
      <w:r w:rsidRPr="00620207">
        <w:rPr>
          <w:rFonts w:ascii="Arial" w:hAnsi="Arial" w:cs="Arial"/>
          <w:lang w:val="es-ES_tradnl"/>
        </w:rPr>
        <w:t>requerimiento.</w:t>
      </w:r>
    </w:p>
    <w:p w14:paraId="4CE68B0D"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Si se procediera a la recepción definitiva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dentro del plazo contractual y en forma satisfactoria, hecho que se hará constar mediante el </w:t>
      </w:r>
      <w:r>
        <w:rPr>
          <w:rFonts w:ascii="Arial" w:hAnsi="Arial" w:cs="Arial"/>
          <w:lang w:val="es-ES_tradnl"/>
        </w:rPr>
        <w:t>a</w:t>
      </w:r>
      <w:r w:rsidRPr="00620207">
        <w:rPr>
          <w:rFonts w:ascii="Arial" w:hAnsi="Arial" w:cs="Arial"/>
          <w:lang w:val="es-ES_tradnl"/>
        </w:rPr>
        <w:t xml:space="preserve">cta o </w:t>
      </w:r>
      <w:r>
        <w:rPr>
          <w:rFonts w:ascii="Arial" w:hAnsi="Arial" w:cs="Arial"/>
          <w:lang w:val="es-ES_tradnl"/>
        </w:rPr>
        <w:t>i</w:t>
      </w:r>
      <w:r w:rsidRPr="00620207">
        <w:rPr>
          <w:rFonts w:ascii="Arial" w:hAnsi="Arial" w:cs="Arial"/>
          <w:lang w:val="es-ES_tradnl"/>
        </w:rPr>
        <w:t xml:space="preserve">nforme correspondiente, suscrito por ambas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w:t>
      </w:r>
      <w:r w:rsidRPr="00620207">
        <w:rPr>
          <w:rFonts w:ascii="Arial" w:hAnsi="Arial" w:cs="Arial"/>
          <w:lang w:val="es-ES_tradnl"/>
        </w:rPr>
        <w:t xml:space="preserve">dicha garantía será devuelta después de la </w:t>
      </w:r>
      <w:r>
        <w:rPr>
          <w:rFonts w:ascii="Arial" w:hAnsi="Arial" w:cs="Arial"/>
          <w:lang w:val="es-ES_tradnl"/>
        </w:rPr>
        <w:t>l</w:t>
      </w:r>
      <w:r w:rsidRPr="00620207">
        <w:rPr>
          <w:rFonts w:ascii="Arial" w:hAnsi="Arial" w:cs="Arial"/>
          <w:lang w:val="es-ES_tradnl"/>
        </w:rPr>
        <w:t xml:space="preserve">iquidación del Contrato, juntamente con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c</w:t>
      </w:r>
      <w:r w:rsidRPr="00620207">
        <w:rPr>
          <w:rFonts w:ascii="Arial" w:hAnsi="Arial" w:cs="Arial"/>
          <w:lang w:val="es-ES_tradnl"/>
        </w:rPr>
        <w:t>umplimiento de Contrato.</w:t>
      </w:r>
    </w:p>
    <w:p w14:paraId="437160B1" w14:textId="77777777" w:rsidR="00C44E9A" w:rsidRPr="00620207" w:rsidRDefault="00C44E9A" w:rsidP="00C44E9A">
      <w:pPr>
        <w:spacing w:before="120" w:after="120"/>
        <w:jc w:val="both"/>
        <w:rPr>
          <w:rFonts w:ascii="Arial" w:hAnsi="Arial" w:cs="Arial"/>
          <w:lang w:val="es-ES_tradnl"/>
        </w:rPr>
      </w:pPr>
      <w:r>
        <w:rPr>
          <w:rFonts w:ascii="Arial" w:hAnsi="Arial" w:cs="Arial"/>
          <w:lang w:val="es-ES_tradnl"/>
        </w:rPr>
        <w:t>El Consultor</w:t>
      </w:r>
      <w:r w:rsidRPr="00620207">
        <w:rPr>
          <w:rFonts w:ascii="Arial" w:hAnsi="Arial" w:cs="Arial"/>
          <w:lang w:val="es-ES_tradnl"/>
        </w:rPr>
        <w:t xml:space="preserve"> tiene la obligación de mantener actualizada la </w:t>
      </w:r>
      <w:r>
        <w:rPr>
          <w:rFonts w:ascii="Arial" w:hAnsi="Arial" w:cs="Arial"/>
          <w:lang w:val="es-ES_tradnl"/>
        </w:rPr>
        <w:t>g</w:t>
      </w:r>
      <w:r w:rsidRPr="00620207">
        <w:rPr>
          <w:rFonts w:ascii="Arial" w:hAnsi="Arial" w:cs="Arial"/>
          <w:lang w:val="es-ES_tradnl"/>
        </w:rPr>
        <w:t xml:space="preserve">arantía de </w:t>
      </w:r>
      <w:r>
        <w:rPr>
          <w:rFonts w:ascii="Arial" w:hAnsi="Arial" w:cs="Arial"/>
          <w:lang w:val="es-ES_tradnl"/>
        </w:rPr>
        <w:t>c</w:t>
      </w:r>
      <w:r w:rsidRPr="00620207">
        <w:rPr>
          <w:rFonts w:ascii="Arial" w:hAnsi="Arial" w:cs="Arial"/>
          <w:lang w:val="es-ES_tradnl"/>
        </w:rPr>
        <w:t xml:space="preserve">umplimiento de Contrato durante la vigencia de éste. </w:t>
      </w:r>
      <w:r w:rsidRPr="00620207">
        <w:rPr>
          <w:rFonts w:ascii="Arial" w:hAnsi="Arial" w:cs="Arial"/>
          <w:bCs/>
          <w:lang w:val="es-ES_tradnl"/>
        </w:rPr>
        <w:t>La</w:t>
      </w:r>
      <w:r>
        <w:rPr>
          <w:rFonts w:ascii="Arial" w:hAnsi="Arial" w:cs="Arial"/>
          <w:bCs/>
          <w:lang w:val="es-ES_tradnl"/>
        </w:rPr>
        <w:t xml:space="preserve"> Entidad </w:t>
      </w:r>
      <w:r w:rsidRPr="00620207">
        <w:rPr>
          <w:rFonts w:ascii="Arial" w:hAnsi="Arial" w:cs="Arial"/>
          <w:lang w:val="es-ES_tradnl"/>
        </w:rPr>
        <w:t>llevará el control directo de la vigencia de la garantía en cuanto al monto y plazo, a efectos de requerir su ampliación al</w:t>
      </w:r>
      <w:r>
        <w:rPr>
          <w:rFonts w:ascii="Arial" w:hAnsi="Arial" w:cs="Arial"/>
          <w:lang w:val="es-ES_tradnl"/>
        </w:rPr>
        <w:t xml:space="preserve"> Consultor</w:t>
      </w:r>
      <w:r w:rsidRPr="00620207">
        <w:rPr>
          <w:rFonts w:ascii="Arial" w:hAnsi="Arial" w:cs="Arial"/>
          <w:lang w:val="es-ES_tradnl"/>
        </w:rPr>
        <w:t>, o solicitar a la</w:t>
      </w:r>
      <w:r>
        <w:rPr>
          <w:rFonts w:ascii="Arial" w:hAnsi="Arial" w:cs="Arial"/>
          <w:lang w:val="es-ES_tradnl"/>
        </w:rPr>
        <w:t xml:space="preserve"> Entidad</w:t>
      </w:r>
      <w:r w:rsidRPr="00620207">
        <w:rPr>
          <w:rFonts w:ascii="Arial" w:hAnsi="Arial" w:cs="Arial"/>
          <w:lang w:val="es-ES_tradnl"/>
        </w:rPr>
        <w:t xml:space="preserve"> su ejecución.</w:t>
      </w:r>
    </w:p>
    <w:p w14:paraId="6F974083" w14:textId="77777777" w:rsidR="00C44E9A" w:rsidRDefault="00C44E9A" w:rsidP="00C44E9A">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TERCERA</w:t>
      </w:r>
      <w:r w:rsidRPr="00620207">
        <w:rPr>
          <w:rFonts w:ascii="Arial" w:hAnsi="Arial" w:cs="Arial"/>
          <w:b/>
          <w:lang w:val="es-ES_tradnl"/>
        </w:rPr>
        <w:t>.- (MOROSIDAD Y SUS PENALIDADES)</w:t>
      </w:r>
      <w:r>
        <w:rPr>
          <w:rFonts w:ascii="Arial" w:hAnsi="Arial" w:cs="Arial"/>
          <w:b/>
          <w:lang w:val="es-ES_tradnl"/>
        </w:rPr>
        <w:t>.</w:t>
      </w:r>
    </w:p>
    <w:p w14:paraId="1892D61B"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Queda convenido entre las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que </w:t>
      </w:r>
      <w:r w:rsidRPr="00620207">
        <w:rPr>
          <w:rFonts w:ascii="Arial" w:hAnsi="Arial" w:cs="Arial"/>
          <w:lang w:val="es-ES_tradnl"/>
        </w:rPr>
        <w:t xml:space="preserve">el </w:t>
      </w:r>
      <w:r>
        <w:rPr>
          <w:rFonts w:ascii="Arial" w:hAnsi="Arial" w:cs="Arial"/>
          <w:lang w:val="es-ES_tradnl"/>
        </w:rPr>
        <w:t>Consultor</w:t>
      </w:r>
      <w:r w:rsidRPr="00620207">
        <w:rPr>
          <w:rFonts w:ascii="Arial" w:hAnsi="Arial" w:cs="Arial"/>
          <w:lang w:val="es-ES_tradnl"/>
        </w:rPr>
        <w:t xml:space="preserve"> se obliga a cumplir con lo estipulado en los </w:t>
      </w:r>
      <w:proofErr w:type="spellStart"/>
      <w:r>
        <w:rPr>
          <w:rFonts w:ascii="Arial" w:hAnsi="Arial" w:cs="Arial"/>
          <w:lang w:val="es-ES_tradnl"/>
        </w:rPr>
        <w:t>t</w:t>
      </w:r>
      <w:r w:rsidRPr="00620207">
        <w:rPr>
          <w:rFonts w:ascii="Arial" w:hAnsi="Arial" w:cs="Arial"/>
          <w:lang w:val="es-ES_tradnl"/>
        </w:rPr>
        <w:t>erminos</w:t>
      </w:r>
      <w:proofErr w:type="spellEnd"/>
      <w:r w:rsidRPr="00620207">
        <w:rPr>
          <w:rFonts w:ascii="Arial" w:hAnsi="Arial" w:cs="Arial"/>
          <w:lang w:val="es-ES_tradnl"/>
        </w:rPr>
        <w:t xml:space="preserve"> de </w:t>
      </w:r>
      <w:r>
        <w:rPr>
          <w:rFonts w:ascii="Arial" w:hAnsi="Arial" w:cs="Arial"/>
          <w:lang w:val="es-ES_tradnl"/>
        </w:rPr>
        <w:t>r</w:t>
      </w:r>
      <w:r w:rsidRPr="00620207">
        <w:rPr>
          <w:rFonts w:ascii="Arial" w:hAnsi="Arial" w:cs="Arial"/>
          <w:lang w:val="es-ES_tradnl"/>
        </w:rPr>
        <w:t>eferencia y e</w:t>
      </w:r>
      <w:r>
        <w:rPr>
          <w:rFonts w:ascii="Arial" w:hAnsi="Arial" w:cs="Arial"/>
          <w:lang w:val="es-ES_tradnl"/>
        </w:rPr>
        <w:t xml:space="preserve">n el plazo de </w:t>
      </w:r>
      <w:r w:rsidRPr="00620207">
        <w:rPr>
          <w:rFonts w:ascii="Arial" w:hAnsi="Arial" w:cs="Arial"/>
          <w:lang w:val="es-ES_tradnl"/>
        </w:rPr>
        <w:t>entrega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caso contrario </w:t>
      </w:r>
      <w:r>
        <w:rPr>
          <w:rFonts w:ascii="Arial" w:hAnsi="Arial" w:cs="Arial"/>
          <w:lang w:val="es-ES_tradnl"/>
        </w:rPr>
        <w:t>y previa notificación por escrito por parte de la Entidad,</w:t>
      </w:r>
      <w:r w:rsidRPr="00620207">
        <w:rPr>
          <w:rFonts w:ascii="Arial" w:hAnsi="Arial" w:cs="Arial"/>
          <w:lang w:val="es-ES_tradnl"/>
        </w:rPr>
        <w:t xml:space="preserve"> s</w:t>
      </w:r>
      <w:proofErr w:type="spellStart"/>
      <w:r w:rsidRPr="00620207">
        <w:rPr>
          <w:rFonts w:ascii="Arial" w:hAnsi="Arial" w:cs="Arial"/>
        </w:rPr>
        <w:t>e</w:t>
      </w:r>
      <w:proofErr w:type="spellEnd"/>
      <w:r w:rsidRPr="00620207">
        <w:rPr>
          <w:rFonts w:ascii="Arial" w:hAnsi="Arial" w:cs="Arial"/>
        </w:rPr>
        <w:t xml:space="preserve"> aplicaran por cada periodo de atraso las siguientes multas:</w:t>
      </w:r>
    </w:p>
    <w:p w14:paraId="542C8EAB" w14:textId="77777777" w:rsidR="00C44E9A" w:rsidRPr="00620207" w:rsidRDefault="00C44E9A" w:rsidP="001F2430">
      <w:pPr>
        <w:numPr>
          <w:ilvl w:val="0"/>
          <w:numId w:val="86"/>
        </w:numPr>
        <w:spacing w:before="120" w:after="120"/>
        <w:jc w:val="both"/>
        <w:rPr>
          <w:rFonts w:ascii="Arial" w:hAnsi="Arial" w:cs="Arial"/>
        </w:rPr>
      </w:pPr>
      <w:r>
        <w:rPr>
          <w:rFonts w:ascii="Arial" w:hAnsi="Arial" w:cs="Arial"/>
        </w:rPr>
        <w:lastRenderedPageBreak/>
        <w:t>…..</w:t>
      </w:r>
    </w:p>
    <w:p w14:paraId="4C6A0D30" w14:textId="77777777" w:rsidR="00C44E9A" w:rsidRPr="00620207" w:rsidRDefault="00C44E9A" w:rsidP="00C44E9A">
      <w:pPr>
        <w:spacing w:before="120" w:after="120"/>
        <w:jc w:val="both"/>
        <w:rPr>
          <w:rFonts w:ascii="Arial" w:hAnsi="Arial" w:cs="Arial"/>
        </w:rPr>
      </w:pPr>
      <w:r w:rsidRPr="00620207">
        <w:rPr>
          <w:rFonts w:ascii="Arial" w:hAnsi="Arial" w:cs="Arial"/>
        </w:rPr>
        <w:t xml:space="preserve">De establecer la </w:t>
      </w:r>
      <w:r>
        <w:rPr>
          <w:rFonts w:ascii="Arial" w:hAnsi="Arial" w:cs="Arial"/>
        </w:rPr>
        <w:t xml:space="preserve">Entidad </w:t>
      </w:r>
      <w:r w:rsidRPr="00620207">
        <w:rPr>
          <w:rFonts w:ascii="Arial" w:hAnsi="Arial" w:cs="Arial"/>
        </w:rPr>
        <w:t xml:space="preserve">que por la aplicación de multas por moras se ha llegado al límite del diez por ciento (10%) del monto total del Contrato, podrá iniciar el proceso de resolución del Contrato, conforme a lo estipulado en la </w:t>
      </w:r>
      <w:r>
        <w:rPr>
          <w:rFonts w:ascii="Arial" w:hAnsi="Arial" w:cs="Arial"/>
        </w:rPr>
        <w:t>c</w:t>
      </w:r>
      <w:r w:rsidRPr="00620207">
        <w:rPr>
          <w:rFonts w:ascii="Arial" w:hAnsi="Arial" w:cs="Arial"/>
        </w:rPr>
        <w:t xml:space="preserve">láusula </w:t>
      </w:r>
      <w:proofErr w:type="spellStart"/>
      <w:r>
        <w:rPr>
          <w:rFonts w:ascii="Arial" w:hAnsi="Arial" w:cs="Arial"/>
        </w:rPr>
        <w:t>t</w:t>
      </w:r>
      <w:r w:rsidRPr="00620207">
        <w:rPr>
          <w:rFonts w:ascii="Arial" w:hAnsi="Arial" w:cs="Arial"/>
        </w:rPr>
        <w:t>erminacion</w:t>
      </w:r>
      <w:proofErr w:type="spellEnd"/>
      <w:r w:rsidRPr="00620207">
        <w:rPr>
          <w:rFonts w:ascii="Arial" w:hAnsi="Arial" w:cs="Arial"/>
        </w:rPr>
        <w:t xml:space="preserve"> de Contrato.</w:t>
      </w:r>
    </w:p>
    <w:p w14:paraId="1B88C6D4" w14:textId="77777777" w:rsidR="00C44E9A" w:rsidRPr="00620207" w:rsidRDefault="00C44E9A" w:rsidP="00C44E9A">
      <w:pPr>
        <w:spacing w:before="120" w:after="120"/>
        <w:jc w:val="both"/>
        <w:rPr>
          <w:rFonts w:ascii="Arial" w:hAnsi="Arial" w:cs="Arial"/>
        </w:rPr>
      </w:pPr>
      <w:r w:rsidRPr="00620207">
        <w:rPr>
          <w:rFonts w:ascii="Arial" w:hAnsi="Arial" w:cs="Arial"/>
        </w:rPr>
        <w:t xml:space="preserve">De establecer la </w:t>
      </w:r>
      <w:r w:rsidRPr="00620207">
        <w:rPr>
          <w:rFonts w:ascii="Arial" w:hAnsi="Arial" w:cs="Arial"/>
          <w:b/>
          <w:bCs/>
        </w:rPr>
        <w:t>CONTRAPARTE</w:t>
      </w:r>
      <w:r w:rsidRPr="00620207">
        <w:rPr>
          <w:rFonts w:ascii="Arial" w:hAnsi="Arial" w:cs="Arial"/>
        </w:rPr>
        <w:t xml:space="preserve"> que por la aplicación de multas por moras se ha llegado al límite máximo </w:t>
      </w:r>
      <w:proofErr w:type="spellStart"/>
      <w:r w:rsidRPr="00620207">
        <w:rPr>
          <w:rFonts w:ascii="Arial" w:hAnsi="Arial" w:cs="Arial"/>
        </w:rPr>
        <w:t>del</w:t>
      </w:r>
      <w:proofErr w:type="spellEnd"/>
      <w:r w:rsidRPr="00620207">
        <w:rPr>
          <w:rFonts w:ascii="Arial" w:hAnsi="Arial" w:cs="Arial"/>
        </w:rPr>
        <w:t xml:space="preserve"> quince por ciento (15%) del monto total del Contrato, comunicará oficialmente esta situación a la </w:t>
      </w:r>
      <w:r>
        <w:rPr>
          <w:rFonts w:ascii="Arial" w:hAnsi="Arial" w:cs="Arial"/>
          <w:b/>
        </w:rPr>
        <w:t>ENTIDAD</w:t>
      </w:r>
      <w:r w:rsidRPr="00620207">
        <w:rPr>
          <w:rFonts w:ascii="Arial" w:hAnsi="Arial" w:cs="Arial"/>
        </w:rPr>
        <w:t xml:space="preserve"> a efectos del procesamiento de la resolución del Contrato, conforme a lo estipulado en la Cláusula de </w:t>
      </w:r>
      <w:proofErr w:type="spellStart"/>
      <w:r w:rsidRPr="00620207">
        <w:rPr>
          <w:rFonts w:ascii="Arial" w:hAnsi="Arial" w:cs="Arial"/>
        </w:rPr>
        <w:t>Terminacion</w:t>
      </w:r>
      <w:proofErr w:type="spellEnd"/>
      <w:r w:rsidRPr="00620207">
        <w:rPr>
          <w:rFonts w:ascii="Arial" w:hAnsi="Arial" w:cs="Arial"/>
        </w:rPr>
        <w:t xml:space="preserve"> de Contrato.</w:t>
      </w:r>
    </w:p>
    <w:p w14:paraId="69406511" w14:textId="77777777" w:rsidR="00C44E9A" w:rsidRPr="00620207" w:rsidRDefault="00C44E9A" w:rsidP="00C44E9A">
      <w:pPr>
        <w:spacing w:before="120" w:after="120"/>
        <w:jc w:val="both"/>
        <w:rPr>
          <w:rFonts w:ascii="Arial" w:hAnsi="Arial" w:cs="Arial"/>
        </w:rPr>
      </w:pPr>
      <w:r w:rsidRPr="00620207">
        <w:rPr>
          <w:rFonts w:ascii="Arial" w:hAnsi="Arial" w:cs="Arial"/>
        </w:rPr>
        <w:t xml:space="preserve">Las multas serán cobradas mediante descuentos establecidos expresamente por la </w:t>
      </w:r>
      <w:r>
        <w:rPr>
          <w:rFonts w:ascii="Arial" w:hAnsi="Arial" w:cs="Arial"/>
        </w:rPr>
        <w:t>Entidad</w:t>
      </w:r>
      <w:r w:rsidRPr="00620207">
        <w:rPr>
          <w:rFonts w:ascii="Arial" w:hAnsi="Arial" w:cs="Arial"/>
        </w:rPr>
        <w:t>,</w:t>
      </w:r>
      <w:r w:rsidRPr="00620207">
        <w:rPr>
          <w:rFonts w:ascii="Arial" w:hAnsi="Arial" w:cs="Arial"/>
          <w:lang w:val="es-ES_tradnl"/>
        </w:rPr>
        <w:t xml:space="preserve"> con base en el informe específico y documentado que formulará el mismo</w:t>
      </w:r>
      <w:r w:rsidRPr="00620207">
        <w:rPr>
          <w:rFonts w:ascii="Arial" w:hAnsi="Arial" w:cs="Arial"/>
        </w:rPr>
        <w:t xml:space="preserve">, bajo su directa responsabilidad, de los </w:t>
      </w:r>
      <w:r>
        <w:rPr>
          <w:rFonts w:ascii="Arial" w:hAnsi="Arial" w:cs="Arial"/>
        </w:rPr>
        <w:t>c</w:t>
      </w:r>
      <w:r w:rsidRPr="00620207">
        <w:rPr>
          <w:rFonts w:ascii="Arial" w:hAnsi="Arial" w:cs="Arial"/>
        </w:rPr>
        <w:t xml:space="preserve">ertificados de pago o del </w:t>
      </w:r>
      <w:r>
        <w:rPr>
          <w:rFonts w:ascii="Arial" w:hAnsi="Arial" w:cs="Arial"/>
        </w:rPr>
        <w:t>c</w:t>
      </w:r>
      <w:r w:rsidRPr="00620207">
        <w:rPr>
          <w:rFonts w:ascii="Arial" w:hAnsi="Arial" w:cs="Arial"/>
        </w:rPr>
        <w:t xml:space="preserve">ertificado de </w:t>
      </w:r>
      <w:r>
        <w:rPr>
          <w:rFonts w:ascii="Arial" w:hAnsi="Arial" w:cs="Arial"/>
        </w:rPr>
        <w:t>l</w:t>
      </w:r>
      <w:r w:rsidRPr="00620207">
        <w:rPr>
          <w:rFonts w:ascii="Arial" w:hAnsi="Arial" w:cs="Arial"/>
        </w:rPr>
        <w:t xml:space="preserve">iquidación </w:t>
      </w:r>
      <w:r>
        <w:rPr>
          <w:rFonts w:ascii="Arial" w:hAnsi="Arial" w:cs="Arial"/>
        </w:rPr>
        <w:t>f</w:t>
      </w:r>
      <w:r w:rsidRPr="00620207">
        <w:rPr>
          <w:rFonts w:ascii="Arial" w:hAnsi="Arial" w:cs="Arial"/>
        </w:rPr>
        <w:t>inal, sin perjuicio de que la</w:t>
      </w:r>
      <w:r>
        <w:rPr>
          <w:rFonts w:ascii="Arial" w:hAnsi="Arial" w:cs="Arial"/>
        </w:rPr>
        <w:t xml:space="preserve"> Entidad</w:t>
      </w:r>
      <w:r w:rsidRPr="00620207">
        <w:rPr>
          <w:rFonts w:ascii="Arial" w:hAnsi="Arial" w:cs="Arial"/>
          <w:b/>
          <w:bCs/>
        </w:rPr>
        <w:t xml:space="preserve"> </w:t>
      </w:r>
      <w:r w:rsidRPr="00620207">
        <w:rPr>
          <w:rFonts w:ascii="Arial" w:hAnsi="Arial" w:cs="Arial"/>
        </w:rPr>
        <w:t xml:space="preserve">ejecute la </w:t>
      </w:r>
      <w:r>
        <w:rPr>
          <w:rFonts w:ascii="Arial" w:hAnsi="Arial" w:cs="Arial"/>
        </w:rPr>
        <w:t>g</w:t>
      </w:r>
      <w:r w:rsidRPr="00620207">
        <w:rPr>
          <w:rFonts w:ascii="Arial" w:hAnsi="Arial" w:cs="Arial"/>
        </w:rPr>
        <w:t xml:space="preserve">arantía de </w:t>
      </w:r>
      <w:r>
        <w:rPr>
          <w:rFonts w:ascii="Arial" w:hAnsi="Arial" w:cs="Arial"/>
        </w:rPr>
        <w:t>c</w:t>
      </w:r>
      <w:r w:rsidRPr="00620207">
        <w:rPr>
          <w:rFonts w:ascii="Arial" w:hAnsi="Arial" w:cs="Arial"/>
        </w:rPr>
        <w:t>umplimiento de Contrato y proceda al resarcimiento de daños y perjuicios por medio de la acción coactiva fiscal por la naturaleza del Contrato, conforme lo establecido en el Artículo 47 de la Ley N° 1178.</w:t>
      </w:r>
    </w:p>
    <w:p w14:paraId="667223E7" w14:textId="77777777" w:rsidR="00C44E9A" w:rsidRDefault="00C44E9A" w:rsidP="00C44E9A">
      <w:pPr>
        <w:spacing w:before="120" w:after="120"/>
        <w:jc w:val="both"/>
        <w:rPr>
          <w:rFonts w:ascii="Arial" w:hAnsi="Arial" w:cs="Arial"/>
          <w:b/>
          <w:lang w:val="es-ES_tradnl"/>
        </w:rPr>
      </w:pPr>
      <w:r>
        <w:rPr>
          <w:rFonts w:ascii="Arial" w:hAnsi="Arial" w:cs="Arial"/>
          <w:b/>
        </w:rPr>
        <w:t>DECIMA CUARTA</w:t>
      </w:r>
      <w:r w:rsidRPr="003941C2">
        <w:rPr>
          <w:rFonts w:ascii="Arial" w:hAnsi="Arial" w:cs="Arial"/>
          <w:b/>
          <w:lang w:val="es-ES_tradnl"/>
        </w:rPr>
        <w:t>.- (LUGAR DE ENTREGA).</w:t>
      </w:r>
    </w:p>
    <w:p w14:paraId="43D82FE2" w14:textId="77777777" w:rsidR="00C44E9A" w:rsidRPr="00620207" w:rsidRDefault="00C44E9A" w:rsidP="00C44E9A">
      <w:pPr>
        <w:spacing w:before="120" w:after="120"/>
        <w:jc w:val="both"/>
        <w:rPr>
          <w:rFonts w:ascii="Arial" w:hAnsi="Arial" w:cs="Arial"/>
        </w:rPr>
      </w:pPr>
      <w:r w:rsidRPr="00620207">
        <w:rPr>
          <w:rFonts w:ascii="Arial" w:hAnsi="Arial" w:cs="Arial"/>
          <w:lang w:val="es-BO" w:eastAsia="es-BO"/>
        </w:rPr>
        <w:t>El</w:t>
      </w:r>
      <w:r>
        <w:rPr>
          <w:rFonts w:ascii="Arial" w:hAnsi="Arial" w:cs="Arial"/>
          <w:bCs/>
          <w:lang w:val="es-BO"/>
        </w:rPr>
        <w:t xml:space="preserve"> resultado de la </w:t>
      </w:r>
      <w:proofErr w:type="spellStart"/>
      <w:r>
        <w:rPr>
          <w:rFonts w:ascii="Arial" w:hAnsi="Arial" w:cs="Arial"/>
          <w:bCs/>
          <w:lang w:val="es-BO"/>
        </w:rPr>
        <w:t>Consultoria</w:t>
      </w:r>
      <w:proofErr w:type="spellEnd"/>
      <w:r>
        <w:rPr>
          <w:rFonts w:ascii="Arial" w:hAnsi="Arial" w:cs="Arial"/>
          <w:bCs/>
          <w:lang w:val="es-BO"/>
        </w:rPr>
        <w:t xml:space="preserve"> debe ser entregado </w:t>
      </w:r>
      <w:r w:rsidRPr="00620207">
        <w:rPr>
          <w:rFonts w:ascii="Arial" w:hAnsi="Arial" w:cs="Arial"/>
          <w:bCs/>
        </w:rPr>
        <w:t xml:space="preserve">en las oficinas de la </w:t>
      </w:r>
      <w:r>
        <w:rPr>
          <w:rFonts w:ascii="Arial" w:hAnsi="Arial" w:cs="Arial"/>
          <w:bCs/>
        </w:rPr>
        <w:t>….</w:t>
      </w:r>
      <w:r w:rsidRPr="00620207">
        <w:rPr>
          <w:rFonts w:ascii="Arial" w:hAnsi="Arial" w:cs="Arial"/>
          <w:bCs/>
        </w:rPr>
        <w:t xml:space="preserve"> ubicada </w:t>
      </w:r>
      <w:r>
        <w:rPr>
          <w:rFonts w:ascii="Arial" w:hAnsi="Arial" w:cs="Arial"/>
          <w:bCs/>
        </w:rPr>
        <w:t xml:space="preserve">en la …., </w:t>
      </w:r>
      <w:r w:rsidRPr="00620207">
        <w:rPr>
          <w:rFonts w:ascii="Arial" w:hAnsi="Arial" w:cs="Arial"/>
        </w:rPr>
        <w:t>previa aprobación y conformidad de la</w:t>
      </w:r>
      <w:r>
        <w:rPr>
          <w:rFonts w:ascii="Arial" w:hAnsi="Arial" w:cs="Arial"/>
        </w:rPr>
        <w:t xml:space="preserve"> Entidad. </w:t>
      </w:r>
      <w:r w:rsidRPr="00620207">
        <w:rPr>
          <w:rFonts w:ascii="Arial" w:hAnsi="Arial" w:cs="Arial"/>
        </w:rPr>
        <w:t xml:space="preserve"> </w:t>
      </w:r>
    </w:p>
    <w:p w14:paraId="57B1B835" w14:textId="77777777" w:rsidR="00C44E9A" w:rsidRDefault="00C44E9A" w:rsidP="00C44E9A">
      <w:pPr>
        <w:spacing w:before="120" w:after="120"/>
        <w:jc w:val="both"/>
        <w:rPr>
          <w:rFonts w:ascii="Arial" w:hAnsi="Arial" w:cs="Arial"/>
          <w:lang w:val="es-ES_tradnl"/>
        </w:rPr>
      </w:pPr>
      <w:r w:rsidRPr="00620207">
        <w:rPr>
          <w:rFonts w:ascii="Arial" w:hAnsi="Arial" w:cs="Arial"/>
          <w:b/>
          <w:lang w:val="es-ES_tradnl"/>
        </w:rPr>
        <w:t xml:space="preserve">DECIMA </w:t>
      </w:r>
      <w:r>
        <w:rPr>
          <w:rFonts w:ascii="Arial" w:hAnsi="Arial" w:cs="Arial"/>
          <w:b/>
          <w:lang w:val="es-ES_tradnl"/>
        </w:rPr>
        <w:t>QUINTA</w:t>
      </w:r>
      <w:r w:rsidRPr="00620207">
        <w:rPr>
          <w:rFonts w:ascii="Arial" w:hAnsi="Arial" w:cs="Arial"/>
          <w:b/>
          <w:lang w:val="es-ES_tradnl"/>
        </w:rPr>
        <w:t>.- (NOTIFICACIÓN)</w:t>
      </w:r>
      <w:r>
        <w:rPr>
          <w:rFonts w:ascii="Arial" w:hAnsi="Arial" w:cs="Arial"/>
          <w:b/>
          <w:lang w:val="es-ES_tradnl"/>
        </w:rPr>
        <w:t>.</w:t>
      </w:r>
      <w:r w:rsidRPr="00620207">
        <w:rPr>
          <w:rFonts w:ascii="Arial" w:hAnsi="Arial" w:cs="Arial"/>
          <w:lang w:val="es-ES_tradnl"/>
        </w:rPr>
        <w:t xml:space="preserve"> </w:t>
      </w:r>
    </w:p>
    <w:p w14:paraId="57F4B18E" w14:textId="77777777" w:rsidR="00C44E9A" w:rsidRPr="003941C2" w:rsidRDefault="00C44E9A" w:rsidP="001F2430">
      <w:pPr>
        <w:pStyle w:val="Prrafodelista"/>
        <w:widowControl w:val="0"/>
        <w:numPr>
          <w:ilvl w:val="1"/>
          <w:numId w:val="91"/>
        </w:numPr>
        <w:tabs>
          <w:tab w:val="left" w:pos="567"/>
        </w:tabs>
        <w:spacing w:before="120" w:after="120"/>
        <w:ind w:left="567" w:hanging="567"/>
        <w:contextualSpacing/>
        <w:jc w:val="both"/>
        <w:rPr>
          <w:rFonts w:ascii="Arial" w:hAnsi="Arial" w:cs="Arial"/>
        </w:rPr>
      </w:pPr>
      <w:r w:rsidRPr="003941C2">
        <w:rPr>
          <w:rFonts w:ascii="Arial" w:hAnsi="Arial" w:cs="Arial"/>
        </w:rPr>
        <w:t xml:space="preserve">Las notificaciones que se cursen entre las Partes, tendrán validez siempre que se envíen </w:t>
      </w:r>
      <w:r w:rsidRPr="003941C2">
        <w:rPr>
          <w:rFonts w:ascii="Arial" w:hAnsi="Arial" w:cs="Arial"/>
          <w:lang w:val="es-ES_tradnl"/>
        </w:rPr>
        <w:t>por correo electrónico (e-mail), fax u otro medio de comunicación que deje constancia documental escrita con confirmación en forma directa,</w:t>
      </w:r>
      <w:r w:rsidRPr="003941C2">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C44E9A" w:rsidRPr="00E829EF" w14:paraId="36AFA234" w14:textId="77777777" w:rsidTr="00C44E9A">
        <w:tc>
          <w:tcPr>
            <w:tcW w:w="4536" w:type="dxa"/>
            <w:tcBorders>
              <w:top w:val="single" w:sz="4" w:space="0" w:color="auto"/>
              <w:left w:val="single" w:sz="4" w:space="0" w:color="auto"/>
              <w:bottom w:val="single" w:sz="4" w:space="0" w:color="auto"/>
              <w:right w:val="single" w:sz="4" w:space="0" w:color="auto"/>
            </w:tcBorders>
          </w:tcPr>
          <w:p w14:paraId="614C686E" w14:textId="77777777" w:rsidR="00C44E9A" w:rsidRPr="00E829EF" w:rsidRDefault="00C44E9A" w:rsidP="00C44E9A">
            <w:pPr>
              <w:widowControl w:val="0"/>
              <w:jc w:val="center"/>
              <w:rPr>
                <w:rFonts w:ascii="Arial" w:hAnsi="Arial" w:cs="Arial"/>
                <w:b/>
                <w:bCs/>
              </w:rPr>
            </w:pPr>
            <w:r>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14:paraId="4B4F279D" w14:textId="77777777" w:rsidR="00C44E9A" w:rsidRPr="00E829EF" w:rsidRDefault="00C44E9A" w:rsidP="00C44E9A">
            <w:pPr>
              <w:widowControl w:val="0"/>
              <w:jc w:val="center"/>
              <w:rPr>
                <w:rFonts w:ascii="Arial" w:hAnsi="Arial" w:cs="Arial"/>
                <w:b/>
                <w:bCs/>
                <w:lang w:val="es-BO"/>
              </w:rPr>
            </w:pPr>
            <w:r>
              <w:rPr>
                <w:rFonts w:ascii="Arial" w:hAnsi="Arial" w:cs="Arial"/>
                <w:b/>
                <w:bCs/>
                <w:lang w:val="es-BO"/>
              </w:rPr>
              <w:t>CONSULTOR</w:t>
            </w:r>
          </w:p>
        </w:tc>
      </w:tr>
      <w:tr w:rsidR="00C44E9A" w:rsidRPr="00E829EF" w14:paraId="386765F4" w14:textId="77777777" w:rsidTr="00C44E9A">
        <w:trPr>
          <w:trHeight w:val="1634"/>
        </w:trPr>
        <w:tc>
          <w:tcPr>
            <w:tcW w:w="4536" w:type="dxa"/>
            <w:tcBorders>
              <w:top w:val="single" w:sz="4" w:space="0" w:color="auto"/>
              <w:left w:val="single" w:sz="4" w:space="0" w:color="auto"/>
              <w:bottom w:val="single" w:sz="4" w:space="0" w:color="auto"/>
              <w:right w:val="single" w:sz="4" w:space="0" w:color="auto"/>
            </w:tcBorders>
          </w:tcPr>
          <w:p w14:paraId="0AEE7B83" w14:textId="77777777" w:rsidR="00C44E9A" w:rsidRPr="00E829EF" w:rsidRDefault="00C44E9A" w:rsidP="00C44E9A">
            <w:pPr>
              <w:widowControl w:val="0"/>
              <w:jc w:val="both"/>
              <w:rPr>
                <w:rFonts w:ascii="Arial" w:hAnsi="Arial" w:cs="Arial"/>
              </w:rPr>
            </w:pPr>
            <w:r w:rsidRPr="00E829EF">
              <w:rPr>
                <w:rFonts w:ascii="Arial" w:hAnsi="Arial" w:cs="Arial"/>
                <w:b/>
                <w:bCs/>
              </w:rPr>
              <w:t xml:space="preserve">Domicilio: </w:t>
            </w:r>
          </w:p>
          <w:p w14:paraId="7A05032A" w14:textId="77777777" w:rsidR="00C44E9A" w:rsidRPr="00E829EF" w:rsidRDefault="00C44E9A" w:rsidP="00C44E9A">
            <w:pPr>
              <w:widowControl w:val="0"/>
              <w:jc w:val="both"/>
              <w:rPr>
                <w:rFonts w:ascii="Arial" w:hAnsi="Arial" w:cs="Arial"/>
                <w:lang w:val="pt-BR"/>
              </w:rPr>
            </w:pPr>
            <w:r w:rsidRPr="00E829EF">
              <w:rPr>
                <w:rFonts w:ascii="Arial" w:hAnsi="Arial" w:cs="Arial"/>
                <w:b/>
                <w:bCs/>
                <w:lang w:val="pt-BR"/>
              </w:rPr>
              <w:t>Telef.:</w:t>
            </w:r>
            <w:r w:rsidRPr="00E829EF">
              <w:rPr>
                <w:rFonts w:ascii="Arial" w:hAnsi="Arial" w:cs="Arial"/>
                <w:lang w:val="pt-BR"/>
              </w:rPr>
              <w:t xml:space="preserve"> </w:t>
            </w:r>
          </w:p>
          <w:p w14:paraId="2D575367" w14:textId="77777777" w:rsidR="00C44E9A" w:rsidRPr="00E829EF" w:rsidRDefault="00C44E9A" w:rsidP="00C44E9A">
            <w:pPr>
              <w:widowControl w:val="0"/>
              <w:jc w:val="both"/>
              <w:rPr>
                <w:rFonts w:ascii="Arial" w:hAnsi="Arial" w:cs="Arial"/>
                <w:lang w:val="pt-BR"/>
              </w:rPr>
            </w:pPr>
            <w:r w:rsidRPr="00E829EF">
              <w:rPr>
                <w:rFonts w:ascii="Arial" w:hAnsi="Arial" w:cs="Arial"/>
                <w:b/>
                <w:bCs/>
                <w:lang w:val="pt-BR"/>
              </w:rPr>
              <w:t>Fax</w:t>
            </w:r>
            <w:r w:rsidRPr="00E829EF">
              <w:rPr>
                <w:rFonts w:ascii="Arial" w:hAnsi="Arial" w:cs="Arial"/>
                <w:b/>
                <w:lang w:val="pt-BR"/>
              </w:rPr>
              <w:t>.:</w:t>
            </w:r>
            <w:r w:rsidRPr="00E829EF">
              <w:rPr>
                <w:rFonts w:ascii="Arial" w:hAnsi="Arial" w:cs="Arial"/>
                <w:lang w:val="pt-BR"/>
              </w:rPr>
              <w:t xml:space="preserve"> </w:t>
            </w:r>
          </w:p>
          <w:p w14:paraId="0A2754B0" w14:textId="77777777" w:rsidR="00C44E9A" w:rsidRPr="00E829EF" w:rsidRDefault="00C44E9A" w:rsidP="00C44E9A">
            <w:pPr>
              <w:widowControl w:val="0"/>
              <w:rPr>
                <w:rFonts w:ascii="Arial" w:hAnsi="Arial" w:cs="Arial"/>
                <w:lang w:val="pt-BR"/>
              </w:rPr>
            </w:pPr>
            <w:r w:rsidRPr="00E829EF">
              <w:rPr>
                <w:rFonts w:ascii="Arial" w:hAnsi="Arial" w:cs="Arial"/>
                <w:b/>
                <w:bCs/>
                <w:lang w:val="pt-BR"/>
              </w:rPr>
              <w:t xml:space="preserve">E-mail: </w:t>
            </w:r>
          </w:p>
          <w:p w14:paraId="21E8953E" w14:textId="77777777" w:rsidR="00C44E9A" w:rsidRPr="00E829EF" w:rsidRDefault="00C44E9A" w:rsidP="00C44E9A">
            <w:pPr>
              <w:widowControl w:val="0"/>
              <w:jc w:val="both"/>
              <w:rPr>
                <w:rFonts w:ascii="Arial" w:hAnsi="Arial" w:cs="Arial"/>
                <w:lang w:val="pt-BR"/>
              </w:rPr>
            </w:pPr>
            <w:proofErr w:type="spellStart"/>
            <w:r w:rsidRPr="00E829EF">
              <w:rPr>
                <w:rFonts w:ascii="Arial" w:hAnsi="Arial" w:cs="Arial"/>
                <w:b/>
                <w:bCs/>
              </w:rPr>
              <w:t>Attn</w:t>
            </w:r>
            <w:proofErr w:type="spellEnd"/>
            <w:r w:rsidRPr="00E829EF">
              <w:rPr>
                <w:rFonts w:ascii="Arial" w:hAnsi="Arial" w:cs="Arial"/>
                <w:b/>
                <w:bCs/>
              </w:rPr>
              <w:t xml:space="preserve">.: </w:t>
            </w:r>
          </w:p>
          <w:p w14:paraId="72B232ED" w14:textId="77777777" w:rsidR="00C44E9A" w:rsidRPr="00E829EF" w:rsidRDefault="00C44E9A" w:rsidP="00C44E9A">
            <w:pPr>
              <w:widowControl w:val="0"/>
              <w:jc w:val="both"/>
              <w:rPr>
                <w:rFonts w:ascii="Arial" w:hAnsi="Arial" w:cs="Arial"/>
              </w:rPr>
            </w:pPr>
            <w:r>
              <w:rPr>
                <w:rFonts w:ascii="Arial" w:hAnsi="Arial" w:cs="Arial"/>
              </w:rPr>
              <w:t xml:space="preserve">…. </w:t>
            </w:r>
            <w:r w:rsidRPr="00E829EF">
              <w:rPr>
                <w:rFonts w:ascii="Arial" w:hAnsi="Arial" w:cs="Arial"/>
              </w:rPr>
              <w:t xml:space="preserve"> – Bolivia</w:t>
            </w:r>
          </w:p>
        </w:tc>
        <w:tc>
          <w:tcPr>
            <w:tcW w:w="4367" w:type="dxa"/>
            <w:tcBorders>
              <w:top w:val="single" w:sz="4" w:space="0" w:color="auto"/>
              <w:left w:val="single" w:sz="4" w:space="0" w:color="auto"/>
              <w:bottom w:val="single" w:sz="4" w:space="0" w:color="auto"/>
              <w:right w:val="single" w:sz="4" w:space="0" w:color="auto"/>
            </w:tcBorders>
          </w:tcPr>
          <w:p w14:paraId="3958B246" w14:textId="77777777" w:rsidR="00C44E9A" w:rsidRPr="00620207" w:rsidRDefault="00C44E9A" w:rsidP="00C44E9A">
            <w:pPr>
              <w:spacing w:before="120" w:after="120"/>
              <w:jc w:val="both"/>
              <w:rPr>
                <w:rFonts w:ascii="Arial" w:hAnsi="Arial" w:cs="Arial"/>
                <w:lang w:val="es-ES_tradnl"/>
              </w:rPr>
            </w:pPr>
            <w:r w:rsidRPr="00E829EF">
              <w:rPr>
                <w:rFonts w:ascii="Arial" w:hAnsi="Arial" w:cs="Arial"/>
                <w:b/>
                <w:bCs/>
                <w:lang w:val="pt-BR"/>
              </w:rPr>
              <w:t xml:space="preserve">Domicilio: </w:t>
            </w:r>
            <w:r w:rsidRPr="00620207">
              <w:rPr>
                <w:rFonts w:ascii="Arial" w:hAnsi="Arial" w:cs="Arial"/>
                <w:lang w:val="es-ES_tradnl"/>
              </w:rPr>
              <w:t xml:space="preserve">Calle Innominada S/N Zona Bruno </w:t>
            </w:r>
            <w:proofErr w:type="spellStart"/>
            <w:r w:rsidRPr="00620207">
              <w:rPr>
                <w:rFonts w:ascii="Arial" w:hAnsi="Arial" w:cs="Arial"/>
                <w:lang w:val="es-ES_tradnl"/>
              </w:rPr>
              <w:t>Mocko</w:t>
            </w:r>
            <w:proofErr w:type="spellEnd"/>
            <w:r w:rsidRPr="00620207">
              <w:rPr>
                <w:rFonts w:ascii="Arial" w:hAnsi="Arial" w:cs="Arial"/>
                <w:lang w:val="es-ES_tradnl"/>
              </w:rPr>
              <w:t xml:space="preserve"> </w:t>
            </w:r>
            <w:proofErr w:type="spellStart"/>
            <w:r w:rsidRPr="00620207">
              <w:rPr>
                <w:rFonts w:ascii="Arial" w:hAnsi="Arial" w:cs="Arial"/>
                <w:lang w:val="es-ES_tradnl"/>
              </w:rPr>
              <w:t>Tiquipaya</w:t>
            </w:r>
            <w:proofErr w:type="spellEnd"/>
            <w:r w:rsidRPr="00620207">
              <w:rPr>
                <w:rFonts w:ascii="Arial" w:hAnsi="Arial" w:cs="Arial"/>
                <w:lang w:val="es-ES_tradnl"/>
              </w:rPr>
              <w:t xml:space="preserve"> </w:t>
            </w:r>
          </w:p>
          <w:p w14:paraId="1ABBEACB" w14:textId="77777777" w:rsidR="00C44E9A" w:rsidRPr="00E829EF" w:rsidRDefault="00C44E9A" w:rsidP="00C44E9A">
            <w:pPr>
              <w:widowControl w:val="0"/>
              <w:jc w:val="both"/>
              <w:rPr>
                <w:rFonts w:ascii="Arial" w:hAnsi="Arial" w:cs="Arial"/>
                <w:lang w:val="pt-BR"/>
              </w:rPr>
            </w:pPr>
            <w:r w:rsidRPr="00E829EF">
              <w:rPr>
                <w:rFonts w:ascii="Arial" w:hAnsi="Arial" w:cs="Arial"/>
                <w:b/>
                <w:bCs/>
                <w:lang w:val="pt-BR"/>
              </w:rPr>
              <w:t xml:space="preserve">Telef.: </w:t>
            </w:r>
            <w:r w:rsidRPr="00C44E9A">
              <w:rPr>
                <w:rFonts w:ascii="Arial" w:hAnsi="Arial" w:cs="Arial"/>
                <w:lang w:val="en-US"/>
              </w:rPr>
              <w:t xml:space="preserve"> </w:t>
            </w:r>
          </w:p>
          <w:p w14:paraId="362B2C89" w14:textId="77777777" w:rsidR="00C44E9A" w:rsidRPr="00E829EF" w:rsidRDefault="00C44E9A" w:rsidP="00C44E9A">
            <w:pPr>
              <w:widowControl w:val="0"/>
              <w:jc w:val="both"/>
              <w:rPr>
                <w:rFonts w:ascii="Arial" w:hAnsi="Arial" w:cs="Arial"/>
                <w:lang w:val="pt-BR"/>
              </w:rPr>
            </w:pPr>
            <w:r w:rsidRPr="00E829EF">
              <w:rPr>
                <w:rFonts w:ascii="Arial" w:hAnsi="Arial" w:cs="Arial"/>
                <w:b/>
                <w:bCs/>
                <w:lang w:val="pt-BR"/>
              </w:rPr>
              <w:t xml:space="preserve">Fax.: </w:t>
            </w:r>
          </w:p>
          <w:p w14:paraId="315865DA" w14:textId="77777777" w:rsidR="00C44E9A" w:rsidRPr="00E829EF" w:rsidRDefault="00C44E9A" w:rsidP="00C44E9A">
            <w:pPr>
              <w:autoSpaceDE w:val="0"/>
              <w:autoSpaceDN w:val="0"/>
              <w:adjustRightInd w:val="0"/>
              <w:spacing w:line="240" w:lineRule="atLeast"/>
              <w:rPr>
                <w:rFonts w:ascii="Arial" w:hAnsi="Arial" w:cs="Arial"/>
                <w:b/>
                <w:bCs/>
                <w:lang w:val="pt-BR"/>
              </w:rPr>
            </w:pPr>
            <w:r w:rsidRPr="00E829EF">
              <w:rPr>
                <w:rFonts w:ascii="Arial" w:hAnsi="Arial" w:cs="Arial"/>
                <w:b/>
                <w:bCs/>
                <w:lang w:val="pt-BR"/>
              </w:rPr>
              <w:t xml:space="preserve">E-mail: </w:t>
            </w:r>
          </w:p>
          <w:p w14:paraId="27482D1F" w14:textId="77777777" w:rsidR="00C44E9A" w:rsidRPr="00C44E9A" w:rsidRDefault="00C44E9A" w:rsidP="00C44E9A">
            <w:pPr>
              <w:widowControl w:val="0"/>
              <w:tabs>
                <w:tab w:val="left" w:pos="360"/>
                <w:tab w:val="left" w:pos="720"/>
                <w:tab w:val="left" w:pos="1080"/>
                <w:tab w:val="left" w:pos="1440"/>
                <w:tab w:val="left" w:pos="1800"/>
              </w:tabs>
              <w:spacing w:line="240" w:lineRule="atLeast"/>
              <w:rPr>
                <w:rFonts w:ascii="Arial" w:hAnsi="Arial" w:cs="Arial"/>
                <w:lang w:val="en-US"/>
              </w:rPr>
            </w:pPr>
            <w:proofErr w:type="spellStart"/>
            <w:r w:rsidRPr="00E829EF">
              <w:rPr>
                <w:rFonts w:ascii="Arial" w:hAnsi="Arial" w:cs="Arial"/>
                <w:b/>
                <w:bCs/>
                <w:lang w:val="pt-BR"/>
              </w:rPr>
              <w:t>Attn</w:t>
            </w:r>
            <w:proofErr w:type="spellEnd"/>
            <w:r w:rsidRPr="00E829EF">
              <w:rPr>
                <w:rFonts w:ascii="Arial" w:hAnsi="Arial" w:cs="Arial"/>
                <w:b/>
                <w:bCs/>
                <w:lang w:val="pt-BR"/>
              </w:rPr>
              <w:t xml:space="preserve">.: </w:t>
            </w:r>
            <w:r w:rsidRPr="00C44E9A">
              <w:rPr>
                <w:rFonts w:ascii="Arial" w:hAnsi="Arial" w:cs="Arial"/>
                <w:lang w:val="en-US"/>
              </w:rPr>
              <w:t xml:space="preserve"> </w:t>
            </w:r>
          </w:p>
          <w:p w14:paraId="16F7B855" w14:textId="77777777" w:rsidR="00C44E9A" w:rsidRPr="00E829EF" w:rsidRDefault="00C44E9A" w:rsidP="00C44E9A">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620207">
              <w:rPr>
                <w:rFonts w:ascii="Arial" w:hAnsi="Arial" w:cs="Arial"/>
                <w:lang w:val="es-ES_tradnl"/>
              </w:rPr>
              <w:t>Cochabamba – Bolivia</w:t>
            </w:r>
            <w:r>
              <w:rPr>
                <w:rFonts w:ascii="Arial" w:hAnsi="Arial" w:cs="Arial"/>
                <w:lang w:val="es-ES_tradnl"/>
              </w:rPr>
              <w:t xml:space="preserve"> </w:t>
            </w:r>
          </w:p>
        </w:tc>
      </w:tr>
    </w:tbl>
    <w:p w14:paraId="71BF09A5" w14:textId="77777777" w:rsidR="00C44E9A" w:rsidRPr="00E829EF" w:rsidRDefault="00C44E9A" w:rsidP="00C44E9A">
      <w:pPr>
        <w:widowControl w:val="0"/>
        <w:tabs>
          <w:tab w:val="num" w:pos="567"/>
        </w:tabs>
        <w:spacing w:before="120" w:after="120"/>
        <w:ind w:left="567" w:hanging="567"/>
        <w:jc w:val="both"/>
        <w:rPr>
          <w:rFonts w:ascii="Arial" w:hAnsi="Arial" w:cs="Arial"/>
        </w:rPr>
      </w:pPr>
      <w:r>
        <w:rPr>
          <w:rFonts w:ascii="Arial" w:hAnsi="Arial" w:cs="Arial"/>
        </w:rPr>
        <w:t xml:space="preserve">15.2 </w:t>
      </w:r>
      <w:r w:rsidRPr="00E829EF">
        <w:rPr>
          <w:rFonts w:ascii="Arial" w:hAnsi="Arial" w:cs="Arial"/>
        </w:rPr>
        <w:t xml:space="preserve"> </w:t>
      </w:r>
      <w:r w:rsidRPr="00E829EF">
        <w:rPr>
          <w:rFonts w:ascii="Arial" w:hAnsi="Arial" w:cs="Arial"/>
        </w:rPr>
        <w:tab/>
        <w:t>Se considerará recibida la notificación o comunicación en la fecha y hora en que se haya realizado la entrega.</w:t>
      </w:r>
    </w:p>
    <w:p w14:paraId="48E1EE23" w14:textId="77777777" w:rsidR="00C44E9A" w:rsidRPr="00E829EF" w:rsidRDefault="00C44E9A" w:rsidP="00C44E9A">
      <w:pPr>
        <w:widowControl w:val="0"/>
        <w:tabs>
          <w:tab w:val="num" w:pos="567"/>
        </w:tabs>
        <w:spacing w:before="120" w:after="120"/>
        <w:ind w:left="567" w:hanging="567"/>
        <w:jc w:val="both"/>
        <w:rPr>
          <w:rFonts w:ascii="Arial" w:hAnsi="Arial" w:cs="Arial"/>
        </w:rPr>
      </w:pPr>
      <w:r>
        <w:rPr>
          <w:rFonts w:ascii="Arial" w:hAnsi="Arial" w:cs="Arial"/>
        </w:rPr>
        <w:t xml:space="preserve">15.3 </w:t>
      </w:r>
      <w:r w:rsidRPr="00E829EF">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1E797D79" w14:textId="77777777" w:rsidR="00C44E9A" w:rsidRPr="00620207" w:rsidRDefault="00C44E9A" w:rsidP="00C44E9A">
      <w:pPr>
        <w:spacing w:before="120" w:after="120"/>
        <w:jc w:val="both"/>
        <w:rPr>
          <w:rFonts w:ascii="Arial" w:hAnsi="Arial" w:cs="Arial"/>
          <w:b/>
          <w:lang w:val="es-ES_tradnl"/>
        </w:rPr>
      </w:pPr>
      <w:r>
        <w:rPr>
          <w:rFonts w:ascii="Arial" w:hAnsi="Arial" w:cs="Arial"/>
          <w:b/>
          <w:lang w:val="es-ES_tradnl"/>
        </w:rPr>
        <w:t>DECIMA SEXTA.-</w:t>
      </w:r>
      <w:r w:rsidRPr="00620207">
        <w:rPr>
          <w:rFonts w:ascii="Arial" w:hAnsi="Arial" w:cs="Arial"/>
          <w:b/>
          <w:lang w:val="es-ES_tradnl"/>
        </w:rPr>
        <w:t xml:space="preserve"> (RESPONSABILIDAD Y OBLIGACIONES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p>
    <w:p w14:paraId="35CF4CBF" w14:textId="77777777" w:rsidR="00C44E9A" w:rsidRPr="00052B0A" w:rsidRDefault="00C44E9A" w:rsidP="00C44E9A">
      <w:pPr>
        <w:spacing w:before="120" w:after="120"/>
        <w:jc w:val="both"/>
        <w:rPr>
          <w:rFonts w:ascii="Arial" w:hAnsi="Arial" w:cs="Arial"/>
          <w:lang w:val="es-BO"/>
        </w:rPr>
      </w:pPr>
      <w:r w:rsidRPr="00052B0A">
        <w:rPr>
          <w:rFonts w:ascii="Arial" w:hAnsi="Arial" w:cs="Arial"/>
          <w:lang w:val="es-BO"/>
        </w:rPr>
        <w:t xml:space="preserve">En su sentido más amplio el </w:t>
      </w:r>
      <w:r>
        <w:rPr>
          <w:rFonts w:ascii="Arial" w:hAnsi="Arial" w:cs="Arial"/>
          <w:lang w:val="es-BO"/>
        </w:rPr>
        <w:t xml:space="preserve">Consultor </w:t>
      </w:r>
      <w:r w:rsidRPr="00052B0A">
        <w:rPr>
          <w:rFonts w:ascii="Arial" w:hAnsi="Arial" w:cs="Arial"/>
          <w:lang w:val="es-BO"/>
        </w:rPr>
        <w:t>debe realizar l</w:t>
      </w:r>
      <w:r>
        <w:rPr>
          <w:rFonts w:ascii="Arial" w:hAnsi="Arial" w:cs="Arial"/>
          <w:lang w:val="es-BO"/>
        </w:rPr>
        <w:t xml:space="preserve">a </w:t>
      </w:r>
      <w:proofErr w:type="spellStart"/>
      <w:r>
        <w:rPr>
          <w:rFonts w:ascii="Arial" w:hAnsi="Arial" w:cs="Arial"/>
          <w:lang w:val="es-BO"/>
        </w:rPr>
        <w:t>Consultoria</w:t>
      </w:r>
      <w:proofErr w:type="spellEnd"/>
      <w:r>
        <w:rPr>
          <w:rFonts w:ascii="Arial" w:hAnsi="Arial" w:cs="Arial"/>
          <w:lang w:val="es-BO"/>
        </w:rPr>
        <w:t xml:space="preserve"> </w:t>
      </w:r>
      <w:r w:rsidRPr="00052B0A">
        <w:rPr>
          <w:rFonts w:ascii="Arial" w:hAnsi="Arial" w:cs="Arial"/>
          <w:lang w:val="es-BO"/>
        </w:rPr>
        <w:t xml:space="preserve">conforme las previsiones del Contrato, en estricta sujeción a las previsiones de </w:t>
      </w:r>
      <w:smartTag w:uri="urn:schemas-microsoft-com:office:smarttags" w:element="PersonName">
        <w:smartTagPr>
          <w:attr w:name="ProductID" w:val="la Ley Aplicable"/>
        </w:smartTagPr>
        <w:r w:rsidRPr="00052B0A">
          <w:rPr>
            <w:rFonts w:ascii="Arial" w:hAnsi="Arial" w:cs="Arial"/>
            <w:lang w:val="es-BO"/>
          </w:rPr>
          <w:t>la Ley Aplicable</w:t>
        </w:r>
      </w:smartTag>
      <w:r w:rsidRPr="00052B0A">
        <w:rPr>
          <w:rFonts w:ascii="Arial" w:hAnsi="Arial" w:cs="Arial"/>
          <w:lang w:val="es-BO"/>
        </w:rPr>
        <w:t xml:space="preserve"> y bajo prácticas y estándares internacionales, obligándose por él y por su Personal a cumplir las siguientes disposiciones, las cuales son enunciativas y no limitativas:</w:t>
      </w:r>
    </w:p>
    <w:p w14:paraId="6CC0014B" w14:textId="77777777" w:rsidR="00C44E9A" w:rsidRDefault="00C44E9A" w:rsidP="001F2430">
      <w:pPr>
        <w:pStyle w:val="Prrafodelista"/>
        <w:numPr>
          <w:ilvl w:val="0"/>
          <w:numId w:val="88"/>
        </w:numPr>
        <w:overflowPunct w:val="0"/>
        <w:autoSpaceDE w:val="0"/>
        <w:autoSpaceDN w:val="0"/>
        <w:adjustRightInd w:val="0"/>
        <w:spacing w:before="120" w:after="120"/>
        <w:ind w:left="567" w:hanging="567"/>
        <w:contextualSpacing/>
        <w:jc w:val="both"/>
        <w:rPr>
          <w:rFonts w:ascii="Arial" w:hAnsi="Arial" w:cs="Arial"/>
          <w:lang w:val="es-ES_tradnl"/>
        </w:rPr>
      </w:pPr>
      <w:r w:rsidRPr="004A7958">
        <w:rPr>
          <w:rFonts w:ascii="Arial" w:hAnsi="Arial" w:cs="Arial"/>
          <w:lang w:val="es-ES_tradnl"/>
        </w:rPr>
        <w:t xml:space="preserve">Cumplir con el objeto del Contrato y consiguiente ejecución de la </w:t>
      </w:r>
      <w:proofErr w:type="spellStart"/>
      <w:r>
        <w:rPr>
          <w:rFonts w:ascii="Arial" w:hAnsi="Arial" w:cs="Arial"/>
          <w:lang w:val="es-ES_tradnl"/>
        </w:rPr>
        <w:t>Consultor</w:t>
      </w:r>
      <w:r w:rsidRPr="004A7958">
        <w:rPr>
          <w:rFonts w:ascii="Arial" w:hAnsi="Arial" w:cs="Arial"/>
          <w:lang w:val="es-ES_tradnl"/>
        </w:rPr>
        <w:t>ia</w:t>
      </w:r>
      <w:proofErr w:type="spellEnd"/>
      <w:r w:rsidRPr="004A7958">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1CFE8625" w14:textId="77777777" w:rsidR="00C44E9A" w:rsidRDefault="00C44E9A" w:rsidP="00C44E9A">
      <w:pPr>
        <w:pStyle w:val="Prrafodelista"/>
        <w:overflowPunct w:val="0"/>
        <w:autoSpaceDE w:val="0"/>
        <w:autoSpaceDN w:val="0"/>
        <w:adjustRightInd w:val="0"/>
        <w:spacing w:before="120" w:after="120"/>
        <w:ind w:left="567"/>
        <w:jc w:val="both"/>
        <w:rPr>
          <w:rFonts w:ascii="Arial" w:hAnsi="Arial" w:cs="Arial"/>
          <w:lang w:val="es-ES_tradnl"/>
        </w:rPr>
      </w:pPr>
    </w:p>
    <w:p w14:paraId="6B6D027F" w14:textId="77777777" w:rsidR="00C44E9A" w:rsidRPr="00E420AF" w:rsidRDefault="00C44E9A" w:rsidP="001F2430">
      <w:pPr>
        <w:pStyle w:val="Prrafodelista"/>
        <w:widowControl w:val="0"/>
        <w:numPr>
          <w:ilvl w:val="0"/>
          <w:numId w:val="88"/>
        </w:numPr>
        <w:spacing w:before="120" w:after="120"/>
        <w:ind w:left="567" w:hanging="567"/>
        <w:contextualSpacing/>
        <w:jc w:val="both"/>
        <w:rPr>
          <w:rFonts w:ascii="Arial" w:hAnsi="Arial" w:cs="Arial"/>
          <w:b/>
          <w:bCs/>
        </w:rPr>
      </w:pPr>
      <w:r w:rsidRPr="00E420AF">
        <w:rPr>
          <w:rFonts w:ascii="Arial" w:hAnsi="Arial" w:cs="Arial"/>
        </w:rPr>
        <w:t xml:space="preserve">Ejecutar la </w:t>
      </w:r>
      <w:proofErr w:type="spellStart"/>
      <w:r>
        <w:rPr>
          <w:rFonts w:ascii="Arial" w:hAnsi="Arial" w:cs="Arial"/>
        </w:rPr>
        <w:t>Consultor</w:t>
      </w:r>
      <w:r w:rsidRPr="00E420AF">
        <w:rPr>
          <w:rFonts w:ascii="Arial" w:hAnsi="Arial" w:cs="Arial"/>
        </w:rPr>
        <w:t>ia</w:t>
      </w:r>
      <w:proofErr w:type="spellEnd"/>
      <w:r w:rsidRPr="00E420AF">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420AF">
          <w:rPr>
            <w:rFonts w:ascii="Arial" w:hAnsi="Arial" w:cs="Arial"/>
          </w:rPr>
          <w:t>la Ley Aplicable</w:t>
        </w:r>
      </w:smartTag>
      <w:r w:rsidRPr="00E420AF">
        <w:rPr>
          <w:rFonts w:ascii="Arial" w:hAnsi="Arial" w:cs="Arial"/>
        </w:rPr>
        <w:t>, siendo el único responsable ante cualquier inobservancia.</w:t>
      </w:r>
    </w:p>
    <w:p w14:paraId="50059FCC" w14:textId="77777777" w:rsidR="00C44E9A" w:rsidRPr="00F10241" w:rsidRDefault="00C44E9A" w:rsidP="00C44E9A">
      <w:pPr>
        <w:pStyle w:val="Prrafodelista"/>
        <w:widowControl w:val="0"/>
        <w:spacing w:before="120" w:after="120"/>
        <w:ind w:left="567"/>
        <w:jc w:val="both"/>
        <w:rPr>
          <w:rFonts w:ascii="Arial" w:hAnsi="Arial" w:cs="Arial"/>
          <w:b/>
          <w:bCs/>
        </w:rPr>
      </w:pPr>
    </w:p>
    <w:p w14:paraId="02D0310D" w14:textId="77777777" w:rsidR="00C44E9A" w:rsidRPr="00F10241" w:rsidRDefault="00C44E9A" w:rsidP="001F2430">
      <w:pPr>
        <w:pStyle w:val="Prrafodelista"/>
        <w:numPr>
          <w:ilvl w:val="0"/>
          <w:numId w:val="88"/>
        </w:numPr>
        <w:spacing w:before="120" w:after="120"/>
        <w:ind w:left="567" w:hanging="567"/>
        <w:contextualSpacing/>
        <w:jc w:val="both"/>
        <w:rPr>
          <w:rFonts w:ascii="Arial" w:hAnsi="Arial" w:cs="Arial"/>
          <w:b/>
        </w:rPr>
      </w:pPr>
      <w:r w:rsidRPr="00F10241">
        <w:rPr>
          <w:rFonts w:ascii="Arial" w:hAnsi="Arial" w:cs="Arial"/>
          <w:bCs/>
          <w:lang w:val="es-ES_tradnl"/>
        </w:rPr>
        <w:t xml:space="preserve">Obtener los permisos de trabajo requeridos para ejecutar </w:t>
      </w:r>
      <w:r>
        <w:rPr>
          <w:rFonts w:ascii="Arial" w:hAnsi="Arial" w:cs="Arial"/>
          <w:bCs/>
          <w:lang w:val="es-ES_tradnl"/>
        </w:rPr>
        <w:t xml:space="preserve">la </w:t>
      </w:r>
      <w:proofErr w:type="spellStart"/>
      <w:r>
        <w:rPr>
          <w:rFonts w:ascii="Arial" w:hAnsi="Arial" w:cs="Arial"/>
          <w:bCs/>
          <w:lang w:val="es-ES_tradnl"/>
        </w:rPr>
        <w:t>Consultoria</w:t>
      </w:r>
      <w:proofErr w:type="spellEnd"/>
      <w:r>
        <w:rPr>
          <w:rFonts w:ascii="Arial" w:hAnsi="Arial" w:cs="Arial"/>
          <w:bCs/>
          <w:lang w:val="es-ES_tradnl"/>
        </w:rPr>
        <w:t xml:space="preserve">. </w:t>
      </w:r>
    </w:p>
    <w:p w14:paraId="07F66E55" w14:textId="77777777" w:rsidR="00C44E9A" w:rsidRPr="00F10241" w:rsidRDefault="00C44E9A" w:rsidP="00C44E9A">
      <w:pPr>
        <w:pStyle w:val="Prrafodelista"/>
        <w:rPr>
          <w:rFonts w:ascii="Arial" w:hAnsi="Arial" w:cs="Arial"/>
          <w:b/>
        </w:rPr>
      </w:pPr>
    </w:p>
    <w:p w14:paraId="13F3659C" w14:textId="77777777" w:rsidR="00C44E9A" w:rsidRDefault="00C44E9A" w:rsidP="001F2430">
      <w:pPr>
        <w:pStyle w:val="Prrafodelista"/>
        <w:numPr>
          <w:ilvl w:val="0"/>
          <w:numId w:val="88"/>
        </w:numPr>
        <w:spacing w:before="120" w:after="120"/>
        <w:ind w:left="567" w:hanging="567"/>
        <w:contextualSpacing/>
        <w:jc w:val="both"/>
        <w:rPr>
          <w:rFonts w:ascii="Arial" w:hAnsi="Arial" w:cs="Arial"/>
          <w:lang w:val="es-ES_tradnl"/>
        </w:rPr>
      </w:pPr>
      <w:r w:rsidRPr="00F10241">
        <w:rPr>
          <w:rFonts w:ascii="Arial" w:hAnsi="Arial" w:cs="Arial"/>
          <w:lang w:val="es-ES_tradnl"/>
        </w:rPr>
        <w:lastRenderedPageBreak/>
        <w:t xml:space="preserve">Asumir la responsabilidad técnica absoluta, de los servicios profesionales prestados bajo el presente Contrato, conforme lo establecido en los términos de referencia y su propuesta, por lo que deberá desarrollar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conforme a las más altas normas técnicas de competencia profesional, conforme a las leyes, normas de conducta, normas técnicas</w:t>
      </w:r>
      <w:r>
        <w:rPr>
          <w:rFonts w:ascii="Arial" w:hAnsi="Arial" w:cs="Arial"/>
          <w:lang w:val="es-ES_tradnl"/>
        </w:rPr>
        <w:t xml:space="preserve">, </w:t>
      </w:r>
      <w:proofErr w:type="spellStart"/>
      <w:r>
        <w:rPr>
          <w:rFonts w:ascii="Arial" w:hAnsi="Arial" w:cs="Arial"/>
          <w:lang w:val="es-ES_tradnl"/>
        </w:rPr>
        <w:t>estandares</w:t>
      </w:r>
      <w:proofErr w:type="spellEnd"/>
      <w:r>
        <w:rPr>
          <w:rFonts w:ascii="Arial" w:hAnsi="Arial" w:cs="Arial"/>
          <w:lang w:val="es-ES_tradnl"/>
        </w:rPr>
        <w:t xml:space="preserve"> internacionales</w:t>
      </w:r>
      <w:r w:rsidRPr="00F10241">
        <w:rPr>
          <w:rFonts w:ascii="Arial" w:hAnsi="Arial" w:cs="Arial"/>
          <w:lang w:val="es-ES_tradnl"/>
        </w:rPr>
        <w:t xml:space="preserve"> y costumbres locales. En consecuencia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 xml:space="preserve">garantiza y responde por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 xml:space="preserve">prestada bajo este Contrato, por lo que en caso de ser requerida su presencia por escrito, para cualquier aclaración, de forma posterior a la </w:t>
      </w:r>
      <w:r>
        <w:rPr>
          <w:rFonts w:ascii="Arial" w:hAnsi="Arial" w:cs="Arial"/>
          <w:lang w:val="es-ES_tradnl"/>
        </w:rPr>
        <w:t xml:space="preserve">finalización </w:t>
      </w:r>
      <w:r w:rsidRPr="00F10241">
        <w:rPr>
          <w:rFonts w:ascii="Arial" w:hAnsi="Arial" w:cs="Arial"/>
          <w:lang w:val="es-ES_tradnl"/>
        </w:rPr>
        <w:t>del Contrato, se compromete a no negar su participación. En caso de no responder favorablemente a dicho requerimiento, la</w:t>
      </w:r>
      <w:r>
        <w:rPr>
          <w:rFonts w:ascii="Arial" w:hAnsi="Arial" w:cs="Arial"/>
          <w:lang w:val="es-ES_tradnl"/>
        </w:rPr>
        <w:t xml:space="preserve"> Entidad</w:t>
      </w:r>
      <w:r w:rsidRPr="00F10241">
        <w:rPr>
          <w:rFonts w:ascii="Arial" w:hAnsi="Arial" w:cs="Arial"/>
          <w:lang w:val="es-ES_tradnl"/>
        </w:rPr>
        <w:t xml:space="preserve"> hará conocer a la Contraloría General del Estado, para los efectos legales pertinentes, en razón de que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xml:space="preserve"> ha sido prestado bajo un Contrato administrativo, por lo cual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es responsable ante el Estado.</w:t>
      </w:r>
    </w:p>
    <w:p w14:paraId="7B8DDB04" w14:textId="77777777" w:rsidR="00C44E9A" w:rsidRPr="00202CEC" w:rsidRDefault="00C44E9A" w:rsidP="00C44E9A">
      <w:pPr>
        <w:pStyle w:val="Prrafodelista"/>
        <w:rPr>
          <w:rFonts w:ascii="Arial" w:hAnsi="Arial" w:cs="Arial"/>
          <w:lang w:val="es-ES_tradnl"/>
        </w:rPr>
      </w:pPr>
    </w:p>
    <w:p w14:paraId="0C1812BE" w14:textId="77777777" w:rsidR="00C44E9A" w:rsidRPr="00F10241" w:rsidRDefault="00C44E9A" w:rsidP="001F2430">
      <w:pPr>
        <w:pStyle w:val="Prrafodelista"/>
        <w:widowControl w:val="0"/>
        <w:numPr>
          <w:ilvl w:val="0"/>
          <w:numId w:val="88"/>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lang w:val="es-ES_tradnl"/>
        </w:rPr>
        <w:t>Consultor</w:t>
      </w:r>
      <w:r w:rsidRPr="00F10241">
        <w:rPr>
          <w:rFonts w:ascii="Arial" w:hAnsi="Arial" w:cs="Arial"/>
          <w:lang w:val="es-ES_tradnl"/>
        </w:rPr>
        <w:t xml:space="preserve"> responsable por los efectos que se originaren de eventuales inobservancias, mencionando de manera enunciativa y no limitativa, las siguientes: </w:t>
      </w:r>
    </w:p>
    <w:p w14:paraId="1293BCA5" w14:textId="77777777" w:rsidR="00C44E9A" w:rsidRPr="00932C55" w:rsidRDefault="00C44E9A" w:rsidP="001F2430">
      <w:pPr>
        <w:widowControl w:val="0"/>
        <w:numPr>
          <w:ilvl w:val="0"/>
          <w:numId w:val="89"/>
        </w:numPr>
        <w:spacing w:before="120" w:after="120"/>
        <w:ind w:left="1560"/>
        <w:jc w:val="both"/>
        <w:rPr>
          <w:rFonts w:ascii="Arial" w:hAnsi="Arial" w:cs="Arial"/>
        </w:rPr>
      </w:pPr>
      <w:r w:rsidRPr="00932C55">
        <w:rPr>
          <w:rFonts w:ascii="Arial" w:hAnsi="Arial" w:cs="Arial"/>
        </w:rPr>
        <w:t xml:space="preserve">Toda norma laboral, social, de pensiones, migratoria y la que sea aplicable para posibilitar el correcto, legal y oportuno desenvolvimiento de su Personal en territorio boliviano. </w:t>
      </w:r>
    </w:p>
    <w:p w14:paraId="48B8D391" w14:textId="77777777" w:rsidR="00C44E9A" w:rsidRPr="00932C55" w:rsidRDefault="00C44E9A" w:rsidP="001F2430">
      <w:pPr>
        <w:widowControl w:val="0"/>
        <w:numPr>
          <w:ilvl w:val="0"/>
          <w:numId w:val="89"/>
        </w:numPr>
        <w:spacing w:before="120" w:after="120"/>
        <w:ind w:left="1560"/>
        <w:jc w:val="both"/>
        <w:rPr>
          <w:rFonts w:ascii="Arial" w:hAnsi="Arial" w:cs="Arial"/>
        </w:rPr>
      </w:pPr>
      <w:r w:rsidRPr="00932C55">
        <w:rPr>
          <w:rFonts w:ascii="Arial" w:hAnsi="Arial" w:cs="Arial"/>
        </w:rPr>
        <w:t xml:space="preserve">Toda norma de medio ambiente, salud, seguridad, higiene y medicina laboral así como normas del sector </w:t>
      </w:r>
      <w:proofErr w:type="spellStart"/>
      <w:r w:rsidRPr="00932C55">
        <w:rPr>
          <w:rFonts w:ascii="Arial" w:hAnsi="Arial" w:cs="Arial"/>
        </w:rPr>
        <w:t>hidrocarburífero</w:t>
      </w:r>
      <w:proofErr w:type="spellEnd"/>
      <w:r w:rsidRPr="00932C55">
        <w:rPr>
          <w:rFonts w:ascii="Arial" w:hAnsi="Arial" w:cs="Arial"/>
        </w:rPr>
        <w:t>.</w:t>
      </w:r>
    </w:p>
    <w:p w14:paraId="75994268" w14:textId="77777777" w:rsidR="00C44E9A" w:rsidRPr="00932C55" w:rsidRDefault="00C44E9A" w:rsidP="001F2430">
      <w:pPr>
        <w:widowControl w:val="0"/>
        <w:numPr>
          <w:ilvl w:val="0"/>
          <w:numId w:val="89"/>
        </w:numPr>
        <w:spacing w:before="120" w:after="120"/>
        <w:ind w:left="1560"/>
        <w:jc w:val="both"/>
        <w:rPr>
          <w:rFonts w:ascii="Arial" w:hAnsi="Arial" w:cs="Arial"/>
        </w:rPr>
      </w:pPr>
      <w:r w:rsidRPr="00932C55">
        <w:rPr>
          <w:rFonts w:ascii="Arial" w:hAnsi="Arial" w:cs="Arial"/>
        </w:rPr>
        <w:t xml:space="preserve">Las estipulaciones y las obligaciones administrativas y de seguridad, medio ambiente y salud establecidas en este Contrato, que el </w:t>
      </w:r>
      <w:r>
        <w:rPr>
          <w:rFonts w:ascii="Arial" w:hAnsi="Arial" w:cs="Arial"/>
        </w:rPr>
        <w:t xml:space="preserve">Consultor </w:t>
      </w:r>
      <w:r w:rsidRPr="00932C55">
        <w:rPr>
          <w:rFonts w:ascii="Arial" w:hAnsi="Arial" w:cs="Arial"/>
        </w:rPr>
        <w:t>declara conocer y aceptar todas y cada una de ellas, eximiendo de cualquier obligación o responsabilidad a</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w:t>
      </w:r>
    </w:p>
    <w:p w14:paraId="13957CBB" w14:textId="77777777" w:rsidR="00C44E9A" w:rsidRPr="00932C55" w:rsidRDefault="00C44E9A" w:rsidP="001F2430">
      <w:pPr>
        <w:widowControl w:val="0"/>
        <w:numPr>
          <w:ilvl w:val="0"/>
          <w:numId w:val="89"/>
        </w:numPr>
        <w:spacing w:before="120" w:after="120"/>
        <w:ind w:left="1560"/>
        <w:jc w:val="both"/>
        <w:rPr>
          <w:rFonts w:ascii="Arial" w:hAnsi="Arial" w:cs="Arial"/>
        </w:rPr>
      </w:pPr>
      <w:r w:rsidRPr="00932C55">
        <w:rPr>
          <w:rFonts w:ascii="Arial" w:hAnsi="Arial" w:cs="Arial"/>
        </w:rPr>
        <w:t>El Con</w:t>
      </w:r>
      <w:r>
        <w:rPr>
          <w:rFonts w:ascii="Arial" w:hAnsi="Arial" w:cs="Arial"/>
        </w:rPr>
        <w:t xml:space="preserve">sultor </w:t>
      </w:r>
      <w:r w:rsidRPr="00932C55">
        <w:rPr>
          <w:rFonts w:ascii="Arial" w:hAnsi="Arial" w:cs="Arial"/>
        </w:rPr>
        <w:t>no podrá alegar desconocimiento de la Ley Aplicable, manuales, normas, planes, programas, procedimientos e instructivos de seguridad, medio ambiente y salud ocupacional de</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y las prácticas internacionales de la industria </w:t>
      </w:r>
      <w:proofErr w:type="spellStart"/>
      <w:r w:rsidRPr="00932C55">
        <w:rPr>
          <w:rFonts w:ascii="Arial" w:hAnsi="Arial" w:cs="Arial"/>
        </w:rPr>
        <w:t>hidrocarburífera</w:t>
      </w:r>
      <w:proofErr w:type="spellEnd"/>
      <w:r w:rsidRPr="00932C55">
        <w:rPr>
          <w:rFonts w:ascii="Arial" w:hAnsi="Arial" w:cs="Arial"/>
        </w:rPr>
        <w:t xml:space="preserve">, aunque los mismos no formen </w:t>
      </w:r>
      <w:r>
        <w:rPr>
          <w:rFonts w:ascii="Arial" w:hAnsi="Arial" w:cs="Arial"/>
        </w:rPr>
        <w:t>p</w:t>
      </w:r>
      <w:r w:rsidRPr="00932C55">
        <w:rPr>
          <w:rFonts w:ascii="Arial" w:hAnsi="Arial" w:cs="Arial"/>
        </w:rPr>
        <w:t>arte del Contrato.</w:t>
      </w:r>
    </w:p>
    <w:p w14:paraId="68DEC99A" w14:textId="77777777" w:rsidR="00C44E9A" w:rsidRDefault="00C44E9A" w:rsidP="001F2430">
      <w:pPr>
        <w:pStyle w:val="Prrafodelista"/>
        <w:widowControl w:val="0"/>
        <w:numPr>
          <w:ilvl w:val="0"/>
          <w:numId w:val="88"/>
        </w:numPr>
        <w:spacing w:before="120" w:after="120"/>
        <w:ind w:left="567" w:hanging="567"/>
        <w:contextualSpacing/>
        <w:jc w:val="both"/>
        <w:rPr>
          <w:rFonts w:ascii="Arial" w:hAnsi="Arial" w:cs="Arial"/>
          <w:lang w:val="es-BO"/>
        </w:rPr>
      </w:pPr>
      <w:r w:rsidRPr="00F10241">
        <w:rPr>
          <w:rFonts w:ascii="Arial" w:hAnsi="Arial" w:cs="Arial"/>
          <w:lang w:val="es-BO"/>
        </w:rPr>
        <w:t xml:space="preserve">Planear, programar, dirigir y ejecutar </w:t>
      </w:r>
      <w:r>
        <w:rPr>
          <w:rFonts w:ascii="Arial" w:hAnsi="Arial" w:cs="Arial"/>
          <w:lang w:val="es-BO"/>
        </w:rPr>
        <w:t xml:space="preserve">la </w:t>
      </w:r>
      <w:proofErr w:type="spellStart"/>
      <w:r>
        <w:rPr>
          <w:rFonts w:ascii="Arial" w:hAnsi="Arial" w:cs="Arial"/>
          <w:lang w:val="es-BO"/>
        </w:rPr>
        <w:t>Consultoria</w:t>
      </w:r>
      <w:proofErr w:type="spellEnd"/>
      <w:r w:rsidRPr="00F10241">
        <w:rPr>
          <w:rFonts w:ascii="Arial" w:hAnsi="Arial" w:cs="Arial"/>
          <w:lang w:val="es-BO"/>
        </w:rPr>
        <w:t xml:space="preserve"> con calidad y seguridad, a fin de garantizar el pleno cumplimiento del Contrato.</w:t>
      </w:r>
    </w:p>
    <w:p w14:paraId="45E91793" w14:textId="77777777" w:rsidR="00C44E9A" w:rsidRPr="00F10241" w:rsidRDefault="00C44E9A" w:rsidP="00C44E9A">
      <w:pPr>
        <w:pStyle w:val="Prrafodelista"/>
        <w:widowControl w:val="0"/>
        <w:spacing w:before="120" w:after="120"/>
        <w:ind w:left="567"/>
        <w:jc w:val="both"/>
        <w:rPr>
          <w:rFonts w:ascii="Arial" w:hAnsi="Arial" w:cs="Arial"/>
          <w:lang w:val="es-BO"/>
        </w:rPr>
      </w:pPr>
    </w:p>
    <w:p w14:paraId="1A3A3B32" w14:textId="77777777" w:rsidR="00C44E9A" w:rsidRDefault="00C44E9A" w:rsidP="001F2430">
      <w:pPr>
        <w:pStyle w:val="Prrafodelista"/>
        <w:widowControl w:val="0"/>
        <w:numPr>
          <w:ilvl w:val="0"/>
          <w:numId w:val="88"/>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Responder por la supervisión, dirección técnica y administrativa y mano de obra de su Personal, necesarias para la realización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siendo para todos los efectos, el Contratista único y exclusivo responsable.</w:t>
      </w:r>
    </w:p>
    <w:p w14:paraId="46FDAA01" w14:textId="77777777" w:rsidR="00C44E9A" w:rsidRPr="00F10241" w:rsidRDefault="00C44E9A" w:rsidP="00C44E9A">
      <w:pPr>
        <w:pStyle w:val="Prrafodelista"/>
        <w:rPr>
          <w:rFonts w:ascii="Arial" w:hAnsi="Arial" w:cs="Arial"/>
          <w:lang w:val="es-ES_tradnl"/>
        </w:rPr>
      </w:pPr>
    </w:p>
    <w:p w14:paraId="0C6FD516" w14:textId="77777777" w:rsidR="00C44E9A" w:rsidRDefault="00C44E9A" w:rsidP="001F2430">
      <w:pPr>
        <w:pStyle w:val="Prrafodelista"/>
        <w:widowControl w:val="0"/>
        <w:numPr>
          <w:ilvl w:val="0"/>
          <w:numId w:val="88"/>
        </w:numPr>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Salvaguardar y liberar a la </w:t>
      </w:r>
      <w:r>
        <w:rPr>
          <w:rFonts w:ascii="Arial" w:hAnsi="Arial" w:cs="Arial"/>
          <w:bCs/>
          <w:lang w:val="es-ES_tradnl"/>
        </w:rPr>
        <w:t>Entidad</w:t>
      </w:r>
      <w:r w:rsidRPr="00F10241">
        <w:rPr>
          <w:rFonts w:ascii="Arial" w:hAnsi="Arial" w:cs="Arial"/>
          <w:bCs/>
          <w:lang w:val="es-ES_tradnl"/>
        </w:rPr>
        <w:t xml:space="preserve"> de la responsabilidad de todos los reclamos, representaciones y procesos judiciales de cualquier naturaleza, relacionados con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 xml:space="preserve">. </w:t>
      </w:r>
    </w:p>
    <w:p w14:paraId="394E75F9" w14:textId="77777777" w:rsidR="00C44E9A" w:rsidRPr="00F10241" w:rsidRDefault="00C44E9A" w:rsidP="00C44E9A">
      <w:pPr>
        <w:pStyle w:val="Prrafodelista"/>
        <w:rPr>
          <w:rFonts w:ascii="Arial" w:hAnsi="Arial" w:cs="Arial"/>
          <w:bCs/>
          <w:lang w:val="es-ES_tradnl"/>
        </w:rPr>
      </w:pPr>
    </w:p>
    <w:p w14:paraId="1210A827" w14:textId="77777777" w:rsidR="00C44E9A" w:rsidRDefault="00C44E9A" w:rsidP="001F2430">
      <w:pPr>
        <w:pStyle w:val="Prrafodelista"/>
        <w:numPr>
          <w:ilvl w:val="0"/>
          <w:numId w:val="88"/>
        </w:numPr>
        <w:overflowPunct w:val="0"/>
        <w:autoSpaceDE w:val="0"/>
        <w:autoSpaceDN w:val="0"/>
        <w:adjustRightInd w:val="0"/>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Responder por los daños o pérdidas causados a la </w:t>
      </w:r>
      <w:r>
        <w:rPr>
          <w:rFonts w:ascii="Arial" w:hAnsi="Arial" w:cs="Arial"/>
          <w:bCs/>
          <w:lang w:val="es-ES_tradnl"/>
        </w:rPr>
        <w:t>Entidad</w:t>
      </w:r>
      <w:r w:rsidRPr="00F10241">
        <w:rPr>
          <w:rFonts w:ascii="Arial" w:hAnsi="Arial" w:cs="Arial"/>
          <w:bCs/>
          <w:lang w:val="es-ES_tradnl"/>
        </w:rPr>
        <w:t xml:space="preserve"> o a terceros, resultantes de acción u omisión en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w:t>
      </w:r>
    </w:p>
    <w:p w14:paraId="240F99B7" w14:textId="77777777" w:rsidR="00C44E9A" w:rsidRPr="00F10241" w:rsidRDefault="00C44E9A" w:rsidP="00C44E9A">
      <w:pPr>
        <w:pStyle w:val="Prrafodelista"/>
        <w:rPr>
          <w:rFonts w:ascii="Arial" w:hAnsi="Arial" w:cs="Arial"/>
          <w:bCs/>
          <w:lang w:val="es-ES_tradnl"/>
        </w:rPr>
      </w:pPr>
    </w:p>
    <w:p w14:paraId="0588C824" w14:textId="77777777" w:rsidR="00C44E9A" w:rsidRDefault="00C44E9A" w:rsidP="001F2430">
      <w:pPr>
        <w:pStyle w:val="Prrafodelista"/>
        <w:numPr>
          <w:ilvl w:val="0"/>
          <w:numId w:val="88"/>
        </w:numPr>
        <w:overflowPunct w:val="0"/>
        <w:autoSpaceDE w:val="0"/>
        <w:autoSpaceDN w:val="0"/>
        <w:adjustRightInd w:val="0"/>
        <w:spacing w:before="120" w:after="120"/>
        <w:ind w:left="567" w:hanging="567"/>
        <w:contextualSpacing/>
        <w:jc w:val="both"/>
        <w:rPr>
          <w:rFonts w:ascii="Arial" w:hAnsi="Arial" w:cs="Arial"/>
        </w:rPr>
      </w:pPr>
      <w:r w:rsidRPr="00F10241">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14:paraId="6B72CB91" w14:textId="77777777" w:rsidR="00C44E9A" w:rsidRPr="00F10241" w:rsidRDefault="00C44E9A" w:rsidP="00C44E9A">
      <w:pPr>
        <w:pStyle w:val="Prrafodelista"/>
        <w:rPr>
          <w:rFonts w:ascii="Arial" w:hAnsi="Arial" w:cs="Arial"/>
        </w:rPr>
      </w:pPr>
    </w:p>
    <w:p w14:paraId="2DF86640" w14:textId="77777777" w:rsidR="00C44E9A" w:rsidRDefault="00C44E9A" w:rsidP="001F2430">
      <w:pPr>
        <w:pStyle w:val="Prrafodelista"/>
        <w:widowControl w:val="0"/>
        <w:numPr>
          <w:ilvl w:val="0"/>
          <w:numId w:val="88"/>
        </w:numPr>
        <w:spacing w:before="120" w:after="120"/>
        <w:ind w:left="567" w:hanging="567"/>
        <w:contextualSpacing/>
        <w:jc w:val="both"/>
        <w:rPr>
          <w:rFonts w:ascii="Arial" w:hAnsi="Arial" w:cs="Arial"/>
        </w:rPr>
      </w:pPr>
      <w:r w:rsidRPr="00F10241">
        <w:rPr>
          <w:rFonts w:ascii="Arial" w:hAnsi="Arial" w:cs="Arial"/>
        </w:rPr>
        <w:t xml:space="preserve">Responsabilizarse por la correcta conservación, utilización y manutención de los materiales, equipos, herramientas, máquinas, vehículos e instalaciones, suministrados por la </w:t>
      </w:r>
      <w:r>
        <w:rPr>
          <w:rFonts w:ascii="Arial" w:hAnsi="Arial" w:cs="Arial"/>
        </w:rPr>
        <w:t>Entidad</w:t>
      </w:r>
      <w:r w:rsidRPr="00F10241">
        <w:rPr>
          <w:rFonts w:ascii="Arial" w:hAnsi="Arial" w:cs="Arial"/>
        </w:rPr>
        <w:t>, así como resarcir eventuales extravíos, daños o depreciaciones ocasionadas.</w:t>
      </w:r>
    </w:p>
    <w:p w14:paraId="2D77605F" w14:textId="77777777" w:rsidR="00C44E9A" w:rsidRPr="00202CEC" w:rsidRDefault="00C44E9A" w:rsidP="00C44E9A">
      <w:pPr>
        <w:pStyle w:val="Prrafodelista"/>
        <w:rPr>
          <w:rFonts w:ascii="Arial" w:hAnsi="Arial" w:cs="Arial"/>
        </w:rPr>
      </w:pPr>
    </w:p>
    <w:p w14:paraId="57B8DC0D" w14:textId="77777777" w:rsidR="00C44E9A" w:rsidRDefault="00C44E9A" w:rsidP="001F2430">
      <w:pPr>
        <w:pStyle w:val="Prrafodelista"/>
        <w:widowControl w:val="0"/>
        <w:numPr>
          <w:ilvl w:val="0"/>
          <w:numId w:val="88"/>
        </w:numPr>
        <w:spacing w:before="120" w:after="120"/>
        <w:ind w:left="567" w:hanging="567"/>
        <w:contextualSpacing/>
        <w:jc w:val="both"/>
        <w:rPr>
          <w:rFonts w:ascii="Arial" w:hAnsi="Arial" w:cs="Arial"/>
        </w:rPr>
      </w:pPr>
      <w:r w:rsidRPr="00F10241">
        <w:rPr>
          <w:rFonts w:ascii="Arial" w:hAnsi="Arial" w:cs="Arial"/>
        </w:rPr>
        <w:t xml:space="preserve">Responder por la inobservancia del derecho de uso de los materiales, equipos o procesos de ejecución protegidos por normas, patentes o derechos de autor, siendo responsable por el pago </w:t>
      </w:r>
      <w:r w:rsidRPr="00F10241">
        <w:rPr>
          <w:rFonts w:ascii="Arial" w:hAnsi="Arial" w:cs="Arial"/>
        </w:rPr>
        <w:lastRenderedPageBreak/>
        <w:t>de derechos de autor, comisiones o cualquier sanción u otros gastos resultantes de dicha inobservancia.</w:t>
      </w:r>
    </w:p>
    <w:p w14:paraId="69DEB9C2" w14:textId="77777777" w:rsidR="00C44E9A" w:rsidRPr="00202CEC" w:rsidRDefault="00C44E9A" w:rsidP="00C44E9A">
      <w:pPr>
        <w:pStyle w:val="Prrafodelista"/>
        <w:rPr>
          <w:rFonts w:ascii="Arial" w:hAnsi="Arial" w:cs="Arial"/>
        </w:rPr>
      </w:pPr>
    </w:p>
    <w:p w14:paraId="20893BEB" w14:textId="77777777" w:rsidR="00C44E9A" w:rsidRDefault="00C44E9A" w:rsidP="001F2430">
      <w:pPr>
        <w:pStyle w:val="Prrafodelista"/>
        <w:widowControl w:val="0"/>
        <w:numPr>
          <w:ilvl w:val="0"/>
          <w:numId w:val="88"/>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Facilitar siempre que sean solicitados por la </w:t>
      </w:r>
      <w:r>
        <w:rPr>
          <w:rFonts w:ascii="Arial" w:hAnsi="Arial" w:cs="Arial"/>
          <w:lang w:val="es-ES_tradnl"/>
        </w:rPr>
        <w:t>Entidad</w:t>
      </w:r>
      <w:r w:rsidRPr="00F10241">
        <w:rPr>
          <w:rFonts w:ascii="Arial" w:hAnsi="Arial" w:cs="Arial"/>
          <w:lang w:val="es-ES_tradnl"/>
        </w:rPr>
        <w:t xml:space="preserve">, informes sobre el desenvolvimiento de las diversas fases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incluyendo sin limitar, la documentación requerida.</w:t>
      </w:r>
    </w:p>
    <w:p w14:paraId="4BCC6430" w14:textId="77777777" w:rsidR="00C44E9A" w:rsidRPr="00202CEC" w:rsidRDefault="00C44E9A" w:rsidP="00C44E9A">
      <w:pPr>
        <w:pStyle w:val="Prrafodelista"/>
        <w:rPr>
          <w:rFonts w:ascii="Arial" w:hAnsi="Arial" w:cs="Arial"/>
          <w:lang w:val="es-ES_tradnl"/>
        </w:rPr>
      </w:pPr>
    </w:p>
    <w:p w14:paraId="7B2C59A7" w14:textId="77777777" w:rsidR="00C44E9A" w:rsidRDefault="00C44E9A" w:rsidP="001F2430">
      <w:pPr>
        <w:pStyle w:val="Prrafodelista"/>
        <w:widowControl w:val="0"/>
        <w:numPr>
          <w:ilvl w:val="0"/>
          <w:numId w:val="88"/>
        </w:numPr>
        <w:spacing w:before="120" w:after="120"/>
        <w:ind w:left="567" w:hanging="567"/>
        <w:contextualSpacing/>
        <w:jc w:val="both"/>
        <w:rPr>
          <w:rFonts w:ascii="Arial" w:hAnsi="Arial" w:cs="Arial"/>
          <w:lang w:val="es-ES_tradnl"/>
        </w:rPr>
      </w:pPr>
      <w:r w:rsidRPr="00F10241">
        <w:rPr>
          <w:rFonts w:ascii="Arial" w:hAnsi="Arial" w:cs="Arial"/>
          <w:lang w:val="es-ES_tradnl"/>
        </w:rPr>
        <w:t>Suministrar a</w:t>
      </w:r>
      <w:r>
        <w:rPr>
          <w:rFonts w:ascii="Arial" w:hAnsi="Arial" w:cs="Arial"/>
          <w:lang w:val="es-ES_tradnl"/>
        </w:rPr>
        <w:t xml:space="preserve"> </w:t>
      </w:r>
      <w:r w:rsidRPr="00F10241">
        <w:rPr>
          <w:rFonts w:ascii="Arial" w:hAnsi="Arial" w:cs="Arial"/>
          <w:lang w:val="es-ES_tradnl"/>
        </w:rPr>
        <w:t>l</w:t>
      </w:r>
      <w:r>
        <w:rPr>
          <w:rFonts w:ascii="Arial" w:hAnsi="Arial" w:cs="Arial"/>
          <w:lang w:val="es-ES_tradnl"/>
        </w:rPr>
        <w:t>a Entidad</w:t>
      </w:r>
      <w:r w:rsidRPr="00F10241">
        <w:rPr>
          <w:rFonts w:ascii="Arial" w:hAnsi="Arial" w:cs="Arial"/>
          <w:lang w:val="es-ES_tradnl"/>
        </w:rPr>
        <w:t xml:space="preserve"> información relativa a: mano de obra utilizada así como los cambios de Personal que se presenten.</w:t>
      </w:r>
    </w:p>
    <w:p w14:paraId="6F786229" w14:textId="77777777" w:rsidR="00C44E9A" w:rsidRPr="00202CEC" w:rsidRDefault="00C44E9A" w:rsidP="00C44E9A">
      <w:pPr>
        <w:pStyle w:val="Prrafodelista"/>
        <w:rPr>
          <w:rFonts w:ascii="Arial" w:hAnsi="Arial" w:cs="Arial"/>
          <w:lang w:val="es-ES_tradnl"/>
        </w:rPr>
      </w:pPr>
    </w:p>
    <w:p w14:paraId="785AC0E4" w14:textId="77777777" w:rsidR="00C44E9A" w:rsidRDefault="00C44E9A" w:rsidP="001F2430">
      <w:pPr>
        <w:pStyle w:val="Prrafodelista"/>
        <w:widowControl w:val="0"/>
        <w:numPr>
          <w:ilvl w:val="0"/>
          <w:numId w:val="88"/>
        </w:numPr>
        <w:spacing w:before="120" w:after="120"/>
        <w:ind w:left="567" w:hanging="567"/>
        <w:contextualSpacing/>
        <w:jc w:val="both"/>
        <w:rPr>
          <w:rFonts w:ascii="Arial" w:hAnsi="Arial" w:cs="Arial"/>
        </w:rPr>
      </w:pPr>
      <w:r w:rsidRPr="00F10241">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CA6F0B9" w14:textId="77777777" w:rsidR="00C44E9A" w:rsidRPr="00202CEC" w:rsidRDefault="00C44E9A" w:rsidP="00C44E9A">
      <w:pPr>
        <w:pStyle w:val="Prrafodelista"/>
        <w:rPr>
          <w:rFonts w:ascii="Arial" w:hAnsi="Arial" w:cs="Arial"/>
        </w:rPr>
      </w:pPr>
    </w:p>
    <w:p w14:paraId="3B6DD9D3" w14:textId="77777777" w:rsidR="00C44E9A" w:rsidRPr="00F10241" w:rsidRDefault="00C44E9A" w:rsidP="001F2430">
      <w:pPr>
        <w:pStyle w:val="Prrafodelista"/>
        <w:widowControl w:val="0"/>
        <w:numPr>
          <w:ilvl w:val="0"/>
          <w:numId w:val="88"/>
        </w:numPr>
        <w:spacing w:before="120" w:after="120"/>
        <w:ind w:left="567" w:hanging="567"/>
        <w:contextualSpacing/>
        <w:jc w:val="both"/>
        <w:rPr>
          <w:rFonts w:ascii="Arial" w:hAnsi="Arial" w:cs="Arial"/>
          <w:lang w:val="es-ES_tradnl"/>
        </w:rPr>
      </w:pPr>
      <w:r w:rsidRPr="00F10241">
        <w:rPr>
          <w:rFonts w:ascii="Arial" w:hAnsi="Arial" w:cs="Arial"/>
          <w:lang w:val="es-ES_tradnl"/>
        </w:rPr>
        <w:t>El Con</w:t>
      </w:r>
      <w:r>
        <w:rPr>
          <w:rFonts w:ascii="Arial" w:hAnsi="Arial" w:cs="Arial"/>
          <w:lang w:val="es-ES_tradnl"/>
        </w:rPr>
        <w:t>sultor</w:t>
      </w:r>
      <w:r w:rsidRPr="00F10241">
        <w:rPr>
          <w:rFonts w:ascii="Arial" w:hAnsi="Arial" w:cs="Arial"/>
          <w:lang w:val="es-ES_tradnl"/>
        </w:rPr>
        <w:t xml:space="preserve"> también será responsable:</w:t>
      </w:r>
    </w:p>
    <w:p w14:paraId="004A4DB8" w14:textId="77777777" w:rsidR="00C44E9A" w:rsidRPr="00932C55" w:rsidRDefault="00C44E9A" w:rsidP="001F2430">
      <w:pPr>
        <w:widowControl w:val="0"/>
        <w:numPr>
          <w:ilvl w:val="0"/>
          <w:numId w:val="90"/>
        </w:numPr>
        <w:spacing w:before="120" w:after="120"/>
        <w:ind w:left="1560"/>
        <w:jc w:val="both"/>
        <w:rPr>
          <w:rFonts w:ascii="Arial" w:hAnsi="Arial" w:cs="Arial"/>
          <w:lang w:val="es-ES_tradnl"/>
        </w:rPr>
      </w:pPr>
      <w:r w:rsidRPr="00932C55">
        <w:rPr>
          <w:rFonts w:ascii="Arial" w:hAnsi="Arial" w:cs="Arial"/>
          <w:lang w:val="es-ES_tradnl"/>
        </w:rPr>
        <w:t>Por los efectos resultantes de la inobservancia y/o infracción de las obligaciones del Contrato, leyes, reglamentos y/o cualquier disposición legal.</w:t>
      </w:r>
    </w:p>
    <w:p w14:paraId="3D944C0F" w14:textId="77777777" w:rsidR="00C44E9A" w:rsidRPr="00932C55" w:rsidRDefault="00C44E9A" w:rsidP="001F2430">
      <w:pPr>
        <w:widowControl w:val="0"/>
        <w:numPr>
          <w:ilvl w:val="0"/>
          <w:numId w:val="90"/>
        </w:numPr>
        <w:spacing w:before="120" w:after="120"/>
        <w:ind w:left="1560"/>
        <w:jc w:val="both"/>
        <w:rPr>
          <w:rFonts w:ascii="Arial" w:hAnsi="Arial" w:cs="Arial"/>
          <w:lang w:val="es-ES_tradnl"/>
        </w:rPr>
      </w:pPr>
      <w:r w:rsidRPr="00932C55">
        <w:rPr>
          <w:rFonts w:ascii="Arial" w:hAnsi="Arial" w:cs="Arial"/>
        </w:rPr>
        <w:t>Por las indemnizaciones o reclamos ocasionadas por errores, negligencia y/o impericias practicados en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w:t>
      </w:r>
    </w:p>
    <w:p w14:paraId="7D36A879" w14:textId="77777777" w:rsidR="00C44E9A" w:rsidRPr="00932C55" w:rsidRDefault="00C44E9A" w:rsidP="001F2430">
      <w:pPr>
        <w:widowControl w:val="0"/>
        <w:numPr>
          <w:ilvl w:val="0"/>
          <w:numId w:val="90"/>
        </w:numPr>
        <w:spacing w:before="120" w:after="120"/>
        <w:ind w:left="1560"/>
        <w:jc w:val="both"/>
        <w:rPr>
          <w:rFonts w:ascii="Arial" w:hAnsi="Arial" w:cs="Arial"/>
        </w:rPr>
      </w:pPr>
      <w:r w:rsidRPr="00932C5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34EA2E0E" w14:textId="77777777" w:rsidR="00C44E9A" w:rsidRPr="00932C55" w:rsidRDefault="00C44E9A" w:rsidP="001F2430">
      <w:pPr>
        <w:widowControl w:val="0"/>
        <w:numPr>
          <w:ilvl w:val="0"/>
          <w:numId w:val="90"/>
        </w:numPr>
        <w:spacing w:before="120" w:after="120"/>
        <w:ind w:left="1560"/>
        <w:jc w:val="both"/>
        <w:rPr>
          <w:rFonts w:ascii="Arial" w:hAnsi="Arial" w:cs="Arial"/>
          <w:lang w:val="es-ES_tradnl"/>
        </w:rPr>
      </w:pPr>
      <w:r w:rsidRPr="00932C55">
        <w:rPr>
          <w:rFonts w:ascii="Arial" w:hAnsi="Arial" w:cs="Arial"/>
        </w:rPr>
        <w:t xml:space="preserve">Por rehacer o reparar, a su costo y en los plazos estipulados por </w:t>
      </w:r>
      <w:r>
        <w:rPr>
          <w:rFonts w:ascii="Arial" w:hAnsi="Arial" w:cs="Arial"/>
        </w:rPr>
        <w:t>la Entidad</w:t>
      </w:r>
      <w:r w:rsidRPr="00932C55">
        <w:rPr>
          <w:rFonts w:ascii="Arial" w:hAnsi="Arial" w:cs="Arial"/>
        </w:rPr>
        <w:t>, toda y/o cualquier parte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 xml:space="preserve"> que hubiese sido considerada inaceptable por </w:t>
      </w:r>
      <w:r>
        <w:rPr>
          <w:rFonts w:ascii="Arial" w:hAnsi="Arial" w:cs="Arial"/>
        </w:rPr>
        <w:t xml:space="preserve">la ENTIDAD. </w:t>
      </w:r>
    </w:p>
    <w:p w14:paraId="16F5B1EB" w14:textId="77777777" w:rsidR="00C44E9A" w:rsidRPr="00932C55" w:rsidRDefault="00C44E9A" w:rsidP="001F2430">
      <w:pPr>
        <w:widowControl w:val="0"/>
        <w:numPr>
          <w:ilvl w:val="0"/>
          <w:numId w:val="90"/>
        </w:numPr>
        <w:spacing w:before="120" w:after="120"/>
        <w:ind w:left="1560"/>
        <w:jc w:val="both"/>
        <w:rPr>
          <w:rFonts w:ascii="Arial" w:hAnsi="Arial" w:cs="Arial"/>
          <w:lang w:val="es-ES_tradnl"/>
        </w:rPr>
      </w:pPr>
      <w:r w:rsidRPr="00932C55">
        <w:rPr>
          <w:rFonts w:ascii="Arial" w:hAnsi="Arial" w:cs="Arial"/>
        </w:rPr>
        <w:t>Por aplicar las normas y/o Ley Aplicable en su última edición y publicación para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r w:rsidRPr="00932C55">
        <w:rPr>
          <w:rFonts w:ascii="Arial" w:hAnsi="Arial" w:cs="Arial"/>
        </w:rPr>
        <w:t xml:space="preserve"> </w:t>
      </w:r>
    </w:p>
    <w:p w14:paraId="6AB74E40" w14:textId="77777777" w:rsidR="00C44E9A" w:rsidRDefault="00C44E9A" w:rsidP="001F2430">
      <w:pPr>
        <w:numPr>
          <w:ilvl w:val="0"/>
          <w:numId w:val="88"/>
        </w:numPr>
        <w:tabs>
          <w:tab w:val="left" w:pos="1560"/>
        </w:tabs>
        <w:spacing w:before="120" w:after="120"/>
        <w:ind w:left="567" w:hanging="567"/>
        <w:jc w:val="both"/>
        <w:rPr>
          <w:rFonts w:ascii="Arial" w:hAnsi="Arial" w:cs="Arial"/>
          <w:lang w:val="es-BO"/>
        </w:rPr>
      </w:pPr>
      <w:r w:rsidRPr="00932C55">
        <w:rPr>
          <w:rFonts w:ascii="Arial" w:hAnsi="Arial" w:cs="Arial"/>
          <w:lang w:val="es-BO"/>
        </w:rPr>
        <w:t xml:space="preserve">Por todo subcontrato suscrito por el </w:t>
      </w:r>
      <w:r>
        <w:rPr>
          <w:rFonts w:ascii="Arial" w:hAnsi="Arial" w:cs="Arial"/>
          <w:lang w:val="es-BO"/>
        </w:rPr>
        <w:t>Consultor</w:t>
      </w:r>
      <w:r w:rsidRPr="00932C55">
        <w:rPr>
          <w:rFonts w:ascii="Arial" w:hAnsi="Arial" w:cs="Arial"/>
          <w:lang w:val="es-BO"/>
        </w:rPr>
        <w:t>, no obligara o pretenderá obligar a</w:t>
      </w:r>
      <w:r>
        <w:rPr>
          <w:rFonts w:ascii="Arial" w:hAnsi="Arial" w:cs="Arial"/>
          <w:lang w:val="es-BO"/>
        </w:rPr>
        <w:t xml:space="preserve"> </w:t>
      </w:r>
      <w:r w:rsidRPr="00932C55">
        <w:rPr>
          <w:rFonts w:ascii="Arial" w:hAnsi="Arial" w:cs="Arial"/>
          <w:lang w:val="es-BO"/>
        </w:rPr>
        <w:t>l</w:t>
      </w:r>
      <w:r>
        <w:rPr>
          <w:rFonts w:ascii="Arial" w:hAnsi="Arial" w:cs="Arial"/>
          <w:lang w:val="es-BO"/>
        </w:rPr>
        <w:t>a Entidad e</w:t>
      </w:r>
      <w:r w:rsidRPr="00932C55">
        <w:rPr>
          <w:rFonts w:ascii="Arial" w:hAnsi="Arial" w:cs="Arial"/>
          <w:lang w:val="es-BO"/>
        </w:rPr>
        <w:t>l cumplimiento de las obligaciones laborales, sociales o patronales de los subcontratista, proveedores y/o fabricantes en este sentido la responsabilidad frente a</w:t>
      </w:r>
      <w:r>
        <w:rPr>
          <w:rFonts w:ascii="Arial" w:hAnsi="Arial" w:cs="Arial"/>
          <w:lang w:val="es-BO"/>
        </w:rPr>
        <w:t xml:space="preserve"> </w:t>
      </w:r>
      <w:r w:rsidRPr="00932C55">
        <w:rPr>
          <w:rFonts w:ascii="Arial" w:hAnsi="Arial" w:cs="Arial"/>
          <w:lang w:val="es-BO"/>
        </w:rPr>
        <w:t>l</w:t>
      </w:r>
      <w:r>
        <w:rPr>
          <w:rFonts w:ascii="Arial" w:hAnsi="Arial" w:cs="Arial"/>
          <w:lang w:val="es-BO"/>
        </w:rPr>
        <w:t>a Entidad</w:t>
      </w:r>
      <w:r w:rsidRPr="00932C55">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Ley Aplicable</w:t>
      </w:r>
      <w:r w:rsidRPr="00932C55">
        <w:rPr>
          <w:rFonts w:ascii="Arial" w:hAnsi="Arial" w:cs="Arial"/>
          <w:lang w:val="es-BO"/>
        </w:rPr>
        <w:t xml:space="preserve"> son de exclusiva cuenta y riesgo del subcontratista, proveedores, suministradores, vendedores, fabricantes y/o el </w:t>
      </w:r>
      <w:r>
        <w:rPr>
          <w:rFonts w:ascii="Arial" w:hAnsi="Arial" w:cs="Arial"/>
          <w:lang w:val="es-BO"/>
        </w:rPr>
        <w:t>Consultor.</w:t>
      </w:r>
    </w:p>
    <w:p w14:paraId="1541CAD7" w14:textId="77777777" w:rsidR="00C44E9A" w:rsidRPr="00932C55" w:rsidRDefault="00C44E9A" w:rsidP="001F2430">
      <w:pPr>
        <w:numPr>
          <w:ilvl w:val="0"/>
          <w:numId w:val="88"/>
        </w:numPr>
        <w:tabs>
          <w:tab w:val="left" w:pos="1560"/>
        </w:tabs>
        <w:spacing w:before="120" w:after="120"/>
        <w:ind w:left="567" w:hanging="567"/>
        <w:jc w:val="both"/>
        <w:rPr>
          <w:rFonts w:ascii="Arial" w:hAnsi="Arial" w:cs="Arial"/>
          <w:lang w:val="es-BO"/>
        </w:rPr>
      </w:pPr>
      <w:r>
        <w:rPr>
          <w:rFonts w:ascii="Arial" w:hAnsi="Arial" w:cs="Arial"/>
          <w:lang w:val="es-BO"/>
        </w:rPr>
        <w:t xml:space="preserve">Ser </w:t>
      </w:r>
      <w:r w:rsidRPr="00620207">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Pr>
          <w:rFonts w:ascii="Arial" w:hAnsi="Arial" w:cs="Arial"/>
          <w:lang w:val="es-ES_tradnl"/>
        </w:rPr>
        <w:t>Consultoria</w:t>
      </w:r>
      <w:proofErr w:type="spellEnd"/>
      <w:r w:rsidRPr="00620207">
        <w:rPr>
          <w:rFonts w:ascii="Arial" w:hAnsi="Arial" w:cs="Arial"/>
          <w:lang w:val="es-ES_tradnl"/>
        </w:rPr>
        <w:t xml:space="preserve"> bajo este Contrato.</w:t>
      </w:r>
    </w:p>
    <w:p w14:paraId="180F4890" w14:textId="77777777" w:rsidR="00C44E9A" w:rsidRPr="00620207" w:rsidRDefault="00C44E9A" w:rsidP="001F2430">
      <w:pPr>
        <w:pStyle w:val="Prrafodelista"/>
        <w:numPr>
          <w:ilvl w:val="0"/>
          <w:numId w:val="88"/>
        </w:numPr>
        <w:spacing w:before="120" w:after="120"/>
        <w:ind w:left="567" w:hanging="567"/>
        <w:contextualSpacing/>
        <w:jc w:val="both"/>
        <w:rPr>
          <w:rFonts w:ascii="Arial" w:hAnsi="Arial" w:cs="Arial"/>
          <w:lang w:val="es-ES_tradnl"/>
        </w:rPr>
      </w:pPr>
      <w:r w:rsidRPr="00620207">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D5F8778" w14:textId="77777777" w:rsidR="00C44E9A" w:rsidRDefault="00C44E9A" w:rsidP="00C44E9A">
      <w:pPr>
        <w:pStyle w:val="Prrafodelista"/>
        <w:spacing w:before="120" w:after="120"/>
        <w:ind w:left="567" w:hanging="567"/>
        <w:jc w:val="both"/>
        <w:rPr>
          <w:rFonts w:ascii="Arial" w:hAnsi="Arial" w:cs="Arial"/>
          <w:lang w:val="es-ES_tradnl"/>
        </w:rPr>
      </w:pPr>
    </w:p>
    <w:p w14:paraId="74DCC12F" w14:textId="77777777" w:rsidR="00C44E9A" w:rsidRDefault="00C44E9A" w:rsidP="001F2430">
      <w:pPr>
        <w:pStyle w:val="Prrafodelista"/>
        <w:numPr>
          <w:ilvl w:val="0"/>
          <w:numId w:val="88"/>
        </w:numPr>
        <w:spacing w:before="120" w:after="120"/>
        <w:ind w:left="567" w:hanging="567"/>
        <w:contextualSpacing/>
        <w:jc w:val="both"/>
        <w:rPr>
          <w:rFonts w:ascii="Arial" w:hAnsi="Arial" w:cs="Arial"/>
          <w:lang w:val="es-ES_tradnl"/>
        </w:rPr>
      </w:pPr>
      <w:r>
        <w:rPr>
          <w:rFonts w:ascii="Arial" w:hAnsi="Arial" w:cs="Arial"/>
          <w:lang w:val="es-ES_tradnl"/>
        </w:rPr>
        <w:t>Mantener y a</w:t>
      </w:r>
      <w:r w:rsidRPr="00620207">
        <w:rPr>
          <w:rFonts w:ascii="Arial" w:hAnsi="Arial" w:cs="Arial"/>
          <w:lang w:val="es-ES_tradnl"/>
        </w:rPr>
        <w:t xml:space="preserve">ctualizar la (s) Garantía (s) (vigencia y/o monto), a requerimiento de la </w:t>
      </w:r>
      <w:r>
        <w:rPr>
          <w:rFonts w:ascii="Arial" w:hAnsi="Arial" w:cs="Arial"/>
          <w:lang w:val="es-ES_tradnl"/>
        </w:rPr>
        <w:t>Entidad.</w:t>
      </w:r>
    </w:p>
    <w:p w14:paraId="53EC29ED" w14:textId="77777777" w:rsidR="00C44E9A" w:rsidRPr="00202CEC" w:rsidRDefault="00C44E9A" w:rsidP="00C44E9A">
      <w:pPr>
        <w:pStyle w:val="Prrafodelista"/>
        <w:rPr>
          <w:rFonts w:ascii="Arial" w:hAnsi="Arial" w:cs="Arial"/>
          <w:lang w:val="es-ES_tradnl"/>
        </w:rPr>
      </w:pPr>
    </w:p>
    <w:p w14:paraId="26113AB2" w14:textId="77777777" w:rsidR="00C44E9A" w:rsidRDefault="00C44E9A" w:rsidP="001F2430">
      <w:pPr>
        <w:pStyle w:val="Prrafodelista"/>
        <w:numPr>
          <w:ilvl w:val="0"/>
          <w:numId w:val="88"/>
        </w:numPr>
        <w:spacing w:before="120" w:after="120"/>
        <w:ind w:left="567" w:hanging="567"/>
        <w:contextualSpacing/>
        <w:jc w:val="both"/>
        <w:rPr>
          <w:rFonts w:ascii="Arial" w:hAnsi="Arial" w:cs="Arial"/>
          <w:lang w:val="es-ES_tradnl"/>
        </w:rPr>
      </w:pPr>
      <w:r w:rsidRPr="00620207">
        <w:rPr>
          <w:rFonts w:ascii="Arial" w:hAnsi="Arial" w:cs="Arial"/>
          <w:lang w:val="es-ES_tradnl"/>
        </w:rPr>
        <w:t>Asegurar q</w:t>
      </w:r>
      <w:r>
        <w:rPr>
          <w:rFonts w:ascii="Arial" w:hAnsi="Arial" w:cs="Arial"/>
          <w:lang w:val="es-ES_tradnl"/>
        </w:rPr>
        <w:t>ue los contratos suscritos con s</w:t>
      </w:r>
      <w:r w:rsidRPr="00620207">
        <w:rPr>
          <w:rFonts w:ascii="Arial" w:hAnsi="Arial" w:cs="Arial"/>
          <w:lang w:val="es-ES_tradnl"/>
        </w:rPr>
        <w:t>ubcontratistas (cuando corresponda) contengan disposiciones que cumplan con las obligaciones laborales, sociales, ambientales y tributarias, además de la</w:t>
      </w:r>
      <w:r>
        <w:rPr>
          <w:rFonts w:ascii="Arial" w:hAnsi="Arial" w:cs="Arial"/>
          <w:lang w:val="es-ES_tradnl"/>
        </w:rPr>
        <w:t xml:space="preserve"> Ley Aplicable</w:t>
      </w:r>
      <w:r w:rsidRPr="00620207">
        <w:rPr>
          <w:rFonts w:ascii="Arial" w:hAnsi="Arial" w:cs="Arial"/>
          <w:lang w:val="es-ES_tradnl"/>
        </w:rPr>
        <w:t>.</w:t>
      </w:r>
    </w:p>
    <w:p w14:paraId="7E059115" w14:textId="77777777" w:rsidR="00C44E9A" w:rsidRPr="00F10241" w:rsidRDefault="00C44E9A" w:rsidP="00C44E9A">
      <w:pPr>
        <w:pStyle w:val="Prrafodelista"/>
        <w:rPr>
          <w:rFonts w:ascii="Arial" w:hAnsi="Arial" w:cs="Arial"/>
          <w:lang w:val="es-ES_tradnl"/>
        </w:rPr>
      </w:pPr>
    </w:p>
    <w:p w14:paraId="369BCB57" w14:textId="77777777" w:rsidR="00C44E9A" w:rsidRPr="00B8721B" w:rsidRDefault="00C44E9A" w:rsidP="001F2430">
      <w:pPr>
        <w:pStyle w:val="Prrafodelista"/>
        <w:numPr>
          <w:ilvl w:val="0"/>
          <w:numId w:val="88"/>
        </w:numPr>
        <w:spacing w:before="120" w:after="120"/>
        <w:ind w:left="567" w:hanging="567"/>
        <w:contextualSpacing/>
        <w:jc w:val="both"/>
        <w:rPr>
          <w:rFonts w:ascii="Arial" w:hAnsi="Arial" w:cs="Arial"/>
          <w:lang w:val="es-ES_tradnl"/>
        </w:rPr>
      </w:pPr>
      <w:r w:rsidRPr="00932C55">
        <w:rPr>
          <w:rFonts w:ascii="Arial" w:hAnsi="Arial" w:cs="Arial"/>
          <w:bCs/>
          <w:lang w:val="es-BO"/>
        </w:rPr>
        <w:t>Las demás obligaciones a su cargo que emerjan del presente Contrato.</w:t>
      </w:r>
    </w:p>
    <w:p w14:paraId="11D49410" w14:textId="77777777" w:rsidR="00C44E9A" w:rsidRPr="00620207" w:rsidRDefault="00C44E9A" w:rsidP="00C44E9A">
      <w:pPr>
        <w:pStyle w:val="Prrafodelista"/>
        <w:spacing w:before="120" w:after="120"/>
        <w:ind w:left="1424"/>
        <w:jc w:val="both"/>
        <w:rPr>
          <w:rFonts w:ascii="Arial" w:hAnsi="Arial" w:cs="Arial"/>
          <w:lang w:val="es-ES_tradnl"/>
        </w:rPr>
      </w:pPr>
    </w:p>
    <w:p w14:paraId="2340D9EB" w14:textId="77777777" w:rsidR="00C44E9A" w:rsidRDefault="00C44E9A" w:rsidP="00C44E9A">
      <w:pPr>
        <w:spacing w:before="120" w:after="120"/>
        <w:jc w:val="both"/>
        <w:rPr>
          <w:rFonts w:ascii="Arial" w:hAnsi="Arial" w:cs="Arial"/>
          <w:b/>
          <w:bCs/>
          <w:lang w:val="es-ES_tradnl"/>
        </w:rPr>
      </w:pPr>
      <w:r>
        <w:rPr>
          <w:rFonts w:ascii="Arial" w:hAnsi="Arial" w:cs="Arial"/>
          <w:b/>
          <w:lang w:val="es-ES_tradnl"/>
        </w:rPr>
        <w:t>DECIMA SEPTIMA</w:t>
      </w:r>
      <w:r w:rsidRPr="00620207">
        <w:rPr>
          <w:rFonts w:ascii="Arial" w:hAnsi="Arial" w:cs="Arial"/>
          <w:b/>
          <w:lang w:val="es-ES_tradnl"/>
        </w:rPr>
        <w:t xml:space="preserve">.- (REPRESENTANTE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bCs/>
          <w:lang w:val="es-ES_tradnl"/>
        </w:rPr>
        <w:t xml:space="preserve"> </w:t>
      </w:r>
    </w:p>
    <w:p w14:paraId="09F4D761" w14:textId="77777777" w:rsidR="00C44E9A" w:rsidRPr="00620207" w:rsidRDefault="00C44E9A" w:rsidP="00C44E9A">
      <w:pPr>
        <w:spacing w:before="120" w:after="120"/>
        <w:jc w:val="both"/>
        <w:rPr>
          <w:rFonts w:ascii="Arial" w:hAnsi="Arial" w:cs="Arial"/>
          <w:b/>
          <w:lang w:val="es-ES_tradnl"/>
        </w:rPr>
      </w:pPr>
      <w:r w:rsidRPr="00EF2FED">
        <w:rPr>
          <w:rFonts w:ascii="Arial" w:hAnsi="Arial" w:cs="Arial"/>
          <w:bCs/>
          <w:lang w:val="es-ES_tradnl"/>
        </w:rPr>
        <w:t>El C</w:t>
      </w:r>
      <w:r>
        <w:rPr>
          <w:rFonts w:ascii="Arial" w:hAnsi="Arial" w:cs="Arial"/>
          <w:bCs/>
          <w:lang w:val="es-ES_tradnl"/>
        </w:rPr>
        <w:t>onsultor</w:t>
      </w:r>
      <w:r w:rsidRPr="00620207">
        <w:rPr>
          <w:rFonts w:ascii="Arial" w:hAnsi="Arial" w:cs="Arial"/>
          <w:b/>
          <w:bCs/>
          <w:lang w:val="es-ES_tradnl"/>
        </w:rPr>
        <w:t xml:space="preserve"> </w:t>
      </w:r>
      <w:r w:rsidRPr="00620207">
        <w:rPr>
          <w:rFonts w:ascii="Arial" w:hAnsi="Arial" w:cs="Arial"/>
          <w:bCs/>
          <w:lang w:val="es-ES_tradnl"/>
        </w:rPr>
        <w:t>d</w:t>
      </w:r>
      <w:r w:rsidRPr="00620207">
        <w:rPr>
          <w:rFonts w:ascii="Arial" w:hAnsi="Arial" w:cs="Arial"/>
          <w:lang w:val="es-ES_tradnl"/>
        </w:rPr>
        <w:t>esigna como su representante legal</w:t>
      </w:r>
      <w:r>
        <w:rPr>
          <w:rFonts w:ascii="Arial" w:hAnsi="Arial" w:cs="Arial"/>
          <w:lang w:val="es-ES_tradnl"/>
        </w:rPr>
        <w:t xml:space="preserve">, durante la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al </w:t>
      </w:r>
      <w:r>
        <w:rPr>
          <w:rFonts w:ascii="Arial" w:hAnsi="Arial" w:cs="Arial"/>
          <w:bCs/>
          <w:lang w:val="es-ES_tradnl"/>
        </w:rPr>
        <w:t>Gerente de P</w:t>
      </w:r>
      <w:r w:rsidRPr="00DF5089">
        <w:rPr>
          <w:rFonts w:ascii="Arial" w:hAnsi="Arial" w:cs="Arial"/>
          <w:bCs/>
          <w:lang w:val="es-ES_tradnl"/>
        </w:rPr>
        <w:t>royecto</w:t>
      </w:r>
      <w:r w:rsidRPr="00620207">
        <w:rPr>
          <w:rFonts w:ascii="Arial" w:hAnsi="Arial" w:cs="Arial"/>
          <w:lang w:val="es-ES_tradnl"/>
        </w:rPr>
        <w:t>, profesional calificado en la propuesta del</w:t>
      </w:r>
      <w:r>
        <w:rPr>
          <w:rFonts w:ascii="Arial" w:hAnsi="Arial" w:cs="Arial"/>
          <w:lang w:val="es-ES_tradnl"/>
        </w:rPr>
        <w:t xml:space="preserve"> Consultor</w:t>
      </w:r>
      <w:r w:rsidRPr="00620207">
        <w:rPr>
          <w:rFonts w:ascii="Arial" w:hAnsi="Arial" w:cs="Arial"/>
          <w:lang w:val="es-ES_tradnl"/>
        </w:rPr>
        <w:t>, como profesional titulado, con suficiente experiencia en la dirección de</w:t>
      </w:r>
      <w:r>
        <w:rPr>
          <w:rFonts w:ascii="Arial" w:hAnsi="Arial" w:cs="Arial"/>
          <w:lang w:val="es-ES_tradnl"/>
        </w:rPr>
        <w:t xml:space="preserve"> </w:t>
      </w:r>
      <w:proofErr w:type="spellStart"/>
      <w:r>
        <w:rPr>
          <w:rFonts w:ascii="Arial" w:hAnsi="Arial" w:cs="Arial"/>
          <w:lang w:val="es-ES_tradnl"/>
        </w:rPr>
        <w:t>Consultorias</w:t>
      </w:r>
      <w:proofErr w:type="spellEnd"/>
      <w:r w:rsidRPr="00620207">
        <w:rPr>
          <w:rFonts w:ascii="Arial" w:hAnsi="Arial" w:cs="Arial"/>
          <w:lang w:val="es-ES_tradnl"/>
        </w:rPr>
        <w:t xml:space="preserve"> similares, que lo califiquen como idóneo para llevar a cabo </w:t>
      </w:r>
      <w:r w:rsidRPr="00620207">
        <w:rPr>
          <w:rFonts w:ascii="Arial" w:hAnsi="Arial" w:cs="Arial"/>
          <w:lang w:val="es-ES_tradnl"/>
        </w:rPr>
        <w:lastRenderedPageBreak/>
        <w:t xml:space="preserve">satisfactoriamente la </w:t>
      </w:r>
      <w:proofErr w:type="spellStart"/>
      <w:r>
        <w:rPr>
          <w:rFonts w:ascii="Arial" w:hAnsi="Arial" w:cs="Arial"/>
          <w:lang w:val="es-ES_tradnl"/>
        </w:rPr>
        <w:t>Consultoria</w:t>
      </w:r>
      <w:proofErr w:type="spellEnd"/>
      <w:r>
        <w:rPr>
          <w:rFonts w:ascii="Arial" w:hAnsi="Arial" w:cs="Arial"/>
          <w:lang w:val="es-ES_tradnl"/>
        </w:rPr>
        <w:t xml:space="preserve"> y que </w:t>
      </w:r>
      <w:r w:rsidRPr="00620207">
        <w:rPr>
          <w:rFonts w:ascii="Arial" w:hAnsi="Arial" w:cs="Arial"/>
          <w:lang w:val="es-ES_tradnl"/>
        </w:rPr>
        <w:t>será presentado oficialmente antes del inicio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mediante comunicación escrita dirigida a </w:t>
      </w:r>
      <w:r>
        <w:rPr>
          <w:rFonts w:ascii="Arial" w:hAnsi="Arial" w:cs="Arial"/>
          <w:lang w:val="es-ES_tradnl"/>
        </w:rPr>
        <w:t xml:space="preserve">la Entidad y la Contraparte. </w:t>
      </w:r>
    </w:p>
    <w:p w14:paraId="10F750E6" w14:textId="77777777" w:rsidR="00C44E9A" w:rsidRPr="00620207" w:rsidRDefault="00C44E9A" w:rsidP="00C44E9A">
      <w:pPr>
        <w:pStyle w:val="Textoindependiente2"/>
        <w:spacing w:before="120" w:line="240" w:lineRule="auto"/>
        <w:jc w:val="both"/>
        <w:rPr>
          <w:rFonts w:ascii="Arial" w:hAnsi="Arial" w:cs="Arial"/>
          <w:lang w:val="es-ES"/>
        </w:rPr>
      </w:pPr>
      <w:r w:rsidRPr="00620207">
        <w:rPr>
          <w:rFonts w:ascii="Arial" w:hAnsi="Arial" w:cs="Arial"/>
          <w:lang w:val="es-ES"/>
        </w:rPr>
        <w:t xml:space="preserve">El </w:t>
      </w:r>
      <w:r w:rsidRPr="00DF5089">
        <w:rPr>
          <w:rFonts w:ascii="Arial" w:hAnsi="Arial" w:cs="Arial"/>
          <w:bCs/>
          <w:lang w:val="es-ES"/>
        </w:rPr>
        <w:t>Gerente de Proyecto</w:t>
      </w:r>
      <w:r w:rsidRPr="00620207">
        <w:rPr>
          <w:rFonts w:ascii="Arial" w:hAnsi="Arial" w:cs="Arial"/>
          <w:b/>
          <w:bCs/>
          <w:lang w:val="es-ES"/>
        </w:rPr>
        <w:t xml:space="preserve"> </w:t>
      </w:r>
      <w:r w:rsidRPr="00620207">
        <w:rPr>
          <w:rFonts w:ascii="Arial" w:hAnsi="Arial" w:cs="Arial"/>
          <w:lang w:val="es-ES"/>
        </w:rPr>
        <w:t>prestará servicios a tiempo completo y está facultado para:</w:t>
      </w:r>
    </w:p>
    <w:p w14:paraId="7AE744EB" w14:textId="77777777" w:rsidR="00C44E9A" w:rsidRPr="00620207" w:rsidRDefault="00C44E9A" w:rsidP="001F2430">
      <w:pPr>
        <w:numPr>
          <w:ilvl w:val="0"/>
          <w:numId w:val="92"/>
        </w:numPr>
        <w:spacing w:before="120" w:after="120"/>
        <w:jc w:val="both"/>
        <w:rPr>
          <w:rFonts w:ascii="Arial" w:hAnsi="Arial" w:cs="Arial"/>
          <w:b/>
          <w:lang w:val="es-ES_tradnl"/>
        </w:rPr>
      </w:pPr>
      <w:r w:rsidRPr="00620207">
        <w:rPr>
          <w:rFonts w:ascii="Arial" w:hAnsi="Arial" w:cs="Arial"/>
          <w:lang w:val="es-ES_tradnl"/>
        </w:rPr>
        <w:t>Dirigir el servicio de</w:t>
      </w:r>
      <w:r>
        <w:rPr>
          <w:rFonts w:ascii="Arial" w:hAnsi="Arial" w:cs="Arial"/>
          <w:lang w:val="es-ES_tradnl"/>
        </w:rPr>
        <w:t xml:space="preserve"> </w:t>
      </w:r>
      <w:proofErr w:type="spellStart"/>
      <w:r>
        <w:rPr>
          <w:rFonts w:ascii="Arial" w:hAnsi="Arial" w:cs="Arial"/>
          <w:lang w:val="es-ES_tradnl"/>
        </w:rPr>
        <w:t>Consultoria</w:t>
      </w:r>
      <w:proofErr w:type="spellEnd"/>
      <w:r>
        <w:rPr>
          <w:rFonts w:ascii="Arial" w:hAnsi="Arial" w:cs="Arial"/>
          <w:lang w:val="es-ES_tradnl"/>
        </w:rPr>
        <w:t xml:space="preserve">. </w:t>
      </w:r>
    </w:p>
    <w:p w14:paraId="154BE283" w14:textId="77777777" w:rsidR="00C44E9A" w:rsidRPr="00620207" w:rsidRDefault="00C44E9A" w:rsidP="001F2430">
      <w:pPr>
        <w:numPr>
          <w:ilvl w:val="0"/>
          <w:numId w:val="92"/>
        </w:numPr>
        <w:spacing w:before="120" w:after="120"/>
        <w:jc w:val="both"/>
        <w:rPr>
          <w:rFonts w:ascii="Arial" w:hAnsi="Arial" w:cs="Arial"/>
          <w:lang w:val="es-ES_tradnl"/>
        </w:rPr>
      </w:pPr>
      <w:r w:rsidRPr="00620207">
        <w:rPr>
          <w:rFonts w:ascii="Arial" w:hAnsi="Arial" w:cs="Arial"/>
          <w:lang w:val="es-ES_tradnl"/>
        </w:rPr>
        <w:t>Representar al</w:t>
      </w:r>
      <w:r>
        <w:rPr>
          <w:rFonts w:ascii="Arial" w:hAnsi="Arial" w:cs="Arial"/>
          <w:lang w:val="es-ES_tradnl"/>
        </w:rPr>
        <w:t xml:space="preserve"> Consultor</w:t>
      </w:r>
      <w:r w:rsidRPr="00620207">
        <w:rPr>
          <w:rFonts w:ascii="Arial" w:hAnsi="Arial" w:cs="Arial"/>
          <w:lang w:val="es-ES_tradnl"/>
        </w:rPr>
        <w:t xml:space="preserve"> durante toda la </w:t>
      </w:r>
      <w:r>
        <w:rPr>
          <w:rFonts w:ascii="Arial" w:hAnsi="Arial" w:cs="Arial"/>
          <w:lang w:val="es-ES_tradnl"/>
        </w:rPr>
        <w:t xml:space="preserve">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1B3D67E0" w14:textId="77777777" w:rsidR="00C44E9A" w:rsidRPr="00620207" w:rsidRDefault="00C44E9A" w:rsidP="001F2430">
      <w:pPr>
        <w:numPr>
          <w:ilvl w:val="0"/>
          <w:numId w:val="92"/>
        </w:numPr>
        <w:spacing w:before="120" w:after="120"/>
        <w:jc w:val="both"/>
        <w:rPr>
          <w:rFonts w:ascii="Arial" w:hAnsi="Arial" w:cs="Arial"/>
          <w:lang w:val="es-ES_tradnl"/>
        </w:rPr>
      </w:pPr>
      <w:r w:rsidRPr="00620207">
        <w:rPr>
          <w:rFonts w:ascii="Arial" w:hAnsi="Arial" w:cs="Arial"/>
          <w:lang w:val="es-ES_tradnl"/>
        </w:rPr>
        <w:t xml:space="preserve">Mantener permanentemente informada a la </w:t>
      </w:r>
      <w:r>
        <w:rPr>
          <w:rFonts w:ascii="Arial" w:hAnsi="Arial" w:cs="Arial"/>
          <w:lang w:val="es-ES_tradnl"/>
        </w:rPr>
        <w:t>Entidad y la Contraparte</w:t>
      </w:r>
      <w:r w:rsidRPr="00620207">
        <w:rPr>
          <w:rFonts w:ascii="Arial" w:hAnsi="Arial" w:cs="Arial"/>
          <w:lang w:val="es-ES_tradnl"/>
        </w:rPr>
        <w:t xml:space="preserve"> sobre todos los aspectos relacionados con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p>
    <w:p w14:paraId="1DC6BD44" w14:textId="77777777" w:rsidR="00C44E9A" w:rsidRPr="00620207" w:rsidRDefault="00C44E9A" w:rsidP="001F2430">
      <w:pPr>
        <w:numPr>
          <w:ilvl w:val="0"/>
          <w:numId w:val="92"/>
        </w:numPr>
        <w:spacing w:before="120" w:after="120"/>
        <w:jc w:val="both"/>
        <w:rPr>
          <w:rFonts w:ascii="Arial" w:hAnsi="Arial" w:cs="Arial"/>
          <w:lang w:val="es-ES_tradnl"/>
        </w:rPr>
      </w:pPr>
      <w:r w:rsidRPr="00620207">
        <w:rPr>
          <w:rFonts w:ascii="Arial" w:hAnsi="Arial" w:cs="Arial"/>
          <w:lang w:val="es-ES_tradnl"/>
        </w:rPr>
        <w:t>Mantener coordinación permanente y efectiva con la Oficina Central del</w:t>
      </w:r>
      <w:r>
        <w:rPr>
          <w:rFonts w:ascii="Arial" w:hAnsi="Arial" w:cs="Arial"/>
          <w:lang w:val="es-ES_tradnl"/>
        </w:rPr>
        <w:t xml:space="preserve"> Consultor.</w:t>
      </w:r>
    </w:p>
    <w:p w14:paraId="6C5798B7" w14:textId="77777777" w:rsidR="00C44E9A" w:rsidRPr="00620207" w:rsidRDefault="00C44E9A" w:rsidP="001F2430">
      <w:pPr>
        <w:numPr>
          <w:ilvl w:val="0"/>
          <w:numId w:val="92"/>
        </w:numPr>
        <w:spacing w:before="120" w:after="120"/>
        <w:jc w:val="both"/>
        <w:rPr>
          <w:rFonts w:ascii="Arial" w:hAnsi="Arial" w:cs="Arial"/>
          <w:lang w:val="es-ES_tradnl"/>
        </w:rPr>
      </w:pPr>
      <w:r w:rsidRPr="00620207">
        <w:rPr>
          <w:rFonts w:ascii="Arial" w:hAnsi="Arial" w:cs="Arial"/>
          <w:lang w:val="es-ES_tradnl"/>
        </w:rPr>
        <w:t xml:space="preserve">Presentar el </w:t>
      </w:r>
      <w:r>
        <w:rPr>
          <w:rFonts w:ascii="Arial" w:hAnsi="Arial" w:cs="Arial"/>
          <w:lang w:val="es-ES_tradnl"/>
        </w:rPr>
        <w:t>o</w:t>
      </w:r>
      <w:r w:rsidRPr="00620207">
        <w:rPr>
          <w:rFonts w:ascii="Arial" w:hAnsi="Arial" w:cs="Arial"/>
          <w:lang w:val="es-ES_tradnl"/>
        </w:rPr>
        <w:t>rganigrama completo del personal del</w:t>
      </w:r>
      <w:r>
        <w:rPr>
          <w:rFonts w:ascii="Arial" w:hAnsi="Arial" w:cs="Arial"/>
          <w:lang w:val="es-ES_tradnl"/>
        </w:rPr>
        <w:t xml:space="preserve"> Consultor</w:t>
      </w:r>
      <w:r w:rsidRPr="00620207">
        <w:rPr>
          <w:rFonts w:ascii="Arial" w:hAnsi="Arial" w:cs="Arial"/>
          <w:lang w:val="es-ES_tradnl"/>
        </w:rPr>
        <w:t>, asignado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778A9B77" w14:textId="77777777" w:rsidR="00C44E9A" w:rsidRPr="00620207" w:rsidRDefault="00C44E9A" w:rsidP="001F2430">
      <w:pPr>
        <w:numPr>
          <w:ilvl w:val="0"/>
          <w:numId w:val="92"/>
        </w:numPr>
        <w:spacing w:before="120" w:after="120"/>
        <w:jc w:val="both"/>
        <w:rPr>
          <w:rFonts w:ascii="Arial" w:hAnsi="Arial" w:cs="Arial"/>
          <w:lang w:val="es-ES_tradnl"/>
        </w:rPr>
      </w:pPr>
      <w:r w:rsidRPr="00620207">
        <w:rPr>
          <w:rFonts w:ascii="Arial" w:hAnsi="Arial" w:cs="Arial"/>
          <w:lang w:val="es-ES_tradnl"/>
        </w:rPr>
        <w:t xml:space="preserve">Es el responsable del control de la asistencia, así como de la conducta y ética profesional de todo el </w:t>
      </w:r>
      <w:r>
        <w:rPr>
          <w:rFonts w:ascii="Arial" w:hAnsi="Arial" w:cs="Arial"/>
          <w:lang w:val="es-ES_tradnl"/>
        </w:rPr>
        <w:t>P</w:t>
      </w:r>
      <w:r w:rsidRPr="00620207">
        <w:rPr>
          <w:rFonts w:ascii="Arial" w:hAnsi="Arial" w:cs="Arial"/>
          <w:lang w:val="es-ES_tradnl"/>
        </w:rPr>
        <w:t>ersonal bajo su dependencia, con autoridad para asumir medidas correctivas en caso necesario.</w:t>
      </w:r>
    </w:p>
    <w:p w14:paraId="1B7B0F28" w14:textId="77777777" w:rsidR="00C44E9A" w:rsidRPr="00620207" w:rsidRDefault="00C44E9A" w:rsidP="001F2430">
      <w:pPr>
        <w:numPr>
          <w:ilvl w:val="0"/>
          <w:numId w:val="92"/>
        </w:numPr>
        <w:spacing w:before="120" w:after="120"/>
        <w:jc w:val="both"/>
        <w:rPr>
          <w:rFonts w:ascii="Arial" w:hAnsi="Arial" w:cs="Arial"/>
          <w:lang w:val="es-ES_tradnl"/>
        </w:rPr>
      </w:pPr>
      <w:r w:rsidRPr="00620207">
        <w:rPr>
          <w:rFonts w:ascii="Arial" w:hAnsi="Arial" w:cs="Arial"/>
          <w:lang w:val="es-ES_tradnl"/>
        </w:rPr>
        <w:t xml:space="preserve">Cuidará de la economía con la que debe desarrollarse la prestación del servicio de </w:t>
      </w:r>
      <w:r>
        <w:rPr>
          <w:rFonts w:ascii="Arial" w:hAnsi="Arial" w:cs="Arial"/>
          <w:lang w:val="es-ES_tradnl"/>
        </w:rPr>
        <w:t>Consultor</w:t>
      </w:r>
      <w:r w:rsidRPr="00620207">
        <w:rPr>
          <w:rFonts w:ascii="Arial" w:hAnsi="Arial" w:cs="Arial"/>
          <w:lang w:val="es-ES_tradnl"/>
        </w:rPr>
        <w:t>ía, a efectos de cumplir con el presupuesto asignado.</w:t>
      </w:r>
    </w:p>
    <w:p w14:paraId="5B012CCC" w14:textId="77777777" w:rsidR="00C44E9A" w:rsidRPr="00620207" w:rsidRDefault="00C44E9A" w:rsidP="00C44E9A">
      <w:pPr>
        <w:spacing w:before="120" w:after="120"/>
        <w:jc w:val="both"/>
        <w:rPr>
          <w:rFonts w:ascii="Arial" w:hAnsi="Arial" w:cs="Arial"/>
          <w:b/>
          <w:lang w:val="es-ES_tradnl"/>
        </w:rPr>
      </w:pPr>
      <w:r w:rsidRPr="00620207">
        <w:rPr>
          <w:rFonts w:ascii="Arial" w:hAnsi="Arial" w:cs="Arial"/>
          <w:lang w:val="es-ES_tradnl"/>
        </w:rPr>
        <w:t>En caso de ausencia temporal d</w:t>
      </w:r>
      <w:r>
        <w:rPr>
          <w:rFonts w:ascii="Arial" w:hAnsi="Arial" w:cs="Arial"/>
          <w:lang w:val="es-ES_tradnl"/>
        </w:rPr>
        <w:t xml:space="preserve">urante la </w:t>
      </w:r>
      <w:proofErr w:type="spellStart"/>
      <w:r>
        <w:rPr>
          <w:rFonts w:ascii="Arial" w:hAnsi="Arial" w:cs="Arial"/>
          <w:lang w:val="es-ES_tradnl"/>
        </w:rPr>
        <w:t>ejecucion</w:t>
      </w:r>
      <w:proofErr w:type="spellEnd"/>
      <w:r>
        <w:rPr>
          <w:rFonts w:ascii="Arial" w:hAnsi="Arial" w:cs="Arial"/>
          <w:lang w:val="es-ES_tradnl"/>
        </w:rPr>
        <w:t xml:space="preserve"> de la </w:t>
      </w:r>
      <w:proofErr w:type="spellStart"/>
      <w:r>
        <w:rPr>
          <w:rFonts w:ascii="Arial" w:hAnsi="Arial" w:cs="Arial"/>
          <w:lang w:val="es-ES_tradnl"/>
        </w:rPr>
        <w:t>Consultoria</w:t>
      </w:r>
      <w:proofErr w:type="spellEnd"/>
      <w:r w:rsidRPr="00620207">
        <w:rPr>
          <w:rFonts w:ascii="Arial" w:hAnsi="Arial" w:cs="Arial"/>
          <w:lang w:val="es-ES_tradnl"/>
        </w:rPr>
        <w:t xml:space="preserve">, por causas emergentes del presente </w:t>
      </w:r>
      <w:r>
        <w:rPr>
          <w:rFonts w:ascii="Arial" w:hAnsi="Arial" w:cs="Arial"/>
          <w:lang w:val="es-ES_tradnl"/>
        </w:rPr>
        <w:t>C</w:t>
      </w:r>
      <w:r w:rsidRPr="00620207">
        <w:rPr>
          <w:rFonts w:ascii="Arial" w:hAnsi="Arial" w:cs="Arial"/>
          <w:lang w:val="es-ES_tradnl"/>
        </w:rPr>
        <w:t>ontrato, u otras de fuerza mayor o caso fortuito, con conocimiento y autorización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asumirá esas funciones el profesional inmediato inferior, con total autoridad para actuar en legal representación del</w:t>
      </w:r>
      <w:r>
        <w:rPr>
          <w:rFonts w:ascii="Arial" w:hAnsi="Arial" w:cs="Arial"/>
          <w:lang w:val="es-ES_tradnl"/>
        </w:rPr>
        <w:t xml:space="preserve"> Consultor.</w:t>
      </w:r>
    </w:p>
    <w:p w14:paraId="572081F3"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Esta suplencia será temporal y no deberá exceder los treinta (30) días hábiles, salvo casos de gravedad, caso contrario el</w:t>
      </w:r>
      <w:r>
        <w:rPr>
          <w:rFonts w:ascii="Arial" w:hAnsi="Arial" w:cs="Arial"/>
          <w:lang w:val="es-ES_tradnl"/>
        </w:rPr>
        <w:t xml:space="preserve"> Consultor</w:t>
      </w:r>
      <w:r w:rsidRPr="00620207">
        <w:rPr>
          <w:rFonts w:ascii="Arial" w:hAnsi="Arial" w:cs="Arial"/>
          <w:lang w:val="es-ES_tradnl"/>
        </w:rPr>
        <w:t xml:space="preserve"> deberá proceder a sustituir al</w:t>
      </w:r>
      <w:r>
        <w:rPr>
          <w:rFonts w:ascii="Arial" w:hAnsi="Arial" w:cs="Arial"/>
          <w:lang w:val="es-ES_tradnl"/>
        </w:rPr>
        <w:t xml:space="preserve"> Gerente de Proyecto</w:t>
      </w:r>
      <w:r w:rsidRPr="00620207">
        <w:rPr>
          <w:rFonts w:ascii="Arial" w:hAnsi="Arial" w:cs="Arial"/>
          <w:lang w:val="es-ES_tradnl"/>
        </w:rPr>
        <w:t>, presentando a consideración de la</w:t>
      </w:r>
      <w:r>
        <w:rPr>
          <w:rFonts w:ascii="Arial" w:hAnsi="Arial" w:cs="Arial"/>
          <w:lang w:val="es-ES_tradnl"/>
        </w:rPr>
        <w:t xml:space="preserve"> Entidad</w:t>
      </w:r>
      <w:r w:rsidRPr="00620207">
        <w:rPr>
          <w:rFonts w:ascii="Arial" w:hAnsi="Arial" w:cs="Arial"/>
          <w:lang w:val="es-ES_tradnl"/>
        </w:rPr>
        <w:t xml:space="preserve"> una terna de profesionales de similar o mejor calificación que el que será reemplazado.</w:t>
      </w:r>
    </w:p>
    <w:p w14:paraId="15261A13"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Una vez que la</w:t>
      </w:r>
      <w:r>
        <w:rPr>
          <w:rFonts w:ascii="Arial" w:hAnsi="Arial" w:cs="Arial"/>
          <w:lang w:val="es-ES_tradnl"/>
        </w:rPr>
        <w:t xml:space="preserve"> Entidad</w:t>
      </w:r>
      <w:r w:rsidRPr="00620207">
        <w:rPr>
          <w:rFonts w:ascii="Arial" w:hAnsi="Arial" w:cs="Arial"/>
          <w:lang w:val="es-ES_tradnl"/>
        </w:rPr>
        <w:t xml:space="preserve"> acepte por escrito al nuevo</w:t>
      </w:r>
      <w:r>
        <w:rPr>
          <w:rFonts w:ascii="Arial" w:hAnsi="Arial" w:cs="Arial"/>
          <w:lang w:val="es-ES_tradnl"/>
        </w:rPr>
        <w:t xml:space="preserve"> Gerente de Proyecto</w:t>
      </w:r>
      <w:r w:rsidRPr="00620207">
        <w:rPr>
          <w:rFonts w:ascii="Arial" w:hAnsi="Arial" w:cs="Arial"/>
          <w:lang w:val="es-ES_tradnl"/>
        </w:rPr>
        <w:t>, éste recién entrará en ejercicio de la función; cualquier acto anterior es nulo.</w:t>
      </w:r>
    </w:p>
    <w:p w14:paraId="71C319B9" w14:textId="77777777" w:rsidR="00C44E9A" w:rsidRPr="00DF5089" w:rsidRDefault="00C44E9A" w:rsidP="00C44E9A">
      <w:pPr>
        <w:spacing w:before="120" w:after="120"/>
        <w:ind w:right="-7"/>
        <w:jc w:val="both"/>
        <w:rPr>
          <w:rFonts w:ascii="Arial" w:hAnsi="Arial" w:cs="Arial"/>
          <w:lang w:val="es-BO"/>
        </w:rPr>
      </w:pPr>
      <w:r w:rsidRPr="00DF5089">
        <w:rPr>
          <w:rFonts w:ascii="Arial" w:hAnsi="Arial" w:cs="Arial"/>
          <w:lang w:val="es-BO"/>
        </w:rPr>
        <w:t>El costo de dicha remoción y reemplazo lo pagará el C</w:t>
      </w:r>
      <w:r>
        <w:rPr>
          <w:rFonts w:ascii="Arial" w:hAnsi="Arial" w:cs="Arial"/>
          <w:lang w:val="es-BO"/>
        </w:rPr>
        <w:t xml:space="preserve">onsultor. </w:t>
      </w:r>
    </w:p>
    <w:p w14:paraId="64BED1B4" w14:textId="77777777" w:rsidR="00C44E9A" w:rsidRDefault="00C44E9A" w:rsidP="00C44E9A">
      <w:pPr>
        <w:spacing w:before="120" w:after="120"/>
        <w:jc w:val="both"/>
        <w:rPr>
          <w:rFonts w:ascii="Arial" w:hAnsi="Arial" w:cs="Arial"/>
          <w:b/>
          <w:lang w:val="es-ES_tradnl"/>
        </w:rPr>
      </w:pPr>
      <w:r>
        <w:rPr>
          <w:rFonts w:ascii="Arial" w:hAnsi="Arial" w:cs="Arial"/>
          <w:b/>
          <w:lang w:val="es-ES_tradnl"/>
        </w:rPr>
        <w:t>DECIMA OCTAVA</w:t>
      </w:r>
      <w:r w:rsidRPr="00620207">
        <w:rPr>
          <w:rFonts w:ascii="Arial" w:hAnsi="Arial" w:cs="Arial"/>
          <w:b/>
          <w:lang w:val="es-ES_tradnl"/>
        </w:rPr>
        <w:t xml:space="preserve">.- (PERSONAL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lang w:val="es-ES_tradnl"/>
        </w:rPr>
        <w:t xml:space="preserve"> </w:t>
      </w:r>
    </w:p>
    <w:p w14:paraId="077FDE34"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cumplirá sus deberes y responsabilidades asignando </w:t>
      </w:r>
      <w:r>
        <w:rPr>
          <w:rFonts w:ascii="Arial" w:hAnsi="Arial" w:cs="Arial"/>
          <w:lang w:val="es-ES_tradnl"/>
        </w:rPr>
        <w:t xml:space="preserve">para la ejecución de la </w:t>
      </w:r>
      <w:proofErr w:type="spellStart"/>
      <w:r>
        <w:rPr>
          <w:rFonts w:ascii="Arial" w:hAnsi="Arial" w:cs="Arial"/>
          <w:lang w:val="es-ES_tradnl"/>
        </w:rPr>
        <w:t>Consultoria</w:t>
      </w:r>
      <w:proofErr w:type="spellEnd"/>
      <w:r w:rsidRPr="00620207">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w:t>
      </w:r>
      <w:r>
        <w:rPr>
          <w:rFonts w:ascii="Arial" w:hAnsi="Arial" w:cs="Arial"/>
          <w:lang w:val="es-ES_tradnl"/>
        </w:rPr>
        <w:t xml:space="preserve"> Entidad</w:t>
      </w:r>
      <w:r w:rsidRPr="00620207">
        <w:rPr>
          <w:rFonts w:ascii="Arial" w:hAnsi="Arial" w:cs="Arial"/>
          <w:lang w:val="es-ES_tradnl"/>
        </w:rPr>
        <w:t>. Cualquier cambio en esta nómina tendrá carácter excepcional, y será debidamente justificado por el</w:t>
      </w:r>
      <w:r>
        <w:rPr>
          <w:rFonts w:ascii="Arial" w:hAnsi="Arial" w:cs="Arial"/>
          <w:lang w:val="es-ES_tradnl"/>
        </w:rPr>
        <w:t xml:space="preserve"> Consultor.</w:t>
      </w:r>
    </w:p>
    <w:p w14:paraId="4F7C3560" w14:textId="77777777" w:rsidR="00C44E9A" w:rsidRPr="005A2B0B" w:rsidRDefault="00C44E9A" w:rsidP="001F2430">
      <w:pPr>
        <w:pStyle w:val="Prrafodelista"/>
        <w:numPr>
          <w:ilvl w:val="1"/>
          <w:numId w:val="93"/>
        </w:numPr>
        <w:spacing w:before="120" w:after="120"/>
        <w:ind w:left="567" w:hanging="567"/>
        <w:contextualSpacing/>
        <w:jc w:val="both"/>
        <w:rPr>
          <w:rFonts w:ascii="Arial" w:hAnsi="Arial" w:cs="Arial"/>
          <w:lang w:val="es-ES_tradnl"/>
        </w:rPr>
      </w:pPr>
      <w:r w:rsidRPr="00620207">
        <w:rPr>
          <w:rFonts w:ascii="Arial" w:hAnsi="Arial" w:cs="Arial"/>
          <w:b/>
          <w:lang w:val="es-ES_tradnl"/>
        </w:rPr>
        <w:t xml:space="preserve">Retiro de personal del </w:t>
      </w:r>
      <w:r>
        <w:rPr>
          <w:rFonts w:ascii="Arial" w:hAnsi="Arial" w:cs="Arial"/>
          <w:b/>
          <w:lang w:val="es-ES_tradnl"/>
        </w:rPr>
        <w:t>Consultor</w:t>
      </w:r>
      <w:r w:rsidRPr="00620207">
        <w:rPr>
          <w:rFonts w:ascii="Arial" w:hAnsi="Arial" w:cs="Arial"/>
          <w:b/>
          <w:lang w:val="es-ES_tradnl"/>
        </w:rPr>
        <w:t xml:space="preserve"> a solicitud de la </w:t>
      </w:r>
      <w:r>
        <w:rPr>
          <w:rFonts w:ascii="Arial" w:hAnsi="Arial" w:cs="Arial"/>
          <w:b/>
          <w:lang w:val="es-ES_tradnl"/>
        </w:rPr>
        <w:t>Entidad</w:t>
      </w:r>
      <w:r w:rsidRPr="00620207">
        <w:rPr>
          <w:rFonts w:ascii="Arial" w:hAnsi="Arial" w:cs="Arial"/>
          <w:b/>
          <w:lang w:val="es-ES_tradnl"/>
        </w:rPr>
        <w:t>:</w:t>
      </w:r>
    </w:p>
    <w:p w14:paraId="6B187E76" w14:textId="77777777" w:rsidR="00C44E9A" w:rsidRPr="00B42E86" w:rsidRDefault="00C44E9A" w:rsidP="00C44E9A">
      <w:pPr>
        <w:pStyle w:val="Prrafodelista"/>
        <w:spacing w:before="120" w:after="120"/>
        <w:ind w:left="567"/>
        <w:jc w:val="both"/>
        <w:rPr>
          <w:rFonts w:ascii="Arial" w:hAnsi="Arial" w:cs="Arial"/>
          <w:lang w:val="es-ES_tradnl"/>
        </w:rPr>
      </w:pPr>
    </w:p>
    <w:p w14:paraId="25B865DC" w14:textId="77777777" w:rsidR="00C44E9A" w:rsidRDefault="00C44E9A" w:rsidP="00C44E9A">
      <w:pPr>
        <w:pStyle w:val="Prrafodelista"/>
        <w:spacing w:before="120" w:after="120"/>
        <w:ind w:left="567"/>
        <w:jc w:val="both"/>
        <w:rPr>
          <w:rFonts w:ascii="Arial" w:hAnsi="Arial" w:cs="Arial"/>
          <w:lang w:val="es-ES_tradnl"/>
        </w:rPr>
      </w:pPr>
      <w:r w:rsidRPr="00620207">
        <w:rPr>
          <w:rFonts w:ascii="Arial" w:hAnsi="Arial" w:cs="Arial"/>
          <w:lang w:val="es-ES_tradnl"/>
        </w:rPr>
        <w:t>E</w:t>
      </w:r>
      <w:r>
        <w:rPr>
          <w:rFonts w:ascii="Arial" w:hAnsi="Arial" w:cs="Arial"/>
          <w:lang w:val="es-ES_tradnl"/>
        </w:rPr>
        <w:t>l Consultor</w:t>
      </w:r>
      <w:r w:rsidRPr="00620207">
        <w:rPr>
          <w:rFonts w:ascii="Arial" w:hAnsi="Arial" w:cs="Arial"/>
          <w:lang w:val="es-ES_tradnl"/>
        </w:rPr>
        <w:t xml:space="preserve"> retirará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a cualquier empleado cuyo cambio justificado sea solicitado por la</w:t>
      </w:r>
      <w:r>
        <w:rPr>
          <w:rFonts w:ascii="Arial" w:hAnsi="Arial" w:cs="Arial"/>
          <w:lang w:val="es-ES_tradnl"/>
        </w:rPr>
        <w:t xml:space="preserve"> Entidad</w:t>
      </w:r>
      <w:r w:rsidRPr="00620207">
        <w:rPr>
          <w:rFonts w:ascii="Arial" w:hAnsi="Arial" w:cs="Arial"/>
          <w:lang w:val="es-ES_tradnl"/>
        </w:rPr>
        <w:t>, sustituyéndolo por otro de nivel similar o superior. En este caso, los gastos que resulten emergentes del cambio, correrán por cuenta del</w:t>
      </w:r>
      <w:r>
        <w:rPr>
          <w:rFonts w:ascii="Arial" w:hAnsi="Arial" w:cs="Arial"/>
          <w:lang w:val="es-ES_tradnl"/>
        </w:rPr>
        <w:t xml:space="preserve"> Consultor.</w:t>
      </w:r>
    </w:p>
    <w:p w14:paraId="62AECA33" w14:textId="77777777" w:rsidR="00C44E9A" w:rsidRPr="005A2B0B" w:rsidRDefault="00C44E9A" w:rsidP="001F2430">
      <w:pPr>
        <w:pStyle w:val="Prrafodelista"/>
        <w:numPr>
          <w:ilvl w:val="1"/>
          <w:numId w:val="93"/>
        </w:numPr>
        <w:spacing w:before="120" w:after="120"/>
        <w:ind w:left="567" w:hanging="567"/>
        <w:contextualSpacing/>
        <w:jc w:val="both"/>
        <w:rPr>
          <w:rFonts w:ascii="Arial" w:hAnsi="Arial" w:cs="Arial"/>
          <w:lang w:val="es-ES_tradnl"/>
        </w:rPr>
      </w:pPr>
      <w:r w:rsidRPr="005A2B0B">
        <w:rPr>
          <w:rFonts w:ascii="Arial" w:hAnsi="Arial" w:cs="Arial"/>
          <w:b/>
          <w:lang w:val="es-ES_tradnl"/>
        </w:rPr>
        <w:t>Seguros:</w:t>
      </w:r>
    </w:p>
    <w:p w14:paraId="668FFBCA" w14:textId="77777777" w:rsidR="00C44E9A" w:rsidRPr="00B42E86" w:rsidRDefault="00C44E9A" w:rsidP="00C44E9A">
      <w:pPr>
        <w:pStyle w:val="Prrafodelista"/>
        <w:ind w:left="567" w:hanging="567"/>
        <w:rPr>
          <w:rFonts w:ascii="Arial" w:hAnsi="Arial" w:cs="Arial"/>
          <w:lang w:val="es-ES_tradnl"/>
        </w:rPr>
      </w:pPr>
    </w:p>
    <w:p w14:paraId="3CBB587D" w14:textId="77777777" w:rsidR="00C44E9A" w:rsidRPr="00620207" w:rsidRDefault="00C44E9A" w:rsidP="00C44E9A">
      <w:pPr>
        <w:pStyle w:val="Prrafodelista"/>
        <w:spacing w:before="120" w:after="120"/>
        <w:ind w:left="567"/>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contratará los seguros, por los conceptos siguientes</w:t>
      </w:r>
      <w:r>
        <w:rPr>
          <w:rFonts w:ascii="Arial" w:hAnsi="Arial" w:cs="Arial"/>
          <w:lang w:val="es-ES_tradnl"/>
        </w:rPr>
        <w:t xml:space="preserve">: </w:t>
      </w:r>
    </w:p>
    <w:p w14:paraId="7A3E80A8" w14:textId="77777777" w:rsidR="00C44E9A" w:rsidRPr="00620207" w:rsidRDefault="00C44E9A" w:rsidP="001F2430">
      <w:pPr>
        <w:numPr>
          <w:ilvl w:val="0"/>
          <w:numId w:val="94"/>
        </w:numPr>
        <w:spacing w:before="120" w:after="120"/>
        <w:jc w:val="both"/>
        <w:rPr>
          <w:rFonts w:ascii="Arial" w:hAnsi="Arial" w:cs="Arial"/>
          <w:lang w:val="es-ES_tradnl"/>
        </w:rPr>
      </w:pPr>
      <w:r w:rsidRPr="00620207">
        <w:rPr>
          <w:rFonts w:ascii="Arial" w:hAnsi="Arial" w:cs="Arial"/>
          <w:lang w:val="es-ES_tradnl"/>
        </w:rPr>
        <w:t>Accidentes o incapacidad para el personal del</w:t>
      </w:r>
      <w:r>
        <w:rPr>
          <w:rFonts w:ascii="Arial" w:hAnsi="Arial" w:cs="Arial"/>
          <w:lang w:val="es-ES_tradnl"/>
        </w:rPr>
        <w:t xml:space="preserve"> Consultor</w:t>
      </w:r>
      <w:r w:rsidRPr="00620207">
        <w:rPr>
          <w:rFonts w:ascii="Arial" w:hAnsi="Arial" w:cs="Arial"/>
          <w:lang w:val="es-ES_tradnl"/>
        </w:rPr>
        <w:t>, de acuerdo a la Ley General del Trabajo del Estado Plurinacional de Bolivia.</w:t>
      </w:r>
    </w:p>
    <w:p w14:paraId="4ADAB7A6" w14:textId="77777777" w:rsidR="00C44E9A" w:rsidRPr="00620207" w:rsidRDefault="00C44E9A" w:rsidP="001F2430">
      <w:pPr>
        <w:numPr>
          <w:ilvl w:val="0"/>
          <w:numId w:val="94"/>
        </w:numPr>
        <w:spacing w:before="120" w:after="120"/>
        <w:jc w:val="both"/>
        <w:rPr>
          <w:rFonts w:ascii="Arial" w:hAnsi="Arial" w:cs="Arial"/>
          <w:lang w:val="es-ES_tradnl"/>
        </w:rPr>
      </w:pPr>
      <w:r w:rsidRPr="00620207">
        <w:rPr>
          <w:rFonts w:ascii="Arial" w:hAnsi="Arial" w:cs="Arial"/>
          <w:lang w:val="es-ES_tradnl"/>
        </w:rPr>
        <w:t>Seguro contra todo riesgo, de los vehículos y equipo asignados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43C436A4" w14:textId="77777777" w:rsidR="00C44E9A" w:rsidRPr="00B42E86" w:rsidRDefault="00C44E9A" w:rsidP="001F2430">
      <w:pPr>
        <w:numPr>
          <w:ilvl w:val="1"/>
          <w:numId w:val="93"/>
        </w:numPr>
        <w:spacing w:before="120" w:after="120"/>
        <w:ind w:left="660" w:hanging="660"/>
        <w:jc w:val="both"/>
        <w:rPr>
          <w:rFonts w:ascii="Arial" w:hAnsi="Arial" w:cs="Arial"/>
          <w:lang w:val="es-ES_tradnl"/>
        </w:rPr>
      </w:pPr>
      <w:r w:rsidRPr="00620207">
        <w:rPr>
          <w:rFonts w:ascii="Arial" w:hAnsi="Arial" w:cs="Arial"/>
          <w:b/>
          <w:lang w:val="es-ES_tradnl"/>
        </w:rPr>
        <w:t xml:space="preserve">Coordinación con la oficina central del </w:t>
      </w:r>
      <w:r>
        <w:rPr>
          <w:rFonts w:ascii="Arial" w:hAnsi="Arial" w:cs="Arial"/>
          <w:b/>
          <w:lang w:val="es-ES_tradnl"/>
        </w:rPr>
        <w:t>Consultor</w:t>
      </w:r>
      <w:r w:rsidRPr="00620207">
        <w:rPr>
          <w:rFonts w:ascii="Arial" w:hAnsi="Arial" w:cs="Arial"/>
          <w:b/>
          <w:lang w:val="es-ES_tradnl"/>
        </w:rPr>
        <w:t xml:space="preserve">: </w:t>
      </w:r>
    </w:p>
    <w:p w14:paraId="59711B87" w14:textId="77777777" w:rsidR="00C44E9A" w:rsidRPr="00620207" w:rsidRDefault="00C44E9A" w:rsidP="00C44E9A">
      <w:pPr>
        <w:spacing w:before="120" w:after="120"/>
        <w:ind w:left="660"/>
        <w:jc w:val="both"/>
        <w:rPr>
          <w:rFonts w:ascii="Arial" w:hAnsi="Arial" w:cs="Arial"/>
          <w:lang w:val="es-ES_tradnl"/>
        </w:rPr>
      </w:pPr>
      <w:r w:rsidRPr="00620207">
        <w:rPr>
          <w:rFonts w:ascii="Arial" w:hAnsi="Arial" w:cs="Arial"/>
          <w:lang w:val="es-ES_tradnl"/>
        </w:rPr>
        <w:t>El personal del</w:t>
      </w:r>
      <w:r>
        <w:rPr>
          <w:rFonts w:ascii="Arial" w:hAnsi="Arial" w:cs="Arial"/>
          <w:lang w:val="es-ES_tradnl"/>
        </w:rPr>
        <w:t xml:space="preserve"> Consultor</w:t>
      </w:r>
      <w:r w:rsidRPr="00620207">
        <w:rPr>
          <w:rFonts w:ascii="Arial" w:hAnsi="Arial" w:cs="Arial"/>
          <w:lang w:val="es-ES_tradnl"/>
        </w:rPr>
        <w:t xml:space="preserve"> de la </w:t>
      </w:r>
      <w:r>
        <w:rPr>
          <w:rFonts w:ascii="Arial" w:hAnsi="Arial" w:cs="Arial"/>
          <w:lang w:val="es-ES_tradnl"/>
        </w:rPr>
        <w:t>o</w:t>
      </w:r>
      <w:r w:rsidRPr="00620207">
        <w:rPr>
          <w:rFonts w:ascii="Arial" w:hAnsi="Arial" w:cs="Arial"/>
          <w:lang w:val="es-ES_tradnl"/>
        </w:rPr>
        <w:t xml:space="preserve">ficina </w:t>
      </w:r>
      <w:r>
        <w:rPr>
          <w:rFonts w:ascii="Arial" w:hAnsi="Arial" w:cs="Arial"/>
          <w:lang w:val="es-ES_tradnl"/>
        </w:rPr>
        <w:t>p</w:t>
      </w:r>
      <w:r w:rsidRPr="00620207">
        <w:rPr>
          <w:rFonts w:ascii="Arial" w:hAnsi="Arial" w:cs="Arial"/>
          <w:lang w:val="es-ES_tradnl"/>
        </w:rPr>
        <w:t xml:space="preserve">rincipal de éste, coordinará y efectuará un control adecuado de la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manteniendo contacto permanente con el</w:t>
      </w:r>
      <w:r>
        <w:rPr>
          <w:rFonts w:ascii="Arial" w:hAnsi="Arial" w:cs="Arial"/>
          <w:lang w:val="es-ES_tradnl"/>
        </w:rPr>
        <w:t xml:space="preserve"> Gerente </w:t>
      </w:r>
      <w:r>
        <w:rPr>
          <w:rFonts w:ascii="Arial" w:hAnsi="Arial" w:cs="Arial"/>
          <w:lang w:val="es-ES_tradnl"/>
        </w:rPr>
        <w:lastRenderedPageBreak/>
        <w:t xml:space="preserve">de Proyecto </w:t>
      </w:r>
      <w:r w:rsidRPr="00620207">
        <w:rPr>
          <w:rFonts w:ascii="Arial" w:hAnsi="Arial" w:cs="Arial"/>
          <w:lang w:val="es-ES_tradnl"/>
        </w:rPr>
        <w:t xml:space="preserve">(o con el suplente legal de éste), visitando periódicamente y cuantas veces sea necesario, en el lugar de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xml:space="preserve"> y </w:t>
      </w:r>
      <w:r>
        <w:rPr>
          <w:rFonts w:ascii="Arial" w:hAnsi="Arial" w:cs="Arial"/>
          <w:lang w:val="es-ES_tradnl"/>
        </w:rPr>
        <w:t>cualquier otro lugar señalado por la Entidad</w:t>
      </w:r>
      <w:r w:rsidRPr="00620207">
        <w:rPr>
          <w:rFonts w:ascii="Arial" w:hAnsi="Arial" w:cs="Arial"/>
          <w:lang w:val="es-ES_tradnl"/>
        </w:rPr>
        <w:t>. Los sa</w:t>
      </w:r>
      <w:r>
        <w:rPr>
          <w:rFonts w:ascii="Arial" w:hAnsi="Arial" w:cs="Arial"/>
          <w:lang w:val="es-ES_tradnl"/>
        </w:rPr>
        <w:t>larios, pasajes y viáticos del P</w:t>
      </w:r>
      <w:r w:rsidRPr="00620207">
        <w:rPr>
          <w:rFonts w:ascii="Arial" w:hAnsi="Arial" w:cs="Arial"/>
          <w:lang w:val="es-ES_tradnl"/>
        </w:rPr>
        <w:t>ersonal que realice esta coordinación o seguimiento, no serán reconocidos de forma separada, por cuanto forman parte de los costos indirectos de la propuesta del</w:t>
      </w:r>
      <w:r>
        <w:rPr>
          <w:rFonts w:ascii="Arial" w:hAnsi="Arial" w:cs="Arial"/>
          <w:lang w:val="es-ES_tradnl"/>
        </w:rPr>
        <w:t xml:space="preserve"> Consultor. </w:t>
      </w:r>
    </w:p>
    <w:p w14:paraId="6339DDBC" w14:textId="77777777" w:rsidR="00C44E9A" w:rsidRDefault="00C44E9A" w:rsidP="00C44E9A">
      <w:pPr>
        <w:spacing w:before="120" w:after="120"/>
        <w:jc w:val="both"/>
        <w:rPr>
          <w:rFonts w:ascii="Arial" w:hAnsi="Arial" w:cs="Arial"/>
          <w:b/>
          <w:lang w:val="es-ES_tradnl"/>
        </w:rPr>
      </w:pPr>
      <w:r>
        <w:rPr>
          <w:rFonts w:ascii="Arial" w:hAnsi="Arial" w:cs="Arial"/>
          <w:b/>
          <w:lang w:val="es-ES_tradnl"/>
        </w:rPr>
        <w:t>VIGESIMA NOVENA</w:t>
      </w:r>
      <w:r w:rsidRPr="00620207">
        <w:rPr>
          <w:rFonts w:ascii="Arial" w:hAnsi="Arial" w:cs="Arial"/>
          <w:b/>
          <w:lang w:val="es-ES_tradnl"/>
        </w:rPr>
        <w:t>.- (INFORMES)</w:t>
      </w:r>
      <w:r>
        <w:rPr>
          <w:rFonts w:ascii="Arial" w:hAnsi="Arial" w:cs="Arial"/>
          <w:b/>
          <w:lang w:val="es-ES_tradnl"/>
        </w:rPr>
        <w:t>.</w:t>
      </w:r>
    </w:p>
    <w:p w14:paraId="3DFC7161"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someterá </w:t>
      </w:r>
      <w:r>
        <w:rPr>
          <w:rFonts w:ascii="Arial" w:hAnsi="Arial" w:cs="Arial"/>
          <w:lang w:val="es-ES_tradnl"/>
        </w:rPr>
        <w:t>a</w:t>
      </w:r>
      <w:r w:rsidRPr="00620207">
        <w:rPr>
          <w:rFonts w:ascii="Arial" w:hAnsi="Arial" w:cs="Arial"/>
          <w:lang w:val="es-ES_tradnl"/>
        </w:rPr>
        <w:t xml:space="preserve"> consideración y aprobación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los siguientes informes y productos:</w:t>
      </w:r>
    </w:p>
    <w:p w14:paraId="1896684A" w14:textId="77777777" w:rsidR="00C44E9A" w:rsidRPr="00620207" w:rsidRDefault="00C44E9A" w:rsidP="001F2430">
      <w:pPr>
        <w:pStyle w:val="Default"/>
        <w:numPr>
          <w:ilvl w:val="1"/>
          <w:numId w:val="90"/>
        </w:numPr>
        <w:spacing w:before="120" w:after="120"/>
        <w:ind w:left="567" w:hanging="567"/>
        <w:jc w:val="both"/>
        <w:rPr>
          <w:b/>
          <w:color w:val="auto"/>
          <w:sz w:val="20"/>
          <w:szCs w:val="20"/>
        </w:rPr>
      </w:pPr>
      <w:r w:rsidRPr="00620207">
        <w:rPr>
          <w:b/>
          <w:color w:val="auto"/>
          <w:sz w:val="20"/>
          <w:szCs w:val="20"/>
        </w:rPr>
        <w:t>Plan de Trabajo</w:t>
      </w:r>
      <w:r>
        <w:rPr>
          <w:b/>
          <w:color w:val="auto"/>
          <w:sz w:val="20"/>
          <w:szCs w:val="20"/>
        </w:rPr>
        <w:t>:</w:t>
      </w:r>
      <w:r w:rsidRPr="00620207">
        <w:rPr>
          <w:b/>
          <w:color w:val="auto"/>
          <w:sz w:val="20"/>
          <w:szCs w:val="20"/>
        </w:rPr>
        <w:t xml:space="preserve"> </w:t>
      </w:r>
    </w:p>
    <w:p w14:paraId="5D2B8E63" w14:textId="77777777" w:rsidR="00C44E9A" w:rsidRPr="00620207" w:rsidRDefault="00C44E9A" w:rsidP="00C44E9A">
      <w:pPr>
        <w:pStyle w:val="Default"/>
        <w:spacing w:before="120" w:after="120"/>
        <w:ind w:left="567"/>
        <w:jc w:val="both"/>
        <w:rPr>
          <w:color w:val="auto"/>
          <w:sz w:val="20"/>
          <w:szCs w:val="20"/>
        </w:rPr>
      </w:pPr>
      <w:r>
        <w:rPr>
          <w:color w:val="auto"/>
          <w:sz w:val="20"/>
          <w:szCs w:val="20"/>
        </w:rPr>
        <w:t>El plan de t</w:t>
      </w:r>
      <w:r w:rsidRPr="00620207">
        <w:rPr>
          <w:color w:val="auto"/>
          <w:sz w:val="20"/>
          <w:szCs w:val="20"/>
        </w:rPr>
        <w:t xml:space="preserve">rabajo debe ser entregado a YPFB hasta los diez (10) días calendario de emitida la orden de proceder, desglosado de manera pertinente y deberá contener: cronograma actividades, asesoramiento y metodología de trabajo y aprobado por la </w:t>
      </w:r>
      <w:r>
        <w:rPr>
          <w:color w:val="auto"/>
          <w:sz w:val="20"/>
          <w:szCs w:val="20"/>
        </w:rPr>
        <w:t xml:space="preserve">Entidad y la </w:t>
      </w:r>
      <w:r w:rsidRPr="00620207">
        <w:rPr>
          <w:color w:val="auto"/>
          <w:sz w:val="20"/>
          <w:szCs w:val="20"/>
        </w:rPr>
        <w:t>Contraparte.</w:t>
      </w:r>
    </w:p>
    <w:p w14:paraId="6B024BF2" w14:textId="77777777" w:rsidR="00C44E9A" w:rsidRPr="00620207" w:rsidRDefault="00C44E9A" w:rsidP="00C44E9A">
      <w:pPr>
        <w:pStyle w:val="Default"/>
        <w:spacing w:before="120" w:after="120"/>
        <w:ind w:left="567" w:hanging="567"/>
        <w:jc w:val="both"/>
        <w:rPr>
          <w:b/>
          <w:color w:val="auto"/>
          <w:sz w:val="20"/>
          <w:szCs w:val="20"/>
        </w:rPr>
      </w:pPr>
      <w:r>
        <w:rPr>
          <w:b/>
          <w:color w:val="auto"/>
          <w:sz w:val="20"/>
          <w:szCs w:val="20"/>
        </w:rPr>
        <w:t xml:space="preserve">b. </w:t>
      </w:r>
      <w:r>
        <w:rPr>
          <w:b/>
          <w:color w:val="auto"/>
          <w:sz w:val="20"/>
          <w:szCs w:val="20"/>
        </w:rPr>
        <w:tab/>
      </w:r>
      <w:r w:rsidRPr="00620207">
        <w:rPr>
          <w:b/>
          <w:color w:val="auto"/>
          <w:sz w:val="20"/>
          <w:szCs w:val="20"/>
        </w:rPr>
        <w:t>Productos a Entregar</w:t>
      </w:r>
      <w:r>
        <w:rPr>
          <w:b/>
          <w:color w:val="auto"/>
          <w:sz w:val="20"/>
          <w:szCs w:val="20"/>
        </w:rPr>
        <w:t>:</w:t>
      </w:r>
      <w:r w:rsidRPr="00620207">
        <w:rPr>
          <w:b/>
          <w:color w:val="auto"/>
          <w:sz w:val="20"/>
          <w:szCs w:val="20"/>
        </w:rPr>
        <w:t xml:space="preserve"> </w:t>
      </w:r>
    </w:p>
    <w:p w14:paraId="522876E7" w14:textId="77777777" w:rsidR="00C44E9A" w:rsidRPr="00620207" w:rsidRDefault="00C44E9A" w:rsidP="001F2430">
      <w:pPr>
        <w:pStyle w:val="Default"/>
        <w:numPr>
          <w:ilvl w:val="0"/>
          <w:numId w:val="95"/>
        </w:numPr>
        <w:spacing w:before="120" w:after="120"/>
        <w:ind w:left="1134" w:hanging="283"/>
        <w:jc w:val="both"/>
        <w:rPr>
          <w:color w:val="auto"/>
          <w:sz w:val="20"/>
          <w:szCs w:val="20"/>
        </w:rPr>
      </w:pPr>
      <w:r w:rsidRPr="00620207">
        <w:rPr>
          <w:color w:val="auto"/>
          <w:sz w:val="20"/>
          <w:szCs w:val="20"/>
        </w:rPr>
        <w:t>Informe de adquisición de datos SFD.</w:t>
      </w:r>
    </w:p>
    <w:p w14:paraId="75665CA6" w14:textId="77777777" w:rsidR="00C44E9A" w:rsidRPr="00620207" w:rsidRDefault="00C44E9A" w:rsidP="001F2430">
      <w:pPr>
        <w:pStyle w:val="Default"/>
        <w:numPr>
          <w:ilvl w:val="0"/>
          <w:numId w:val="95"/>
        </w:numPr>
        <w:spacing w:before="120" w:after="120"/>
        <w:ind w:left="1134" w:hanging="283"/>
        <w:jc w:val="both"/>
        <w:rPr>
          <w:color w:val="auto"/>
          <w:sz w:val="20"/>
          <w:szCs w:val="20"/>
        </w:rPr>
      </w:pPr>
      <w:r w:rsidRPr="00620207">
        <w:rPr>
          <w:color w:val="auto"/>
          <w:sz w:val="20"/>
          <w:szCs w:val="20"/>
        </w:rPr>
        <w:t>Informe de procesamiento e interpretación de los datos adquiridos.</w:t>
      </w:r>
    </w:p>
    <w:p w14:paraId="72FD393F" w14:textId="77777777" w:rsidR="00C44E9A" w:rsidRPr="00620207" w:rsidRDefault="00C44E9A" w:rsidP="00C44E9A">
      <w:pPr>
        <w:spacing w:before="120" w:after="120"/>
        <w:jc w:val="both"/>
        <w:rPr>
          <w:rFonts w:ascii="Arial" w:hAnsi="Arial" w:cs="Arial"/>
          <w:bCs/>
          <w:lang w:val="es-ES_tradnl"/>
        </w:rPr>
      </w:pPr>
      <w:r w:rsidRPr="00620207">
        <w:rPr>
          <w:rFonts w:ascii="Arial" w:hAnsi="Arial" w:cs="Arial"/>
          <w:bCs/>
          <w:lang w:val="es-ES_tradnl"/>
        </w:rPr>
        <w:t>Este informe contendrá también las respectivas conclusiones y recomendaciones a efectos de que la</w:t>
      </w:r>
      <w:r>
        <w:rPr>
          <w:rFonts w:ascii="Arial" w:hAnsi="Arial" w:cs="Arial"/>
          <w:bCs/>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tome y asuma las acciones técnicas, económicas, legales u otras que correspondan.</w:t>
      </w:r>
    </w:p>
    <w:p w14:paraId="778A2A48" w14:textId="77777777" w:rsidR="00C44E9A" w:rsidRPr="00620207" w:rsidRDefault="00C44E9A" w:rsidP="00C44E9A">
      <w:pPr>
        <w:spacing w:before="120" w:after="120"/>
        <w:jc w:val="both"/>
        <w:rPr>
          <w:rFonts w:ascii="Arial" w:hAnsi="Arial" w:cs="Arial"/>
          <w:b/>
          <w:lang w:val="es-ES_tradnl"/>
        </w:rPr>
      </w:pPr>
      <w:r w:rsidRPr="00620207">
        <w:rPr>
          <w:rFonts w:ascii="Arial" w:hAnsi="Arial" w:cs="Arial"/>
          <w:b/>
          <w:lang w:val="es-ES_tradnl"/>
        </w:rPr>
        <w:t xml:space="preserve">TRIGESIMA.- (PROPIEDAD </w:t>
      </w:r>
      <w:r>
        <w:rPr>
          <w:rFonts w:ascii="Arial" w:hAnsi="Arial" w:cs="Arial"/>
          <w:b/>
          <w:lang w:val="es-ES_tradnl"/>
        </w:rPr>
        <w:t>INTELECTUAL</w:t>
      </w:r>
      <w:r w:rsidRPr="00620207">
        <w:rPr>
          <w:rFonts w:ascii="Arial" w:hAnsi="Arial" w:cs="Arial"/>
          <w:b/>
          <w:lang w:val="es-ES_tradnl"/>
        </w:rPr>
        <w:t>)</w:t>
      </w:r>
      <w:r>
        <w:rPr>
          <w:rFonts w:ascii="Arial" w:hAnsi="Arial" w:cs="Arial"/>
          <w:b/>
          <w:lang w:val="es-ES_tradnl"/>
        </w:rPr>
        <w:t>.</w:t>
      </w:r>
    </w:p>
    <w:p w14:paraId="0A850ADD" w14:textId="77777777" w:rsidR="00C44E9A" w:rsidRPr="00B24710" w:rsidRDefault="00C44E9A" w:rsidP="00C44E9A">
      <w:pPr>
        <w:widowControl w:val="0"/>
        <w:tabs>
          <w:tab w:val="left" w:pos="540"/>
          <w:tab w:val="left" w:pos="1080"/>
        </w:tabs>
        <w:spacing w:before="120" w:after="120"/>
        <w:jc w:val="both"/>
        <w:rPr>
          <w:rFonts w:ascii="Arial" w:hAnsi="Arial" w:cs="Arial"/>
        </w:rPr>
      </w:pPr>
      <w:r w:rsidRPr="00B24710">
        <w:rPr>
          <w:rFonts w:ascii="Arial" w:hAnsi="Arial" w:cs="Arial"/>
        </w:rPr>
        <w:t xml:space="preserve">Todos los documentos, folletos, metodologías, procedimientos, manuales, software, archivos data, papeles de trabajo, conceptos, ideas, invenciones, y cualquier otro de singular naturaleza, suministrado por </w:t>
      </w:r>
      <w:r>
        <w:rPr>
          <w:rFonts w:ascii="Arial" w:hAnsi="Arial" w:cs="Arial"/>
        </w:rPr>
        <w:t>la Entidad</w:t>
      </w:r>
      <w:r w:rsidRPr="00B24710">
        <w:rPr>
          <w:rFonts w:ascii="Arial" w:hAnsi="Arial" w:cs="Arial"/>
        </w:rPr>
        <w:t xml:space="preserv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constituyen capital intelectual de</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por lo que el Con</w:t>
      </w:r>
      <w:r>
        <w:rPr>
          <w:rFonts w:ascii="Arial" w:hAnsi="Arial" w:cs="Arial"/>
        </w:rPr>
        <w:t>sultor</w:t>
      </w:r>
      <w:r w:rsidRPr="00B24710">
        <w:rPr>
          <w:rFonts w:ascii="Arial" w:hAnsi="Arial" w:cs="Arial"/>
        </w:rPr>
        <w:t xml:space="preserve"> se obliga a utilizarlo única y exclusivamente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obligándose éste último devolver a</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xml:space="preserve"> todos aquellos materiales que no utilizare en su ejecución.</w:t>
      </w:r>
    </w:p>
    <w:p w14:paraId="2CFE79C2" w14:textId="77777777" w:rsidR="00C44E9A" w:rsidRPr="00620207" w:rsidRDefault="00C44E9A" w:rsidP="00C44E9A">
      <w:pPr>
        <w:autoSpaceDE w:val="0"/>
        <w:autoSpaceDN w:val="0"/>
        <w:adjustRightInd w:val="0"/>
        <w:spacing w:before="120" w:after="120"/>
        <w:jc w:val="both"/>
        <w:rPr>
          <w:rFonts w:ascii="Arial" w:hAnsi="Arial" w:cs="Arial"/>
          <w:color w:val="000000"/>
        </w:rPr>
      </w:pPr>
      <w:r w:rsidRPr="00620207">
        <w:rPr>
          <w:rFonts w:ascii="Arial" w:hAnsi="Arial" w:cs="Arial"/>
          <w:color w:val="000000"/>
        </w:rPr>
        <w:t xml:space="preserve">El documento final en original y todos los documentos resultantes de la </w:t>
      </w:r>
      <w:r>
        <w:rPr>
          <w:rFonts w:ascii="Arial" w:hAnsi="Arial" w:cs="Arial"/>
          <w:color w:val="000000"/>
        </w:rPr>
        <w:t xml:space="preserve">ejecución de la </w:t>
      </w:r>
      <w:proofErr w:type="spellStart"/>
      <w:r>
        <w:rPr>
          <w:rFonts w:ascii="Arial" w:hAnsi="Arial" w:cs="Arial"/>
          <w:color w:val="000000"/>
        </w:rPr>
        <w:t>Consultoria</w:t>
      </w:r>
      <w:proofErr w:type="spellEnd"/>
      <w:r w:rsidRPr="00620207">
        <w:rPr>
          <w:rFonts w:ascii="Arial" w:hAnsi="Arial" w:cs="Arial"/>
          <w:color w:val="000000"/>
        </w:rPr>
        <w:t>, así como todo material que se genere durante los servicios del</w:t>
      </w:r>
      <w:r>
        <w:rPr>
          <w:rFonts w:ascii="Arial" w:hAnsi="Arial" w:cs="Arial"/>
          <w:color w:val="000000"/>
        </w:rPr>
        <w:t xml:space="preserve"> Consultor</w:t>
      </w:r>
      <w:r w:rsidRPr="00620207">
        <w:rPr>
          <w:rFonts w:ascii="Arial" w:hAnsi="Arial" w:cs="Arial"/>
          <w:color w:val="000000"/>
        </w:rPr>
        <w:t>, son de propiedad de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 xml:space="preserve">y en consecuencia, deberán ser entregados a éste a la finalización de </w:t>
      </w:r>
      <w:r>
        <w:rPr>
          <w:rFonts w:ascii="Arial" w:hAnsi="Arial" w:cs="Arial"/>
          <w:color w:val="000000"/>
        </w:rPr>
        <w:t xml:space="preserve">la </w:t>
      </w:r>
      <w:proofErr w:type="spellStart"/>
      <w:r>
        <w:rPr>
          <w:rFonts w:ascii="Arial" w:hAnsi="Arial" w:cs="Arial"/>
          <w:color w:val="000000"/>
        </w:rPr>
        <w:t>Consultoria</w:t>
      </w:r>
      <w:proofErr w:type="spellEnd"/>
      <w:r>
        <w:rPr>
          <w:rFonts w:ascii="Arial" w:hAnsi="Arial" w:cs="Arial"/>
          <w:color w:val="000000"/>
        </w:rPr>
        <w:t>,</w:t>
      </w:r>
      <w:r w:rsidRPr="00620207">
        <w:rPr>
          <w:rFonts w:ascii="Arial" w:hAnsi="Arial" w:cs="Arial"/>
          <w:color w:val="000000"/>
        </w:rPr>
        <w:t xml:space="preserve"> quedando absolutamente prohibido al</w:t>
      </w:r>
      <w:r>
        <w:rPr>
          <w:rFonts w:ascii="Arial" w:hAnsi="Arial" w:cs="Arial"/>
          <w:color w:val="000000"/>
        </w:rPr>
        <w:t xml:space="preserve"> Consultor </w:t>
      </w:r>
      <w:r w:rsidRPr="00620207">
        <w:rPr>
          <w:rFonts w:ascii="Arial" w:hAnsi="Arial" w:cs="Arial"/>
          <w:color w:val="000000"/>
        </w:rPr>
        <w:t>difundir dicha documentación, total o parcialmente, sin consentimiento escrito previo de la</w:t>
      </w:r>
      <w:r>
        <w:rPr>
          <w:rFonts w:ascii="Arial" w:hAnsi="Arial" w:cs="Arial"/>
          <w:color w:val="000000"/>
        </w:rPr>
        <w:t xml:space="preserve"> Entidad.</w:t>
      </w:r>
    </w:p>
    <w:p w14:paraId="3991C72B" w14:textId="77777777" w:rsidR="00C44E9A" w:rsidRPr="00620207" w:rsidRDefault="00C44E9A" w:rsidP="00C44E9A">
      <w:pPr>
        <w:autoSpaceDE w:val="0"/>
        <w:autoSpaceDN w:val="0"/>
        <w:adjustRightInd w:val="0"/>
        <w:spacing w:before="120" w:after="120"/>
        <w:jc w:val="both"/>
        <w:rPr>
          <w:rFonts w:ascii="Arial" w:hAnsi="Arial" w:cs="Arial"/>
          <w:color w:val="000000"/>
        </w:rPr>
      </w:pPr>
      <w:r>
        <w:rPr>
          <w:rFonts w:ascii="Arial" w:hAnsi="Arial" w:cs="Arial"/>
          <w:color w:val="000000"/>
        </w:rPr>
        <w:t>Mediante el</w:t>
      </w:r>
      <w:r w:rsidRPr="00620207">
        <w:rPr>
          <w:rFonts w:ascii="Arial" w:hAnsi="Arial" w:cs="Arial"/>
          <w:color w:val="000000"/>
        </w:rPr>
        <w:t xml:space="preserve"> presente Contrato </w:t>
      </w:r>
      <w:r>
        <w:rPr>
          <w:rFonts w:ascii="Arial" w:hAnsi="Arial" w:cs="Arial"/>
          <w:color w:val="000000"/>
        </w:rPr>
        <w:t xml:space="preserve">se </w:t>
      </w:r>
      <w:r w:rsidRPr="00620207">
        <w:rPr>
          <w:rFonts w:ascii="Arial" w:hAnsi="Arial" w:cs="Arial"/>
          <w:color w:val="000000"/>
        </w:rPr>
        <w:t>otorga a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el derecho de autor, derechos de patente y cualquier derecho de propiedad industrial o intelectual sobre los documentos emergentes de la</w:t>
      </w:r>
      <w:r>
        <w:rPr>
          <w:rFonts w:ascii="Arial" w:hAnsi="Arial" w:cs="Arial"/>
          <w:color w:val="000000"/>
        </w:rPr>
        <w:t xml:space="preserve"> </w:t>
      </w:r>
      <w:proofErr w:type="spellStart"/>
      <w:r>
        <w:rPr>
          <w:rFonts w:ascii="Arial" w:hAnsi="Arial" w:cs="Arial"/>
          <w:color w:val="000000"/>
        </w:rPr>
        <w:t>Consultoria</w:t>
      </w:r>
      <w:proofErr w:type="spellEnd"/>
      <w:r w:rsidRPr="00620207">
        <w:rPr>
          <w:rFonts w:ascii="Arial" w:hAnsi="Arial" w:cs="Arial"/>
          <w:color w:val="000000"/>
        </w:rPr>
        <w:t>, en cumplimiento del Contrato.</w:t>
      </w:r>
    </w:p>
    <w:p w14:paraId="28927F3C" w14:textId="77777777" w:rsidR="00C44E9A" w:rsidRPr="00B24710" w:rsidRDefault="00C44E9A" w:rsidP="00C44E9A">
      <w:pPr>
        <w:widowControl w:val="0"/>
        <w:spacing w:before="120" w:after="120"/>
        <w:jc w:val="both"/>
        <w:rPr>
          <w:rFonts w:ascii="Arial" w:hAnsi="Arial" w:cs="Arial"/>
          <w:lang w:val="es-ES_tradnl"/>
        </w:rPr>
      </w:pPr>
      <w:r w:rsidRPr="00B24710">
        <w:rPr>
          <w:rFonts w:ascii="Arial" w:hAnsi="Arial" w:cs="Arial"/>
          <w:lang w:val="es-ES_tradnl"/>
        </w:rPr>
        <w:t>El Contratista reconoce que las especificaciones técnicas para fines de ejecución de este Contrato, no son pasibles de apropiación al ser de titularidad del Contratante.</w:t>
      </w:r>
    </w:p>
    <w:p w14:paraId="1727E6A2" w14:textId="77777777" w:rsidR="00C44E9A" w:rsidRPr="00D01597" w:rsidRDefault="00C44E9A" w:rsidP="00C44E9A">
      <w:pPr>
        <w:autoSpaceDE w:val="0"/>
        <w:autoSpaceDN w:val="0"/>
        <w:adjustRightInd w:val="0"/>
        <w:spacing w:before="120" w:after="120"/>
        <w:jc w:val="both"/>
        <w:rPr>
          <w:rFonts w:ascii="Arial" w:hAnsi="Arial" w:cs="Arial"/>
          <w:b/>
          <w:color w:val="000000"/>
        </w:rPr>
      </w:pPr>
      <w:r>
        <w:rPr>
          <w:rFonts w:ascii="Arial" w:hAnsi="Arial" w:cs="Arial"/>
          <w:b/>
          <w:color w:val="000000"/>
        </w:rPr>
        <w:t>TRIGESIMA PRIMERA.- (CONFIDENCIALIDAD).</w:t>
      </w:r>
    </w:p>
    <w:p w14:paraId="70C7936A" w14:textId="77777777" w:rsidR="00C44E9A" w:rsidRPr="00D01597" w:rsidRDefault="00C44E9A" w:rsidP="00C44E9A">
      <w:pPr>
        <w:widowControl w:val="0"/>
        <w:spacing w:before="120" w:after="120"/>
        <w:jc w:val="both"/>
        <w:rPr>
          <w:rFonts w:ascii="Arial" w:hAnsi="Arial" w:cs="Arial"/>
          <w:bCs/>
          <w:iCs/>
        </w:rPr>
      </w:pPr>
      <w:r w:rsidRPr="00D01597">
        <w:rPr>
          <w:rFonts w:ascii="Arial" w:hAnsi="Arial" w:cs="Arial"/>
          <w:bCs/>
          <w:iCs/>
        </w:rPr>
        <w:t>El Con</w:t>
      </w:r>
      <w:r>
        <w:rPr>
          <w:rFonts w:ascii="Arial" w:hAnsi="Arial" w:cs="Arial"/>
          <w:bCs/>
          <w:iCs/>
        </w:rPr>
        <w:t>sultor</w:t>
      </w:r>
      <w:r w:rsidRPr="00D01597">
        <w:rPr>
          <w:rFonts w:ascii="Arial" w:hAnsi="Arial" w:cs="Arial"/>
          <w:bCs/>
          <w:iCs/>
        </w:rPr>
        <w:t xml:space="preserve"> y su Personal a cualquier título, están obligados a guardar en la más absoluta reserva y confidencialidad todos los datos e informaciones, que llegara a conocer 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sin limitarse a notas, informes, análisis, compilaciones, traducciones, estudios o cualquier otro tipo de documento o hecho que obtengan de</w:t>
      </w:r>
      <w:r>
        <w:rPr>
          <w:rFonts w:ascii="Arial" w:hAnsi="Arial" w:cs="Arial"/>
          <w:bCs/>
          <w:iCs/>
        </w:rPr>
        <w:t xml:space="preserve"> </w:t>
      </w:r>
      <w:r w:rsidRPr="00D01597">
        <w:rPr>
          <w:rFonts w:ascii="Arial" w:hAnsi="Arial" w:cs="Arial"/>
          <w:bCs/>
          <w:iCs/>
        </w:rPr>
        <w:t>l</w:t>
      </w:r>
      <w:r>
        <w:rPr>
          <w:rFonts w:ascii="Arial" w:hAnsi="Arial" w:cs="Arial"/>
          <w:bCs/>
          <w:iCs/>
        </w:rPr>
        <w:t>a Entidad</w:t>
      </w:r>
      <w:r w:rsidRPr="00D01597">
        <w:rPr>
          <w:rFonts w:ascii="Arial" w:hAnsi="Arial" w:cs="Arial"/>
          <w:bCs/>
          <w:iCs/>
        </w:rPr>
        <w:t xml:space="preserve"> y/o lleguen a conocer en sus dependencias </w:t>
      </w:r>
      <w:r>
        <w:rPr>
          <w:rFonts w:ascii="Arial" w:hAnsi="Arial" w:cs="Arial"/>
          <w:bCs/>
          <w:iCs/>
        </w:rPr>
        <w:t xml:space="preserve">o no </w:t>
      </w:r>
      <w:r w:rsidRPr="00D01597">
        <w:rPr>
          <w:rFonts w:ascii="Arial" w:hAnsi="Arial" w:cs="Arial"/>
          <w:bCs/>
          <w:iCs/>
        </w:rPr>
        <w:t xml:space="preserve">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aunque esta documentación no constituya información directamente relacionada con la ejecución de</w:t>
      </w:r>
      <w:r>
        <w:rPr>
          <w:rFonts w:ascii="Arial" w:hAnsi="Arial" w:cs="Arial"/>
          <w:bCs/>
          <w:iCs/>
        </w:rPr>
        <w:t xml:space="preserve"> </w:t>
      </w:r>
      <w:r w:rsidRPr="00D01597">
        <w:rPr>
          <w:rFonts w:ascii="Arial" w:hAnsi="Arial" w:cs="Arial"/>
          <w:bCs/>
          <w:iCs/>
        </w:rPr>
        <w:t>l</w:t>
      </w:r>
      <w:r>
        <w:rPr>
          <w:rFonts w:ascii="Arial" w:hAnsi="Arial" w:cs="Arial"/>
          <w:bCs/>
          <w:iCs/>
        </w:rPr>
        <w:t xml:space="preserve">a </w:t>
      </w:r>
      <w:proofErr w:type="spellStart"/>
      <w:r>
        <w:rPr>
          <w:rFonts w:ascii="Arial" w:hAnsi="Arial" w:cs="Arial"/>
          <w:bCs/>
          <w:iCs/>
        </w:rPr>
        <w:t>Consultoria</w:t>
      </w:r>
      <w:proofErr w:type="spellEnd"/>
      <w:r w:rsidRPr="00D01597">
        <w:rPr>
          <w:rFonts w:ascii="Arial" w:hAnsi="Arial" w:cs="Arial"/>
          <w:bCs/>
          <w:iCs/>
        </w:rPr>
        <w:t xml:space="preserve">, por lo que se comprometen a no permitir que dichos datos e informaciones sean transmitidos a terceras partes que no están directamente involucradas en la </w:t>
      </w:r>
      <w:proofErr w:type="spellStart"/>
      <w:r>
        <w:rPr>
          <w:rFonts w:ascii="Arial" w:hAnsi="Arial" w:cs="Arial"/>
          <w:bCs/>
          <w:iCs/>
        </w:rPr>
        <w:t>Consultoria</w:t>
      </w:r>
      <w:proofErr w:type="spellEnd"/>
      <w:r>
        <w:rPr>
          <w:rFonts w:ascii="Arial" w:hAnsi="Arial" w:cs="Arial"/>
          <w:bCs/>
          <w:iCs/>
        </w:rPr>
        <w:t xml:space="preserve">. </w:t>
      </w:r>
    </w:p>
    <w:p w14:paraId="336F3D0C" w14:textId="77777777" w:rsidR="00C44E9A" w:rsidRPr="00D01597" w:rsidRDefault="00C44E9A" w:rsidP="00C44E9A">
      <w:pPr>
        <w:widowControl w:val="0"/>
        <w:spacing w:before="120" w:after="120"/>
        <w:jc w:val="both"/>
        <w:rPr>
          <w:rFonts w:ascii="Arial" w:hAnsi="Arial" w:cs="Arial"/>
          <w:lang w:val="es-ES_tradnl"/>
        </w:rPr>
      </w:pPr>
      <w:r w:rsidRPr="00D01597">
        <w:rPr>
          <w:rFonts w:ascii="Arial" w:hAnsi="Arial" w:cs="Arial"/>
          <w:lang w:val="es-ES_tradnl"/>
        </w:rPr>
        <w:t>El Con</w:t>
      </w:r>
      <w:r>
        <w:rPr>
          <w:rFonts w:ascii="Arial" w:hAnsi="Arial" w:cs="Arial"/>
          <w:lang w:val="es-ES_tradnl"/>
        </w:rPr>
        <w:t>sultor</w:t>
      </w:r>
      <w:r w:rsidRPr="00D0159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4D85D2CB" w14:textId="77777777" w:rsidR="00C44E9A" w:rsidRPr="00D01597" w:rsidRDefault="00C44E9A" w:rsidP="00C44E9A">
      <w:pPr>
        <w:widowControl w:val="0"/>
        <w:spacing w:before="120" w:after="120"/>
        <w:jc w:val="both"/>
        <w:rPr>
          <w:rFonts w:ascii="Arial" w:hAnsi="Arial" w:cs="Arial"/>
          <w:lang w:val="es-ES_tradnl"/>
        </w:rPr>
      </w:pPr>
      <w:r w:rsidRPr="00D01597">
        <w:rPr>
          <w:rFonts w:ascii="Arial" w:hAnsi="Arial" w:cs="Arial"/>
          <w:lang w:val="es-ES_tradnl"/>
        </w:rPr>
        <w:t>Las obligaciones que el Con</w:t>
      </w:r>
      <w:r>
        <w:rPr>
          <w:rFonts w:ascii="Arial" w:hAnsi="Arial" w:cs="Arial"/>
          <w:lang w:val="es-ES_tradnl"/>
        </w:rPr>
        <w:t>sultor</w:t>
      </w:r>
      <w:r w:rsidRPr="00D01597">
        <w:rPr>
          <w:rFonts w:ascii="Arial" w:hAnsi="Arial" w:cs="Arial"/>
          <w:lang w:val="es-ES_tradnl"/>
        </w:rPr>
        <w:t xml:space="preserve"> asume bajo este Contrato con relación a la confidencialidad, subsistirán una vez finalizado el Contrato.</w:t>
      </w:r>
    </w:p>
    <w:p w14:paraId="21F4A2FE" w14:textId="77777777" w:rsidR="00C44E9A" w:rsidRPr="00D01597" w:rsidRDefault="00C44E9A" w:rsidP="00C44E9A">
      <w:pPr>
        <w:widowControl w:val="0"/>
        <w:spacing w:before="120" w:after="120"/>
        <w:jc w:val="both"/>
        <w:rPr>
          <w:rFonts w:ascii="Arial" w:hAnsi="Arial" w:cs="Arial"/>
          <w:lang w:val="es-ES_tradnl"/>
        </w:rPr>
      </w:pPr>
      <w:r w:rsidRPr="00D01597">
        <w:rPr>
          <w:rFonts w:ascii="Arial" w:hAnsi="Arial" w:cs="Arial"/>
          <w:lang w:val="es-ES_tradnl"/>
        </w:rPr>
        <w:t>El incumplimiento de la obligación de confidencialidad importará:</w:t>
      </w:r>
    </w:p>
    <w:p w14:paraId="411DBDAB" w14:textId="77777777" w:rsidR="00C44E9A" w:rsidRPr="00D01597" w:rsidRDefault="00C44E9A" w:rsidP="001F2430">
      <w:pPr>
        <w:widowControl w:val="0"/>
        <w:numPr>
          <w:ilvl w:val="1"/>
          <w:numId w:val="96"/>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lastRenderedPageBreak/>
        <w:t>Responsabilidad por pérdidas y daños.</w:t>
      </w:r>
    </w:p>
    <w:p w14:paraId="2D022955" w14:textId="77777777" w:rsidR="00C44E9A" w:rsidRPr="00D01597" w:rsidRDefault="00C44E9A" w:rsidP="001F2430">
      <w:pPr>
        <w:widowControl w:val="0"/>
        <w:numPr>
          <w:ilvl w:val="1"/>
          <w:numId w:val="96"/>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Adopción de medidas judiciales y sanciones de acuerdo a normas pertinentes.</w:t>
      </w:r>
    </w:p>
    <w:p w14:paraId="46F85E0C" w14:textId="77777777" w:rsidR="00C44E9A" w:rsidRPr="00D01597" w:rsidRDefault="00C44E9A" w:rsidP="001F2430">
      <w:pPr>
        <w:widowControl w:val="0"/>
        <w:numPr>
          <w:ilvl w:val="1"/>
          <w:numId w:val="96"/>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Aplicación de multa compensatoria en el monto del diez por ciento (10%) del valor contractual.</w:t>
      </w:r>
    </w:p>
    <w:p w14:paraId="413CC6BB" w14:textId="77777777" w:rsidR="00C44E9A" w:rsidRPr="00D01597" w:rsidRDefault="00C44E9A" w:rsidP="00C44E9A">
      <w:pPr>
        <w:widowControl w:val="0"/>
        <w:spacing w:before="120" w:after="120"/>
        <w:jc w:val="both"/>
        <w:rPr>
          <w:rFonts w:ascii="Arial" w:hAnsi="Arial" w:cs="Arial"/>
          <w:lang w:val="es-ES_tradnl"/>
        </w:rPr>
      </w:pPr>
      <w:r w:rsidRPr="00D01597">
        <w:rPr>
          <w:rFonts w:ascii="Arial" w:hAnsi="Arial" w:cs="Arial"/>
          <w:lang w:val="es-ES_tradnl"/>
        </w:rPr>
        <w:t>Cualquier divulgación sobre algún aspecto o información sobre el Contrato debe contar con previa autorización de</w:t>
      </w:r>
      <w:r>
        <w:rPr>
          <w:rFonts w:ascii="Arial" w:hAnsi="Arial" w:cs="Arial"/>
          <w:lang w:val="es-ES_tradnl"/>
        </w:rPr>
        <w:t xml:space="preserve"> </w:t>
      </w:r>
      <w:r w:rsidRPr="00D01597">
        <w:rPr>
          <w:rFonts w:ascii="Arial" w:hAnsi="Arial" w:cs="Arial"/>
          <w:lang w:val="es-ES_tradnl"/>
        </w:rPr>
        <w:t>l</w:t>
      </w:r>
      <w:r>
        <w:rPr>
          <w:rFonts w:ascii="Arial" w:hAnsi="Arial" w:cs="Arial"/>
          <w:lang w:val="es-ES_tradnl"/>
        </w:rPr>
        <w:t>a Entidad</w:t>
      </w:r>
      <w:r w:rsidRPr="00D01597">
        <w:rPr>
          <w:rFonts w:ascii="Arial" w:hAnsi="Arial" w:cs="Arial"/>
          <w:lang w:val="es-ES_tradnl"/>
        </w:rPr>
        <w:t>.</w:t>
      </w:r>
    </w:p>
    <w:p w14:paraId="53A0BBA4" w14:textId="77777777" w:rsidR="00C44E9A" w:rsidRPr="00560352" w:rsidRDefault="00C44E9A" w:rsidP="00C44E9A">
      <w:pPr>
        <w:widowControl w:val="0"/>
        <w:spacing w:before="120" w:after="120"/>
        <w:jc w:val="both"/>
        <w:rPr>
          <w:rFonts w:ascii="Arial" w:hAnsi="Arial" w:cs="Arial"/>
          <w:b/>
        </w:rPr>
      </w:pPr>
      <w:r w:rsidRPr="00560352">
        <w:rPr>
          <w:rFonts w:ascii="Arial" w:hAnsi="Arial" w:cs="Arial"/>
          <w:b/>
        </w:rPr>
        <w:t>TRIGESIMA SEGUNDA.- (PROPIEDAD DE RESULTADOS).</w:t>
      </w:r>
    </w:p>
    <w:p w14:paraId="584B55E6" w14:textId="77777777" w:rsidR="00C44E9A" w:rsidRPr="00560352" w:rsidRDefault="00C44E9A" w:rsidP="00C44E9A">
      <w:pPr>
        <w:widowControl w:val="0"/>
        <w:spacing w:before="120" w:after="120"/>
        <w:ind w:hanging="11"/>
        <w:jc w:val="both"/>
        <w:rPr>
          <w:rFonts w:ascii="Arial" w:hAnsi="Arial" w:cs="Arial"/>
          <w:lang w:val="es-ES_tradnl"/>
        </w:rPr>
      </w:pPr>
      <w:r>
        <w:rPr>
          <w:rFonts w:ascii="Arial" w:hAnsi="Arial" w:cs="Arial"/>
        </w:rPr>
        <w:t>La Entidad</w:t>
      </w:r>
      <w:r w:rsidRPr="00560352">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5D2B31CB" w14:textId="77777777" w:rsidR="00C44E9A" w:rsidRPr="00560352" w:rsidRDefault="00C44E9A" w:rsidP="00C44E9A">
      <w:pPr>
        <w:widowControl w:val="0"/>
        <w:spacing w:before="120" w:after="120"/>
        <w:ind w:hanging="11"/>
        <w:jc w:val="both"/>
        <w:rPr>
          <w:rFonts w:ascii="Arial" w:hAnsi="Arial" w:cs="Arial"/>
          <w:lang w:val="es-ES_tradnl"/>
        </w:rPr>
      </w:pPr>
      <w:r w:rsidRPr="00560352">
        <w:rPr>
          <w:rFonts w:ascii="Arial" w:hAnsi="Arial" w:cs="Arial"/>
          <w:lang w:val="es-ES_tradnl"/>
        </w:rPr>
        <w:t>El Con</w:t>
      </w:r>
      <w:r>
        <w:rPr>
          <w:rFonts w:ascii="Arial" w:hAnsi="Arial" w:cs="Arial"/>
          <w:lang w:val="es-ES_tradnl"/>
        </w:rPr>
        <w:t>sultor</w:t>
      </w:r>
      <w:r w:rsidRPr="00560352">
        <w:rPr>
          <w:rFonts w:ascii="Arial" w:hAnsi="Arial" w:cs="Arial"/>
          <w:lang w:val="es-ES_tradnl"/>
        </w:rPr>
        <w:t xml:space="preserve"> cede a</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a Entidad</w:t>
      </w:r>
      <w:r w:rsidRPr="00560352">
        <w:rPr>
          <w:rFonts w:ascii="Arial" w:hAnsi="Arial" w:cs="Arial"/>
          <w:lang w:val="es-ES_tradnl"/>
        </w:rPr>
        <w:t xml:space="preserve"> el derecho de titularidad sobre el resultado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560352">
        <w:rPr>
          <w:rFonts w:ascii="Arial" w:hAnsi="Arial" w:cs="Arial"/>
          <w:lang w:val="es-ES_tradnl"/>
        </w:rPr>
        <w:t xml:space="preserve"> </w:t>
      </w:r>
    </w:p>
    <w:p w14:paraId="5D221F65" w14:textId="77777777" w:rsidR="00C44E9A" w:rsidRPr="00560352" w:rsidRDefault="00C44E9A" w:rsidP="00C44E9A">
      <w:pPr>
        <w:widowControl w:val="0"/>
        <w:spacing w:before="120" w:after="120"/>
        <w:ind w:hanging="11"/>
        <w:jc w:val="both"/>
        <w:rPr>
          <w:rFonts w:ascii="Arial" w:hAnsi="Arial" w:cs="Arial"/>
          <w:lang w:val="es-ES_tradnl"/>
        </w:rPr>
      </w:pPr>
      <w:r w:rsidRPr="00560352">
        <w:rPr>
          <w:rFonts w:ascii="Arial" w:hAnsi="Arial" w:cs="Arial"/>
          <w:lang w:val="es-ES_tradnl"/>
        </w:rPr>
        <w:t xml:space="preserve">Se deja establecido que </w:t>
      </w:r>
      <w:r w:rsidRPr="00560352">
        <w:rPr>
          <w:rFonts w:ascii="Arial" w:hAnsi="Arial" w:cs="Arial"/>
        </w:rPr>
        <w:t>los aspectos relacionados a propiedad intelectual, quedan garantizados a</w:t>
      </w:r>
      <w:r>
        <w:rPr>
          <w:rFonts w:ascii="Arial" w:hAnsi="Arial" w:cs="Arial"/>
        </w:rPr>
        <w:t xml:space="preserve"> </w:t>
      </w:r>
      <w:r w:rsidRPr="00560352">
        <w:rPr>
          <w:rFonts w:ascii="Arial" w:hAnsi="Arial" w:cs="Arial"/>
        </w:rPr>
        <w:t>l</w:t>
      </w:r>
      <w:r>
        <w:rPr>
          <w:rFonts w:ascii="Arial" w:hAnsi="Arial" w:cs="Arial"/>
        </w:rPr>
        <w:t>a Entidad</w:t>
      </w:r>
      <w:r w:rsidRPr="00560352">
        <w:rPr>
          <w:rFonts w:ascii="Arial" w:hAnsi="Arial" w:cs="Arial"/>
        </w:rPr>
        <w:t>, inclusive los derechos morales y patrimoniales de derecho de autor sobre el resultado obtenido producto de</w:t>
      </w:r>
      <w:r>
        <w:rPr>
          <w:rFonts w:ascii="Arial" w:hAnsi="Arial" w:cs="Arial"/>
        </w:rPr>
        <w:t xml:space="preserve"> </w:t>
      </w:r>
      <w:r w:rsidRPr="00560352">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p>
    <w:p w14:paraId="011B600E" w14:textId="77777777" w:rsidR="00C44E9A" w:rsidRDefault="00C44E9A" w:rsidP="00C44E9A">
      <w:pPr>
        <w:spacing w:before="120" w:after="120"/>
        <w:jc w:val="both"/>
        <w:rPr>
          <w:rFonts w:ascii="Arial" w:hAnsi="Arial" w:cs="Arial"/>
          <w:b/>
          <w:lang w:val="es-ES_tradnl"/>
        </w:rPr>
      </w:pPr>
      <w:r>
        <w:rPr>
          <w:rFonts w:ascii="Arial" w:hAnsi="Arial" w:cs="Arial"/>
          <w:b/>
          <w:lang w:val="es-ES_tradnl"/>
        </w:rPr>
        <w:t>TRIGESIMA TERCERA</w:t>
      </w:r>
      <w:r w:rsidRPr="00620207">
        <w:rPr>
          <w:rFonts w:ascii="Arial" w:hAnsi="Arial" w:cs="Arial"/>
          <w:b/>
          <w:lang w:val="es-ES_tradnl"/>
        </w:rPr>
        <w:t>.- (IMPUESTOS</w:t>
      </w:r>
      <w:r>
        <w:rPr>
          <w:rFonts w:ascii="Arial" w:hAnsi="Arial" w:cs="Arial"/>
          <w:b/>
          <w:lang w:val="es-ES_tradnl"/>
        </w:rPr>
        <w:t xml:space="preserve"> Y TRIBUTOS</w:t>
      </w:r>
      <w:r w:rsidRPr="00620207">
        <w:rPr>
          <w:rFonts w:ascii="Arial" w:hAnsi="Arial" w:cs="Arial"/>
          <w:b/>
          <w:lang w:val="es-ES_tradnl"/>
        </w:rPr>
        <w:t>)</w:t>
      </w:r>
      <w:r>
        <w:rPr>
          <w:rFonts w:ascii="Arial" w:hAnsi="Arial" w:cs="Arial"/>
          <w:b/>
          <w:lang w:val="es-ES_tradnl"/>
        </w:rPr>
        <w:t>.</w:t>
      </w:r>
    </w:p>
    <w:p w14:paraId="12409DF4" w14:textId="77777777" w:rsidR="00C44E9A" w:rsidRPr="00D01008" w:rsidRDefault="00C44E9A" w:rsidP="00C44E9A">
      <w:pPr>
        <w:widowControl w:val="0"/>
        <w:spacing w:before="120" w:after="120"/>
        <w:ind w:hanging="11"/>
        <w:jc w:val="both"/>
        <w:rPr>
          <w:rFonts w:ascii="Arial" w:hAnsi="Arial" w:cs="Arial"/>
          <w:lang w:val="es-ES_tradnl"/>
        </w:rPr>
      </w:pPr>
      <w:r w:rsidRPr="00D0100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w:t>
      </w:r>
      <w:r>
        <w:rPr>
          <w:rFonts w:ascii="Arial" w:hAnsi="Arial" w:cs="Arial"/>
          <w:lang w:val="es-ES_tradnl"/>
        </w:rPr>
        <w:t xml:space="preserve"> Consultor</w:t>
      </w:r>
      <w:r w:rsidRPr="00D01008">
        <w:rPr>
          <w:rFonts w:ascii="Arial" w:hAnsi="Arial" w:cs="Arial"/>
          <w:lang w:val="es-ES_tradnl"/>
        </w:rPr>
        <w:t>, en este caso el Con</w:t>
      </w:r>
      <w:r>
        <w:rPr>
          <w:rFonts w:ascii="Arial" w:hAnsi="Arial" w:cs="Arial"/>
          <w:lang w:val="es-ES_tradnl"/>
        </w:rPr>
        <w:t>sultor</w:t>
      </w:r>
      <w:r w:rsidRPr="00D01008">
        <w:rPr>
          <w:rFonts w:ascii="Arial" w:hAnsi="Arial" w:cs="Arial"/>
          <w:lang w:val="es-ES_tradnl"/>
        </w:rPr>
        <w:t xml:space="preserve"> conforme a lo previsto en la legislación aplicable, sin derecho a reembolso. </w:t>
      </w:r>
      <w:r w:rsidRPr="00560352">
        <w:rPr>
          <w:rFonts w:ascii="Arial" w:hAnsi="Arial" w:cs="Arial"/>
          <w:lang w:val="es-ES_tradnl"/>
        </w:rPr>
        <w:t>YPFB</w:t>
      </w:r>
      <w:r w:rsidRPr="00D01008">
        <w:rPr>
          <w:rFonts w:ascii="Arial" w:hAnsi="Arial" w:cs="Arial"/>
          <w:lang w:val="es-ES_tradnl"/>
        </w:rPr>
        <w:t>, en caso de actuar en condición de agente de retención, podrá descontar y retener, en los plazos previstos por la legislación aplicable, de los pagos a ser efectuados cualquier monto necesario para cubrir las obligaciones tributarias y/o impuestos.</w:t>
      </w:r>
    </w:p>
    <w:p w14:paraId="53F85B34" w14:textId="77777777" w:rsidR="00C44E9A" w:rsidRPr="00D01008" w:rsidRDefault="00C44E9A" w:rsidP="00C44E9A">
      <w:pPr>
        <w:widowControl w:val="0"/>
        <w:spacing w:before="120" w:after="120"/>
        <w:ind w:hanging="11"/>
        <w:jc w:val="both"/>
        <w:rPr>
          <w:rFonts w:ascii="Arial" w:hAnsi="Arial" w:cs="Arial"/>
          <w:lang w:val="es-ES_tradnl"/>
        </w:rPr>
      </w:pPr>
      <w:r w:rsidRPr="00D01008">
        <w:rPr>
          <w:rFonts w:ascii="Arial" w:hAnsi="Arial" w:cs="Arial"/>
          <w:lang w:val="es-ES_tradnl"/>
        </w:rPr>
        <w:t xml:space="preserve">El </w:t>
      </w:r>
      <w:r>
        <w:rPr>
          <w:rFonts w:ascii="Arial" w:hAnsi="Arial" w:cs="Arial"/>
          <w:lang w:val="es-ES_tradnl"/>
        </w:rPr>
        <w:t>Consultor</w:t>
      </w:r>
      <w:r w:rsidRPr="00D01008">
        <w:rPr>
          <w:rFonts w:ascii="Arial" w:hAnsi="Arial" w:cs="Arial"/>
          <w:lang w:val="es-ES_tradnl"/>
        </w:rPr>
        <w:t xml:space="preserve"> declara haber considerado en su propuesta los impuestos y/o tributos incidentes de la ejecución de la </w:t>
      </w:r>
      <w:proofErr w:type="spellStart"/>
      <w:r>
        <w:rPr>
          <w:rFonts w:ascii="Arial" w:hAnsi="Arial" w:cs="Arial"/>
          <w:lang w:val="es-ES_tradnl"/>
        </w:rPr>
        <w:t>Consultoria</w:t>
      </w:r>
      <w:proofErr w:type="spellEnd"/>
      <w:r w:rsidRPr="00D01008">
        <w:rPr>
          <w:rFonts w:ascii="Arial" w:hAnsi="Arial" w:cs="Arial"/>
          <w:lang w:val="es-ES_tradnl"/>
        </w:rPr>
        <w:t>, no correspondiendo ningún reclamo debido a error en la evaluación, ni solicitar una revisión del precio contractual.</w:t>
      </w:r>
    </w:p>
    <w:p w14:paraId="79CFBCC1" w14:textId="77777777" w:rsidR="00C44E9A" w:rsidRDefault="00C44E9A" w:rsidP="00C44E9A">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(SUBCONTRATOS)</w:t>
      </w:r>
      <w:r>
        <w:rPr>
          <w:rFonts w:ascii="Arial" w:hAnsi="Arial" w:cs="Arial"/>
          <w:b/>
          <w:lang w:val="es-ES_tradnl"/>
        </w:rPr>
        <w:t>.</w:t>
      </w:r>
    </w:p>
    <w:p w14:paraId="31893EFC"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Cuando esta previsión de subcontrato estuviese autorizada, el</w:t>
      </w:r>
      <w:r>
        <w:rPr>
          <w:rFonts w:ascii="Arial" w:hAnsi="Arial" w:cs="Arial"/>
          <w:lang w:val="es-ES_tradnl"/>
        </w:rPr>
        <w:t xml:space="preserve"> Consultor</w:t>
      </w:r>
      <w:r w:rsidRPr="00620207">
        <w:rPr>
          <w:rFonts w:ascii="Arial" w:hAnsi="Arial" w:cs="Arial"/>
          <w:lang w:val="es-ES_tradnl"/>
        </w:rPr>
        <w:t xml:space="preserve"> podrá efectuar subcontrataciones, que acumuladas no deberán exceder el veinticinco por ciento (25%) del valor total de este Contrato, siendo el</w:t>
      </w:r>
      <w:r>
        <w:rPr>
          <w:rFonts w:ascii="Arial" w:hAnsi="Arial" w:cs="Arial"/>
          <w:lang w:val="es-ES_tradnl"/>
        </w:rPr>
        <w:t xml:space="preserve"> Consultor</w:t>
      </w:r>
      <w:r w:rsidRPr="00620207">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w:t>
      </w:r>
      <w:r>
        <w:rPr>
          <w:rFonts w:ascii="Arial" w:hAnsi="Arial" w:cs="Arial"/>
          <w:lang w:val="es-ES_tradnl"/>
        </w:rPr>
        <w:t xml:space="preserve">para la </w:t>
      </w:r>
      <w:proofErr w:type="spellStart"/>
      <w:r>
        <w:rPr>
          <w:rFonts w:ascii="Arial" w:hAnsi="Arial" w:cs="Arial"/>
          <w:lang w:val="es-ES_tradnl"/>
        </w:rPr>
        <w:t>Consultoria</w:t>
      </w:r>
      <w:proofErr w:type="spellEnd"/>
      <w:r>
        <w:rPr>
          <w:rFonts w:ascii="Arial" w:hAnsi="Arial" w:cs="Arial"/>
          <w:lang w:val="es-ES_tradnl"/>
        </w:rPr>
        <w:t>.</w:t>
      </w:r>
    </w:p>
    <w:p w14:paraId="79422196"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En ningún caso el</w:t>
      </w:r>
      <w:r>
        <w:rPr>
          <w:rFonts w:ascii="Arial" w:hAnsi="Arial" w:cs="Arial"/>
          <w:lang w:val="es-ES_tradnl"/>
        </w:rPr>
        <w:t xml:space="preserve"> Consultor</w:t>
      </w:r>
      <w:r w:rsidRPr="00620207">
        <w:rPr>
          <w:rFonts w:ascii="Arial" w:hAnsi="Arial" w:cs="Arial"/>
          <w:lang w:val="es-ES_tradnl"/>
        </w:rPr>
        <w:t xml:space="preserve"> podrá pretender autorización para subcontratos que no hubiesen sido expresamente previstos en su propuesta.</w:t>
      </w:r>
    </w:p>
    <w:p w14:paraId="790F61BD" w14:textId="77777777" w:rsidR="00C44E9A" w:rsidRDefault="00C44E9A" w:rsidP="00C44E9A">
      <w:pPr>
        <w:spacing w:before="120" w:after="120"/>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(INTRANSFERIBILIDAD DEL CONTRATO)</w:t>
      </w:r>
      <w:r>
        <w:rPr>
          <w:rFonts w:ascii="Arial" w:hAnsi="Arial" w:cs="Arial"/>
          <w:b/>
          <w:lang w:val="es-ES_tradnl"/>
        </w:rPr>
        <w:t>.</w:t>
      </w:r>
    </w:p>
    <w:p w14:paraId="5E257F60"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 </w:t>
      </w:r>
      <w:r w:rsidRPr="00620207">
        <w:rPr>
          <w:rFonts w:ascii="Arial" w:hAnsi="Arial" w:cs="Arial"/>
          <w:lang w:val="es-ES_tradnl"/>
        </w:rPr>
        <w:t xml:space="preserve">bajo ningún título podrá ceder, transferir, subrogar, total o parcialmente este Contrato. </w:t>
      </w:r>
    </w:p>
    <w:p w14:paraId="5F947F7B" w14:textId="77777777" w:rsidR="00C44E9A" w:rsidRPr="00620207" w:rsidRDefault="00C44E9A" w:rsidP="00C44E9A">
      <w:pPr>
        <w:spacing w:before="120" w:after="120"/>
        <w:jc w:val="both"/>
        <w:rPr>
          <w:rFonts w:ascii="Arial" w:hAnsi="Arial" w:cs="Arial"/>
        </w:rPr>
      </w:pPr>
      <w:r w:rsidRPr="00620207">
        <w:rPr>
          <w:rFonts w:ascii="Arial" w:hAnsi="Arial" w:cs="Arial"/>
        </w:rPr>
        <w:t>En caso excepcional, emergente de causa de fuerza mayor, caso fortuito o necesidad pública, las Partes podrán acordar la cesión o subrogación del Contrato total o parcialmente previa la aprobación de</w:t>
      </w:r>
      <w:r>
        <w:rPr>
          <w:rFonts w:ascii="Arial" w:hAnsi="Arial" w:cs="Arial"/>
        </w:rPr>
        <w:t xml:space="preserve"> la Entidad</w:t>
      </w:r>
      <w:r w:rsidRPr="00620207">
        <w:rPr>
          <w:rFonts w:ascii="Arial" w:hAnsi="Arial" w:cs="Arial"/>
          <w:b/>
        </w:rPr>
        <w:t>,</w:t>
      </w:r>
      <w:r w:rsidRPr="00620207">
        <w:rPr>
          <w:rFonts w:ascii="Arial" w:hAnsi="Arial" w:cs="Arial"/>
        </w:rPr>
        <w:t xml:space="preserve"> bajo los mismos términos y condiciones del presente Contrato. </w:t>
      </w:r>
    </w:p>
    <w:p w14:paraId="5EEB8A51" w14:textId="77777777" w:rsidR="00C44E9A" w:rsidRPr="00620207" w:rsidRDefault="00C44E9A" w:rsidP="00C44E9A">
      <w:pPr>
        <w:spacing w:before="120" w:after="120"/>
        <w:ind w:right="-7"/>
        <w:jc w:val="both"/>
        <w:rPr>
          <w:rFonts w:ascii="Arial" w:hAnsi="Arial" w:cs="Arial"/>
          <w:lang w:val="es-BO"/>
        </w:rPr>
      </w:pPr>
      <w:r w:rsidRPr="00620207">
        <w:rPr>
          <w:rFonts w:ascii="Arial" w:hAnsi="Arial" w:cs="Arial"/>
          <w:color w:val="000000"/>
          <w:lang w:val="es-BO"/>
        </w:rPr>
        <w:t xml:space="preserve">La Parte que se propone </w:t>
      </w:r>
      <w:r w:rsidRPr="00620207">
        <w:rPr>
          <w:rFonts w:ascii="Arial" w:hAnsi="Arial" w:cs="Arial"/>
          <w:lang w:val="es-BO"/>
        </w:rPr>
        <w:t>ceder, transferir o subrogar el presente Contrato,</w:t>
      </w:r>
      <w:r w:rsidRPr="00620207">
        <w:rPr>
          <w:rFonts w:ascii="Arial" w:hAnsi="Arial" w:cs="Arial"/>
          <w:color w:val="000000"/>
          <w:lang w:val="es-BO"/>
        </w:rPr>
        <w:t xml:space="preserve"> debe notificar a la otra Parte, por lo menos con quince (15) Días de anticipación, para que esta última evalúe si la </w:t>
      </w:r>
      <w:r w:rsidRPr="00620207">
        <w:rPr>
          <w:rFonts w:ascii="Arial" w:hAnsi="Arial" w:cs="Arial"/>
          <w:lang w:val="es-BO"/>
        </w:rPr>
        <w:t xml:space="preserve">cesión, transferencia o subrogación </w:t>
      </w:r>
      <w:r w:rsidRPr="00620207">
        <w:rPr>
          <w:rFonts w:ascii="Arial" w:hAnsi="Arial" w:cs="Arial"/>
          <w:color w:val="000000"/>
          <w:lang w:val="es-BO"/>
        </w:rPr>
        <w:t xml:space="preserve">afecta a sus intereses o no, lo que deberá comunicar a la parte cedente dentro de los quince (15) días hábiles siguientes del aviso de la </w:t>
      </w:r>
      <w:r w:rsidRPr="00620207">
        <w:rPr>
          <w:rFonts w:ascii="Arial" w:hAnsi="Arial" w:cs="Arial"/>
          <w:lang w:val="es-BO"/>
        </w:rPr>
        <w:t>cesión, transferencia o subrogación.</w:t>
      </w:r>
    </w:p>
    <w:p w14:paraId="0D263034" w14:textId="77777777" w:rsidR="00C44E9A" w:rsidRPr="00620207" w:rsidRDefault="00C44E9A" w:rsidP="00C44E9A">
      <w:pPr>
        <w:spacing w:before="120" w:after="120"/>
        <w:jc w:val="both"/>
        <w:rPr>
          <w:rFonts w:ascii="Arial" w:hAnsi="Arial" w:cs="Arial"/>
        </w:rPr>
      </w:pPr>
      <w:r w:rsidRPr="00620207">
        <w:rPr>
          <w:rFonts w:ascii="Arial" w:hAnsi="Arial" w:cs="Arial"/>
        </w:rPr>
        <w:t xml:space="preserve">Una vez aprobada la </w:t>
      </w:r>
      <w:r w:rsidRPr="00620207">
        <w:rPr>
          <w:rFonts w:ascii="Arial" w:hAnsi="Arial" w:cs="Arial"/>
          <w:lang w:val="es-BO"/>
        </w:rPr>
        <w:t>cesión, transferencia o subrogación</w:t>
      </w:r>
      <w:r w:rsidRPr="006202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D13E827" w14:textId="77777777" w:rsidR="00C44E9A" w:rsidRDefault="00C44E9A" w:rsidP="00C44E9A">
      <w:pPr>
        <w:spacing w:before="120" w:after="120"/>
        <w:ind w:right="-7"/>
        <w:jc w:val="both"/>
        <w:outlineLvl w:val="1"/>
        <w:rPr>
          <w:rFonts w:ascii="Arial" w:hAnsi="Arial" w:cs="Arial"/>
          <w:lang w:val="es-ES_tradnl"/>
        </w:rPr>
      </w:pPr>
      <w:r>
        <w:rPr>
          <w:rFonts w:ascii="Arial" w:hAnsi="Arial" w:cs="Arial"/>
          <w:b/>
          <w:lang w:val="es-ES_tradnl"/>
        </w:rPr>
        <w:t>TRIGESIMA SEXTA</w:t>
      </w:r>
      <w:r w:rsidRPr="00620207">
        <w:rPr>
          <w:rFonts w:ascii="Arial" w:hAnsi="Arial" w:cs="Arial"/>
          <w:b/>
          <w:lang w:val="es-ES_tradnl"/>
        </w:rPr>
        <w:t>.- (CAUSAS DE FUERZA MAYOR Y/O CASO FORTUITO).</w:t>
      </w:r>
      <w:r w:rsidRPr="00620207">
        <w:rPr>
          <w:rFonts w:ascii="Arial" w:hAnsi="Arial" w:cs="Arial"/>
          <w:lang w:val="es-ES_tradnl"/>
        </w:rPr>
        <w:t xml:space="preserve"> </w:t>
      </w:r>
    </w:p>
    <w:p w14:paraId="4FBDC88E" w14:textId="77777777" w:rsidR="00C44E9A" w:rsidRPr="00620207" w:rsidRDefault="00C44E9A" w:rsidP="00C44E9A">
      <w:pPr>
        <w:spacing w:before="120" w:after="120"/>
        <w:ind w:right="-7"/>
        <w:jc w:val="both"/>
        <w:outlineLvl w:val="1"/>
        <w:rPr>
          <w:rFonts w:ascii="Arial" w:hAnsi="Arial" w:cs="Arial"/>
          <w:lang w:val="es-BO" w:eastAsia="x-none"/>
        </w:rPr>
      </w:pPr>
      <w:r w:rsidRPr="00620207">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EC3C5C1" w14:textId="77777777" w:rsidR="00C44E9A" w:rsidRPr="00620207" w:rsidRDefault="00C44E9A" w:rsidP="00C44E9A">
      <w:pPr>
        <w:spacing w:before="120" w:after="120"/>
        <w:jc w:val="both"/>
        <w:rPr>
          <w:rFonts w:ascii="Arial" w:hAnsi="Arial" w:cs="Arial"/>
          <w:lang w:val="es-BO"/>
        </w:rPr>
      </w:pPr>
      <w:r w:rsidRPr="00620207">
        <w:rPr>
          <w:rFonts w:ascii="Arial" w:hAnsi="Arial" w:cs="Arial"/>
        </w:rPr>
        <w:t>Con el fin de exceptuar al</w:t>
      </w:r>
      <w:r>
        <w:rPr>
          <w:rFonts w:ascii="Arial" w:hAnsi="Arial" w:cs="Arial"/>
        </w:rPr>
        <w:t xml:space="preserve"> Consultor</w:t>
      </w:r>
      <w:r w:rsidRPr="00620207">
        <w:rPr>
          <w:rFonts w:ascii="Arial" w:hAnsi="Arial" w:cs="Arial"/>
          <w:b/>
          <w:bCs/>
        </w:rPr>
        <w:t xml:space="preserve"> </w:t>
      </w:r>
      <w:r w:rsidRPr="00620207">
        <w:rPr>
          <w:rFonts w:ascii="Arial" w:hAnsi="Arial" w:cs="Arial"/>
        </w:rPr>
        <w:t>de determinadas responsabilidades por mora durante la vigencia del presente Contrato, la</w:t>
      </w:r>
      <w:r>
        <w:rPr>
          <w:rFonts w:ascii="Arial" w:hAnsi="Arial" w:cs="Arial"/>
        </w:rPr>
        <w:t xml:space="preserve"> Entidad y la Contraparte </w:t>
      </w:r>
      <w:r w:rsidRPr="00620207">
        <w:rPr>
          <w:rFonts w:ascii="Arial" w:hAnsi="Arial" w:cs="Arial"/>
        </w:rPr>
        <w:t>tendrá</w:t>
      </w:r>
      <w:r>
        <w:rPr>
          <w:rFonts w:ascii="Arial" w:hAnsi="Arial" w:cs="Arial"/>
        </w:rPr>
        <w:t>n</w:t>
      </w:r>
      <w:r w:rsidRPr="00620207">
        <w:rPr>
          <w:rFonts w:ascii="Arial" w:hAnsi="Arial" w:cs="Arial"/>
        </w:rPr>
        <w:t xml:space="preserve"> la facultad de calificar las causas de fuerza mayor y/o caso fortuito, que pudieran tener efectiva consecuencia sobre la ejecución del</w:t>
      </w:r>
      <w:r>
        <w:rPr>
          <w:rFonts w:ascii="Arial" w:hAnsi="Arial" w:cs="Arial"/>
        </w:rPr>
        <w:t xml:space="preserve"> Contrato,</w:t>
      </w:r>
      <w:r w:rsidRPr="00620207">
        <w:rPr>
          <w:rFonts w:ascii="Arial" w:hAnsi="Arial" w:cs="Arial"/>
          <w:b/>
          <w:bCs/>
        </w:rPr>
        <w:t xml:space="preserve"> </w:t>
      </w:r>
      <w:r w:rsidRPr="00620207">
        <w:rPr>
          <w:rFonts w:ascii="Arial" w:hAnsi="Arial" w:cs="Arial"/>
          <w:bCs/>
        </w:rPr>
        <w:t>previo cumplimiento de lo establecido en la pr</w:t>
      </w:r>
      <w:r>
        <w:rPr>
          <w:rFonts w:ascii="Arial" w:hAnsi="Arial" w:cs="Arial"/>
          <w:bCs/>
        </w:rPr>
        <w:t>esente c</w:t>
      </w:r>
      <w:r w:rsidRPr="00620207">
        <w:rPr>
          <w:rFonts w:ascii="Arial" w:hAnsi="Arial" w:cs="Arial"/>
          <w:bCs/>
        </w:rPr>
        <w:t>láusula</w:t>
      </w:r>
      <w:r w:rsidRPr="00620207">
        <w:rPr>
          <w:rFonts w:ascii="Arial" w:hAnsi="Arial" w:cs="Arial"/>
        </w:rPr>
        <w:t>.</w:t>
      </w:r>
    </w:p>
    <w:p w14:paraId="7786529A" w14:textId="77777777" w:rsidR="00C44E9A" w:rsidRPr="00620207" w:rsidRDefault="00C44E9A" w:rsidP="00C44E9A">
      <w:pPr>
        <w:spacing w:before="120" w:after="120"/>
        <w:jc w:val="both"/>
        <w:rPr>
          <w:rFonts w:ascii="Arial" w:hAnsi="Arial" w:cs="Arial"/>
        </w:rPr>
      </w:pPr>
      <w:r w:rsidRPr="00620207">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771BE7CF" w14:textId="77777777" w:rsidR="00C44E9A" w:rsidRPr="00620207" w:rsidRDefault="00C44E9A" w:rsidP="00C44E9A">
      <w:pPr>
        <w:spacing w:before="120" w:after="120"/>
        <w:jc w:val="both"/>
        <w:rPr>
          <w:rFonts w:ascii="Arial" w:hAnsi="Arial" w:cs="Arial"/>
          <w:lang w:eastAsia="es-BO"/>
        </w:rPr>
      </w:pPr>
      <w:r w:rsidRPr="0062020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498F8CC" w14:textId="77777777" w:rsidR="00C44E9A" w:rsidRPr="00620207" w:rsidRDefault="00C44E9A" w:rsidP="00C44E9A">
      <w:pPr>
        <w:spacing w:before="120" w:after="120"/>
        <w:jc w:val="both"/>
        <w:rPr>
          <w:rFonts w:ascii="Arial" w:hAnsi="Arial" w:cs="Arial"/>
          <w:b/>
          <w:bCs/>
        </w:rPr>
      </w:pPr>
      <w:r w:rsidRPr="00620207">
        <w:rPr>
          <w:rFonts w:ascii="Arial" w:hAnsi="Arial" w:cs="Arial"/>
        </w:rPr>
        <w:t xml:space="preserve">Si un evento de fuerza mayor o caso fortuito impide realizar la </w:t>
      </w:r>
      <w:proofErr w:type="spellStart"/>
      <w:r>
        <w:rPr>
          <w:rFonts w:ascii="Arial" w:hAnsi="Arial" w:cs="Arial"/>
        </w:rPr>
        <w:t>Consultor</w:t>
      </w:r>
      <w:r w:rsidRPr="00620207">
        <w:rPr>
          <w:rFonts w:ascii="Arial" w:hAnsi="Arial" w:cs="Arial"/>
        </w:rPr>
        <w:t>ia</w:t>
      </w:r>
      <w:proofErr w:type="spellEnd"/>
      <w:r w:rsidRPr="00620207">
        <w:rPr>
          <w:rFonts w:ascii="Arial" w:hAnsi="Arial" w:cs="Arial"/>
        </w:rPr>
        <w:t xml:space="preserve"> durante un período de cuarenta y cinco (45) días consecutivos, las Partes se reunirán para decidir de común acuerdo si extienden o resuelven el Contrato bajo las disposiciones de la </w:t>
      </w:r>
      <w:r>
        <w:rPr>
          <w:rFonts w:ascii="Arial" w:hAnsi="Arial" w:cs="Arial"/>
          <w:bCs/>
        </w:rPr>
        <w:t>cláusula de t</w:t>
      </w:r>
      <w:r w:rsidRPr="00620207">
        <w:rPr>
          <w:rFonts w:ascii="Arial" w:hAnsi="Arial" w:cs="Arial"/>
          <w:bCs/>
        </w:rPr>
        <w:t>erminación del Contrato.</w:t>
      </w:r>
    </w:p>
    <w:p w14:paraId="7B8D62AD" w14:textId="77777777" w:rsidR="00C44E9A" w:rsidRPr="00620207" w:rsidRDefault="00C44E9A" w:rsidP="00C44E9A">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36.1 </w:t>
      </w:r>
      <w:r>
        <w:rPr>
          <w:rFonts w:ascii="Arial" w:hAnsi="Arial" w:cs="Arial"/>
          <w:b/>
          <w:lang w:val="es-BO" w:eastAsia="x-none"/>
        </w:rPr>
        <w:tab/>
      </w:r>
      <w:r w:rsidRPr="00620207">
        <w:rPr>
          <w:rFonts w:ascii="Arial" w:hAnsi="Arial" w:cs="Arial"/>
          <w:b/>
          <w:lang w:val="es-BO" w:eastAsia="x-none"/>
        </w:rPr>
        <w:t>Condiciones de Validez:</w:t>
      </w:r>
    </w:p>
    <w:p w14:paraId="7A0F8C5E" w14:textId="77777777" w:rsidR="00C44E9A" w:rsidRPr="00620207" w:rsidRDefault="00C44E9A" w:rsidP="00C44E9A">
      <w:pPr>
        <w:spacing w:before="120" w:after="120"/>
        <w:ind w:right="-7"/>
        <w:jc w:val="both"/>
        <w:outlineLvl w:val="1"/>
        <w:rPr>
          <w:rFonts w:ascii="Arial" w:hAnsi="Arial" w:cs="Arial"/>
          <w:lang w:val="es-BO" w:eastAsia="x-none"/>
        </w:rPr>
      </w:pPr>
      <w:r w:rsidRPr="006202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4188E65D" w14:textId="77777777" w:rsidR="00C44E9A" w:rsidRPr="00620207" w:rsidRDefault="00C44E9A" w:rsidP="001F2430">
      <w:pPr>
        <w:numPr>
          <w:ilvl w:val="0"/>
          <w:numId w:val="85"/>
        </w:numPr>
        <w:tabs>
          <w:tab w:val="left" w:pos="1134"/>
        </w:tabs>
        <w:spacing w:before="120" w:after="120"/>
        <w:ind w:left="1134" w:right="-7" w:hanging="283"/>
        <w:jc w:val="both"/>
        <w:outlineLvl w:val="1"/>
        <w:rPr>
          <w:rFonts w:ascii="Arial" w:hAnsi="Arial" w:cs="Arial"/>
          <w:lang w:val="es-BO" w:eastAsia="x-none"/>
        </w:rPr>
      </w:pPr>
      <w:r w:rsidRPr="00620207">
        <w:rPr>
          <w:rFonts w:ascii="Arial" w:hAnsi="Arial" w:cs="Arial"/>
          <w:lang w:val="es-BO" w:eastAsia="x-none"/>
        </w:rPr>
        <w:t xml:space="preserve">Las circunstancias de la fuerza mayor o caso fortuito no hayan surgido por un incumplimiento, omisión o negligencia de la Parte </w:t>
      </w:r>
      <w:proofErr w:type="spellStart"/>
      <w:r w:rsidRPr="00620207">
        <w:rPr>
          <w:rFonts w:ascii="Arial" w:hAnsi="Arial" w:cs="Arial"/>
          <w:lang w:val="es-BO" w:eastAsia="x-none"/>
        </w:rPr>
        <w:t>invocante</w:t>
      </w:r>
      <w:proofErr w:type="spellEnd"/>
      <w:r w:rsidRPr="00620207">
        <w:rPr>
          <w:rFonts w:ascii="Arial" w:hAnsi="Arial" w:cs="Arial"/>
          <w:lang w:val="es-BO" w:eastAsia="x-none"/>
        </w:rPr>
        <w:t>, o en el caso del Con</w:t>
      </w:r>
      <w:r>
        <w:rPr>
          <w:rFonts w:ascii="Arial" w:hAnsi="Arial" w:cs="Arial"/>
          <w:lang w:val="es-BO" w:eastAsia="x-none"/>
        </w:rPr>
        <w:t>sultor</w:t>
      </w:r>
      <w:r w:rsidRPr="00620207">
        <w:rPr>
          <w:rFonts w:ascii="Arial" w:hAnsi="Arial" w:cs="Arial"/>
          <w:lang w:val="es-BO" w:eastAsia="x-none"/>
        </w:rPr>
        <w:t>, será aplicable también a cualquier subcontratista.</w:t>
      </w:r>
    </w:p>
    <w:p w14:paraId="3BFA4D23" w14:textId="77777777" w:rsidR="00C44E9A" w:rsidRPr="00620207" w:rsidRDefault="00C44E9A" w:rsidP="001F2430">
      <w:pPr>
        <w:numPr>
          <w:ilvl w:val="0"/>
          <w:numId w:val="85"/>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0C6DF8E8" w14:textId="77777777" w:rsidR="00C44E9A" w:rsidRPr="00620207" w:rsidRDefault="00C44E9A" w:rsidP="00C44E9A">
      <w:pPr>
        <w:tabs>
          <w:tab w:val="left" w:pos="1134"/>
        </w:tabs>
        <w:spacing w:before="120" w:after="120"/>
        <w:ind w:left="1134" w:right="-7" w:hanging="283"/>
        <w:contextualSpacing/>
        <w:jc w:val="both"/>
        <w:rPr>
          <w:rFonts w:ascii="Arial" w:hAnsi="Arial" w:cs="Arial"/>
          <w:lang w:val="es-BO"/>
        </w:rPr>
      </w:pPr>
    </w:p>
    <w:p w14:paraId="71F290CE" w14:textId="77777777" w:rsidR="00C44E9A" w:rsidRPr="00620207" w:rsidRDefault="00C44E9A" w:rsidP="001F2430">
      <w:pPr>
        <w:numPr>
          <w:ilvl w:val="0"/>
          <w:numId w:val="85"/>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Pr>
          <w:rFonts w:ascii="Arial" w:hAnsi="Arial" w:cs="Arial"/>
          <w:lang w:val="es-BO"/>
        </w:rPr>
        <w:t>Consultor</w:t>
      </w:r>
      <w:r w:rsidRPr="00620207">
        <w:rPr>
          <w:rFonts w:ascii="Arial" w:hAnsi="Arial" w:cs="Arial"/>
          <w:lang w:val="es-BO"/>
        </w:rPr>
        <w:t>ia</w:t>
      </w:r>
      <w:proofErr w:type="spellEnd"/>
      <w:r w:rsidRPr="00620207">
        <w:rPr>
          <w:rFonts w:ascii="Arial" w:hAnsi="Arial" w:cs="Arial"/>
          <w:lang w:val="es-BO"/>
        </w:rPr>
        <w:t xml:space="preserve"> y limitar el daño a la misma.</w:t>
      </w:r>
    </w:p>
    <w:p w14:paraId="01AA1558" w14:textId="77777777" w:rsidR="00C44E9A" w:rsidRPr="00620207" w:rsidRDefault="00C44E9A" w:rsidP="00C44E9A">
      <w:pPr>
        <w:tabs>
          <w:tab w:val="left" w:pos="1134"/>
        </w:tabs>
        <w:spacing w:before="120" w:after="120"/>
        <w:ind w:right="-7"/>
        <w:contextualSpacing/>
        <w:jc w:val="both"/>
        <w:rPr>
          <w:rFonts w:ascii="Arial" w:hAnsi="Arial" w:cs="Arial"/>
          <w:lang w:val="es-BO"/>
        </w:rPr>
      </w:pPr>
    </w:p>
    <w:p w14:paraId="750170A9" w14:textId="77777777" w:rsidR="00C44E9A" w:rsidRPr="00620207" w:rsidRDefault="00C44E9A" w:rsidP="00C44E9A">
      <w:pPr>
        <w:spacing w:before="120" w:after="120"/>
        <w:jc w:val="both"/>
        <w:rPr>
          <w:rFonts w:ascii="Arial" w:hAnsi="Arial" w:cs="Arial"/>
        </w:rPr>
      </w:pPr>
      <w:r w:rsidRPr="00620207">
        <w:rPr>
          <w:rFonts w:ascii="Arial" w:hAnsi="Arial" w:cs="Arial"/>
        </w:rPr>
        <w:t>Previo cumplimiento por parte del</w:t>
      </w:r>
      <w:r>
        <w:rPr>
          <w:rFonts w:ascii="Arial" w:hAnsi="Arial" w:cs="Arial"/>
        </w:rPr>
        <w:t xml:space="preserve"> Consultor </w:t>
      </w:r>
      <w:r w:rsidRPr="00620207">
        <w:rPr>
          <w:rFonts w:ascii="Arial" w:hAnsi="Arial" w:cs="Arial"/>
        </w:rPr>
        <w:t xml:space="preserve">de lo establecido precedentemente dentro de los dos (2) días hábiles la </w:t>
      </w:r>
      <w:r>
        <w:rPr>
          <w:rFonts w:ascii="Arial" w:hAnsi="Arial" w:cs="Arial"/>
        </w:rPr>
        <w:t>Entidad y la Contraparte</w:t>
      </w:r>
      <w:r w:rsidRPr="00620207">
        <w:rPr>
          <w:rFonts w:ascii="Arial" w:hAnsi="Arial" w:cs="Arial"/>
        </w:rPr>
        <w:t xml:space="preserve"> debe</w:t>
      </w:r>
      <w:r>
        <w:rPr>
          <w:rFonts w:ascii="Arial" w:hAnsi="Arial" w:cs="Arial"/>
        </w:rPr>
        <w:t>n</w:t>
      </w:r>
      <w:r w:rsidRPr="00620207">
        <w:rPr>
          <w:rFonts w:ascii="Arial" w:hAnsi="Arial" w:cs="Arial"/>
        </w:rPr>
        <w:t xml:space="preserve"> aprobar la existencia del impedimento, sin el cual, de ninguna manera y por ningún motivo podrá solicitar luego a la</w:t>
      </w:r>
      <w:r>
        <w:rPr>
          <w:rFonts w:ascii="Arial" w:hAnsi="Arial" w:cs="Arial"/>
        </w:rPr>
        <w:t xml:space="preserve"> Entidad</w:t>
      </w:r>
      <w:r w:rsidRPr="00620207">
        <w:rPr>
          <w:rFonts w:ascii="Arial" w:hAnsi="Arial" w:cs="Arial"/>
          <w:b/>
          <w:bCs/>
        </w:rPr>
        <w:t xml:space="preserve"> </w:t>
      </w:r>
      <w:r w:rsidRPr="00620207">
        <w:rPr>
          <w:rFonts w:ascii="Arial" w:hAnsi="Arial" w:cs="Arial"/>
        </w:rPr>
        <w:t>por escrito la ampliación del plazo del Contrato y/o pago de multas.</w:t>
      </w:r>
    </w:p>
    <w:p w14:paraId="534BFD3A" w14:textId="77777777" w:rsidR="00C44E9A" w:rsidRPr="00620207" w:rsidRDefault="00C44E9A" w:rsidP="00C44E9A">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36.2 </w:t>
      </w:r>
      <w:r>
        <w:rPr>
          <w:rFonts w:ascii="Arial" w:hAnsi="Arial" w:cs="Arial"/>
          <w:b/>
          <w:lang w:val="es-BO" w:eastAsia="x-none"/>
        </w:rPr>
        <w:tab/>
      </w:r>
      <w:r w:rsidRPr="00620207">
        <w:rPr>
          <w:rFonts w:ascii="Arial" w:hAnsi="Arial" w:cs="Arial"/>
          <w:b/>
          <w:lang w:val="es-BO" w:eastAsia="x-none"/>
        </w:rPr>
        <w:t>Cumplimiento ininterrumpido:</w:t>
      </w:r>
    </w:p>
    <w:p w14:paraId="253E8CCA" w14:textId="77777777" w:rsidR="00C44E9A" w:rsidRPr="00620207" w:rsidRDefault="00C44E9A" w:rsidP="00C44E9A">
      <w:pPr>
        <w:spacing w:before="120" w:after="120"/>
        <w:ind w:right="-7"/>
        <w:jc w:val="both"/>
        <w:outlineLvl w:val="1"/>
        <w:rPr>
          <w:rFonts w:ascii="Arial" w:hAnsi="Arial" w:cs="Arial"/>
          <w:lang w:val="es-BO" w:eastAsia="x-none"/>
        </w:rPr>
      </w:pPr>
      <w:r w:rsidRPr="00620207">
        <w:rPr>
          <w:rFonts w:ascii="Arial" w:hAnsi="Arial" w:cs="Arial"/>
          <w:lang w:val="es-BO" w:eastAsia="x-none"/>
        </w:rPr>
        <w:t>Cuando ocurra una fuerza mayor o caso fortuito, el</w:t>
      </w:r>
      <w:r>
        <w:rPr>
          <w:rFonts w:ascii="Arial" w:hAnsi="Arial" w:cs="Arial"/>
          <w:lang w:val="es-BO" w:eastAsia="x-none"/>
        </w:rPr>
        <w:t xml:space="preserve"> Consultor</w:t>
      </w:r>
      <w:r w:rsidRPr="006202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Pr>
          <w:rFonts w:ascii="Arial" w:hAnsi="Arial" w:cs="Arial"/>
          <w:lang w:val="es-BO" w:eastAsia="x-none"/>
        </w:rPr>
        <w:t>Consultor</w:t>
      </w:r>
      <w:r w:rsidRPr="00620207">
        <w:rPr>
          <w:rFonts w:ascii="Arial" w:hAnsi="Arial" w:cs="Arial"/>
          <w:lang w:val="es-BO" w:eastAsia="x-none"/>
        </w:rPr>
        <w:t>ia</w:t>
      </w:r>
      <w:proofErr w:type="spellEnd"/>
      <w:r w:rsidRPr="00620207">
        <w:rPr>
          <w:rFonts w:ascii="Arial" w:hAnsi="Arial" w:cs="Arial"/>
          <w:lang w:val="es-BO" w:eastAsia="x-none"/>
        </w:rPr>
        <w:t xml:space="preserve"> de la manera que lo solicite la</w:t>
      </w:r>
      <w:r>
        <w:rPr>
          <w:rFonts w:ascii="Arial" w:hAnsi="Arial" w:cs="Arial"/>
          <w:lang w:val="es-BO" w:eastAsia="x-none"/>
        </w:rPr>
        <w:t xml:space="preserve"> Entidad.</w:t>
      </w:r>
      <w:r w:rsidRPr="00620207">
        <w:rPr>
          <w:rFonts w:ascii="Arial" w:hAnsi="Arial" w:cs="Arial"/>
          <w:lang w:val="es-BO" w:eastAsia="x-none"/>
        </w:rPr>
        <w:t xml:space="preserve"> </w:t>
      </w:r>
    </w:p>
    <w:p w14:paraId="6BABD861" w14:textId="77777777" w:rsidR="00C44E9A" w:rsidRPr="00620207" w:rsidRDefault="00C44E9A" w:rsidP="00C44E9A">
      <w:pPr>
        <w:spacing w:before="120" w:after="120"/>
        <w:ind w:left="567" w:right="-7" w:hanging="567"/>
        <w:jc w:val="both"/>
        <w:outlineLvl w:val="1"/>
        <w:rPr>
          <w:rFonts w:ascii="Arial" w:hAnsi="Arial" w:cs="Arial"/>
          <w:b/>
          <w:bCs/>
        </w:rPr>
      </w:pPr>
      <w:r>
        <w:rPr>
          <w:rFonts w:ascii="Arial" w:hAnsi="Arial" w:cs="Arial"/>
          <w:b/>
          <w:lang w:val="es-BO" w:eastAsia="x-none"/>
        </w:rPr>
        <w:t>36.</w:t>
      </w:r>
      <w:r w:rsidRPr="00620207">
        <w:rPr>
          <w:rFonts w:ascii="Arial" w:hAnsi="Arial" w:cs="Arial"/>
          <w:b/>
          <w:lang w:val="es-BO" w:eastAsia="x-none"/>
        </w:rPr>
        <w:t>3</w:t>
      </w:r>
      <w:r w:rsidRPr="00620207">
        <w:rPr>
          <w:rFonts w:ascii="Arial" w:hAnsi="Arial" w:cs="Arial"/>
          <w:lang w:val="es-BO" w:eastAsia="x-none"/>
        </w:rPr>
        <w:t xml:space="preserve"> </w:t>
      </w:r>
      <w:r>
        <w:rPr>
          <w:rFonts w:ascii="Arial" w:hAnsi="Arial" w:cs="Arial"/>
          <w:lang w:val="es-BO" w:eastAsia="x-none"/>
        </w:rPr>
        <w:tab/>
      </w:r>
      <w:r w:rsidRPr="00620207">
        <w:rPr>
          <w:rFonts w:ascii="Arial" w:hAnsi="Arial" w:cs="Arial"/>
          <w:b/>
          <w:bCs/>
        </w:rPr>
        <w:t>Prórrogas:</w:t>
      </w:r>
    </w:p>
    <w:p w14:paraId="3A98E784" w14:textId="77777777" w:rsidR="00C44E9A" w:rsidRPr="00620207" w:rsidRDefault="00C44E9A" w:rsidP="00C44E9A">
      <w:pPr>
        <w:spacing w:before="120" w:after="120"/>
        <w:jc w:val="both"/>
        <w:rPr>
          <w:rFonts w:ascii="Arial" w:hAnsi="Arial" w:cs="Arial"/>
        </w:rPr>
      </w:pPr>
      <w:r w:rsidRPr="00620207">
        <w:rPr>
          <w:rFonts w:ascii="Arial" w:hAnsi="Arial" w:cs="Arial"/>
        </w:rPr>
        <w:t xml:space="preserve">Si una circunstancia de fuerza mayor o caso fortuito afecta el cronograma de </w:t>
      </w:r>
      <w:r>
        <w:rPr>
          <w:rFonts w:ascii="Arial" w:hAnsi="Arial" w:cs="Arial"/>
        </w:rPr>
        <w:t>t</w:t>
      </w:r>
      <w:r w:rsidRPr="00620207">
        <w:rPr>
          <w:rFonts w:ascii="Arial" w:hAnsi="Arial" w:cs="Arial"/>
        </w:rPr>
        <w:t>rabajo cuya realización se requiere para que el</w:t>
      </w:r>
      <w:r>
        <w:rPr>
          <w:rFonts w:ascii="Arial" w:hAnsi="Arial" w:cs="Arial"/>
        </w:rPr>
        <w:t xml:space="preserve"> Consultor</w:t>
      </w:r>
      <w:r w:rsidRPr="00620207">
        <w:rPr>
          <w:rFonts w:ascii="Arial" w:hAnsi="Arial" w:cs="Arial"/>
          <w:b/>
          <w:bCs/>
        </w:rPr>
        <w:t xml:space="preserve"> </w:t>
      </w:r>
      <w:r w:rsidRPr="00620207">
        <w:rPr>
          <w:rFonts w:ascii="Arial" w:hAnsi="Arial" w:cs="Arial"/>
        </w:rPr>
        <w:t xml:space="preserve">cumpla con el plazo de ejecución de la </w:t>
      </w:r>
      <w:proofErr w:type="spellStart"/>
      <w:r>
        <w:rPr>
          <w:rFonts w:ascii="Arial" w:hAnsi="Arial" w:cs="Arial"/>
          <w:bCs/>
        </w:rPr>
        <w:t>Consultor</w:t>
      </w:r>
      <w:r w:rsidRPr="00620207">
        <w:rPr>
          <w:rFonts w:ascii="Arial" w:hAnsi="Arial" w:cs="Arial"/>
          <w:bCs/>
        </w:rPr>
        <w:t>ia</w:t>
      </w:r>
      <w:proofErr w:type="spellEnd"/>
      <w:r w:rsidRPr="00620207">
        <w:rPr>
          <w:rFonts w:ascii="Arial" w:hAnsi="Arial" w:cs="Arial"/>
          <w:b/>
          <w:bCs/>
        </w:rPr>
        <w:t xml:space="preserve"> </w:t>
      </w:r>
      <w:r w:rsidRPr="00620207">
        <w:rPr>
          <w:rFonts w:ascii="Arial" w:hAnsi="Arial" w:cs="Arial"/>
        </w:rPr>
        <w:t>o cualquier otra fecha límite de realización, dicha fecha límite se prorrogará de conformidad a lo establecido en el presente Contrato.</w:t>
      </w:r>
    </w:p>
    <w:p w14:paraId="16F68A8C" w14:textId="77777777" w:rsidR="00C44E9A" w:rsidRPr="00620207" w:rsidRDefault="00C44E9A" w:rsidP="00C44E9A">
      <w:pPr>
        <w:autoSpaceDE w:val="0"/>
        <w:autoSpaceDN w:val="0"/>
        <w:spacing w:before="120" w:after="120"/>
        <w:jc w:val="both"/>
        <w:rPr>
          <w:rFonts w:ascii="Arial" w:hAnsi="Arial" w:cs="Arial"/>
        </w:rPr>
      </w:pPr>
      <w:r w:rsidRPr="00620207">
        <w:rPr>
          <w:rFonts w:ascii="Arial" w:hAnsi="Arial" w:cs="Arial"/>
        </w:rPr>
        <w:lastRenderedPageBreak/>
        <w:t>Durante este periodo las Partes soportaran independientemente sus respectivas perdidas por lo cual no podrán oponerse este argumento a reclamo por pagos debidos bajo el presente Contrato.</w:t>
      </w:r>
    </w:p>
    <w:p w14:paraId="0B2DDD4D" w14:textId="77777777" w:rsidR="00C44E9A" w:rsidRDefault="00C44E9A" w:rsidP="00C44E9A">
      <w:pPr>
        <w:spacing w:before="120" w:after="120"/>
        <w:jc w:val="both"/>
        <w:rPr>
          <w:rFonts w:ascii="Arial" w:hAnsi="Arial" w:cs="Arial"/>
          <w:b/>
          <w:color w:val="000000" w:themeColor="text1"/>
          <w:lang w:val="es-ES_tradnl"/>
        </w:rPr>
      </w:pPr>
      <w:r>
        <w:rPr>
          <w:rFonts w:ascii="Arial" w:hAnsi="Arial" w:cs="Arial"/>
          <w:b/>
          <w:color w:val="000000" w:themeColor="text1"/>
          <w:lang w:val="es-ES_tradnl"/>
        </w:rPr>
        <w:t>TRIGESIMA SEPTIMA</w:t>
      </w:r>
      <w:r w:rsidRPr="00620207">
        <w:rPr>
          <w:rFonts w:ascii="Arial" w:hAnsi="Arial" w:cs="Arial"/>
          <w:b/>
          <w:color w:val="000000" w:themeColor="text1"/>
          <w:lang w:val="es-ES_tradnl"/>
        </w:rPr>
        <w:t>.- (TERMINACIÓN DEL CONTRATO)</w:t>
      </w:r>
      <w:r>
        <w:rPr>
          <w:rFonts w:ascii="Arial" w:hAnsi="Arial" w:cs="Arial"/>
          <w:b/>
          <w:color w:val="000000" w:themeColor="text1"/>
          <w:lang w:val="es-ES_tradnl"/>
        </w:rPr>
        <w:t>.</w:t>
      </w:r>
    </w:p>
    <w:p w14:paraId="798F8E8A" w14:textId="77777777" w:rsidR="00C44E9A" w:rsidRPr="00620207" w:rsidRDefault="00C44E9A" w:rsidP="00C44E9A">
      <w:pPr>
        <w:spacing w:before="120" w:after="120"/>
        <w:jc w:val="both"/>
        <w:rPr>
          <w:rFonts w:ascii="Arial" w:hAnsi="Arial" w:cs="Arial"/>
          <w:b/>
          <w:color w:val="000000" w:themeColor="text1"/>
          <w:lang w:val="es-ES_tradnl"/>
        </w:rPr>
      </w:pPr>
      <w:r>
        <w:rPr>
          <w:rFonts w:ascii="Arial" w:hAnsi="Arial" w:cs="Arial"/>
          <w:color w:val="000000" w:themeColor="text1"/>
          <w:lang w:val="es-ES_tradnl"/>
        </w:rPr>
        <w:t>El presente C</w:t>
      </w:r>
      <w:r w:rsidRPr="00620207">
        <w:rPr>
          <w:rFonts w:ascii="Arial" w:hAnsi="Arial" w:cs="Arial"/>
          <w:color w:val="000000" w:themeColor="text1"/>
          <w:lang w:val="es-ES_tradnl"/>
        </w:rPr>
        <w:t>o</w:t>
      </w:r>
      <w:r>
        <w:rPr>
          <w:rFonts w:ascii="Arial" w:hAnsi="Arial" w:cs="Arial"/>
          <w:color w:val="000000" w:themeColor="text1"/>
          <w:lang w:val="es-ES_tradnl"/>
        </w:rPr>
        <w:t>ntrato concluirá por una de las</w:t>
      </w:r>
      <w:r w:rsidRPr="00620207">
        <w:rPr>
          <w:rFonts w:ascii="Arial" w:hAnsi="Arial" w:cs="Arial"/>
          <w:color w:val="000000" w:themeColor="text1"/>
          <w:lang w:val="es-ES_tradnl"/>
        </w:rPr>
        <w:t xml:space="preserve"> siguientes causas: </w:t>
      </w:r>
    </w:p>
    <w:p w14:paraId="135C2D7C" w14:textId="77777777" w:rsidR="00C44E9A" w:rsidRDefault="00C44E9A" w:rsidP="00C44E9A">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36.1 </w:t>
      </w:r>
      <w:r>
        <w:rPr>
          <w:rFonts w:ascii="Arial" w:hAnsi="Arial" w:cs="Arial"/>
          <w:b/>
          <w:color w:val="000000" w:themeColor="text1"/>
          <w:lang w:val="es-ES_tradnl"/>
        </w:rPr>
        <w:tab/>
      </w:r>
      <w:r w:rsidRPr="00620207">
        <w:rPr>
          <w:rFonts w:ascii="Arial" w:hAnsi="Arial" w:cs="Arial"/>
          <w:b/>
          <w:color w:val="000000" w:themeColor="text1"/>
          <w:lang w:val="es-ES_tradnl"/>
        </w:rPr>
        <w:t>Por Cumplimiento del Contrato</w:t>
      </w:r>
      <w:r>
        <w:rPr>
          <w:rFonts w:ascii="Arial" w:hAnsi="Arial" w:cs="Arial"/>
          <w:b/>
          <w:color w:val="000000" w:themeColor="text1"/>
          <w:lang w:val="es-ES_tradnl"/>
        </w:rPr>
        <w:t>:</w:t>
      </w:r>
    </w:p>
    <w:p w14:paraId="5249B082" w14:textId="77777777" w:rsidR="00C44E9A" w:rsidRPr="00620207" w:rsidRDefault="00C44E9A" w:rsidP="00C44E9A">
      <w:pPr>
        <w:pStyle w:val="Prrafodelista"/>
        <w:spacing w:before="120" w:after="120"/>
        <w:ind w:left="567"/>
        <w:jc w:val="both"/>
        <w:rPr>
          <w:rFonts w:ascii="Arial" w:hAnsi="Arial" w:cs="Arial"/>
          <w:b/>
          <w:color w:val="000000" w:themeColor="text1"/>
          <w:lang w:val="es-ES_tradnl"/>
        </w:rPr>
      </w:pPr>
      <w:r w:rsidRPr="00620207">
        <w:rPr>
          <w:rFonts w:ascii="Arial" w:hAnsi="Arial" w:cs="Arial"/>
          <w:color w:val="000000" w:themeColor="text1"/>
          <w:lang w:val="es-ES_tradnl"/>
        </w:rPr>
        <w:t>De forma normal, tanto la</w:t>
      </w:r>
      <w:r>
        <w:rPr>
          <w:rFonts w:ascii="Arial" w:hAnsi="Arial" w:cs="Arial"/>
          <w:color w:val="000000" w:themeColor="text1"/>
          <w:lang w:val="es-ES_tradnl"/>
        </w:rPr>
        <w:t xml:space="preserve"> Entidad </w:t>
      </w:r>
      <w:r w:rsidRPr="00620207">
        <w:rPr>
          <w:rFonts w:ascii="Arial" w:hAnsi="Arial" w:cs="Arial"/>
          <w:color w:val="000000" w:themeColor="text1"/>
          <w:lang w:val="es-ES_tradnl"/>
        </w:rPr>
        <w:t>como el</w:t>
      </w:r>
      <w:r>
        <w:rPr>
          <w:rFonts w:ascii="Arial" w:hAnsi="Arial" w:cs="Arial"/>
          <w:color w:val="000000" w:themeColor="text1"/>
          <w:lang w:val="es-ES_tradnl"/>
        </w:rPr>
        <w:t xml:space="preserve"> Consultor</w:t>
      </w:r>
      <w:r w:rsidRPr="00620207">
        <w:rPr>
          <w:rFonts w:ascii="Arial" w:hAnsi="Arial" w:cs="Arial"/>
          <w:color w:val="000000" w:themeColor="text1"/>
          <w:lang w:val="es-ES_tradnl"/>
        </w:rPr>
        <w:t xml:space="preserve"> d</w:t>
      </w:r>
      <w:r>
        <w:rPr>
          <w:rFonts w:ascii="Arial" w:hAnsi="Arial" w:cs="Arial"/>
          <w:color w:val="000000" w:themeColor="text1"/>
          <w:lang w:val="es-ES_tradnl"/>
        </w:rPr>
        <w:t>arán por terminado el presente C</w:t>
      </w:r>
      <w:r w:rsidRPr="00620207">
        <w:rPr>
          <w:rFonts w:ascii="Arial" w:hAnsi="Arial" w:cs="Arial"/>
          <w:color w:val="000000" w:themeColor="text1"/>
          <w:lang w:val="es-ES_tradnl"/>
        </w:rPr>
        <w:t xml:space="preserve">ontrato, una </w:t>
      </w:r>
      <w:r>
        <w:rPr>
          <w:rFonts w:ascii="Arial" w:hAnsi="Arial" w:cs="Arial"/>
          <w:color w:val="000000" w:themeColor="text1"/>
          <w:lang w:val="es-ES_tradnl"/>
        </w:rPr>
        <w:t>vez que ambas P</w:t>
      </w:r>
      <w:r w:rsidRPr="00620207">
        <w:rPr>
          <w:rFonts w:ascii="Arial" w:hAnsi="Arial" w:cs="Arial"/>
          <w:color w:val="000000" w:themeColor="text1"/>
          <w:lang w:val="es-ES_tradnl"/>
        </w:rPr>
        <w:t>artes hayan dado cumplimiento a todas las condiciones y estipulaciones contenidas en el mismo,</w:t>
      </w:r>
      <w:r>
        <w:rPr>
          <w:rFonts w:ascii="Arial" w:hAnsi="Arial" w:cs="Arial"/>
          <w:color w:val="000000" w:themeColor="text1"/>
          <w:lang w:val="es-ES_tradnl"/>
        </w:rPr>
        <w:t xml:space="preserve"> lo cual se hará constar en el certificado de c</w:t>
      </w:r>
      <w:r w:rsidRPr="00620207">
        <w:rPr>
          <w:rFonts w:ascii="Arial" w:hAnsi="Arial" w:cs="Arial"/>
          <w:color w:val="000000" w:themeColor="text1"/>
          <w:lang w:val="es-ES_tradnl"/>
        </w:rPr>
        <w:t>umplimiento de Contrato, emitido por la</w:t>
      </w:r>
      <w:r>
        <w:rPr>
          <w:rFonts w:ascii="Arial" w:hAnsi="Arial" w:cs="Arial"/>
          <w:color w:val="000000" w:themeColor="text1"/>
          <w:lang w:val="es-ES_tradnl"/>
        </w:rPr>
        <w:t xml:space="preserve"> Entidad.</w:t>
      </w:r>
    </w:p>
    <w:p w14:paraId="15E10738" w14:textId="77777777" w:rsidR="00C44E9A" w:rsidRDefault="00C44E9A" w:rsidP="00C44E9A">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36.2 </w:t>
      </w:r>
      <w:r>
        <w:rPr>
          <w:rFonts w:ascii="Arial" w:hAnsi="Arial" w:cs="Arial"/>
          <w:b/>
          <w:color w:val="000000" w:themeColor="text1"/>
          <w:lang w:val="es-ES_tradnl"/>
        </w:rPr>
        <w:tab/>
      </w:r>
      <w:r w:rsidRPr="00620207">
        <w:rPr>
          <w:rFonts w:ascii="Arial" w:hAnsi="Arial" w:cs="Arial"/>
          <w:b/>
          <w:color w:val="000000" w:themeColor="text1"/>
          <w:lang w:val="es-ES_tradnl"/>
        </w:rPr>
        <w:t>Por Resolución del Contrato</w:t>
      </w:r>
      <w:r>
        <w:rPr>
          <w:rFonts w:ascii="Arial" w:hAnsi="Arial" w:cs="Arial"/>
          <w:b/>
          <w:color w:val="000000" w:themeColor="text1"/>
          <w:lang w:val="es-ES_tradnl"/>
        </w:rPr>
        <w:t>:</w:t>
      </w:r>
    </w:p>
    <w:p w14:paraId="74DEBBD8" w14:textId="77777777" w:rsidR="00C44E9A" w:rsidRDefault="00C44E9A" w:rsidP="00C44E9A">
      <w:pPr>
        <w:pStyle w:val="Prrafodelista"/>
        <w:spacing w:before="120" w:after="120"/>
        <w:ind w:left="567"/>
        <w:jc w:val="both"/>
        <w:rPr>
          <w:rFonts w:ascii="Arial" w:hAnsi="Arial" w:cs="Arial"/>
          <w:color w:val="000000" w:themeColor="text1"/>
          <w:lang w:val="es-ES_tradnl"/>
        </w:rPr>
      </w:pPr>
      <w:r w:rsidRPr="00620207">
        <w:rPr>
          <w:rFonts w:ascii="Arial" w:hAnsi="Arial" w:cs="Arial"/>
          <w:color w:val="000000" w:themeColor="text1"/>
          <w:lang w:val="es-ES_tradnl"/>
        </w:rPr>
        <w:t>Si se diera el caso y como una fo</w:t>
      </w:r>
      <w:r>
        <w:rPr>
          <w:rFonts w:ascii="Arial" w:hAnsi="Arial" w:cs="Arial"/>
          <w:color w:val="000000" w:themeColor="text1"/>
          <w:lang w:val="es-ES_tradnl"/>
        </w:rPr>
        <w:t>rma excepcional de terminar el C</w:t>
      </w:r>
      <w:r w:rsidRPr="00620207">
        <w:rPr>
          <w:rFonts w:ascii="Arial" w:hAnsi="Arial" w:cs="Arial"/>
          <w:color w:val="000000" w:themeColor="text1"/>
          <w:lang w:val="es-ES_tradnl"/>
        </w:rPr>
        <w:t>ontrato, a los efectos legales correspondientes, la</w:t>
      </w:r>
      <w:r>
        <w:rPr>
          <w:rFonts w:ascii="Arial" w:hAnsi="Arial" w:cs="Arial"/>
          <w:color w:val="000000" w:themeColor="text1"/>
          <w:lang w:val="es-ES_tradnl"/>
        </w:rPr>
        <w:t>s Partes</w:t>
      </w:r>
      <w:r w:rsidRPr="00620207">
        <w:rPr>
          <w:rFonts w:ascii="Arial" w:hAnsi="Arial" w:cs="Arial"/>
          <w:color w:val="000000" w:themeColor="text1"/>
          <w:lang w:val="es-ES_tradnl"/>
        </w:rPr>
        <w:t xml:space="preserve"> acuerdan las siguientes causales para procesar la resolución del Contrato:</w:t>
      </w:r>
    </w:p>
    <w:p w14:paraId="6B63953C" w14:textId="77777777" w:rsidR="00C44E9A" w:rsidRPr="00620207" w:rsidRDefault="00C44E9A" w:rsidP="00C44E9A">
      <w:pPr>
        <w:pStyle w:val="Prrafodelista"/>
        <w:spacing w:before="120" w:after="120"/>
        <w:ind w:left="1276" w:hanging="709"/>
        <w:jc w:val="both"/>
        <w:rPr>
          <w:rFonts w:ascii="Arial" w:hAnsi="Arial" w:cs="Arial"/>
          <w:color w:val="000000" w:themeColor="text1"/>
          <w:lang w:val="es-ES_tradnl"/>
        </w:rPr>
      </w:pPr>
      <w:r>
        <w:rPr>
          <w:rFonts w:ascii="Arial" w:hAnsi="Arial" w:cs="Arial"/>
          <w:b/>
          <w:color w:val="000000" w:themeColor="text1"/>
          <w:lang w:val="es-ES_tradnl"/>
        </w:rPr>
        <w:t>36.2.1</w:t>
      </w:r>
      <w:r w:rsidRPr="00620207">
        <w:rPr>
          <w:rFonts w:ascii="Arial" w:hAnsi="Arial" w:cs="Arial"/>
          <w:b/>
          <w:color w:val="000000" w:themeColor="text1"/>
          <w:lang w:val="es-ES_tradnl"/>
        </w:rPr>
        <w:t xml:space="preserve"> </w:t>
      </w:r>
      <w:r>
        <w:rPr>
          <w:rFonts w:ascii="Arial" w:hAnsi="Arial" w:cs="Arial"/>
          <w:b/>
          <w:color w:val="000000" w:themeColor="text1"/>
          <w:lang w:val="es-ES_tradnl"/>
        </w:rPr>
        <w:t xml:space="preserve"> </w:t>
      </w:r>
      <w:r w:rsidRPr="00620207">
        <w:rPr>
          <w:rFonts w:ascii="Arial" w:hAnsi="Arial" w:cs="Arial"/>
          <w:b/>
          <w:color w:val="000000" w:themeColor="text1"/>
          <w:lang w:val="es-ES_tradnl"/>
        </w:rPr>
        <w:t xml:space="preserve">Resolución a requerimiento de la </w:t>
      </w:r>
      <w:r>
        <w:rPr>
          <w:rFonts w:ascii="Arial" w:hAnsi="Arial" w:cs="Arial"/>
          <w:b/>
          <w:color w:val="000000" w:themeColor="text1"/>
          <w:lang w:val="es-ES_tradnl"/>
        </w:rPr>
        <w:t>ENTIDAD</w:t>
      </w:r>
      <w:r w:rsidRPr="00620207">
        <w:rPr>
          <w:rFonts w:ascii="Arial" w:hAnsi="Arial" w:cs="Arial"/>
          <w:b/>
          <w:color w:val="000000" w:themeColor="text1"/>
          <w:lang w:val="es-ES_tradnl"/>
        </w:rPr>
        <w:t xml:space="preserve">, por causales atribuibles al </w:t>
      </w:r>
      <w:r>
        <w:rPr>
          <w:rFonts w:ascii="Arial" w:hAnsi="Arial" w:cs="Arial"/>
          <w:b/>
          <w:color w:val="000000" w:themeColor="text1"/>
          <w:lang w:val="es-ES_tradnl"/>
        </w:rPr>
        <w:t>CONSULTOR:</w:t>
      </w:r>
      <w:r w:rsidRPr="00620207">
        <w:rPr>
          <w:rFonts w:ascii="Arial" w:hAnsi="Arial" w:cs="Arial"/>
          <w:color w:val="000000" w:themeColor="text1"/>
          <w:lang w:val="es-ES_tradnl"/>
        </w:rPr>
        <w:t xml:space="preserve"> La</w:t>
      </w:r>
      <w:r w:rsidRPr="00620207">
        <w:rPr>
          <w:rFonts w:ascii="Arial" w:hAnsi="Arial" w:cs="Arial"/>
          <w:b/>
          <w:color w:val="000000" w:themeColor="text1"/>
          <w:lang w:val="es-ES_tradnl"/>
        </w:rPr>
        <w:t xml:space="preserve"> </w:t>
      </w:r>
      <w:r>
        <w:rPr>
          <w:rFonts w:ascii="Arial" w:hAnsi="Arial" w:cs="Arial"/>
          <w:b/>
          <w:color w:val="000000" w:themeColor="text1"/>
          <w:lang w:val="es-ES_tradnl"/>
        </w:rPr>
        <w:t>ENTIDAD</w:t>
      </w:r>
      <w:r w:rsidRPr="00620207">
        <w:rPr>
          <w:rFonts w:ascii="Arial" w:hAnsi="Arial" w:cs="Arial"/>
          <w:color w:val="000000" w:themeColor="text1"/>
          <w:lang w:val="es-ES_tradnl"/>
        </w:rPr>
        <w:t>, podrá proceder al trámite de resolución del Contrato en los siguientes casos:</w:t>
      </w:r>
    </w:p>
    <w:p w14:paraId="66611D6C" w14:textId="77777777" w:rsidR="00C44E9A" w:rsidRDefault="00C44E9A" w:rsidP="001F2430">
      <w:pPr>
        <w:numPr>
          <w:ilvl w:val="0"/>
          <w:numId w:val="97"/>
        </w:numPr>
        <w:spacing w:before="120" w:after="120"/>
        <w:jc w:val="both"/>
        <w:rPr>
          <w:rFonts w:ascii="Arial" w:hAnsi="Arial" w:cs="Arial"/>
          <w:color w:val="000000"/>
          <w:lang w:val="es-ES_tradnl"/>
        </w:rPr>
      </w:pPr>
      <w:r w:rsidRPr="00620207">
        <w:rPr>
          <w:rFonts w:ascii="Arial" w:hAnsi="Arial" w:cs="Arial"/>
          <w:color w:val="000000"/>
          <w:lang w:val="es-ES_tradnl"/>
        </w:rPr>
        <w:t xml:space="preserve">Por </w:t>
      </w:r>
      <w:r>
        <w:rPr>
          <w:rFonts w:ascii="Arial" w:hAnsi="Arial" w:cs="Arial"/>
          <w:color w:val="000000"/>
          <w:lang w:val="es-ES_tradnl"/>
        </w:rPr>
        <w:t>incumplimiento del Contrato por parte del Consultor.</w:t>
      </w:r>
    </w:p>
    <w:p w14:paraId="36B2B78A" w14:textId="77777777" w:rsidR="00C44E9A" w:rsidRPr="00620207" w:rsidRDefault="00C44E9A" w:rsidP="001F2430">
      <w:pPr>
        <w:numPr>
          <w:ilvl w:val="0"/>
          <w:numId w:val="97"/>
        </w:numPr>
        <w:spacing w:before="120" w:after="120"/>
        <w:jc w:val="both"/>
        <w:rPr>
          <w:rFonts w:ascii="Arial" w:hAnsi="Arial" w:cs="Arial"/>
          <w:color w:val="000000"/>
          <w:lang w:val="es-ES_tradnl"/>
        </w:rPr>
      </w:pPr>
      <w:r>
        <w:rPr>
          <w:rFonts w:ascii="Arial" w:hAnsi="Arial" w:cs="Arial"/>
          <w:color w:val="000000"/>
          <w:lang w:val="es-ES_tradnl"/>
        </w:rPr>
        <w:t>Por d</w:t>
      </w:r>
      <w:r w:rsidRPr="00620207">
        <w:rPr>
          <w:rFonts w:ascii="Arial" w:hAnsi="Arial" w:cs="Arial"/>
          <w:color w:val="000000"/>
          <w:lang w:val="es-ES_tradnl"/>
        </w:rPr>
        <w:t>isolución del</w:t>
      </w:r>
      <w:r>
        <w:rPr>
          <w:rFonts w:ascii="Arial" w:hAnsi="Arial" w:cs="Arial"/>
          <w:color w:val="000000"/>
          <w:lang w:val="es-ES_tradnl"/>
        </w:rPr>
        <w:t xml:space="preserve"> Consultor (sea e</w:t>
      </w:r>
      <w:r w:rsidRPr="00620207">
        <w:rPr>
          <w:rFonts w:ascii="Arial" w:hAnsi="Arial" w:cs="Arial"/>
          <w:color w:val="000000"/>
          <w:lang w:val="es-ES_tradnl"/>
        </w:rPr>
        <w:t xml:space="preserve">mpresa </w:t>
      </w:r>
      <w:r>
        <w:rPr>
          <w:rFonts w:ascii="Arial" w:hAnsi="Arial" w:cs="Arial"/>
          <w:color w:val="000000"/>
          <w:lang w:val="es-ES_tradnl"/>
        </w:rPr>
        <w:t>consultora o asociación accidental de e</w:t>
      </w:r>
      <w:r w:rsidRPr="00620207">
        <w:rPr>
          <w:rFonts w:ascii="Arial" w:hAnsi="Arial" w:cs="Arial"/>
          <w:color w:val="000000"/>
          <w:lang w:val="es-ES_tradnl"/>
        </w:rPr>
        <w:t xml:space="preserve">mpresas </w:t>
      </w:r>
      <w:r>
        <w:rPr>
          <w:rFonts w:ascii="Arial" w:hAnsi="Arial" w:cs="Arial"/>
          <w:color w:val="000000"/>
          <w:lang w:val="es-ES_tradnl"/>
        </w:rPr>
        <w:t>consultor</w:t>
      </w:r>
      <w:r w:rsidRPr="00620207">
        <w:rPr>
          <w:rFonts w:ascii="Arial" w:hAnsi="Arial" w:cs="Arial"/>
          <w:color w:val="000000"/>
          <w:lang w:val="es-ES_tradnl"/>
        </w:rPr>
        <w:t>as).</w:t>
      </w:r>
    </w:p>
    <w:p w14:paraId="0137F3EA" w14:textId="77777777" w:rsidR="00C44E9A" w:rsidRPr="00620207" w:rsidRDefault="00C44E9A" w:rsidP="001F2430">
      <w:pPr>
        <w:numPr>
          <w:ilvl w:val="0"/>
          <w:numId w:val="97"/>
        </w:numPr>
        <w:spacing w:before="120" w:after="120"/>
        <w:jc w:val="both"/>
        <w:rPr>
          <w:rFonts w:ascii="Arial" w:hAnsi="Arial" w:cs="Arial"/>
          <w:color w:val="000000"/>
          <w:lang w:val="es-ES_tradnl"/>
        </w:rPr>
      </w:pPr>
      <w:r w:rsidRPr="00620207">
        <w:rPr>
          <w:rFonts w:ascii="Arial" w:hAnsi="Arial" w:cs="Arial"/>
          <w:color w:val="000000"/>
          <w:lang w:val="es-ES_tradnl"/>
        </w:rPr>
        <w:t>Por quiebra declarada del</w:t>
      </w:r>
      <w:r>
        <w:rPr>
          <w:rFonts w:ascii="Arial" w:hAnsi="Arial" w:cs="Arial"/>
          <w:color w:val="000000"/>
          <w:lang w:val="es-ES_tradnl"/>
        </w:rPr>
        <w:t xml:space="preserve"> Consultor.</w:t>
      </w:r>
      <w:r w:rsidRPr="00620207">
        <w:rPr>
          <w:rFonts w:ascii="Arial" w:hAnsi="Arial" w:cs="Arial"/>
          <w:color w:val="000000"/>
          <w:lang w:val="es-ES_tradnl"/>
        </w:rPr>
        <w:t xml:space="preserve"> </w:t>
      </w:r>
    </w:p>
    <w:p w14:paraId="5A95161F" w14:textId="77777777" w:rsidR="00C44E9A" w:rsidRPr="00620207" w:rsidRDefault="00C44E9A" w:rsidP="001F2430">
      <w:pPr>
        <w:numPr>
          <w:ilvl w:val="0"/>
          <w:numId w:val="97"/>
        </w:numPr>
        <w:spacing w:before="120" w:after="120"/>
        <w:jc w:val="both"/>
        <w:rPr>
          <w:rFonts w:ascii="Arial" w:hAnsi="Arial" w:cs="Arial"/>
          <w:b/>
          <w:color w:val="000000"/>
          <w:lang w:val="es-ES_tradnl"/>
        </w:rPr>
      </w:pPr>
      <w:r w:rsidRPr="00620207">
        <w:rPr>
          <w:rFonts w:ascii="Arial" w:hAnsi="Arial" w:cs="Arial"/>
          <w:color w:val="000000"/>
          <w:lang w:val="es-ES_tradnl"/>
        </w:rPr>
        <w:t>Por suspensión de</w:t>
      </w:r>
      <w:r>
        <w:rPr>
          <w:rFonts w:ascii="Arial" w:hAnsi="Arial" w:cs="Arial"/>
          <w:color w:val="000000"/>
          <w:lang w:val="es-ES_tradnl"/>
        </w:rPr>
        <w:t xml:space="preserve"> </w:t>
      </w:r>
      <w:r w:rsidRPr="00620207">
        <w:rPr>
          <w:rFonts w:ascii="Arial" w:hAnsi="Arial" w:cs="Arial"/>
          <w:color w:val="000000"/>
          <w:lang w:val="es-ES_tradnl"/>
        </w:rPr>
        <w:t>l</w:t>
      </w:r>
      <w:r>
        <w:rPr>
          <w:rFonts w:ascii="Arial" w:hAnsi="Arial" w:cs="Arial"/>
          <w:color w:val="000000"/>
          <w:lang w:val="es-ES_tradnl"/>
        </w:rPr>
        <w:t xml:space="preserve">a </w:t>
      </w:r>
      <w:proofErr w:type="spellStart"/>
      <w:r>
        <w:rPr>
          <w:rFonts w:ascii="Arial" w:hAnsi="Arial" w:cs="Arial"/>
          <w:color w:val="000000"/>
          <w:lang w:val="es-ES_tradnl"/>
        </w:rPr>
        <w:t>Consultoria</w:t>
      </w:r>
      <w:proofErr w:type="spellEnd"/>
      <w:r w:rsidRPr="00620207">
        <w:rPr>
          <w:rFonts w:ascii="Arial" w:hAnsi="Arial" w:cs="Arial"/>
          <w:color w:val="000000"/>
          <w:lang w:val="es-ES_tradnl"/>
        </w:rPr>
        <w:t xml:space="preserve"> sin justificación, por el lapso de 15 (quince) días calendario continuos, sin autorización escrita de la</w:t>
      </w:r>
      <w:r>
        <w:rPr>
          <w:rFonts w:ascii="Arial" w:hAnsi="Arial" w:cs="Arial"/>
          <w:color w:val="000000"/>
          <w:lang w:val="es-ES_tradnl"/>
        </w:rPr>
        <w:t xml:space="preserve"> Entidad. </w:t>
      </w:r>
    </w:p>
    <w:p w14:paraId="247E935C" w14:textId="77777777" w:rsidR="00C44E9A" w:rsidRPr="00620207" w:rsidRDefault="00C44E9A" w:rsidP="001F2430">
      <w:pPr>
        <w:numPr>
          <w:ilvl w:val="0"/>
          <w:numId w:val="97"/>
        </w:numPr>
        <w:spacing w:before="120" w:after="120"/>
        <w:jc w:val="both"/>
        <w:rPr>
          <w:rFonts w:ascii="Arial" w:hAnsi="Arial" w:cs="Arial"/>
          <w:lang w:val="es-ES_tradnl"/>
        </w:rPr>
      </w:pPr>
      <w:r w:rsidRPr="00620207">
        <w:rPr>
          <w:rFonts w:ascii="Arial" w:hAnsi="Arial" w:cs="Arial"/>
          <w:lang w:val="es-ES_tradnl"/>
        </w:rPr>
        <w:t>Por incumplimiento en la iniciación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si emitida la orden de p</w:t>
      </w:r>
      <w:r w:rsidRPr="00620207">
        <w:rPr>
          <w:rFonts w:ascii="Arial" w:hAnsi="Arial" w:cs="Arial"/>
          <w:lang w:val="es-ES_tradnl"/>
        </w:rPr>
        <w:t>roceder demora más de quince (15) días calendario en movilizarse.</w:t>
      </w:r>
    </w:p>
    <w:p w14:paraId="26E7E52C" w14:textId="77777777" w:rsidR="00C44E9A" w:rsidRPr="00620207" w:rsidRDefault="00C44E9A" w:rsidP="001F2430">
      <w:pPr>
        <w:numPr>
          <w:ilvl w:val="0"/>
          <w:numId w:val="97"/>
        </w:numPr>
        <w:spacing w:before="120" w:after="120"/>
        <w:jc w:val="both"/>
        <w:rPr>
          <w:rFonts w:ascii="Arial" w:hAnsi="Arial" w:cs="Arial"/>
          <w:lang w:val="es-ES_tradnl"/>
        </w:rPr>
      </w:pPr>
      <w:r w:rsidRPr="00620207">
        <w:rPr>
          <w:rFonts w:ascii="Arial" w:hAnsi="Arial" w:cs="Arial"/>
          <w:lang w:val="es-ES_tradnl"/>
        </w:rPr>
        <w:t xml:space="preserve">Por incumplimiento en la movilización al servicio, del personal y </w:t>
      </w:r>
      <w:r>
        <w:rPr>
          <w:rFonts w:ascii="Arial" w:hAnsi="Arial" w:cs="Arial"/>
          <w:lang w:val="es-ES_tradnl"/>
        </w:rPr>
        <w:t xml:space="preserve">equipo ofertados, de acuerdo </w:t>
      </w:r>
      <w:proofErr w:type="spellStart"/>
      <w:r>
        <w:rPr>
          <w:rFonts w:ascii="Arial" w:hAnsi="Arial" w:cs="Arial"/>
          <w:lang w:val="es-ES_tradnl"/>
        </w:rPr>
        <w:t>a</w:t>
      </w:r>
      <w:proofErr w:type="spellEnd"/>
      <w:r>
        <w:rPr>
          <w:rFonts w:ascii="Arial" w:hAnsi="Arial" w:cs="Arial"/>
          <w:lang w:val="es-ES_tradnl"/>
        </w:rPr>
        <w:t xml:space="preserve"> c</w:t>
      </w:r>
      <w:r w:rsidRPr="00620207">
        <w:rPr>
          <w:rFonts w:ascii="Arial" w:hAnsi="Arial" w:cs="Arial"/>
          <w:lang w:val="es-ES_tradnl"/>
        </w:rPr>
        <w:t>ronograma.</w:t>
      </w:r>
    </w:p>
    <w:p w14:paraId="294F9E08" w14:textId="77777777" w:rsidR="00C44E9A" w:rsidRPr="00620207" w:rsidRDefault="00C44E9A" w:rsidP="001F2430">
      <w:pPr>
        <w:numPr>
          <w:ilvl w:val="0"/>
          <w:numId w:val="97"/>
        </w:numPr>
        <w:spacing w:before="120" w:after="120"/>
        <w:jc w:val="both"/>
        <w:rPr>
          <w:rFonts w:ascii="Arial" w:hAnsi="Arial" w:cs="Arial"/>
          <w:lang w:val="es-ES_tradnl"/>
        </w:rPr>
      </w:pPr>
      <w:r w:rsidRPr="00620207">
        <w:rPr>
          <w:rFonts w:ascii="Arial" w:hAnsi="Arial" w:cs="Arial"/>
          <w:lang w:val="es-ES_tradnl"/>
        </w:rPr>
        <w:t>Por incumplimiento injustificado del programa de prestación de servicios sin que el</w:t>
      </w:r>
      <w:r>
        <w:rPr>
          <w:rFonts w:ascii="Arial" w:hAnsi="Arial" w:cs="Arial"/>
          <w:lang w:val="es-ES_tradnl"/>
        </w:rPr>
        <w:t xml:space="preserve"> Consultor</w:t>
      </w:r>
      <w:r w:rsidRPr="00620207">
        <w:rPr>
          <w:rFonts w:ascii="Arial" w:hAnsi="Arial" w:cs="Arial"/>
          <w:lang w:val="es-ES_tradnl"/>
        </w:rPr>
        <w:t xml:space="preserve"> adopte medidas necesarias y oportunas para recuperar su demora y asegurar la conclusión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dentro del plazo vigente.</w:t>
      </w:r>
    </w:p>
    <w:p w14:paraId="6E6E5299" w14:textId="77777777" w:rsidR="00C44E9A" w:rsidRPr="00620207" w:rsidRDefault="00C44E9A" w:rsidP="001F2430">
      <w:pPr>
        <w:numPr>
          <w:ilvl w:val="0"/>
          <w:numId w:val="97"/>
        </w:numPr>
        <w:spacing w:before="120" w:after="120"/>
        <w:jc w:val="both"/>
        <w:rPr>
          <w:rFonts w:ascii="Arial" w:hAnsi="Arial" w:cs="Arial"/>
          <w:lang w:val="es-ES_tradnl"/>
        </w:rPr>
      </w:pPr>
      <w:r w:rsidRPr="00620207">
        <w:rPr>
          <w:rFonts w:ascii="Arial" w:hAnsi="Arial" w:cs="Arial"/>
          <w:lang w:val="es-ES_tradnl"/>
        </w:rPr>
        <w:t>Por negligencia reiterada (3 ve</w:t>
      </w:r>
      <w:r>
        <w:rPr>
          <w:rFonts w:ascii="Arial" w:hAnsi="Arial" w:cs="Arial"/>
          <w:lang w:val="es-ES_tradnl"/>
        </w:rPr>
        <w:t>ces) en el cumplimiento de los términos de r</w:t>
      </w:r>
      <w:r w:rsidRPr="00620207">
        <w:rPr>
          <w:rFonts w:ascii="Arial" w:hAnsi="Arial" w:cs="Arial"/>
          <w:lang w:val="es-ES_tradnl"/>
        </w:rPr>
        <w:t>eferencia, u otras especificaciones, o instrucciones escritas de la</w:t>
      </w:r>
      <w:r>
        <w:rPr>
          <w:rFonts w:ascii="Arial" w:hAnsi="Arial" w:cs="Arial"/>
          <w:lang w:val="es-ES_tradnl"/>
        </w:rPr>
        <w:t xml:space="preserve"> Entidad y/o Contraparte.</w:t>
      </w:r>
    </w:p>
    <w:p w14:paraId="1963B28B" w14:textId="77777777" w:rsidR="00C44E9A" w:rsidRPr="00620207" w:rsidRDefault="00C44E9A" w:rsidP="001F2430">
      <w:pPr>
        <w:numPr>
          <w:ilvl w:val="0"/>
          <w:numId w:val="97"/>
        </w:numPr>
        <w:spacing w:before="120" w:after="120"/>
        <w:jc w:val="both"/>
        <w:rPr>
          <w:rFonts w:ascii="Arial" w:hAnsi="Arial" w:cs="Arial"/>
          <w:lang w:val="es-ES_tradnl"/>
        </w:rPr>
      </w:pPr>
      <w:r w:rsidRPr="00620207">
        <w:rPr>
          <w:rFonts w:ascii="Arial" w:hAnsi="Arial" w:cs="Arial"/>
          <w:lang w:val="es-ES_tradnl"/>
        </w:rPr>
        <w:t>Por falta de pago de salarios a su personal y otras obligaciones contractuales que afecten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p>
    <w:p w14:paraId="20C534D2" w14:textId="77777777" w:rsidR="00C44E9A" w:rsidRPr="00620207" w:rsidRDefault="00C44E9A" w:rsidP="001F2430">
      <w:pPr>
        <w:numPr>
          <w:ilvl w:val="0"/>
          <w:numId w:val="97"/>
        </w:numPr>
        <w:spacing w:before="120" w:after="120"/>
        <w:jc w:val="both"/>
        <w:rPr>
          <w:rFonts w:ascii="Arial" w:hAnsi="Arial" w:cs="Arial"/>
          <w:lang w:val="es-ES_tradnl"/>
        </w:rPr>
      </w:pPr>
      <w:r w:rsidRPr="00620207">
        <w:rPr>
          <w:rFonts w:ascii="Arial" w:hAnsi="Arial" w:cs="Arial"/>
          <w:lang w:val="es-ES_tradnl"/>
        </w:rPr>
        <w:t xml:space="preserve">Por </w:t>
      </w:r>
      <w:proofErr w:type="spellStart"/>
      <w:r w:rsidRPr="00620207">
        <w:rPr>
          <w:rFonts w:ascii="Arial" w:hAnsi="Arial" w:cs="Arial"/>
          <w:lang w:val="es-ES_tradnl"/>
        </w:rPr>
        <w:t>subcon</w:t>
      </w:r>
      <w:r>
        <w:rPr>
          <w:rFonts w:ascii="Arial" w:hAnsi="Arial" w:cs="Arial"/>
          <w:lang w:val="es-ES_tradnl"/>
        </w:rPr>
        <w:t>a</w:t>
      </w:r>
      <w:r w:rsidRPr="00620207">
        <w:rPr>
          <w:rFonts w:ascii="Arial" w:hAnsi="Arial" w:cs="Arial"/>
          <w:lang w:val="es-ES_tradnl"/>
        </w:rPr>
        <w:t>tratación</w:t>
      </w:r>
      <w:proofErr w:type="spellEnd"/>
      <w:r w:rsidRPr="00620207">
        <w:rPr>
          <w:rFonts w:ascii="Arial" w:hAnsi="Arial" w:cs="Arial"/>
          <w:lang w:val="es-ES_tradnl"/>
        </w:rPr>
        <w:t xml:space="preserve"> de una parte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sin que ésta haya sido prevista en la propuesta y/o sin contar con la autorización escrita de la</w:t>
      </w:r>
      <w:r>
        <w:rPr>
          <w:rFonts w:ascii="Arial" w:hAnsi="Arial" w:cs="Arial"/>
          <w:lang w:val="es-ES_tradnl"/>
        </w:rPr>
        <w:t xml:space="preserve"> Entidad.</w:t>
      </w:r>
    </w:p>
    <w:p w14:paraId="48882A37" w14:textId="77777777" w:rsidR="00C44E9A" w:rsidRPr="00620207" w:rsidRDefault="00C44E9A" w:rsidP="001F2430">
      <w:pPr>
        <w:numPr>
          <w:ilvl w:val="0"/>
          <w:numId w:val="97"/>
        </w:numPr>
        <w:spacing w:before="120" w:after="120"/>
        <w:jc w:val="both"/>
        <w:rPr>
          <w:rFonts w:ascii="Arial" w:hAnsi="Arial" w:cs="Arial"/>
          <w:lang w:val="es-ES_tradnl"/>
        </w:rPr>
      </w:pPr>
      <w:r w:rsidRPr="00620207">
        <w:rPr>
          <w:rFonts w:ascii="Arial" w:hAnsi="Arial" w:cs="Arial"/>
          <w:lang w:val="es-ES_tradnl"/>
        </w:rPr>
        <w:t>Cuando el monto de la multa por atraso en la prestación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alcance el diez por ci</w:t>
      </w:r>
      <w:r>
        <w:rPr>
          <w:rFonts w:ascii="Arial" w:hAnsi="Arial" w:cs="Arial"/>
          <w:lang w:val="es-ES_tradnl"/>
        </w:rPr>
        <w:t>ento (10%) del monto total del C</w:t>
      </w:r>
      <w:r w:rsidRPr="00620207">
        <w:rPr>
          <w:rFonts w:ascii="Arial" w:hAnsi="Arial" w:cs="Arial"/>
          <w:lang w:val="es-ES_tradnl"/>
        </w:rPr>
        <w:t>o</w:t>
      </w:r>
      <w:r>
        <w:rPr>
          <w:rFonts w:ascii="Arial" w:hAnsi="Arial" w:cs="Arial"/>
          <w:lang w:val="es-ES_tradnl"/>
        </w:rPr>
        <w:t>ntrato, decisión optativa, o el</w:t>
      </w:r>
      <w:r w:rsidRPr="00620207">
        <w:rPr>
          <w:rFonts w:ascii="Arial" w:hAnsi="Arial" w:cs="Arial"/>
          <w:lang w:val="es-ES_tradnl"/>
        </w:rPr>
        <w:t xml:space="preserve"> quince por ciento (15%), de forma obligatoria.</w:t>
      </w:r>
    </w:p>
    <w:p w14:paraId="2AC85639" w14:textId="77777777" w:rsidR="00C44E9A" w:rsidRPr="00620207" w:rsidRDefault="00C44E9A" w:rsidP="001F2430">
      <w:pPr>
        <w:numPr>
          <w:ilvl w:val="0"/>
          <w:numId w:val="97"/>
        </w:numPr>
        <w:spacing w:before="120" w:after="120"/>
        <w:jc w:val="both"/>
        <w:rPr>
          <w:rFonts w:ascii="Arial" w:hAnsi="Arial" w:cs="Arial"/>
          <w:lang w:val="es-ES_tradnl"/>
        </w:rPr>
      </w:pPr>
      <w:r w:rsidRPr="00620207">
        <w:rPr>
          <w:rFonts w:ascii="Arial" w:hAnsi="Arial" w:cs="Arial"/>
          <w:lang w:val="es-ES_tradnl"/>
        </w:rPr>
        <w:t>Por incumplimiento a la cláusula de anticorrupción.</w:t>
      </w:r>
    </w:p>
    <w:p w14:paraId="62A0A52B" w14:textId="77777777" w:rsidR="00C44E9A" w:rsidRPr="00620207" w:rsidRDefault="00C44E9A" w:rsidP="001F2430">
      <w:pPr>
        <w:numPr>
          <w:ilvl w:val="0"/>
          <w:numId w:val="97"/>
        </w:numPr>
        <w:spacing w:before="120" w:after="120"/>
        <w:jc w:val="both"/>
        <w:rPr>
          <w:rFonts w:ascii="Arial" w:hAnsi="Arial" w:cs="Arial"/>
          <w:color w:val="000000"/>
        </w:rPr>
      </w:pPr>
      <w:r w:rsidRPr="00620207">
        <w:rPr>
          <w:rFonts w:ascii="Arial" w:hAnsi="Arial" w:cs="Arial"/>
          <w:lang w:val="es-ES_tradnl"/>
        </w:rPr>
        <w:t>Por caso fortuito o fuerza mayor</w:t>
      </w:r>
      <w:r>
        <w:rPr>
          <w:rFonts w:ascii="Arial" w:hAnsi="Arial" w:cs="Arial"/>
          <w:lang w:val="es-ES_tradnl"/>
        </w:rPr>
        <w:t>.</w:t>
      </w:r>
    </w:p>
    <w:p w14:paraId="47ED4201" w14:textId="77777777" w:rsidR="00C44E9A" w:rsidRPr="00620207" w:rsidRDefault="00C44E9A" w:rsidP="001F2430">
      <w:pPr>
        <w:numPr>
          <w:ilvl w:val="0"/>
          <w:numId w:val="97"/>
        </w:numPr>
        <w:spacing w:before="120" w:after="120"/>
        <w:jc w:val="both"/>
        <w:rPr>
          <w:rFonts w:ascii="Arial" w:hAnsi="Arial" w:cs="Arial"/>
          <w:color w:val="000000"/>
        </w:rPr>
      </w:pPr>
      <w:r w:rsidRPr="00620207">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620207">
        <w:rPr>
          <w:rFonts w:ascii="Arial" w:hAnsi="Arial" w:cs="Arial"/>
          <w:lang w:eastAsia="es-BO"/>
        </w:rPr>
        <w:t>l</w:t>
      </w:r>
      <w:r>
        <w:rPr>
          <w:rFonts w:ascii="Arial" w:hAnsi="Arial" w:cs="Arial"/>
          <w:lang w:eastAsia="es-BO"/>
        </w:rPr>
        <w:t xml:space="preserve">a </w:t>
      </w:r>
      <w:proofErr w:type="spellStart"/>
      <w:r>
        <w:rPr>
          <w:rFonts w:ascii="Arial" w:hAnsi="Arial" w:cs="Arial"/>
          <w:lang w:eastAsia="es-BO"/>
        </w:rPr>
        <w:t>Consultoria</w:t>
      </w:r>
      <w:proofErr w:type="spellEnd"/>
      <w:r>
        <w:rPr>
          <w:rFonts w:ascii="Arial" w:hAnsi="Arial" w:cs="Arial"/>
          <w:lang w:eastAsia="es-BO"/>
        </w:rPr>
        <w:t>. (personal c</w:t>
      </w:r>
      <w:r w:rsidRPr="00620207">
        <w:rPr>
          <w:rFonts w:ascii="Arial" w:hAnsi="Arial" w:cs="Arial"/>
          <w:lang w:eastAsia="es-BO"/>
        </w:rPr>
        <w:t>lave).</w:t>
      </w:r>
    </w:p>
    <w:p w14:paraId="740A02F7" w14:textId="77777777" w:rsidR="00C44E9A" w:rsidRPr="00620207" w:rsidRDefault="00C44E9A" w:rsidP="00C44E9A">
      <w:pPr>
        <w:pStyle w:val="Prrafodelista"/>
        <w:spacing w:before="120" w:after="120"/>
        <w:ind w:left="1276" w:hanging="709"/>
        <w:jc w:val="both"/>
        <w:rPr>
          <w:rFonts w:ascii="Arial" w:hAnsi="Arial" w:cs="Arial"/>
          <w:color w:val="000000"/>
        </w:rPr>
      </w:pPr>
      <w:r>
        <w:rPr>
          <w:rFonts w:ascii="Arial" w:hAnsi="Arial" w:cs="Arial"/>
          <w:b/>
          <w:lang w:val="es-ES_tradnl"/>
        </w:rPr>
        <w:t xml:space="preserve">36.2.2 </w:t>
      </w:r>
      <w:r>
        <w:rPr>
          <w:rFonts w:ascii="Arial" w:hAnsi="Arial" w:cs="Arial"/>
          <w:b/>
          <w:lang w:val="es-ES_tradnl"/>
        </w:rPr>
        <w:tab/>
      </w:r>
      <w:r w:rsidRPr="00620207">
        <w:rPr>
          <w:rFonts w:ascii="Arial" w:hAnsi="Arial" w:cs="Arial"/>
          <w:b/>
          <w:lang w:val="es-ES_tradnl"/>
        </w:rPr>
        <w:t xml:space="preserve">Resolución a requerimiento del </w:t>
      </w:r>
      <w:r>
        <w:rPr>
          <w:rFonts w:ascii="Arial" w:hAnsi="Arial" w:cs="Arial"/>
          <w:b/>
          <w:lang w:val="es-ES_tradnl"/>
        </w:rPr>
        <w:t>CONSULTOR</w:t>
      </w:r>
      <w:r w:rsidRPr="00620207">
        <w:rPr>
          <w:rFonts w:ascii="Arial" w:hAnsi="Arial" w:cs="Arial"/>
          <w:b/>
          <w:lang w:val="es-ES_tradnl"/>
        </w:rPr>
        <w:t xml:space="preserve"> por causales atribuibles </w:t>
      </w:r>
      <w:r w:rsidRPr="001B6AAF">
        <w:rPr>
          <w:rFonts w:ascii="Arial" w:hAnsi="Arial" w:cs="Arial"/>
          <w:b/>
          <w:lang w:val="es-ES_tradnl"/>
        </w:rPr>
        <w:t>a la</w:t>
      </w:r>
      <w:r w:rsidRPr="00620207">
        <w:rPr>
          <w:rFonts w:ascii="Arial" w:hAnsi="Arial" w:cs="Arial"/>
          <w:lang w:val="es-ES_tradnl"/>
        </w:rPr>
        <w:t xml:space="preserve"> </w:t>
      </w:r>
      <w:r w:rsidRPr="00620207">
        <w:rPr>
          <w:rFonts w:ascii="Arial" w:hAnsi="Arial" w:cs="Arial"/>
          <w:b/>
          <w:lang w:val="es-ES_tradnl"/>
        </w:rPr>
        <w:t xml:space="preserve"> </w:t>
      </w:r>
      <w:r>
        <w:rPr>
          <w:rFonts w:ascii="Arial" w:hAnsi="Arial" w:cs="Arial"/>
          <w:b/>
          <w:lang w:val="es-ES_tradnl"/>
        </w:rPr>
        <w:t>ENTIDAD:</w:t>
      </w:r>
      <w:r w:rsidRPr="00620207">
        <w:rPr>
          <w:rFonts w:ascii="Arial" w:hAnsi="Arial" w:cs="Arial"/>
          <w:lang w:val="es-ES_tradnl"/>
        </w:rPr>
        <w:t xml:space="preserve"> E</w:t>
      </w:r>
      <w:r>
        <w:rPr>
          <w:rFonts w:ascii="Arial" w:hAnsi="Arial" w:cs="Arial"/>
          <w:lang w:val="es-ES_tradnl"/>
        </w:rPr>
        <w:t>l Consultor</w:t>
      </w:r>
      <w:r w:rsidRPr="00620207">
        <w:rPr>
          <w:rFonts w:ascii="Arial" w:hAnsi="Arial" w:cs="Arial"/>
          <w:lang w:val="es-ES_tradnl"/>
        </w:rPr>
        <w:t>, podrá proceder al trámite de resolución del Contrato, en los siguientes casos:</w:t>
      </w:r>
    </w:p>
    <w:p w14:paraId="3F20BF6F" w14:textId="77777777" w:rsidR="00C44E9A" w:rsidRPr="00620207" w:rsidRDefault="00C44E9A" w:rsidP="001F2430">
      <w:pPr>
        <w:numPr>
          <w:ilvl w:val="0"/>
          <w:numId w:val="98"/>
        </w:numPr>
        <w:spacing w:before="120" w:after="120"/>
        <w:ind w:hanging="228"/>
        <w:jc w:val="both"/>
        <w:rPr>
          <w:rFonts w:ascii="Arial" w:hAnsi="Arial" w:cs="Arial"/>
          <w:lang w:val="es-ES_tradnl"/>
        </w:rPr>
      </w:pPr>
      <w:r w:rsidRPr="00620207">
        <w:rPr>
          <w:rFonts w:ascii="Arial" w:hAnsi="Arial" w:cs="Arial"/>
          <w:lang w:val="es-ES_tradnl"/>
        </w:rPr>
        <w:lastRenderedPageBreak/>
        <w:t>Si a</w:t>
      </w:r>
      <w:r>
        <w:rPr>
          <w:rFonts w:ascii="Arial" w:hAnsi="Arial" w:cs="Arial"/>
          <w:lang w:val="es-ES_tradnl"/>
        </w:rPr>
        <w:t>partándose de los términos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xml:space="preserve">, pretende efectuar aumento o disminución en </w:t>
      </w:r>
      <w:r>
        <w:rPr>
          <w:rFonts w:ascii="Arial" w:hAnsi="Arial" w:cs="Arial"/>
          <w:lang w:val="es-ES_tradnl"/>
        </w:rPr>
        <w:t xml:space="preserve">la </w:t>
      </w:r>
      <w:proofErr w:type="spellStart"/>
      <w:r>
        <w:rPr>
          <w:rFonts w:ascii="Arial" w:hAnsi="Arial" w:cs="Arial"/>
          <w:lang w:val="es-ES_tradnl"/>
        </w:rPr>
        <w:t>Consultoria</w:t>
      </w:r>
      <w:proofErr w:type="spellEnd"/>
      <w:r w:rsidRPr="00620207">
        <w:rPr>
          <w:rFonts w:ascii="Arial" w:hAnsi="Arial" w:cs="Arial"/>
          <w:lang w:val="es-ES_tradnl"/>
        </w:rPr>
        <w:t xml:space="preserve"> sin </w:t>
      </w:r>
      <w:r>
        <w:rPr>
          <w:rFonts w:ascii="Arial" w:hAnsi="Arial" w:cs="Arial"/>
          <w:lang w:val="es-ES_tradnl"/>
        </w:rPr>
        <w:t xml:space="preserve">cumplir lo determinado en el Contrato. </w:t>
      </w:r>
    </w:p>
    <w:p w14:paraId="665CC8FC" w14:textId="77777777" w:rsidR="00C44E9A" w:rsidRDefault="00C44E9A" w:rsidP="00C44E9A">
      <w:pPr>
        <w:pStyle w:val="Prrafodelista"/>
        <w:spacing w:before="120" w:after="120"/>
        <w:ind w:left="567" w:hanging="567"/>
        <w:jc w:val="both"/>
        <w:rPr>
          <w:rFonts w:ascii="Arial" w:hAnsi="Arial" w:cs="Arial"/>
          <w:lang w:val="es-ES_tradnl"/>
        </w:rPr>
      </w:pPr>
      <w:r>
        <w:rPr>
          <w:rFonts w:ascii="Arial" w:hAnsi="Arial" w:cs="Arial"/>
          <w:b/>
          <w:lang w:val="es-ES_tradnl"/>
        </w:rPr>
        <w:t xml:space="preserve">36.3 </w:t>
      </w:r>
      <w:r w:rsidRPr="00620207">
        <w:rPr>
          <w:rFonts w:ascii="Arial" w:hAnsi="Arial" w:cs="Arial"/>
          <w:b/>
          <w:lang w:val="es-ES_tradnl"/>
        </w:rPr>
        <w:t>Reglas aplicables a la Resolución:</w:t>
      </w:r>
      <w:r w:rsidRPr="00620207">
        <w:rPr>
          <w:rFonts w:ascii="Arial" w:hAnsi="Arial" w:cs="Arial"/>
          <w:lang w:val="es-ES_tradnl"/>
        </w:rPr>
        <w:t xml:space="preserve"> </w:t>
      </w:r>
    </w:p>
    <w:p w14:paraId="166D5738" w14:textId="77777777" w:rsidR="00C44E9A" w:rsidRPr="00620207" w:rsidRDefault="00C44E9A" w:rsidP="00C44E9A">
      <w:pPr>
        <w:pStyle w:val="Prrafodelista"/>
        <w:spacing w:before="120" w:after="120"/>
        <w:ind w:left="0"/>
        <w:jc w:val="both"/>
        <w:rPr>
          <w:rFonts w:ascii="Arial" w:hAnsi="Arial" w:cs="Arial"/>
          <w:lang w:val="es-ES_tradnl"/>
        </w:rPr>
      </w:pPr>
      <w:r>
        <w:rPr>
          <w:rFonts w:ascii="Arial" w:hAnsi="Arial" w:cs="Arial"/>
          <w:lang w:val="es-ES_tradnl"/>
        </w:rPr>
        <w:t>Para procesar la r</w:t>
      </w:r>
      <w:r w:rsidRPr="00620207">
        <w:rPr>
          <w:rFonts w:ascii="Arial" w:hAnsi="Arial" w:cs="Arial"/>
          <w:lang w:val="es-ES_tradnl"/>
        </w:rPr>
        <w:t>esolución del Contrato por cualquiera de las causales señaladas, la</w:t>
      </w:r>
      <w:r>
        <w:rPr>
          <w:rFonts w:ascii="Arial" w:hAnsi="Arial" w:cs="Arial"/>
          <w:lang w:val="es-ES_tradnl"/>
        </w:rPr>
        <w:t xml:space="preserve"> Entidad</w:t>
      </w:r>
      <w:r w:rsidRPr="00620207">
        <w:rPr>
          <w:rFonts w:ascii="Arial" w:hAnsi="Arial" w:cs="Arial"/>
          <w:lang w:val="es-ES_tradnl"/>
        </w:rPr>
        <w:t xml:space="preserve"> o el</w:t>
      </w:r>
      <w:r>
        <w:rPr>
          <w:rFonts w:ascii="Arial" w:hAnsi="Arial" w:cs="Arial"/>
          <w:lang w:val="es-ES_tradnl"/>
        </w:rPr>
        <w:t xml:space="preserve"> Consultor</w:t>
      </w:r>
      <w:r w:rsidRPr="00620207">
        <w:rPr>
          <w:rFonts w:ascii="Arial" w:hAnsi="Arial" w:cs="Arial"/>
          <w:lang w:val="es-ES_tradnl"/>
        </w:rPr>
        <w:t xml:space="preserve"> dará aviso escrito mediante carta notariada, a la otra</w:t>
      </w:r>
      <w:r>
        <w:rPr>
          <w:rFonts w:ascii="Arial" w:hAnsi="Arial" w:cs="Arial"/>
          <w:lang w:val="es-ES_tradnl"/>
        </w:rPr>
        <w:t xml:space="preserve"> P</w:t>
      </w:r>
      <w:r w:rsidRPr="00620207">
        <w:rPr>
          <w:rFonts w:ascii="Arial" w:hAnsi="Arial" w:cs="Arial"/>
          <w:lang w:val="es-ES_tradnl"/>
        </w:rPr>
        <w:t>arte, de su intención de resolver el Contrato, estableciendo claramente la causal que se aduce.</w:t>
      </w:r>
    </w:p>
    <w:p w14:paraId="7BB7AB66" w14:textId="77777777" w:rsidR="00C44E9A" w:rsidRPr="00620207" w:rsidRDefault="00C44E9A" w:rsidP="00C44E9A">
      <w:pPr>
        <w:pStyle w:val="Sangradetextonormal"/>
        <w:spacing w:before="120"/>
        <w:ind w:left="0"/>
        <w:jc w:val="both"/>
        <w:rPr>
          <w:rFonts w:ascii="Arial" w:hAnsi="Arial" w:cs="Arial"/>
          <w:lang w:val="es-ES_tradnl"/>
        </w:rPr>
      </w:pPr>
      <w:r w:rsidRPr="00620207">
        <w:rPr>
          <w:rFonts w:ascii="Arial" w:hAnsi="Arial" w:cs="Arial"/>
          <w:lang w:val="es-ES_tradnl"/>
        </w:rPr>
        <w:t>Si dentro de los diez (10) días hábiles siguientes de la fecha de notificación, se enmendaran las fallas, se normalizara el desarrollo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14:paraId="503760C3"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Caso contrario, si al vencimiento del término de los diez (10) días hábiles no existiese ninguna respuesta, el proceso de resolución continuará, a cuyo fin la</w:t>
      </w:r>
      <w:r>
        <w:rPr>
          <w:rFonts w:ascii="Arial" w:hAnsi="Arial" w:cs="Arial"/>
          <w:lang w:val="es-ES_tradnl"/>
        </w:rPr>
        <w:t xml:space="preserve"> Entidad </w:t>
      </w:r>
      <w:r w:rsidRPr="00620207">
        <w:rPr>
          <w:rFonts w:ascii="Arial" w:hAnsi="Arial" w:cs="Arial"/>
          <w:lang w:val="es-ES_tradnl"/>
        </w:rPr>
        <w:t>o el</w:t>
      </w:r>
      <w:r>
        <w:rPr>
          <w:rFonts w:ascii="Arial" w:hAnsi="Arial" w:cs="Arial"/>
          <w:lang w:val="es-ES_tradnl"/>
        </w:rPr>
        <w:t xml:space="preserve"> Consultor</w:t>
      </w:r>
      <w:r w:rsidRPr="00620207">
        <w:rPr>
          <w:rFonts w:ascii="Arial" w:hAnsi="Arial" w:cs="Arial"/>
          <w:lang w:val="es-ES_tradnl"/>
        </w:rPr>
        <w:t>, según quien ha</w:t>
      </w:r>
      <w:r>
        <w:rPr>
          <w:rFonts w:ascii="Arial" w:hAnsi="Arial" w:cs="Arial"/>
          <w:lang w:val="es-ES_tradnl"/>
        </w:rPr>
        <w:t>ya requerido la resolución del C</w:t>
      </w:r>
      <w:r w:rsidRPr="00620207">
        <w:rPr>
          <w:rFonts w:ascii="Arial" w:hAnsi="Arial" w:cs="Arial"/>
          <w:lang w:val="es-ES_tradnl"/>
        </w:rPr>
        <w:t xml:space="preserve">ontrato, notificará mediante carta notariada a la otra </w:t>
      </w:r>
      <w:r>
        <w:rPr>
          <w:rFonts w:ascii="Arial" w:hAnsi="Arial" w:cs="Arial"/>
          <w:lang w:val="es-ES_tradnl"/>
        </w:rPr>
        <w:t>Parte, que la resolución del C</w:t>
      </w:r>
      <w:r w:rsidRPr="00620207">
        <w:rPr>
          <w:rFonts w:ascii="Arial" w:hAnsi="Arial" w:cs="Arial"/>
          <w:lang w:val="es-ES_tradnl"/>
        </w:rPr>
        <w:t>ontrato se ha hecho efectiva.</w:t>
      </w:r>
    </w:p>
    <w:p w14:paraId="77880AA7" w14:textId="77777777" w:rsidR="00C44E9A" w:rsidRPr="00620207" w:rsidRDefault="00C44E9A" w:rsidP="00C44E9A">
      <w:pPr>
        <w:spacing w:before="120" w:after="120"/>
        <w:ind w:firstLine="16"/>
        <w:jc w:val="both"/>
        <w:rPr>
          <w:rFonts w:ascii="Arial" w:hAnsi="Arial" w:cs="Arial"/>
          <w:lang w:val="es-ES_tradnl"/>
        </w:rPr>
      </w:pPr>
      <w:r w:rsidRPr="00620207">
        <w:rPr>
          <w:rFonts w:ascii="Arial" w:hAnsi="Arial" w:cs="Arial"/>
          <w:lang w:val="es-ES_tradnl"/>
        </w:rPr>
        <w:t>Cuando el monto de la multa por atraso en la entrega definitiva, alcance al quince por ci</w:t>
      </w:r>
      <w:r>
        <w:rPr>
          <w:rFonts w:ascii="Arial" w:hAnsi="Arial" w:cs="Arial"/>
          <w:lang w:val="es-ES_tradnl"/>
        </w:rPr>
        <w:t>ento (15%) del monto total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deberá notificar mediante carta notariada que la reso</w:t>
      </w:r>
      <w:r>
        <w:rPr>
          <w:rFonts w:ascii="Arial" w:hAnsi="Arial" w:cs="Arial"/>
          <w:lang w:val="es-ES_tradnl"/>
        </w:rPr>
        <w:t>lución de C</w:t>
      </w:r>
      <w:r w:rsidRPr="00620207">
        <w:rPr>
          <w:rFonts w:ascii="Arial" w:hAnsi="Arial" w:cs="Arial"/>
          <w:lang w:val="es-ES_tradnl"/>
        </w:rPr>
        <w:t xml:space="preserve">ontrato se ha hecho efectiva. </w:t>
      </w:r>
    </w:p>
    <w:p w14:paraId="390DA580"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Esta carta notariada dará lugar a que: cuando la resolución sea por causales atribuibles al</w:t>
      </w:r>
      <w:r>
        <w:rPr>
          <w:rFonts w:ascii="Arial" w:hAnsi="Arial" w:cs="Arial"/>
          <w:lang w:val="es-ES_tradnl"/>
        </w:rPr>
        <w:t xml:space="preserve"> Consultor</w:t>
      </w:r>
      <w:r w:rsidRPr="00620207">
        <w:rPr>
          <w:rFonts w:ascii="Arial" w:hAnsi="Arial" w:cs="Arial"/>
          <w:lang w:val="es-ES_tradnl"/>
        </w:rPr>
        <w:t>, se consolide a favor de la</w:t>
      </w:r>
      <w:r>
        <w:rPr>
          <w:rFonts w:ascii="Arial" w:hAnsi="Arial" w:cs="Arial"/>
          <w:lang w:val="es-ES_tradnl"/>
        </w:rPr>
        <w:t xml:space="preserve"> Entidad la garantía de c</w:t>
      </w:r>
      <w:r w:rsidRPr="00620207">
        <w:rPr>
          <w:rFonts w:ascii="Arial" w:hAnsi="Arial" w:cs="Arial"/>
          <w:lang w:val="es-ES_tradnl"/>
        </w:rPr>
        <w:t xml:space="preserve">umplimiento de Contrato, hasta que se efectúe la conciliación de saldos, si aún la vigencia de dicha garantía lo permite; caso contrario si la vigencia está a finalizar y no se amplía, será ejecutada con cargo a esa liquidación. </w:t>
      </w:r>
    </w:p>
    <w:p w14:paraId="5B92EAA7" w14:textId="77777777" w:rsidR="00C44E9A" w:rsidRDefault="00C44E9A" w:rsidP="00C44E9A">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xml:space="preserve">.- (SOLUCIÓN DE CONTROVERSIAS). </w:t>
      </w:r>
    </w:p>
    <w:p w14:paraId="2E40E9A0"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En caso de surgir controversias sobre los derechos y obligaciones de las partes, dur</w:t>
      </w:r>
      <w:r>
        <w:rPr>
          <w:rFonts w:ascii="Arial" w:hAnsi="Arial" w:cs="Arial"/>
          <w:lang w:val="es-ES_tradnl"/>
        </w:rPr>
        <w:t>ante la ejecución del presente C</w:t>
      </w:r>
      <w:r w:rsidRPr="00620207">
        <w:rPr>
          <w:rFonts w:ascii="Arial" w:hAnsi="Arial" w:cs="Arial"/>
          <w:lang w:val="es-ES_tradnl"/>
        </w:rPr>
        <w:t xml:space="preserve">ontrato, las partes acudirán a los términos </w:t>
      </w:r>
      <w:r>
        <w:rPr>
          <w:rFonts w:ascii="Arial" w:hAnsi="Arial" w:cs="Arial"/>
          <w:lang w:val="es-ES_tradnl"/>
        </w:rPr>
        <w:t>de referencia y</w:t>
      </w:r>
      <w:r w:rsidRPr="00620207">
        <w:rPr>
          <w:rFonts w:ascii="Arial" w:hAnsi="Arial" w:cs="Arial"/>
          <w:lang w:val="es-ES_tradnl"/>
        </w:rPr>
        <w:t xml:space="preserve"> propuesta adjudicada, sometidas a la Jurisdicción Coactiva Fiscal.  </w:t>
      </w:r>
    </w:p>
    <w:p w14:paraId="0B4F7A9E" w14:textId="77777777" w:rsidR="00C44E9A" w:rsidRDefault="00C44E9A" w:rsidP="00C44E9A">
      <w:pPr>
        <w:pStyle w:val="Textoindependiente2"/>
        <w:spacing w:before="120" w:line="240" w:lineRule="auto"/>
        <w:contextualSpacing/>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(MODIFICACIONES AL CONTRATO)</w:t>
      </w:r>
      <w:r>
        <w:rPr>
          <w:rFonts w:ascii="Arial" w:hAnsi="Arial" w:cs="Arial"/>
          <w:b/>
          <w:lang w:val="es-ES_tradnl"/>
        </w:rPr>
        <w:t>.</w:t>
      </w:r>
    </w:p>
    <w:p w14:paraId="031FAA90" w14:textId="77777777" w:rsidR="00C44E9A" w:rsidRPr="00620207" w:rsidRDefault="00C44E9A" w:rsidP="00C44E9A">
      <w:pPr>
        <w:pStyle w:val="Textoindependiente2"/>
        <w:spacing w:before="120" w:line="240" w:lineRule="auto"/>
        <w:contextualSpacing/>
        <w:jc w:val="both"/>
        <w:rPr>
          <w:rFonts w:ascii="Arial" w:hAnsi="Arial" w:cs="Arial"/>
          <w:lang w:val="es-ES_tradnl"/>
        </w:rPr>
      </w:pPr>
    </w:p>
    <w:p w14:paraId="70DEFB66" w14:textId="77777777" w:rsidR="00C44E9A" w:rsidRPr="00620207" w:rsidRDefault="00C44E9A" w:rsidP="00C44E9A">
      <w:pPr>
        <w:pStyle w:val="Textoindependiente2"/>
        <w:spacing w:before="120" w:line="240" w:lineRule="auto"/>
        <w:contextualSpacing/>
        <w:jc w:val="both"/>
        <w:rPr>
          <w:rFonts w:ascii="Arial" w:hAnsi="Arial" w:cs="Arial"/>
          <w:lang w:val="es-ES_tradnl"/>
        </w:rPr>
      </w:pPr>
      <w:r w:rsidRPr="00620207">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355F74E3" w14:textId="77777777" w:rsidR="00C44E9A" w:rsidRDefault="00C44E9A" w:rsidP="00C44E9A">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bCs/>
          <w:lang w:val="es-ES_tradnl"/>
        </w:rPr>
        <w:t>,</w:t>
      </w:r>
      <w:r w:rsidRPr="00620207">
        <w:rPr>
          <w:rFonts w:ascii="Arial" w:hAnsi="Arial" w:cs="Arial"/>
          <w:b/>
          <w:bCs/>
          <w:lang w:val="es-ES_tradnl"/>
        </w:rPr>
        <w:t xml:space="preserve"> </w:t>
      </w:r>
      <w:r w:rsidRPr="00620207">
        <w:rPr>
          <w:rFonts w:ascii="Arial" w:hAnsi="Arial" w:cs="Arial"/>
          <w:lang w:val="es-ES_tradnl"/>
        </w:rPr>
        <w:t>puede ordenar las modificaciones ú</w:t>
      </w:r>
      <w:r>
        <w:rPr>
          <w:rFonts w:ascii="Arial" w:hAnsi="Arial" w:cs="Arial"/>
          <w:lang w:val="es-ES_tradnl"/>
        </w:rPr>
        <w:t>nicamente a través de Contrato m</w:t>
      </w:r>
      <w:r w:rsidRPr="00620207">
        <w:rPr>
          <w:rFonts w:ascii="Arial" w:hAnsi="Arial" w:cs="Arial"/>
          <w:lang w:val="es-ES_tradnl"/>
        </w:rPr>
        <w:t>odificatorio, sólo en caso extraordinario en que el servicio deba ser complementado y se determine una modificación significativa en la</w:t>
      </w:r>
      <w:r>
        <w:rPr>
          <w:rFonts w:ascii="Arial" w:hAnsi="Arial" w:cs="Arial"/>
          <w:lang w:val="es-ES_tradnl"/>
        </w:rPr>
        <w:t xml:space="preserve"> </w:t>
      </w:r>
      <w:proofErr w:type="spellStart"/>
      <w:r>
        <w:rPr>
          <w:rFonts w:ascii="Arial" w:hAnsi="Arial" w:cs="Arial"/>
          <w:lang w:val="es-ES_tradnl"/>
        </w:rPr>
        <w:t>Consultoria</w:t>
      </w:r>
      <w:proofErr w:type="spellEnd"/>
      <w:r w:rsidRPr="00620207">
        <w:rPr>
          <w:rFonts w:ascii="Arial" w:hAnsi="Arial" w:cs="Arial"/>
          <w:lang w:val="es-ES_tradnl"/>
        </w:rPr>
        <w:t xml:space="preserve"> que conlleve un decremento o incremento en los plazos o alcance.</w:t>
      </w:r>
    </w:p>
    <w:p w14:paraId="2A140A8C"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w:t>
      </w:r>
      <w:r>
        <w:rPr>
          <w:rFonts w:ascii="Arial" w:hAnsi="Arial" w:cs="Arial"/>
          <w:lang w:val="es-ES_tradnl"/>
        </w:rPr>
        <w:t>el Consultor.</w:t>
      </w:r>
      <w:r w:rsidRPr="00620207">
        <w:rPr>
          <w:rFonts w:ascii="Arial" w:hAnsi="Arial" w:cs="Arial"/>
          <w:lang w:val="es-ES_tradnl"/>
        </w:rPr>
        <w:t xml:space="preserve"> </w:t>
      </w:r>
    </w:p>
    <w:p w14:paraId="5DE56DC8" w14:textId="77777777" w:rsidR="00C44E9A" w:rsidRDefault="00C44E9A" w:rsidP="00C44E9A">
      <w:pPr>
        <w:spacing w:before="120" w:after="120"/>
        <w:jc w:val="both"/>
        <w:rPr>
          <w:rFonts w:ascii="Arial" w:hAnsi="Arial" w:cs="Arial"/>
          <w:b/>
          <w:lang w:val="es-ES_tradnl"/>
        </w:rPr>
      </w:pPr>
      <w:r>
        <w:rPr>
          <w:rFonts w:ascii="Arial" w:hAnsi="Arial" w:cs="Arial"/>
          <w:b/>
          <w:lang w:val="es-ES_tradnl"/>
        </w:rPr>
        <w:t>TRIGESIMA SEXTA</w:t>
      </w:r>
      <w:r w:rsidRPr="00620207">
        <w:rPr>
          <w:rFonts w:ascii="Arial" w:hAnsi="Arial" w:cs="Arial"/>
          <w:b/>
          <w:lang w:val="es-ES_tradnl"/>
        </w:rPr>
        <w:t>.- (</w:t>
      </w:r>
      <w:r>
        <w:rPr>
          <w:rFonts w:ascii="Arial" w:hAnsi="Arial" w:cs="Arial"/>
          <w:b/>
          <w:lang w:val="es-ES_tradnl"/>
        </w:rPr>
        <w:t>CONTRAPARTE</w:t>
      </w:r>
      <w:r w:rsidRPr="00620207">
        <w:rPr>
          <w:rFonts w:ascii="Arial" w:hAnsi="Arial" w:cs="Arial"/>
          <w:b/>
          <w:lang w:val="es-ES_tradnl"/>
        </w:rPr>
        <w:t>)</w:t>
      </w:r>
      <w:r>
        <w:rPr>
          <w:rFonts w:ascii="Arial" w:hAnsi="Arial" w:cs="Arial"/>
          <w:b/>
          <w:lang w:val="es-ES_tradnl"/>
        </w:rPr>
        <w:t>.</w:t>
      </w:r>
    </w:p>
    <w:p w14:paraId="45B17217"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Con el objeto de realizar el seguimiento y control del servicio a ser prestado por el</w:t>
      </w:r>
      <w:r>
        <w:rPr>
          <w:rFonts w:ascii="Arial" w:hAnsi="Arial" w:cs="Arial"/>
          <w:lang w:val="es-ES_tradnl"/>
        </w:rPr>
        <w:t xml:space="preserve"> Consultor, </w:t>
      </w: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desarrollará las funciones de</w:t>
      </w:r>
      <w:r>
        <w:rPr>
          <w:rFonts w:ascii="Arial" w:hAnsi="Arial" w:cs="Arial"/>
          <w:lang w:val="es-ES_tradnl"/>
        </w:rPr>
        <w:t xml:space="preserve"> Contraparte</w:t>
      </w:r>
      <w:r w:rsidRPr="00620207">
        <w:rPr>
          <w:rFonts w:ascii="Arial" w:hAnsi="Arial" w:cs="Arial"/>
          <w:lang w:val="es-ES_tradnl"/>
        </w:rPr>
        <w:t xml:space="preserve">, a cuyo fin el Responsable del Proceso de </w:t>
      </w:r>
      <w:proofErr w:type="spellStart"/>
      <w:r w:rsidRPr="00620207">
        <w:rPr>
          <w:rFonts w:ascii="Arial" w:hAnsi="Arial" w:cs="Arial"/>
          <w:lang w:val="es-ES_tradnl"/>
        </w:rPr>
        <w:t>Contratacion</w:t>
      </w:r>
      <w:proofErr w:type="spellEnd"/>
      <w:r w:rsidRPr="00620207">
        <w:rPr>
          <w:rFonts w:ascii="Arial" w:hAnsi="Arial" w:cs="Arial"/>
          <w:lang w:val="es-ES_tradnl"/>
        </w:rPr>
        <w:t xml:space="preserve"> Directa designará, mediante notificación escrita, como </w:t>
      </w:r>
      <w:r w:rsidRPr="00620207">
        <w:rPr>
          <w:rFonts w:ascii="Arial" w:hAnsi="Arial" w:cs="Arial"/>
          <w:b/>
          <w:bCs/>
          <w:lang w:val="es-ES_tradnl"/>
        </w:rPr>
        <w:t xml:space="preserve">CONTRAPARTE </w:t>
      </w:r>
      <w:r w:rsidRPr="00620207">
        <w:rPr>
          <w:rFonts w:ascii="Arial" w:hAnsi="Arial" w:cs="Arial"/>
          <w:lang w:val="es-ES_tradnl"/>
        </w:rPr>
        <w:t>a por lo</w:t>
      </w:r>
      <w:r w:rsidRPr="00620207">
        <w:rPr>
          <w:rFonts w:ascii="Arial" w:hAnsi="Arial" w:cs="Arial"/>
        </w:rPr>
        <w:t xml:space="preserve"> menos tres (3) representantes</w:t>
      </w:r>
      <w:r w:rsidRPr="00620207">
        <w:rPr>
          <w:rFonts w:ascii="Arial" w:hAnsi="Arial" w:cs="Arial"/>
          <w:lang w:val="es-ES_tradnl"/>
        </w:rPr>
        <w:t xml:space="preserve"> de la planta de personal de la </w:t>
      </w:r>
      <w:r>
        <w:rPr>
          <w:rFonts w:ascii="Arial" w:hAnsi="Arial" w:cs="Arial"/>
          <w:lang w:val="es-ES_tradnl"/>
        </w:rPr>
        <w:t>Entidad</w:t>
      </w:r>
      <w:r w:rsidRPr="00620207">
        <w:rPr>
          <w:rFonts w:ascii="Arial" w:hAnsi="Arial" w:cs="Arial"/>
          <w:lang w:val="es-ES_tradnl"/>
        </w:rPr>
        <w:t>.</w:t>
      </w:r>
    </w:p>
    <w:p w14:paraId="4372AD6E"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 xml:space="preserve">CONTRAPARTE, </w:t>
      </w:r>
      <w:r w:rsidRPr="00620207">
        <w:rPr>
          <w:rFonts w:ascii="Arial" w:hAnsi="Arial" w:cs="Arial"/>
          <w:lang w:val="es-ES_tradnl"/>
        </w:rPr>
        <w:t xml:space="preserve">será el medio autorizado de comunicación, notificación y aprobación de todo cuanto corresponda a los asuntos relacionados con el servicio a ser prestado por el </w:t>
      </w:r>
      <w:r>
        <w:rPr>
          <w:rFonts w:ascii="Arial" w:hAnsi="Arial" w:cs="Arial"/>
          <w:b/>
          <w:lang w:val="es-ES_tradnl"/>
        </w:rPr>
        <w:t>CONSULTOR</w:t>
      </w:r>
      <w:r w:rsidRPr="00620207">
        <w:rPr>
          <w:rFonts w:ascii="Arial" w:hAnsi="Arial" w:cs="Arial"/>
          <w:lang w:val="es-ES_tradnl"/>
        </w:rPr>
        <w:t>, bajo términos del presente Contrato y los documentos que forman parte del mismo.</w:t>
      </w:r>
    </w:p>
    <w:p w14:paraId="21741CF8"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b/>
          <w:bCs/>
          <w:lang w:val="es-ES_tradnl"/>
        </w:rPr>
        <w:t xml:space="preserve"> CONTRAPARTE,</w:t>
      </w:r>
      <w:r w:rsidRPr="006202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Pr>
          <w:rFonts w:ascii="Arial" w:hAnsi="Arial" w:cs="Arial"/>
          <w:b/>
          <w:lang w:val="es-ES_tradnl"/>
        </w:rPr>
        <w:t>ENTIDAD</w:t>
      </w:r>
      <w:r w:rsidRPr="00620207">
        <w:rPr>
          <w:rFonts w:ascii="Arial" w:hAnsi="Arial" w:cs="Arial"/>
          <w:lang w:val="es-ES_tradnl"/>
        </w:rPr>
        <w:t>.</w:t>
      </w:r>
    </w:p>
    <w:p w14:paraId="7E881EEC" w14:textId="77777777" w:rsidR="00C44E9A" w:rsidRPr="00162BF0" w:rsidRDefault="00C44E9A" w:rsidP="00C44E9A">
      <w:pPr>
        <w:spacing w:before="120" w:after="120"/>
        <w:jc w:val="both"/>
        <w:rPr>
          <w:rFonts w:ascii="Arial" w:hAnsi="Arial" w:cs="Arial"/>
          <w:lang w:val="es-ES_tradnl"/>
        </w:rPr>
      </w:pPr>
      <w:r w:rsidRPr="00620207">
        <w:rPr>
          <w:rFonts w:ascii="Arial" w:hAnsi="Arial" w:cs="Arial"/>
          <w:b/>
          <w:lang w:val="es-ES_tradnl"/>
        </w:rPr>
        <w:lastRenderedPageBreak/>
        <w:t>LA</w:t>
      </w:r>
      <w:r w:rsidRPr="00620207">
        <w:rPr>
          <w:rFonts w:ascii="Arial" w:hAnsi="Arial" w:cs="Arial"/>
          <w:lang w:val="es-ES_tradnl"/>
        </w:rPr>
        <w:t xml:space="preserve"> </w:t>
      </w:r>
      <w:r>
        <w:rPr>
          <w:rFonts w:ascii="Arial" w:hAnsi="Arial" w:cs="Arial"/>
          <w:b/>
          <w:lang w:val="es-ES_tradnl"/>
        </w:rPr>
        <w:t>ENTIDAD</w:t>
      </w:r>
      <w:r w:rsidRPr="00620207">
        <w:rPr>
          <w:rFonts w:ascii="Arial" w:hAnsi="Arial" w:cs="Arial"/>
          <w:lang w:val="es-ES_tradnl"/>
        </w:rPr>
        <w:t xml:space="preserve"> a través de </w:t>
      </w: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CONTRAPARTE</w:t>
      </w:r>
      <w:r w:rsidRPr="00620207">
        <w:rPr>
          <w:rFonts w:ascii="Arial" w:hAnsi="Arial" w:cs="Arial"/>
          <w:lang w:val="es-ES_tradnl"/>
        </w:rPr>
        <w:t xml:space="preserve">, observará y evaluará permanentemente el desempeño del </w:t>
      </w:r>
      <w:r>
        <w:rPr>
          <w:rFonts w:ascii="Arial" w:hAnsi="Arial" w:cs="Arial"/>
          <w:b/>
          <w:lang w:val="es-ES_tradnl"/>
        </w:rPr>
        <w:t>CONSULTOR</w:t>
      </w:r>
      <w:r w:rsidRPr="00620207">
        <w:rPr>
          <w:rFonts w:ascii="Arial" w:hAnsi="Arial" w:cs="Arial"/>
          <w:lang w:val="es-ES_tradnl"/>
        </w:rPr>
        <w:t>, a objeto de exigirle, en su caso, mejor desempeño y eficiencia en la prestación de su servicio, o de imponerle sanciones.</w:t>
      </w:r>
    </w:p>
    <w:p w14:paraId="471732DA" w14:textId="77777777" w:rsidR="00C44E9A" w:rsidRDefault="00C44E9A" w:rsidP="00C44E9A">
      <w:pPr>
        <w:spacing w:before="120" w:after="120"/>
        <w:jc w:val="both"/>
        <w:rPr>
          <w:rFonts w:ascii="Arial" w:hAnsi="Arial" w:cs="Arial"/>
          <w:b/>
          <w:lang w:val="es-ES_tradnl"/>
        </w:rPr>
      </w:pPr>
      <w:r w:rsidRPr="00620207">
        <w:rPr>
          <w:rFonts w:ascii="Arial" w:hAnsi="Arial" w:cs="Arial"/>
          <w:b/>
          <w:lang w:val="es-ES_tradnl"/>
        </w:rPr>
        <w:t>TRIGÉSIMA</w:t>
      </w:r>
      <w:r>
        <w:rPr>
          <w:rFonts w:ascii="Arial" w:hAnsi="Arial" w:cs="Arial"/>
          <w:b/>
          <w:lang w:val="es-ES_tradnl"/>
        </w:rPr>
        <w:t xml:space="preserve"> SEPTIMA</w:t>
      </w:r>
      <w:r w:rsidRPr="00620207">
        <w:rPr>
          <w:rFonts w:ascii="Arial" w:hAnsi="Arial" w:cs="Arial"/>
          <w:b/>
          <w:lang w:val="es-ES_tradnl"/>
        </w:rPr>
        <w:t>.- (SUSPENSIÓN DE ACTIVIDADES)</w:t>
      </w:r>
      <w:r>
        <w:rPr>
          <w:rFonts w:ascii="Arial" w:hAnsi="Arial" w:cs="Arial"/>
          <w:b/>
          <w:lang w:val="es-ES_tradnl"/>
        </w:rPr>
        <w:t>.</w:t>
      </w:r>
    </w:p>
    <w:p w14:paraId="6006BD6B" w14:textId="77777777" w:rsidR="00C44E9A" w:rsidRDefault="00C44E9A" w:rsidP="00C44E9A">
      <w:pPr>
        <w:spacing w:before="120" w:after="120"/>
        <w:jc w:val="both"/>
        <w:rPr>
          <w:rFonts w:ascii="Arial" w:hAnsi="Arial" w:cs="Arial"/>
          <w:lang w:val="es-ES_tradnl"/>
        </w:rPr>
      </w:pP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está facultada para suspender temporalmente los servicios que presta el</w:t>
      </w:r>
      <w:r>
        <w:rPr>
          <w:rFonts w:ascii="Arial" w:hAnsi="Arial" w:cs="Arial"/>
          <w:lang w:val="es-ES_tradnl"/>
        </w:rPr>
        <w:t xml:space="preserve"> Consultor</w:t>
      </w:r>
      <w:r w:rsidRPr="00620207">
        <w:rPr>
          <w:rFonts w:ascii="Arial" w:hAnsi="Arial" w:cs="Arial"/>
          <w:lang w:val="es-ES_tradnl"/>
        </w:rPr>
        <w:t xml:space="preserve">, en cualquier momento, </w:t>
      </w:r>
      <w:r>
        <w:rPr>
          <w:rFonts w:ascii="Arial" w:hAnsi="Arial" w:cs="Arial"/>
          <w:lang w:val="es-ES_tradnl"/>
        </w:rPr>
        <w:t xml:space="preserve">por incumplimiento al Contrato o Ley Aplicable, </w:t>
      </w:r>
      <w:r w:rsidRPr="00620207">
        <w:rPr>
          <w:rFonts w:ascii="Arial" w:hAnsi="Arial" w:cs="Arial"/>
          <w:lang w:val="es-ES_tradnl"/>
        </w:rPr>
        <w:t>para lo cual notificará al</w:t>
      </w:r>
      <w:r>
        <w:rPr>
          <w:rFonts w:ascii="Arial" w:hAnsi="Arial" w:cs="Arial"/>
          <w:lang w:val="es-ES_tradnl"/>
        </w:rPr>
        <w:t xml:space="preserve"> Consultor </w:t>
      </w:r>
      <w:r w:rsidRPr="00620207">
        <w:rPr>
          <w:rFonts w:ascii="Arial" w:hAnsi="Arial" w:cs="Arial"/>
          <w:lang w:val="es-ES_tradnl"/>
        </w:rPr>
        <w:t xml:space="preserve">por escrito por intermedio de la </w:t>
      </w:r>
      <w:r>
        <w:rPr>
          <w:rFonts w:ascii="Arial" w:hAnsi="Arial" w:cs="Arial"/>
          <w:lang w:val="es-ES_tradnl"/>
        </w:rPr>
        <w:t>Contraparte</w:t>
      </w:r>
      <w:r w:rsidRPr="00620207">
        <w:rPr>
          <w:rFonts w:ascii="Arial" w:hAnsi="Arial" w:cs="Arial"/>
          <w:lang w:val="es-ES_tradnl"/>
        </w:rPr>
        <w:t>, el tiempo que 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permanezca suspendid</w:t>
      </w:r>
      <w:r>
        <w:rPr>
          <w:rFonts w:ascii="Arial" w:hAnsi="Arial" w:cs="Arial"/>
          <w:lang w:val="es-ES_tradnl"/>
        </w:rPr>
        <w:t>a</w:t>
      </w:r>
      <w:r w:rsidRPr="00620207">
        <w:rPr>
          <w:rFonts w:ascii="Arial" w:hAnsi="Arial" w:cs="Arial"/>
          <w:lang w:val="es-ES_tradnl"/>
        </w:rPr>
        <w:t>, no merecerán ninguna ampliación del plazo de</w:t>
      </w:r>
      <w:r>
        <w:rPr>
          <w:rFonts w:ascii="Arial" w:hAnsi="Arial" w:cs="Arial"/>
          <w:lang w:val="es-ES_tradnl"/>
        </w:rPr>
        <w:t xml:space="preserve"> ejecución de la </w:t>
      </w:r>
      <w:proofErr w:type="spellStart"/>
      <w:r>
        <w:rPr>
          <w:rFonts w:ascii="Arial" w:hAnsi="Arial" w:cs="Arial"/>
          <w:lang w:val="es-ES_tradnl"/>
        </w:rPr>
        <w:t>Consultoria</w:t>
      </w:r>
      <w:proofErr w:type="spellEnd"/>
      <w:r w:rsidRPr="00620207">
        <w:rPr>
          <w:rFonts w:ascii="Arial" w:hAnsi="Arial" w:cs="Arial"/>
          <w:lang w:val="es-ES_tradnl"/>
        </w:rPr>
        <w:t>, ni co</w:t>
      </w:r>
      <w:r>
        <w:rPr>
          <w:rFonts w:ascii="Arial" w:hAnsi="Arial" w:cs="Arial"/>
          <w:lang w:val="es-ES_tradnl"/>
        </w:rPr>
        <w:t>rresponderá pago alguno por el P</w:t>
      </w:r>
      <w:r w:rsidRPr="00620207">
        <w:rPr>
          <w:rFonts w:ascii="Arial" w:hAnsi="Arial" w:cs="Arial"/>
          <w:lang w:val="es-ES_tradnl"/>
        </w:rPr>
        <w:t>ersonal parado.</w:t>
      </w:r>
      <w:r w:rsidRPr="00D440DB">
        <w:rPr>
          <w:rFonts w:ascii="Arial" w:hAnsi="Arial" w:cs="Arial"/>
          <w:lang w:val="es-ES_tradnl"/>
        </w:rPr>
        <w:t xml:space="preserve"> </w:t>
      </w:r>
      <w:r w:rsidRPr="00620207">
        <w:rPr>
          <w:rFonts w:ascii="Arial" w:hAnsi="Arial" w:cs="Arial"/>
          <w:lang w:val="es-ES_tradnl"/>
        </w:rPr>
        <w:t>Esta suspensión puede ser total o parcial.</w:t>
      </w:r>
    </w:p>
    <w:p w14:paraId="7D9DA51B" w14:textId="77777777" w:rsidR="00C44E9A" w:rsidRDefault="00C44E9A" w:rsidP="00C44E9A">
      <w:pPr>
        <w:spacing w:before="120" w:after="120"/>
        <w:jc w:val="both"/>
        <w:rPr>
          <w:rFonts w:ascii="Arial" w:hAnsi="Arial" w:cs="Arial"/>
          <w:b/>
          <w:lang w:val="es-ES_tradnl"/>
        </w:rPr>
      </w:pPr>
      <w:r w:rsidRPr="00620207">
        <w:rPr>
          <w:rFonts w:ascii="Arial" w:hAnsi="Arial" w:cs="Arial"/>
          <w:b/>
          <w:lang w:val="es-ES_tradnl"/>
        </w:rPr>
        <w:t xml:space="preserve">TRIGESIMA </w:t>
      </w:r>
      <w:r>
        <w:rPr>
          <w:rFonts w:ascii="Arial" w:hAnsi="Arial" w:cs="Arial"/>
          <w:b/>
          <w:lang w:val="es-ES_tradnl"/>
        </w:rPr>
        <w:t>OCTAVA</w:t>
      </w:r>
      <w:r w:rsidRPr="00620207">
        <w:rPr>
          <w:rFonts w:ascii="Arial" w:hAnsi="Arial" w:cs="Arial"/>
          <w:b/>
          <w:lang w:val="es-ES_tradnl"/>
        </w:rPr>
        <w:t>.- (PROTOCOLIZACIÓN DEL CONTRATO)</w:t>
      </w:r>
      <w:r>
        <w:rPr>
          <w:rFonts w:ascii="Arial" w:hAnsi="Arial" w:cs="Arial"/>
          <w:b/>
          <w:lang w:val="es-ES_tradnl"/>
        </w:rPr>
        <w:t>.</w:t>
      </w:r>
    </w:p>
    <w:p w14:paraId="23D40AF3"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El presente contrato, será protocolizado con todas las formalidades de Ley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El importe por concepto de protocolización debe ser pagado directamente por el</w:t>
      </w:r>
      <w:r>
        <w:rPr>
          <w:rFonts w:ascii="Arial" w:hAnsi="Arial" w:cs="Arial"/>
          <w:bCs/>
          <w:lang w:val="es-ES_tradnl"/>
        </w:rPr>
        <w:t xml:space="preserve"> Consultor</w:t>
      </w:r>
      <w:r w:rsidRPr="00620207">
        <w:rPr>
          <w:rFonts w:ascii="Arial" w:hAnsi="Arial" w:cs="Arial"/>
          <w:b/>
          <w:lang w:val="es-ES_tradnl"/>
        </w:rPr>
        <w:t xml:space="preserve">, </w:t>
      </w:r>
      <w:r w:rsidRPr="00620207">
        <w:rPr>
          <w:rFonts w:ascii="Arial" w:hAnsi="Arial" w:cs="Arial"/>
          <w:bCs/>
          <w:lang w:val="es-ES_tradnl"/>
        </w:rPr>
        <w:t>en caso que este monto no sea cancelado por el</w:t>
      </w:r>
      <w:r>
        <w:rPr>
          <w:rFonts w:ascii="Arial" w:hAnsi="Arial" w:cs="Arial"/>
          <w:bCs/>
          <w:lang w:val="es-ES_tradnl"/>
        </w:rPr>
        <w:t xml:space="preserve"> Consultor</w:t>
      </w:r>
      <w:r w:rsidRPr="00620207">
        <w:rPr>
          <w:rFonts w:ascii="Arial" w:hAnsi="Arial" w:cs="Arial"/>
          <w:lang w:val="es-ES_tradnl"/>
        </w:rPr>
        <w:t>, podrá ser descontado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lang w:val="es-ES_tradnl"/>
        </w:rPr>
        <w:t>a tiempo de hacer efectivo el pago correspondiente.</w:t>
      </w:r>
    </w:p>
    <w:p w14:paraId="18B4D5C9" w14:textId="77777777" w:rsidR="00C44E9A" w:rsidRPr="00620207" w:rsidRDefault="00C44E9A" w:rsidP="00C44E9A">
      <w:pPr>
        <w:spacing w:before="120" w:after="120"/>
        <w:jc w:val="both"/>
        <w:rPr>
          <w:rFonts w:ascii="Arial" w:hAnsi="Arial" w:cs="Arial"/>
        </w:rPr>
      </w:pPr>
      <w:r>
        <w:rPr>
          <w:rFonts w:ascii="Arial" w:hAnsi="Arial" w:cs="Arial"/>
        </w:rPr>
        <w:t>Originales o fotocopias l</w:t>
      </w:r>
      <w:r w:rsidRPr="00620207">
        <w:rPr>
          <w:rFonts w:ascii="Arial" w:hAnsi="Arial" w:cs="Arial"/>
        </w:rPr>
        <w:t>egalizadas de:</w:t>
      </w:r>
    </w:p>
    <w:p w14:paraId="6C7A3AC3" w14:textId="77777777" w:rsidR="00C44E9A" w:rsidRPr="00620207" w:rsidRDefault="00C44E9A" w:rsidP="001F2430">
      <w:pPr>
        <w:numPr>
          <w:ilvl w:val="0"/>
          <w:numId w:val="82"/>
        </w:numPr>
        <w:spacing w:before="120" w:after="120"/>
        <w:ind w:left="1428"/>
        <w:jc w:val="both"/>
        <w:rPr>
          <w:rFonts w:ascii="Arial" w:hAnsi="Arial" w:cs="Arial"/>
        </w:rPr>
      </w:pPr>
      <w:r>
        <w:rPr>
          <w:rFonts w:ascii="Arial" w:hAnsi="Arial" w:cs="Arial"/>
        </w:rPr>
        <w:t>Testimonio del poder del representante l</w:t>
      </w:r>
      <w:r w:rsidRPr="00620207">
        <w:rPr>
          <w:rFonts w:ascii="Arial" w:hAnsi="Arial" w:cs="Arial"/>
        </w:rPr>
        <w:t>egal</w:t>
      </w:r>
      <w:r>
        <w:rPr>
          <w:rFonts w:ascii="Arial" w:hAnsi="Arial" w:cs="Arial"/>
        </w:rPr>
        <w:t xml:space="preserve">. </w:t>
      </w:r>
    </w:p>
    <w:p w14:paraId="282D3444" w14:textId="77777777" w:rsidR="00C44E9A" w:rsidRPr="00620207" w:rsidRDefault="00C44E9A" w:rsidP="001F2430">
      <w:pPr>
        <w:numPr>
          <w:ilvl w:val="0"/>
          <w:numId w:val="82"/>
        </w:numPr>
        <w:spacing w:before="120" w:after="120"/>
        <w:ind w:left="1428"/>
        <w:jc w:val="both"/>
        <w:rPr>
          <w:rFonts w:ascii="Arial" w:hAnsi="Arial" w:cs="Arial"/>
        </w:rPr>
      </w:pPr>
      <w:r>
        <w:rPr>
          <w:rFonts w:ascii="Arial" w:hAnsi="Arial" w:cs="Arial"/>
        </w:rPr>
        <w:t>Certificado de matrícula de i</w:t>
      </w:r>
      <w:r w:rsidRPr="00620207">
        <w:rPr>
          <w:rFonts w:ascii="Arial" w:hAnsi="Arial" w:cs="Arial"/>
        </w:rPr>
        <w:t xml:space="preserve">nscripción en FUNDEMPRESA </w:t>
      </w:r>
    </w:p>
    <w:p w14:paraId="693ADE0E" w14:textId="77777777" w:rsidR="00C44E9A" w:rsidRPr="00620207" w:rsidRDefault="00C44E9A" w:rsidP="001F2430">
      <w:pPr>
        <w:numPr>
          <w:ilvl w:val="0"/>
          <w:numId w:val="82"/>
        </w:numPr>
        <w:spacing w:before="120" w:after="120"/>
        <w:ind w:left="1428"/>
        <w:jc w:val="both"/>
        <w:rPr>
          <w:rFonts w:ascii="Arial" w:hAnsi="Arial" w:cs="Arial"/>
        </w:rPr>
      </w:pPr>
      <w:r w:rsidRPr="00620207">
        <w:rPr>
          <w:rFonts w:ascii="Arial" w:hAnsi="Arial" w:cs="Arial"/>
        </w:rPr>
        <w:t>Minuta del Contrato</w:t>
      </w:r>
    </w:p>
    <w:p w14:paraId="1265B89F" w14:textId="77777777" w:rsidR="00C44E9A" w:rsidRPr="00620207" w:rsidRDefault="00C44E9A" w:rsidP="00C44E9A">
      <w:pPr>
        <w:spacing w:before="120" w:after="120"/>
        <w:jc w:val="both"/>
        <w:rPr>
          <w:rFonts w:ascii="Arial" w:hAnsi="Arial" w:cs="Arial"/>
        </w:rPr>
      </w:pPr>
      <w:r>
        <w:rPr>
          <w:rFonts w:ascii="Arial" w:hAnsi="Arial" w:cs="Arial"/>
        </w:rPr>
        <w:t>Fotocopias s</w:t>
      </w:r>
      <w:r w:rsidRPr="00620207">
        <w:rPr>
          <w:rFonts w:ascii="Arial" w:hAnsi="Arial" w:cs="Arial"/>
        </w:rPr>
        <w:t>imples de:</w:t>
      </w:r>
    </w:p>
    <w:p w14:paraId="63687710" w14:textId="77777777" w:rsidR="00C44E9A" w:rsidRPr="00620207" w:rsidRDefault="00C44E9A" w:rsidP="001F2430">
      <w:pPr>
        <w:pStyle w:val="Prrafodelista"/>
        <w:numPr>
          <w:ilvl w:val="0"/>
          <w:numId w:val="82"/>
        </w:numPr>
        <w:spacing w:before="120" w:after="120"/>
        <w:ind w:left="1428"/>
        <w:rPr>
          <w:rFonts w:ascii="Arial" w:hAnsi="Arial" w:cs="Arial"/>
          <w:lang w:eastAsia="es-BO"/>
        </w:rPr>
      </w:pPr>
      <w:r>
        <w:rPr>
          <w:rFonts w:ascii="Arial" w:hAnsi="Arial" w:cs="Arial"/>
          <w:lang w:eastAsia="es-BO"/>
        </w:rPr>
        <w:t>Cédula de identidad del representante l</w:t>
      </w:r>
      <w:r w:rsidRPr="00620207">
        <w:rPr>
          <w:rFonts w:ascii="Arial" w:hAnsi="Arial" w:cs="Arial"/>
          <w:lang w:eastAsia="es-BO"/>
        </w:rPr>
        <w:t>egal  </w:t>
      </w:r>
    </w:p>
    <w:p w14:paraId="39AC8FB5" w14:textId="77777777" w:rsidR="00C44E9A" w:rsidRPr="00620207" w:rsidRDefault="00C44E9A" w:rsidP="001F2430">
      <w:pPr>
        <w:pStyle w:val="Prrafodelista"/>
        <w:numPr>
          <w:ilvl w:val="0"/>
          <w:numId w:val="82"/>
        </w:numPr>
        <w:spacing w:before="120" w:after="120"/>
        <w:ind w:left="1428"/>
        <w:jc w:val="both"/>
        <w:rPr>
          <w:rFonts w:ascii="Arial" w:hAnsi="Arial" w:cs="Arial"/>
        </w:rPr>
      </w:pPr>
      <w:r>
        <w:rPr>
          <w:rFonts w:ascii="Arial" w:hAnsi="Arial" w:cs="Arial"/>
        </w:rPr>
        <w:t>Escritura de c</w:t>
      </w:r>
      <w:r w:rsidRPr="00620207">
        <w:rPr>
          <w:rFonts w:ascii="Arial" w:hAnsi="Arial" w:cs="Arial"/>
        </w:rPr>
        <w:t xml:space="preserve">onstitución </w:t>
      </w:r>
      <w:r>
        <w:rPr>
          <w:rFonts w:ascii="Arial" w:hAnsi="Arial" w:cs="Arial"/>
        </w:rPr>
        <w:t>de l</w:t>
      </w:r>
      <w:r w:rsidRPr="00620207">
        <w:rPr>
          <w:rFonts w:ascii="Arial" w:hAnsi="Arial" w:cs="Arial"/>
        </w:rPr>
        <w:t xml:space="preserve">a Empresa </w:t>
      </w:r>
    </w:p>
    <w:p w14:paraId="2C11E600" w14:textId="77777777" w:rsidR="00C44E9A" w:rsidRPr="00620207" w:rsidRDefault="00C44E9A" w:rsidP="001F2430">
      <w:pPr>
        <w:pStyle w:val="Prrafodelista"/>
        <w:numPr>
          <w:ilvl w:val="0"/>
          <w:numId w:val="82"/>
        </w:numPr>
        <w:spacing w:before="120" w:after="120"/>
        <w:ind w:left="1428"/>
        <w:jc w:val="both"/>
        <w:rPr>
          <w:rFonts w:ascii="Arial" w:hAnsi="Arial" w:cs="Arial"/>
        </w:rPr>
      </w:pPr>
      <w:r>
        <w:rPr>
          <w:rFonts w:ascii="Arial" w:hAnsi="Arial" w:cs="Arial"/>
          <w:lang w:eastAsia="es-BO"/>
        </w:rPr>
        <w:t>Garantía de c</w:t>
      </w:r>
      <w:r w:rsidRPr="00620207">
        <w:rPr>
          <w:rFonts w:ascii="Arial" w:hAnsi="Arial" w:cs="Arial"/>
          <w:lang w:eastAsia="es-BO"/>
        </w:rPr>
        <w:t xml:space="preserve">umplimiento de Contrato </w:t>
      </w:r>
    </w:p>
    <w:p w14:paraId="45B16045" w14:textId="77777777" w:rsidR="00C44E9A" w:rsidRPr="00620207" w:rsidRDefault="00C44E9A" w:rsidP="00C44E9A">
      <w:pPr>
        <w:spacing w:before="120" w:after="120"/>
        <w:jc w:val="both"/>
        <w:rPr>
          <w:rFonts w:ascii="Arial" w:hAnsi="Arial" w:cs="Arial"/>
          <w:lang w:val="es-ES_tradnl"/>
        </w:rPr>
      </w:pPr>
      <w:r w:rsidRPr="00620207">
        <w:rPr>
          <w:rFonts w:ascii="Arial" w:hAnsi="Arial" w:cs="Arial"/>
          <w:lang w:val="es-ES_tradnl"/>
        </w:rPr>
        <w:t xml:space="preserve">En caso de que por cualquier circunstancia, el presente documento no fuese protocolizado, servirá a los efectos de Ley y de su cumplimiento, como </w:t>
      </w:r>
      <w:r>
        <w:rPr>
          <w:rFonts w:ascii="Arial" w:hAnsi="Arial" w:cs="Arial"/>
          <w:lang w:val="es-ES_tradnl"/>
        </w:rPr>
        <w:t>documento suficiente entre las P</w:t>
      </w:r>
      <w:r w:rsidRPr="00620207">
        <w:rPr>
          <w:rFonts w:ascii="Arial" w:hAnsi="Arial" w:cs="Arial"/>
          <w:lang w:val="es-ES_tradnl"/>
        </w:rPr>
        <w:t>artes.</w:t>
      </w:r>
    </w:p>
    <w:p w14:paraId="40C721D7" w14:textId="77777777" w:rsidR="00C44E9A" w:rsidRDefault="00C44E9A" w:rsidP="00C44E9A">
      <w:pPr>
        <w:spacing w:before="120" w:after="120"/>
        <w:jc w:val="both"/>
        <w:rPr>
          <w:rFonts w:ascii="Arial" w:hAnsi="Arial" w:cs="Arial"/>
          <w:b/>
          <w:lang w:val="es-ES_tradnl"/>
        </w:rPr>
      </w:pPr>
      <w:r w:rsidRPr="00620207">
        <w:rPr>
          <w:rFonts w:ascii="Arial" w:hAnsi="Arial" w:cs="Arial"/>
          <w:b/>
          <w:lang w:val="es-ES_tradnl"/>
        </w:rPr>
        <w:t xml:space="preserve">TRIGÉSIMA </w:t>
      </w:r>
      <w:r>
        <w:rPr>
          <w:rFonts w:ascii="Arial" w:hAnsi="Arial" w:cs="Arial"/>
          <w:b/>
          <w:lang w:val="es-ES_tradnl"/>
        </w:rPr>
        <w:t>NOVENA</w:t>
      </w:r>
      <w:r w:rsidRPr="00620207">
        <w:rPr>
          <w:rFonts w:ascii="Arial" w:hAnsi="Arial" w:cs="Arial"/>
          <w:b/>
          <w:lang w:val="es-ES_tradnl"/>
        </w:rPr>
        <w:t xml:space="preserve">.- (ANTICORRUPCIÓN). </w:t>
      </w:r>
    </w:p>
    <w:p w14:paraId="326A08BA" w14:textId="77777777" w:rsidR="00C44E9A" w:rsidRPr="00620207" w:rsidRDefault="00C44E9A" w:rsidP="00C44E9A">
      <w:pPr>
        <w:spacing w:before="120" w:after="120"/>
        <w:jc w:val="both"/>
        <w:rPr>
          <w:rFonts w:ascii="Arial" w:hAnsi="Arial" w:cs="Arial"/>
          <w:bCs/>
        </w:rPr>
      </w:pPr>
      <w:r>
        <w:rPr>
          <w:rFonts w:ascii="Arial" w:hAnsi="Arial" w:cs="Arial"/>
          <w:lang w:val="es-ES_tradnl"/>
        </w:rPr>
        <w:t>Cada una de las P</w:t>
      </w:r>
      <w:r w:rsidRPr="00620207">
        <w:rPr>
          <w:rFonts w:ascii="Arial" w:hAnsi="Arial" w:cs="Arial"/>
          <w:lang w:val="es-ES_tradnl"/>
        </w:rPr>
        <w:t>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0207">
        <w:rPr>
          <w:rFonts w:ascii="Arial" w:hAnsi="Arial" w:cs="Arial"/>
          <w:bCs/>
        </w:rPr>
        <w:t xml:space="preserve">, sin perjuicio de que el </w:t>
      </w:r>
      <w:r>
        <w:rPr>
          <w:rFonts w:ascii="Arial" w:hAnsi="Arial" w:cs="Arial"/>
          <w:bCs/>
        </w:rPr>
        <w:t>ENTIDAD</w:t>
      </w:r>
      <w:r w:rsidRPr="00620207">
        <w:rPr>
          <w:rFonts w:ascii="Arial" w:hAnsi="Arial" w:cs="Arial"/>
          <w:bCs/>
        </w:rPr>
        <w:t xml:space="preserve"> resuelva el presente Contrato y se ejecuten las Garantías que se encuentren vigentes al momento de la resolución.  </w:t>
      </w:r>
    </w:p>
    <w:p w14:paraId="28DD9652" w14:textId="77777777" w:rsidR="00C44E9A" w:rsidRDefault="00C44E9A" w:rsidP="00C44E9A">
      <w:pPr>
        <w:autoSpaceDE w:val="0"/>
        <w:autoSpaceDN w:val="0"/>
        <w:adjustRightInd w:val="0"/>
        <w:spacing w:before="120" w:after="120"/>
        <w:jc w:val="both"/>
        <w:rPr>
          <w:rFonts w:ascii="Arial" w:hAnsi="Arial" w:cs="Arial"/>
          <w:b/>
          <w:lang w:val="es-ES_tradnl"/>
        </w:rPr>
      </w:pPr>
      <w:r>
        <w:rPr>
          <w:rFonts w:ascii="Arial" w:hAnsi="Arial" w:cs="Arial"/>
          <w:b/>
          <w:lang w:val="es-ES_tradnl"/>
        </w:rPr>
        <w:t>CUADRIGESIMA</w:t>
      </w:r>
      <w:r w:rsidRPr="00620207">
        <w:rPr>
          <w:rFonts w:ascii="Arial" w:hAnsi="Arial" w:cs="Arial"/>
          <w:b/>
          <w:lang w:val="es-ES_tradnl"/>
        </w:rPr>
        <w:t>.- (CONFORMIDAD)</w:t>
      </w:r>
      <w:r>
        <w:rPr>
          <w:rFonts w:ascii="Arial" w:hAnsi="Arial" w:cs="Arial"/>
          <w:b/>
          <w:lang w:val="es-ES_tradnl"/>
        </w:rPr>
        <w:t>.</w:t>
      </w:r>
    </w:p>
    <w:p w14:paraId="57DC9DF5" w14:textId="77777777" w:rsidR="00C44E9A" w:rsidRPr="00620207" w:rsidRDefault="00C44E9A" w:rsidP="00C44E9A">
      <w:pPr>
        <w:autoSpaceDE w:val="0"/>
        <w:autoSpaceDN w:val="0"/>
        <w:adjustRightInd w:val="0"/>
        <w:spacing w:before="120" w:after="120"/>
        <w:jc w:val="both"/>
        <w:rPr>
          <w:rFonts w:ascii="Arial" w:hAnsi="Arial" w:cs="Arial"/>
          <w:b/>
          <w:lang w:val="es-ES_tradnl"/>
        </w:rPr>
      </w:pPr>
      <w:r w:rsidRPr="00620207">
        <w:rPr>
          <w:rFonts w:ascii="Arial" w:hAnsi="Arial" w:cs="Arial"/>
        </w:rPr>
        <w:t xml:space="preserve">En señal de conformidad y para su fiel y estricto cumplimiento, suscribimos el presente Contrato en (4) cuatro ejemplares de un mismo tenor y validez </w:t>
      </w:r>
      <w:r>
        <w:rPr>
          <w:rFonts w:ascii="Arial" w:hAnsi="Arial" w:cs="Arial"/>
        </w:rPr>
        <w:t>…</w:t>
      </w:r>
      <w:r w:rsidRPr="00620207">
        <w:rPr>
          <w:rFonts w:ascii="Arial" w:hAnsi="Arial" w:cs="Arial"/>
        </w:rPr>
        <w:t xml:space="preserve">, </w:t>
      </w:r>
      <w:r>
        <w:rPr>
          <w:rFonts w:ascii="Arial" w:hAnsi="Arial" w:cs="Arial"/>
        </w:rPr>
        <w:t>…..</w:t>
      </w:r>
      <w:r w:rsidRPr="00620207">
        <w:rPr>
          <w:rFonts w:ascii="Arial" w:hAnsi="Arial" w:cs="Arial"/>
        </w:rPr>
        <w:t xml:space="preserve"> </w:t>
      </w:r>
      <w:r>
        <w:rPr>
          <w:rFonts w:ascii="Arial" w:hAnsi="Arial" w:cs="Arial"/>
        </w:rPr>
        <w:t>…..</w:t>
      </w:r>
      <w:r w:rsidRPr="00620207">
        <w:rPr>
          <w:rFonts w:ascii="Arial" w:hAnsi="Arial" w:cs="Arial"/>
        </w:rPr>
        <w:t>, en representación legal de la</w:t>
      </w:r>
      <w:r>
        <w:rPr>
          <w:rFonts w:ascii="Arial" w:hAnsi="Arial" w:cs="Arial"/>
        </w:rPr>
        <w:t xml:space="preserve"> Entidad </w:t>
      </w:r>
      <w:r w:rsidRPr="00620207">
        <w:rPr>
          <w:rFonts w:ascii="Arial" w:hAnsi="Arial" w:cs="Arial"/>
        </w:rPr>
        <w:t xml:space="preserve">y, el Sr. </w:t>
      </w:r>
      <w:r>
        <w:rPr>
          <w:rFonts w:ascii="Arial" w:hAnsi="Arial" w:cs="Arial"/>
          <w:lang w:val="es-ES_tradnl"/>
        </w:rPr>
        <w:t>……</w:t>
      </w:r>
      <w:r w:rsidRPr="00620207">
        <w:rPr>
          <w:rFonts w:ascii="Arial" w:hAnsi="Arial" w:cs="Arial"/>
        </w:rPr>
        <w:t xml:space="preserve"> representante legal d</w:t>
      </w:r>
      <w:r>
        <w:rPr>
          <w:rFonts w:ascii="Arial" w:hAnsi="Arial" w:cs="Arial"/>
        </w:rPr>
        <w:t>el Consultor.</w:t>
      </w:r>
    </w:p>
    <w:p w14:paraId="45A4957F" w14:textId="77777777" w:rsidR="00C44E9A" w:rsidRPr="00620207" w:rsidRDefault="00C44E9A" w:rsidP="00C44E9A">
      <w:pPr>
        <w:spacing w:before="120" w:after="120"/>
        <w:jc w:val="both"/>
        <w:rPr>
          <w:rFonts w:ascii="Arial" w:hAnsi="Arial" w:cs="Arial"/>
        </w:rPr>
      </w:pPr>
      <w:r w:rsidRPr="00620207">
        <w:rPr>
          <w:rFonts w:ascii="Arial" w:hAnsi="Arial" w:cs="Arial"/>
        </w:rPr>
        <w:t>Este documento, conforme a disposiciones legales de control fiscal vigentes, será registrado ante la Contraloría General del Estado en idioma castellano.</w:t>
      </w:r>
    </w:p>
    <w:p w14:paraId="606CE540" w14:textId="77777777" w:rsidR="00C44E9A" w:rsidRPr="00E408D6" w:rsidRDefault="00C44E9A" w:rsidP="00C44E9A">
      <w:pPr>
        <w:autoSpaceDE w:val="0"/>
        <w:autoSpaceDN w:val="0"/>
        <w:adjustRightInd w:val="0"/>
        <w:spacing w:before="120" w:after="120"/>
        <w:jc w:val="both"/>
        <w:rPr>
          <w:rFonts w:ascii="Arial" w:hAnsi="Arial" w:cs="Arial"/>
          <w:lang w:val="es-BO"/>
        </w:rPr>
      </w:pPr>
      <w:r w:rsidRPr="00E408D6">
        <w:rPr>
          <w:rFonts w:ascii="Arial" w:hAnsi="Arial" w:cs="Arial"/>
          <w:lang w:val="es-BO"/>
        </w:rPr>
        <w:t xml:space="preserve">        ____________________________________     </w:t>
      </w:r>
      <w:r>
        <w:rPr>
          <w:rFonts w:ascii="Arial" w:hAnsi="Arial" w:cs="Arial"/>
          <w:lang w:val="es-BO"/>
        </w:rPr>
        <w:tab/>
      </w:r>
      <w:r>
        <w:rPr>
          <w:rFonts w:ascii="Arial" w:hAnsi="Arial" w:cs="Arial"/>
          <w:lang w:val="es-BO"/>
        </w:rPr>
        <w:tab/>
      </w:r>
      <w:r>
        <w:rPr>
          <w:rFonts w:ascii="Arial" w:hAnsi="Arial" w:cs="Arial"/>
          <w:lang w:val="es-BO"/>
        </w:rPr>
        <w:tab/>
        <w:t>___________________________</w:t>
      </w:r>
    </w:p>
    <w:p w14:paraId="4CA3B07A" w14:textId="77777777" w:rsidR="00C44E9A" w:rsidRPr="00E408D6" w:rsidRDefault="00C44E9A" w:rsidP="00C44E9A">
      <w:pPr>
        <w:autoSpaceDE w:val="0"/>
        <w:autoSpaceDN w:val="0"/>
        <w:adjustRightInd w:val="0"/>
        <w:spacing w:before="120" w:after="120"/>
        <w:ind w:left="708"/>
        <w:rPr>
          <w:rFonts w:ascii="Arial" w:hAnsi="Arial" w:cs="Arial"/>
          <w:b/>
        </w:rPr>
      </w:pPr>
      <w:r>
        <w:rPr>
          <w:rFonts w:ascii="Arial" w:hAnsi="Arial" w:cs="Arial"/>
          <w:bCs/>
          <w:iCs/>
          <w:lang w:val="es-BO"/>
        </w:rPr>
        <w:t>…………………………..</w:t>
      </w:r>
      <w:r w:rsidRPr="00E408D6">
        <w:rPr>
          <w:rFonts w:ascii="Arial" w:hAnsi="Arial" w:cs="Arial"/>
          <w:bCs/>
          <w:iCs/>
          <w:lang w:val="es-BO"/>
        </w:rPr>
        <w:t xml:space="preserve">                                                   </w:t>
      </w:r>
      <w:r>
        <w:rPr>
          <w:rFonts w:ascii="Arial" w:hAnsi="Arial" w:cs="Arial"/>
          <w:bCs/>
          <w:iCs/>
          <w:lang w:val="es-BO"/>
        </w:rPr>
        <w:t xml:space="preserve">  </w:t>
      </w:r>
      <w:r w:rsidRPr="00E408D6">
        <w:rPr>
          <w:rFonts w:ascii="Arial" w:hAnsi="Arial" w:cs="Arial"/>
          <w:bCs/>
          <w:iCs/>
          <w:lang w:val="es-BO"/>
        </w:rPr>
        <w:t xml:space="preserve"> </w:t>
      </w:r>
      <w:r>
        <w:rPr>
          <w:rFonts w:ascii="Arial" w:hAnsi="Arial" w:cs="Arial"/>
          <w:lang w:val="es-ES_tradnl"/>
        </w:rPr>
        <w:t>…..</w:t>
      </w:r>
    </w:p>
    <w:p w14:paraId="7B1CDA9F" w14:textId="67334157" w:rsidR="00A07912" w:rsidRPr="00552079" w:rsidRDefault="00C44E9A" w:rsidP="00C44E9A">
      <w:pPr>
        <w:autoSpaceDE w:val="0"/>
        <w:autoSpaceDN w:val="0"/>
        <w:adjustRightInd w:val="0"/>
        <w:spacing w:before="120" w:after="120"/>
        <w:rPr>
          <w:rFonts w:asciiTheme="minorHAnsi" w:hAnsiTheme="minorHAnsi" w:cstheme="minorHAnsi"/>
          <w:b/>
          <w:bCs/>
          <w:sz w:val="22"/>
          <w:szCs w:val="22"/>
          <w:lang w:val="es-ES_tradnl"/>
        </w:rPr>
      </w:pPr>
      <w:r w:rsidRPr="00E408D6">
        <w:rPr>
          <w:rFonts w:ascii="Arial" w:hAnsi="Arial" w:cs="Arial"/>
          <w:b/>
          <w:bCs/>
          <w:iCs/>
        </w:rPr>
        <w:t xml:space="preserve">    </w:t>
      </w:r>
      <w:r>
        <w:rPr>
          <w:rFonts w:ascii="Arial" w:hAnsi="Arial" w:cs="Arial"/>
          <w:b/>
          <w:bCs/>
          <w:iCs/>
        </w:rPr>
        <w:t xml:space="preserve">. </w:t>
      </w:r>
      <w:r w:rsidRPr="00E408D6">
        <w:rPr>
          <w:rFonts w:ascii="Arial" w:hAnsi="Arial" w:cs="Arial"/>
          <w:b/>
          <w:bCs/>
          <w:iCs/>
        </w:rPr>
        <w:t xml:space="preserve">              </w:t>
      </w:r>
      <w:r>
        <w:rPr>
          <w:rFonts w:ascii="Arial" w:hAnsi="Arial" w:cs="Arial"/>
          <w:b/>
          <w:bCs/>
          <w:iCs/>
        </w:rPr>
        <w:tab/>
      </w:r>
      <w:r>
        <w:rPr>
          <w:rFonts w:ascii="Arial" w:hAnsi="Arial" w:cs="Arial"/>
          <w:b/>
          <w:bCs/>
          <w:iCs/>
        </w:rPr>
        <w:tab/>
        <w:t xml:space="preserve">      ………..</w:t>
      </w:r>
      <w:r w:rsidRPr="00E408D6">
        <w:rPr>
          <w:rFonts w:ascii="Arial" w:hAnsi="Arial" w:cs="Arial"/>
          <w:b/>
          <w:bCs/>
          <w:iCs/>
        </w:rPr>
        <w:tab/>
      </w:r>
    </w:p>
    <w:sectPr w:rsidR="00A07912" w:rsidRPr="00552079" w:rsidSect="00167BEB">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E7A025" w14:textId="77777777" w:rsidR="00481DF1" w:rsidRDefault="00481DF1">
      <w:r>
        <w:separator/>
      </w:r>
    </w:p>
  </w:endnote>
  <w:endnote w:type="continuationSeparator" w:id="0">
    <w:p w14:paraId="29424703" w14:textId="77777777" w:rsidR="00481DF1" w:rsidRDefault="00481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C44E9A" w:rsidRDefault="00C44E9A">
    <w:pPr>
      <w:pStyle w:val="Piedepgina"/>
      <w:jc w:val="right"/>
    </w:pPr>
    <w:r>
      <w:fldChar w:fldCharType="begin"/>
    </w:r>
    <w:r>
      <w:instrText xml:space="preserve"> PAGE   \* MERGEFORMAT </w:instrText>
    </w:r>
    <w:r>
      <w:fldChar w:fldCharType="separate"/>
    </w:r>
    <w:r w:rsidR="00934E1F">
      <w:rPr>
        <w:noProof/>
      </w:rPr>
      <w:t>26</w:t>
    </w:r>
    <w:r>
      <w:fldChar w:fldCharType="end"/>
    </w:r>
  </w:p>
  <w:p w14:paraId="1280C022" w14:textId="77777777" w:rsidR="00C44E9A" w:rsidRDefault="00C44E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40568" w14:textId="77777777" w:rsidR="00481DF1" w:rsidRDefault="00481DF1">
      <w:r>
        <w:separator/>
      </w:r>
    </w:p>
  </w:footnote>
  <w:footnote w:type="continuationSeparator" w:id="0">
    <w:p w14:paraId="7A664B0C" w14:textId="77777777" w:rsidR="00481DF1" w:rsidRDefault="00481D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45420"/>
    <w:multiLevelType w:val="hybridMultilevel"/>
    <w:tmpl w:val="E484475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1890D22"/>
    <w:multiLevelType w:val="hybridMultilevel"/>
    <w:tmpl w:val="0F06C11C"/>
    <w:lvl w:ilvl="0" w:tplc="7660AEB6">
      <w:numFmt w:val="bullet"/>
      <w:lvlText w:val="-"/>
      <w:lvlJc w:val="left"/>
      <w:pPr>
        <w:ind w:left="1080" w:hanging="360"/>
      </w:pPr>
      <w:rPr>
        <w:rFonts w:ascii="Times New Roman" w:eastAsia="Calibr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1D1629B"/>
    <w:multiLevelType w:val="hybridMultilevel"/>
    <w:tmpl w:val="2D2C412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25369A3"/>
    <w:multiLevelType w:val="hybridMultilevel"/>
    <w:tmpl w:val="364ED13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CE3F42"/>
    <w:multiLevelType w:val="hybridMultilevel"/>
    <w:tmpl w:val="48741FF0"/>
    <w:lvl w:ilvl="0" w:tplc="400A0001">
      <w:start w:val="1"/>
      <w:numFmt w:val="bullet"/>
      <w:lvlText w:val=""/>
      <w:lvlJc w:val="left"/>
      <w:pPr>
        <w:ind w:left="720" w:hanging="360"/>
      </w:pPr>
      <w:rPr>
        <w:rFonts w:ascii="Symbol" w:hAnsi="Symbol" w:hint="default"/>
      </w:rPr>
    </w:lvl>
    <w:lvl w:ilvl="1" w:tplc="0C0A000B">
      <w:start w:val="1"/>
      <w:numFmt w:val="bullet"/>
      <w:lvlText w:val=""/>
      <w:lvlJc w:val="left"/>
      <w:pPr>
        <w:ind w:left="786"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2">
    <w:nsid w:val="0C973761"/>
    <w:multiLevelType w:val="hybridMultilevel"/>
    <w:tmpl w:val="9C8C18C6"/>
    <w:lvl w:ilvl="0" w:tplc="0C0A0001">
      <w:start w:val="1"/>
      <w:numFmt w:val="bullet"/>
      <w:lvlText w:val=""/>
      <w:lvlJc w:val="left"/>
      <w:pPr>
        <w:tabs>
          <w:tab w:val="num" w:pos="720"/>
        </w:tabs>
        <w:ind w:left="720" w:hanging="360"/>
      </w:pPr>
      <w:rPr>
        <w:rFonts w:ascii="Symbol" w:hAnsi="Symbol" w:hint="default"/>
      </w:rPr>
    </w:lvl>
    <w:lvl w:ilvl="1" w:tplc="0C0A0017">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4810DD"/>
    <w:multiLevelType w:val="hybridMultilevel"/>
    <w:tmpl w:val="DA98B84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0">
    <w:nsid w:val="16CD78CC"/>
    <w:multiLevelType w:val="hybridMultilevel"/>
    <w:tmpl w:val="1E54BC5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1E38D3"/>
    <w:multiLevelType w:val="hybridMultilevel"/>
    <w:tmpl w:val="472850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9266F86"/>
    <w:multiLevelType w:val="hybridMultilevel"/>
    <w:tmpl w:val="327E6A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CB21E18"/>
    <w:multiLevelType w:val="hybridMultilevel"/>
    <w:tmpl w:val="C4DCA1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20AB084C"/>
    <w:multiLevelType w:val="hybridMultilevel"/>
    <w:tmpl w:val="D922853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32">
    <w:nsid w:val="238560FD"/>
    <w:multiLevelType w:val="hybridMultilevel"/>
    <w:tmpl w:val="0D0CD3B2"/>
    <w:lvl w:ilvl="0" w:tplc="0C0A0019">
      <w:start w:val="3"/>
      <w:numFmt w:val="bullet"/>
      <w:lvlText w:val="-"/>
      <w:lvlJc w:val="left"/>
      <w:pPr>
        <w:ind w:left="1467" w:hanging="360"/>
      </w:pPr>
      <w:rPr>
        <w:rFonts w:ascii="Times New Roman" w:hAnsi="Times New Roman" w:cs="Times New Roman" w:hint="default"/>
        <w:b/>
      </w:rPr>
    </w:lvl>
    <w:lvl w:ilvl="1" w:tplc="400A0003" w:tentative="1">
      <w:start w:val="1"/>
      <w:numFmt w:val="bullet"/>
      <w:lvlText w:val="o"/>
      <w:lvlJc w:val="left"/>
      <w:pPr>
        <w:ind w:left="2187" w:hanging="360"/>
      </w:pPr>
      <w:rPr>
        <w:rFonts w:ascii="Courier New" w:hAnsi="Courier New" w:cs="Courier New" w:hint="default"/>
      </w:rPr>
    </w:lvl>
    <w:lvl w:ilvl="2" w:tplc="400A0005" w:tentative="1">
      <w:start w:val="1"/>
      <w:numFmt w:val="bullet"/>
      <w:lvlText w:val=""/>
      <w:lvlJc w:val="left"/>
      <w:pPr>
        <w:ind w:left="2907" w:hanging="360"/>
      </w:pPr>
      <w:rPr>
        <w:rFonts w:ascii="Wingdings" w:hAnsi="Wingdings" w:hint="default"/>
      </w:rPr>
    </w:lvl>
    <w:lvl w:ilvl="3" w:tplc="400A0001" w:tentative="1">
      <w:start w:val="1"/>
      <w:numFmt w:val="bullet"/>
      <w:lvlText w:val=""/>
      <w:lvlJc w:val="left"/>
      <w:pPr>
        <w:ind w:left="3627" w:hanging="360"/>
      </w:pPr>
      <w:rPr>
        <w:rFonts w:ascii="Symbol" w:hAnsi="Symbol" w:hint="default"/>
      </w:rPr>
    </w:lvl>
    <w:lvl w:ilvl="4" w:tplc="400A0003" w:tentative="1">
      <w:start w:val="1"/>
      <w:numFmt w:val="bullet"/>
      <w:lvlText w:val="o"/>
      <w:lvlJc w:val="left"/>
      <w:pPr>
        <w:ind w:left="4347" w:hanging="360"/>
      </w:pPr>
      <w:rPr>
        <w:rFonts w:ascii="Courier New" w:hAnsi="Courier New" w:cs="Courier New" w:hint="default"/>
      </w:rPr>
    </w:lvl>
    <w:lvl w:ilvl="5" w:tplc="400A0005" w:tentative="1">
      <w:start w:val="1"/>
      <w:numFmt w:val="bullet"/>
      <w:lvlText w:val=""/>
      <w:lvlJc w:val="left"/>
      <w:pPr>
        <w:ind w:left="5067" w:hanging="360"/>
      </w:pPr>
      <w:rPr>
        <w:rFonts w:ascii="Wingdings" w:hAnsi="Wingdings" w:hint="default"/>
      </w:rPr>
    </w:lvl>
    <w:lvl w:ilvl="6" w:tplc="400A0001" w:tentative="1">
      <w:start w:val="1"/>
      <w:numFmt w:val="bullet"/>
      <w:lvlText w:val=""/>
      <w:lvlJc w:val="left"/>
      <w:pPr>
        <w:ind w:left="5787" w:hanging="360"/>
      </w:pPr>
      <w:rPr>
        <w:rFonts w:ascii="Symbol" w:hAnsi="Symbol" w:hint="default"/>
      </w:rPr>
    </w:lvl>
    <w:lvl w:ilvl="7" w:tplc="400A0003" w:tentative="1">
      <w:start w:val="1"/>
      <w:numFmt w:val="bullet"/>
      <w:lvlText w:val="o"/>
      <w:lvlJc w:val="left"/>
      <w:pPr>
        <w:ind w:left="6507" w:hanging="360"/>
      </w:pPr>
      <w:rPr>
        <w:rFonts w:ascii="Courier New" w:hAnsi="Courier New" w:cs="Courier New" w:hint="default"/>
      </w:rPr>
    </w:lvl>
    <w:lvl w:ilvl="8" w:tplc="400A0005" w:tentative="1">
      <w:start w:val="1"/>
      <w:numFmt w:val="bullet"/>
      <w:lvlText w:val=""/>
      <w:lvlJc w:val="left"/>
      <w:pPr>
        <w:ind w:left="7227" w:hanging="360"/>
      </w:pPr>
      <w:rPr>
        <w:rFonts w:ascii="Wingdings" w:hAnsi="Wingdings" w:hint="default"/>
      </w:rPr>
    </w:lvl>
  </w:abstractNum>
  <w:abstractNum w:abstractNumId="3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26CE5C1A"/>
    <w:multiLevelType w:val="hybridMultilevel"/>
    <w:tmpl w:val="055C0C2A"/>
    <w:lvl w:ilvl="0" w:tplc="0770C96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5">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363A7DFA"/>
    <w:multiLevelType w:val="hybridMultilevel"/>
    <w:tmpl w:val="82462E26"/>
    <w:lvl w:ilvl="0" w:tplc="7660AEB6">
      <w:numFmt w:val="bullet"/>
      <w:lvlText w:val="-"/>
      <w:lvlJc w:val="left"/>
      <w:pPr>
        <w:ind w:left="720" w:hanging="360"/>
      </w:pPr>
      <w:rPr>
        <w:rFonts w:ascii="Times New Roman" w:eastAsia="Calibr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3B6E3923"/>
    <w:multiLevelType w:val="hybridMultilevel"/>
    <w:tmpl w:val="470E5B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nsid w:val="3F515512"/>
    <w:multiLevelType w:val="multilevel"/>
    <w:tmpl w:val="2A5C9920"/>
    <w:lvl w:ilvl="0">
      <w:start w:val="1"/>
      <w:numFmt w:val="decimal"/>
      <w:lvlText w:val="%1."/>
      <w:lvlJc w:val="left"/>
      <w:pPr>
        <w:ind w:left="720" w:hanging="360"/>
      </w:pPr>
      <w:rPr>
        <w:rFonts w:hint="default"/>
        <w:sz w:val="24"/>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3">
    <w:nsid w:val="43612199"/>
    <w:multiLevelType w:val="hybridMultilevel"/>
    <w:tmpl w:val="821867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43A12F33"/>
    <w:multiLevelType w:val="hybridMultilevel"/>
    <w:tmpl w:val="060C7960"/>
    <w:lvl w:ilvl="0" w:tplc="9CC82DEC">
      <w:start w:val="10"/>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56">
    <w:nsid w:val="46AF7B16"/>
    <w:multiLevelType w:val="hybridMultilevel"/>
    <w:tmpl w:val="005C368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48313F1F"/>
    <w:multiLevelType w:val="hybridMultilevel"/>
    <w:tmpl w:val="FC6ED0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4D85283D"/>
    <w:multiLevelType w:val="hybridMultilevel"/>
    <w:tmpl w:val="F0349BFE"/>
    <w:lvl w:ilvl="0" w:tplc="CC740F50">
      <w:start w:val="1"/>
      <w:numFmt w:val="lowerLetter"/>
      <w:lvlText w:val="%1)"/>
      <w:lvlJc w:val="left"/>
      <w:pPr>
        <w:ind w:left="1800" w:hanging="360"/>
      </w:pPr>
      <w:rPr>
        <w:rFonts w:hint="default"/>
      </w:r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6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nsid w:val="50D36A02"/>
    <w:multiLevelType w:val="hybridMultilevel"/>
    <w:tmpl w:val="5308D432"/>
    <w:lvl w:ilvl="0" w:tplc="0C0A0001">
      <w:start w:val="1"/>
      <w:numFmt w:val="bullet"/>
      <w:lvlText w:val=""/>
      <w:lvlJc w:val="left"/>
      <w:pPr>
        <w:tabs>
          <w:tab w:val="num" w:pos="720"/>
        </w:tabs>
        <w:ind w:left="720" w:hanging="360"/>
      </w:pPr>
      <w:rPr>
        <w:rFonts w:ascii="Symbol" w:hAnsi="Symbol" w:hint="default"/>
      </w:rPr>
    </w:lvl>
    <w:lvl w:ilvl="1" w:tplc="0C0A0017">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6">
    <w:nsid w:val="51A26A40"/>
    <w:multiLevelType w:val="hybridMultilevel"/>
    <w:tmpl w:val="E43A4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70">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71">
    <w:nsid w:val="5B423D60"/>
    <w:multiLevelType w:val="hybridMultilevel"/>
    <w:tmpl w:val="4C76C30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2">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3">
    <w:nsid w:val="5CA45C6D"/>
    <w:multiLevelType w:val="hybridMultilevel"/>
    <w:tmpl w:val="545CC9C8"/>
    <w:lvl w:ilvl="0" w:tplc="400A0001">
      <w:start w:val="1"/>
      <w:numFmt w:val="bullet"/>
      <w:lvlText w:val=""/>
      <w:lvlJc w:val="left"/>
      <w:pPr>
        <w:ind w:left="360" w:hanging="360"/>
      </w:pPr>
      <w:rPr>
        <w:rFonts w:ascii="Symbol" w:hAnsi="Symbol" w:hint="default"/>
      </w:rPr>
    </w:lvl>
    <w:lvl w:ilvl="1" w:tplc="35044F12">
      <w:start w:val="1"/>
      <w:numFmt w:val="lowerLetter"/>
      <w:lvlText w:val="%2."/>
      <w:lvlJc w:val="left"/>
      <w:pPr>
        <w:ind w:left="1080" w:hanging="360"/>
      </w:pPr>
      <w:rPr>
        <w:b w:val="0"/>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nsid w:val="61293A66"/>
    <w:multiLevelType w:val="hybridMultilevel"/>
    <w:tmpl w:val="CC52F0AC"/>
    <w:lvl w:ilvl="0" w:tplc="9FC4BBBC">
      <w:start w:val="35"/>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612B725D"/>
    <w:multiLevelType w:val="hybridMultilevel"/>
    <w:tmpl w:val="33C0A97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0">
    <w:nsid w:val="62B44D79"/>
    <w:multiLevelType w:val="hybridMultilevel"/>
    <w:tmpl w:val="ACB88630"/>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634F09D4"/>
    <w:multiLevelType w:val="hybridMultilevel"/>
    <w:tmpl w:val="151878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83">
    <w:nsid w:val="68C6360A"/>
    <w:multiLevelType w:val="hybridMultilevel"/>
    <w:tmpl w:val="5EE4D15C"/>
    <w:lvl w:ilvl="0" w:tplc="3F96EEA4">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99D7FE4"/>
    <w:multiLevelType w:val="hybridMultilevel"/>
    <w:tmpl w:val="298C66F4"/>
    <w:lvl w:ilvl="0" w:tplc="0C0A0001">
      <w:start w:val="1"/>
      <w:numFmt w:val="bullet"/>
      <w:lvlText w:val=""/>
      <w:lvlJc w:val="left"/>
      <w:pPr>
        <w:tabs>
          <w:tab w:val="num" w:pos="720"/>
        </w:tabs>
        <w:ind w:left="720" w:hanging="360"/>
      </w:pPr>
      <w:rPr>
        <w:rFonts w:ascii="Symbol" w:hAnsi="Symbol" w:hint="default"/>
      </w:rPr>
    </w:lvl>
    <w:lvl w:ilvl="1" w:tplc="0C0A0017">
      <w:start w:val="1"/>
      <w:numFmt w:val="lowerLetter"/>
      <w:lvlText w:val="%2)"/>
      <w:lvlJc w:val="left"/>
      <w:pPr>
        <w:tabs>
          <w:tab w:val="num" w:pos="1440"/>
        </w:tabs>
        <w:ind w:left="1440" w:hanging="360"/>
      </w:pPr>
      <w:rPr>
        <w:rFonts w:hint="default"/>
      </w:rPr>
    </w:lvl>
    <w:lvl w:ilvl="2" w:tplc="03E0EAAE">
      <w:start w:val="1"/>
      <w:numFmt w:val="decimal"/>
      <w:lvlText w:val="%3."/>
      <w:lvlJc w:val="left"/>
      <w:pPr>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7">
    <w:nsid w:val="6E4C36D3"/>
    <w:multiLevelType w:val="hybridMultilevel"/>
    <w:tmpl w:val="E5849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nsid w:val="6FC76E11"/>
    <w:multiLevelType w:val="hybridMultilevel"/>
    <w:tmpl w:val="BA782A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91">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92">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4">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6">
    <w:nsid w:val="7C3837B1"/>
    <w:multiLevelType w:val="hybridMultilevel"/>
    <w:tmpl w:val="804A200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nsid w:val="7D2D0863"/>
    <w:multiLevelType w:val="hybridMultilevel"/>
    <w:tmpl w:val="D4A2E4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3"/>
  </w:num>
  <w:num w:numId="3">
    <w:abstractNumId w:val="76"/>
  </w:num>
  <w:num w:numId="4">
    <w:abstractNumId w:val="18"/>
  </w:num>
  <w:num w:numId="5">
    <w:abstractNumId w:val="44"/>
  </w:num>
  <w:num w:numId="6">
    <w:abstractNumId w:val="48"/>
  </w:num>
  <w:num w:numId="7">
    <w:abstractNumId w:val="0"/>
  </w:num>
  <w:num w:numId="8">
    <w:abstractNumId w:val="88"/>
  </w:num>
  <w:num w:numId="9">
    <w:abstractNumId w:val="38"/>
  </w:num>
  <w:num w:numId="10">
    <w:abstractNumId w:val="95"/>
  </w:num>
  <w:num w:numId="11">
    <w:abstractNumId w:val="16"/>
  </w:num>
  <w:num w:numId="12">
    <w:abstractNumId w:val="14"/>
  </w:num>
  <w:num w:numId="13">
    <w:abstractNumId w:val="19"/>
  </w:num>
  <w:num w:numId="14">
    <w:abstractNumId w:val="64"/>
  </w:num>
  <w:num w:numId="15">
    <w:abstractNumId w:val="61"/>
  </w:num>
  <w:num w:numId="16">
    <w:abstractNumId w:val="67"/>
  </w:num>
  <w:num w:numId="17">
    <w:abstractNumId w:val="29"/>
  </w:num>
  <w:num w:numId="18">
    <w:abstractNumId w:val="7"/>
  </w:num>
  <w:num w:numId="19">
    <w:abstractNumId w:val="82"/>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8"/>
  </w:num>
  <w:num w:numId="23">
    <w:abstractNumId w:val="30"/>
  </w:num>
  <w:num w:numId="24">
    <w:abstractNumId w:val="68"/>
  </w:num>
  <w:num w:numId="25">
    <w:abstractNumId w:val="59"/>
  </w:num>
  <w:num w:numId="26">
    <w:abstractNumId w:val="50"/>
  </w:num>
  <w:num w:numId="27">
    <w:abstractNumId w:val="37"/>
  </w:num>
  <w:num w:numId="28">
    <w:abstractNumId w:val="55"/>
  </w:num>
  <w:num w:numId="29">
    <w:abstractNumId w:val="40"/>
  </w:num>
  <w:num w:numId="30">
    <w:abstractNumId w:val="62"/>
  </w:num>
  <w:num w:numId="31">
    <w:abstractNumId w:val="9"/>
  </w:num>
  <w:num w:numId="32">
    <w:abstractNumId w:val="45"/>
  </w:num>
  <w:num w:numId="33">
    <w:abstractNumId w:val="26"/>
  </w:num>
  <w:num w:numId="34">
    <w:abstractNumId w:val="3"/>
  </w:num>
  <w:num w:numId="35">
    <w:abstractNumId w:val="20"/>
  </w:num>
  <w:num w:numId="36">
    <w:abstractNumId w:val="24"/>
  </w:num>
  <w:num w:numId="37">
    <w:abstractNumId w:val="4"/>
  </w:num>
  <w:num w:numId="38">
    <w:abstractNumId w:val="73"/>
  </w:num>
  <w:num w:numId="39">
    <w:abstractNumId w:val="49"/>
  </w:num>
  <w:num w:numId="40">
    <w:abstractNumId w:val="96"/>
  </w:num>
  <w:num w:numId="41">
    <w:abstractNumId w:val="65"/>
  </w:num>
  <w:num w:numId="42">
    <w:abstractNumId w:val="12"/>
  </w:num>
  <w:num w:numId="43">
    <w:abstractNumId w:val="84"/>
  </w:num>
  <w:num w:numId="44">
    <w:abstractNumId w:val="28"/>
  </w:num>
  <w:num w:numId="45">
    <w:abstractNumId w:val="79"/>
  </w:num>
  <w:num w:numId="46">
    <w:abstractNumId w:val="83"/>
  </w:num>
  <w:num w:numId="47">
    <w:abstractNumId w:val="60"/>
  </w:num>
  <w:num w:numId="48">
    <w:abstractNumId w:val="5"/>
  </w:num>
  <w:num w:numId="49">
    <w:abstractNumId w:val="53"/>
  </w:num>
  <w:num w:numId="50">
    <w:abstractNumId w:val="32"/>
  </w:num>
  <w:num w:numId="51">
    <w:abstractNumId w:val="87"/>
  </w:num>
  <w:num w:numId="52">
    <w:abstractNumId w:val="81"/>
  </w:num>
  <w:num w:numId="53">
    <w:abstractNumId w:val="97"/>
  </w:num>
  <w:num w:numId="54">
    <w:abstractNumId w:val="57"/>
  </w:num>
  <w:num w:numId="55">
    <w:abstractNumId w:val="80"/>
  </w:num>
  <w:num w:numId="56">
    <w:abstractNumId w:val="35"/>
  </w:num>
  <w:num w:numId="57">
    <w:abstractNumId w:val="21"/>
  </w:num>
  <w:num w:numId="58">
    <w:abstractNumId w:val="90"/>
  </w:num>
  <w:num w:numId="59">
    <w:abstractNumId w:val="34"/>
  </w:num>
  <w:num w:numId="60">
    <w:abstractNumId w:val="22"/>
  </w:num>
  <w:num w:numId="61">
    <w:abstractNumId w:val="63"/>
  </w:num>
  <w:num w:numId="62">
    <w:abstractNumId w:val="93"/>
  </w:num>
  <w:num w:numId="63">
    <w:abstractNumId w:val="75"/>
  </w:num>
  <w:num w:numId="64">
    <w:abstractNumId w:val="6"/>
  </w:num>
  <w:num w:numId="65">
    <w:abstractNumId w:val="86"/>
  </w:num>
  <w:num w:numId="66">
    <w:abstractNumId w:val="58"/>
  </w:num>
  <w:num w:numId="67">
    <w:abstractNumId w:val="2"/>
  </w:num>
  <w:num w:numId="68">
    <w:abstractNumId w:val="89"/>
  </w:num>
  <w:num w:numId="69">
    <w:abstractNumId w:val="47"/>
  </w:num>
  <w:num w:numId="70">
    <w:abstractNumId w:val="56"/>
  </w:num>
  <w:num w:numId="71">
    <w:abstractNumId w:val="66"/>
  </w:num>
  <w:num w:numId="72">
    <w:abstractNumId w:val="51"/>
  </w:num>
  <w:num w:numId="73">
    <w:abstractNumId w:val="92"/>
  </w:num>
  <w:num w:numId="74">
    <w:abstractNumId w:val="41"/>
  </w:num>
  <w:num w:numId="75">
    <w:abstractNumId w:val="77"/>
  </w:num>
  <w:num w:numId="76">
    <w:abstractNumId w:val="27"/>
  </w:num>
  <w:num w:numId="77">
    <w:abstractNumId w:val="78"/>
  </w:num>
  <w:num w:numId="78">
    <w:abstractNumId w:val="17"/>
  </w:num>
  <w:num w:numId="79">
    <w:abstractNumId w:val="1"/>
  </w:num>
  <w:num w:numId="80">
    <w:abstractNumId w:val="54"/>
  </w:num>
  <w:num w:numId="81">
    <w:abstractNumId w:val="71"/>
  </w:num>
  <w:num w:numId="82">
    <w:abstractNumId w:val="94"/>
  </w:num>
  <w:num w:numId="83">
    <w:abstractNumId w:val="74"/>
  </w:num>
  <w:num w:numId="84">
    <w:abstractNumId w:val="36"/>
  </w:num>
  <w:num w:numId="85">
    <w:abstractNumId w:val="13"/>
  </w:num>
  <w:num w:numId="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num>
  <w:num w:numId="88">
    <w:abstractNumId w:val="15"/>
  </w:num>
  <w:num w:numId="89">
    <w:abstractNumId w:val="25"/>
  </w:num>
  <w:num w:numId="90">
    <w:abstractNumId w:val="42"/>
  </w:num>
  <w:num w:numId="91">
    <w:abstractNumId w:val="72"/>
  </w:num>
  <w:num w:numId="92">
    <w:abstractNumId w:val="69"/>
  </w:num>
  <w:num w:numId="93">
    <w:abstractNumId w:val="31"/>
  </w:num>
  <w:num w:numId="94">
    <w:abstractNumId w:val="70"/>
  </w:num>
  <w:num w:numId="95">
    <w:abstractNumId w:val="46"/>
  </w:num>
  <w:num w:numId="96">
    <w:abstractNumId w:val="43"/>
  </w:num>
  <w:num w:numId="97">
    <w:abstractNumId w:val="11"/>
  </w:num>
  <w:num w:numId="98">
    <w:abstractNumId w:val="91"/>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DCC"/>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776D4"/>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BF6"/>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C21"/>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2430"/>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DF1"/>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5719"/>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8B"/>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4E1F"/>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072C"/>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0CA"/>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8CA"/>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9A"/>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5834"/>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25834"/>
    <w:pPr>
      <w:ind w:left="720"/>
    </w:pPr>
    <w:rPr>
      <w:lang w:eastAsia="es-ES"/>
    </w:rPr>
  </w:style>
  <w:style w:type="paragraph" w:styleId="TDC5">
    <w:name w:val="toc 5"/>
    <w:basedOn w:val="Normal"/>
    <w:next w:val="Normal"/>
    <w:autoRedefine/>
    <w:semiHidden/>
    <w:rsid w:val="00D25834"/>
    <w:pPr>
      <w:ind w:left="960"/>
    </w:pPr>
    <w:rPr>
      <w:lang w:eastAsia="es-ES"/>
    </w:rPr>
  </w:style>
  <w:style w:type="paragraph" w:styleId="TDC6">
    <w:name w:val="toc 6"/>
    <w:basedOn w:val="Normal"/>
    <w:next w:val="Normal"/>
    <w:autoRedefine/>
    <w:semiHidden/>
    <w:rsid w:val="00D25834"/>
    <w:pPr>
      <w:ind w:left="1200"/>
    </w:pPr>
    <w:rPr>
      <w:lang w:eastAsia="es-ES"/>
    </w:rPr>
  </w:style>
  <w:style w:type="paragraph" w:styleId="TDC7">
    <w:name w:val="toc 7"/>
    <w:basedOn w:val="Normal"/>
    <w:next w:val="Normal"/>
    <w:autoRedefine/>
    <w:semiHidden/>
    <w:rsid w:val="00D25834"/>
    <w:pPr>
      <w:ind w:left="1440"/>
    </w:pPr>
    <w:rPr>
      <w:lang w:eastAsia="es-ES"/>
    </w:rPr>
  </w:style>
  <w:style w:type="paragraph" w:styleId="TDC8">
    <w:name w:val="toc 8"/>
    <w:basedOn w:val="Normal"/>
    <w:next w:val="Normal"/>
    <w:autoRedefine/>
    <w:semiHidden/>
    <w:rsid w:val="00D25834"/>
    <w:pPr>
      <w:ind w:left="1680"/>
    </w:pPr>
    <w:rPr>
      <w:lang w:eastAsia="es-ES"/>
    </w:rPr>
  </w:style>
  <w:style w:type="paragraph" w:styleId="TDC9">
    <w:name w:val="toc 9"/>
    <w:basedOn w:val="Normal"/>
    <w:next w:val="Normal"/>
    <w:autoRedefine/>
    <w:semiHidden/>
    <w:rsid w:val="00D25834"/>
    <w:pPr>
      <w:ind w:left="1920"/>
    </w:pPr>
    <w:rPr>
      <w:lang w:eastAsia="es-ES"/>
    </w:rPr>
  </w:style>
  <w:style w:type="paragraph" w:customStyle="1" w:styleId="CM12">
    <w:name w:val="CM12"/>
    <w:basedOn w:val="Normal"/>
    <w:next w:val="Normal"/>
    <w:rsid w:val="00D2583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25834"/>
    <w:pPr>
      <w:widowControl w:val="0"/>
    </w:pPr>
    <w:rPr>
      <w:rFonts w:ascii="Verdana" w:hAnsi="Verdana" w:cs="Times New Roman"/>
      <w:color w:val="auto"/>
    </w:rPr>
  </w:style>
  <w:style w:type="paragraph" w:customStyle="1" w:styleId="CM8">
    <w:name w:val="CM8"/>
    <w:basedOn w:val="Default"/>
    <w:next w:val="Default"/>
    <w:rsid w:val="00D25834"/>
    <w:pPr>
      <w:widowControl w:val="0"/>
      <w:spacing w:line="246" w:lineRule="atLeast"/>
    </w:pPr>
    <w:rPr>
      <w:rFonts w:ascii="Verdana" w:hAnsi="Verdana" w:cs="Times New Roman"/>
      <w:color w:val="auto"/>
    </w:rPr>
  </w:style>
  <w:style w:type="paragraph" w:customStyle="1" w:styleId="CM14">
    <w:name w:val="CM14"/>
    <w:basedOn w:val="Default"/>
    <w:next w:val="Default"/>
    <w:rsid w:val="00D25834"/>
    <w:pPr>
      <w:widowControl w:val="0"/>
    </w:pPr>
    <w:rPr>
      <w:rFonts w:ascii="Verdana" w:hAnsi="Verdana" w:cs="Times New Roman"/>
      <w:color w:val="auto"/>
    </w:rPr>
  </w:style>
  <w:style w:type="paragraph" w:customStyle="1" w:styleId="p10">
    <w:name w:val="p10"/>
    <w:basedOn w:val="Normal"/>
    <w:rsid w:val="00D25834"/>
    <w:pPr>
      <w:widowControl w:val="0"/>
      <w:spacing w:line="277" w:lineRule="atLeast"/>
      <w:ind w:left="1274"/>
    </w:pPr>
    <w:rPr>
      <w:rFonts w:eastAsia="Calibri"/>
      <w:sz w:val="24"/>
      <w:lang w:val="en-US"/>
    </w:rPr>
  </w:style>
  <w:style w:type="paragraph" w:customStyle="1" w:styleId="p12">
    <w:name w:val="p12"/>
    <w:basedOn w:val="Normal"/>
    <w:rsid w:val="00D25834"/>
    <w:pPr>
      <w:widowControl w:val="0"/>
      <w:tabs>
        <w:tab w:val="left" w:pos="634"/>
      </w:tabs>
      <w:spacing w:line="283" w:lineRule="atLeast"/>
      <w:ind w:left="1235"/>
    </w:pPr>
    <w:rPr>
      <w:rFonts w:eastAsia="Calibri"/>
      <w:sz w:val="24"/>
      <w:lang w:val="en-US"/>
    </w:rPr>
  </w:style>
  <w:style w:type="paragraph" w:customStyle="1" w:styleId="CM37">
    <w:name w:val="CM37"/>
    <w:basedOn w:val="Normal"/>
    <w:next w:val="Normal"/>
    <w:rsid w:val="00C44E9A"/>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C44E9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44E9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44E9A"/>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C44E9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jquicana@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488AA-A960-4DB3-A245-CE5AF4D4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15666</Words>
  <Characters>86163</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101626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3</cp:revision>
  <cp:lastPrinted>2016-08-03T22:17:00Z</cp:lastPrinted>
  <dcterms:created xsi:type="dcterms:W3CDTF">2016-08-03T22:33:00Z</dcterms:created>
  <dcterms:modified xsi:type="dcterms:W3CDTF">2016-08-03T22:48:00Z</dcterms:modified>
</cp:coreProperties>
</file>