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0E4" w:rsidRPr="0060067E" w:rsidRDefault="00B230E4" w:rsidP="00B230E4">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2BA133F2" wp14:editId="6252949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737" w:rsidRDefault="00222737" w:rsidP="00B230E4">
                            <w:pPr>
                              <w:rPr>
                                <w:b/>
                              </w:rPr>
                            </w:pPr>
                          </w:p>
                          <w:p w:rsidR="00222737" w:rsidRPr="005E4A42" w:rsidRDefault="00222737" w:rsidP="00B230E4">
                            <w:pPr>
                              <w:pStyle w:val="Ttulo1"/>
                              <w:ind w:left="360" w:hanging="502"/>
                              <w:jc w:val="center"/>
                              <w:rPr>
                                <w:rFonts w:ascii="Century Gothic" w:hAnsi="Century Gothic"/>
                                <w:color w:val="0F243E"/>
                                <w:lang w:val="es-BO"/>
                              </w:rPr>
                            </w:pPr>
                          </w:p>
                          <w:p w:rsidR="00222737" w:rsidRPr="005E4A42" w:rsidRDefault="00222737" w:rsidP="00B230E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22737" w:rsidRPr="008F17CF" w:rsidRDefault="00222737" w:rsidP="00B230E4">
                            <w:pPr>
                              <w:rPr>
                                <w:rFonts w:ascii="Century Gothic" w:hAnsi="Century Gothic"/>
                                <w:b/>
                              </w:rPr>
                            </w:pPr>
                          </w:p>
                          <w:p w:rsidR="00222737" w:rsidRPr="008F17CF" w:rsidRDefault="00222737" w:rsidP="00B230E4">
                            <w:pPr>
                              <w:jc w:val="center"/>
                              <w:rPr>
                                <w:rFonts w:ascii="Century Gothic" w:hAnsi="Century Gothic"/>
                                <w:b/>
                              </w:rPr>
                            </w:pPr>
                            <w:r w:rsidRPr="0075488C">
                              <w:rPr>
                                <w:rFonts w:ascii="Century Gothic" w:hAnsi="Century Gothic"/>
                                <w:b/>
                                <w:noProof/>
                                <w:lang w:val="es-BO" w:eastAsia="es-BO"/>
                              </w:rPr>
                              <w:drawing>
                                <wp:inline distT="0" distB="0" distL="0" distR="0" wp14:anchorId="492854B4" wp14:editId="2B4663D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22737" w:rsidRDefault="00222737" w:rsidP="00B230E4">
                            <w:pPr>
                              <w:jc w:val="center"/>
                              <w:rPr>
                                <w:rFonts w:ascii="Century Gothic" w:hAnsi="Century Gothic"/>
                                <w:b/>
                                <w:sz w:val="32"/>
                                <w:lang w:val="es-BO"/>
                              </w:rPr>
                            </w:pPr>
                          </w:p>
                          <w:p w:rsidR="00222737" w:rsidRPr="008F17CF" w:rsidRDefault="00222737" w:rsidP="00B230E4">
                            <w:pPr>
                              <w:jc w:val="center"/>
                              <w:rPr>
                                <w:rFonts w:ascii="Century Gothic" w:hAnsi="Century Gothic"/>
                                <w:b/>
                              </w:rPr>
                            </w:pPr>
                          </w:p>
                          <w:p w:rsidR="00222737" w:rsidRPr="005E4A42" w:rsidRDefault="00222737"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22737" w:rsidRPr="005E4A42" w:rsidRDefault="00222737"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22737" w:rsidRPr="005E4A42" w:rsidRDefault="00222737" w:rsidP="00B230E4">
                            <w:pPr>
                              <w:jc w:val="center"/>
                              <w:rPr>
                                <w:rFonts w:ascii="Century Gothic" w:hAnsi="Century Gothic" w:cs="Arial"/>
                                <w:b/>
                                <w:color w:val="0F243E"/>
                                <w:sz w:val="32"/>
                                <w:szCs w:val="32"/>
                              </w:rPr>
                            </w:pPr>
                          </w:p>
                          <w:p w:rsidR="00222737" w:rsidRPr="005E4A42" w:rsidRDefault="00222737"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22737" w:rsidRPr="005E4A42" w:rsidRDefault="00222737"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22737" w:rsidRPr="005E4A42" w:rsidRDefault="00222737" w:rsidP="00B230E4">
                            <w:pPr>
                              <w:ind w:left="142"/>
                              <w:jc w:val="center"/>
                              <w:rPr>
                                <w:rFonts w:ascii="Century Gothic" w:hAnsi="Century Gothic" w:cs="Arial"/>
                                <w:b/>
                                <w:color w:val="0F243E"/>
                                <w:sz w:val="32"/>
                                <w:szCs w:val="32"/>
                              </w:rPr>
                            </w:pPr>
                          </w:p>
                          <w:p w:rsidR="00222737" w:rsidRPr="005E4A42" w:rsidRDefault="00222737" w:rsidP="00B230E4">
                            <w:pPr>
                              <w:ind w:left="142"/>
                              <w:rPr>
                                <w:rFonts w:ascii="Century Gothic" w:hAnsi="Century Gothic"/>
                                <w:b/>
                                <w:color w:val="0F243E"/>
                              </w:rPr>
                            </w:pP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ADQUISICIÓN TRANSPALETAS Y CARROS MÓVILES PARA TRANSPORTE DE MATERIALES DE ALMACÉN</w:t>
                            </w: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6B6077">
                              <w:rPr>
                                <w:rFonts w:ascii="Century Gothic" w:hAnsi="Century Gothic" w:cs="Century Gothic"/>
                                <w:b/>
                                <w:bCs/>
                                <w:color w:val="0F243E"/>
                                <w:sz w:val="28"/>
                                <w:szCs w:val="32"/>
                              </w:rPr>
                              <w:t>DRCO-EPNE-GGPQ-177-16</w:t>
                            </w:r>
                          </w:p>
                          <w:p w:rsidR="00222737" w:rsidRPr="005E4A42" w:rsidRDefault="00222737" w:rsidP="00B230E4">
                            <w:pPr>
                              <w:pStyle w:val="Textodebloque"/>
                              <w:rPr>
                                <w:rFonts w:ascii="Century Gothic" w:hAnsi="Century Gothic"/>
                                <w:b/>
                                <w:color w:val="0F243E"/>
                                <w:sz w:val="20"/>
                              </w:rPr>
                            </w:pPr>
                          </w:p>
                          <w:p w:rsidR="00222737" w:rsidRPr="005E4A42" w:rsidRDefault="00222737" w:rsidP="00B230E4">
                            <w:pPr>
                              <w:pStyle w:val="Textodebloque"/>
                              <w:rPr>
                                <w:rFonts w:ascii="Century Gothic" w:hAnsi="Century Gothic"/>
                                <w:b/>
                                <w:color w:val="0F243E"/>
                                <w:sz w:val="20"/>
                              </w:rPr>
                            </w:pPr>
                          </w:p>
                          <w:p w:rsidR="00222737" w:rsidRDefault="00222737" w:rsidP="00B230E4">
                            <w:pPr>
                              <w:pStyle w:val="Textodebloque"/>
                              <w:rPr>
                                <w:rFonts w:ascii="Century Gothic" w:hAnsi="Century Gothic"/>
                                <w:b/>
                                <w:sz w:val="20"/>
                              </w:rPr>
                            </w:pPr>
                          </w:p>
                          <w:p w:rsidR="00222737" w:rsidRPr="008F17CF" w:rsidRDefault="00222737" w:rsidP="00B230E4">
                            <w:pPr>
                              <w:pStyle w:val="Textodebloque"/>
                              <w:rPr>
                                <w:rFonts w:ascii="Century Gothic" w:hAnsi="Century Gothic"/>
                                <w:b/>
                                <w:sz w:val="20"/>
                              </w:rPr>
                            </w:pPr>
                          </w:p>
                          <w:p w:rsidR="00222737" w:rsidRPr="008F17CF" w:rsidRDefault="00222737" w:rsidP="00B230E4">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A133F2" id="AutoShape 2" o:spid="_x0000_s1026" style="position:absolute;left:0;text-align:left;margin-left:8.4pt;margin-top:-2.45pt;width:456.6pt;height:5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222737" w:rsidRDefault="00222737" w:rsidP="00B230E4">
                      <w:pPr>
                        <w:rPr>
                          <w:b/>
                        </w:rPr>
                      </w:pPr>
                    </w:p>
                    <w:p w:rsidR="00222737" w:rsidRPr="005E4A42" w:rsidRDefault="00222737" w:rsidP="00B230E4">
                      <w:pPr>
                        <w:pStyle w:val="Ttulo1"/>
                        <w:ind w:left="360" w:hanging="502"/>
                        <w:jc w:val="center"/>
                        <w:rPr>
                          <w:rFonts w:ascii="Century Gothic" w:hAnsi="Century Gothic"/>
                          <w:color w:val="0F243E"/>
                          <w:lang w:val="es-BO"/>
                        </w:rPr>
                      </w:pPr>
                    </w:p>
                    <w:p w:rsidR="00222737" w:rsidRPr="005E4A42" w:rsidRDefault="00222737" w:rsidP="00B230E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22737" w:rsidRPr="008F17CF" w:rsidRDefault="00222737" w:rsidP="00B230E4">
                      <w:pPr>
                        <w:rPr>
                          <w:rFonts w:ascii="Century Gothic" w:hAnsi="Century Gothic"/>
                          <w:b/>
                        </w:rPr>
                      </w:pPr>
                    </w:p>
                    <w:p w:rsidR="00222737" w:rsidRPr="008F17CF" w:rsidRDefault="00222737" w:rsidP="00B230E4">
                      <w:pPr>
                        <w:jc w:val="center"/>
                        <w:rPr>
                          <w:rFonts w:ascii="Century Gothic" w:hAnsi="Century Gothic"/>
                          <w:b/>
                        </w:rPr>
                      </w:pPr>
                      <w:r w:rsidRPr="0075488C">
                        <w:rPr>
                          <w:rFonts w:ascii="Century Gothic" w:hAnsi="Century Gothic"/>
                          <w:b/>
                          <w:noProof/>
                          <w:lang w:val="es-BO" w:eastAsia="es-BO"/>
                        </w:rPr>
                        <w:drawing>
                          <wp:inline distT="0" distB="0" distL="0" distR="0" wp14:anchorId="492854B4" wp14:editId="2B4663D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22737" w:rsidRDefault="00222737" w:rsidP="00B230E4">
                      <w:pPr>
                        <w:jc w:val="center"/>
                        <w:rPr>
                          <w:rFonts w:ascii="Century Gothic" w:hAnsi="Century Gothic"/>
                          <w:b/>
                          <w:sz w:val="32"/>
                          <w:lang w:val="es-BO"/>
                        </w:rPr>
                      </w:pPr>
                    </w:p>
                    <w:p w:rsidR="00222737" w:rsidRPr="008F17CF" w:rsidRDefault="00222737" w:rsidP="00B230E4">
                      <w:pPr>
                        <w:jc w:val="center"/>
                        <w:rPr>
                          <w:rFonts w:ascii="Century Gothic" w:hAnsi="Century Gothic"/>
                          <w:b/>
                        </w:rPr>
                      </w:pPr>
                    </w:p>
                    <w:p w:rsidR="00222737" w:rsidRPr="005E4A42" w:rsidRDefault="00222737"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22737" w:rsidRPr="005E4A42" w:rsidRDefault="00222737"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22737" w:rsidRPr="005E4A42" w:rsidRDefault="00222737" w:rsidP="00B230E4">
                      <w:pPr>
                        <w:jc w:val="center"/>
                        <w:rPr>
                          <w:rFonts w:ascii="Century Gothic" w:hAnsi="Century Gothic" w:cs="Arial"/>
                          <w:b/>
                          <w:color w:val="0F243E"/>
                          <w:sz w:val="32"/>
                          <w:szCs w:val="32"/>
                        </w:rPr>
                      </w:pPr>
                    </w:p>
                    <w:p w:rsidR="00222737" w:rsidRPr="005E4A42" w:rsidRDefault="00222737"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22737" w:rsidRPr="005E4A42" w:rsidRDefault="00222737"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22737" w:rsidRPr="005E4A42" w:rsidRDefault="00222737" w:rsidP="00B230E4">
                      <w:pPr>
                        <w:ind w:left="142"/>
                        <w:jc w:val="center"/>
                        <w:rPr>
                          <w:rFonts w:ascii="Century Gothic" w:hAnsi="Century Gothic" w:cs="Arial"/>
                          <w:b/>
                          <w:color w:val="0F243E"/>
                          <w:sz w:val="32"/>
                          <w:szCs w:val="32"/>
                        </w:rPr>
                      </w:pPr>
                    </w:p>
                    <w:p w:rsidR="00222737" w:rsidRPr="005E4A42" w:rsidRDefault="00222737" w:rsidP="00B230E4">
                      <w:pPr>
                        <w:ind w:left="142"/>
                        <w:rPr>
                          <w:rFonts w:ascii="Century Gothic" w:hAnsi="Century Gothic"/>
                          <w:b/>
                          <w:color w:val="0F243E"/>
                        </w:rPr>
                      </w:pP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ADQUISICIÓN TRANSPALETAS Y CARROS MÓVILES PARA TRANSPORTE DE MATERIALES DE ALMACÉN</w:t>
                      </w: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p>
                    <w:p w:rsidR="00222737" w:rsidRPr="005E4A42" w:rsidRDefault="00222737"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6B6077">
                        <w:rPr>
                          <w:rFonts w:ascii="Century Gothic" w:hAnsi="Century Gothic" w:cs="Century Gothic"/>
                          <w:b/>
                          <w:bCs/>
                          <w:color w:val="0F243E"/>
                          <w:sz w:val="28"/>
                          <w:szCs w:val="32"/>
                        </w:rPr>
                        <w:t>DRCO-EPNE-GGPQ-177-16</w:t>
                      </w:r>
                    </w:p>
                    <w:p w:rsidR="00222737" w:rsidRPr="005E4A42" w:rsidRDefault="00222737" w:rsidP="00B230E4">
                      <w:pPr>
                        <w:pStyle w:val="Textodebloque"/>
                        <w:rPr>
                          <w:rFonts w:ascii="Century Gothic" w:hAnsi="Century Gothic"/>
                          <w:b/>
                          <w:color w:val="0F243E"/>
                          <w:sz w:val="20"/>
                        </w:rPr>
                      </w:pPr>
                    </w:p>
                    <w:p w:rsidR="00222737" w:rsidRPr="005E4A42" w:rsidRDefault="00222737" w:rsidP="00B230E4">
                      <w:pPr>
                        <w:pStyle w:val="Textodebloque"/>
                        <w:rPr>
                          <w:rFonts w:ascii="Century Gothic" w:hAnsi="Century Gothic"/>
                          <w:b/>
                          <w:color w:val="0F243E"/>
                          <w:sz w:val="20"/>
                        </w:rPr>
                      </w:pPr>
                    </w:p>
                    <w:p w:rsidR="00222737" w:rsidRDefault="00222737" w:rsidP="00B230E4">
                      <w:pPr>
                        <w:pStyle w:val="Textodebloque"/>
                        <w:rPr>
                          <w:rFonts w:ascii="Century Gothic" w:hAnsi="Century Gothic"/>
                          <w:b/>
                          <w:sz w:val="20"/>
                        </w:rPr>
                      </w:pPr>
                    </w:p>
                    <w:p w:rsidR="00222737" w:rsidRPr="008F17CF" w:rsidRDefault="00222737" w:rsidP="00B230E4">
                      <w:pPr>
                        <w:pStyle w:val="Textodebloque"/>
                        <w:rPr>
                          <w:rFonts w:ascii="Century Gothic" w:hAnsi="Century Gothic"/>
                          <w:b/>
                          <w:sz w:val="20"/>
                        </w:rPr>
                      </w:pPr>
                    </w:p>
                    <w:p w:rsidR="00222737" w:rsidRPr="008F17CF" w:rsidRDefault="00222737" w:rsidP="00B230E4">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r>
        <w:rPr>
          <w:rFonts w:ascii="Verdana" w:hAnsi="Verdana" w:cs="Arial"/>
          <w:b/>
          <w:color w:val="000000"/>
          <w:sz w:val="18"/>
          <w:szCs w:val="18"/>
        </w:rPr>
        <w:t xml:space="preserve"> </w:t>
      </w:r>
    </w:p>
    <w:p w:rsidR="00B230E4" w:rsidRPr="0060067E" w:rsidRDefault="00B230E4" w:rsidP="00B230E4">
      <w:pPr>
        <w:rPr>
          <w:color w:val="000000"/>
        </w:rPr>
      </w:pPr>
    </w:p>
    <w:p w:rsidR="00B230E4" w:rsidRPr="0060067E" w:rsidRDefault="00B230E4" w:rsidP="00B230E4">
      <w:pPr>
        <w:rPr>
          <w:color w:val="000000"/>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B230E4" w:rsidRPr="00177FE8" w:rsidTr="006B6077">
        <w:trPr>
          <w:trHeight w:val="363"/>
          <w:jc w:val="center"/>
        </w:trPr>
        <w:tc>
          <w:tcPr>
            <w:tcW w:w="4503" w:type="dxa"/>
            <w:tcBorders>
              <w:right w:val="single" w:sz="4" w:space="0" w:color="auto"/>
            </w:tcBorders>
            <w:shd w:val="clear" w:color="auto" w:fill="auto"/>
            <w:vAlign w:val="center"/>
          </w:tcPr>
          <w:p w:rsidR="00B230E4" w:rsidRPr="00177FE8" w:rsidRDefault="00B230E4" w:rsidP="006B6077">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B230E4" w:rsidRPr="00177FE8" w:rsidRDefault="00B230E4" w:rsidP="006B6077">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B230E4" w:rsidRPr="00177FE8" w:rsidTr="006B6077">
        <w:trPr>
          <w:trHeight w:val="1197"/>
          <w:jc w:val="center"/>
        </w:trPr>
        <w:tc>
          <w:tcPr>
            <w:tcW w:w="4503" w:type="dxa"/>
            <w:tcBorders>
              <w:right w:val="single" w:sz="4" w:space="0" w:color="auto"/>
            </w:tcBorders>
            <w:shd w:val="clear" w:color="auto" w:fill="auto"/>
            <w:vAlign w:val="bottom"/>
          </w:tcPr>
          <w:p w:rsidR="00B230E4" w:rsidRPr="00E45745" w:rsidRDefault="00B230E4" w:rsidP="006B6077">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B230E4" w:rsidRPr="00E45745" w:rsidRDefault="00B230E4" w:rsidP="006B6077">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B230E4" w:rsidRPr="00E45745" w:rsidRDefault="00B230E4" w:rsidP="006B6077">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B230E4" w:rsidRPr="00177FE8" w:rsidRDefault="00B230E4" w:rsidP="006B6077">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B230E4" w:rsidRPr="00177FE8" w:rsidRDefault="00B230E4" w:rsidP="006B6077">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B230E4" w:rsidRDefault="00B230E4" w:rsidP="00B230E4">
      <w:pPr>
        <w:jc w:val="center"/>
        <w:rPr>
          <w:rFonts w:ascii="Calibri" w:hAnsi="Calibri" w:cs="Calibri"/>
          <w:b/>
        </w:rPr>
      </w:pPr>
    </w:p>
    <w:p w:rsidR="00B230E4" w:rsidRPr="00631500" w:rsidRDefault="00B230E4" w:rsidP="00B230E4">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B230E4" w:rsidRPr="00631500" w:rsidRDefault="00B230E4" w:rsidP="00B230E4">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B230E4" w:rsidRPr="00232824" w:rsidTr="006B6077">
        <w:trPr>
          <w:trHeight w:val="410"/>
        </w:trPr>
        <w:tc>
          <w:tcPr>
            <w:tcW w:w="9039" w:type="dxa"/>
            <w:gridSpan w:val="6"/>
            <w:shd w:val="clear" w:color="auto" w:fill="D9D9D9"/>
            <w:vAlign w:val="center"/>
          </w:tcPr>
          <w:p w:rsidR="00B230E4" w:rsidRPr="00631500" w:rsidRDefault="00B230E4" w:rsidP="006B6077">
            <w:pPr>
              <w:jc w:val="center"/>
              <w:rPr>
                <w:rFonts w:ascii="Calibri" w:hAnsi="Calibri" w:cs="Calibri"/>
                <w:b/>
                <w:sz w:val="18"/>
                <w:szCs w:val="18"/>
              </w:rPr>
            </w:pPr>
            <w:r w:rsidRPr="00631500">
              <w:rPr>
                <w:rFonts w:ascii="Calibri" w:hAnsi="Calibri" w:cs="Calibri"/>
                <w:b/>
                <w:sz w:val="18"/>
                <w:szCs w:val="18"/>
              </w:rPr>
              <w:t>CRONOGRAMA DE PLAZOS</w:t>
            </w:r>
          </w:p>
        </w:tc>
      </w:tr>
      <w:tr w:rsidR="00B230E4" w:rsidRPr="00232824" w:rsidTr="006B6077">
        <w:trPr>
          <w:trHeight w:val="410"/>
        </w:trPr>
        <w:tc>
          <w:tcPr>
            <w:tcW w:w="418" w:type="dxa"/>
            <w:shd w:val="clear" w:color="auto" w:fill="D9D9D9"/>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B230E4" w:rsidRPr="00631500" w:rsidRDefault="00B230E4" w:rsidP="006B6077">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B230E4" w:rsidRPr="00631500" w:rsidRDefault="00B230E4" w:rsidP="006B6077">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B230E4" w:rsidRPr="00631500" w:rsidRDefault="00B230E4" w:rsidP="006B6077">
            <w:pPr>
              <w:jc w:val="center"/>
              <w:rPr>
                <w:rFonts w:ascii="Calibri" w:hAnsi="Calibri" w:cs="Calibri"/>
                <w:b/>
                <w:sz w:val="18"/>
                <w:szCs w:val="18"/>
              </w:rPr>
            </w:pPr>
            <w:r w:rsidRPr="00631500">
              <w:rPr>
                <w:rFonts w:ascii="Calibri" w:hAnsi="Calibri" w:cs="Calibri"/>
                <w:b/>
                <w:sz w:val="18"/>
                <w:szCs w:val="18"/>
              </w:rPr>
              <w:t>DIRECCION</w:t>
            </w:r>
          </w:p>
        </w:tc>
      </w:tr>
      <w:tr w:rsidR="00B230E4" w:rsidRPr="00232824" w:rsidTr="006B6077">
        <w:trPr>
          <w:trHeight w:val="64"/>
        </w:trPr>
        <w:tc>
          <w:tcPr>
            <w:tcW w:w="418" w:type="dxa"/>
          </w:tcPr>
          <w:p w:rsidR="00B230E4" w:rsidRPr="00631500" w:rsidRDefault="00B230E4" w:rsidP="006B6077">
            <w:pPr>
              <w:rPr>
                <w:rFonts w:ascii="Calibri" w:hAnsi="Calibri" w:cs="Calibri"/>
                <w:sz w:val="18"/>
                <w:szCs w:val="18"/>
              </w:rPr>
            </w:pPr>
          </w:p>
        </w:tc>
        <w:tc>
          <w:tcPr>
            <w:tcW w:w="3044" w:type="dxa"/>
          </w:tcPr>
          <w:p w:rsidR="00B230E4" w:rsidRPr="00631500" w:rsidRDefault="00B230E4" w:rsidP="006B6077">
            <w:pPr>
              <w:rPr>
                <w:rFonts w:ascii="Calibri" w:hAnsi="Calibri" w:cs="Calibri"/>
                <w:sz w:val="18"/>
                <w:szCs w:val="18"/>
              </w:rPr>
            </w:pPr>
          </w:p>
        </w:tc>
        <w:tc>
          <w:tcPr>
            <w:tcW w:w="2233" w:type="dxa"/>
            <w:gridSpan w:val="3"/>
          </w:tcPr>
          <w:p w:rsidR="00B230E4" w:rsidRPr="00631500" w:rsidRDefault="00B230E4" w:rsidP="006B6077">
            <w:pPr>
              <w:rPr>
                <w:rFonts w:ascii="Calibri" w:hAnsi="Calibri" w:cs="Calibri"/>
                <w:sz w:val="18"/>
                <w:szCs w:val="18"/>
                <w:highlight w:val="yellow"/>
              </w:rPr>
            </w:pPr>
          </w:p>
        </w:tc>
        <w:tc>
          <w:tcPr>
            <w:tcW w:w="3344" w:type="dxa"/>
          </w:tcPr>
          <w:p w:rsidR="00B230E4" w:rsidRPr="00631500" w:rsidRDefault="00B230E4" w:rsidP="006B6077">
            <w:pPr>
              <w:rPr>
                <w:rFonts w:ascii="Calibri" w:hAnsi="Calibri" w:cs="Calibri"/>
                <w:sz w:val="18"/>
                <w:szCs w:val="18"/>
              </w:rPr>
            </w:pPr>
          </w:p>
        </w:tc>
      </w:tr>
      <w:tr w:rsidR="00B230E4" w:rsidRPr="00232824" w:rsidTr="006B6077">
        <w:trPr>
          <w:trHeight w:val="300"/>
        </w:trPr>
        <w:tc>
          <w:tcPr>
            <w:tcW w:w="418"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Fecha:</w:t>
            </w:r>
          </w:p>
          <w:p w:rsidR="00B230E4" w:rsidRPr="00631500" w:rsidRDefault="00B230E4" w:rsidP="006B6077">
            <w:pPr>
              <w:rPr>
                <w:rFonts w:ascii="Calibri" w:hAnsi="Calibri" w:cs="Calibri"/>
                <w:sz w:val="18"/>
                <w:szCs w:val="18"/>
              </w:rPr>
            </w:pPr>
          </w:p>
        </w:tc>
        <w:tc>
          <w:tcPr>
            <w:tcW w:w="1089"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6B6077">
            <w:pPr>
              <w:jc w:val="center"/>
              <w:rPr>
                <w:rFonts w:ascii="Calibri" w:hAnsi="Calibri" w:cs="Calibri"/>
                <w:color w:val="000000"/>
                <w:sz w:val="18"/>
                <w:szCs w:val="18"/>
              </w:rPr>
            </w:pPr>
          </w:p>
        </w:tc>
        <w:tc>
          <w:tcPr>
            <w:tcW w:w="3344" w:type="dxa"/>
            <w:vAlign w:val="center"/>
          </w:tcPr>
          <w:p w:rsidR="00B230E4" w:rsidRPr="00631500" w:rsidRDefault="00B230E4" w:rsidP="006B6077">
            <w:pPr>
              <w:jc w:val="both"/>
              <w:rPr>
                <w:rFonts w:ascii="Calibri" w:hAnsi="Calibri" w:cs="Calibri"/>
                <w:color w:val="000000"/>
                <w:sz w:val="18"/>
                <w:szCs w:val="18"/>
              </w:rPr>
            </w:pPr>
            <w:r>
              <w:rPr>
                <w:rFonts w:ascii="Calibri" w:hAnsi="Calibri" w:cs="Calibri"/>
                <w:color w:val="000000"/>
                <w:sz w:val="18"/>
                <w:szCs w:val="18"/>
              </w:rPr>
              <w:t>NO APLICA</w:t>
            </w:r>
          </w:p>
        </w:tc>
      </w:tr>
      <w:tr w:rsidR="00B230E4" w:rsidRPr="00232824" w:rsidTr="006B6077">
        <w:trPr>
          <w:trHeight w:val="155"/>
        </w:trPr>
        <w:tc>
          <w:tcPr>
            <w:tcW w:w="418" w:type="dxa"/>
            <w:vAlign w:val="center"/>
          </w:tcPr>
          <w:p w:rsidR="00B230E4" w:rsidRPr="00631500" w:rsidRDefault="00B230E4" w:rsidP="006B6077">
            <w:pPr>
              <w:rPr>
                <w:rFonts w:ascii="Calibri" w:hAnsi="Calibri" w:cs="Calibri"/>
                <w:sz w:val="18"/>
                <w:szCs w:val="18"/>
              </w:rPr>
            </w:pPr>
          </w:p>
        </w:tc>
        <w:tc>
          <w:tcPr>
            <w:tcW w:w="3044" w:type="dxa"/>
            <w:vAlign w:val="center"/>
          </w:tcPr>
          <w:p w:rsidR="00B230E4" w:rsidRPr="00631500" w:rsidRDefault="00B230E4" w:rsidP="006B6077">
            <w:pPr>
              <w:rPr>
                <w:rFonts w:ascii="Calibri" w:hAnsi="Calibri" w:cs="Calibri"/>
                <w:sz w:val="18"/>
                <w:szCs w:val="18"/>
              </w:rPr>
            </w:pPr>
          </w:p>
        </w:tc>
        <w:tc>
          <w:tcPr>
            <w:tcW w:w="2233" w:type="dxa"/>
            <w:gridSpan w:val="3"/>
          </w:tcPr>
          <w:p w:rsidR="00B230E4" w:rsidRPr="00631500" w:rsidRDefault="00B230E4" w:rsidP="006B6077">
            <w:pPr>
              <w:jc w:val="center"/>
              <w:rPr>
                <w:rFonts w:ascii="Calibri" w:hAnsi="Calibri" w:cs="Calibri"/>
                <w:sz w:val="18"/>
                <w:szCs w:val="18"/>
              </w:rPr>
            </w:pPr>
          </w:p>
        </w:tc>
        <w:tc>
          <w:tcPr>
            <w:tcW w:w="3344" w:type="dxa"/>
          </w:tcPr>
          <w:p w:rsidR="00B230E4" w:rsidRPr="00631500" w:rsidRDefault="00B230E4" w:rsidP="006B6077">
            <w:pPr>
              <w:jc w:val="both"/>
              <w:rPr>
                <w:rFonts w:ascii="Calibri" w:hAnsi="Calibri" w:cs="Calibri"/>
                <w:sz w:val="18"/>
                <w:szCs w:val="18"/>
              </w:rPr>
            </w:pPr>
          </w:p>
        </w:tc>
      </w:tr>
      <w:tr w:rsidR="00B230E4" w:rsidRPr="00232824" w:rsidTr="006B6077">
        <w:trPr>
          <w:trHeight w:val="433"/>
        </w:trPr>
        <w:tc>
          <w:tcPr>
            <w:tcW w:w="418" w:type="dxa"/>
            <w:shd w:val="clear" w:color="auto" w:fill="auto"/>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Fecha:</w:t>
            </w:r>
          </w:p>
          <w:p w:rsidR="00B230E4" w:rsidRPr="00631500" w:rsidRDefault="00B230E4" w:rsidP="006B6077">
            <w:pPr>
              <w:rPr>
                <w:rFonts w:ascii="Calibri" w:hAnsi="Calibri" w:cs="Calibri"/>
                <w:sz w:val="18"/>
                <w:szCs w:val="18"/>
              </w:rPr>
            </w:pPr>
          </w:p>
        </w:tc>
        <w:tc>
          <w:tcPr>
            <w:tcW w:w="1089"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Hasta hora:</w:t>
            </w:r>
          </w:p>
          <w:p w:rsidR="00B230E4" w:rsidRPr="00631500" w:rsidRDefault="00B230E4" w:rsidP="006B6077">
            <w:pPr>
              <w:rPr>
                <w:rFonts w:ascii="Calibri" w:hAnsi="Calibri" w:cs="Calibri"/>
                <w:sz w:val="18"/>
                <w:szCs w:val="18"/>
              </w:rPr>
            </w:pPr>
          </w:p>
        </w:tc>
        <w:tc>
          <w:tcPr>
            <w:tcW w:w="3344" w:type="dxa"/>
            <w:vAlign w:val="center"/>
          </w:tcPr>
          <w:p w:rsidR="00B230E4" w:rsidRPr="00631500" w:rsidRDefault="00B230E4" w:rsidP="006B6077">
            <w:pPr>
              <w:jc w:val="both"/>
              <w:rPr>
                <w:rFonts w:ascii="Calibri" w:hAnsi="Calibri" w:cs="Calibri"/>
                <w:b/>
                <w:color w:val="000000"/>
                <w:sz w:val="18"/>
                <w:szCs w:val="18"/>
              </w:rPr>
            </w:pPr>
            <w:r>
              <w:rPr>
                <w:rFonts w:ascii="Calibri" w:hAnsi="Calibri" w:cs="Calibri"/>
                <w:color w:val="000000"/>
                <w:sz w:val="18"/>
                <w:szCs w:val="18"/>
              </w:rPr>
              <w:t>NO APLICA</w:t>
            </w:r>
          </w:p>
        </w:tc>
      </w:tr>
      <w:tr w:rsidR="00B230E4" w:rsidRPr="00232824" w:rsidTr="006B6077">
        <w:trPr>
          <w:trHeight w:val="65"/>
        </w:trPr>
        <w:tc>
          <w:tcPr>
            <w:tcW w:w="418" w:type="dxa"/>
            <w:vAlign w:val="center"/>
          </w:tcPr>
          <w:p w:rsidR="00B230E4" w:rsidRPr="00631500" w:rsidRDefault="00B230E4" w:rsidP="006B6077">
            <w:pPr>
              <w:jc w:val="center"/>
              <w:rPr>
                <w:rFonts w:ascii="Calibri" w:hAnsi="Calibri" w:cs="Calibri"/>
                <w:sz w:val="18"/>
                <w:szCs w:val="18"/>
              </w:rPr>
            </w:pPr>
          </w:p>
        </w:tc>
        <w:tc>
          <w:tcPr>
            <w:tcW w:w="3044" w:type="dxa"/>
            <w:vAlign w:val="center"/>
          </w:tcPr>
          <w:p w:rsidR="00B230E4" w:rsidRPr="00631500" w:rsidRDefault="00B230E4" w:rsidP="006B6077">
            <w:pPr>
              <w:rPr>
                <w:rFonts w:ascii="Calibri" w:hAnsi="Calibri" w:cs="Calibri"/>
                <w:sz w:val="18"/>
                <w:szCs w:val="18"/>
              </w:rPr>
            </w:pPr>
          </w:p>
        </w:tc>
        <w:tc>
          <w:tcPr>
            <w:tcW w:w="2233" w:type="dxa"/>
            <w:gridSpan w:val="3"/>
          </w:tcPr>
          <w:p w:rsidR="00B230E4" w:rsidRPr="00631500" w:rsidRDefault="00B230E4" w:rsidP="006B6077">
            <w:pPr>
              <w:rPr>
                <w:rFonts w:ascii="Calibri" w:hAnsi="Calibri" w:cs="Calibri"/>
                <w:sz w:val="18"/>
                <w:szCs w:val="18"/>
              </w:rPr>
            </w:pPr>
          </w:p>
        </w:tc>
        <w:tc>
          <w:tcPr>
            <w:tcW w:w="3344" w:type="dxa"/>
          </w:tcPr>
          <w:p w:rsidR="00B230E4" w:rsidRPr="00631500" w:rsidRDefault="00B230E4" w:rsidP="006B6077">
            <w:pPr>
              <w:rPr>
                <w:rFonts w:ascii="Calibri" w:hAnsi="Calibri" w:cs="Calibri"/>
                <w:sz w:val="18"/>
                <w:szCs w:val="18"/>
              </w:rPr>
            </w:pPr>
          </w:p>
        </w:tc>
      </w:tr>
      <w:tr w:rsidR="00B230E4" w:rsidRPr="00232824" w:rsidTr="006B6077">
        <w:trPr>
          <w:trHeight w:val="370"/>
        </w:trPr>
        <w:tc>
          <w:tcPr>
            <w:tcW w:w="418"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B230E4" w:rsidRPr="00631500" w:rsidRDefault="00B230E4" w:rsidP="006B6077">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Fecha:</w:t>
            </w:r>
          </w:p>
          <w:p w:rsidR="00B230E4" w:rsidRPr="00631500" w:rsidRDefault="00B230E4" w:rsidP="006B6077">
            <w:pPr>
              <w:rPr>
                <w:rFonts w:ascii="Calibri" w:hAnsi="Calibri" w:cs="Calibri"/>
                <w:sz w:val="18"/>
                <w:szCs w:val="18"/>
              </w:rPr>
            </w:pPr>
          </w:p>
        </w:tc>
        <w:tc>
          <w:tcPr>
            <w:tcW w:w="1089"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6B6077">
            <w:pPr>
              <w:rPr>
                <w:rFonts w:ascii="Calibri" w:hAnsi="Calibri" w:cs="Calibri"/>
                <w:sz w:val="18"/>
                <w:szCs w:val="18"/>
              </w:rPr>
            </w:pPr>
          </w:p>
        </w:tc>
        <w:tc>
          <w:tcPr>
            <w:tcW w:w="3344" w:type="dxa"/>
          </w:tcPr>
          <w:p w:rsidR="00B230E4" w:rsidRPr="00631500" w:rsidRDefault="00B230E4" w:rsidP="006B6077">
            <w:pPr>
              <w:rPr>
                <w:rFonts w:ascii="Calibri" w:hAnsi="Calibri" w:cs="Calibri"/>
                <w:sz w:val="18"/>
                <w:szCs w:val="18"/>
              </w:rPr>
            </w:pPr>
            <w:r>
              <w:rPr>
                <w:rFonts w:ascii="Calibri" w:hAnsi="Calibri" w:cs="Calibri"/>
                <w:color w:val="000000"/>
                <w:sz w:val="18"/>
                <w:szCs w:val="18"/>
              </w:rPr>
              <w:t>NO APLICA</w:t>
            </w:r>
          </w:p>
        </w:tc>
      </w:tr>
      <w:tr w:rsidR="00B230E4" w:rsidRPr="00232824" w:rsidTr="006B6077">
        <w:trPr>
          <w:trHeight w:val="64"/>
        </w:trPr>
        <w:tc>
          <w:tcPr>
            <w:tcW w:w="418" w:type="dxa"/>
            <w:vAlign w:val="center"/>
          </w:tcPr>
          <w:p w:rsidR="00B230E4" w:rsidRPr="00631500" w:rsidRDefault="00B230E4" w:rsidP="006B6077">
            <w:pPr>
              <w:jc w:val="center"/>
              <w:rPr>
                <w:rFonts w:ascii="Calibri" w:hAnsi="Calibri" w:cs="Calibri"/>
                <w:sz w:val="18"/>
                <w:szCs w:val="18"/>
              </w:rPr>
            </w:pPr>
          </w:p>
        </w:tc>
        <w:tc>
          <w:tcPr>
            <w:tcW w:w="3044" w:type="dxa"/>
            <w:vAlign w:val="center"/>
          </w:tcPr>
          <w:p w:rsidR="00B230E4" w:rsidRPr="00631500" w:rsidRDefault="00B230E4" w:rsidP="006B6077">
            <w:pPr>
              <w:jc w:val="center"/>
              <w:rPr>
                <w:rFonts w:ascii="Calibri" w:hAnsi="Calibri" w:cs="Calibri"/>
                <w:sz w:val="18"/>
                <w:szCs w:val="18"/>
              </w:rPr>
            </w:pPr>
          </w:p>
        </w:tc>
        <w:tc>
          <w:tcPr>
            <w:tcW w:w="2233" w:type="dxa"/>
            <w:gridSpan w:val="3"/>
            <w:vAlign w:val="center"/>
          </w:tcPr>
          <w:p w:rsidR="00B230E4" w:rsidRPr="00631500" w:rsidRDefault="00B230E4" w:rsidP="006B6077">
            <w:pPr>
              <w:jc w:val="center"/>
              <w:rPr>
                <w:rFonts w:ascii="Calibri" w:hAnsi="Calibri" w:cs="Calibri"/>
                <w:sz w:val="18"/>
                <w:szCs w:val="18"/>
              </w:rPr>
            </w:pPr>
          </w:p>
        </w:tc>
        <w:tc>
          <w:tcPr>
            <w:tcW w:w="3344" w:type="dxa"/>
            <w:vAlign w:val="center"/>
          </w:tcPr>
          <w:p w:rsidR="00B230E4" w:rsidRPr="00631500" w:rsidRDefault="00B230E4" w:rsidP="006B6077">
            <w:pPr>
              <w:rPr>
                <w:rFonts w:ascii="Calibri" w:hAnsi="Calibri" w:cs="Calibri"/>
                <w:sz w:val="18"/>
                <w:szCs w:val="18"/>
              </w:rPr>
            </w:pPr>
          </w:p>
        </w:tc>
      </w:tr>
      <w:tr w:rsidR="00B230E4" w:rsidRPr="00232824" w:rsidTr="006B6077">
        <w:trPr>
          <w:trHeight w:val="370"/>
        </w:trPr>
        <w:tc>
          <w:tcPr>
            <w:tcW w:w="418"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Fecha:</w:t>
            </w:r>
          </w:p>
          <w:p w:rsidR="00B230E4" w:rsidRPr="00631500" w:rsidRDefault="00222737" w:rsidP="00222737">
            <w:pPr>
              <w:rPr>
                <w:rFonts w:ascii="Calibri" w:hAnsi="Calibri" w:cs="Calibri"/>
                <w:sz w:val="18"/>
                <w:szCs w:val="18"/>
              </w:rPr>
            </w:pPr>
            <w:r>
              <w:rPr>
                <w:rFonts w:ascii="Calibri" w:hAnsi="Calibri" w:cs="Calibri"/>
                <w:sz w:val="18"/>
                <w:szCs w:val="18"/>
              </w:rPr>
              <w:t>10</w:t>
            </w:r>
            <w:r w:rsidR="00B230E4">
              <w:rPr>
                <w:rFonts w:ascii="Calibri" w:hAnsi="Calibri" w:cs="Calibri"/>
                <w:sz w:val="18"/>
                <w:szCs w:val="18"/>
              </w:rPr>
              <w:t>/0</w:t>
            </w:r>
            <w:r>
              <w:rPr>
                <w:rFonts w:ascii="Calibri" w:hAnsi="Calibri" w:cs="Calibri"/>
                <w:sz w:val="18"/>
                <w:szCs w:val="18"/>
              </w:rPr>
              <w:t>8</w:t>
            </w:r>
            <w:r w:rsidR="00B230E4">
              <w:rPr>
                <w:rFonts w:ascii="Calibri" w:hAnsi="Calibri" w:cs="Calibri"/>
                <w:sz w:val="18"/>
                <w:szCs w:val="18"/>
              </w:rPr>
              <w:t>/2016</w:t>
            </w:r>
          </w:p>
        </w:tc>
        <w:tc>
          <w:tcPr>
            <w:tcW w:w="1089"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Hasta hora:</w:t>
            </w:r>
          </w:p>
          <w:p w:rsidR="00B230E4" w:rsidRPr="00631500" w:rsidRDefault="00B230E4" w:rsidP="006B6077">
            <w:pPr>
              <w:rPr>
                <w:rFonts w:ascii="Calibri" w:hAnsi="Calibri" w:cs="Calibri"/>
                <w:sz w:val="18"/>
                <w:szCs w:val="18"/>
              </w:rPr>
            </w:pPr>
            <w:r>
              <w:rPr>
                <w:rFonts w:ascii="Calibri" w:hAnsi="Calibri" w:cs="Calibri"/>
                <w:sz w:val="18"/>
                <w:szCs w:val="18"/>
              </w:rPr>
              <w:t>10:00</w:t>
            </w:r>
          </w:p>
        </w:tc>
        <w:tc>
          <w:tcPr>
            <w:tcW w:w="3344" w:type="dxa"/>
          </w:tcPr>
          <w:p w:rsidR="00B230E4" w:rsidRPr="00631500" w:rsidRDefault="00B230E4" w:rsidP="006B6077">
            <w:pPr>
              <w:rPr>
                <w:rFonts w:ascii="Calibri" w:hAnsi="Calibri" w:cs="Calibri"/>
                <w:sz w:val="18"/>
                <w:szCs w:val="18"/>
              </w:rPr>
            </w:pPr>
            <w:r w:rsidRPr="00F67E5C">
              <w:rPr>
                <w:rFonts w:ascii="Calibri" w:hAnsi="Calibri" w:cs="Calibri"/>
                <w:sz w:val="16"/>
                <w:szCs w:val="18"/>
              </w:rPr>
              <w:t>YPFB-</w:t>
            </w:r>
            <w:r>
              <w:rPr>
                <w:rFonts w:ascii="Calibri" w:hAnsi="Calibri" w:cs="Calibri"/>
                <w:sz w:val="16"/>
                <w:szCs w:val="18"/>
              </w:rPr>
              <w:t xml:space="preserve"> DIRECCIÓN REGIONAL DE CONTRATACIONES</w:t>
            </w:r>
            <w:r w:rsidRPr="00F67E5C">
              <w:rPr>
                <w:rFonts w:ascii="Calibri" w:hAnsi="Calibri" w:cs="Calibri"/>
                <w:sz w:val="16"/>
                <w:szCs w:val="18"/>
              </w:rPr>
              <w:t>(</w:t>
            </w:r>
            <w:r>
              <w:rPr>
                <w:rFonts w:ascii="Calibri" w:hAnsi="Calibri" w:cs="Calibri"/>
                <w:sz w:val="16"/>
                <w:szCs w:val="18"/>
              </w:rPr>
              <w:t xml:space="preserve"> </w:t>
            </w:r>
            <w:r w:rsidRPr="00F67E5C">
              <w:rPr>
                <w:rFonts w:ascii="Calibri" w:hAnsi="Calibri" w:cs="Calibri"/>
                <w:sz w:val="16"/>
                <w:szCs w:val="18"/>
              </w:rPr>
              <w:t>AV. GRIGOTÁ, ESQUINA REGIMIENTO LANZA, SANTA CRUZ-BOLIVIA)</w:t>
            </w:r>
          </w:p>
        </w:tc>
      </w:tr>
      <w:tr w:rsidR="00B230E4" w:rsidRPr="00232824" w:rsidTr="006B6077">
        <w:trPr>
          <w:trHeight w:val="64"/>
        </w:trPr>
        <w:tc>
          <w:tcPr>
            <w:tcW w:w="418" w:type="dxa"/>
            <w:vAlign w:val="center"/>
          </w:tcPr>
          <w:p w:rsidR="00B230E4" w:rsidRPr="00631500" w:rsidRDefault="00B230E4" w:rsidP="006B6077">
            <w:pPr>
              <w:jc w:val="center"/>
              <w:rPr>
                <w:rFonts w:ascii="Calibri" w:hAnsi="Calibri" w:cs="Calibri"/>
                <w:sz w:val="18"/>
                <w:szCs w:val="18"/>
              </w:rPr>
            </w:pPr>
          </w:p>
        </w:tc>
        <w:tc>
          <w:tcPr>
            <w:tcW w:w="3044" w:type="dxa"/>
            <w:vAlign w:val="center"/>
          </w:tcPr>
          <w:p w:rsidR="00B230E4" w:rsidRPr="00631500" w:rsidRDefault="00B230E4" w:rsidP="006B6077">
            <w:pPr>
              <w:rPr>
                <w:rFonts w:ascii="Calibri" w:hAnsi="Calibri" w:cs="Calibri"/>
                <w:sz w:val="18"/>
                <w:szCs w:val="18"/>
              </w:rPr>
            </w:pPr>
          </w:p>
        </w:tc>
        <w:tc>
          <w:tcPr>
            <w:tcW w:w="2233" w:type="dxa"/>
            <w:gridSpan w:val="3"/>
            <w:vAlign w:val="center"/>
          </w:tcPr>
          <w:p w:rsidR="00B230E4" w:rsidRPr="00631500" w:rsidRDefault="00B230E4" w:rsidP="006B6077">
            <w:pPr>
              <w:jc w:val="center"/>
              <w:rPr>
                <w:rFonts w:ascii="Calibri" w:hAnsi="Calibri" w:cs="Calibri"/>
                <w:sz w:val="18"/>
                <w:szCs w:val="18"/>
              </w:rPr>
            </w:pPr>
          </w:p>
        </w:tc>
        <w:tc>
          <w:tcPr>
            <w:tcW w:w="3344" w:type="dxa"/>
          </w:tcPr>
          <w:p w:rsidR="00B230E4" w:rsidRPr="00631500" w:rsidRDefault="00B230E4" w:rsidP="006B6077">
            <w:pPr>
              <w:rPr>
                <w:rFonts w:ascii="Calibri" w:hAnsi="Calibri" w:cs="Calibri"/>
                <w:sz w:val="18"/>
                <w:szCs w:val="18"/>
              </w:rPr>
            </w:pPr>
          </w:p>
        </w:tc>
      </w:tr>
      <w:tr w:rsidR="00B230E4" w:rsidRPr="00232824" w:rsidTr="006B6077">
        <w:trPr>
          <w:trHeight w:val="246"/>
        </w:trPr>
        <w:tc>
          <w:tcPr>
            <w:tcW w:w="418" w:type="dxa"/>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B230E4" w:rsidRPr="00631500" w:rsidRDefault="00B230E4" w:rsidP="006B6077">
            <w:pPr>
              <w:rPr>
                <w:rFonts w:ascii="Calibri" w:hAnsi="Calibri" w:cs="Calibri"/>
                <w:sz w:val="18"/>
                <w:szCs w:val="18"/>
              </w:rPr>
            </w:pPr>
            <w:r w:rsidRPr="00631500">
              <w:rPr>
                <w:rFonts w:ascii="Calibri" w:hAnsi="Calibri" w:cs="Calibri"/>
                <w:sz w:val="18"/>
                <w:szCs w:val="18"/>
              </w:rPr>
              <w:t>Fecha:</w:t>
            </w:r>
          </w:p>
          <w:p w:rsidR="00B230E4" w:rsidRPr="00631500" w:rsidRDefault="00222737" w:rsidP="00222737">
            <w:pPr>
              <w:rPr>
                <w:rFonts w:ascii="Calibri" w:hAnsi="Calibri" w:cs="Calibri"/>
                <w:sz w:val="18"/>
                <w:szCs w:val="18"/>
              </w:rPr>
            </w:pPr>
            <w:r>
              <w:rPr>
                <w:rFonts w:ascii="Calibri" w:hAnsi="Calibri" w:cs="Calibri"/>
                <w:sz w:val="18"/>
                <w:szCs w:val="18"/>
              </w:rPr>
              <w:t>10/08</w:t>
            </w:r>
            <w:r w:rsidR="00B230E4">
              <w:rPr>
                <w:rFonts w:ascii="Calibri" w:hAnsi="Calibri" w:cs="Calibri"/>
                <w:sz w:val="18"/>
                <w:szCs w:val="18"/>
              </w:rPr>
              <w:t>/2016</w:t>
            </w:r>
          </w:p>
        </w:tc>
        <w:tc>
          <w:tcPr>
            <w:tcW w:w="1139" w:type="dxa"/>
            <w:gridSpan w:val="2"/>
            <w:vAlign w:val="center"/>
          </w:tcPr>
          <w:p w:rsidR="00B230E4" w:rsidRPr="00631500" w:rsidRDefault="00B230E4" w:rsidP="006B6077">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6B6077">
            <w:pPr>
              <w:rPr>
                <w:rFonts w:ascii="Calibri" w:hAnsi="Calibri" w:cs="Calibri"/>
                <w:sz w:val="18"/>
                <w:szCs w:val="18"/>
              </w:rPr>
            </w:pPr>
            <w:r>
              <w:rPr>
                <w:rFonts w:ascii="Calibri" w:hAnsi="Calibri" w:cs="Calibri"/>
                <w:sz w:val="18"/>
                <w:szCs w:val="18"/>
              </w:rPr>
              <w:t>10:30</w:t>
            </w:r>
          </w:p>
        </w:tc>
        <w:tc>
          <w:tcPr>
            <w:tcW w:w="3344" w:type="dxa"/>
            <w:vAlign w:val="center"/>
          </w:tcPr>
          <w:p w:rsidR="00B230E4" w:rsidRPr="00631500" w:rsidRDefault="00B230E4" w:rsidP="006B6077">
            <w:pPr>
              <w:rPr>
                <w:rFonts w:ascii="Calibri" w:hAnsi="Calibri" w:cs="Calibri"/>
                <w:color w:val="000000"/>
                <w:sz w:val="18"/>
                <w:szCs w:val="18"/>
                <w:lang w:val="es-BO"/>
              </w:rPr>
            </w:pPr>
            <w:r w:rsidRPr="00F67E5C">
              <w:rPr>
                <w:rFonts w:ascii="Calibri" w:hAnsi="Calibri" w:cs="Calibri"/>
                <w:sz w:val="16"/>
                <w:szCs w:val="18"/>
              </w:rPr>
              <w:t>YPFB-</w:t>
            </w:r>
            <w:r>
              <w:rPr>
                <w:rFonts w:ascii="Calibri" w:hAnsi="Calibri" w:cs="Calibri"/>
                <w:sz w:val="16"/>
                <w:szCs w:val="18"/>
              </w:rPr>
              <w:t xml:space="preserve"> DIRECCIÓN REGIONAL DE CONTRATACIONES</w:t>
            </w:r>
            <w:r w:rsidRPr="00F67E5C">
              <w:rPr>
                <w:rFonts w:ascii="Calibri" w:hAnsi="Calibri" w:cs="Calibri"/>
                <w:sz w:val="16"/>
                <w:szCs w:val="18"/>
              </w:rPr>
              <w:t>(</w:t>
            </w:r>
            <w:r>
              <w:rPr>
                <w:rFonts w:ascii="Calibri" w:hAnsi="Calibri" w:cs="Calibri"/>
                <w:sz w:val="16"/>
                <w:szCs w:val="18"/>
              </w:rPr>
              <w:t xml:space="preserve"> </w:t>
            </w:r>
            <w:r w:rsidRPr="00F67E5C">
              <w:rPr>
                <w:rFonts w:ascii="Calibri" w:hAnsi="Calibri" w:cs="Calibri"/>
                <w:sz w:val="16"/>
                <w:szCs w:val="18"/>
              </w:rPr>
              <w:t>AV. GRIGOTÁ, ESQUINA REGIMIENTO LANZA, SANTA CRUZ-BOLIVIA)</w:t>
            </w:r>
          </w:p>
        </w:tc>
      </w:tr>
    </w:tbl>
    <w:p w:rsidR="00B230E4" w:rsidRPr="00631500" w:rsidRDefault="00B230E4" w:rsidP="00B230E4">
      <w:pPr>
        <w:jc w:val="center"/>
        <w:rPr>
          <w:rFonts w:ascii="Calibri" w:hAnsi="Calibri" w:cs="Calibri"/>
          <w:sz w:val="18"/>
          <w:szCs w:val="18"/>
        </w:rPr>
      </w:pPr>
    </w:p>
    <w:p w:rsidR="00B230E4" w:rsidRPr="00631500" w:rsidRDefault="00B230E4" w:rsidP="00B230E4">
      <w:pPr>
        <w:jc w:val="center"/>
        <w:rPr>
          <w:rFonts w:ascii="Calibri" w:hAnsi="Calibri" w:cs="Calibri"/>
          <w:sz w:val="18"/>
          <w:szCs w:val="18"/>
        </w:rPr>
      </w:pPr>
    </w:p>
    <w:p w:rsidR="00B230E4" w:rsidRPr="00631500" w:rsidRDefault="00B230E4" w:rsidP="00B230E4">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230E4" w:rsidRPr="00C75BEC" w:rsidTr="006B6077">
        <w:trPr>
          <w:trHeight w:val="507"/>
          <w:jc w:val="center"/>
        </w:trPr>
        <w:tc>
          <w:tcPr>
            <w:tcW w:w="9084" w:type="dxa"/>
            <w:gridSpan w:val="3"/>
            <w:tcBorders>
              <w:bottom w:val="single" w:sz="4" w:space="0" w:color="000000"/>
            </w:tcBorders>
            <w:shd w:val="clear" w:color="auto" w:fill="D9D9D9"/>
            <w:vAlign w:val="center"/>
          </w:tcPr>
          <w:p w:rsidR="00B230E4" w:rsidRPr="00631500" w:rsidRDefault="00B230E4" w:rsidP="006B6077">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B230E4" w:rsidRPr="00C75BEC" w:rsidTr="006B607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6B6077">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B230E4" w:rsidP="006B6077">
            <w:pPr>
              <w:rPr>
                <w:rFonts w:ascii="Calibri" w:eastAsia="Calibri" w:hAnsi="Calibri" w:cs="Calibri"/>
                <w:b/>
                <w:i/>
                <w:sz w:val="18"/>
                <w:szCs w:val="18"/>
              </w:rPr>
            </w:pPr>
            <w:r>
              <w:rPr>
                <w:rFonts w:ascii="Calibri" w:eastAsia="Calibri" w:hAnsi="Calibri" w:cs="Calibri"/>
                <w:b/>
                <w:i/>
                <w:sz w:val="18"/>
                <w:szCs w:val="18"/>
              </w:rPr>
              <w:t>PRECIO EVALUADO MÁS BAJO</w:t>
            </w:r>
          </w:p>
        </w:tc>
      </w:tr>
      <w:tr w:rsidR="00B230E4" w:rsidRPr="00C75BEC" w:rsidTr="006B607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6B6077">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6B6077" w:rsidP="006B6077">
            <w:pPr>
              <w:rPr>
                <w:rFonts w:ascii="Calibri" w:eastAsia="Calibri" w:hAnsi="Calibri" w:cs="Calibri"/>
                <w:b/>
                <w:i/>
                <w:sz w:val="18"/>
                <w:szCs w:val="18"/>
              </w:rPr>
            </w:pPr>
            <w:r>
              <w:rPr>
                <w:rFonts w:ascii="Calibri" w:eastAsia="Calibri" w:hAnsi="Calibri" w:cs="Calibri"/>
                <w:b/>
                <w:i/>
                <w:sz w:val="18"/>
                <w:szCs w:val="18"/>
              </w:rPr>
              <w:t>POR ITEM</w:t>
            </w:r>
          </w:p>
        </w:tc>
      </w:tr>
      <w:tr w:rsidR="00B230E4" w:rsidRPr="00C75BEC" w:rsidTr="006B607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6B6077">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B230E4" w:rsidP="006B6077">
            <w:pPr>
              <w:rPr>
                <w:rFonts w:ascii="Calibri" w:eastAsia="Calibri" w:hAnsi="Calibri" w:cs="Calibri"/>
                <w:b/>
                <w:i/>
                <w:sz w:val="18"/>
                <w:szCs w:val="18"/>
              </w:rPr>
            </w:pPr>
            <w:r>
              <w:rPr>
                <w:rFonts w:ascii="Calibri" w:eastAsia="Calibri" w:hAnsi="Calibri" w:cs="Calibri"/>
                <w:b/>
                <w:i/>
                <w:sz w:val="18"/>
                <w:szCs w:val="18"/>
              </w:rPr>
              <w:t>ORDEN DE COMPRA</w:t>
            </w:r>
          </w:p>
        </w:tc>
      </w:tr>
      <w:tr w:rsidR="00B230E4" w:rsidRPr="00C75BEC" w:rsidTr="006B6077">
        <w:trPr>
          <w:trHeight w:val="426"/>
          <w:jc w:val="center"/>
        </w:trPr>
        <w:tc>
          <w:tcPr>
            <w:tcW w:w="4357" w:type="dxa"/>
            <w:tcBorders>
              <w:top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B230E4" w:rsidRPr="00631500" w:rsidRDefault="00B230E4" w:rsidP="006B6077">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B230E4" w:rsidRPr="00631500" w:rsidRDefault="00B230E4" w:rsidP="006B6077">
            <w:pPr>
              <w:rPr>
                <w:rFonts w:ascii="Calibri" w:eastAsia="Calibri" w:hAnsi="Calibri" w:cs="Calibri"/>
                <w:b/>
                <w:i/>
                <w:sz w:val="18"/>
                <w:szCs w:val="18"/>
              </w:rPr>
            </w:pPr>
            <w:r>
              <w:rPr>
                <w:rFonts w:ascii="Calibri" w:eastAsia="Calibri" w:hAnsi="Calibri" w:cs="Calibri"/>
                <w:b/>
                <w:i/>
                <w:sz w:val="18"/>
                <w:szCs w:val="18"/>
              </w:rPr>
              <w:t>90 DÍAS CALENDARIO</w:t>
            </w:r>
          </w:p>
        </w:tc>
      </w:tr>
    </w:tbl>
    <w:p w:rsidR="00B230E4" w:rsidRPr="00631500" w:rsidRDefault="00B230E4" w:rsidP="00B230E4">
      <w:pPr>
        <w:tabs>
          <w:tab w:val="left" w:pos="7401"/>
        </w:tabs>
        <w:rPr>
          <w:rFonts w:ascii="Calibri" w:hAnsi="Calibri" w:cs="Calibri"/>
          <w:b/>
          <w:sz w:val="18"/>
          <w:szCs w:val="18"/>
        </w:rPr>
      </w:pPr>
      <w:r w:rsidRPr="00631500">
        <w:rPr>
          <w:rFonts w:ascii="Calibri" w:hAnsi="Calibri" w:cs="Calibri"/>
          <w:b/>
          <w:sz w:val="18"/>
          <w:szCs w:val="18"/>
        </w:rPr>
        <w:tab/>
      </w:r>
    </w:p>
    <w:p w:rsidR="00B230E4" w:rsidRPr="00631500" w:rsidRDefault="00B230E4" w:rsidP="00B230E4">
      <w:pPr>
        <w:tabs>
          <w:tab w:val="left" w:pos="7401"/>
        </w:tabs>
        <w:rPr>
          <w:rFonts w:ascii="Calibri" w:hAnsi="Calibri" w:cs="Calibri"/>
          <w:b/>
          <w:sz w:val="18"/>
          <w:szCs w:val="18"/>
        </w:rPr>
      </w:pPr>
    </w:p>
    <w:p w:rsidR="00B230E4" w:rsidRPr="00631500" w:rsidRDefault="00B230E4" w:rsidP="00B230E4">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B230E4" w:rsidRPr="00C75BEC" w:rsidTr="006B6077">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230E4" w:rsidRPr="00631500" w:rsidRDefault="00B230E4" w:rsidP="006B6077">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B230E4" w:rsidRPr="00C75BEC" w:rsidTr="006B607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230E4" w:rsidRDefault="00B230E4" w:rsidP="006B607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p w:rsidR="006B6077" w:rsidRPr="00631500" w:rsidRDefault="006B6077" w:rsidP="006B607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ITEM</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230E4" w:rsidRPr="00631500" w:rsidRDefault="00B230E4" w:rsidP="006B607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B230E4" w:rsidRPr="00631500" w:rsidRDefault="00B230E4" w:rsidP="006B607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6B607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6B607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6B6077">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B230E4" w:rsidRPr="00C75BEC" w:rsidTr="006B607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B230E4" w:rsidRPr="008F55B5" w:rsidRDefault="00B230E4" w:rsidP="006B6077">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Transpaleta</w:t>
            </w:r>
            <w:proofErr w:type="spellEnd"/>
            <w:r>
              <w:rPr>
                <w:rFonts w:ascii="Calibri" w:hAnsi="Calibri" w:cs="Calibri"/>
                <w:color w:val="000000"/>
                <w:sz w:val="16"/>
                <w:szCs w:val="16"/>
                <w:lang w:eastAsia="es-BO"/>
              </w:rPr>
              <w:t xml:space="preserve"> manual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1361" w:type="dxa"/>
            <w:tcBorders>
              <w:top w:val="nil"/>
              <w:left w:val="nil"/>
              <w:bottom w:val="single" w:sz="8" w:space="0" w:color="auto"/>
              <w:right w:val="single" w:sz="8" w:space="0" w:color="auto"/>
            </w:tcBorders>
            <w:shd w:val="clear" w:color="auto" w:fill="auto"/>
            <w:noWrap/>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418" w:type="dxa"/>
            <w:tcBorders>
              <w:top w:val="nil"/>
              <w:left w:val="nil"/>
              <w:bottom w:val="single" w:sz="8" w:space="0" w:color="auto"/>
              <w:right w:val="single" w:sz="8"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2.920,00</w:t>
            </w:r>
          </w:p>
        </w:tc>
        <w:tc>
          <w:tcPr>
            <w:tcW w:w="2021" w:type="dxa"/>
            <w:tcBorders>
              <w:top w:val="nil"/>
              <w:left w:val="nil"/>
              <w:bottom w:val="single" w:sz="8" w:space="0" w:color="auto"/>
              <w:right w:val="single" w:sz="8" w:space="0" w:color="auto"/>
            </w:tcBorders>
            <w:shd w:val="clear" w:color="auto" w:fill="auto"/>
            <w:noWrap/>
            <w:vAlign w:val="center"/>
          </w:tcPr>
          <w:p w:rsidR="00B230E4" w:rsidRPr="008F55B5" w:rsidRDefault="00B230E4" w:rsidP="006B6077">
            <w:pPr>
              <w:jc w:val="right"/>
              <w:rPr>
                <w:rFonts w:ascii="Calibri" w:hAnsi="Calibri" w:cs="Calibri"/>
                <w:color w:val="000000"/>
                <w:sz w:val="16"/>
                <w:szCs w:val="16"/>
                <w:lang w:eastAsia="es-BO"/>
              </w:rPr>
            </w:pPr>
            <w:r>
              <w:rPr>
                <w:rFonts w:ascii="Calibri" w:hAnsi="Calibri" w:cs="Calibri"/>
                <w:color w:val="000000"/>
                <w:sz w:val="16"/>
                <w:szCs w:val="16"/>
                <w:lang w:eastAsia="es-BO"/>
              </w:rPr>
              <w:t>17.520,00</w:t>
            </w:r>
          </w:p>
        </w:tc>
      </w:tr>
      <w:tr w:rsidR="00B230E4" w:rsidRPr="00C75BEC" w:rsidTr="006B607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230E4"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Carro móvil manual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1361" w:type="dxa"/>
            <w:tcBorders>
              <w:top w:val="nil"/>
              <w:left w:val="nil"/>
              <w:bottom w:val="single" w:sz="8" w:space="0" w:color="auto"/>
              <w:right w:val="single" w:sz="8" w:space="0" w:color="auto"/>
            </w:tcBorders>
            <w:shd w:val="clear" w:color="auto" w:fill="auto"/>
            <w:noWrap/>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418" w:type="dxa"/>
            <w:tcBorders>
              <w:top w:val="nil"/>
              <w:left w:val="nil"/>
              <w:bottom w:val="single" w:sz="8" w:space="0" w:color="auto"/>
              <w:right w:val="single" w:sz="8" w:space="0" w:color="auto"/>
            </w:tcBorders>
            <w:shd w:val="clear" w:color="auto" w:fill="auto"/>
            <w:vAlign w:val="center"/>
          </w:tcPr>
          <w:p w:rsidR="00B230E4" w:rsidRPr="008F55B5" w:rsidRDefault="006B6077"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1.765,06</w:t>
            </w:r>
          </w:p>
        </w:tc>
        <w:tc>
          <w:tcPr>
            <w:tcW w:w="2021" w:type="dxa"/>
            <w:tcBorders>
              <w:top w:val="nil"/>
              <w:left w:val="nil"/>
              <w:bottom w:val="single" w:sz="8" w:space="0" w:color="auto"/>
              <w:right w:val="single" w:sz="8" w:space="0" w:color="auto"/>
            </w:tcBorders>
            <w:shd w:val="clear" w:color="auto" w:fill="auto"/>
            <w:noWrap/>
            <w:vAlign w:val="center"/>
          </w:tcPr>
          <w:p w:rsidR="00B230E4" w:rsidRPr="008F55B5" w:rsidRDefault="006B6077" w:rsidP="006B6077">
            <w:pPr>
              <w:jc w:val="right"/>
              <w:rPr>
                <w:rFonts w:ascii="Calibri" w:hAnsi="Calibri" w:cs="Calibri"/>
                <w:color w:val="000000"/>
                <w:sz w:val="16"/>
                <w:szCs w:val="16"/>
                <w:lang w:eastAsia="es-BO"/>
              </w:rPr>
            </w:pPr>
            <w:r>
              <w:rPr>
                <w:rFonts w:ascii="Calibri" w:hAnsi="Calibri" w:cs="Calibri"/>
                <w:color w:val="000000"/>
                <w:sz w:val="16"/>
                <w:szCs w:val="16"/>
                <w:lang w:eastAsia="es-BO"/>
              </w:rPr>
              <w:t>10.590,36</w:t>
            </w:r>
          </w:p>
        </w:tc>
      </w:tr>
      <w:tr w:rsidR="00B230E4" w:rsidRPr="00C75BEC" w:rsidTr="006B6077">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230E4" w:rsidRPr="00FA3919" w:rsidRDefault="00B230E4" w:rsidP="006B6077">
            <w:pPr>
              <w:jc w:val="right"/>
              <w:rPr>
                <w:rFonts w:ascii="Calibri" w:hAnsi="Calibri" w:cs="Calibri"/>
                <w:b/>
                <w:bCs/>
                <w:color w:val="000000"/>
                <w:sz w:val="18"/>
                <w:szCs w:val="18"/>
                <w:lang w:val="es-BO" w:eastAsia="es-BO"/>
              </w:rPr>
            </w:pPr>
            <w:r w:rsidRPr="00FA3919">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B230E4" w:rsidRPr="00FA3919" w:rsidRDefault="006B6077" w:rsidP="006B6077">
            <w:pPr>
              <w:jc w:val="right"/>
              <w:rPr>
                <w:rFonts w:ascii="Calibri" w:hAnsi="Calibri" w:cs="Calibri"/>
                <w:b/>
                <w:color w:val="000000"/>
                <w:sz w:val="18"/>
                <w:szCs w:val="18"/>
                <w:lang w:val="es-BO" w:eastAsia="es-BO"/>
              </w:rPr>
            </w:pPr>
            <w:r>
              <w:rPr>
                <w:rFonts w:ascii="Calibri" w:hAnsi="Calibri" w:cs="Calibri"/>
                <w:b/>
                <w:color w:val="000000"/>
                <w:sz w:val="18"/>
                <w:szCs w:val="18"/>
                <w:lang w:val="es-BO" w:eastAsia="es-BO"/>
              </w:rPr>
              <w:t>28.110,36</w:t>
            </w:r>
          </w:p>
        </w:tc>
      </w:tr>
    </w:tbl>
    <w:p w:rsidR="00B230E4" w:rsidRPr="00631500" w:rsidRDefault="00B230E4" w:rsidP="00B230E4">
      <w:pPr>
        <w:jc w:val="center"/>
        <w:rPr>
          <w:rFonts w:ascii="Calibri" w:hAnsi="Calibri" w:cs="Calibri"/>
          <w:b/>
          <w:sz w:val="18"/>
          <w:szCs w:val="18"/>
        </w:rPr>
      </w:pPr>
    </w:p>
    <w:p w:rsidR="00B230E4" w:rsidRPr="00631500" w:rsidRDefault="00B230E4" w:rsidP="00B230E4">
      <w:pPr>
        <w:jc w:val="center"/>
        <w:rPr>
          <w:rFonts w:ascii="Calibri" w:hAnsi="Calibri" w:cs="Calibri"/>
          <w:b/>
          <w:sz w:val="18"/>
          <w:szCs w:val="18"/>
        </w:rPr>
      </w:pPr>
    </w:p>
    <w:p w:rsidR="00B230E4" w:rsidRPr="00631500" w:rsidRDefault="00B230E4" w:rsidP="00B230E4">
      <w:pPr>
        <w:jc w:val="center"/>
        <w:rPr>
          <w:rFonts w:ascii="Calibri" w:hAnsi="Calibri" w:cs="Calibri"/>
          <w:b/>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PARTE I</w:t>
      </w: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B230E4" w:rsidRPr="00E86E27" w:rsidRDefault="00B230E4" w:rsidP="00B230E4">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B230E4" w:rsidRPr="00E86E27" w:rsidRDefault="00B230E4" w:rsidP="00B230E4">
      <w:pPr>
        <w:ind w:left="720" w:hanging="720"/>
        <w:jc w:val="both"/>
        <w:rPr>
          <w:rFonts w:ascii="Calibri" w:hAnsi="Calibri" w:cs="Calibri"/>
          <w:b/>
          <w:color w:val="000000"/>
          <w:sz w:val="22"/>
          <w:szCs w:val="22"/>
        </w:rPr>
      </w:pPr>
    </w:p>
    <w:p w:rsidR="00B230E4" w:rsidRPr="00E86E27" w:rsidRDefault="00B230E4" w:rsidP="00B230E4">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B230E4" w:rsidRPr="00E86E27" w:rsidRDefault="00B230E4" w:rsidP="00B230E4">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B230E4" w:rsidRPr="00E86E27" w:rsidRDefault="00B230E4" w:rsidP="00B230E4">
      <w:pPr>
        <w:jc w:val="both"/>
        <w:rPr>
          <w:rFonts w:ascii="Calibri" w:hAnsi="Calibri" w:cs="Calibri"/>
          <w:b/>
          <w:color w:val="000000"/>
          <w:sz w:val="22"/>
          <w:szCs w:val="22"/>
        </w:rPr>
      </w:pPr>
    </w:p>
    <w:p w:rsidR="00B230E4" w:rsidRPr="00E86E27" w:rsidRDefault="00B230E4" w:rsidP="00B230E4">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B230E4" w:rsidRPr="00E86E27" w:rsidRDefault="00B230E4" w:rsidP="00B230E4">
      <w:pPr>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B230E4" w:rsidRPr="00993917" w:rsidRDefault="00B230E4" w:rsidP="00B230E4">
      <w:pPr>
        <w:ind w:left="425"/>
        <w:jc w:val="both"/>
        <w:rPr>
          <w:rFonts w:ascii="Calibri" w:hAnsi="Calibri" w:cs="Calibri"/>
          <w:b/>
          <w:sz w:val="22"/>
          <w:szCs w:val="22"/>
        </w:rPr>
      </w:pPr>
    </w:p>
    <w:p w:rsidR="00B230E4" w:rsidRDefault="00B230E4" w:rsidP="00B230E4">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B230E4" w:rsidRPr="004D3A6C" w:rsidRDefault="00B230E4" w:rsidP="00B230E4">
      <w:pPr>
        <w:rPr>
          <w:lang w:val="es-BO"/>
        </w:rPr>
      </w:pP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B230E4" w:rsidRDefault="00B230E4" w:rsidP="00B230E4">
      <w:pPr>
        <w:jc w:val="both"/>
        <w:rPr>
          <w:rFonts w:ascii="Calibri" w:hAnsi="Calibri" w:cs="Calibri"/>
        </w:rPr>
      </w:pPr>
    </w:p>
    <w:p w:rsidR="00B230E4" w:rsidRPr="00AB1C9D" w:rsidRDefault="00B230E4" w:rsidP="00B230E4">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B230E4" w:rsidRDefault="00B230E4" w:rsidP="00B230E4">
      <w:pPr>
        <w:tabs>
          <w:tab w:val="left" w:pos="993"/>
        </w:tabs>
        <w:spacing w:line="276" w:lineRule="auto"/>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B230E4" w:rsidRPr="00993917" w:rsidRDefault="00B230E4" w:rsidP="00B230E4">
      <w:pPr>
        <w:pStyle w:val="Prrafodelista"/>
        <w:ind w:left="993"/>
        <w:jc w:val="both"/>
        <w:rPr>
          <w:rFonts w:ascii="Calibri" w:hAnsi="Calibri" w:cs="Calibri"/>
          <w:sz w:val="22"/>
          <w:szCs w:val="22"/>
        </w:rPr>
      </w:pPr>
    </w:p>
    <w:p w:rsidR="00B230E4" w:rsidRPr="00993917" w:rsidRDefault="00B230E4" w:rsidP="00615BB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B230E4" w:rsidRPr="00993917" w:rsidRDefault="00B230E4" w:rsidP="00B230E4">
      <w:pPr>
        <w:pStyle w:val="Prrafodelista"/>
        <w:ind w:left="993" w:hanging="283"/>
        <w:jc w:val="both"/>
        <w:rPr>
          <w:rFonts w:ascii="Calibri" w:hAnsi="Calibri" w:cs="Calibri"/>
          <w:sz w:val="22"/>
          <w:szCs w:val="22"/>
        </w:rPr>
      </w:pPr>
    </w:p>
    <w:p w:rsidR="00B230E4" w:rsidRPr="00993917" w:rsidRDefault="00B230E4" w:rsidP="00615BB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B230E4" w:rsidRPr="00993917" w:rsidRDefault="00B230E4" w:rsidP="00B230E4">
      <w:pPr>
        <w:ind w:left="360"/>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B230E4" w:rsidRPr="00993917" w:rsidRDefault="00B230E4" w:rsidP="00B230E4">
      <w:pPr>
        <w:jc w:val="both"/>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B230E4" w:rsidRPr="00993917" w:rsidRDefault="00B230E4" w:rsidP="00B230E4">
      <w:pPr>
        <w:ind w:firstLine="708"/>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8"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9" w:history="1"/>
      <w:r w:rsidRPr="00993917">
        <w:rPr>
          <w:rFonts w:ascii="Calibri" w:hAnsi="Calibri" w:cs="Calibri"/>
          <w:sz w:val="22"/>
          <w:szCs w:val="22"/>
        </w:rPr>
        <w:t xml:space="preserve">como medio oficial de comunicación, alternativamente podrán ser publicados en otro(s) medio(s) de comunicación.  </w:t>
      </w:r>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B230E4" w:rsidRPr="00993917" w:rsidRDefault="00B230E4" w:rsidP="00B230E4">
      <w:pPr>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 Cancelación procederá:</w:t>
      </w:r>
    </w:p>
    <w:p w:rsidR="00B230E4" w:rsidRPr="00993917" w:rsidRDefault="00B230E4" w:rsidP="00B230E4">
      <w:pPr>
        <w:ind w:left="567"/>
        <w:jc w:val="both"/>
        <w:rPr>
          <w:rFonts w:ascii="Calibri" w:hAnsi="Calibri" w:cs="Calibri"/>
          <w:sz w:val="22"/>
          <w:szCs w:val="22"/>
        </w:rPr>
      </w:pPr>
    </w:p>
    <w:p w:rsidR="00B230E4" w:rsidRPr="00993917" w:rsidRDefault="00B230E4" w:rsidP="00615BB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B230E4" w:rsidRPr="00993917" w:rsidRDefault="00B230E4" w:rsidP="00615BB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B230E4" w:rsidRPr="00993917" w:rsidRDefault="00B230E4" w:rsidP="00615BB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B230E4" w:rsidRPr="00993917" w:rsidRDefault="00B230E4" w:rsidP="00B230E4">
      <w:pPr>
        <w:ind w:left="360"/>
        <w:jc w:val="both"/>
        <w:rPr>
          <w:rFonts w:ascii="Calibri" w:hAnsi="Calibri" w:cs="Calibri"/>
          <w:sz w:val="22"/>
          <w:szCs w:val="22"/>
        </w:rPr>
      </w:pPr>
    </w:p>
    <w:p w:rsidR="00B230E4" w:rsidRPr="00993917" w:rsidRDefault="00B230E4" w:rsidP="00B230E4">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B230E4" w:rsidRPr="00993917" w:rsidRDefault="00B230E4" w:rsidP="00B230E4">
      <w:pPr>
        <w:spacing w:line="276" w:lineRule="auto"/>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B230E4" w:rsidRPr="00993917" w:rsidRDefault="00B230E4" w:rsidP="00B230E4">
      <w:pPr>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B230E4" w:rsidRPr="00993917" w:rsidRDefault="00B230E4" w:rsidP="00B230E4">
      <w:pPr>
        <w:ind w:left="567"/>
        <w:jc w:val="both"/>
        <w:rPr>
          <w:rFonts w:ascii="Calibri" w:hAnsi="Calibri" w:cs="Calibri"/>
          <w:sz w:val="22"/>
          <w:szCs w:val="22"/>
        </w:rPr>
      </w:pP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roofErr w:type="gramStart"/>
      <w:r>
        <w:rPr>
          <w:rFonts w:ascii="Calibri" w:hAnsi="Calibri" w:cs="Calibri"/>
          <w:sz w:val="22"/>
          <w:szCs w:val="22"/>
        </w:rPr>
        <w:t>.</w:t>
      </w:r>
      <w:r w:rsidRPr="00993917">
        <w:rPr>
          <w:rFonts w:ascii="Calibri" w:hAnsi="Calibri" w:cs="Calibri"/>
          <w:sz w:val="22"/>
          <w:szCs w:val="22"/>
        </w:rPr>
        <w:t>.</w:t>
      </w:r>
      <w:proofErr w:type="gramEnd"/>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B230E4" w:rsidRPr="000F5252"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B230E4" w:rsidRPr="000F5252" w:rsidRDefault="00B230E4" w:rsidP="00615BB3">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B230E4" w:rsidRPr="000F5252" w:rsidRDefault="00B230E4" w:rsidP="00615BB3">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B230E4" w:rsidRPr="000F5252" w:rsidRDefault="00B230E4" w:rsidP="00615BB3">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B230E4" w:rsidRPr="000F5252" w:rsidRDefault="00B230E4" w:rsidP="00615BB3">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B230E4" w:rsidRPr="000F5252" w:rsidRDefault="00B230E4" w:rsidP="00615BB3">
      <w:pPr>
        <w:numPr>
          <w:ilvl w:val="0"/>
          <w:numId w:val="10"/>
        </w:numPr>
        <w:ind w:left="993"/>
        <w:jc w:val="both"/>
        <w:rPr>
          <w:rFonts w:ascii="Calibri" w:hAnsi="Calibri" w:cs="Calibri"/>
          <w:sz w:val="22"/>
          <w:szCs w:val="22"/>
        </w:rPr>
      </w:pPr>
      <w:r w:rsidRPr="000F5252">
        <w:rPr>
          <w:rFonts w:ascii="Calibri" w:hAnsi="Calibri" w:cs="Calibri"/>
          <w:sz w:val="22"/>
          <w:szCs w:val="22"/>
        </w:rPr>
        <w:lastRenderedPageBreak/>
        <w:t xml:space="preserve">Cuando producto de la revisión de </w:t>
      </w:r>
      <w:proofErr w:type="spellStart"/>
      <w:r w:rsidRPr="000F5252">
        <w:rPr>
          <w:rFonts w:ascii="Calibri" w:hAnsi="Calibri" w:cs="Calibri"/>
          <w:sz w:val="22"/>
          <w:szCs w:val="22"/>
        </w:rPr>
        <w:t>lo 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B230E4" w:rsidRPr="00993917" w:rsidRDefault="00B230E4" w:rsidP="00615BB3">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B230E4" w:rsidRPr="00993917" w:rsidRDefault="00B230E4" w:rsidP="00615BB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B230E4" w:rsidRDefault="00B230E4" w:rsidP="00B230E4">
      <w:pPr>
        <w:jc w:val="both"/>
        <w:rPr>
          <w:rFonts w:ascii="Calibri" w:hAnsi="Calibri" w:cs="Calibri"/>
          <w:sz w:val="22"/>
          <w:szCs w:val="22"/>
        </w:rPr>
      </w:pPr>
    </w:p>
    <w:p w:rsidR="00B230E4" w:rsidRPr="00AB1C9D" w:rsidRDefault="00B230E4" w:rsidP="00B230E4">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B230E4" w:rsidRPr="00993917" w:rsidRDefault="00B230E4" w:rsidP="00B230E4">
      <w:pPr>
        <w:rPr>
          <w:rFonts w:ascii="Calibri" w:hAnsi="Calibri" w:cs="Calibri"/>
          <w:sz w:val="22"/>
          <w:szCs w:val="22"/>
          <w:lang w:eastAsia="es-BO"/>
        </w:rPr>
      </w:pPr>
    </w:p>
    <w:p w:rsidR="00B230E4" w:rsidRPr="00993917" w:rsidRDefault="00B230E4" w:rsidP="00B230E4">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B230E4" w:rsidRPr="00993917" w:rsidRDefault="00B230E4" w:rsidP="00B230E4">
      <w:pPr>
        <w:ind w:left="1134"/>
        <w:jc w:val="both"/>
        <w:rPr>
          <w:rFonts w:ascii="Calibri" w:hAnsi="Calibri" w:cs="Calibri"/>
          <w:sz w:val="22"/>
          <w:szCs w:val="22"/>
          <w:lang w:val="es-BO"/>
        </w:rPr>
      </w:pPr>
    </w:p>
    <w:p w:rsidR="00B230E4" w:rsidRPr="00993917" w:rsidRDefault="00B230E4" w:rsidP="00615BB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B230E4" w:rsidRPr="00993917" w:rsidRDefault="00B230E4" w:rsidP="00615BB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B230E4" w:rsidRPr="00993917" w:rsidRDefault="00B230E4" w:rsidP="00615BB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B230E4" w:rsidRPr="00993917" w:rsidRDefault="00B230E4" w:rsidP="00615BB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B230E4" w:rsidRPr="00993917" w:rsidRDefault="00B230E4" w:rsidP="00B230E4">
      <w:pPr>
        <w:ind w:left="282"/>
        <w:jc w:val="both"/>
        <w:rPr>
          <w:rFonts w:ascii="Calibri" w:hAnsi="Calibri" w:cs="Calibri"/>
          <w:color w:val="0F243E"/>
          <w:sz w:val="22"/>
          <w:szCs w:val="22"/>
          <w:lang w:val="es-BO"/>
        </w:rPr>
      </w:pPr>
    </w:p>
    <w:p w:rsidR="00B230E4" w:rsidRPr="00993917" w:rsidRDefault="00B230E4" w:rsidP="00B230E4">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B230E4" w:rsidRPr="00993917" w:rsidRDefault="00B230E4" w:rsidP="00B230E4">
      <w:pPr>
        <w:pStyle w:val="Prrafodelista"/>
        <w:ind w:left="644"/>
        <w:jc w:val="both"/>
        <w:rPr>
          <w:rFonts w:ascii="Calibri" w:hAnsi="Calibri" w:cs="Calibri"/>
          <w:sz w:val="22"/>
          <w:szCs w:val="22"/>
          <w:lang w:val="es-BO" w:eastAsia="es-BO"/>
        </w:rPr>
      </w:pPr>
    </w:p>
    <w:p w:rsidR="00B230E4" w:rsidRPr="00993917" w:rsidRDefault="00B230E4" w:rsidP="00B230E4">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B230E4" w:rsidRPr="00993917" w:rsidRDefault="00B230E4" w:rsidP="00B230E4">
      <w:pPr>
        <w:pStyle w:val="Prrafodelista"/>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B230E4" w:rsidRPr="00993917" w:rsidRDefault="00B230E4" w:rsidP="00B230E4">
      <w:pPr>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rPr>
      </w:pPr>
      <w:r w:rsidRPr="00FA3919">
        <w:rPr>
          <w:rFonts w:ascii="Calibri" w:hAnsi="Calibri" w:cs="Calibri"/>
          <w:sz w:val="22"/>
          <w:szCs w:val="22"/>
        </w:rPr>
        <w:lastRenderedPageBreak/>
        <w:t>Estos criterios podrán aplicarse también en la etapa de verificación de documentos para la suscripción del contrato u orden de compra u orden de servicio por parte del comité.</w:t>
      </w:r>
    </w:p>
    <w:p w:rsidR="00B230E4" w:rsidRDefault="00B230E4" w:rsidP="00B230E4">
      <w:pPr>
        <w:pStyle w:val="Prrafodelista"/>
        <w:ind w:left="644"/>
        <w:jc w:val="both"/>
        <w:rPr>
          <w:rFonts w:ascii="Calibri" w:hAnsi="Calibri" w:cs="Calibri"/>
          <w:sz w:val="22"/>
          <w:szCs w:val="22"/>
          <w:lang w:eastAsia="es-BO"/>
        </w:rPr>
      </w:pPr>
    </w:p>
    <w:p w:rsidR="00B230E4" w:rsidRDefault="00B230E4" w:rsidP="00B230E4">
      <w:pPr>
        <w:pStyle w:val="Prrafodelista"/>
        <w:ind w:left="644"/>
        <w:jc w:val="both"/>
        <w:rPr>
          <w:rFonts w:ascii="Calibri" w:hAnsi="Calibri" w:cs="Calibri"/>
          <w:sz w:val="22"/>
          <w:szCs w:val="22"/>
          <w:lang w:eastAsia="es-BO"/>
        </w:rPr>
      </w:pPr>
    </w:p>
    <w:p w:rsidR="00B230E4" w:rsidRPr="00993917" w:rsidRDefault="00B230E4" w:rsidP="00B230E4">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B230E4" w:rsidRPr="00993917" w:rsidRDefault="00B230E4" w:rsidP="00B230E4">
      <w:pPr>
        <w:pStyle w:val="Ttulo"/>
        <w:spacing w:before="0" w:after="0"/>
        <w:ind w:left="567"/>
        <w:jc w:val="left"/>
        <w:rPr>
          <w:rFonts w:ascii="Calibri" w:hAnsi="Calibri" w:cs="Calibri"/>
          <w:color w:val="000000"/>
          <w:sz w:val="22"/>
          <w:szCs w:val="22"/>
        </w:rPr>
      </w:pPr>
    </w:p>
    <w:p w:rsidR="00B230E4" w:rsidRPr="00993917" w:rsidRDefault="00B230E4" w:rsidP="00B230E4">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B230E4" w:rsidRPr="00993917" w:rsidRDefault="00B230E4" w:rsidP="00B230E4">
      <w:pPr>
        <w:pStyle w:val="Ttulo"/>
        <w:spacing w:before="0" w:after="0"/>
        <w:ind w:left="567"/>
        <w:jc w:val="both"/>
        <w:rPr>
          <w:rFonts w:ascii="Calibri" w:hAnsi="Calibri" w:cs="Calibri"/>
          <w:b w:val="0"/>
          <w:color w:val="000000"/>
          <w:sz w:val="22"/>
          <w:szCs w:val="22"/>
        </w:rPr>
      </w:pPr>
    </w:p>
    <w:p w:rsidR="00B230E4" w:rsidRPr="009A0C03" w:rsidRDefault="00B230E4" w:rsidP="00B230E4">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B230E4" w:rsidRPr="009A0C03" w:rsidRDefault="00B230E4" w:rsidP="00B230E4">
      <w:pPr>
        <w:ind w:left="426"/>
        <w:jc w:val="both"/>
        <w:rPr>
          <w:rFonts w:ascii="Calibri" w:hAnsi="Calibri" w:cs="Calibri"/>
          <w:color w:val="000000"/>
          <w:sz w:val="22"/>
          <w:szCs w:val="22"/>
        </w:rPr>
      </w:pPr>
    </w:p>
    <w:p w:rsidR="00B230E4" w:rsidRPr="009A0C03" w:rsidRDefault="00B230E4" w:rsidP="00B230E4">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B230E4" w:rsidRPr="00993917" w:rsidRDefault="00B230E4" w:rsidP="00B230E4">
      <w:pPr>
        <w:ind w:left="426"/>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B230E4" w:rsidRPr="00993917" w:rsidRDefault="00B230E4" w:rsidP="00B230E4">
      <w:pPr>
        <w:pStyle w:val="Ttulo"/>
        <w:spacing w:before="0" w:after="0"/>
        <w:ind w:left="927"/>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B230E4" w:rsidRPr="00993917" w:rsidRDefault="00B230E4" w:rsidP="00B230E4">
      <w:pPr>
        <w:ind w:left="792"/>
        <w:jc w:val="both"/>
        <w:rPr>
          <w:rFonts w:ascii="Calibri" w:hAnsi="Calibri" w:cs="Calibri"/>
          <w:color w:val="000000"/>
          <w:sz w:val="22"/>
          <w:szCs w:val="22"/>
        </w:rPr>
      </w:pPr>
    </w:p>
    <w:p w:rsidR="00B230E4" w:rsidRPr="008D0B55" w:rsidRDefault="00B230E4" w:rsidP="00B230E4">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B230E4" w:rsidRPr="008D0B55" w:rsidRDefault="00B230E4" w:rsidP="00B230E4">
      <w:pPr>
        <w:tabs>
          <w:tab w:val="num" w:pos="567"/>
        </w:tabs>
        <w:jc w:val="both"/>
        <w:rPr>
          <w:rFonts w:ascii="Calibri" w:hAnsi="Calibri" w:cs="Calibri"/>
          <w:sz w:val="22"/>
          <w:szCs w:val="22"/>
        </w:rPr>
      </w:pPr>
    </w:p>
    <w:p w:rsidR="00B230E4" w:rsidRPr="008D0B55" w:rsidRDefault="00B230E4" w:rsidP="00615BB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B230E4" w:rsidRPr="008D0B55" w:rsidRDefault="00B230E4" w:rsidP="00615BB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B230E4" w:rsidRDefault="00B230E4" w:rsidP="00615BB3">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B230E4" w:rsidRPr="003F11F6" w:rsidRDefault="00B230E4" w:rsidP="00615BB3">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A3919">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B230E4" w:rsidRPr="00F13C7F" w:rsidRDefault="00B230E4" w:rsidP="00B230E4">
      <w:pPr>
        <w:tabs>
          <w:tab w:val="num" w:pos="567"/>
        </w:tabs>
        <w:ind w:left="567"/>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sz w:val="22"/>
          <w:szCs w:val="22"/>
        </w:rPr>
        <w:lastRenderedPageBreak/>
        <w:t xml:space="preserve">Conforme el contratista reponga el monto del anticipo otorgado, se podrá reajustar la garantía en la misma proporción. </w:t>
      </w:r>
    </w:p>
    <w:p w:rsidR="00B230E4" w:rsidRPr="00F13C7F" w:rsidRDefault="00B230E4" w:rsidP="00B230E4">
      <w:pPr>
        <w:tabs>
          <w:tab w:val="num" w:pos="567"/>
        </w:tabs>
        <w:ind w:left="567"/>
        <w:jc w:val="both"/>
        <w:rPr>
          <w:rFonts w:ascii="Calibri" w:hAnsi="Calibri" w:cs="Calibri"/>
          <w:sz w:val="22"/>
          <w:szCs w:val="22"/>
        </w:rPr>
      </w:pPr>
      <w:r>
        <w:rPr>
          <w:rFonts w:ascii="Calibri" w:hAnsi="Calibri" w:cs="Calibri"/>
          <w:sz w:val="22"/>
          <w:szCs w:val="22"/>
        </w:rPr>
        <w:t xml:space="preserve"> </w:t>
      </w:r>
    </w:p>
    <w:p w:rsidR="00B230E4" w:rsidRPr="00F13C7F" w:rsidRDefault="00B230E4" w:rsidP="00B230E4">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B230E4" w:rsidRPr="00993917" w:rsidRDefault="00B230E4" w:rsidP="00B230E4">
      <w:pPr>
        <w:pStyle w:val="Ttulo5"/>
        <w:widowControl/>
        <w:numPr>
          <w:ilvl w:val="0"/>
          <w:numId w:val="0"/>
        </w:numPr>
        <w:tabs>
          <w:tab w:val="num" w:pos="1134"/>
        </w:tabs>
        <w:spacing w:before="0" w:after="0"/>
        <w:ind w:left="426"/>
        <w:jc w:val="both"/>
        <w:rPr>
          <w:rFonts w:ascii="Calibri" w:hAnsi="Calibri" w:cs="Calibri"/>
          <w:b w:val="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B230E4" w:rsidRPr="00993917" w:rsidRDefault="00B230E4" w:rsidP="00B230E4">
      <w:pPr>
        <w:ind w:left="851"/>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B230E4" w:rsidRPr="00993917" w:rsidRDefault="00B230E4" w:rsidP="00B230E4">
      <w:pPr>
        <w:ind w:left="426"/>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B230E4" w:rsidRPr="00993917" w:rsidRDefault="00B230E4" w:rsidP="00B230E4">
      <w:pPr>
        <w:pStyle w:val="Prrafodelista"/>
        <w:ind w:left="426"/>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B230E4" w:rsidRPr="00993917" w:rsidRDefault="00B230E4" w:rsidP="00B230E4">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B230E4" w:rsidRPr="00993917" w:rsidRDefault="00B230E4" w:rsidP="00B230E4">
      <w:pPr>
        <w:pStyle w:val="Prrafodelista"/>
        <w:ind w:left="426"/>
        <w:jc w:val="both"/>
        <w:rPr>
          <w:rFonts w:ascii="Calibri" w:hAnsi="Calibri" w:cs="Calibri"/>
          <w:b/>
          <w:sz w:val="22"/>
          <w:szCs w:val="22"/>
        </w:rPr>
      </w:pPr>
    </w:p>
    <w:p w:rsidR="00B230E4" w:rsidRPr="00993917" w:rsidRDefault="00B230E4" w:rsidP="00B230E4">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0" w:history="1">
        <w:r w:rsidRPr="00993917">
          <w:rPr>
            <w:rStyle w:val="Hipervnculo"/>
            <w:rFonts w:ascii="Calibri" w:hAnsi="Calibri" w:cs="Calibri"/>
            <w:sz w:val="22"/>
            <w:szCs w:val="22"/>
          </w:rPr>
          <w:t>www.ypfb.gob.bo</w:t>
        </w:r>
      </w:hyperlink>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B230E4" w:rsidRPr="00993917" w:rsidRDefault="00B230E4" w:rsidP="00B230E4">
      <w:pPr>
        <w:ind w:left="426"/>
        <w:jc w:val="both"/>
        <w:rPr>
          <w:rFonts w:ascii="Calibri" w:hAnsi="Calibri" w:cs="Calibri"/>
          <w:b/>
          <w:sz w:val="22"/>
          <w:szCs w:val="22"/>
        </w:rPr>
      </w:pPr>
    </w:p>
    <w:p w:rsidR="00B230E4" w:rsidRPr="00993917" w:rsidRDefault="00B230E4" w:rsidP="00B230E4">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B230E4" w:rsidRPr="00993917" w:rsidRDefault="00B230E4" w:rsidP="00B230E4">
      <w:pPr>
        <w:pStyle w:val="Prrafodelista"/>
        <w:ind w:left="426"/>
        <w:jc w:val="both"/>
        <w:rPr>
          <w:rFonts w:ascii="Calibri" w:hAnsi="Calibri" w:cs="Calibri"/>
          <w:sz w:val="22"/>
          <w:szCs w:val="22"/>
        </w:rPr>
      </w:pPr>
      <w:r w:rsidRPr="00993917">
        <w:rPr>
          <w:rFonts w:ascii="Calibri" w:hAnsi="Calibri" w:cs="Calibri"/>
          <w:sz w:val="22"/>
          <w:szCs w:val="22"/>
        </w:rPr>
        <w:tab/>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B230E4" w:rsidRPr="00993917" w:rsidRDefault="00B230E4" w:rsidP="00B230E4">
      <w:pPr>
        <w:ind w:left="426"/>
        <w:jc w:val="both"/>
        <w:rPr>
          <w:rFonts w:ascii="Calibri" w:hAnsi="Calibri" w:cs="Calibri"/>
          <w:sz w:val="22"/>
          <w:szCs w:val="22"/>
        </w:rPr>
      </w:pPr>
    </w:p>
    <w:p w:rsidR="00B230E4" w:rsidRPr="00993917" w:rsidRDefault="00B230E4" w:rsidP="00B230E4">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1" w:history="1">
        <w:r w:rsidRPr="00993917">
          <w:rPr>
            <w:rStyle w:val="Hipervnculo"/>
            <w:rFonts w:ascii="Calibri" w:hAnsi="Calibri" w:cs="Calibri"/>
            <w:sz w:val="22"/>
            <w:szCs w:val="22"/>
          </w:rPr>
          <w:t>www.ypfb.gob.bo</w:t>
        </w:r>
      </w:hyperlink>
    </w:p>
    <w:p w:rsidR="00B230E4" w:rsidRDefault="00B230E4" w:rsidP="00B230E4">
      <w:pPr>
        <w:ind w:left="567"/>
        <w:jc w:val="center"/>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B230E4" w:rsidRPr="00993917" w:rsidRDefault="00B230E4" w:rsidP="00B230E4">
      <w:pPr>
        <w:ind w:left="567"/>
        <w:jc w:val="both"/>
        <w:rPr>
          <w:rFonts w:ascii="Calibri" w:hAnsi="Calibri" w:cs="Calibri"/>
          <w:sz w:val="22"/>
          <w:szCs w:val="22"/>
        </w:rPr>
      </w:pPr>
    </w:p>
    <w:p w:rsidR="00B230E4" w:rsidRPr="00A02E46" w:rsidRDefault="00B230E4" w:rsidP="00B230E4">
      <w:pPr>
        <w:tabs>
          <w:tab w:val="num" w:pos="567"/>
        </w:tabs>
        <w:ind w:left="567"/>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B230E4"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B230E4" w:rsidRPr="00993917" w:rsidRDefault="00B230E4" w:rsidP="00615BB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B230E4" w:rsidRPr="00993917" w:rsidRDefault="00B230E4" w:rsidP="00B230E4">
      <w:pPr>
        <w:ind w:left="1276"/>
        <w:jc w:val="both"/>
        <w:rPr>
          <w:rFonts w:ascii="Calibri" w:hAnsi="Calibri" w:cs="Calibri"/>
          <w:sz w:val="22"/>
          <w:szCs w:val="22"/>
        </w:rPr>
      </w:pPr>
    </w:p>
    <w:p w:rsidR="00B230E4" w:rsidRPr="00993917" w:rsidRDefault="00B230E4" w:rsidP="00B230E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B230E4" w:rsidRPr="00993917" w:rsidRDefault="00B230E4" w:rsidP="00B230E4">
      <w:pPr>
        <w:ind w:left="1276"/>
        <w:jc w:val="both"/>
        <w:rPr>
          <w:rFonts w:ascii="Calibri" w:hAnsi="Calibri" w:cs="Calibri"/>
          <w:sz w:val="22"/>
          <w:szCs w:val="22"/>
        </w:rPr>
      </w:pP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B230E4" w:rsidRPr="00993917" w:rsidRDefault="00B230E4" w:rsidP="00B230E4">
      <w:pPr>
        <w:ind w:left="3119" w:hanging="1134"/>
        <w:jc w:val="both"/>
        <w:rPr>
          <w:rFonts w:ascii="Calibri" w:hAnsi="Calibri" w:cs="Calibri"/>
          <w:sz w:val="22"/>
          <w:szCs w:val="22"/>
        </w:rPr>
      </w:pPr>
    </w:p>
    <w:p w:rsidR="00B230E4" w:rsidRPr="00993917" w:rsidRDefault="00B230E4" w:rsidP="00B230E4">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B230E4" w:rsidRPr="00993917" w:rsidRDefault="00B230E4" w:rsidP="00615BB3">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B230E4" w:rsidRPr="00993917" w:rsidRDefault="00B230E4" w:rsidP="00615BB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B230E4" w:rsidRPr="00993917" w:rsidRDefault="00B230E4" w:rsidP="00615BB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B230E4" w:rsidRPr="00993917" w:rsidRDefault="00B230E4" w:rsidP="00B230E4">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230E4" w:rsidRPr="00993917" w:rsidTr="006B6077">
        <w:trPr>
          <w:jc w:val="right"/>
        </w:trPr>
        <w:tc>
          <w:tcPr>
            <w:tcW w:w="8432" w:type="dxa"/>
            <w:shd w:val="clear" w:color="auto" w:fill="auto"/>
          </w:tcPr>
          <w:p w:rsidR="00B230E4" w:rsidRPr="00993917" w:rsidRDefault="00B230E4" w:rsidP="006B6077">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230E4" w:rsidRPr="00993917" w:rsidTr="006B6077">
              <w:trPr>
                <w:trHeight w:val="424"/>
                <w:jc w:val="center"/>
              </w:trPr>
              <w:tc>
                <w:tcPr>
                  <w:tcW w:w="6200" w:type="dxa"/>
                  <w:tcBorders>
                    <w:bottom w:val="single" w:sz="4" w:space="0" w:color="auto"/>
                  </w:tcBorders>
                  <w:shd w:val="clear" w:color="auto" w:fill="92D050"/>
                  <w:vAlign w:val="center"/>
                </w:tcPr>
                <w:p w:rsidR="00B230E4" w:rsidRPr="00993917" w:rsidRDefault="00B230E4" w:rsidP="006B6077">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B230E4" w:rsidRPr="00993917" w:rsidTr="006B6077">
              <w:trPr>
                <w:trHeight w:val="210"/>
                <w:jc w:val="center"/>
              </w:trPr>
              <w:tc>
                <w:tcPr>
                  <w:tcW w:w="6200" w:type="dxa"/>
                  <w:tcBorders>
                    <w:top w:val="single" w:sz="4" w:space="0" w:color="auto"/>
                  </w:tcBorders>
                  <w:shd w:val="clear" w:color="auto" w:fill="auto"/>
                </w:tcPr>
                <w:p w:rsidR="00B230E4" w:rsidRPr="00993917" w:rsidRDefault="00B230E4" w:rsidP="006B6077">
                  <w:pPr>
                    <w:jc w:val="both"/>
                    <w:rPr>
                      <w:rFonts w:ascii="Calibri" w:eastAsia="Calibri" w:hAnsi="Calibri" w:cs="Calibri"/>
                      <w:sz w:val="22"/>
                      <w:szCs w:val="22"/>
                    </w:rPr>
                  </w:pPr>
                </w:p>
                <w:p w:rsidR="00B230E4" w:rsidRPr="00993917" w:rsidRDefault="00B230E4" w:rsidP="006B6077">
                  <w:pPr>
                    <w:jc w:val="both"/>
                    <w:rPr>
                      <w:rFonts w:ascii="Calibri" w:eastAsia="Calibri" w:hAnsi="Calibri" w:cs="Calibri"/>
                      <w:sz w:val="22"/>
                      <w:szCs w:val="22"/>
                    </w:rPr>
                  </w:pPr>
                  <w:r w:rsidRPr="007C6E66">
                    <w:rPr>
                      <w:rFonts w:ascii="Calibri" w:eastAsia="Calibri" w:hAnsi="Calibri" w:cs="Calibri"/>
                      <w:sz w:val="22"/>
                      <w:szCs w:val="22"/>
                    </w:rPr>
                    <w:t>DRCO-EPNE-GGPQ-</w:t>
                  </w:r>
                  <w:r w:rsidR="006B6077">
                    <w:rPr>
                      <w:rFonts w:ascii="Calibri" w:eastAsia="Calibri" w:hAnsi="Calibri" w:cs="Calibri"/>
                      <w:sz w:val="22"/>
                      <w:szCs w:val="22"/>
                    </w:rPr>
                    <w:t>177</w:t>
                  </w:r>
                  <w:r w:rsidRPr="007C6E66">
                    <w:rPr>
                      <w:rFonts w:ascii="Calibri" w:eastAsia="Calibri" w:hAnsi="Calibri" w:cs="Calibri"/>
                      <w:sz w:val="22"/>
                      <w:szCs w:val="22"/>
                    </w:rPr>
                    <w:t>-16</w:t>
                  </w:r>
                </w:p>
              </w:tc>
            </w:tr>
          </w:tbl>
          <w:p w:rsidR="00B230E4" w:rsidRPr="00993917" w:rsidRDefault="00B230E4" w:rsidP="006B6077">
            <w:pPr>
              <w:pStyle w:val="Sinespaciado"/>
              <w:jc w:val="center"/>
              <w:rPr>
                <w:rFonts w:eastAsia="Calibri" w:cs="Calibri"/>
                <w:b/>
              </w:rPr>
            </w:pPr>
          </w:p>
          <w:p w:rsidR="00B230E4" w:rsidRDefault="00B230E4" w:rsidP="006B6077">
            <w:pPr>
              <w:pStyle w:val="Sinespaciado"/>
              <w:jc w:val="center"/>
              <w:rPr>
                <w:rFonts w:eastAsia="Calibri" w:cs="Calibri"/>
                <w:b/>
              </w:rPr>
            </w:pPr>
            <w:r w:rsidRPr="00993917">
              <w:rPr>
                <w:rFonts w:eastAsia="Calibri" w:cs="Calibri"/>
                <w:b/>
              </w:rPr>
              <w:t>YACIMIENTOS PETROLIFEROS FISCALES BOLIVIANOS</w:t>
            </w:r>
          </w:p>
          <w:p w:rsidR="00B230E4" w:rsidRPr="00993917" w:rsidRDefault="00B230E4" w:rsidP="006B6077">
            <w:pPr>
              <w:pStyle w:val="Sinespaciado"/>
              <w:rPr>
                <w:rFonts w:eastAsia="Calibri" w:cs="Calibri"/>
                <w:lang w:val="es-ES_tradnl"/>
              </w:rPr>
            </w:pPr>
          </w:p>
          <w:p w:rsidR="00B230E4" w:rsidRPr="00993917" w:rsidRDefault="00B230E4" w:rsidP="006B6077">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B230E4" w:rsidRPr="00993917" w:rsidRDefault="00B230E4" w:rsidP="006B6077">
            <w:pPr>
              <w:pStyle w:val="Sinespaciado"/>
              <w:rPr>
                <w:rFonts w:eastAsia="Calibri" w:cs="Calibri"/>
                <w:b/>
                <w:lang w:val="es-ES_tradnl"/>
              </w:rPr>
            </w:pPr>
          </w:p>
          <w:p w:rsidR="00B230E4" w:rsidRPr="00993917" w:rsidRDefault="00B230E4" w:rsidP="006B6077">
            <w:pPr>
              <w:pStyle w:val="Sinespaciado"/>
              <w:rPr>
                <w:rFonts w:eastAsia="Calibri" w:cs="Calibri"/>
                <w:b/>
                <w:lang w:val="es-ES_tradnl"/>
              </w:rPr>
            </w:pPr>
          </w:p>
          <w:p w:rsidR="00B230E4" w:rsidRPr="00993917" w:rsidRDefault="00B230E4" w:rsidP="006B6077">
            <w:pPr>
              <w:pStyle w:val="Sinespaciado"/>
              <w:rPr>
                <w:rFonts w:eastAsia="Calibri" w:cs="Calibri"/>
                <w:b/>
              </w:rPr>
            </w:pPr>
            <w:r w:rsidRPr="00993917">
              <w:rPr>
                <w:rFonts w:eastAsia="Calibri" w:cs="Calibri"/>
                <w:b/>
              </w:rPr>
              <w:t xml:space="preserve">OBJETO DE LA CONTRATACION: </w:t>
            </w:r>
          </w:p>
          <w:p w:rsidR="00B230E4" w:rsidRPr="00993917" w:rsidRDefault="00B230E4" w:rsidP="006B6077">
            <w:pPr>
              <w:jc w:val="both"/>
              <w:rPr>
                <w:rFonts w:ascii="Calibri" w:eastAsia="Calibri" w:hAnsi="Calibri" w:cs="Calibri"/>
                <w:sz w:val="22"/>
                <w:szCs w:val="22"/>
              </w:rPr>
            </w:pPr>
            <w:r w:rsidRPr="007C6E66">
              <w:rPr>
                <w:rFonts w:ascii="Calibri" w:eastAsia="Calibri" w:hAnsi="Calibri" w:cs="Calibri"/>
                <w:sz w:val="22"/>
                <w:szCs w:val="22"/>
              </w:rPr>
              <w:t>ADQUISICIÓN TRANSPALETAS Y CARROS MÓVILES PARA TRANSPORTE DE MATERIALES DE ALMACÉN</w:t>
            </w:r>
          </w:p>
          <w:p w:rsidR="00B230E4" w:rsidRPr="00993917" w:rsidRDefault="00B230E4" w:rsidP="006B6077">
            <w:pPr>
              <w:jc w:val="both"/>
              <w:rPr>
                <w:rFonts w:ascii="Calibri" w:eastAsia="Calibri" w:hAnsi="Calibri" w:cs="Calibri"/>
                <w:sz w:val="22"/>
                <w:szCs w:val="22"/>
              </w:rPr>
            </w:pPr>
          </w:p>
        </w:tc>
      </w:tr>
    </w:tbl>
    <w:p w:rsidR="00B230E4" w:rsidRPr="00993917" w:rsidRDefault="00B230E4" w:rsidP="00615BB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B230E4" w:rsidRPr="00993917" w:rsidRDefault="00B230E4" w:rsidP="00B230E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B230E4" w:rsidRPr="00993917" w:rsidRDefault="00B230E4" w:rsidP="00B230E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B230E4" w:rsidRPr="00993917" w:rsidRDefault="00B230E4" w:rsidP="00B230E4">
      <w:pPr>
        <w:ind w:left="1134" w:hanging="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B230E4" w:rsidRPr="00993917" w:rsidRDefault="00B230E4" w:rsidP="00B230E4">
      <w:pPr>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B230E4" w:rsidRPr="00993917" w:rsidRDefault="00B230E4" w:rsidP="00B230E4">
      <w:pPr>
        <w:ind w:left="1134" w:hanging="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B230E4" w:rsidRPr="00993917" w:rsidRDefault="00B230E4" w:rsidP="00B230E4">
      <w:pPr>
        <w:ind w:left="708"/>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B230E4" w:rsidRPr="00993917" w:rsidRDefault="00B230E4" w:rsidP="00B230E4">
      <w:pPr>
        <w:ind w:left="1843" w:hanging="709"/>
        <w:jc w:val="both"/>
        <w:rPr>
          <w:rFonts w:ascii="Calibri" w:hAnsi="Calibri" w:cs="Calibri"/>
          <w:sz w:val="22"/>
          <w:szCs w:val="22"/>
        </w:rPr>
      </w:pPr>
      <w:r w:rsidRPr="00993917">
        <w:rPr>
          <w:rFonts w:ascii="Calibri" w:hAnsi="Calibri" w:cs="Calibri"/>
          <w:sz w:val="22"/>
          <w:szCs w:val="22"/>
        </w:rPr>
        <w:lastRenderedPageBreak/>
        <w:tab/>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ab/>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B230E4" w:rsidRPr="00993917" w:rsidRDefault="00B230E4" w:rsidP="00B230E4">
      <w:pPr>
        <w:ind w:left="567"/>
        <w:jc w:val="both"/>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B230E4" w:rsidRPr="00993917" w:rsidRDefault="00B230E4" w:rsidP="00B230E4">
      <w:pPr>
        <w:ind w:left="567"/>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B230E4" w:rsidRPr="00993917" w:rsidRDefault="00B230E4" w:rsidP="00B230E4">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B230E4" w:rsidRPr="00993917" w:rsidRDefault="00B230E4" w:rsidP="00B230E4">
      <w:pPr>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B230E4" w:rsidRPr="00993917" w:rsidRDefault="00B230E4" w:rsidP="00B230E4">
      <w:pPr>
        <w:ind w:left="567"/>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B230E4" w:rsidRDefault="00B230E4" w:rsidP="00B230E4">
      <w:pPr>
        <w:ind w:left="567"/>
        <w:jc w:val="both"/>
        <w:rPr>
          <w:rFonts w:ascii="Calibri" w:hAnsi="Calibri" w:cs="Calibri"/>
          <w:color w:val="000000"/>
          <w:sz w:val="22"/>
          <w:szCs w:val="22"/>
        </w:rPr>
      </w:pPr>
    </w:p>
    <w:p w:rsidR="00B230E4" w:rsidRPr="00AD3F59" w:rsidRDefault="00B230E4" w:rsidP="00B230E4">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Pr>
          <w:rFonts w:ascii="Calibri" w:hAnsi="Calibri" w:cs="Calibri"/>
          <w:b/>
          <w:color w:val="000000"/>
        </w:rPr>
        <w:t xml:space="preserve">ÍTEM, </w:t>
      </w:r>
      <w:r w:rsidRPr="00AD3F59">
        <w:rPr>
          <w:rFonts w:ascii="Calibri" w:hAnsi="Calibri" w:cs="Calibri"/>
          <w:b/>
          <w:color w:val="000000"/>
        </w:rPr>
        <w:t>LOTE</w:t>
      </w:r>
      <w:r>
        <w:rPr>
          <w:rFonts w:ascii="Calibri" w:hAnsi="Calibri" w:cs="Calibri"/>
          <w:b/>
          <w:color w:val="000000"/>
        </w:rPr>
        <w:t>S</w:t>
      </w:r>
      <w:r w:rsidRPr="00AD3F59">
        <w:rPr>
          <w:rFonts w:ascii="Calibri" w:hAnsi="Calibri" w:cs="Calibri"/>
          <w:b/>
          <w:color w:val="000000"/>
        </w:rPr>
        <w:t xml:space="preserve">, </w:t>
      </w:r>
      <w:r>
        <w:rPr>
          <w:rFonts w:ascii="Calibri" w:hAnsi="Calibri" w:cs="Calibri"/>
          <w:b/>
          <w:color w:val="000000"/>
        </w:rPr>
        <w:t xml:space="preserve">TRAMOS, </w:t>
      </w:r>
      <w:r w:rsidRPr="00AD3F59">
        <w:rPr>
          <w:rFonts w:ascii="Calibri" w:hAnsi="Calibri" w:cs="Calibri"/>
          <w:b/>
          <w:color w:val="000000"/>
        </w:rPr>
        <w:t>PAQUETES</w:t>
      </w:r>
      <w:r>
        <w:rPr>
          <w:rFonts w:ascii="Calibri" w:hAnsi="Calibri" w:cs="Calibri"/>
          <w:b/>
          <w:color w:val="000000"/>
        </w:rPr>
        <w:t xml:space="preserve"> O VOLUMEN</w:t>
      </w:r>
      <w:r w:rsidRPr="00AD3F59">
        <w:rPr>
          <w:rFonts w:ascii="Calibri" w:hAnsi="Calibri" w:cs="Calibri"/>
          <w:b/>
          <w:color w:val="000000"/>
        </w:rPr>
        <w:t xml:space="preserve"> </w:t>
      </w:r>
    </w:p>
    <w:p w:rsidR="00B230E4" w:rsidRPr="00AD3F59" w:rsidRDefault="00B230E4" w:rsidP="00B230E4">
      <w:pPr>
        <w:ind w:left="567"/>
        <w:jc w:val="both"/>
        <w:rPr>
          <w:rFonts w:ascii="Calibri" w:hAnsi="Calibri" w:cs="Calibri"/>
          <w:color w:val="000000"/>
          <w:sz w:val="22"/>
          <w:szCs w:val="22"/>
        </w:rPr>
      </w:pPr>
    </w:p>
    <w:p w:rsidR="00B230E4" w:rsidRPr="00E4359E" w:rsidRDefault="00B230E4" w:rsidP="00B230E4">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230E4" w:rsidRPr="00E4359E" w:rsidRDefault="00B230E4" w:rsidP="00B230E4">
      <w:pPr>
        <w:ind w:left="567"/>
        <w:jc w:val="both"/>
        <w:rPr>
          <w:rFonts w:ascii="Calibri" w:hAnsi="Calibri" w:cs="Calibri"/>
          <w:color w:val="000000"/>
          <w:sz w:val="22"/>
          <w:szCs w:val="22"/>
        </w:rPr>
      </w:pPr>
    </w:p>
    <w:p w:rsidR="00B230E4" w:rsidRDefault="00B230E4" w:rsidP="00B230E4">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B230E4" w:rsidRPr="00AD3F59" w:rsidRDefault="00B230E4" w:rsidP="00B230E4">
      <w:pPr>
        <w:ind w:left="567"/>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B230E4" w:rsidRPr="00993917" w:rsidRDefault="00B230E4" w:rsidP="00B230E4">
      <w:pPr>
        <w:rPr>
          <w:rFonts w:ascii="Calibri" w:hAnsi="Calibri" w:cs="Calibri"/>
          <w:b/>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B230E4" w:rsidRPr="00993917" w:rsidRDefault="00B230E4" w:rsidP="00B230E4">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B230E4" w:rsidRPr="00993917" w:rsidRDefault="00B230E4" w:rsidP="00B230E4">
      <w:pPr>
        <w:pStyle w:val="Prrafodelista"/>
        <w:tabs>
          <w:tab w:val="left" w:pos="567"/>
          <w:tab w:val="left" w:pos="1276"/>
        </w:tabs>
        <w:ind w:left="567"/>
        <w:jc w:val="both"/>
        <w:rPr>
          <w:rFonts w:ascii="Calibri" w:hAnsi="Calibri" w:cs="Calibri"/>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B230E4" w:rsidRPr="00993917" w:rsidRDefault="00B230E4" w:rsidP="00B230E4">
      <w:pPr>
        <w:ind w:left="567"/>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B230E4" w:rsidRPr="00993917" w:rsidRDefault="00B230E4" w:rsidP="00B230E4">
      <w:pPr>
        <w:ind w:left="567"/>
        <w:jc w:val="both"/>
        <w:rPr>
          <w:rFonts w:ascii="Calibri" w:hAnsi="Calibri" w:cs="Calibri"/>
          <w:color w:val="000000"/>
          <w:sz w:val="22"/>
          <w:szCs w:val="22"/>
        </w:rPr>
      </w:pPr>
    </w:p>
    <w:p w:rsidR="00B230E4" w:rsidRPr="00B8314F"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230E4" w:rsidRPr="00B8314F" w:rsidRDefault="00B230E4" w:rsidP="00B230E4">
      <w:pPr>
        <w:ind w:left="567"/>
        <w:jc w:val="both"/>
        <w:rPr>
          <w:rFonts w:ascii="Calibri" w:hAnsi="Calibri" w:cs="Calibri"/>
          <w:sz w:val="22"/>
          <w:szCs w:val="22"/>
        </w:rPr>
      </w:pPr>
    </w:p>
    <w:p w:rsidR="00B230E4" w:rsidRPr="00B8314F" w:rsidRDefault="00B230E4" w:rsidP="00B230E4">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B230E4" w:rsidRPr="00993917" w:rsidRDefault="00B230E4" w:rsidP="00B230E4">
      <w:pPr>
        <w:pStyle w:val="Prrafodelista"/>
        <w:ind w:left="1843" w:hanging="850"/>
        <w:jc w:val="both"/>
        <w:rPr>
          <w:rFonts w:ascii="Calibri" w:hAnsi="Calibri" w:cs="Calibri"/>
          <w:color w:val="000000"/>
          <w:sz w:val="22"/>
          <w:szCs w:val="22"/>
          <w:lang w:val="es-BO"/>
        </w:rPr>
      </w:pPr>
    </w:p>
    <w:p w:rsidR="00B230E4" w:rsidRDefault="00B230E4" w:rsidP="00B230E4">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B230E4" w:rsidRDefault="00B230E4" w:rsidP="00B230E4">
      <w:pPr>
        <w:pStyle w:val="Prrafodelista"/>
        <w:rPr>
          <w:rFonts w:ascii="Calibri" w:hAnsi="Calibri" w:cs="Calibri"/>
          <w:color w:val="000000"/>
          <w:sz w:val="22"/>
          <w:szCs w:val="22"/>
          <w:lang w:val="es-BO"/>
        </w:rPr>
      </w:pPr>
    </w:p>
    <w:p w:rsidR="00B230E4" w:rsidRPr="00993917" w:rsidRDefault="00B230E4" w:rsidP="00615BB3">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B230E4" w:rsidRPr="00993917" w:rsidRDefault="00B230E4" w:rsidP="00B230E4">
      <w:pPr>
        <w:ind w:left="1416"/>
        <w:jc w:val="both"/>
        <w:rPr>
          <w:rFonts w:ascii="Calibri" w:hAnsi="Calibri" w:cs="Calibri"/>
          <w:color w:val="000000"/>
          <w:sz w:val="22"/>
          <w:szCs w:val="22"/>
          <w:lang w:val="es-BO"/>
        </w:rPr>
      </w:pPr>
    </w:p>
    <w:p w:rsidR="00B230E4" w:rsidRPr="00993917" w:rsidRDefault="00B230E4" w:rsidP="00B230E4">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B230E4" w:rsidRPr="00993917" w:rsidRDefault="00B230E4" w:rsidP="00B230E4">
      <w:pPr>
        <w:ind w:left="1142" w:firstLine="708"/>
        <w:jc w:val="both"/>
        <w:rPr>
          <w:rFonts w:ascii="Calibri" w:hAnsi="Calibri" w:cs="Calibri"/>
          <w:color w:val="000000"/>
          <w:sz w:val="22"/>
          <w:szCs w:val="22"/>
          <w:lang w:val="es-BO"/>
        </w:rPr>
      </w:pPr>
    </w:p>
    <w:p w:rsidR="00B230E4" w:rsidRPr="00993917" w:rsidRDefault="00B230E4" w:rsidP="00B230E4">
      <w:pPr>
        <w:jc w:val="center"/>
        <w:rPr>
          <w:rFonts w:ascii="Calibri" w:hAnsi="Calibri" w:cs="Calibri"/>
          <w:b/>
          <w:sz w:val="22"/>
          <w:szCs w:val="22"/>
          <w:lang w:val="es-BO"/>
        </w:rPr>
      </w:pP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Pr>
          <w:rFonts w:ascii="Calibri" w:hAnsi="Calibri" w:cs="Calibri"/>
          <w:b/>
          <w:sz w:val="22"/>
          <w:szCs w:val="22"/>
        </w:rPr>
        <w:br w:type="page"/>
      </w: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sidRPr="00993917">
        <w:rPr>
          <w:rFonts w:ascii="Calibri" w:hAnsi="Calibri" w:cs="Calibri"/>
          <w:b/>
          <w:sz w:val="22"/>
          <w:szCs w:val="22"/>
        </w:rPr>
        <w:t>PARTE II</w:t>
      </w:r>
    </w:p>
    <w:p w:rsidR="00B230E4" w:rsidRPr="00AB1C9D" w:rsidRDefault="00B230E4" w:rsidP="00B230E4">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B230E4" w:rsidRPr="00E62992" w:rsidRDefault="00B230E4" w:rsidP="00B230E4">
      <w:pPr>
        <w:rPr>
          <w:rFonts w:ascii="Verdana" w:hAnsi="Verdana" w:cs="Arial"/>
          <w:b/>
          <w:szCs w:val="18"/>
          <w:u w:val="single"/>
        </w:rPr>
      </w:pPr>
      <w:r w:rsidRPr="00E62992">
        <w:rPr>
          <w:rFonts w:ascii="Verdana" w:hAnsi="Verdana" w:cs="Arial"/>
          <w:b/>
          <w:szCs w:val="18"/>
          <w:u w:val="single"/>
        </w:rPr>
        <w:t>ESPECIFICACIONES TÉCNICAS DE BIENES</w:t>
      </w:r>
    </w:p>
    <w:p w:rsidR="00B230E4" w:rsidRDefault="00B230E4" w:rsidP="00B230E4">
      <w:pPr>
        <w:jc w:val="center"/>
        <w:rPr>
          <w:rFonts w:ascii="Verdana" w:hAnsi="Verdana" w:cs="Calibri"/>
          <w:b/>
          <w:sz w:val="18"/>
          <w:szCs w:val="18"/>
          <w:u w:val="single"/>
        </w:rPr>
      </w:pPr>
    </w:p>
    <w:p w:rsidR="00B230E4" w:rsidRPr="00FD291B" w:rsidRDefault="00B230E4" w:rsidP="00B230E4">
      <w:pPr>
        <w:jc w:val="center"/>
        <w:rPr>
          <w:rFonts w:ascii="Verdana" w:hAnsi="Verdana" w:cs="Calibri"/>
          <w:b/>
          <w:sz w:val="18"/>
          <w:szCs w:val="18"/>
          <w:u w:val="single"/>
        </w:rPr>
      </w:pPr>
    </w:p>
    <w:p w:rsidR="00B230E4" w:rsidRPr="00FD291B" w:rsidRDefault="00B230E4" w:rsidP="00B230E4">
      <w:pPr>
        <w:rPr>
          <w:rFonts w:ascii="Verdana" w:hAnsi="Verdana" w:cs="Calibri"/>
          <w:sz w:val="18"/>
          <w:szCs w:val="18"/>
        </w:rPr>
      </w:pPr>
    </w:p>
    <w:p w:rsidR="00B230E4" w:rsidRPr="00FD291B" w:rsidRDefault="00B230E4" w:rsidP="00B230E4">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B230E4" w:rsidRPr="00FD291B" w:rsidTr="006B6077">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230E4" w:rsidRPr="00FD291B" w:rsidRDefault="00B230E4" w:rsidP="006B607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230E4" w:rsidRPr="00FD291B" w:rsidRDefault="00B230E4" w:rsidP="006B607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B230E4" w:rsidRPr="00FD291B" w:rsidRDefault="00B230E4" w:rsidP="006B6077">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230E4" w:rsidRPr="00FD291B" w:rsidRDefault="00B230E4" w:rsidP="006B6077">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B230E4" w:rsidRPr="00FD291B" w:rsidTr="006B607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230E4" w:rsidRPr="00FD291B" w:rsidRDefault="00B230E4" w:rsidP="006B607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30E4" w:rsidRPr="00FD291B" w:rsidRDefault="00B230E4" w:rsidP="006B6077">
            <w:pPr>
              <w:spacing w:before="60" w:after="60"/>
              <w:rPr>
                <w:rFonts w:ascii="Verdana" w:hAnsi="Verdana" w:cs="Calibri"/>
                <w:sz w:val="18"/>
                <w:szCs w:val="18"/>
                <w:lang w:val="es-BO"/>
              </w:rPr>
            </w:pPr>
            <w:proofErr w:type="spellStart"/>
            <w:r>
              <w:rPr>
                <w:rFonts w:ascii="Verdana" w:hAnsi="Verdana" w:cs="Calibri"/>
                <w:sz w:val="18"/>
                <w:szCs w:val="18"/>
                <w:lang w:val="es-BO"/>
              </w:rPr>
              <w:t>Transpaleta</w:t>
            </w:r>
            <w:proofErr w:type="spellEnd"/>
            <w:r>
              <w:rPr>
                <w:rFonts w:ascii="Verdana" w:hAnsi="Verdana" w:cs="Calibri"/>
                <w:sz w:val="18"/>
                <w:szCs w:val="18"/>
                <w:lang w:val="es-BO"/>
              </w:rPr>
              <w:t xml:space="preserve"> manual</w:t>
            </w:r>
          </w:p>
        </w:tc>
        <w:tc>
          <w:tcPr>
            <w:tcW w:w="1418" w:type="dxa"/>
            <w:tcBorders>
              <w:top w:val="single" w:sz="4" w:space="0" w:color="auto"/>
              <w:left w:val="single" w:sz="4" w:space="0" w:color="auto"/>
              <w:bottom w:val="single" w:sz="4" w:space="0" w:color="auto"/>
              <w:right w:val="single" w:sz="4" w:space="0" w:color="auto"/>
            </w:tcBorders>
          </w:tcPr>
          <w:p w:rsidR="00B230E4" w:rsidRPr="00FD291B" w:rsidRDefault="00B230E4" w:rsidP="006B6077">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0E4" w:rsidRPr="00FD291B" w:rsidRDefault="00B230E4" w:rsidP="006B6077">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B230E4" w:rsidRPr="00FD291B" w:rsidTr="006B6077">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230E4" w:rsidRPr="00FD291B" w:rsidRDefault="00B230E4" w:rsidP="006B6077">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30E4" w:rsidRPr="00FD291B" w:rsidRDefault="00B230E4" w:rsidP="006B6077">
            <w:pPr>
              <w:spacing w:before="60" w:after="60"/>
              <w:rPr>
                <w:rFonts w:ascii="Verdana" w:hAnsi="Verdana" w:cs="Calibri"/>
                <w:sz w:val="18"/>
                <w:szCs w:val="18"/>
                <w:lang w:val="es-BO"/>
              </w:rPr>
            </w:pPr>
            <w:r>
              <w:rPr>
                <w:rFonts w:ascii="Verdana" w:hAnsi="Verdana" w:cs="Calibri"/>
                <w:sz w:val="18"/>
                <w:szCs w:val="18"/>
                <w:lang w:val="es-BO"/>
              </w:rPr>
              <w:t>Carro móvil manual</w:t>
            </w:r>
          </w:p>
        </w:tc>
        <w:tc>
          <w:tcPr>
            <w:tcW w:w="1418" w:type="dxa"/>
            <w:tcBorders>
              <w:top w:val="single" w:sz="4" w:space="0" w:color="auto"/>
              <w:left w:val="single" w:sz="4" w:space="0" w:color="auto"/>
              <w:bottom w:val="single" w:sz="4" w:space="0" w:color="auto"/>
              <w:right w:val="single" w:sz="4" w:space="0" w:color="auto"/>
            </w:tcBorders>
          </w:tcPr>
          <w:p w:rsidR="00B230E4" w:rsidRPr="00FD291B" w:rsidRDefault="00B230E4" w:rsidP="006B6077">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0E4" w:rsidRPr="00FD291B" w:rsidRDefault="00B230E4" w:rsidP="006B6077">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bl>
    <w:p w:rsidR="00B230E4" w:rsidRPr="00FD291B" w:rsidRDefault="00B230E4" w:rsidP="00B230E4">
      <w:pPr>
        <w:rPr>
          <w:rFonts w:ascii="Verdana" w:hAnsi="Verdana" w:cs="Calibri"/>
          <w:b/>
          <w:sz w:val="18"/>
          <w:szCs w:val="18"/>
        </w:rPr>
      </w:pPr>
    </w:p>
    <w:p w:rsidR="00B230E4" w:rsidRPr="00FD291B" w:rsidRDefault="00B230E4" w:rsidP="00B230E4">
      <w:pPr>
        <w:rPr>
          <w:rFonts w:ascii="Verdana" w:hAnsi="Verdana" w:cs="Calibri"/>
          <w:sz w:val="18"/>
          <w:szCs w:val="18"/>
        </w:rPr>
      </w:pPr>
    </w:p>
    <w:p w:rsidR="00B230E4" w:rsidRPr="00FD291B" w:rsidRDefault="00B230E4" w:rsidP="00615BB3">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Pr>
          <w:rFonts w:ascii="Verdana" w:hAnsi="Verdana" w:cs="Calibri"/>
          <w:b/>
          <w:bCs/>
          <w:sz w:val="18"/>
          <w:szCs w:val="18"/>
          <w:lang w:eastAsia="es-BO"/>
        </w:rPr>
        <w:t>DEL REQUERIMIENTO (Sujeto a Evaluación)</w:t>
      </w:r>
    </w:p>
    <w:p w:rsidR="00B230E4" w:rsidRPr="00FD291B" w:rsidRDefault="00B230E4" w:rsidP="00B230E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230E4" w:rsidRPr="00FD291B" w:rsidTr="006B6077">
        <w:trPr>
          <w:trHeight w:val="479"/>
        </w:trPr>
        <w:tc>
          <w:tcPr>
            <w:tcW w:w="9640" w:type="dxa"/>
            <w:shd w:val="clear" w:color="auto" w:fill="B8CCE4"/>
            <w:vAlign w:val="center"/>
          </w:tcPr>
          <w:p w:rsidR="00B230E4" w:rsidRPr="00FD291B" w:rsidRDefault="00B230E4" w:rsidP="006B607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B230E4" w:rsidRPr="00FD291B" w:rsidTr="006B6077">
        <w:trPr>
          <w:trHeight w:val="452"/>
        </w:trPr>
        <w:tc>
          <w:tcPr>
            <w:tcW w:w="9640" w:type="dxa"/>
            <w:shd w:val="clear" w:color="auto" w:fill="auto"/>
            <w:vAlign w:val="bottom"/>
          </w:tcPr>
          <w:p w:rsidR="00B230E4" w:rsidRDefault="00B230E4" w:rsidP="006B6077">
            <w:pPr>
              <w:autoSpaceDE w:val="0"/>
              <w:autoSpaceDN w:val="0"/>
              <w:adjustRightInd w:val="0"/>
              <w:rPr>
                <w:rFonts w:ascii="Calibri" w:hAnsi="Calibri" w:cs="Calibri"/>
                <w:szCs w:val="18"/>
              </w:rPr>
            </w:pPr>
            <w:r>
              <w:rPr>
                <w:noProof/>
                <w:lang w:val="es-BO" w:eastAsia="es-BO"/>
              </w:rPr>
              <w:drawing>
                <wp:anchor distT="0" distB="0" distL="114300" distR="114300" simplePos="0" relativeHeight="251663360" behindDoc="0" locked="0" layoutInCell="1" allowOverlap="1" wp14:anchorId="151A6DB9" wp14:editId="31F00D07">
                  <wp:simplePos x="0" y="0"/>
                  <wp:positionH relativeFrom="column">
                    <wp:posOffset>3528060</wp:posOffset>
                  </wp:positionH>
                  <wp:positionV relativeFrom="paragraph">
                    <wp:posOffset>153670</wp:posOffset>
                  </wp:positionV>
                  <wp:extent cx="1675130" cy="1484630"/>
                  <wp:effectExtent l="0" t="0" r="1270" b="127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5130" cy="1484630"/>
                          </a:xfrm>
                          <a:prstGeom prst="rect">
                            <a:avLst/>
                          </a:prstGeom>
                          <a:noFill/>
                        </pic:spPr>
                      </pic:pic>
                    </a:graphicData>
                  </a:graphic>
                  <wp14:sizeRelH relativeFrom="page">
                    <wp14:pctWidth>0</wp14:pctWidth>
                  </wp14:sizeRelH>
                  <wp14:sizeRelV relativeFrom="page">
                    <wp14:pctHeight>0</wp14:pctHeight>
                  </wp14:sizeRelV>
                </wp:anchor>
              </w:drawing>
            </w:r>
          </w:p>
          <w:p w:rsidR="00B230E4" w:rsidRDefault="00B230E4" w:rsidP="006B6077">
            <w:pPr>
              <w:autoSpaceDE w:val="0"/>
              <w:autoSpaceDN w:val="0"/>
              <w:adjustRightInd w:val="0"/>
              <w:rPr>
                <w:rFonts w:ascii="Calibri" w:hAnsi="Calibri" w:cs="Calibri"/>
                <w:szCs w:val="18"/>
              </w:rPr>
            </w:pPr>
            <w:proofErr w:type="spellStart"/>
            <w:r>
              <w:rPr>
                <w:rFonts w:ascii="Calibri" w:hAnsi="Calibri" w:cs="Calibri"/>
                <w:szCs w:val="18"/>
              </w:rPr>
              <w:t>Item</w:t>
            </w:r>
            <w:proofErr w:type="spellEnd"/>
            <w:r>
              <w:rPr>
                <w:rFonts w:ascii="Calibri" w:hAnsi="Calibri" w:cs="Calibri"/>
                <w:szCs w:val="18"/>
              </w:rPr>
              <w:t xml:space="preserve"> 1: TRANSPALETA MANUAL, 6 piezas</w:t>
            </w:r>
          </w:p>
          <w:p w:rsidR="00B230E4" w:rsidRDefault="00B230E4" w:rsidP="006B6077">
            <w:pPr>
              <w:autoSpaceDE w:val="0"/>
              <w:autoSpaceDN w:val="0"/>
              <w:adjustRightInd w:val="0"/>
              <w:jc w:val="both"/>
              <w:rPr>
                <w:rFonts w:ascii="Calibri" w:hAnsi="Calibri" w:cs="Calibri"/>
                <w:szCs w:val="18"/>
              </w:rPr>
            </w:pP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Capacidad 2 Toneladas o mayor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Altura de elevación máxima: 165mm o mayor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Altura mínima de elevación: 85mm o menor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Dimensiones de horquillas: 160x150mm</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Longitud de horquillas: 1.150mm o mayor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Ancho total: 685mm o menor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Rodillos delanteros  80x70mm o mayor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Diámetro rueda timón: 170mm o mayor</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Rueda de timón en goma o poliuretano</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Sistema de elevación mediante bomba hidráulica de simple efecto, bombeando con el timón, con válvula de sobre carga. Descenso uniforme.</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Palanca de torsión de acero.</w:t>
            </w:r>
          </w:p>
          <w:p w:rsidR="00B230E4" w:rsidRDefault="00B230E4" w:rsidP="00615BB3">
            <w:pPr>
              <w:pStyle w:val="Prrafodelista"/>
              <w:numPr>
                <w:ilvl w:val="0"/>
                <w:numId w:val="2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Tirador ergonómico para fácil manipulación.</w:t>
            </w: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r>
              <w:rPr>
                <w:noProof/>
                <w:lang w:val="es-BO" w:eastAsia="es-BO"/>
              </w:rPr>
              <w:drawing>
                <wp:anchor distT="0" distB="0" distL="114300" distR="114300" simplePos="0" relativeHeight="251660288" behindDoc="0" locked="0" layoutInCell="1" allowOverlap="1" wp14:anchorId="61308F92" wp14:editId="1F00BF90">
                  <wp:simplePos x="0" y="0"/>
                  <wp:positionH relativeFrom="margin">
                    <wp:posOffset>3919855</wp:posOffset>
                  </wp:positionH>
                  <wp:positionV relativeFrom="margin">
                    <wp:posOffset>3227705</wp:posOffset>
                  </wp:positionV>
                  <wp:extent cx="1700530" cy="1357630"/>
                  <wp:effectExtent l="0" t="0" r="0" b="0"/>
                  <wp:wrapSquare wrapText="bothSides"/>
                  <wp:docPr id="8" name="Imagen 8" descr="HT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B1c"/>
                          <pic:cNvPicPr>
                            <a:picLocks noChangeAspect="1" noChangeArrowheads="1"/>
                          </pic:cNvPicPr>
                        </pic:nvPicPr>
                        <pic:blipFill>
                          <a:blip r:embed="rId13">
                            <a:extLst>
                              <a:ext uri="{28A0092B-C50C-407E-A947-70E740481C1C}">
                                <a14:useLocalDpi xmlns:a14="http://schemas.microsoft.com/office/drawing/2010/main" val="0"/>
                              </a:ext>
                            </a:extLst>
                          </a:blip>
                          <a:srcRect r="54344"/>
                          <a:stretch>
                            <a:fillRect/>
                          </a:stretch>
                        </pic:blipFill>
                        <pic:spPr bwMode="auto">
                          <a:xfrm>
                            <a:off x="0" y="0"/>
                            <a:ext cx="1700530" cy="1357630"/>
                          </a:xfrm>
                          <a:prstGeom prst="rect">
                            <a:avLst/>
                          </a:prstGeom>
                          <a:noFill/>
                        </pic:spPr>
                      </pic:pic>
                    </a:graphicData>
                  </a:graphic>
                  <wp14:sizeRelH relativeFrom="page">
                    <wp14:pctWidth>0</wp14:pctWidth>
                  </wp14:sizeRelH>
                  <wp14:sizeRelV relativeFrom="page">
                    <wp14:pctHeight>0</wp14:pctHeight>
                  </wp14:sizeRelV>
                </wp:anchor>
              </w:drawing>
            </w:r>
          </w:p>
          <w:p w:rsidR="00B230E4" w:rsidRDefault="00B230E4" w:rsidP="006B6077">
            <w:pPr>
              <w:pStyle w:val="Prrafodelista"/>
              <w:autoSpaceDE w:val="0"/>
              <w:autoSpaceDN w:val="0"/>
              <w:adjustRightInd w:val="0"/>
              <w:ind w:left="284"/>
              <w:contextualSpacing/>
              <w:jc w:val="both"/>
              <w:rPr>
                <w:rFonts w:ascii="Calibri" w:hAnsi="Calibri" w:cs="Calibri"/>
                <w:szCs w:val="18"/>
                <w:lang w:eastAsia="es-BO"/>
              </w:rPr>
            </w:pPr>
          </w:p>
          <w:p w:rsidR="00B230E4" w:rsidRPr="00790DFE" w:rsidRDefault="00B230E4" w:rsidP="006B6077">
            <w:pPr>
              <w:pStyle w:val="Prrafodelista"/>
              <w:autoSpaceDE w:val="0"/>
              <w:autoSpaceDN w:val="0"/>
              <w:adjustRightInd w:val="0"/>
              <w:ind w:left="0"/>
              <w:contextualSpacing/>
              <w:jc w:val="both"/>
              <w:rPr>
                <w:rFonts w:ascii="Calibri" w:hAnsi="Calibri" w:cs="Calibri"/>
                <w:szCs w:val="18"/>
                <w:lang w:val="es-BO" w:eastAsia="es-BO"/>
              </w:rPr>
            </w:pPr>
            <w:proofErr w:type="spellStart"/>
            <w:r w:rsidRPr="00790DFE">
              <w:rPr>
                <w:rFonts w:ascii="Calibri" w:hAnsi="Calibri" w:cs="Calibri"/>
                <w:szCs w:val="18"/>
                <w:lang w:val="es-BO" w:eastAsia="es-BO"/>
              </w:rPr>
              <w:t>Item</w:t>
            </w:r>
            <w:proofErr w:type="spellEnd"/>
            <w:r w:rsidRPr="00790DFE">
              <w:rPr>
                <w:rFonts w:ascii="Calibri" w:hAnsi="Calibri" w:cs="Calibri"/>
                <w:szCs w:val="18"/>
                <w:lang w:val="es-BO" w:eastAsia="es-BO"/>
              </w:rPr>
              <w:t xml:space="preserve"> 2: CARRO MÓVIL MANUAL, 6 piezas</w:t>
            </w:r>
          </w:p>
          <w:p w:rsidR="00B230E4" w:rsidRDefault="00B230E4" w:rsidP="006B6077">
            <w:pPr>
              <w:pStyle w:val="Prrafodelista"/>
              <w:autoSpaceDE w:val="0"/>
              <w:autoSpaceDN w:val="0"/>
              <w:adjustRightInd w:val="0"/>
              <w:ind w:left="0"/>
              <w:contextualSpacing/>
              <w:jc w:val="both"/>
              <w:rPr>
                <w:rFonts w:ascii="Calibri" w:hAnsi="Calibri" w:cs="Calibri"/>
                <w:color w:val="FFFFFF"/>
                <w:szCs w:val="18"/>
                <w:lang w:val="en-US" w:eastAsia="es-BO"/>
              </w:rPr>
            </w:pPr>
            <w:r>
              <w:rPr>
                <w:rFonts w:ascii="Calibri" w:hAnsi="Calibri" w:cs="Calibri"/>
                <w:color w:val="FFFFFF"/>
                <w:szCs w:val="18"/>
                <w:lang w:val="en-US" w:eastAsia="es-BO"/>
              </w:rPr>
              <w:t>m/pze-platform-trolley-60312870070.html</w:t>
            </w:r>
            <w:r w:rsidRPr="0044704F">
              <w:rPr>
                <w:noProof/>
                <w:lang w:val="en-US" w:eastAsia="es-BO"/>
              </w:rPr>
              <w:t xml:space="preserve"> </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Estructura: Plataforma</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Tamaño total: 1160x760x860mm</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No. De ruedas: 4</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Capacidad: 300Kg.</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Material: Acero</w:t>
            </w:r>
          </w:p>
          <w:p w:rsidR="00B230E4" w:rsidRDefault="00B230E4" w:rsidP="00615BB3">
            <w:pPr>
              <w:pStyle w:val="Prrafodelista"/>
              <w:numPr>
                <w:ilvl w:val="0"/>
                <w:numId w:val="29"/>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Tamaño de la plataforma: 1160x760mm</w:t>
            </w:r>
          </w:p>
          <w:p w:rsidR="00B230E4" w:rsidRPr="00FD291B" w:rsidRDefault="00B230E4" w:rsidP="006B6077">
            <w:pPr>
              <w:pStyle w:val="Prrafodelista"/>
              <w:autoSpaceDE w:val="0"/>
              <w:autoSpaceDN w:val="0"/>
              <w:adjustRightInd w:val="0"/>
              <w:ind w:left="284"/>
              <w:contextualSpacing/>
              <w:jc w:val="both"/>
              <w:rPr>
                <w:rFonts w:ascii="Verdana" w:hAnsi="Verdana" w:cs="Calibri"/>
                <w:sz w:val="18"/>
                <w:szCs w:val="18"/>
                <w:lang w:eastAsia="es-BO"/>
              </w:rPr>
            </w:pPr>
          </w:p>
        </w:tc>
      </w:tr>
      <w:tr w:rsidR="00B230E4" w:rsidRPr="00FD291B" w:rsidTr="006B6077">
        <w:trPr>
          <w:trHeight w:val="499"/>
        </w:trPr>
        <w:tc>
          <w:tcPr>
            <w:tcW w:w="9640" w:type="dxa"/>
            <w:shd w:val="clear" w:color="auto" w:fill="B8CCE4"/>
            <w:vAlign w:val="center"/>
          </w:tcPr>
          <w:p w:rsidR="00B230E4" w:rsidRPr="00FD291B" w:rsidRDefault="00B230E4" w:rsidP="006B6077">
            <w:pPr>
              <w:rPr>
                <w:rFonts w:ascii="Verdana" w:hAnsi="Verdana" w:cs="Calibri"/>
                <w:sz w:val="18"/>
                <w:szCs w:val="18"/>
                <w:lang w:eastAsia="es-BO"/>
              </w:rPr>
            </w:pPr>
            <w:r w:rsidRPr="00FD291B">
              <w:rPr>
                <w:rFonts w:ascii="Verdana" w:hAnsi="Verdana" w:cs="Calibri"/>
                <w:b/>
                <w:bCs/>
                <w:sz w:val="18"/>
                <w:szCs w:val="18"/>
              </w:rPr>
              <w:t>PLAZO DE ENTREGA</w:t>
            </w:r>
          </w:p>
        </w:tc>
      </w:tr>
      <w:tr w:rsidR="00B230E4" w:rsidRPr="00FD291B" w:rsidTr="006B6077">
        <w:trPr>
          <w:trHeight w:val="629"/>
        </w:trPr>
        <w:tc>
          <w:tcPr>
            <w:tcW w:w="9640" w:type="dxa"/>
            <w:shd w:val="clear" w:color="auto" w:fill="auto"/>
            <w:vAlign w:val="center"/>
          </w:tcPr>
          <w:p w:rsidR="00B230E4" w:rsidRDefault="00B230E4" w:rsidP="006B6077">
            <w:pPr>
              <w:autoSpaceDE w:val="0"/>
              <w:autoSpaceDN w:val="0"/>
              <w:adjustRightInd w:val="0"/>
              <w:jc w:val="both"/>
              <w:rPr>
                <w:rFonts w:ascii="Verdana" w:hAnsi="Verdana" w:cs="Calibri"/>
                <w:sz w:val="18"/>
                <w:szCs w:val="18"/>
              </w:rPr>
            </w:pPr>
            <w:r>
              <w:rPr>
                <w:rFonts w:ascii="Verdana" w:hAnsi="Verdana" w:cs="Calibri"/>
                <w:sz w:val="18"/>
                <w:szCs w:val="18"/>
              </w:rPr>
              <w:lastRenderedPageBreak/>
              <w:t>15 días calendario a partir de recibida la orden de compra.</w:t>
            </w:r>
          </w:p>
          <w:p w:rsidR="00B230E4" w:rsidRPr="00FD291B" w:rsidRDefault="00B230E4" w:rsidP="006B6077">
            <w:pPr>
              <w:autoSpaceDE w:val="0"/>
              <w:autoSpaceDN w:val="0"/>
              <w:adjustRightInd w:val="0"/>
              <w:jc w:val="both"/>
              <w:rPr>
                <w:rFonts w:ascii="Verdana" w:hAnsi="Verdana" w:cs="Calibri"/>
                <w:b/>
                <w:bCs/>
                <w:sz w:val="18"/>
                <w:szCs w:val="18"/>
                <w:lang w:val="es-ES_tradnl" w:eastAsia="es-BO"/>
              </w:rPr>
            </w:pPr>
          </w:p>
        </w:tc>
      </w:tr>
      <w:tr w:rsidR="00B230E4" w:rsidRPr="00FD291B" w:rsidTr="006B6077">
        <w:trPr>
          <w:trHeight w:val="346"/>
        </w:trPr>
        <w:tc>
          <w:tcPr>
            <w:tcW w:w="9640" w:type="dxa"/>
            <w:shd w:val="clear" w:color="auto" w:fill="B8CCE4"/>
            <w:vAlign w:val="center"/>
          </w:tcPr>
          <w:p w:rsidR="00B230E4" w:rsidRPr="00FD291B" w:rsidRDefault="00B230E4" w:rsidP="006B6077">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B230E4" w:rsidRPr="00FD291B" w:rsidTr="006B6077">
        <w:trPr>
          <w:trHeight w:val="1889"/>
        </w:trPr>
        <w:tc>
          <w:tcPr>
            <w:tcW w:w="9640" w:type="dxa"/>
            <w:shd w:val="clear" w:color="auto" w:fill="auto"/>
            <w:vAlign w:val="center"/>
          </w:tcPr>
          <w:p w:rsidR="00B230E4" w:rsidRPr="00FD291B" w:rsidRDefault="00B230E4" w:rsidP="006B6077">
            <w:pPr>
              <w:autoSpaceDE w:val="0"/>
              <w:autoSpaceDN w:val="0"/>
              <w:adjustRightInd w:val="0"/>
              <w:jc w:val="both"/>
              <w:rPr>
                <w:rFonts w:ascii="Verdana" w:hAnsi="Verdana" w:cs="Calibri"/>
                <w:sz w:val="18"/>
                <w:szCs w:val="18"/>
              </w:rPr>
            </w:pPr>
            <w:r>
              <w:rPr>
                <w:rFonts w:ascii="Verdana" w:hAnsi="Verdana" w:cs="Calibri"/>
                <w:sz w:val="18"/>
                <w:szCs w:val="18"/>
              </w:rPr>
              <w:t>De corresponder</w:t>
            </w:r>
            <w:r w:rsidRPr="00FD291B">
              <w:rPr>
                <w:rFonts w:ascii="Verdana" w:hAnsi="Verdana" w:cs="Calibri"/>
                <w:sz w:val="18"/>
                <w:szCs w:val="18"/>
              </w:rPr>
              <w:t>, deberá indicarse lo siguiente:</w:t>
            </w:r>
          </w:p>
          <w:p w:rsidR="00B230E4" w:rsidRPr="00FD291B" w:rsidRDefault="00B230E4" w:rsidP="006B6077">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xml:space="preserve">: Contra defectos de diseño y/o fabricación, no detectables al momento que se otorgó la conformidad. </w:t>
            </w:r>
          </w:p>
          <w:p w:rsidR="00B230E4" w:rsidRPr="00FD291B" w:rsidRDefault="00B230E4" w:rsidP="006B6077">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1 año</w:t>
            </w:r>
            <w:r w:rsidRPr="00FD291B">
              <w:rPr>
                <w:rFonts w:ascii="Verdana" w:hAnsi="Verdana" w:cs="Calibri"/>
                <w:sz w:val="18"/>
                <w:szCs w:val="18"/>
              </w:rPr>
              <w:t>.</w:t>
            </w:r>
          </w:p>
          <w:p w:rsidR="00B230E4" w:rsidRPr="00FD291B" w:rsidRDefault="00B230E4" w:rsidP="006B6077">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 u otra aplicable al objeto de la contratación.</w:t>
            </w:r>
          </w:p>
        </w:tc>
      </w:tr>
      <w:tr w:rsidR="00B230E4" w:rsidRPr="00FD291B" w:rsidTr="006B6077">
        <w:trPr>
          <w:trHeight w:val="421"/>
        </w:trPr>
        <w:tc>
          <w:tcPr>
            <w:tcW w:w="9640" w:type="dxa"/>
            <w:shd w:val="clear" w:color="auto" w:fill="B8CCE4"/>
            <w:vAlign w:val="center"/>
          </w:tcPr>
          <w:p w:rsidR="00B230E4" w:rsidRPr="00FD291B" w:rsidRDefault="00B230E4" w:rsidP="006B6077">
            <w:pPr>
              <w:jc w:val="both"/>
              <w:rPr>
                <w:rFonts w:ascii="Verdana" w:hAnsi="Verdana" w:cs="Calibri"/>
                <w:b/>
                <w:bCs/>
                <w:sz w:val="18"/>
                <w:szCs w:val="18"/>
                <w:lang w:eastAsia="es-BO"/>
              </w:rPr>
            </w:pPr>
            <w:r>
              <w:rPr>
                <w:rFonts w:ascii="Verdana" w:hAnsi="Verdana" w:cs="Calibri"/>
                <w:b/>
                <w:bCs/>
                <w:sz w:val="18"/>
                <w:szCs w:val="18"/>
                <w:lang w:eastAsia="es-BO"/>
              </w:rPr>
              <w:t>FACTURACIÓN</w:t>
            </w:r>
          </w:p>
        </w:tc>
      </w:tr>
      <w:tr w:rsidR="00B230E4" w:rsidRPr="00FD291B" w:rsidTr="006B6077">
        <w:trPr>
          <w:trHeight w:val="86"/>
        </w:trPr>
        <w:tc>
          <w:tcPr>
            <w:tcW w:w="9640" w:type="dxa"/>
            <w:shd w:val="clear" w:color="auto" w:fill="auto"/>
            <w:vAlign w:val="center"/>
          </w:tcPr>
          <w:p w:rsidR="00B230E4" w:rsidRPr="006471A2" w:rsidRDefault="00B230E4" w:rsidP="006B6077">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B230E4" w:rsidRPr="006471A2" w:rsidRDefault="00B230E4" w:rsidP="006B6077">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Se deberá facturar al momento de la entrega de los bienes conforme lo establecido en el Contrato/Orden de Compra, sin deducir las multas ni otros cargos.</w:t>
            </w:r>
          </w:p>
          <w:p w:rsidR="00B230E4" w:rsidRPr="006471A2" w:rsidRDefault="00B230E4" w:rsidP="006B6077">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El adjudicado deberá presentar el certificado de inscripción en el Padrón Nacional de Contribuyentes con el domicilio fiscal debidamente actualizado, así como fotocopia de la</w:t>
            </w:r>
            <w:r>
              <w:rPr>
                <w:rFonts w:ascii="Calibri" w:hAnsi="Calibri" w:cs="Verdana"/>
                <w:bCs/>
                <w:color w:val="000000"/>
              </w:rPr>
              <w:t xml:space="preserve"> </w:t>
            </w:r>
            <w:r w:rsidRPr="006471A2">
              <w:rPr>
                <w:rFonts w:ascii="Verdana" w:hAnsi="Verdana" w:cs="Calibri"/>
                <w:sz w:val="18"/>
                <w:szCs w:val="18"/>
              </w:rPr>
              <w:t>dosificación de facturas cuya actividad guarde directa relación con el objeto del contrato.</w:t>
            </w:r>
          </w:p>
          <w:p w:rsidR="00B230E4" w:rsidRPr="00FD291B" w:rsidRDefault="00B230E4" w:rsidP="006B6077">
            <w:pPr>
              <w:autoSpaceDE w:val="0"/>
              <w:autoSpaceDN w:val="0"/>
              <w:adjustRightInd w:val="0"/>
              <w:jc w:val="both"/>
              <w:rPr>
                <w:rFonts w:ascii="Verdana" w:hAnsi="Verdana" w:cs="Calibri"/>
                <w:b/>
                <w:bCs/>
                <w:sz w:val="18"/>
                <w:szCs w:val="18"/>
                <w:lang w:eastAsia="es-BO"/>
              </w:rPr>
            </w:pPr>
          </w:p>
        </w:tc>
      </w:tr>
      <w:tr w:rsidR="00B230E4" w:rsidRPr="00FD291B" w:rsidTr="006B6077">
        <w:trPr>
          <w:trHeight w:val="487"/>
        </w:trPr>
        <w:tc>
          <w:tcPr>
            <w:tcW w:w="9640" w:type="dxa"/>
            <w:shd w:val="clear" w:color="auto" w:fill="B8CCE4"/>
            <w:vAlign w:val="center"/>
          </w:tcPr>
          <w:p w:rsidR="00B230E4" w:rsidRPr="00FD291B" w:rsidRDefault="00B230E4" w:rsidP="006B6077">
            <w:pPr>
              <w:autoSpaceDE w:val="0"/>
              <w:autoSpaceDN w:val="0"/>
              <w:adjustRightInd w:val="0"/>
              <w:rPr>
                <w:rFonts w:ascii="Verdana" w:hAnsi="Verdana" w:cs="Calibri"/>
                <w:b/>
                <w:bCs/>
                <w:sz w:val="18"/>
                <w:szCs w:val="18"/>
                <w:lang w:eastAsia="es-BO"/>
              </w:rPr>
            </w:pPr>
            <w:r>
              <w:rPr>
                <w:rFonts w:ascii="Verdana" w:hAnsi="Verdana" w:cs="Calibri"/>
                <w:b/>
                <w:bCs/>
                <w:sz w:val="18"/>
                <w:szCs w:val="18"/>
              </w:rPr>
              <w:t>MULTAS</w:t>
            </w:r>
          </w:p>
        </w:tc>
      </w:tr>
      <w:tr w:rsidR="00B230E4" w:rsidRPr="00FD291B" w:rsidTr="006B6077">
        <w:trPr>
          <w:trHeight w:val="1636"/>
        </w:trPr>
        <w:tc>
          <w:tcPr>
            <w:tcW w:w="9640" w:type="dxa"/>
            <w:shd w:val="clear" w:color="auto" w:fill="auto"/>
            <w:vAlign w:val="center"/>
          </w:tcPr>
          <w:p w:rsidR="00B230E4" w:rsidRPr="00FD291B" w:rsidRDefault="00B230E4" w:rsidP="006B6077">
            <w:pPr>
              <w:autoSpaceDE w:val="0"/>
              <w:autoSpaceDN w:val="0"/>
              <w:adjustRightInd w:val="0"/>
              <w:jc w:val="both"/>
              <w:rPr>
                <w:rFonts w:ascii="Verdana" w:hAnsi="Verdana" w:cs="Calibri"/>
                <w:b/>
                <w:bCs/>
                <w:sz w:val="18"/>
                <w:szCs w:val="18"/>
                <w:lang w:eastAsia="es-BO"/>
              </w:rPr>
            </w:pPr>
            <w:r w:rsidRPr="00215B28">
              <w:rPr>
                <w:rFonts w:ascii="Verdana" w:hAnsi="Verdana" w:cs="Calibri"/>
                <w:sz w:val="18"/>
                <w:szCs w:val="18"/>
              </w:rPr>
              <w:t>El PROVEEDOR se obliga a cumplir con el plazo de entrega de los bienes, caso contrario será multado con el 1 % sobre el importe total de la adjudicación por día de retraso.  En caso de llegar al veinte por ciento (20%) del mo</w:t>
            </w:r>
            <w:r>
              <w:rPr>
                <w:rFonts w:ascii="Verdana" w:hAnsi="Verdana" w:cs="Calibri"/>
                <w:sz w:val="18"/>
                <w:szCs w:val="18"/>
              </w:rPr>
              <w:t>nto total de la orden de compra</w:t>
            </w:r>
            <w:r w:rsidRPr="00215B28">
              <w:rPr>
                <w:rFonts w:ascii="Verdana" w:hAnsi="Verdana" w:cs="Calibri"/>
                <w:sz w:val="18"/>
                <w:szCs w:val="18"/>
              </w:rPr>
              <w:t>, la adjudicación queda sin efecto, y la empresa YPFB se reserva el derecho de realizar las gestiones legales y administrativas que correspondan. Las multas serán calculadas de acuerdo al monto correspondiente al ítem que hubiese sufrido retraso en su entrega.</w:t>
            </w:r>
          </w:p>
        </w:tc>
      </w:tr>
      <w:tr w:rsidR="00B230E4" w:rsidRPr="00FD291B" w:rsidTr="006B6077">
        <w:trPr>
          <w:trHeight w:val="492"/>
        </w:trPr>
        <w:tc>
          <w:tcPr>
            <w:tcW w:w="9640" w:type="dxa"/>
            <w:shd w:val="clear" w:color="auto" w:fill="B8CCE4"/>
            <w:vAlign w:val="center"/>
          </w:tcPr>
          <w:p w:rsidR="00B230E4" w:rsidRPr="00FD291B" w:rsidRDefault="00B230E4" w:rsidP="006B6077">
            <w:pPr>
              <w:jc w:val="both"/>
              <w:rPr>
                <w:rFonts w:ascii="Verdana" w:hAnsi="Verdana" w:cs="Calibri"/>
                <w:b/>
                <w:bCs/>
                <w:sz w:val="18"/>
                <w:szCs w:val="18"/>
                <w:lang w:eastAsia="es-BO"/>
              </w:rPr>
            </w:pPr>
            <w:r>
              <w:rPr>
                <w:rFonts w:ascii="Verdana" w:hAnsi="Verdana" w:cs="Calibri"/>
                <w:b/>
                <w:bCs/>
                <w:sz w:val="18"/>
                <w:szCs w:val="18"/>
              </w:rPr>
              <w:t>TRIBUTOS</w:t>
            </w:r>
          </w:p>
        </w:tc>
      </w:tr>
      <w:tr w:rsidR="00B230E4" w:rsidRPr="00FD291B" w:rsidTr="006B6077">
        <w:trPr>
          <w:trHeight w:val="963"/>
        </w:trPr>
        <w:tc>
          <w:tcPr>
            <w:tcW w:w="9640" w:type="dxa"/>
            <w:shd w:val="clear" w:color="auto" w:fill="auto"/>
            <w:vAlign w:val="center"/>
          </w:tcPr>
          <w:p w:rsidR="00B230E4" w:rsidRPr="00FD291B" w:rsidRDefault="00B230E4" w:rsidP="006B6077">
            <w:pPr>
              <w:autoSpaceDE w:val="0"/>
              <w:autoSpaceDN w:val="0"/>
              <w:adjustRightInd w:val="0"/>
              <w:jc w:val="both"/>
              <w:rPr>
                <w:rFonts w:ascii="Verdana" w:hAnsi="Verdana" w:cs="Calibri"/>
                <w:b/>
                <w:bCs/>
                <w:sz w:val="18"/>
                <w:szCs w:val="18"/>
                <w:lang w:eastAsia="es-BO"/>
              </w:rPr>
            </w:pPr>
            <w:r w:rsidRPr="00215B28">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B230E4" w:rsidRPr="00FD291B" w:rsidTr="006B6077">
        <w:trPr>
          <w:trHeight w:val="496"/>
        </w:trPr>
        <w:tc>
          <w:tcPr>
            <w:tcW w:w="9640" w:type="dxa"/>
            <w:shd w:val="clear" w:color="auto" w:fill="B4C6E7"/>
            <w:vAlign w:val="center"/>
          </w:tcPr>
          <w:p w:rsidR="00B230E4" w:rsidRPr="00215B28" w:rsidRDefault="00B230E4" w:rsidP="006B6077">
            <w:pPr>
              <w:jc w:val="both"/>
              <w:rPr>
                <w:rFonts w:ascii="Verdana" w:hAnsi="Verdana" w:cs="Calibri"/>
                <w:sz w:val="18"/>
                <w:szCs w:val="18"/>
              </w:rPr>
            </w:pPr>
            <w:r w:rsidRPr="00746527">
              <w:rPr>
                <w:rFonts w:ascii="Verdana" w:hAnsi="Verdana" w:cs="Calibri"/>
                <w:b/>
                <w:bCs/>
                <w:sz w:val="18"/>
                <w:szCs w:val="18"/>
              </w:rPr>
              <w:t>EMBALAJE</w:t>
            </w:r>
          </w:p>
        </w:tc>
      </w:tr>
      <w:tr w:rsidR="00B230E4" w:rsidRPr="00FD291B" w:rsidTr="006B6077">
        <w:trPr>
          <w:trHeight w:val="368"/>
        </w:trPr>
        <w:tc>
          <w:tcPr>
            <w:tcW w:w="9640" w:type="dxa"/>
            <w:shd w:val="clear" w:color="auto" w:fill="auto"/>
            <w:vAlign w:val="center"/>
          </w:tcPr>
          <w:p w:rsidR="00B230E4" w:rsidRDefault="00B230E4" w:rsidP="006B6077">
            <w:pPr>
              <w:autoSpaceDE w:val="0"/>
              <w:autoSpaceDN w:val="0"/>
              <w:adjustRightInd w:val="0"/>
              <w:jc w:val="both"/>
              <w:rPr>
                <w:rFonts w:ascii="Verdana" w:hAnsi="Verdana" w:cs="Calibri"/>
                <w:sz w:val="18"/>
                <w:szCs w:val="18"/>
              </w:rPr>
            </w:pPr>
            <w:r>
              <w:rPr>
                <w:rFonts w:ascii="Verdana" w:hAnsi="Verdana" w:cs="Calibri"/>
                <w:sz w:val="18"/>
                <w:szCs w:val="18"/>
              </w:rPr>
              <w:t>Cubierta de cartón embolsado</w:t>
            </w:r>
          </w:p>
        </w:tc>
      </w:tr>
      <w:tr w:rsidR="00B230E4" w:rsidRPr="00FD291B" w:rsidTr="006B6077">
        <w:trPr>
          <w:trHeight w:val="368"/>
        </w:trPr>
        <w:tc>
          <w:tcPr>
            <w:tcW w:w="9640" w:type="dxa"/>
            <w:shd w:val="clear" w:color="auto" w:fill="B4C6E7"/>
            <w:vAlign w:val="center"/>
          </w:tcPr>
          <w:p w:rsidR="00B230E4" w:rsidRPr="00215B28" w:rsidRDefault="00B230E4" w:rsidP="006B6077">
            <w:pPr>
              <w:jc w:val="both"/>
              <w:rPr>
                <w:rFonts w:ascii="Verdana" w:hAnsi="Verdana" w:cs="Calibri"/>
                <w:sz w:val="18"/>
                <w:szCs w:val="18"/>
              </w:rPr>
            </w:pPr>
            <w:r>
              <w:rPr>
                <w:rFonts w:ascii="Verdana" w:hAnsi="Verdana" w:cs="Calibri"/>
                <w:b/>
                <w:bCs/>
                <w:sz w:val="18"/>
                <w:szCs w:val="18"/>
              </w:rPr>
              <w:t xml:space="preserve">MANUALES </w:t>
            </w:r>
          </w:p>
        </w:tc>
      </w:tr>
      <w:tr w:rsidR="00B230E4" w:rsidRPr="00FD291B" w:rsidTr="006B6077">
        <w:trPr>
          <w:trHeight w:val="368"/>
        </w:trPr>
        <w:tc>
          <w:tcPr>
            <w:tcW w:w="9640" w:type="dxa"/>
            <w:shd w:val="clear" w:color="auto" w:fill="auto"/>
            <w:vAlign w:val="center"/>
          </w:tcPr>
          <w:p w:rsidR="00B230E4" w:rsidRPr="00C15303" w:rsidRDefault="00B230E4" w:rsidP="006B6077">
            <w:pPr>
              <w:autoSpaceDE w:val="0"/>
              <w:autoSpaceDN w:val="0"/>
              <w:adjustRightInd w:val="0"/>
              <w:jc w:val="both"/>
              <w:rPr>
                <w:rFonts w:ascii="Verdana" w:hAnsi="Verdana" w:cs="Calibri"/>
                <w:sz w:val="18"/>
                <w:szCs w:val="18"/>
              </w:rPr>
            </w:pPr>
            <w:r w:rsidRPr="00C15303">
              <w:rPr>
                <w:rFonts w:ascii="Verdana" w:hAnsi="Verdana" w:cs="Calibri"/>
                <w:sz w:val="18"/>
                <w:szCs w:val="18"/>
              </w:rPr>
              <w:t>Manuales de operación y mantenimiento en idioma español o inglés.</w:t>
            </w:r>
          </w:p>
        </w:tc>
      </w:tr>
    </w:tbl>
    <w:p w:rsidR="00B230E4" w:rsidRPr="00FD291B" w:rsidRDefault="00B230E4" w:rsidP="00B230E4">
      <w:pPr>
        <w:rPr>
          <w:rFonts w:ascii="Verdana" w:hAnsi="Verdana" w:cs="Calibri"/>
          <w:b/>
          <w:sz w:val="18"/>
          <w:szCs w:val="18"/>
        </w:rPr>
      </w:pPr>
      <w:r>
        <w:rPr>
          <w:rFonts w:ascii="Verdana" w:hAnsi="Verdana" w:cs="Calibri"/>
          <w:b/>
          <w:sz w:val="18"/>
          <w:szCs w:val="18"/>
        </w:rPr>
        <w:br w:type="page"/>
      </w:r>
    </w:p>
    <w:p w:rsidR="00B230E4" w:rsidRPr="00FD291B" w:rsidRDefault="00B230E4" w:rsidP="00615BB3">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B230E4" w:rsidRPr="00FD291B" w:rsidRDefault="00B230E4" w:rsidP="00B230E4">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230E4" w:rsidRPr="00FD291B" w:rsidTr="006B6077">
        <w:trPr>
          <w:trHeight w:val="397"/>
        </w:trPr>
        <w:tc>
          <w:tcPr>
            <w:tcW w:w="9640" w:type="dxa"/>
            <w:shd w:val="clear" w:color="auto" w:fill="B8CCE4"/>
            <w:vAlign w:val="center"/>
          </w:tcPr>
          <w:p w:rsidR="00B230E4" w:rsidRPr="00FD291B" w:rsidRDefault="00B230E4" w:rsidP="006B607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B230E4" w:rsidRPr="00FD291B" w:rsidTr="006B6077">
        <w:trPr>
          <w:trHeight w:val="452"/>
        </w:trPr>
        <w:tc>
          <w:tcPr>
            <w:tcW w:w="9640" w:type="dxa"/>
            <w:shd w:val="clear" w:color="auto" w:fill="auto"/>
            <w:vAlign w:val="bottom"/>
          </w:tcPr>
          <w:p w:rsidR="00B230E4" w:rsidRPr="00FD291B" w:rsidRDefault="00B230E4" w:rsidP="006B6077">
            <w:pPr>
              <w:autoSpaceDE w:val="0"/>
              <w:autoSpaceDN w:val="0"/>
              <w:adjustRightInd w:val="0"/>
              <w:jc w:val="both"/>
              <w:rPr>
                <w:rFonts w:ascii="Verdana" w:hAnsi="Verdana" w:cs="Calibri"/>
                <w:sz w:val="18"/>
                <w:szCs w:val="18"/>
                <w:lang w:eastAsia="es-BO"/>
              </w:rPr>
            </w:pPr>
            <w:r w:rsidRPr="00215B28">
              <w:rPr>
                <w:rFonts w:ascii="Verdana" w:hAnsi="Verdana" w:cs="Calibri"/>
                <w:sz w:val="18"/>
                <w:szCs w:val="18"/>
              </w:rPr>
              <w:t xml:space="preserve">Almacén de YPFB en edificio de VPNO. Av. </w:t>
            </w:r>
            <w:proofErr w:type="spellStart"/>
            <w:r w:rsidRPr="00215B28">
              <w:rPr>
                <w:rFonts w:ascii="Verdana" w:hAnsi="Verdana" w:cs="Calibri"/>
                <w:sz w:val="18"/>
                <w:szCs w:val="18"/>
              </w:rPr>
              <w:t>Grigotá</w:t>
            </w:r>
            <w:proofErr w:type="spellEnd"/>
            <w:r w:rsidRPr="00215B28">
              <w:rPr>
                <w:rFonts w:ascii="Verdana" w:hAnsi="Verdana" w:cs="Calibri"/>
                <w:sz w:val="18"/>
                <w:szCs w:val="18"/>
              </w:rPr>
              <w:t xml:space="preserve"> esquina Regimiento Lanza S/N</w:t>
            </w:r>
            <w:r w:rsidRPr="00FD291B">
              <w:rPr>
                <w:rFonts w:ascii="Verdana" w:hAnsi="Verdana" w:cs="Calibri"/>
                <w:sz w:val="18"/>
                <w:szCs w:val="18"/>
                <w:lang w:eastAsia="es-BO"/>
              </w:rPr>
              <w:t xml:space="preserve"> </w:t>
            </w:r>
          </w:p>
        </w:tc>
      </w:tr>
      <w:tr w:rsidR="00B230E4" w:rsidRPr="00FD291B" w:rsidTr="006B6077">
        <w:trPr>
          <w:trHeight w:val="349"/>
        </w:trPr>
        <w:tc>
          <w:tcPr>
            <w:tcW w:w="9640" w:type="dxa"/>
            <w:shd w:val="clear" w:color="auto" w:fill="B8CCE4"/>
            <w:vAlign w:val="center"/>
          </w:tcPr>
          <w:p w:rsidR="00B230E4" w:rsidRPr="00FD291B" w:rsidRDefault="00B230E4" w:rsidP="006B607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B230E4" w:rsidRPr="00FD291B" w:rsidTr="006B6077">
        <w:trPr>
          <w:trHeight w:val="310"/>
        </w:trPr>
        <w:tc>
          <w:tcPr>
            <w:tcW w:w="9640" w:type="dxa"/>
            <w:tcBorders>
              <w:bottom w:val="single" w:sz="4" w:space="0" w:color="auto"/>
            </w:tcBorders>
            <w:shd w:val="clear" w:color="auto" w:fill="auto"/>
            <w:vAlign w:val="bottom"/>
          </w:tcPr>
          <w:p w:rsidR="00222737" w:rsidRPr="00222737" w:rsidRDefault="00222737" w:rsidP="00222737">
            <w:pPr>
              <w:autoSpaceDE w:val="0"/>
              <w:autoSpaceDN w:val="0"/>
              <w:adjustRightInd w:val="0"/>
              <w:jc w:val="both"/>
              <w:rPr>
                <w:rFonts w:ascii="Verdana" w:hAnsi="Verdana" w:cs="Calibri"/>
                <w:sz w:val="18"/>
                <w:szCs w:val="18"/>
              </w:rPr>
            </w:pPr>
            <w:r w:rsidRPr="00222737">
              <w:rPr>
                <w:rFonts w:ascii="Verdana" w:hAnsi="Verdana" w:cs="Calibri"/>
                <w:sz w:val="18"/>
                <w:szCs w:val="18"/>
              </w:rPr>
              <w:t>El pago se realizará vía SIGEP, una vez realizada la entrega total de los bienes adjudicados y previa presentación de informes de conformidad del comité de recepción y actividades administrativas correspondientes.</w:t>
            </w:r>
          </w:p>
          <w:p w:rsidR="00222737" w:rsidRPr="00222737" w:rsidRDefault="00222737" w:rsidP="00222737">
            <w:pPr>
              <w:autoSpaceDE w:val="0"/>
              <w:autoSpaceDN w:val="0"/>
              <w:adjustRightInd w:val="0"/>
              <w:jc w:val="both"/>
              <w:rPr>
                <w:rFonts w:ascii="Verdana" w:hAnsi="Verdana" w:cs="Calibri"/>
                <w:sz w:val="18"/>
                <w:szCs w:val="18"/>
              </w:rPr>
            </w:pPr>
          </w:p>
          <w:p w:rsidR="00222737" w:rsidRPr="00222737" w:rsidRDefault="00222737" w:rsidP="00222737">
            <w:pPr>
              <w:autoSpaceDE w:val="0"/>
              <w:autoSpaceDN w:val="0"/>
              <w:adjustRightInd w:val="0"/>
              <w:jc w:val="both"/>
              <w:rPr>
                <w:rFonts w:ascii="Verdana" w:hAnsi="Verdana" w:cs="Calibri"/>
                <w:sz w:val="18"/>
                <w:szCs w:val="18"/>
              </w:rPr>
            </w:pPr>
            <w:r w:rsidRPr="00222737">
              <w:rPr>
                <w:rFonts w:ascii="Verdana" w:hAnsi="Verdana" w:cs="Calibri"/>
                <w:sz w:val="18"/>
                <w:szCs w:val="18"/>
              </w:rPr>
              <w:t>Por consiguiente, para efectos de solicitud de pago se deben presentar los siguientes documentos:</w:t>
            </w:r>
          </w:p>
          <w:p w:rsidR="00222737" w:rsidRPr="00222737" w:rsidRDefault="00222737" w:rsidP="00615BB3">
            <w:pPr>
              <w:pStyle w:val="Prrafodelista"/>
              <w:numPr>
                <w:ilvl w:val="0"/>
                <w:numId w:val="30"/>
              </w:numPr>
              <w:autoSpaceDE w:val="0"/>
              <w:autoSpaceDN w:val="0"/>
              <w:adjustRightInd w:val="0"/>
              <w:jc w:val="both"/>
              <w:rPr>
                <w:rFonts w:ascii="Verdana" w:hAnsi="Verdana" w:cs="Calibri"/>
                <w:sz w:val="18"/>
                <w:szCs w:val="18"/>
              </w:rPr>
            </w:pPr>
            <w:r w:rsidRPr="00222737">
              <w:rPr>
                <w:rFonts w:ascii="Verdana" w:hAnsi="Verdana" w:cs="Calibri"/>
                <w:sz w:val="18"/>
                <w:szCs w:val="18"/>
              </w:rPr>
              <w:t>Carta de solicitud de pago.</w:t>
            </w:r>
          </w:p>
          <w:p w:rsidR="00222737" w:rsidRPr="00222737" w:rsidRDefault="00222737" w:rsidP="00615BB3">
            <w:pPr>
              <w:pStyle w:val="Prrafodelista"/>
              <w:numPr>
                <w:ilvl w:val="0"/>
                <w:numId w:val="30"/>
              </w:numPr>
              <w:autoSpaceDE w:val="0"/>
              <w:autoSpaceDN w:val="0"/>
              <w:adjustRightInd w:val="0"/>
              <w:jc w:val="both"/>
              <w:rPr>
                <w:rFonts w:ascii="Verdana" w:hAnsi="Verdana" w:cs="Calibri"/>
                <w:sz w:val="18"/>
                <w:szCs w:val="18"/>
              </w:rPr>
            </w:pPr>
            <w:r w:rsidRPr="00222737">
              <w:rPr>
                <w:rFonts w:ascii="Verdana" w:hAnsi="Verdana" w:cs="Calibri"/>
                <w:sz w:val="18"/>
                <w:szCs w:val="18"/>
              </w:rPr>
              <w:t>Factura original de la Empresa debidamente registrada en Impuestos Nacionales.</w:t>
            </w:r>
          </w:p>
          <w:p w:rsidR="00222737" w:rsidRPr="00222737" w:rsidRDefault="00222737" w:rsidP="00615BB3">
            <w:pPr>
              <w:pStyle w:val="Prrafodelista"/>
              <w:numPr>
                <w:ilvl w:val="0"/>
                <w:numId w:val="30"/>
              </w:numPr>
              <w:autoSpaceDE w:val="0"/>
              <w:autoSpaceDN w:val="0"/>
              <w:adjustRightInd w:val="0"/>
              <w:jc w:val="both"/>
              <w:rPr>
                <w:rFonts w:ascii="Verdana" w:hAnsi="Verdana" w:cs="Calibri"/>
                <w:sz w:val="18"/>
                <w:szCs w:val="18"/>
              </w:rPr>
            </w:pPr>
            <w:r w:rsidRPr="00222737">
              <w:rPr>
                <w:rFonts w:ascii="Verdana" w:hAnsi="Verdana" w:cs="Calibri"/>
                <w:sz w:val="18"/>
                <w:szCs w:val="18"/>
              </w:rPr>
              <w:t>Fotocopia simple del NIT.</w:t>
            </w:r>
          </w:p>
          <w:p w:rsidR="00222737" w:rsidRPr="00222737" w:rsidRDefault="00222737" w:rsidP="00615BB3">
            <w:pPr>
              <w:pStyle w:val="Prrafodelista"/>
              <w:numPr>
                <w:ilvl w:val="0"/>
                <w:numId w:val="30"/>
              </w:numPr>
              <w:autoSpaceDE w:val="0"/>
              <w:autoSpaceDN w:val="0"/>
              <w:adjustRightInd w:val="0"/>
              <w:jc w:val="both"/>
              <w:rPr>
                <w:rFonts w:ascii="Verdana" w:hAnsi="Verdana" w:cs="Calibri"/>
                <w:sz w:val="18"/>
                <w:szCs w:val="18"/>
              </w:rPr>
            </w:pPr>
            <w:r w:rsidRPr="00222737">
              <w:rPr>
                <w:rFonts w:ascii="Verdana" w:hAnsi="Verdana" w:cs="Calibri"/>
                <w:sz w:val="18"/>
                <w:szCs w:val="18"/>
              </w:rPr>
              <w:t>Fotocopia simple del registro de beneficiario SIGEP, con cuenta habilitada en el Banco Unión.</w:t>
            </w:r>
          </w:p>
          <w:p w:rsidR="00B230E4" w:rsidRPr="00222737" w:rsidRDefault="00222737" w:rsidP="00615BB3">
            <w:pPr>
              <w:pStyle w:val="Prrafodelista"/>
              <w:numPr>
                <w:ilvl w:val="0"/>
                <w:numId w:val="30"/>
              </w:numPr>
              <w:autoSpaceDE w:val="0"/>
              <w:autoSpaceDN w:val="0"/>
              <w:adjustRightInd w:val="0"/>
              <w:jc w:val="both"/>
              <w:rPr>
                <w:rFonts w:ascii="Verdana" w:hAnsi="Verdana" w:cs="Calibri"/>
                <w:sz w:val="18"/>
                <w:szCs w:val="18"/>
              </w:rPr>
            </w:pPr>
            <w:r w:rsidRPr="00222737">
              <w:rPr>
                <w:rFonts w:ascii="Verdana" w:hAnsi="Verdana" w:cs="Calibri"/>
                <w:sz w:val="18"/>
                <w:szCs w:val="18"/>
              </w:rPr>
              <w:t>Fotocopia simple de la Orden de Compra</w:t>
            </w:r>
          </w:p>
        </w:tc>
      </w:tr>
    </w:tbl>
    <w:p w:rsidR="00B230E4" w:rsidRDefault="00B230E4" w:rsidP="00B230E4">
      <w:pPr>
        <w:rPr>
          <w:rFonts w:ascii="Verdana" w:hAnsi="Verdana"/>
          <w:sz w:val="18"/>
          <w:szCs w:val="18"/>
        </w:rPr>
      </w:pPr>
    </w:p>
    <w:p w:rsidR="00B230E4" w:rsidRPr="00993917" w:rsidRDefault="00B230E4" w:rsidP="00B230E4">
      <w:pPr>
        <w:jc w:val="both"/>
        <w:rPr>
          <w:rFonts w:ascii="Calibri" w:hAnsi="Calibri" w:cs="Calibri"/>
          <w:color w:val="000000"/>
          <w:sz w:val="22"/>
          <w:szCs w:val="22"/>
        </w:rPr>
      </w:pPr>
    </w:p>
    <w:p w:rsidR="00B230E4" w:rsidRPr="00993917" w:rsidRDefault="00B230E4" w:rsidP="00B230E4">
      <w:pPr>
        <w:jc w:val="center"/>
        <w:rPr>
          <w:rFonts w:ascii="Calibri" w:hAnsi="Calibri" w:cs="Calibri"/>
          <w:snapToGrid w:val="0"/>
          <w:sz w:val="22"/>
          <w:szCs w:val="22"/>
        </w:rPr>
      </w:pPr>
    </w:p>
    <w:p w:rsidR="00B230E4" w:rsidRPr="00993917" w:rsidRDefault="00B230E4" w:rsidP="00B230E4">
      <w:pPr>
        <w:ind w:left="426"/>
        <w:jc w:val="both"/>
        <w:rPr>
          <w:rFonts w:ascii="Calibri" w:hAnsi="Calibri" w:cs="Calibri"/>
          <w:color w:val="000000"/>
          <w:sz w:val="22"/>
          <w:szCs w:val="22"/>
        </w:rPr>
      </w:pPr>
    </w:p>
    <w:p w:rsidR="00B230E4" w:rsidRPr="00993917" w:rsidRDefault="00B230E4" w:rsidP="00B230E4">
      <w:pPr>
        <w:jc w:val="cente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Default="00B230E4" w:rsidP="00B230E4">
      <w:pPr>
        <w:rPr>
          <w:rFonts w:ascii="Calibri" w:hAnsi="Calibri" w:cs="Calibri"/>
          <w:b/>
          <w:sz w:val="22"/>
          <w:szCs w:val="22"/>
        </w:rPr>
      </w:pPr>
    </w:p>
    <w:p w:rsidR="00B230E4"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B230E4" w:rsidRPr="00993917" w:rsidRDefault="00B230E4" w:rsidP="00B230E4">
      <w:pPr>
        <w:jc w:val="center"/>
        <w:rPr>
          <w:rFonts w:ascii="Calibri" w:hAnsi="Calibri" w:cs="Calibri"/>
          <w:b/>
          <w:sz w:val="22"/>
          <w:szCs w:val="22"/>
        </w:rPr>
      </w:pPr>
    </w:p>
    <w:p w:rsidR="00B230E4" w:rsidRPr="00993917" w:rsidRDefault="00B230E4" w:rsidP="00615BB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B230E4" w:rsidRPr="00993917" w:rsidRDefault="00B230E4" w:rsidP="00B230E4">
      <w:pPr>
        <w:tabs>
          <w:tab w:val="left" w:pos="5025"/>
        </w:tabs>
        <w:rPr>
          <w:rFonts w:ascii="Calibri" w:hAnsi="Calibri" w:cs="Calibri"/>
          <w:b/>
          <w:sz w:val="22"/>
          <w:szCs w:val="22"/>
        </w:rPr>
      </w:pPr>
      <w:r w:rsidRPr="00993917">
        <w:rPr>
          <w:rFonts w:ascii="Calibri" w:hAnsi="Calibri" w:cs="Calibri"/>
          <w:b/>
          <w:sz w:val="22"/>
          <w:szCs w:val="22"/>
        </w:rPr>
        <w:tab/>
      </w:r>
    </w:p>
    <w:p w:rsidR="00B230E4" w:rsidRPr="00993917" w:rsidRDefault="00B230E4" w:rsidP="00B230E4">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B230E4" w:rsidRPr="00993917" w:rsidRDefault="00B230E4" w:rsidP="00B230E4">
      <w:pPr>
        <w:pStyle w:val="Normal2"/>
        <w:ind w:left="2124" w:hanging="2124"/>
        <w:rPr>
          <w:rFonts w:ascii="Calibri" w:hAnsi="Calibri" w:cs="Calibri"/>
          <w:b/>
          <w:sz w:val="22"/>
          <w:szCs w:val="22"/>
          <w:lang w:val="es-BO"/>
        </w:rPr>
      </w:pPr>
    </w:p>
    <w:p w:rsidR="00B230E4" w:rsidRPr="00993917" w:rsidRDefault="00B230E4" w:rsidP="00615BB3">
      <w:pPr>
        <w:numPr>
          <w:ilvl w:val="0"/>
          <w:numId w:val="20"/>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B230E4" w:rsidRDefault="00B230E4" w:rsidP="00615BB3">
      <w:pPr>
        <w:numPr>
          <w:ilvl w:val="0"/>
          <w:numId w:val="20"/>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B230E4" w:rsidRPr="00A60F45" w:rsidRDefault="00B230E4" w:rsidP="00615BB3">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B230E4" w:rsidRPr="00993917" w:rsidRDefault="00B230E4" w:rsidP="00615BB3">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B230E4" w:rsidRPr="00993917" w:rsidRDefault="00B230E4" w:rsidP="00615BB3">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B230E4" w:rsidRPr="00993917" w:rsidRDefault="00B230E4" w:rsidP="00615BB3">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30E4" w:rsidRPr="00993917" w:rsidRDefault="00B230E4" w:rsidP="00B230E4">
      <w:pPr>
        <w:ind w:left="1276"/>
        <w:jc w:val="both"/>
        <w:rPr>
          <w:rFonts w:ascii="Calibri" w:hAnsi="Calibri" w:cs="Calibri"/>
          <w:color w:val="000000"/>
          <w:sz w:val="22"/>
          <w:szCs w:val="22"/>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jc w:val="both"/>
        <w:rPr>
          <w:rFonts w:ascii="Calibri" w:hAnsi="Calibri" w:cs="Calibri"/>
          <w:sz w:val="22"/>
          <w:szCs w:val="22"/>
        </w:rPr>
      </w:pPr>
    </w:p>
    <w:p w:rsidR="00B230E4" w:rsidRPr="00993917" w:rsidRDefault="00B230E4" w:rsidP="00615BB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B230E4" w:rsidRPr="00640607" w:rsidRDefault="00B230E4" w:rsidP="00B230E4">
      <w:pPr>
        <w:pStyle w:val="Normal2"/>
        <w:ind w:left="2124" w:hanging="2124"/>
        <w:rPr>
          <w:rFonts w:ascii="Calibri" w:hAnsi="Calibri" w:cs="Calibri"/>
          <w:b/>
          <w:sz w:val="22"/>
          <w:szCs w:val="22"/>
          <w:lang w:val="es-ES"/>
        </w:rPr>
      </w:pPr>
    </w:p>
    <w:p w:rsidR="00B230E4" w:rsidRPr="00993917" w:rsidRDefault="00B230E4" w:rsidP="00B230E4">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B230E4" w:rsidRPr="00993917" w:rsidRDefault="00B230E4" w:rsidP="00B230E4">
      <w:pPr>
        <w:pStyle w:val="Normal2"/>
        <w:ind w:left="2124" w:hanging="2124"/>
        <w:rPr>
          <w:rFonts w:ascii="Calibri" w:hAnsi="Calibri" w:cs="Calibri"/>
          <w:b/>
          <w:sz w:val="22"/>
          <w:szCs w:val="22"/>
        </w:rPr>
      </w:pPr>
    </w:p>
    <w:p w:rsidR="00B230E4" w:rsidRPr="00993917" w:rsidRDefault="00B230E4" w:rsidP="00615BB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B230E4" w:rsidRPr="00993917" w:rsidRDefault="00B230E4" w:rsidP="00615BB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B230E4" w:rsidRPr="00993917" w:rsidRDefault="00B230E4" w:rsidP="00B230E4">
      <w:pPr>
        <w:pStyle w:val="Normal2"/>
        <w:ind w:left="2124" w:hanging="2124"/>
        <w:rPr>
          <w:rFonts w:ascii="Calibri" w:hAnsi="Calibri" w:cs="Calibri"/>
          <w:b/>
          <w:sz w:val="22"/>
          <w:szCs w:val="22"/>
        </w:rPr>
      </w:pPr>
    </w:p>
    <w:p w:rsidR="00B230E4" w:rsidRPr="00993917" w:rsidRDefault="00B230E4" w:rsidP="00B230E4">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B230E4" w:rsidRPr="00993917" w:rsidRDefault="00B230E4" w:rsidP="00B230E4">
      <w:pPr>
        <w:pStyle w:val="Normal2"/>
        <w:ind w:left="2124" w:hanging="2124"/>
        <w:rPr>
          <w:rFonts w:ascii="Calibri" w:hAnsi="Calibri" w:cs="Calibri"/>
          <w:b/>
          <w:sz w:val="22"/>
          <w:szCs w:val="22"/>
        </w:rPr>
      </w:pPr>
    </w:p>
    <w:p w:rsidR="00B230E4" w:rsidRPr="00933350" w:rsidRDefault="00B230E4" w:rsidP="00615BB3">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lastRenderedPageBreak/>
        <w:t>Fotocopia simple  del Testimonio del Contrato de Asociación o Consorcio, donde mencione la designación de la empresa líder, la nominación del Representante Legal de la Asociación o Consorcio, el domicilio legal.</w:t>
      </w:r>
    </w:p>
    <w:p w:rsidR="00B230E4" w:rsidRPr="00933350" w:rsidRDefault="00B230E4" w:rsidP="00615BB3">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B230E4" w:rsidRPr="00933350" w:rsidRDefault="00B230E4" w:rsidP="00615BB3">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B230E4" w:rsidRPr="00933350" w:rsidRDefault="00B230E4" w:rsidP="00B230E4">
      <w:pPr>
        <w:ind w:left="708"/>
        <w:jc w:val="both"/>
        <w:rPr>
          <w:rFonts w:ascii="Calibri" w:hAnsi="Calibri" w:cs="Calibri"/>
          <w:b/>
          <w:sz w:val="22"/>
          <w:szCs w:val="22"/>
          <w:lang w:eastAsia="es-ES"/>
        </w:rPr>
      </w:pPr>
    </w:p>
    <w:p w:rsidR="00B230E4" w:rsidRPr="00993917" w:rsidRDefault="00B230E4" w:rsidP="00B230E4">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B230E4" w:rsidRPr="00993917" w:rsidRDefault="00B230E4" w:rsidP="00B230E4">
      <w:pPr>
        <w:jc w:val="both"/>
        <w:rPr>
          <w:rFonts w:ascii="Calibri" w:hAnsi="Calibri" w:cs="Calibri"/>
          <w:b/>
          <w:sz w:val="22"/>
          <w:szCs w:val="22"/>
          <w:lang w:eastAsia="es-ES"/>
        </w:rPr>
      </w:pPr>
      <w:r w:rsidRPr="00993917">
        <w:rPr>
          <w:rFonts w:ascii="Calibri" w:hAnsi="Calibri" w:cs="Calibri"/>
          <w:b/>
          <w:sz w:val="22"/>
          <w:szCs w:val="22"/>
          <w:lang w:eastAsia="es-ES"/>
        </w:rPr>
        <w:tab/>
      </w:r>
    </w:p>
    <w:p w:rsidR="00B230E4" w:rsidRPr="00993917" w:rsidRDefault="00B230E4" w:rsidP="00615BB3">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B230E4" w:rsidRPr="00A60F45" w:rsidRDefault="00B230E4" w:rsidP="00615BB3">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B230E4" w:rsidRPr="00993917" w:rsidRDefault="00B230E4" w:rsidP="00615BB3">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B230E4" w:rsidRPr="00993917" w:rsidRDefault="00B230E4" w:rsidP="00615BB3">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30E4" w:rsidRPr="00993917" w:rsidRDefault="00B230E4" w:rsidP="00B230E4">
      <w:pPr>
        <w:ind w:left="1276"/>
        <w:jc w:val="both"/>
        <w:rPr>
          <w:rFonts w:ascii="Calibri" w:hAnsi="Calibri" w:cs="Calibri"/>
          <w:color w:val="000000"/>
          <w:sz w:val="22"/>
          <w:szCs w:val="22"/>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pStyle w:val="Normal2"/>
        <w:rPr>
          <w:rFonts w:ascii="Calibri" w:hAnsi="Calibri" w:cs="Calibri"/>
          <w:b/>
          <w:sz w:val="22"/>
          <w:szCs w:val="22"/>
        </w:rPr>
      </w:pPr>
    </w:p>
    <w:p w:rsidR="00B230E4" w:rsidRPr="00166A1D" w:rsidRDefault="00B230E4" w:rsidP="00615BB3">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B230E4" w:rsidRDefault="00B230E4" w:rsidP="00B230E4">
      <w:pPr>
        <w:pStyle w:val="Prrafodelista"/>
        <w:tabs>
          <w:tab w:val="left" w:pos="426"/>
        </w:tabs>
        <w:ind w:left="426"/>
        <w:rPr>
          <w:rFonts w:ascii="Calibri" w:hAnsi="Calibri" w:cs="Calibri"/>
          <w:sz w:val="22"/>
          <w:szCs w:val="22"/>
          <w:lang w:val="es-BO"/>
        </w:rPr>
      </w:pPr>
    </w:p>
    <w:p w:rsidR="00B230E4" w:rsidRPr="00E633FA" w:rsidRDefault="00B230E4" w:rsidP="00B230E4">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B230E4" w:rsidRPr="00993917" w:rsidRDefault="00B230E4" w:rsidP="00B230E4">
      <w:pPr>
        <w:pStyle w:val="Normal2"/>
        <w:rPr>
          <w:rFonts w:ascii="Calibri" w:hAnsi="Calibri" w:cs="Calibri"/>
          <w:sz w:val="22"/>
          <w:szCs w:val="22"/>
        </w:rPr>
      </w:pPr>
    </w:p>
    <w:p w:rsidR="00B230E4" w:rsidRPr="00BE6415" w:rsidRDefault="00B230E4" w:rsidP="00615BB3">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B230E4" w:rsidRDefault="00B230E4" w:rsidP="00B230E4">
      <w:pPr>
        <w:pStyle w:val="Prrafodelista"/>
        <w:tabs>
          <w:tab w:val="left" w:pos="426"/>
        </w:tabs>
        <w:ind w:left="426"/>
        <w:rPr>
          <w:rFonts w:ascii="Calibri" w:hAnsi="Calibri" w:cs="Calibri"/>
          <w:sz w:val="22"/>
          <w:szCs w:val="22"/>
          <w:lang w:val="es-BO"/>
        </w:rPr>
      </w:pPr>
    </w:p>
    <w:p w:rsidR="00B230E4" w:rsidRPr="00933350" w:rsidRDefault="00B230E4" w:rsidP="00B230E4">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B230E4" w:rsidRPr="00993917" w:rsidRDefault="00B230E4" w:rsidP="00B230E4">
      <w:pPr>
        <w:pStyle w:val="Normal2"/>
        <w:ind w:left="2124" w:hanging="2124"/>
        <w:rPr>
          <w:rFonts w:ascii="Calibri" w:hAnsi="Calibri" w:cs="Calibri"/>
          <w:b/>
          <w:sz w:val="22"/>
          <w:szCs w:val="22"/>
          <w:lang w:val="es-BO"/>
        </w:rPr>
      </w:pPr>
    </w:p>
    <w:p w:rsidR="00B230E4" w:rsidRDefault="00B230E4" w:rsidP="00B230E4">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B230E4" w:rsidRPr="00993917" w:rsidRDefault="00B230E4" w:rsidP="00B230E4">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B230E4" w:rsidRPr="006252BE" w:rsidRDefault="00B230E4" w:rsidP="00B230E4">
      <w:pPr>
        <w:jc w:val="center"/>
        <w:rPr>
          <w:rFonts w:ascii="Verdana" w:hAnsi="Verdana" w:cs="Calibri"/>
          <w:b/>
          <w:sz w:val="18"/>
          <w:szCs w:val="18"/>
        </w:rPr>
      </w:pPr>
      <w:r w:rsidRPr="006252BE">
        <w:rPr>
          <w:rFonts w:ascii="Verdana" w:hAnsi="Verdana" w:cs="Calibri"/>
          <w:b/>
          <w:sz w:val="18"/>
          <w:szCs w:val="18"/>
        </w:rPr>
        <w:lastRenderedPageBreak/>
        <w:t>FORMULARIO A-1</w:t>
      </w:r>
    </w:p>
    <w:p w:rsidR="00B230E4" w:rsidRPr="006252BE" w:rsidRDefault="00B230E4" w:rsidP="00B230E4">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B230E4" w:rsidRPr="006252BE" w:rsidRDefault="00B230E4" w:rsidP="00B230E4">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230E4" w:rsidRPr="006252BE" w:rsidTr="006B607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B230E4" w:rsidRPr="006252BE" w:rsidRDefault="00B230E4" w:rsidP="006B6077">
            <w:pPr>
              <w:jc w:val="center"/>
              <w:rPr>
                <w:rFonts w:ascii="Verdana" w:hAnsi="Verdana" w:cs="Calibri"/>
                <w:b/>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6B6077">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6B6077">
            <w:pPr>
              <w:rPr>
                <w:rFonts w:ascii="Verdana" w:hAnsi="Verdana" w:cs="Calibri"/>
                <w:sz w:val="18"/>
                <w:szCs w:val="18"/>
              </w:rPr>
            </w:pPr>
          </w:p>
          <w:p w:rsidR="00B230E4" w:rsidRPr="006252BE" w:rsidRDefault="00B230E4" w:rsidP="006B6077">
            <w:pPr>
              <w:rPr>
                <w:rFonts w:ascii="Verdana" w:hAnsi="Verdana" w:cs="Calibri"/>
                <w:sz w:val="18"/>
                <w:szCs w:val="18"/>
              </w:rPr>
            </w:pPr>
          </w:p>
        </w:tc>
        <w:tc>
          <w:tcPr>
            <w:tcW w:w="142" w:type="dxa"/>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6B6077">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6B6077">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6B6077">
            <w:pPr>
              <w:jc w:val="center"/>
              <w:rPr>
                <w:rFonts w:ascii="Verdana" w:hAnsi="Verdana" w:cs="Calibri"/>
                <w:sz w:val="18"/>
                <w:szCs w:val="18"/>
              </w:rPr>
            </w:pPr>
          </w:p>
          <w:p w:rsidR="00B230E4" w:rsidRPr="006252BE" w:rsidRDefault="00B230E4" w:rsidP="006B6077">
            <w:pPr>
              <w:jc w:val="center"/>
              <w:rPr>
                <w:rFonts w:ascii="Verdana" w:hAnsi="Verdana" w:cs="Calibri"/>
                <w:sz w:val="18"/>
                <w:szCs w:val="18"/>
              </w:rPr>
            </w:pPr>
            <w:r w:rsidRPr="00940DA3">
              <w:rPr>
                <w:rFonts w:ascii="Verdana" w:hAnsi="Verdana" w:cs="Calibri"/>
                <w:sz w:val="18"/>
                <w:szCs w:val="18"/>
              </w:rPr>
              <w:t>DRCO-EPNE-GGPQ-</w:t>
            </w:r>
            <w:r w:rsidR="006B6077">
              <w:rPr>
                <w:rFonts w:ascii="Verdana" w:hAnsi="Verdana" w:cs="Calibri"/>
                <w:sz w:val="18"/>
                <w:szCs w:val="18"/>
              </w:rPr>
              <w:t>177</w:t>
            </w:r>
            <w:r w:rsidRPr="00940DA3">
              <w:rPr>
                <w:rFonts w:ascii="Verdana" w:hAnsi="Verdana" w:cs="Calibri"/>
                <w:sz w:val="18"/>
                <w:szCs w:val="18"/>
              </w:rPr>
              <w:t>-16</w:t>
            </w:r>
          </w:p>
        </w:tc>
        <w:tc>
          <w:tcPr>
            <w:tcW w:w="142" w:type="dxa"/>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6B6077">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6B6077">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6B6077">
            <w:pPr>
              <w:rPr>
                <w:rFonts w:ascii="Verdana" w:hAnsi="Verdana" w:cs="Calibri"/>
                <w:sz w:val="18"/>
                <w:szCs w:val="18"/>
              </w:rPr>
            </w:pPr>
            <w:r w:rsidRPr="00940DA3">
              <w:rPr>
                <w:rFonts w:ascii="Verdana" w:hAnsi="Verdana" w:cs="Calibri"/>
                <w:sz w:val="18"/>
                <w:szCs w:val="18"/>
              </w:rPr>
              <w:t>ADQUISICIÓN TRANSPALETAS Y CARROS MÓVILES PARA TRANSPORTE DE MATERIALES DE ALMACÉN</w:t>
            </w:r>
          </w:p>
          <w:p w:rsidR="00B230E4" w:rsidRPr="006252BE" w:rsidRDefault="00B230E4" w:rsidP="006B6077">
            <w:pPr>
              <w:rPr>
                <w:rFonts w:ascii="Verdana" w:hAnsi="Verdana" w:cs="Calibri"/>
                <w:sz w:val="18"/>
                <w:szCs w:val="18"/>
              </w:rPr>
            </w:pPr>
          </w:p>
        </w:tc>
        <w:tc>
          <w:tcPr>
            <w:tcW w:w="142" w:type="dxa"/>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6B6077">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6B6077">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6B6077">
            <w:pPr>
              <w:rPr>
                <w:rFonts w:ascii="Verdana" w:hAnsi="Verdana" w:cs="Calibri"/>
                <w:sz w:val="18"/>
                <w:szCs w:val="18"/>
              </w:rPr>
            </w:pPr>
          </w:p>
        </w:tc>
      </w:tr>
      <w:tr w:rsidR="00B230E4" w:rsidRPr="006252BE" w:rsidTr="006B607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230E4" w:rsidRPr="006252BE" w:rsidRDefault="00B230E4" w:rsidP="006B6077">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B230E4" w:rsidRPr="006252BE" w:rsidRDefault="00B230E4" w:rsidP="006B6077">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B230E4" w:rsidRPr="006252BE" w:rsidRDefault="00B230E4" w:rsidP="006B6077">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B230E4" w:rsidRPr="006252BE" w:rsidRDefault="00B230E4" w:rsidP="006B6077">
            <w:pPr>
              <w:rPr>
                <w:rFonts w:ascii="Verdana" w:hAnsi="Verdana" w:cs="Calibri"/>
                <w:sz w:val="18"/>
                <w:szCs w:val="18"/>
              </w:rPr>
            </w:pPr>
          </w:p>
        </w:tc>
      </w:tr>
    </w:tbl>
    <w:p w:rsidR="00B230E4" w:rsidRPr="006252BE" w:rsidRDefault="00B230E4" w:rsidP="00B230E4">
      <w:pPr>
        <w:jc w:val="center"/>
        <w:rPr>
          <w:rFonts w:ascii="Verdana" w:hAnsi="Verdana" w:cs="Calibri"/>
          <w:sz w:val="18"/>
          <w:szCs w:val="18"/>
        </w:rPr>
      </w:pPr>
    </w:p>
    <w:p w:rsidR="00B230E4" w:rsidRPr="00993917" w:rsidRDefault="00B230E4" w:rsidP="00B230E4">
      <w:pPr>
        <w:jc w:val="both"/>
        <w:rPr>
          <w:rFonts w:ascii="Calibri" w:hAnsi="Calibri" w:cs="Calibri"/>
          <w:sz w:val="22"/>
          <w:szCs w:val="22"/>
        </w:rPr>
      </w:pPr>
      <w:r w:rsidRPr="00993917">
        <w:rPr>
          <w:rFonts w:ascii="Calibri" w:hAnsi="Calibri" w:cs="Calibri"/>
          <w:sz w:val="22"/>
          <w:szCs w:val="22"/>
        </w:rPr>
        <w:t>De mi consideración:</w:t>
      </w:r>
    </w:p>
    <w:p w:rsidR="00B230E4" w:rsidRPr="00993917" w:rsidRDefault="00B230E4" w:rsidP="00B230E4">
      <w:pPr>
        <w:jc w:val="both"/>
        <w:rPr>
          <w:rFonts w:ascii="Calibri" w:hAnsi="Calibri" w:cs="Calibri"/>
          <w:sz w:val="22"/>
          <w:szCs w:val="22"/>
        </w:rPr>
      </w:pPr>
    </w:p>
    <w:p w:rsidR="00B230E4" w:rsidRPr="00993917" w:rsidRDefault="00B230E4" w:rsidP="00B230E4">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230E4" w:rsidRPr="00993917" w:rsidRDefault="00B230E4" w:rsidP="00B230E4">
      <w:pPr>
        <w:jc w:val="both"/>
        <w:rPr>
          <w:rFonts w:ascii="Calibri" w:hAnsi="Calibri" w:cs="Calibri"/>
          <w:sz w:val="22"/>
          <w:szCs w:val="22"/>
          <w:lang w:val="es-ES_tradnl"/>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B230E4" w:rsidRPr="00993917" w:rsidRDefault="00B230E4" w:rsidP="00B230E4">
      <w:pPr>
        <w:ind w:left="360"/>
        <w:jc w:val="both"/>
        <w:rPr>
          <w:rFonts w:ascii="Calibri" w:hAnsi="Calibri" w:cs="Calibri"/>
          <w:sz w:val="22"/>
          <w:szCs w:val="22"/>
        </w:rPr>
      </w:pPr>
    </w:p>
    <w:p w:rsidR="00B230E4" w:rsidRPr="00EF3AFE"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B230E4" w:rsidRPr="00EF3AFE" w:rsidRDefault="00B230E4" w:rsidP="00B230E4">
      <w:pPr>
        <w:ind w:left="360"/>
        <w:jc w:val="both"/>
        <w:rPr>
          <w:rFonts w:ascii="Calibri" w:hAnsi="Calibri" w:cs="Calibri"/>
          <w:sz w:val="22"/>
          <w:szCs w:val="22"/>
        </w:rPr>
      </w:pPr>
    </w:p>
    <w:p w:rsidR="00B230E4" w:rsidRPr="00EF3AFE" w:rsidRDefault="00B230E4" w:rsidP="00615BB3">
      <w:pPr>
        <w:numPr>
          <w:ilvl w:val="0"/>
          <w:numId w:val="14"/>
        </w:numPr>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B230E4" w:rsidRPr="00EF3AFE"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B230E4" w:rsidRPr="00993917" w:rsidRDefault="00B230E4" w:rsidP="00B230E4">
      <w:pPr>
        <w:ind w:left="360"/>
        <w:jc w:val="both"/>
        <w:rPr>
          <w:rFonts w:ascii="Calibri" w:hAnsi="Calibri" w:cs="Calibri"/>
          <w:b/>
          <w:sz w:val="22"/>
          <w:szCs w:val="22"/>
        </w:rPr>
      </w:pPr>
    </w:p>
    <w:p w:rsidR="00B230E4" w:rsidRPr="00993917" w:rsidRDefault="00B230E4" w:rsidP="00615BB3">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B230E4" w:rsidRPr="00993917" w:rsidRDefault="00B230E4" w:rsidP="00B230E4">
      <w:pPr>
        <w:pStyle w:val="Prrafodelista"/>
        <w:rPr>
          <w:rFonts w:ascii="Calibri" w:hAnsi="Calibri" w:cs="Calibri"/>
          <w:b/>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B230E4" w:rsidRPr="00993917" w:rsidRDefault="00B230E4" w:rsidP="00B230E4">
      <w:pPr>
        <w:pStyle w:val="Prrafodelista"/>
        <w:rPr>
          <w:rFonts w:ascii="Calibri" w:hAnsi="Calibri" w:cs="Calibri"/>
          <w:sz w:val="22"/>
          <w:szCs w:val="22"/>
        </w:rPr>
      </w:pPr>
    </w:p>
    <w:p w:rsidR="00B230E4" w:rsidRPr="00993917" w:rsidRDefault="00B230E4" w:rsidP="00615BB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B230E4" w:rsidRPr="00993917" w:rsidRDefault="00B230E4" w:rsidP="00B230E4">
      <w:pPr>
        <w:pStyle w:val="Prrafodelista"/>
        <w:rPr>
          <w:rFonts w:ascii="Calibri" w:hAnsi="Calibri" w:cs="Calibri"/>
          <w:sz w:val="22"/>
          <w:szCs w:val="22"/>
        </w:rPr>
      </w:pPr>
    </w:p>
    <w:p w:rsidR="00B230E4" w:rsidRPr="00993917" w:rsidRDefault="00B230E4" w:rsidP="00615BB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B230E4" w:rsidRPr="00993917" w:rsidRDefault="00B230E4" w:rsidP="00B230E4">
      <w:pPr>
        <w:pStyle w:val="Prrafodelista"/>
        <w:rPr>
          <w:rFonts w:ascii="Calibri" w:hAnsi="Calibri" w:cs="Calibri"/>
          <w:sz w:val="22"/>
          <w:szCs w:val="22"/>
        </w:rPr>
      </w:pPr>
    </w:p>
    <w:p w:rsidR="00B230E4" w:rsidRPr="00461E65" w:rsidRDefault="00B230E4" w:rsidP="00615BB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B230E4" w:rsidRPr="00461E65" w:rsidRDefault="00B230E4" w:rsidP="00B230E4">
      <w:pPr>
        <w:pStyle w:val="Prrafodelista"/>
        <w:rPr>
          <w:rFonts w:ascii="Calibri" w:hAnsi="Calibri" w:cs="Calibri"/>
          <w:sz w:val="22"/>
          <w:szCs w:val="22"/>
        </w:rPr>
      </w:pPr>
    </w:p>
    <w:p w:rsidR="00B230E4" w:rsidRPr="00461E65" w:rsidRDefault="00B230E4" w:rsidP="00615BB3">
      <w:pPr>
        <w:numPr>
          <w:ilvl w:val="0"/>
          <w:numId w:val="14"/>
        </w:numPr>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B230E4" w:rsidRPr="00461E65" w:rsidRDefault="00B230E4" w:rsidP="00B230E4">
      <w:pPr>
        <w:pStyle w:val="Prrafodelista1"/>
        <w:spacing w:line="276" w:lineRule="auto"/>
        <w:ind w:left="0"/>
        <w:jc w:val="both"/>
        <w:rPr>
          <w:rFonts w:ascii="Calibri" w:hAnsi="Calibri" w:cs="Calibri"/>
          <w:b/>
          <w:sz w:val="22"/>
          <w:szCs w:val="22"/>
        </w:rPr>
      </w:pPr>
    </w:p>
    <w:p w:rsidR="00B230E4" w:rsidRPr="00461E65" w:rsidRDefault="00B230E4" w:rsidP="00B230E4">
      <w:pPr>
        <w:rPr>
          <w:rFonts w:ascii="Calibri" w:hAnsi="Calibri" w:cs="Calibri"/>
          <w:sz w:val="22"/>
          <w:szCs w:val="22"/>
        </w:rPr>
      </w:pPr>
      <w:r w:rsidRPr="00461E65">
        <w:rPr>
          <w:rFonts w:ascii="Calibri" w:hAnsi="Calibri" w:cs="Calibri"/>
          <w:b/>
          <w:sz w:val="22"/>
          <w:szCs w:val="22"/>
        </w:rPr>
        <w:t>De la Presentación de Documentos</w:t>
      </w:r>
    </w:p>
    <w:p w:rsidR="00B230E4" w:rsidRPr="00461E65" w:rsidRDefault="00B230E4" w:rsidP="00B230E4">
      <w:pPr>
        <w:rPr>
          <w:rFonts w:ascii="Calibri" w:eastAsia="Calibri" w:hAnsi="Calibri" w:cs="Calibri"/>
          <w:sz w:val="22"/>
          <w:szCs w:val="22"/>
          <w:lang w:val="es-BO"/>
        </w:rPr>
      </w:pPr>
    </w:p>
    <w:p w:rsidR="00B230E4" w:rsidRPr="00461E65" w:rsidRDefault="00B230E4" w:rsidP="00B230E4">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B230E4" w:rsidRPr="00461E65" w:rsidRDefault="00B230E4" w:rsidP="00B230E4">
      <w:pPr>
        <w:jc w:val="both"/>
        <w:rPr>
          <w:rFonts w:ascii="Calibri" w:hAnsi="Calibri" w:cs="Calibri"/>
          <w:sz w:val="22"/>
          <w:szCs w:val="22"/>
        </w:rPr>
      </w:pPr>
    </w:p>
    <w:p w:rsidR="00B230E4" w:rsidRPr="00461E65" w:rsidRDefault="00B230E4" w:rsidP="00615BB3">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B230E4" w:rsidRPr="00461E65" w:rsidRDefault="00B230E4" w:rsidP="00615BB3">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B230E4" w:rsidRPr="00993917" w:rsidRDefault="00B230E4" w:rsidP="00615BB3">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B230E4" w:rsidRPr="00993917" w:rsidRDefault="00B230E4" w:rsidP="00615BB3">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B230E4" w:rsidRPr="00993917" w:rsidRDefault="00B230E4" w:rsidP="00B230E4">
      <w:pPr>
        <w:jc w:val="both"/>
        <w:rPr>
          <w:rFonts w:ascii="Calibri" w:eastAsia="Calibri" w:hAnsi="Calibri" w:cs="Calibri"/>
          <w:sz w:val="22"/>
          <w:szCs w:val="22"/>
          <w:lang w:val="es-BO"/>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jc w:val="both"/>
        <w:rPr>
          <w:rFonts w:ascii="Calibri" w:eastAsia="Calibri" w:hAnsi="Calibri" w:cs="Calibri"/>
          <w:sz w:val="22"/>
          <w:szCs w:val="22"/>
        </w:rPr>
      </w:pP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B230E4" w:rsidRPr="00993917" w:rsidRDefault="00B230E4" w:rsidP="00615BB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B230E4" w:rsidRPr="00993917" w:rsidRDefault="00B230E4" w:rsidP="00B230E4">
      <w:pPr>
        <w:ind w:left="360"/>
        <w:jc w:val="both"/>
        <w:rPr>
          <w:rFonts w:ascii="Calibri" w:hAnsi="Calibri" w:cs="Calibri"/>
          <w:sz w:val="22"/>
          <w:szCs w:val="22"/>
        </w:rPr>
      </w:pPr>
    </w:p>
    <w:p w:rsidR="00B230E4"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Default="00B230E4" w:rsidP="00B230E4">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B230E4" w:rsidRDefault="00B230E4" w:rsidP="00B230E4">
      <w:pPr>
        <w:jc w:val="center"/>
        <w:rPr>
          <w:rFonts w:ascii="Verdana" w:hAnsi="Verdana" w:cs="Arial"/>
          <w:b/>
          <w:sz w:val="18"/>
          <w:szCs w:val="18"/>
        </w:rPr>
      </w:pPr>
      <w:r>
        <w:rPr>
          <w:rFonts w:ascii="Verdana" w:hAnsi="Verdana" w:cs="Arial"/>
          <w:b/>
          <w:sz w:val="18"/>
          <w:szCs w:val="18"/>
        </w:rPr>
        <w:lastRenderedPageBreak/>
        <w:t xml:space="preserve">FORMULARIO </w:t>
      </w: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B230E4" w:rsidRDefault="00B230E4" w:rsidP="00B230E4">
      <w:pPr>
        <w:rPr>
          <w:rFonts w:ascii="Verdana" w:hAnsi="Verdana" w:cs="Arial"/>
          <w:b/>
          <w:sz w:val="18"/>
          <w:szCs w:val="18"/>
        </w:rPr>
      </w:pPr>
    </w:p>
    <w:p w:rsidR="00B230E4" w:rsidRPr="00CF2046" w:rsidRDefault="00B230E4" w:rsidP="00B230E4">
      <w:pPr>
        <w:rPr>
          <w:rFonts w:ascii="Verdana" w:hAnsi="Verdana" w:cs="Arial"/>
          <w:b/>
          <w:sz w:val="18"/>
          <w:szCs w:val="18"/>
        </w:rPr>
      </w:pPr>
    </w:p>
    <w:p w:rsidR="00B230E4" w:rsidRPr="00CF2046" w:rsidRDefault="00B230E4" w:rsidP="00615BB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B230E4" w:rsidRPr="00CF2046" w:rsidRDefault="00B230E4" w:rsidP="00B230E4">
      <w:pPr>
        <w:rPr>
          <w:rFonts w:ascii="Verdana" w:hAnsi="Verdana" w:cs="Arial"/>
          <w:b/>
          <w:sz w:val="18"/>
          <w:szCs w:val="18"/>
        </w:rPr>
      </w:pPr>
    </w:p>
    <w:p w:rsidR="00B230E4" w:rsidRPr="00CF2046" w:rsidRDefault="00B230E4" w:rsidP="00B230E4">
      <w:pPr>
        <w:rPr>
          <w:rFonts w:ascii="Verdana" w:hAnsi="Verdana" w:cs="Arial"/>
          <w:b/>
          <w:sz w:val="18"/>
          <w:szCs w:val="18"/>
        </w:rPr>
      </w:pPr>
    </w:p>
    <w:p w:rsidR="00B230E4" w:rsidRPr="00CF2046" w:rsidRDefault="00B230E4" w:rsidP="00615BB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B230E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615BB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B230E4" w:rsidRPr="00CF2046" w:rsidRDefault="00B230E4" w:rsidP="00B230E4">
      <w:pPr>
        <w:tabs>
          <w:tab w:val="right" w:pos="6663"/>
        </w:tabs>
        <w:spacing w:line="240" w:lineRule="exact"/>
        <w:ind w:left="360"/>
        <w:rPr>
          <w:rFonts w:ascii="Verdana" w:hAnsi="Verdana"/>
          <w:sz w:val="18"/>
          <w:szCs w:val="18"/>
          <w:lang w:val="es-ES_tradnl"/>
        </w:rPr>
      </w:pPr>
    </w:p>
    <w:p w:rsidR="00B230E4" w:rsidRPr="00CF2046" w:rsidRDefault="00B230E4" w:rsidP="00B230E4">
      <w:pPr>
        <w:tabs>
          <w:tab w:val="right" w:pos="6663"/>
        </w:tabs>
        <w:spacing w:line="240" w:lineRule="exact"/>
        <w:ind w:left="360"/>
        <w:rPr>
          <w:rFonts w:ascii="Verdana" w:hAnsi="Verdana"/>
          <w:sz w:val="18"/>
          <w:szCs w:val="18"/>
          <w:lang w:val="es-ES_tradnl"/>
        </w:rPr>
      </w:pPr>
    </w:p>
    <w:p w:rsidR="00B230E4" w:rsidRPr="00CF2046" w:rsidRDefault="00B230E4" w:rsidP="00615BB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615BB3">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615BB3">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B230E4" w:rsidRPr="00CF2046" w:rsidRDefault="00B230E4" w:rsidP="00B230E4">
      <w:pPr>
        <w:rPr>
          <w:rFonts w:ascii="Verdana" w:hAnsi="Verdana" w:cs="Arial"/>
          <w:b/>
          <w:sz w:val="18"/>
          <w:szCs w:val="18"/>
          <w:lang w:val="es-ES_tradnl"/>
        </w:rPr>
      </w:pPr>
    </w:p>
    <w:p w:rsidR="00B230E4" w:rsidRPr="00F729D7" w:rsidRDefault="00B230E4" w:rsidP="00B230E4">
      <w:pPr>
        <w:jc w:val="center"/>
        <w:rPr>
          <w:rFonts w:ascii="Verdana" w:hAnsi="Verdana" w:cs="Arial"/>
          <w:b/>
          <w:sz w:val="18"/>
          <w:szCs w:val="18"/>
          <w:lang w:val="es-ES_tradnl"/>
        </w:rPr>
      </w:pPr>
    </w:p>
    <w:p w:rsidR="00B230E4" w:rsidRPr="006252BE" w:rsidRDefault="00B230E4" w:rsidP="00B230E4">
      <w:pPr>
        <w:jc w:val="center"/>
        <w:rPr>
          <w:rFonts w:ascii="Verdana" w:hAnsi="Verdana" w:cs="Arial"/>
          <w:b/>
          <w:sz w:val="18"/>
          <w:szCs w:val="18"/>
        </w:rPr>
      </w:pPr>
    </w:p>
    <w:p w:rsidR="00B230E4" w:rsidRPr="006252BE" w:rsidRDefault="00B230E4" w:rsidP="00B230E4">
      <w:pPr>
        <w:jc w:val="center"/>
        <w:rPr>
          <w:rFonts w:ascii="Verdana" w:hAnsi="Verdana" w:cs="Arial"/>
          <w:b/>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Default="00B230E4" w:rsidP="00B230E4">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Default="00B230E4" w:rsidP="00B230E4">
      <w:pPr>
        <w:jc w:val="center"/>
        <w:rPr>
          <w:rFonts w:ascii="Verdana" w:hAnsi="Verdana" w:cs="Arial"/>
          <w:b/>
          <w:color w:val="000000"/>
          <w:sz w:val="18"/>
          <w:szCs w:val="16"/>
        </w:rPr>
      </w:pPr>
    </w:p>
    <w:p w:rsidR="00B230E4" w:rsidRDefault="00B230E4" w:rsidP="00B230E4">
      <w:pPr>
        <w:jc w:val="center"/>
        <w:rPr>
          <w:rFonts w:ascii="Verdana" w:hAnsi="Verdana" w:cs="Arial"/>
          <w:b/>
          <w:color w:val="000000"/>
          <w:sz w:val="18"/>
          <w:szCs w:val="16"/>
        </w:rPr>
      </w:pPr>
    </w:p>
    <w:p w:rsidR="00B230E4" w:rsidRPr="0060067E" w:rsidRDefault="00B230E4" w:rsidP="00B230E4">
      <w:pPr>
        <w:ind w:left="360"/>
        <w:jc w:val="both"/>
        <w:rPr>
          <w:rFonts w:ascii="Verdana" w:hAnsi="Verdana" w:cs="Arial"/>
          <w:b/>
          <w:color w:val="000000"/>
          <w:sz w:val="18"/>
          <w:szCs w:val="18"/>
        </w:rPr>
        <w:sectPr w:rsidR="00B230E4" w:rsidRPr="0060067E" w:rsidSect="006B6077">
          <w:footerReference w:type="default" r:id="rId14"/>
          <w:pgSz w:w="12240" w:h="15840" w:code="1"/>
          <w:pgMar w:top="1418" w:right="1276" w:bottom="1134" w:left="1418" w:header="709" w:footer="709" w:gutter="0"/>
          <w:cols w:space="708"/>
          <w:docGrid w:linePitch="360"/>
        </w:sectPr>
      </w:pPr>
    </w:p>
    <w:p w:rsidR="00B230E4" w:rsidRPr="00DB5AAF" w:rsidRDefault="00B230E4" w:rsidP="00B230E4">
      <w:pPr>
        <w:jc w:val="center"/>
        <w:rPr>
          <w:rFonts w:ascii="Calibri" w:hAnsi="Calibri" w:cs="Calibri"/>
          <w:b/>
        </w:rPr>
      </w:pPr>
      <w:r w:rsidRPr="00DB5AAF">
        <w:rPr>
          <w:rFonts w:ascii="Calibri" w:hAnsi="Calibri" w:cs="Calibri"/>
          <w:b/>
        </w:rPr>
        <w:lastRenderedPageBreak/>
        <w:t>FORMULARIO B-1</w:t>
      </w:r>
    </w:p>
    <w:p w:rsidR="00B230E4" w:rsidRPr="00DB5AAF" w:rsidRDefault="00B230E4" w:rsidP="00B230E4">
      <w:pPr>
        <w:jc w:val="center"/>
        <w:rPr>
          <w:rFonts w:ascii="Calibri" w:hAnsi="Calibri" w:cs="Calibri"/>
          <w:b/>
        </w:rPr>
      </w:pPr>
      <w:r w:rsidRPr="00DB5AAF">
        <w:rPr>
          <w:rFonts w:ascii="Calibri" w:hAnsi="Calibri" w:cs="Calibri"/>
          <w:b/>
        </w:rPr>
        <w:t>PROPUESTA ECONOMICA</w:t>
      </w:r>
    </w:p>
    <w:p w:rsidR="00B230E4" w:rsidRPr="00DB5AAF" w:rsidRDefault="00B230E4" w:rsidP="00B230E4">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B230E4" w:rsidRPr="00C75BEC" w:rsidTr="006B6077">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B230E4" w:rsidRPr="00C75BEC" w:rsidTr="006B6077">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CANTIDAD</w:t>
            </w:r>
          </w:p>
        </w:tc>
        <w:tc>
          <w:tcPr>
            <w:tcW w:w="712"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975"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6B6077">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B230E4" w:rsidRPr="00C75BEC" w:rsidTr="006B607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Transpaleta</w:t>
            </w:r>
            <w:proofErr w:type="spellEnd"/>
            <w:r>
              <w:rPr>
                <w:rFonts w:ascii="Calibri" w:hAnsi="Calibri" w:cs="Calibri"/>
                <w:color w:val="000000"/>
                <w:sz w:val="16"/>
                <w:szCs w:val="16"/>
                <w:lang w:eastAsia="es-BO"/>
              </w:rPr>
              <w:t xml:space="preserve"> manual</w:t>
            </w:r>
          </w:p>
        </w:tc>
        <w:tc>
          <w:tcPr>
            <w:tcW w:w="619"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712"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975"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right"/>
              <w:rPr>
                <w:rFonts w:ascii="Calibri" w:hAnsi="Calibri" w:cs="Calibri"/>
                <w:color w:val="000000"/>
                <w:sz w:val="16"/>
                <w:szCs w:val="16"/>
                <w:lang w:eastAsia="es-BO"/>
              </w:rPr>
            </w:pPr>
          </w:p>
        </w:tc>
      </w:tr>
      <w:tr w:rsidR="00B230E4" w:rsidRPr="00C75BEC" w:rsidTr="006B607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230E4"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Carro móvil manual</w:t>
            </w:r>
          </w:p>
        </w:tc>
        <w:tc>
          <w:tcPr>
            <w:tcW w:w="619"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712"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975"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center"/>
              <w:rPr>
                <w:rFonts w:ascii="Calibri"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B230E4" w:rsidRPr="008F55B5" w:rsidRDefault="00B230E4" w:rsidP="006B6077">
            <w:pPr>
              <w:jc w:val="right"/>
              <w:rPr>
                <w:rFonts w:ascii="Calibri" w:hAnsi="Calibri" w:cs="Calibri"/>
                <w:color w:val="000000"/>
                <w:sz w:val="16"/>
                <w:szCs w:val="16"/>
                <w:lang w:eastAsia="es-BO"/>
              </w:rPr>
            </w:pPr>
          </w:p>
        </w:tc>
      </w:tr>
      <w:tr w:rsidR="00B230E4" w:rsidRPr="00C75BEC" w:rsidTr="006B6077">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230E4" w:rsidRPr="00DB5AAF" w:rsidRDefault="00B230E4" w:rsidP="006B6077">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B230E4" w:rsidRPr="00DB5AAF" w:rsidRDefault="00B230E4" w:rsidP="006B6077">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B230E4" w:rsidRPr="00C75BEC" w:rsidTr="006B6077">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0E4" w:rsidRPr="00DB5AAF" w:rsidRDefault="00B230E4" w:rsidP="006B6077">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B230E4" w:rsidRPr="00C75BEC" w:rsidTr="006B6077">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230E4" w:rsidRPr="00DB5AAF" w:rsidRDefault="00B230E4" w:rsidP="006B6077">
            <w:pPr>
              <w:rPr>
                <w:rFonts w:ascii="Calibri" w:hAnsi="Calibri" w:cs="Calibri"/>
                <w:b/>
                <w:bCs/>
                <w:color w:val="000000"/>
                <w:sz w:val="18"/>
                <w:szCs w:val="18"/>
                <w:lang w:val="es-BO" w:eastAsia="es-BO"/>
              </w:rPr>
            </w:pPr>
          </w:p>
        </w:tc>
      </w:tr>
    </w:tbl>
    <w:p w:rsidR="00B230E4" w:rsidRPr="00DB5AAF" w:rsidRDefault="00B230E4" w:rsidP="00B230E4">
      <w:pPr>
        <w:jc w:val="both"/>
        <w:rPr>
          <w:rFonts w:ascii="Calibri" w:hAnsi="Calibri" w:cs="Calibri"/>
          <w:b/>
          <w:sz w:val="18"/>
          <w:szCs w:val="18"/>
        </w:rPr>
      </w:pPr>
    </w:p>
    <w:p w:rsidR="00B230E4" w:rsidRPr="00DB5AAF" w:rsidRDefault="00B230E4" w:rsidP="00B230E4">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B230E4" w:rsidRPr="00DB5AAF" w:rsidRDefault="00B230E4" w:rsidP="00B230E4">
      <w:pPr>
        <w:tabs>
          <w:tab w:val="right" w:pos="6663"/>
        </w:tabs>
        <w:jc w:val="center"/>
        <w:rPr>
          <w:rFonts w:ascii="Calibri" w:hAnsi="Calibri" w:cs="Calibri"/>
          <w:b/>
          <w:bCs/>
          <w:i/>
          <w:iCs/>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6252BE" w:rsidRDefault="00B230E4" w:rsidP="00B230E4">
      <w:pPr>
        <w:ind w:left="360"/>
        <w:jc w:val="both"/>
        <w:rPr>
          <w:rFonts w:ascii="Verdana" w:hAnsi="Verdana" w:cs="Calibri"/>
          <w:sz w:val="18"/>
          <w:szCs w:val="18"/>
        </w:rPr>
      </w:pPr>
      <w:r w:rsidRPr="00DB5AAF">
        <w:rPr>
          <w:rFonts w:ascii="Calibri" w:hAnsi="Calibri" w:cs="Calibri"/>
          <w:b/>
          <w:sz w:val="18"/>
          <w:szCs w:val="18"/>
        </w:rPr>
        <w:t xml:space="preserve">  </w:t>
      </w: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Pr="00DB5AAF" w:rsidRDefault="00B230E4" w:rsidP="00B230E4">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Pr="0090599A" w:rsidRDefault="00B230E4" w:rsidP="00B230E4">
      <w:pPr>
        <w:jc w:val="center"/>
        <w:rPr>
          <w:rFonts w:ascii="Verdana" w:hAnsi="Verdana" w:cs="Arial"/>
          <w:b/>
          <w:sz w:val="18"/>
          <w:szCs w:val="18"/>
          <w:lang w:val="es-ES_tradnl"/>
        </w:rPr>
      </w:pPr>
    </w:p>
    <w:p w:rsidR="00B230E4" w:rsidRPr="0090599A" w:rsidRDefault="00B230E4" w:rsidP="00B230E4">
      <w:pPr>
        <w:jc w:val="center"/>
        <w:rPr>
          <w:rFonts w:cs="Arial"/>
          <w:b/>
          <w:sz w:val="18"/>
          <w:szCs w:val="18"/>
        </w:rPr>
      </w:pPr>
    </w:p>
    <w:p w:rsidR="00B230E4" w:rsidRDefault="00B230E4" w:rsidP="00B230E4">
      <w:pPr>
        <w:jc w:val="both"/>
        <w:rPr>
          <w:rFonts w:ascii="Verdana" w:hAnsi="Verdana" w:cs="Arial"/>
          <w:sz w:val="16"/>
          <w:szCs w:val="16"/>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spacing w:line="180" w:lineRule="exact"/>
        <w:jc w:val="center"/>
        <w:rPr>
          <w:rFonts w:ascii="Verdana" w:hAnsi="Verdana"/>
          <w:b/>
          <w:sz w:val="18"/>
          <w:szCs w:val="18"/>
        </w:rPr>
      </w:pPr>
    </w:p>
    <w:p w:rsidR="00B230E4" w:rsidRDefault="00B230E4" w:rsidP="00B230E4">
      <w:pPr>
        <w:spacing w:line="180" w:lineRule="exact"/>
        <w:jc w:val="center"/>
        <w:rPr>
          <w:rFonts w:ascii="Verdana" w:hAnsi="Verdana"/>
          <w:b/>
          <w:sz w:val="18"/>
          <w:szCs w:val="18"/>
        </w:rPr>
      </w:pPr>
    </w:p>
    <w:p w:rsidR="00B230E4" w:rsidRDefault="00B230E4" w:rsidP="00B230E4">
      <w:pPr>
        <w:spacing w:line="180" w:lineRule="exact"/>
        <w:jc w:val="center"/>
        <w:rPr>
          <w:rFonts w:ascii="Verdana" w:hAnsi="Verdana"/>
          <w:b/>
          <w:sz w:val="18"/>
          <w:szCs w:val="18"/>
        </w:rPr>
      </w:pPr>
    </w:p>
    <w:p w:rsidR="00B230E4" w:rsidRPr="00DB5AAF" w:rsidRDefault="00B230E4" w:rsidP="00B230E4">
      <w:pPr>
        <w:jc w:val="center"/>
        <w:rPr>
          <w:rFonts w:ascii="Calibri" w:hAnsi="Calibri" w:cs="Calibri"/>
          <w:b/>
        </w:rPr>
      </w:pPr>
      <w:r w:rsidRPr="00DB5AAF">
        <w:rPr>
          <w:rFonts w:ascii="Calibri" w:hAnsi="Calibri" w:cs="Calibri"/>
          <w:b/>
        </w:rPr>
        <w:lastRenderedPageBreak/>
        <w:t>FORMULARIO C-1</w:t>
      </w:r>
    </w:p>
    <w:p w:rsidR="00B230E4" w:rsidRPr="00DB5AAF" w:rsidRDefault="00B230E4" w:rsidP="00B230E4">
      <w:pPr>
        <w:jc w:val="center"/>
        <w:rPr>
          <w:rFonts w:ascii="Calibri" w:hAnsi="Calibri" w:cs="Calibri"/>
          <w:b/>
        </w:rPr>
      </w:pPr>
      <w:r w:rsidRPr="00DB5AAF">
        <w:rPr>
          <w:rFonts w:ascii="Calibri" w:hAnsi="Calibri" w:cs="Calibri"/>
          <w:b/>
        </w:rPr>
        <w:t>FORMULARIO DE ESPECIFICACIONES TÉCNICAS</w:t>
      </w:r>
    </w:p>
    <w:p w:rsidR="00B230E4" w:rsidRPr="00DB5AAF" w:rsidRDefault="00B230E4" w:rsidP="00B230E4">
      <w:pPr>
        <w:jc w:val="center"/>
        <w:rPr>
          <w:rFonts w:ascii="Calibri" w:hAnsi="Calibri" w:cs="Calibri"/>
          <w:b/>
        </w:rPr>
      </w:pPr>
      <w:r w:rsidRPr="00DB5AAF">
        <w:rPr>
          <w:rFonts w:ascii="Calibri" w:hAnsi="Calibri" w:cs="Calibri"/>
          <w:b/>
        </w:rPr>
        <w:t>SOLICITADAS Y PROPUESTAS</w:t>
      </w:r>
    </w:p>
    <w:p w:rsidR="00B230E4" w:rsidRPr="00DB5AAF" w:rsidRDefault="00B230E4" w:rsidP="00B230E4">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813"/>
        <w:gridCol w:w="3298"/>
        <w:gridCol w:w="739"/>
        <w:gridCol w:w="737"/>
        <w:gridCol w:w="737"/>
      </w:tblGrid>
      <w:tr w:rsidR="00B230E4" w:rsidRPr="00C75BEC" w:rsidTr="00A73E02">
        <w:trPr>
          <w:tblHeader/>
          <w:jc w:val="center"/>
        </w:trPr>
        <w:tc>
          <w:tcPr>
            <w:tcW w:w="3813" w:type="dxa"/>
            <w:shd w:val="clear" w:color="auto" w:fill="DBE5F1"/>
            <w:vAlign w:val="center"/>
          </w:tcPr>
          <w:p w:rsidR="00B230E4" w:rsidRPr="00DB5AAF" w:rsidRDefault="00B230E4" w:rsidP="006B607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98" w:type="dxa"/>
            <w:shd w:val="clear" w:color="auto" w:fill="DBE5F1"/>
            <w:vAlign w:val="center"/>
          </w:tcPr>
          <w:p w:rsidR="00B230E4" w:rsidRPr="00DB5AAF" w:rsidRDefault="00B230E4" w:rsidP="006B6077">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B230E4" w:rsidRPr="00DB5AAF" w:rsidRDefault="00B230E4" w:rsidP="006B6077">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B230E4" w:rsidRPr="00C75BEC" w:rsidTr="00A73E02">
        <w:trPr>
          <w:cantSplit/>
          <w:trHeight w:val="1448"/>
          <w:jc w:val="center"/>
        </w:trPr>
        <w:tc>
          <w:tcPr>
            <w:tcW w:w="3813" w:type="dxa"/>
            <w:shd w:val="clear" w:color="auto" w:fill="DBE5F1"/>
            <w:vAlign w:val="center"/>
          </w:tcPr>
          <w:p w:rsidR="00B230E4" w:rsidRPr="00DB5AAF" w:rsidRDefault="00B230E4" w:rsidP="006B6077">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98" w:type="dxa"/>
            <w:shd w:val="clear" w:color="auto" w:fill="DBE5F1"/>
            <w:vAlign w:val="center"/>
          </w:tcPr>
          <w:p w:rsidR="00B230E4" w:rsidRPr="00DB5AAF" w:rsidRDefault="00B230E4" w:rsidP="006B6077">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6B6077">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6B6077">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6B6077">
            <w:pPr>
              <w:rPr>
                <w:rFonts w:ascii="Calibri" w:hAnsi="Calibri" w:cs="Calibri"/>
                <w:b/>
                <w:sz w:val="18"/>
                <w:szCs w:val="18"/>
              </w:rPr>
            </w:pPr>
            <w:r w:rsidRPr="00DB5AAF">
              <w:rPr>
                <w:rFonts w:ascii="Calibri" w:hAnsi="Calibri" w:cs="Calibri"/>
                <w:b/>
                <w:sz w:val="18"/>
                <w:szCs w:val="18"/>
              </w:rPr>
              <w:t>OBSERVACIÓN (porque no cumple)</w:t>
            </w:r>
          </w:p>
        </w:tc>
      </w:tr>
      <w:tr w:rsidR="00B230E4" w:rsidRPr="00C75BEC" w:rsidTr="00A73E02">
        <w:trPr>
          <w:jc w:val="center"/>
        </w:trPr>
        <w:tc>
          <w:tcPr>
            <w:tcW w:w="3813" w:type="dxa"/>
            <w:vAlign w:val="center"/>
          </w:tcPr>
          <w:p w:rsidR="00B230E4" w:rsidRDefault="00B230E4" w:rsidP="006B6077">
            <w:pPr>
              <w:rPr>
                <w:rFonts w:ascii="Verdana" w:hAnsi="Verdana"/>
                <w:b/>
                <w:bCs/>
                <w:color w:val="000000"/>
                <w:sz w:val="18"/>
                <w:szCs w:val="18"/>
                <w:lang w:val="es-BO" w:eastAsia="es-BO"/>
              </w:rPr>
            </w:pPr>
            <w:r>
              <w:rPr>
                <w:rFonts w:ascii="Verdana" w:hAnsi="Verdana" w:cs="Calibri"/>
                <w:b/>
                <w:bCs/>
                <w:color w:val="000000"/>
                <w:sz w:val="18"/>
                <w:szCs w:val="18"/>
              </w:rPr>
              <w:t>CARACTERÍSTICAS TÉCNICAS DEL BIEN</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trHeight w:val="2274"/>
          <w:jc w:val="center"/>
        </w:trPr>
        <w:tc>
          <w:tcPr>
            <w:tcW w:w="3813" w:type="dxa"/>
            <w:shd w:val="clear" w:color="auto" w:fill="F4B083" w:themeFill="accent2" w:themeFillTint="99"/>
            <w:vAlign w:val="bottom"/>
          </w:tcPr>
          <w:p w:rsidR="00B230E4" w:rsidRDefault="00B230E4" w:rsidP="006B6077">
            <w:pPr>
              <w:rPr>
                <w:rFonts w:ascii="Calibri" w:hAnsi="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3737"/>
            </w:tblGrid>
            <w:tr w:rsidR="00B230E4" w:rsidTr="006B6077">
              <w:trPr>
                <w:trHeight w:val="1440"/>
                <w:tblCellSpacing w:w="0" w:type="dxa"/>
              </w:trPr>
              <w:tc>
                <w:tcPr>
                  <w:tcW w:w="9020" w:type="dxa"/>
                  <w:tcBorders>
                    <w:top w:val="nil"/>
                    <w:left w:val="single" w:sz="8" w:space="0" w:color="auto"/>
                    <w:bottom w:val="nil"/>
                    <w:right w:val="single" w:sz="8" w:space="0" w:color="auto"/>
                  </w:tcBorders>
                  <w:shd w:val="clear" w:color="auto" w:fill="auto"/>
                  <w:vAlign w:val="center"/>
                  <w:hideMark/>
                </w:tcPr>
                <w:p w:rsidR="00B230E4" w:rsidRDefault="00B230E4" w:rsidP="006B6077">
                  <w:pPr>
                    <w:rPr>
                      <w:rFonts w:ascii="Calibri" w:hAnsi="Calibri"/>
                      <w:color w:val="000000"/>
                    </w:rPr>
                  </w:pPr>
                  <w:proofErr w:type="spellStart"/>
                  <w:r>
                    <w:rPr>
                      <w:rFonts w:ascii="Calibri" w:hAnsi="Calibri"/>
                      <w:color w:val="000000"/>
                    </w:rPr>
                    <w:t>Item</w:t>
                  </w:r>
                  <w:proofErr w:type="spellEnd"/>
                  <w:r>
                    <w:rPr>
                      <w:rFonts w:ascii="Calibri" w:hAnsi="Calibri"/>
                      <w:color w:val="000000"/>
                    </w:rPr>
                    <w:t xml:space="preserve"> 1: TRANSPALETA MANUAL, 6 piezas</w:t>
                  </w:r>
                </w:p>
                <w:p w:rsidR="00222737" w:rsidRDefault="00222737" w:rsidP="006B6077">
                  <w:pPr>
                    <w:rPr>
                      <w:rFonts w:ascii="Calibri" w:hAnsi="Calibri"/>
                      <w:color w:val="000000"/>
                    </w:rPr>
                  </w:pPr>
                  <w:r>
                    <w:rPr>
                      <w:rFonts w:ascii="Calibri" w:hAnsi="Calibri"/>
                      <w:noProof/>
                      <w:color w:val="000000"/>
                      <w:sz w:val="22"/>
                      <w:szCs w:val="22"/>
                      <w:lang w:val="es-BO" w:eastAsia="es-BO"/>
                    </w:rPr>
                    <w:drawing>
                      <wp:anchor distT="0" distB="0" distL="114300" distR="114300" simplePos="0" relativeHeight="251661312" behindDoc="0" locked="0" layoutInCell="1" allowOverlap="1" wp14:anchorId="182E5CCB" wp14:editId="45AAA991">
                        <wp:simplePos x="0" y="0"/>
                        <wp:positionH relativeFrom="column">
                          <wp:posOffset>210185</wp:posOffset>
                        </wp:positionH>
                        <wp:positionV relativeFrom="page">
                          <wp:posOffset>304800</wp:posOffset>
                        </wp:positionV>
                        <wp:extent cx="1628775" cy="990600"/>
                        <wp:effectExtent l="0" t="0" r="9525"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8775" cy="990600"/>
                                </a:xfrm>
                                <a:prstGeom prst="rect">
                                  <a:avLst/>
                                </a:prstGeom>
                                <a:noFill/>
                              </pic:spPr>
                            </pic:pic>
                          </a:graphicData>
                        </a:graphic>
                        <wp14:sizeRelH relativeFrom="page">
                          <wp14:pctWidth>0</wp14:pctWidth>
                        </wp14:sizeRelH>
                        <wp14:sizeRelV relativeFrom="page">
                          <wp14:pctHeight>0</wp14:pctHeight>
                        </wp14:sizeRelV>
                      </wp:anchor>
                    </w:drawing>
                  </w: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rPr>
                  </w:pPr>
                </w:p>
                <w:p w:rsidR="00222737" w:rsidRDefault="00222737" w:rsidP="006B6077">
                  <w:pPr>
                    <w:rPr>
                      <w:rFonts w:ascii="Calibri" w:hAnsi="Calibri"/>
                      <w:color w:val="000000"/>
                      <w:lang w:val="es-BO"/>
                    </w:rPr>
                  </w:pPr>
                </w:p>
              </w:tc>
            </w:tr>
          </w:tbl>
          <w:p w:rsidR="00B230E4" w:rsidRDefault="00B230E4" w:rsidP="006B6077">
            <w:pPr>
              <w:rPr>
                <w:rFonts w:ascii="Calibri" w:hAnsi="Calibri"/>
                <w:color w:val="000000"/>
                <w:sz w:val="22"/>
                <w:szCs w:val="22"/>
              </w:rPr>
            </w:pPr>
          </w:p>
        </w:tc>
        <w:tc>
          <w:tcPr>
            <w:tcW w:w="3298" w:type="dxa"/>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1.</w:t>
            </w:r>
            <w:r>
              <w:rPr>
                <w:color w:val="000000"/>
                <w:sz w:val="14"/>
                <w:szCs w:val="14"/>
              </w:rPr>
              <w:t xml:space="preserve">       </w:t>
            </w:r>
            <w:r>
              <w:rPr>
                <w:rFonts w:ascii="Calibri" w:hAnsi="Calibri"/>
                <w:color w:val="000000"/>
              </w:rPr>
              <w:t>Capacidad 2 Toneladas o mayor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2.</w:t>
            </w:r>
            <w:r>
              <w:rPr>
                <w:color w:val="000000"/>
                <w:sz w:val="14"/>
                <w:szCs w:val="14"/>
              </w:rPr>
              <w:t xml:space="preserve">       </w:t>
            </w:r>
            <w:r>
              <w:rPr>
                <w:rFonts w:ascii="Calibri" w:hAnsi="Calibri"/>
                <w:color w:val="000000"/>
              </w:rPr>
              <w:t>Altura de elevación máxima: 165mm o mayor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3.</w:t>
            </w:r>
            <w:r>
              <w:rPr>
                <w:color w:val="000000"/>
                <w:sz w:val="14"/>
                <w:szCs w:val="14"/>
              </w:rPr>
              <w:t xml:space="preserve">       </w:t>
            </w:r>
            <w:r>
              <w:rPr>
                <w:rFonts w:ascii="Calibri" w:hAnsi="Calibri"/>
                <w:color w:val="000000"/>
              </w:rPr>
              <w:t>Altura mínima de elevación: 85mm o menor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4.</w:t>
            </w:r>
            <w:r>
              <w:rPr>
                <w:color w:val="000000"/>
                <w:sz w:val="14"/>
                <w:szCs w:val="14"/>
              </w:rPr>
              <w:t xml:space="preserve">       </w:t>
            </w:r>
            <w:r>
              <w:rPr>
                <w:rFonts w:ascii="Calibri" w:hAnsi="Calibri"/>
                <w:color w:val="000000"/>
              </w:rPr>
              <w:t>Dimensiones de horquillas: 160x150mm</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5.</w:t>
            </w:r>
            <w:r>
              <w:rPr>
                <w:color w:val="000000"/>
                <w:sz w:val="14"/>
                <w:szCs w:val="14"/>
              </w:rPr>
              <w:t xml:space="preserve">       </w:t>
            </w:r>
            <w:r>
              <w:rPr>
                <w:rFonts w:ascii="Calibri" w:hAnsi="Calibri"/>
                <w:color w:val="000000"/>
              </w:rPr>
              <w:t>Longitud de horquillas: 1.150mm o mayor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6.</w:t>
            </w:r>
            <w:r>
              <w:rPr>
                <w:color w:val="000000"/>
                <w:sz w:val="14"/>
                <w:szCs w:val="14"/>
              </w:rPr>
              <w:t xml:space="preserve">       </w:t>
            </w:r>
            <w:r>
              <w:rPr>
                <w:rFonts w:ascii="Calibri" w:hAnsi="Calibri"/>
                <w:color w:val="000000"/>
              </w:rPr>
              <w:t>Ancho total: 685mm o menor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7.</w:t>
            </w:r>
            <w:r>
              <w:rPr>
                <w:color w:val="000000"/>
                <w:sz w:val="14"/>
                <w:szCs w:val="14"/>
              </w:rPr>
              <w:t xml:space="preserve">       </w:t>
            </w:r>
            <w:r>
              <w:rPr>
                <w:rFonts w:ascii="Calibri" w:hAnsi="Calibri"/>
                <w:color w:val="000000"/>
              </w:rPr>
              <w:t>Rodillos delanteros  80x70mm o mayor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8.</w:t>
            </w:r>
            <w:r>
              <w:rPr>
                <w:color w:val="000000"/>
                <w:sz w:val="14"/>
                <w:szCs w:val="14"/>
              </w:rPr>
              <w:t xml:space="preserve">       </w:t>
            </w:r>
            <w:r>
              <w:rPr>
                <w:rFonts w:ascii="Calibri" w:hAnsi="Calibri"/>
                <w:color w:val="000000"/>
              </w:rPr>
              <w:t>Diámetro rueda timón: 170mm o mayor</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9.</w:t>
            </w:r>
            <w:r>
              <w:rPr>
                <w:color w:val="000000"/>
                <w:sz w:val="14"/>
                <w:szCs w:val="14"/>
              </w:rPr>
              <w:t xml:space="preserve">       </w:t>
            </w:r>
            <w:r>
              <w:rPr>
                <w:rFonts w:ascii="Calibri" w:hAnsi="Calibri"/>
                <w:color w:val="000000"/>
              </w:rPr>
              <w:t>Rueda de timón en goma o poliuretano</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10.</w:t>
            </w:r>
            <w:r>
              <w:rPr>
                <w:color w:val="000000"/>
                <w:sz w:val="14"/>
                <w:szCs w:val="14"/>
              </w:rPr>
              <w:t xml:space="preserve">    </w:t>
            </w:r>
            <w:r>
              <w:rPr>
                <w:rFonts w:ascii="Calibri" w:hAnsi="Calibri"/>
                <w:color w:val="000000"/>
              </w:rPr>
              <w:t>Sistema de elevación mediante bomba hidráulica de simple efecto, bombeando con el timón, con válvula de sobre carga. Descenso uniforme.</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11.</w:t>
            </w:r>
            <w:r>
              <w:rPr>
                <w:color w:val="000000"/>
                <w:sz w:val="14"/>
                <w:szCs w:val="14"/>
              </w:rPr>
              <w:t xml:space="preserve">    </w:t>
            </w:r>
            <w:r>
              <w:rPr>
                <w:rFonts w:ascii="Calibri" w:hAnsi="Calibri"/>
                <w:color w:val="000000"/>
              </w:rPr>
              <w:t>Palanca de torsión de acero.</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12.</w:t>
            </w:r>
            <w:r>
              <w:rPr>
                <w:color w:val="000000"/>
                <w:sz w:val="14"/>
                <w:szCs w:val="14"/>
              </w:rPr>
              <w:t xml:space="preserve">    </w:t>
            </w:r>
            <w:r>
              <w:rPr>
                <w:rFonts w:ascii="Calibri" w:hAnsi="Calibri"/>
                <w:color w:val="000000"/>
              </w:rPr>
              <w:t>Tirador ergonómico para fácil manipulación.</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rPr>
                <w:rFonts w:ascii="Verdana" w:hAnsi="Verdana" w:cs="Calibri"/>
                <w:b/>
                <w:bCs/>
                <w:color w:val="000000"/>
                <w:sz w:val="18"/>
                <w:szCs w:val="18"/>
              </w:rPr>
            </w:pPr>
          </w:p>
          <w:p w:rsidR="00222737" w:rsidRDefault="00222737" w:rsidP="00222737">
            <w:pPr>
              <w:rPr>
                <w:rFonts w:ascii="Verdana" w:hAnsi="Verdana"/>
                <w:b/>
                <w:bCs/>
                <w:color w:val="000000"/>
                <w:sz w:val="18"/>
                <w:szCs w:val="18"/>
              </w:rPr>
            </w:pPr>
            <w:r>
              <w:rPr>
                <w:rFonts w:ascii="Verdana" w:hAnsi="Verdana" w:cs="Calibri"/>
                <w:b/>
                <w:bCs/>
                <w:color w:val="000000"/>
                <w:sz w:val="18"/>
                <w:szCs w:val="18"/>
              </w:rPr>
              <w:t>PLAZO DE ENTREGA</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cs="Calibri"/>
                <w:color w:val="000000"/>
                <w:sz w:val="18"/>
                <w:szCs w:val="18"/>
              </w:rPr>
            </w:pPr>
            <w:r>
              <w:rPr>
                <w:rFonts w:ascii="Verdana" w:hAnsi="Verdana" w:cs="Calibri"/>
                <w:color w:val="000000"/>
                <w:sz w:val="18"/>
                <w:szCs w:val="18"/>
              </w:rPr>
              <w:t>15 días calendario como máximo a partir de recibida la orden de compra (INDICAR)</w:t>
            </w:r>
          </w:p>
          <w:p w:rsidR="00222737" w:rsidRDefault="00222737" w:rsidP="00222737">
            <w:pPr>
              <w:jc w:val="both"/>
              <w:rPr>
                <w:rFonts w:ascii="Verdana" w:hAnsi="Verdana" w:cs="Calibri"/>
                <w:color w:val="000000"/>
                <w:sz w:val="18"/>
                <w:szCs w:val="18"/>
              </w:rPr>
            </w:pPr>
          </w:p>
          <w:p w:rsidR="00222737" w:rsidRPr="00940DA3" w:rsidRDefault="00222737" w:rsidP="00222737">
            <w:pPr>
              <w:jc w:val="both"/>
              <w:rPr>
                <w:rFonts w:ascii="Verdana" w:hAnsi="Verdana" w:cs="Calibri"/>
                <w:color w:val="000000"/>
                <w:sz w:val="18"/>
                <w:szCs w:val="18"/>
              </w:rPr>
            </w:pP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b/>
                <w:bCs/>
                <w:color w:val="000000"/>
                <w:sz w:val="18"/>
                <w:szCs w:val="18"/>
              </w:rPr>
            </w:pPr>
            <w:r>
              <w:rPr>
                <w:rFonts w:ascii="Verdana" w:hAnsi="Verdana" w:cs="Calibri"/>
                <w:b/>
                <w:bCs/>
                <w:color w:val="000000"/>
                <w:sz w:val="18"/>
                <w:szCs w:val="18"/>
              </w:rPr>
              <w:t>GARANTÍA TÉCNICA</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color w:val="000000"/>
                <w:sz w:val="18"/>
                <w:szCs w:val="18"/>
              </w:rPr>
            </w:pPr>
            <w:r>
              <w:rPr>
                <w:rFonts w:ascii="Verdana" w:hAnsi="Verdana" w:cs="Calibri"/>
                <w:color w:val="000000"/>
                <w:sz w:val="18"/>
                <w:szCs w:val="18"/>
              </w:rPr>
              <w:t xml:space="preserve">- </w:t>
            </w:r>
            <w:r>
              <w:rPr>
                <w:rFonts w:ascii="Verdana" w:hAnsi="Verdana" w:cs="Calibri"/>
                <w:b/>
                <w:bCs/>
                <w:color w:val="000000"/>
                <w:sz w:val="18"/>
                <w:szCs w:val="18"/>
              </w:rPr>
              <w:t>Alcance de la garantía</w:t>
            </w:r>
            <w:r>
              <w:rPr>
                <w:rFonts w:ascii="Verdana" w:hAnsi="Verdana" w:cs="Calibri"/>
                <w:color w:val="000000"/>
                <w:sz w:val="18"/>
                <w:szCs w:val="18"/>
              </w:rPr>
              <w:t xml:space="preserve">: Contra defectos de diseño y/o fabricación, no detectables al momento que se otorgó la conformidad. </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b/>
                <w:bCs/>
                <w:color w:val="000000"/>
                <w:sz w:val="18"/>
                <w:szCs w:val="18"/>
              </w:rPr>
            </w:pPr>
            <w:r>
              <w:rPr>
                <w:rFonts w:ascii="Verdana" w:hAnsi="Verdana" w:cs="Calibri"/>
                <w:b/>
                <w:bCs/>
                <w:color w:val="000000"/>
                <w:sz w:val="18"/>
                <w:szCs w:val="18"/>
              </w:rPr>
              <w:t>- Período de garantía:</w:t>
            </w:r>
            <w:r>
              <w:rPr>
                <w:rFonts w:ascii="Verdana" w:hAnsi="Verdana" w:cs="Calibri"/>
                <w:color w:val="000000"/>
                <w:sz w:val="18"/>
                <w:szCs w:val="18"/>
              </w:rPr>
              <w:t xml:space="preserve"> 1 año.</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b/>
                <w:bCs/>
                <w:color w:val="000000"/>
                <w:sz w:val="18"/>
                <w:szCs w:val="18"/>
              </w:rPr>
            </w:pPr>
            <w:r>
              <w:rPr>
                <w:rFonts w:ascii="Verdana" w:hAnsi="Verdana" w:cs="Calibri"/>
                <w:b/>
                <w:bCs/>
                <w:color w:val="000000"/>
                <w:sz w:val="18"/>
                <w:szCs w:val="18"/>
              </w:rPr>
              <w:lastRenderedPageBreak/>
              <w:t>- Inicio del cómputo del período de garantía:</w:t>
            </w:r>
            <w:r>
              <w:rPr>
                <w:rFonts w:ascii="Verdana" w:hAnsi="Verdana" w:cs="Calibri"/>
                <w:color w:val="000000"/>
                <w:sz w:val="18"/>
                <w:szCs w:val="18"/>
              </w:rPr>
              <w:t xml:space="preserve"> A partir de la fecha en la que se otorgó la conformidad de recepción del bien u otra aplicable al objeto de la contratación.</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b/>
                <w:bCs/>
                <w:color w:val="000000"/>
                <w:sz w:val="18"/>
                <w:szCs w:val="18"/>
              </w:rPr>
            </w:pPr>
            <w:r>
              <w:rPr>
                <w:rFonts w:ascii="Verdana" w:hAnsi="Verdana" w:cs="Calibri"/>
                <w:b/>
                <w:bCs/>
                <w:color w:val="000000"/>
                <w:sz w:val="18"/>
                <w:szCs w:val="18"/>
              </w:rPr>
              <w:t>EMBALAJE</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color w:val="000000"/>
                <w:sz w:val="18"/>
                <w:szCs w:val="18"/>
              </w:rPr>
            </w:pPr>
            <w:r>
              <w:rPr>
                <w:rFonts w:ascii="Verdana" w:hAnsi="Verdana" w:cs="Calibri"/>
                <w:color w:val="000000"/>
                <w:sz w:val="18"/>
                <w:szCs w:val="18"/>
              </w:rPr>
              <w:t>Cubierta de cartón embolsado</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b/>
                <w:bCs/>
                <w:color w:val="000000"/>
                <w:sz w:val="18"/>
                <w:szCs w:val="18"/>
              </w:rPr>
            </w:pPr>
            <w:r>
              <w:rPr>
                <w:rFonts w:ascii="Verdana" w:hAnsi="Verdana" w:cs="Calibri"/>
                <w:b/>
                <w:bCs/>
                <w:color w:val="000000"/>
                <w:sz w:val="18"/>
                <w:szCs w:val="18"/>
              </w:rPr>
              <w:t xml:space="preserve">MANUALES </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222737" w:rsidRPr="00C75BEC" w:rsidTr="00A73E02">
        <w:trPr>
          <w:jc w:val="center"/>
        </w:trPr>
        <w:tc>
          <w:tcPr>
            <w:tcW w:w="3813" w:type="dxa"/>
            <w:vAlign w:val="center"/>
          </w:tcPr>
          <w:p w:rsidR="00222737" w:rsidRDefault="00222737" w:rsidP="00222737">
            <w:pPr>
              <w:jc w:val="both"/>
              <w:rPr>
                <w:rFonts w:ascii="Verdana" w:hAnsi="Verdana"/>
                <w:color w:val="000000"/>
                <w:sz w:val="18"/>
                <w:szCs w:val="18"/>
              </w:rPr>
            </w:pPr>
            <w:r>
              <w:rPr>
                <w:rFonts w:ascii="Verdana" w:hAnsi="Verdana" w:cs="Calibri"/>
                <w:color w:val="000000"/>
                <w:sz w:val="18"/>
                <w:szCs w:val="18"/>
              </w:rPr>
              <w:t>Manuales de operación y mantenimiento en idioma español o inglés.</w:t>
            </w:r>
          </w:p>
        </w:tc>
        <w:tc>
          <w:tcPr>
            <w:tcW w:w="3298" w:type="dxa"/>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c>
          <w:tcPr>
            <w:tcW w:w="0" w:type="auto"/>
            <w:tcBorders>
              <w:top w:val="single" w:sz="2" w:space="0" w:color="000000"/>
            </w:tcBorders>
            <w:vAlign w:val="center"/>
          </w:tcPr>
          <w:p w:rsidR="00222737" w:rsidRPr="00DB5AAF" w:rsidRDefault="00222737" w:rsidP="00222737">
            <w:pPr>
              <w:rPr>
                <w:rFonts w:ascii="Calibri" w:hAnsi="Calibri" w:cs="Calibri"/>
                <w:b/>
                <w:sz w:val="18"/>
                <w:szCs w:val="18"/>
              </w:rPr>
            </w:pPr>
          </w:p>
        </w:tc>
      </w:tr>
      <w:tr w:rsidR="00B230E4" w:rsidRPr="00C75BEC" w:rsidTr="00A73E02">
        <w:trPr>
          <w:trHeight w:val="2612"/>
          <w:jc w:val="center"/>
        </w:trPr>
        <w:tc>
          <w:tcPr>
            <w:tcW w:w="3813" w:type="dxa"/>
            <w:shd w:val="clear" w:color="auto" w:fill="F4B083" w:themeFill="accent2" w:themeFillTint="99"/>
            <w:vAlign w:val="bottom"/>
          </w:tcPr>
          <w:tbl>
            <w:tblPr>
              <w:tblW w:w="0" w:type="auto"/>
              <w:tblCellSpacing w:w="0" w:type="dxa"/>
              <w:tblCellMar>
                <w:left w:w="0" w:type="dxa"/>
                <w:right w:w="0" w:type="dxa"/>
              </w:tblCellMar>
              <w:tblLook w:val="04A0" w:firstRow="1" w:lastRow="0" w:firstColumn="1" w:lastColumn="0" w:noHBand="0" w:noVBand="1"/>
            </w:tblPr>
            <w:tblGrid>
              <w:gridCol w:w="3737"/>
            </w:tblGrid>
            <w:tr w:rsidR="00B230E4" w:rsidTr="00A73E02">
              <w:trPr>
                <w:trHeight w:val="1710"/>
                <w:tblCellSpacing w:w="0" w:type="dxa"/>
              </w:trPr>
              <w:tc>
                <w:tcPr>
                  <w:tcW w:w="3737" w:type="dxa"/>
                  <w:tcBorders>
                    <w:top w:val="nil"/>
                    <w:left w:val="single" w:sz="8" w:space="0" w:color="auto"/>
                    <w:bottom w:val="nil"/>
                    <w:right w:val="single" w:sz="8" w:space="0" w:color="auto"/>
                  </w:tcBorders>
                  <w:shd w:val="clear" w:color="auto" w:fill="auto"/>
                  <w:vAlign w:val="center"/>
                  <w:hideMark/>
                </w:tcPr>
                <w:p w:rsidR="00B230E4" w:rsidRPr="00A73E02" w:rsidRDefault="00A73E02" w:rsidP="00A73E02">
                  <w:pPr>
                    <w:rPr>
                      <w:rFonts w:ascii="Calibri" w:hAnsi="Calibri"/>
                      <w:b/>
                      <w:color w:val="000000"/>
                    </w:rPr>
                  </w:pPr>
                  <w:proofErr w:type="spellStart"/>
                  <w:r w:rsidRPr="00A73E02">
                    <w:rPr>
                      <w:rFonts w:ascii="Calibri" w:hAnsi="Calibri"/>
                      <w:b/>
                      <w:color w:val="000000"/>
                    </w:rPr>
                    <w:t>I</w:t>
                  </w:r>
                  <w:r w:rsidR="00B230E4" w:rsidRPr="00A73E02">
                    <w:rPr>
                      <w:rFonts w:ascii="Calibri" w:hAnsi="Calibri"/>
                      <w:b/>
                      <w:color w:val="000000"/>
                    </w:rPr>
                    <w:t>tem</w:t>
                  </w:r>
                  <w:proofErr w:type="spellEnd"/>
                  <w:r w:rsidR="00B230E4" w:rsidRPr="00A73E02">
                    <w:rPr>
                      <w:rFonts w:ascii="Calibri" w:hAnsi="Calibri"/>
                      <w:b/>
                      <w:color w:val="000000"/>
                    </w:rPr>
                    <w:t xml:space="preserve"> 2: CARRO MÓVIL MANUAL, 6 piezas</w:t>
                  </w:r>
                </w:p>
                <w:p w:rsidR="00A73E02" w:rsidRDefault="00A73E02" w:rsidP="00A73E02">
                  <w:pPr>
                    <w:rPr>
                      <w:rFonts w:ascii="Calibri" w:hAnsi="Calibri"/>
                      <w:color w:val="000000"/>
                    </w:rPr>
                  </w:pPr>
                  <w:r w:rsidRPr="00A73E02">
                    <w:rPr>
                      <w:rFonts w:ascii="Calibri" w:hAnsi="Calibri"/>
                      <w:b/>
                      <w:noProof/>
                      <w:color w:val="000000"/>
                      <w:sz w:val="28"/>
                      <w:szCs w:val="22"/>
                      <w:lang w:val="es-BO" w:eastAsia="es-BO"/>
                    </w:rPr>
                    <w:drawing>
                      <wp:anchor distT="0" distB="0" distL="114300" distR="114300" simplePos="0" relativeHeight="251662336" behindDoc="0" locked="0" layoutInCell="1" allowOverlap="1" wp14:anchorId="7BEE4042" wp14:editId="7E242573">
                        <wp:simplePos x="0" y="0"/>
                        <wp:positionH relativeFrom="column">
                          <wp:posOffset>229235</wp:posOffset>
                        </wp:positionH>
                        <wp:positionV relativeFrom="page">
                          <wp:posOffset>177165</wp:posOffset>
                        </wp:positionV>
                        <wp:extent cx="1809750" cy="1257300"/>
                        <wp:effectExtent l="0" t="0" r="0" b="0"/>
                        <wp:wrapNone/>
                        <wp:docPr id="10" name="Imagen 2" descr="HT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B1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1257300"/>
                                </a:xfrm>
                                <a:prstGeom prst="rect">
                                  <a:avLst/>
                                </a:prstGeom>
                                <a:noFill/>
                              </pic:spPr>
                            </pic:pic>
                          </a:graphicData>
                        </a:graphic>
                        <wp14:sizeRelH relativeFrom="page">
                          <wp14:pctWidth>0</wp14:pctWidth>
                        </wp14:sizeRelH>
                        <wp14:sizeRelV relativeFrom="page">
                          <wp14:pctHeight>0</wp14:pctHeight>
                        </wp14:sizeRelV>
                      </wp:anchor>
                    </w:drawing>
                  </w: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p w:rsidR="00A73E02" w:rsidRDefault="00A73E02" w:rsidP="00A73E02">
                  <w:pPr>
                    <w:rPr>
                      <w:rFonts w:ascii="Calibri" w:hAnsi="Calibri"/>
                      <w:color w:val="000000"/>
                    </w:rPr>
                  </w:pPr>
                </w:p>
              </w:tc>
            </w:tr>
          </w:tbl>
          <w:p w:rsidR="00B230E4" w:rsidRDefault="00B230E4" w:rsidP="006B6077">
            <w:pPr>
              <w:rPr>
                <w:rFonts w:ascii="Calibri" w:hAnsi="Calibri"/>
                <w:color w:val="000000"/>
                <w:sz w:val="22"/>
                <w:szCs w:val="22"/>
              </w:rPr>
            </w:pPr>
          </w:p>
        </w:tc>
        <w:tc>
          <w:tcPr>
            <w:tcW w:w="3298" w:type="dxa"/>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F4B083" w:themeFill="accent2" w:themeFillTint="99"/>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1.</w:t>
            </w:r>
            <w:r>
              <w:rPr>
                <w:color w:val="000000"/>
                <w:sz w:val="14"/>
                <w:szCs w:val="14"/>
              </w:rPr>
              <w:t xml:space="preserve">       </w:t>
            </w:r>
            <w:r>
              <w:rPr>
                <w:rFonts w:ascii="Calibri" w:hAnsi="Calibri"/>
                <w:color w:val="000000"/>
              </w:rPr>
              <w:t>Estructura: Plataforma</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2.</w:t>
            </w:r>
            <w:r>
              <w:rPr>
                <w:color w:val="000000"/>
                <w:sz w:val="14"/>
                <w:szCs w:val="14"/>
              </w:rPr>
              <w:t xml:space="preserve">       </w:t>
            </w:r>
            <w:r>
              <w:rPr>
                <w:rFonts w:ascii="Calibri" w:hAnsi="Calibri"/>
                <w:color w:val="000000"/>
              </w:rPr>
              <w:t>Tamaño total: 1160x760x860mm</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3.</w:t>
            </w:r>
            <w:r>
              <w:rPr>
                <w:color w:val="000000"/>
                <w:sz w:val="14"/>
                <w:szCs w:val="14"/>
              </w:rPr>
              <w:t xml:space="preserve">       </w:t>
            </w:r>
            <w:r>
              <w:rPr>
                <w:rFonts w:ascii="Calibri" w:hAnsi="Calibri"/>
                <w:color w:val="000000"/>
              </w:rPr>
              <w:t>No. De ruedas: 4</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4.</w:t>
            </w:r>
            <w:r>
              <w:rPr>
                <w:color w:val="000000"/>
                <w:sz w:val="14"/>
                <w:szCs w:val="14"/>
              </w:rPr>
              <w:t xml:space="preserve">       </w:t>
            </w:r>
            <w:r>
              <w:rPr>
                <w:rFonts w:ascii="Calibri" w:hAnsi="Calibri"/>
                <w:color w:val="000000"/>
              </w:rPr>
              <w:t>Capacidad: 300Kg.</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5.</w:t>
            </w:r>
            <w:r>
              <w:rPr>
                <w:color w:val="000000"/>
                <w:sz w:val="14"/>
                <w:szCs w:val="14"/>
              </w:rPr>
              <w:t xml:space="preserve">       </w:t>
            </w:r>
            <w:r>
              <w:rPr>
                <w:rFonts w:ascii="Calibri" w:hAnsi="Calibri"/>
                <w:color w:val="000000"/>
              </w:rPr>
              <w:t>Material: Acero</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Calibri" w:hAnsi="Calibri"/>
                <w:color w:val="000000"/>
              </w:rPr>
            </w:pPr>
            <w:r>
              <w:rPr>
                <w:rFonts w:ascii="Calibri" w:hAnsi="Calibri"/>
                <w:color w:val="000000"/>
              </w:rPr>
              <w:t>6.</w:t>
            </w:r>
            <w:r>
              <w:rPr>
                <w:color w:val="000000"/>
                <w:sz w:val="14"/>
                <w:szCs w:val="14"/>
              </w:rPr>
              <w:t xml:space="preserve">       </w:t>
            </w:r>
            <w:r>
              <w:rPr>
                <w:rFonts w:ascii="Calibri" w:hAnsi="Calibri"/>
                <w:color w:val="000000"/>
              </w:rPr>
              <w:t>Tamaño de la plataforma: 1160x760mm</w:t>
            </w:r>
          </w:p>
          <w:p w:rsidR="00222737" w:rsidRDefault="00222737" w:rsidP="006B6077">
            <w:pPr>
              <w:jc w:val="both"/>
              <w:rPr>
                <w:rFonts w:ascii="Calibri" w:hAnsi="Calibri"/>
                <w:color w:val="000000"/>
              </w:rPr>
            </w:pP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222737" w:rsidRDefault="00222737" w:rsidP="006B6077">
            <w:pPr>
              <w:rPr>
                <w:rFonts w:ascii="Verdana" w:hAnsi="Verdana" w:cs="Calibri"/>
                <w:b/>
                <w:bCs/>
                <w:color w:val="000000"/>
                <w:sz w:val="18"/>
                <w:szCs w:val="18"/>
              </w:rPr>
            </w:pPr>
          </w:p>
          <w:p w:rsidR="00B230E4" w:rsidRDefault="00B230E4" w:rsidP="006B6077">
            <w:pPr>
              <w:rPr>
                <w:rFonts w:ascii="Verdana" w:hAnsi="Verdana"/>
                <w:b/>
                <w:bCs/>
                <w:color w:val="000000"/>
                <w:sz w:val="18"/>
                <w:szCs w:val="18"/>
              </w:rPr>
            </w:pPr>
            <w:r>
              <w:rPr>
                <w:rFonts w:ascii="Verdana" w:hAnsi="Verdana" w:cs="Calibri"/>
                <w:b/>
                <w:bCs/>
                <w:color w:val="000000"/>
                <w:sz w:val="18"/>
                <w:szCs w:val="18"/>
              </w:rPr>
              <w:t>PLAZO DE ENTREGA</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Verdana" w:hAnsi="Verdana" w:cs="Calibri"/>
                <w:color w:val="000000"/>
                <w:sz w:val="18"/>
                <w:szCs w:val="18"/>
              </w:rPr>
            </w:pPr>
            <w:r>
              <w:rPr>
                <w:rFonts w:ascii="Verdana" w:hAnsi="Verdana" w:cs="Calibri"/>
                <w:color w:val="000000"/>
                <w:sz w:val="18"/>
                <w:szCs w:val="18"/>
              </w:rPr>
              <w:t>15 días calendario como máximo a partir de recibida la orden de compra (INDICAR)</w:t>
            </w:r>
          </w:p>
          <w:p w:rsidR="00222737" w:rsidRDefault="00222737" w:rsidP="006B6077">
            <w:pPr>
              <w:jc w:val="both"/>
              <w:rPr>
                <w:rFonts w:ascii="Verdana" w:hAnsi="Verdana" w:cs="Calibri"/>
                <w:color w:val="000000"/>
                <w:sz w:val="18"/>
                <w:szCs w:val="18"/>
              </w:rPr>
            </w:pPr>
          </w:p>
          <w:p w:rsidR="00222737" w:rsidRPr="00940DA3" w:rsidRDefault="00222737" w:rsidP="006B6077">
            <w:pPr>
              <w:jc w:val="both"/>
              <w:rPr>
                <w:rFonts w:ascii="Verdana" w:hAnsi="Verdana" w:cs="Calibri"/>
                <w:color w:val="000000"/>
                <w:sz w:val="18"/>
                <w:szCs w:val="18"/>
              </w:rPr>
            </w:pP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b/>
                <w:bCs/>
                <w:color w:val="000000"/>
                <w:sz w:val="18"/>
                <w:szCs w:val="18"/>
              </w:rPr>
            </w:pPr>
            <w:r>
              <w:rPr>
                <w:rFonts w:ascii="Verdana" w:hAnsi="Verdana" w:cs="Calibri"/>
                <w:b/>
                <w:bCs/>
                <w:color w:val="000000"/>
                <w:sz w:val="18"/>
                <w:szCs w:val="18"/>
              </w:rPr>
              <w:t>GARANTÍA TÉCNICA</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color w:val="000000"/>
                <w:sz w:val="18"/>
                <w:szCs w:val="18"/>
              </w:rPr>
            </w:pPr>
            <w:r>
              <w:rPr>
                <w:rFonts w:ascii="Verdana" w:hAnsi="Verdana" w:cs="Calibri"/>
                <w:color w:val="000000"/>
                <w:sz w:val="18"/>
                <w:szCs w:val="18"/>
              </w:rPr>
              <w:t xml:space="preserve">- </w:t>
            </w:r>
            <w:r>
              <w:rPr>
                <w:rFonts w:ascii="Verdana" w:hAnsi="Verdana" w:cs="Calibri"/>
                <w:b/>
                <w:bCs/>
                <w:color w:val="000000"/>
                <w:sz w:val="18"/>
                <w:szCs w:val="18"/>
              </w:rPr>
              <w:t>Alcance de la garantía</w:t>
            </w:r>
            <w:r>
              <w:rPr>
                <w:rFonts w:ascii="Verdana" w:hAnsi="Verdana" w:cs="Calibri"/>
                <w:color w:val="000000"/>
                <w:sz w:val="18"/>
                <w:szCs w:val="18"/>
              </w:rPr>
              <w:t xml:space="preserve">: Contra defectos de diseño y/o fabricación, no detectables al momento que se otorgó la conformidad. </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b/>
                <w:bCs/>
                <w:color w:val="000000"/>
                <w:sz w:val="18"/>
                <w:szCs w:val="18"/>
              </w:rPr>
            </w:pPr>
            <w:r>
              <w:rPr>
                <w:rFonts w:ascii="Verdana" w:hAnsi="Verdana" w:cs="Calibri"/>
                <w:b/>
                <w:bCs/>
                <w:color w:val="000000"/>
                <w:sz w:val="18"/>
                <w:szCs w:val="18"/>
              </w:rPr>
              <w:t>- Período de garantía:</w:t>
            </w:r>
            <w:r>
              <w:rPr>
                <w:rFonts w:ascii="Verdana" w:hAnsi="Verdana" w:cs="Calibri"/>
                <w:color w:val="000000"/>
                <w:sz w:val="18"/>
                <w:szCs w:val="18"/>
              </w:rPr>
              <w:t xml:space="preserve"> 1 año.</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b/>
                <w:bCs/>
                <w:color w:val="000000"/>
                <w:sz w:val="18"/>
                <w:szCs w:val="18"/>
              </w:rPr>
            </w:pPr>
            <w:r>
              <w:rPr>
                <w:rFonts w:ascii="Verdana" w:hAnsi="Verdana" w:cs="Calibri"/>
                <w:b/>
                <w:bCs/>
                <w:color w:val="000000"/>
                <w:sz w:val="18"/>
                <w:szCs w:val="18"/>
              </w:rPr>
              <w:t>- Inicio del cómputo del período de garantía:</w:t>
            </w:r>
            <w:r>
              <w:rPr>
                <w:rFonts w:ascii="Verdana" w:hAnsi="Verdana" w:cs="Calibri"/>
                <w:color w:val="000000"/>
                <w:sz w:val="18"/>
                <w:szCs w:val="18"/>
              </w:rPr>
              <w:t xml:space="preserve"> A partir de la fecha en la que se otorgó la conformidad de recepción del bien u otra aplicable al objeto de la contratación.</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b/>
                <w:bCs/>
                <w:color w:val="000000"/>
                <w:sz w:val="18"/>
                <w:szCs w:val="18"/>
              </w:rPr>
            </w:pPr>
            <w:r>
              <w:rPr>
                <w:rFonts w:ascii="Verdana" w:hAnsi="Verdana" w:cs="Calibri"/>
                <w:b/>
                <w:bCs/>
                <w:color w:val="000000"/>
                <w:sz w:val="18"/>
                <w:szCs w:val="18"/>
              </w:rPr>
              <w:t>EMBALAJE</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color w:val="000000"/>
                <w:sz w:val="18"/>
                <w:szCs w:val="18"/>
              </w:rPr>
            </w:pPr>
            <w:r>
              <w:rPr>
                <w:rFonts w:ascii="Verdana" w:hAnsi="Verdana" w:cs="Calibri"/>
                <w:color w:val="000000"/>
                <w:sz w:val="18"/>
                <w:szCs w:val="18"/>
              </w:rPr>
              <w:t>Cubierta de cartón embolsado</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shd w:val="clear" w:color="auto" w:fill="auto"/>
            <w:vAlign w:val="center"/>
          </w:tcPr>
          <w:p w:rsidR="00B230E4" w:rsidRDefault="00B230E4" w:rsidP="006B6077">
            <w:pPr>
              <w:jc w:val="both"/>
              <w:rPr>
                <w:rFonts w:ascii="Verdana" w:hAnsi="Verdana"/>
                <w:b/>
                <w:bCs/>
                <w:color w:val="000000"/>
                <w:sz w:val="18"/>
                <w:szCs w:val="18"/>
              </w:rPr>
            </w:pPr>
            <w:r>
              <w:rPr>
                <w:rFonts w:ascii="Verdana" w:hAnsi="Verdana" w:cs="Calibri"/>
                <w:b/>
                <w:bCs/>
                <w:color w:val="000000"/>
                <w:sz w:val="18"/>
                <w:szCs w:val="18"/>
              </w:rPr>
              <w:t xml:space="preserve">MANUALES </w:t>
            </w:r>
          </w:p>
        </w:tc>
        <w:tc>
          <w:tcPr>
            <w:tcW w:w="3298" w:type="dxa"/>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shd w:val="clear" w:color="auto" w:fill="auto"/>
            <w:vAlign w:val="center"/>
          </w:tcPr>
          <w:p w:rsidR="00B230E4" w:rsidRPr="00DB5AAF" w:rsidRDefault="00B230E4" w:rsidP="006B6077">
            <w:pPr>
              <w:rPr>
                <w:rFonts w:ascii="Calibri" w:hAnsi="Calibri" w:cs="Calibri"/>
                <w:b/>
                <w:sz w:val="18"/>
                <w:szCs w:val="18"/>
              </w:rPr>
            </w:pPr>
          </w:p>
        </w:tc>
      </w:tr>
      <w:tr w:rsidR="00B230E4" w:rsidRPr="00C75BEC" w:rsidTr="00A73E02">
        <w:trPr>
          <w:jc w:val="center"/>
        </w:trPr>
        <w:tc>
          <w:tcPr>
            <w:tcW w:w="3813" w:type="dxa"/>
            <w:vAlign w:val="center"/>
          </w:tcPr>
          <w:p w:rsidR="00B230E4" w:rsidRDefault="00B230E4" w:rsidP="006B6077">
            <w:pPr>
              <w:jc w:val="both"/>
              <w:rPr>
                <w:rFonts w:ascii="Verdana" w:hAnsi="Verdana"/>
                <w:color w:val="000000"/>
                <w:sz w:val="18"/>
                <w:szCs w:val="18"/>
              </w:rPr>
            </w:pPr>
            <w:r>
              <w:rPr>
                <w:rFonts w:ascii="Verdana" w:hAnsi="Verdana" w:cs="Calibri"/>
                <w:color w:val="000000"/>
                <w:sz w:val="18"/>
                <w:szCs w:val="18"/>
              </w:rPr>
              <w:t>Manuales de operación y mantenimiento en idioma español o inglés.</w:t>
            </w:r>
          </w:p>
        </w:tc>
        <w:tc>
          <w:tcPr>
            <w:tcW w:w="3298" w:type="dxa"/>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6B6077">
            <w:pPr>
              <w:rPr>
                <w:rFonts w:ascii="Calibri" w:hAnsi="Calibri" w:cs="Calibri"/>
                <w:b/>
                <w:sz w:val="18"/>
                <w:szCs w:val="18"/>
              </w:rPr>
            </w:pPr>
          </w:p>
        </w:tc>
      </w:tr>
    </w:tbl>
    <w:p w:rsidR="00B230E4" w:rsidRPr="00DB5AAF" w:rsidRDefault="00B230E4" w:rsidP="00B230E4">
      <w:pPr>
        <w:jc w:val="center"/>
        <w:rPr>
          <w:rFonts w:ascii="Calibri" w:hAnsi="Calibri" w:cs="Calibri"/>
          <w:b/>
          <w:sz w:val="18"/>
          <w:szCs w:val="18"/>
        </w:rPr>
      </w:pPr>
    </w:p>
    <w:p w:rsidR="00B230E4" w:rsidRPr="00DB5AAF" w:rsidRDefault="00B230E4" w:rsidP="00B230E4">
      <w:pPr>
        <w:jc w:val="center"/>
        <w:rPr>
          <w:rFonts w:ascii="Calibri" w:hAnsi="Calibri" w:cs="Calibri"/>
          <w:b/>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Pr="00DB5AAF" w:rsidRDefault="00B230E4" w:rsidP="00B230E4">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Pr="00DB5AAF" w:rsidRDefault="00B230E4" w:rsidP="00B230E4">
      <w:pPr>
        <w:jc w:val="center"/>
        <w:rPr>
          <w:rFonts w:ascii="Calibri" w:hAnsi="Calibri" w:cs="Calibri"/>
          <w:b/>
          <w:sz w:val="18"/>
          <w:szCs w:val="18"/>
        </w:rPr>
      </w:pPr>
    </w:p>
    <w:p w:rsidR="00B230E4" w:rsidRDefault="00B230E4" w:rsidP="00B230E4">
      <w:pPr>
        <w:rPr>
          <w:rFonts w:ascii="Verdana" w:hAnsi="Verdana"/>
          <w:b/>
          <w:sz w:val="18"/>
          <w:szCs w:val="18"/>
        </w:rPr>
      </w:pPr>
      <w:r>
        <w:rPr>
          <w:rFonts w:ascii="Verdana" w:hAnsi="Verdana"/>
          <w:b/>
          <w:sz w:val="18"/>
          <w:szCs w:val="18"/>
        </w:rPr>
        <w:br w:type="page"/>
      </w:r>
    </w:p>
    <w:p w:rsidR="00B230E4" w:rsidRDefault="00B230E4" w:rsidP="00B230E4">
      <w:pPr>
        <w:spacing w:line="180" w:lineRule="exact"/>
        <w:jc w:val="center"/>
        <w:rPr>
          <w:rFonts w:ascii="Verdana" w:hAnsi="Verdana"/>
          <w:b/>
          <w:sz w:val="18"/>
          <w:szCs w:val="18"/>
        </w:rPr>
      </w:pPr>
    </w:p>
    <w:p w:rsidR="00B230E4" w:rsidRDefault="00B230E4" w:rsidP="00B230E4">
      <w:pPr>
        <w:pStyle w:val="Ttulo2"/>
        <w:jc w:val="center"/>
        <w:rPr>
          <w:rFonts w:ascii="Calibri" w:hAnsi="Calibri" w:cs="Calibri"/>
          <w:u w:val="none"/>
          <w:lang w:val="es-BO"/>
        </w:rPr>
      </w:pPr>
      <w:bookmarkStart w:id="7" w:name="_Toc246254702"/>
      <w:bookmarkStart w:id="8" w:name="_Toc287450118"/>
      <w:bookmarkStart w:id="9" w:name="_Toc287606100"/>
      <w:bookmarkStart w:id="10" w:name="_Toc288742114"/>
      <w:bookmarkStart w:id="11" w:name="_Toc288742448"/>
      <w:r w:rsidRPr="000C36B2">
        <w:rPr>
          <w:rFonts w:ascii="Calibri" w:hAnsi="Calibri" w:cs="Calibri"/>
          <w:u w:val="none"/>
          <w:lang w:val="es-BO"/>
        </w:rPr>
        <w:t>PARTE IV</w:t>
      </w:r>
    </w:p>
    <w:p w:rsidR="00B230E4" w:rsidRPr="000C36B2" w:rsidRDefault="00B230E4" w:rsidP="00B230E4">
      <w:pPr>
        <w:rPr>
          <w:lang w:val="es-BO" w:eastAsia="x-none"/>
        </w:rPr>
      </w:pPr>
    </w:p>
    <w:p w:rsidR="00B230E4" w:rsidRPr="000C36B2" w:rsidRDefault="00B230E4" w:rsidP="00B230E4">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B230E4" w:rsidRDefault="00B230E4" w:rsidP="00B230E4">
      <w:pPr>
        <w:pStyle w:val="Sinespaciado"/>
        <w:jc w:val="both"/>
      </w:pPr>
    </w:p>
    <w:p w:rsidR="00B230E4" w:rsidRDefault="00B230E4" w:rsidP="00B230E4">
      <w:pPr>
        <w:pStyle w:val="Sinespaciado"/>
        <w:jc w:val="both"/>
      </w:pPr>
      <w:r>
        <w:t xml:space="preserve">Previa a la evaluación del método de selección establecido en el presente DCD </w:t>
      </w:r>
      <w:r w:rsidRPr="0044704F">
        <w:t>(Precio Evaluado Más Bajo),</w:t>
      </w:r>
      <w:r>
        <w:t xml:space="preserve"> se deberá realizar la evaluación preliminar y verificación de errores aritméticos. </w:t>
      </w:r>
    </w:p>
    <w:p w:rsidR="00B230E4" w:rsidRDefault="00B230E4" w:rsidP="00B230E4">
      <w:pPr>
        <w:pStyle w:val="Sinespaciado"/>
        <w:jc w:val="both"/>
      </w:pPr>
    </w:p>
    <w:p w:rsidR="00B230E4" w:rsidRDefault="00B230E4" w:rsidP="00B230E4">
      <w:pPr>
        <w:pStyle w:val="Sinespaciado"/>
        <w:numPr>
          <w:ilvl w:val="0"/>
          <w:numId w:val="7"/>
        </w:numPr>
        <w:ind w:left="426" w:hanging="426"/>
        <w:jc w:val="both"/>
        <w:rPr>
          <w:b/>
        </w:rPr>
      </w:pPr>
      <w:r w:rsidRPr="003B5F49">
        <w:rPr>
          <w:b/>
        </w:rPr>
        <w:t xml:space="preserve">EVALUACIÓN PRELIMINAR </w:t>
      </w:r>
    </w:p>
    <w:p w:rsidR="00B230E4" w:rsidRPr="003B5F49" w:rsidRDefault="00B230E4" w:rsidP="00B230E4">
      <w:pPr>
        <w:pStyle w:val="Sinespaciado"/>
        <w:ind w:left="426"/>
        <w:jc w:val="both"/>
        <w:rPr>
          <w:b/>
        </w:rPr>
      </w:pPr>
    </w:p>
    <w:p w:rsidR="00B230E4" w:rsidRDefault="00B230E4" w:rsidP="00B230E4">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B230E4" w:rsidRPr="00495C20" w:rsidRDefault="00B230E4" w:rsidP="00B230E4">
      <w:pPr>
        <w:pStyle w:val="Sinespaciado"/>
        <w:jc w:val="both"/>
      </w:pPr>
    </w:p>
    <w:p w:rsidR="00B230E4" w:rsidRPr="00495C20" w:rsidRDefault="00B230E4" w:rsidP="00B230E4">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B230E4" w:rsidRPr="00495C20" w:rsidRDefault="00B230E4" w:rsidP="00B230E4">
      <w:pPr>
        <w:pStyle w:val="Sinespaciado"/>
        <w:jc w:val="both"/>
      </w:pPr>
    </w:p>
    <w:p w:rsidR="00B230E4" w:rsidRDefault="00B230E4" w:rsidP="00B230E4">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230E4" w:rsidRDefault="00B230E4" w:rsidP="00B230E4">
      <w:pPr>
        <w:pStyle w:val="Sinespaciado"/>
        <w:jc w:val="both"/>
      </w:pPr>
    </w:p>
    <w:p w:rsidR="00B230E4" w:rsidRPr="003B5F49" w:rsidRDefault="00B230E4" w:rsidP="00B230E4">
      <w:pPr>
        <w:pStyle w:val="Sinespaciado"/>
        <w:numPr>
          <w:ilvl w:val="0"/>
          <w:numId w:val="7"/>
        </w:numPr>
        <w:ind w:left="426" w:hanging="426"/>
        <w:jc w:val="both"/>
        <w:rPr>
          <w:b/>
        </w:rPr>
      </w:pPr>
      <w:r w:rsidRPr="003B5F49">
        <w:rPr>
          <w:b/>
        </w:rPr>
        <w:t>VERIFICACIÓN DE ERRORES ARITMETICOS</w:t>
      </w:r>
    </w:p>
    <w:p w:rsidR="00B230E4" w:rsidRPr="003B5F49" w:rsidRDefault="00B230E4" w:rsidP="00B230E4">
      <w:pPr>
        <w:pStyle w:val="Sinespaciado"/>
        <w:jc w:val="both"/>
        <w:rPr>
          <w:b/>
        </w:rPr>
      </w:pPr>
    </w:p>
    <w:p w:rsidR="00B230E4" w:rsidRDefault="00B230E4" w:rsidP="00B230E4">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B230E4" w:rsidRPr="00495C20" w:rsidRDefault="00B230E4" w:rsidP="00B230E4">
      <w:pPr>
        <w:pStyle w:val="Sinespaciado"/>
        <w:jc w:val="both"/>
      </w:pPr>
    </w:p>
    <w:p w:rsidR="00B230E4" w:rsidRPr="00495C20" w:rsidRDefault="00B230E4" w:rsidP="00B230E4">
      <w:pPr>
        <w:pStyle w:val="Sinespaciado"/>
        <w:numPr>
          <w:ilvl w:val="0"/>
          <w:numId w:val="8"/>
        </w:numPr>
        <w:ind w:left="567"/>
        <w:jc w:val="both"/>
      </w:pPr>
      <w:r w:rsidRPr="00495C20">
        <w:t>Cuando exista discrepancia entre los montos indicados en numeral y literal, prevalecerá el literal.</w:t>
      </w:r>
    </w:p>
    <w:p w:rsidR="00B230E4" w:rsidRDefault="00B230E4" w:rsidP="00B230E4">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B230E4" w:rsidRPr="003B5F49" w:rsidRDefault="00B230E4" w:rsidP="00B230E4">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B230E4" w:rsidRDefault="00B230E4" w:rsidP="00B230E4">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B230E4" w:rsidRDefault="00B230E4" w:rsidP="00B230E4">
      <w:pPr>
        <w:pStyle w:val="Sinespaciado"/>
        <w:jc w:val="both"/>
      </w:pPr>
    </w:p>
    <w:p w:rsidR="00B230E4" w:rsidRPr="00495C20" w:rsidRDefault="00B230E4" w:rsidP="00B230E4">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230E4" w:rsidRDefault="00B230E4" w:rsidP="00B230E4">
      <w:pPr>
        <w:pStyle w:val="Sinespaciado"/>
        <w:jc w:val="both"/>
        <w:rPr>
          <w:b/>
        </w:rPr>
      </w:pPr>
    </w:p>
    <w:p w:rsidR="00B230E4" w:rsidRPr="005432AB" w:rsidRDefault="00B230E4" w:rsidP="00B230E4">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B230E4" w:rsidRDefault="00B230E4" w:rsidP="00B230E4">
      <w:pPr>
        <w:pStyle w:val="Sinespaciado"/>
        <w:jc w:val="both"/>
      </w:pPr>
    </w:p>
    <w:p w:rsidR="00B230E4" w:rsidRDefault="00B230E4" w:rsidP="00B230E4">
      <w:pPr>
        <w:pStyle w:val="Sinespaciado"/>
        <w:jc w:val="both"/>
      </w:pPr>
      <w:r w:rsidRPr="00D34E4A">
        <w:t>Cuando se elija este Método, el procedimiento de evaluación será el siguiente:</w:t>
      </w:r>
    </w:p>
    <w:p w:rsidR="00B230E4" w:rsidRPr="00685346" w:rsidRDefault="00B230E4" w:rsidP="00B230E4">
      <w:pPr>
        <w:pStyle w:val="Sinespaciado"/>
        <w:jc w:val="both"/>
        <w:rPr>
          <w:rFonts w:cs="Calibri"/>
          <w:b/>
          <w:color w:val="000000"/>
        </w:rPr>
      </w:pPr>
    </w:p>
    <w:p w:rsidR="00B230E4" w:rsidRDefault="00B230E4" w:rsidP="00B230E4">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B230E4" w:rsidRPr="00685346" w:rsidRDefault="00B230E4" w:rsidP="00B230E4">
      <w:pPr>
        <w:pStyle w:val="Sinespaciado"/>
        <w:ind w:left="426"/>
        <w:jc w:val="both"/>
        <w:rPr>
          <w:rFonts w:cs="Calibri"/>
          <w:b/>
          <w:color w:val="000000"/>
        </w:rPr>
      </w:pPr>
    </w:p>
    <w:p w:rsidR="00B230E4" w:rsidRPr="00940DA3" w:rsidRDefault="00B230E4" w:rsidP="00B230E4">
      <w:pPr>
        <w:pStyle w:val="Sinespaciado"/>
        <w:jc w:val="both"/>
      </w:pPr>
      <w:r w:rsidRPr="00940DA3">
        <w:t>El Comité de Contratación en base a la/las propuesta(s) económica(s) ajustada(s) y que no hayan superado el precio referencial, determinará el orden de prelación de las mismas con relación a la propuesta económica más baja.</w:t>
      </w:r>
    </w:p>
    <w:p w:rsidR="00B230E4" w:rsidRPr="00940DA3" w:rsidRDefault="00B230E4" w:rsidP="00B230E4">
      <w:pPr>
        <w:pStyle w:val="Sinespaciado"/>
        <w:jc w:val="both"/>
      </w:pPr>
    </w:p>
    <w:p w:rsidR="00B230E4" w:rsidRPr="00940DA3" w:rsidRDefault="00B230E4" w:rsidP="00B230E4">
      <w:pPr>
        <w:pStyle w:val="Sinespaciado"/>
        <w:jc w:val="both"/>
        <w:rPr>
          <w:rFonts w:cs="Calibri"/>
        </w:rPr>
      </w:pPr>
      <w:r w:rsidRPr="00940DA3">
        <w:rPr>
          <w:rFonts w:cs="Calibri"/>
        </w:rPr>
        <w:t>En caso de existir un empate entre dos o más propuestas, se procederá a la evaluación de las propuestas técnicas que hubiesen empatado.</w:t>
      </w:r>
    </w:p>
    <w:p w:rsidR="00B230E4" w:rsidRPr="00940DA3" w:rsidRDefault="00B230E4" w:rsidP="00B230E4">
      <w:pPr>
        <w:pStyle w:val="Sinespaciado"/>
        <w:jc w:val="both"/>
        <w:rPr>
          <w:rFonts w:cs="Calibri"/>
          <w:color w:val="000000"/>
        </w:rPr>
      </w:pPr>
    </w:p>
    <w:p w:rsidR="00B230E4" w:rsidRPr="00940DA3" w:rsidRDefault="00B230E4" w:rsidP="00B230E4">
      <w:pPr>
        <w:pStyle w:val="Sinespaciado"/>
        <w:numPr>
          <w:ilvl w:val="0"/>
          <w:numId w:val="9"/>
        </w:numPr>
        <w:ind w:left="426" w:hanging="426"/>
        <w:jc w:val="both"/>
        <w:rPr>
          <w:rFonts w:cs="Calibri"/>
          <w:b/>
          <w:color w:val="000000"/>
        </w:rPr>
      </w:pPr>
      <w:r w:rsidRPr="00940DA3">
        <w:rPr>
          <w:rFonts w:cs="Calibri"/>
          <w:b/>
          <w:color w:val="000000"/>
        </w:rPr>
        <w:t xml:space="preserve">Evaluación Técnica </w:t>
      </w:r>
    </w:p>
    <w:p w:rsidR="00B230E4" w:rsidRPr="00940DA3" w:rsidRDefault="00B230E4" w:rsidP="00B230E4">
      <w:pPr>
        <w:widowControl w:val="0"/>
        <w:tabs>
          <w:tab w:val="left" w:pos="1418"/>
        </w:tabs>
        <w:jc w:val="both"/>
        <w:rPr>
          <w:rFonts w:ascii="Calibri" w:hAnsi="Calibri" w:cs="Calibri"/>
          <w:sz w:val="22"/>
          <w:szCs w:val="22"/>
        </w:rPr>
      </w:pPr>
    </w:p>
    <w:p w:rsidR="00B230E4" w:rsidRPr="00940DA3" w:rsidRDefault="00B230E4" w:rsidP="00B230E4">
      <w:pPr>
        <w:widowControl w:val="0"/>
        <w:tabs>
          <w:tab w:val="left" w:pos="1418"/>
        </w:tabs>
        <w:jc w:val="both"/>
        <w:rPr>
          <w:rFonts w:ascii="Calibri" w:hAnsi="Calibri" w:cs="Calibri"/>
          <w:sz w:val="22"/>
          <w:szCs w:val="22"/>
        </w:rPr>
      </w:pPr>
      <w:r w:rsidRPr="00940DA3">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B230E4" w:rsidRPr="00940DA3" w:rsidRDefault="00B230E4" w:rsidP="00B230E4">
      <w:pPr>
        <w:tabs>
          <w:tab w:val="left" w:pos="1418"/>
        </w:tabs>
        <w:ind w:left="720"/>
        <w:jc w:val="both"/>
        <w:rPr>
          <w:rFonts w:ascii="Calibri" w:hAnsi="Calibri" w:cs="Calibri"/>
          <w:sz w:val="22"/>
          <w:szCs w:val="22"/>
        </w:rPr>
      </w:pPr>
    </w:p>
    <w:p w:rsidR="00B230E4" w:rsidRPr="00940DA3" w:rsidRDefault="00B230E4" w:rsidP="00B230E4">
      <w:pPr>
        <w:tabs>
          <w:tab w:val="left" w:pos="1418"/>
        </w:tabs>
        <w:jc w:val="both"/>
        <w:rPr>
          <w:rFonts w:ascii="Calibri" w:hAnsi="Calibri" w:cs="Calibri"/>
          <w:sz w:val="22"/>
          <w:szCs w:val="22"/>
        </w:rPr>
      </w:pPr>
      <w:r w:rsidRPr="00940DA3">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B230E4" w:rsidRPr="00940DA3" w:rsidRDefault="00B230E4" w:rsidP="00B230E4">
      <w:pPr>
        <w:pStyle w:val="Sinespaciado"/>
        <w:ind w:left="720"/>
        <w:jc w:val="both"/>
        <w:rPr>
          <w:rFonts w:cs="Calibri"/>
        </w:rPr>
      </w:pPr>
    </w:p>
    <w:p w:rsidR="00B230E4" w:rsidRPr="007569F0" w:rsidRDefault="00B230E4" w:rsidP="00B230E4">
      <w:pPr>
        <w:pStyle w:val="Sinespaciado"/>
        <w:jc w:val="both"/>
        <w:rPr>
          <w:rFonts w:cs="Calibri"/>
        </w:rPr>
      </w:pPr>
      <w:r w:rsidRPr="00940DA3">
        <w:rPr>
          <w:rFonts w:cs="Calibri"/>
        </w:rPr>
        <w:t>En caso de existir aspectos subsanables, el Comité de Contratación podrá solicitar al/los proponente(s) consultas, aclaraciones o aspectos que sean subsanables de sus propuestas, debiendo tener el respaldo de los mismos.</w:t>
      </w:r>
    </w:p>
    <w:p w:rsidR="00B230E4" w:rsidRPr="007569F0" w:rsidRDefault="00B230E4" w:rsidP="00B230E4">
      <w:pPr>
        <w:pStyle w:val="Sinespaciado"/>
        <w:ind w:left="720"/>
        <w:jc w:val="both"/>
        <w:rPr>
          <w:rFonts w:cs="Calibri"/>
        </w:rPr>
      </w:pPr>
    </w:p>
    <w:p w:rsidR="00B230E4" w:rsidRPr="007569F0" w:rsidRDefault="00B230E4" w:rsidP="00B230E4">
      <w:pPr>
        <w:pStyle w:val="Sinespaciado"/>
        <w:numPr>
          <w:ilvl w:val="0"/>
          <w:numId w:val="9"/>
        </w:numPr>
        <w:ind w:left="426" w:hanging="426"/>
        <w:jc w:val="both"/>
        <w:rPr>
          <w:b/>
        </w:rPr>
      </w:pPr>
      <w:r w:rsidRPr="007569F0">
        <w:rPr>
          <w:b/>
        </w:rPr>
        <w:t>Resultado de la Evaluación</w:t>
      </w:r>
    </w:p>
    <w:p w:rsidR="00B230E4" w:rsidRDefault="00B230E4" w:rsidP="00B230E4">
      <w:pPr>
        <w:pStyle w:val="Sinespaciado"/>
        <w:jc w:val="both"/>
      </w:pPr>
    </w:p>
    <w:p w:rsidR="00B230E4" w:rsidRDefault="00B230E4" w:rsidP="00B230E4">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B230E4" w:rsidRDefault="00B230E4" w:rsidP="00B230E4">
      <w:pPr>
        <w:pStyle w:val="Sinespaciado"/>
        <w:jc w:val="both"/>
      </w:pPr>
    </w:p>
    <w:p w:rsidR="00B230E4" w:rsidRPr="00685346" w:rsidRDefault="00B230E4" w:rsidP="00B230E4">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B230E4" w:rsidRPr="00685346" w:rsidRDefault="00B230E4" w:rsidP="00B230E4">
      <w:pPr>
        <w:pStyle w:val="Sinespaciado"/>
        <w:rPr>
          <w:rFonts w:cs="Calibri"/>
        </w:rPr>
      </w:pPr>
    </w:p>
    <w:p w:rsidR="00B230E4" w:rsidRPr="00280C12" w:rsidRDefault="00B230E4" w:rsidP="00B230E4">
      <w:pPr>
        <w:jc w:val="both"/>
        <w:rPr>
          <w:rFonts w:ascii="Calibri" w:hAnsi="Calibri" w:cs="Calibri"/>
          <w:sz w:val="22"/>
          <w:szCs w:val="18"/>
        </w:rPr>
      </w:pPr>
      <w:r w:rsidRPr="00280C12">
        <w:rPr>
          <w:rFonts w:ascii="Calibri" w:hAnsi="Calibri" w:cs="Calibri"/>
          <w:b/>
          <w:sz w:val="22"/>
          <w:szCs w:val="18"/>
          <w:highlight w:val="yellow"/>
        </w:rPr>
        <w:t>“NO APLICA ESTE MÉTODO”</w:t>
      </w:r>
      <w:r w:rsidRPr="00280C12">
        <w:rPr>
          <w:rFonts w:ascii="Calibri" w:hAnsi="Calibri" w:cs="Calibri"/>
          <w:sz w:val="22"/>
          <w:szCs w:val="18"/>
          <w:highlight w:val="yellow"/>
        </w:rPr>
        <w:t>.</w:t>
      </w:r>
    </w:p>
    <w:p w:rsidR="00B230E4" w:rsidRPr="00280C12" w:rsidRDefault="00B230E4" w:rsidP="00B230E4">
      <w:pPr>
        <w:jc w:val="both"/>
        <w:rPr>
          <w:rFonts w:ascii="Calibri" w:hAnsi="Calibri" w:cs="Calibri"/>
          <w:color w:val="000000"/>
        </w:rPr>
      </w:pPr>
    </w:p>
    <w:p w:rsidR="00B230E4" w:rsidRPr="00685346" w:rsidRDefault="00B230E4" w:rsidP="00B230E4">
      <w:pPr>
        <w:jc w:val="both"/>
        <w:rPr>
          <w:rFonts w:ascii="Verdana" w:hAnsi="Verdana" w:cs="Arial"/>
          <w:color w:val="000000"/>
          <w:sz w:val="18"/>
          <w:szCs w:val="18"/>
        </w:rPr>
      </w:pPr>
    </w:p>
    <w:bookmarkEnd w:id="7"/>
    <w:bookmarkEnd w:id="8"/>
    <w:bookmarkEnd w:id="9"/>
    <w:bookmarkEnd w:id="10"/>
    <w:bookmarkEnd w:id="11"/>
    <w:p w:rsidR="00B230E4" w:rsidRPr="00685346" w:rsidRDefault="00B230E4" w:rsidP="00B230E4">
      <w:pPr>
        <w:ind w:left="1134"/>
        <w:jc w:val="both"/>
        <w:rPr>
          <w:rFonts w:ascii="Verdana" w:hAnsi="Verdana" w:cs="Arial"/>
          <w:color w:val="000000"/>
          <w:sz w:val="18"/>
          <w:szCs w:val="18"/>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rPr>
          <w:rFonts w:ascii="Verdana" w:hAnsi="Verdana" w:cs="Arial"/>
          <w:b/>
        </w:rPr>
      </w:pPr>
      <w:r>
        <w:rPr>
          <w:rFonts w:ascii="Verdana" w:hAnsi="Verdana" w:cs="Arial"/>
          <w:b/>
        </w:rPr>
        <w:br w:type="page"/>
      </w:r>
    </w:p>
    <w:p w:rsidR="00B230E4" w:rsidRPr="00615ED2" w:rsidRDefault="00B230E4" w:rsidP="00B230E4">
      <w:pPr>
        <w:jc w:val="center"/>
        <w:rPr>
          <w:rFonts w:ascii="Calibri" w:hAnsi="Calibri" w:cs="Calibri"/>
          <w:b/>
          <w:bCs/>
        </w:rPr>
      </w:pPr>
      <w:r w:rsidRPr="00615ED2">
        <w:rPr>
          <w:rFonts w:ascii="Calibri" w:hAnsi="Calibri" w:cs="Calibri"/>
          <w:b/>
          <w:bCs/>
        </w:rPr>
        <w:lastRenderedPageBreak/>
        <w:t>PARTE V</w:t>
      </w:r>
    </w:p>
    <w:p w:rsidR="00B230E4" w:rsidRDefault="00B230E4" w:rsidP="00B230E4">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30E4" w:rsidRPr="00C861DD" w:rsidRDefault="00B230E4" w:rsidP="00B230E4">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30E4" w:rsidRPr="00447135" w:rsidTr="006B607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30E4" w:rsidRPr="00592248" w:rsidRDefault="00B230E4" w:rsidP="006B6077">
            <w:pPr>
              <w:rPr>
                <w:rFonts w:ascii="Calibri" w:hAnsi="Calibri" w:cs="Arial"/>
                <w:b/>
              </w:rPr>
            </w:pPr>
            <w:r w:rsidRPr="00592248">
              <w:rPr>
                <w:rFonts w:ascii="Calibri" w:hAnsi="Calibri" w:cs="Arial"/>
                <w:b/>
              </w:rPr>
              <w:t>DATOS GENERALES DEL PROCESO</w:t>
            </w:r>
          </w:p>
        </w:tc>
      </w:tr>
      <w:tr w:rsidR="00B230E4" w:rsidRPr="00447135" w:rsidTr="006B607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30E4" w:rsidRPr="00447135" w:rsidRDefault="00B230E4" w:rsidP="006B6077">
            <w:pPr>
              <w:rPr>
                <w:rFonts w:ascii="Calibri" w:hAnsi="Calibri" w:cs="Arial"/>
                <w:sz w:val="10"/>
                <w:szCs w:val="22"/>
              </w:rPr>
            </w:pPr>
          </w:p>
        </w:tc>
        <w:tc>
          <w:tcPr>
            <w:tcW w:w="532" w:type="dxa"/>
            <w:tcBorders>
              <w:top w:val="single" w:sz="4" w:space="0" w:color="auto"/>
              <w:left w:val="nil"/>
              <w:bottom w:val="nil"/>
              <w:right w:val="nil"/>
            </w:tcBorders>
            <w:vAlign w:val="center"/>
          </w:tcPr>
          <w:p w:rsidR="00B230E4" w:rsidRPr="00447135" w:rsidRDefault="00B230E4" w:rsidP="006B607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30E4" w:rsidRPr="00447135" w:rsidRDefault="00B230E4" w:rsidP="006B607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30E4" w:rsidRPr="00447135" w:rsidRDefault="00B230E4" w:rsidP="006B6077">
            <w:pPr>
              <w:jc w:val="center"/>
              <w:rPr>
                <w:rFonts w:ascii="Calibri" w:hAnsi="Calibri" w:cs="Arial"/>
                <w:b/>
                <w:sz w:val="10"/>
                <w:szCs w:val="22"/>
              </w:rPr>
            </w:pPr>
          </w:p>
        </w:tc>
      </w:tr>
      <w:tr w:rsidR="00B230E4" w:rsidRPr="00447135" w:rsidTr="006B6077">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6B6077">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6B607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30E4" w:rsidRPr="00447135" w:rsidRDefault="00B230E4" w:rsidP="006B6077">
            <w:pPr>
              <w:rPr>
                <w:rFonts w:ascii="Calibri" w:hAnsi="Calibri" w:cs="Arial"/>
                <w:sz w:val="22"/>
                <w:szCs w:val="22"/>
              </w:rPr>
            </w:pPr>
            <w:r w:rsidRPr="00940DA3">
              <w:rPr>
                <w:rFonts w:ascii="Calibri" w:hAnsi="Calibri" w:cs="Arial"/>
                <w:sz w:val="22"/>
                <w:szCs w:val="22"/>
              </w:rPr>
              <w:t>ADQUISICIÓN TRANSPALETAS Y CARROS MÓVILES PARA TRANSPORTE DE MATERIALES DE ALMACÉN</w:t>
            </w:r>
          </w:p>
        </w:tc>
        <w:tc>
          <w:tcPr>
            <w:tcW w:w="850" w:type="dxa"/>
            <w:tcBorders>
              <w:top w:val="nil"/>
              <w:left w:val="nil"/>
              <w:bottom w:val="nil"/>
              <w:right w:val="single" w:sz="4" w:space="0" w:color="auto"/>
            </w:tcBorders>
            <w:vAlign w:val="center"/>
          </w:tcPr>
          <w:p w:rsidR="00B230E4" w:rsidRPr="00447135" w:rsidRDefault="00B230E4" w:rsidP="006B6077">
            <w:pPr>
              <w:rPr>
                <w:rFonts w:ascii="Calibri" w:hAnsi="Calibri" w:cs="Arial"/>
                <w:sz w:val="22"/>
                <w:szCs w:val="22"/>
              </w:rPr>
            </w:pPr>
          </w:p>
        </w:tc>
      </w:tr>
      <w:tr w:rsidR="00B230E4" w:rsidRPr="00447135" w:rsidTr="006B6077">
        <w:trPr>
          <w:trHeight w:val="158"/>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6B6077">
            <w:pPr>
              <w:jc w:val="right"/>
              <w:rPr>
                <w:rFonts w:ascii="Calibri" w:hAnsi="Calibri" w:cs="Arial"/>
                <w:sz w:val="8"/>
                <w:szCs w:val="22"/>
              </w:rPr>
            </w:pP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8"/>
                <w:szCs w:val="22"/>
              </w:rPr>
            </w:pPr>
          </w:p>
        </w:tc>
        <w:tc>
          <w:tcPr>
            <w:tcW w:w="76" w:type="dxa"/>
            <w:tcBorders>
              <w:top w:val="nil"/>
              <w:left w:val="nil"/>
              <w:bottom w:val="nil"/>
              <w:right w:val="nil"/>
            </w:tcBorders>
            <w:vAlign w:val="center"/>
          </w:tcPr>
          <w:p w:rsidR="00B230E4" w:rsidRPr="00447135" w:rsidRDefault="00B230E4" w:rsidP="006B607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30E4" w:rsidRPr="00447135" w:rsidRDefault="00B230E4" w:rsidP="006B6077">
            <w:pPr>
              <w:jc w:val="center"/>
              <w:rPr>
                <w:rFonts w:ascii="Calibri" w:hAnsi="Calibri" w:cs="Arial"/>
                <w:b/>
                <w:sz w:val="8"/>
                <w:szCs w:val="22"/>
              </w:rPr>
            </w:pPr>
          </w:p>
        </w:tc>
      </w:tr>
      <w:tr w:rsidR="00B230E4" w:rsidRPr="00447135" w:rsidTr="006B6077">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6B6077">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6B607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30E4" w:rsidRPr="00447135" w:rsidRDefault="00B230E4" w:rsidP="006B607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30E4" w:rsidRPr="00447135" w:rsidRDefault="00B230E4" w:rsidP="006B6077">
            <w:pPr>
              <w:rPr>
                <w:rFonts w:ascii="Calibri" w:hAnsi="Calibri" w:cs="Arial"/>
                <w:sz w:val="22"/>
                <w:szCs w:val="22"/>
              </w:rPr>
            </w:pPr>
          </w:p>
        </w:tc>
      </w:tr>
      <w:tr w:rsidR="00B230E4" w:rsidRPr="00447135" w:rsidTr="006B6077">
        <w:trPr>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6B6077">
            <w:pPr>
              <w:jc w:val="right"/>
              <w:rPr>
                <w:rFonts w:ascii="Calibri" w:hAnsi="Calibri" w:cs="Arial"/>
                <w:sz w:val="6"/>
                <w:szCs w:val="22"/>
              </w:rPr>
            </w:pP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6"/>
                <w:szCs w:val="22"/>
              </w:rPr>
            </w:pPr>
          </w:p>
        </w:tc>
        <w:tc>
          <w:tcPr>
            <w:tcW w:w="76" w:type="dxa"/>
            <w:tcBorders>
              <w:top w:val="nil"/>
              <w:left w:val="nil"/>
              <w:bottom w:val="nil"/>
              <w:right w:val="nil"/>
            </w:tcBorders>
            <w:vAlign w:val="center"/>
          </w:tcPr>
          <w:p w:rsidR="00B230E4" w:rsidRPr="00447135" w:rsidRDefault="00B230E4" w:rsidP="006B607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0E4" w:rsidRPr="00447135" w:rsidRDefault="00B230E4" w:rsidP="006B6077">
            <w:pPr>
              <w:jc w:val="center"/>
              <w:rPr>
                <w:rFonts w:ascii="Calibri" w:hAnsi="Calibri" w:cs="Arial"/>
                <w:b/>
                <w:sz w:val="6"/>
                <w:szCs w:val="22"/>
              </w:rPr>
            </w:pPr>
          </w:p>
        </w:tc>
      </w:tr>
      <w:tr w:rsidR="00B230E4" w:rsidRPr="00447135" w:rsidTr="006B6077">
        <w:trPr>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6B6077">
            <w:pPr>
              <w:jc w:val="right"/>
              <w:rPr>
                <w:rFonts w:ascii="Calibri" w:hAnsi="Calibri" w:cs="Arial"/>
                <w:sz w:val="6"/>
                <w:szCs w:val="22"/>
              </w:rPr>
            </w:pP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6"/>
                <w:szCs w:val="22"/>
              </w:rPr>
            </w:pPr>
          </w:p>
        </w:tc>
        <w:tc>
          <w:tcPr>
            <w:tcW w:w="76" w:type="dxa"/>
            <w:tcBorders>
              <w:top w:val="nil"/>
              <w:left w:val="nil"/>
              <w:bottom w:val="nil"/>
              <w:right w:val="nil"/>
            </w:tcBorders>
            <w:vAlign w:val="center"/>
          </w:tcPr>
          <w:p w:rsidR="00B230E4" w:rsidRPr="00447135" w:rsidRDefault="00B230E4" w:rsidP="006B607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0E4" w:rsidRPr="00447135" w:rsidRDefault="00B230E4" w:rsidP="006B6077">
            <w:pPr>
              <w:jc w:val="center"/>
              <w:rPr>
                <w:rFonts w:ascii="Calibri" w:hAnsi="Calibri" w:cs="Arial"/>
                <w:b/>
                <w:sz w:val="6"/>
                <w:szCs w:val="22"/>
              </w:rPr>
            </w:pPr>
          </w:p>
        </w:tc>
      </w:tr>
      <w:tr w:rsidR="00B230E4" w:rsidRPr="00447135" w:rsidTr="006B6077">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6B6077">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30E4" w:rsidRPr="00447135" w:rsidRDefault="00B230E4" w:rsidP="006B607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6B607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30E4" w:rsidRPr="00447135" w:rsidRDefault="00B230E4" w:rsidP="006B607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30E4" w:rsidRPr="00447135" w:rsidRDefault="00B230E4" w:rsidP="006B6077">
            <w:pPr>
              <w:rPr>
                <w:rFonts w:ascii="Calibri" w:hAnsi="Calibri" w:cs="Arial"/>
                <w:sz w:val="22"/>
                <w:szCs w:val="22"/>
              </w:rPr>
            </w:pPr>
          </w:p>
        </w:tc>
      </w:tr>
      <w:tr w:rsidR="00B230E4" w:rsidRPr="00447135" w:rsidTr="006B607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30E4" w:rsidRPr="00447135" w:rsidRDefault="00B230E4" w:rsidP="006B6077">
            <w:pPr>
              <w:rPr>
                <w:rFonts w:ascii="Calibri" w:hAnsi="Calibri" w:cs="Arial"/>
                <w:b/>
                <w:sz w:val="12"/>
                <w:szCs w:val="22"/>
              </w:rPr>
            </w:pPr>
          </w:p>
        </w:tc>
        <w:tc>
          <w:tcPr>
            <w:tcW w:w="532" w:type="dxa"/>
            <w:tcBorders>
              <w:top w:val="nil"/>
              <w:left w:val="nil"/>
              <w:bottom w:val="single" w:sz="4" w:space="0" w:color="auto"/>
              <w:right w:val="nil"/>
            </w:tcBorders>
            <w:vAlign w:val="center"/>
          </w:tcPr>
          <w:p w:rsidR="00B230E4" w:rsidRPr="00447135" w:rsidRDefault="00B230E4" w:rsidP="006B6077">
            <w:pPr>
              <w:rPr>
                <w:rFonts w:ascii="Calibri" w:hAnsi="Calibri" w:cs="Arial"/>
                <w:b/>
                <w:sz w:val="12"/>
                <w:szCs w:val="22"/>
              </w:rPr>
            </w:pPr>
          </w:p>
        </w:tc>
        <w:tc>
          <w:tcPr>
            <w:tcW w:w="76" w:type="dxa"/>
            <w:tcBorders>
              <w:top w:val="nil"/>
              <w:left w:val="nil"/>
              <w:bottom w:val="single" w:sz="4" w:space="0" w:color="auto"/>
              <w:right w:val="nil"/>
            </w:tcBorders>
            <w:vAlign w:val="center"/>
          </w:tcPr>
          <w:p w:rsidR="00B230E4" w:rsidRPr="00447135" w:rsidRDefault="00B230E4" w:rsidP="006B607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30E4" w:rsidRPr="00447135" w:rsidRDefault="00B230E4" w:rsidP="006B6077">
            <w:pPr>
              <w:rPr>
                <w:rFonts w:ascii="Calibri" w:hAnsi="Calibri" w:cs="Arial"/>
                <w:sz w:val="12"/>
                <w:szCs w:val="22"/>
              </w:rPr>
            </w:pPr>
          </w:p>
        </w:tc>
      </w:tr>
    </w:tbl>
    <w:p w:rsidR="00B230E4" w:rsidRDefault="00B230E4" w:rsidP="00B230E4">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30E4" w:rsidRPr="00F3767B" w:rsidTr="006B6077">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30E4" w:rsidRPr="00F3767B" w:rsidRDefault="00B230E4" w:rsidP="006B6077">
            <w:pPr>
              <w:jc w:val="center"/>
              <w:rPr>
                <w:rFonts w:ascii="Calibri" w:hAnsi="Calibri" w:cs="Calibri"/>
                <w:b/>
              </w:rPr>
            </w:pPr>
            <w:r w:rsidRPr="00F3767B">
              <w:rPr>
                <w:rFonts w:ascii="Calibri" w:hAnsi="Calibri" w:cs="Calibri"/>
                <w:b/>
              </w:rPr>
              <w:t>Presentación</w:t>
            </w:r>
          </w:p>
          <w:p w:rsidR="00B230E4" w:rsidRPr="00F3767B" w:rsidRDefault="00B230E4" w:rsidP="006B6077">
            <w:pPr>
              <w:jc w:val="center"/>
              <w:rPr>
                <w:rFonts w:ascii="Calibri" w:hAnsi="Calibri" w:cs="Calibri"/>
                <w:b/>
              </w:rPr>
            </w:pPr>
            <w:r w:rsidRPr="00F3767B">
              <w:rPr>
                <w:rFonts w:ascii="Calibri" w:hAnsi="Calibri" w:cs="Calibri"/>
                <w:b/>
              </w:rPr>
              <w:t>(Acto de Apertura)</w:t>
            </w:r>
          </w:p>
        </w:tc>
      </w:tr>
      <w:tr w:rsidR="00B230E4" w:rsidRPr="00F3767B" w:rsidTr="006B6077">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Página N°</w:t>
            </w:r>
          </w:p>
        </w:tc>
      </w:tr>
      <w:tr w:rsidR="00B230E4" w:rsidRPr="00F3767B" w:rsidTr="006B6077">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B6077">
            <w:pPr>
              <w:jc w:val="both"/>
              <w:rPr>
                <w:rFonts w:asciiTheme="minorHAnsi" w:hAnsiTheme="minorHAnsi" w:cs="Calibri"/>
                <w:b/>
              </w:rPr>
            </w:pPr>
            <w:r w:rsidRPr="0044704F">
              <w:rPr>
                <w:rFonts w:asciiTheme="minorHAnsi" w:hAnsiTheme="minorHAns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B6077">
            <w:pPr>
              <w:pStyle w:val="Prrafodelista"/>
              <w:ind w:left="340"/>
              <w:rPr>
                <w:rFonts w:asciiTheme="minorHAnsi" w:hAnsiTheme="minorHAnsi"/>
              </w:rPr>
            </w:pPr>
            <w:r>
              <w:rPr>
                <w:rFonts w:asciiTheme="minorHAnsi" w:hAnsiTheme="minorHAns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B6077">
            <w:pPr>
              <w:pStyle w:val="Prrafodelista"/>
              <w:ind w:left="340"/>
              <w:rPr>
                <w:rFonts w:asciiTheme="minorHAnsi" w:hAnsiTheme="minorHAnsi"/>
              </w:rPr>
            </w:pPr>
            <w:r>
              <w:rPr>
                <w:rFonts w:asciiTheme="minorHAnsi" w:hAnsiTheme="minorHAns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B6077">
            <w:pPr>
              <w:jc w:val="both"/>
              <w:rPr>
                <w:rFonts w:asciiTheme="minorHAnsi" w:hAnsiTheme="minorHAnsi"/>
                <w:b/>
              </w:rPr>
            </w:pPr>
            <w:r w:rsidRPr="0044704F">
              <w:rPr>
                <w:rFonts w:asciiTheme="minorHAnsi" w:hAnsiTheme="minorHAnsi" w:cs="Calibri"/>
                <w:b/>
              </w:rPr>
              <w:t>FORMULARIOS DE LA PROPUESTA ECONÓMICA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B6077">
            <w:pPr>
              <w:jc w:val="both"/>
              <w:rPr>
                <w:rFonts w:asciiTheme="minorHAnsi" w:hAnsiTheme="minorHAnsi"/>
                <w:b/>
              </w:rPr>
            </w:pPr>
            <w:r w:rsidRPr="0044704F">
              <w:rPr>
                <w:rFonts w:asciiTheme="minorHAnsi" w:hAnsiTheme="minorHAnsi" w:cs="Calibri"/>
                <w:b/>
              </w:rPr>
              <w:t>FORMULARIOS/DOCUMENTOS DE LA PROPUESTA TÉCNICA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jc w:val="center"/>
        </w:trPr>
        <w:tc>
          <w:tcPr>
            <w:tcW w:w="5529" w:type="dxa"/>
            <w:gridSpan w:val="4"/>
            <w:tcBorders>
              <w:left w:val="single" w:sz="4" w:space="0" w:color="auto"/>
              <w:right w:val="single" w:sz="4" w:space="0" w:color="auto"/>
            </w:tcBorders>
          </w:tcPr>
          <w:p w:rsidR="00B230E4" w:rsidRPr="0044704F" w:rsidRDefault="00B230E4" w:rsidP="00615BB3">
            <w:pPr>
              <w:pStyle w:val="Prrafodelista"/>
              <w:numPr>
                <w:ilvl w:val="0"/>
                <w:numId w:val="26"/>
              </w:numPr>
              <w:rPr>
                <w:rFonts w:asciiTheme="minorHAnsi" w:hAnsiTheme="minorHAnsi"/>
              </w:rPr>
            </w:pPr>
            <w:r w:rsidRPr="0044704F">
              <w:rPr>
                <w:rFonts w:asciiTheme="minorHAnsi" w:hAnsiTheme="minorHAns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6B6077">
            <w:pPr>
              <w:jc w:val="both"/>
              <w:rPr>
                <w:rFonts w:ascii="Calibri" w:hAnsi="Calibri" w:cs="Calibri"/>
              </w:rPr>
            </w:pPr>
          </w:p>
        </w:tc>
      </w:tr>
      <w:tr w:rsidR="00B230E4" w:rsidRPr="00F3767B" w:rsidTr="006B6077">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rPr>
            </w:pPr>
            <w:r w:rsidRPr="00F3767B">
              <w:rPr>
                <w:rFonts w:ascii="Calibri" w:hAnsi="Calibri" w:cs="Calibri"/>
                <w:b/>
              </w:rPr>
              <w:t>PROPUESTA ECONÓMICA</w:t>
            </w:r>
          </w:p>
        </w:tc>
      </w:tr>
      <w:tr w:rsidR="00B230E4" w:rsidRPr="00F3767B" w:rsidTr="006B6077">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30E4" w:rsidRPr="00F3767B" w:rsidRDefault="00B230E4" w:rsidP="006B6077">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6B6077">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30E4" w:rsidRPr="00F3767B" w:rsidRDefault="00B230E4" w:rsidP="006B6077">
            <w:pPr>
              <w:jc w:val="center"/>
              <w:rPr>
                <w:rFonts w:ascii="Calibri" w:hAnsi="Calibri" w:cs="Calibri"/>
                <w:b/>
                <w:bCs/>
                <w:lang w:val="es-ES_tradnl" w:eastAsia="es-BO"/>
              </w:rPr>
            </w:pPr>
            <w:r w:rsidRPr="00F3767B">
              <w:rPr>
                <w:rFonts w:ascii="Calibri" w:hAnsi="Calibri" w:cs="Calibri"/>
                <w:b/>
                <w:bCs/>
                <w:lang w:eastAsia="es-BO"/>
              </w:rPr>
              <w:t>(Bs.)</w:t>
            </w:r>
          </w:p>
        </w:tc>
      </w:tr>
      <w:tr w:rsidR="00B230E4" w:rsidRPr="00F3767B" w:rsidTr="006B607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r>
      <w:tr w:rsidR="00B230E4" w:rsidRPr="00F3767B" w:rsidTr="006B607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r>
      <w:tr w:rsidR="00B230E4" w:rsidRPr="00F3767B" w:rsidTr="006B607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r>
      <w:tr w:rsidR="00B230E4" w:rsidRPr="00F3767B" w:rsidTr="006B607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r>
      <w:tr w:rsidR="00B230E4" w:rsidRPr="00F3767B" w:rsidTr="006B6077">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30E4" w:rsidRPr="00F3767B" w:rsidRDefault="00B230E4" w:rsidP="006B6077">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6B6077">
            <w:pPr>
              <w:jc w:val="center"/>
              <w:rPr>
                <w:rFonts w:ascii="Calibri" w:hAnsi="Calibri" w:cs="Calibri"/>
                <w:b/>
              </w:rPr>
            </w:pPr>
          </w:p>
        </w:tc>
      </w:tr>
    </w:tbl>
    <w:p w:rsidR="00B230E4" w:rsidRDefault="00B230E4" w:rsidP="00B230E4">
      <w:pPr>
        <w:rPr>
          <w:rFonts w:ascii="Arial" w:hAnsi="Arial" w:cs="Arial"/>
          <w:sz w:val="14"/>
          <w:szCs w:val="4"/>
        </w:rPr>
      </w:pPr>
    </w:p>
    <w:p w:rsidR="00B230E4" w:rsidRDefault="00B230E4" w:rsidP="00B230E4">
      <w:pPr>
        <w:rPr>
          <w:rFonts w:ascii="Arial" w:hAnsi="Arial" w:cs="Arial"/>
          <w:sz w:val="14"/>
          <w:szCs w:val="4"/>
        </w:rPr>
      </w:pPr>
    </w:p>
    <w:p w:rsidR="00B230E4" w:rsidRDefault="00B230E4" w:rsidP="00B230E4">
      <w:pPr>
        <w:jc w:val="center"/>
        <w:rPr>
          <w:rFonts w:ascii="Calibri" w:hAnsi="Calibri" w:cs="Calibri"/>
          <w:b/>
          <w:bCs/>
        </w:rPr>
      </w:pPr>
    </w:p>
    <w:p w:rsidR="00B230E4" w:rsidRDefault="00B230E4" w:rsidP="00B230E4">
      <w:pPr>
        <w:jc w:val="center"/>
        <w:rPr>
          <w:rFonts w:ascii="Calibri" w:hAnsi="Calibri" w:cs="Calibri"/>
          <w:b/>
          <w:bCs/>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rPr>
          <w:rFonts w:ascii="Verdana" w:hAnsi="Verdana" w:cs="Arial"/>
          <w:b/>
        </w:rPr>
      </w:pPr>
      <w:r>
        <w:rPr>
          <w:rFonts w:ascii="Verdana" w:hAnsi="Verdana" w:cs="Arial"/>
          <w:b/>
        </w:rPr>
        <w:br w:type="page"/>
      </w: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Pr="00785C8E" w:rsidRDefault="00B230E4" w:rsidP="00B230E4">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B230E4" w:rsidRPr="007569F0" w:rsidRDefault="00B230E4" w:rsidP="00B230E4">
      <w:pPr>
        <w:jc w:val="center"/>
        <w:rPr>
          <w:rFonts w:ascii="Calibri" w:hAnsi="Calibri" w:cs="Calibri"/>
          <w:b/>
          <w:bCs/>
        </w:rPr>
      </w:pPr>
      <w:r w:rsidRPr="007569F0">
        <w:rPr>
          <w:rFonts w:ascii="Calibri" w:hAnsi="Calibri" w:cs="Calibri"/>
          <w:b/>
          <w:bCs/>
        </w:rPr>
        <w:t>MODELO DE CONTRATO U ORDEN DE COMPRA</w:t>
      </w:r>
    </w:p>
    <w:p w:rsidR="00B230E4" w:rsidRPr="00785C8E" w:rsidRDefault="00B230E4" w:rsidP="00B230E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B230E4" w:rsidRPr="00F3767B" w:rsidTr="00A73E02">
        <w:trPr>
          <w:trHeight w:val="1060"/>
        </w:trPr>
        <w:tc>
          <w:tcPr>
            <w:tcW w:w="9828" w:type="dxa"/>
            <w:shd w:val="clear" w:color="auto" w:fill="auto"/>
          </w:tcPr>
          <w:p w:rsidR="00B230E4" w:rsidRPr="00F3767B" w:rsidRDefault="00B230E4" w:rsidP="006B6077">
            <w:pPr>
              <w:ind w:right="28"/>
              <w:jc w:val="center"/>
              <w:rPr>
                <w:rFonts w:ascii="Calibri" w:hAnsi="Calibri"/>
                <w:bCs/>
                <w:sz w:val="22"/>
                <w:szCs w:val="22"/>
              </w:rPr>
            </w:pPr>
          </w:p>
          <w:p w:rsidR="00B230E4" w:rsidRDefault="00B230E4" w:rsidP="006B6077">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B230E4" w:rsidRPr="00A73E02" w:rsidRDefault="00B230E4" w:rsidP="00A73E02">
            <w:pPr>
              <w:spacing w:before="120" w:after="120"/>
              <w:ind w:left="4248"/>
              <w:rPr>
                <w:rFonts w:ascii="Arial" w:hAnsi="Arial" w:cs="Arial"/>
                <w:lang w:val="es-BO"/>
              </w:rPr>
            </w:pPr>
            <w:r w:rsidRPr="005626DC">
              <w:rPr>
                <w:rFonts w:ascii="Arial" w:hAnsi="Arial" w:cs="Arial"/>
                <w:b/>
              </w:rPr>
              <w:t xml:space="preserve">        </w:t>
            </w:r>
          </w:p>
          <w:p w:rsidR="00B230E4" w:rsidRPr="005626DC" w:rsidRDefault="00B230E4" w:rsidP="006B6077">
            <w:pPr>
              <w:rPr>
                <w:rFonts w:ascii="Arial" w:hAnsi="Arial" w:cs="Arial"/>
              </w:rPr>
            </w:pPr>
          </w:p>
          <w:p w:rsidR="00B230E4" w:rsidRPr="00FF4409" w:rsidRDefault="00B230E4" w:rsidP="006B6077">
            <w:pPr>
              <w:ind w:right="28"/>
              <w:jc w:val="center"/>
              <w:rPr>
                <w:rFonts w:ascii="Calibri" w:hAnsi="Calibri"/>
                <w:bCs/>
              </w:rPr>
            </w:pPr>
          </w:p>
          <w:p w:rsidR="00B230E4" w:rsidRPr="00F3767B" w:rsidRDefault="00B230E4" w:rsidP="006B6077">
            <w:pPr>
              <w:jc w:val="center"/>
              <w:rPr>
                <w:rFonts w:ascii="Calibri" w:hAnsi="Calibri" w:cs="Calibri"/>
                <w:b/>
                <w:bCs/>
                <w:sz w:val="18"/>
                <w:szCs w:val="18"/>
              </w:rPr>
            </w:pPr>
          </w:p>
        </w:tc>
      </w:tr>
    </w:tbl>
    <w:p w:rsidR="00B230E4" w:rsidRDefault="00B230E4" w:rsidP="00B230E4">
      <w:pPr>
        <w:jc w:val="center"/>
        <w:rPr>
          <w:rFonts w:ascii="Calibri" w:hAnsi="Calibri" w:cs="Calibri"/>
          <w:b/>
          <w:bCs/>
          <w:sz w:val="18"/>
          <w:szCs w:val="18"/>
        </w:rPr>
      </w:pPr>
    </w:p>
    <w:p w:rsidR="00B230E4" w:rsidRDefault="00B230E4" w:rsidP="00B230E4">
      <w:pPr>
        <w:jc w:val="center"/>
        <w:rPr>
          <w:rFonts w:ascii="Calibri" w:hAnsi="Calibri" w:cs="Calibri"/>
          <w:b/>
          <w:bCs/>
          <w:sz w:val="18"/>
          <w:szCs w:val="18"/>
        </w:rPr>
      </w:pPr>
    </w:p>
    <w:tbl>
      <w:tblPr>
        <w:tblW w:w="5000" w:type="pct"/>
        <w:tblCellMar>
          <w:left w:w="70" w:type="dxa"/>
          <w:right w:w="70" w:type="dxa"/>
        </w:tblCellMar>
        <w:tblLook w:val="04A0" w:firstRow="1" w:lastRow="0" w:firstColumn="1" w:lastColumn="0" w:noHBand="0" w:noVBand="1"/>
      </w:tblPr>
      <w:tblGrid>
        <w:gridCol w:w="786"/>
        <w:gridCol w:w="1398"/>
        <w:gridCol w:w="838"/>
        <w:gridCol w:w="2440"/>
        <w:gridCol w:w="523"/>
        <w:gridCol w:w="706"/>
        <w:gridCol w:w="683"/>
        <w:gridCol w:w="898"/>
        <w:gridCol w:w="1062"/>
      </w:tblGrid>
      <w:tr w:rsidR="00DF1F24" w:rsidRPr="00DF1F24" w:rsidTr="00DF1F24">
        <w:trPr>
          <w:trHeight w:val="660"/>
        </w:trPr>
        <w:tc>
          <w:tcPr>
            <w:tcW w:w="1170" w:type="pct"/>
            <w:gridSpan w:val="2"/>
            <w:vMerge w:val="restart"/>
            <w:tcBorders>
              <w:top w:val="nil"/>
              <w:left w:val="nil"/>
              <w:bottom w:val="single" w:sz="8" w:space="0" w:color="000000"/>
              <w:right w:val="single" w:sz="8" w:space="0" w:color="000000"/>
            </w:tcBorders>
            <w:shd w:val="clear" w:color="auto" w:fill="auto"/>
            <w:noWrap/>
            <w:vAlign w:val="bottom"/>
            <w:hideMark/>
          </w:tcPr>
          <w:p w:rsidR="00DF1F24" w:rsidRPr="00DF1F24" w:rsidRDefault="00DF1F24" w:rsidP="00DF1F24">
            <w:pPr>
              <w:rPr>
                <w:rFonts w:ascii="Arial" w:hAnsi="Arial" w:cs="Arial"/>
                <w:lang w:val="es-BO" w:eastAsia="es-BO"/>
              </w:rPr>
            </w:pPr>
            <w:r w:rsidRPr="00DF1F24">
              <w:rPr>
                <w:rFonts w:ascii="Arial" w:hAnsi="Arial" w:cs="Arial"/>
                <w:noProof/>
                <w:lang w:val="es-BO" w:eastAsia="es-BO"/>
              </w:rPr>
              <w:drawing>
                <wp:anchor distT="0" distB="0" distL="114300" distR="114300" simplePos="0" relativeHeight="251658240" behindDoc="0" locked="0" layoutInCell="1" allowOverlap="1" wp14:anchorId="31C41DC0" wp14:editId="4BB62D3C">
                  <wp:simplePos x="0" y="0"/>
                  <wp:positionH relativeFrom="column">
                    <wp:posOffset>-16510</wp:posOffset>
                  </wp:positionH>
                  <wp:positionV relativeFrom="paragraph">
                    <wp:posOffset>-344805</wp:posOffset>
                  </wp:positionV>
                  <wp:extent cx="1323975" cy="914400"/>
                  <wp:effectExtent l="0" t="0" r="9525" b="0"/>
                  <wp:wrapNone/>
                  <wp:docPr id="3" name="Imagen 3"/>
                  <wp:cNvGraphicFramePr/>
                  <a:graphic xmlns:a="http://schemas.openxmlformats.org/drawingml/2006/main">
                    <a:graphicData uri="http://schemas.openxmlformats.org/drawingml/2006/picture">
                      <pic:pic xmlns:pic="http://schemas.openxmlformats.org/drawingml/2006/picture">
                        <pic:nvPicPr>
                          <pic:cNvPr id="2124"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024"/>
            </w:tblGrid>
            <w:tr w:rsidR="00DF1F24" w:rsidRPr="00DF1F24">
              <w:trPr>
                <w:trHeight w:val="439"/>
                <w:tblCellSpacing w:w="0" w:type="dxa"/>
              </w:trPr>
              <w:tc>
                <w:tcPr>
                  <w:tcW w:w="226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36"/>
                      <w:szCs w:val="36"/>
                      <w:lang w:val="es-BO" w:eastAsia="es-BO"/>
                    </w:rPr>
                  </w:pPr>
                  <w:bookmarkStart w:id="12" w:name="RANGE!A1:J48"/>
                  <w:r w:rsidRPr="00DF1F24">
                    <w:rPr>
                      <w:rFonts w:ascii="Calibri" w:hAnsi="Calibri" w:cs="Arial"/>
                      <w:b/>
                      <w:bCs/>
                      <w:color w:val="000000"/>
                      <w:sz w:val="36"/>
                      <w:szCs w:val="36"/>
                      <w:lang w:val="es-BO" w:eastAsia="es-BO"/>
                    </w:rPr>
                    <w:t> </w:t>
                  </w:r>
                  <w:bookmarkEnd w:id="12"/>
                </w:p>
              </w:tc>
            </w:tr>
            <w:tr w:rsidR="00DF1F24" w:rsidRPr="00DF1F24">
              <w:trPr>
                <w:trHeight w:val="439"/>
                <w:tblCellSpacing w:w="0" w:type="dxa"/>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36"/>
                      <w:szCs w:val="36"/>
                      <w:lang w:val="es-BO" w:eastAsia="es-BO"/>
                    </w:rPr>
                  </w:pPr>
                </w:p>
              </w:tc>
            </w:tr>
          </w:tbl>
          <w:p w:rsidR="00DF1F24" w:rsidRPr="00DF1F24" w:rsidRDefault="00DF1F24" w:rsidP="00DF1F24">
            <w:pPr>
              <w:rPr>
                <w:rFonts w:ascii="Arial" w:hAnsi="Arial" w:cs="Arial"/>
                <w:lang w:val="es-BO" w:eastAsia="es-BO"/>
              </w:rPr>
            </w:pPr>
          </w:p>
        </w:tc>
        <w:tc>
          <w:tcPr>
            <w:tcW w:w="2414"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40"/>
                <w:szCs w:val="40"/>
                <w:lang w:val="es-BO" w:eastAsia="es-BO"/>
              </w:rPr>
            </w:pPr>
            <w:r w:rsidRPr="00DF1F24">
              <w:rPr>
                <w:rFonts w:ascii="Calibri" w:hAnsi="Calibri" w:cs="Arial"/>
                <w:b/>
                <w:bCs/>
                <w:color w:val="000000"/>
                <w:sz w:val="40"/>
                <w:szCs w:val="40"/>
                <w:lang w:val="es-BO" w:eastAsia="es-BO"/>
              </w:rPr>
              <w:t xml:space="preserve">ORDEN DE COMPRA </w:t>
            </w:r>
          </w:p>
        </w:tc>
        <w:tc>
          <w:tcPr>
            <w:tcW w:w="1417" w:type="pct"/>
            <w:gridSpan w:val="3"/>
            <w:tcBorders>
              <w:top w:val="single" w:sz="8" w:space="0" w:color="auto"/>
              <w:left w:val="nil"/>
              <w:bottom w:val="single" w:sz="8" w:space="0" w:color="auto"/>
              <w:right w:val="single" w:sz="8" w:space="0" w:color="000000"/>
            </w:tcBorders>
            <w:shd w:val="clear" w:color="auto" w:fill="auto"/>
            <w:vAlign w:val="center"/>
            <w:hideMark/>
          </w:tcPr>
          <w:p w:rsidR="00DF1F24" w:rsidRPr="00DF1F24" w:rsidRDefault="00DF1F24" w:rsidP="00DF1F24">
            <w:pPr>
              <w:jc w:val="center"/>
              <w:rPr>
                <w:rFonts w:ascii="Arial" w:hAnsi="Arial" w:cs="Arial"/>
                <w:b/>
                <w:bCs/>
                <w:color w:val="000000"/>
                <w:sz w:val="32"/>
                <w:szCs w:val="32"/>
                <w:lang w:val="es-BO" w:eastAsia="es-BO"/>
              </w:rPr>
            </w:pPr>
            <w:r w:rsidRPr="00DF1F24">
              <w:rPr>
                <w:rFonts w:ascii="Arial" w:hAnsi="Arial" w:cs="Arial"/>
                <w:b/>
                <w:bCs/>
                <w:color w:val="000000"/>
                <w:sz w:val="32"/>
                <w:szCs w:val="32"/>
                <w:lang w:val="es-BO" w:eastAsia="es-BO"/>
              </w:rPr>
              <w:t>CD-015</w:t>
            </w:r>
          </w:p>
        </w:tc>
      </w:tr>
      <w:tr w:rsidR="00DF1F24" w:rsidRPr="00DF1F24" w:rsidTr="00DF1F24">
        <w:trPr>
          <w:trHeight w:val="255"/>
        </w:trPr>
        <w:tc>
          <w:tcPr>
            <w:tcW w:w="1170" w:type="pct"/>
            <w:gridSpan w:val="2"/>
            <w:vMerge/>
            <w:tcBorders>
              <w:top w:val="nil"/>
              <w:left w:val="nil"/>
              <w:bottom w:val="single" w:sz="8" w:space="0" w:color="000000"/>
              <w:right w:val="single" w:sz="8" w:space="0" w:color="000000"/>
            </w:tcBorders>
            <w:vAlign w:val="center"/>
            <w:hideMark/>
          </w:tcPr>
          <w:p w:rsidR="00DF1F24" w:rsidRPr="00DF1F24" w:rsidRDefault="00DF1F24" w:rsidP="00DF1F24">
            <w:pPr>
              <w:rPr>
                <w:rFonts w:ascii="Arial" w:hAnsi="Arial" w:cs="Arial"/>
                <w:lang w:val="es-BO" w:eastAsia="es-BO"/>
              </w:rPr>
            </w:pPr>
          </w:p>
        </w:tc>
        <w:tc>
          <w:tcPr>
            <w:tcW w:w="2414" w:type="pct"/>
            <w:gridSpan w:val="4"/>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40"/>
                <w:szCs w:val="40"/>
                <w:lang w:val="es-BO" w:eastAsia="es-BO"/>
              </w:rPr>
            </w:pPr>
          </w:p>
        </w:tc>
        <w:tc>
          <w:tcPr>
            <w:tcW w:w="1417" w:type="pct"/>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24"/>
                <w:szCs w:val="24"/>
                <w:lang w:val="es-BO" w:eastAsia="es-BO"/>
              </w:rPr>
            </w:pPr>
            <w:r w:rsidRPr="00DF1F24">
              <w:rPr>
                <w:rFonts w:ascii="Calibri" w:hAnsi="Calibri" w:cs="Arial"/>
                <w:b/>
                <w:bCs/>
                <w:color w:val="000000"/>
                <w:sz w:val="24"/>
                <w:szCs w:val="24"/>
                <w:lang w:val="es-BO" w:eastAsia="es-BO"/>
              </w:rPr>
              <w:t>Nº …………….……/20…</w:t>
            </w:r>
            <w:proofErr w:type="gramStart"/>
            <w:r w:rsidRPr="00DF1F24">
              <w:rPr>
                <w:rFonts w:ascii="Calibri" w:hAnsi="Calibri" w:cs="Arial"/>
                <w:b/>
                <w:bCs/>
                <w:color w:val="000000"/>
                <w:sz w:val="24"/>
                <w:szCs w:val="24"/>
                <w:lang w:val="es-BO" w:eastAsia="es-BO"/>
              </w:rPr>
              <w:t>..</w:t>
            </w:r>
            <w:proofErr w:type="gramEnd"/>
          </w:p>
        </w:tc>
      </w:tr>
      <w:tr w:rsidR="00DF1F24" w:rsidRPr="00DF1F24" w:rsidTr="00DF1F24">
        <w:trPr>
          <w:trHeight w:val="255"/>
        </w:trPr>
        <w:tc>
          <w:tcPr>
            <w:tcW w:w="1170" w:type="pct"/>
            <w:gridSpan w:val="2"/>
            <w:vMerge/>
            <w:tcBorders>
              <w:top w:val="nil"/>
              <w:left w:val="nil"/>
              <w:bottom w:val="single" w:sz="8" w:space="0" w:color="000000"/>
              <w:right w:val="single" w:sz="8" w:space="0" w:color="000000"/>
            </w:tcBorders>
            <w:vAlign w:val="center"/>
            <w:hideMark/>
          </w:tcPr>
          <w:p w:rsidR="00DF1F24" w:rsidRPr="00DF1F24" w:rsidRDefault="00DF1F24" w:rsidP="00DF1F24">
            <w:pPr>
              <w:rPr>
                <w:rFonts w:ascii="Arial" w:hAnsi="Arial" w:cs="Arial"/>
                <w:lang w:val="es-BO" w:eastAsia="es-BO"/>
              </w:rPr>
            </w:pPr>
          </w:p>
        </w:tc>
        <w:tc>
          <w:tcPr>
            <w:tcW w:w="2414" w:type="pct"/>
            <w:gridSpan w:val="4"/>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40"/>
                <w:szCs w:val="40"/>
                <w:lang w:val="es-BO" w:eastAsia="es-BO"/>
              </w:rPr>
            </w:pPr>
          </w:p>
        </w:tc>
        <w:tc>
          <w:tcPr>
            <w:tcW w:w="1417" w:type="pct"/>
            <w:gridSpan w:val="3"/>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24"/>
                <w:szCs w:val="24"/>
                <w:lang w:val="es-BO" w:eastAsia="es-BO"/>
              </w:rPr>
            </w:pPr>
          </w:p>
        </w:tc>
      </w:tr>
      <w:tr w:rsidR="00DF1F24" w:rsidRPr="00DF1F24" w:rsidTr="00DF1F24">
        <w:trPr>
          <w:trHeight w:val="510"/>
        </w:trPr>
        <w:tc>
          <w:tcPr>
            <w:tcW w:w="1170" w:type="pct"/>
            <w:gridSpan w:val="2"/>
            <w:vMerge/>
            <w:tcBorders>
              <w:top w:val="nil"/>
              <w:left w:val="nil"/>
              <w:bottom w:val="single" w:sz="8" w:space="0" w:color="000000"/>
              <w:right w:val="single" w:sz="8" w:space="0" w:color="000000"/>
            </w:tcBorders>
            <w:vAlign w:val="center"/>
            <w:hideMark/>
          </w:tcPr>
          <w:p w:rsidR="00DF1F24" w:rsidRPr="00DF1F24" w:rsidRDefault="00DF1F24" w:rsidP="00DF1F24">
            <w:pPr>
              <w:rPr>
                <w:rFonts w:ascii="Arial" w:hAnsi="Arial" w:cs="Arial"/>
                <w:lang w:val="es-BO" w:eastAsia="es-BO"/>
              </w:rPr>
            </w:pPr>
          </w:p>
        </w:tc>
        <w:tc>
          <w:tcPr>
            <w:tcW w:w="2414" w:type="pct"/>
            <w:gridSpan w:val="4"/>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40"/>
                <w:szCs w:val="40"/>
                <w:lang w:val="es-BO" w:eastAsia="es-BO"/>
              </w:rPr>
            </w:pPr>
          </w:p>
        </w:tc>
        <w:tc>
          <w:tcPr>
            <w:tcW w:w="1417" w:type="pct"/>
            <w:gridSpan w:val="3"/>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24"/>
                <w:szCs w:val="24"/>
                <w:lang w:val="es-BO" w:eastAsia="es-BO"/>
              </w:rPr>
            </w:pPr>
          </w:p>
        </w:tc>
      </w:tr>
      <w:tr w:rsidR="00DF1F24" w:rsidRPr="00DF1F24" w:rsidTr="00DF1F24">
        <w:trPr>
          <w:trHeight w:val="270"/>
        </w:trPr>
        <w:tc>
          <w:tcPr>
            <w:tcW w:w="5000" w:type="pct"/>
            <w:gridSpan w:val="9"/>
            <w:tcBorders>
              <w:top w:val="single" w:sz="8" w:space="0" w:color="auto"/>
              <w:left w:val="single" w:sz="8" w:space="0" w:color="auto"/>
              <w:bottom w:val="single" w:sz="8" w:space="0" w:color="auto"/>
              <w:right w:val="single" w:sz="8" w:space="0" w:color="000000"/>
            </w:tcBorders>
            <w:shd w:val="clear" w:color="000000" w:fill="D9D9D9"/>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DATOS DEL PROCESO DE CONTRATACION</w:t>
            </w:r>
          </w:p>
        </w:tc>
      </w:tr>
      <w:tr w:rsidR="00DF1F24" w:rsidRPr="00DF1F24" w:rsidTr="00DF1F24">
        <w:trPr>
          <w:trHeight w:val="285"/>
        </w:trPr>
        <w:tc>
          <w:tcPr>
            <w:tcW w:w="1170" w:type="pct"/>
            <w:gridSpan w:val="2"/>
            <w:tcBorders>
              <w:top w:val="nil"/>
              <w:left w:val="single" w:sz="8" w:space="0" w:color="auto"/>
              <w:bottom w:val="single" w:sz="4" w:space="0" w:color="auto"/>
              <w:right w:val="single" w:sz="4"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r w:rsidRPr="00DF1F24">
              <w:rPr>
                <w:rFonts w:ascii="Calibri" w:hAnsi="Calibri" w:cs="Arial"/>
                <w:b/>
                <w:bCs/>
                <w:color w:val="000000"/>
                <w:lang w:val="es-BO" w:eastAsia="es-BO"/>
              </w:rPr>
              <w:t>UNIDAD SOLICITANTE</w:t>
            </w:r>
          </w:p>
        </w:tc>
        <w:tc>
          <w:tcPr>
            <w:tcW w:w="1756" w:type="pct"/>
            <w:gridSpan w:val="2"/>
            <w:tcBorders>
              <w:top w:val="nil"/>
              <w:left w:val="nil"/>
              <w:bottom w:val="single" w:sz="4" w:space="0" w:color="auto"/>
              <w:right w:val="single" w:sz="4" w:space="0" w:color="000000"/>
            </w:tcBorders>
            <w:shd w:val="clear" w:color="auto" w:fill="auto"/>
            <w:vAlign w:val="center"/>
            <w:hideMark/>
          </w:tcPr>
          <w:p w:rsidR="00DF1F24" w:rsidRPr="00DF1F24" w:rsidRDefault="00DF1F24" w:rsidP="00DF1F24">
            <w:pPr>
              <w:jc w:val="center"/>
              <w:rPr>
                <w:rFonts w:ascii="Calibri" w:hAnsi="Calibri" w:cs="Arial"/>
                <w:color w:val="000000"/>
                <w:lang w:val="es-BO" w:eastAsia="es-BO"/>
              </w:rPr>
            </w:pPr>
            <w:proofErr w:type="spellStart"/>
            <w:r w:rsidRPr="00DF1F24">
              <w:rPr>
                <w:rFonts w:ascii="Calibri" w:hAnsi="Calibri" w:cs="Arial"/>
                <w:color w:val="000000"/>
                <w:lang w:val="es-BO" w:eastAsia="es-BO"/>
              </w:rPr>
              <w:t>xxxxxx</w:t>
            </w:r>
            <w:proofErr w:type="spellEnd"/>
          </w:p>
        </w:tc>
        <w:tc>
          <w:tcPr>
            <w:tcW w:w="2075" w:type="pct"/>
            <w:gridSpan w:val="5"/>
            <w:tcBorders>
              <w:top w:val="nil"/>
              <w:left w:val="nil"/>
              <w:bottom w:val="single" w:sz="4" w:space="0" w:color="auto"/>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CODIGO DE PROCESO</w:t>
            </w:r>
          </w:p>
        </w:tc>
      </w:tr>
      <w:tr w:rsidR="00DF1F24" w:rsidRPr="00DF1F24" w:rsidTr="00DF1F24">
        <w:trPr>
          <w:trHeight w:val="330"/>
        </w:trPr>
        <w:tc>
          <w:tcPr>
            <w:tcW w:w="1170" w:type="pct"/>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r w:rsidRPr="00DF1F24">
              <w:rPr>
                <w:rFonts w:ascii="Calibri" w:hAnsi="Calibri" w:cs="Arial"/>
                <w:b/>
                <w:bCs/>
                <w:color w:val="000000"/>
                <w:lang w:val="es-BO" w:eastAsia="es-BO"/>
              </w:rPr>
              <w:t>DISTRITO</w:t>
            </w:r>
          </w:p>
        </w:tc>
        <w:tc>
          <w:tcPr>
            <w:tcW w:w="1756" w:type="pct"/>
            <w:gridSpan w:val="2"/>
            <w:tcBorders>
              <w:top w:val="single" w:sz="4" w:space="0" w:color="auto"/>
              <w:left w:val="nil"/>
              <w:bottom w:val="single" w:sz="4" w:space="0" w:color="auto"/>
              <w:right w:val="single" w:sz="4" w:space="0" w:color="000000"/>
            </w:tcBorders>
            <w:shd w:val="clear" w:color="auto" w:fill="auto"/>
            <w:vAlign w:val="center"/>
            <w:hideMark/>
          </w:tcPr>
          <w:p w:rsidR="00DF1F24" w:rsidRPr="00DF1F24" w:rsidRDefault="00DF1F24" w:rsidP="00DF1F24">
            <w:pPr>
              <w:jc w:val="center"/>
              <w:rPr>
                <w:rFonts w:ascii="Calibri" w:hAnsi="Calibri" w:cs="Arial"/>
                <w:color w:val="000000"/>
                <w:lang w:val="es-BO" w:eastAsia="es-BO"/>
              </w:rPr>
            </w:pPr>
            <w:r w:rsidRPr="00DF1F24">
              <w:rPr>
                <w:rFonts w:ascii="Calibri" w:hAnsi="Calibri" w:cs="Arial"/>
                <w:color w:val="000000"/>
                <w:lang w:val="es-BO" w:eastAsia="es-BO"/>
              </w:rPr>
              <w:t>LA PAZ/SANTA</w:t>
            </w:r>
            <w:bookmarkStart w:id="13" w:name="_GoBack"/>
            <w:bookmarkEnd w:id="13"/>
            <w:r w:rsidRPr="00DF1F24">
              <w:rPr>
                <w:rFonts w:ascii="Calibri" w:hAnsi="Calibri" w:cs="Arial"/>
                <w:color w:val="000000"/>
                <w:lang w:val="es-BO" w:eastAsia="es-BO"/>
              </w:rPr>
              <w:t xml:space="preserve"> CRUZ/ETC.</w:t>
            </w:r>
          </w:p>
        </w:tc>
        <w:tc>
          <w:tcPr>
            <w:tcW w:w="2075" w:type="pct"/>
            <w:gridSpan w:val="5"/>
            <w:vMerge w:val="restart"/>
            <w:tcBorders>
              <w:top w:val="single" w:sz="4" w:space="0" w:color="auto"/>
              <w:left w:val="single" w:sz="4" w:space="0" w:color="auto"/>
              <w:bottom w:val="nil"/>
              <w:right w:val="single" w:sz="8" w:space="0" w:color="000000"/>
            </w:tcBorders>
            <w:shd w:val="clear" w:color="auto" w:fill="auto"/>
            <w:vAlign w:val="center"/>
            <w:hideMark/>
          </w:tcPr>
          <w:p w:rsidR="00DF1F24" w:rsidRPr="00DF1F24" w:rsidRDefault="00DF1F24" w:rsidP="00DF1F24">
            <w:pPr>
              <w:jc w:val="center"/>
              <w:rPr>
                <w:rFonts w:ascii="Calibri" w:hAnsi="Calibri" w:cs="Arial"/>
                <w:color w:val="000000"/>
                <w:sz w:val="16"/>
                <w:szCs w:val="16"/>
                <w:lang w:val="es-BO" w:eastAsia="es-BO"/>
              </w:rPr>
            </w:pPr>
            <w:r w:rsidRPr="00DF1F24">
              <w:rPr>
                <w:rFonts w:ascii="Calibri" w:hAnsi="Calibri" w:cs="Arial"/>
                <w:color w:val="000000"/>
                <w:sz w:val="16"/>
                <w:szCs w:val="16"/>
                <w:lang w:val="es-BO" w:eastAsia="es-BO"/>
              </w:rPr>
              <w:t> </w:t>
            </w:r>
          </w:p>
        </w:tc>
      </w:tr>
      <w:tr w:rsidR="00DF1F24" w:rsidRPr="00DF1F24" w:rsidTr="00DF1F24">
        <w:trPr>
          <w:trHeight w:val="270"/>
        </w:trPr>
        <w:tc>
          <w:tcPr>
            <w:tcW w:w="1170" w:type="pct"/>
            <w:gridSpan w:val="2"/>
            <w:tcBorders>
              <w:top w:val="single" w:sz="4" w:space="0" w:color="auto"/>
              <w:left w:val="single" w:sz="8" w:space="0" w:color="auto"/>
              <w:bottom w:val="nil"/>
              <w:right w:val="single" w:sz="4"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r w:rsidRPr="00DF1F24">
              <w:rPr>
                <w:rFonts w:ascii="Calibri" w:hAnsi="Calibri" w:cs="Arial"/>
                <w:b/>
                <w:bCs/>
                <w:color w:val="000000"/>
                <w:lang w:val="es-BO" w:eastAsia="es-BO"/>
              </w:rPr>
              <w:t>FECHA DE LA ORDEN</w:t>
            </w:r>
          </w:p>
        </w:tc>
        <w:tc>
          <w:tcPr>
            <w:tcW w:w="1756" w:type="pct"/>
            <w:gridSpan w:val="2"/>
            <w:tcBorders>
              <w:top w:val="single" w:sz="4" w:space="0" w:color="auto"/>
              <w:left w:val="nil"/>
              <w:bottom w:val="nil"/>
              <w:right w:val="single" w:sz="4" w:space="0" w:color="000000"/>
            </w:tcBorders>
            <w:shd w:val="clear" w:color="auto" w:fill="auto"/>
            <w:vAlign w:val="center"/>
            <w:hideMark/>
          </w:tcPr>
          <w:p w:rsidR="00DF1F24" w:rsidRPr="00DF1F24" w:rsidRDefault="00DF1F24" w:rsidP="00DF1F24">
            <w:pPr>
              <w:jc w:val="center"/>
              <w:rPr>
                <w:rFonts w:ascii="Calibri" w:hAnsi="Calibri" w:cs="Arial"/>
                <w:color w:val="000000"/>
                <w:lang w:val="es-BO" w:eastAsia="es-BO"/>
              </w:rPr>
            </w:pPr>
            <w:r w:rsidRPr="00DF1F24">
              <w:rPr>
                <w:rFonts w:ascii="Calibri" w:hAnsi="Calibri" w:cs="Arial"/>
                <w:color w:val="000000"/>
                <w:lang w:val="es-BO" w:eastAsia="es-BO"/>
              </w:rPr>
              <w:t>DIA-MES-AÑO</w:t>
            </w:r>
          </w:p>
        </w:tc>
        <w:tc>
          <w:tcPr>
            <w:tcW w:w="2075" w:type="pct"/>
            <w:gridSpan w:val="5"/>
            <w:vMerge/>
            <w:tcBorders>
              <w:top w:val="single" w:sz="4" w:space="0" w:color="auto"/>
              <w:left w:val="single" w:sz="4" w:space="0" w:color="auto"/>
              <w:bottom w:val="nil"/>
              <w:right w:val="single" w:sz="8" w:space="0" w:color="000000"/>
            </w:tcBorders>
            <w:vAlign w:val="center"/>
            <w:hideMark/>
          </w:tcPr>
          <w:p w:rsidR="00DF1F24" w:rsidRPr="00DF1F24" w:rsidRDefault="00DF1F24" w:rsidP="00DF1F24">
            <w:pPr>
              <w:rPr>
                <w:rFonts w:ascii="Calibri" w:hAnsi="Calibri" w:cs="Arial"/>
                <w:color w:val="000000"/>
                <w:sz w:val="16"/>
                <w:szCs w:val="16"/>
                <w:lang w:val="es-BO" w:eastAsia="es-BO"/>
              </w:rPr>
            </w:pPr>
          </w:p>
        </w:tc>
      </w:tr>
      <w:tr w:rsidR="00DF1F24" w:rsidRPr="00DF1F24" w:rsidTr="00DF1F24">
        <w:trPr>
          <w:trHeight w:val="270"/>
        </w:trPr>
        <w:tc>
          <w:tcPr>
            <w:tcW w:w="5000" w:type="pct"/>
            <w:gridSpan w:val="9"/>
            <w:tcBorders>
              <w:top w:val="single" w:sz="8" w:space="0" w:color="auto"/>
              <w:left w:val="single" w:sz="8" w:space="0" w:color="auto"/>
              <w:bottom w:val="single" w:sz="8" w:space="0" w:color="auto"/>
              <w:right w:val="single" w:sz="8" w:space="0" w:color="000000"/>
            </w:tcBorders>
            <w:shd w:val="clear" w:color="000000" w:fill="D9D9D9"/>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DATOS DEL ADJUDICADO</w:t>
            </w:r>
          </w:p>
        </w:tc>
      </w:tr>
      <w:tr w:rsidR="00DF1F24" w:rsidRPr="00DF1F24" w:rsidTr="00DF1F24">
        <w:trPr>
          <w:trHeight w:val="263"/>
        </w:trPr>
        <w:tc>
          <w:tcPr>
            <w:tcW w:w="5000" w:type="pct"/>
            <w:gridSpan w:val="9"/>
            <w:tcBorders>
              <w:top w:val="nil"/>
              <w:left w:val="single" w:sz="8" w:space="0" w:color="auto"/>
              <w:bottom w:val="nil"/>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r w:rsidRPr="00DF1F24">
              <w:rPr>
                <w:rFonts w:ascii="Calibri" w:hAnsi="Calibri" w:cs="Arial"/>
                <w:b/>
                <w:bCs/>
                <w:color w:val="000000"/>
                <w:lang w:val="es-BO" w:eastAsia="es-BO"/>
              </w:rPr>
              <w:t>Señor (es):</w:t>
            </w:r>
          </w:p>
        </w:tc>
      </w:tr>
      <w:tr w:rsidR="00DF1F24" w:rsidRPr="00DF1F24" w:rsidTr="00DF1F24">
        <w:trPr>
          <w:trHeight w:val="255"/>
        </w:trPr>
        <w:tc>
          <w:tcPr>
            <w:tcW w:w="5000" w:type="pct"/>
            <w:gridSpan w:val="9"/>
            <w:tcBorders>
              <w:top w:val="nil"/>
              <w:left w:val="single" w:sz="8" w:space="0" w:color="auto"/>
              <w:bottom w:val="nil"/>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proofErr w:type="spellStart"/>
            <w:r w:rsidRPr="00DF1F24">
              <w:rPr>
                <w:rFonts w:ascii="Calibri" w:hAnsi="Calibri" w:cs="Arial"/>
                <w:b/>
                <w:bCs/>
                <w:color w:val="000000"/>
                <w:lang w:val="es-BO" w:eastAsia="es-BO"/>
              </w:rPr>
              <w:t>Direccion</w:t>
            </w:r>
            <w:proofErr w:type="spellEnd"/>
            <w:r w:rsidRPr="00DF1F24">
              <w:rPr>
                <w:rFonts w:ascii="Calibri" w:hAnsi="Calibri" w:cs="Arial"/>
                <w:b/>
                <w:bCs/>
                <w:color w:val="000000"/>
                <w:lang w:val="es-BO" w:eastAsia="es-BO"/>
              </w:rPr>
              <w:t>:</w:t>
            </w:r>
          </w:p>
        </w:tc>
      </w:tr>
      <w:tr w:rsidR="00DF1F24" w:rsidRPr="00DF1F24" w:rsidTr="00DF1F24">
        <w:trPr>
          <w:trHeight w:val="390"/>
        </w:trPr>
        <w:tc>
          <w:tcPr>
            <w:tcW w:w="1619" w:type="pct"/>
            <w:gridSpan w:val="3"/>
            <w:tcBorders>
              <w:top w:val="nil"/>
              <w:left w:val="single" w:sz="8" w:space="0" w:color="auto"/>
              <w:bottom w:val="single" w:sz="4" w:space="0" w:color="auto"/>
              <w:right w:val="nil"/>
            </w:tcBorders>
            <w:shd w:val="clear" w:color="auto" w:fill="auto"/>
            <w:vAlign w:val="center"/>
            <w:hideMark/>
          </w:tcPr>
          <w:p w:rsidR="00DF1F24" w:rsidRPr="00DF1F24" w:rsidRDefault="00DF1F24" w:rsidP="00DF1F24">
            <w:pPr>
              <w:rPr>
                <w:rFonts w:ascii="Calibri" w:hAnsi="Calibri" w:cs="Arial"/>
                <w:b/>
                <w:bCs/>
                <w:color w:val="000000"/>
                <w:lang w:val="es-BO" w:eastAsia="es-BO"/>
              </w:rPr>
            </w:pPr>
            <w:proofErr w:type="spellStart"/>
            <w:r w:rsidRPr="00DF1F24">
              <w:rPr>
                <w:rFonts w:ascii="Calibri" w:hAnsi="Calibri" w:cs="Arial"/>
                <w:b/>
                <w:bCs/>
                <w:color w:val="000000"/>
                <w:lang w:val="es-BO" w:eastAsia="es-BO"/>
              </w:rPr>
              <w:t>Telefono</w:t>
            </w:r>
            <w:proofErr w:type="spellEnd"/>
            <w:r w:rsidRPr="00DF1F24">
              <w:rPr>
                <w:rFonts w:ascii="Calibri" w:hAnsi="Calibri" w:cs="Arial"/>
                <w:b/>
                <w:bCs/>
                <w:color w:val="000000"/>
                <w:lang w:val="es-BO" w:eastAsia="es-BO"/>
              </w:rPr>
              <w:t>:</w:t>
            </w:r>
          </w:p>
        </w:tc>
        <w:tc>
          <w:tcPr>
            <w:tcW w:w="1306" w:type="pct"/>
            <w:tcBorders>
              <w:top w:val="nil"/>
              <w:left w:val="nil"/>
              <w:bottom w:val="single" w:sz="4" w:space="0" w:color="auto"/>
              <w:right w:val="nil"/>
            </w:tcBorders>
            <w:shd w:val="clear" w:color="auto" w:fill="auto"/>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Fax:</w:t>
            </w:r>
          </w:p>
        </w:tc>
        <w:tc>
          <w:tcPr>
            <w:tcW w:w="2075" w:type="pct"/>
            <w:gridSpan w:val="5"/>
            <w:tcBorders>
              <w:top w:val="nil"/>
              <w:left w:val="nil"/>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lang w:val="es-BO" w:eastAsia="es-BO"/>
              </w:rPr>
            </w:pPr>
            <w:r w:rsidRPr="00DF1F24">
              <w:rPr>
                <w:rFonts w:ascii="Calibri" w:hAnsi="Calibri" w:cs="Arial"/>
                <w:b/>
                <w:bCs/>
                <w:color w:val="000000"/>
                <w:lang w:val="es-BO" w:eastAsia="es-BO"/>
              </w:rPr>
              <w:t xml:space="preserve">Correo </w:t>
            </w:r>
            <w:proofErr w:type="spellStart"/>
            <w:r w:rsidRPr="00DF1F24">
              <w:rPr>
                <w:rFonts w:ascii="Calibri" w:hAnsi="Calibri" w:cs="Arial"/>
                <w:b/>
                <w:bCs/>
                <w:color w:val="000000"/>
                <w:lang w:val="es-BO" w:eastAsia="es-BO"/>
              </w:rPr>
              <w:t>Electronico</w:t>
            </w:r>
            <w:proofErr w:type="spellEnd"/>
          </w:p>
        </w:tc>
      </w:tr>
      <w:tr w:rsidR="00DF1F24" w:rsidRPr="00DF1F24" w:rsidTr="00DF1F24">
        <w:trPr>
          <w:trHeight w:val="840"/>
        </w:trPr>
        <w:tc>
          <w:tcPr>
            <w:tcW w:w="5000" w:type="pct"/>
            <w:gridSpan w:val="9"/>
            <w:tcBorders>
              <w:top w:val="single" w:sz="4" w:space="0" w:color="auto"/>
              <w:left w:val="single" w:sz="8" w:space="0" w:color="auto"/>
              <w:bottom w:val="single" w:sz="8" w:space="0" w:color="auto"/>
              <w:right w:val="single" w:sz="8" w:space="0" w:color="000000"/>
            </w:tcBorders>
            <w:shd w:val="clear" w:color="auto" w:fill="auto"/>
            <w:vAlign w:val="center"/>
            <w:hideMark/>
          </w:tcPr>
          <w:p w:rsidR="00DF1F24" w:rsidRPr="00DF1F24" w:rsidRDefault="00DF1F24" w:rsidP="00DF1F24">
            <w:pPr>
              <w:rPr>
                <w:rFonts w:ascii="Calibri" w:hAnsi="Calibri" w:cs="Arial"/>
                <w:color w:val="000000"/>
                <w:lang w:val="es-BO" w:eastAsia="es-BO"/>
              </w:rPr>
            </w:pPr>
            <w:r w:rsidRPr="00DF1F24">
              <w:rPr>
                <w:rFonts w:ascii="Calibri" w:hAnsi="Calibri" w:cs="Arial"/>
                <w:color w:val="000000"/>
                <w:lang w:val="es-BO" w:eastAsia="es-BO"/>
              </w:rPr>
              <w:t xml:space="preserve">Comunica a usted (es) que de acuerdo a la Nota Expresa de </w:t>
            </w:r>
            <w:proofErr w:type="spellStart"/>
            <w:r w:rsidRPr="00DF1F24">
              <w:rPr>
                <w:rFonts w:ascii="Calibri" w:hAnsi="Calibri" w:cs="Arial"/>
                <w:color w:val="000000"/>
                <w:lang w:val="es-BO" w:eastAsia="es-BO"/>
              </w:rPr>
              <w:t>Adjudicaciòn</w:t>
            </w:r>
            <w:proofErr w:type="spellEnd"/>
            <w:r w:rsidRPr="00DF1F24">
              <w:rPr>
                <w:rFonts w:ascii="Calibri" w:hAnsi="Calibri" w:cs="Arial"/>
                <w:color w:val="000000"/>
                <w:lang w:val="es-BO" w:eastAsia="es-BO"/>
              </w:rPr>
              <w:t xml:space="preserve"> No. XXXXX </w:t>
            </w:r>
            <w:proofErr w:type="spellStart"/>
            <w:r w:rsidRPr="00DF1F24">
              <w:rPr>
                <w:rFonts w:ascii="Calibri" w:hAnsi="Calibri" w:cs="Arial"/>
                <w:color w:val="000000"/>
                <w:lang w:val="es-BO" w:eastAsia="es-BO"/>
              </w:rPr>
              <w:t>deberà</w:t>
            </w:r>
            <w:proofErr w:type="spellEnd"/>
            <w:r w:rsidRPr="00DF1F24">
              <w:rPr>
                <w:rFonts w:ascii="Calibri" w:hAnsi="Calibri" w:cs="Arial"/>
                <w:color w:val="000000"/>
                <w:lang w:val="es-BO" w:eastAsia="es-BO"/>
              </w:rPr>
              <w:t xml:space="preserve"> realizar la entrega del bien en oficinas de YPFB ubicadas en (</w:t>
            </w:r>
            <w:proofErr w:type="spellStart"/>
            <w:r w:rsidRPr="00DF1F24">
              <w:rPr>
                <w:rFonts w:ascii="Calibri" w:hAnsi="Calibri" w:cs="Arial"/>
                <w:color w:val="000000"/>
                <w:lang w:val="es-BO" w:eastAsia="es-BO"/>
              </w:rPr>
              <w:t>direccion</w:t>
            </w:r>
            <w:proofErr w:type="spellEnd"/>
            <w:r w:rsidRPr="00DF1F24">
              <w:rPr>
                <w:rFonts w:ascii="Calibri" w:hAnsi="Calibri" w:cs="Arial"/>
                <w:color w:val="000000"/>
                <w:lang w:val="es-BO" w:eastAsia="es-BO"/>
              </w:rPr>
              <w:t xml:space="preserve"> de las oficinas), el plazo de </w:t>
            </w:r>
            <w:proofErr w:type="spellStart"/>
            <w:r w:rsidRPr="00DF1F24">
              <w:rPr>
                <w:rFonts w:ascii="Calibri" w:hAnsi="Calibri" w:cs="Arial"/>
                <w:color w:val="000000"/>
                <w:lang w:val="es-BO" w:eastAsia="es-BO"/>
              </w:rPr>
              <w:t>ejecucion</w:t>
            </w:r>
            <w:proofErr w:type="spellEnd"/>
            <w:r w:rsidRPr="00DF1F24">
              <w:rPr>
                <w:rFonts w:ascii="Calibri" w:hAnsi="Calibri" w:cs="Arial"/>
                <w:color w:val="000000"/>
                <w:lang w:val="es-BO" w:eastAsia="es-BO"/>
              </w:rPr>
              <w:t xml:space="preserve"> </w:t>
            </w:r>
            <w:proofErr w:type="spellStart"/>
            <w:r w:rsidRPr="00DF1F24">
              <w:rPr>
                <w:rFonts w:ascii="Calibri" w:hAnsi="Calibri" w:cs="Arial"/>
                <w:color w:val="000000"/>
                <w:lang w:val="es-BO" w:eastAsia="es-BO"/>
              </w:rPr>
              <w:t>sera</w:t>
            </w:r>
            <w:proofErr w:type="spellEnd"/>
            <w:r w:rsidRPr="00DF1F24">
              <w:rPr>
                <w:rFonts w:ascii="Calibri" w:hAnsi="Calibri" w:cs="Arial"/>
                <w:color w:val="000000"/>
                <w:lang w:val="es-BO" w:eastAsia="es-BO"/>
              </w:rPr>
              <w:t xml:space="preserve"> computable  a partir de la </w:t>
            </w:r>
            <w:proofErr w:type="spellStart"/>
            <w:r w:rsidRPr="00DF1F24">
              <w:rPr>
                <w:rFonts w:ascii="Calibri" w:hAnsi="Calibri" w:cs="Arial"/>
                <w:color w:val="000000"/>
                <w:lang w:val="es-BO" w:eastAsia="es-BO"/>
              </w:rPr>
              <w:t>recepcion</w:t>
            </w:r>
            <w:proofErr w:type="spellEnd"/>
            <w:r w:rsidRPr="00DF1F24">
              <w:rPr>
                <w:rFonts w:ascii="Calibri" w:hAnsi="Calibri" w:cs="Arial"/>
                <w:color w:val="000000"/>
                <w:lang w:val="es-BO" w:eastAsia="es-BO"/>
              </w:rPr>
              <w:t xml:space="preserve"> de la presente Orden de Servicio.</w:t>
            </w:r>
          </w:p>
        </w:tc>
      </w:tr>
      <w:tr w:rsidR="00DF1F24" w:rsidRPr="00DF1F24" w:rsidTr="00DF1F24">
        <w:trPr>
          <w:trHeight w:val="255"/>
        </w:trPr>
        <w:tc>
          <w:tcPr>
            <w:tcW w:w="421" w:type="pct"/>
            <w:vMerge w:val="restart"/>
            <w:tcBorders>
              <w:top w:val="nil"/>
              <w:left w:val="single" w:sz="8" w:space="0" w:color="auto"/>
              <w:bottom w:val="single" w:sz="8" w:space="0" w:color="000000"/>
              <w:right w:val="nil"/>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ITEM</w:t>
            </w:r>
          </w:p>
        </w:tc>
        <w:tc>
          <w:tcPr>
            <w:tcW w:w="2785" w:type="pct"/>
            <w:gridSpan w:val="4"/>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 xml:space="preserve">DESCRIPCION </w:t>
            </w:r>
          </w:p>
        </w:tc>
        <w:tc>
          <w:tcPr>
            <w:tcW w:w="377" w:type="pct"/>
            <w:vMerge w:val="restart"/>
            <w:tcBorders>
              <w:top w:val="nil"/>
              <w:left w:val="nil"/>
              <w:bottom w:val="single" w:sz="8" w:space="0" w:color="000000"/>
              <w:right w:val="nil"/>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UNID.</w:t>
            </w:r>
          </w:p>
        </w:tc>
        <w:tc>
          <w:tcPr>
            <w:tcW w:w="366" w:type="pct"/>
            <w:vMerge w:val="restart"/>
            <w:tcBorders>
              <w:top w:val="nil"/>
              <w:left w:val="single" w:sz="8" w:space="0" w:color="auto"/>
              <w:bottom w:val="single" w:sz="8" w:space="0" w:color="000000"/>
              <w:right w:val="single" w:sz="8" w:space="0" w:color="auto"/>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CANT.</w:t>
            </w:r>
          </w:p>
        </w:tc>
        <w:tc>
          <w:tcPr>
            <w:tcW w:w="481" w:type="pct"/>
            <w:vMerge w:val="restart"/>
            <w:tcBorders>
              <w:top w:val="nil"/>
              <w:left w:val="nil"/>
              <w:bottom w:val="single" w:sz="8" w:space="0" w:color="000000"/>
              <w:right w:val="nil"/>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P/UNT.</w:t>
            </w:r>
          </w:p>
        </w:tc>
        <w:tc>
          <w:tcPr>
            <w:tcW w:w="571" w:type="pct"/>
            <w:vMerge w:val="restart"/>
            <w:tcBorders>
              <w:top w:val="nil"/>
              <w:left w:val="single" w:sz="8" w:space="0" w:color="auto"/>
              <w:bottom w:val="single" w:sz="8" w:space="0" w:color="000000"/>
              <w:right w:val="single" w:sz="8" w:space="0" w:color="auto"/>
            </w:tcBorders>
            <w:shd w:val="clear" w:color="000000" w:fill="C0C0C0"/>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P/TOTAL</w:t>
            </w:r>
          </w:p>
        </w:tc>
      </w:tr>
      <w:tr w:rsidR="00DF1F24" w:rsidRPr="00DF1F24" w:rsidTr="00DF1F24">
        <w:trPr>
          <w:trHeight w:val="270"/>
        </w:trPr>
        <w:tc>
          <w:tcPr>
            <w:tcW w:w="421" w:type="pct"/>
            <w:vMerge/>
            <w:tcBorders>
              <w:top w:val="nil"/>
              <w:left w:val="single" w:sz="8" w:space="0" w:color="auto"/>
              <w:bottom w:val="single" w:sz="8" w:space="0" w:color="000000"/>
              <w:right w:val="nil"/>
            </w:tcBorders>
            <w:vAlign w:val="center"/>
            <w:hideMark/>
          </w:tcPr>
          <w:p w:rsidR="00DF1F24" w:rsidRPr="00DF1F24" w:rsidRDefault="00DF1F24" w:rsidP="00DF1F24">
            <w:pPr>
              <w:rPr>
                <w:rFonts w:ascii="Calibri" w:hAnsi="Calibri" w:cs="Arial"/>
                <w:b/>
                <w:bCs/>
                <w:color w:val="000000"/>
                <w:lang w:val="es-BO" w:eastAsia="es-BO"/>
              </w:rPr>
            </w:pPr>
          </w:p>
        </w:tc>
        <w:tc>
          <w:tcPr>
            <w:tcW w:w="2785" w:type="pct"/>
            <w:gridSpan w:val="4"/>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lang w:val="es-BO" w:eastAsia="es-BO"/>
              </w:rPr>
            </w:pPr>
          </w:p>
        </w:tc>
        <w:tc>
          <w:tcPr>
            <w:tcW w:w="377" w:type="pct"/>
            <w:vMerge/>
            <w:tcBorders>
              <w:top w:val="nil"/>
              <w:left w:val="nil"/>
              <w:bottom w:val="single" w:sz="8" w:space="0" w:color="000000"/>
              <w:right w:val="nil"/>
            </w:tcBorders>
            <w:vAlign w:val="center"/>
            <w:hideMark/>
          </w:tcPr>
          <w:p w:rsidR="00DF1F24" w:rsidRPr="00DF1F24" w:rsidRDefault="00DF1F24" w:rsidP="00DF1F24">
            <w:pPr>
              <w:rPr>
                <w:rFonts w:ascii="Calibri" w:hAnsi="Calibri" w:cs="Arial"/>
                <w:b/>
                <w:bCs/>
                <w:color w:val="000000"/>
                <w:lang w:val="es-BO" w:eastAsia="es-BO"/>
              </w:rPr>
            </w:pPr>
          </w:p>
        </w:tc>
        <w:tc>
          <w:tcPr>
            <w:tcW w:w="366" w:type="pct"/>
            <w:vMerge/>
            <w:tcBorders>
              <w:top w:val="nil"/>
              <w:left w:val="single" w:sz="8" w:space="0" w:color="auto"/>
              <w:bottom w:val="single" w:sz="8" w:space="0" w:color="000000"/>
              <w:right w:val="single" w:sz="8" w:space="0" w:color="auto"/>
            </w:tcBorders>
            <w:vAlign w:val="center"/>
            <w:hideMark/>
          </w:tcPr>
          <w:p w:rsidR="00DF1F24" w:rsidRPr="00DF1F24" w:rsidRDefault="00DF1F24" w:rsidP="00DF1F24">
            <w:pPr>
              <w:rPr>
                <w:rFonts w:ascii="Calibri" w:hAnsi="Calibri" w:cs="Arial"/>
                <w:b/>
                <w:bCs/>
                <w:color w:val="000000"/>
                <w:lang w:val="es-BO" w:eastAsia="es-BO"/>
              </w:rPr>
            </w:pPr>
          </w:p>
        </w:tc>
        <w:tc>
          <w:tcPr>
            <w:tcW w:w="481" w:type="pct"/>
            <w:vMerge/>
            <w:tcBorders>
              <w:top w:val="nil"/>
              <w:left w:val="nil"/>
              <w:bottom w:val="single" w:sz="8" w:space="0" w:color="000000"/>
              <w:right w:val="nil"/>
            </w:tcBorders>
            <w:vAlign w:val="center"/>
            <w:hideMark/>
          </w:tcPr>
          <w:p w:rsidR="00DF1F24" w:rsidRPr="00DF1F24" w:rsidRDefault="00DF1F24" w:rsidP="00DF1F24">
            <w:pPr>
              <w:rPr>
                <w:rFonts w:ascii="Calibri" w:hAnsi="Calibri" w:cs="Arial"/>
                <w:b/>
                <w:bCs/>
                <w:color w:val="000000"/>
                <w:lang w:val="es-BO" w:eastAsia="es-BO"/>
              </w:rPr>
            </w:pPr>
          </w:p>
        </w:tc>
        <w:tc>
          <w:tcPr>
            <w:tcW w:w="571" w:type="pct"/>
            <w:vMerge/>
            <w:tcBorders>
              <w:top w:val="nil"/>
              <w:left w:val="single" w:sz="8" w:space="0" w:color="auto"/>
              <w:bottom w:val="single" w:sz="8" w:space="0" w:color="000000"/>
              <w:right w:val="single" w:sz="8" w:space="0" w:color="auto"/>
            </w:tcBorders>
            <w:vAlign w:val="center"/>
            <w:hideMark/>
          </w:tcPr>
          <w:p w:rsidR="00DF1F24" w:rsidRPr="00DF1F24" w:rsidRDefault="00DF1F24" w:rsidP="00DF1F24">
            <w:pPr>
              <w:rPr>
                <w:rFonts w:ascii="Calibri" w:hAnsi="Calibri" w:cs="Arial"/>
                <w:b/>
                <w:bCs/>
                <w:color w:val="000000"/>
                <w:lang w:val="es-BO" w:eastAsia="es-BO"/>
              </w:rPr>
            </w:pPr>
          </w:p>
        </w:tc>
      </w:tr>
      <w:tr w:rsidR="00DF1F24" w:rsidRPr="00DF1F24" w:rsidTr="00DF1F24">
        <w:trPr>
          <w:trHeight w:val="510"/>
        </w:trPr>
        <w:tc>
          <w:tcPr>
            <w:tcW w:w="421" w:type="pct"/>
            <w:tcBorders>
              <w:top w:val="nil"/>
              <w:left w:val="single" w:sz="8" w:space="0" w:color="auto"/>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1</w:t>
            </w:r>
          </w:p>
        </w:tc>
        <w:tc>
          <w:tcPr>
            <w:tcW w:w="2785" w:type="pct"/>
            <w:gridSpan w:val="4"/>
            <w:tcBorders>
              <w:top w:val="single" w:sz="8" w:space="0" w:color="auto"/>
              <w:left w:val="nil"/>
              <w:bottom w:val="nil"/>
              <w:right w:val="single" w:sz="4" w:space="0" w:color="000000"/>
            </w:tcBorders>
            <w:shd w:val="clear" w:color="auto" w:fill="auto"/>
            <w:vAlign w:val="center"/>
            <w:hideMark/>
          </w:tcPr>
          <w:p w:rsidR="00DF1F24" w:rsidRPr="00DF1F24" w:rsidRDefault="00DF1F24" w:rsidP="00DF1F24">
            <w:pPr>
              <w:jc w:val="both"/>
              <w:rPr>
                <w:rFonts w:ascii="Calibri" w:hAnsi="Calibri" w:cs="Arial"/>
                <w:b/>
                <w:bCs/>
                <w:sz w:val="18"/>
                <w:szCs w:val="18"/>
                <w:lang w:val="es-BO" w:eastAsia="es-BO"/>
              </w:rPr>
            </w:pPr>
            <w:r w:rsidRPr="00DF1F24">
              <w:rPr>
                <w:rFonts w:ascii="Calibri" w:hAnsi="Calibri" w:cs="Arial"/>
                <w:b/>
                <w:bCs/>
                <w:sz w:val="18"/>
                <w:szCs w:val="18"/>
                <w:lang w:val="es-BO" w:eastAsia="es-BO"/>
              </w:rPr>
              <w:t>DESCRIBIR A DETALE LOS BIENES OBJETO DE LA CONTRATACION</w:t>
            </w:r>
          </w:p>
        </w:tc>
        <w:tc>
          <w:tcPr>
            <w:tcW w:w="377"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366"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481"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c>
          <w:tcPr>
            <w:tcW w:w="571" w:type="pct"/>
            <w:tcBorders>
              <w:top w:val="nil"/>
              <w:left w:val="nil"/>
              <w:bottom w:val="nil"/>
              <w:right w:val="single" w:sz="8"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0,00</w:t>
            </w:r>
          </w:p>
        </w:tc>
      </w:tr>
      <w:tr w:rsidR="00DF1F24" w:rsidRPr="00DF1F24" w:rsidTr="00DF1F24">
        <w:trPr>
          <w:trHeight w:val="345"/>
        </w:trPr>
        <w:tc>
          <w:tcPr>
            <w:tcW w:w="421" w:type="pct"/>
            <w:tcBorders>
              <w:top w:val="nil"/>
              <w:left w:val="single" w:sz="8" w:space="0" w:color="auto"/>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2</w:t>
            </w:r>
          </w:p>
        </w:tc>
        <w:tc>
          <w:tcPr>
            <w:tcW w:w="2785" w:type="pct"/>
            <w:gridSpan w:val="4"/>
            <w:tcBorders>
              <w:top w:val="nil"/>
              <w:left w:val="single" w:sz="4" w:space="0" w:color="auto"/>
              <w:bottom w:val="nil"/>
              <w:right w:val="single" w:sz="4" w:space="0" w:color="000000"/>
            </w:tcBorders>
            <w:shd w:val="clear" w:color="auto" w:fill="auto"/>
            <w:vAlign w:val="center"/>
            <w:hideMark/>
          </w:tcPr>
          <w:p w:rsidR="00DF1F24" w:rsidRPr="00DF1F24" w:rsidRDefault="00DF1F24" w:rsidP="00DF1F24">
            <w:pPr>
              <w:rPr>
                <w:rFonts w:ascii="Calibri" w:hAnsi="Calibri" w:cs="Arial"/>
                <w:b/>
                <w:bCs/>
                <w:sz w:val="18"/>
                <w:szCs w:val="18"/>
                <w:lang w:val="es-BO" w:eastAsia="es-BO"/>
              </w:rPr>
            </w:pPr>
            <w:r w:rsidRPr="00DF1F24">
              <w:rPr>
                <w:rFonts w:ascii="Calibri" w:hAnsi="Calibri" w:cs="Arial"/>
                <w:b/>
                <w:bCs/>
                <w:sz w:val="18"/>
                <w:szCs w:val="18"/>
                <w:lang w:val="es-BO" w:eastAsia="es-BO"/>
              </w:rPr>
              <w:t> </w:t>
            </w:r>
          </w:p>
        </w:tc>
        <w:tc>
          <w:tcPr>
            <w:tcW w:w="377"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366"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481"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c>
          <w:tcPr>
            <w:tcW w:w="571" w:type="pct"/>
            <w:tcBorders>
              <w:top w:val="nil"/>
              <w:left w:val="nil"/>
              <w:bottom w:val="nil"/>
              <w:right w:val="single" w:sz="8"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0,00</w:t>
            </w:r>
          </w:p>
        </w:tc>
      </w:tr>
      <w:tr w:rsidR="00DF1F24" w:rsidRPr="00DF1F24" w:rsidTr="00DF1F24">
        <w:trPr>
          <w:trHeight w:val="255"/>
        </w:trPr>
        <w:tc>
          <w:tcPr>
            <w:tcW w:w="421" w:type="pct"/>
            <w:tcBorders>
              <w:top w:val="nil"/>
              <w:left w:val="single" w:sz="8" w:space="0" w:color="auto"/>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3</w:t>
            </w:r>
          </w:p>
        </w:tc>
        <w:tc>
          <w:tcPr>
            <w:tcW w:w="2785" w:type="pct"/>
            <w:gridSpan w:val="4"/>
            <w:tcBorders>
              <w:top w:val="nil"/>
              <w:left w:val="single" w:sz="4" w:space="0" w:color="auto"/>
              <w:bottom w:val="nil"/>
              <w:right w:val="single" w:sz="4" w:space="0" w:color="000000"/>
            </w:tcBorders>
            <w:shd w:val="clear" w:color="auto" w:fill="auto"/>
            <w:vAlign w:val="center"/>
            <w:hideMark/>
          </w:tcPr>
          <w:p w:rsidR="00DF1F24" w:rsidRPr="00DF1F24" w:rsidRDefault="00DF1F24" w:rsidP="00DF1F24">
            <w:pPr>
              <w:rPr>
                <w:rFonts w:ascii="Calibri" w:hAnsi="Calibri" w:cs="Arial"/>
                <w:sz w:val="18"/>
                <w:szCs w:val="18"/>
                <w:lang w:val="es-BO" w:eastAsia="es-BO"/>
              </w:rPr>
            </w:pPr>
            <w:r w:rsidRPr="00DF1F24">
              <w:rPr>
                <w:rFonts w:ascii="Calibri" w:hAnsi="Calibri" w:cs="Arial"/>
                <w:sz w:val="18"/>
                <w:szCs w:val="18"/>
                <w:lang w:val="es-BO" w:eastAsia="es-BO"/>
              </w:rPr>
              <w:t> </w:t>
            </w:r>
          </w:p>
        </w:tc>
        <w:tc>
          <w:tcPr>
            <w:tcW w:w="377" w:type="pct"/>
            <w:tcBorders>
              <w:top w:val="nil"/>
              <w:left w:val="nil"/>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366" w:type="pct"/>
            <w:tcBorders>
              <w:top w:val="nil"/>
              <w:left w:val="single" w:sz="4" w:space="0" w:color="auto"/>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481"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c>
          <w:tcPr>
            <w:tcW w:w="571" w:type="pct"/>
            <w:tcBorders>
              <w:top w:val="nil"/>
              <w:left w:val="nil"/>
              <w:bottom w:val="nil"/>
              <w:right w:val="single" w:sz="8"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0,00</w:t>
            </w:r>
          </w:p>
        </w:tc>
      </w:tr>
      <w:tr w:rsidR="00DF1F24" w:rsidRPr="00DF1F24" w:rsidTr="00DF1F24">
        <w:trPr>
          <w:trHeight w:val="255"/>
        </w:trPr>
        <w:tc>
          <w:tcPr>
            <w:tcW w:w="421" w:type="pct"/>
            <w:tcBorders>
              <w:top w:val="nil"/>
              <w:left w:val="single" w:sz="8" w:space="0" w:color="auto"/>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4</w:t>
            </w:r>
          </w:p>
        </w:tc>
        <w:tc>
          <w:tcPr>
            <w:tcW w:w="2785" w:type="pct"/>
            <w:gridSpan w:val="4"/>
            <w:tcBorders>
              <w:top w:val="nil"/>
              <w:left w:val="single" w:sz="4" w:space="0" w:color="auto"/>
              <w:bottom w:val="nil"/>
              <w:right w:val="single" w:sz="4" w:space="0" w:color="000000"/>
            </w:tcBorders>
            <w:shd w:val="clear" w:color="auto" w:fill="auto"/>
            <w:vAlign w:val="center"/>
            <w:hideMark/>
          </w:tcPr>
          <w:p w:rsidR="00DF1F24" w:rsidRPr="00DF1F24" w:rsidRDefault="00DF1F24" w:rsidP="00DF1F24">
            <w:pPr>
              <w:rPr>
                <w:rFonts w:ascii="Calibri" w:hAnsi="Calibri" w:cs="Arial"/>
                <w:sz w:val="18"/>
                <w:szCs w:val="18"/>
                <w:lang w:val="es-BO" w:eastAsia="es-BO"/>
              </w:rPr>
            </w:pPr>
            <w:r w:rsidRPr="00DF1F24">
              <w:rPr>
                <w:rFonts w:ascii="Calibri" w:hAnsi="Calibri" w:cs="Arial"/>
                <w:sz w:val="18"/>
                <w:szCs w:val="18"/>
                <w:lang w:val="es-BO" w:eastAsia="es-BO"/>
              </w:rPr>
              <w:t> </w:t>
            </w:r>
          </w:p>
        </w:tc>
        <w:tc>
          <w:tcPr>
            <w:tcW w:w="377" w:type="pct"/>
            <w:tcBorders>
              <w:top w:val="nil"/>
              <w:left w:val="nil"/>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366" w:type="pct"/>
            <w:tcBorders>
              <w:top w:val="nil"/>
              <w:left w:val="single" w:sz="4" w:space="0" w:color="auto"/>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481"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c>
          <w:tcPr>
            <w:tcW w:w="571" w:type="pct"/>
            <w:tcBorders>
              <w:top w:val="nil"/>
              <w:left w:val="nil"/>
              <w:bottom w:val="nil"/>
              <w:right w:val="single" w:sz="8"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0,00</w:t>
            </w:r>
          </w:p>
        </w:tc>
      </w:tr>
      <w:tr w:rsidR="00DF1F24" w:rsidRPr="00DF1F24" w:rsidTr="00DF1F24">
        <w:trPr>
          <w:trHeight w:val="255"/>
        </w:trPr>
        <w:tc>
          <w:tcPr>
            <w:tcW w:w="421" w:type="pct"/>
            <w:tcBorders>
              <w:top w:val="nil"/>
              <w:left w:val="single" w:sz="8" w:space="0" w:color="auto"/>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n</w:t>
            </w:r>
          </w:p>
        </w:tc>
        <w:tc>
          <w:tcPr>
            <w:tcW w:w="2785" w:type="pct"/>
            <w:gridSpan w:val="4"/>
            <w:tcBorders>
              <w:top w:val="nil"/>
              <w:left w:val="single" w:sz="4" w:space="0" w:color="auto"/>
              <w:bottom w:val="nil"/>
              <w:right w:val="single" w:sz="4" w:space="0" w:color="000000"/>
            </w:tcBorders>
            <w:shd w:val="clear" w:color="auto" w:fill="auto"/>
            <w:vAlign w:val="center"/>
            <w:hideMark/>
          </w:tcPr>
          <w:p w:rsidR="00DF1F24" w:rsidRPr="00DF1F24" w:rsidRDefault="00DF1F24" w:rsidP="00DF1F24">
            <w:pPr>
              <w:rPr>
                <w:rFonts w:ascii="Calibri" w:hAnsi="Calibri" w:cs="Arial"/>
                <w:sz w:val="18"/>
                <w:szCs w:val="18"/>
                <w:lang w:val="es-BO" w:eastAsia="es-BO"/>
              </w:rPr>
            </w:pPr>
            <w:r w:rsidRPr="00DF1F24">
              <w:rPr>
                <w:rFonts w:ascii="Calibri" w:hAnsi="Calibri" w:cs="Arial"/>
                <w:sz w:val="18"/>
                <w:szCs w:val="18"/>
                <w:lang w:val="es-BO" w:eastAsia="es-BO"/>
              </w:rPr>
              <w:t> </w:t>
            </w:r>
          </w:p>
        </w:tc>
        <w:tc>
          <w:tcPr>
            <w:tcW w:w="377" w:type="pct"/>
            <w:tcBorders>
              <w:top w:val="nil"/>
              <w:left w:val="nil"/>
              <w:bottom w:val="nil"/>
              <w:right w:val="nil"/>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366" w:type="pct"/>
            <w:tcBorders>
              <w:top w:val="nil"/>
              <w:left w:val="single" w:sz="4" w:space="0" w:color="auto"/>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w:t>
            </w:r>
          </w:p>
        </w:tc>
        <w:tc>
          <w:tcPr>
            <w:tcW w:w="481" w:type="pct"/>
            <w:tcBorders>
              <w:top w:val="nil"/>
              <w:left w:val="nil"/>
              <w:bottom w:val="nil"/>
              <w:right w:val="single" w:sz="4"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c>
          <w:tcPr>
            <w:tcW w:w="571" w:type="pct"/>
            <w:tcBorders>
              <w:top w:val="nil"/>
              <w:left w:val="nil"/>
              <w:bottom w:val="nil"/>
              <w:right w:val="single" w:sz="8" w:space="0" w:color="auto"/>
            </w:tcBorders>
            <w:shd w:val="clear" w:color="auto" w:fill="auto"/>
            <w:vAlign w:val="center"/>
            <w:hideMark/>
          </w:tcPr>
          <w:p w:rsidR="00DF1F24" w:rsidRPr="00DF1F24" w:rsidRDefault="00DF1F24" w:rsidP="00DF1F24">
            <w:pPr>
              <w:jc w:val="center"/>
              <w:rPr>
                <w:rFonts w:ascii="Calibri" w:hAnsi="Calibri" w:cs="Arial"/>
                <w:sz w:val="18"/>
                <w:szCs w:val="18"/>
                <w:lang w:val="es-BO" w:eastAsia="es-BO"/>
              </w:rPr>
            </w:pPr>
            <w:r w:rsidRPr="00DF1F24">
              <w:rPr>
                <w:rFonts w:ascii="Calibri" w:hAnsi="Calibri" w:cs="Arial"/>
                <w:sz w:val="18"/>
                <w:szCs w:val="18"/>
                <w:lang w:val="es-BO" w:eastAsia="es-BO"/>
              </w:rPr>
              <w:t> </w:t>
            </w:r>
          </w:p>
        </w:tc>
      </w:tr>
      <w:tr w:rsidR="00DF1F24" w:rsidRPr="00DF1F24" w:rsidTr="00DF1F24">
        <w:trPr>
          <w:trHeight w:val="270"/>
        </w:trPr>
        <w:tc>
          <w:tcPr>
            <w:tcW w:w="4429" w:type="pct"/>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sz w:val="18"/>
                <w:szCs w:val="18"/>
                <w:u w:val="single"/>
                <w:lang w:val="es-BO" w:eastAsia="es-BO"/>
              </w:rPr>
            </w:pPr>
            <w:r w:rsidRPr="00DF1F24">
              <w:rPr>
                <w:rFonts w:ascii="Calibri" w:hAnsi="Calibri" w:cs="Arial"/>
                <w:b/>
                <w:bCs/>
                <w:color w:val="000000"/>
                <w:sz w:val="18"/>
                <w:szCs w:val="18"/>
                <w:u w:val="single"/>
                <w:lang w:val="es-BO" w:eastAsia="es-BO"/>
              </w:rPr>
              <w:t>SON:  xxxxxxxxxxxxxx00/100   BOLIVIANOS</w:t>
            </w:r>
          </w:p>
        </w:tc>
        <w:tc>
          <w:tcPr>
            <w:tcW w:w="571" w:type="pct"/>
            <w:tcBorders>
              <w:top w:val="single" w:sz="8" w:space="0" w:color="auto"/>
              <w:left w:val="nil"/>
              <w:bottom w:val="single" w:sz="8" w:space="0" w:color="auto"/>
              <w:right w:val="single" w:sz="8" w:space="0" w:color="auto"/>
            </w:tcBorders>
            <w:shd w:val="clear" w:color="000000" w:fill="FFFFFF"/>
            <w:vAlign w:val="center"/>
            <w:hideMark/>
          </w:tcPr>
          <w:p w:rsidR="00DF1F24" w:rsidRPr="00DF1F24" w:rsidRDefault="00DF1F24" w:rsidP="00DF1F24">
            <w:pPr>
              <w:jc w:val="right"/>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 xml:space="preserve">0,00 </w:t>
            </w:r>
          </w:p>
        </w:tc>
      </w:tr>
      <w:tr w:rsidR="00DF1F24" w:rsidRPr="00DF1F24" w:rsidTr="00DF1F24">
        <w:trPr>
          <w:trHeight w:val="270"/>
        </w:trPr>
        <w:tc>
          <w:tcPr>
            <w:tcW w:w="5000" w:type="pct"/>
            <w:gridSpan w:val="9"/>
            <w:tcBorders>
              <w:top w:val="single" w:sz="8" w:space="0" w:color="auto"/>
              <w:left w:val="single" w:sz="8" w:space="0" w:color="auto"/>
              <w:bottom w:val="single" w:sz="8" w:space="0" w:color="auto"/>
              <w:right w:val="single" w:sz="8" w:space="0" w:color="000000"/>
            </w:tcBorders>
            <w:shd w:val="clear" w:color="000000" w:fill="D9D9D9"/>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CONDICIONES DE CUMPLIMIENTO OBLIGATORIO</w:t>
            </w:r>
          </w:p>
        </w:tc>
      </w:tr>
      <w:tr w:rsidR="00DF1F24" w:rsidRPr="00DF1F24" w:rsidTr="00DF1F24">
        <w:trPr>
          <w:trHeight w:val="495"/>
        </w:trPr>
        <w:tc>
          <w:tcPr>
            <w:tcW w:w="5000" w:type="pct"/>
            <w:gridSpan w:val="9"/>
            <w:tcBorders>
              <w:top w:val="nil"/>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jc w:val="both"/>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Nota:</w:t>
            </w:r>
            <w:r w:rsidRPr="00DF1F24">
              <w:rPr>
                <w:rFonts w:ascii="Calibri" w:hAnsi="Calibri" w:cs="Arial"/>
                <w:b/>
                <w:bCs/>
                <w:color w:val="000000"/>
                <w:sz w:val="18"/>
                <w:szCs w:val="18"/>
                <w:u w:val="single"/>
                <w:lang w:val="es-BO" w:eastAsia="es-BO"/>
              </w:rPr>
              <w:t xml:space="preserve"> La oferta  presentada por su empresa en todas sus </w:t>
            </w:r>
            <w:proofErr w:type="gramStart"/>
            <w:r w:rsidRPr="00DF1F24">
              <w:rPr>
                <w:rFonts w:ascii="Calibri" w:hAnsi="Calibri" w:cs="Arial"/>
                <w:b/>
                <w:bCs/>
                <w:color w:val="000000"/>
                <w:sz w:val="18"/>
                <w:szCs w:val="18"/>
                <w:u w:val="single"/>
                <w:lang w:val="es-BO" w:eastAsia="es-BO"/>
              </w:rPr>
              <w:t xml:space="preserve">secciones </w:t>
            </w:r>
            <w:r w:rsidRPr="00DF1F24">
              <w:rPr>
                <w:rFonts w:ascii="Calibri" w:hAnsi="Calibri" w:cs="Arial"/>
                <w:color w:val="000000"/>
                <w:sz w:val="18"/>
                <w:szCs w:val="18"/>
                <w:lang w:val="es-BO" w:eastAsia="es-BO"/>
              </w:rPr>
              <w:t>,</w:t>
            </w:r>
            <w:proofErr w:type="gramEnd"/>
            <w:r w:rsidRPr="00DF1F24">
              <w:rPr>
                <w:rFonts w:ascii="Calibri" w:hAnsi="Calibri" w:cs="Arial"/>
                <w:color w:val="000000"/>
                <w:sz w:val="18"/>
                <w:szCs w:val="18"/>
                <w:lang w:val="es-BO" w:eastAsia="es-BO"/>
              </w:rPr>
              <w:t xml:space="preserve"> constituye parte integrante de la presente Orden de Compra  y deberá cumplir con  los requisitos establecidos en los mismos. </w:t>
            </w:r>
          </w:p>
        </w:tc>
      </w:tr>
      <w:tr w:rsidR="00DF1F24" w:rsidRPr="00DF1F24" w:rsidTr="00DF1F24">
        <w:trPr>
          <w:trHeight w:val="255"/>
        </w:trPr>
        <w:tc>
          <w:tcPr>
            <w:tcW w:w="5000" w:type="pct"/>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xml:space="preserve">1.- El plazo de entrega de los bienes  será de </w:t>
            </w:r>
            <w:proofErr w:type="spellStart"/>
            <w:r w:rsidRPr="00DF1F24">
              <w:rPr>
                <w:rFonts w:ascii="Calibri" w:hAnsi="Calibri" w:cs="Arial"/>
                <w:color w:val="000000"/>
                <w:sz w:val="18"/>
                <w:szCs w:val="18"/>
                <w:lang w:val="es-BO" w:eastAsia="es-BO"/>
              </w:rPr>
              <w:t>xxxx</w:t>
            </w:r>
            <w:proofErr w:type="spellEnd"/>
            <w:r w:rsidRPr="00DF1F24">
              <w:rPr>
                <w:rFonts w:ascii="Calibri" w:hAnsi="Calibri" w:cs="Arial"/>
                <w:color w:val="000000"/>
                <w:sz w:val="18"/>
                <w:szCs w:val="18"/>
                <w:lang w:val="es-BO" w:eastAsia="es-BO"/>
              </w:rPr>
              <w:t xml:space="preserve"> (xxx)  </w:t>
            </w:r>
            <w:proofErr w:type="spellStart"/>
            <w:r w:rsidRPr="00DF1F24">
              <w:rPr>
                <w:rFonts w:ascii="Calibri" w:hAnsi="Calibri" w:cs="Arial"/>
                <w:color w:val="000000"/>
                <w:sz w:val="18"/>
                <w:szCs w:val="18"/>
                <w:lang w:val="es-BO" w:eastAsia="es-BO"/>
              </w:rPr>
              <w:t>dias</w:t>
            </w:r>
            <w:proofErr w:type="spellEnd"/>
            <w:r w:rsidRPr="00DF1F24">
              <w:rPr>
                <w:rFonts w:ascii="Calibri" w:hAnsi="Calibri" w:cs="Arial"/>
                <w:color w:val="000000"/>
                <w:sz w:val="18"/>
                <w:szCs w:val="18"/>
                <w:lang w:val="es-BO" w:eastAsia="es-BO"/>
              </w:rPr>
              <w:t xml:space="preserve"> calendario.</w:t>
            </w:r>
          </w:p>
        </w:tc>
      </w:tr>
      <w:tr w:rsidR="00DF1F24" w:rsidRPr="00DF1F24" w:rsidTr="00DF1F24">
        <w:trPr>
          <w:trHeight w:val="255"/>
        </w:trPr>
        <w:tc>
          <w:tcPr>
            <w:tcW w:w="5000" w:type="pct"/>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2- La forma de pago será vía SIGMA  previo informe de conformidad.</w:t>
            </w:r>
          </w:p>
        </w:tc>
      </w:tr>
      <w:tr w:rsidR="00DF1F24" w:rsidRPr="00DF1F24" w:rsidTr="00DF1F24">
        <w:trPr>
          <w:trHeight w:val="518"/>
        </w:trPr>
        <w:tc>
          <w:tcPr>
            <w:tcW w:w="5000" w:type="pct"/>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3.- Lugar de Entrega de los Bienes será en: …………………………………………………………………………………………………………………………………………………………..</w:t>
            </w:r>
          </w:p>
        </w:tc>
      </w:tr>
      <w:tr w:rsidR="00DF1F24" w:rsidRPr="00DF1F24" w:rsidTr="00DF1F24">
        <w:trPr>
          <w:trHeight w:val="480"/>
        </w:trPr>
        <w:tc>
          <w:tcPr>
            <w:tcW w:w="5000" w:type="pct"/>
            <w:gridSpan w:val="9"/>
            <w:tcBorders>
              <w:top w:val="nil"/>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color w:val="000000"/>
                <w:sz w:val="18"/>
                <w:szCs w:val="18"/>
                <w:lang w:val="es-BO" w:eastAsia="es-BO"/>
              </w:rPr>
            </w:pPr>
            <w:r w:rsidRPr="00DF1F24">
              <w:rPr>
                <w:rFonts w:ascii="Calibri" w:hAnsi="Calibri" w:cs="Arial"/>
                <w:color w:val="000000"/>
                <w:sz w:val="18"/>
                <w:szCs w:val="18"/>
                <w:lang w:val="es-BO" w:eastAsia="es-BO"/>
              </w:rPr>
              <w:t xml:space="preserve">4.- Para poder realizar el pago </w:t>
            </w:r>
            <w:proofErr w:type="spellStart"/>
            <w:r w:rsidRPr="00DF1F24">
              <w:rPr>
                <w:rFonts w:ascii="Calibri" w:hAnsi="Calibri" w:cs="Arial"/>
                <w:color w:val="000000"/>
                <w:sz w:val="18"/>
                <w:szCs w:val="18"/>
                <w:lang w:val="es-BO" w:eastAsia="es-BO"/>
              </w:rPr>
              <w:t>debera</w:t>
            </w:r>
            <w:proofErr w:type="spellEnd"/>
            <w:r w:rsidRPr="00DF1F24">
              <w:rPr>
                <w:rFonts w:ascii="Calibri" w:hAnsi="Calibri" w:cs="Arial"/>
                <w:color w:val="000000"/>
                <w:sz w:val="18"/>
                <w:szCs w:val="18"/>
                <w:lang w:val="es-BO" w:eastAsia="es-BO"/>
              </w:rPr>
              <w:t xml:space="preserve"> enviar la factura a nombre de YPFB, NIT 1020269020, remitir fotocopia simple de su registro de beneficiario SIGMA</w:t>
            </w:r>
            <w:proofErr w:type="gramStart"/>
            <w:r w:rsidRPr="00DF1F24">
              <w:rPr>
                <w:rFonts w:ascii="Calibri" w:hAnsi="Calibri" w:cs="Arial"/>
                <w:color w:val="000000"/>
                <w:sz w:val="18"/>
                <w:szCs w:val="18"/>
                <w:lang w:val="es-BO" w:eastAsia="es-BO"/>
              </w:rPr>
              <w:t>,NIT</w:t>
            </w:r>
            <w:proofErr w:type="gramEnd"/>
            <w:r w:rsidRPr="00DF1F24">
              <w:rPr>
                <w:rFonts w:ascii="Calibri" w:hAnsi="Calibri" w:cs="Arial"/>
                <w:color w:val="000000"/>
                <w:sz w:val="18"/>
                <w:szCs w:val="18"/>
                <w:lang w:val="es-BO" w:eastAsia="es-BO"/>
              </w:rPr>
              <w:t xml:space="preserve"> y fotocopia de la presente orden.</w:t>
            </w:r>
          </w:p>
        </w:tc>
      </w:tr>
      <w:tr w:rsidR="00DF1F24" w:rsidRPr="00DF1F24" w:rsidTr="00DF1F24">
        <w:trPr>
          <w:trHeight w:val="930"/>
        </w:trPr>
        <w:tc>
          <w:tcPr>
            <w:tcW w:w="5000" w:type="pct"/>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lastRenderedPageBreak/>
              <w:t>5.-  Multas:</w:t>
            </w:r>
            <w:r w:rsidRPr="00DF1F24">
              <w:rPr>
                <w:rFonts w:ascii="Calibri" w:hAnsi="Calibri" w:cs="Arial"/>
                <w:color w:val="000000"/>
                <w:sz w:val="18"/>
                <w:szCs w:val="18"/>
                <w:lang w:val="es-BO" w:eastAsia="es-BO"/>
              </w:rPr>
              <w:t xml:space="preserve"> El incumplimiento al plazo y/o cronograma de entrega señalado en la Orden de Compra,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DF1F24" w:rsidRPr="00DF1F24" w:rsidTr="00DF1F24">
        <w:trPr>
          <w:trHeight w:val="930"/>
        </w:trPr>
        <w:tc>
          <w:tcPr>
            <w:tcW w:w="5000" w:type="pct"/>
            <w:gridSpan w:val="9"/>
            <w:tcBorders>
              <w:top w:val="single" w:sz="4" w:space="0" w:color="auto"/>
              <w:left w:val="single" w:sz="8" w:space="0" w:color="auto"/>
              <w:bottom w:val="single" w:sz="4" w:space="0" w:color="auto"/>
              <w:right w:val="single" w:sz="8" w:space="0" w:color="000000"/>
            </w:tcBorders>
            <w:shd w:val="clear" w:color="auto" w:fill="auto"/>
            <w:vAlign w:val="center"/>
            <w:hideMark/>
          </w:tcPr>
          <w:p w:rsidR="00DF1F24" w:rsidRPr="00DF1F24" w:rsidRDefault="00DF1F24" w:rsidP="00DF1F24">
            <w:pP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 xml:space="preserve">6.- </w:t>
            </w:r>
            <w:proofErr w:type="spellStart"/>
            <w:r w:rsidRPr="00DF1F24">
              <w:rPr>
                <w:rFonts w:ascii="Calibri" w:hAnsi="Calibri" w:cs="Arial"/>
                <w:b/>
                <w:bCs/>
                <w:color w:val="000000"/>
                <w:sz w:val="18"/>
                <w:szCs w:val="18"/>
                <w:lang w:val="es-BO" w:eastAsia="es-BO"/>
              </w:rPr>
              <w:t>Garantìa</w:t>
            </w:r>
            <w:proofErr w:type="spellEnd"/>
            <w:r w:rsidRPr="00DF1F24">
              <w:rPr>
                <w:rFonts w:ascii="Calibri" w:hAnsi="Calibri" w:cs="Arial"/>
                <w:b/>
                <w:bCs/>
                <w:color w:val="000000"/>
                <w:sz w:val="18"/>
                <w:szCs w:val="18"/>
                <w:lang w:val="es-BO" w:eastAsia="es-BO"/>
              </w:rPr>
              <w:t xml:space="preserve"> de Cumplimiento de Contrato: (solo para procesos mayores aBs.50.000.-) </w:t>
            </w:r>
            <w:r w:rsidRPr="00DF1F24">
              <w:rPr>
                <w:rFonts w:ascii="Calibri" w:hAnsi="Calibri" w:cs="Arial"/>
                <w:color w:val="000000"/>
                <w:sz w:val="18"/>
                <w:szCs w:val="18"/>
                <w:lang w:val="es-BO" w:eastAsia="es-BO"/>
              </w:rPr>
              <w:t xml:space="preserve">EL proveedor garantiza el correcto cumplimiento y fiel </w:t>
            </w:r>
            <w:proofErr w:type="spellStart"/>
            <w:r w:rsidRPr="00DF1F24">
              <w:rPr>
                <w:rFonts w:ascii="Calibri" w:hAnsi="Calibri" w:cs="Arial"/>
                <w:color w:val="000000"/>
                <w:sz w:val="18"/>
                <w:szCs w:val="18"/>
                <w:lang w:val="es-BO" w:eastAsia="es-BO"/>
              </w:rPr>
              <w:t>ejecuciòn</w:t>
            </w:r>
            <w:proofErr w:type="spellEnd"/>
            <w:r w:rsidRPr="00DF1F24">
              <w:rPr>
                <w:rFonts w:ascii="Calibri" w:hAnsi="Calibri" w:cs="Arial"/>
                <w:color w:val="000000"/>
                <w:sz w:val="18"/>
                <w:szCs w:val="18"/>
                <w:lang w:val="es-BO" w:eastAsia="es-BO"/>
              </w:rPr>
              <w:t xml:space="preserve"> de la presente Orden de Compra en todas sus partes con la (mencionar el tipo de </w:t>
            </w:r>
            <w:proofErr w:type="spellStart"/>
            <w:r w:rsidRPr="00DF1F24">
              <w:rPr>
                <w:rFonts w:ascii="Calibri" w:hAnsi="Calibri" w:cs="Arial"/>
                <w:color w:val="000000"/>
                <w:sz w:val="18"/>
                <w:szCs w:val="18"/>
                <w:lang w:val="es-BO" w:eastAsia="es-BO"/>
              </w:rPr>
              <w:t>garantia</w:t>
            </w:r>
            <w:proofErr w:type="spellEnd"/>
            <w:r w:rsidRPr="00DF1F24">
              <w:rPr>
                <w:rFonts w:ascii="Calibri" w:hAnsi="Calibri" w:cs="Arial"/>
                <w:color w:val="000000"/>
                <w:sz w:val="18"/>
                <w:szCs w:val="18"/>
                <w:lang w:val="es-BO" w:eastAsia="es-BO"/>
              </w:rPr>
              <w:t xml:space="preserve">, </w:t>
            </w:r>
            <w:proofErr w:type="spellStart"/>
            <w:r w:rsidRPr="00DF1F24">
              <w:rPr>
                <w:rFonts w:ascii="Calibri" w:hAnsi="Calibri" w:cs="Arial"/>
                <w:color w:val="000000"/>
                <w:sz w:val="18"/>
                <w:szCs w:val="18"/>
                <w:lang w:val="es-BO" w:eastAsia="es-BO"/>
              </w:rPr>
              <w:t>numero</w:t>
            </w:r>
            <w:proofErr w:type="spellEnd"/>
            <w:r w:rsidRPr="00DF1F24">
              <w:rPr>
                <w:rFonts w:ascii="Calibri" w:hAnsi="Calibri" w:cs="Arial"/>
                <w:color w:val="000000"/>
                <w:sz w:val="18"/>
                <w:szCs w:val="18"/>
                <w:lang w:val="es-BO" w:eastAsia="es-BO"/>
              </w:rPr>
              <w:t xml:space="preserve">  y emitido por) con vigencia hasta el XXXXX por </w:t>
            </w:r>
            <w:proofErr w:type="spellStart"/>
            <w:r w:rsidRPr="00DF1F24">
              <w:rPr>
                <w:rFonts w:ascii="Calibri" w:hAnsi="Calibri" w:cs="Arial"/>
                <w:color w:val="000000"/>
                <w:sz w:val="18"/>
                <w:szCs w:val="18"/>
                <w:lang w:val="es-BO" w:eastAsia="es-BO"/>
              </w:rPr>
              <w:t>Bs.XXXXX</w:t>
            </w:r>
            <w:proofErr w:type="spellEnd"/>
            <w:r w:rsidRPr="00DF1F24">
              <w:rPr>
                <w:rFonts w:ascii="Calibri" w:hAnsi="Calibri" w:cs="Arial"/>
                <w:color w:val="000000"/>
                <w:sz w:val="18"/>
                <w:szCs w:val="18"/>
                <w:lang w:val="es-BO" w:eastAsia="es-BO"/>
              </w:rPr>
              <w:t xml:space="preserve"> equivalente al 7% de monto total de la Orden de Compra. El importe de esta garantía en caso de incumplimiento incurrido por el proveedor </w:t>
            </w:r>
            <w:proofErr w:type="spellStart"/>
            <w:r w:rsidRPr="00DF1F24">
              <w:rPr>
                <w:rFonts w:ascii="Calibri" w:hAnsi="Calibri" w:cs="Arial"/>
                <w:color w:val="000000"/>
                <w:sz w:val="18"/>
                <w:szCs w:val="18"/>
                <w:lang w:val="es-BO" w:eastAsia="es-BO"/>
              </w:rPr>
              <w:t>sera</w:t>
            </w:r>
            <w:proofErr w:type="spellEnd"/>
            <w:r w:rsidRPr="00DF1F24">
              <w:rPr>
                <w:rFonts w:ascii="Calibri" w:hAnsi="Calibri" w:cs="Arial"/>
                <w:color w:val="000000"/>
                <w:sz w:val="18"/>
                <w:szCs w:val="18"/>
                <w:lang w:val="es-BO" w:eastAsia="es-BO"/>
              </w:rPr>
              <w:t xml:space="preserve"> cobrado en favor por YPFB sin necesidad de </w:t>
            </w:r>
            <w:proofErr w:type="spellStart"/>
            <w:r w:rsidRPr="00DF1F24">
              <w:rPr>
                <w:rFonts w:ascii="Calibri" w:hAnsi="Calibri" w:cs="Arial"/>
                <w:color w:val="000000"/>
                <w:sz w:val="18"/>
                <w:szCs w:val="18"/>
                <w:lang w:val="es-BO" w:eastAsia="es-BO"/>
              </w:rPr>
              <w:t>ningùn</w:t>
            </w:r>
            <w:proofErr w:type="spellEnd"/>
            <w:r w:rsidRPr="00DF1F24">
              <w:rPr>
                <w:rFonts w:ascii="Calibri" w:hAnsi="Calibri" w:cs="Arial"/>
                <w:color w:val="000000"/>
                <w:sz w:val="18"/>
                <w:szCs w:val="18"/>
                <w:lang w:val="es-BO" w:eastAsia="es-BO"/>
              </w:rPr>
              <w:t xml:space="preserve"> </w:t>
            </w:r>
            <w:proofErr w:type="spellStart"/>
            <w:r w:rsidRPr="00DF1F24">
              <w:rPr>
                <w:rFonts w:ascii="Calibri" w:hAnsi="Calibri" w:cs="Arial"/>
                <w:color w:val="000000"/>
                <w:sz w:val="18"/>
                <w:szCs w:val="18"/>
                <w:lang w:val="es-BO" w:eastAsia="es-BO"/>
              </w:rPr>
              <w:t>tràmite</w:t>
            </w:r>
            <w:proofErr w:type="spellEnd"/>
            <w:r w:rsidRPr="00DF1F24">
              <w:rPr>
                <w:rFonts w:ascii="Calibri" w:hAnsi="Calibri" w:cs="Arial"/>
                <w:color w:val="000000"/>
                <w:sz w:val="18"/>
                <w:szCs w:val="18"/>
                <w:lang w:val="es-BO" w:eastAsia="es-BO"/>
              </w:rPr>
              <w:t xml:space="preserve"> o </w:t>
            </w:r>
            <w:proofErr w:type="spellStart"/>
            <w:r w:rsidRPr="00DF1F24">
              <w:rPr>
                <w:rFonts w:ascii="Calibri" w:hAnsi="Calibri" w:cs="Arial"/>
                <w:color w:val="000000"/>
                <w:sz w:val="18"/>
                <w:szCs w:val="18"/>
                <w:lang w:val="es-BO" w:eastAsia="es-BO"/>
              </w:rPr>
              <w:t>accion</w:t>
            </w:r>
            <w:proofErr w:type="spellEnd"/>
            <w:r w:rsidRPr="00DF1F24">
              <w:rPr>
                <w:rFonts w:ascii="Calibri" w:hAnsi="Calibri" w:cs="Arial"/>
                <w:color w:val="000000"/>
                <w:sz w:val="18"/>
                <w:szCs w:val="18"/>
                <w:lang w:val="es-BO" w:eastAsia="es-BO"/>
              </w:rPr>
              <w:t xml:space="preserve"> judicial a su solo requerimiento.</w:t>
            </w:r>
          </w:p>
        </w:tc>
      </w:tr>
      <w:tr w:rsidR="00DF1F24" w:rsidRPr="00DF1F24" w:rsidTr="00DF1F24">
        <w:trPr>
          <w:trHeight w:val="270"/>
        </w:trPr>
        <w:tc>
          <w:tcPr>
            <w:tcW w:w="5000" w:type="pct"/>
            <w:gridSpan w:val="9"/>
            <w:tcBorders>
              <w:top w:val="single" w:sz="8" w:space="0" w:color="auto"/>
              <w:left w:val="single" w:sz="8" w:space="0" w:color="auto"/>
              <w:bottom w:val="single" w:sz="8" w:space="0" w:color="auto"/>
              <w:right w:val="single" w:sz="8" w:space="0" w:color="000000"/>
            </w:tcBorders>
            <w:shd w:val="clear" w:color="000000" w:fill="D9D9D9"/>
            <w:vAlign w:val="center"/>
            <w:hideMark/>
          </w:tcPr>
          <w:p w:rsidR="00DF1F24" w:rsidRPr="00DF1F24" w:rsidRDefault="00DF1F24" w:rsidP="00DF1F24">
            <w:pPr>
              <w:jc w:val="center"/>
              <w:rPr>
                <w:rFonts w:ascii="Calibri" w:hAnsi="Calibri" w:cs="Arial"/>
                <w:b/>
                <w:bCs/>
                <w:color w:val="000000"/>
                <w:lang w:val="es-BO" w:eastAsia="es-BO"/>
              </w:rPr>
            </w:pPr>
            <w:r w:rsidRPr="00DF1F24">
              <w:rPr>
                <w:rFonts w:ascii="Calibri" w:hAnsi="Calibri" w:cs="Arial"/>
                <w:b/>
                <w:bCs/>
                <w:color w:val="000000"/>
                <w:lang w:val="es-BO" w:eastAsia="es-BO"/>
              </w:rPr>
              <w:t>CONFORMIDADES</w:t>
            </w:r>
          </w:p>
        </w:tc>
      </w:tr>
      <w:tr w:rsidR="00DF1F24" w:rsidRPr="00DF1F24" w:rsidTr="00DF1F24">
        <w:trPr>
          <w:trHeight w:val="360"/>
        </w:trPr>
        <w:tc>
          <w:tcPr>
            <w:tcW w:w="2925" w:type="pct"/>
            <w:gridSpan w:val="4"/>
            <w:vMerge w:val="restart"/>
            <w:tcBorders>
              <w:top w:val="single" w:sz="8" w:space="0" w:color="auto"/>
              <w:left w:val="single" w:sz="8" w:space="0" w:color="auto"/>
              <w:bottom w:val="nil"/>
              <w:right w:val="single" w:sz="8" w:space="0" w:color="000000"/>
            </w:tcBorders>
            <w:shd w:val="clear" w:color="auto" w:fill="auto"/>
            <w:vAlign w:val="bottom"/>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(Nombres y Apellidos)</w:t>
            </w:r>
          </w:p>
        </w:tc>
        <w:tc>
          <w:tcPr>
            <w:tcW w:w="2075" w:type="pct"/>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 </w:t>
            </w:r>
          </w:p>
        </w:tc>
      </w:tr>
      <w:tr w:rsidR="00DF1F24" w:rsidRPr="00DF1F24" w:rsidTr="00DF1F24">
        <w:trPr>
          <w:trHeight w:val="255"/>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2075" w:type="pct"/>
            <w:gridSpan w:val="5"/>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r>
      <w:tr w:rsidR="00DF1F24" w:rsidRPr="00DF1F24" w:rsidTr="00DF1F24">
        <w:trPr>
          <w:trHeight w:val="255"/>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2075" w:type="pct"/>
            <w:gridSpan w:val="5"/>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r>
      <w:tr w:rsidR="00DF1F24" w:rsidRPr="00DF1F24" w:rsidTr="00DF1F24">
        <w:trPr>
          <w:trHeight w:val="255"/>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2075" w:type="pct"/>
            <w:gridSpan w:val="5"/>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r>
      <w:tr w:rsidR="00DF1F24" w:rsidRPr="00DF1F24" w:rsidTr="00DF1F24">
        <w:trPr>
          <w:trHeight w:val="270"/>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2075" w:type="pct"/>
            <w:gridSpan w:val="5"/>
            <w:vMerge/>
            <w:tcBorders>
              <w:top w:val="single" w:sz="8" w:space="0" w:color="auto"/>
              <w:left w:val="single" w:sz="8" w:space="0" w:color="auto"/>
              <w:bottom w:val="single" w:sz="8" w:space="0" w:color="000000"/>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r>
      <w:tr w:rsidR="00DF1F24" w:rsidRPr="00DF1F24" w:rsidTr="00DF1F24">
        <w:trPr>
          <w:trHeight w:val="285"/>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2075" w:type="pct"/>
            <w:gridSpan w:val="5"/>
            <w:tcBorders>
              <w:top w:val="single" w:sz="8" w:space="0" w:color="auto"/>
              <w:left w:val="nil"/>
              <w:bottom w:val="single" w:sz="8" w:space="0" w:color="auto"/>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FIRMA O SELLO DEL PROVEEDOR</w:t>
            </w:r>
          </w:p>
        </w:tc>
      </w:tr>
      <w:tr w:rsidR="00DF1F24" w:rsidRPr="00DF1F24" w:rsidTr="00DF1F24">
        <w:trPr>
          <w:trHeight w:val="480"/>
        </w:trPr>
        <w:tc>
          <w:tcPr>
            <w:tcW w:w="2925" w:type="pct"/>
            <w:gridSpan w:val="4"/>
            <w:vMerge/>
            <w:tcBorders>
              <w:top w:val="single" w:sz="8" w:space="0" w:color="auto"/>
              <w:left w:val="single" w:sz="8" w:space="0" w:color="auto"/>
              <w:bottom w:val="nil"/>
              <w:right w:val="single" w:sz="8" w:space="0" w:color="000000"/>
            </w:tcBorders>
            <w:vAlign w:val="center"/>
            <w:hideMark/>
          </w:tcPr>
          <w:p w:rsidR="00DF1F24" w:rsidRPr="00DF1F24" w:rsidRDefault="00DF1F24" w:rsidP="00DF1F24">
            <w:pPr>
              <w:rPr>
                <w:rFonts w:ascii="Calibri" w:hAnsi="Calibri" w:cs="Arial"/>
                <w:b/>
                <w:bCs/>
                <w:color w:val="000000"/>
                <w:sz w:val="18"/>
                <w:szCs w:val="18"/>
                <w:lang w:val="es-BO" w:eastAsia="es-BO"/>
              </w:rPr>
            </w:pPr>
          </w:p>
        </w:tc>
        <w:tc>
          <w:tcPr>
            <w:tcW w:w="658" w:type="pct"/>
            <w:gridSpan w:val="2"/>
            <w:tcBorders>
              <w:top w:val="single" w:sz="8" w:space="0" w:color="auto"/>
              <w:left w:val="nil"/>
              <w:bottom w:val="single" w:sz="8" w:space="0" w:color="auto"/>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DD/MM/AA</w:t>
            </w:r>
          </w:p>
        </w:tc>
        <w:tc>
          <w:tcPr>
            <w:tcW w:w="1417" w:type="pct"/>
            <w:gridSpan w:val="3"/>
            <w:tcBorders>
              <w:top w:val="single" w:sz="8" w:space="0" w:color="auto"/>
              <w:left w:val="nil"/>
              <w:bottom w:val="single" w:sz="8" w:space="0" w:color="auto"/>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 </w:t>
            </w:r>
          </w:p>
        </w:tc>
      </w:tr>
      <w:tr w:rsidR="00DF1F24" w:rsidRPr="00DF1F24" w:rsidTr="00DF1F24">
        <w:trPr>
          <w:trHeight w:val="540"/>
        </w:trPr>
        <w:tc>
          <w:tcPr>
            <w:tcW w:w="2925" w:type="pct"/>
            <w:gridSpan w:val="4"/>
            <w:tcBorders>
              <w:top w:val="nil"/>
              <w:left w:val="single" w:sz="8" w:space="0" w:color="auto"/>
              <w:bottom w:val="single" w:sz="8" w:space="0" w:color="auto"/>
              <w:right w:val="single" w:sz="8" w:space="0" w:color="000000"/>
            </w:tcBorders>
            <w:shd w:val="clear" w:color="auto" w:fill="auto"/>
            <w:vAlign w:val="bottom"/>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br/>
              <w:t>RESPONSABLE DE PROCESOS DE CONTRATACION - RPC</w:t>
            </w:r>
          </w:p>
        </w:tc>
        <w:tc>
          <w:tcPr>
            <w:tcW w:w="2075" w:type="pct"/>
            <w:gridSpan w:val="5"/>
            <w:tcBorders>
              <w:top w:val="single" w:sz="8" w:space="0" w:color="auto"/>
              <w:left w:val="nil"/>
              <w:bottom w:val="single" w:sz="8" w:space="0" w:color="auto"/>
              <w:right w:val="single" w:sz="8" w:space="0" w:color="000000"/>
            </w:tcBorders>
            <w:shd w:val="clear" w:color="auto" w:fill="auto"/>
            <w:vAlign w:val="center"/>
            <w:hideMark/>
          </w:tcPr>
          <w:p w:rsidR="00DF1F24" w:rsidRPr="00DF1F24" w:rsidRDefault="00DF1F24" w:rsidP="00DF1F24">
            <w:pPr>
              <w:jc w:val="center"/>
              <w:rPr>
                <w:rFonts w:ascii="Calibri" w:hAnsi="Calibri" w:cs="Arial"/>
                <w:b/>
                <w:bCs/>
                <w:color w:val="000000"/>
                <w:sz w:val="18"/>
                <w:szCs w:val="18"/>
                <w:lang w:val="es-BO" w:eastAsia="es-BO"/>
              </w:rPr>
            </w:pPr>
            <w:r w:rsidRPr="00DF1F24">
              <w:rPr>
                <w:rFonts w:ascii="Calibri" w:hAnsi="Calibri" w:cs="Arial"/>
                <w:b/>
                <w:bCs/>
                <w:color w:val="000000"/>
                <w:sz w:val="18"/>
                <w:szCs w:val="18"/>
                <w:lang w:val="es-BO" w:eastAsia="es-BO"/>
              </w:rPr>
              <w:t>FECHA DE RECEPCION DE LA ORDEN DE COMPRA</w:t>
            </w:r>
          </w:p>
        </w:tc>
      </w:tr>
    </w:tbl>
    <w:p w:rsidR="00B230E4" w:rsidRPr="00DF1F24" w:rsidRDefault="00B230E4" w:rsidP="00B230E4">
      <w:pPr>
        <w:jc w:val="center"/>
        <w:rPr>
          <w:rFonts w:ascii="Verdana" w:hAnsi="Verdana" w:cs="Calibri"/>
          <w:b/>
          <w:sz w:val="16"/>
          <w:szCs w:val="16"/>
          <w:lang w:val="es-BO"/>
        </w:rPr>
      </w:pPr>
    </w:p>
    <w:p w:rsidR="00FB66EB" w:rsidRDefault="00FB66EB"/>
    <w:sectPr w:rsidR="00FB66EB" w:rsidSect="006B6077">
      <w:headerReference w:type="default" r:id="rId17"/>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BB3" w:rsidRDefault="00615BB3">
      <w:r>
        <w:separator/>
      </w:r>
    </w:p>
  </w:endnote>
  <w:endnote w:type="continuationSeparator" w:id="0">
    <w:p w:rsidR="00615BB3" w:rsidRDefault="0061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737" w:rsidRDefault="00222737" w:rsidP="006B6077">
    <w:pPr>
      <w:pStyle w:val="Piedepgina"/>
      <w:tabs>
        <w:tab w:val="clear" w:pos="4419"/>
        <w:tab w:val="clear" w:pos="8838"/>
        <w:tab w:val="left" w:pos="2145"/>
      </w:tabs>
    </w:pPr>
  </w:p>
  <w:p w:rsidR="00222737" w:rsidRDefault="00222737" w:rsidP="006B6077">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BB3" w:rsidRDefault="00615BB3">
      <w:r>
        <w:separator/>
      </w:r>
    </w:p>
  </w:footnote>
  <w:footnote w:type="continuationSeparator" w:id="0">
    <w:p w:rsidR="00615BB3" w:rsidRDefault="00615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737" w:rsidRPr="00800F2B" w:rsidRDefault="00222737" w:rsidP="006B60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337B29"/>
    <w:multiLevelType w:val="hybridMultilevel"/>
    <w:tmpl w:val="597A1BB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870195F"/>
    <w:multiLevelType w:val="singleLevel"/>
    <w:tmpl w:val="38C2B268"/>
    <w:lvl w:ilvl="0">
      <w:numFmt w:val="decimal"/>
      <w:pStyle w:val="Ttulo9"/>
      <w:lvlText w:val=""/>
      <w:lvlJc w:val="left"/>
    </w:lvl>
  </w:abstractNum>
  <w:abstractNum w:abstractNumId="2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3">
    <w:nsid w:val="6243720B"/>
    <w:multiLevelType w:val="hybridMultilevel"/>
    <w:tmpl w:val="D07E2E5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FE13B9E"/>
    <w:multiLevelType w:val="hybridMultilevel"/>
    <w:tmpl w:val="D86EA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1"/>
  </w:num>
  <w:num w:numId="4">
    <w:abstractNumId w:val="4"/>
  </w:num>
  <w:num w:numId="5">
    <w:abstractNumId w:val="19"/>
  </w:num>
  <w:num w:numId="6">
    <w:abstractNumId w:val="15"/>
  </w:num>
  <w:num w:numId="7">
    <w:abstractNumId w:val="8"/>
  </w:num>
  <w:num w:numId="8">
    <w:abstractNumId w:val="28"/>
  </w:num>
  <w:num w:numId="9">
    <w:abstractNumId w:val="20"/>
  </w:num>
  <w:num w:numId="10">
    <w:abstractNumId w:val="25"/>
  </w:num>
  <w:num w:numId="11">
    <w:abstractNumId w:val="16"/>
  </w:num>
  <w:num w:numId="12">
    <w:abstractNumId w:val="24"/>
  </w:num>
  <w:num w:numId="13">
    <w:abstractNumId w:val="12"/>
  </w:num>
  <w:num w:numId="14">
    <w:abstractNumId w:val="10"/>
  </w:num>
  <w:num w:numId="15">
    <w:abstractNumId w:val="27"/>
  </w:num>
  <w:num w:numId="16">
    <w:abstractNumId w:val="0"/>
  </w:num>
  <w:num w:numId="17">
    <w:abstractNumId w:val="11"/>
  </w:num>
  <w:num w:numId="18">
    <w:abstractNumId w:val="17"/>
  </w:num>
  <w:num w:numId="19">
    <w:abstractNumId w:val="9"/>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14"/>
  </w:num>
  <w:num w:numId="26">
    <w:abstractNumId w:val="18"/>
  </w:num>
  <w:num w:numId="27">
    <w:abstractNumId w:val="26"/>
  </w:num>
  <w:num w:numId="28">
    <w:abstractNumId w:val="23"/>
  </w:num>
  <w:num w:numId="29">
    <w:abstractNumId w:val="2"/>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E4"/>
    <w:rsid w:val="00100537"/>
    <w:rsid w:val="00222737"/>
    <w:rsid w:val="00615685"/>
    <w:rsid w:val="00615BB3"/>
    <w:rsid w:val="006B6077"/>
    <w:rsid w:val="00A73E02"/>
    <w:rsid w:val="00B230E4"/>
    <w:rsid w:val="00D85818"/>
    <w:rsid w:val="00DF1F24"/>
    <w:rsid w:val="00FB66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370C0-5EB9-43D9-B6CC-C8D62D1F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0E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230E4"/>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230E4"/>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B230E4"/>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B230E4"/>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B230E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B230E4"/>
    <w:pPr>
      <w:keepNext/>
      <w:numPr>
        <w:numId w:val="4"/>
      </w:numPr>
      <w:jc w:val="center"/>
      <w:outlineLvl w:val="5"/>
    </w:pPr>
    <w:rPr>
      <w:b/>
      <w:lang w:val="x-none"/>
    </w:rPr>
  </w:style>
  <w:style w:type="paragraph" w:styleId="Ttulo7">
    <w:name w:val="heading 7"/>
    <w:basedOn w:val="Normal"/>
    <w:next w:val="Normal"/>
    <w:link w:val="Ttulo7Car"/>
    <w:qFormat/>
    <w:rsid w:val="00B230E4"/>
    <w:pPr>
      <w:spacing w:before="240" w:after="60"/>
      <w:outlineLvl w:val="6"/>
    </w:pPr>
    <w:rPr>
      <w:sz w:val="24"/>
      <w:szCs w:val="24"/>
      <w:lang w:val="x-none"/>
    </w:rPr>
  </w:style>
  <w:style w:type="paragraph" w:styleId="Ttulo8">
    <w:name w:val="heading 8"/>
    <w:basedOn w:val="Normal"/>
    <w:next w:val="Normal"/>
    <w:link w:val="Ttulo8Car"/>
    <w:qFormat/>
    <w:rsid w:val="00B230E4"/>
    <w:pPr>
      <w:keepNext/>
      <w:jc w:val="center"/>
      <w:outlineLvl w:val="7"/>
    </w:pPr>
    <w:rPr>
      <w:rFonts w:ascii="Tahoma" w:hAnsi="Tahoma"/>
      <w:b/>
      <w:u w:val="single"/>
      <w:lang w:val="es-MX"/>
    </w:rPr>
  </w:style>
  <w:style w:type="paragraph" w:styleId="Ttulo9">
    <w:name w:val="heading 9"/>
    <w:basedOn w:val="Normal"/>
    <w:next w:val="Normal"/>
    <w:link w:val="Ttulo9Car"/>
    <w:qFormat/>
    <w:rsid w:val="00B230E4"/>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230E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230E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B230E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B230E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B230E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230E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B230E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230E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230E4"/>
    <w:rPr>
      <w:rFonts w:ascii="Tahoma" w:eastAsia="Times New Roman" w:hAnsi="Tahoma" w:cs="Times New Roman"/>
      <w:sz w:val="28"/>
      <w:szCs w:val="20"/>
      <w:lang w:val="x-none"/>
    </w:rPr>
  </w:style>
  <w:style w:type="paragraph" w:customStyle="1" w:styleId="1301Autolist">
    <w:name w:val="13.01 Autolist"/>
    <w:basedOn w:val="Normal"/>
    <w:next w:val="Normal"/>
    <w:rsid w:val="00B230E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230E4"/>
    <w:pPr>
      <w:tabs>
        <w:tab w:val="num" w:pos="1584"/>
      </w:tabs>
      <w:ind w:left="1584" w:hanging="432"/>
    </w:pPr>
  </w:style>
  <w:style w:type="paragraph" w:customStyle="1" w:styleId="aparagraphs">
    <w:name w:val="(a) paragraphs"/>
    <w:next w:val="Normal"/>
    <w:rsid w:val="00B230E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230E4"/>
    <w:pPr>
      <w:spacing w:after="120"/>
      <w:ind w:left="283"/>
    </w:pPr>
  </w:style>
  <w:style w:type="character" w:customStyle="1" w:styleId="SangradetextonormalCar">
    <w:name w:val="Sangría de texto normal Car"/>
    <w:basedOn w:val="Fuentedeprrafopredeter"/>
    <w:link w:val="Sangradetextonormal"/>
    <w:rsid w:val="00B230E4"/>
    <w:rPr>
      <w:rFonts w:ascii="Times New Roman" w:eastAsia="Times New Roman" w:hAnsi="Times New Roman" w:cs="Times New Roman"/>
      <w:sz w:val="20"/>
      <w:szCs w:val="20"/>
      <w:lang w:val="es-ES"/>
    </w:rPr>
  </w:style>
  <w:style w:type="paragraph" w:customStyle="1" w:styleId="Ttulo">
    <w:name w:val="Título"/>
    <w:basedOn w:val="Normal"/>
    <w:link w:val="TtuloCar"/>
    <w:qFormat/>
    <w:rsid w:val="00B230E4"/>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B230E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B230E4"/>
    <w:rPr>
      <w:rFonts w:ascii="Tms Rmn" w:eastAsia="Times New Roman" w:hAnsi="Tms Rmn" w:cs="Times New Roman"/>
      <w:sz w:val="20"/>
      <w:szCs w:val="20"/>
      <w:lang w:val="en-US"/>
    </w:rPr>
  </w:style>
  <w:style w:type="paragraph" w:styleId="Textoindependiente2">
    <w:name w:val="Body Text 2"/>
    <w:basedOn w:val="Normal"/>
    <w:link w:val="Textoindependiente2Car"/>
    <w:rsid w:val="00B230E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B230E4"/>
    <w:rPr>
      <w:rFonts w:ascii="Tms Rmn" w:eastAsia="Times New Roman" w:hAnsi="Tms Rmn" w:cs="Times New Roman"/>
      <w:sz w:val="20"/>
      <w:szCs w:val="20"/>
      <w:lang w:val="en-US" w:eastAsia="es-BO"/>
    </w:rPr>
  </w:style>
  <w:style w:type="paragraph" w:styleId="Listaconvietas2">
    <w:name w:val="List Bullet 2"/>
    <w:basedOn w:val="Normal"/>
    <w:autoRedefine/>
    <w:rsid w:val="00B230E4"/>
    <w:pPr>
      <w:tabs>
        <w:tab w:val="num" w:pos="643"/>
      </w:tabs>
      <w:ind w:left="643" w:hanging="360"/>
    </w:pPr>
    <w:rPr>
      <w:sz w:val="24"/>
      <w:szCs w:val="24"/>
      <w:lang w:eastAsia="es-ES"/>
    </w:rPr>
  </w:style>
  <w:style w:type="paragraph" w:styleId="Listaconvietas4">
    <w:name w:val="List Bullet 4"/>
    <w:basedOn w:val="Normal"/>
    <w:autoRedefine/>
    <w:rsid w:val="00B230E4"/>
    <w:pPr>
      <w:tabs>
        <w:tab w:val="num" w:pos="1209"/>
      </w:tabs>
      <w:ind w:left="1209" w:hanging="360"/>
    </w:pPr>
    <w:rPr>
      <w:sz w:val="24"/>
      <w:szCs w:val="24"/>
      <w:lang w:eastAsia="es-ES"/>
    </w:rPr>
  </w:style>
  <w:style w:type="paragraph" w:styleId="Textodebloque">
    <w:name w:val="Block Text"/>
    <w:basedOn w:val="Normal"/>
    <w:rsid w:val="00B230E4"/>
    <w:pPr>
      <w:ind w:left="1276" w:right="931"/>
      <w:jc w:val="center"/>
    </w:pPr>
    <w:rPr>
      <w:sz w:val="22"/>
    </w:rPr>
  </w:style>
  <w:style w:type="paragraph" w:styleId="Encabezado">
    <w:name w:val="header"/>
    <w:aliases w:val="encabezado,Encabezado Linea 1"/>
    <w:basedOn w:val="Normal"/>
    <w:link w:val="EncabezadoCar"/>
    <w:uiPriority w:val="99"/>
    <w:rsid w:val="00B230E4"/>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B230E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B230E4"/>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B230E4"/>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230E4"/>
    <w:pPr>
      <w:ind w:left="720"/>
    </w:pPr>
  </w:style>
  <w:style w:type="character" w:styleId="Refdecomentario">
    <w:name w:val="annotation reference"/>
    <w:rsid w:val="00B230E4"/>
    <w:rPr>
      <w:sz w:val="16"/>
      <w:szCs w:val="16"/>
    </w:rPr>
  </w:style>
  <w:style w:type="paragraph" w:styleId="Textocomentario">
    <w:name w:val="annotation text"/>
    <w:basedOn w:val="Normal"/>
    <w:link w:val="TextocomentarioCar"/>
    <w:semiHidden/>
    <w:rsid w:val="00B230E4"/>
    <w:rPr>
      <w:lang w:val="x-none"/>
    </w:rPr>
  </w:style>
  <w:style w:type="character" w:customStyle="1" w:styleId="TextocomentarioCar">
    <w:name w:val="Texto comentario Car"/>
    <w:basedOn w:val="Fuentedeprrafopredeter"/>
    <w:link w:val="Textocomentario"/>
    <w:semiHidden/>
    <w:rsid w:val="00B230E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B230E4"/>
    <w:rPr>
      <w:b/>
      <w:bCs/>
    </w:rPr>
  </w:style>
  <w:style w:type="character" w:customStyle="1" w:styleId="AsuntodelcomentarioCar">
    <w:name w:val="Asunto del comentario Car"/>
    <w:basedOn w:val="TextocomentarioCar"/>
    <w:link w:val="Asuntodelcomentario"/>
    <w:uiPriority w:val="99"/>
    <w:semiHidden/>
    <w:rsid w:val="00B230E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B230E4"/>
    <w:rPr>
      <w:rFonts w:ascii="Tahoma" w:hAnsi="Tahoma"/>
      <w:sz w:val="16"/>
      <w:szCs w:val="16"/>
      <w:lang w:val="x-none"/>
    </w:rPr>
  </w:style>
  <w:style w:type="character" w:customStyle="1" w:styleId="TextodegloboCar">
    <w:name w:val="Texto de globo Car"/>
    <w:basedOn w:val="Fuentedeprrafopredeter"/>
    <w:link w:val="Textodeglobo"/>
    <w:semiHidden/>
    <w:rsid w:val="00B230E4"/>
    <w:rPr>
      <w:rFonts w:ascii="Tahoma" w:eastAsia="Times New Roman" w:hAnsi="Tahoma" w:cs="Times New Roman"/>
      <w:sz w:val="16"/>
      <w:szCs w:val="16"/>
      <w:lang w:val="x-none"/>
    </w:rPr>
  </w:style>
  <w:style w:type="paragraph" w:customStyle="1" w:styleId="Normal2">
    <w:name w:val="Normal 2"/>
    <w:basedOn w:val="Normal"/>
    <w:rsid w:val="00B230E4"/>
    <w:pPr>
      <w:tabs>
        <w:tab w:val="left" w:pos="360"/>
        <w:tab w:val="left" w:pos="1080"/>
      </w:tabs>
      <w:jc w:val="both"/>
    </w:pPr>
    <w:rPr>
      <w:sz w:val="24"/>
      <w:lang w:val="es-MX"/>
    </w:rPr>
  </w:style>
  <w:style w:type="paragraph" w:customStyle="1" w:styleId="WW-Textosinformato">
    <w:name w:val="WW-Texto sin formato"/>
    <w:basedOn w:val="Normal"/>
    <w:rsid w:val="00B230E4"/>
    <w:pPr>
      <w:suppressAutoHyphens/>
    </w:pPr>
    <w:rPr>
      <w:rFonts w:ascii="Courier New" w:eastAsia="MS Mincho" w:hAnsi="Courier New"/>
      <w:lang w:val="es-PE" w:eastAsia="es-ES"/>
    </w:rPr>
  </w:style>
  <w:style w:type="character" w:styleId="Textodelmarcadordeposicin">
    <w:name w:val="Placeholder Text"/>
    <w:uiPriority w:val="99"/>
    <w:semiHidden/>
    <w:rsid w:val="00B230E4"/>
    <w:rPr>
      <w:color w:val="808080"/>
    </w:rPr>
  </w:style>
  <w:style w:type="paragraph" w:customStyle="1" w:styleId="Sub-ClauseText">
    <w:name w:val="Sub-Clause Text"/>
    <w:basedOn w:val="Normal"/>
    <w:rsid w:val="00B230E4"/>
    <w:pPr>
      <w:spacing w:before="120" w:after="120"/>
      <w:jc w:val="both"/>
    </w:pPr>
    <w:rPr>
      <w:spacing w:val="-4"/>
      <w:sz w:val="24"/>
      <w:lang w:val="en-US"/>
    </w:rPr>
  </w:style>
  <w:style w:type="paragraph" w:styleId="Textonotapie">
    <w:name w:val="footnote text"/>
    <w:basedOn w:val="Normal"/>
    <w:link w:val="TextonotapieCar"/>
    <w:semiHidden/>
    <w:rsid w:val="00B230E4"/>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B230E4"/>
    <w:rPr>
      <w:rFonts w:ascii="Calibri" w:eastAsia="Calibri" w:hAnsi="Calibri" w:cs="Times New Roman"/>
      <w:sz w:val="20"/>
      <w:szCs w:val="20"/>
    </w:rPr>
  </w:style>
  <w:style w:type="character" w:styleId="Refdenotaalpie">
    <w:name w:val="footnote reference"/>
    <w:semiHidden/>
    <w:rsid w:val="00B230E4"/>
    <w:rPr>
      <w:vertAlign w:val="superscript"/>
    </w:rPr>
  </w:style>
  <w:style w:type="table" w:styleId="Tablaconcuadrcula">
    <w:name w:val="Table Grid"/>
    <w:basedOn w:val="Tablanormal"/>
    <w:uiPriority w:val="59"/>
    <w:rsid w:val="00B230E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B230E4"/>
    <w:pPr>
      <w:widowControl w:val="0"/>
      <w:jc w:val="both"/>
    </w:pPr>
    <w:rPr>
      <w:sz w:val="24"/>
    </w:rPr>
  </w:style>
  <w:style w:type="character" w:customStyle="1" w:styleId="CarCar11">
    <w:name w:val="Car Car11"/>
    <w:rsid w:val="00B230E4"/>
    <w:rPr>
      <w:rFonts w:ascii="Tahoma" w:eastAsia="Times New Roman" w:hAnsi="Tahoma"/>
      <w:b/>
      <w:caps/>
      <w:sz w:val="22"/>
      <w:szCs w:val="22"/>
      <w:u w:val="single"/>
      <w:lang w:val="es-MX" w:eastAsia="es-ES"/>
    </w:rPr>
  </w:style>
  <w:style w:type="character" w:customStyle="1" w:styleId="CarCar10">
    <w:name w:val="Car Car10"/>
    <w:rsid w:val="00B230E4"/>
    <w:rPr>
      <w:rFonts w:ascii="Times New Roman" w:eastAsia="Times New Roman" w:hAnsi="Times New Roman"/>
      <w:b/>
      <w:sz w:val="22"/>
      <w:u w:val="single"/>
      <w:lang w:val="es-MX" w:eastAsia="es-ES"/>
    </w:rPr>
  </w:style>
  <w:style w:type="character" w:styleId="Nmerodepgina">
    <w:name w:val="page number"/>
    <w:basedOn w:val="Fuentedeprrafopredeter"/>
    <w:rsid w:val="00B230E4"/>
  </w:style>
  <w:style w:type="character" w:customStyle="1" w:styleId="TtuloCar">
    <w:name w:val="Título Car"/>
    <w:link w:val="Ttulo"/>
    <w:rsid w:val="00B230E4"/>
    <w:rPr>
      <w:rFonts w:ascii="Times New Roman" w:eastAsia="Times New Roman" w:hAnsi="Times New Roman" w:cs="Times New Roman"/>
      <w:b/>
      <w:bCs/>
      <w:kern w:val="28"/>
      <w:sz w:val="20"/>
      <w:szCs w:val="32"/>
      <w:lang w:val="x-none" w:eastAsia="x-none"/>
    </w:rPr>
  </w:style>
  <w:style w:type="paragraph" w:customStyle="1" w:styleId="Document1">
    <w:name w:val="Document 1"/>
    <w:rsid w:val="00B230E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B230E4"/>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230E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B230E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230E4"/>
    <w:rPr>
      <w:rFonts w:ascii="Times New Roman" w:eastAsia="Times New Roman" w:hAnsi="Times New Roman" w:cs="Times New Roman"/>
      <w:sz w:val="16"/>
      <w:szCs w:val="16"/>
    </w:rPr>
  </w:style>
  <w:style w:type="paragraph" w:styleId="Textoindependiente3">
    <w:name w:val="Body Text 3"/>
    <w:basedOn w:val="Normal"/>
    <w:link w:val="Textoindependiente3Car"/>
    <w:rsid w:val="00B230E4"/>
    <w:pPr>
      <w:spacing w:after="120"/>
    </w:pPr>
    <w:rPr>
      <w:sz w:val="16"/>
      <w:szCs w:val="16"/>
      <w:lang w:val="x-none"/>
    </w:rPr>
  </w:style>
  <w:style w:type="character" w:customStyle="1" w:styleId="Textoindependiente3Car">
    <w:name w:val="Texto independiente 3 Car"/>
    <w:basedOn w:val="Fuentedeprrafopredeter"/>
    <w:link w:val="Textoindependiente3"/>
    <w:rsid w:val="00B230E4"/>
    <w:rPr>
      <w:rFonts w:ascii="Times New Roman" w:eastAsia="Times New Roman" w:hAnsi="Times New Roman" w:cs="Times New Roman"/>
      <w:sz w:val="16"/>
      <w:szCs w:val="16"/>
      <w:lang w:val="x-none"/>
    </w:rPr>
  </w:style>
  <w:style w:type="paragraph" w:customStyle="1" w:styleId="Head1">
    <w:name w:val="Head1"/>
    <w:basedOn w:val="Normal"/>
    <w:rsid w:val="00B230E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230E4"/>
    <w:pPr>
      <w:tabs>
        <w:tab w:val="num" w:pos="1410"/>
        <w:tab w:val="num" w:pos="1903"/>
      </w:tabs>
      <w:ind w:left="1903" w:hanging="283"/>
      <w:jc w:val="both"/>
    </w:pPr>
    <w:rPr>
      <w:snapToGrid w:val="0"/>
      <w:lang w:val="es-BO" w:eastAsia="es-ES"/>
    </w:rPr>
  </w:style>
  <w:style w:type="paragraph" w:styleId="NormalWeb">
    <w:name w:val="Normal (Web)"/>
    <w:basedOn w:val="Normal"/>
    <w:rsid w:val="00B230E4"/>
    <w:pPr>
      <w:spacing w:before="100" w:after="100"/>
    </w:pPr>
    <w:rPr>
      <w:sz w:val="24"/>
      <w:szCs w:val="24"/>
      <w:lang w:val="en-US"/>
    </w:rPr>
  </w:style>
  <w:style w:type="paragraph" w:styleId="Continuarlista2">
    <w:name w:val="List Continue 2"/>
    <w:basedOn w:val="Normal"/>
    <w:rsid w:val="00B230E4"/>
    <w:pPr>
      <w:spacing w:after="120"/>
      <w:ind w:left="720"/>
    </w:pPr>
  </w:style>
  <w:style w:type="paragraph" w:customStyle="1" w:styleId="xl25">
    <w:name w:val="xl25"/>
    <w:basedOn w:val="Normal"/>
    <w:rsid w:val="00B230E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230E4"/>
    <w:pPr>
      <w:widowControl w:val="0"/>
      <w:jc w:val="both"/>
    </w:pPr>
    <w:rPr>
      <w:b/>
      <w:sz w:val="24"/>
      <w:lang w:eastAsia="es-ES"/>
    </w:rPr>
  </w:style>
  <w:style w:type="paragraph" w:customStyle="1" w:styleId="Sangra3detindependiente1">
    <w:name w:val="Sangría 3 de t. independiente1"/>
    <w:basedOn w:val="Normal"/>
    <w:rsid w:val="00B230E4"/>
    <w:pPr>
      <w:widowControl w:val="0"/>
      <w:ind w:left="709" w:hanging="709"/>
      <w:jc w:val="both"/>
    </w:pPr>
    <w:rPr>
      <w:sz w:val="24"/>
      <w:lang w:eastAsia="es-ES"/>
    </w:rPr>
  </w:style>
  <w:style w:type="paragraph" w:styleId="TDC1">
    <w:name w:val="toc 1"/>
    <w:basedOn w:val="Normal"/>
    <w:next w:val="Normal"/>
    <w:autoRedefine/>
    <w:uiPriority w:val="39"/>
    <w:rsid w:val="00B230E4"/>
    <w:pPr>
      <w:spacing w:before="120"/>
      <w:jc w:val="center"/>
    </w:pPr>
    <w:rPr>
      <w:b/>
      <w:lang w:val="es-ES_tradnl" w:eastAsia="es-ES"/>
    </w:rPr>
  </w:style>
  <w:style w:type="paragraph" w:styleId="Lista2">
    <w:name w:val="List 2"/>
    <w:basedOn w:val="Normal"/>
    <w:rsid w:val="00B230E4"/>
    <w:pPr>
      <w:ind w:left="566" w:hanging="283"/>
    </w:pPr>
    <w:rPr>
      <w:sz w:val="16"/>
      <w:szCs w:val="16"/>
      <w:lang w:eastAsia="es-ES"/>
    </w:rPr>
  </w:style>
  <w:style w:type="paragraph" w:customStyle="1" w:styleId="CM2">
    <w:name w:val="CM2"/>
    <w:basedOn w:val="Normal"/>
    <w:next w:val="Normal"/>
    <w:rsid w:val="00B230E4"/>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B230E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230E4"/>
    <w:rPr>
      <w:rFonts w:ascii="Calibri" w:eastAsia="Times New Roman" w:hAnsi="Calibri" w:cs="Times New Roman"/>
      <w:lang w:val="es-ES"/>
    </w:rPr>
  </w:style>
  <w:style w:type="paragraph" w:styleId="Revisin">
    <w:name w:val="Revision"/>
    <w:hidden/>
    <w:uiPriority w:val="99"/>
    <w:semiHidden/>
    <w:rsid w:val="00B230E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B230E4"/>
    <w:rPr>
      <w:lang w:val="x-none"/>
    </w:rPr>
  </w:style>
  <w:style w:type="character" w:customStyle="1" w:styleId="TextonotaalfinalCar">
    <w:name w:val="Texto nota al final Car"/>
    <w:basedOn w:val="Fuentedeprrafopredeter"/>
    <w:link w:val="Textonotaalfinal"/>
    <w:uiPriority w:val="99"/>
    <w:semiHidden/>
    <w:rsid w:val="00B230E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B230E4"/>
    <w:rPr>
      <w:vertAlign w:val="superscript"/>
    </w:rPr>
  </w:style>
  <w:style w:type="paragraph" w:styleId="TtulodeTDC">
    <w:name w:val="TOC Heading"/>
    <w:basedOn w:val="Ttulo1"/>
    <w:next w:val="Normal"/>
    <w:uiPriority w:val="39"/>
    <w:unhideWhenUsed/>
    <w:qFormat/>
    <w:rsid w:val="00B230E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230E4"/>
    <w:rPr>
      <w:color w:val="0000FF"/>
      <w:u w:val="single"/>
    </w:rPr>
  </w:style>
  <w:style w:type="paragraph" w:customStyle="1" w:styleId="CM37">
    <w:name w:val="CM37"/>
    <w:basedOn w:val="Normal"/>
    <w:next w:val="Normal"/>
    <w:rsid w:val="00B230E4"/>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B230E4"/>
    <w:rPr>
      <w:rFonts w:ascii="Times New Roman" w:eastAsia="Times New Roman" w:hAnsi="Times New Roman" w:cs="Times New Roman"/>
      <w:sz w:val="20"/>
      <w:szCs w:val="20"/>
      <w:lang w:val="es-ES"/>
    </w:rPr>
  </w:style>
  <w:style w:type="paragraph" w:customStyle="1" w:styleId="Prrafodelista1">
    <w:name w:val="Párrafo de lista1"/>
    <w:basedOn w:val="Normal"/>
    <w:rsid w:val="00B230E4"/>
    <w:pPr>
      <w:ind w:left="720"/>
      <w:contextualSpacing/>
    </w:pPr>
    <w:rPr>
      <w:rFonts w:eastAsia="Calibri"/>
    </w:rPr>
  </w:style>
  <w:style w:type="paragraph" w:customStyle="1" w:styleId="ss">
    <w:name w:val="ss"/>
    <w:basedOn w:val="Textoindependiente"/>
    <w:qFormat/>
    <w:rsid w:val="00B230E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3647">
      <w:bodyDiv w:val="1"/>
      <w:marLeft w:val="0"/>
      <w:marRight w:val="0"/>
      <w:marTop w:val="0"/>
      <w:marBottom w:val="0"/>
      <w:divBdr>
        <w:top w:val="none" w:sz="0" w:space="0" w:color="auto"/>
        <w:left w:val="none" w:sz="0" w:space="0" w:color="auto"/>
        <w:bottom w:val="none" w:sz="0" w:space="0" w:color="auto"/>
        <w:right w:val="none" w:sz="0" w:space="0" w:color="auto"/>
      </w:divBdr>
    </w:div>
    <w:div w:id="1062631914">
      <w:bodyDiv w:val="1"/>
      <w:marLeft w:val="0"/>
      <w:marRight w:val="0"/>
      <w:marTop w:val="0"/>
      <w:marBottom w:val="0"/>
      <w:divBdr>
        <w:top w:val="none" w:sz="0" w:space="0" w:color="auto"/>
        <w:left w:val="none" w:sz="0" w:space="0" w:color="auto"/>
        <w:bottom w:val="none" w:sz="0" w:space="0" w:color="auto"/>
        <w:right w:val="none" w:sz="0" w:space="0" w:color="auto"/>
      </w:divBdr>
    </w:div>
    <w:div w:id="190070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7585</Words>
  <Characters>41719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Coronado Quintanilla</dc:creator>
  <cp:keywords/>
  <dc:description/>
  <cp:lastModifiedBy>Jose Antonio Coronado Quintanilla</cp:lastModifiedBy>
  <cp:revision>2</cp:revision>
  <dcterms:created xsi:type="dcterms:W3CDTF">2016-08-03T19:37:00Z</dcterms:created>
  <dcterms:modified xsi:type="dcterms:W3CDTF">2016-08-03T19:37:00Z</dcterms:modified>
</cp:coreProperties>
</file>