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D33D8" w14:textId="4B35C902" w:rsidR="003B18C3" w:rsidRPr="004F6A50" w:rsidRDefault="00830A30" w:rsidP="00830A30">
      <w:pPr>
        <w:tabs>
          <w:tab w:val="left" w:pos="426"/>
        </w:tabs>
        <w:ind w:right="-1"/>
        <w:jc w:val="center"/>
        <w:rPr>
          <w:rFonts w:asciiTheme="minorHAnsi" w:hAnsiTheme="minorHAnsi" w:cstheme="minorHAnsi"/>
          <w:b/>
        </w:rPr>
      </w:pPr>
      <w:bookmarkStart w:id="0" w:name="_GoBack"/>
      <w:bookmarkEnd w:id="0"/>
      <w:r w:rsidRPr="004F6A50">
        <w:rPr>
          <w:rFonts w:asciiTheme="minorHAnsi" w:hAnsiTheme="minorHAnsi" w:cstheme="minorHAnsi"/>
          <w:b/>
        </w:rPr>
        <w:t xml:space="preserve">ESPECIFICACIONES TECNICAS PARA LA CONSTRUCCION DE RED </w:t>
      </w:r>
      <w:r w:rsidR="001E6FD7" w:rsidRPr="004F6A50">
        <w:rPr>
          <w:rFonts w:asciiTheme="minorHAnsi" w:hAnsiTheme="minorHAnsi" w:cstheme="minorHAnsi"/>
          <w:b/>
        </w:rPr>
        <w:t>PRIMARI</w:t>
      </w:r>
      <w:r w:rsidR="00C701D9">
        <w:rPr>
          <w:rFonts w:asciiTheme="minorHAnsi" w:hAnsiTheme="minorHAnsi" w:cstheme="minorHAnsi"/>
          <w:b/>
        </w:rPr>
        <w:t>A</w:t>
      </w:r>
    </w:p>
    <w:p w14:paraId="005AB605" w14:textId="77777777" w:rsidR="00830A30" w:rsidRPr="004F6A50" w:rsidRDefault="00830A30" w:rsidP="00830A30">
      <w:pPr>
        <w:tabs>
          <w:tab w:val="left" w:pos="426"/>
        </w:tabs>
        <w:ind w:right="-1"/>
        <w:jc w:val="center"/>
        <w:rPr>
          <w:rFonts w:asciiTheme="minorHAnsi" w:hAnsiTheme="minorHAnsi" w:cstheme="minorHAnsi"/>
        </w:rPr>
      </w:pPr>
    </w:p>
    <w:p w14:paraId="33059B69" w14:textId="43439565" w:rsidR="00830A30" w:rsidRPr="000D6348" w:rsidRDefault="002D1D82" w:rsidP="000D6348">
      <w:pPr>
        <w:pStyle w:val="Prrafodelista"/>
        <w:numPr>
          <w:ilvl w:val="0"/>
          <w:numId w:val="17"/>
        </w:numPr>
        <w:tabs>
          <w:tab w:val="left" w:pos="426"/>
        </w:tabs>
        <w:ind w:left="426" w:hanging="426"/>
        <w:contextualSpacing/>
        <w:rPr>
          <w:rFonts w:asciiTheme="minorHAnsi" w:hAnsiTheme="minorHAnsi" w:cstheme="minorHAnsi"/>
          <w:b/>
          <w:bCs/>
          <w:color w:val="000000" w:themeColor="text1"/>
          <w:lang w:eastAsia="es-BO"/>
        </w:rPr>
      </w:pPr>
      <w:r w:rsidRPr="000D6348">
        <w:rPr>
          <w:rFonts w:asciiTheme="minorHAnsi" w:hAnsiTheme="minorHAnsi" w:cstheme="minorHAnsi"/>
          <w:b/>
          <w:bCs/>
          <w:color w:val="000000" w:themeColor="text1"/>
          <w:lang w:eastAsia="es-BO"/>
        </w:rPr>
        <w:t>CARACTERÍSTICAS DE LA OBRA</w:t>
      </w:r>
      <w:bookmarkStart w:id="1" w:name="_Toc314666488"/>
    </w:p>
    <w:p w14:paraId="0178AAE0" w14:textId="77777777" w:rsidR="007523DE" w:rsidRPr="004F6A50" w:rsidRDefault="007523DE" w:rsidP="00830A30">
      <w:pPr>
        <w:pStyle w:val="Prrafodelista"/>
        <w:tabs>
          <w:tab w:val="left" w:pos="426"/>
        </w:tabs>
        <w:ind w:left="0"/>
        <w:contextualSpacing/>
        <w:rPr>
          <w:rFonts w:asciiTheme="minorHAnsi" w:hAnsiTheme="minorHAnsi" w:cstheme="minorHAnsi"/>
          <w:b/>
          <w:bCs/>
          <w:color w:val="000000" w:themeColor="text1"/>
          <w:lang w:eastAsia="es-BO"/>
        </w:rPr>
      </w:pPr>
    </w:p>
    <w:p w14:paraId="068EE564" w14:textId="3E99DC79" w:rsidR="00830A30" w:rsidRPr="004F6A50" w:rsidRDefault="0062456A"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1</w:t>
      </w:r>
      <w:r w:rsidR="00830A30" w:rsidRPr="004F6A50">
        <w:rPr>
          <w:rFonts w:asciiTheme="minorHAnsi" w:hAnsiTheme="minorHAnsi" w:cstheme="minorHAnsi"/>
          <w:b/>
          <w:bCs/>
          <w:color w:val="000000" w:themeColor="text1"/>
          <w:sz w:val="22"/>
          <w:szCs w:val="22"/>
          <w:u w:val="single"/>
          <w:lang w:eastAsia="es-BO"/>
        </w:rPr>
        <w:t xml:space="preserve">.1. OBRAS CIVILES </w:t>
      </w:r>
    </w:p>
    <w:p w14:paraId="3302DC9C" w14:textId="77777777" w:rsidR="00211C43" w:rsidRPr="004F6A50"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4F6A50">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0FD617C1" w14:textId="77777777" w:rsidR="001C4082" w:rsidRPr="000D6348" w:rsidRDefault="001C4082" w:rsidP="001065BB">
      <w:pPr>
        <w:tabs>
          <w:tab w:val="left" w:pos="426"/>
        </w:tabs>
        <w:contextualSpacing/>
        <w:rPr>
          <w:rFonts w:asciiTheme="minorHAnsi" w:hAnsiTheme="minorHAnsi" w:cstheme="minorHAnsi"/>
          <w:b/>
          <w:color w:val="000000" w:themeColor="text1"/>
          <w:sz w:val="22"/>
          <w:szCs w:val="22"/>
          <w:u w:val="single"/>
        </w:rPr>
      </w:pPr>
    </w:p>
    <w:p w14:paraId="2359FABE" w14:textId="193C43FC" w:rsidR="00830A30"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4F6A50">
        <w:rPr>
          <w:rFonts w:asciiTheme="minorHAnsi" w:hAnsiTheme="minorHAnsi" w:cstheme="minorHAnsi"/>
          <w:b/>
          <w:color w:val="000000" w:themeColor="text1"/>
          <w:sz w:val="22"/>
          <w:szCs w:val="22"/>
          <w:u w:val="single"/>
        </w:rPr>
        <w:t>.2. OBRAS MECANICAS</w:t>
      </w:r>
    </w:p>
    <w:p w14:paraId="4DF50445" w14:textId="77777777" w:rsidR="00211C43" w:rsidRPr="004F6A50"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4F6A50">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4BB19C37" w14:textId="77777777" w:rsidR="00211C43" w:rsidRPr="004F6A50" w:rsidRDefault="00211C43" w:rsidP="001065BB">
      <w:pPr>
        <w:tabs>
          <w:tab w:val="left" w:pos="426"/>
        </w:tabs>
        <w:contextualSpacing/>
        <w:rPr>
          <w:rFonts w:asciiTheme="minorHAnsi" w:hAnsiTheme="minorHAnsi" w:cstheme="minorHAnsi"/>
          <w:b/>
          <w:color w:val="000000" w:themeColor="text1"/>
          <w:sz w:val="22"/>
          <w:szCs w:val="22"/>
          <w:u w:val="single"/>
        </w:rPr>
      </w:pPr>
    </w:p>
    <w:p w14:paraId="77C2B8F4" w14:textId="3808DB5C" w:rsidR="00830A30"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4F6A50">
        <w:rPr>
          <w:rFonts w:asciiTheme="minorHAnsi" w:hAnsiTheme="minorHAnsi" w:cstheme="minorHAnsi"/>
          <w:b/>
          <w:color w:val="000000" w:themeColor="text1"/>
          <w:sz w:val="22"/>
          <w:szCs w:val="22"/>
          <w:u w:val="single"/>
        </w:rPr>
        <w:t>.3. PLANOS Y GRAFICOS</w:t>
      </w:r>
    </w:p>
    <w:p w14:paraId="043E53B8" w14:textId="77777777" w:rsidR="00830A30" w:rsidRPr="004F6A50" w:rsidRDefault="00D811AF" w:rsidP="001065BB">
      <w:pPr>
        <w:tabs>
          <w:tab w:val="left" w:pos="426"/>
        </w:tabs>
        <w:contextualSpacing/>
        <w:jc w:val="both"/>
        <w:rPr>
          <w:rFonts w:asciiTheme="minorHAnsi" w:hAnsiTheme="minorHAnsi" w:cstheme="minorHAnsi"/>
          <w:color w:val="000000" w:themeColor="text1"/>
          <w:sz w:val="22"/>
          <w:szCs w:val="22"/>
        </w:rPr>
      </w:pPr>
      <w:r w:rsidRPr="004F6A50">
        <w:rPr>
          <w:rFonts w:asciiTheme="minorHAnsi" w:hAnsiTheme="minorHAnsi" w:cstheme="minorHAnsi"/>
          <w:color w:val="000000" w:themeColor="text1"/>
          <w:sz w:val="22"/>
          <w:szCs w:val="22"/>
        </w:rPr>
        <w:t xml:space="preserve">En el Anexo </w:t>
      </w:r>
      <w:r w:rsidR="00211C43" w:rsidRPr="004F6A50">
        <w:rPr>
          <w:rFonts w:asciiTheme="minorHAnsi" w:hAnsiTheme="minorHAnsi" w:cstheme="minorHAnsi"/>
          <w:color w:val="000000" w:themeColor="text1"/>
          <w:sz w:val="22"/>
          <w:szCs w:val="22"/>
        </w:rPr>
        <w:t>3</w:t>
      </w:r>
      <w:r w:rsidRPr="004F6A50">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4F6A50">
        <w:rPr>
          <w:rFonts w:asciiTheme="minorHAnsi" w:hAnsiTheme="minorHAnsi" w:cstheme="minorHAnsi"/>
          <w:color w:val="000000" w:themeColor="text1"/>
          <w:sz w:val="22"/>
          <w:szCs w:val="22"/>
        </w:rPr>
        <w:t>4</w:t>
      </w:r>
      <w:r w:rsidRPr="004F6A50">
        <w:rPr>
          <w:rFonts w:asciiTheme="minorHAnsi" w:hAnsiTheme="minorHAnsi" w:cstheme="minorHAnsi"/>
          <w:color w:val="000000" w:themeColor="text1"/>
          <w:sz w:val="22"/>
          <w:szCs w:val="22"/>
        </w:rPr>
        <w:t>.</w:t>
      </w:r>
    </w:p>
    <w:p w14:paraId="661E5CAF" w14:textId="77777777" w:rsidR="00D811AF" w:rsidRPr="004F6A50" w:rsidRDefault="00D811AF" w:rsidP="001065BB">
      <w:pPr>
        <w:tabs>
          <w:tab w:val="left" w:pos="426"/>
        </w:tabs>
        <w:contextualSpacing/>
        <w:rPr>
          <w:rFonts w:asciiTheme="minorHAnsi" w:hAnsiTheme="minorHAnsi" w:cstheme="minorHAnsi"/>
          <w:color w:val="000000" w:themeColor="text1"/>
          <w:sz w:val="22"/>
          <w:szCs w:val="22"/>
        </w:rPr>
      </w:pPr>
    </w:p>
    <w:p w14:paraId="35D6912C" w14:textId="46D436D5" w:rsidR="00E25566"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E25566" w:rsidRPr="004F6A50">
        <w:rPr>
          <w:rFonts w:asciiTheme="minorHAnsi" w:hAnsiTheme="minorHAnsi" w:cstheme="minorHAnsi"/>
          <w:b/>
          <w:color w:val="000000" w:themeColor="text1"/>
          <w:sz w:val="22"/>
          <w:szCs w:val="22"/>
          <w:u w:val="single"/>
        </w:rPr>
        <w:t>.4. EQUIPO MINIMO REQUERIDO PARA LA OBRA</w:t>
      </w:r>
    </w:p>
    <w:p w14:paraId="671DF1C9" w14:textId="77777777" w:rsidR="007A3E0D" w:rsidRDefault="007A3E0D" w:rsidP="001065BB">
      <w:pPr>
        <w:rPr>
          <w:rFonts w:asciiTheme="minorHAnsi" w:hAnsiTheme="minorHAnsi" w:cstheme="minorHAnsi"/>
          <w:color w:val="000000" w:themeColor="text1"/>
          <w:sz w:val="22"/>
          <w:szCs w:val="22"/>
        </w:rPr>
      </w:pPr>
      <w:r w:rsidRPr="007A3E0D">
        <w:rPr>
          <w:rFonts w:asciiTheme="minorHAnsi" w:hAnsiTheme="minorHAnsi" w:cstheme="minorHAnsi"/>
          <w:color w:val="000000" w:themeColor="text1"/>
          <w:sz w:val="22"/>
          <w:szCs w:val="22"/>
        </w:rPr>
        <w:t xml:space="preserve">A continuación se detalla el equipo mínimo requerido para la ejecución de las obras, se aclara que el mismo es requerido para toda la obra y no así para cada frente. </w:t>
      </w:r>
    </w:p>
    <w:p w14:paraId="3095E130" w14:textId="77777777" w:rsidR="002D1D82" w:rsidRPr="004F6A50" w:rsidRDefault="00E25566" w:rsidP="001065BB">
      <w:pPr>
        <w:rPr>
          <w:rFonts w:asciiTheme="minorHAnsi" w:hAnsiTheme="minorHAnsi" w:cstheme="minorHAnsi"/>
          <w:b/>
          <w:bCs/>
          <w:sz w:val="22"/>
          <w:szCs w:val="22"/>
        </w:rPr>
      </w:pPr>
      <w:r w:rsidRPr="004F6A50">
        <w:rPr>
          <w:rFonts w:asciiTheme="minorHAnsi" w:hAnsiTheme="minorHAnsi" w:cstheme="minorHAnsi"/>
          <w:color w:val="000000" w:themeColor="text1"/>
          <w:sz w:val="22"/>
          <w:szCs w:val="22"/>
        </w:rPr>
        <w:t xml:space="preserve"> </w:t>
      </w:r>
    </w:p>
    <w:p w14:paraId="00ECC8BB" w14:textId="77777777" w:rsidR="003B18C3" w:rsidRPr="004F6A50" w:rsidRDefault="003B18C3" w:rsidP="001065BB">
      <w:pPr>
        <w:jc w:val="center"/>
        <w:rPr>
          <w:rFonts w:asciiTheme="minorHAnsi" w:hAnsiTheme="minorHAnsi" w:cstheme="minorHAnsi"/>
          <w:b/>
          <w:bCs/>
          <w:sz w:val="22"/>
          <w:szCs w:val="22"/>
        </w:rPr>
      </w:pPr>
      <w:r w:rsidRPr="000D6348">
        <w:rPr>
          <w:rFonts w:asciiTheme="minorHAnsi" w:hAnsiTheme="minorHAnsi" w:cstheme="minorHAnsi"/>
          <w:b/>
          <w:bCs/>
          <w:sz w:val="22"/>
          <w:szCs w:val="22"/>
        </w:rPr>
        <w:t>EQUIPO MINIMO REQUERIDO PARA LA OBRA</w:t>
      </w:r>
    </w:p>
    <w:tbl>
      <w:tblPr>
        <w:tblW w:w="5000" w:type="pct"/>
        <w:tblCellMar>
          <w:left w:w="70" w:type="dxa"/>
          <w:right w:w="70" w:type="dxa"/>
        </w:tblCellMar>
        <w:tblLook w:val="04A0" w:firstRow="1" w:lastRow="0" w:firstColumn="1" w:lastColumn="0" w:noHBand="0" w:noVBand="1"/>
      </w:tblPr>
      <w:tblGrid>
        <w:gridCol w:w="558"/>
        <w:gridCol w:w="4818"/>
        <w:gridCol w:w="1243"/>
        <w:gridCol w:w="2199"/>
      </w:tblGrid>
      <w:tr w:rsidR="00D51C18" w:rsidRPr="004F6A50" w14:paraId="5E3C111B"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100300A2" w14:textId="77777777" w:rsidR="00D51C18" w:rsidRPr="004F6A50" w:rsidRDefault="00D51C18" w:rsidP="00D51C18">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D51C18" w:rsidRPr="004F6A50" w14:paraId="193FD855" w14:textId="77777777" w:rsidTr="00CC7876">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16912DF" w14:textId="77777777" w:rsidR="00D51C18" w:rsidRPr="004F6A50" w:rsidRDefault="00D51C18" w:rsidP="00D51C18">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2732" w:type="pct"/>
            <w:tcBorders>
              <w:top w:val="nil"/>
              <w:left w:val="nil"/>
              <w:bottom w:val="single" w:sz="8" w:space="0" w:color="auto"/>
              <w:right w:val="single" w:sz="8" w:space="0" w:color="auto"/>
            </w:tcBorders>
            <w:shd w:val="clear" w:color="000000" w:fill="F2F2F2"/>
            <w:vAlign w:val="center"/>
            <w:hideMark/>
          </w:tcPr>
          <w:p w14:paraId="7705DB96" w14:textId="77777777" w:rsidR="00D51C18" w:rsidRPr="004F6A50" w:rsidRDefault="00D51C18" w:rsidP="00D51C18">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705" w:type="pct"/>
            <w:tcBorders>
              <w:top w:val="nil"/>
              <w:left w:val="nil"/>
              <w:bottom w:val="single" w:sz="8" w:space="0" w:color="auto"/>
              <w:right w:val="single" w:sz="8" w:space="0" w:color="auto"/>
            </w:tcBorders>
            <w:shd w:val="clear" w:color="000000" w:fill="F2F2F2"/>
            <w:vAlign w:val="center"/>
            <w:hideMark/>
          </w:tcPr>
          <w:p w14:paraId="36C5FCE2" w14:textId="77777777" w:rsidR="00D51C18" w:rsidRPr="004F6A50" w:rsidRDefault="00D51C18" w:rsidP="00D51C18">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1246" w:type="pct"/>
            <w:tcBorders>
              <w:top w:val="nil"/>
              <w:left w:val="nil"/>
              <w:bottom w:val="single" w:sz="8" w:space="0" w:color="auto"/>
              <w:right w:val="single" w:sz="8" w:space="0" w:color="auto"/>
            </w:tcBorders>
            <w:shd w:val="clear" w:color="000000" w:fill="F2F2F2"/>
            <w:vAlign w:val="center"/>
            <w:hideMark/>
          </w:tcPr>
          <w:p w14:paraId="64833973" w14:textId="77777777" w:rsidR="00D51C18" w:rsidRPr="004F6A50" w:rsidRDefault="00D51C18" w:rsidP="00D51C18">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3A3A5C" w:rsidRPr="004F6A50" w14:paraId="2CB4654F"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15AE967" w14:textId="1605E29C" w:rsidR="003A3A5C" w:rsidRPr="004F6A50" w:rsidRDefault="003A3A5C" w:rsidP="003A3A5C">
            <w:pPr>
              <w:jc w:val="center"/>
              <w:rPr>
                <w:rFonts w:ascii="Calibri" w:hAnsi="Calibri"/>
                <w:color w:val="000000"/>
                <w:sz w:val="20"/>
                <w:szCs w:val="20"/>
                <w:lang w:val="es-BO" w:eastAsia="es-BO"/>
              </w:rPr>
            </w:pPr>
            <w:r w:rsidRPr="004F6A50">
              <w:rPr>
                <w:rFonts w:asciiTheme="minorHAnsi" w:hAnsiTheme="minorHAnsi" w:cstheme="minorHAnsi"/>
                <w:sz w:val="20"/>
                <w:szCs w:val="22"/>
                <w:shd w:val="clear" w:color="auto" w:fill="FFFFFF"/>
                <w:lang w:eastAsia="es-BO"/>
              </w:rPr>
              <w:t>1</w:t>
            </w:r>
          </w:p>
        </w:tc>
        <w:tc>
          <w:tcPr>
            <w:tcW w:w="2732" w:type="pct"/>
            <w:tcBorders>
              <w:top w:val="nil"/>
              <w:left w:val="nil"/>
              <w:bottom w:val="single" w:sz="8" w:space="0" w:color="auto"/>
              <w:right w:val="single" w:sz="8" w:space="0" w:color="auto"/>
            </w:tcBorders>
            <w:shd w:val="clear" w:color="000000" w:fill="FFFFFF"/>
            <w:vAlign w:val="center"/>
          </w:tcPr>
          <w:p w14:paraId="57B8FAEB" w14:textId="094FD62D" w:rsidR="003A3A5C" w:rsidRPr="000D6348" w:rsidRDefault="003A3A5C" w:rsidP="003A3A5C">
            <w:pPr>
              <w:rPr>
                <w:rFonts w:asciiTheme="minorHAnsi" w:hAnsiTheme="minorHAnsi"/>
                <w:color w:val="000000"/>
                <w:sz w:val="22"/>
                <w:szCs w:val="22"/>
                <w:lang w:val="es-BO" w:eastAsia="es-BO"/>
              </w:rPr>
            </w:pPr>
            <w:r w:rsidRPr="000D6348">
              <w:rPr>
                <w:rFonts w:asciiTheme="minorHAnsi" w:hAnsiTheme="minorHAnsi"/>
                <w:sz w:val="22"/>
                <w:szCs w:val="22"/>
                <w:lang w:val="es-BO"/>
              </w:rPr>
              <w:t>Camión tráiler</w:t>
            </w:r>
          </w:p>
        </w:tc>
        <w:tc>
          <w:tcPr>
            <w:tcW w:w="705" w:type="pct"/>
            <w:tcBorders>
              <w:top w:val="nil"/>
              <w:left w:val="nil"/>
              <w:bottom w:val="single" w:sz="8" w:space="0" w:color="auto"/>
              <w:right w:val="single" w:sz="8" w:space="0" w:color="auto"/>
            </w:tcBorders>
            <w:shd w:val="clear" w:color="000000" w:fill="FFFFFF"/>
            <w:vAlign w:val="center"/>
          </w:tcPr>
          <w:p w14:paraId="6E7EF5CA" w14:textId="1BA6C821" w:rsidR="003A3A5C" w:rsidRPr="000D6348" w:rsidRDefault="003A3A5C" w:rsidP="003A3A5C">
            <w:pPr>
              <w:jc w:val="center"/>
              <w:rPr>
                <w:rFonts w:asciiTheme="minorHAnsi" w:hAnsiTheme="minorHAnsi"/>
                <w:color w:val="000000"/>
                <w:sz w:val="22"/>
                <w:szCs w:val="22"/>
                <w:lang w:val="es-BO" w:eastAsia="es-BO"/>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17A84038" w14:textId="112896E3" w:rsidR="003A3A5C" w:rsidRPr="000D6348" w:rsidRDefault="003A3A5C" w:rsidP="003A3A5C">
            <w:pPr>
              <w:jc w:val="center"/>
              <w:rPr>
                <w:rFonts w:asciiTheme="minorHAnsi" w:hAnsiTheme="minorHAnsi"/>
                <w:color w:val="000000"/>
                <w:sz w:val="22"/>
                <w:szCs w:val="22"/>
                <w:lang w:val="es-BO" w:eastAsia="es-BO"/>
              </w:rPr>
            </w:pPr>
            <w:r w:rsidRPr="000D6348">
              <w:rPr>
                <w:rFonts w:asciiTheme="minorHAnsi" w:hAnsiTheme="minorHAnsi"/>
                <w:sz w:val="22"/>
                <w:szCs w:val="22"/>
                <w:lang w:val="es-BO"/>
              </w:rPr>
              <w:t>1</w:t>
            </w:r>
          </w:p>
        </w:tc>
      </w:tr>
      <w:tr w:rsidR="003A3A5C" w:rsidRPr="004F6A50" w14:paraId="1F44FA74"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125CF14" w14:textId="7AD338DC"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2</w:t>
            </w:r>
          </w:p>
        </w:tc>
        <w:tc>
          <w:tcPr>
            <w:tcW w:w="2732" w:type="pct"/>
            <w:tcBorders>
              <w:top w:val="nil"/>
              <w:left w:val="nil"/>
              <w:bottom w:val="single" w:sz="8" w:space="0" w:color="auto"/>
              <w:right w:val="single" w:sz="8" w:space="0" w:color="auto"/>
            </w:tcBorders>
            <w:shd w:val="clear" w:color="000000" w:fill="FFFFFF"/>
            <w:vAlign w:val="center"/>
          </w:tcPr>
          <w:p w14:paraId="7285F267" w14:textId="56D82961"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Camioneta 4 x 4</w:t>
            </w:r>
          </w:p>
        </w:tc>
        <w:tc>
          <w:tcPr>
            <w:tcW w:w="705" w:type="pct"/>
            <w:tcBorders>
              <w:top w:val="nil"/>
              <w:left w:val="nil"/>
              <w:bottom w:val="single" w:sz="8" w:space="0" w:color="auto"/>
              <w:right w:val="single" w:sz="8" w:space="0" w:color="auto"/>
            </w:tcBorders>
            <w:shd w:val="clear" w:color="000000" w:fill="FFFFFF"/>
            <w:vAlign w:val="center"/>
          </w:tcPr>
          <w:p w14:paraId="17B145D8" w14:textId="68586D3B"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06D11CA8" w14:textId="5D3132A4"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55D3647C"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F91E4C6" w14:textId="143946FC"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3</w:t>
            </w:r>
          </w:p>
        </w:tc>
        <w:tc>
          <w:tcPr>
            <w:tcW w:w="2732" w:type="pct"/>
            <w:tcBorders>
              <w:top w:val="nil"/>
              <w:left w:val="nil"/>
              <w:bottom w:val="single" w:sz="8" w:space="0" w:color="auto"/>
              <w:right w:val="single" w:sz="8" w:space="0" w:color="auto"/>
            </w:tcBorders>
            <w:shd w:val="clear" w:color="000000" w:fill="FFFFFF"/>
            <w:vAlign w:val="center"/>
          </w:tcPr>
          <w:p w14:paraId="7B02659B" w14:textId="3DB84E72"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Grua</w:t>
            </w:r>
          </w:p>
        </w:tc>
        <w:tc>
          <w:tcPr>
            <w:tcW w:w="705" w:type="pct"/>
            <w:tcBorders>
              <w:top w:val="nil"/>
              <w:left w:val="nil"/>
              <w:bottom w:val="single" w:sz="8" w:space="0" w:color="auto"/>
              <w:right w:val="single" w:sz="8" w:space="0" w:color="auto"/>
            </w:tcBorders>
            <w:shd w:val="clear" w:color="000000" w:fill="FFFFFF"/>
            <w:vAlign w:val="center"/>
          </w:tcPr>
          <w:p w14:paraId="2600D7CF" w14:textId="23636912"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0963D447" w14:textId="4370B5EA"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0F216C0C"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0164560" w14:textId="7464FD26"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4</w:t>
            </w:r>
          </w:p>
        </w:tc>
        <w:tc>
          <w:tcPr>
            <w:tcW w:w="2732" w:type="pct"/>
            <w:tcBorders>
              <w:top w:val="nil"/>
              <w:left w:val="nil"/>
              <w:bottom w:val="single" w:sz="8" w:space="0" w:color="auto"/>
              <w:right w:val="single" w:sz="8" w:space="0" w:color="auto"/>
            </w:tcBorders>
            <w:shd w:val="clear" w:color="000000" w:fill="FFFFFF"/>
            <w:vAlign w:val="center"/>
          </w:tcPr>
          <w:p w14:paraId="5170550E" w14:textId="62A64DF1"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Equipo de Prueba Hidráulica</w:t>
            </w:r>
          </w:p>
        </w:tc>
        <w:tc>
          <w:tcPr>
            <w:tcW w:w="705" w:type="pct"/>
            <w:tcBorders>
              <w:top w:val="nil"/>
              <w:left w:val="nil"/>
              <w:bottom w:val="single" w:sz="8" w:space="0" w:color="auto"/>
              <w:right w:val="single" w:sz="8" w:space="0" w:color="auto"/>
            </w:tcBorders>
            <w:shd w:val="clear" w:color="000000" w:fill="FFFFFF"/>
            <w:vAlign w:val="center"/>
          </w:tcPr>
          <w:p w14:paraId="5D7BEA7A" w14:textId="37C29BF3"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75DF35D7" w14:textId="55FFA0E8"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7C70B77A"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5AEB370" w14:textId="61507F35"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5</w:t>
            </w:r>
          </w:p>
        </w:tc>
        <w:tc>
          <w:tcPr>
            <w:tcW w:w="2732" w:type="pct"/>
            <w:tcBorders>
              <w:top w:val="nil"/>
              <w:left w:val="nil"/>
              <w:bottom w:val="single" w:sz="8" w:space="0" w:color="auto"/>
              <w:right w:val="single" w:sz="8" w:space="0" w:color="auto"/>
            </w:tcBorders>
            <w:shd w:val="clear" w:color="000000" w:fill="FFFFFF"/>
            <w:vAlign w:val="center"/>
          </w:tcPr>
          <w:p w14:paraId="4A26BB6F" w14:textId="26A132E9"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Bomba Hidráulica</w:t>
            </w:r>
            <w:r w:rsidR="009457B5" w:rsidRPr="000D6348">
              <w:rPr>
                <w:rFonts w:asciiTheme="minorHAnsi" w:hAnsiTheme="minorHAnsi"/>
                <w:sz w:val="22"/>
                <w:szCs w:val="22"/>
                <w:lang w:val="es-BO"/>
              </w:rPr>
              <w:t xml:space="preserve"> </w:t>
            </w:r>
            <w:r w:rsidRPr="000D6348">
              <w:rPr>
                <w:rFonts w:asciiTheme="minorHAnsi" w:hAnsiTheme="minorHAnsi"/>
                <w:sz w:val="22"/>
                <w:szCs w:val="22"/>
                <w:lang w:val="es-BO"/>
              </w:rPr>
              <w:t>0</w:t>
            </w:r>
            <w:r w:rsidR="009457B5" w:rsidRPr="000D6348">
              <w:rPr>
                <w:rFonts w:asciiTheme="minorHAnsi" w:hAnsiTheme="minorHAnsi"/>
                <w:sz w:val="22"/>
                <w:szCs w:val="22"/>
                <w:lang w:val="es-BO"/>
              </w:rPr>
              <w:t xml:space="preserve"> </w:t>
            </w:r>
            <w:r w:rsidRPr="000D6348">
              <w:rPr>
                <w:rFonts w:asciiTheme="minorHAnsi" w:hAnsiTheme="minorHAnsi"/>
                <w:sz w:val="22"/>
                <w:szCs w:val="22"/>
                <w:lang w:val="es-BO"/>
              </w:rPr>
              <w:t>-10000 PSI</w:t>
            </w:r>
          </w:p>
        </w:tc>
        <w:tc>
          <w:tcPr>
            <w:tcW w:w="705" w:type="pct"/>
            <w:tcBorders>
              <w:top w:val="nil"/>
              <w:left w:val="nil"/>
              <w:bottom w:val="single" w:sz="8" w:space="0" w:color="auto"/>
              <w:right w:val="single" w:sz="8" w:space="0" w:color="auto"/>
            </w:tcBorders>
            <w:shd w:val="clear" w:color="000000" w:fill="FFFFFF"/>
            <w:vAlign w:val="center"/>
          </w:tcPr>
          <w:p w14:paraId="4AF172F5" w14:textId="3FE58CE6"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2BD3EE7B" w14:textId="4ACCC863"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287B8EBC"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D2E2DEE" w14:textId="682CFD60"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6</w:t>
            </w:r>
          </w:p>
        </w:tc>
        <w:tc>
          <w:tcPr>
            <w:tcW w:w="2732" w:type="pct"/>
            <w:tcBorders>
              <w:top w:val="nil"/>
              <w:left w:val="nil"/>
              <w:bottom w:val="single" w:sz="8" w:space="0" w:color="auto"/>
              <w:right w:val="single" w:sz="8" w:space="0" w:color="auto"/>
            </w:tcBorders>
            <w:shd w:val="clear" w:color="000000" w:fill="FFFFFF"/>
            <w:vAlign w:val="center"/>
          </w:tcPr>
          <w:p w14:paraId="7FA4D4AE" w14:textId="73E8E539"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Máquina de Soldar</w:t>
            </w:r>
          </w:p>
        </w:tc>
        <w:tc>
          <w:tcPr>
            <w:tcW w:w="705" w:type="pct"/>
            <w:tcBorders>
              <w:top w:val="nil"/>
              <w:left w:val="nil"/>
              <w:bottom w:val="single" w:sz="8" w:space="0" w:color="auto"/>
              <w:right w:val="single" w:sz="8" w:space="0" w:color="auto"/>
            </w:tcBorders>
            <w:shd w:val="clear" w:color="000000" w:fill="FFFFFF"/>
            <w:vAlign w:val="center"/>
          </w:tcPr>
          <w:p w14:paraId="71801384" w14:textId="645B224D"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Equipo</w:t>
            </w:r>
          </w:p>
        </w:tc>
        <w:tc>
          <w:tcPr>
            <w:tcW w:w="1246" w:type="pct"/>
            <w:tcBorders>
              <w:top w:val="nil"/>
              <w:left w:val="nil"/>
              <w:bottom w:val="single" w:sz="8" w:space="0" w:color="auto"/>
              <w:right w:val="single" w:sz="8" w:space="0" w:color="auto"/>
            </w:tcBorders>
            <w:shd w:val="clear" w:color="000000" w:fill="FFFFFF"/>
            <w:vAlign w:val="center"/>
          </w:tcPr>
          <w:p w14:paraId="597995FA" w14:textId="2D304B38"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2</w:t>
            </w:r>
          </w:p>
        </w:tc>
      </w:tr>
      <w:tr w:rsidR="003A3A5C" w:rsidRPr="004F6A50" w14:paraId="590614BA"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3F7B229" w14:textId="21014603"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7</w:t>
            </w:r>
          </w:p>
        </w:tc>
        <w:tc>
          <w:tcPr>
            <w:tcW w:w="2732" w:type="pct"/>
            <w:tcBorders>
              <w:top w:val="nil"/>
              <w:left w:val="nil"/>
              <w:bottom w:val="single" w:sz="8" w:space="0" w:color="auto"/>
              <w:right w:val="single" w:sz="8" w:space="0" w:color="auto"/>
            </w:tcBorders>
            <w:shd w:val="clear" w:color="000000" w:fill="FFFFFF"/>
            <w:vAlign w:val="center"/>
          </w:tcPr>
          <w:p w14:paraId="307AADAE" w14:textId="48AEB564"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Curvadora</w:t>
            </w:r>
          </w:p>
        </w:tc>
        <w:tc>
          <w:tcPr>
            <w:tcW w:w="705" w:type="pct"/>
            <w:tcBorders>
              <w:top w:val="nil"/>
              <w:left w:val="nil"/>
              <w:bottom w:val="single" w:sz="8" w:space="0" w:color="auto"/>
              <w:right w:val="single" w:sz="8" w:space="0" w:color="auto"/>
            </w:tcBorders>
            <w:shd w:val="clear" w:color="000000" w:fill="FFFFFF"/>
            <w:vAlign w:val="center"/>
          </w:tcPr>
          <w:p w14:paraId="6D65BD6E" w14:textId="173FE082"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73212144" w14:textId="30C2613C"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44C9D8CC"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DE3DB97" w14:textId="48E7976A"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8</w:t>
            </w:r>
          </w:p>
        </w:tc>
        <w:tc>
          <w:tcPr>
            <w:tcW w:w="2732" w:type="pct"/>
            <w:tcBorders>
              <w:top w:val="nil"/>
              <w:left w:val="nil"/>
              <w:bottom w:val="single" w:sz="8" w:space="0" w:color="auto"/>
              <w:right w:val="single" w:sz="8" w:space="0" w:color="auto"/>
            </w:tcBorders>
            <w:shd w:val="clear" w:color="000000" w:fill="FFFFFF"/>
            <w:vAlign w:val="center"/>
          </w:tcPr>
          <w:p w14:paraId="596C12E9" w14:textId="71719691"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Biseladora</w:t>
            </w:r>
          </w:p>
        </w:tc>
        <w:tc>
          <w:tcPr>
            <w:tcW w:w="705" w:type="pct"/>
            <w:tcBorders>
              <w:top w:val="nil"/>
              <w:left w:val="nil"/>
              <w:bottom w:val="single" w:sz="8" w:space="0" w:color="auto"/>
              <w:right w:val="single" w:sz="8" w:space="0" w:color="auto"/>
            </w:tcBorders>
            <w:shd w:val="clear" w:color="000000" w:fill="FFFFFF"/>
            <w:vAlign w:val="center"/>
          </w:tcPr>
          <w:p w14:paraId="221E5395" w14:textId="08948A5C"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Equipo</w:t>
            </w:r>
          </w:p>
        </w:tc>
        <w:tc>
          <w:tcPr>
            <w:tcW w:w="1246" w:type="pct"/>
            <w:tcBorders>
              <w:top w:val="nil"/>
              <w:left w:val="nil"/>
              <w:bottom w:val="single" w:sz="8" w:space="0" w:color="auto"/>
              <w:right w:val="single" w:sz="8" w:space="0" w:color="auto"/>
            </w:tcBorders>
            <w:shd w:val="clear" w:color="000000" w:fill="FFFFFF"/>
            <w:vAlign w:val="center"/>
          </w:tcPr>
          <w:p w14:paraId="007933EE" w14:textId="2C1915FC"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2</w:t>
            </w:r>
          </w:p>
        </w:tc>
      </w:tr>
      <w:tr w:rsidR="003A3A5C" w:rsidRPr="004F6A50" w14:paraId="4A38923B"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36ABF60" w14:textId="77A88B6E"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9</w:t>
            </w:r>
          </w:p>
        </w:tc>
        <w:tc>
          <w:tcPr>
            <w:tcW w:w="2732" w:type="pct"/>
            <w:tcBorders>
              <w:top w:val="nil"/>
              <w:left w:val="nil"/>
              <w:bottom w:val="single" w:sz="8" w:space="0" w:color="auto"/>
              <w:right w:val="single" w:sz="8" w:space="0" w:color="auto"/>
            </w:tcBorders>
            <w:shd w:val="clear" w:color="000000" w:fill="FFFFFF"/>
            <w:vAlign w:val="center"/>
          </w:tcPr>
          <w:p w14:paraId="313C821E" w14:textId="2DAA1F54"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n-GB"/>
              </w:rPr>
              <w:t>Holly detector</w:t>
            </w:r>
          </w:p>
        </w:tc>
        <w:tc>
          <w:tcPr>
            <w:tcW w:w="705" w:type="pct"/>
            <w:tcBorders>
              <w:top w:val="nil"/>
              <w:left w:val="nil"/>
              <w:bottom w:val="single" w:sz="8" w:space="0" w:color="auto"/>
              <w:right w:val="single" w:sz="8" w:space="0" w:color="auto"/>
            </w:tcBorders>
            <w:shd w:val="clear" w:color="000000" w:fill="FFFFFF"/>
            <w:vAlign w:val="center"/>
          </w:tcPr>
          <w:p w14:paraId="7958943C" w14:textId="458CA890"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563BABBF" w14:textId="596D408F"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6FD24351"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348FC14" w14:textId="17F9F792"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10</w:t>
            </w:r>
          </w:p>
        </w:tc>
        <w:tc>
          <w:tcPr>
            <w:tcW w:w="2732" w:type="pct"/>
            <w:tcBorders>
              <w:top w:val="nil"/>
              <w:left w:val="nil"/>
              <w:bottom w:val="single" w:sz="8" w:space="0" w:color="auto"/>
              <w:right w:val="single" w:sz="8" w:space="0" w:color="auto"/>
            </w:tcBorders>
            <w:shd w:val="clear" w:color="000000" w:fill="FFFFFF"/>
            <w:vAlign w:val="center"/>
          </w:tcPr>
          <w:p w14:paraId="41FB49D5" w14:textId="7280ADA8"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n-GB"/>
              </w:rPr>
              <w:t>Rectificador</w:t>
            </w:r>
          </w:p>
        </w:tc>
        <w:tc>
          <w:tcPr>
            <w:tcW w:w="705" w:type="pct"/>
            <w:tcBorders>
              <w:top w:val="nil"/>
              <w:left w:val="nil"/>
              <w:bottom w:val="single" w:sz="8" w:space="0" w:color="auto"/>
              <w:right w:val="single" w:sz="8" w:space="0" w:color="auto"/>
            </w:tcBorders>
            <w:shd w:val="clear" w:color="000000" w:fill="FFFFFF"/>
            <w:vAlign w:val="center"/>
          </w:tcPr>
          <w:p w14:paraId="604C3D8E" w14:textId="402B7E8B"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67E24DDF" w14:textId="4F5289E3"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357C042F"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3531E17" w14:textId="6B9B5236"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11</w:t>
            </w:r>
          </w:p>
        </w:tc>
        <w:tc>
          <w:tcPr>
            <w:tcW w:w="2732" w:type="pct"/>
            <w:tcBorders>
              <w:top w:val="nil"/>
              <w:left w:val="nil"/>
              <w:bottom w:val="single" w:sz="8" w:space="0" w:color="auto"/>
              <w:right w:val="single" w:sz="8" w:space="0" w:color="auto"/>
            </w:tcBorders>
            <w:shd w:val="clear" w:color="000000" w:fill="FFFFFF"/>
            <w:vAlign w:val="center"/>
          </w:tcPr>
          <w:p w14:paraId="66B62574" w14:textId="4D93058F"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n-GB"/>
              </w:rPr>
              <w:t>Compresor de pruebas 3000 PSI</w:t>
            </w:r>
          </w:p>
        </w:tc>
        <w:tc>
          <w:tcPr>
            <w:tcW w:w="705" w:type="pct"/>
            <w:tcBorders>
              <w:top w:val="nil"/>
              <w:left w:val="nil"/>
              <w:bottom w:val="single" w:sz="8" w:space="0" w:color="auto"/>
              <w:right w:val="single" w:sz="8" w:space="0" w:color="auto"/>
            </w:tcBorders>
            <w:shd w:val="clear" w:color="000000" w:fill="FFFFFF"/>
            <w:vAlign w:val="center"/>
          </w:tcPr>
          <w:p w14:paraId="74C7CFD2" w14:textId="5FA2795B"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307C8EB8" w14:textId="2C809E6F"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1C506011"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B5B78FB" w14:textId="40ADC7F8"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12</w:t>
            </w:r>
          </w:p>
        </w:tc>
        <w:tc>
          <w:tcPr>
            <w:tcW w:w="2732" w:type="pct"/>
            <w:tcBorders>
              <w:top w:val="nil"/>
              <w:left w:val="nil"/>
              <w:bottom w:val="single" w:sz="8" w:space="0" w:color="auto"/>
              <w:right w:val="single" w:sz="8" w:space="0" w:color="auto"/>
            </w:tcBorders>
            <w:shd w:val="clear" w:color="000000" w:fill="FFFFFF"/>
            <w:vAlign w:val="center"/>
          </w:tcPr>
          <w:p w14:paraId="0F3D1864" w14:textId="1C491EC9"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n-GB"/>
              </w:rPr>
              <w:t>Torquimetro</w:t>
            </w:r>
          </w:p>
        </w:tc>
        <w:tc>
          <w:tcPr>
            <w:tcW w:w="705" w:type="pct"/>
            <w:tcBorders>
              <w:top w:val="nil"/>
              <w:left w:val="nil"/>
              <w:bottom w:val="single" w:sz="8" w:space="0" w:color="auto"/>
              <w:right w:val="single" w:sz="8" w:space="0" w:color="auto"/>
            </w:tcBorders>
            <w:shd w:val="clear" w:color="000000" w:fill="FFFFFF"/>
            <w:vAlign w:val="center"/>
          </w:tcPr>
          <w:p w14:paraId="35DD7AB0" w14:textId="7716703F"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0CB87AEC" w14:textId="5D4AE16A"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12AA2173"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0907C00" w14:textId="65DD53BA"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13</w:t>
            </w:r>
          </w:p>
        </w:tc>
        <w:tc>
          <w:tcPr>
            <w:tcW w:w="2732" w:type="pct"/>
            <w:tcBorders>
              <w:top w:val="nil"/>
              <w:left w:val="nil"/>
              <w:bottom w:val="single" w:sz="8" w:space="0" w:color="auto"/>
              <w:right w:val="single" w:sz="8" w:space="0" w:color="auto"/>
            </w:tcBorders>
            <w:shd w:val="clear" w:color="000000" w:fill="FFFFFF"/>
            <w:vAlign w:val="center"/>
          </w:tcPr>
          <w:p w14:paraId="21F1F1E8" w14:textId="3C2EC4B6"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n-GB"/>
              </w:rPr>
              <w:t>Bristle Blaster</w:t>
            </w:r>
          </w:p>
        </w:tc>
        <w:tc>
          <w:tcPr>
            <w:tcW w:w="705" w:type="pct"/>
            <w:tcBorders>
              <w:top w:val="nil"/>
              <w:left w:val="nil"/>
              <w:bottom w:val="single" w:sz="8" w:space="0" w:color="auto"/>
              <w:right w:val="single" w:sz="8" w:space="0" w:color="auto"/>
            </w:tcBorders>
            <w:shd w:val="clear" w:color="000000" w:fill="FFFFFF"/>
            <w:vAlign w:val="center"/>
          </w:tcPr>
          <w:p w14:paraId="59DA05F4" w14:textId="32DD1913"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1C235615" w14:textId="1CB6783A"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2</w:t>
            </w:r>
          </w:p>
        </w:tc>
      </w:tr>
      <w:tr w:rsidR="003A3A5C" w:rsidRPr="004F6A50" w14:paraId="72C8DE77"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4453E17" w14:textId="76E1F037"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14</w:t>
            </w:r>
          </w:p>
        </w:tc>
        <w:tc>
          <w:tcPr>
            <w:tcW w:w="2732" w:type="pct"/>
            <w:tcBorders>
              <w:top w:val="nil"/>
              <w:left w:val="nil"/>
              <w:bottom w:val="single" w:sz="8" w:space="0" w:color="auto"/>
              <w:right w:val="single" w:sz="8" w:space="0" w:color="auto"/>
            </w:tcBorders>
            <w:shd w:val="clear" w:color="000000" w:fill="FFFFFF"/>
            <w:vAlign w:val="center"/>
          </w:tcPr>
          <w:p w14:paraId="0F6BCF33" w14:textId="693D3CBA"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Alineador de Cañería de 4”</w:t>
            </w:r>
          </w:p>
        </w:tc>
        <w:tc>
          <w:tcPr>
            <w:tcW w:w="705" w:type="pct"/>
            <w:tcBorders>
              <w:top w:val="nil"/>
              <w:left w:val="nil"/>
              <w:bottom w:val="single" w:sz="8" w:space="0" w:color="auto"/>
              <w:right w:val="single" w:sz="8" w:space="0" w:color="auto"/>
            </w:tcBorders>
            <w:shd w:val="clear" w:color="000000" w:fill="FFFFFF"/>
            <w:vAlign w:val="center"/>
          </w:tcPr>
          <w:p w14:paraId="35F89F03" w14:textId="6717AEDD"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1DF8F482" w14:textId="1F2EFEF2"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4</w:t>
            </w:r>
          </w:p>
        </w:tc>
      </w:tr>
      <w:tr w:rsidR="003A3A5C" w:rsidRPr="004F6A50" w14:paraId="572973E4" w14:textId="77777777" w:rsidTr="00CC7876">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14:paraId="705E8E28" w14:textId="54C97287"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lastRenderedPageBreak/>
              <w:t>15</w:t>
            </w:r>
          </w:p>
        </w:tc>
        <w:tc>
          <w:tcPr>
            <w:tcW w:w="2732" w:type="pct"/>
            <w:tcBorders>
              <w:top w:val="nil"/>
              <w:left w:val="nil"/>
              <w:bottom w:val="single" w:sz="4" w:space="0" w:color="auto"/>
              <w:right w:val="single" w:sz="8" w:space="0" w:color="auto"/>
            </w:tcBorders>
            <w:shd w:val="clear" w:color="000000" w:fill="FFFFFF"/>
            <w:vAlign w:val="center"/>
          </w:tcPr>
          <w:p w14:paraId="76808B70" w14:textId="6D4F97C4"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Materiales varios (cepillos, amoladoras, limas, limpiatubos, tecles)</w:t>
            </w:r>
          </w:p>
        </w:tc>
        <w:tc>
          <w:tcPr>
            <w:tcW w:w="705" w:type="pct"/>
            <w:tcBorders>
              <w:top w:val="nil"/>
              <w:left w:val="nil"/>
              <w:bottom w:val="single" w:sz="4" w:space="0" w:color="auto"/>
              <w:right w:val="single" w:sz="8" w:space="0" w:color="auto"/>
            </w:tcBorders>
            <w:shd w:val="clear" w:color="000000" w:fill="FFFFFF"/>
            <w:vAlign w:val="center"/>
          </w:tcPr>
          <w:p w14:paraId="3C725215" w14:textId="129C40A2"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Glb</w:t>
            </w:r>
          </w:p>
        </w:tc>
        <w:tc>
          <w:tcPr>
            <w:tcW w:w="1246" w:type="pct"/>
            <w:tcBorders>
              <w:top w:val="nil"/>
              <w:left w:val="nil"/>
              <w:bottom w:val="single" w:sz="4" w:space="0" w:color="auto"/>
              <w:right w:val="single" w:sz="8" w:space="0" w:color="auto"/>
            </w:tcBorders>
            <w:shd w:val="clear" w:color="000000" w:fill="FFFFFF"/>
            <w:vAlign w:val="center"/>
          </w:tcPr>
          <w:p w14:paraId="08C3B5FE" w14:textId="68F75464"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71891E32" w14:textId="77777777" w:rsidTr="00CC7876">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64E80CF4" w14:textId="2D3947AD"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16</w:t>
            </w:r>
          </w:p>
        </w:tc>
        <w:tc>
          <w:tcPr>
            <w:tcW w:w="2732" w:type="pct"/>
            <w:tcBorders>
              <w:top w:val="single" w:sz="4" w:space="0" w:color="auto"/>
              <w:left w:val="nil"/>
              <w:bottom w:val="single" w:sz="8" w:space="0" w:color="auto"/>
              <w:right w:val="single" w:sz="8" w:space="0" w:color="auto"/>
            </w:tcBorders>
            <w:shd w:val="clear" w:color="000000" w:fill="FFFFFF"/>
            <w:vAlign w:val="center"/>
          </w:tcPr>
          <w:p w14:paraId="3545DBFC" w14:textId="61BC7174"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Maquina curva</w:t>
            </w:r>
            <w:r w:rsidR="00806EE1">
              <w:rPr>
                <w:rFonts w:asciiTheme="minorHAnsi" w:hAnsiTheme="minorHAnsi"/>
                <w:sz w:val="22"/>
                <w:szCs w:val="22"/>
                <w:lang w:val="es-BO"/>
              </w:rPr>
              <w:t>dora de tubería de acero de DN 2</w:t>
            </w:r>
            <w:r w:rsidRPr="000D6348">
              <w:rPr>
                <w:rFonts w:asciiTheme="minorHAnsi" w:hAnsiTheme="minorHAnsi"/>
                <w:sz w:val="22"/>
                <w:szCs w:val="22"/>
                <w:lang w:val="es-BO"/>
              </w:rPr>
              <w:t>”</w:t>
            </w:r>
            <w:r w:rsidR="00806EE1">
              <w:rPr>
                <w:rFonts w:asciiTheme="minorHAnsi" w:hAnsiTheme="minorHAnsi"/>
                <w:sz w:val="22"/>
                <w:szCs w:val="22"/>
                <w:lang w:val="es-BO"/>
              </w:rPr>
              <w:t xml:space="preserve"> y 3”</w:t>
            </w:r>
          </w:p>
        </w:tc>
        <w:tc>
          <w:tcPr>
            <w:tcW w:w="705" w:type="pct"/>
            <w:tcBorders>
              <w:top w:val="single" w:sz="4" w:space="0" w:color="auto"/>
              <w:left w:val="nil"/>
              <w:bottom w:val="single" w:sz="8" w:space="0" w:color="auto"/>
              <w:right w:val="single" w:sz="8" w:space="0" w:color="auto"/>
            </w:tcBorders>
            <w:shd w:val="clear" w:color="000000" w:fill="FFFFFF"/>
            <w:vAlign w:val="center"/>
          </w:tcPr>
          <w:p w14:paraId="5415293D" w14:textId="0F68535B"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6" w:type="pct"/>
            <w:tcBorders>
              <w:top w:val="single" w:sz="4" w:space="0" w:color="auto"/>
              <w:left w:val="nil"/>
              <w:bottom w:val="single" w:sz="8" w:space="0" w:color="auto"/>
              <w:right w:val="single" w:sz="8" w:space="0" w:color="auto"/>
            </w:tcBorders>
            <w:shd w:val="clear" w:color="000000" w:fill="FFFFFF"/>
            <w:vAlign w:val="center"/>
          </w:tcPr>
          <w:p w14:paraId="4ADBE911" w14:textId="736D6F4B"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0EAAE92F"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AE5A02A" w14:textId="7CAFB680" w:rsidR="003A3A5C" w:rsidRPr="004F6A50" w:rsidRDefault="003A3A5C" w:rsidP="003A3A5C">
            <w:pPr>
              <w:jc w:val="center"/>
              <w:rPr>
                <w:rFonts w:ascii="Calibri" w:hAnsi="Calibri"/>
                <w:color w:val="000000"/>
                <w:sz w:val="20"/>
                <w:szCs w:val="20"/>
                <w:lang w:eastAsia="es-BO"/>
              </w:rPr>
            </w:pPr>
            <w:r w:rsidRPr="004F6A50">
              <w:rPr>
                <w:rFonts w:ascii="Calibri" w:hAnsi="Calibri"/>
                <w:color w:val="000000"/>
                <w:sz w:val="20"/>
                <w:szCs w:val="20"/>
                <w:lang w:eastAsia="es-BO"/>
              </w:rPr>
              <w:t>17</w:t>
            </w:r>
          </w:p>
        </w:tc>
        <w:tc>
          <w:tcPr>
            <w:tcW w:w="2732" w:type="pct"/>
            <w:tcBorders>
              <w:top w:val="nil"/>
              <w:left w:val="nil"/>
              <w:bottom w:val="single" w:sz="8" w:space="0" w:color="auto"/>
              <w:right w:val="single" w:sz="8" w:space="0" w:color="auto"/>
            </w:tcBorders>
            <w:shd w:val="clear" w:color="000000" w:fill="FFFFFF"/>
            <w:vAlign w:val="center"/>
          </w:tcPr>
          <w:p w14:paraId="263E31EB" w14:textId="7E7D2899"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Medidor de temperatura (pirómetro)</w:t>
            </w:r>
          </w:p>
        </w:tc>
        <w:tc>
          <w:tcPr>
            <w:tcW w:w="705" w:type="pct"/>
            <w:tcBorders>
              <w:top w:val="nil"/>
              <w:left w:val="nil"/>
              <w:bottom w:val="single" w:sz="8" w:space="0" w:color="auto"/>
              <w:right w:val="single" w:sz="8" w:space="0" w:color="auto"/>
            </w:tcBorders>
            <w:shd w:val="clear" w:color="000000" w:fill="FFFFFF"/>
            <w:vAlign w:val="center"/>
          </w:tcPr>
          <w:p w14:paraId="3B0DC2DD" w14:textId="30528EFE"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19F95E7F" w14:textId="485390D3"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4FBA625A"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54C84E7" w14:textId="7BF951DE" w:rsidR="003A3A5C" w:rsidRPr="004F6A50" w:rsidRDefault="003A3A5C" w:rsidP="003A3A5C">
            <w:pPr>
              <w:jc w:val="center"/>
              <w:rPr>
                <w:rFonts w:ascii="Calibri" w:hAnsi="Calibri"/>
                <w:color w:val="000000"/>
                <w:sz w:val="20"/>
                <w:szCs w:val="20"/>
                <w:lang w:eastAsia="es-BO"/>
              </w:rPr>
            </w:pPr>
            <w:r w:rsidRPr="004F6A50">
              <w:rPr>
                <w:rFonts w:ascii="Calibri" w:hAnsi="Calibri"/>
                <w:color w:val="000000"/>
                <w:sz w:val="20"/>
                <w:szCs w:val="20"/>
                <w:lang w:eastAsia="es-BO"/>
              </w:rPr>
              <w:t>18</w:t>
            </w:r>
          </w:p>
        </w:tc>
        <w:tc>
          <w:tcPr>
            <w:tcW w:w="2732" w:type="pct"/>
            <w:tcBorders>
              <w:top w:val="nil"/>
              <w:left w:val="nil"/>
              <w:bottom w:val="single" w:sz="8" w:space="0" w:color="auto"/>
              <w:right w:val="single" w:sz="8" w:space="0" w:color="auto"/>
            </w:tcBorders>
            <w:shd w:val="clear" w:color="000000" w:fill="FFFFFF"/>
            <w:vAlign w:val="center"/>
          </w:tcPr>
          <w:p w14:paraId="5393702D" w14:textId="228B8034"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rPr>
              <w:t>Garrafa de GLP con Regulador de Presión, Manómetro, soplete, espátula, rodillo para mantas termo-contraíbles.</w:t>
            </w:r>
          </w:p>
        </w:tc>
        <w:tc>
          <w:tcPr>
            <w:tcW w:w="705" w:type="pct"/>
            <w:tcBorders>
              <w:top w:val="nil"/>
              <w:left w:val="nil"/>
              <w:bottom w:val="single" w:sz="8" w:space="0" w:color="auto"/>
              <w:right w:val="single" w:sz="8" w:space="0" w:color="auto"/>
            </w:tcBorders>
            <w:shd w:val="clear" w:color="000000" w:fill="FFFFFF"/>
            <w:vAlign w:val="center"/>
          </w:tcPr>
          <w:p w14:paraId="5A435B84" w14:textId="6A44844E"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Glb</w:t>
            </w:r>
          </w:p>
        </w:tc>
        <w:tc>
          <w:tcPr>
            <w:tcW w:w="1246" w:type="pct"/>
            <w:tcBorders>
              <w:top w:val="nil"/>
              <w:left w:val="nil"/>
              <w:bottom w:val="single" w:sz="8" w:space="0" w:color="auto"/>
              <w:right w:val="single" w:sz="8" w:space="0" w:color="auto"/>
            </w:tcBorders>
            <w:shd w:val="clear" w:color="000000" w:fill="FFFFFF"/>
            <w:vAlign w:val="center"/>
          </w:tcPr>
          <w:p w14:paraId="651AC9BE" w14:textId="48E7BCCD"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329B3050"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2882F80" w14:textId="26C6BE24" w:rsidR="003A3A5C" w:rsidRPr="004F6A50" w:rsidRDefault="003A3A5C" w:rsidP="003A3A5C">
            <w:pPr>
              <w:jc w:val="center"/>
              <w:rPr>
                <w:rFonts w:ascii="Calibri" w:hAnsi="Calibri"/>
                <w:color w:val="000000"/>
                <w:sz w:val="20"/>
                <w:szCs w:val="20"/>
                <w:lang w:eastAsia="es-BO"/>
              </w:rPr>
            </w:pPr>
            <w:r w:rsidRPr="004F6A50">
              <w:rPr>
                <w:rFonts w:ascii="Calibri" w:hAnsi="Calibri"/>
                <w:color w:val="000000"/>
                <w:sz w:val="20"/>
                <w:szCs w:val="20"/>
                <w:lang w:eastAsia="es-BO"/>
              </w:rPr>
              <w:t>19</w:t>
            </w:r>
          </w:p>
        </w:tc>
        <w:tc>
          <w:tcPr>
            <w:tcW w:w="2732" w:type="pct"/>
            <w:tcBorders>
              <w:top w:val="nil"/>
              <w:left w:val="nil"/>
              <w:bottom w:val="single" w:sz="8" w:space="0" w:color="auto"/>
              <w:right w:val="single" w:sz="8" w:space="0" w:color="auto"/>
            </w:tcBorders>
            <w:shd w:val="clear" w:color="000000" w:fill="FFFFFF"/>
            <w:vAlign w:val="center"/>
          </w:tcPr>
          <w:p w14:paraId="6D934299" w14:textId="5CC1FFDD"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rPr>
              <w:t>Vela para Reparación de Tubería de Acero con Revestimiento</w:t>
            </w:r>
          </w:p>
        </w:tc>
        <w:tc>
          <w:tcPr>
            <w:tcW w:w="705" w:type="pct"/>
            <w:tcBorders>
              <w:top w:val="nil"/>
              <w:left w:val="nil"/>
              <w:bottom w:val="single" w:sz="8" w:space="0" w:color="auto"/>
              <w:right w:val="single" w:sz="8" w:space="0" w:color="auto"/>
            </w:tcBorders>
            <w:shd w:val="clear" w:color="000000" w:fill="FFFFFF"/>
            <w:vAlign w:val="center"/>
          </w:tcPr>
          <w:p w14:paraId="456EE696" w14:textId="6194A2F7"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4A90DDD6" w14:textId="7D42EF9E"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10</w:t>
            </w:r>
          </w:p>
        </w:tc>
      </w:tr>
      <w:tr w:rsidR="003A3A5C" w:rsidRPr="004F6A50" w14:paraId="6E55F254"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52A2948" w14:textId="317934BC" w:rsidR="003A3A5C" w:rsidRPr="004F6A50" w:rsidRDefault="003A3A5C"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20</w:t>
            </w:r>
          </w:p>
        </w:tc>
        <w:tc>
          <w:tcPr>
            <w:tcW w:w="2732" w:type="pct"/>
            <w:tcBorders>
              <w:top w:val="nil"/>
              <w:left w:val="nil"/>
              <w:bottom w:val="single" w:sz="8" w:space="0" w:color="auto"/>
              <w:right w:val="single" w:sz="8" w:space="0" w:color="auto"/>
            </w:tcBorders>
            <w:shd w:val="clear" w:color="000000" w:fill="FFFFFF"/>
            <w:vAlign w:val="center"/>
          </w:tcPr>
          <w:p w14:paraId="5D7E71FE" w14:textId="1981AB3D"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rPr>
              <w:t>Dinamómetros</w:t>
            </w:r>
          </w:p>
        </w:tc>
        <w:tc>
          <w:tcPr>
            <w:tcW w:w="705" w:type="pct"/>
            <w:tcBorders>
              <w:top w:val="nil"/>
              <w:left w:val="nil"/>
              <w:bottom w:val="single" w:sz="8" w:space="0" w:color="auto"/>
              <w:right w:val="single" w:sz="8" w:space="0" w:color="auto"/>
            </w:tcBorders>
            <w:shd w:val="clear" w:color="000000" w:fill="FFFFFF"/>
            <w:vAlign w:val="center"/>
          </w:tcPr>
          <w:p w14:paraId="56E7F803" w14:textId="1E3CB686"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1C2263A8" w14:textId="0BEF76DD"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2</w:t>
            </w:r>
          </w:p>
        </w:tc>
      </w:tr>
      <w:tr w:rsidR="003A3A5C" w:rsidRPr="004F6A50" w14:paraId="24EAB0BE"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89D5609" w14:textId="328BD75A"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21</w:t>
            </w:r>
          </w:p>
        </w:tc>
        <w:tc>
          <w:tcPr>
            <w:tcW w:w="2732" w:type="pct"/>
            <w:tcBorders>
              <w:top w:val="nil"/>
              <w:left w:val="nil"/>
              <w:bottom w:val="single" w:sz="8" w:space="0" w:color="auto"/>
              <w:right w:val="single" w:sz="8" w:space="0" w:color="auto"/>
            </w:tcBorders>
            <w:shd w:val="clear" w:color="000000" w:fill="FFFFFF"/>
          </w:tcPr>
          <w:p w14:paraId="06FA70F6" w14:textId="1B0A9AC1" w:rsidR="003A3A5C" w:rsidRPr="000D6348" w:rsidRDefault="003A3A5C" w:rsidP="003A3A5C">
            <w:pPr>
              <w:rPr>
                <w:rFonts w:asciiTheme="minorHAnsi" w:hAnsiTheme="minorHAnsi"/>
                <w:sz w:val="22"/>
                <w:szCs w:val="22"/>
              </w:rPr>
            </w:pPr>
            <w:r w:rsidRPr="000D6348">
              <w:rPr>
                <w:rFonts w:asciiTheme="minorHAnsi" w:hAnsiTheme="minorHAnsi"/>
                <w:sz w:val="22"/>
                <w:szCs w:val="22"/>
              </w:rPr>
              <w:t>Mezcladora de 1 bolsa</w:t>
            </w:r>
          </w:p>
        </w:tc>
        <w:tc>
          <w:tcPr>
            <w:tcW w:w="705" w:type="pct"/>
            <w:tcBorders>
              <w:top w:val="nil"/>
              <w:left w:val="nil"/>
              <w:bottom w:val="single" w:sz="8" w:space="0" w:color="auto"/>
              <w:right w:val="single" w:sz="8" w:space="0" w:color="auto"/>
            </w:tcBorders>
            <w:shd w:val="clear" w:color="000000" w:fill="FFFFFF"/>
            <w:vAlign w:val="center"/>
          </w:tcPr>
          <w:p w14:paraId="50CC511A" w14:textId="059A6182" w:rsidR="003A3A5C" w:rsidRPr="000D6348" w:rsidRDefault="009457B5" w:rsidP="003A3A5C">
            <w:pPr>
              <w:jc w:val="center"/>
              <w:rPr>
                <w:rFonts w:asciiTheme="minorHAnsi" w:hAnsiTheme="minorHAnsi"/>
                <w:sz w:val="22"/>
                <w:szCs w:val="22"/>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49503414" w14:textId="1C6279B6"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2</w:t>
            </w:r>
          </w:p>
        </w:tc>
      </w:tr>
      <w:tr w:rsidR="003A3A5C" w:rsidRPr="004F6A50" w14:paraId="7D077706"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6FDBB97" w14:textId="39D1791A"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22</w:t>
            </w:r>
          </w:p>
        </w:tc>
        <w:tc>
          <w:tcPr>
            <w:tcW w:w="2732" w:type="pct"/>
            <w:tcBorders>
              <w:top w:val="nil"/>
              <w:left w:val="nil"/>
              <w:bottom w:val="single" w:sz="8" w:space="0" w:color="auto"/>
              <w:right w:val="single" w:sz="8" w:space="0" w:color="auto"/>
            </w:tcBorders>
            <w:shd w:val="clear" w:color="000000" w:fill="FFFFFF"/>
          </w:tcPr>
          <w:p w14:paraId="6F125623" w14:textId="08E3F484" w:rsidR="003A3A5C" w:rsidRPr="000D6348" w:rsidRDefault="003A3A5C" w:rsidP="003A3A5C">
            <w:pPr>
              <w:rPr>
                <w:rFonts w:asciiTheme="minorHAnsi" w:hAnsiTheme="minorHAnsi"/>
                <w:sz w:val="22"/>
                <w:szCs w:val="22"/>
              </w:rPr>
            </w:pPr>
            <w:r w:rsidRPr="000D6348">
              <w:rPr>
                <w:rFonts w:asciiTheme="minorHAnsi" w:hAnsiTheme="minorHAnsi"/>
                <w:sz w:val="22"/>
                <w:szCs w:val="22"/>
              </w:rPr>
              <w:t xml:space="preserve">Cortadora de disco/Amoladora </w:t>
            </w:r>
          </w:p>
        </w:tc>
        <w:tc>
          <w:tcPr>
            <w:tcW w:w="705" w:type="pct"/>
            <w:tcBorders>
              <w:top w:val="nil"/>
              <w:left w:val="nil"/>
              <w:bottom w:val="single" w:sz="8" w:space="0" w:color="auto"/>
              <w:right w:val="single" w:sz="8" w:space="0" w:color="auto"/>
            </w:tcBorders>
            <w:shd w:val="clear" w:color="000000" w:fill="FFFFFF"/>
            <w:vAlign w:val="center"/>
          </w:tcPr>
          <w:p w14:paraId="2D7F6517" w14:textId="7A745616" w:rsidR="003A3A5C" w:rsidRPr="000D6348" w:rsidRDefault="009457B5" w:rsidP="003A3A5C">
            <w:pPr>
              <w:jc w:val="center"/>
              <w:rPr>
                <w:rFonts w:asciiTheme="minorHAnsi" w:hAnsiTheme="minorHAnsi"/>
                <w:sz w:val="22"/>
                <w:szCs w:val="22"/>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0B55FE3F" w14:textId="1CCD03BB"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2</w:t>
            </w:r>
          </w:p>
        </w:tc>
      </w:tr>
      <w:tr w:rsidR="003A3A5C" w:rsidRPr="004F6A50" w14:paraId="3699AB2B"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65FF43C" w14:textId="341FB961"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23</w:t>
            </w:r>
          </w:p>
        </w:tc>
        <w:tc>
          <w:tcPr>
            <w:tcW w:w="2732" w:type="pct"/>
            <w:tcBorders>
              <w:top w:val="nil"/>
              <w:left w:val="nil"/>
              <w:bottom w:val="single" w:sz="8" w:space="0" w:color="auto"/>
              <w:right w:val="single" w:sz="8" w:space="0" w:color="auto"/>
            </w:tcBorders>
            <w:shd w:val="clear" w:color="000000" w:fill="FFFFFF"/>
          </w:tcPr>
          <w:p w14:paraId="6A298094" w14:textId="0014E2CF" w:rsidR="003A3A5C" w:rsidRPr="000D6348" w:rsidRDefault="003A3A5C" w:rsidP="003A3A5C">
            <w:pPr>
              <w:rPr>
                <w:rFonts w:asciiTheme="minorHAnsi" w:hAnsiTheme="minorHAnsi"/>
                <w:sz w:val="22"/>
                <w:szCs w:val="22"/>
              </w:rPr>
            </w:pPr>
            <w:r w:rsidRPr="000D6348">
              <w:rPr>
                <w:rFonts w:asciiTheme="minorHAnsi" w:hAnsiTheme="minorHAnsi"/>
                <w:sz w:val="22"/>
                <w:szCs w:val="22"/>
              </w:rPr>
              <w:t>Apisonador Manual (Pisón Manual )</w:t>
            </w:r>
          </w:p>
        </w:tc>
        <w:tc>
          <w:tcPr>
            <w:tcW w:w="705" w:type="pct"/>
            <w:tcBorders>
              <w:top w:val="nil"/>
              <w:left w:val="nil"/>
              <w:bottom w:val="single" w:sz="8" w:space="0" w:color="auto"/>
              <w:right w:val="single" w:sz="8" w:space="0" w:color="auto"/>
            </w:tcBorders>
            <w:shd w:val="clear" w:color="000000" w:fill="FFFFFF"/>
            <w:vAlign w:val="center"/>
          </w:tcPr>
          <w:p w14:paraId="5536A55A" w14:textId="0DFDD343" w:rsidR="003A3A5C" w:rsidRPr="000D6348" w:rsidRDefault="009457B5" w:rsidP="003A3A5C">
            <w:pPr>
              <w:jc w:val="center"/>
              <w:rPr>
                <w:rFonts w:asciiTheme="minorHAnsi" w:hAnsiTheme="minorHAnsi"/>
                <w:sz w:val="22"/>
                <w:szCs w:val="22"/>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2C7243A4" w14:textId="0FE7407A"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2</w:t>
            </w:r>
          </w:p>
        </w:tc>
      </w:tr>
      <w:tr w:rsidR="003A3A5C" w:rsidRPr="004F6A50" w14:paraId="035398B6"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3114C98" w14:textId="40179D66"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24</w:t>
            </w:r>
          </w:p>
        </w:tc>
        <w:tc>
          <w:tcPr>
            <w:tcW w:w="2732" w:type="pct"/>
            <w:tcBorders>
              <w:top w:val="nil"/>
              <w:left w:val="nil"/>
              <w:bottom w:val="single" w:sz="8" w:space="0" w:color="auto"/>
              <w:right w:val="single" w:sz="8" w:space="0" w:color="auto"/>
            </w:tcBorders>
            <w:shd w:val="clear" w:color="000000" w:fill="FFFFFF"/>
          </w:tcPr>
          <w:p w14:paraId="39B432A5" w14:textId="35A14D1B" w:rsidR="003A3A5C" w:rsidRPr="000D6348" w:rsidRDefault="003A3A5C" w:rsidP="003A3A5C">
            <w:pPr>
              <w:rPr>
                <w:rFonts w:asciiTheme="minorHAnsi" w:hAnsiTheme="minorHAnsi"/>
                <w:sz w:val="22"/>
                <w:szCs w:val="22"/>
              </w:rPr>
            </w:pPr>
            <w:r w:rsidRPr="000D6348">
              <w:rPr>
                <w:rFonts w:asciiTheme="minorHAnsi" w:hAnsiTheme="minorHAnsi"/>
                <w:sz w:val="22"/>
                <w:szCs w:val="22"/>
              </w:rPr>
              <w:t>Martillo Eléctrico/Neumático</w:t>
            </w:r>
          </w:p>
        </w:tc>
        <w:tc>
          <w:tcPr>
            <w:tcW w:w="705" w:type="pct"/>
            <w:tcBorders>
              <w:top w:val="nil"/>
              <w:left w:val="nil"/>
              <w:bottom w:val="single" w:sz="8" w:space="0" w:color="auto"/>
              <w:right w:val="single" w:sz="8" w:space="0" w:color="auto"/>
            </w:tcBorders>
            <w:shd w:val="clear" w:color="000000" w:fill="FFFFFF"/>
            <w:vAlign w:val="center"/>
          </w:tcPr>
          <w:p w14:paraId="5107AC19" w14:textId="21888C59" w:rsidR="003A3A5C" w:rsidRPr="000D6348" w:rsidRDefault="009457B5" w:rsidP="003A3A5C">
            <w:pPr>
              <w:jc w:val="center"/>
              <w:rPr>
                <w:rFonts w:asciiTheme="minorHAnsi" w:hAnsiTheme="minorHAnsi"/>
                <w:sz w:val="22"/>
                <w:szCs w:val="22"/>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2E6211DA" w14:textId="154FA8CB"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2</w:t>
            </w:r>
          </w:p>
        </w:tc>
      </w:tr>
      <w:tr w:rsidR="003A3A5C" w:rsidRPr="004F6A50" w14:paraId="6F8311CC"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B210964" w14:textId="64FE1FC1"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25</w:t>
            </w:r>
          </w:p>
        </w:tc>
        <w:tc>
          <w:tcPr>
            <w:tcW w:w="2732" w:type="pct"/>
            <w:tcBorders>
              <w:top w:val="nil"/>
              <w:left w:val="nil"/>
              <w:bottom w:val="single" w:sz="8" w:space="0" w:color="auto"/>
              <w:right w:val="single" w:sz="8" w:space="0" w:color="auto"/>
            </w:tcBorders>
            <w:shd w:val="clear" w:color="000000" w:fill="FFFFFF"/>
          </w:tcPr>
          <w:p w14:paraId="1D72352B" w14:textId="2C0B256D" w:rsidR="003A3A5C" w:rsidRPr="000D6348" w:rsidRDefault="003A3A5C" w:rsidP="003A3A5C">
            <w:pPr>
              <w:rPr>
                <w:rFonts w:asciiTheme="minorHAnsi" w:hAnsiTheme="minorHAnsi"/>
                <w:sz w:val="22"/>
                <w:szCs w:val="22"/>
              </w:rPr>
            </w:pPr>
            <w:r w:rsidRPr="000D6348">
              <w:rPr>
                <w:rFonts w:asciiTheme="minorHAnsi" w:hAnsiTheme="minorHAnsi"/>
                <w:sz w:val="22"/>
                <w:szCs w:val="22"/>
              </w:rPr>
              <w:t>Compactadora mecánica</w:t>
            </w:r>
          </w:p>
        </w:tc>
        <w:tc>
          <w:tcPr>
            <w:tcW w:w="705" w:type="pct"/>
            <w:tcBorders>
              <w:top w:val="nil"/>
              <w:left w:val="nil"/>
              <w:bottom w:val="single" w:sz="8" w:space="0" w:color="auto"/>
              <w:right w:val="single" w:sz="8" w:space="0" w:color="auto"/>
            </w:tcBorders>
            <w:shd w:val="clear" w:color="000000" w:fill="FFFFFF"/>
            <w:vAlign w:val="center"/>
          </w:tcPr>
          <w:p w14:paraId="416E856B" w14:textId="6C3ABD52" w:rsidR="003A3A5C" w:rsidRPr="000D6348" w:rsidRDefault="009457B5" w:rsidP="003A3A5C">
            <w:pPr>
              <w:jc w:val="center"/>
              <w:rPr>
                <w:rFonts w:asciiTheme="minorHAnsi" w:hAnsiTheme="minorHAnsi"/>
                <w:sz w:val="22"/>
                <w:szCs w:val="22"/>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480128B2" w14:textId="30788041"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2</w:t>
            </w:r>
          </w:p>
        </w:tc>
      </w:tr>
      <w:tr w:rsidR="003A3A5C" w:rsidRPr="004F6A50" w14:paraId="5EE79143"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D36FE88" w14:textId="041516D1"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26</w:t>
            </w:r>
          </w:p>
        </w:tc>
        <w:tc>
          <w:tcPr>
            <w:tcW w:w="2732" w:type="pct"/>
            <w:tcBorders>
              <w:top w:val="nil"/>
              <w:left w:val="nil"/>
              <w:bottom w:val="single" w:sz="8" w:space="0" w:color="auto"/>
              <w:right w:val="single" w:sz="8" w:space="0" w:color="auto"/>
            </w:tcBorders>
            <w:shd w:val="clear" w:color="000000" w:fill="FFFFFF"/>
          </w:tcPr>
          <w:p w14:paraId="71CFAC07" w14:textId="19DD02DA" w:rsidR="003A3A5C" w:rsidRPr="000D6348" w:rsidRDefault="003A3A5C" w:rsidP="003A3A5C">
            <w:pPr>
              <w:rPr>
                <w:rFonts w:asciiTheme="minorHAnsi" w:hAnsiTheme="minorHAnsi"/>
                <w:sz w:val="22"/>
                <w:szCs w:val="22"/>
              </w:rPr>
            </w:pPr>
            <w:r w:rsidRPr="000D6348">
              <w:rPr>
                <w:rFonts w:asciiTheme="minorHAnsi" w:hAnsiTheme="minorHAnsi"/>
                <w:sz w:val="22"/>
                <w:szCs w:val="22"/>
              </w:rPr>
              <w:t>Bomba de Agua (Bomba de Achique)</w:t>
            </w:r>
          </w:p>
        </w:tc>
        <w:tc>
          <w:tcPr>
            <w:tcW w:w="705" w:type="pct"/>
            <w:tcBorders>
              <w:top w:val="nil"/>
              <w:left w:val="nil"/>
              <w:bottom w:val="single" w:sz="8" w:space="0" w:color="auto"/>
              <w:right w:val="single" w:sz="8" w:space="0" w:color="auto"/>
            </w:tcBorders>
            <w:shd w:val="clear" w:color="000000" w:fill="FFFFFF"/>
            <w:vAlign w:val="center"/>
          </w:tcPr>
          <w:p w14:paraId="470775DD" w14:textId="0CD78382" w:rsidR="003A3A5C" w:rsidRPr="000D6348" w:rsidRDefault="009457B5" w:rsidP="003A3A5C">
            <w:pPr>
              <w:jc w:val="center"/>
              <w:rPr>
                <w:rFonts w:asciiTheme="minorHAnsi" w:hAnsiTheme="minorHAnsi"/>
                <w:sz w:val="22"/>
                <w:szCs w:val="22"/>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044179BA" w14:textId="2CA4DB05"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1</w:t>
            </w:r>
          </w:p>
        </w:tc>
      </w:tr>
      <w:tr w:rsidR="003A3A5C" w:rsidRPr="004F6A50" w14:paraId="38FA2709"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EE7F49D" w14:textId="38191263"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27</w:t>
            </w:r>
          </w:p>
        </w:tc>
        <w:tc>
          <w:tcPr>
            <w:tcW w:w="2732" w:type="pct"/>
            <w:tcBorders>
              <w:top w:val="nil"/>
              <w:left w:val="nil"/>
              <w:bottom w:val="single" w:sz="8" w:space="0" w:color="auto"/>
              <w:right w:val="single" w:sz="8" w:space="0" w:color="auto"/>
            </w:tcBorders>
            <w:shd w:val="clear" w:color="000000" w:fill="FFFFFF"/>
          </w:tcPr>
          <w:p w14:paraId="739FDCB6" w14:textId="4B73291B" w:rsidR="003A3A5C" w:rsidRPr="000D6348" w:rsidRDefault="003A3A5C" w:rsidP="003A3A5C">
            <w:pPr>
              <w:rPr>
                <w:rFonts w:asciiTheme="minorHAnsi" w:hAnsiTheme="minorHAnsi"/>
                <w:sz w:val="22"/>
                <w:szCs w:val="22"/>
              </w:rPr>
            </w:pPr>
            <w:r w:rsidRPr="000D6348">
              <w:rPr>
                <w:rFonts w:asciiTheme="minorHAnsi" w:hAnsiTheme="minorHAnsi"/>
                <w:sz w:val="22"/>
                <w:szCs w:val="22"/>
              </w:rPr>
              <w:t>Generador de energía Eléctrica</w:t>
            </w:r>
          </w:p>
        </w:tc>
        <w:tc>
          <w:tcPr>
            <w:tcW w:w="705" w:type="pct"/>
            <w:tcBorders>
              <w:top w:val="nil"/>
              <w:left w:val="nil"/>
              <w:bottom w:val="single" w:sz="8" w:space="0" w:color="auto"/>
              <w:right w:val="single" w:sz="8" w:space="0" w:color="auto"/>
            </w:tcBorders>
            <w:shd w:val="clear" w:color="000000" w:fill="FFFFFF"/>
            <w:vAlign w:val="center"/>
          </w:tcPr>
          <w:p w14:paraId="56E31C5D" w14:textId="296B89A5" w:rsidR="003A3A5C" w:rsidRPr="000D6348" w:rsidRDefault="009457B5" w:rsidP="003A3A5C">
            <w:pPr>
              <w:jc w:val="center"/>
              <w:rPr>
                <w:rFonts w:asciiTheme="minorHAnsi" w:hAnsiTheme="minorHAnsi"/>
                <w:sz w:val="22"/>
                <w:szCs w:val="22"/>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61C40B80" w14:textId="4B41FC20"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1</w:t>
            </w:r>
          </w:p>
        </w:tc>
      </w:tr>
      <w:tr w:rsidR="003A3A5C" w:rsidRPr="004F6A50" w14:paraId="574E2959"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F5331F8" w14:textId="34E33E3A"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28</w:t>
            </w:r>
          </w:p>
        </w:tc>
        <w:tc>
          <w:tcPr>
            <w:tcW w:w="2732" w:type="pct"/>
            <w:tcBorders>
              <w:top w:val="nil"/>
              <w:left w:val="nil"/>
              <w:bottom w:val="single" w:sz="8" w:space="0" w:color="auto"/>
              <w:right w:val="single" w:sz="8" w:space="0" w:color="auto"/>
            </w:tcBorders>
            <w:shd w:val="clear" w:color="000000" w:fill="FFFFFF"/>
            <w:vAlign w:val="bottom"/>
          </w:tcPr>
          <w:p w14:paraId="65B0F126" w14:textId="3D722819" w:rsidR="003A3A5C" w:rsidRPr="000D6348" w:rsidRDefault="003A3A5C" w:rsidP="003A3A5C">
            <w:pPr>
              <w:rPr>
                <w:rFonts w:asciiTheme="minorHAnsi" w:hAnsiTheme="minorHAnsi"/>
                <w:sz w:val="22"/>
                <w:szCs w:val="22"/>
              </w:rPr>
            </w:pPr>
            <w:r w:rsidRPr="000D6348">
              <w:rPr>
                <w:rFonts w:asciiTheme="minorHAnsi" w:hAnsiTheme="minorHAnsi"/>
                <w:sz w:val="22"/>
                <w:szCs w:val="22"/>
              </w:rPr>
              <w:t>Picotas</w:t>
            </w:r>
          </w:p>
        </w:tc>
        <w:tc>
          <w:tcPr>
            <w:tcW w:w="705" w:type="pct"/>
            <w:tcBorders>
              <w:top w:val="nil"/>
              <w:left w:val="nil"/>
              <w:bottom w:val="single" w:sz="8" w:space="0" w:color="auto"/>
              <w:right w:val="single" w:sz="8" w:space="0" w:color="auto"/>
            </w:tcBorders>
            <w:shd w:val="clear" w:color="000000" w:fill="FFFFFF"/>
            <w:vAlign w:val="center"/>
          </w:tcPr>
          <w:p w14:paraId="50203AF6" w14:textId="2800D2D4" w:rsidR="003A3A5C" w:rsidRPr="000D6348" w:rsidRDefault="009457B5" w:rsidP="003A3A5C">
            <w:pPr>
              <w:jc w:val="center"/>
              <w:rPr>
                <w:rFonts w:asciiTheme="minorHAnsi" w:hAnsiTheme="minorHAnsi"/>
                <w:sz w:val="22"/>
                <w:szCs w:val="22"/>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7F82C861" w14:textId="456989F9"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30</w:t>
            </w:r>
          </w:p>
        </w:tc>
      </w:tr>
      <w:tr w:rsidR="003A3A5C" w:rsidRPr="004F6A50" w14:paraId="080EB39E"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0E627DF" w14:textId="0CD6FDE2"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29</w:t>
            </w:r>
          </w:p>
        </w:tc>
        <w:tc>
          <w:tcPr>
            <w:tcW w:w="2732" w:type="pct"/>
            <w:tcBorders>
              <w:top w:val="nil"/>
              <w:left w:val="nil"/>
              <w:bottom w:val="single" w:sz="8" w:space="0" w:color="auto"/>
              <w:right w:val="single" w:sz="8" w:space="0" w:color="auto"/>
            </w:tcBorders>
            <w:shd w:val="clear" w:color="000000" w:fill="FFFFFF"/>
            <w:vAlign w:val="bottom"/>
          </w:tcPr>
          <w:p w14:paraId="58947EE9" w14:textId="7CDF0193" w:rsidR="003A3A5C" w:rsidRPr="000D6348" w:rsidRDefault="003A3A5C" w:rsidP="003A3A5C">
            <w:pPr>
              <w:rPr>
                <w:rFonts w:asciiTheme="minorHAnsi" w:hAnsiTheme="minorHAnsi"/>
                <w:sz w:val="22"/>
                <w:szCs w:val="22"/>
              </w:rPr>
            </w:pPr>
            <w:r w:rsidRPr="000D6348">
              <w:rPr>
                <w:rFonts w:asciiTheme="minorHAnsi" w:hAnsiTheme="minorHAnsi"/>
                <w:sz w:val="22"/>
                <w:szCs w:val="22"/>
              </w:rPr>
              <w:t>Palas</w:t>
            </w:r>
          </w:p>
        </w:tc>
        <w:tc>
          <w:tcPr>
            <w:tcW w:w="705" w:type="pct"/>
            <w:tcBorders>
              <w:top w:val="nil"/>
              <w:left w:val="nil"/>
              <w:bottom w:val="single" w:sz="8" w:space="0" w:color="auto"/>
              <w:right w:val="single" w:sz="8" w:space="0" w:color="auto"/>
            </w:tcBorders>
            <w:shd w:val="clear" w:color="000000" w:fill="FFFFFF"/>
            <w:vAlign w:val="center"/>
          </w:tcPr>
          <w:p w14:paraId="53D595DF" w14:textId="4755BB78" w:rsidR="003A3A5C" w:rsidRPr="000D6348" w:rsidRDefault="009457B5" w:rsidP="003A3A5C">
            <w:pPr>
              <w:jc w:val="center"/>
              <w:rPr>
                <w:rFonts w:asciiTheme="minorHAnsi" w:hAnsiTheme="minorHAnsi"/>
                <w:sz w:val="22"/>
                <w:szCs w:val="22"/>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43E37510" w14:textId="185A7905"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30</w:t>
            </w:r>
          </w:p>
        </w:tc>
      </w:tr>
      <w:tr w:rsidR="003A3A5C" w:rsidRPr="004F6A50" w14:paraId="73C3533C"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B7F79E4" w14:textId="2ED66D2B"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30</w:t>
            </w:r>
          </w:p>
        </w:tc>
        <w:tc>
          <w:tcPr>
            <w:tcW w:w="2732" w:type="pct"/>
            <w:tcBorders>
              <w:top w:val="nil"/>
              <w:left w:val="nil"/>
              <w:bottom w:val="single" w:sz="8" w:space="0" w:color="auto"/>
              <w:right w:val="single" w:sz="8" w:space="0" w:color="auto"/>
            </w:tcBorders>
            <w:shd w:val="clear" w:color="000000" w:fill="FFFFFF"/>
            <w:vAlign w:val="bottom"/>
          </w:tcPr>
          <w:p w14:paraId="7473EDAD" w14:textId="61E1794D" w:rsidR="003A3A5C" w:rsidRPr="000D6348" w:rsidRDefault="003A3A5C" w:rsidP="003A3A5C">
            <w:pPr>
              <w:rPr>
                <w:rFonts w:asciiTheme="minorHAnsi" w:hAnsiTheme="minorHAnsi"/>
                <w:sz w:val="22"/>
                <w:szCs w:val="22"/>
              </w:rPr>
            </w:pPr>
            <w:r w:rsidRPr="000D6348">
              <w:rPr>
                <w:rFonts w:asciiTheme="minorHAnsi" w:hAnsiTheme="minorHAnsi"/>
                <w:sz w:val="22"/>
                <w:szCs w:val="22"/>
              </w:rPr>
              <w:t>Carretillas</w:t>
            </w:r>
          </w:p>
        </w:tc>
        <w:tc>
          <w:tcPr>
            <w:tcW w:w="705" w:type="pct"/>
            <w:tcBorders>
              <w:top w:val="nil"/>
              <w:left w:val="nil"/>
              <w:bottom w:val="single" w:sz="8" w:space="0" w:color="auto"/>
              <w:right w:val="single" w:sz="8" w:space="0" w:color="auto"/>
            </w:tcBorders>
            <w:shd w:val="clear" w:color="000000" w:fill="FFFFFF"/>
            <w:vAlign w:val="center"/>
          </w:tcPr>
          <w:p w14:paraId="1E71FB7D" w14:textId="5BA1043F" w:rsidR="003A3A5C" w:rsidRPr="000D6348" w:rsidRDefault="009457B5" w:rsidP="003A3A5C">
            <w:pPr>
              <w:jc w:val="center"/>
              <w:rPr>
                <w:rFonts w:asciiTheme="minorHAnsi" w:hAnsiTheme="minorHAnsi"/>
                <w:sz w:val="22"/>
                <w:szCs w:val="22"/>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15C9A4C8" w14:textId="2933B3F1"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15</w:t>
            </w:r>
          </w:p>
        </w:tc>
      </w:tr>
      <w:tr w:rsidR="003A3A5C" w:rsidRPr="004F6A50" w14:paraId="1917CFD7"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67C41D4" w14:textId="7326C896"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31</w:t>
            </w:r>
          </w:p>
        </w:tc>
        <w:tc>
          <w:tcPr>
            <w:tcW w:w="2732" w:type="pct"/>
            <w:tcBorders>
              <w:top w:val="nil"/>
              <w:left w:val="nil"/>
              <w:bottom w:val="single" w:sz="8" w:space="0" w:color="auto"/>
              <w:right w:val="single" w:sz="8" w:space="0" w:color="auto"/>
            </w:tcBorders>
            <w:shd w:val="clear" w:color="000000" w:fill="FFFFFF"/>
            <w:vAlign w:val="bottom"/>
          </w:tcPr>
          <w:p w14:paraId="27F62A79" w14:textId="3F8AFB18" w:rsidR="003A3A5C" w:rsidRPr="000D6348" w:rsidRDefault="003A3A5C" w:rsidP="003A3A5C">
            <w:pPr>
              <w:rPr>
                <w:rFonts w:asciiTheme="minorHAnsi" w:hAnsiTheme="minorHAnsi"/>
                <w:sz w:val="22"/>
                <w:szCs w:val="22"/>
              </w:rPr>
            </w:pPr>
            <w:r w:rsidRPr="000D6348">
              <w:rPr>
                <w:rFonts w:asciiTheme="minorHAnsi" w:hAnsiTheme="minorHAnsi"/>
                <w:sz w:val="22"/>
                <w:szCs w:val="22"/>
              </w:rPr>
              <w:t>Barretas</w:t>
            </w:r>
          </w:p>
        </w:tc>
        <w:tc>
          <w:tcPr>
            <w:tcW w:w="705" w:type="pct"/>
            <w:tcBorders>
              <w:top w:val="nil"/>
              <w:left w:val="nil"/>
              <w:bottom w:val="single" w:sz="8" w:space="0" w:color="auto"/>
              <w:right w:val="single" w:sz="8" w:space="0" w:color="auto"/>
            </w:tcBorders>
            <w:shd w:val="clear" w:color="000000" w:fill="FFFFFF"/>
            <w:vAlign w:val="center"/>
          </w:tcPr>
          <w:p w14:paraId="29C8303C" w14:textId="0DE2DFA7" w:rsidR="003A3A5C" w:rsidRPr="000D6348" w:rsidRDefault="009457B5" w:rsidP="003A3A5C">
            <w:pPr>
              <w:jc w:val="center"/>
              <w:rPr>
                <w:rFonts w:asciiTheme="minorHAnsi" w:hAnsiTheme="minorHAnsi"/>
                <w:sz w:val="22"/>
                <w:szCs w:val="22"/>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7FEF4430" w14:textId="2447EA34"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2</w:t>
            </w:r>
          </w:p>
        </w:tc>
      </w:tr>
      <w:tr w:rsidR="003A3A5C" w:rsidRPr="004F6A50" w14:paraId="79556768"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259F010" w14:textId="31EA04A6"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32</w:t>
            </w:r>
          </w:p>
        </w:tc>
        <w:tc>
          <w:tcPr>
            <w:tcW w:w="2732" w:type="pct"/>
            <w:tcBorders>
              <w:top w:val="nil"/>
              <w:left w:val="nil"/>
              <w:bottom w:val="single" w:sz="8" w:space="0" w:color="auto"/>
              <w:right w:val="single" w:sz="8" w:space="0" w:color="auto"/>
            </w:tcBorders>
            <w:shd w:val="clear" w:color="000000" w:fill="FFFFFF"/>
            <w:vAlign w:val="bottom"/>
          </w:tcPr>
          <w:p w14:paraId="1F5B4851" w14:textId="75F08AA1" w:rsidR="003A3A5C" w:rsidRPr="000D6348" w:rsidRDefault="003A3A5C" w:rsidP="003A3A5C">
            <w:pPr>
              <w:rPr>
                <w:rFonts w:asciiTheme="minorHAnsi" w:hAnsiTheme="minorHAnsi"/>
                <w:sz w:val="22"/>
                <w:szCs w:val="22"/>
              </w:rPr>
            </w:pPr>
            <w:r w:rsidRPr="000D6348">
              <w:rPr>
                <w:rFonts w:asciiTheme="minorHAnsi" w:hAnsiTheme="minorHAnsi"/>
                <w:sz w:val="22"/>
                <w:szCs w:val="22"/>
              </w:rPr>
              <w:t>Zarandas o cernidoras, abertura malla ¼”</w:t>
            </w:r>
          </w:p>
        </w:tc>
        <w:tc>
          <w:tcPr>
            <w:tcW w:w="705" w:type="pct"/>
            <w:tcBorders>
              <w:top w:val="nil"/>
              <w:left w:val="nil"/>
              <w:bottom w:val="single" w:sz="8" w:space="0" w:color="auto"/>
              <w:right w:val="single" w:sz="8" w:space="0" w:color="auto"/>
            </w:tcBorders>
            <w:shd w:val="clear" w:color="000000" w:fill="FFFFFF"/>
            <w:vAlign w:val="center"/>
          </w:tcPr>
          <w:p w14:paraId="0BF20F3D" w14:textId="57FBE80D" w:rsidR="003A3A5C" w:rsidRPr="000D6348" w:rsidRDefault="009457B5" w:rsidP="003A3A5C">
            <w:pPr>
              <w:jc w:val="center"/>
              <w:rPr>
                <w:rFonts w:asciiTheme="minorHAnsi" w:hAnsiTheme="minorHAnsi"/>
                <w:sz w:val="22"/>
                <w:szCs w:val="22"/>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603F5965" w14:textId="1E3F67C7"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15</w:t>
            </w:r>
          </w:p>
        </w:tc>
      </w:tr>
      <w:tr w:rsidR="003A3A5C" w:rsidRPr="004F6A50" w14:paraId="00DC78C1"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6E540FF" w14:textId="79C12C58"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33</w:t>
            </w:r>
          </w:p>
        </w:tc>
        <w:tc>
          <w:tcPr>
            <w:tcW w:w="2732" w:type="pct"/>
            <w:tcBorders>
              <w:top w:val="nil"/>
              <w:left w:val="nil"/>
              <w:bottom w:val="single" w:sz="8" w:space="0" w:color="auto"/>
              <w:right w:val="single" w:sz="8" w:space="0" w:color="auto"/>
            </w:tcBorders>
            <w:shd w:val="clear" w:color="000000" w:fill="FFFFFF"/>
            <w:vAlign w:val="bottom"/>
          </w:tcPr>
          <w:p w14:paraId="03FB5A5F" w14:textId="017CF917" w:rsidR="003A3A5C" w:rsidRPr="000D6348" w:rsidRDefault="003A3A5C" w:rsidP="003A3A5C">
            <w:pPr>
              <w:rPr>
                <w:rFonts w:asciiTheme="minorHAnsi" w:hAnsiTheme="minorHAnsi"/>
                <w:sz w:val="22"/>
                <w:szCs w:val="22"/>
              </w:rPr>
            </w:pPr>
            <w:r w:rsidRPr="000D6348">
              <w:rPr>
                <w:rFonts w:asciiTheme="minorHAnsi" w:hAnsiTheme="minorHAnsi"/>
                <w:sz w:val="22"/>
                <w:szCs w:val="22"/>
              </w:rPr>
              <w:t>Motoperforadoras, Martillo eléctrico</w:t>
            </w:r>
          </w:p>
        </w:tc>
        <w:tc>
          <w:tcPr>
            <w:tcW w:w="705" w:type="pct"/>
            <w:tcBorders>
              <w:top w:val="nil"/>
              <w:left w:val="nil"/>
              <w:bottom w:val="single" w:sz="8" w:space="0" w:color="auto"/>
              <w:right w:val="single" w:sz="8" w:space="0" w:color="auto"/>
            </w:tcBorders>
            <w:shd w:val="clear" w:color="000000" w:fill="FFFFFF"/>
            <w:vAlign w:val="center"/>
          </w:tcPr>
          <w:p w14:paraId="5CC698EB" w14:textId="4C4E2248" w:rsidR="003A3A5C" w:rsidRPr="000D6348" w:rsidRDefault="009457B5" w:rsidP="003A3A5C">
            <w:pPr>
              <w:jc w:val="center"/>
              <w:rPr>
                <w:rFonts w:asciiTheme="minorHAnsi" w:hAnsiTheme="minorHAnsi"/>
                <w:sz w:val="22"/>
                <w:szCs w:val="22"/>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49E5683B" w14:textId="0B31F26B"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2</w:t>
            </w:r>
          </w:p>
        </w:tc>
      </w:tr>
      <w:tr w:rsidR="003A3A5C" w:rsidRPr="004F6A50" w14:paraId="10E7508F"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A884CA4" w14:textId="02CF1639"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34</w:t>
            </w:r>
          </w:p>
        </w:tc>
        <w:tc>
          <w:tcPr>
            <w:tcW w:w="2732" w:type="pct"/>
            <w:tcBorders>
              <w:top w:val="nil"/>
              <w:left w:val="nil"/>
              <w:bottom w:val="single" w:sz="8" w:space="0" w:color="auto"/>
              <w:right w:val="single" w:sz="8" w:space="0" w:color="auto"/>
            </w:tcBorders>
            <w:shd w:val="clear" w:color="000000" w:fill="FFFFFF"/>
            <w:vAlign w:val="bottom"/>
          </w:tcPr>
          <w:p w14:paraId="09F12631" w14:textId="162DA976" w:rsidR="003A3A5C" w:rsidRPr="000D6348" w:rsidRDefault="003A3A5C" w:rsidP="003A3A5C">
            <w:pPr>
              <w:rPr>
                <w:rFonts w:asciiTheme="minorHAnsi" w:hAnsiTheme="minorHAnsi"/>
                <w:sz w:val="22"/>
                <w:szCs w:val="22"/>
              </w:rPr>
            </w:pPr>
            <w:r w:rsidRPr="000D6348">
              <w:rPr>
                <w:rFonts w:asciiTheme="minorHAnsi" w:hAnsiTheme="minorHAnsi"/>
                <w:sz w:val="22"/>
                <w:szCs w:val="22"/>
              </w:rPr>
              <w:t>Baldes, barrilejos, etc.</w:t>
            </w:r>
          </w:p>
        </w:tc>
        <w:tc>
          <w:tcPr>
            <w:tcW w:w="705" w:type="pct"/>
            <w:tcBorders>
              <w:top w:val="nil"/>
              <w:left w:val="nil"/>
              <w:bottom w:val="single" w:sz="8" w:space="0" w:color="auto"/>
              <w:right w:val="single" w:sz="8" w:space="0" w:color="auto"/>
            </w:tcBorders>
            <w:shd w:val="clear" w:color="000000" w:fill="FFFFFF"/>
            <w:vAlign w:val="center"/>
          </w:tcPr>
          <w:p w14:paraId="0352EDE3" w14:textId="6B7F3088" w:rsidR="003A3A5C" w:rsidRPr="000D6348" w:rsidRDefault="009457B5" w:rsidP="003A3A5C">
            <w:pPr>
              <w:jc w:val="center"/>
              <w:rPr>
                <w:rFonts w:asciiTheme="minorHAnsi" w:hAnsiTheme="minorHAnsi"/>
                <w:sz w:val="22"/>
                <w:szCs w:val="22"/>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1F7CC6E7" w14:textId="2D4D0837"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10</w:t>
            </w:r>
          </w:p>
        </w:tc>
      </w:tr>
      <w:tr w:rsidR="003A3A5C" w:rsidRPr="004F6A50" w14:paraId="41993C3F"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801F15E" w14:textId="5D942BB2"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35</w:t>
            </w:r>
          </w:p>
        </w:tc>
        <w:tc>
          <w:tcPr>
            <w:tcW w:w="2732" w:type="pct"/>
            <w:tcBorders>
              <w:top w:val="nil"/>
              <w:left w:val="nil"/>
              <w:bottom w:val="single" w:sz="8" w:space="0" w:color="auto"/>
              <w:right w:val="single" w:sz="8" w:space="0" w:color="auto"/>
            </w:tcBorders>
            <w:shd w:val="clear" w:color="000000" w:fill="FFFFFF"/>
            <w:vAlign w:val="bottom"/>
          </w:tcPr>
          <w:p w14:paraId="0D957FD7" w14:textId="7F4103DD" w:rsidR="003A3A5C" w:rsidRPr="000D6348" w:rsidRDefault="003A3A5C" w:rsidP="003A3A5C">
            <w:pPr>
              <w:rPr>
                <w:rFonts w:asciiTheme="minorHAnsi" w:hAnsiTheme="minorHAnsi"/>
                <w:sz w:val="22"/>
                <w:szCs w:val="22"/>
              </w:rPr>
            </w:pPr>
            <w:r w:rsidRPr="000D6348">
              <w:rPr>
                <w:rFonts w:asciiTheme="minorHAnsi" w:hAnsiTheme="minorHAnsi"/>
                <w:sz w:val="22"/>
                <w:szCs w:val="22"/>
              </w:rPr>
              <w:t>Huinchas de medición</w:t>
            </w:r>
          </w:p>
        </w:tc>
        <w:tc>
          <w:tcPr>
            <w:tcW w:w="705" w:type="pct"/>
            <w:tcBorders>
              <w:top w:val="nil"/>
              <w:left w:val="nil"/>
              <w:bottom w:val="single" w:sz="8" w:space="0" w:color="auto"/>
              <w:right w:val="single" w:sz="8" w:space="0" w:color="auto"/>
            </w:tcBorders>
            <w:shd w:val="clear" w:color="000000" w:fill="FFFFFF"/>
            <w:vAlign w:val="center"/>
          </w:tcPr>
          <w:p w14:paraId="3B5602AB" w14:textId="04314AE0" w:rsidR="003A3A5C" w:rsidRPr="000D6348" w:rsidRDefault="009457B5" w:rsidP="003A3A5C">
            <w:pPr>
              <w:jc w:val="center"/>
              <w:rPr>
                <w:rFonts w:asciiTheme="minorHAnsi" w:hAnsiTheme="minorHAnsi"/>
                <w:sz w:val="22"/>
                <w:szCs w:val="22"/>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6DB1305C" w14:textId="7743C8D9"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2</w:t>
            </w:r>
          </w:p>
        </w:tc>
      </w:tr>
      <w:tr w:rsidR="003A3A5C" w:rsidRPr="004F6A50" w14:paraId="19CD380A"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C84A297" w14:textId="185D4534"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36</w:t>
            </w:r>
          </w:p>
        </w:tc>
        <w:tc>
          <w:tcPr>
            <w:tcW w:w="2732" w:type="pct"/>
            <w:tcBorders>
              <w:top w:val="nil"/>
              <w:left w:val="nil"/>
              <w:bottom w:val="single" w:sz="8" w:space="0" w:color="auto"/>
              <w:right w:val="single" w:sz="8" w:space="0" w:color="auto"/>
            </w:tcBorders>
            <w:shd w:val="clear" w:color="000000" w:fill="FFFFFF"/>
            <w:vAlign w:val="bottom"/>
          </w:tcPr>
          <w:p w14:paraId="675E7416" w14:textId="7E7D35B9" w:rsidR="003A3A5C" w:rsidRPr="000D6348" w:rsidRDefault="003A3A5C" w:rsidP="003A3A5C">
            <w:pPr>
              <w:rPr>
                <w:rFonts w:asciiTheme="minorHAnsi" w:hAnsiTheme="minorHAnsi"/>
                <w:sz w:val="22"/>
                <w:szCs w:val="22"/>
              </w:rPr>
            </w:pPr>
            <w:r w:rsidRPr="000D6348">
              <w:rPr>
                <w:rFonts w:asciiTheme="minorHAnsi" w:hAnsiTheme="minorHAnsi"/>
                <w:sz w:val="22"/>
                <w:szCs w:val="22"/>
              </w:rPr>
              <w:t>Tablones para habilitación de salida garaje y cruce peatonal de zanjas (a ser verificados durante la ejecución en cada garaje)</w:t>
            </w:r>
          </w:p>
        </w:tc>
        <w:tc>
          <w:tcPr>
            <w:tcW w:w="705" w:type="pct"/>
            <w:tcBorders>
              <w:top w:val="nil"/>
              <w:left w:val="nil"/>
              <w:bottom w:val="single" w:sz="8" w:space="0" w:color="auto"/>
              <w:right w:val="single" w:sz="8" w:space="0" w:color="auto"/>
            </w:tcBorders>
            <w:shd w:val="clear" w:color="000000" w:fill="FFFFFF"/>
            <w:vAlign w:val="center"/>
          </w:tcPr>
          <w:p w14:paraId="2D986C26" w14:textId="3EED5969" w:rsidR="003A3A5C" w:rsidRPr="000D6348" w:rsidRDefault="009457B5" w:rsidP="003A3A5C">
            <w:pPr>
              <w:jc w:val="center"/>
              <w:rPr>
                <w:rFonts w:asciiTheme="minorHAnsi" w:hAnsiTheme="minorHAnsi"/>
                <w:sz w:val="22"/>
                <w:szCs w:val="22"/>
              </w:rPr>
            </w:pPr>
            <w:r w:rsidRPr="000D6348">
              <w:rPr>
                <w:rFonts w:asciiTheme="minorHAnsi" w:hAnsiTheme="minorHAnsi"/>
                <w:sz w:val="22"/>
                <w:szCs w:val="22"/>
                <w:lang w:val="es-BO"/>
              </w:rPr>
              <w:t>Pza</w:t>
            </w:r>
          </w:p>
        </w:tc>
        <w:tc>
          <w:tcPr>
            <w:tcW w:w="1246" w:type="pct"/>
            <w:tcBorders>
              <w:top w:val="nil"/>
              <w:left w:val="nil"/>
              <w:bottom w:val="single" w:sz="8" w:space="0" w:color="auto"/>
              <w:right w:val="single" w:sz="8" w:space="0" w:color="auto"/>
            </w:tcBorders>
            <w:shd w:val="clear" w:color="000000" w:fill="FFFFFF"/>
            <w:vAlign w:val="center"/>
          </w:tcPr>
          <w:p w14:paraId="4EFE6934" w14:textId="77777777"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30</w:t>
            </w:r>
          </w:p>
          <w:p w14:paraId="4B79C6D2" w14:textId="77777777" w:rsidR="003A3A5C" w:rsidRPr="000D6348" w:rsidRDefault="003A3A5C" w:rsidP="003A3A5C">
            <w:pPr>
              <w:jc w:val="center"/>
              <w:rPr>
                <w:rFonts w:asciiTheme="minorHAnsi" w:hAnsiTheme="minorHAnsi"/>
                <w:sz w:val="22"/>
                <w:szCs w:val="22"/>
              </w:rPr>
            </w:pPr>
          </w:p>
        </w:tc>
      </w:tr>
      <w:tr w:rsidR="00B322CE" w:rsidRPr="004F6A50" w14:paraId="2912BF56"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tcPr>
          <w:p w14:paraId="1307B0B5" w14:textId="455BE3B2" w:rsidR="00B322CE" w:rsidRPr="004F6A50" w:rsidRDefault="00B322CE" w:rsidP="003A3A5C">
            <w:pPr>
              <w:rPr>
                <w:rFonts w:ascii="Calibri" w:hAnsi="Calibri"/>
                <w:b/>
                <w:bCs/>
                <w:color w:val="000000"/>
                <w:sz w:val="20"/>
                <w:szCs w:val="20"/>
                <w:lang w:eastAsia="es-BO"/>
              </w:rPr>
            </w:pPr>
          </w:p>
        </w:tc>
      </w:tr>
      <w:tr w:rsidR="003A3A5C" w:rsidRPr="004F6A50" w14:paraId="5D1C395B"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D0111FE" w14:textId="77777777" w:rsidR="003A3A5C" w:rsidRPr="004F6A50" w:rsidRDefault="003A3A5C" w:rsidP="003A3A5C">
            <w:pPr>
              <w:rPr>
                <w:rFonts w:ascii="Calibri" w:hAnsi="Calibri"/>
                <w:b/>
                <w:bCs/>
                <w:color w:val="000000"/>
                <w:sz w:val="20"/>
                <w:szCs w:val="20"/>
                <w:lang w:val="es-BO" w:eastAsia="es-BO"/>
              </w:rPr>
            </w:pPr>
            <w:r w:rsidRPr="004F6A50">
              <w:rPr>
                <w:rFonts w:ascii="Calibri" w:hAnsi="Calibri"/>
                <w:b/>
                <w:bCs/>
                <w:color w:val="000000"/>
                <w:sz w:val="20"/>
                <w:szCs w:val="20"/>
                <w:lang w:eastAsia="es-BO"/>
              </w:rPr>
              <w:t>DE ACUERDO A REQUERIMIENTO</w:t>
            </w:r>
          </w:p>
        </w:tc>
      </w:tr>
      <w:tr w:rsidR="003A3A5C" w:rsidRPr="004F6A50" w14:paraId="7F5BA5EB" w14:textId="77777777" w:rsidTr="00CC7876">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ED135A5" w14:textId="77777777" w:rsidR="003A3A5C" w:rsidRPr="004F6A50" w:rsidRDefault="003A3A5C" w:rsidP="003A3A5C">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2732" w:type="pct"/>
            <w:tcBorders>
              <w:top w:val="nil"/>
              <w:left w:val="nil"/>
              <w:bottom w:val="single" w:sz="8" w:space="0" w:color="auto"/>
              <w:right w:val="single" w:sz="8" w:space="0" w:color="auto"/>
            </w:tcBorders>
            <w:shd w:val="clear" w:color="000000" w:fill="F2F2F2"/>
            <w:vAlign w:val="center"/>
            <w:hideMark/>
          </w:tcPr>
          <w:p w14:paraId="5B03CFC2" w14:textId="77777777" w:rsidR="003A3A5C" w:rsidRPr="004F6A50" w:rsidRDefault="003A3A5C" w:rsidP="003A3A5C">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705" w:type="pct"/>
            <w:tcBorders>
              <w:top w:val="nil"/>
              <w:left w:val="nil"/>
              <w:bottom w:val="single" w:sz="8" w:space="0" w:color="auto"/>
              <w:right w:val="single" w:sz="8" w:space="0" w:color="auto"/>
            </w:tcBorders>
            <w:shd w:val="clear" w:color="000000" w:fill="F2F2F2"/>
            <w:vAlign w:val="center"/>
            <w:hideMark/>
          </w:tcPr>
          <w:p w14:paraId="3C4636FE" w14:textId="77777777" w:rsidR="003A3A5C" w:rsidRPr="004F6A50" w:rsidRDefault="003A3A5C" w:rsidP="003A3A5C">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1246" w:type="pct"/>
            <w:tcBorders>
              <w:top w:val="nil"/>
              <w:left w:val="nil"/>
              <w:bottom w:val="single" w:sz="8" w:space="0" w:color="auto"/>
              <w:right w:val="single" w:sz="8" w:space="0" w:color="auto"/>
            </w:tcBorders>
            <w:shd w:val="clear" w:color="000000" w:fill="F2F2F2"/>
            <w:vAlign w:val="center"/>
            <w:hideMark/>
          </w:tcPr>
          <w:p w14:paraId="6CB88F3A" w14:textId="77777777" w:rsidR="003A3A5C" w:rsidRPr="004F6A50" w:rsidRDefault="003A3A5C" w:rsidP="003A3A5C">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586A4B" w:rsidRPr="004F6A50" w14:paraId="3067C337"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9F92054" w14:textId="77777777" w:rsidR="00586A4B" w:rsidRPr="004F6A50" w:rsidRDefault="00586A4B" w:rsidP="00586A4B">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2732" w:type="pct"/>
            <w:tcBorders>
              <w:top w:val="nil"/>
              <w:left w:val="nil"/>
              <w:bottom w:val="single" w:sz="8" w:space="0" w:color="auto"/>
              <w:right w:val="single" w:sz="8" w:space="0" w:color="auto"/>
            </w:tcBorders>
            <w:shd w:val="clear" w:color="000000" w:fill="FFFFFF"/>
            <w:vAlign w:val="bottom"/>
            <w:hideMark/>
          </w:tcPr>
          <w:p w14:paraId="655A2F5F" w14:textId="4559E53A" w:rsidR="00586A4B" w:rsidRPr="004F6A50" w:rsidRDefault="00586A4B" w:rsidP="00586A4B">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705" w:type="pct"/>
            <w:tcBorders>
              <w:top w:val="nil"/>
              <w:left w:val="nil"/>
              <w:bottom w:val="single" w:sz="8" w:space="0" w:color="auto"/>
              <w:right w:val="single" w:sz="8" w:space="0" w:color="auto"/>
            </w:tcBorders>
            <w:shd w:val="clear" w:color="000000" w:fill="FFFFFF"/>
            <w:vAlign w:val="center"/>
            <w:hideMark/>
          </w:tcPr>
          <w:p w14:paraId="4FD84F44" w14:textId="59FEAB47"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 xml:space="preserve">   Global </w:t>
            </w:r>
            <w:r w:rsidRPr="00394919">
              <w:rPr>
                <w:rFonts w:ascii="Calibri" w:hAnsi="Calibri"/>
                <w:color w:val="000000"/>
                <w:sz w:val="20"/>
                <w:szCs w:val="20"/>
                <w:lang w:eastAsia="es-BO"/>
              </w:rPr>
              <w:t> </w:t>
            </w:r>
          </w:p>
        </w:tc>
        <w:tc>
          <w:tcPr>
            <w:tcW w:w="1246" w:type="pct"/>
            <w:tcBorders>
              <w:top w:val="nil"/>
              <w:left w:val="nil"/>
              <w:bottom w:val="single" w:sz="8" w:space="0" w:color="auto"/>
              <w:right w:val="single" w:sz="8" w:space="0" w:color="auto"/>
            </w:tcBorders>
            <w:shd w:val="clear" w:color="000000" w:fill="FFFFFF"/>
            <w:vAlign w:val="center"/>
            <w:hideMark/>
          </w:tcPr>
          <w:p w14:paraId="3865B1EE" w14:textId="19FD9DE9"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586A4B" w:rsidRPr="004F6A50" w14:paraId="0F6A22E2"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7B8E0F6" w14:textId="77777777" w:rsidR="00586A4B" w:rsidRPr="004F6A50" w:rsidRDefault="00586A4B" w:rsidP="00586A4B">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2732" w:type="pct"/>
            <w:tcBorders>
              <w:top w:val="nil"/>
              <w:left w:val="nil"/>
              <w:bottom w:val="single" w:sz="8" w:space="0" w:color="auto"/>
              <w:right w:val="single" w:sz="8" w:space="0" w:color="auto"/>
            </w:tcBorders>
            <w:shd w:val="clear" w:color="000000" w:fill="FFFFFF"/>
            <w:vAlign w:val="bottom"/>
            <w:hideMark/>
          </w:tcPr>
          <w:p w14:paraId="2A9AF7E3" w14:textId="51E262C8" w:rsidR="00586A4B" w:rsidRPr="004F6A50" w:rsidRDefault="00586A4B" w:rsidP="00586A4B">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705" w:type="pct"/>
            <w:tcBorders>
              <w:top w:val="nil"/>
              <w:left w:val="nil"/>
              <w:bottom w:val="single" w:sz="8" w:space="0" w:color="auto"/>
              <w:right w:val="single" w:sz="8" w:space="0" w:color="auto"/>
            </w:tcBorders>
            <w:shd w:val="clear" w:color="000000" w:fill="FFFFFF"/>
            <w:vAlign w:val="center"/>
            <w:hideMark/>
          </w:tcPr>
          <w:p w14:paraId="162493FD" w14:textId="319FA253"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 xml:space="preserve">PZAS </w:t>
            </w:r>
          </w:p>
        </w:tc>
        <w:tc>
          <w:tcPr>
            <w:tcW w:w="1246" w:type="pct"/>
            <w:tcBorders>
              <w:top w:val="nil"/>
              <w:left w:val="nil"/>
              <w:bottom w:val="single" w:sz="8" w:space="0" w:color="auto"/>
              <w:right w:val="single" w:sz="8" w:space="0" w:color="auto"/>
            </w:tcBorders>
            <w:shd w:val="clear" w:color="000000" w:fill="FFFFFF"/>
            <w:vAlign w:val="center"/>
            <w:hideMark/>
          </w:tcPr>
          <w:p w14:paraId="144E0031" w14:textId="54232A36"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586A4B" w:rsidRPr="004F6A50" w14:paraId="49E6DD43" w14:textId="77777777" w:rsidTr="00CC7876">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75C8EBB9" w14:textId="77777777" w:rsidR="00586A4B" w:rsidRPr="004F6A50" w:rsidRDefault="00586A4B" w:rsidP="00586A4B">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2732" w:type="pct"/>
            <w:tcBorders>
              <w:top w:val="nil"/>
              <w:left w:val="nil"/>
              <w:bottom w:val="single" w:sz="4" w:space="0" w:color="auto"/>
              <w:right w:val="single" w:sz="8" w:space="0" w:color="auto"/>
            </w:tcBorders>
            <w:shd w:val="clear" w:color="000000" w:fill="FFFFFF"/>
            <w:vAlign w:val="bottom"/>
            <w:hideMark/>
          </w:tcPr>
          <w:p w14:paraId="38081E2E" w14:textId="5F5D9C88" w:rsidR="00586A4B" w:rsidRPr="004F6A50" w:rsidRDefault="00586A4B" w:rsidP="00586A4B">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705" w:type="pct"/>
            <w:tcBorders>
              <w:top w:val="nil"/>
              <w:left w:val="nil"/>
              <w:bottom w:val="single" w:sz="4" w:space="0" w:color="auto"/>
              <w:right w:val="single" w:sz="8" w:space="0" w:color="auto"/>
            </w:tcBorders>
            <w:shd w:val="clear" w:color="000000" w:fill="FFFFFF"/>
            <w:vAlign w:val="center"/>
            <w:hideMark/>
          </w:tcPr>
          <w:p w14:paraId="2A7A9BDC" w14:textId="64172E36" w:rsidR="00586A4B" w:rsidRPr="004F6A50" w:rsidRDefault="00586A4B" w:rsidP="00586A4B">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 xml:space="preserve">PZA </w:t>
            </w:r>
          </w:p>
        </w:tc>
        <w:tc>
          <w:tcPr>
            <w:tcW w:w="1246" w:type="pct"/>
            <w:tcBorders>
              <w:top w:val="nil"/>
              <w:left w:val="nil"/>
              <w:bottom w:val="single" w:sz="4" w:space="0" w:color="auto"/>
              <w:right w:val="single" w:sz="8" w:space="0" w:color="auto"/>
            </w:tcBorders>
            <w:shd w:val="clear" w:color="000000" w:fill="FFFFFF"/>
            <w:vAlign w:val="center"/>
            <w:hideMark/>
          </w:tcPr>
          <w:p w14:paraId="3CBA15E6" w14:textId="6854AA3A"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586A4B" w:rsidRPr="004F6A50" w14:paraId="072CD4E5" w14:textId="77777777" w:rsidTr="00CC7876">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8C342D5" w14:textId="77777777" w:rsidR="00586A4B" w:rsidRPr="004F6A50" w:rsidRDefault="00586A4B" w:rsidP="00586A4B">
            <w:pPr>
              <w:jc w:val="center"/>
              <w:rPr>
                <w:rFonts w:ascii="Calibri" w:hAnsi="Calibri"/>
                <w:color w:val="000000"/>
                <w:sz w:val="20"/>
                <w:szCs w:val="20"/>
                <w:lang w:val="es-BO" w:eastAsia="es-BO"/>
              </w:rPr>
            </w:pPr>
            <w:r w:rsidRPr="004F6A50">
              <w:rPr>
                <w:rFonts w:ascii="Calibri" w:hAnsi="Calibri"/>
                <w:color w:val="000000"/>
                <w:sz w:val="20"/>
                <w:szCs w:val="20"/>
                <w:lang w:eastAsia="es-BO"/>
              </w:rPr>
              <w:lastRenderedPageBreak/>
              <w:t>4</w:t>
            </w:r>
          </w:p>
        </w:tc>
        <w:tc>
          <w:tcPr>
            <w:tcW w:w="2732"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35E7CA02" w14:textId="48E90747" w:rsidR="00586A4B" w:rsidRPr="004F6A50" w:rsidRDefault="00586A4B" w:rsidP="00586A4B">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70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83D8665" w14:textId="13136065"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GLOBAL</w:t>
            </w:r>
            <w:r w:rsidRPr="00394919">
              <w:rPr>
                <w:rFonts w:ascii="Calibri" w:hAnsi="Calibri"/>
                <w:color w:val="000000"/>
                <w:sz w:val="20"/>
                <w:szCs w:val="20"/>
                <w:lang w:eastAsia="es-BO"/>
              </w:rPr>
              <w:t> </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B59981A" w14:textId="6965B6B0"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Pr="00394919">
              <w:rPr>
                <w:rFonts w:ascii="Calibri" w:hAnsi="Calibri"/>
                <w:color w:val="000000"/>
                <w:sz w:val="20"/>
                <w:szCs w:val="20"/>
                <w:lang w:eastAsia="es-BO"/>
              </w:rPr>
              <w:t> </w:t>
            </w:r>
          </w:p>
        </w:tc>
      </w:tr>
      <w:tr w:rsidR="00586A4B" w:rsidRPr="004F6A50" w14:paraId="54DA8988" w14:textId="77777777" w:rsidTr="00CC7876">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5DF0188D" w14:textId="77777777" w:rsidR="00586A4B" w:rsidRPr="004F6A50" w:rsidRDefault="00586A4B" w:rsidP="00586A4B">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2732" w:type="pct"/>
            <w:tcBorders>
              <w:top w:val="single" w:sz="4" w:space="0" w:color="auto"/>
              <w:left w:val="nil"/>
              <w:bottom w:val="single" w:sz="8" w:space="0" w:color="auto"/>
              <w:right w:val="single" w:sz="8" w:space="0" w:color="auto"/>
            </w:tcBorders>
            <w:shd w:val="clear" w:color="000000" w:fill="FFFFFF"/>
            <w:vAlign w:val="bottom"/>
            <w:hideMark/>
          </w:tcPr>
          <w:p w14:paraId="5EEABE60" w14:textId="7276B3D9" w:rsidR="00586A4B" w:rsidRPr="004F6A50" w:rsidRDefault="00586A4B" w:rsidP="00586A4B">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705" w:type="pct"/>
            <w:tcBorders>
              <w:top w:val="single" w:sz="4" w:space="0" w:color="auto"/>
              <w:left w:val="nil"/>
              <w:bottom w:val="single" w:sz="8" w:space="0" w:color="auto"/>
              <w:right w:val="single" w:sz="8" w:space="0" w:color="auto"/>
            </w:tcBorders>
            <w:shd w:val="clear" w:color="000000" w:fill="FFFFFF"/>
            <w:vAlign w:val="center"/>
            <w:hideMark/>
          </w:tcPr>
          <w:p w14:paraId="6E964AF4" w14:textId="7E1E8062" w:rsidR="00586A4B" w:rsidRPr="004F6A50" w:rsidRDefault="00586A4B" w:rsidP="00586A4B">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PZAS</w:t>
            </w:r>
          </w:p>
        </w:tc>
        <w:tc>
          <w:tcPr>
            <w:tcW w:w="1246" w:type="pct"/>
            <w:tcBorders>
              <w:top w:val="single" w:sz="4" w:space="0" w:color="auto"/>
              <w:left w:val="nil"/>
              <w:bottom w:val="single" w:sz="8" w:space="0" w:color="auto"/>
              <w:right w:val="single" w:sz="8" w:space="0" w:color="auto"/>
            </w:tcBorders>
            <w:shd w:val="clear" w:color="000000" w:fill="FFFFFF"/>
            <w:vAlign w:val="center"/>
            <w:hideMark/>
          </w:tcPr>
          <w:p w14:paraId="16C669EE" w14:textId="733038DE"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586A4B" w:rsidRPr="004F6A50" w14:paraId="36166CF6"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EDAF77A" w14:textId="77777777" w:rsidR="00586A4B" w:rsidRPr="004F6A50" w:rsidRDefault="00586A4B" w:rsidP="00586A4B">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2732" w:type="pct"/>
            <w:tcBorders>
              <w:top w:val="nil"/>
              <w:left w:val="nil"/>
              <w:bottom w:val="single" w:sz="8" w:space="0" w:color="auto"/>
              <w:right w:val="single" w:sz="8" w:space="0" w:color="auto"/>
            </w:tcBorders>
            <w:shd w:val="clear" w:color="000000" w:fill="FFFFFF"/>
            <w:vAlign w:val="bottom"/>
            <w:hideMark/>
          </w:tcPr>
          <w:p w14:paraId="1154F1B1" w14:textId="4795AAB6" w:rsidR="00586A4B" w:rsidRPr="004F6A50" w:rsidRDefault="00586A4B" w:rsidP="00586A4B">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705" w:type="pct"/>
            <w:tcBorders>
              <w:top w:val="nil"/>
              <w:left w:val="nil"/>
              <w:bottom w:val="single" w:sz="8" w:space="0" w:color="auto"/>
              <w:right w:val="single" w:sz="8" w:space="0" w:color="auto"/>
            </w:tcBorders>
            <w:shd w:val="clear" w:color="000000" w:fill="FFFFFF"/>
            <w:vAlign w:val="center"/>
            <w:hideMark/>
          </w:tcPr>
          <w:p w14:paraId="02C8DC23" w14:textId="1C0293DD"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1246" w:type="pct"/>
            <w:tcBorders>
              <w:top w:val="nil"/>
              <w:left w:val="nil"/>
              <w:bottom w:val="single" w:sz="8" w:space="0" w:color="auto"/>
              <w:right w:val="single" w:sz="8" w:space="0" w:color="auto"/>
            </w:tcBorders>
            <w:shd w:val="clear" w:color="000000" w:fill="FFFFFF"/>
            <w:vAlign w:val="center"/>
            <w:hideMark/>
          </w:tcPr>
          <w:p w14:paraId="6EB1CD1B" w14:textId="29EF3876"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586A4B" w:rsidRPr="004F6A50" w14:paraId="71DEF72F"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76715E8" w14:textId="3D2DCD64" w:rsidR="00586A4B" w:rsidRPr="004F6A50" w:rsidRDefault="00586A4B" w:rsidP="00586A4B">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2732" w:type="pct"/>
            <w:tcBorders>
              <w:top w:val="nil"/>
              <w:left w:val="nil"/>
              <w:bottom w:val="single" w:sz="8" w:space="0" w:color="auto"/>
              <w:right w:val="single" w:sz="8" w:space="0" w:color="auto"/>
            </w:tcBorders>
            <w:shd w:val="clear" w:color="000000" w:fill="FFFFFF"/>
            <w:vAlign w:val="bottom"/>
          </w:tcPr>
          <w:p w14:paraId="68C018AE" w14:textId="53C2DAFD" w:rsidR="00586A4B" w:rsidRPr="004F6A50" w:rsidRDefault="00586A4B" w:rsidP="00586A4B">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705" w:type="pct"/>
            <w:tcBorders>
              <w:top w:val="nil"/>
              <w:left w:val="nil"/>
              <w:bottom w:val="single" w:sz="8" w:space="0" w:color="auto"/>
              <w:right w:val="single" w:sz="8" w:space="0" w:color="auto"/>
            </w:tcBorders>
            <w:shd w:val="clear" w:color="000000" w:fill="FFFFFF"/>
            <w:vAlign w:val="center"/>
          </w:tcPr>
          <w:p w14:paraId="2C7FBC47" w14:textId="1A796335"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1246" w:type="pct"/>
            <w:tcBorders>
              <w:top w:val="nil"/>
              <w:left w:val="nil"/>
              <w:bottom w:val="single" w:sz="8" w:space="0" w:color="auto"/>
              <w:right w:val="single" w:sz="8" w:space="0" w:color="auto"/>
            </w:tcBorders>
            <w:shd w:val="clear" w:color="000000" w:fill="FFFFFF"/>
            <w:vAlign w:val="center"/>
          </w:tcPr>
          <w:p w14:paraId="3B66CD4E" w14:textId="3DDFB9ED"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586A4B" w:rsidRPr="004F6A50" w14:paraId="6EF4FECC"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B6BC11D" w14:textId="212D54DD" w:rsidR="00586A4B" w:rsidRPr="004F6A50" w:rsidRDefault="00586A4B" w:rsidP="00586A4B">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2732" w:type="pct"/>
            <w:tcBorders>
              <w:top w:val="nil"/>
              <w:left w:val="nil"/>
              <w:bottom w:val="single" w:sz="8" w:space="0" w:color="auto"/>
              <w:right w:val="single" w:sz="8" w:space="0" w:color="auto"/>
            </w:tcBorders>
            <w:shd w:val="clear" w:color="000000" w:fill="FFFFFF"/>
            <w:vAlign w:val="bottom"/>
          </w:tcPr>
          <w:p w14:paraId="1FDC5D8A" w14:textId="7557F1B3" w:rsidR="00586A4B" w:rsidRPr="004F6A50" w:rsidRDefault="00586A4B" w:rsidP="00586A4B">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705" w:type="pct"/>
            <w:tcBorders>
              <w:top w:val="nil"/>
              <w:left w:val="nil"/>
              <w:bottom w:val="single" w:sz="8" w:space="0" w:color="auto"/>
              <w:right w:val="single" w:sz="8" w:space="0" w:color="auto"/>
            </w:tcBorders>
            <w:shd w:val="clear" w:color="000000" w:fill="FFFFFF"/>
            <w:vAlign w:val="center"/>
          </w:tcPr>
          <w:p w14:paraId="63FD2F1A" w14:textId="4AEC927D"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ML</w:t>
            </w:r>
          </w:p>
        </w:tc>
        <w:tc>
          <w:tcPr>
            <w:tcW w:w="1246" w:type="pct"/>
            <w:tcBorders>
              <w:top w:val="nil"/>
              <w:left w:val="nil"/>
              <w:bottom w:val="single" w:sz="8" w:space="0" w:color="auto"/>
              <w:right w:val="single" w:sz="8" w:space="0" w:color="auto"/>
            </w:tcBorders>
            <w:shd w:val="clear" w:color="000000" w:fill="FFFFFF"/>
            <w:vAlign w:val="center"/>
          </w:tcPr>
          <w:p w14:paraId="0304EC97" w14:textId="70BC93A2"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586A4B" w:rsidRPr="004F6A50" w14:paraId="56A07110"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75D95C9" w14:textId="631D6C76" w:rsidR="00586A4B" w:rsidRPr="004F6A50" w:rsidRDefault="00586A4B" w:rsidP="00586A4B">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2732" w:type="pct"/>
            <w:tcBorders>
              <w:top w:val="nil"/>
              <w:left w:val="nil"/>
              <w:bottom w:val="single" w:sz="8" w:space="0" w:color="auto"/>
              <w:right w:val="single" w:sz="8" w:space="0" w:color="auto"/>
            </w:tcBorders>
            <w:shd w:val="clear" w:color="000000" w:fill="FFFFFF"/>
            <w:vAlign w:val="bottom"/>
          </w:tcPr>
          <w:p w14:paraId="2C47FDD6" w14:textId="49E05F68" w:rsidR="00586A4B" w:rsidRPr="004F6A50" w:rsidRDefault="00586A4B" w:rsidP="00586A4B">
            <w:pPr>
              <w:rPr>
                <w:rFonts w:ascii="Calibri" w:hAnsi="Calibri"/>
                <w:color w:val="000000"/>
                <w:sz w:val="20"/>
                <w:szCs w:val="20"/>
                <w:lang w:eastAsia="es-BO"/>
              </w:rPr>
            </w:pPr>
            <w:r w:rsidRPr="004F6A50">
              <w:rPr>
                <w:rFonts w:ascii="Calibri" w:hAnsi="Calibri"/>
                <w:color w:val="000000"/>
                <w:sz w:val="22"/>
                <w:szCs w:val="22"/>
                <w:lang w:val="es-ES_tradnl"/>
              </w:rPr>
              <w:t>EPP’s (guantes, cascos, botas de seguridad, overoles, lentes de protección, etc.)</w:t>
            </w:r>
          </w:p>
        </w:tc>
        <w:tc>
          <w:tcPr>
            <w:tcW w:w="705" w:type="pct"/>
            <w:tcBorders>
              <w:top w:val="nil"/>
              <w:left w:val="nil"/>
              <w:bottom w:val="single" w:sz="8" w:space="0" w:color="auto"/>
              <w:right w:val="single" w:sz="8" w:space="0" w:color="auto"/>
            </w:tcBorders>
            <w:shd w:val="clear" w:color="000000" w:fill="FFFFFF"/>
            <w:vAlign w:val="center"/>
          </w:tcPr>
          <w:p w14:paraId="60E1CEF6" w14:textId="0D789FF9"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1246" w:type="pct"/>
            <w:tcBorders>
              <w:top w:val="nil"/>
              <w:left w:val="nil"/>
              <w:bottom w:val="single" w:sz="8" w:space="0" w:color="auto"/>
              <w:right w:val="single" w:sz="8" w:space="0" w:color="auto"/>
            </w:tcBorders>
            <w:shd w:val="clear" w:color="000000" w:fill="FFFFFF"/>
            <w:vAlign w:val="center"/>
          </w:tcPr>
          <w:p w14:paraId="51CD9380" w14:textId="679DB925"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1</w:t>
            </w:r>
          </w:p>
        </w:tc>
      </w:tr>
      <w:tr w:rsidR="00586A4B" w:rsidRPr="004F6A50" w14:paraId="5B372A3F"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6FBCF45" w14:textId="7AD6E453" w:rsidR="00586A4B" w:rsidRPr="004F6A50" w:rsidRDefault="00586A4B" w:rsidP="00586A4B">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2732" w:type="pct"/>
            <w:tcBorders>
              <w:top w:val="nil"/>
              <w:left w:val="nil"/>
              <w:bottom w:val="single" w:sz="8" w:space="0" w:color="auto"/>
              <w:right w:val="single" w:sz="8" w:space="0" w:color="auto"/>
            </w:tcBorders>
            <w:shd w:val="clear" w:color="000000" w:fill="FFFFFF"/>
            <w:vAlign w:val="bottom"/>
          </w:tcPr>
          <w:p w14:paraId="254B5C31" w14:textId="3FB8EA87" w:rsidR="00586A4B" w:rsidRPr="004F6A50" w:rsidRDefault="00586A4B" w:rsidP="00586A4B">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705" w:type="pct"/>
            <w:tcBorders>
              <w:top w:val="nil"/>
              <w:left w:val="nil"/>
              <w:bottom w:val="single" w:sz="8" w:space="0" w:color="auto"/>
              <w:right w:val="single" w:sz="8" w:space="0" w:color="auto"/>
            </w:tcBorders>
            <w:shd w:val="clear" w:color="000000" w:fill="FFFFFF"/>
            <w:vAlign w:val="center"/>
          </w:tcPr>
          <w:p w14:paraId="571C7A46" w14:textId="28D4A84B"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1246" w:type="pct"/>
            <w:tcBorders>
              <w:top w:val="nil"/>
              <w:left w:val="nil"/>
              <w:bottom w:val="single" w:sz="8" w:space="0" w:color="auto"/>
              <w:right w:val="single" w:sz="8" w:space="0" w:color="auto"/>
            </w:tcBorders>
            <w:shd w:val="clear" w:color="000000" w:fill="FFFFFF"/>
            <w:vAlign w:val="center"/>
          </w:tcPr>
          <w:p w14:paraId="7A8BAB4A" w14:textId="014915A6"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1</w:t>
            </w:r>
          </w:p>
        </w:tc>
      </w:tr>
      <w:tr w:rsidR="00586A4B" w:rsidRPr="004F6A50" w14:paraId="08BDC303"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BAB9B66" w14:textId="21022EDA" w:rsidR="00586A4B" w:rsidRPr="004F6A50" w:rsidRDefault="00586A4B" w:rsidP="00586A4B">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2732" w:type="pct"/>
            <w:tcBorders>
              <w:top w:val="nil"/>
              <w:left w:val="nil"/>
              <w:bottom w:val="single" w:sz="8" w:space="0" w:color="auto"/>
              <w:right w:val="single" w:sz="8" w:space="0" w:color="auto"/>
            </w:tcBorders>
            <w:shd w:val="clear" w:color="000000" w:fill="FFFFFF"/>
            <w:vAlign w:val="bottom"/>
          </w:tcPr>
          <w:p w14:paraId="517544C9" w14:textId="340A1D67" w:rsidR="00586A4B" w:rsidRPr="004F6A50" w:rsidRDefault="00586A4B" w:rsidP="00586A4B">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705" w:type="pct"/>
            <w:tcBorders>
              <w:top w:val="nil"/>
              <w:left w:val="nil"/>
              <w:bottom w:val="single" w:sz="8" w:space="0" w:color="auto"/>
              <w:right w:val="single" w:sz="8" w:space="0" w:color="auto"/>
            </w:tcBorders>
            <w:shd w:val="clear" w:color="000000" w:fill="FFFFFF"/>
            <w:vAlign w:val="center"/>
          </w:tcPr>
          <w:p w14:paraId="1ADCBDB8" w14:textId="6BD030F5"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1246" w:type="pct"/>
            <w:tcBorders>
              <w:top w:val="nil"/>
              <w:left w:val="nil"/>
              <w:bottom w:val="single" w:sz="8" w:space="0" w:color="auto"/>
              <w:right w:val="single" w:sz="8" w:space="0" w:color="auto"/>
            </w:tcBorders>
            <w:shd w:val="clear" w:color="000000" w:fill="FFFFFF"/>
            <w:vAlign w:val="center"/>
          </w:tcPr>
          <w:p w14:paraId="2167087F" w14:textId="2CF314ED"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586A4B" w:rsidRPr="004F6A50" w14:paraId="6F1E8FD9" w14:textId="77777777"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419E4089" w14:textId="4204001E" w:rsidR="00586A4B" w:rsidRPr="004F6A50" w:rsidRDefault="00586A4B" w:rsidP="00586A4B">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3509EF1D" w14:textId="77777777" w:rsidR="008D3B73" w:rsidRDefault="008D3B73" w:rsidP="00C900E5">
      <w:pPr>
        <w:tabs>
          <w:tab w:val="left" w:pos="426"/>
        </w:tabs>
        <w:contextualSpacing/>
        <w:rPr>
          <w:rFonts w:asciiTheme="minorHAnsi" w:hAnsiTheme="minorHAnsi" w:cstheme="minorHAnsi"/>
          <w:b/>
          <w:color w:val="000000" w:themeColor="text1"/>
          <w:sz w:val="22"/>
          <w:szCs w:val="22"/>
          <w:u w:val="single"/>
        </w:rPr>
      </w:pPr>
    </w:p>
    <w:p w14:paraId="7E545C8A" w14:textId="5955E307" w:rsidR="0097327A" w:rsidRDefault="0062456A" w:rsidP="00C900E5">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E25566" w:rsidRPr="004F6A50">
        <w:rPr>
          <w:rFonts w:asciiTheme="minorHAnsi" w:hAnsiTheme="minorHAnsi" w:cstheme="minorHAnsi"/>
          <w:b/>
          <w:color w:val="000000" w:themeColor="text1"/>
          <w:sz w:val="22"/>
          <w:szCs w:val="22"/>
          <w:u w:val="single"/>
        </w:rPr>
        <w:t>.</w:t>
      </w:r>
      <w:r w:rsidR="006D1974" w:rsidRPr="004F6A50">
        <w:rPr>
          <w:rFonts w:asciiTheme="minorHAnsi" w:hAnsiTheme="minorHAnsi" w:cstheme="minorHAnsi"/>
          <w:b/>
          <w:color w:val="000000" w:themeColor="text1"/>
          <w:sz w:val="22"/>
          <w:szCs w:val="22"/>
          <w:u w:val="single"/>
        </w:rPr>
        <w:t>5</w:t>
      </w:r>
      <w:r w:rsidR="00C900E5" w:rsidRPr="004F6A50">
        <w:rPr>
          <w:rFonts w:asciiTheme="minorHAnsi" w:hAnsiTheme="minorHAnsi" w:cstheme="minorHAnsi"/>
          <w:b/>
          <w:color w:val="000000" w:themeColor="text1"/>
          <w:sz w:val="22"/>
          <w:szCs w:val="22"/>
          <w:u w:val="single"/>
        </w:rPr>
        <w:t>. VOLUMENES DE OBRA</w:t>
      </w:r>
      <w:r w:rsidR="00710156" w:rsidRPr="004F6A50">
        <w:rPr>
          <w:rFonts w:asciiTheme="minorHAnsi" w:hAnsiTheme="minorHAnsi" w:cstheme="minorHAnsi"/>
          <w:b/>
          <w:color w:val="000000" w:themeColor="text1"/>
          <w:sz w:val="22"/>
          <w:szCs w:val="22"/>
          <w:u w:val="single"/>
        </w:rPr>
        <w:t xml:space="preserve"> </w:t>
      </w:r>
    </w:p>
    <w:p w14:paraId="658FB6CB" w14:textId="77777777" w:rsidR="0062456A" w:rsidRPr="004F6A50" w:rsidRDefault="0062456A" w:rsidP="00C900E5">
      <w:pPr>
        <w:tabs>
          <w:tab w:val="left" w:pos="426"/>
        </w:tabs>
        <w:contextualSpacing/>
        <w:rPr>
          <w:rFonts w:asciiTheme="minorHAnsi" w:hAnsiTheme="minorHAnsi" w:cstheme="minorHAnsi"/>
          <w:b/>
          <w:color w:val="000000" w:themeColor="text1"/>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805"/>
        <w:gridCol w:w="708"/>
        <w:gridCol w:w="895"/>
      </w:tblGrid>
      <w:tr w:rsidR="003B18C3" w:rsidRPr="004F6A50" w14:paraId="1326DD6C" w14:textId="77777777" w:rsidTr="00D83D74">
        <w:trPr>
          <w:trHeight w:val="195"/>
          <w:tblHeader/>
        </w:trPr>
        <w:tc>
          <w:tcPr>
            <w:tcW w:w="5000" w:type="pct"/>
            <w:gridSpan w:val="4"/>
            <w:shd w:val="clear" w:color="auto" w:fill="BFBFBF" w:themeFill="background1" w:themeFillShade="BF"/>
            <w:noWrap/>
            <w:vAlign w:val="center"/>
            <w:hideMark/>
          </w:tcPr>
          <w:p w14:paraId="056F1FE2" w14:textId="77777777" w:rsidR="003B18C3" w:rsidRPr="00D83D74" w:rsidRDefault="003B18C3" w:rsidP="00D83D74">
            <w:pPr>
              <w:jc w:val="center"/>
              <w:rPr>
                <w:rFonts w:asciiTheme="minorHAnsi" w:hAnsiTheme="minorHAnsi" w:cstheme="minorHAnsi"/>
                <w:b/>
                <w:bCs/>
                <w:sz w:val="16"/>
                <w:szCs w:val="22"/>
                <w:lang w:val="es-BO" w:eastAsia="es-BO"/>
              </w:rPr>
            </w:pPr>
            <w:r w:rsidRPr="00D83D74">
              <w:rPr>
                <w:rFonts w:asciiTheme="minorHAnsi" w:hAnsiTheme="minorHAnsi" w:cstheme="minorHAnsi"/>
                <w:b/>
                <w:bCs/>
                <w:sz w:val="16"/>
                <w:szCs w:val="22"/>
                <w:lang w:val="es-BO" w:eastAsia="es-BO"/>
              </w:rPr>
              <w:t>OBRAS CIVILES</w:t>
            </w:r>
          </w:p>
        </w:tc>
      </w:tr>
      <w:tr w:rsidR="003B18C3" w:rsidRPr="004F6A50" w14:paraId="0C2648FC" w14:textId="77777777" w:rsidTr="00D83D74">
        <w:trPr>
          <w:trHeight w:val="195"/>
          <w:tblHeader/>
        </w:trPr>
        <w:tc>
          <w:tcPr>
            <w:tcW w:w="238" w:type="pct"/>
            <w:shd w:val="clear" w:color="auto" w:fill="BFBFBF" w:themeFill="background1" w:themeFillShade="BF"/>
            <w:noWrap/>
            <w:vAlign w:val="center"/>
            <w:hideMark/>
          </w:tcPr>
          <w:p w14:paraId="5509342D" w14:textId="77777777" w:rsidR="003B18C3" w:rsidRPr="00D83D74" w:rsidRDefault="003B18C3" w:rsidP="00D83D74">
            <w:pPr>
              <w:jc w:val="center"/>
              <w:rPr>
                <w:rFonts w:asciiTheme="minorHAnsi" w:hAnsiTheme="minorHAnsi" w:cstheme="minorHAnsi"/>
                <w:b/>
                <w:bCs/>
                <w:sz w:val="16"/>
                <w:szCs w:val="22"/>
                <w:lang w:val="es-BO" w:eastAsia="es-BO"/>
              </w:rPr>
            </w:pPr>
            <w:r w:rsidRPr="00D83D74">
              <w:rPr>
                <w:rFonts w:asciiTheme="minorHAnsi" w:hAnsiTheme="minorHAnsi" w:cstheme="minorHAnsi"/>
                <w:b/>
                <w:bCs/>
                <w:sz w:val="16"/>
                <w:szCs w:val="22"/>
                <w:lang w:val="es-BO" w:eastAsia="es-BO"/>
              </w:rPr>
              <w:t>N°</w:t>
            </w:r>
          </w:p>
        </w:tc>
        <w:tc>
          <w:tcPr>
            <w:tcW w:w="3854" w:type="pct"/>
            <w:shd w:val="clear" w:color="auto" w:fill="BFBFBF" w:themeFill="background1" w:themeFillShade="BF"/>
            <w:noWrap/>
            <w:vAlign w:val="center"/>
            <w:hideMark/>
          </w:tcPr>
          <w:p w14:paraId="5D23882C" w14:textId="03FCBBD4" w:rsidR="003B18C3" w:rsidRPr="00D83D74" w:rsidRDefault="003B18C3" w:rsidP="00D83D74">
            <w:pPr>
              <w:jc w:val="center"/>
              <w:rPr>
                <w:rFonts w:asciiTheme="minorHAnsi" w:hAnsiTheme="minorHAnsi" w:cstheme="minorHAnsi"/>
                <w:b/>
                <w:bCs/>
                <w:sz w:val="16"/>
                <w:szCs w:val="22"/>
                <w:lang w:val="es-BO" w:eastAsia="es-BO"/>
              </w:rPr>
            </w:pPr>
            <w:r w:rsidRPr="00D83D74">
              <w:rPr>
                <w:rFonts w:asciiTheme="minorHAnsi" w:hAnsiTheme="minorHAnsi" w:cstheme="minorHAnsi"/>
                <w:b/>
                <w:bCs/>
                <w:sz w:val="16"/>
                <w:szCs w:val="22"/>
                <w:lang w:val="es-BO" w:eastAsia="es-BO"/>
              </w:rPr>
              <w:t>DESCRIPCION DEL ÍTEM</w:t>
            </w:r>
          </w:p>
        </w:tc>
        <w:tc>
          <w:tcPr>
            <w:tcW w:w="401" w:type="pct"/>
            <w:tcBorders>
              <w:bottom w:val="single" w:sz="4" w:space="0" w:color="auto"/>
            </w:tcBorders>
            <w:shd w:val="clear" w:color="auto" w:fill="BFBFBF" w:themeFill="background1" w:themeFillShade="BF"/>
            <w:noWrap/>
            <w:vAlign w:val="center"/>
            <w:hideMark/>
          </w:tcPr>
          <w:p w14:paraId="372BFA6B" w14:textId="071272B2" w:rsidR="003B18C3" w:rsidRPr="00D83D74" w:rsidRDefault="003B18C3" w:rsidP="00D83D74">
            <w:pPr>
              <w:jc w:val="center"/>
              <w:rPr>
                <w:rFonts w:asciiTheme="minorHAnsi" w:hAnsiTheme="minorHAnsi" w:cstheme="minorHAnsi"/>
                <w:b/>
                <w:bCs/>
                <w:sz w:val="16"/>
                <w:szCs w:val="22"/>
                <w:lang w:val="es-BO" w:eastAsia="es-BO"/>
              </w:rPr>
            </w:pPr>
            <w:r w:rsidRPr="00D83D74">
              <w:rPr>
                <w:rFonts w:asciiTheme="minorHAnsi" w:hAnsiTheme="minorHAnsi" w:cstheme="minorHAnsi"/>
                <w:b/>
                <w:bCs/>
                <w:sz w:val="16"/>
                <w:szCs w:val="22"/>
                <w:lang w:val="es-BO" w:eastAsia="es-BO"/>
              </w:rPr>
              <w:t>UNID</w:t>
            </w:r>
            <w:r w:rsidR="00D83D74">
              <w:rPr>
                <w:rFonts w:asciiTheme="minorHAnsi" w:hAnsiTheme="minorHAnsi" w:cstheme="minorHAnsi"/>
                <w:b/>
                <w:bCs/>
                <w:sz w:val="16"/>
                <w:szCs w:val="22"/>
                <w:lang w:val="es-BO" w:eastAsia="es-BO"/>
              </w:rPr>
              <w:t>AD</w:t>
            </w:r>
          </w:p>
        </w:tc>
        <w:tc>
          <w:tcPr>
            <w:tcW w:w="507" w:type="pct"/>
            <w:tcBorders>
              <w:bottom w:val="single" w:sz="4" w:space="0" w:color="auto"/>
            </w:tcBorders>
            <w:shd w:val="clear" w:color="auto" w:fill="BFBFBF" w:themeFill="background1" w:themeFillShade="BF"/>
            <w:noWrap/>
            <w:vAlign w:val="center"/>
            <w:hideMark/>
          </w:tcPr>
          <w:p w14:paraId="2D32AD12" w14:textId="77777777" w:rsidR="003B18C3" w:rsidRPr="00D83D74" w:rsidRDefault="003B18C3" w:rsidP="00D83D74">
            <w:pPr>
              <w:jc w:val="center"/>
              <w:rPr>
                <w:rFonts w:asciiTheme="minorHAnsi" w:hAnsiTheme="minorHAnsi" w:cstheme="minorHAnsi"/>
                <w:b/>
                <w:bCs/>
                <w:sz w:val="16"/>
                <w:szCs w:val="22"/>
                <w:lang w:val="es-BO" w:eastAsia="es-BO"/>
              </w:rPr>
            </w:pPr>
            <w:r w:rsidRPr="00D83D74">
              <w:rPr>
                <w:rFonts w:asciiTheme="minorHAnsi" w:hAnsiTheme="minorHAnsi" w:cstheme="minorHAnsi"/>
                <w:b/>
                <w:bCs/>
                <w:sz w:val="16"/>
                <w:szCs w:val="22"/>
                <w:lang w:val="es-BO" w:eastAsia="es-BO"/>
              </w:rPr>
              <w:t>CANTIDAD</w:t>
            </w:r>
          </w:p>
        </w:tc>
      </w:tr>
      <w:tr w:rsidR="00656989" w:rsidRPr="004F6A50" w14:paraId="28E6DE23" w14:textId="77777777" w:rsidTr="009B7B02">
        <w:trPr>
          <w:trHeight w:val="195"/>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CA9CED" w14:textId="56DD63CC"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1</w:t>
            </w:r>
          </w:p>
        </w:tc>
        <w:tc>
          <w:tcPr>
            <w:tcW w:w="3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F2FE78" w14:textId="233326DE"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INSTALACION DE FAENAS, PROVISION Y COLOCADO DE LETREROS DE OBRA</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1941A5" w14:textId="120A1A6A"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GLOBAL</w:t>
            </w:r>
          </w:p>
        </w:tc>
        <w:tc>
          <w:tcPr>
            <w:tcW w:w="507" w:type="pct"/>
            <w:tcBorders>
              <w:top w:val="single" w:sz="4" w:space="0" w:color="auto"/>
              <w:left w:val="nil"/>
              <w:bottom w:val="single" w:sz="4" w:space="0" w:color="auto"/>
              <w:right w:val="single" w:sz="4" w:space="0" w:color="auto"/>
            </w:tcBorders>
            <w:shd w:val="clear" w:color="auto" w:fill="auto"/>
            <w:noWrap/>
            <w:vAlign w:val="center"/>
          </w:tcPr>
          <w:p w14:paraId="22F8411E" w14:textId="3A0686DF"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1</w:t>
            </w:r>
          </w:p>
        </w:tc>
      </w:tr>
      <w:tr w:rsidR="00656989" w:rsidRPr="004F6A50" w14:paraId="4545ED73"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3BE4AE12" w14:textId="5DA62545"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2</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4EF6BBB5" w14:textId="32BFAB44"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MOVILIZACION Y DESMOVILIZACION DE EQUIPO, MATERIAL, HERRAMIENTAS Y PERSONAL</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6A8C006B" w14:textId="4AA7A2F7"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GLOBAL</w:t>
            </w:r>
          </w:p>
        </w:tc>
        <w:tc>
          <w:tcPr>
            <w:tcW w:w="507" w:type="pct"/>
            <w:tcBorders>
              <w:top w:val="nil"/>
              <w:left w:val="nil"/>
              <w:bottom w:val="single" w:sz="4" w:space="0" w:color="auto"/>
              <w:right w:val="single" w:sz="4" w:space="0" w:color="auto"/>
            </w:tcBorders>
            <w:shd w:val="clear" w:color="auto" w:fill="auto"/>
            <w:noWrap/>
            <w:vAlign w:val="center"/>
          </w:tcPr>
          <w:p w14:paraId="17F8F7C5" w14:textId="1FE1BDC0"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1</w:t>
            </w:r>
          </w:p>
        </w:tc>
      </w:tr>
      <w:tr w:rsidR="00656989" w:rsidRPr="004F6A50" w14:paraId="25A9F76C"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26B3270D" w14:textId="20BBCB7B"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3</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41EDE222" w14:textId="56A9084F"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REPLANTEO Y TRAZADO TOPOGRAFICO</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5E0905F8" w14:textId="6AEFB6C5"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ML</w:t>
            </w:r>
          </w:p>
        </w:tc>
        <w:tc>
          <w:tcPr>
            <w:tcW w:w="507" w:type="pct"/>
            <w:tcBorders>
              <w:top w:val="nil"/>
              <w:left w:val="nil"/>
              <w:bottom w:val="single" w:sz="4" w:space="0" w:color="auto"/>
              <w:right w:val="single" w:sz="4" w:space="0" w:color="auto"/>
            </w:tcBorders>
            <w:shd w:val="clear" w:color="auto" w:fill="auto"/>
            <w:noWrap/>
            <w:vAlign w:val="center"/>
          </w:tcPr>
          <w:p w14:paraId="1B36F036" w14:textId="7DEC87FD"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4027</w:t>
            </w:r>
          </w:p>
        </w:tc>
      </w:tr>
      <w:tr w:rsidR="00656989" w:rsidRPr="004F6A50" w14:paraId="76DC3BCE"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0485BFBB" w14:textId="3992A2ED"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4</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1A192614" w14:textId="432305E8"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CORTE, ROTURA Y REMOCION DE ACERA Y/O CUNETAS</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51D68922" w14:textId="56A06559"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M</w:t>
            </w:r>
            <w:r w:rsidRPr="00DD56B1">
              <w:rPr>
                <w:rFonts w:asciiTheme="minorHAnsi" w:hAnsiTheme="minorHAnsi"/>
                <w:color w:val="000000"/>
                <w:sz w:val="16"/>
                <w:szCs w:val="16"/>
                <w:vertAlign w:val="superscript"/>
              </w:rPr>
              <w:t>2</w:t>
            </w:r>
          </w:p>
        </w:tc>
        <w:tc>
          <w:tcPr>
            <w:tcW w:w="507" w:type="pct"/>
            <w:tcBorders>
              <w:top w:val="nil"/>
              <w:left w:val="nil"/>
              <w:bottom w:val="single" w:sz="4" w:space="0" w:color="auto"/>
              <w:right w:val="single" w:sz="4" w:space="0" w:color="auto"/>
            </w:tcBorders>
            <w:shd w:val="clear" w:color="auto" w:fill="auto"/>
            <w:noWrap/>
            <w:vAlign w:val="center"/>
          </w:tcPr>
          <w:p w14:paraId="2E57BC36" w14:textId="24983439"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27</w:t>
            </w:r>
          </w:p>
        </w:tc>
      </w:tr>
      <w:tr w:rsidR="00656989" w:rsidRPr="004F6A50" w14:paraId="54685024"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79EF4605" w14:textId="05D0B7C5"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5</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6B5E1524" w14:textId="7F6E3089"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CORTE, ROTURA Y REMOCION DE CARPETA DE HORMIGÓN H-21</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135DF281" w14:textId="266C6812"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M</w:t>
            </w:r>
            <w:r w:rsidRPr="00DD56B1">
              <w:rPr>
                <w:rFonts w:asciiTheme="minorHAnsi" w:hAnsiTheme="minorHAnsi"/>
                <w:color w:val="000000"/>
                <w:sz w:val="16"/>
                <w:szCs w:val="16"/>
                <w:vertAlign w:val="superscript"/>
              </w:rPr>
              <w:t>2</w:t>
            </w:r>
          </w:p>
        </w:tc>
        <w:tc>
          <w:tcPr>
            <w:tcW w:w="507" w:type="pct"/>
            <w:tcBorders>
              <w:top w:val="nil"/>
              <w:left w:val="nil"/>
              <w:bottom w:val="single" w:sz="4" w:space="0" w:color="auto"/>
              <w:right w:val="single" w:sz="4" w:space="0" w:color="auto"/>
            </w:tcBorders>
            <w:shd w:val="clear" w:color="auto" w:fill="auto"/>
            <w:noWrap/>
            <w:vAlign w:val="center"/>
          </w:tcPr>
          <w:p w14:paraId="162CEC0C" w14:textId="05CBB453"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145</w:t>
            </w:r>
          </w:p>
        </w:tc>
      </w:tr>
      <w:tr w:rsidR="00656989" w:rsidRPr="004F6A50" w14:paraId="338155C5"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40D74F5E" w14:textId="42BCCB97"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6</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1F0C9E45" w14:textId="6D5545C0"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CORTE, ROTURA Y REMOCION  DE PAVIMENTO FLEXIBLE</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42207DBB" w14:textId="70E53E63"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M</w:t>
            </w:r>
            <w:r w:rsidRPr="00DD56B1">
              <w:rPr>
                <w:rFonts w:asciiTheme="minorHAnsi" w:hAnsiTheme="minorHAnsi"/>
                <w:color w:val="000000"/>
                <w:sz w:val="16"/>
                <w:szCs w:val="16"/>
                <w:vertAlign w:val="superscript"/>
              </w:rPr>
              <w:t>2</w:t>
            </w:r>
          </w:p>
        </w:tc>
        <w:tc>
          <w:tcPr>
            <w:tcW w:w="507" w:type="pct"/>
            <w:tcBorders>
              <w:top w:val="nil"/>
              <w:left w:val="nil"/>
              <w:bottom w:val="single" w:sz="4" w:space="0" w:color="auto"/>
              <w:right w:val="single" w:sz="4" w:space="0" w:color="auto"/>
            </w:tcBorders>
            <w:shd w:val="clear" w:color="auto" w:fill="auto"/>
            <w:noWrap/>
            <w:vAlign w:val="center"/>
          </w:tcPr>
          <w:p w14:paraId="73843F67" w14:textId="3B41A929"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195</w:t>
            </w:r>
          </w:p>
        </w:tc>
      </w:tr>
      <w:tr w:rsidR="00656989" w:rsidRPr="004F6A50" w14:paraId="733C07A4"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03C42A15" w14:textId="72664529"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7</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178F0DFF" w14:textId="5A2A1410"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REMOCIÓN DE LOSETA,ADOQUÍN Y/O PIEDRA COMANCHE</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6618A31C" w14:textId="3E262473" w:rsidR="00656989" w:rsidRPr="00D83D74" w:rsidRDefault="006E5F75"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M</w:t>
            </w:r>
            <w:r w:rsidRPr="00DD56B1">
              <w:rPr>
                <w:rFonts w:asciiTheme="minorHAnsi" w:hAnsiTheme="minorHAnsi"/>
                <w:color w:val="000000"/>
                <w:sz w:val="16"/>
                <w:szCs w:val="16"/>
                <w:vertAlign w:val="superscript"/>
              </w:rPr>
              <w:t>2</w:t>
            </w:r>
          </w:p>
        </w:tc>
        <w:tc>
          <w:tcPr>
            <w:tcW w:w="507" w:type="pct"/>
            <w:tcBorders>
              <w:top w:val="nil"/>
              <w:left w:val="nil"/>
              <w:bottom w:val="single" w:sz="4" w:space="0" w:color="auto"/>
              <w:right w:val="single" w:sz="4" w:space="0" w:color="auto"/>
            </w:tcBorders>
            <w:shd w:val="clear" w:color="auto" w:fill="auto"/>
            <w:noWrap/>
            <w:vAlign w:val="center"/>
          </w:tcPr>
          <w:p w14:paraId="5A366135" w14:textId="2B512E8C"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211</w:t>
            </w:r>
          </w:p>
        </w:tc>
      </w:tr>
      <w:tr w:rsidR="00656989" w:rsidRPr="004F6A50" w14:paraId="07CB81CA"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60FE132A" w14:textId="18103594"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8</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0E322461" w14:textId="3EF8EE12"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EXCAVACIÓN DE ZANJA TERRENO SEMIDURO</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34AA42DA" w14:textId="0A55ED8B"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M</w:t>
            </w:r>
            <w:r w:rsidRPr="00DD56B1">
              <w:rPr>
                <w:rFonts w:asciiTheme="minorHAnsi" w:hAnsiTheme="minorHAnsi"/>
                <w:color w:val="000000"/>
                <w:sz w:val="16"/>
                <w:szCs w:val="16"/>
                <w:vertAlign w:val="superscript"/>
              </w:rPr>
              <w:t>3</w:t>
            </w:r>
          </w:p>
        </w:tc>
        <w:tc>
          <w:tcPr>
            <w:tcW w:w="507" w:type="pct"/>
            <w:tcBorders>
              <w:top w:val="nil"/>
              <w:left w:val="nil"/>
              <w:bottom w:val="single" w:sz="4" w:space="0" w:color="auto"/>
              <w:right w:val="single" w:sz="4" w:space="0" w:color="auto"/>
            </w:tcBorders>
            <w:shd w:val="clear" w:color="auto" w:fill="auto"/>
            <w:noWrap/>
            <w:vAlign w:val="center"/>
          </w:tcPr>
          <w:p w14:paraId="02D38615" w14:textId="5016CAEC"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3754</w:t>
            </w:r>
          </w:p>
        </w:tc>
      </w:tr>
      <w:tr w:rsidR="00656989" w:rsidRPr="004F6A50" w14:paraId="58E50FE9"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253ED1AB" w14:textId="577C35E1"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9</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75FE48D4" w14:textId="10869AAE"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PROVISIÓN Y COLOCADO DE SEÑALIZACIÓN VERTICAL</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373CD50E" w14:textId="784A11E2"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PZA</w:t>
            </w:r>
          </w:p>
        </w:tc>
        <w:tc>
          <w:tcPr>
            <w:tcW w:w="507" w:type="pct"/>
            <w:tcBorders>
              <w:top w:val="nil"/>
              <w:left w:val="nil"/>
              <w:bottom w:val="single" w:sz="4" w:space="0" w:color="auto"/>
              <w:right w:val="single" w:sz="4" w:space="0" w:color="auto"/>
            </w:tcBorders>
            <w:shd w:val="clear" w:color="auto" w:fill="auto"/>
            <w:noWrap/>
            <w:vAlign w:val="center"/>
          </w:tcPr>
          <w:p w14:paraId="33C648D6" w14:textId="3EFE4A23"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40</w:t>
            </w:r>
          </w:p>
        </w:tc>
      </w:tr>
      <w:tr w:rsidR="00656989" w:rsidRPr="004F6A50" w14:paraId="2C83B388"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66A03323" w14:textId="386F2829"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10</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2AD6A939" w14:textId="06C5DFD3"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RELLENO Y COMPACTADO DE ZANJA CON TIERRA CERNIDA S/PROVISION</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0826AB94" w14:textId="56BB4022"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M</w:t>
            </w:r>
            <w:r w:rsidRPr="00DD56B1">
              <w:rPr>
                <w:rFonts w:asciiTheme="minorHAnsi" w:hAnsiTheme="minorHAnsi"/>
                <w:color w:val="000000"/>
                <w:sz w:val="16"/>
                <w:szCs w:val="16"/>
                <w:vertAlign w:val="superscript"/>
              </w:rPr>
              <w:t>3</w:t>
            </w:r>
          </w:p>
        </w:tc>
        <w:tc>
          <w:tcPr>
            <w:tcW w:w="507" w:type="pct"/>
            <w:tcBorders>
              <w:top w:val="nil"/>
              <w:left w:val="nil"/>
              <w:bottom w:val="single" w:sz="4" w:space="0" w:color="auto"/>
              <w:right w:val="single" w:sz="4" w:space="0" w:color="auto"/>
            </w:tcBorders>
            <w:shd w:val="clear" w:color="auto" w:fill="auto"/>
            <w:noWrap/>
            <w:vAlign w:val="center"/>
          </w:tcPr>
          <w:p w14:paraId="4E910543" w14:textId="331D8437"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1211</w:t>
            </w:r>
          </w:p>
        </w:tc>
      </w:tr>
      <w:tr w:rsidR="00656989" w:rsidRPr="004F6A50" w14:paraId="66D2B8A6"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538B3A3A" w14:textId="07A2FC5B"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11</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1F45AA66" w14:textId="77EC767B"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RELLENO Y COMPACTADO DE ZANJA CON TIERRA COMÚN</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4EA6D10A" w14:textId="648F3F67"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M</w:t>
            </w:r>
            <w:r w:rsidRPr="00DD56B1">
              <w:rPr>
                <w:rFonts w:asciiTheme="minorHAnsi" w:hAnsiTheme="minorHAnsi"/>
                <w:color w:val="000000"/>
                <w:sz w:val="16"/>
                <w:szCs w:val="16"/>
                <w:vertAlign w:val="superscript"/>
              </w:rPr>
              <w:t>3</w:t>
            </w:r>
          </w:p>
        </w:tc>
        <w:tc>
          <w:tcPr>
            <w:tcW w:w="507" w:type="pct"/>
            <w:tcBorders>
              <w:top w:val="nil"/>
              <w:left w:val="nil"/>
              <w:bottom w:val="single" w:sz="4" w:space="0" w:color="auto"/>
              <w:right w:val="single" w:sz="4" w:space="0" w:color="auto"/>
            </w:tcBorders>
            <w:shd w:val="clear" w:color="auto" w:fill="auto"/>
            <w:noWrap/>
            <w:vAlign w:val="center"/>
          </w:tcPr>
          <w:p w14:paraId="70AE3922" w14:textId="5EE9893E"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2542</w:t>
            </w:r>
          </w:p>
        </w:tc>
      </w:tr>
      <w:tr w:rsidR="00656989" w:rsidRPr="004F6A50" w14:paraId="3A899E92"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3D029657" w14:textId="0DD9D7C1"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12</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274E5FDF" w14:textId="62080611"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REPOSICIÓN Y AFINADO DE ACERAS Y/O CUNETAS</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04C0C6CE" w14:textId="1B586307"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M</w:t>
            </w:r>
            <w:r w:rsidRPr="00DD56B1">
              <w:rPr>
                <w:rFonts w:asciiTheme="minorHAnsi" w:hAnsiTheme="minorHAnsi"/>
                <w:color w:val="000000"/>
                <w:sz w:val="16"/>
                <w:szCs w:val="16"/>
                <w:vertAlign w:val="superscript"/>
              </w:rPr>
              <w:t>2</w:t>
            </w:r>
          </w:p>
        </w:tc>
        <w:tc>
          <w:tcPr>
            <w:tcW w:w="507" w:type="pct"/>
            <w:tcBorders>
              <w:top w:val="nil"/>
              <w:left w:val="nil"/>
              <w:bottom w:val="single" w:sz="4" w:space="0" w:color="auto"/>
              <w:right w:val="single" w:sz="4" w:space="0" w:color="auto"/>
            </w:tcBorders>
            <w:shd w:val="clear" w:color="auto" w:fill="auto"/>
            <w:noWrap/>
            <w:vAlign w:val="center"/>
          </w:tcPr>
          <w:p w14:paraId="729789AD" w14:textId="121714D3"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27</w:t>
            </w:r>
          </w:p>
        </w:tc>
      </w:tr>
      <w:tr w:rsidR="00656989" w:rsidRPr="004F6A50" w14:paraId="7E323ABB"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4C951018" w14:textId="6F949363"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13</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0D974662" w14:textId="3A200BCE"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REPOSICIÓN DE CARPETA DE HORMIGON H-21</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7F73D306" w14:textId="76ABE482"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M</w:t>
            </w:r>
            <w:r w:rsidRPr="00DD56B1">
              <w:rPr>
                <w:rFonts w:asciiTheme="minorHAnsi" w:hAnsiTheme="minorHAnsi"/>
                <w:color w:val="000000"/>
                <w:sz w:val="16"/>
                <w:szCs w:val="16"/>
                <w:vertAlign w:val="superscript"/>
              </w:rPr>
              <w:t>2</w:t>
            </w:r>
          </w:p>
        </w:tc>
        <w:tc>
          <w:tcPr>
            <w:tcW w:w="507" w:type="pct"/>
            <w:tcBorders>
              <w:top w:val="nil"/>
              <w:left w:val="nil"/>
              <w:bottom w:val="single" w:sz="4" w:space="0" w:color="auto"/>
              <w:right w:val="single" w:sz="4" w:space="0" w:color="auto"/>
            </w:tcBorders>
            <w:shd w:val="clear" w:color="auto" w:fill="auto"/>
            <w:noWrap/>
            <w:vAlign w:val="center"/>
          </w:tcPr>
          <w:p w14:paraId="19737A94" w14:textId="792838B0"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145</w:t>
            </w:r>
          </w:p>
        </w:tc>
      </w:tr>
      <w:tr w:rsidR="00656989" w:rsidRPr="004F6A50" w14:paraId="702B7044"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68041643" w14:textId="1862038B"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14</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7FD6EBC4" w14:textId="67BA8F35"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REPOSICION  DE PAVIMENTO FLEXIBLE</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731FBFD4" w14:textId="6B455168"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M</w:t>
            </w:r>
            <w:r w:rsidRPr="00DD56B1">
              <w:rPr>
                <w:rFonts w:asciiTheme="minorHAnsi" w:hAnsiTheme="minorHAnsi"/>
                <w:color w:val="000000"/>
                <w:sz w:val="16"/>
                <w:szCs w:val="16"/>
                <w:vertAlign w:val="superscript"/>
              </w:rPr>
              <w:t>2</w:t>
            </w:r>
          </w:p>
        </w:tc>
        <w:tc>
          <w:tcPr>
            <w:tcW w:w="507" w:type="pct"/>
            <w:tcBorders>
              <w:top w:val="nil"/>
              <w:left w:val="nil"/>
              <w:bottom w:val="single" w:sz="4" w:space="0" w:color="auto"/>
              <w:right w:val="single" w:sz="4" w:space="0" w:color="auto"/>
            </w:tcBorders>
            <w:shd w:val="clear" w:color="auto" w:fill="auto"/>
            <w:noWrap/>
            <w:vAlign w:val="center"/>
          </w:tcPr>
          <w:p w14:paraId="240F0B26" w14:textId="060F24C4"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195</w:t>
            </w:r>
          </w:p>
        </w:tc>
      </w:tr>
      <w:tr w:rsidR="00656989" w:rsidRPr="004F6A50" w14:paraId="4A9F1D19"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4D7EDB23" w14:textId="754E96F5"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15</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16A9A010" w14:textId="039592C2"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REPOSICION  DE LOSETA, ADOQUÍN Y/O PIEDRA COMANCHE</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046E5132" w14:textId="39FEC35E" w:rsidR="00656989" w:rsidRPr="00D83D74" w:rsidRDefault="006E5F75"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M</w:t>
            </w:r>
            <w:r w:rsidRPr="00DD56B1">
              <w:rPr>
                <w:rFonts w:asciiTheme="minorHAnsi" w:hAnsiTheme="minorHAnsi"/>
                <w:color w:val="000000"/>
                <w:sz w:val="16"/>
                <w:szCs w:val="16"/>
                <w:vertAlign w:val="superscript"/>
              </w:rPr>
              <w:t>2</w:t>
            </w:r>
          </w:p>
        </w:tc>
        <w:tc>
          <w:tcPr>
            <w:tcW w:w="507" w:type="pct"/>
            <w:tcBorders>
              <w:top w:val="nil"/>
              <w:left w:val="nil"/>
              <w:bottom w:val="single" w:sz="4" w:space="0" w:color="auto"/>
              <w:right w:val="single" w:sz="4" w:space="0" w:color="auto"/>
            </w:tcBorders>
            <w:shd w:val="clear" w:color="auto" w:fill="auto"/>
            <w:noWrap/>
            <w:vAlign w:val="center"/>
          </w:tcPr>
          <w:p w14:paraId="172D944D" w14:textId="2A6BCF00"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211</w:t>
            </w:r>
          </w:p>
        </w:tc>
      </w:tr>
      <w:tr w:rsidR="00656989" w:rsidRPr="004F6A50" w14:paraId="423130F2"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552C1ABA" w14:textId="32367D2A"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16</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180A38D3" w14:textId="2A1F987A"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LASTRADO DE TUBERIA</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5B32B5AA" w14:textId="533D421F" w:rsidR="00656989" w:rsidRPr="00D83D74" w:rsidRDefault="006E5F75"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M</w:t>
            </w:r>
            <w:r w:rsidRPr="00DD56B1">
              <w:rPr>
                <w:rFonts w:asciiTheme="minorHAnsi" w:hAnsiTheme="minorHAnsi"/>
                <w:color w:val="000000"/>
                <w:sz w:val="16"/>
                <w:szCs w:val="16"/>
                <w:vertAlign w:val="superscript"/>
              </w:rPr>
              <w:t>3</w:t>
            </w:r>
          </w:p>
        </w:tc>
        <w:tc>
          <w:tcPr>
            <w:tcW w:w="507" w:type="pct"/>
            <w:tcBorders>
              <w:top w:val="nil"/>
              <w:left w:val="nil"/>
              <w:bottom w:val="single" w:sz="4" w:space="0" w:color="auto"/>
              <w:right w:val="single" w:sz="4" w:space="0" w:color="auto"/>
            </w:tcBorders>
            <w:shd w:val="clear" w:color="auto" w:fill="auto"/>
            <w:noWrap/>
            <w:vAlign w:val="center"/>
          </w:tcPr>
          <w:p w14:paraId="437031BE" w14:textId="6A7E48B8"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4</w:t>
            </w:r>
          </w:p>
        </w:tc>
      </w:tr>
      <w:tr w:rsidR="00656989" w:rsidRPr="004F6A50" w14:paraId="66CCC129"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742F9578" w14:textId="7B19D9DF"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17</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60860977" w14:textId="0F2BCA30"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ADOSADO DE TUBERÍA</w:t>
            </w:r>
          </w:p>
        </w:tc>
        <w:tc>
          <w:tcPr>
            <w:tcW w:w="401" w:type="pct"/>
            <w:tcBorders>
              <w:top w:val="nil"/>
              <w:left w:val="single" w:sz="4" w:space="0" w:color="auto"/>
              <w:bottom w:val="single" w:sz="4" w:space="0" w:color="auto"/>
              <w:right w:val="single" w:sz="4" w:space="0" w:color="auto"/>
            </w:tcBorders>
            <w:shd w:val="clear" w:color="000000" w:fill="FFFFFF"/>
            <w:noWrap/>
            <w:vAlign w:val="center"/>
          </w:tcPr>
          <w:p w14:paraId="1125F13A" w14:textId="5C5D274B"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ML</w:t>
            </w:r>
          </w:p>
        </w:tc>
        <w:tc>
          <w:tcPr>
            <w:tcW w:w="507" w:type="pct"/>
            <w:tcBorders>
              <w:top w:val="nil"/>
              <w:left w:val="nil"/>
              <w:bottom w:val="single" w:sz="4" w:space="0" w:color="auto"/>
              <w:right w:val="single" w:sz="4" w:space="0" w:color="auto"/>
            </w:tcBorders>
            <w:shd w:val="clear" w:color="auto" w:fill="auto"/>
            <w:noWrap/>
            <w:vAlign w:val="center"/>
          </w:tcPr>
          <w:p w14:paraId="77A3ED1F" w14:textId="6DAFAF0E"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64</w:t>
            </w:r>
          </w:p>
        </w:tc>
      </w:tr>
      <w:tr w:rsidR="00656989" w:rsidRPr="004F6A50" w14:paraId="45ABED2C" w14:textId="77777777" w:rsidTr="009B7B02">
        <w:trPr>
          <w:trHeight w:val="64"/>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581B2852" w14:textId="0DDB16CC"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18</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24E6B73E" w14:textId="0D2915C7"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ANCLAJE PARA TUBERÍA</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42109D1D" w14:textId="1E0EC5E3"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PZA</w:t>
            </w:r>
          </w:p>
        </w:tc>
        <w:tc>
          <w:tcPr>
            <w:tcW w:w="507" w:type="pct"/>
            <w:tcBorders>
              <w:top w:val="nil"/>
              <w:left w:val="nil"/>
              <w:bottom w:val="single" w:sz="4" w:space="0" w:color="auto"/>
              <w:right w:val="single" w:sz="4" w:space="0" w:color="auto"/>
            </w:tcBorders>
            <w:shd w:val="clear" w:color="auto" w:fill="auto"/>
            <w:noWrap/>
            <w:vAlign w:val="center"/>
          </w:tcPr>
          <w:p w14:paraId="12684857" w14:textId="6965344D"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8</w:t>
            </w:r>
          </w:p>
        </w:tc>
      </w:tr>
      <w:tr w:rsidR="00656989" w:rsidRPr="004F6A50" w14:paraId="1C6B193C"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6FB69A55" w14:textId="7AC0EC8A"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19</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4B4B978E" w14:textId="5B3C870E" w:rsidR="00656989" w:rsidRPr="00D83D74" w:rsidRDefault="00656989" w:rsidP="00656989">
            <w:pP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NIVELACIÓN DE TERRENO</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2E01F2FC" w14:textId="5E5D51FE" w:rsidR="00656989" w:rsidRPr="00D83D74" w:rsidRDefault="006E5F75"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color w:val="000000"/>
                <w:sz w:val="16"/>
                <w:szCs w:val="16"/>
              </w:rPr>
              <w:t>M</w:t>
            </w:r>
            <w:r w:rsidRPr="00DD56B1">
              <w:rPr>
                <w:rFonts w:asciiTheme="minorHAnsi" w:hAnsiTheme="minorHAnsi"/>
                <w:color w:val="000000"/>
                <w:sz w:val="16"/>
                <w:szCs w:val="16"/>
                <w:vertAlign w:val="superscript"/>
              </w:rPr>
              <w:t>3</w:t>
            </w:r>
          </w:p>
        </w:tc>
        <w:tc>
          <w:tcPr>
            <w:tcW w:w="507" w:type="pct"/>
            <w:tcBorders>
              <w:top w:val="nil"/>
              <w:left w:val="nil"/>
              <w:bottom w:val="single" w:sz="4" w:space="0" w:color="auto"/>
              <w:right w:val="single" w:sz="4" w:space="0" w:color="auto"/>
            </w:tcBorders>
            <w:shd w:val="clear" w:color="auto" w:fill="auto"/>
            <w:noWrap/>
            <w:vAlign w:val="center"/>
          </w:tcPr>
          <w:p w14:paraId="1BD38391" w14:textId="1612E96B"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DD56B1">
              <w:rPr>
                <w:rFonts w:asciiTheme="minorHAnsi" w:hAnsiTheme="minorHAnsi"/>
                <w:sz w:val="16"/>
                <w:szCs w:val="16"/>
              </w:rPr>
              <w:t>169</w:t>
            </w:r>
          </w:p>
        </w:tc>
      </w:tr>
      <w:tr w:rsidR="00656989" w:rsidRPr="004F6A50" w14:paraId="0BF93C7D"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2D2F53FF" w14:textId="216C1EEC"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20</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0BB629FE" w14:textId="591FB2B6" w:rsidR="00656989" w:rsidRPr="00D83D74" w:rsidRDefault="00656989" w:rsidP="00656989">
            <w:pPr>
              <w:rPr>
                <w:rFonts w:asciiTheme="minorHAnsi" w:hAnsiTheme="minorHAnsi"/>
                <w:sz w:val="16"/>
                <w:szCs w:val="16"/>
                <w:highlight w:val="yellow"/>
              </w:rPr>
            </w:pPr>
            <w:r w:rsidRPr="00DD56B1">
              <w:rPr>
                <w:rFonts w:asciiTheme="minorHAnsi" w:hAnsiTheme="minorHAnsi"/>
                <w:sz w:val="16"/>
                <w:szCs w:val="16"/>
              </w:rPr>
              <w:t>APERTURA DE VIA, ACCESO Y DESBROCE</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6675AC45" w14:textId="0F5CAA9F" w:rsidR="00656989" w:rsidRPr="00D83D74" w:rsidRDefault="006E5F75" w:rsidP="00656989">
            <w:pPr>
              <w:jc w:val="center"/>
              <w:rPr>
                <w:rFonts w:asciiTheme="minorHAnsi" w:hAnsiTheme="minorHAnsi"/>
                <w:color w:val="000000"/>
                <w:sz w:val="16"/>
                <w:szCs w:val="16"/>
                <w:highlight w:val="yellow"/>
              </w:rPr>
            </w:pPr>
            <w:r w:rsidRPr="00DD56B1">
              <w:rPr>
                <w:rFonts w:asciiTheme="minorHAnsi" w:hAnsiTheme="minorHAnsi"/>
                <w:color w:val="000000"/>
                <w:sz w:val="16"/>
                <w:szCs w:val="16"/>
              </w:rPr>
              <w:t>M</w:t>
            </w:r>
            <w:r w:rsidRPr="00DD56B1">
              <w:rPr>
                <w:rFonts w:asciiTheme="minorHAnsi" w:hAnsiTheme="minorHAnsi"/>
                <w:color w:val="000000"/>
                <w:sz w:val="16"/>
                <w:szCs w:val="16"/>
                <w:vertAlign w:val="superscript"/>
              </w:rPr>
              <w:t>2</w:t>
            </w:r>
          </w:p>
        </w:tc>
        <w:tc>
          <w:tcPr>
            <w:tcW w:w="507" w:type="pct"/>
            <w:tcBorders>
              <w:top w:val="nil"/>
              <w:left w:val="nil"/>
              <w:bottom w:val="single" w:sz="4" w:space="0" w:color="auto"/>
              <w:right w:val="single" w:sz="4" w:space="0" w:color="auto"/>
            </w:tcBorders>
            <w:shd w:val="clear" w:color="auto" w:fill="auto"/>
            <w:noWrap/>
            <w:vAlign w:val="center"/>
          </w:tcPr>
          <w:p w14:paraId="4B5EB958" w14:textId="4696BC51" w:rsidR="00656989" w:rsidRPr="00D83D74" w:rsidRDefault="00656989" w:rsidP="00656989">
            <w:pPr>
              <w:jc w:val="center"/>
              <w:rPr>
                <w:rFonts w:asciiTheme="minorHAnsi" w:hAnsiTheme="minorHAnsi"/>
                <w:color w:val="000000"/>
                <w:sz w:val="16"/>
                <w:szCs w:val="16"/>
                <w:highlight w:val="yellow"/>
              </w:rPr>
            </w:pPr>
            <w:r w:rsidRPr="00DD56B1">
              <w:rPr>
                <w:rFonts w:asciiTheme="minorHAnsi" w:hAnsiTheme="minorHAnsi"/>
                <w:sz w:val="16"/>
                <w:szCs w:val="16"/>
              </w:rPr>
              <w:t>211</w:t>
            </w:r>
          </w:p>
        </w:tc>
      </w:tr>
      <w:tr w:rsidR="00656989" w:rsidRPr="004F6A50" w14:paraId="5517D852"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739240E1" w14:textId="3557134E"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21</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4CCFDDCA" w14:textId="21EA06DC" w:rsidR="00656989" w:rsidRPr="00D83D74" w:rsidRDefault="00656989" w:rsidP="00656989">
            <w:pPr>
              <w:rPr>
                <w:rFonts w:asciiTheme="minorHAnsi" w:hAnsiTheme="minorHAnsi"/>
                <w:sz w:val="16"/>
                <w:szCs w:val="16"/>
                <w:highlight w:val="yellow"/>
              </w:rPr>
            </w:pPr>
            <w:r w:rsidRPr="00DD56B1">
              <w:rPr>
                <w:rFonts w:asciiTheme="minorHAnsi" w:hAnsiTheme="minorHAnsi"/>
                <w:sz w:val="16"/>
                <w:szCs w:val="16"/>
              </w:rPr>
              <w:t>CONSTRUCCION DE CAMARAS DE HORMIGON</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5D7C7781" w14:textId="26780ABE" w:rsidR="00656989" w:rsidRPr="00D83D74" w:rsidRDefault="00656989" w:rsidP="00656989">
            <w:pPr>
              <w:jc w:val="center"/>
              <w:rPr>
                <w:rFonts w:asciiTheme="minorHAnsi" w:hAnsiTheme="minorHAnsi"/>
                <w:color w:val="000000"/>
                <w:sz w:val="16"/>
                <w:szCs w:val="16"/>
                <w:highlight w:val="yellow"/>
              </w:rPr>
            </w:pPr>
            <w:r w:rsidRPr="00DD56B1">
              <w:rPr>
                <w:rFonts w:asciiTheme="minorHAnsi" w:hAnsiTheme="minorHAnsi"/>
                <w:color w:val="000000"/>
                <w:sz w:val="16"/>
                <w:szCs w:val="16"/>
              </w:rPr>
              <w:t>PZA</w:t>
            </w:r>
          </w:p>
        </w:tc>
        <w:tc>
          <w:tcPr>
            <w:tcW w:w="507" w:type="pct"/>
            <w:tcBorders>
              <w:top w:val="nil"/>
              <w:left w:val="nil"/>
              <w:bottom w:val="single" w:sz="4" w:space="0" w:color="auto"/>
              <w:right w:val="single" w:sz="4" w:space="0" w:color="auto"/>
            </w:tcBorders>
            <w:shd w:val="clear" w:color="auto" w:fill="auto"/>
            <w:noWrap/>
            <w:vAlign w:val="center"/>
          </w:tcPr>
          <w:p w14:paraId="0B018A00" w14:textId="60C5C495" w:rsidR="00656989" w:rsidRPr="00D83D74" w:rsidRDefault="00656989" w:rsidP="00656989">
            <w:pPr>
              <w:jc w:val="center"/>
              <w:rPr>
                <w:rFonts w:asciiTheme="minorHAnsi" w:hAnsiTheme="minorHAnsi"/>
                <w:color w:val="000000"/>
                <w:sz w:val="16"/>
                <w:szCs w:val="16"/>
                <w:highlight w:val="yellow"/>
              </w:rPr>
            </w:pPr>
            <w:r w:rsidRPr="00DD56B1">
              <w:rPr>
                <w:rFonts w:asciiTheme="minorHAnsi" w:hAnsiTheme="minorHAnsi"/>
                <w:sz w:val="16"/>
                <w:szCs w:val="16"/>
              </w:rPr>
              <w:t>4</w:t>
            </w:r>
          </w:p>
        </w:tc>
      </w:tr>
      <w:tr w:rsidR="00656989" w:rsidRPr="004F6A50" w14:paraId="774C1D64"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0ED2B615" w14:textId="1B2AC9CC"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22</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449FF382" w14:textId="6ACFDFAD" w:rsidR="00656989" w:rsidRPr="00D83D74" w:rsidRDefault="00656989" w:rsidP="00656989">
            <w:pPr>
              <w:rPr>
                <w:rFonts w:asciiTheme="minorHAnsi" w:hAnsiTheme="minorHAnsi"/>
                <w:sz w:val="16"/>
                <w:szCs w:val="16"/>
                <w:highlight w:val="yellow"/>
              </w:rPr>
            </w:pPr>
            <w:r w:rsidRPr="00DD56B1">
              <w:rPr>
                <w:rFonts w:asciiTheme="minorHAnsi" w:hAnsiTheme="minorHAnsi"/>
                <w:sz w:val="16"/>
                <w:szCs w:val="16"/>
              </w:rPr>
              <w:t>ELABORACION DE PLANOS AS-BUILT</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474D9EB0" w14:textId="7054ACDA" w:rsidR="00656989" w:rsidRPr="00D83D74" w:rsidRDefault="00656989" w:rsidP="00656989">
            <w:pPr>
              <w:jc w:val="center"/>
              <w:rPr>
                <w:rFonts w:asciiTheme="minorHAnsi" w:hAnsiTheme="minorHAnsi"/>
                <w:color w:val="000000"/>
                <w:sz w:val="16"/>
                <w:szCs w:val="16"/>
                <w:highlight w:val="yellow"/>
              </w:rPr>
            </w:pPr>
            <w:r w:rsidRPr="00DD56B1">
              <w:rPr>
                <w:rFonts w:asciiTheme="minorHAnsi" w:hAnsiTheme="minorHAnsi"/>
                <w:color w:val="000000"/>
                <w:sz w:val="16"/>
                <w:szCs w:val="16"/>
              </w:rPr>
              <w:t>ML</w:t>
            </w:r>
          </w:p>
        </w:tc>
        <w:tc>
          <w:tcPr>
            <w:tcW w:w="507" w:type="pct"/>
            <w:tcBorders>
              <w:top w:val="nil"/>
              <w:left w:val="nil"/>
              <w:bottom w:val="single" w:sz="4" w:space="0" w:color="auto"/>
              <w:right w:val="single" w:sz="4" w:space="0" w:color="auto"/>
            </w:tcBorders>
            <w:shd w:val="clear" w:color="auto" w:fill="auto"/>
            <w:noWrap/>
            <w:vAlign w:val="center"/>
          </w:tcPr>
          <w:p w14:paraId="07CDA553" w14:textId="4B94E57D" w:rsidR="00656989" w:rsidRPr="00D83D74" w:rsidRDefault="00656989" w:rsidP="00656989">
            <w:pPr>
              <w:jc w:val="center"/>
              <w:rPr>
                <w:rFonts w:asciiTheme="minorHAnsi" w:hAnsiTheme="minorHAnsi"/>
                <w:color w:val="000000"/>
                <w:sz w:val="16"/>
                <w:szCs w:val="16"/>
                <w:highlight w:val="yellow"/>
              </w:rPr>
            </w:pPr>
            <w:r w:rsidRPr="00DD56B1">
              <w:rPr>
                <w:rFonts w:asciiTheme="minorHAnsi" w:hAnsiTheme="minorHAnsi"/>
                <w:sz w:val="16"/>
                <w:szCs w:val="16"/>
              </w:rPr>
              <w:t>4027</w:t>
            </w:r>
          </w:p>
        </w:tc>
      </w:tr>
      <w:tr w:rsidR="00656989" w:rsidRPr="004F6A50" w14:paraId="2E682E50"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3E108708" w14:textId="479EB148"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23</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1B190192" w14:textId="45D454DA" w:rsidR="00656989" w:rsidRPr="00D83D74" w:rsidRDefault="00656989" w:rsidP="00656989">
            <w:pPr>
              <w:rPr>
                <w:rFonts w:asciiTheme="minorHAnsi" w:hAnsiTheme="minorHAnsi"/>
                <w:sz w:val="16"/>
                <w:szCs w:val="16"/>
                <w:highlight w:val="yellow"/>
              </w:rPr>
            </w:pPr>
            <w:r w:rsidRPr="00DD56B1">
              <w:rPr>
                <w:rFonts w:asciiTheme="minorHAnsi" w:hAnsiTheme="minorHAnsi"/>
                <w:sz w:val="16"/>
                <w:szCs w:val="16"/>
              </w:rPr>
              <w:t>ELABORACION  DATA BOOK</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295DF257" w14:textId="7F9C1E17" w:rsidR="00656989" w:rsidRPr="00D83D74" w:rsidRDefault="00656989" w:rsidP="00656989">
            <w:pPr>
              <w:jc w:val="center"/>
              <w:rPr>
                <w:rFonts w:asciiTheme="minorHAnsi" w:hAnsiTheme="minorHAnsi"/>
                <w:color w:val="000000"/>
                <w:sz w:val="16"/>
                <w:szCs w:val="16"/>
                <w:highlight w:val="yellow"/>
              </w:rPr>
            </w:pPr>
            <w:r w:rsidRPr="00DD56B1">
              <w:rPr>
                <w:rFonts w:asciiTheme="minorHAnsi" w:hAnsiTheme="minorHAnsi"/>
                <w:color w:val="000000"/>
                <w:sz w:val="16"/>
                <w:szCs w:val="16"/>
              </w:rPr>
              <w:t>GLOBAL</w:t>
            </w:r>
          </w:p>
        </w:tc>
        <w:tc>
          <w:tcPr>
            <w:tcW w:w="507" w:type="pct"/>
            <w:tcBorders>
              <w:top w:val="nil"/>
              <w:left w:val="nil"/>
              <w:bottom w:val="single" w:sz="4" w:space="0" w:color="auto"/>
              <w:right w:val="single" w:sz="4" w:space="0" w:color="auto"/>
            </w:tcBorders>
            <w:shd w:val="clear" w:color="auto" w:fill="auto"/>
            <w:noWrap/>
            <w:vAlign w:val="center"/>
          </w:tcPr>
          <w:p w14:paraId="1426C535" w14:textId="37B2ACD5" w:rsidR="00656989" w:rsidRPr="00D83D74" w:rsidRDefault="00656989" w:rsidP="00656989">
            <w:pPr>
              <w:jc w:val="center"/>
              <w:rPr>
                <w:rFonts w:asciiTheme="minorHAnsi" w:hAnsiTheme="minorHAnsi"/>
                <w:color w:val="000000"/>
                <w:sz w:val="16"/>
                <w:szCs w:val="16"/>
                <w:highlight w:val="yellow"/>
              </w:rPr>
            </w:pPr>
            <w:r w:rsidRPr="00DD56B1">
              <w:rPr>
                <w:rFonts w:asciiTheme="minorHAnsi" w:hAnsiTheme="minorHAnsi"/>
                <w:sz w:val="16"/>
                <w:szCs w:val="16"/>
              </w:rPr>
              <w:t>1</w:t>
            </w:r>
          </w:p>
        </w:tc>
      </w:tr>
      <w:tr w:rsidR="00656989" w:rsidRPr="004F6A50" w14:paraId="3865FB52"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6DC58568" w14:textId="61E355B4"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24</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4D9BD886" w14:textId="18B36952" w:rsidR="00656989" w:rsidRPr="00D83D74" w:rsidRDefault="00656989" w:rsidP="00656989">
            <w:pPr>
              <w:rPr>
                <w:rFonts w:asciiTheme="minorHAnsi" w:hAnsiTheme="minorHAnsi"/>
                <w:sz w:val="16"/>
                <w:szCs w:val="16"/>
                <w:highlight w:val="yellow"/>
              </w:rPr>
            </w:pPr>
            <w:r w:rsidRPr="00DD56B1">
              <w:rPr>
                <w:rFonts w:asciiTheme="minorHAnsi" w:hAnsiTheme="minorHAnsi"/>
                <w:sz w:val="16"/>
                <w:szCs w:val="16"/>
              </w:rPr>
              <w:t>LIMPIEZA Y RETIRO DE ESCOMBROS</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6ECE5C53" w14:textId="58B6C0E6" w:rsidR="00656989" w:rsidRPr="00D83D74" w:rsidRDefault="00656989" w:rsidP="00656989">
            <w:pPr>
              <w:jc w:val="center"/>
              <w:rPr>
                <w:rFonts w:asciiTheme="minorHAnsi" w:hAnsiTheme="minorHAnsi"/>
                <w:color w:val="000000"/>
                <w:sz w:val="16"/>
                <w:szCs w:val="16"/>
                <w:highlight w:val="yellow"/>
              </w:rPr>
            </w:pPr>
            <w:r w:rsidRPr="00DD56B1">
              <w:rPr>
                <w:rFonts w:asciiTheme="minorHAnsi" w:hAnsiTheme="minorHAnsi"/>
                <w:color w:val="000000"/>
                <w:sz w:val="16"/>
                <w:szCs w:val="16"/>
              </w:rPr>
              <w:t>GLOBAL</w:t>
            </w:r>
          </w:p>
        </w:tc>
        <w:tc>
          <w:tcPr>
            <w:tcW w:w="507" w:type="pct"/>
            <w:tcBorders>
              <w:top w:val="nil"/>
              <w:left w:val="nil"/>
              <w:bottom w:val="single" w:sz="4" w:space="0" w:color="auto"/>
              <w:right w:val="single" w:sz="4" w:space="0" w:color="auto"/>
            </w:tcBorders>
            <w:shd w:val="clear" w:color="auto" w:fill="auto"/>
            <w:noWrap/>
            <w:vAlign w:val="center"/>
          </w:tcPr>
          <w:p w14:paraId="7DB8DF93" w14:textId="58DC0FD5" w:rsidR="00656989" w:rsidRPr="00D83D74" w:rsidRDefault="00656989" w:rsidP="00656989">
            <w:pPr>
              <w:jc w:val="center"/>
              <w:rPr>
                <w:rFonts w:asciiTheme="minorHAnsi" w:hAnsiTheme="minorHAnsi"/>
                <w:color w:val="000000"/>
                <w:sz w:val="16"/>
                <w:szCs w:val="16"/>
                <w:highlight w:val="yellow"/>
              </w:rPr>
            </w:pPr>
            <w:r w:rsidRPr="00DD56B1">
              <w:rPr>
                <w:rFonts w:asciiTheme="minorHAnsi" w:hAnsiTheme="minorHAnsi"/>
                <w:sz w:val="16"/>
                <w:szCs w:val="16"/>
              </w:rPr>
              <w:t>1</w:t>
            </w:r>
          </w:p>
        </w:tc>
      </w:tr>
      <w:tr w:rsidR="00656989" w:rsidRPr="004F6A50" w14:paraId="691B20F4"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3B674870" w14:textId="571B0C76"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25</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0452CDC1" w14:textId="0B91581B" w:rsidR="00656989" w:rsidRPr="00D83D74" w:rsidRDefault="00656989" w:rsidP="00656989">
            <w:pPr>
              <w:rPr>
                <w:rFonts w:asciiTheme="minorHAnsi" w:hAnsiTheme="minorHAnsi"/>
                <w:sz w:val="16"/>
                <w:szCs w:val="16"/>
                <w:highlight w:val="yellow"/>
              </w:rPr>
            </w:pPr>
            <w:r w:rsidRPr="00DD56B1">
              <w:rPr>
                <w:rFonts w:asciiTheme="minorHAnsi" w:hAnsiTheme="minorHAnsi"/>
                <w:sz w:val="16"/>
                <w:szCs w:val="16"/>
              </w:rPr>
              <w:t>BLOQUES DE HORMIGON ARMADO (1X0,7X0,15) H-21</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77AC0927" w14:textId="79B9A4E0" w:rsidR="00656989" w:rsidRPr="00D83D74" w:rsidRDefault="00656989" w:rsidP="00656989">
            <w:pPr>
              <w:jc w:val="center"/>
              <w:rPr>
                <w:rFonts w:asciiTheme="minorHAnsi" w:hAnsiTheme="minorHAnsi"/>
                <w:color w:val="000000"/>
                <w:sz w:val="16"/>
                <w:szCs w:val="16"/>
                <w:highlight w:val="yellow"/>
              </w:rPr>
            </w:pPr>
            <w:r w:rsidRPr="00DD56B1">
              <w:rPr>
                <w:rFonts w:asciiTheme="minorHAnsi" w:hAnsiTheme="minorHAnsi"/>
                <w:color w:val="000000"/>
                <w:sz w:val="16"/>
                <w:szCs w:val="16"/>
              </w:rPr>
              <w:t>PZA</w:t>
            </w:r>
          </w:p>
        </w:tc>
        <w:tc>
          <w:tcPr>
            <w:tcW w:w="507" w:type="pct"/>
            <w:tcBorders>
              <w:top w:val="nil"/>
              <w:left w:val="nil"/>
              <w:bottom w:val="single" w:sz="4" w:space="0" w:color="auto"/>
              <w:right w:val="single" w:sz="4" w:space="0" w:color="auto"/>
            </w:tcBorders>
            <w:shd w:val="clear" w:color="auto" w:fill="auto"/>
            <w:noWrap/>
            <w:vAlign w:val="center"/>
          </w:tcPr>
          <w:p w14:paraId="1DE8052C" w14:textId="6038BE38" w:rsidR="00656989" w:rsidRPr="00D83D74" w:rsidRDefault="00656989" w:rsidP="00656989">
            <w:pPr>
              <w:jc w:val="center"/>
              <w:rPr>
                <w:rFonts w:asciiTheme="minorHAnsi" w:hAnsiTheme="minorHAnsi"/>
                <w:color w:val="000000"/>
                <w:sz w:val="16"/>
                <w:szCs w:val="16"/>
                <w:highlight w:val="yellow"/>
              </w:rPr>
            </w:pPr>
            <w:r w:rsidRPr="00DD56B1">
              <w:rPr>
                <w:rFonts w:asciiTheme="minorHAnsi" w:hAnsiTheme="minorHAnsi"/>
                <w:sz w:val="16"/>
                <w:szCs w:val="16"/>
              </w:rPr>
              <w:t>213</w:t>
            </w:r>
          </w:p>
        </w:tc>
      </w:tr>
      <w:tr w:rsidR="00656989" w:rsidRPr="004F6A50" w14:paraId="5A87A4A2"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50CC24C7" w14:textId="243F182F"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26</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42ABD4F6" w14:textId="4F05CBE3" w:rsidR="00656989" w:rsidRPr="00D83D74" w:rsidRDefault="00656989" w:rsidP="00656989">
            <w:pPr>
              <w:rPr>
                <w:rFonts w:asciiTheme="minorHAnsi" w:hAnsiTheme="minorHAnsi"/>
                <w:sz w:val="16"/>
                <w:szCs w:val="16"/>
                <w:highlight w:val="yellow"/>
              </w:rPr>
            </w:pPr>
            <w:r w:rsidRPr="00DD56B1">
              <w:rPr>
                <w:rFonts w:asciiTheme="minorHAnsi" w:hAnsiTheme="minorHAnsi"/>
                <w:sz w:val="16"/>
                <w:szCs w:val="16"/>
              </w:rPr>
              <w:t>PROTECCION CON ENMALLADO PARA EDR</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5515C612" w14:textId="39A6722E" w:rsidR="00656989" w:rsidRPr="00D83D74" w:rsidRDefault="00656989" w:rsidP="00656989">
            <w:pPr>
              <w:jc w:val="center"/>
              <w:rPr>
                <w:rFonts w:asciiTheme="minorHAnsi" w:hAnsiTheme="minorHAnsi"/>
                <w:color w:val="000000"/>
                <w:sz w:val="16"/>
                <w:szCs w:val="16"/>
                <w:highlight w:val="yellow"/>
              </w:rPr>
            </w:pPr>
            <w:r w:rsidRPr="00DD56B1">
              <w:rPr>
                <w:rFonts w:asciiTheme="minorHAnsi" w:hAnsiTheme="minorHAnsi"/>
                <w:color w:val="000000"/>
                <w:sz w:val="16"/>
                <w:szCs w:val="16"/>
              </w:rPr>
              <w:t>PZA</w:t>
            </w:r>
          </w:p>
        </w:tc>
        <w:tc>
          <w:tcPr>
            <w:tcW w:w="507" w:type="pct"/>
            <w:tcBorders>
              <w:top w:val="nil"/>
              <w:left w:val="nil"/>
              <w:bottom w:val="single" w:sz="4" w:space="0" w:color="auto"/>
              <w:right w:val="single" w:sz="4" w:space="0" w:color="auto"/>
            </w:tcBorders>
            <w:shd w:val="clear" w:color="auto" w:fill="auto"/>
            <w:noWrap/>
            <w:vAlign w:val="center"/>
          </w:tcPr>
          <w:p w14:paraId="3F5C7F2D" w14:textId="0FB2650F" w:rsidR="00656989" w:rsidRPr="00D83D74" w:rsidRDefault="00656989" w:rsidP="00656989">
            <w:pPr>
              <w:jc w:val="center"/>
              <w:rPr>
                <w:rFonts w:asciiTheme="minorHAnsi" w:hAnsiTheme="minorHAnsi"/>
                <w:color w:val="000000"/>
                <w:sz w:val="16"/>
                <w:szCs w:val="16"/>
                <w:highlight w:val="yellow"/>
              </w:rPr>
            </w:pPr>
            <w:r w:rsidRPr="00DD56B1">
              <w:rPr>
                <w:rFonts w:asciiTheme="minorHAnsi" w:hAnsiTheme="minorHAnsi"/>
                <w:sz w:val="16"/>
                <w:szCs w:val="16"/>
              </w:rPr>
              <w:t>1</w:t>
            </w:r>
          </w:p>
        </w:tc>
      </w:tr>
      <w:tr w:rsidR="00656989" w:rsidRPr="004F6A50" w14:paraId="24DED59B" w14:textId="77777777" w:rsidTr="009B7B02">
        <w:trPr>
          <w:trHeight w:val="195"/>
        </w:trPr>
        <w:tc>
          <w:tcPr>
            <w:tcW w:w="238" w:type="pct"/>
            <w:tcBorders>
              <w:top w:val="nil"/>
              <w:left w:val="single" w:sz="4" w:space="0" w:color="auto"/>
              <w:bottom w:val="single" w:sz="4" w:space="0" w:color="auto"/>
              <w:right w:val="single" w:sz="4" w:space="0" w:color="auto"/>
            </w:tcBorders>
            <w:shd w:val="clear" w:color="auto" w:fill="FFFFFF" w:themeFill="background1"/>
            <w:noWrap/>
            <w:vAlign w:val="center"/>
          </w:tcPr>
          <w:p w14:paraId="20C3B90A" w14:textId="72FD4D01" w:rsidR="00656989" w:rsidRPr="00D83D74" w:rsidRDefault="00656989" w:rsidP="00656989">
            <w:pPr>
              <w:jc w:val="center"/>
              <w:rPr>
                <w:rFonts w:asciiTheme="minorHAnsi" w:hAnsiTheme="minorHAnsi" w:cstheme="minorHAnsi"/>
                <w:color w:val="000000"/>
                <w:sz w:val="16"/>
                <w:szCs w:val="16"/>
                <w:highlight w:val="yellow"/>
                <w:lang w:val="es-BO" w:eastAsia="es-BO"/>
              </w:rPr>
            </w:pPr>
            <w:r w:rsidRPr="00F7153F">
              <w:rPr>
                <w:rFonts w:ascii="Calibri" w:hAnsi="Calibri"/>
                <w:sz w:val="16"/>
                <w:szCs w:val="16"/>
              </w:rPr>
              <w:t>27</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0F9E747A" w14:textId="0A380C41" w:rsidR="00656989" w:rsidRPr="00D83D74" w:rsidRDefault="00656989" w:rsidP="00656989">
            <w:pPr>
              <w:rPr>
                <w:rFonts w:asciiTheme="minorHAnsi" w:hAnsiTheme="minorHAnsi"/>
                <w:sz w:val="16"/>
                <w:szCs w:val="16"/>
                <w:highlight w:val="yellow"/>
              </w:rPr>
            </w:pPr>
            <w:r w:rsidRPr="00DD56B1">
              <w:rPr>
                <w:rFonts w:asciiTheme="minorHAnsi" w:hAnsiTheme="minorHAnsi"/>
                <w:sz w:val="16"/>
                <w:szCs w:val="16"/>
              </w:rPr>
              <w:t>BASE PARA INSTALACIÓN DE EDR 500 m3/h</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4CE71681" w14:textId="2510D80B" w:rsidR="00656989" w:rsidRPr="00D83D74" w:rsidRDefault="00656989" w:rsidP="00656989">
            <w:pPr>
              <w:jc w:val="center"/>
              <w:rPr>
                <w:rFonts w:asciiTheme="minorHAnsi" w:hAnsiTheme="minorHAnsi"/>
                <w:color w:val="000000"/>
                <w:sz w:val="16"/>
                <w:szCs w:val="16"/>
                <w:highlight w:val="yellow"/>
              </w:rPr>
            </w:pPr>
            <w:r w:rsidRPr="00DD56B1">
              <w:rPr>
                <w:rFonts w:asciiTheme="minorHAnsi" w:hAnsiTheme="minorHAnsi"/>
                <w:color w:val="000000"/>
                <w:sz w:val="16"/>
                <w:szCs w:val="16"/>
              </w:rPr>
              <w:t>PZA</w:t>
            </w:r>
          </w:p>
        </w:tc>
        <w:tc>
          <w:tcPr>
            <w:tcW w:w="507" w:type="pct"/>
            <w:tcBorders>
              <w:top w:val="nil"/>
              <w:left w:val="nil"/>
              <w:bottom w:val="single" w:sz="4" w:space="0" w:color="auto"/>
              <w:right w:val="single" w:sz="4" w:space="0" w:color="auto"/>
            </w:tcBorders>
            <w:shd w:val="clear" w:color="auto" w:fill="auto"/>
            <w:noWrap/>
            <w:vAlign w:val="center"/>
          </w:tcPr>
          <w:p w14:paraId="585736D1" w14:textId="43C3CF0A" w:rsidR="00656989" w:rsidRPr="00D83D74" w:rsidRDefault="00656989" w:rsidP="00656989">
            <w:pPr>
              <w:jc w:val="center"/>
              <w:rPr>
                <w:rFonts w:asciiTheme="minorHAnsi" w:hAnsiTheme="minorHAnsi"/>
                <w:color w:val="000000"/>
                <w:sz w:val="16"/>
                <w:szCs w:val="16"/>
                <w:highlight w:val="yellow"/>
              </w:rPr>
            </w:pPr>
            <w:r w:rsidRPr="00DD56B1">
              <w:rPr>
                <w:rFonts w:asciiTheme="minorHAnsi" w:hAnsiTheme="minorHAnsi"/>
                <w:sz w:val="16"/>
                <w:szCs w:val="16"/>
              </w:rPr>
              <w:t>1</w:t>
            </w:r>
          </w:p>
        </w:tc>
      </w:tr>
    </w:tbl>
    <w:p w14:paraId="71462A25" w14:textId="77777777" w:rsidR="00D87E2C" w:rsidRPr="00B84CFF" w:rsidRDefault="00D87E2C" w:rsidP="00D87E2C">
      <w:pPr>
        <w:jc w:val="both"/>
        <w:rPr>
          <w:rFonts w:asciiTheme="minorHAnsi" w:hAnsiTheme="minorHAnsi" w:cstheme="minorHAnsi"/>
          <w:b/>
          <w:bCs/>
          <w:sz w:val="8"/>
          <w:szCs w:val="22"/>
          <w:u w:val="single"/>
        </w:rPr>
      </w:pPr>
    </w:p>
    <w:p w14:paraId="2F28DA39" w14:textId="77777777" w:rsidR="00964FAA" w:rsidRPr="004F6A50" w:rsidRDefault="00964FAA" w:rsidP="001065BB">
      <w:pPr>
        <w:rPr>
          <w:rFonts w:asciiTheme="minorHAnsi" w:hAnsiTheme="minorHAnsi" w:cstheme="minorHAnsi"/>
          <w:b/>
          <w:bCs/>
          <w:sz w:val="22"/>
          <w:szCs w:val="22"/>
          <w:u w:val="single"/>
        </w:rPr>
      </w:pPr>
    </w:p>
    <w:p w14:paraId="4D488D1B" w14:textId="77777777" w:rsidR="00964FAA" w:rsidRDefault="00964FAA" w:rsidP="001065BB">
      <w:pPr>
        <w:rPr>
          <w:rFonts w:asciiTheme="minorHAnsi" w:hAnsiTheme="minorHAnsi" w:cstheme="minorHAnsi"/>
          <w:b/>
          <w:bCs/>
          <w:sz w:val="22"/>
          <w:szCs w:val="22"/>
          <w:u w:val="single"/>
        </w:rPr>
      </w:pPr>
    </w:p>
    <w:tbl>
      <w:tblPr>
        <w:tblW w:w="4991"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8"/>
        <w:gridCol w:w="6788"/>
        <w:gridCol w:w="706"/>
        <w:gridCol w:w="895"/>
      </w:tblGrid>
      <w:tr w:rsidR="00B84CFF" w:rsidRPr="00B84CFF" w14:paraId="255920B2" w14:textId="77777777" w:rsidTr="004344E7">
        <w:trPr>
          <w:trHeight w:val="195"/>
          <w:tblHeader/>
        </w:trPr>
        <w:tc>
          <w:tcPr>
            <w:tcW w:w="5000" w:type="pct"/>
            <w:gridSpan w:val="4"/>
            <w:shd w:val="clear" w:color="auto" w:fill="BFBFBF" w:themeFill="background1" w:themeFillShade="BF"/>
            <w:noWrap/>
            <w:vAlign w:val="center"/>
            <w:hideMark/>
          </w:tcPr>
          <w:p w14:paraId="4228768F" w14:textId="3C4734A0" w:rsidR="00B84CFF" w:rsidRPr="00B84CFF" w:rsidRDefault="00B84CFF" w:rsidP="00B84CFF">
            <w:pPr>
              <w:jc w:val="center"/>
              <w:rPr>
                <w:rFonts w:asciiTheme="minorHAnsi" w:hAnsiTheme="minorHAnsi" w:cstheme="minorHAnsi"/>
                <w:b/>
                <w:bCs/>
                <w:sz w:val="16"/>
                <w:szCs w:val="16"/>
                <w:lang w:val="es-BO" w:eastAsia="es-BO"/>
              </w:rPr>
            </w:pPr>
            <w:r w:rsidRPr="00B84CFF">
              <w:rPr>
                <w:rFonts w:asciiTheme="minorHAnsi" w:hAnsiTheme="minorHAnsi" w:cstheme="minorHAnsi"/>
                <w:b/>
                <w:bCs/>
                <w:sz w:val="16"/>
                <w:szCs w:val="16"/>
                <w:lang w:val="es-BO" w:eastAsia="es-BO"/>
              </w:rPr>
              <w:t>OBRAS MECÁNICAS</w:t>
            </w:r>
          </w:p>
        </w:tc>
      </w:tr>
      <w:tr w:rsidR="00B84CFF" w:rsidRPr="00B84CFF" w14:paraId="26C68374" w14:textId="77777777" w:rsidTr="004344E7">
        <w:trPr>
          <w:trHeight w:val="195"/>
          <w:tblHeader/>
        </w:trPr>
        <w:tc>
          <w:tcPr>
            <w:tcW w:w="237" w:type="pct"/>
            <w:shd w:val="clear" w:color="auto" w:fill="BFBFBF" w:themeFill="background1" w:themeFillShade="BF"/>
            <w:noWrap/>
            <w:vAlign w:val="center"/>
            <w:hideMark/>
          </w:tcPr>
          <w:p w14:paraId="674810D9" w14:textId="77777777" w:rsidR="00B84CFF" w:rsidRPr="00B84CFF" w:rsidRDefault="00B84CFF" w:rsidP="00B84CFF">
            <w:pPr>
              <w:jc w:val="center"/>
              <w:rPr>
                <w:rFonts w:asciiTheme="minorHAnsi" w:hAnsiTheme="minorHAnsi" w:cstheme="minorHAnsi"/>
                <w:b/>
                <w:bCs/>
                <w:sz w:val="16"/>
                <w:szCs w:val="16"/>
                <w:lang w:val="es-BO" w:eastAsia="es-BO"/>
              </w:rPr>
            </w:pPr>
            <w:r w:rsidRPr="00B84CFF">
              <w:rPr>
                <w:rFonts w:asciiTheme="minorHAnsi" w:hAnsiTheme="minorHAnsi" w:cstheme="minorHAnsi"/>
                <w:b/>
                <w:bCs/>
                <w:sz w:val="16"/>
                <w:szCs w:val="16"/>
                <w:lang w:val="es-BO" w:eastAsia="es-BO"/>
              </w:rPr>
              <w:t>N°</w:t>
            </w:r>
          </w:p>
        </w:tc>
        <w:tc>
          <w:tcPr>
            <w:tcW w:w="3854" w:type="pct"/>
            <w:shd w:val="clear" w:color="auto" w:fill="BFBFBF" w:themeFill="background1" w:themeFillShade="BF"/>
            <w:noWrap/>
            <w:vAlign w:val="center"/>
            <w:hideMark/>
          </w:tcPr>
          <w:p w14:paraId="52BB39E9" w14:textId="77777777" w:rsidR="00B84CFF" w:rsidRPr="00B84CFF" w:rsidRDefault="00B84CFF" w:rsidP="00B84CFF">
            <w:pPr>
              <w:jc w:val="center"/>
              <w:rPr>
                <w:rFonts w:asciiTheme="minorHAnsi" w:hAnsiTheme="minorHAnsi" w:cstheme="minorHAnsi"/>
                <w:b/>
                <w:bCs/>
                <w:sz w:val="16"/>
                <w:szCs w:val="16"/>
                <w:lang w:val="es-BO" w:eastAsia="es-BO"/>
              </w:rPr>
            </w:pPr>
            <w:r w:rsidRPr="00B84CFF">
              <w:rPr>
                <w:rFonts w:asciiTheme="minorHAnsi" w:hAnsiTheme="minorHAnsi" w:cstheme="minorHAnsi"/>
                <w:b/>
                <w:bCs/>
                <w:sz w:val="16"/>
                <w:szCs w:val="16"/>
                <w:lang w:val="es-BO" w:eastAsia="es-BO"/>
              </w:rPr>
              <w:t>DESCRIPCION DEL ÍTEM</w:t>
            </w:r>
          </w:p>
        </w:tc>
        <w:tc>
          <w:tcPr>
            <w:tcW w:w="401" w:type="pct"/>
            <w:tcBorders>
              <w:bottom w:val="single" w:sz="4" w:space="0" w:color="auto"/>
            </w:tcBorders>
            <w:shd w:val="clear" w:color="auto" w:fill="BFBFBF" w:themeFill="background1" w:themeFillShade="BF"/>
            <w:noWrap/>
            <w:vAlign w:val="center"/>
            <w:hideMark/>
          </w:tcPr>
          <w:p w14:paraId="73A97AC1" w14:textId="77777777" w:rsidR="00B84CFF" w:rsidRPr="00B84CFF" w:rsidRDefault="00B84CFF" w:rsidP="00B84CFF">
            <w:pPr>
              <w:jc w:val="center"/>
              <w:rPr>
                <w:rFonts w:asciiTheme="minorHAnsi" w:hAnsiTheme="minorHAnsi" w:cstheme="minorHAnsi"/>
                <w:b/>
                <w:bCs/>
                <w:sz w:val="16"/>
                <w:szCs w:val="16"/>
                <w:lang w:val="es-BO" w:eastAsia="es-BO"/>
              </w:rPr>
            </w:pPr>
            <w:r w:rsidRPr="00B84CFF">
              <w:rPr>
                <w:rFonts w:asciiTheme="minorHAnsi" w:hAnsiTheme="minorHAnsi" w:cstheme="minorHAnsi"/>
                <w:b/>
                <w:bCs/>
                <w:sz w:val="16"/>
                <w:szCs w:val="16"/>
                <w:lang w:val="es-BO" w:eastAsia="es-BO"/>
              </w:rPr>
              <w:t>UNIDAD</w:t>
            </w:r>
          </w:p>
        </w:tc>
        <w:tc>
          <w:tcPr>
            <w:tcW w:w="508" w:type="pct"/>
            <w:tcBorders>
              <w:bottom w:val="single" w:sz="4" w:space="0" w:color="auto"/>
            </w:tcBorders>
            <w:shd w:val="clear" w:color="auto" w:fill="BFBFBF" w:themeFill="background1" w:themeFillShade="BF"/>
            <w:noWrap/>
            <w:vAlign w:val="center"/>
            <w:hideMark/>
          </w:tcPr>
          <w:p w14:paraId="47D73985" w14:textId="77777777" w:rsidR="00B84CFF" w:rsidRPr="00B84CFF" w:rsidRDefault="00B84CFF" w:rsidP="00B84CFF">
            <w:pPr>
              <w:jc w:val="center"/>
              <w:rPr>
                <w:rFonts w:asciiTheme="minorHAnsi" w:hAnsiTheme="minorHAnsi" w:cstheme="minorHAnsi"/>
                <w:b/>
                <w:bCs/>
                <w:sz w:val="16"/>
                <w:szCs w:val="16"/>
                <w:lang w:val="es-BO" w:eastAsia="es-BO"/>
              </w:rPr>
            </w:pPr>
            <w:r w:rsidRPr="00B84CFF">
              <w:rPr>
                <w:rFonts w:asciiTheme="minorHAnsi" w:hAnsiTheme="minorHAnsi" w:cstheme="minorHAnsi"/>
                <w:b/>
                <w:bCs/>
                <w:sz w:val="16"/>
                <w:szCs w:val="16"/>
                <w:lang w:val="es-BO" w:eastAsia="es-BO"/>
              </w:rPr>
              <w:t>CANTIDAD</w:t>
            </w:r>
          </w:p>
        </w:tc>
      </w:tr>
      <w:tr w:rsidR="004344E7" w:rsidRPr="00B84CFF" w14:paraId="01C5272E"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hideMark/>
          </w:tcPr>
          <w:p w14:paraId="28ADAE57" w14:textId="36A2CD23"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1</w:t>
            </w:r>
          </w:p>
        </w:tc>
        <w:tc>
          <w:tcPr>
            <w:tcW w:w="3854" w:type="pct"/>
            <w:tcBorders>
              <w:top w:val="single" w:sz="4" w:space="0" w:color="auto"/>
              <w:left w:val="nil"/>
              <w:bottom w:val="single" w:sz="4" w:space="0" w:color="auto"/>
              <w:right w:val="single" w:sz="4" w:space="0" w:color="auto"/>
            </w:tcBorders>
            <w:shd w:val="clear" w:color="auto" w:fill="auto"/>
            <w:noWrap/>
            <w:vAlign w:val="center"/>
          </w:tcPr>
          <w:p w14:paraId="2A061819" w14:textId="2AB0036A"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CARGUÍO, TRANSPORTE Y DESCARGUÍO DE TUBERÍA Y ACCESORIOS DE ANC DN 2" SCH 40</w:t>
            </w:r>
          </w:p>
        </w:tc>
        <w:tc>
          <w:tcPr>
            <w:tcW w:w="401" w:type="pct"/>
            <w:tcBorders>
              <w:top w:val="nil"/>
              <w:left w:val="nil"/>
              <w:bottom w:val="single" w:sz="4" w:space="0" w:color="auto"/>
              <w:right w:val="single" w:sz="4" w:space="0" w:color="auto"/>
            </w:tcBorders>
            <w:shd w:val="clear" w:color="auto" w:fill="auto"/>
            <w:noWrap/>
            <w:vAlign w:val="center"/>
          </w:tcPr>
          <w:p w14:paraId="46D73E6A" w14:textId="66F035E2"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TN</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4A823F59" w14:textId="64EBC185"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s="Arial"/>
                <w:color w:val="000000"/>
                <w:sz w:val="16"/>
                <w:szCs w:val="16"/>
              </w:rPr>
              <w:t>15,90</w:t>
            </w:r>
          </w:p>
        </w:tc>
      </w:tr>
      <w:tr w:rsidR="004344E7" w:rsidRPr="00B84CFF" w14:paraId="2219E802"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037CCE21" w14:textId="1EB3CC5D"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2</w:t>
            </w:r>
          </w:p>
        </w:tc>
        <w:tc>
          <w:tcPr>
            <w:tcW w:w="3854" w:type="pct"/>
            <w:tcBorders>
              <w:top w:val="nil"/>
              <w:left w:val="nil"/>
              <w:bottom w:val="single" w:sz="4" w:space="0" w:color="auto"/>
              <w:right w:val="single" w:sz="4" w:space="0" w:color="auto"/>
            </w:tcBorders>
            <w:shd w:val="clear" w:color="auto" w:fill="auto"/>
            <w:noWrap/>
            <w:vAlign w:val="center"/>
          </w:tcPr>
          <w:p w14:paraId="65FC873A" w14:textId="79634978"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CARGUÍO, TRANSPORTE Y DESCARGUÍO DE TUBERÍA Y ACCESORIOS DE ANC DN 3" SCH 40</w:t>
            </w:r>
          </w:p>
        </w:tc>
        <w:tc>
          <w:tcPr>
            <w:tcW w:w="401" w:type="pct"/>
            <w:tcBorders>
              <w:top w:val="nil"/>
              <w:left w:val="nil"/>
              <w:bottom w:val="single" w:sz="4" w:space="0" w:color="auto"/>
              <w:right w:val="single" w:sz="4" w:space="0" w:color="auto"/>
            </w:tcBorders>
            <w:shd w:val="clear" w:color="auto" w:fill="auto"/>
            <w:noWrap/>
            <w:vAlign w:val="center"/>
          </w:tcPr>
          <w:p w14:paraId="23DCB898" w14:textId="228EDEE0"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TN</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65A2656D" w14:textId="22A9A300"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s="Arial"/>
                <w:color w:val="000000"/>
                <w:sz w:val="16"/>
                <w:szCs w:val="16"/>
              </w:rPr>
              <w:t>34,34</w:t>
            </w:r>
          </w:p>
        </w:tc>
      </w:tr>
      <w:tr w:rsidR="004344E7" w:rsidRPr="00B84CFF" w14:paraId="7C9B623D"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56E64D4C" w14:textId="047B58A4"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3</w:t>
            </w:r>
          </w:p>
        </w:tc>
        <w:tc>
          <w:tcPr>
            <w:tcW w:w="3854" w:type="pct"/>
            <w:tcBorders>
              <w:top w:val="nil"/>
              <w:left w:val="nil"/>
              <w:bottom w:val="single" w:sz="4" w:space="0" w:color="auto"/>
              <w:right w:val="single" w:sz="4" w:space="0" w:color="auto"/>
            </w:tcBorders>
            <w:shd w:val="clear" w:color="auto" w:fill="auto"/>
            <w:noWrap/>
            <w:vAlign w:val="center"/>
          </w:tcPr>
          <w:p w14:paraId="5C303BC4" w14:textId="3F833046"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DESFILE Y BAJADO DE TUBERÍA DE ANC DN 2" SCH 40</w:t>
            </w:r>
          </w:p>
        </w:tc>
        <w:tc>
          <w:tcPr>
            <w:tcW w:w="401" w:type="pct"/>
            <w:tcBorders>
              <w:top w:val="nil"/>
              <w:left w:val="nil"/>
              <w:bottom w:val="single" w:sz="4" w:space="0" w:color="auto"/>
              <w:right w:val="single" w:sz="4" w:space="0" w:color="auto"/>
            </w:tcBorders>
            <w:shd w:val="clear" w:color="auto" w:fill="auto"/>
            <w:noWrap/>
            <w:vAlign w:val="center"/>
          </w:tcPr>
          <w:p w14:paraId="4171C244" w14:textId="19DE1F93"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ML</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44369267" w14:textId="64AAA6E9"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olor w:val="000000"/>
                <w:sz w:val="16"/>
                <w:szCs w:val="16"/>
              </w:rPr>
              <w:t>1408</w:t>
            </w:r>
          </w:p>
        </w:tc>
      </w:tr>
      <w:tr w:rsidR="004344E7" w:rsidRPr="00B84CFF" w14:paraId="27EBD0B1"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7014C2C8" w14:textId="1DFDF7C9"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4</w:t>
            </w:r>
          </w:p>
        </w:tc>
        <w:tc>
          <w:tcPr>
            <w:tcW w:w="3854" w:type="pct"/>
            <w:tcBorders>
              <w:top w:val="nil"/>
              <w:left w:val="nil"/>
              <w:bottom w:val="single" w:sz="4" w:space="0" w:color="auto"/>
              <w:right w:val="single" w:sz="4" w:space="0" w:color="auto"/>
            </w:tcBorders>
            <w:shd w:val="clear" w:color="auto" w:fill="auto"/>
            <w:noWrap/>
            <w:vAlign w:val="center"/>
          </w:tcPr>
          <w:p w14:paraId="67815FF9" w14:textId="2C6AB27B"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DESFILE Y BAJADO DE TUBERÍA DE ANC DN 3" SCH 40</w:t>
            </w:r>
          </w:p>
        </w:tc>
        <w:tc>
          <w:tcPr>
            <w:tcW w:w="401" w:type="pct"/>
            <w:tcBorders>
              <w:top w:val="nil"/>
              <w:left w:val="nil"/>
              <w:bottom w:val="single" w:sz="4" w:space="0" w:color="auto"/>
              <w:right w:val="single" w:sz="4" w:space="0" w:color="auto"/>
            </w:tcBorders>
            <w:shd w:val="clear" w:color="auto" w:fill="auto"/>
            <w:noWrap/>
            <w:vAlign w:val="center"/>
          </w:tcPr>
          <w:p w14:paraId="694BD442" w14:textId="0BA5F2EE"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ML</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1D1ACB09" w14:textId="75DC3108"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olor w:val="000000"/>
                <w:sz w:val="16"/>
                <w:szCs w:val="16"/>
              </w:rPr>
              <w:t>2619</w:t>
            </w:r>
          </w:p>
        </w:tc>
      </w:tr>
      <w:tr w:rsidR="004344E7" w:rsidRPr="00B84CFF" w14:paraId="217CD866"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1CB1E787" w14:textId="3357D89A"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5</w:t>
            </w:r>
          </w:p>
        </w:tc>
        <w:tc>
          <w:tcPr>
            <w:tcW w:w="3854" w:type="pct"/>
            <w:tcBorders>
              <w:top w:val="nil"/>
              <w:left w:val="nil"/>
              <w:bottom w:val="single" w:sz="4" w:space="0" w:color="auto"/>
              <w:right w:val="single" w:sz="4" w:space="0" w:color="auto"/>
            </w:tcBorders>
            <w:shd w:val="clear" w:color="auto" w:fill="auto"/>
            <w:noWrap/>
            <w:vAlign w:val="center"/>
          </w:tcPr>
          <w:p w14:paraId="700BD59F" w14:textId="1BFC828B"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CURVADO DE TUBERÍA DE ANC DN 2" SCH 40</w:t>
            </w:r>
          </w:p>
        </w:tc>
        <w:tc>
          <w:tcPr>
            <w:tcW w:w="401" w:type="pct"/>
            <w:tcBorders>
              <w:top w:val="nil"/>
              <w:left w:val="nil"/>
              <w:bottom w:val="single" w:sz="4" w:space="0" w:color="auto"/>
              <w:right w:val="single" w:sz="4" w:space="0" w:color="auto"/>
            </w:tcBorders>
            <w:shd w:val="clear" w:color="000000" w:fill="FFFFFF"/>
            <w:noWrap/>
            <w:vAlign w:val="center"/>
          </w:tcPr>
          <w:p w14:paraId="110F1BB7" w14:textId="62F277EC"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GLB</w:t>
            </w:r>
          </w:p>
        </w:tc>
        <w:tc>
          <w:tcPr>
            <w:tcW w:w="508" w:type="pct"/>
            <w:tcBorders>
              <w:top w:val="nil"/>
              <w:left w:val="single" w:sz="4" w:space="0" w:color="auto"/>
              <w:bottom w:val="single" w:sz="4" w:space="0" w:color="auto"/>
              <w:right w:val="single" w:sz="4" w:space="0" w:color="auto"/>
            </w:tcBorders>
            <w:shd w:val="clear" w:color="000000" w:fill="FFFFFF"/>
            <w:noWrap/>
            <w:vAlign w:val="center"/>
          </w:tcPr>
          <w:p w14:paraId="0BA70523" w14:textId="31F550C7"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olor w:val="000000"/>
                <w:sz w:val="16"/>
                <w:szCs w:val="16"/>
              </w:rPr>
              <w:t>1</w:t>
            </w:r>
          </w:p>
        </w:tc>
      </w:tr>
      <w:tr w:rsidR="004344E7" w:rsidRPr="00B84CFF" w14:paraId="228E9BE5"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4D867BDF" w14:textId="46B4FB6D"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6</w:t>
            </w:r>
          </w:p>
        </w:tc>
        <w:tc>
          <w:tcPr>
            <w:tcW w:w="3854" w:type="pct"/>
            <w:tcBorders>
              <w:top w:val="nil"/>
              <w:left w:val="nil"/>
              <w:bottom w:val="single" w:sz="4" w:space="0" w:color="auto"/>
              <w:right w:val="single" w:sz="4" w:space="0" w:color="auto"/>
            </w:tcBorders>
            <w:shd w:val="clear" w:color="auto" w:fill="auto"/>
            <w:noWrap/>
            <w:vAlign w:val="center"/>
          </w:tcPr>
          <w:p w14:paraId="3B4B0A68" w14:textId="303C3ECF"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CURVADO DE TUBERÍA DE ANC DN 3" SCH 40</w:t>
            </w:r>
          </w:p>
        </w:tc>
        <w:tc>
          <w:tcPr>
            <w:tcW w:w="401" w:type="pct"/>
            <w:tcBorders>
              <w:top w:val="nil"/>
              <w:left w:val="nil"/>
              <w:bottom w:val="single" w:sz="4" w:space="0" w:color="auto"/>
              <w:right w:val="single" w:sz="4" w:space="0" w:color="auto"/>
            </w:tcBorders>
            <w:shd w:val="clear" w:color="000000" w:fill="FFFFFF"/>
            <w:noWrap/>
            <w:vAlign w:val="center"/>
          </w:tcPr>
          <w:p w14:paraId="48DAFCF1" w14:textId="23948ED4"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GLB</w:t>
            </w:r>
          </w:p>
        </w:tc>
        <w:tc>
          <w:tcPr>
            <w:tcW w:w="508" w:type="pct"/>
            <w:tcBorders>
              <w:top w:val="nil"/>
              <w:left w:val="single" w:sz="4" w:space="0" w:color="auto"/>
              <w:bottom w:val="single" w:sz="4" w:space="0" w:color="auto"/>
              <w:right w:val="single" w:sz="4" w:space="0" w:color="auto"/>
            </w:tcBorders>
            <w:shd w:val="clear" w:color="000000" w:fill="FFFFFF"/>
            <w:noWrap/>
            <w:vAlign w:val="center"/>
          </w:tcPr>
          <w:p w14:paraId="14267621" w14:textId="55479034"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olor w:val="000000"/>
                <w:sz w:val="16"/>
                <w:szCs w:val="16"/>
              </w:rPr>
              <w:t>1</w:t>
            </w:r>
          </w:p>
        </w:tc>
      </w:tr>
      <w:tr w:rsidR="004344E7" w:rsidRPr="00B84CFF" w14:paraId="47F241BF"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53FF53BE" w14:textId="3054576A"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7</w:t>
            </w:r>
          </w:p>
        </w:tc>
        <w:tc>
          <w:tcPr>
            <w:tcW w:w="3854" w:type="pct"/>
            <w:tcBorders>
              <w:top w:val="nil"/>
              <w:left w:val="nil"/>
              <w:bottom w:val="single" w:sz="4" w:space="0" w:color="auto"/>
              <w:right w:val="single" w:sz="4" w:space="0" w:color="auto"/>
            </w:tcBorders>
            <w:shd w:val="clear" w:color="auto" w:fill="auto"/>
            <w:noWrap/>
            <w:vAlign w:val="center"/>
          </w:tcPr>
          <w:p w14:paraId="053C78AB" w14:textId="54BB2779"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BISELADO Y LIMPIEZA DE BISEL DE TUBERÍA DE ANC DN 2" SCH 40</w:t>
            </w:r>
          </w:p>
        </w:tc>
        <w:tc>
          <w:tcPr>
            <w:tcW w:w="401" w:type="pct"/>
            <w:tcBorders>
              <w:top w:val="nil"/>
              <w:left w:val="nil"/>
              <w:bottom w:val="single" w:sz="4" w:space="0" w:color="auto"/>
              <w:right w:val="single" w:sz="4" w:space="0" w:color="auto"/>
            </w:tcBorders>
            <w:shd w:val="clear" w:color="auto" w:fill="auto"/>
            <w:noWrap/>
            <w:vAlign w:val="center"/>
          </w:tcPr>
          <w:p w14:paraId="7BEDE706" w14:textId="25F4E264"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JUNTA</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70C4C624" w14:textId="3D639164"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olor w:val="000000"/>
                <w:sz w:val="16"/>
                <w:szCs w:val="16"/>
              </w:rPr>
              <w:t>6</w:t>
            </w:r>
          </w:p>
        </w:tc>
      </w:tr>
      <w:tr w:rsidR="004344E7" w:rsidRPr="00B84CFF" w14:paraId="29F67DDF"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33D1212B" w14:textId="7D195263"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8</w:t>
            </w:r>
          </w:p>
        </w:tc>
        <w:tc>
          <w:tcPr>
            <w:tcW w:w="3854" w:type="pct"/>
            <w:tcBorders>
              <w:top w:val="nil"/>
              <w:left w:val="nil"/>
              <w:bottom w:val="single" w:sz="4" w:space="0" w:color="auto"/>
              <w:right w:val="single" w:sz="4" w:space="0" w:color="auto"/>
            </w:tcBorders>
            <w:shd w:val="clear" w:color="auto" w:fill="auto"/>
            <w:noWrap/>
            <w:vAlign w:val="center"/>
          </w:tcPr>
          <w:p w14:paraId="78F22DDC" w14:textId="2F9B9525"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BISELADO Y LIMPIEZA DE BISEL DE TUBERÍA DE ANC DN 3" SCH 40</w:t>
            </w:r>
          </w:p>
        </w:tc>
        <w:tc>
          <w:tcPr>
            <w:tcW w:w="401" w:type="pct"/>
            <w:tcBorders>
              <w:top w:val="nil"/>
              <w:left w:val="nil"/>
              <w:bottom w:val="single" w:sz="4" w:space="0" w:color="auto"/>
              <w:right w:val="single" w:sz="4" w:space="0" w:color="auto"/>
            </w:tcBorders>
            <w:shd w:val="clear" w:color="auto" w:fill="auto"/>
            <w:noWrap/>
            <w:vAlign w:val="center"/>
          </w:tcPr>
          <w:p w14:paraId="7DD63672" w14:textId="4978914C"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JUNTA</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1DF3B86A" w14:textId="7750DB45"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olor w:val="000000"/>
                <w:sz w:val="16"/>
                <w:szCs w:val="16"/>
              </w:rPr>
              <w:t>10</w:t>
            </w:r>
          </w:p>
        </w:tc>
      </w:tr>
      <w:tr w:rsidR="004344E7" w:rsidRPr="00B84CFF" w14:paraId="4F82A95B"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704792CD" w14:textId="6E09F3D4"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9</w:t>
            </w:r>
          </w:p>
        </w:tc>
        <w:tc>
          <w:tcPr>
            <w:tcW w:w="3854" w:type="pct"/>
            <w:tcBorders>
              <w:top w:val="nil"/>
              <w:left w:val="nil"/>
              <w:bottom w:val="single" w:sz="4" w:space="0" w:color="auto"/>
              <w:right w:val="single" w:sz="4" w:space="0" w:color="auto"/>
            </w:tcBorders>
            <w:shd w:val="clear" w:color="auto" w:fill="auto"/>
            <w:noWrap/>
            <w:vAlign w:val="center"/>
          </w:tcPr>
          <w:p w14:paraId="04D7A48F" w14:textId="2A6616BF"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CORTE DE TUBERÍA DE ANC DN 2" SCH 40</w:t>
            </w:r>
          </w:p>
        </w:tc>
        <w:tc>
          <w:tcPr>
            <w:tcW w:w="401" w:type="pct"/>
            <w:tcBorders>
              <w:top w:val="nil"/>
              <w:left w:val="nil"/>
              <w:bottom w:val="single" w:sz="4" w:space="0" w:color="auto"/>
              <w:right w:val="single" w:sz="4" w:space="0" w:color="auto"/>
            </w:tcBorders>
            <w:shd w:val="clear" w:color="auto" w:fill="auto"/>
            <w:noWrap/>
            <w:vAlign w:val="center"/>
          </w:tcPr>
          <w:p w14:paraId="5FD0AC95" w14:textId="6D2CD565"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PTO</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6379B787" w14:textId="2B177FE3"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olor w:val="000000"/>
                <w:sz w:val="16"/>
                <w:szCs w:val="16"/>
              </w:rPr>
              <w:t>6</w:t>
            </w:r>
          </w:p>
        </w:tc>
      </w:tr>
      <w:tr w:rsidR="004344E7" w:rsidRPr="00B84CFF" w14:paraId="3051FD7F"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62A7F6CD" w14:textId="7AA2E4EB"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10</w:t>
            </w:r>
          </w:p>
        </w:tc>
        <w:tc>
          <w:tcPr>
            <w:tcW w:w="3854" w:type="pct"/>
            <w:tcBorders>
              <w:top w:val="nil"/>
              <w:left w:val="nil"/>
              <w:bottom w:val="single" w:sz="4" w:space="0" w:color="auto"/>
              <w:right w:val="single" w:sz="4" w:space="0" w:color="auto"/>
            </w:tcBorders>
            <w:shd w:val="clear" w:color="auto" w:fill="auto"/>
            <w:noWrap/>
            <w:vAlign w:val="center"/>
          </w:tcPr>
          <w:p w14:paraId="60B40225" w14:textId="4CADB0B4"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CORTE DE TUBERÍA DE ANC DN 3" SCH 40</w:t>
            </w:r>
          </w:p>
        </w:tc>
        <w:tc>
          <w:tcPr>
            <w:tcW w:w="401" w:type="pct"/>
            <w:tcBorders>
              <w:top w:val="nil"/>
              <w:left w:val="nil"/>
              <w:bottom w:val="single" w:sz="4" w:space="0" w:color="auto"/>
              <w:right w:val="single" w:sz="4" w:space="0" w:color="auto"/>
            </w:tcBorders>
            <w:shd w:val="clear" w:color="auto" w:fill="auto"/>
            <w:noWrap/>
            <w:vAlign w:val="center"/>
          </w:tcPr>
          <w:p w14:paraId="74C31FF4" w14:textId="5D803E98"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PTO</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7CADBDA9" w14:textId="5BDF0652"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olor w:val="000000"/>
                <w:sz w:val="16"/>
                <w:szCs w:val="16"/>
              </w:rPr>
              <w:t>10</w:t>
            </w:r>
          </w:p>
        </w:tc>
      </w:tr>
      <w:tr w:rsidR="004344E7" w:rsidRPr="00B84CFF" w14:paraId="433004C4"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5476C9C7" w14:textId="55D9FE3B"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11</w:t>
            </w:r>
          </w:p>
        </w:tc>
        <w:tc>
          <w:tcPr>
            <w:tcW w:w="3854" w:type="pct"/>
            <w:tcBorders>
              <w:top w:val="nil"/>
              <w:left w:val="nil"/>
              <w:bottom w:val="single" w:sz="4" w:space="0" w:color="auto"/>
              <w:right w:val="single" w:sz="4" w:space="0" w:color="auto"/>
            </w:tcBorders>
            <w:shd w:val="clear" w:color="auto" w:fill="auto"/>
            <w:noWrap/>
            <w:vAlign w:val="center"/>
          </w:tcPr>
          <w:p w14:paraId="6C27AC8F" w14:textId="05F29E56"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SOLDADURA DE TUBERÍA Y ACCESORIOS DE ANC DN 2" SCH 40</w:t>
            </w:r>
          </w:p>
        </w:tc>
        <w:tc>
          <w:tcPr>
            <w:tcW w:w="401" w:type="pct"/>
            <w:tcBorders>
              <w:top w:val="nil"/>
              <w:left w:val="nil"/>
              <w:bottom w:val="single" w:sz="4" w:space="0" w:color="auto"/>
              <w:right w:val="single" w:sz="4" w:space="0" w:color="auto"/>
            </w:tcBorders>
            <w:shd w:val="clear" w:color="auto" w:fill="auto"/>
            <w:noWrap/>
            <w:vAlign w:val="center"/>
          </w:tcPr>
          <w:p w14:paraId="4913DEE9" w14:textId="1A96B98A"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JUNTA</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1A5B7F51" w14:textId="75B6F47B"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olor w:val="000000"/>
                <w:sz w:val="16"/>
                <w:szCs w:val="16"/>
              </w:rPr>
              <w:t>129</w:t>
            </w:r>
          </w:p>
        </w:tc>
      </w:tr>
      <w:tr w:rsidR="004344E7" w:rsidRPr="00B84CFF" w14:paraId="503CB92A"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2433B1D7" w14:textId="62F45BEE"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12</w:t>
            </w:r>
          </w:p>
        </w:tc>
        <w:tc>
          <w:tcPr>
            <w:tcW w:w="3854" w:type="pct"/>
            <w:tcBorders>
              <w:top w:val="nil"/>
              <w:left w:val="nil"/>
              <w:bottom w:val="single" w:sz="4" w:space="0" w:color="auto"/>
              <w:right w:val="single" w:sz="4" w:space="0" w:color="auto"/>
            </w:tcBorders>
            <w:shd w:val="clear" w:color="auto" w:fill="auto"/>
            <w:noWrap/>
            <w:vAlign w:val="center"/>
          </w:tcPr>
          <w:p w14:paraId="6E3A4863" w14:textId="305FFFDB"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SOLDADURA DE TUBERÍA Y ACCESORIOS DE ANC DN 3" SCH 40</w:t>
            </w:r>
          </w:p>
        </w:tc>
        <w:tc>
          <w:tcPr>
            <w:tcW w:w="401" w:type="pct"/>
            <w:tcBorders>
              <w:top w:val="nil"/>
              <w:left w:val="nil"/>
              <w:bottom w:val="single" w:sz="4" w:space="0" w:color="auto"/>
              <w:right w:val="single" w:sz="4" w:space="0" w:color="auto"/>
            </w:tcBorders>
            <w:shd w:val="clear" w:color="auto" w:fill="auto"/>
            <w:noWrap/>
            <w:vAlign w:val="center"/>
          </w:tcPr>
          <w:p w14:paraId="4CF80283" w14:textId="17AAFAF4"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JUNTA</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618541DE" w14:textId="2810FEBC"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olor w:val="000000"/>
                <w:sz w:val="16"/>
                <w:szCs w:val="16"/>
              </w:rPr>
              <w:t>239</w:t>
            </w:r>
          </w:p>
        </w:tc>
      </w:tr>
      <w:tr w:rsidR="004344E7" w:rsidRPr="00B84CFF" w14:paraId="26D939A1"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44986017" w14:textId="77790A3D"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13</w:t>
            </w:r>
          </w:p>
        </w:tc>
        <w:tc>
          <w:tcPr>
            <w:tcW w:w="3854" w:type="pct"/>
            <w:tcBorders>
              <w:top w:val="nil"/>
              <w:left w:val="nil"/>
              <w:bottom w:val="single" w:sz="4" w:space="0" w:color="auto"/>
              <w:right w:val="single" w:sz="4" w:space="0" w:color="auto"/>
            </w:tcBorders>
            <w:shd w:val="clear" w:color="auto" w:fill="auto"/>
            <w:noWrap/>
            <w:vAlign w:val="center"/>
          </w:tcPr>
          <w:p w14:paraId="24AB3869" w14:textId="58621824"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END POR RADIOGRAFIA DE JUNTAS SOLDADAS DN 2" SCH 40</w:t>
            </w:r>
          </w:p>
        </w:tc>
        <w:tc>
          <w:tcPr>
            <w:tcW w:w="401" w:type="pct"/>
            <w:tcBorders>
              <w:top w:val="nil"/>
              <w:left w:val="nil"/>
              <w:bottom w:val="single" w:sz="4" w:space="0" w:color="auto"/>
              <w:right w:val="single" w:sz="4" w:space="0" w:color="auto"/>
            </w:tcBorders>
            <w:shd w:val="clear" w:color="auto" w:fill="auto"/>
            <w:noWrap/>
            <w:vAlign w:val="center"/>
          </w:tcPr>
          <w:p w14:paraId="579FD6C1" w14:textId="20B45C06"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JUNTA</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29FE9650" w14:textId="0FFA6C13"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olor w:val="000000"/>
                <w:sz w:val="16"/>
                <w:szCs w:val="16"/>
              </w:rPr>
              <w:t>129</w:t>
            </w:r>
          </w:p>
        </w:tc>
      </w:tr>
      <w:tr w:rsidR="004344E7" w:rsidRPr="00B84CFF" w14:paraId="47CA7ACF"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7684A2A9" w14:textId="6B4A0F50"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14</w:t>
            </w:r>
          </w:p>
        </w:tc>
        <w:tc>
          <w:tcPr>
            <w:tcW w:w="3854" w:type="pct"/>
            <w:tcBorders>
              <w:top w:val="nil"/>
              <w:left w:val="nil"/>
              <w:bottom w:val="single" w:sz="4" w:space="0" w:color="auto"/>
              <w:right w:val="single" w:sz="4" w:space="0" w:color="auto"/>
            </w:tcBorders>
            <w:shd w:val="clear" w:color="auto" w:fill="auto"/>
            <w:noWrap/>
            <w:vAlign w:val="center"/>
          </w:tcPr>
          <w:p w14:paraId="5961310B" w14:textId="4381976B"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END POR RADIOGRAFIA DE JUNTAS SOLDADAS DN 3" SCH 40</w:t>
            </w:r>
          </w:p>
        </w:tc>
        <w:tc>
          <w:tcPr>
            <w:tcW w:w="401" w:type="pct"/>
            <w:tcBorders>
              <w:top w:val="nil"/>
              <w:left w:val="nil"/>
              <w:bottom w:val="single" w:sz="4" w:space="0" w:color="auto"/>
              <w:right w:val="single" w:sz="4" w:space="0" w:color="auto"/>
            </w:tcBorders>
            <w:shd w:val="clear" w:color="auto" w:fill="auto"/>
            <w:noWrap/>
            <w:vAlign w:val="center"/>
          </w:tcPr>
          <w:p w14:paraId="00A35262" w14:textId="6E408519"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JUNTA</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149C35D9" w14:textId="41A74E9B"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olor w:val="000000"/>
                <w:sz w:val="16"/>
                <w:szCs w:val="16"/>
              </w:rPr>
              <w:t>239</w:t>
            </w:r>
          </w:p>
        </w:tc>
      </w:tr>
      <w:tr w:rsidR="004344E7" w:rsidRPr="00B84CFF" w14:paraId="675E7C75"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3DD62649" w14:textId="0CFD06FD"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15</w:t>
            </w:r>
          </w:p>
        </w:tc>
        <w:tc>
          <w:tcPr>
            <w:tcW w:w="3854" w:type="pct"/>
            <w:tcBorders>
              <w:top w:val="nil"/>
              <w:left w:val="nil"/>
              <w:bottom w:val="single" w:sz="4" w:space="0" w:color="auto"/>
              <w:right w:val="single" w:sz="4" w:space="0" w:color="auto"/>
            </w:tcBorders>
            <w:shd w:val="clear" w:color="000000" w:fill="FFFFFF"/>
            <w:noWrap/>
            <w:vAlign w:val="center"/>
          </w:tcPr>
          <w:p w14:paraId="5B87A0D3" w14:textId="77BF5F56"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LIMPIEZA Y REVESTIMIENTO DE JUNTAS C/ MANTA TERMOCONTRAIBLE DN 2" (CON PROVISION DE MANTAS)</w:t>
            </w:r>
          </w:p>
        </w:tc>
        <w:tc>
          <w:tcPr>
            <w:tcW w:w="401" w:type="pct"/>
            <w:tcBorders>
              <w:top w:val="nil"/>
              <w:left w:val="nil"/>
              <w:bottom w:val="single" w:sz="4" w:space="0" w:color="auto"/>
              <w:right w:val="single" w:sz="4" w:space="0" w:color="auto"/>
            </w:tcBorders>
            <w:shd w:val="clear" w:color="auto" w:fill="auto"/>
            <w:noWrap/>
            <w:vAlign w:val="center"/>
          </w:tcPr>
          <w:p w14:paraId="7D31A47A" w14:textId="55A94895"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JUNTA</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747FD6C0" w14:textId="15CD1D55"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olor w:val="000000"/>
                <w:sz w:val="16"/>
                <w:szCs w:val="16"/>
              </w:rPr>
              <w:t>129</w:t>
            </w:r>
          </w:p>
        </w:tc>
      </w:tr>
      <w:tr w:rsidR="004344E7" w:rsidRPr="00B84CFF" w14:paraId="5B4A029E"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2ED98652" w14:textId="6775E7BB"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16</w:t>
            </w:r>
          </w:p>
        </w:tc>
        <w:tc>
          <w:tcPr>
            <w:tcW w:w="3854" w:type="pct"/>
            <w:tcBorders>
              <w:top w:val="nil"/>
              <w:left w:val="nil"/>
              <w:bottom w:val="single" w:sz="4" w:space="0" w:color="auto"/>
              <w:right w:val="single" w:sz="4" w:space="0" w:color="auto"/>
            </w:tcBorders>
            <w:shd w:val="clear" w:color="000000" w:fill="FFFFFF"/>
            <w:noWrap/>
            <w:vAlign w:val="center"/>
          </w:tcPr>
          <w:p w14:paraId="6A02CE41" w14:textId="2EB2EC22"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LIMPIEZA Y REVESTIMIENTO DE JUNTAS C/ MANTA TERMOCONTRAIBLE DN 3" (CON PROVISION DE MANTAS)</w:t>
            </w:r>
          </w:p>
        </w:tc>
        <w:tc>
          <w:tcPr>
            <w:tcW w:w="401" w:type="pct"/>
            <w:tcBorders>
              <w:top w:val="nil"/>
              <w:left w:val="nil"/>
              <w:bottom w:val="single" w:sz="4" w:space="0" w:color="auto"/>
              <w:right w:val="single" w:sz="4" w:space="0" w:color="auto"/>
            </w:tcBorders>
            <w:shd w:val="clear" w:color="auto" w:fill="auto"/>
            <w:noWrap/>
            <w:vAlign w:val="center"/>
          </w:tcPr>
          <w:p w14:paraId="08AF84FC" w14:textId="255F69C2"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JUNTA</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508D6434" w14:textId="6AB1BB1D"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olor w:val="000000"/>
                <w:sz w:val="16"/>
                <w:szCs w:val="16"/>
              </w:rPr>
              <w:t>239</w:t>
            </w:r>
          </w:p>
        </w:tc>
      </w:tr>
      <w:tr w:rsidR="004344E7" w:rsidRPr="00B84CFF" w14:paraId="12550DC7"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41535E89" w14:textId="460C2AEF"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17</w:t>
            </w:r>
          </w:p>
        </w:tc>
        <w:tc>
          <w:tcPr>
            <w:tcW w:w="3854" w:type="pct"/>
            <w:tcBorders>
              <w:top w:val="nil"/>
              <w:left w:val="nil"/>
              <w:bottom w:val="single" w:sz="4" w:space="0" w:color="auto"/>
              <w:right w:val="single" w:sz="4" w:space="0" w:color="auto"/>
            </w:tcBorders>
            <w:shd w:val="clear" w:color="000000" w:fill="FFFFFF"/>
            <w:noWrap/>
            <w:vAlign w:val="center"/>
          </w:tcPr>
          <w:p w14:paraId="365E8044" w14:textId="05ECA3F1"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PRUEBA HIDROSTATICA DE TUBERÍA ANC DN 2"</w:t>
            </w:r>
          </w:p>
        </w:tc>
        <w:tc>
          <w:tcPr>
            <w:tcW w:w="401" w:type="pct"/>
            <w:tcBorders>
              <w:top w:val="nil"/>
              <w:left w:val="nil"/>
              <w:bottom w:val="single" w:sz="4" w:space="0" w:color="auto"/>
              <w:right w:val="single" w:sz="4" w:space="0" w:color="auto"/>
            </w:tcBorders>
            <w:shd w:val="clear" w:color="auto" w:fill="auto"/>
            <w:noWrap/>
            <w:vAlign w:val="center"/>
          </w:tcPr>
          <w:p w14:paraId="626B8A04" w14:textId="4D2CB740"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ML</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529AA913" w14:textId="0446792A"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olor w:val="000000"/>
                <w:sz w:val="16"/>
                <w:szCs w:val="16"/>
              </w:rPr>
              <w:t>1408</w:t>
            </w:r>
          </w:p>
        </w:tc>
      </w:tr>
      <w:tr w:rsidR="004344E7" w:rsidRPr="00B84CFF" w14:paraId="1795B580" w14:textId="77777777" w:rsidTr="004344E7">
        <w:trPr>
          <w:trHeight w:val="64"/>
        </w:trPr>
        <w:tc>
          <w:tcPr>
            <w:tcW w:w="237" w:type="pct"/>
            <w:tcBorders>
              <w:top w:val="nil"/>
              <w:left w:val="single" w:sz="8" w:space="0" w:color="auto"/>
              <w:bottom w:val="single" w:sz="4" w:space="0" w:color="auto"/>
              <w:right w:val="single" w:sz="4" w:space="0" w:color="auto"/>
            </w:tcBorders>
            <w:shd w:val="clear" w:color="auto" w:fill="auto"/>
            <w:noWrap/>
            <w:vAlign w:val="center"/>
          </w:tcPr>
          <w:p w14:paraId="63FE56E5" w14:textId="7E564A45"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18</w:t>
            </w:r>
          </w:p>
        </w:tc>
        <w:tc>
          <w:tcPr>
            <w:tcW w:w="3854" w:type="pct"/>
            <w:tcBorders>
              <w:top w:val="nil"/>
              <w:left w:val="nil"/>
              <w:bottom w:val="single" w:sz="4" w:space="0" w:color="auto"/>
              <w:right w:val="single" w:sz="4" w:space="0" w:color="auto"/>
            </w:tcBorders>
            <w:shd w:val="clear" w:color="000000" w:fill="FFFFFF"/>
            <w:noWrap/>
            <w:vAlign w:val="center"/>
          </w:tcPr>
          <w:p w14:paraId="2F587399" w14:textId="08114478"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PRUEBA HIDROSTATICA DE TUBERÍA ANC DN 3"</w:t>
            </w:r>
          </w:p>
        </w:tc>
        <w:tc>
          <w:tcPr>
            <w:tcW w:w="401" w:type="pct"/>
            <w:tcBorders>
              <w:top w:val="nil"/>
              <w:left w:val="nil"/>
              <w:bottom w:val="single" w:sz="4" w:space="0" w:color="auto"/>
              <w:right w:val="single" w:sz="4" w:space="0" w:color="auto"/>
            </w:tcBorders>
            <w:shd w:val="clear" w:color="auto" w:fill="auto"/>
            <w:noWrap/>
            <w:vAlign w:val="center"/>
          </w:tcPr>
          <w:p w14:paraId="6F577757" w14:textId="6C0016D8"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ML</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098A3EBE" w14:textId="6D4D7AE1"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olor w:val="000000"/>
                <w:sz w:val="16"/>
                <w:szCs w:val="16"/>
              </w:rPr>
              <w:t>2619</w:t>
            </w:r>
          </w:p>
        </w:tc>
      </w:tr>
      <w:tr w:rsidR="004344E7" w:rsidRPr="00B84CFF" w14:paraId="4502A9C3"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6560A4FF" w14:textId="66125026"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19</w:t>
            </w:r>
          </w:p>
        </w:tc>
        <w:tc>
          <w:tcPr>
            <w:tcW w:w="3854" w:type="pct"/>
            <w:tcBorders>
              <w:top w:val="nil"/>
              <w:left w:val="nil"/>
              <w:bottom w:val="single" w:sz="4" w:space="0" w:color="auto"/>
              <w:right w:val="single" w:sz="4" w:space="0" w:color="auto"/>
            </w:tcBorders>
            <w:shd w:val="clear" w:color="000000" w:fill="FFFFFF"/>
            <w:noWrap/>
            <w:vAlign w:val="center"/>
          </w:tcPr>
          <w:p w14:paraId="47A6BF00" w14:textId="0B53B659" w:rsidR="004344E7" w:rsidRPr="00B84CFF" w:rsidRDefault="004344E7" w:rsidP="004344E7">
            <w:pP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PRUEBA HIDROSTATICA (HERMETICIDAD Y SELLO) PARA VÁLVULA DN 2"</w:t>
            </w:r>
          </w:p>
        </w:tc>
        <w:tc>
          <w:tcPr>
            <w:tcW w:w="401" w:type="pct"/>
            <w:tcBorders>
              <w:top w:val="nil"/>
              <w:left w:val="nil"/>
              <w:bottom w:val="single" w:sz="4" w:space="0" w:color="auto"/>
              <w:right w:val="single" w:sz="4" w:space="0" w:color="auto"/>
            </w:tcBorders>
            <w:shd w:val="clear" w:color="000000" w:fill="FFFFFF"/>
            <w:noWrap/>
            <w:vAlign w:val="center"/>
          </w:tcPr>
          <w:p w14:paraId="62FA4036" w14:textId="79390E71"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PZA</w:t>
            </w:r>
          </w:p>
        </w:tc>
        <w:tc>
          <w:tcPr>
            <w:tcW w:w="508" w:type="pct"/>
            <w:tcBorders>
              <w:top w:val="nil"/>
              <w:left w:val="single" w:sz="4" w:space="0" w:color="auto"/>
              <w:bottom w:val="single" w:sz="4" w:space="0" w:color="auto"/>
              <w:right w:val="single" w:sz="4" w:space="0" w:color="auto"/>
            </w:tcBorders>
            <w:shd w:val="clear" w:color="000000" w:fill="FFFFFF"/>
            <w:noWrap/>
            <w:vAlign w:val="center"/>
          </w:tcPr>
          <w:p w14:paraId="357E2FF5" w14:textId="72FB4E29" w:rsidR="004344E7" w:rsidRPr="004344E7" w:rsidRDefault="004344E7" w:rsidP="004344E7">
            <w:pPr>
              <w:jc w:val="center"/>
              <w:rPr>
                <w:rFonts w:ascii="Calibri" w:hAnsi="Calibri" w:cstheme="minorHAnsi"/>
                <w:color w:val="000000"/>
                <w:sz w:val="16"/>
                <w:szCs w:val="16"/>
                <w:highlight w:val="yellow"/>
                <w:lang w:val="es-BO" w:eastAsia="es-BO"/>
              </w:rPr>
            </w:pPr>
            <w:r w:rsidRPr="004344E7">
              <w:rPr>
                <w:rFonts w:ascii="Calibri" w:hAnsi="Calibri" w:cs="Arial"/>
                <w:color w:val="000000"/>
                <w:sz w:val="16"/>
                <w:szCs w:val="16"/>
              </w:rPr>
              <w:t>1</w:t>
            </w:r>
          </w:p>
        </w:tc>
      </w:tr>
      <w:tr w:rsidR="004344E7" w:rsidRPr="00B84CFF" w14:paraId="3D81C987"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12377CED" w14:textId="2D172768"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20</w:t>
            </w:r>
          </w:p>
        </w:tc>
        <w:tc>
          <w:tcPr>
            <w:tcW w:w="3854" w:type="pct"/>
            <w:tcBorders>
              <w:top w:val="nil"/>
              <w:left w:val="nil"/>
              <w:bottom w:val="single" w:sz="4" w:space="0" w:color="auto"/>
              <w:right w:val="single" w:sz="4" w:space="0" w:color="auto"/>
            </w:tcBorders>
            <w:shd w:val="clear" w:color="000000" w:fill="FFFFFF"/>
            <w:noWrap/>
            <w:vAlign w:val="center"/>
          </w:tcPr>
          <w:p w14:paraId="75C056D4" w14:textId="40B5A7EE" w:rsidR="004344E7" w:rsidRPr="00B84CFF" w:rsidRDefault="004344E7" w:rsidP="004344E7">
            <w:pPr>
              <w:rPr>
                <w:rFonts w:asciiTheme="minorHAnsi" w:hAnsiTheme="minorHAnsi"/>
                <w:sz w:val="16"/>
                <w:szCs w:val="16"/>
                <w:highlight w:val="yellow"/>
              </w:rPr>
            </w:pPr>
            <w:r w:rsidRPr="00B84CFF">
              <w:rPr>
                <w:rFonts w:asciiTheme="minorHAnsi" w:hAnsiTheme="minorHAnsi" w:cs="Arial"/>
                <w:color w:val="000000"/>
                <w:sz w:val="16"/>
                <w:szCs w:val="16"/>
              </w:rPr>
              <w:t>PRUEBA HIDROSTATICA (HERMETICIDAD Y SELLO) PARA VÁLVULA DN 3"</w:t>
            </w:r>
          </w:p>
        </w:tc>
        <w:tc>
          <w:tcPr>
            <w:tcW w:w="401" w:type="pct"/>
            <w:tcBorders>
              <w:top w:val="nil"/>
              <w:left w:val="nil"/>
              <w:bottom w:val="single" w:sz="4" w:space="0" w:color="auto"/>
              <w:right w:val="single" w:sz="4" w:space="0" w:color="auto"/>
            </w:tcBorders>
            <w:shd w:val="clear" w:color="000000" w:fill="FFFFFF"/>
            <w:noWrap/>
            <w:vAlign w:val="center"/>
          </w:tcPr>
          <w:p w14:paraId="6ECFEED6" w14:textId="263BF8CF" w:rsidR="004344E7" w:rsidRPr="00B84CFF" w:rsidRDefault="004344E7" w:rsidP="004344E7">
            <w:pPr>
              <w:jc w:val="center"/>
              <w:rPr>
                <w:rFonts w:asciiTheme="minorHAnsi" w:hAnsiTheme="minorHAnsi"/>
                <w:color w:val="000000"/>
                <w:sz w:val="16"/>
                <w:szCs w:val="16"/>
                <w:highlight w:val="yellow"/>
              </w:rPr>
            </w:pPr>
            <w:r w:rsidRPr="00B84CFF">
              <w:rPr>
                <w:rFonts w:asciiTheme="minorHAnsi" w:hAnsiTheme="minorHAnsi" w:cs="Arial"/>
                <w:color w:val="000000"/>
                <w:sz w:val="16"/>
                <w:szCs w:val="16"/>
              </w:rPr>
              <w:t>PZA</w:t>
            </w:r>
          </w:p>
        </w:tc>
        <w:tc>
          <w:tcPr>
            <w:tcW w:w="508" w:type="pct"/>
            <w:tcBorders>
              <w:top w:val="nil"/>
              <w:left w:val="single" w:sz="4" w:space="0" w:color="auto"/>
              <w:bottom w:val="single" w:sz="4" w:space="0" w:color="auto"/>
              <w:right w:val="single" w:sz="4" w:space="0" w:color="auto"/>
            </w:tcBorders>
            <w:shd w:val="clear" w:color="000000" w:fill="FFFFFF"/>
            <w:noWrap/>
            <w:vAlign w:val="center"/>
          </w:tcPr>
          <w:p w14:paraId="3A0A7045" w14:textId="486C76CB" w:rsidR="004344E7" w:rsidRPr="004344E7" w:rsidRDefault="004344E7" w:rsidP="004344E7">
            <w:pPr>
              <w:jc w:val="center"/>
              <w:rPr>
                <w:rFonts w:ascii="Calibri" w:hAnsi="Calibri"/>
                <w:color w:val="000000"/>
                <w:sz w:val="16"/>
                <w:szCs w:val="16"/>
                <w:highlight w:val="yellow"/>
              </w:rPr>
            </w:pPr>
            <w:r w:rsidRPr="004344E7">
              <w:rPr>
                <w:rFonts w:ascii="Calibri" w:hAnsi="Calibri" w:cs="Arial"/>
                <w:color w:val="000000"/>
                <w:sz w:val="16"/>
                <w:szCs w:val="16"/>
              </w:rPr>
              <w:t>3</w:t>
            </w:r>
          </w:p>
        </w:tc>
      </w:tr>
      <w:tr w:rsidR="004344E7" w:rsidRPr="00B84CFF" w14:paraId="38D200FA"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371D1E4E" w14:textId="681EE230"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21</w:t>
            </w:r>
          </w:p>
        </w:tc>
        <w:tc>
          <w:tcPr>
            <w:tcW w:w="3854" w:type="pct"/>
            <w:tcBorders>
              <w:top w:val="nil"/>
              <w:left w:val="nil"/>
              <w:bottom w:val="single" w:sz="4" w:space="0" w:color="auto"/>
              <w:right w:val="single" w:sz="4" w:space="0" w:color="auto"/>
            </w:tcBorders>
            <w:shd w:val="clear" w:color="000000" w:fill="FFFFFF"/>
            <w:noWrap/>
            <w:vAlign w:val="center"/>
          </w:tcPr>
          <w:p w14:paraId="73205D24" w14:textId="1BF762F6" w:rsidR="004344E7" w:rsidRPr="00B84CFF" w:rsidRDefault="004344E7" w:rsidP="004344E7">
            <w:pPr>
              <w:rPr>
                <w:rFonts w:asciiTheme="minorHAnsi" w:hAnsiTheme="minorHAnsi"/>
                <w:sz w:val="16"/>
                <w:szCs w:val="16"/>
                <w:highlight w:val="yellow"/>
              </w:rPr>
            </w:pPr>
            <w:r w:rsidRPr="00B84CFF">
              <w:rPr>
                <w:rFonts w:asciiTheme="minorHAnsi" w:hAnsiTheme="minorHAnsi" w:cs="Arial"/>
                <w:color w:val="000000"/>
                <w:sz w:val="16"/>
                <w:szCs w:val="16"/>
              </w:rPr>
              <w:t>ESTUDIO E IMPLEMENTACION DE PROTECCION CATODICA</w:t>
            </w:r>
          </w:p>
        </w:tc>
        <w:tc>
          <w:tcPr>
            <w:tcW w:w="401" w:type="pct"/>
            <w:tcBorders>
              <w:top w:val="nil"/>
              <w:left w:val="nil"/>
              <w:bottom w:val="single" w:sz="4" w:space="0" w:color="auto"/>
              <w:right w:val="single" w:sz="4" w:space="0" w:color="auto"/>
            </w:tcBorders>
            <w:shd w:val="clear" w:color="auto" w:fill="auto"/>
            <w:noWrap/>
            <w:vAlign w:val="center"/>
          </w:tcPr>
          <w:p w14:paraId="3BA220DE" w14:textId="4A9A6D9D" w:rsidR="004344E7" w:rsidRPr="00B84CFF" w:rsidRDefault="004344E7" w:rsidP="004344E7">
            <w:pPr>
              <w:jc w:val="center"/>
              <w:rPr>
                <w:rFonts w:asciiTheme="minorHAnsi" w:hAnsiTheme="minorHAnsi"/>
                <w:color w:val="000000"/>
                <w:sz w:val="16"/>
                <w:szCs w:val="16"/>
                <w:highlight w:val="yellow"/>
              </w:rPr>
            </w:pPr>
            <w:r w:rsidRPr="00B84CFF">
              <w:rPr>
                <w:rFonts w:asciiTheme="minorHAnsi" w:hAnsiTheme="minorHAnsi" w:cs="Arial"/>
                <w:color w:val="000000"/>
                <w:sz w:val="16"/>
                <w:szCs w:val="16"/>
              </w:rPr>
              <w:t>GLB</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55D3C8FA" w14:textId="62798AFA" w:rsidR="004344E7" w:rsidRPr="004344E7" w:rsidRDefault="004344E7" w:rsidP="004344E7">
            <w:pPr>
              <w:jc w:val="center"/>
              <w:rPr>
                <w:rFonts w:ascii="Calibri" w:hAnsi="Calibri"/>
                <w:color w:val="000000"/>
                <w:sz w:val="16"/>
                <w:szCs w:val="16"/>
                <w:highlight w:val="yellow"/>
              </w:rPr>
            </w:pPr>
            <w:r w:rsidRPr="004344E7">
              <w:rPr>
                <w:rFonts w:ascii="Calibri" w:hAnsi="Calibri" w:cs="Arial"/>
                <w:color w:val="000000"/>
                <w:sz w:val="16"/>
                <w:szCs w:val="16"/>
              </w:rPr>
              <w:t>1</w:t>
            </w:r>
          </w:p>
        </w:tc>
      </w:tr>
      <w:tr w:rsidR="004344E7" w:rsidRPr="00B84CFF" w14:paraId="7A904813"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6B7C4EB5" w14:textId="753B5F7E"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22</w:t>
            </w:r>
          </w:p>
        </w:tc>
        <w:tc>
          <w:tcPr>
            <w:tcW w:w="3854" w:type="pct"/>
            <w:tcBorders>
              <w:top w:val="nil"/>
              <w:left w:val="nil"/>
              <w:bottom w:val="single" w:sz="4" w:space="0" w:color="auto"/>
              <w:right w:val="single" w:sz="4" w:space="0" w:color="auto"/>
            </w:tcBorders>
            <w:shd w:val="clear" w:color="000000" w:fill="FFFFFF"/>
            <w:noWrap/>
            <w:vAlign w:val="center"/>
          </w:tcPr>
          <w:p w14:paraId="1AE4786E" w14:textId="72132665" w:rsidR="004344E7" w:rsidRPr="00B84CFF" w:rsidRDefault="004344E7" w:rsidP="004344E7">
            <w:pPr>
              <w:rPr>
                <w:rFonts w:asciiTheme="minorHAnsi" w:hAnsiTheme="minorHAnsi"/>
                <w:sz w:val="16"/>
                <w:szCs w:val="16"/>
                <w:highlight w:val="yellow"/>
              </w:rPr>
            </w:pPr>
            <w:r w:rsidRPr="00B84CFF">
              <w:rPr>
                <w:rFonts w:asciiTheme="minorHAnsi" w:hAnsiTheme="minorHAnsi" w:cs="Arial"/>
                <w:color w:val="000000"/>
                <w:sz w:val="16"/>
                <w:szCs w:val="16"/>
              </w:rPr>
              <w:t>MONTAJE DE VALVULA Y ACCESORIOS DE ANC 2"</w:t>
            </w:r>
          </w:p>
        </w:tc>
        <w:tc>
          <w:tcPr>
            <w:tcW w:w="401" w:type="pct"/>
            <w:tcBorders>
              <w:top w:val="nil"/>
              <w:left w:val="nil"/>
              <w:bottom w:val="single" w:sz="4" w:space="0" w:color="auto"/>
              <w:right w:val="single" w:sz="4" w:space="0" w:color="auto"/>
            </w:tcBorders>
            <w:shd w:val="clear" w:color="000000" w:fill="FFFFFF"/>
            <w:noWrap/>
            <w:vAlign w:val="center"/>
          </w:tcPr>
          <w:p w14:paraId="49ECE568" w14:textId="47B9A866" w:rsidR="004344E7" w:rsidRPr="00B84CFF" w:rsidRDefault="004344E7" w:rsidP="004344E7">
            <w:pPr>
              <w:jc w:val="center"/>
              <w:rPr>
                <w:rFonts w:asciiTheme="minorHAnsi" w:hAnsiTheme="minorHAnsi"/>
                <w:color w:val="000000"/>
                <w:sz w:val="16"/>
                <w:szCs w:val="16"/>
                <w:highlight w:val="yellow"/>
              </w:rPr>
            </w:pPr>
            <w:r w:rsidRPr="00B84CFF">
              <w:rPr>
                <w:rFonts w:asciiTheme="minorHAnsi" w:hAnsiTheme="minorHAnsi" w:cs="Arial"/>
                <w:color w:val="000000"/>
                <w:sz w:val="16"/>
                <w:szCs w:val="16"/>
              </w:rPr>
              <w:t>PZA</w:t>
            </w:r>
          </w:p>
        </w:tc>
        <w:tc>
          <w:tcPr>
            <w:tcW w:w="508" w:type="pct"/>
            <w:tcBorders>
              <w:top w:val="nil"/>
              <w:left w:val="single" w:sz="4" w:space="0" w:color="auto"/>
              <w:bottom w:val="single" w:sz="4" w:space="0" w:color="auto"/>
              <w:right w:val="single" w:sz="4" w:space="0" w:color="auto"/>
            </w:tcBorders>
            <w:shd w:val="clear" w:color="000000" w:fill="FFFFFF"/>
            <w:noWrap/>
            <w:vAlign w:val="center"/>
          </w:tcPr>
          <w:p w14:paraId="2029B1A2" w14:textId="7BC9B372" w:rsidR="004344E7" w:rsidRPr="004344E7" w:rsidRDefault="004344E7" w:rsidP="004344E7">
            <w:pPr>
              <w:jc w:val="center"/>
              <w:rPr>
                <w:rFonts w:ascii="Calibri" w:hAnsi="Calibri"/>
                <w:color w:val="000000"/>
                <w:sz w:val="16"/>
                <w:szCs w:val="16"/>
                <w:highlight w:val="yellow"/>
              </w:rPr>
            </w:pPr>
            <w:r w:rsidRPr="004344E7">
              <w:rPr>
                <w:rFonts w:ascii="Calibri" w:hAnsi="Calibri" w:cs="Arial"/>
                <w:color w:val="000000"/>
                <w:sz w:val="16"/>
                <w:szCs w:val="16"/>
              </w:rPr>
              <w:t>1</w:t>
            </w:r>
          </w:p>
        </w:tc>
      </w:tr>
      <w:tr w:rsidR="004344E7" w:rsidRPr="00B84CFF" w14:paraId="6C664AD5"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0C29F1E6" w14:textId="76B9238F"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23</w:t>
            </w:r>
          </w:p>
        </w:tc>
        <w:tc>
          <w:tcPr>
            <w:tcW w:w="3854" w:type="pct"/>
            <w:tcBorders>
              <w:top w:val="nil"/>
              <w:left w:val="nil"/>
              <w:bottom w:val="single" w:sz="4" w:space="0" w:color="auto"/>
              <w:right w:val="single" w:sz="4" w:space="0" w:color="auto"/>
            </w:tcBorders>
            <w:shd w:val="clear" w:color="000000" w:fill="FFFFFF"/>
            <w:noWrap/>
            <w:vAlign w:val="center"/>
          </w:tcPr>
          <w:p w14:paraId="4031B4BC" w14:textId="16B753EF" w:rsidR="004344E7" w:rsidRPr="00B84CFF" w:rsidRDefault="004344E7" w:rsidP="004344E7">
            <w:pPr>
              <w:rPr>
                <w:rFonts w:asciiTheme="minorHAnsi" w:hAnsiTheme="minorHAnsi"/>
                <w:sz w:val="16"/>
                <w:szCs w:val="16"/>
                <w:highlight w:val="yellow"/>
              </w:rPr>
            </w:pPr>
            <w:r w:rsidRPr="00B84CFF">
              <w:rPr>
                <w:rFonts w:asciiTheme="minorHAnsi" w:hAnsiTheme="minorHAnsi" w:cs="Arial"/>
                <w:color w:val="000000"/>
                <w:sz w:val="16"/>
                <w:szCs w:val="16"/>
              </w:rPr>
              <w:t>MONTAJE DE VALVULA Y ACCESORIOS DE ANC 3"</w:t>
            </w:r>
          </w:p>
        </w:tc>
        <w:tc>
          <w:tcPr>
            <w:tcW w:w="401" w:type="pct"/>
            <w:tcBorders>
              <w:top w:val="nil"/>
              <w:left w:val="nil"/>
              <w:bottom w:val="single" w:sz="4" w:space="0" w:color="auto"/>
              <w:right w:val="single" w:sz="4" w:space="0" w:color="auto"/>
            </w:tcBorders>
            <w:shd w:val="clear" w:color="000000" w:fill="FFFFFF"/>
            <w:noWrap/>
            <w:vAlign w:val="center"/>
          </w:tcPr>
          <w:p w14:paraId="4DEF6245" w14:textId="5B320582" w:rsidR="004344E7" w:rsidRPr="00B84CFF" w:rsidRDefault="004344E7" w:rsidP="004344E7">
            <w:pPr>
              <w:jc w:val="center"/>
              <w:rPr>
                <w:rFonts w:asciiTheme="minorHAnsi" w:hAnsiTheme="minorHAnsi"/>
                <w:color w:val="000000"/>
                <w:sz w:val="16"/>
                <w:szCs w:val="16"/>
                <w:highlight w:val="yellow"/>
              </w:rPr>
            </w:pPr>
            <w:r w:rsidRPr="00B84CFF">
              <w:rPr>
                <w:rFonts w:asciiTheme="minorHAnsi" w:hAnsiTheme="minorHAnsi" w:cs="Arial"/>
                <w:color w:val="000000"/>
                <w:sz w:val="16"/>
                <w:szCs w:val="16"/>
              </w:rPr>
              <w:t>PZA</w:t>
            </w:r>
          </w:p>
        </w:tc>
        <w:tc>
          <w:tcPr>
            <w:tcW w:w="508" w:type="pct"/>
            <w:tcBorders>
              <w:top w:val="nil"/>
              <w:left w:val="single" w:sz="4" w:space="0" w:color="auto"/>
              <w:bottom w:val="single" w:sz="4" w:space="0" w:color="auto"/>
              <w:right w:val="single" w:sz="4" w:space="0" w:color="auto"/>
            </w:tcBorders>
            <w:shd w:val="clear" w:color="000000" w:fill="FFFFFF"/>
            <w:noWrap/>
            <w:vAlign w:val="center"/>
          </w:tcPr>
          <w:p w14:paraId="7399BFF7" w14:textId="10A6CE53" w:rsidR="004344E7" w:rsidRPr="004344E7" w:rsidRDefault="004344E7" w:rsidP="004344E7">
            <w:pPr>
              <w:jc w:val="center"/>
              <w:rPr>
                <w:rFonts w:ascii="Calibri" w:hAnsi="Calibri"/>
                <w:color w:val="000000"/>
                <w:sz w:val="16"/>
                <w:szCs w:val="16"/>
                <w:highlight w:val="yellow"/>
              </w:rPr>
            </w:pPr>
            <w:r w:rsidRPr="004344E7">
              <w:rPr>
                <w:rFonts w:ascii="Calibri" w:hAnsi="Calibri" w:cs="Arial"/>
                <w:color w:val="000000"/>
                <w:sz w:val="16"/>
                <w:szCs w:val="16"/>
              </w:rPr>
              <w:t>3</w:t>
            </w:r>
          </w:p>
        </w:tc>
      </w:tr>
      <w:tr w:rsidR="004344E7" w:rsidRPr="00B84CFF" w14:paraId="06B8D24D"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2B51C0FF" w14:textId="619B7C9B"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24</w:t>
            </w:r>
          </w:p>
        </w:tc>
        <w:tc>
          <w:tcPr>
            <w:tcW w:w="3854" w:type="pct"/>
            <w:tcBorders>
              <w:top w:val="nil"/>
              <w:left w:val="nil"/>
              <w:bottom w:val="single" w:sz="4" w:space="0" w:color="auto"/>
              <w:right w:val="single" w:sz="4" w:space="0" w:color="auto"/>
            </w:tcBorders>
            <w:shd w:val="clear" w:color="auto" w:fill="auto"/>
            <w:noWrap/>
            <w:vAlign w:val="center"/>
          </w:tcPr>
          <w:p w14:paraId="7A65B499" w14:textId="4624A830" w:rsidR="004344E7" w:rsidRPr="00B84CFF" w:rsidRDefault="004344E7" w:rsidP="004344E7">
            <w:pPr>
              <w:rPr>
                <w:rFonts w:asciiTheme="minorHAnsi" w:hAnsiTheme="minorHAnsi"/>
                <w:sz w:val="16"/>
                <w:szCs w:val="16"/>
                <w:highlight w:val="yellow"/>
              </w:rPr>
            </w:pPr>
            <w:r w:rsidRPr="00B84CFF">
              <w:rPr>
                <w:rFonts w:asciiTheme="minorHAnsi" w:hAnsiTheme="minorHAnsi" w:cs="Arial"/>
                <w:color w:val="000000"/>
                <w:sz w:val="16"/>
                <w:szCs w:val="16"/>
              </w:rPr>
              <w:t>PROTECCION DE VALVULAS Y ACCESORIOS DE ANC DN 2" EN CAMARAS</w:t>
            </w:r>
          </w:p>
        </w:tc>
        <w:tc>
          <w:tcPr>
            <w:tcW w:w="401" w:type="pct"/>
            <w:tcBorders>
              <w:top w:val="nil"/>
              <w:left w:val="nil"/>
              <w:bottom w:val="single" w:sz="4" w:space="0" w:color="auto"/>
              <w:right w:val="single" w:sz="4" w:space="0" w:color="auto"/>
            </w:tcBorders>
            <w:shd w:val="clear" w:color="auto" w:fill="auto"/>
            <w:noWrap/>
            <w:vAlign w:val="center"/>
          </w:tcPr>
          <w:p w14:paraId="2ACE5A1A" w14:textId="08686910" w:rsidR="004344E7" w:rsidRPr="00B84CFF" w:rsidRDefault="004344E7" w:rsidP="004344E7">
            <w:pPr>
              <w:jc w:val="center"/>
              <w:rPr>
                <w:rFonts w:asciiTheme="minorHAnsi" w:hAnsiTheme="minorHAnsi"/>
                <w:color w:val="000000"/>
                <w:sz w:val="16"/>
                <w:szCs w:val="16"/>
                <w:highlight w:val="yellow"/>
              </w:rPr>
            </w:pPr>
            <w:r w:rsidRPr="00B84CFF">
              <w:rPr>
                <w:rFonts w:asciiTheme="minorHAnsi" w:hAnsiTheme="minorHAnsi" w:cs="Arial"/>
                <w:color w:val="000000"/>
                <w:sz w:val="16"/>
                <w:szCs w:val="16"/>
              </w:rPr>
              <w:t>PZA</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49636F7C" w14:textId="1BC26D6D" w:rsidR="004344E7" w:rsidRPr="004344E7" w:rsidRDefault="004344E7" w:rsidP="004344E7">
            <w:pPr>
              <w:jc w:val="center"/>
              <w:rPr>
                <w:rFonts w:ascii="Calibri" w:hAnsi="Calibri"/>
                <w:color w:val="000000"/>
                <w:sz w:val="16"/>
                <w:szCs w:val="16"/>
                <w:highlight w:val="yellow"/>
              </w:rPr>
            </w:pPr>
            <w:r w:rsidRPr="004344E7">
              <w:rPr>
                <w:rFonts w:ascii="Calibri" w:hAnsi="Calibri" w:cs="Arial"/>
                <w:color w:val="000000"/>
                <w:sz w:val="16"/>
                <w:szCs w:val="16"/>
              </w:rPr>
              <w:t>1</w:t>
            </w:r>
          </w:p>
        </w:tc>
      </w:tr>
      <w:tr w:rsidR="004344E7" w:rsidRPr="00B84CFF" w14:paraId="1F92448A"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7B6876D0" w14:textId="6C72114C"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25</w:t>
            </w:r>
          </w:p>
        </w:tc>
        <w:tc>
          <w:tcPr>
            <w:tcW w:w="3854" w:type="pct"/>
            <w:tcBorders>
              <w:top w:val="nil"/>
              <w:left w:val="nil"/>
              <w:bottom w:val="single" w:sz="4" w:space="0" w:color="auto"/>
              <w:right w:val="single" w:sz="4" w:space="0" w:color="auto"/>
            </w:tcBorders>
            <w:shd w:val="clear" w:color="auto" w:fill="auto"/>
            <w:noWrap/>
            <w:vAlign w:val="center"/>
          </w:tcPr>
          <w:p w14:paraId="71A2F528" w14:textId="18781FB2" w:rsidR="004344E7" w:rsidRPr="00B84CFF" w:rsidRDefault="004344E7" w:rsidP="004344E7">
            <w:pPr>
              <w:rPr>
                <w:rFonts w:asciiTheme="minorHAnsi" w:hAnsiTheme="minorHAnsi"/>
                <w:sz w:val="16"/>
                <w:szCs w:val="16"/>
                <w:highlight w:val="yellow"/>
              </w:rPr>
            </w:pPr>
            <w:r w:rsidRPr="00B84CFF">
              <w:rPr>
                <w:rFonts w:asciiTheme="minorHAnsi" w:hAnsiTheme="minorHAnsi" w:cs="Arial"/>
                <w:color w:val="000000"/>
                <w:sz w:val="16"/>
                <w:szCs w:val="16"/>
              </w:rPr>
              <w:t>PROTECCION DE VALVULAS Y ACCESORIOS DE ANC DN 3" EN CAMARAS</w:t>
            </w:r>
          </w:p>
        </w:tc>
        <w:tc>
          <w:tcPr>
            <w:tcW w:w="401" w:type="pct"/>
            <w:tcBorders>
              <w:top w:val="nil"/>
              <w:left w:val="nil"/>
              <w:bottom w:val="single" w:sz="4" w:space="0" w:color="auto"/>
              <w:right w:val="single" w:sz="4" w:space="0" w:color="auto"/>
            </w:tcBorders>
            <w:shd w:val="clear" w:color="auto" w:fill="auto"/>
            <w:noWrap/>
            <w:vAlign w:val="center"/>
          </w:tcPr>
          <w:p w14:paraId="13A3F971" w14:textId="3450887A" w:rsidR="004344E7" w:rsidRPr="00B84CFF" w:rsidRDefault="004344E7" w:rsidP="004344E7">
            <w:pPr>
              <w:jc w:val="center"/>
              <w:rPr>
                <w:rFonts w:asciiTheme="minorHAnsi" w:hAnsiTheme="minorHAnsi"/>
                <w:color w:val="000000"/>
                <w:sz w:val="16"/>
                <w:szCs w:val="16"/>
                <w:highlight w:val="yellow"/>
              </w:rPr>
            </w:pPr>
            <w:r w:rsidRPr="00B84CFF">
              <w:rPr>
                <w:rFonts w:asciiTheme="minorHAnsi" w:hAnsiTheme="minorHAnsi" w:cs="Arial"/>
                <w:color w:val="000000"/>
                <w:sz w:val="16"/>
                <w:szCs w:val="16"/>
              </w:rPr>
              <w:t>PZA</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14A52BE9" w14:textId="70963C18" w:rsidR="004344E7" w:rsidRPr="004344E7" w:rsidRDefault="004344E7" w:rsidP="004344E7">
            <w:pPr>
              <w:jc w:val="center"/>
              <w:rPr>
                <w:rFonts w:ascii="Calibri" w:hAnsi="Calibri"/>
                <w:color w:val="000000"/>
                <w:sz w:val="16"/>
                <w:szCs w:val="16"/>
                <w:highlight w:val="yellow"/>
              </w:rPr>
            </w:pPr>
            <w:r w:rsidRPr="004344E7">
              <w:rPr>
                <w:rFonts w:ascii="Calibri" w:hAnsi="Calibri" w:cs="Arial"/>
                <w:color w:val="000000"/>
                <w:sz w:val="16"/>
                <w:szCs w:val="16"/>
              </w:rPr>
              <w:t>3</w:t>
            </w:r>
          </w:p>
        </w:tc>
      </w:tr>
      <w:tr w:rsidR="004344E7" w:rsidRPr="00B84CFF" w14:paraId="66420E4F" w14:textId="77777777" w:rsidTr="004344E7">
        <w:trPr>
          <w:trHeight w:val="195"/>
        </w:trPr>
        <w:tc>
          <w:tcPr>
            <w:tcW w:w="237" w:type="pct"/>
            <w:tcBorders>
              <w:top w:val="nil"/>
              <w:left w:val="single" w:sz="8" w:space="0" w:color="auto"/>
              <w:bottom w:val="single" w:sz="4" w:space="0" w:color="auto"/>
              <w:right w:val="single" w:sz="4" w:space="0" w:color="auto"/>
            </w:tcBorders>
            <w:shd w:val="clear" w:color="auto" w:fill="auto"/>
            <w:noWrap/>
            <w:vAlign w:val="center"/>
          </w:tcPr>
          <w:p w14:paraId="495C3321" w14:textId="5C903E98" w:rsidR="004344E7" w:rsidRPr="00B84CFF" w:rsidRDefault="004344E7" w:rsidP="004344E7">
            <w:pPr>
              <w:jc w:val="center"/>
              <w:rPr>
                <w:rFonts w:asciiTheme="minorHAnsi" w:hAnsiTheme="minorHAnsi" w:cstheme="minorHAnsi"/>
                <w:color w:val="000000"/>
                <w:sz w:val="16"/>
                <w:szCs w:val="16"/>
                <w:highlight w:val="yellow"/>
                <w:lang w:val="es-BO" w:eastAsia="es-BO"/>
              </w:rPr>
            </w:pPr>
            <w:r w:rsidRPr="00B84CFF">
              <w:rPr>
                <w:rFonts w:asciiTheme="minorHAnsi" w:hAnsiTheme="minorHAnsi" w:cs="Arial"/>
                <w:color w:val="000000"/>
                <w:sz w:val="16"/>
                <w:szCs w:val="16"/>
              </w:rPr>
              <w:t>26</w:t>
            </w:r>
          </w:p>
        </w:tc>
        <w:tc>
          <w:tcPr>
            <w:tcW w:w="3854" w:type="pct"/>
            <w:tcBorders>
              <w:top w:val="nil"/>
              <w:left w:val="nil"/>
              <w:bottom w:val="single" w:sz="4" w:space="0" w:color="auto"/>
              <w:right w:val="single" w:sz="4" w:space="0" w:color="auto"/>
            </w:tcBorders>
            <w:shd w:val="clear" w:color="000000" w:fill="FFFFFF"/>
            <w:noWrap/>
            <w:vAlign w:val="center"/>
          </w:tcPr>
          <w:p w14:paraId="71226063" w14:textId="31F24DD3" w:rsidR="004344E7" w:rsidRPr="00B84CFF" w:rsidRDefault="004344E7" w:rsidP="004344E7">
            <w:pPr>
              <w:rPr>
                <w:rFonts w:asciiTheme="minorHAnsi" w:hAnsiTheme="minorHAnsi"/>
                <w:sz w:val="16"/>
                <w:szCs w:val="16"/>
                <w:highlight w:val="yellow"/>
              </w:rPr>
            </w:pPr>
            <w:r w:rsidRPr="00B84CFF">
              <w:rPr>
                <w:rFonts w:asciiTheme="minorHAnsi" w:hAnsiTheme="minorHAnsi" w:cs="Arial"/>
                <w:color w:val="000000"/>
                <w:sz w:val="16"/>
                <w:szCs w:val="16"/>
              </w:rPr>
              <w:t>VERIFICACIÓN DE REVESTIMIENTO MEDIANTE HOLIDAY DETECTOR Y REPARACIÓN DE REVESTIMIENTO</w:t>
            </w:r>
          </w:p>
        </w:tc>
        <w:tc>
          <w:tcPr>
            <w:tcW w:w="401" w:type="pct"/>
            <w:tcBorders>
              <w:top w:val="nil"/>
              <w:left w:val="nil"/>
              <w:bottom w:val="single" w:sz="4" w:space="0" w:color="auto"/>
              <w:right w:val="single" w:sz="4" w:space="0" w:color="auto"/>
            </w:tcBorders>
            <w:shd w:val="clear" w:color="auto" w:fill="auto"/>
            <w:noWrap/>
            <w:vAlign w:val="center"/>
          </w:tcPr>
          <w:p w14:paraId="4ED8A947" w14:textId="13B7FC94" w:rsidR="004344E7" w:rsidRPr="00B84CFF" w:rsidRDefault="004344E7" w:rsidP="004344E7">
            <w:pPr>
              <w:jc w:val="center"/>
              <w:rPr>
                <w:rFonts w:asciiTheme="minorHAnsi" w:hAnsiTheme="minorHAnsi"/>
                <w:color w:val="000000"/>
                <w:sz w:val="16"/>
                <w:szCs w:val="16"/>
                <w:highlight w:val="yellow"/>
              </w:rPr>
            </w:pPr>
            <w:r w:rsidRPr="00B84CFF">
              <w:rPr>
                <w:rFonts w:asciiTheme="minorHAnsi" w:hAnsiTheme="minorHAnsi" w:cs="Arial"/>
                <w:color w:val="000000"/>
                <w:sz w:val="16"/>
                <w:szCs w:val="16"/>
              </w:rPr>
              <w:t>ML</w:t>
            </w:r>
          </w:p>
        </w:tc>
        <w:tc>
          <w:tcPr>
            <w:tcW w:w="508" w:type="pct"/>
            <w:tcBorders>
              <w:top w:val="nil"/>
              <w:left w:val="single" w:sz="4" w:space="0" w:color="auto"/>
              <w:bottom w:val="single" w:sz="4" w:space="0" w:color="auto"/>
              <w:right w:val="single" w:sz="4" w:space="0" w:color="auto"/>
            </w:tcBorders>
            <w:shd w:val="clear" w:color="auto" w:fill="auto"/>
            <w:noWrap/>
            <w:vAlign w:val="center"/>
          </w:tcPr>
          <w:p w14:paraId="68E2F79C" w14:textId="77624D95" w:rsidR="004344E7" w:rsidRPr="004344E7" w:rsidRDefault="004344E7" w:rsidP="004344E7">
            <w:pPr>
              <w:jc w:val="center"/>
              <w:rPr>
                <w:rFonts w:ascii="Calibri" w:hAnsi="Calibri"/>
                <w:color w:val="000000"/>
                <w:sz w:val="16"/>
                <w:szCs w:val="16"/>
                <w:highlight w:val="yellow"/>
              </w:rPr>
            </w:pPr>
            <w:r w:rsidRPr="004344E7">
              <w:rPr>
                <w:rFonts w:ascii="Calibri" w:hAnsi="Calibri"/>
                <w:color w:val="000000"/>
                <w:sz w:val="16"/>
                <w:szCs w:val="16"/>
              </w:rPr>
              <w:t>4027</w:t>
            </w:r>
          </w:p>
        </w:tc>
      </w:tr>
    </w:tbl>
    <w:p w14:paraId="66E3E3F7" w14:textId="77777777" w:rsidR="007A3E0D" w:rsidRDefault="007A3E0D" w:rsidP="001065BB">
      <w:pPr>
        <w:rPr>
          <w:rFonts w:asciiTheme="minorHAnsi" w:hAnsiTheme="minorHAnsi" w:cstheme="minorHAnsi"/>
          <w:b/>
          <w:bCs/>
          <w:sz w:val="22"/>
          <w:szCs w:val="22"/>
          <w:u w:val="single"/>
        </w:rPr>
      </w:pPr>
    </w:p>
    <w:p w14:paraId="0B9D4B6A" w14:textId="77777777" w:rsidR="00B84CFF" w:rsidRDefault="00B84CFF" w:rsidP="001065BB">
      <w:pPr>
        <w:rPr>
          <w:rFonts w:asciiTheme="minorHAnsi" w:hAnsiTheme="minorHAnsi" w:cstheme="minorHAnsi"/>
          <w:b/>
          <w:bCs/>
          <w:sz w:val="22"/>
          <w:szCs w:val="22"/>
          <w:u w:val="single"/>
        </w:rPr>
      </w:pPr>
    </w:p>
    <w:p w14:paraId="7A6B4B85" w14:textId="77F70384" w:rsidR="00B426B6" w:rsidRPr="00B426B6" w:rsidRDefault="0062456A" w:rsidP="00B426B6">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C900E5" w:rsidRPr="004F6A50">
        <w:rPr>
          <w:rFonts w:asciiTheme="minorHAnsi" w:hAnsiTheme="minorHAnsi" w:cstheme="minorHAnsi"/>
          <w:b/>
          <w:color w:val="000000" w:themeColor="text1"/>
          <w:sz w:val="22"/>
          <w:szCs w:val="22"/>
          <w:u w:val="single"/>
        </w:rPr>
        <w:t>.</w:t>
      </w:r>
      <w:r w:rsidR="004B29F2" w:rsidRPr="004F6A50">
        <w:rPr>
          <w:rFonts w:asciiTheme="minorHAnsi" w:hAnsiTheme="minorHAnsi" w:cstheme="minorHAnsi"/>
          <w:b/>
          <w:color w:val="000000" w:themeColor="text1"/>
          <w:sz w:val="22"/>
          <w:szCs w:val="22"/>
          <w:u w:val="single"/>
        </w:rPr>
        <w:t>6</w:t>
      </w:r>
      <w:r w:rsidR="00C900E5" w:rsidRPr="004F6A50">
        <w:rPr>
          <w:rFonts w:asciiTheme="minorHAnsi" w:hAnsiTheme="minorHAnsi" w:cstheme="minorHAnsi"/>
          <w:b/>
          <w:color w:val="000000" w:themeColor="text1"/>
          <w:sz w:val="22"/>
          <w:szCs w:val="22"/>
          <w:u w:val="single"/>
        </w:rPr>
        <w:t xml:space="preserve">. </w:t>
      </w:r>
      <w:r w:rsidR="00B426B6" w:rsidRPr="00B426B6">
        <w:rPr>
          <w:rFonts w:asciiTheme="minorHAnsi" w:hAnsiTheme="minorHAnsi" w:cstheme="minorHAnsi"/>
          <w:b/>
          <w:color w:val="000000" w:themeColor="text1"/>
          <w:sz w:val="22"/>
          <w:szCs w:val="22"/>
          <w:u w:val="single"/>
        </w:rPr>
        <w:t>DISPOSICIONES DE SEGURIDAD INDUSTRIAL Y SALUD OCUPACIONAL PARA EMPRESAS CONTRATISTAS DE YPFB</w:t>
      </w:r>
    </w:p>
    <w:p w14:paraId="551437C3" w14:textId="77777777" w:rsidR="00CF6168" w:rsidRDefault="00CF6168" w:rsidP="00CF6168">
      <w:p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La empresa contratista de la actividad/obra/proyecto/servicio, adquisición y/o provisión de bienes y servicios deberá cumplir de forma obligatoria con los siguientes estándares de Seguridad Industrial y Salud Ocupacional:</w:t>
      </w:r>
    </w:p>
    <w:p w14:paraId="03AC05BE" w14:textId="77777777" w:rsidR="00CF6168" w:rsidRPr="004767C3" w:rsidRDefault="00CF6168" w:rsidP="00CF6168">
      <w:pPr>
        <w:tabs>
          <w:tab w:val="left" w:pos="851"/>
        </w:tabs>
        <w:spacing w:before="120" w:after="120" w:line="276" w:lineRule="auto"/>
        <w:jc w:val="both"/>
        <w:rPr>
          <w:rFonts w:asciiTheme="minorHAnsi" w:hAnsiTheme="minorHAnsi" w:cstheme="minorHAnsi"/>
          <w:b/>
          <w:color w:val="000000" w:themeColor="text1"/>
          <w:sz w:val="22"/>
          <w:szCs w:val="22"/>
        </w:rPr>
      </w:pPr>
      <w:r w:rsidRPr="004767C3">
        <w:rPr>
          <w:rFonts w:asciiTheme="minorHAnsi" w:hAnsiTheme="minorHAnsi" w:cstheme="minorHAnsi"/>
          <w:b/>
          <w:color w:val="000000" w:themeColor="text1"/>
          <w:sz w:val="22"/>
          <w:szCs w:val="22"/>
        </w:rPr>
        <w:t>Estándares y requisitos de SYSO para Contratistas de YPFB Corporación.</w:t>
      </w:r>
    </w:p>
    <w:p w14:paraId="7964EB97" w14:textId="77777777" w:rsidR="00CF6168" w:rsidRDefault="00CF6168" w:rsidP="00CF6168">
      <w:p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 xml:space="preserve">La empresa contratista deberá garantizar el cumplimiento de los requisitos y estándares de Seguridad descritos en el </w:t>
      </w:r>
      <w:r w:rsidRPr="004767C3">
        <w:rPr>
          <w:rFonts w:asciiTheme="minorHAnsi" w:hAnsiTheme="minorHAnsi" w:cstheme="minorHAnsi"/>
          <w:b/>
          <w:color w:val="000000" w:themeColor="text1"/>
          <w:sz w:val="22"/>
          <w:szCs w:val="22"/>
        </w:rPr>
        <w:t>Anexo 2.1: “REQUISITOS DE SEGURIDAD INDUSTRIAL PARA CONTRATISTAS”</w:t>
      </w:r>
      <w:r w:rsidRPr="004767C3">
        <w:rPr>
          <w:rFonts w:asciiTheme="minorHAnsi" w:hAnsiTheme="minorHAnsi" w:cstheme="minorHAnsi"/>
          <w:color w:val="000000" w:themeColor="text1"/>
          <w:sz w:val="22"/>
          <w:szCs w:val="22"/>
        </w:rPr>
        <w:t>, documento elaborado conforme a políticas internas de YPFB y en estricto cumplimiento de la normativa legal vigente (D.L. 16998).</w:t>
      </w:r>
    </w:p>
    <w:p w14:paraId="099FB3A7" w14:textId="77777777" w:rsidR="00CF6168" w:rsidRDefault="00CF6168" w:rsidP="00CF6168">
      <w:pPr>
        <w:tabs>
          <w:tab w:val="left" w:pos="851"/>
        </w:tabs>
        <w:spacing w:before="120" w:after="120" w:line="276" w:lineRule="auto"/>
        <w:jc w:val="both"/>
        <w:rPr>
          <w:rFonts w:asciiTheme="minorHAnsi" w:hAnsiTheme="minorHAnsi" w:cstheme="minorHAnsi"/>
          <w:color w:val="000000" w:themeColor="text1"/>
          <w:sz w:val="22"/>
          <w:szCs w:val="22"/>
        </w:rPr>
      </w:pPr>
    </w:p>
    <w:p w14:paraId="484FA2E0" w14:textId="77777777" w:rsidR="005B1143" w:rsidRDefault="005B1143" w:rsidP="00CF6168">
      <w:pPr>
        <w:tabs>
          <w:tab w:val="left" w:pos="851"/>
        </w:tabs>
        <w:spacing w:before="120" w:after="120" w:line="276" w:lineRule="auto"/>
        <w:jc w:val="both"/>
        <w:rPr>
          <w:rFonts w:asciiTheme="minorHAnsi" w:hAnsiTheme="minorHAnsi" w:cstheme="minorHAnsi"/>
          <w:color w:val="000000" w:themeColor="text1"/>
          <w:sz w:val="22"/>
          <w:szCs w:val="22"/>
        </w:rPr>
      </w:pPr>
    </w:p>
    <w:p w14:paraId="4EBBB096" w14:textId="77777777" w:rsidR="00CF6168" w:rsidRPr="004767C3" w:rsidRDefault="00CF6168" w:rsidP="00CF6168">
      <w:pPr>
        <w:tabs>
          <w:tab w:val="left" w:pos="851"/>
        </w:tabs>
        <w:spacing w:before="120" w:after="120" w:line="276" w:lineRule="auto"/>
        <w:jc w:val="both"/>
        <w:rPr>
          <w:rFonts w:asciiTheme="minorHAnsi" w:hAnsiTheme="minorHAnsi" w:cstheme="minorHAnsi"/>
          <w:color w:val="000000" w:themeColor="text1"/>
          <w:sz w:val="22"/>
          <w:szCs w:val="22"/>
        </w:rPr>
      </w:pPr>
    </w:p>
    <w:p w14:paraId="2FAEE815" w14:textId="77777777" w:rsidR="00CF6168" w:rsidRPr="004767C3" w:rsidRDefault="00CF6168" w:rsidP="00CF6168">
      <w:pPr>
        <w:tabs>
          <w:tab w:val="left" w:pos="851"/>
        </w:tabs>
        <w:spacing w:before="120" w:after="120" w:line="276" w:lineRule="auto"/>
        <w:jc w:val="both"/>
        <w:rPr>
          <w:rFonts w:asciiTheme="minorHAnsi" w:hAnsiTheme="minorHAnsi" w:cstheme="minorHAnsi"/>
          <w:b/>
          <w:color w:val="000000" w:themeColor="text1"/>
          <w:sz w:val="22"/>
          <w:szCs w:val="22"/>
          <w:u w:val="single"/>
        </w:rPr>
      </w:pPr>
      <w:r w:rsidRPr="004767C3">
        <w:rPr>
          <w:rFonts w:asciiTheme="minorHAnsi" w:hAnsiTheme="minorHAnsi" w:cstheme="minorHAnsi"/>
          <w:b/>
          <w:color w:val="000000" w:themeColor="text1"/>
          <w:sz w:val="22"/>
          <w:szCs w:val="22"/>
          <w:u w:val="single"/>
        </w:rPr>
        <w:t>ASPECTOS GENERALES:</w:t>
      </w:r>
    </w:p>
    <w:p w14:paraId="640A3A94" w14:textId="77777777" w:rsidR="00CF6168" w:rsidRPr="004767C3" w:rsidRDefault="00CF6168" w:rsidP="00CF6168">
      <w:p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La empresa contratista deberá prever el número de personal de SMS para el proyecto en función a las siguientes consideraciones:</w:t>
      </w:r>
    </w:p>
    <w:p w14:paraId="77762E82" w14:textId="77777777" w:rsidR="00CF6168" w:rsidRPr="004767C3" w:rsidRDefault="00CF6168" w:rsidP="00CF6168">
      <w:pPr>
        <w:pStyle w:val="Prrafodelista"/>
        <w:numPr>
          <w:ilvl w:val="0"/>
          <w:numId w:val="31"/>
        </w:num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Análisis preliminar de peligros y riesgos (asociados a la actividad), tiempo, magnitud del proyecto, número de trabajadores y numero de frentes de trabajo.</w:t>
      </w:r>
    </w:p>
    <w:p w14:paraId="0BE31CE7" w14:textId="77777777" w:rsidR="00CF6168" w:rsidRPr="004767C3" w:rsidRDefault="00CF6168" w:rsidP="00CF6168">
      <w:pPr>
        <w:pStyle w:val="Prrafodelista"/>
        <w:numPr>
          <w:ilvl w:val="0"/>
          <w:numId w:val="31"/>
        </w:num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En cumplimiento a la LGT Art.73, se establece que todo proyecto con más de 80 trabajadores deberá contar necesariamente con personal médico (in situ).</w:t>
      </w:r>
    </w:p>
    <w:p w14:paraId="22D87E25" w14:textId="77777777" w:rsidR="00CF6168" w:rsidRPr="004767C3" w:rsidRDefault="00CF6168" w:rsidP="00CF6168">
      <w:pPr>
        <w:pStyle w:val="Prrafodelista"/>
        <w:numPr>
          <w:ilvl w:val="0"/>
          <w:numId w:val="31"/>
        </w:num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En caso de procesos bajo la modalidad de contratación directa la unidad solicitante podrá coordinar con el área de SMS el apoyo y/o soporte para la ejecución de dicha actividad (Aplicable a obras menores cuyo análisis de peligros y riesgos evidencia valores no significativos).</w:t>
      </w:r>
    </w:p>
    <w:p w14:paraId="666C1C11" w14:textId="77777777" w:rsidR="00CF6168" w:rsidRPr="00DC2D2B" w:rsidRDefault="00CF6168" w:rsidP="00CF6168">
      <w:pPr>
        <w:autoSpaceDE w:val="0"/>
        <w:autoSpaceDN w:val="0"/>
        <w:adjustRightInd w:val="0"/>
        <w:spacing w:before="100" w:beforeAutospacing="1" w:after="100" w:afterAutospacing="1"/>
        <w:rPr>
          <w:rFonts w:ascii="Calibri" w:eastAsiaTheme="minorHAnsi" w:hAnsi="Calibri" w:cs="Calibri"/>
          <w:color w:val="000000"/>
          <w:sz w:val="23"/>
          <w:szCs w:val="23"/>
          <w:u w:val="single"/>
          <w:lang w:val="es-BO" w:eastAsia="en-US"/>
        </w:rPr>
      </w:pPr>
      <w:r w:rsidRPr="00DC2D2B">
        <w:rPr>
          <w:rFonts w:ascii="Calibri" w:eastAsiaTheme="minorHAnsi" w:hAnsi="Calibri" w:cs="Calibri"/>
          <w:b/>
          <w:bCs/>
          <w:color w:val="000000"/>
          <w:sz w:val="23"/>
          <w:szCs w:val="23"/>
          <w:u w:val="single"/>
          <w:lang w:val="es-BO" w:eastAsia="en-US"/>
        </w:rPr>
        <w:t>PERSONAL DE SMS</w:t>
      </w:r>
      <w:r w:rsidRPr="00DC2D2B">
        <w:rPr>
          <w:rFonts w:ascii="Calibri" w:eastAsiaTheme="minorHAnsi" w:hAnsi="Calibri" w:cs="Calibri"/>
          <w:color w:val="000000"/>
          <w:sz w:val="23"/>
          <w:szCs w:val="23"/>
          <w:u w:val="single"/>
          <w:lang w:val="es-BO" w:eastAsia="en-US"/>
        </w:rPr>
        <w:t xml:space="preserve">: </w:t>
      </w:r>
    </w:p>
    <w:p w14:paraId="5C7DB514" w14:textId="77777777" w:rsidR="00CF6168" w:rsidRDefault="00CF6168" w:rsidP="00CF6168">
      <w:pPr>
        <w:autoSpaceDE w:val="0"/>
        <w:autoSpaceDN w:val="0"/>
        <w:adjustRightInd w:val="0"/>
        <w:spacing w:before="100" w:beforeAutospacing="1" w:after="100" w:afterAutospacing="1"/>
        <w:rPr>
          <w:rFonts w:ascii="Calibri" w:eastAsiaTheme="minorHAnsi" w:hAnsi="Calibri" w:cs="Calibri"/>
          <w:color w:val="000000"/>
          <w:sz w:val="23"/>
          <w:szCs w:val="23"/>
          <w:lang w:val="es-BO" w:eastAsia="en-US"/>
        </w:rPr>
      </w:pPr>
      <w:r w:rsidRPr="00DC2D2B">
        <w:rPr>
          <w:rFonts w:ascii="Calibri" w:eastAsiaTheme="minorHAnsi" w:hAnsi="Calibri" w:cs="Calibri"/>
          <w:color w:val="000000"/>
          <w:sz w:val="23"/>
          <w:szCs w:val="23"/>
          <w:lang w:val="es-BO" w:eastAsia="en-US"/>
        </w:rPr>
        <w:t>La empresa contratista deberá contar mínimamente con el siguiente personal de SMS (Monitor/Supervisor/Coordinador de SMS), en base a los siguientes criterios:</w:t>
      </w:r>
    </w:p>
    <w:p w14:paraId="5D98B899" w14:textId="77777777" w:rsidR="00CF6168" w:rsidRPr="008F5E92" w:rsidRDefault="00CF6168" w:rsidP="00CF6168">
      <w:pPr>
        <w:autoSpaceDE w:val="0"/>
        <w:autoSpaceDN w:val="0"/>
        <w:adjustRightInd w:val="0"/>
        <w:spacing w:before="100" w:beforeAutospacing="1" w:after="100" w:afterAutospacing="1"/>
        <w:rPr>
          <w:rFonts w:ascii="Calibri" w:eastAsiaTheme="minorHAnsi" w:hAnsi="Calibri" w:cs="Calibri"/>
          <w:color w:val="000000"/>
          <w:sz w:val="23"/>
          <w:szCs w:val="23"/>
          <w:lang w:val="es-BO" w:eastAsia="en-US"/>
        </w:rPr>
      </w:pPr>
      <w:r w:rsidRPr="008F5E92">
        <w:rPr>
          <w:rFonts w:ascii="Calibri" w:eastAsiaTheme="minorHAnsi" w:hAnsi="Calibri" w:cs="Calibri"/>
          <w:b/>
          <w:bCs/>
          <w:color w:val="000000"/>
          <w:sz w:val="23"/>
          <w:szCs w:val="23"/>
          <w:lang w:val="es-BO" w:eastAsia="en-US"/>
        </w:rPr>
        <w:t xml:space="preserve">Proyectos de Red Primaria/City Gates: </w:t>
      </w:r>
    </w:p>
    <w:p w14:paraId="46EEBAD8" w14:textId="77777777" w:rsidR="00CF6168" w:rsidRPr="008F5E92" w:rsidRDefault="00CF6168" w:rsidP="00CF6168">
      <w:pPr>
        <w:autoSpaceDE w:val="0"/>
        <w:autoSpaceDN w:val="0"/>
        <w:adjustRightInd w:val="0"/>
        <w:spacing w:before="100" w:beforeAutospacing="1" w:after="100" w:afterAutospacing="1"/>
        <w:rPr>
          <w:rFonts w:ascii="Calibri" w:eastAsiaTheme="minorHAnsi" w:hAnsi="Calibri" w:cs="Calibri"/>
          <w:color w:val="000000"/>
          <w:sz w:val="23"/>
          <w:szCs w:val="23"/>
          <w:lang w:val="es-BO" w:eastAsia="en-US"/>
        </w:rPr>
      </w:pPr>
      <w:r w:rsidRPr="008F5E92">
        <w:rPr>
          <w:rFonts w:ascii="Wingdings" w:eastAsiaTheme="minorHAnsi" w:hAnsi="Wingdings" w:cs="Wingdings"/>
          <w:color w:val="000000"/>
          <w:sz w:val="23"/>
          <w:szCs w:val="23"/>
          <w:lang w:val="es-BO" w:eastAsia="en-US"/>
        </w:rPr>
        <w:t></w:t>
      </w:r>
      <w:r w:rsidRPr="008F5E92">
        <w:rPr>
          <w:rFonts w:ascii="Wingdings" w:eastAsiaTheme="minorHAnsi" w:hAnsi="Wingdings" w:cs="Wingdings"/>
          <w:color w:val="000000"/>
          <w:sz w:val="23"/>
          <w:szCs w:val="23"/>
          <w:lang w:val="es-BO" w:eastAsia="en-US"/>
        </w:rPr>
        <w:t></w:t>
      </w:r>
      <w:r w:rsidRPr="008F5E92">
        <w:rPr>
          <w:rFonts w:ascii="Calibri" w:eastAsiaTheme="minorHAnsi" w:hAnsi="Calibri" w:cs="Calibri"/>
          <w:color w:val="000000"/>
          <w:sz w:val="23"/>
          <w:szCs w:val="23"/>
          <w:lang w:val="es-BO" w:eastAsia="en-US"/>
        </w:rPr>
        <w:t xml:space="preserve">1 Supervisor ó Coordinador SMS </w:t>
      </w:r>
    </w:p>
    <w:p w14:paraId="4F82D493" w14:textId="77777777" w:rsidR="00CF6168" w:rsidRPr="008F5E92" w:rsidRDefault="00CF6168" w:rsidP="00CF6168">
      <w:pPr>
        <w:autoSpaceDE w:val="0"/>
        <w:autoSpaceDN w:val="0"/>
        <w:adjustRightInd w:val="0"/>
        <w:spacing w:before="100" w:beforeAutospacing="1" w:after="100" w:afterAutospacing="1"/>
        <w:rPr>
          <w:rFonts w:ascii="Calibri" w:eastAsiaTheme="minorHAnsi" w:hAnsi="Calibri" w:cs="Calibri"/>
          <w:color w:val="000000"/>
          <w:sz w:val="23"/>
          <w:szCs w:val="23"/>
          <w:lang w:val="es-BO" w:eastAsia="en-US"/>
        </w:rPr>
      </w:pPr>
      <w:r w:rsidRPr="008F5E92">
        <w:rPr>
          <w:rFonts w:ascii="Wingdings" w:eastAsiaTheme="minorHAnsi" w:hAnsi="Wingdings" w:cs="Wingdings"/>
          <w:color w:val="000000"/>
          <w:sz w:val="23"/>
          <w:szCs w:val="23"/>
          <w:lang w:val="es-BO" w:eastAsia="en-US"/>
        </w:rPr>
        <w:t></w:t>
      </w:r>
      <w:r w:rsidRPr="008F5E92">
        <w:rPr>
          <w:rFonts w:ascii="Wingdings" w:eastAsiaTheme="minorHAnsi" w:hAnsi="Wingdings" w:cs="Wingdings"/>
          <w:color w:val="000000"/>
          <w:sz w:val="23"/>
          <w:szCs w:val="23"/>
          <w:lang w:val="es-BO" w:eastAsia="en-US"/>
        </w:rPr>
        <w:t></w:t>
      </w:r>
      <w:r w:rsidRPr="008F5E92">
        <w:rPr>
          <w:rFonts w:ascii="Calibri" w:eastAsiaTheme="minorHAnsi" w:hAnsi="Calibri" w:cs="Calibri"/>
          <w:color w:val="000000"/>
          <w:sz w:val="23"/>
          <w:szCs w:val="23"/>
          <w:lang w:val="es-BO" w:eastAsia="en-US"/>
        </w:rPr>
        <w:t xml:space="preserve">1 Monitor de SMS: por cada frente de trabajo (de acuerdo al análisis de Riesgos de las actividades a desarrollarse en el proyecto </w:t>
      </w:r>
    </w:p>
    <w:p w14:paraId="6921D8A7" w14:textId="77777777" w:rsidR="00CF6168" w:rsidRPr="00DC2D2B" w:rsidRDefault="00CF6168" w:rsidP="00CF6168">
      <w:pPr>
        <w:autoSpaceDE w:val="0"/>
        <w:autoSpaceDN w:val="0"/>
        <w:adjustRightInd w:val="0"/>
        <w:spacing w:before="100" w:beforeAutospacing="1" w:after="100" w:afterAutospacing="1"/>
        <w:rPr>
          <w:rFonts w:ascii="Calibri" w:eastAsiaTheme="minorHAnsi" w:hAnsi="Calibri"/>
          <w:sz w:val="23"/>
          <w:szCs w:val="23"/>
          <w:lang w:val="es-BO" w:eastAsia="en-US"/>
        </w:rPr>
      </w:pPr>
      <w:r w:rsidRPr="00DC2D2B">
        <w:rPr>
          <w:rFonts w:ascii="Calibri" w:eastAsiaTheme="minorHAnsi" w:hAnsi="Calibri"/>
          <w:b/>
          <w:bCs/>
          <w:sz w:val="23"/>
          <w:szCs w:val="23"/>
          <w:lang w:val="es-BO" w:eastAsia="en-US"/>
        </w:rPr>
        <w:t xml:space="preserve">Proyectos de Red Secundaria/Estación Distrital de Regulación (EDR): </w:t>
      </w:r>
    </w:p>
    <w:p w14:paraId="528162EC" w14:textId="77777777" w:rsidR="00CF6168" w:rsidRPr="00DC2D2B" w:rsidRDefault="00CF6168" w:rsidP="00CF6168">
      <w:pPr>
        <w:autoSpaceDE w:val="0"/>
        <w:autoSpaceDN w:val="0"/>
        <w:adjustRightInd w:val="0"/>
        <w:spacing w:before="100" w:beforeAutospacing="1" w:after="100" w:afterAutospacing="1"/>
        <w:rPr>
          <w:rFonts w:ascii="Calibri" w:eastAsiaTheme="minorHAnsi" w:hAnsi="Calibri" w:cs="Calibri"/>
          <w:sz w:val="23"/>
          <w:szCs w:val="23"/>
          <w:lang w:val="es-BO" w:eastAsia="en-US"/>
        </w:rPr>
      </w:pPr>
      <w:r w:rsidRPr="00DC2D2B">
        <w:rPr>
          <w:rFonts w:ascii="Wingdings" w:eastAsiaTheme="minorHAnsi" w:hAnsi="Wingdings" w:cs="Wingdings"/>
          <w:sz w:val="23"/>
          <w:szCs w:val="23"/>
          <w:lang w:val="es-BO" w:eastAsia="en-US"/>
        </w:rPr>
        <w:t></w:t>
      </w:r>
      <w:r w:rsidRPr="00DC2D2B">
        <w:rPr>
          <w:rFonts w:ascii="Wingdings" w:eastAsiaTheme="minorHAnsi" w:hAnsi="Wingdings" w:cs="Wingdings"/>
          <w:sz w:val="23"/>
          <w:szCs w:val="23"/>
          <w:lang w:val="es-BO" w:eastAsia="en-US"/>
        </w:rPr>
        <w:t></w:t>
      </w:r>
      <w:r w:rsidRPr="00DC2D2B">
        <w:rPr>
          <w:rFonts w:ascii="Calibri" w:eastAsiaTheme="minorHAnsi" w:hAnsi="Calibri" w:cs="Calibri"/>
          <w:sz w:val="23"/>
          <w:szCs w:val="23"/>
          <w:lang w:val="es-BO" w:eastAsia="en-US"/>
        </w:rPr>
        <w:t xml:space="preserve">1 Monitor de SMS: por cada frente de trabajo (de acuerdo al análisis de Riesgos de las actividades a desarrollarse en el frente de trabajo) </w:t>
      </w:r>
    </w:p>
    <w:p w14:paraId="48BCD2EC" w14:textId="77777777" w:rsidR="00CF6168" w:rsidRPr="00DC2D2B" w:rsidRDefault="00CF6168" w:rsidP="00CF6168">
      <w:pPr>
        <w:autoSpaceDE w:val="0"/>
        <w:autoSpaceDN w:val="0"/>
        <w:adjustRightInd w:val="0"/>
        <w:spacing w:before="100" w:beforeAutospacing="1" w:after="100" w:afterAutospacing="1"/>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t>Curriculum Vitae de Personal SMS</w:t>
      </w:r>
      <w:r w:rsidRPr="00DC2D2B">
        <w:rPr>
          <w:rFonts w:ascii="Calibri" w:eastAsiaTheme="minorHAnsi" w:hAnsi="Calibri" w:cs="Calibri"/>
          <w:sz w:val="23"/>
          <w:szCs w:val="23"/>
          <w:lang w:val="es-BO" w:eastAsia="en-US"/>
        </w:rPr>
        <w:t xml:space="preserve">: (Monitor/Supervisor/Coordinador), asignado al proyecto (adjuntar los respaldos correspondientes para evaluación y aprobación de YPFB). </w:t>
      </w:r>
    </w:p>
    <w:p w14:paraId="0EF483C0" w14:textId="77777777" w:rsidR="00CF6168" w:rsidRDefault="00CF6168" w:rsidP="00CF6168">
      <w:pPr>
        <w:autoSpaceDE w:val="0"/>
        <w:autoSpaceDN w:val="0"/>
        <w:adjustRightInd w:val="0"/>
        <w:spacing w:before="100" w:beforeAutospacing="1" w:after="100" w:afterAutospacing="1"/>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t xml:space="preserve">Perfil de Cargos: </w:t>
      </w:r>
      <w:r w:rsidRPr="00DC2D2B">
        <w:rPr>
          <w:rFonts w:ascii="Calibri" w:eastAsiaTheme="minorHAnsi" w:hAnsi="Calibri" w:cs="Calibri"/>
          <w:sz w:val="23"/>
          <w:szCs w:val="23"/>
          <w:lang w:val="es-BO" w:eastAsia="en-US"/>
        </w:rPr>
        <w:t xml:space="preserve">La educación, formación y experiencia del personal debe ser adecuada y coherente para gestionar y controlar los riesgos identificados en las actividades de la obra/proyecto/servicio. Debe mínimamente contemplar lo siguiente: </w:t>
      </w:r>
    </w:p>
    <w:p w14:paraId="117236B3" w14:textId="060E5F52" w:rsidR="00CF6168" w:rsidRDefault="00CF6168" w:rsidP="005B1143">
      <w:pPr>
        <w:autoSpaceDE w:val="0"/>
        <w:autoSpaceDN w:val="0"/>
        <w:adjustRightInd w:val="0"/>
        <w:rPr>
          <w:rFonts w:ascii="Calibri" w:eastAsiaTheme="minorHAnsi" w:hAnsi="Calibri" w:cs="Calibri"/>
          <w:sz w:val="23"/>
          <w:szCs w:val="23"/>
          <w:lang w:val="es-BO" w:eastAsia="en-US"/>
        </w:rPr>
      </w:pPr>
    </w:p>
    <w:p w14:paraId="556F1253" w14:textId="77777777" w:rsidR="00CF6168" w:rsidRDefault="00CF6168" w:rsidP="005B1143">
      <w:pPr>
        <w:autoSpaceDE w:val="0"/>
        <w:autoSpaceDN w:val="0"/>
        <w:adjustRightInd w:val="0"/>
        <w:spacing w:after="100" w:afterAutospacing="1"/>
        <w:rPr>
          <w:rFonts w:ascii="Calibri" w:eastAsiaTheme="minorHAnsi" w:hAnsi="Calibri" w:cs="Calibri"/>
          <w:b/>
          <w:bCs/>
          <w:i/>
          <w:iCs/>
          <w:color w:val="000000"/>
          <w:sz w:val="23"/>
          <w:szCs w:val="23"/>
          <w:lang w:val="es-BO" w:eastAsia="en-US"/>
        </w:rPr>
      </w:pPr>
      <w:r w:rsidRPr="00501822">
        <w:rPr>
          <w:rFonts w:ascii="Calibri" w:eastAsiaTheme="minorHAnsi" w:hAnsi="Calibri" w:cs="Calibri"/>
          <w:b/>
          <w:bCs/>
          <w:i/>
          <w:iCs/>
          <w:color w:val="000000"/>
          <w:sz w:val="23"/>
          <w:szCs w:val="23"/>
          <w:lang w:val="es-BO" w:eastAsia="en-US"/>
        </w:rPr>
        <w:t>a) Supervisor o Coordinador de SMS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6096"/>
      </w:tblGrid>
      <w:tr w:rsidR="00CF6168" w:rsidRPr="00DC2D2B" w14:paraId="3A2CA269" w14:textId="77777777" w:rsidTr="00CF6168">
        <w:trPr>
          <w:trHeight w:val="99"/>
        </w:trPr>
        <w:tc>
          <w:tcPr>
            <w:tcW w:w="2371" w:type="dxa"/>
          </w:tcPr>
          <w:p w14:paraId="211ECF20" w14:textId="77777777" w:rsidR="00CF6168" w:rsidRPr="00DC2D2B" w:rsidRDefault="00CF6168" w:rsidP="00CF6168">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Nivel</w:t>
            </w:r>
          </w:p>
        </w:tc>
        <w:tc>
          <w:tcPr>
            <w:tcW w:w="6096" w:type="dxa"/>
          </w:tcPr>
          <w:p w14:paraId="35FCB15A" w14:textId="77777777" w:rsidR="00CF6168" w:rsidRPr="00DC2D2B" w:rsidRDefault="00CF6168" w:rsidP="00CF6168">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Requisitos</w:t>
            </w:r>
          </w:p>
        </w:tc>
      </w:tr>
      <w:tr w:rsidR="00CF6168" w:rsidRPr="00DC2D2B" w14:paraId="5D41C23C" w14:textId="77777777" w:rsidTr="00CF6168">
        <w:trPr>
          <w:trHeight w:val="231"/>
        </w:trPr>
        <w:tc>
          <w:tcPr>
            <w:tcW w:w="2371" w:type="dxa"/>
          </w:tcPr>
          <w:p w14:paraId="5D5F7261" w14:textId="77777777" w:rsidR="00CF6168" w:rsidRPr="00DC2D2B" w:rsidRDefault="00CF6168" w:rsidP="00CF6168">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Educación </w:t>
            </w:r>
          </w:p>
        </w:tc>
        <w:tc>
          <w:tcPr>
            <w:tcW w:w="6096" w:type="dxa"/>
          </w:tcPr>
          <w:p w14:paraId="31B3E415" w14:textId="77777777" w:rsidR="00CF6168" w:rsidRPr="00DC2D2B" w:rsidRDefault="00CF6168" w:rsidP="00CF6168">
            <w:pPr>
              <w:autoSpaceDE w:val="0"/>
              <w:autoSpaceDN w:val="0"/>
              <w:adjustRightInd w:val="0"/>
              <w:rPr>
                <w:rFonts w:ascii="Agency FB" w:eastAsiaTheme="minorHAnsi" w:hAnsi="Agency FB" w:cs="Agency FB"/>
                <w:color w:val="000000"/>
                <w:sz w:val="20"/>
                <w:szCs w:val="20"/>
                <w:lang w:val="es-BO" w:eastAsia="en-US"/>
              </w:rPr>
            </w:pPr>
            <w:r w:rsidRPr="008F5E92">
              <w:rPr>
                <w:rFonts w:ascii="Calibri" w:eastAsiaTheme="minorHAnsi" w:hAnsi="Calibri" w:cs="Calibri"/>
                <w:color w:val="000000"/>
                <w:sz w:val="20"/>
                <w:szCs w:val="20"/>
                <w:lang w:val="es-BO" w:eastAsia="en-US"/>
              </w:rPr>
              <w:t>Profesional a nivel licenciatura en ingeniería</w:t>
            </w:r>
            <w:r>
              <w:rPr>
                <w:sz w:val="20"/>
                <w:szCs w:val="20"/>
              </w:rPr>
              <w:t xml:space="preserve"> </w:t>
            </w:r>
          </w:p>
        </w:tc>
      </w:tr>
      <w:tr w:rsidR="00CF6168" w:rsidRPr="00DC2D2B" w14:paraId="0B040E50" w14:textId="77777777" w:rsidTr="00CF6168">
        <w:trPr>
          <w:trHeight w:val="587"/>
        </w:trPr>
        <w:tc>
          <w:tcPr>
            <w:tcW w:w="2371" w:type="dxa"/>
          </w:tcPr>
          <w:p w14:paraId="3EC55203" w14:textId="77777777" w:rsidR="00CF6168" w:rsidRPr="00DC2D2B" w:rsidRDefault="00CF6168" w:rsidP="00CF6168">
            <w:pPr>
              <w:autoSpaceDE w:val="0"/>
              <w:autoSpaceDN w:val="0"/>
              <w:adjustRightInd w:val="0"/>
              <w:rPr>
                <w:rFonts w:ascii="Calibri" w:eastAsiaTheme="minorHAnsi" w:hAnsi="Calibri" w:cs="Calibri"/>
                <w:color w:val="000000"/>
                <w:sz w:val="18"/>
                <w:szCs w:val="18"/>
                <w:lang w:val="es-BO" w:eastAsia="en-US"/>
              </w:rPr>
            </w:pPr>
            <w:r w:rsidRPr="00DC2D2B">
              <w:rPr>
                <w:rFonts w:ascii="Calibri" w:eastAsiaTheme="minorHAnsi" w:hAnsi="Calibri" w:cs="Calibri"/>
                <w:b/>
                <w:bCs/>
                <w:color w:val="000000"/>
                <w:sz w:val="20"/>
                <w:szCs w:val="20"/>
                <w:lang w:val="es-BO" w:eastAsia="en-US"/>
              </w:rPr>
              <w:t xml:space="preserve">Formación OBLIGATORIA </w:t>
            </w:r>
            <w:r w:rsidRPr="00DC2D2B">
              <w:rPr>
                <w:rFonts w:ascii="Calibri" w:eastAsiaTheme="minorHAnsi" w:hAnsi="Calibri" w:cs="Calibri"/>
                <w:color w:val="000000"/>
                <w:sz w:val="18"/>
                <w:szCs w:val="18"/>
                <w:lang w:val="es-BO" w:eastAsia="en-US"/>
              </w:rPr>
              <w:t xml:space="preserve">(Cursos, seminarios, talleres, etc.) </w:t>
            </w:r>
          </w:p>
        </w:tc>
        <w:tc>
          <w:tcPr>
            <w:tcW w:w="6096" w:type="dxa"/>
          </w:tcPr>
          <w:p w14:paraId="32E80B3E" w14:textId="77777777" w:rsidR="00CF6168" w:rsidRPr="00DC2D2B" w:rsidRDefault="00CF6168" w:rsidP="00CF6168">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color w:val="000000"/>
                <w:sz w:val="20"/>
                <w:szCs w:val="20"/>
                <w:lang w:val="es-BO" w:eastAsia="en-US"/>
              </w:rPr>
              <w:t xml:space="preserve">Sistemas de Gestión de Seguridad, salud ocupacional y Medio Ambiente (OHSAS 18001 - ISO 14001). Protección y prevención de incendios. Primeros Auxilios Básicos. Manejo Defensivo. </w:t>
            </w:r>
          </w:p>
        </w:tc>
      </w:tr>
      <w:tr w:rsidR="00CF6168" w:rsidRPr="00DC2D2B" w14:paraId="2BC58B71" w14:textId="77777777" w:rsidTr="00CF6168">
        <w:trPr>
          <w:trHeight w:val="587"/>
        </w:trPr>
        <w:tc>
          <w:tcPr>
            <w:tcW w:w="2371" w:type="dxa"/>
          </w:tcPr>
          <w:p w14:paraId="35A5BCCC" w14:textId="77777777" w:rsidR="00CF6168" w:rsidRPr="00DC2D2B" w:rsidRDefault="00CF6168" w:rsidP="00CF6168">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Formación DESEABLE </w:t>
            </w:r>
            <w:r w:rsidRPr="00DC2D2B">
              <w:rPr>
                <w:rFonts w:ascii="Calibri" w:eastAsiaTheme="minorHAnsi" w:hAnsi="Calibri" w:cs="Calibri"/>
                <w:bCs/>
                <w:color w:val="000000"/>
                <w:sz w:val="20"/>
                <w:szCs w:val="20"/>
                <w:lang w:val="es-BO" w:eastAsia="en-US"/>
              </w:rPr>
              <w:t xml:space="preserve">(Cursos, seminarios, talleres, etc.) </w:t>
            </w:r>
          </w:p>
        </w:tc>
        <w:tc>
          <w:tcPr>
            <w:tcW w:w="6096" w:type="dxa"/>
          </w:tcPr>
          <w:p w14:paraId="3248BE9E" w14:textId="77777777" w:rsidR="00CF6168" w:rsidRPr="00DC2D2B" w:rsidRDefault="00CF6168" w:rsidP="00CF6168">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color w:val="000000"/>
                <w:sz w:val="20"/>
                <w:szCs w:val="20"/>
                <w:lang w:val="es-BO" w:eastAsia="en-US"/>
              </w:rPr>
              <w:t xml:space="preserve">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 </w:t>
            </w:r>
          </w:p>
        </w:tc>
      </w:tr>
      <w:tr w:rsidR="00CF6168" w:rsidRPr="00DC2D2B" w14:paraId="67A13F5D" w14:textId="77777777" w:rsidTr="00CF6168">
        <w:trPr>
          <w:trHeight w:val="587"/>
        </w:trPr>
        <w:tc>
          <w:tcPr>
            <w:tcW w:w="2371" w:type="dxa"/>
          </w:tcPr>
          <w:p w14:paraId="548331EF" w14:textId="77777777" w:rsidR="00CF6168" w:rsidRPr="00DC2D2B" w:rsidRDefault="00CF6168" w:rsidP="00CF6168">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Experiencia </w:t>
            </w:r>
          </w:p>
        </w:tc>
        <w:tc>
          <w:tcPr>
            <w:tcW w:w="6096" w:type="dxa"/>
          </w:tcPr>
          <w:p w14:paraId="481F8D64" w14:textId="77777777" w:rsidR="00CF6168" w:rsidRPr="008F5E92" w:rsidRDefault="00CF6168" w:rsidP="00CF6168">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Experiencia general de 4 años y experiencia específica de 3 años en cargos similares en proyectos de gas y petróleo, construcción, y/o rubro industrial. </w:t>
            </w:r>
          </w:p>
          <w:p w14:paraId="7D8020EC" w14:textId="77777777" w:rsidR="00CF6168" w:rsidRPr="008F5E92" w:rsidRDefault="00CF6168" w:rsidP="00CF6168">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Experiencia especifica: </w:t>
            </w:r>
          </w:p>
          <w:p w14:paraId="377BF7A5" w14:textId="77777777" w:rsidR="00CF6168" w:rsidRPr="008F5E92" w:rsidRDefault="00CF6168" w:rsidP="00CF6168">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 Manejo y/o supervisión de personal </w:t>
            </w:r>
          </w:p>
          <w:p w14:paraId="29D83CCD" w14:textId="77777777" w:rsidR="00CF6168" w:rsidRPr="008F5E92" w:rsidRDefault="00CF6168" w:rsidP="00CF6168">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 Gestión de indicadores de SYSO </w:t>
            </w:r>
          </w:p>
        </w:tc>
      </w:tr>
    </w:tbl>
    <w:p w14:paraId="3008CA26" w14:textId="77777777" w:rsidR="00CF6168" w:rsidRDefault="00CF6168" w:rsidP="00CF6168">
      <w:pPr>
        <w:autoSpaceDE w:val="0"/>
        <w:autoSpaceDN w:val="0"/>
        <w:adjustRightInd w:val="0"/>
        <w:spacing w:before="100" w:beforeAutospacing="1" w:after="100" w:afterAutospacing="1"/>
        <w:rPr>
          <w:rFonts w:ascii="Calibri" w:eastAsiaTheme="minorHAnsi" w:hAnsi="Calibri" w:cs="Calibri"/>
          <w:b/>
          <w:bCs/>
          <w:i/>
          <w:iCs/>
          <w:color w:val="000000"/>
          <w:sz w:val="23"/>
          <w:szCs w:val="23"/>
          <w:lang w:val="es-BO" w:eastAsia="en-US"/>
        </w:rPr>
      </w:pPr>
      <w:r w:rsidRPr="00501822">
        <w:rPr>
          <w:rFonts w:ascii="Calibri" w:eastAsiaTheme="minorHAnsi" w:hAnsi="Calibri" w:cs="Calibri"/>
          <w:b/>
          <w:bCs/>
          <w:i/>
          <w:iCs/>
          <w:color w:val="000000"/>
          <w:sz w:val="23"/>
          <w:szCs w:val="23"/>
          <w:lang w:val="es-BO" w:eastAsia="en-US"/>
        </w:rPr>
        <w:t xml:space="preserve">a) </w:t>
      </w:r>
      <w:r>
        <w:rPr>
          <w:rFonts w:ascii="Calibri" w:eastAsiaTheme="minorHAnsi" w:hAnsi="Calibri" w:cs="Calibri"/>
          <w:b/>
          <w:bCs/>
          <w:i/>
          <w:iCs/>
          <w:color w:val="000000"/>
          <w:sz w:val="23"/>
          <w:szCs w:val="23"/>
          <w:lang w:val="es-BO" w:eastAsia="en-US"/>
        </w:rPr>
        <w:t xml:space="preserve">Monitor </w:t>
      </w:r>
      <w:r w:rsidRPr="00501822">
        <w:rPr>
          <w:rFonts w:ascii="Calibri" w:eastAsiaTheme="minorHAnsi" w:hAnsi="Calibri" w:cs="Calibri"/>
          <w:b/>
          <w:bCs/>
          <w:i/>
          <w:iCs/>
          <w:color w:val="000000"/>
          <w:sz w:val="23"/>
          <w:szCs w:val="23"/>
          <w:lang w:val="es-BO" w:eastAsia="en-US"/>
        </w:rPr>
        <w:t>de SMS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6096"/>
      </w:tblGrid>
      <w:tr w:rsidR="00CF6168" w:rsidRPr="00DC2D2B" w14:paraId="68890A9D" w14:textId="77777777" w:rsidTr="005B1143">
        <w:trPr>
          <w:trHeight w:val="99"/>
        </w:trPr>
        <w:tc>
          <w:tcPr>
            <w:tcW w:w="2371" w:type="dxa"/>
          </w:tcPr>
          <w:p w14:paraId="5C3FD4D7" w14:textId="77777777" w:rsidR="00CF6168" w:rsidRPr="00DC2D2B" w:rsidRDefault="00CF6168" w:rsidP="00CF6168">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Nivel</w:t>
            </w:r>
          </w:p>
        </w:tc>
        <w:tc>
          <w:tcPr>
            <w:tcW w:w="6096" w:type="dxa"/>
          </w:tcPr>
          <w:p w14:paraId="17D52F6C" w14:textId="77777777" w:rsidR="00CF6168" w:rsidRPr="00DC2D2B" w:rsidRDefault="00CF6168" w:rsidP="00CF6168">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Requisitos</w:t>
            </w:r>
          </w:p>
        </w:tc>
      </w:tr>
      <w:tr w:rsidR="00CF6168" w:rsidRPr="00DC2D2B" w14:paraId="05FDA0BB" w14:textId="77777777" w:rsidTr="005B1143">
        <w:trPr>
          <w:trHeight w:val="231"/>
        </w:trPr>
        <w:tc>
          <w:tcPr>
            <w:tcW w:w="2371" w:type="dxa"/>
          </w:tcPr>
          <w:p w14:paraId="6C6914B4" w14:textId="77777777" w:rsidR="00CF6168" w:rsidRPr="00DC2D2B" w:rsidRDefault="00CF6168" w:rsidP="00CF6168">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Educación </w:t>
            </w:r>
          </w:p>
        </w:tc>
        <w:tc>
          <w:tcPr>
            <w:tcW w:w="6096" w:type="dxa"/>
          </w:tcPr>
          <w:p w14:paraId="164C3E45" w14:textId="77777777" w:rsidR="00CF6168" w:rsidRPr="00DC2D2B" w:rsidRDefault="00CF6168" w:rsidP="00CF6168">
            <w:pPr>
              <w:autoSpaceDE w:val="0"/>
              <w:autoSpaceDN w:val="0"/>
              <w:adjustRightInd w:val="0"/>
              <w:rPr>
                <w:rFonts w:ascii="Agency FB" w:eastAsiaTheme="minorHAnsi" w:hAnsi="Agency FB" w:cs="Agency FB"/>
                <w:color w:val="000000"/>
                <w:sz w:val="20"/>
                <w:szCs w:val="20"/>
                <w:lang w:val="es-BO" w:eastAsia="en-US"/>
              </w:rPr>
            </w:pPr>
            <w:r w:rsidRPr="00501822">
              <w:rPr>
                <w:rFonts w:ascii="Calibri" w:eastAsiaTheme="minorHAnsi" w:hAnsi="Calibri" w:cs="Calibri"/>
                <w:color w:val="000000"/>
                <w:sz w:val="20"/>
                <w:szCs w:val="20"/>
                <w:lang w:val="es-BO" w:eastAsia="en-US"/>
              </w:rPr>
              <w:t>Profesional a nivel licenciatura en ingeniería o Técnico del área Industrial (mecánico, eléctrico, SMS o similares)</w:t>
            </w:r>
          </w:p>
        </w:tc>
      </w:tr>
      <w:tr w:rsidR="00CF6168" w:rsidRPr="00DC2D2B" w14:paraId="7C02522F" w14:textId="77777777" w:rsidTr="005B1143">
        <w:trPr>
          <w:trHeight w:val="587"/>
        </w:trPr>
        <w:tc>
          <w:tcPr>
            <w:tcW w:w="2371" w:type="dxa"/>
          </w:tcPr>
          <w:p w14:paraId="6E0BDA3B" w14:textId="77777777" w:rsidR="00CF6168" w:rsidRPr="00DC2D2B" w:rsidRDefault="00CF6168" w:rsidP="00CF6168">
            <w:pPr>
              <w:autoSpaceDE w:val="0"/>
              <w:autoSpaceDN w:val="0"/>
              <w:adjustRightInd w:val="0"/>
              <w:rPr>
                <w:rFonts w:ascii="Calibri" w:eastAsiaTheme="minorHAnsi" w:hAnsi="Calibri" w:cs="Calibri"/>
                <w:color w:val="000000"/>
                <w:sz w:val="18"/>
                <w:szCs w:val="18"/>
                <w:lang w:val="es-BO" w:eastAsia="en-US"/>
              </w:rPr>
            </w:pPr>
            <w:r w:rsidRPr="00DC2D2B">
              <w:rPr>
                <w:rFonts w:ascii="Calibri" w:eastAsiaTheme="minorHAnsi" w:hAnsi="Calibri" w:cs="Calibri"/>
                <w:b/>
                <w:bCs/>
                <w:color w:val="000000"/>
                <w:sz w:val="20"/>
                <w:szCs w:val="20"/>
                <w:lang w:val="es-BO" w:eastAsia="en-US"/>
              </w:rPr>
              <w:t xml:space="preserve">Formación OBLIGATORIA </w:t>
            </w:r>
            <w:r w:rsidRPr="00DC2D2B">
              <w:rPr>
                <w:rFonts w:ascii="Calibri" w:eastAsiaTheme="minorHAnsi" w:hAnsi="Calibri" w:cs="Calibri"/>
                <w:color w:val="000000"/>
                <w:sz w:val="18"/>
                <w:szCs w:val="18"/>
                <w:lang w:val="es-BO" w:eastAsia="en-US"/>
              </w:rPr>
              <w:t xml:space="preserve">(Cursos, seminarios, talleres, etc.) </w:t>
            </w:r>
          </w:p>
        </w:tc>
        <w:tc>
          <w:tcPr>
            <w:tcW w:w="6096" w:type="dxa"/>
          </w:tcPr>
          <w:p w14:paraId="57C00165" w14:textId="77777777" w:rsidR="00CF6168" w:rsidRPr="00DC2D2B" w:rsidRDefault="00CF6168" w:rsidP="00CF616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Sistemas de Gestión de Seguridad, salud ocupacional y Medio Ambiente (OHSAS 18001 - ISO 14001). Protección y prevención de incendios. Primeros Auxilios Básicos. Manejo Defensivo.</w:t>
            </w:r>
          </w:p>
        </w:tc>
      </w:tr>
      <w:tr w:rsidR="00CF6168" w:rsidRPr="00DC2D2B" w14:paraId="000C8764" w14:textId="77777777" w:rsidTr="005B1143">
        <w:trPr>
          <w:trHeight w:val="587"/>
        </w:trPr>
        <w:tc>
          <w:tcPr>
            <w:tcW w:w="2371" w:type="dxa"/>
          </w:tcPr>
          <w:p w14:paraId="0017D4C2" w14:textId="77777777" w:rsidR="00CF6168" w:rsidRPr="00DC2D2B" w:rsidRDefault="00CF6168" w:rsidP="00CF6168">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Formación DESEABLE </w:t>
            </w:r>
            <w:r w:rsidRPr="00DC2D2B">
              <w:rPr>
                <w:rFonts w:ascii="Calibri" w:eastAsiaTheme="minorHAnsi" w:hAnsi="Calibri" w:cs="Calibri"/>
                <w:bCs/>
                <w:color w:val="000000"/>
                <w:sz w:val="20"/>
                <w:szCs w:val="20"/>
                <w:lang w:val="es-BO" w:eastAsia="en-US"/>
              </w:rPr>
              <w:t xml:space="preserve">(Cursos, seminarios, talleres, etc.) </w:t>
            </w:r>
          </w:p>
        </w:tc>
        <w:tc>
          <w:tcPr>
            <w:tcW w:w="6096" w:type="dxa"/>
          </w:tcPr>
          <w:p w14:paraId="2D49B75F" w14:textId="77777777" w:rsidR="00CF6168" w:rsidRPr="00DC2D2B" w:rsidRDefault="00CF6168" w:rsidP="00CF616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CF6168" w:rsidRPr="00DC2D2B" w14:paraId="3D41C1B4" w14:textId="77777777" w:rsidTr="005B1143">
        <w:trPr>
          <w:trHeight w:val="587"/>
        </w:trPr>
        <w:tc>
          <w:tcPr>
            <w:tcW w:w="2371" w:type="dxa"/>
          </w:tcPr>
          <w:p w14:paraId="7BB2BA33" w14:textId="77777777" w:rsidR="00CF6168" w:rsidRPr="00DC2D2B" w:rsidRDefault="00CF6168" w:rsidP="00CF6168">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Experiencia </w:t>
            </w:r>
          </w:p>
        </w:tc>
        <w:tc>
          <w:tcPr>
            <w:tcW w:w="6096" w:type="dxa"/>
          </w:tcPr>
          <w:p w14:paraId="129E438C" w14:textId="77777777" w:rsidR="00CF6168" w:rsidRPr="00501822" w:rsidRDefault="00CF6168" w:rsidP="00CF616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Experiencia general mínima de 2 años y experiencia específica mínima de 1 año en cargos similares en proyectos de gas y petróleo, construcción, y/o rubro industrial.</w:t>
            </w:r>
          </w:p>
          <w:p w14:paraId="5C920D47" w14:textId="77777777" w:rsidR="00CF6168" w:rsidRPr="00501822" w:rsidRDefault="00CF6168" w:rsidP="00CF616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Experiencia especifica:</w:t>
            </w:r>
          </w:p>
          <w:p w14:paraId="6A143834" w14:textId="77777777" w:rsidR="00CF6168" w:rsidRPr="00501822" w:rsidRDefault="00CF6168" w:rsidP="00CF616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Auditoría e inspección de actos y/o condiciones inseguras</w:t>
            </w:r>
          </w:p>
          <w:p w14:paraId="24BD13CF" w14:textId="77777777" w:rsidR="00CF6168" w:rsidRPr="00501822" w:rsidRDefault="00CF6168" w:rsidP="00CF616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Gestión de Equipos de protección personal (EPP)</w:t>
            </w:r>
          </w:p>
          <w:p w14:paraId="04ADBBC7" w14:textId="77777777" w:rsidR="00CF6168" w:rsidRPr="00501822" w:rsidRDefault="00CF6168" w:rsidP="00CF616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Gestión de Permisos de trabajo</w:t>
            </w:r>
          </w:p>
          <w:p w14:paraId="18097106" w14:textId="77777777" w:rsidR="00CF6168" w:rsidRPr="008F5E92" w:rsidRDefault="00CF6168" w:rsidP="00CF616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Conocimiento básico de sistemas de Gestión de Seguridad, Salud Ocupacional y Medio Ambiente (OHSAS 18001 - ISO 14001)</w:t>
            </w:r>
          </w:p>
        </w:tc>
      </w:tr>
    </w:tbl>
    <w:p w14:paraId="1EB0FE05" w14:textId="77777777" w:rsidR="00CF6168" w:rsidRPr="004767C3" w:rsidRDefault="00CF6168" w:rsidP="00CF6168">
      <w:pPr>
        <w:autoSpaceDE w:val="0"/>
        <w:autoSpaceDN w:val="0"/>
        <w:adjustRightInd w:val="0"/>
        <w:spacing w:before="100" w:beforeAutospacing="1" w:after="100" w:afterAutospacing="1"/>
        <w:jc w:val="both"/>
        <w:rPr>
          <w:rFonts w:ascii="Calibri" w:eastAsiaTheme="minorHAnsi" w:hAnsi="Calibri" w:cs="Calibri"/>
          <w:color w:val="000000"/>
          <w:sz w:val="23"/>
          <w:szCs w:val="23"/>
          <w:lang w:val="es-BO" w:eastAsia="en-US"/>
        </w:rPr>
      </w:pPr>
      <w:r w:rsidRPr="004767C3">
        <w:rPr>
          <w:rFonts w:ascii="Calibri" w:eastAsiaTheme="minorHAnsi" w:hAnsi="Calibri" w:cs="Calibri"/>
          <w:b/>
          <w:bCs/>
          <w:color w:val="000000"/>
          <w:sz w:val="23"/>
          <w:szCs w:val="23"/>
          <w:lang w:val="es-BO" w:eastAsia="en-US"/>
        </w:rPr>
        <w:lastRenderedPageBreak/>
        <w:t xml:space="preserve">POSTERIOR A LA ADJUDICACION: </w:t>
      </w:r>
      <w:r w:rsidRPr="004767C3">
        <w:rPr>
          <w:rFonts w:ascii="Calibri" w:eastAsiaTheme="minorHAnsi" w:hAnsi="Calibri" w:cs="Calibri"/>
          <w:color w:val="000000"/>
          <w:sz w:val="23"/>
          <w:szCs w:val="23"/>
          <w:lang w:val="es-BO" w:eastAsia="en-US"/>
        </w:rPr>
        <w:t xml:space="preserve">Antes del inicio de las actividades (orden de proceder) la Empresa adjudicada deberá presentar los siguientes documentos para la </w:t>
      </w:r>
      <w:r w:rsidRPr="004767C3">
        <w:rPr>
          <w:rFonts w:ascii="Calibri" w:eastAsiaTheme="minorHAnsi" w:hAnsi="Calibri" w:cs="Calibri"/>
          <w:b/>
          <w:bCs/>
          <w:color w:val="000000"/>
          <w:sz w:val="23"/>
          <w:szCs w:val="23"/>
          <w:lang w:val="es-BO" w:eastAsia="en-US"/>
        </w:rPr>
        <w:t xml:space="preserve">aprobación </w:t>
      </w:r>
      <w:r w:rsidRPr="004767C3">
        <w:rPr>
          <w:rFonts w:ascii="Calibri" w:eastAsiaTheme="minorHAnsi" w:hAnsi="Calibri" w:cs="Calibri"/>
          <w:color w:val="000000"/>
          <w:sz w:val="23"/>
          <w:szCs w:val="23"/>
          <w:lang w:val="es-BO" w:eastAsia="en-US"/>
        </w:rPr>
        <w:t xml:space="preserve">y </w:t>
      </w:r>
      <w:r w:rsidRPr="004767C3">
        <w:rPr>
          <w:rFonts w:ascii="Calibri" w:eastAsiaTheme="minorHAnsi" w:hAnsi="Calibri" w:cs="Calibri"/>
          <w:b/>
          <w:bCs/>
          <w:color w:val="000000"/>
          <w:sz w:val="23"/>
          <w:szCs w:val="23"/>
          <w:lang w:val="es-BO" w:eastAsia="en-US"/>
        </w:rPr>
        <w:t xml:space="preserve">VoBo </w:t>
      </w:r>
      <w:r w:rsidRPr="004767C3">
        <w:rPr>
          <w:rFonts w:ascii="Calibri" w:eastAsiaTheme="minorHAnsi" w:hAnsi="Calibri" w:cs="Calibri"/>
          <w:color w:val="000000"/>
          <w:sz w:val="23"/>
          <w:szCs w:val="23"/>
          <w:lang w:val="es-BO" w:eastAsia="en-US"/>
        </w:rPr>
        <w:t>de la Unidad SMSG de YPFB</w:t>
      </w:r>
      <w:r w:rsidRPr="004767C3">
        <w:rPr>
          <w:rFonts w:ascii="Calibri" w:eastAsiaTheme="minorHAnsi" w:hAnsi="Calibri" w:cs="Calibri"/>
          <w:i/>
          <w:iCs/>
          <w:color w:val="000000"/>
          <w:sz w:val="23"/>
          <w:szCs w:val="23"/>
          <w:lang w:val="es-BO" w:eastAsia="en-US"/>
        </w:rPr>
        <w:t xml:space="preserve">: </w:t>
      </w:r>
    </w:p>
    <w:p w14:paraId="070DC150" w14:textId="77777777" w:rsidR="00CF6168" w:rsidRPr="004767C3" w:rsidRDefault="00CF6168" w:rsidP="00CF6168">
      <w:pPr>
        <w:pStyle w:val="Prrafodelista"/>
        <w:numPr>
          <w:ilvl w:val="0"/>
          <w:numId w:val="32"/>
        </w:numPr>
        <w:autoSpaceDE w:val="0"/>
        <w:autoSpaceDN w:val="0"/>
        <w:adjustRightInd w:val="0"/>
        <w:spacing w:before="100" w:beforeAutospacing="1" w:after="100" w:afterAutospacing="1"/>
        <w:jc w:val="both"/>
        <w:rPr>
          <w:rFonts w:ascii="Calibri" w:eastAsiaTheme="minorHAnsi" w:hAnsi="Calibri" w:cs="Calibri"/>
          <w:color w:val="000000"/>
          <w:sz w:val="23"/>
          <w:szCs w:val="23"/>
          <w:lang w:val="es-BO" w:eastAsia="en-US"/>
        </w:rPr>
      </w:pPr>
      <w:r w:rsidRPr="004767C3">
        <w:rPr>
          <w:rFonts w:ascii="Calibri" w:eastAsiaTheme="minorHAnsi" w:hAnsi="Calibri" w:cs="Calibri"/>
          <w:b/>
          <w:bCs/>
          <w:i/>
          <w:iCs/>
          <w:color w:val="000000"/>
          <w:sz w:val="23"/>
          <w:szCs w:val="23"/>
          <w:lang w:val="es-BO" w:eastAsia="en-US"/>
        </w:rPr>
        <w:t xml:space="preserve">Declaración jurada </w:t>
      </w:r>
      <w:r w:rsidRPr="004767C3">
        <w:rPr>
          <w:rFonts w:ascii="Calibri" w:eastAsiaTheme="minorHAnsi" w:hAnsi="Calibri" w:cs="Calibri"/>
          <w:color w:val="000000"/>
          <w:sz w:val="23"/>
          <w:szCs w:val="23"/>
          <w:lang w:val="es-BO" w:eastAsia="en-US"/>
        </w:rPr>
        <w:t xml:space="preserve">“Compromiso de SMS” para Cumplimiento de requisitos de Seguridad Industrial, Salud Ocupacional y Medio Ambiente para contratistas de YPFB Corporación. </w:t>
      </w:r>
    </w:p>
    <w:p w14:paraId="35BDD615" w14:textId="77777777" w:rsidR="00CF6168" w:rsidRPr="004767C3" w:rsidRDefault="00CF6168" w:rsidP="00CF6168">
      <w:pPr>
        <w:pStyle w:val="Prrafodelista"/>
        <w:autoSpaceDE w:val="0"/>
        <w:autoSpaceDN w:val="0"/>
        <w:adjustRightInd w:val="0"/>
        <w:spacing w:before="100" w:beforeAutospacing="1" w:after="100" w:afterAutospacing="1"/>
        <w:ind w:left="720"/>
        <w:jc w:val="both"/>
        <w:rPr>
          <w:rFonts w:ascii="Calibri" w:eastAsiaTheme="minorHAnsi" w:hAnsi="Calibri" w:cs="Calibri"/>
          <w:color w:val="000000"/>
          <w:sz w:val="23"/>
          <w:szCs w:val="23"/>
          <w:lang w:val="es-BO" w:eastAsia="en-US"/>
        </w:rPr>
      </w:pPr>
      <w:r w:rsidRPr="004767C3">
        <w:rPr>
          <w:rFonts w:ascii="Calibri" w:eastAsiaTheme="minorHAnsi" w:hAnsi="Calibri" w:cs="Calibri"/>
          <w:i/>
          <w:iCs/>
          <w:color w:val="000000"/>
          <w:sz w:val="23"/>
          <w:szCs w:val="23"/>
          <w:lang w:val="es-BO" w:eastAsia="en-US"/>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14:paraId="4ECAAA10" w14:textId="77777777" w:rsidR="00CF6168" w:rsidRPr="004767C3" w:rsidRDefault="00CF6168" w:rsidP="00CF6168">
      <w:pPr>
        <w:pStyle w:val="Prrafodelista"/>
        <w:autoSpaceDE w:val="0"/>
        <w:autoSpaceDN w:val="0"/>
        <w:adjustRightInd w:val="0"/>
        <w:spacing w:before="100" w:beforeAutospacing="1" w:after="100" w:afterAutospacing="1"/>
        <w:ind w:left="720"/>
        <w:jc w:val="both"/>
        <w:rPr>
          <w:rFonts w:ascii="Calibri" w:eastAsiaTheme="minorHAnsi" w:hAnsi="Calibri" w:cs="Calibri"/>
          <w:color w:val="000000"/>
          <w:sz w:val="23"/>
          <w:szCs w:val="23"/>
          <w:lang w:val="es-BO" w:eastAsia="en-US"/>
        </w:rPr>
      </w:pPr>
      <w:r w:rsidRPr="004767C3">
        <w:rPr>
          <w:rFonts w:ascii="Calibri" w:eastAsiaTheme="minorHAnsi" w:hAnsi="Calibri" w:cs="Calibri"/>
          <w:color w:val="000000"/>
          <w:sz w:val="23"/>
          <w:szCs w:val="23"/>
          <w:lang w:val="es-BO" w:eastAsia="en-US"/>
        </w:rPr>
        <w:t xml:space="preserve">Presentar debidamente firmada por el representante legal, adjuntando la fotocopia firmada del documento de identificación (pasaporte/CI), con la impresión dactilar del mismo (pulgar derecho y/o izquierdo). </w:t>
      </w:r>
    </w:p>
    <w:p w14:paraId="4FEAF7C3" w14:textId="77777777" w:rsidR="00CF6168" w:rsidRPr="00DC2D2B" w:rsidRDefault="00CF6168" w:rsidP="00CF6168">
      <w:pPr>
        <w:pStyle w:val="Prrafodelista"/>
        <w:numPr>
          <w:ilvl w:val="0"/>
          <w:numId w:val="32"/>
        </w:numPr>
        <w:autoSpaceDE w:val="0"/>
        <w:autoSpaceDN w:val="0"/>
        <w:adjustRightInd w:val="0"/>
        <w:spacing w:before="120" w:after="120"/>
        <w:ind w:left="714" w:hanging="357"/>
        <w:jc w:val="both"/>
        <w:rPr>
          <w:rFonts w:ascii="Calibri" w:eastAsiaTheme="minorHAnsi" w:hAnsi="Calibri" w:cs="Calibri"/>
          <w:sz w:val="23"/>
          <w:szCs w:val="23"/>
          <w:lang w:val="es-BO" w:eastAsia="en-US"/>
        </w:rPr>
      </w:pPr>
      <w:r w:rsidRPr="00DC2D2B">
        <w:rPr>
          <w:rFonts w:ascii="Calibri" w:eastAsiaTheme="minorHAnsi" w:hAnsi="Calibri" w:cs="Calibri"/>
          <w:b/>
          <w:bCs/>
          <w:i/>
          <w:iCs/>
          <w:color w:val="000000"/>
          <w:sz w:val="23"/>
          <w:szCs w:val="23"/>
          <w:lang w:val="es-BO" w:eastAsia="en-US"/>
        </w:rPr>
        <w:t xml:space="preserve">Presentación del sistema de Gestión de Seguridad y Salud Ocupacional </w:t>
      </w:r>
      <w:r w:rsidRPr="00DC2D2B">
        <w:rPr>
          <w:rFonts w:ascii="Calibri" w:eastAsiaTheme="minorHAnsi" w:hAnsi="Calibri" w:cs="Calibri"/>
          <w:color w:val="000000"/>
          <w:sz w:val="23"/>
          <w:szCs w:val="23"/>
          <w:lang w:val="es-BO" w:eastAsia="en-US"/>
        </w:rPr>
        <w:t xml:space="preserve">(En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C2D2B">
        <w:rPr>
          <w:rFonts w:ascii="Calibri" w:eastAsiaTheme="minorHAnsi" w:hAnsi="Calibri" w:cs="Calibri"/>
          <w:color w:val="000000"/>
          <w:sz w:val="23"/>
          <w:szCs w:val="23"/>
          <w:u w:val="single"/>
          <w:lang w:val="es-BO" w:eastAsia="en-US"/>
        </w:rPr>
        <w:t>específico para la actividad/obra/proyecto/servicio</w:t>
      </w:r>
      <w:r w:rsidRPr="00DC2D2B">
        <w:rPr>
          <w:rFonts w:ascii="Calibri" w:eastAsiaTheme="minorHAnsi" w:hAnsi="Calibri" w:cs="Calibri"/>
          <w:color w:val="000000"/>
          <w:sz w:val="23"/>
          <w:szCs w:val="23"/>
          <w:lang w:val="es-BO" w:eastAsia="en-US"/>
        </w:rPr>
        <w:t>.</w:t>
      </w:r>
    </w:p>
    <w:p w14:paraId="042FC66A" w14:textId="77777777" w:rsidR="00CF6168" w:rsidRPr="00DC2D2B" w:rsidRDefault="00CF6168" w:rsidP="00CF6168">
      <w:pPr>
        <w:pStyle w:val="Prrafodelista"/>
        <w:numPr>
          <w:ilvl w:val="0"/>
          <w:numId w:val="32"/>
        </w:numPr>
        <w:autoSpaceDE w:val="0"/>
        <w:autoSpaceDN w:val="0"/>
        <w:adjustRightInd w:val="0"/>
        <w:spacing w:before="120" w:after="120"/>
        <w:ind w:left="714" w:hanging="357"/>
        <w:jc w:val="both"/>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t xml:space="preserve">Plan específico de Seguridad y Salud Ocupacional: </w:t>
      </w:r>
      <w:r w:rsidRPr="00DC2D2B">
        <w:rPr>
          <w:rFonts w:ascii="Calibri" w:eastAsiaTheme="minorHAnsi" w:hAnsi="Calibri" w:cs="Calibri"/>
          <w:sz w:val="23"/>
          <w:szCs w:val="23"/>
          <w:lang w:val="es-BO" w:eastAsia="en-US"/>
        </w:rPr>
        <w:t xml:space="preserve">debe contener al menos los siguientes puntos: </w:t>
      </w:r>
    </w:p>
    <w:p w14:paraId="37DB8A6E" w14:textId="77777777" w:rsidR="00CF6168" w:rsidRPr="004767C3" w:rsidRDefault="00CF6168" w:rsidP="00CF6168">
      <w:pPr>
        <w:pStyle w:val="Prrafodelista"/>
        <w:numPr>
          <w:ilvl w:val="1"/>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Política de Seguridad Industrial y Salud Ocupacional </w:t>
      </w:r>
    </w:p>
    <w:p w14:paraId="7C5A6118" w14:textId="77777777" w:rsidR="00CF6168" w:rsidRPr="004767C3" w:rsidRDefault="00CF6168" w:rsidP="00CF6168">
      <w:pPr>
        <w:pStyle w:val="Prrafodelista"/>
        <w:numPr>
          <w:ilvl w:val="1"/>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Programas y políticas de control de alcohol y drogas </w:t>
      </w:r>
    </w:p>
    <w:p w14:paraId="324BCC55" w14:textId="77777777" w:rsidR="00CF6168" w:rsidRPr="004767C3" w:rsidRDefault="00CF6168" w:rsidP="00CF6168">
      <w:pPr>
        <w:pStyle w:val="Prrafodelista"/>
        <w:numPr>
          <w:ilvl w:val="1"/>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 de gestión vehicular (cronograma de mantenimiento de vehículos) </w:t>
      </w:r>
    </w:p>
    <w:p w14:paraId="20EAA109" w14:textId="77777777" w:rsidR="00CF6168" w:rsidRPr="004767C3" w:rsidRDefault="00CF6168" w:rsidP="00CF6168">
      <w:pPr>
        <w:pStyle w:val="Prrafodelista"/>
        <w:numPr>
          <w:ilvl w:val="1"/>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Programas de medidas preventivas en seguridad y salud ocupacional </w:t>
      </w:r>
    </w:p>
    <w:p w14:paraId="6430AD09" w14:textId="77777777" w:rsidR="00CF6168" w:rsidRPr="004767C3" w:rsidRDefault="00CF6168" w:rsidP="00CF6168">
      <w:pPr>
        <w:pStyle w:val="Prrafodelista"/>
        <w:numPr>
          <w:ilvl w:val="1"/>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respuesta ante emergencias (especifico del proyecto). </w:t>
      </w:r>
    </w:p>
    <w:p w14:paraId="3A6B1926" w14:textId="77777777" w:rsidR="00CF6168" w:rsidRPr="004767C3" w:rsidRDefault="00CF6168" w:rsidP="00CF6168">
      <w:pPr>
        <w:pStyle w:val="Prrafodelista"/>
        <w:numPr>
          <w:ilvl w:val="1"/>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evacuación Médica (MEDEVAC) </w:t>
      </w:r>
    </w:p>
    <w:p w14:paraId="39B08957" w14:textId="77777777" w:rsidR="00CF6168" w:rsidRPr="004767C3" w:rsidRDefault="00CF6168" w:rsidP="00CF6168">
      <w:pPr>
        <w:pStyle w:val="Prrafodelista"/>
        <w:numPr>
          <w:ilvl w:val="1"/>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rescate </w:t>
      </w:r>
    </w:p>
    <w:p w14:paraId="4491B3D5" w14:textId="77777777" w:rsidR="00CF6168" w:rsidRPr="004767C3" w:rsidRDefault="00CF6168" w:rsidP="00CF6168">
      <w:pPr>
        <w:pStyle w:val="Prrafodelista"/>
        <w:numPr>
          <w:ilvl w:val="1"/>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permisos de trabajo </w:t>
      </w:r>
    </w:p>
    <w:p w14:paraId="24ACDB6E" w14:textId="77777777" w:rsidR="00CF6168" w:rsidRPr="004767C3" w:rsidRDefault="00CF6168" w:rsidP="00CF6168">
      <w:pPr>
        <w:pStyle w:val="Prrafodelista"/>
        <w:numPr>
          <w:ilvl w:val="1"/>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reporte de accidentes e incidentes. </w:t>
      </w:r>
    </w:p>
    <w:p w14:paraId="166AD7C4" w14:textId="77777777" w:rsidR="00CF6168" w:rsidRPr="004767C3" w:rsidRDefault="00CF6168" w:rsidP="00CF6168">
      <w:pPr>
        <w:pStyle w:val="Prrafodelista"/>
        <w:numPr>
          <w:ilvl w:val="1"/>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reporte de SMS (Semanal/Mensual). </w:t>
      </w:r>
    </w:p>
    <w:p w14:paraId="1BE434A6" w14:textId="77777777" w:rsidR="00CF6168" w:rsidRPr="004767C3" w:rsidRDefault="00CF6168" w:rsidP="00CF6168">
      <w:pPr>
        <w:pStyle w:val="Prrafodelista"/>
        <w:numPr>
          <w:ilvl w:val="1"/>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Identificación de Peligros y Evaluación de Riesgos inicial de la actividad (este registro debe ser actualizado periódicamente y cada vez que se presente la necesidad o cambios en la actividad a realizarse). </w:t>
      </w:r>
    </w:p>
    <w:p w14:paraId="1CC491DC" w14:textId="77777777" w:rsidR="00CF6168" w:rsidRPr="004767C3" w:rsidRDefault="00CF6168" w:rsidP="00CF6168">
      <w:pPr>
        <w:pStyle w:val="Prrafodelista"/>
        <w:numPr>
          <w:ilvl w:val="1"/>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Lista de procedimientos específicos de SMS (permisos de trabajo, reporte de accidentes, incidentes e informes del proyecto). </w:t>
      </w:r>
    </w:p>
    <w:p w14:paraId="3C1C5853" w14:textId="77777777" w:rsidR="00CF6168" w:rsidRPr="004767C3" w:rsidRDefault="00CF6168" w:rsidP="00CF6168">
      <w:pPr>
        <w:pStyle w:val="Prrafodelista"/>
        <w:numPr>
          <w:ilvl w:val="0"/>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lastRenderedPageBreak/>
        <w:t xml:space="preserve">Nómina de personal </w:t>
      </w:r>
      <w:r w:rsidRPr="004767C3">
        <w:rPr>
          <w:rFonts w:ascii="Calibri" w:eastAsiaTheme="minorHAnsi" w:hAnsi="Calibri" w:cs="Calibri"/>
          <w:sz w:val="23"/>
          <w:szCs w:val="23"/>
          <w:lang w:val="es-BO" w:eastAsia="en-US"/>
        </w:rPr>
        <w:t xml:space="preserve">(nombre y Cédula de Identificación) con los respaldos correspondientes de “dotación de ropa de trabajo y EPP”. </w:t>
      </w:r>
    </w:p>
    <w:p w14:paraId="267532DC" w14:textId="77777777" w:rsidR="00CF6168" w:rsidRPr="004767C3" w:rsidRDefault="00CF6168" w:rsidP="00CF6168">
      <w:pPr>
        <w:pStyle w:val="Prrafodelista"/>
        <w:numPr>
          <w:ilvl w:val="0"/>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Contrato del personal (Bajo la modalidad que corresponda) </w:t>
      </w:r>
    </w:p>
    <w:p w14:paraId="792CD911" w14:textId="77777777" w:rsidR="00CF6168" w:rsidRPr="004767C3" w:rsidRDefault="00CF6168" w:rsidP="00CF6168">
      <w:pPr>
        <w:pStyle w:val="Prrafodelista"/>
        <w:numPr>
          <w:ilvl w:val="0"/>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Seguro médico (cuando aplique). </w:t>
      </w:r>
      <w:r w:rsidRPr="004767C3">
        <w:rPr>
          <w:rFonts w:ascii="Calibri" w:eastAsiaTheme="minorHAnsi" w:hAnsi="Calibri" w:cs="Calibri"/>
          <w:i/>
          <w:iCs/>
          <w:sz w:val="23"/>
          <w:szCs w:val="23"/>
          <w:lang w:val="es-BO" w:eastAsia="en-US"/>
        </w:rPr>
        <w:t xml:space="preserve">Caso contrario debe contar necesariamente con una póliza de Seguro contra accidentes – grupal o individual </w:t>
      </w:r>
    </w:p>
    <w:p w14:paraId="48905564" w14:textId="77777777" w:rsidR="00CF6168" w:rsidRPr="004767C3" w:rsidRDefault="00CF6168" w:rsidP="00CF6168">
      <w:pPr>
        <w:pStyle w:val="Prrafodelista"/>
        <w:numPr>
          <w:ilvl w:val="0"/>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Seguro Obligatorio contra Accidentes de Tránsito – SOAT. (cuando aplique) </w:t>
      </w:r>
    </w:p>
    <w:p w14:paraId="6428ACAD" w14:textId="77777777" w:rsidR="00CF6168" w:rsidRPr="004767C3" w:rsidRDefault="00CF6168" w:rsidP="00CF6168">
      <w:pPr>
        <w:pStyle w:val="Prrafodelista"/>
        <w:numPr>
          <w:ilvl w:val="0"/>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Copia de póliza contra accidentes personales </w:t>
      </w:r>
      <w:r w:rsidRPr="004767C3">
        <w:rPr>
          <w:rFonts w:ascii="Calibri" w:eastAsiaTheme="minorHAnsi" w:hAnsi="Calibri" w:cs="Calibri"/>
          <w:i/>
          <w:iCs/>
          <w:sz w:val="23"/>
          <w:szCs w:val="23"/>
          <w:lang w:val="es-BO" w:eastAsia="en-US"/>
        </w:rPr>
        <w:t xml:space="preserve">(que cubre gastos médicos, invalidez parcial permanente, invalidez total permanente y muerte) </w:t>
      </w:r>
      <w:r w:rsidRPr="004767C3">
        <w:rPr>
          <w:rFonts w:ascii="Calibri" w:eastAsiaTheme="minorHAnsi" w:hAnsi="Calibri" w:cs="Calibri"/>
          <w:b/>
          <w:bCs/>
          <w:i/>
          <w:iCs/>
          <w:sz w:val="23"/>
          <w:szCs w:val="23"/>
          <w:lang w:val="es-BO" w:eastAsia="en-US"/>
        </w:rPr>
        <w:t xml:space="preserve">(cuando aplique) </w:t>
      </w:r>
    </w:p>
    <w:p w14:paraId="07755067" w14:textId="77777777" w:rsidR="00CF6168" w:rsidRPr="00DC2D2B" w:rsidRDefault="00CF6168" w:rsidP="00CF6168">
      <w:pPr>
        <w:pStyle w:val="Prrafodelista"/>
        <w:numPr>
          <w:ilvl w:val="0"/>
          <w:numId w:val="32"/>
        </w:numPr>
        <w:autoSpaceDE w:val="0"/>
        <w:autoSpaceDN w:val="0"/>
        <w:adjustRightInd w:val="0"/>
        <w:spacing w:before="100" w:beforeAutospacing="1" w:after="100" w:afterAutospacing="1"/>
        <w:jc w:val="both"/>
        <w:rPr>
          <w:rFonts w:ascii="Calibri" w:eastAsiaTheme="minorHAnsi" w:hAnsi="Calibri"/>
          <w:lang w:val="es-BO" w:eastAsia="en-US"/>
        </w:rPr>
      </w:pPr>
      <w:r w:rsidRPr="00DC2D2B">
        <w:rPr>
          <w:rFonts w:ascii="Calibri" w:eastAsiaTheme="minorHAnsi" w:hAnsi="Calibri" w:cs="Calibri"/>
          <w:b/>
          <w:bCs/>
          <w:i/>
          <w:iCs/>
          <w:sz w:val="23"/>
          <w:szCs w:val="23"/>
          <w:lang w:val="es-BO" w:eastAsia="en-US"/>
        </w:rPr>
        <w:t xml:space="preserve">Check list </w:t>
      </w:r>
      <w:r w:rsidRPr="00DC2D2B">
        <w:rPr>
          <w:rFonts w:ascii="Calibri" w:eastAsiaTheme="minorHAnsi" w:hAnsi="Calibri" w:cs="Calibri"/>
          <w:sz w:val="23"/>
          <w:szCs w:val="23"/>
          <w:lang w:val="es-BO" w:eastAsia="en-US"/>
        </w:rPr>
        <w:t xml:space="preserve">de vehículos livianos y pesados. </w:t>
      </w:r>
      <w:r w:rsidRPr="00DC2D2B">
        <w:rPr>
          <w:rFonts w:ascii="Calibri" w:eastAsiaTheme="minorHAnsi" w:hAnsi="Calibri" w:cs="Calibri"/>
          <w:b/>
          <w:bCs/>
          <w:i/>
          <w:iCs/>
          <w:sz w:val="23"/>
          <w:szCs w:val="23"/>
          <w:lang w:val="es-BO" w:eastAsia="en-US"/>
        </w:rPr>
        <w:t xml:space="preserve">(cuando aplique) </w:t>
      </w:r>
    </w:p>
    <w:p w14:paraId="3A9A33F2" w14:textId="77777777" w:rsidR="00CF6168" w:rsidRPr="004767C3" w:rsidRDefault="00CF6168" w:rsidP="00CF6168">
      <w:pPr>
        <w:pStyle w:val="Prrafodelista"/>
        <w:numPr>
          <w:ilvl w:val="0"/>
          <w:numId w:val="32"/>
        </w:numPr>
        <w:autoSpaceDE w:val="0"/>
        <w:autoSpaceDN w:val="0"/>
        <w:adjustRightInd w:val="0"/>
        <w:spacing w:before="100" w:beforeAutospacing="1" w:after="100" w:afterAutospacing="1"/>
        <w:contextualSpacing/>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Capacitaciones básicas de SMS: </w:t>
      </w:r>
      <w:r w:rsidRPr="004767C3">
        <w:rPr>
          <w:rFonts w:ascii="Calibri" w:eastAsiaTheme="minorHAnsi" w:hAnsi="Calibri" w:cs="Calibri"/>
          <w:sz w:val="23"/>
          <w:szCs w:val="23"/>
          <w:lang w:val="es-BO" w:eastAsia="en-US"/>
        </w:rPr>
        <w:t xml:space="preserve">Primeros Auxilios, Manejo de Extintores, Plan de Emergencia, uso de EPP y otros aplicables) </w:t>
      </w:r>
    </w:p>
    <w:p w14:paraId="48C78B0D" w14:textId="77777777" w:rsidR="00CF6168" w:rsidRPr="004767C3" w:rsidRDefault="00CF6168" w:rsidP="00CF6168">
      <w:pPr>
        <w:pStyle w:val="Prrafodelista"/>
        <w:autoSpaceDE w:val="0"/>
        <w:autoSpaceDN w:val="0"/>
        <w:adjustRightInd w:val="0"/>
        <w:spacing w:before="100" w:beforeAutospacing="1" w:after="100" w:afterAutospacing="1"/>
        <w:ind w:left="720"/>
        <w:contextualSpacing/>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Aplica a todo el personal inmerso en la actividad/obra/proyecto/servicio. </w:t>
      </w:r>
    </w:p>
    <w:p w14:paraId="2A2E5E25" w14:textId="77777777" w:rsidR="00CF6168" w:rsidRPr="004767C3" w:rsidRDefault="00CF6168" w:rsidP="00CF6168">
      <w:pPr>
        <w:pStyle w:val="Prrafodelista"/>
        <w:autoSpaceDE w:val="0"/>
        <w:autoSpaceDN w:val="0"/>
        <w:adjustRightInd w:val="0"/>
        <w:spacing w:before="100" w:beforeAutospacing="1" w:after="100" w:afterAutospacing="1"/>
        <w:ind w:left="720"/>
        <w:contextualSpacing/>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(Personal propio, y sub contratistas). </w:t>
      </w:r>
    </w:p>
    <w:p w14:paraId="4FDE84E9" w14:textId="77777777" w:rsidR="00CF6168" w:rsidRPr="004767C3" w:rsidRDefault="00CF6168" w:rsidP="00CF6168">
      <w:pPr>
        <w:pStyle w:val="Prrafodelista"/>
        <w:numPr>
          <w:ilvl w:val="0"/>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sz w:val="23"/>
          <w:szCs w:val="23"/>
          <w:lang w:val="es-BO" w:eastAsia="en-US"/>
        </w:rPr>
        <w:t xml:space="preserve">Sustancias Peligrosas: </w:t>
      </w:r>
      <w:r w:rsidRPr="004767C3">
        <w:rPr>
          <w:rFonts w:ascii="Calibri" w:eastAsiaTheme="minorHAnsi" w:hAnsi="Calibri" w:cs="Calibri"/>
          <w:sz w:val="23"/>
          <w:szCs w:val="23"/>
          <w:lang w:val="es-BO" w:eastAsia="en-US"/>
        </w:rPr>
        <w:t xml:space="preserve">En todas las áreas donde se transporte, almacene, utilice y/o manipulen sustancias peligrosas deberán existir las Hojas de Seguridad (MSDS) para cada una de las sustancias. Deben estar a disposición de todos los trabajadores. </w:t>
      </w:r>
    </w:p>
    <w:p w14:paraId="269DC5D3" w14:textId="77777777" w:rsidR="00CF6168" w:rsidRPr="00DC2D2B" w:rsidRDefault="00CF6168" w:rsidP="00CF6168">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NOTA 1: </w:t>
      </w:r>
      <w:r w:rsidRPr="00DC2D2B">
        <w:rPr>
          <w:rFonts w:ascii="Calibri" w:eastAsiaTheme="minorHAnsi" w:hAnsi="Calibri" w:cs="Calibri"/>
          <w:sz w:val="23"/>
          <w:szCs w:val="23"/>
          <w:lang w:val="es-BO" w:eastAsia="en-US"/>
        </w:rPr>
        <w:t xml:space="preserve">Los presentes requisitos son aplicables de acuerdo a la dinámica de la actividad/obra/proyecto/servicio y/o adquisición de bienes y servicios. </w:t>
      </w:r>
    </w:p>
    <w:p w14:paraId="0DBAE7B4" w14:textId="77777777" w:rsidR="00CF6168" w:rsidRPr="00DC2D2B" w:rsidRDefault="00CF6168" w:rsidP="00CF6168">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NOTA 2: </w:t>
      </w:r>
      <w:r w:rsidRPr="00DC2D2B">
        <w:rPr>
          <w:rFonts w:ascii="Calibri" w:eastAsiaTheme="minorHAnsi" w:hAnsi="Calibri" w:cs="Calibri"/>
          <w:sz w:val="23"/>
          <w:szCs w:val="23"/>
          <w:lang w:val="es-BO" w:eastAsia="en-US"/>
        </w:rPr>
        <w:t xml:space="preserve">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DC2D2B">
        <w:rPr>
          <w:rFonts w:ascii="Calibri" w:eastAsiaTheme="minorHAnsi" w:hAnsi="Calibri" w:cs="Calibri"/>
          <w:b/>
          <w:bCs/>
          <w:sz w:val="23"/>
          <w:szCs w:val="23"/>
          <w:lang w:val="es-BO" w:eastAsia="en-US"/>
        </w:rPr>
        <w:t xml:space="preserve">Unidad de SMSG de YPFB. </w:t>
      </w:r>
    </w:p>
    <w:p w14:paraId="565792C5" w14:textId="77777777" w:rsidR="00CF6168" w:rsidRPr="00DC2D2B" w:rsidRDefault="00CF6168" w:rsidP="00CF6168">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REQUISITOS MINIMOS: </w:t>
      </w:r>
      <w:r w:rsidRPr="00DC2D2B">
        <w:rPr>
          <w:rFonts w:ascii="Calibri" w:eastAsiaTheme="minorHAnsi" w:hAnsi="Calibri" w:cs="Calibri"/>
          <w:sz w:val="23"/>
          <w:szCs w:val="23"/>
          <w:lang w:val="es-BO" w:eastAsia="en-US"/>
        </w:rPr>
        <w:t xml:space="preserve">Para el ingreso a la actividad/obra/proyecto/servicio </w:t>
      </w:r>
    </w:p>
    <w:p w14:paraId="78A67A1C" w14:textId="77777777" w:rsidR="00CF6168" w:rsidRPr="00DC2D2B" w:rsidRDefault="00CF6168" w:rsidP="00CF6168">
      <w:pPr>
        <w:pStyle w:val="Prrafodelista"/>
        <w:numPr>
          <w:ilvl w:val="0"/>
          <w:numId w:val="33"/>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Inducción de SMS (A cargo de YPFB - Unidad Operativa) </w:t>
      </w:r>
    </w:p>
    <w:p w14:paraId="25A78F9E" w14:textId="77777777" w:rsidR="00CF6168" w:rsidRPr="00DC2D2B" w:rsidRDefault="00CF6168" w:rsidP="00CF6168">
      <w:pPr>
        <w:pStyle w:val="Prrafodelista"/>
        <w:numPr>
          <w:ilvl w:val="0"/>
          <w:numId w:val="33"/>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Inducción de SMS (A realizarse “in situ” – A cargo de la empresa Contratista). </w:t>
      </w:r>
    </w:p>
    <w:p w14:paraId="283D553A" w14:textId="77777777" w:rsidR="00CF6168" w:rsidRPr="00DC2D2B" w:rsidRDefault="00CF6168" w:rsidP="00CF6168">
      <w:pPr>
        <w:pStyle w:val="Prrafodelista"/>
        <w:numPr>
          <w:ilvl w:val="0"/>
          <w:numId w:val="33"/>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Uso obligatorio de ropa de trabajo (overol, ropa de dos piezas manga larga y otros que sean necesarios o aplicables) </w:t>
      </w:r>
    </w:p>
    <w:p w14:paraId="53FB47B8" w14:textId="77777777" w:rsidR="00CF6168" w:rsidRPr="00DC2D2B" w:rsidRDefault="00CF6168" w:rsidP="00CF6168">
      <w:pPr>
        <w:pStyle w:val="Prrafodelista"/>
        <w:numPr>
          <w:ilvl w:val="0"/>
          <w:numId w:val="33"/>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Uso obligatorio de EPP (Equipo de Protección Personal): </w:t>
      </w:r>
    </w:p>
    <w:p w14:paraId="69FB39C7" w14:textId="77777777" w:rsidR="00CF6168" w:rsidRPr="004767C3" w:rsidRDefault="00CF6168" w:rsidP="00CF6168">
      <w:pPr>
        <w:pStyle w:val="Prrafodelista"/>
        <w:numPr>
          <w:ilvl w:val="0"/>
          <w:numId w:val="34"/>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Casco de seguridad </w:t>
      </w:r>
    </w:p>
    <w:p w14:paraId="65E4829F" w14:textId="77777777" w:rsidR="00CF6168" w:rsidRPr="004767C3" w:rsidRDefault="00CF6168" w:rsidP="00CF6168">
      <w:pPr>
        <w:pStyle w:val="Prrafodelista"/>
        <w:numPr>
          <w:ilvl w:val="0"/>
          <w:numId w:val="34"/>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Calzado de seguridad </w:t>
      </w:r>
    </w:p>
    <w:p w14:paraId="0A740D38" w14:textId="77777777" w:rsidR="00CF6168" w:rsidRPr="004767C3" w:rsidRDefault="00CF6168" w:rsidP="00CF6168">
      <w:pPr>
        <w:pStyle w:val="Prrafodelista"/>
        <w:numPr>
          <w:ilvl w:val="0"/>
          <w:numId w:val="34"/>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Lentes de seguridad </w:t>
      </w:r>
    </w:p>
    <w:p w14:paraId="212BCFB3" w14:textId="77777777" w:rsidR="00CF6168" w:rsidRPr="004767C3" w:rsidRDefault="00CF6168" w:rsidP="00CF6168">
      <w:pPr>
        <w:pStyle w:val="Prrafodelista"/>
        <w:numPr>
          <w:ilvl w:val="0"/>
          <w:numId w:val="34"/>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Protectores auditivos (si corresponde) </w:t>
      </w:r>
    </w:p>
    <w:p w14:paraId="28CBBBE7" w14:textId="77777777" w:rsidR="00CF6168" w:rsidRPr="004767C3" w:rsidRDefault="00CF6168" w:rsidP="00CF6168">
      <w:pPr>
        <w:pStyle w:val="Prrafodelista"/>
        <w:numPr>
          <w:ilvl w:val="0"/>
          <w:numId w:val="34"/>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Guantes (específicos a la tarea a realizar) </w:t>
      </w:r>
    </w:p>
    <w:p w14:paraId="2AF45766" w14:textId="77777777" w:rsidR="00CF6168" w:rsidRPr="00DC2D2B" w:rsidRDefault="00CF6168" w:rsidP="00CF6168">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Wingdings" w:eastAsiaTheme="minorHAnsi" w:hAnsi="Wingdings" w:cs="Wingdings"/>
          <w:sz w:val="23"/>
          <w:szCs w:val="23"/>
          <w:lang w:val="es-BO" w:eastAsia="en-US"/>
        </w:rPr>
        <w:lastRenderedPageBreak/>
        <w:t></w:t>
      </w:r>
      <w:r w:rsidRPr="00DC2D2B">
        <w:rPr>
          <w:rFonts w:ascii="Wingdings" w:eastAsiaTheme="minorHAnsi" w:hAnsi="Wingdings" w:cs="Wingdings"/>
          <w:sz w:val="23"/>
          <w:szCs w:val="23"/>
          <w:lang w:val="es-BO" w:eastAsia="en-US"/>
        </w:rPr>
        <w:t></w:t>
      </w:r>
      <w:r w:rsidRPr="00DC2D2B">
        <w:rPr>
          <w:rFonts w:ascii="Calibri" w:eastAsiaTheme="minorHAnsi" w:hAnsi="Calibri" w:cs="Calibri"/>
          <w:b/>
          <w:bCs/>
          <w:i/>
          <w:iCs/>
          <w:sz w:val="23"/>
          <w:szCs w:val="23"/>
          <w:lang w:val="es-BO" w:eastAsia="en-US"/>
        </w:rPr>
        <w:t xml:space="preserve">EPP para riesgos especiales y tareas críticas </w:t>
      </w:r>
      <w:r w:rsidRPr="00DC2D2B">
        <w:rPr>
          <w:rFonts w:ascii="Calibri" w:eastAsiaTheme="minorHAnsi" w:hAnsi="Calibri" w:cs="Calibri"/>
          <w:sz w:val="23"/>
          <w:szCs w:val="23"/>
          <w:lang w:val="es-BO" w:eastAsia="en-US"/>
        </w:rPr>
        <w:t xml:space="preserve">(altura, espacios confinados, eléctricos, trabajos en caliente, etc,) </w:t>
      </w:r>
    </w:p>
    <w:p w14:paraId="7AC9ACA8" w14:textId="77777777" w:rsidR="00CF6168" w:rsidRDefault="00CF6168" w:rsidP="00CF6168">
      <w:pPr>
        <w:pStyle w:val="Prrafodelista"/>
        <w:numPr>
          <w:ilvl w:val="0"/>
          <w:numId w:val="35"/>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Arnés de seguridad de cuerpo completo. </w:t>
      </w:r>
    </w:p>
    <w:p w14:paraId="25F1A99C" w14:textId="77777777" w:rsidR="00CF6168" w:rsidRPr="00DC2D2B" w:rsidRDefault="00CF6168" w:rsidP="00CF6168">
      <w:pPr>
        <w:pStyle w:val="Prrafodelista"/>
        <w:numPr>
          <w:ilvl w:val="0"/>
          <w:numId w:val="35"/>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Línea de vida. (sistema de supresión contra caídas) </w:t>
      </w:r>
    </w:p>
    <w:p w14:paraId="430493D2" w14:textId="77777777" w:rsidR="00CF6168" w:rsidRPr="00DC2D2B" w:rsidRDefault="00CF6168" w:rsidP="00CF6168">
      <w:pPr>
        <w:pStyle w:val="Prrafodelista"/>
        <w:numPr>
          <w:ilvl w:val="0"/>
          <w:numId w:val="35"/>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Detector de gases (en caso de requerir). </w:t>
      </w:r>
    </w:p>
    <w:p w14:paraId="21A7CA70" w14:textId="77777777" w:rsidR="00CF6168" w:rsidRPr="00DC2D2B" w:rsidRDefault="00CF6168" w:rsidP="00CF6168">
      <w:pPr>
        <w:pStyle w:val="Prrafodelista"/>
        <w:numPr>
          <w:ilvl w:val="0"/>
          <w:numId w:val="35"/>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rescate para alturas (en caso de requerir). </w:t>
      </w:r>
    </w:p>
    <w:p w14:paraId="3D0DFAC9" w14:textId="77777777" w:rsidR="00CF6168" w:rsidRPr="00DC2D2B" w:rsidRDefault="00CF6168" w:rsidP="00CF6168">
      <w:pPr>
        <w:pStyle w:val="Prrafodelista"/>
        <w:numPr>
          <w:ilvl w:val="0"/>
          <w:numId w:val="35"/>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Guantes dieléctricos (en caso de requerir). </w:t>
      </w:r>
    </w:p>
    <w:p w14:paraId="5C5AD187" w14:textId="77777777" w:rsidR="00CF6168" w:rsidRPr="00DC2D2B" w:rsidRDefault="00CF6168" w:rsidP="00CF6168">
      <w:pPr>
        <w:pStyle w:val="Prrafodelista"/>
        <w:numPr>
          <w:ilvl w:val="0"/>
          <w:numId w:val="35"/>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rescate para espacios confinados (en caso de requerir). </w:t>
      </w:r>
    </w:p>
    <w:p w14:paraId="23250016" w14:textId="77777777" w:rsidR="00CF6168" w:rsidRPr="00DC2D2B" w:rsidRDefault="00CF6168" w:rsidP="00CF6168">
      <w:pPr>
        <w:pStyle w:val="Prrafodelista"/>
        <w:numPr>
          <w:ilvl w:val="0"/>
          <w:numId w:val="35"/>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respiración autónoma (en caso de requerir). </w:t>
      </w:r>
    </w:p>
    <w:p w14:paraId="5D810FE0" w14:textId="77777777" w:rsidR="00CF6168" w:rsidRPr="00DC2D2B" w:rsidRDefault="00CF6168" w:rsidP="00CF6168">
      <w:pPr>
        <w:pStyle w:val="Prrafodelista"/>
        <w:numPr>
          <w:ilvl w:val="0"/>
          <w:numId w:val="35"/>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Extintores para el área de intervención y combate contra incendios. Trabajos en caliente (soldadura, eléctricos, etc.). </w:t>
      </w:r>
    </w:p>
    <w:p w14:paraId="3B4AF3F2" w14:textId="77777777" w:rsidR="00CF6168" w:rsidRPr="00DC2D2B" w:rsidRDefault="00CF6168" w:rsidP="00CF6168">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Documentación que debe estar en </w:t>
      </w:r>
      <w:r w:rsidRPr="00DC2D2B">
        <w:rPr>
          <w:rFonts w:ascii="Calibri" w:eastAsiaTheme="minorHAnsi" w:hAnsi="Calibri" w:cs="Calibri"/>
          <w:sz w:val="23"/>
          <w:szCs w:val="23"/>
          <w:lang w:val="es-BO" w:eastAsia="en-US"/>
        </w:rPr>
        <w:t xml:space="preserve">la actividad/obra/proyecto/servicio: </w:t>
      </w:r>
    </w:p>
    <w:p w14:paraId="457D5026" w14:textId="77777777" w:rsidR="00CF6168" w:rsidRPr="00DC2D2B" w:rsidRDefault="00CF6168" w:rsidP="00CF6168">
      <w:pPr>
        <w:pStyle w:val="Prrafodelista"/>
        <w:numPr>
          <w:ilvl w:val="0"/>
          <w:numId w:val="36"/>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de Seguridad y Salud Ocupacional (Específico) </w:t>
      </w:r>
    </w:p>
    <w:p w14:paraId="73789559" w14:textId="77777777" w:rsidR="00CF6168" w:rsidRPr="00DC2D2B" w:rsidRDefault="00CF6168" w:rsidP="00CF6168">
      <w:pPr>
        <w:pStyle w:val="Prrafodelista"/>
        <w:numPr>
          <w:ilvl w:val="0"/>
          <w:numId w:val="36"/>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de Emergencias/Contingencias </w:t>
      </w:r>
    </w:p>
    <w:p w14:paraId="74066579" w14:textId="77777777" w:rsidR="00CF6168" w:rsidRPr="00DC2D2B" w:rsidRDefault="00CF6168" w:rsidP="00CF6168">
      <w:pPr>
        <w:pStyle w:val="Prrafodelista"/>
        <w:numPr>
          <w:ilvl w:val="0"/>
          <w:numId w:val="36"/>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Procedimientos de trabajo para las actividades a realizar. </w:t>
      </w:r>
    </w:p>
    <w:p w14:paraId="346FD3C3" w14:textId="77777777" w:rsidR="00CF6168" w:rsidRPr="00DC2D2B" w:rsidRDefault="00CF6168" w:rsidP="00CF6168">
      <w:pPr>
        <w:pStyle w:val="Prrafodelista"/>
        <w:numPr>
          <w:ilvl w:val="0"/>
          <w:numId w:val="36"/>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Nómina del personal, con copia de su póliza de seguro contra accidentes </w:t>
      </w:r>
    </w:p>
    <w:p w14:paraId="411B9C9B" w14:textId="77777777" w:rsidR="00CF6168" w:rsidRPr="00DC2D2B" w:rsidRDefault="00CF6168" w:rsidP="00CF6168">
      <w:pPr>
        <w:pStyle w:val="Prrafodelista"/>
        <w:numPr>
          <w:ilvl w:val="0"/>
          <w:numId w:val="36"/>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Permiso de trabajo, AST – Identificación de peligros y riesgos </w:t>
      </w:r>
    </w:p>
    <w:p w14:paraId="5B53CC0F" w14:textId="77777777" w:rsidR="00CF6168" w:rsidRPr="00DC2D2B" w:rsidRDefault="00CF6168" w:rsidP="00CF6168">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Documentación para Data Book: </w:t>
      </w:r>
    </w:p>
    <w:p w14:paraId="38C84EEA" w14:textId="77777777" w:rsidR="00CF6168" w:rsidRPr="00DC2D2B" w:rsidRDefault="00CF6168" w:rsidP="00CF6168">
      <w:pPr>
        <w:pStyle w:val="Prrafodelista"/>
        <w:numPr>
          <w:ilvl w:val="0"/>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específico de Seguridad y Salud Ocupacional </w:t>
      </w:r>
    </w:p>
    <w:p w14:paraId="77883D52" w14:textId="77777777" w:rsidR="00CF6168" w:rsidRPr="00DC2D2B" w:rsidRDefault="00CF6168" w:rsidP="00CF6168">
      <w:pPr>
        <w:pStyle w:val="Prrafodelista"/>
        <w:numPr>
          <w:ilvl w:val="0"/>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Procedimientos de las actividades </w:t>
      </w:r>
    </w:p>
    <w:p w14:paraId="40A57C95" w14:textId="77777777" w:rsidR="00CF6168" w:rsidRPr="00DC2D2B" w:rsidRDefault="00CF6168" w:rsidP="00CF6168">
      <w:pPr>
        <w:pStyle w:val="Prrafodelista"/>
        <w:numPr>
          <w:ilvl w:val="0"/>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Nómina de todo el personal (con los respaldos establecidos por YPFB) </w:t>
      </w:r>
    </w:p>
    <w:p w14:paraId="27A93B78" w14:textId="77777777" w:rsidR="00CF6168" w:rsidRPr="00DC2D2B" w:rsidRDefault="00CF6168" w:rsidP="00CF6168">
      <w:pPr>
        <w:pStyle w:val="Prrafodelista"/>
        <w:numPr>
          <w:ilvl w:val="0"/>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Informes de SMS </w:t>
      </w:r>
    </w:p>
    <w:p w14:paraId="225B2E2E" w14:textId="77777777" w:rsidR="00CF6168" w:rsidRPr="00DC2D2B" w:rsidRDefault="00CF6168" w:rsidP="00CF6168">
      <w:pPr>
        <w:pStyle w:val="Prrafodelista"/>
        <w:numPr>
          <w:ilvl w:val="0"/>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Reporte de accidentes/incidentes y Acciones correctivas (lecciones aprendidas) </w:t>
      </w:r>
    </w:p>
    <w:p w14:paraId="1F076E68" w14:textId="77777777" w:rsidR="00CF6168" w:rsidRPr="00DC2D2B" w:rsidRDefault="00CF6168" w:rsidP="00CF6168">
      <w:pPr>
        <w:pStyle w:val="Prrafodelista"/>
        <w:numPr>
          <w:ilvl w:val="0"/>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Reporte Mensual de Indicadores SYSO (firmado por los responsables) (El formato será remitido por el área de SMS de YPFB) </w:t>
      </w:r>
    </w:p>
    <w:p w14:paraId="7B23617F" w14:textId="77777777" w:rsidR="00CF6168" w:rsidRPr="00DC2D2B" w:rsidRDefault="00CF6168" w:rsidP="00CF6168">
      <w:pPr>
        <w:pStyle w:val="Prrafodelista"/>
        <w:numPr>
          <w:ilvl w:val="0"/>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Registro de capacitaciones </w:t>
      </w:r>
    </w:p>
    <w:p w14:paraId="17603D8D" w14:textId="77777777" w:rsidR="00CF6168" w:rsidRPr="004767C3" w:rsidRDefault="00CF6168" w:rsidP="00CF6168">
      <w:pPr>
        <w:pStyle w:val="Prrafodelista"/>
        <w:numPr>
          <w:ilvl w:val="0"/>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De acuerdo a las características y dinámica de cada proyecto podrá establecerse una reunión inicial y posterior a ello reuniones de consulta con el área de SMS de YPFB. </w:t>
      </w:r>
    </w:p>
    <w:p w14:paraId="6225F9CD" w14:textId="77777777" w:rsidR="00CF6168" w:rsidRPr="004767C3" w:rsidRDefault="00CF6168" w:rsidP="00CF6168">
      <w:pPr>
        <w:pStyle w:val="Prrafodelista"/>
        <w:numPr>
          <w:ilvl w:val="0"/>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Toda empresa contratista </w:t>
      </w:r>
      <w:r w:rsidRPr="00DC2D2B">
        <w:rPr>
          <w:rFonts w:ascii="Calibri" w:eastAsiaTheme="minorHAnsi" w:hAnsi="Calibri" w:cs="Calibri"/>
          <w:sz w:val="23"/>
          <w:szCs w:val="23"/>
          <w:u w:val="single"/>
          <w:lang w:val="es-BO" w:eastAsia="en-US"/>
        </w:rPr>
        <w:t>directa de YPFB</w:t>
      </w:r>
      <w:r w:rsidRPr="004767C3">
        <w:rPr>
          <w:rFonts w:ascii="Calibri" w:eastAsiaTheme="minorHAnsi" w:hAnsi="Calibri" w:cs="Calibri"/>
          <w:sz w:val="23"/>
          <w:szCs w:val="23"/>
          <w:lang w:val="es-BO" w:eastAsia="en-US"/>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w:t>
      </w:r>
      <w:r w:rsidRPr="004767C3">
        <w:rPr>
          <w:rFonts w:ascii="Calibri" w:eastAsiaTheme="minorHAnsi" w:hAnsi="Calibri" w:cs="Calibri"/>
          <w:sz w:val="23"/>
          <w:szCs w:val="23"/>
          <w:lang w:val="es-BO" w:eastAsia="en-US"/>
        </w:rPr>
        <w:lastRenderedPageBreak/>
        <w:t xml:space="preserve">16998, DS 1996 y otras disposiciones legales aplicables a la actividad comprendida en el contrato de la actividad/obra/proyecto/servicio. </w:t>
      </w:r>
    </w:p>
    <w:p w14:paraId="65ED146C" w14:textId="77777777" w:rsidR="00CF6168" w:rsidRPr="004767C3" w:rsidRDefault="00CF6168" w:rsidP="00CF6168">
      <w:pPr>
        <w:pStyle w:val="Prrafodelista"/>
        <w:numPr>
          <w:ilvl w:val="0"/>
          <w:numId w:val="3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Se deja claramente establecido la prohibición total y definitiva de ingreso a obra o ejecución de trabajos con pasantes y/o practicantes de la contratista y/o sub contratista en proyectos de YPFB. </w:t>
      </w:r>
    </w:p>
    <w:p w14:paraId="5335631A" w14:textId="77777777" w:rsidR="00CF6168" w:rsidRPr="00501822" w:rsidRDefault="00CF6168" w:rsidP="00CF6168">
      <w:pPr>
        <w:pStyle w:val="Prrafodelista"/>
        <w:numPr>
          <w:ilvl w:val="0"/>
          <w:numId w:val="32"/>
        </w:numPr>
        <w:tabs>
          <w:tab w:val="left" w:pos="426"/>
        </w:tabs>
        <w:autoSpaceDE w:val="0"/>
        <w:autoSpaceDN w:val="0"/>
        <w:adjustRightInd w:val="0"/>
        <w:spacing w:before="100" w:beforeAutospacing="1" w:after="100" w:afterAutospacing="1"/>
        <w:contextualSpacing/>
        <w:jc w:val="both"/>
        <w:rPr>
          <w:rFonts w:asciiTheme="minorHAnsi" w:hAnsiTheme="minorHAnsi" w:cstheme="minorHAnsi"/>
          <w:color w:val="000000" w:themeColor="text1"/>
          <w:sz w:val="22"/>
          <w:szCs w:val="22"/>
        </w:rPr>
      </w:pPr>
      <w:r w:rsidRPr="00501822">
        <w:rPr>
          <w:rFonts w:ascii="Calibri" w:eastAsiaTheme="minorHAnsi" w:hAnsi="Calibri" w:cs="Calibri"/>
          <w:sz w:val="23"/>
          <w:szCs w:val="23"/>
          <w:lang w:val="es-BO" w:eastAsia="en-US"/>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4227BD8D" w14:textId="77777777" w:rsidR="00CF6168" w:rsidRPr="00501822" w:rsidRDefault="00CF6168" w:rsidP="00CF6168">
      <w:pPr>
        <w:pStyle w:val="Prrafodelista"/>
        <w:numPr>
          <w:ilvl w:val="0"/>
          <w:numId w:val="32"/>
        </w:numPr>
        <w:tabs>
          <w:tab w:val="left" w:pos="426"/>
        </w:tabs>
        <w:autoSpaceDE w:val="0"/>
        <w:autoSpaceDN w:val="0"/>
        <w:adjustRightInd w:val="0"/>
        <w:spacing w:before="100" w:beforeAutospacing="1" w:after="100" w:afterAutospacing="1"/>
        <w:contextualSpacing/>
        <w:jc w:val="both"/>
        <w:rPr>
          <w:rFonts w:asciiTheme="minorHAnsi" w:hAnsiTheme="minorHAnsi" w:cstheme="minorHAnsi"/>
          <w:color w:val="000000" w:themeColor="text1"/>
          <w:sz w:val="22"/>
          <w:szCs w:val="22"/>
        </w:rPr>
      </w:pPr>
      <w:r w:rsidRPr="00501822">
        <w:rPr>
          <w:rFonts w:ascii="Calibri" w:eastAsiaTheme="minorHAnsi" w:hAnsi="Calibri" w:cs="Calibri"/>
          <w:sz w:val="23"/>
          <w:szCs w:val="23"/>
          <w:lang w:val="es-BO" w:eastAsia="en-US"/>
        </w:rPr>
        <w:t>La subcontratación de Servicios deberá ser previamente aprobada por YPFB y la Empresa Subcontratada deberá cumplir con todos y cada uno de los requisitos de SYSO establecidos por YPFB para el CONTRATISTA.</w:t>
      </w:r>
    </w:p>
    <w:p w14:paraId="4DBF966C" w14:textId="77777777" w:rsidR="00CF6168" w:rsidRPr="00CF6168" w:rsidRDefault="00CF6168" w:rsidP="00C900E5">
      <w:pPr>
        <w:tabs>
          <w:tab w:val="left" w:pos="426"/>
        </w:tabs>
        <w:contextualSpacing/>
        <w:rPr>
          <w:rFonts w:asciiTheme="minorHAnsi" w:hAnsiTheme="minorHAnsi" w:cstheme="minorHAnsi"/>
          <w:sz w:val="22"/>
          <w:szCs w:val="22"/>
        </w:rPr>
      </w:pPr>
    </w:p>
    <w:p w14:paraId="2BB5D729" w14:textId="03D18EEE" w:rsidR="00710156" w:rsidRPr="004F6A50" w:rsidRDefault="0062456A" w:rsidP="00C900E5">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sz w:val="22"/>
          <w:szCs w:val="22"/>
          <w:lang w:val="es-BO"/>
        </w:rPr>
        <w:t>1</w:t>
      </w:r>
      <w:r w:rsidR="00C900E5" w:rsidRPr="004F6A50">
        <w:rPr>
          <w:rFonts w:asciiTheme="minorHAnsi" w:hAnsiTheme="minorHAnsi" w:cstheme="minorHAnsi"/>
          <w:b/>
          <w:color w:val="000000" w:themeColor="text1"/>
          <w:sz w:val="22"/>
          <w:szCs w:val="22"/>
          <w:u w:val="single"/>
        </w:rPr>
        <w:t>.</w:t>
      </w:r>
      <w:r w:rsidR="004B29F2" w:rsidRPr="004F6A50">
        <w:rPr>
          <w:rFonts w:asciiTheme="minorHAnsi" w:hAnsiTheme="minorHAnsi" w:cstheme="minorHAnsi"/>
          <w:b/>
          <w:color w:val="000000" w:themeColor="text1"/>
          <w:sz w:val="22"/>
          <w:szCs w:val="22"/>
          <w:u w:val="single"/>
        </w:rPr>
        <w:t>7</w:t>
      </w:r>
      <w:r w:rsidR="00C900E5" w:rsidRPr="004F6A50">
        <w:rPr>
          <w:rFonts w:asciiTheme="minorHAnsi" w:hAnsiTheme="minorHAnsi" w:cstheme="minorHAnsi"/>
          <w:b/>
          <w:color w:val="000000" w:themeColor="text1"/>
          <w:sz w:val="22"/>
          <w:szCs w:val="22"/>
          <w:u w:val="single"/>
        </w:rPr>
        <w:t xml:space="preserve">. </w:t>
      </w:r>
      <w:r w:rsidR="00710156" w:rsidRPr="004F6A50">
        <w:rPr>
          <w:rFonts w:asciiTheme="minorHAnsi" w:hAnsiTheme="minorHAnsi" w:cstheme="minorHAnsi"/>
          <w:b/>
          <w:color w:val="000000" w:themeColor="text1"/>
          <w:sz w:val="22"/>
          <w:szCs w:val="22"/>
          <w:u w:val="single"/>
        </w:rPr>
        <w:t>FACTURACIÓN Y TRIBUTOS</w:t>
      </w:r>
    </w:p>
    <w:p w14:paraId="7A0C17B5" w14:textId="77777777" w:rsidR="00710156" w:rsidRPr="004F6A50" w:rsidRDefault="00710156" w:rsidP="00C900E5">
      <w:pPr>
        <w:tabs>
          <w:tab w:val="left" w:pos="426"/>
        </w:tabs>
        <w:contextualSpacing/>
        <w:rPr>
          <w:rFonts w:asciiTheme="minorHAnsi" w:hAnsiTheme="minorHAnsi" w:cstheme="minorHAnsi"/>
          <w:b/>
          <w:color w:val="000000" w:themeColor="text1"/>
          <w:sz w:val="22"/>
          <w:szCs w:val="22"/>
          <w:u w:val="single"/>
        </w:rPr>
      </w:pPr>
    </w:p>
    <w:p w14:paraId="3CF67676" w14:textId="1964E195" w:rsidR="00C900E5" w:rsidRPr="00BE0AB4" w:rsidRDefault="0062456A" w:rsidP="00C900E5">
      <w:pPr>
        <w:tabs>
          <w:tab w:val="left" w:pos="426"/>
        </w:tabs>
        <w:contextualSpacing/>
        <w:rPr>
          <w:rFonts w:asciiTheme="minorHAnsi" w:hAnsiTheme="minorHAnsi" w:cstheme="minorHAnsi"/>
          <w:b/>
          <w:bCs/>
          <w:sz w:val="22"/>
          <w:szCs w:val="22"/>
          <w:u w:val="single"/>
          <w:lang w:val="es-BO"/>
        </w:rPr>
      </w:pPr>
      <w:r w:rsidRPr="00BE0AB4">
        <w:rPr>
          <w:rFonts w:asciiTheme="minorHAnsi" w:hAnsiTheme="minorHAnsi" w:cstheme="minorHAnsi"/>
          <w:b/>
          <w:sz w:val="22"/>
          <w:szCs w:val="22"/>
          <w:u w:val="single"/>
        </w:rPr>
        <w:t>1</w:t>
      </w:r>
      <w:r w:rsidR="00710156" w:rsidRPr="00BE0AB4">
        <w:rPr>
          <w:rFonts w:asciiTheme="minorHAnsi" w:hAnsiTheme="minorHAnsi" w:cstheme="minorHAnsi"/>
          <w:b/>
          <w:sz w:val="22"/>
          <w:szCs w:val="22"/>
          <w:u w:val="single"/>
        </w:rPr>
        <w:t>.</w:t>
      </w:r>
      <w:r w:rsidR="004B29F2" w:rsidRPr="00BE0AB4">
        <w:rPr>
          <w:rFonts w:asciiTheme="minorHAnsi" w:hAnsiTheme="minorHAnsi" w:cstheme="minorHAnsi"/>
          <w:b/>
          <w:sz w:val="22"/>
          <w:szCs w:val="22"/>
          <w:u w:val="single"/>
        </w:rPr>
        <w:t>7</w:t>
      </w:r>
      <w:r w:rsidR="00710156" w:rsidRPr="00BE0AB4">
        <w:rPr>
          <w:rFonts w:asciiTheme="minorHAnsi" w:hAnsiTheme="minorHAnsi" w:cstheme="minorHAnsi"/>
          <w:b/>
          <w:sz w:val="22"/>
          <w:szCs w:val="22"/>
          <w:u w:val="single"/>
        </w:rPr>
        <w:t xml:space="preserve">.1. </w:t>
      </w:r>
      <w:r w:rsidR="00C900E5" w:rsidRPr="00BE0AB4">
        <w:rPr>
          <w:rFonts w:asciiTheme="minorHAnsi" w:hAnsiTheme="minorHAnsi" w:cstheme="minorHAnsi"/>
          <w:b/>
          <w:sz w:val="22"/>
          <w:szCs w:val="22"/>
          <w:u w:val="single"/>
        </w:rPr>
        <w:t xml:space="preserve">FACTURACIÓN </w:t>
      </w:r>
    </w:p>
    <w:p w14:paraId="0470CA23" w14:textId="77777777" w:rsidR="00CF6168" w:rsidRPr="00394919" w:rsidRDefault="00CF6168" w:rsidP="00CF6168">
      <w:pPr>
        <w:jc w:val="both"/>
        <w:rPr>
          <w:rFonts w:asciiTheme="minorHAnsi" w:hAnsiTheme="minorHAnsi" w:cstheme="minorHAnsi"/>
          <w:sz w:val="22"/>
          <w:szCs w:val="22"/>
        </w:rPr>
      </w:pPr>
      <w:r w:rsidRPr="00394919">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76074A39" w14:textId="77777777" w:rsidR="00CF6168" w:rsidRPr="00394919" w:rsidRDefault="00CF6168" w:rsidP="00CF6168">
      <w:pPr>
        <w:jc w:val="both"/>
        <w:rPr>
          <w:rFonts w:asciiTheme="minorHAnsi" w:hAnsiTheme="minorHAnsi" w:cstheme="minorHAnsi"/>
          <w:sz w:val="22"/>
          <w:szCs w:val="22"/>
        </w:rPr>
      </w:pPr>
    </w:p>
    <w:p w14:paraId="10B75EAD" w14:textId="77777777" w:rsidR="00CF6168" w:rsidRDefault="00CF6168" w:rsidP="00CF6168">
      <w:pPr>
        <w:jc w:val="both"/>
        <w:rPr>
          <w:rFonts w:asciiTheme="minorHAnsi" w:hAnsiTheme="minorHAnsi" w:cstheme="minorHAnsi"/>
          <w:sz w:val="22"/>
          <w:szCs w:val="22"/>
        </w:rPr>
      </w:pPr>
      <w:r>
        <w:rPr>
          <w:rFonts w:asciiTheme="minorHAnsi" w:hAnsiTheme="minorHAnsi" w:cstheme="minorHAnsi"/>
          <w:sz w:val="22"/>
          <w:szCs w:val="22"/>
        </w:rPr>
        <w:t xml:space="preserve">La facturación deberá emitirse en el momento que finalice la ejecución o la prestación efectiva del servicio o a momento de percibir el pago total o parcial, lo que ocurra primero, sin deducir las multas ni otros cargos. </w:t>
      </w:r>
    </w:p>
    <w:p w14:paraId="65B7D0F6" w14:textId="77777777" w:rsidR="00CF6168" w:rsidRDefault="00CF6168" w:rsidP="00CF6168">
      <w:pPr>
        <w:jc w:val="both"/>
        <w:rPr>
          <w:rFonts w:asciiTheme="minorHAnsi" w:hAnsiTheme="minorHAnsi" w:cstheme="minorHAnsi"/>
          <w:sz w:val="22"/>
          <w:szCs w:val="22"/>
        </w:rPr>
      </w:pPr>
    </w:p>
    <w:p w14:paraId="57D85D75" w14:textId="77777777" w:rsidR="00CF6168" w:rsidRDefault="00CF6168" w:rsidP="00CF6168">
      <w:pPr>
        <w:jc w:val="both"/>
        <w:rPr>
          <w:rFonts w:asciiTheme="minorHAnsi" w:hAnsiTheme="minorHAnsi" w:cstheme="minorHAnsi"/>
          <w:sz w:val="22"/>
          <w:szCs w:val="22"/>
        </w:rPr>
      </w:pPr>
      <w:r>
        <w:rPr>
          <w:rFonts w:asciiTheme="minorHAnsi" w:hAnsiTheme="minorHAnsi" w:cstheme="minorHAnsi"/>
          <w:sz w:val="22"/>
          <w:szCs w:val="22"/>
        </w:rPr>
        <w:t>El proponente deberá</w:t>
      </w:r>
      <w:r w:rsidRPr="00394919">
        <w:rPr>
          <w:rFonts w:asciiTheme="minorHAnsi" w:hAnsiTheme="minorHAnsi" w:cstheme="minorHAnsi"/>
          <w:sz w:val="22"/>
          <w:szCs w:val="22"/>
        </w:rPr>
        <w:t xml:space="preserve"> presentar </w:t>
      </w:r>
      <w:r>
        <w:rPr>
          <w:rFonts w:asciiTheme="minorHAnsi" w:hAnsiTheme="minorHAnsi" w:cstheme="minorHAnsi"/>
          <w:sz w:val="22"/>
          <w:szCs w:val="22"/>
        </w:rPr>
        <w:t>fotocopia d</w:t>
      </w:r>
      <w:r w:rsidRPr="00394919">
        <w:rPr>
          <w:rFonts w:asciiTheme="minorHAnsi" w:hAnsiTheme="minorHAnsi" w:cstheme="minorHAnsi"/>
          <w:sz w:val="22"/>
          <w:szCs w:val="22"/>
        </w:rPr>
        <w:t xml:space="preserve">el </w:t>
      </w:r>
      <w:r>
        <w:rPr>
          <w:rFonts w:asciiTheme="minorHAnsi" w:hAnsiTheme="minorHAnsi" w:cstheme="minorHAnsi"/>
          <w:sz w:val="22"/>
          <w:szCs w:val="22"/>
        </w:rPr>
        <w:t>C</w:t>
      </w:r>
      <w:r w:rsidRPr="00394919">
        <w:rPr>
          <w:rFonts w:asciiTheme="minorHAnsi" w:hAnsiTheme="minorHAnsi" w:cstheme="minorHAnsi"/>
          <w:sz w:val="22"/>
          <w:szCs w:val="22"/>
        </w:rPr>
        <w:t xml:space="preserve">ertificado de </w:t>
      </w:r>
      <w:r>
        <w:rPr>
          <w:rFonts w:asciiTheme="minorHAnsi" w:hAnsiTheme="minorHAnsi" w:cstheme="minorHAnsi"/>
          <w:sz w:val="22"/>
          <w:szCs w:val="22"/>
        </w:rPr>
        <w:t>I</w:t>
      </w:r>
      <w:r w:rsidRPr="00394919">
        <w:rPr>
          <w:rFonts w:asciiTheme="minorHAnsi" w:hAnsiTheme="minorHAnsi" w:cstheme="minorHAnsi"/>
          <w:sz w:val="22"/>
          <w:szCs w:val="22"/>
        </w:rPr>
        <w:t>nscripción en el Padrón Nacional de Contribuyentes</w:t>
      </w:r>
      <w:r>
        <w:rPr>
          <w:rFonts w:asciiTheme="minorHAnsi" w:hAnsiTheme="minorHAnsi" w:cstheme="minorHAnsi"/>
          <w:sz w:val="22"/>
          <w:szCs w:val="22"/>
        </w:rPr>
        <w:t xml:space="preserve"> (del original o del emitido por la Oficina Virtual del SIN) o fotocopia del Certificado del NIT. La actividad registrada en citado documento deberá guardar directa relación con el objeto del proceso de contratación. </w:t>
      </w:r>
    </w:p>
    <w:p w14:paraId="22864785" w14:textId="77777777" w:rsidR="00CF6168" w:rsidRDefault="00CF6168" w:rsidP="00CF6168">
      <w:pPr>
        <w:jc w:val="both"/>
        <w:rPr>
          <w:rFonts w:asciiTheme="minorHAnsi" w:hAnsiTheme="minorHAnsi" w:cstheme="minorHAnsi"/>
          <w:sz w:val="22"/>
          <w:szCs w:val="22"/>
        </w:rPr>
      </w:pPr>
    </w:p>
    <w:p w14:paraId="14727004" w14:textId="77777777" w:rsidR="00CF6168" w:rsidRDefault="00CF6168" w:rsidP="00CF6168">
      <w:pPr>
        <w:jc w:val="both"/>
        <w:rPr>
          <w:rFonts w:asciiTheme="minorHAnsi" w:hAnsiTheme="minorHAnsi" w:cstheme="minorHAnsi"/>
          <w:sz w:val="22"/>
          <w:szCs w:val="22"/>
          <w:lang w:val="es-BO"/>
        </w:rPr>
      </w:pPr>
      <w:r>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14:paraId="22EE0911" w14:textId="77777777" w:rsidR="006B2E54" w:rsidRPr="00CF6168" w:rsidRDefault="006B2E54">
      <w:pPr>
        <w:jc w:val="both"/>
        <w:rPr>
          <w:rFonts w:asciiTheme="minorHAnsi" w:hAnsiTheme="minorHAnsi" w:cstheme="minorHAnsi"/>
          <w:sz w:val="22"/>
          <w:szCs w:val="22"/>
          <w:lang w:val="es-BO"/>
        </w:rPr>
      </w:pPr>
    </w:p>
    <w:p w14:paraId="099CAF74" w14:textId="257117DB" w:rsidR="006831C4" w:rsidRPr="00BE0AB4" w:rsidRDefault="0062456A" w:rsidP="006831C4">
      <w:pPr>
        <w:jc w:val="both"/>
        <w:rPr>
          <w:rFonts w:asciiTheme="minorHAnsi" w:hAnsiTheme="minorHAnsi" w:cstheme="minorHAnsi"/>
          <w:b/>
          <w:sz w:val="22"/>
          <w:szCs w:val="22"/>
          <w:u w:val="single"/>
        </w:rPr>
      </w:pPr>
      <w:r w:rsidRPr="00BE0AB4">
        <w:rPr>
          <w:rFonts w:asciiTheme="minorHAnsi" w:hAnsiTheme="minorHAnsi" w:cstheme="minorHAnsi"/>
          <w:b/>
          <w:sz w:val="22"/>
          <w:szCs w:val="22"/>
          <w:u w:val="single"/>
        </w:rPr>
        <w:t>1</w:t>
      </w:r>
      <w:r w:rsidR="006831C4" w:rsidRPr="00BE0AB4">
        <w:rPr>
          <w:rFonts w:asciiTheme="minorHAnsi" w:hAnsiTheme="minorHAnsi" w:cstheme="minorHAnsi"/>
          <w:b/>
          <w:sz w:val="22"/>
          <w:szCs w:val="22"/>
          <w:u w:val="single"/>
        </w:rPr>
        <w:t>.</w:t>
      </w:r>
      <w:r w:rsidR="004B29F2" w:rsidRPr="00BE0AB4">
        <w:rPr>
          <w:rFonts w:asciiTheme="minorHAnsi" w:hAnsiTheme="minorHAnsi" w:cstheme="minorHAnsi"/>
          <w:b/>
          <w:sz w:val="22"/>
          <w:szCs w:val="22"/>
          <w:u w:val="single"/>
        </w:rPr>
        <w:t>7</w:t>
      </w:r>
      <w:r w:rsidR="00AD53A2" w:rsidRPr="00BE0AB4">
        <w:rPr>
          <w:rFonts w:asciiTheme="minorHAnsi" w:hAnsiTheme="minorHAnsi" w:cstheme="minorHAnsi"/>
          <w:b/>
          <w:sz w:val="22"/>
          <w:szCs w:val="22"/>
          <w:u w:val="single"/>
        </w:rPr>
        <w:t>.</w:t>
      </w:r>
      <w:r w:rsidR="00710156" w:rsidRPr="00BE0AB4">
        <w:rPr>
          <w:rFonts w:asciiTheme="minorHAnsi" w:hAnsiTheme="minorHAnsi" w:cstheme="minorHAnsi"/>
          <w:b/>
          <w:sz w:val="22"/>
          <w:szCs w:val="22"/>
          <w:u w:val="single"/>
        </w:rPr>
        <w:t>2</w:t>
      </w:r>
      <w:r w:rsidRPr="00BE0AB4">
        <w:rPr>
          <w:rFonts w:asciiTheme="minorHAnsi" w:hAnsiTheme="minorHAnsi" w:cstheme="minorHAnsi"/>
          <w:b/>
          <w:sz w:val="22"/>
          <w:szCs w:val="22"/>
          <w:u w:val="single"/>
        </w:rPr>
        <w:t xml:space="preserve">. </w:t>
      </w:r>
      <w:r w:rsidR="006831C4" w:rsidRPr="00BE0AB4">
        <w:rPr>
          <w:rFonts w:asciiTheme="minorHAnsi" w:hAnsiTheme="minorHAnsi" w:cstheme="minorHAnsi"/>
          <w:b/>
          <w:sz w:val="22"/>
          <w:szCs w:val="22"/>
          <w:u w:val="single"/>
        </w:rPr>
        <w:t>TRIBUTOS.</w:t>
      </w:r>
    </w:p>
    <w:p w14:paraId="0646A090" w14:textId="77777777" w:rsidR="00CF6168" w:rsidRDefault="00CF6168" w:rsidP="00CF6168">
      <w:pPr>
        <w:rPr>
          <w:rFonts w:asciiTheme="minorHAnsi" w:hAnsiTheme="minorHAnsi" w:cstheme="minorHAnsi"/>
          <w:sz w:val="22"/>
          <w:szCs w:val="22"/>
        </w:rPr>
      </w:pPr>
      <w:r w:rsidRPr="00394919">
        <w:rPr>
          <w:rFonts w:asciiTheme="minorHAnsi" w:hAnsiTheme="minorHAnsi" w:cstheme="minorHAnsi"/>
          <w:sz w:val="22"/>
          <w:szCs w:val="22"/>
        </w:rPr>
        <w:t xml:space="preserve">El </w:t>
      </w:r>
      <w:r>
        <w:rPr>
          <w:rFonts w:asciiTheme="minorHAnsi" w:hAnsiTheme="minorHAnsi" w:cstheme="minorHAnsi"/>
          <w:sz w:val="22"/>
          <w:szCs w:val="22"/>
        </w:rPr>
        <w:t>adjudicado</w:t>
      </w:r>
      <w:r w:rsidRPr="00394919">
        <w:rPr>
          <w:rFonts w:asciiTheme="minorHAnsi" w:hAnsiTheme="minorHAnsi" w:cstheme="minorHAnsi"/>
          <w:sz w:val="22"/>
          <w:szCs w:val="22"/>
        </w:rPr>
        <w:t xml:space="preserve"> declara que todos los tributos </w:t>
      </w:r>
      <w:r>
        <w:rPr>
          <w:rFonts w:asciiTheme="minorHAnsi" w:hAnsiTheme="minorHAnsi" w:cstheme="minorHAnsi"/>
          <w:sz w:val="22"/>
          <w:szCs w:val="22"/>
        </w:rPr>
        <w:t xml:space="preserve">vigentes a la fecha y </w:t>
      </w:r>
      <w:r w:rsidRPr="00394919">
        <w:rPr>
          <w:rFonts w:asciiTheme="minorHAnsi" w:hAnsiTheme="minorHAnsi" w:cstheme="minorHAnsi"/>
          <w:sz w:val="22"/>
          <w:szCs w:val="22"/>
        </w:rPr>
        <w:t xml:space="preserve">que puedan originarse directa o indirectamente en aplicación del contrato, </w:t>
      </w:r>
      <w:r>
        <w:rPr>
          <w:rFonts w:asciiTheme="minorHAnsi" w:hAnsiTheme="minorHAnsi" w:cstheme="minorHAnsi"/>
          <w:sz w:val="22"/>
          <w:szCs w:val="22"/>
        </w:rPr>
        <w:t>son</w:t>
      </w:r>
      <w:r w:rsidRPr="00394919">
        <w:rPr>
          <w:rFonts w:asciiTheme="minorHAnsi" w:hAnsiTheme="minorHAnsi" w:cstheme="minorHAnsi"/>
          <w:sz w:val="22"/>
          <w:szCs w:val="22"/>
        </w:rPr>
        <w:t xml:space="preserve"> de su responsabilidad, no correspondiendo ningún reclamo posterior.</w:t>
      </w:r>
    </w:p>
    <w:p w14:paraId="357711EF" w14:textId="77777777" w:rsidR="00C900E5" w:rsidRDefault="00C900E5" w:rsidP="00C900E5">
      <w:pPr>
        <w:rPr>
          <w:rFonts w:asciiTheme="minorHAnsi" w:hAnsiTheme="minorHAnsi" w:cstheme="minorHAnsi"/>
          <w:b/>
          <w:bCs/>
          <w:sz w:val="22"/>
          <w:szCs w:val="22"/>
          <w:u w:val="single"/>
        </w:rPr>
      </w:pPr>
    </w:p>
    <w:p w14:paraId="3D4D5F39" w14:textId="77777777" w:rsidR="005B1143" w:rsidRDefault="005B1143" w:rsidP="00C900E5">
      <w:pPr>
        <w:rPr>
          <w:rFonts w:asciiTheme="minorHAnsi" w:hAnsiTheme="minorHAnsi" w:cstheme="minorHAnsi"/>
          <w:b/>
          <w:bCs/>
          <w:sz w:val="22"/>
          <w:szCs w:val="22"/>
          <w:u w:val="single"/>
        </w:rPr>
      </w:pPr>
    </w:p>
    <w:p w14:paraId="5E8A6C48" w14:textId="77777777" w:rsidR="00CF6168" w:rsidRDefault="00CF6168" w:rsidP="00C900E5">
      <w:pPr>
        <w:rPr>
          <w:rFonts w:asciiTheme="minorHAnsi" w:hAnsiTheme="minorHAnsi" w:cstheme="minorHAnsi"/>
          <w:b/>
          <w:bCs/>
          <w:sz w:val="22"/>
          <w:szCs w:val="22"/>
          <w:u w:val="single"/>
        </w:rPr>
      </w:pPr>
    </w:p>
    <w:p w14:paraId="7F68FA4B" w14:textId="77777777" w:rsidR="00CF6168" w:rsidRDefault="00CF6168" w:rsidP="00C900E5">
      <w:pPr>
        <w:rPr>
          <w:rFonts w:asciiTheme="minorHAnsi" w:hAnsiTheme="minorHAnsi" w:cstheme="minorHAnsi"/>
          <w:b/>
          <w:bCs/>
          <w:sz w:val="22"/>
          <w:szCs w:val="22"/>
          <w:u w:val="single"/>
        </w:rPr>
      </w:pPr>
    </w:p>
    <w:p w14:paraId="519F0749" w14:textId="77777777" w:rsidR="0039754D" w:rsidRDefault="0039754D" w:rsidP="00C900E5">
      <w:pPr>
        <w:rPr>
          <w:rFonts w:asciiTheme="minorHAnsi" w:hAnsiTheme="minorHAnsi" w:cstheme="minorHAnsi"/>
          <w:b/>
          <w:bCs/>
          <w:sz w:val="22"/>
          <w:szCs w:val="22"/>
          <w:u w:val="single"/>
        </w:rPr>
      </w:pPr>
    </w:p>
    <w:p w14:paraId="33F7D81D" w14:textId="7EACF217" w:rsidR="00C900E5" w:rsidRPr="004F6A50" w:rsidRDefault="0062456A" w:rsidP="00C900E5">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1</w:t>
      </w:r>
      <w:r w:rsidR="00C900E5" w:rsidRPr="004F6A50">
        <w:rPr>
          <w:rFonts w:asciiTheme="minorHAnsi" w:hAnsiTheme="minorHAnsi" w:cstheme="minorHAnsi"/>
          <w:b/>
          <w:sz w:val="22"/>
          <w:szCs w:val="22"/>
          <w:u w:val="single"/>
        </w:rPr>
        <w:t>.</w:t>
      </w:r>
      <w:r w:rsidR="004B29F2" w:rsidRPr="004F6A50">
        <w:rPr>
          <w:rFonts w:asciiTheme="minorHAnsi" w:hAnsiTheme="minorHAnsi" w:cstheme="minorHAnsi"/>
          <w:b/>
          <w:sz w:val="22"/>
          <w:szCs w:val="22"/>
          <w:u w:val="single"/>
        </w:rPr>
        <w:t>8</w:t>
      </w:r>
      <w:r w:rsidR="00C900E5" w:rsidRPr="004F6A50">
        <w:rPr>
          <w:rFonts w:asciiTheme="minorHAnsi" w:hAnsiTheme="minorHAnsi" w:cstheme="minorHAnsi"/>
          <w:b/>
          <w:sz w:val="22"/>
          <w:szCs w:val="22"/>
          <w:u w:val="single"/>
        </w:rPr>
        <w:t xml:space="preserve">. SEGUROS </w:t>
      </w:r>
    </w:p>
    <w:p w14:paraId="6558863D" w14:textId="77777777" w:rsidR="007C4E22" w:rsidRDefault="007C4E22" w:rsidP="007C4E22">
      <w:pPr>
        <w:tabs>
          <w:tab w:val="left" w:pos="426"/>
        </w:tabs>
        <w:contextualSpacing/>
        <w:rPr>
          <w:rFonts w:asciiTheme="minorHAnsi" w:hAnsiTheme="minorHAnsi" w:cstheme="minorHAnsi"/>
          <w:b/>
          <w:color w:val="000000" w:themeColor="text1"/>
          <w:sz w:val="22"/>
          <w:szCs w:val="22"/>
          <w:u w:val="single"/>
        </w:rPr>
      </w:pPr>
    </w:p>
    <w:p w14:paraId="36F0298A" w14:textId="77777777" w:rsidR="00CF6168" w:rsidRDefault="00CF6168" w:rsidP="00CF6168">
      <w:pPr>
        <w:tabs>
          <w:tab w:val="left" w:pos="1206"/>
        </w:tabs>
        <w:contextualSpacing/>
        <w:jc w:val="both"/>
        <w:rPr>
          <w:rFonts w:asciiTheme="minorHAnsi" w:hAnsiTheme="minorHAnsi" w:cstheme="minorHAnsi"/>
          <w:sz w:val="22"/>
          <w:szCs w:val="22"/>
        </w:rPr>
      </w:pPr>
      <w:r w:rsidRPr="008C253D">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3676549F" w14:textId="77777777" w:rsidR="00CF6168" w:rsidRDefault="00CF6168" w:rsidP="00CF6168">
      <w:pPr>
        <w:tabs>
          <w:tab w:val="left" w:pos="1206"/>
        </w:tabs>
        <w:contextualSpacing/>
        <w:jc w:val="both"/>
        <w:rPr>
          <w:rFonts w:asciiTheme="minorHAnsi" w:hAnsiTheme="minorHAnsi" w:cstheme="minorHAnsi"/>
          <w:sz w:val="22"/>
          <w:szCs w:val="22"/>
        </w:rPr>
      </w:pPr>
    </w:p>
    <w:p w14:paraId="74992828" w14:textId="77777777" w:rsidR="00CF6168" w:rsidRPr="008C253D" w:rsidRDefault="00CF6168" w:rsidP="00CF6168">
      <w:pPr>
        <w:pStyle w:val="Prrafodelista"/>
        <w:numPr>
          <w:ilvl w:val="0"/>
          <w:numId w:val="10"/>
        </w:numPr>
        <w:tabs>
          <w:tab w:val="left" w:pos="1206"/>
        </w:tabs>
        <w:contextualSpacing/>
        <w:jc w:val="both"/>
        <w:rPr>
          <w:rFonts w:asciiTheme="minorHAnsi" w:hAnsiTheme="minorHAnsi" w:cstheme="minorHAnsi"/>
          <w:b/>
          <w:sz w:val="22"/>
          <w:szCs w:val="22"/>
        </w:rPr>
      </w:pPr>
      <w:r w:rsidRPr="008C253D">
        <w:rPr>
          <w:rFonts w:asciiTheme="minorHAnsi" w:hAnsiTheme="minorHAnsi" w:cstheme="minorHAnsi"/>
          <w:b/>
          <w:sz w:val="22"/>
          <w:szCs w:val="22"/>
        </w:rPr>
        <w:t>Póliza Todo Riesgo de Construcción</w:t>
      </w:r>
    </w:p>
    <w:p w14:paraId="32A682EA" w14:textId="77777777" w:rsidR="00CF6168" w:rsidRPr="008C253D" w:rsidRDefault="00CF6168" w:rsidP="00CF6168">
      <w:pPr>
        <w:tabs>
          <w:tab w:val="left" w:pos="1206"/>
        </w:tabs>
        <w:contextualSpacing/>
        <w:jc w:val="both"/>
        <w:rPr>
          <w:rFonts w:asciiTheme="minorHAnsi" w:hAnsiTheme="minorHAnsi" w:cstheme="minorHAnsi"/>
          <w:sz w:val="22"/>
          <w:szCs w:val="22"/>
        </w:rPr>
      </w:pPr>
      <w:r w:rsidRPr="008C253D">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38F91291" w14:textId="77777777" w:rsidR="00CF6168" w:rsidRPr="008C253D" w:rsidRDefault="00CF6168" w:rsidP="00CF6168">
      <w:pPr>
        <w:tabs>
          <w:tab w:val="left" w:pos="1206"/>
        </w:tabs>
        <w:contextualSpacing/>
        <w:jc w:val="both"/>
        <w:rPr>
          <w:rFonts w:asciiTheme="minorHAnsi" w:hAnsiTheme="minorHAnsi" w:cstheme="minorHAnsi"/>
          <w:sz w:val="22"/>
          <w:szCs w:val="22"/>
        </w:rPr>
      </w:pPr>
      <w:r w:rsidRPr="008C253D">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464A0A0F" w14:textId="77777777" w:rsidR="00CF6168" w:rsidRPr="008C253D" w:rsidRDefault="00CF6168" w:rsidP="00CF6168">
      <w:pPr>
        <w:tabs>
          <w:tab w:val="left" w:pos="1206"/>
        </w:tabs>
        <w:contextualSpacing/>
        <w:jc w:val="both"/>
        <w:rPr>
          <w:rFonts w:asciiTheme="minorHAnsi" w:hAnsiTheme="minorHAnsi" w:cstheme="minorHAnsi"/>
          <w:sz w:val="22"/>
          <w:szCs w:val="22"/>
        </w:rPr>
      </w:pPr>
    </w:p>
    <w:p w14:paraId="2170C2EF" w14:textId="77777777" w:rsidR="00CF6168" w:rsidRPr="008C253D" w:rsidRDefault="00CF6168" w:rsidP="00CF6168">
      <w:pPr>
        <w:pStyle w:val="Prrafodelista"/>
        <w:numPr>
          <w:ilvl w:val="0"/>
          <w:numId w:val="10"/>
        </w:numPr>
        <w:tabs>
          <w:tab w:val="left" w:pos="1206"/>
        </w:tabs>
        <w:contextualSpacing/>
        <w:jc w:val="both"/>
        <w:rPr>
          <w:rFonts w:asciiTheme="minorHAnsi" w:hAnsiTheme="minorHAnsi" w:cstheme="minorHAnsi"/>
          <w:b/>
          <w:sz w:val="22"/>
          <w:szCs w:val="22"/>
        </w:rPr>
      </w:pPr>
      <w:r w:rsidRPr="008C253D">
        <w:rPr>
          <w:rFonts w:asciiTheme="minorHAnsi" w:hAnsiTheme="minorHAnsi" w:cstheme="minorHAnsi"/>
          <w:b/>
          <w:sz w:val="22"/>
          <w:szCs w:val="22"/>
        </w:rPr>
        <w:t>Seguro de Responsabilidad Civil.</w:t>
      </w:r>
    </w:p>
    <w:p w14:paraId="7DF30A5C" w14:textId="77777777" w:rsidR="00CF6168" w:rsidRPr="008C253D" w:rsidRDefault="00CF6168" w:rsidP="00CF6168">
      <w:pPr>
        <w:tabs>
          <w:tab w:val="left" w:pos="1206"/>
        </w:tabs>
        <w:contextualSpacing/>
        <w:jc w:val="both"/>
        <w:rPr>
          <w:rFonts w:asciiTheme="minorHAnsi" w:hAnsiTheme="minorHAnsi" w:cstheme="minorHAnsi"/>
          <w:sz w:val="22"/>
          <w:szCs w:val="22"/>
        </w:rPr>
      </w:pPr>
      <w:r w:rsidRPr="008C253D">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14:paraId="6FE16CD2" w14:textId="77777777" w:rsidR="00CF6168" w:rsidRPr="008C253D" w:rsidRDefault="00CF6168" w:rsidP="00CF6168">
      <w:pPr>
        <w:tabs>
          <w:tab w:val="left" w:pos="1206"/>
        </w:tabs>
        <w:contextualSpacing/>
        <w:jc w:val="both"/>
        <w:rPr>
          <w:rFonts w:asciiTheme="minorHAnsi" w:hAnsiTheme="minorHAnsi" w:cstheme="minorHAnsi"/>
          <w:sz w:val="22"/>
          <w:szCs w:val="22"/>
        </w:rPr>
      </w:pPr>
    </w:p>
    <w:p w14:paraId="3618A8CE" w14:textId="77777777" w:rsidR="00CF6168" w:rsidRPr="008C253D" w:rsidRDefault="00CF6168" w:rsidP="00CF6168">
      <w:pPr>
        <w:pStyle w:val="Prrafodelista"/>
        <w:numPr>
          <w:ilvl w:val="0"/>
          <w:numId w:val="10"/>
        </w:numPr>
        <w:tabs>
          <w:tab w:val="left" w:pos="1206"/>
        </w:tabs>
        <w:contextualSpacing/>
        <w:jc w:val="both"/>
        <w:rPr>
          <w:rFonts w:asciiTheme="minorHAnsi" w:hAnsiTheme="minorHAnsi" w:cstheme="minorHAnsi"/>
          <w:b/>
          <w:sz w:val="22"/>
          <w:szCs w:val="22"/>
        </w:rPr>
      </w:pPr>
      <w:r w:rsidRPr="008C253D">
        <w:rPr>
          <w:rFonts w:asciiTheme="minorHAnsi" w:hAnsiTheme="minorHAnsi" w:cstheme="minorHAnsi"/>
          <w:b/>
          <w:sz w:val="22"/>
          <w:szCs w:val="22"/>
        </w:rPr>
        <w:t>Póliza de Accidentes Personales.</w:t>
      </w:r>
    </w:p>
    <w:p w14:paraId="6B10ABB1" w14:textId="77777777" w:rsidR="00CF6168" w:rsidRPr="008C253D" w:rsidRDefault="00CF6168" w:rsidP="00CF6168">
      <w:pPr>
        <w:tabs>
          <w:tab w:val="left" w:pos="1206"/>
        </w:tabs>
        <w:contextualSpacing/>
        <w:jc w:val="both"/>
        <w:rPr>
          <w:rFonts w:asciiTheme="minorHAnsi" w:hAnsiTheme="minorHAnsi" w:cstheme="minorHAnsi"/>
          <w:sz w:val="22"/>
          <w:szCs w:val="22"/>
        </w:rPr>
      </w:pPr>
      <w:r w:rsidRPr="008C253D">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7997A2BA" w14:textId="77777777" w:rsidR="00CF6168" w:rsidRPr="008C253D" w:rsidRDefault="00CF6168" w:rsidP="00CF6168">
      <w:pPr>
        <w:tabs>
          <w:tab w:val="left" w:pos="1206"/>
        </w:tabs>
        <w:contextualSpacing/>
        <w:jc w:val="both"/>
        <w:rPr>
          <w:rFonts w:asciiTheme="minorHAnsi" w:hAnsiTheme="minorHAnsi" w:cstheme="minorHAnsi"/>
          <w:sz w:val="22"/>
          <w:szCs w:val="22"/>
        </w:rPr>
      </w:pPr>
    </w:p>
    <w:p w14:paraId="494ABC78" w14:textId="77777777" w:rsidR="00CF6168" w:rsidRPr="008C253D" w:rsidRDefault="00CF6168" w:rsidP="00CF6168">
      <w:pPr>
        <w:tabs>
          <w:tab w:val="left" w:pos="1206"/>
        </w:tabs>
        <w:contextualSpacing/>
        <w:jc w:val="both"/>
        <w:rPr>
          <w:rFonts w:asciiTheme="minorHAnsi" w:hAnsiTheme="minorHAnsi" w:cstheme="minorHAnsi"/>
          <w:b/>
          <w:sz w:val="22"/>
          <w:szCs w:val="22"/>
        </w:rPr>
      </w:pPr>
      <w:r w:rsidRPr="008C253D">
        <w:rPr>
          <w:rFonts w:asciiTheme="minorHAnsi" w:hAnsiTheme="minorHAnsi" w:cstheme="minorHAnsi"/>
          <w:b/>
          <w:sz w:val="22"/>
          <w:szCs w:val="22"/>
        </w:rPr>
        <w:t>Condiciones Adicionales.</w:t>
      </w:r>
    </w:p>
    <w:p w14:paraId="532D2E05" w14:textId="77777777" w:rsidR="00CF6168" w:rsidRDefault="00CF6168" w:rsidP="00CF6168">
      <w:pPr>
        <w:pStyle w:val="Prrafodelista"/>
        <w:numPr>
          <w:ilvl w:val="0"/>
          <w:numId w:val="11"/>
        </w:numPr>
        <w:contextualSpacing/>
        <w:jc w:val="both"/>
        <w:rPr>
          <w:rFonts w:asciiTheme="minorHAnsi" w:hAnsiTheme="minorHAnsi" w:cstheme="minorHAnsi"/>
          <w:sz w:val="22"/>
          <w:szCs w:val="22"/>
        </w:rPr>
      </w:pPr>
      <w:r w:rsidRPr="003E4E74">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74B5B46" w14:textId="77777777" w:rsidR="00CF6168" w:rsidRPr="003E4E74" w:rsidRDefault="00CF6168" w:rsidP="00CF6168">
      <w:pPr>
        <w:pStyle w:val="Prrafodelista"/>
        <w:numPr>
          <w:ilvl w:val="0"/>
          <w:numId w:val="11"/>
        </w:numPr>
        <w:contextualSpacing/>
        <w:jc w:val="both"/>
        <w:rPr>
          <w:rFonts w:asciiTheme="minorHAnsi" w:hAnsiTheme="minorHAnsi" w:cstheme="minorHAnsi"/>
          <w:sz w:val="22"/>
          <w:szCs w:val="22"/>
        </w:rPr>
      </w:pPr>
      <w:r w:rsidRPr="003E4E74">
        <w:rPr>
          <w:rFonts w:asciiTheme="minorHAnsi" w:hAnsiTheme="minorHAnsi" w:cstheme="minorHAnsi"/>
          <w:sz w:val="22"/>
          <w:szCs w:val="22"/>
        </w:rPr>
        <w:t>La empresa adjudicada, deberá entregar una copia de las citadas pólizas a YPFB antes de la suscripción del contrato.</w:t>
      </w:r>
    </w:p>
    <w:p w14:paraId="3974C02F" w14:textId="77777777" w:rsidR="00CF6168" w:rsidRDefault="00CF6168" w:rsidP="007C4E22">
      <w:pPr>
        <w:tabs>
          <w:tab w:val="left" w:pos="426"/>
        </w:tabs>
        <w:contextualSpacing/>
        <w:rPr>
          <w:rFonts w:asciiTheme="minorHAnsi" w:hAnsiTheme="minorHAnsi" w:cstheme="minorHAnsi"/>
          <w:b/>
          <w:color w:val="000000" w:themeColor="text1"/>
          <w:sz w:val="22"/>
          <w:szCs w:val="22"/>
          <w:u w:val="single"/>
        </w:rPr>
      </w:pPr>
    </w:p>
    <w:p w14:paraId="4EFD951A" w14:textId="77777777" w:rsidR="00CF6168" w:rsidRDefault="00CF6168" w:rsidP="007C4E22">
      <w:pPr>
        <w:tabs>
          <w:tab w:val="left" w:pos="426"/>
        </w:tabs>
        <w:contextualSpacing/>
        <w:rPr>
          <w:rFonts w:asciiTheme="minorHAnsi" w:hAnsiTheme="minorHAnsi" w:cstheme="minorHAnsi"/>
          <w:b/>
          <w:color w:val="000000" w:themeColor="text1"/>
          <w:sz w:val="22"/>
          <w:szCs w:val="22"/>
          <w:u w:val="single"/>
        </w:rPr>
      </w:pPr>
    </w:p>
    <w:p w14:paraId="714DF1F7" w14:textId="77777777" w:rsidR="00CF6168" w:rsidRDefault="00CF6168" w:rsidP="007C4E22">
      <w:pPr>
        <w:tabs>
          <w:tab w:val="left" w:pos="426"/>
        </w:tabs>
        <w:contextualSpacing/>
        <w:rPr>
          <w:rFonts w:asciiTheme="minorHAnsi" w:hAnsiTheme="minorHAnsi" w:cstheme="minorHAnsi"/>
          <w:b/>
          <w:color w:val="000000" w:themeColor="text1"/>
          <w:sz w:val="22"/>
          <w:szCs w:val="22"/>
          <w:u w:val="single"/>
        </w:rPr>
      </w:pPr>
    </w:p>
    <w:p w14:paraId="564883AB" w14:textId="77777777" w:rsidR="00CF6168" w:rsidRDefault="00CF6168" w:rsidP="007C4E22">
      <w:pPr>
        <w:tabs>
          <w:tab w:val="left" w:pos="426"/>
        </w:tabs>
        <w:contextualSpacing/>
        <w:rPr>
          <w:rFonts w:asciiTheme="minorHAnsi" w:hAnsiTheme="minorHAnsi" w:cstheme="minorHAnsi"/>
          <w:b/>
          <w:color w:val="000000" w:themeColor="text1"/>
          <w:sz w:val="22"/>
          <w:szCs w:val="22"/>
          <w:u w:val="single"/>
        </w:rPr>
      </w:pPr>
    </w:p>
    <w:p w14:paraId="20E71290" w14:textId="77777777" w:rsidR="009E6F09" w:rsidRPr="0077285C" w:rsidRDefault="009E6F09" w:rsidP="009E6F09">
      <w:pPr>
        <w:rPr>
          <w:rFonts w:asciiTheme="minorHAnsi" w:hAnsiTheme="minorHAnsi" w:cstheme="minorHAnsi"/>
          <w:b/>
          <w:bCs/>
          <w:sz w:val="22"/>
          <w:szCs w:val="22"/>
          <w:u w:val="single"/>
          <w:lang w:val="es-BO"/>
        </w:rPr>
      </w:pPr>
      <w:r w:rsidRPr="0077285C">
        <w:rPr>
          <w:rFonts w:asciiTheme="minorHAnsi" w:hAnsiTheme="minorHAnsi" w:cstheme="minorHAnsi"/>
          <w:b/>
          <w:bCs/>
          <w:sz w:val="22"/>
          <w:szCs w:val="22"/>
          <w:u w:val="single"/>
          <w:lang w:val="es-BO"/>
        </w:rPr>
        <w:t>1.9. GARANTÍAS FINANCIERAS</w:t>
      </w:r>
    </w:p>
    <w:p w14:paraId="0B2F1FE1" w14:textId="77777777" w:rsidR="0077285C" w:rsidRDefault="0077285C" w:rsidP="0077285C">
      <w:pPr>
        <w:widowControl w:val="0"/>
        <w:autoSpaceDE w:val="0"/>
        <w:autoSpaceDN w:val="0"/>
        <w:adjustRightInd w:val="0"/>
        <w:jc w:val="both"/>
        <w:rPr>
          <w:rFonts w:asciiTheme="minorHAnsi" w:hAnsiTheme="minorHAnsi" w:cstheme="minorHAnsi"/>
          <w:b/>
          <w:sz w:val="22"/>
          <w:szCs w:val="22"/>
          <w:u w:val="single"/>
        </w:rPr>
      </w:pPr>
    </w:p>
    <w:p w14:paraId="0975AB03" w14:textId="00B24E5C" w:rsidR="00BE578C" w:rsidRDefault="00BE578C" w:rsidP="00BE578C">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1.9.1. </w:t>
      </w:r>
      <w:r w:rsidRPr="007E0CC3">
        <w:rPr>
          <w:rFonts w:asciiTheme="minorHAnsi" w:hAnsiTheme="minorHAnsi" w:cstheme="minorHAnsi"/>
          <w:b/>
          <w:sz w:val="22"/>
          <w:szCs w:val="22"/>
          <w:u w:val="single"/>
        </w:rPr>
        <w:t xml:space="preserve">GARANTÍA DE </w:t>
      </w:r>
      <w:r>
        <w:rPr>
          <w:rFonts w:asciiTheme="minorHAnsi" w:hAnsiTheme="minorHAnsi" w:cstheme="minorHAnsi"/>
          <w:b/>
          <w:sz w:val="22"/>
          <w:szCs w:val="22"/>
          <w:u w:val="single"/>
        </w:rPr>
        <w:t>SERIEDAD DE PROPUESTA</w:t>
      </w:r>
    </w:p>
    <w:p w14:paraId="022E3A08" w14:textId="77777777" w:rsidR="00BE578C" w:rsidRPr="00A14360" w:rsidRDefault="00BE578C" w:rsidP="00BE578C">
      <w:pPr>
        <w:widowControl w:val="0"/>
        <w:autoSpaceDE w:val="0"/>
        <w:autoSpaceDN w:val="0"/>
        <w:adjustRightInd w:val="0"/>
        <w:jc w:val="both"/>
        <w:rPr>
          <w:rFonts w:asciiTheme="minorHAnsi" w:hAnsiTheme="minorHAnsi" w:cstheme="minorHAnsi"/>
          <w:sz w:val="22"/>
          <w:szCs w:val="22"/>
        </w:rPr>
      </w:pPr>
      <w:r w:rsidRPr="00FD7807">
        <w:rPr>
          <w:rFonts w:asciiTheme="minorHAnsi" w:hAnsiTheme="minorHAnsi" w:cstheme="minorHAnsi"/>
          <w:b/>
          <w:sz w:val="22"/>
          <w:szCs w:val="22"/>
        </w:rPr>
        <w:t xml:space="preserve">Boleta de Garantía, </w:t>
      </w:r>
      <w:r w:rsidRPr="00FD7807">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D7807">
        <w:rPr>
          <w:rFonts w:asciiTheme="minorHAnsi" w:hAnsiTheme="minorHAnsi" w:cstheme="minorHAnsi"/>
          <w:b/>
          <w:sz w:val="22"/>
          <w:szCs w:val="22"/>
        </w:rPr>
        <w:t>renovable, irrevocable y de ejecución inmediata</w:t>
      </w:r>
      <w:r w:rsidRPr="00FD7807">
        <w:rPr>
          <w:rFonts w:asciiTheme="minorHAnsi" w:hAnsiTheme="minorHAnsi" w:cstheme="minorHAnsi"/>
          <w:sz w:val="22"/>
          <w:szCs w:val="22"/>
        </w:rPr>
        <w:t xml:space="preserve"> con vigencia de </w:t>
      </w:r>
      <w:r>
        <w:rPr>
          <w:rFonts w:asciiTheme="minorHAnsi" w:hAnsiTheme="minorHAnsi" w:cstheme="minorHAnsi"/>
          <w:sz w:val="22"/>
          <w:szCs w:val="22"/>
        </w:rPr>
        <w:t xml:space="preserve">90 </w:t>
      </w:r>
      <w:r w:rsidRPr="00FD7807">
        <w:rPr>
          <w:rFonts w:asciiTheme="minorHAnsi" w:hAnsiTheme="minorHAnsi" w:cstheme="minorHAnsi"/>
          <w:sz w:val="22"/>
          <w:szCs w:val="22"/>
        </w:rPr>
        <w:t xml:space="preserve">días por un importe equivalente al </w:t>
      </w:r>
      <w:r>
        <w:rPr>
          <w:rFonts w:asciiTheme="minorHAnsi" w:hAnsiTheme="minorHAnsi" w:cstheme="minorHAnsi"/>
          <w:sz w:val="22"/>
          <w:szCs w:val="22"/>
        </w:rPr>
        <w:t xml:space="preserve">0.5 </w:t>
      </w:r>
      <w:r w:rsidRPr="00FD7807">
        <w:rPr>
          <w:rFonts w:asciiTheme="minorHAnsi" w:hAnsiTheme="minorHAnsi" w:cstheme="minorHAnsi"/>
          <w:sz w:val="22"/>
          <w:szCs w:val="22"/>
        </w:rPr>
        <w:t>(%) del valor total de la propuesta económica</w:t>
      </w:r>
    </w:p>
    <w:p w14:paraId="4274F144" w14:textId="77777777" w:rsidR="00BE578C" w:rsidRDefault="00BE578C" w:rsidP="00BE578C">
      <w:pPr>
        <w:tabs>
          <w:tab w:val="left" w:pos="1206"/>
        </w:tabs>
        <w:contextualSpacing/>
        <w:jc w:val="both"/>
        <w:rPr>
          <w:rFonts w:asciiTheme="minorHAnsi" w:hAnsiTheme="minorHAnsi" w:cstheme="minorHAnsi"/>
          <w:sz w:val="22"/>
          <w:szCs w:val="22"/>
        </w:rPr>
      </w:pPr>
    </w:p>
    <w:p w14:paraId="1B588590" w14:textId="43305A36" w:rsidR="00BE578C" w:rsidRDefault="00BE578C" w:rsidP="00BE578C">
      <w:pPr>
        <w:tabs>
          <w:tab w:val="left" w:pos="1206"/>
        </w:tabs>
        <w:contextualSpacing/>
        <w:jc w:val="both"/>
        <w:rPr>
          <w:rFonts w:asciiTheme="minorHAnsi" w:hAnsiTheme="minorHAnsi" w:cstheme="minorHAnsi"/>
          <w:sz w:val="22"/>
          <w:szCs w:val="22"/>
        </w:rPr>
      </w:pPr>
      <w:r w:rsidRPr="00FD7807">
        <w:rPr>
          <w:rFonts w:asciiTheme="minorHAnsi" w:hAnsiTheme="minorHAnsi" w:cstheme="minorHAnsi"/>
          <w:b/>
          <w:sz w:val="22"/>
          <w:szCs w:val="22"/>
        </w:rPr>
        <w:t xml:space="preserve">Garantía a Primer Requerimiento, </w:t>
      </w:r>
      <w:r w:rsidRPr="00FD7807">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D7807">
        <w:rPr>
          <w:rFonts w:asciiTheme="minorHAnsi" w:hAnsiTheme="minorHAnsi" w:cstheme="minorHAnsi"/>
          <w:b/>
          <w:sz w:val="22"/>
          <w:szCs w:val="22"/>
        </w:rPr>
        <w:t>renovable, irrevocable y de ejecución a primer requerimiento</w:t>
      </w:r>
      <w:r w:rsidRPr="00FD7807">
        <w:rPr>
          <w:rFonts w:asciiTheme="minorHAnsi" w:hAnsiTheme="minorHAnsi" w:cstheme="minorHAnsi"/>
          <w:sz w:val="22"/>
          <w:szCs w:val="22"/>
        </w:rPr>
        <w:t xml:space="preserve"> con vigencia de</w:t>
      </w:r>
      <w:r>
        <w:rPr>
          <w:rFonts w:asciiTheme="minorHAnsi" w:hAnsiTheme="minorHAnsi" w:cstheme="minorHAnsi"/>
          <w:sz w:val="22"/>
          <w:szCs w:val="22"/>
        </w:rPr>
        <w:t xml:space="preserve"> 90 </w:t>
      </w:r>
      <w:r w:rsidRPr="00FD7807">
        <w:rPr>
          <w:rFonts w:asciiTheme="minorHAnsi" w:hAnsiTheme="minorHAnsi" w:cstheme="minorHAnsi"/>
          <w:sz w:val="22"/>
          <w:szCs w:val="22"/>
        </w:rPr>
        <w:t>días, por un importe equivalente al</w:t>
      </w:r>
      <w:r>
        <w:rPr>
          <w:rFonts w:asciiTheme="minorHAnsi" w:hAnsiTheme="minorHAnsi" w:cstheme="minorHAnsi"/>
          <w:sz w:val="22"/>
          <w:szCs w:val="22"/>
        </w:rPr>
        <w:t xml:space="preserve"> 0.5 </w:t>
      </w:r>
      <w:r w:rsidRPr="00FD7807">
        <w:rPr>
          <w:rFonts w:asciiTheme="minorHAnsi" w:hAnsiTheme="minorHAnsi" w:cstheme="minorHAnsi"/>
          <w:sz w:val="22"/>
          <w:szCs w:val="22"/>
        </w:rPr>
        <w:t>(%) del valor total la propuesta económica.</w:t>
      </w:r>
    </w:p>
    <w:p w14:paraId="2E08B736" w14:textId="77777777" w:rsidR="00BE578C" w:rsidRDefault="00BE578C" w:rsidP="00BE578C">
      <w:pPr>
        <w:tabs>
          <w:tab w:val="left" w:pos="1206"/>
        </w:tabs>
        <w:contextualSpacing/>
        <w:jc w:val="both"/>
        <w:rPr>
          <w:rFonts w:asciiTheme="minorHAnsi" w:hAnsiTheme="minorHAnsi" w:cstheme="minorHAnsi"/>
          <w:sz w:val="22"/>
          <w:szCs w:val="22"/>
        </w:rPr>
      </w:pPr>
    </w:p>
    <w:p w14:paraId="1F695A8D" w14:textId="77777777" w:rsidR="00BE578C" w:rsidRDefault="00BE578C" w:rsidP="00BE578C">
      <w:pPr>
        <w:tabs>
          <w:tab w:val="left" w:pos="1206"/>
        </w:tabs>
        <w:contextualSpacing/>
        <w:jc w:val="both"/>
        <w:rPr>
          <w:rFonts w:asciiTheme="minorHAnsi" w:hAnsiTheme="minorHAnsi" w:cstheme="minorHAnsi"/>
          <w:b/>
          <w:sz w:val="22"/>
          <w:szCs w:val="22"/>
        </w:rPr>
      </w:pPr>
      <w:r w:rsidRPr="00FD7807">
        <w:rPr>
          <w:rFonts w:asciiTheme="minorHAnsi" w:hAnsiTheme="minorHAnsi" w:cstheme="minorHAnsi"/>
          <w:b/>
          <w:sz w:val="22"/>
          <w:szCs w:val="22"/>
        </w:rPr>
        <w:t xml:space="preserve">Póliza de caución a Primer requerimiento para Entidades Públicas, </w:t>
      </w:r>
      <w:r w:rsidRPr="00FD7807">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rPr>
        <w:t>renovable, irrevocable y de ejecución a primer requerimiento</w:t>
      </w:r>
      <w:r w:rsidRPr="00FD7807">
        <w:rPr>
          <w:rFonts w:asciiTheme="minorHAnsi" w:hAnsiTheme="minorHAnsi" w:cstheme="minorHAnsi"/>
          <w:sz w:val="22"/>
          <w:szCs w:val="22"/>
        </w:rPr>
        <w:t xml:space="preserve"> con vigencia de </w:t>
      </w:r>
      <w:r>
        <w:rPr>
          <w:rFonts w:asciiTheme="minorHAnsi" w:hAnsiTheme="minorHAnsi" w:cstheme="minorHAnsi"/>
          <w:sz w:val="22"/>
          <w:szCs w:val="22"/>
        </w:rPr>
        <w:t xml:space="preserve">90 </w:t>
      </w:r>
      <w:r w:rsidRPr="00FD7807">
        <w:rPr>
          <w:rFonts w:asciiTheme="minorHAnsi" w:hAnsiTheme="minorHAnsi" w:cstheme="minorHAnsi"/>
          <w:sz w:val="22"/>
          <w:szCs w:val="22"/>
        </w:rPr>
        <w:t xml:space="preserve">días a contar de la fecha prevista para la presentación de propuestas y por un importe equivalente de al menos a </w:t>
      </w:r>
      <w:r>
        <w:rPr>
          <w:rFonts w:asciiTheme="minorHAnsi" w:hAnsiTheme="minorHAnsi" w:cstheme="minorHAnsi"/>
          <w:sz w:val="22"/>
          <w:szCs w:val="22"/>
        </w:rPr>
        <w:t xml:space="preserve">0.5 </w:t>
      </w:r>
      <w:r w:rsidRPr="00FD7807">
        <w:rPr>
          <w:rFonts w:asciiTheme="minorHAnsi" w:hAnsiTheme="minorHAnsi" w:cstheme="minorHAnsi"/>
          <w:sz w:val="22"/>
          <w:szCs w:val="22"/>
        </w:rPr>
        <w:t>(%) del valor total de la propuesta económica</w:t>
      </w:r>
      <w:r>
        <w:rPr>
          <w:rFonts w:asciiTheme="minorHAnsi" w:hAnsiTheme="minorHAnsi" w:cstheme="minorHAnsi"/>
          <w:sz w:val="22"/>
          <w:szCs w:val="22"/>
        </w:rPr>
        <w:t>.</w:t>
      </w:r>
    </w:p>
    <w:p w14:paraId="27C39516" w14:textId="77777777" w:rsidR="00BE578C" w:rsidRDefault="00BE578C" w:rsidP="00BE578C">
      <w:pPr>
        <w:tabs>
          <w:tab w:val="left" w:pos="1206"/>
        </w:tabs>
        <w:contextualSpacing/>
        <w:jc w:val="both"/>
        <w:rPr>
          <w:rFonts w:asciiTheme="minorHAnsi" w:hAnsiTheme="minorHAnsi" w:cstheme="minorHAnsi"/>
          <w:b/>
          <w:sz w:val="22"/>
          <w:szCs w:val="22"/>
        </w:rPr>
      </w:pPr>
    </w:p>
    <w:p w14:paraId="153B39DF" w14:textId="77777777" w:rsidR="00BE578C" w:rsidRPr="007E0CC3" w:rsidRDefault="00BE578C" w:rsidP="00BE578C">
      <w:pPr>
        <w:widowControl w:val="0"/>
        <w:autoSpaceDE w:val="0"/>
        <w:autoSpaceDN w:val="0"/>
        <w:adjustRightInd w:val="0"/>
        <w:jc w:val="both"/>
        <w:rPr>
          <w:rFonts w:asciiTheme="minorHAnsi" w:hAnsiTheme="minorHAnsi" w:cstheme="minorHAnsi"/>
          <w:sz w:val="22"/>
          <w:szCs w:val="22"/>
          <w:u w:val="single"/>
          <w:lang w:val="es-BO"/>
        </w:rPr>
      </w:pPr>
      <w:r>
        <w:rPr>
          <w:rFonts w:asciiTheme="minorHAnsi" w:hAnsiTheme="minorHAnsi" w:cstheme="minorHAnsi"/>
          <w:b/>
          <w:sz w:val="22"/>
          <w:szCs w:val="22"/>
          <w:u w:val="single"/>
        </w:rPr>
        <w:t xml:space="preserve">1.9.2. </w:t>
      </w:r>
      <w:r w:rsidRPr="007E0CC3">
        <w:rPr>
          <w:rFonts w:asciiTheme="minorHAnsi" w:hAnsiTheme="minorHAnsi" w:cstheme="minorHAnsi"/>
          <w:b/>
          <w:sz w:val="22"/>
          <w:szCs w:val="22"/>
          <w:u w:val="single"/>
        </w:rPr>
        <w:t>GARANTÍA DE CORRECTA INVERSIÓN DE ANTICIPO</w:t>
      </w:r>
    </w:p>
    <w:p w14:paraId="1C27E16D" w14:textId="2769EB5C" w:rsidR="00BE578C" w:rsidRDefault="00BE578C" w:rsidP="00BE578C">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40FFDC07" w14:textId="77777777" w:rsidR="00BE578C" w:rsidRDefault="00BE578C" w:rsidP="00BE578C">
      <w:pPr>
        <w:widowControl w:val="0"/>
        <w:autoSpaceDE w:val="0"/>
        <w:autoSpaceDN w:val="0"/>
        <w:adjustRightInd w:val="0"/>
        <w:jc w:val="both"/>
        <w:rPr>
          <w:rFonts w:asciiTheme="minorHAnsi" w:hAnsiTheme="minorHAnsi" w:cstheme="minorHAnsi"/>
          <w:b/>
          <w:sz w:val="22"/>
          <w:szCs w:val="22"/>
          <w:lang w:val="es-BO"/>
        </w:rPr>
      </w:pPr>
    </w:p>
    <w:p w14:paraId="32A8D2AF" w14:textId="77777777" w:rsidR="00BE578C" w:rsidRPr="00FD7807" w:rsidRDefault="00BE578C" w:rsidP="00BE578C">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11A74AC2" w14:textId="77777777" w:rsidR="00BE578C" w:rsidRDefault="00BE578C" w:rsidP="00BE578C">
      <w:pPr>
        <w:widowControl w:val="0"/>
        <w:autoSpaceDE w:val="0"/>
        <w:autoSpaceDN w:val="0"/>
        <w:adjustRightInd w:val="0"/>
        <w:jc w:val="both"/>
        <w:rPr>
          <w:rFonts w:asciiTheme="minorHAnsi" w:hAnsiTheme="minorHAnsi" w:cstheme="minorHAnsi"/>
          <w:b/>
          <w:sz w:val="22"/>
          <w:szCs w:val="22"/>
          <w:lang w:val="es-BO"/>
        </w:rPr>
      </w:pPr>
    </w:p>
    <w:p w14:paraId="59EBBD61" w14:textId="77777777" w:rsidR="00BE578C" w:rsidRPr="007E0CC3" w:rsidRDefault="00BE578C" w:rsidP="00BE578C">
      <w:pPr>
        <w:widowControl w:val="0"/>
        <w:autoSpaceDE w:val="0"/>
        <w:autoSpaceDN w:val="0"/>
        <w:adjustRightInd w:val="0"/>
        <w:jc w:val="both"/>
        <w:rPr>
          <w:rFonts w:asciiTheme="minorHAnsi" w:hAnsiTheme="minorHAnsi" w:cstheme="minorHAnsi"/>
          <w:sz w:val="22"/>
          <w:szCs w:val="22"/>
          <w:u w:val="single"/>
        </w:rPr>
      </w:pPr>
      <w:bookmarkStart w:id="2" w:name="_Toc314666251"/>
      <w:r>
        <w:rPr>
          <w:rFonts w:asciiTheme="minorHAnsi" w:hAnsiTheme="minorHAnsi" w:cstheme="minorHAnsi"/>
          <w:b/>
          <w:sz w:val="22"/>
          <w:szCs w:val="22"/>
          <w:u w:val="single"/>
        </w:rPr>
        <w:t xml:space="preserve">1.9.3. </w:t>
      </w:r>
      <w:r w:rsidRPr="007E0CC3">
        <w:rPr>
          <w:rFonts w:asciiTheme="minorHAnsi" w:hAnsiTheme="minorHAnsi" w:cstheme="minorHAnsi"/>
          <w:b/>
          <w:sz w:val="22"/>
          <w:szCs w:val="22"/>
          <w:u w:val="single"/>
        </w:rPr>
        <w:t>GARANTÍA DE CUMPLIMIENTO DE CONTRATO</w:t>
      </w:r>
      <w:bookmarkEnd w:id="2"/>
    </w:p>
    <w:p w14:paraId="43CD2853" w14:textId="77777777" w:rsidR="00BE578C" w:rsidRDefault="00BE578C" w:rsidP="00BE578C">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w:t>
      </w:r>
      <w:r w:rsidRPr="00FD7807">
        <w:rPr>
          <w:rFonts w:asciiTheme="minorHAnsi" w:hAnsiTheme="minorHAnsi" w:cstheme="minorHAnsi"/>
          <w:sz w:val="22"/>
          <w:szCs w:val="22"/>
          <w:lang w:val="es-BO"/>
        </w:rPr>
        <w:lastRenderedPageBreak/>
        <w:t xml:space="preserve">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3090DC2F" w14:textId="77777777" w:rsidR="00BE578C" w:rsidRDefault="00BE578C" w:rsidP="00BE578C">
      <w:pPr>
        <w:widowControl w:val="0"/>
        <w:autoSpaceDE w:val="0"/>
        <w:autoSpaceDN w:val="0"/>
        <w:adjustRightInd w:val="0"/>
        <w:jc w:val="both"/>
        <w:rPr>
          <w:rFonts w:asciiTheme="minorHAnsi" w:hAnsiTheme="minorHAnsi" w:cstheme="minorHAnsi"/>
          <w:sz w:val="22"/>
          <w:szCs w:val="22"/>
          <w:lang w:val="es-BO"/>
        </w:rPr>
      </w:pPr>
    </w:p>
    <w:p w14:paraId="405BBD5B" w14:textId="77777777" w:rsidR="00BE578C" w:rsidRDefault="00BE578C" w:rsidP="00BE578C">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1A7C3470" w14:textId="77777777" w:rsidR="00BE578C" w:rsidRDefault="00BE578C" w:rsidP="00BE578C">
      <w:pPr>
        <w:widowControl w:val="0"/>
        <w:autoSpaceDE w:val="0"/>
        <w:autoSpaceDN w:val="0"/>
        <w:adjustRightInd w:val="0"/>
        <w:jc w:val="both"/>
        <w:rPr>
          <w:rFonts w:asciiTheme="minorHAnsi" w:hAnsiTheme="minorHAnsi" w:cstheme="minorHAnsi"/>
          <w:sz w:val="22"/>
          <w:szCs w:val="22"/>
          <w:lang w:val="es-BO"/>
        </w:rPr>
      </w:pPr>
    </w:p>
    <w:p w14:paraId="29F46124" w14:textId="77777777" w:rsidR="00BE578C" w:rsidRDefault="00BE578C" w:rsidP="00BE578C">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1F3F5B40" w14:textId="77777777" w:rsidR="00BE578C" w:rsidRDefault="00BE578C" w:rsidP="00BE578C">
      <w:pPr>
        <w:widowControl w:val="0"/>
        <w:autoSpaceDE w:val="0"/>
        <w:autoSpaceDN w:val="0"/>
        <w:adjustRightInd w:val="0"/>
        <w:jc w:val="both"/>
        <w:rPr>
          <w:rFonts w:asciiTheme="minorHAnsi" w:hAnsiTheme="minorHAnsi" w:cstheme="minorHAnsi"/>
          <w:b/>
          <w:sz w:val="22"/>
          <w:szCs w:val="22"/>
          <w:lang w:val="es-BO"/>
        </w:rPr>
      </w:pPr>
    </w:p>
    <w:p w14:paraId="5C9C706D" w14:textId="77777777" w:rsidR="00BE578C" w:rsidRPr="007E0CC3" w:rsidRDefault="00BE578C" w:rsidP="00BE578C">
      <w:pPr>
        <w:widowControl w:val="0"/>
        <w:autoSpaceDE w:val="0"/>
        <w:autoSpaceDN w:val="0"/>
        <w:adjustRightInd w:val="0"/>
        <w:jc w:val="both"/>
        <w:rPr>
          <w:rFonts w:asciiTheme="minorHAnsi" w:hAnsiTheme="minorHAnsi" w:cstheme="minorHAnsi"/>
          <w:sz w:val="22"/>
          <w:szCs w:val="22"/>
          <w:u w:val="single"/>
        </w:rPr>
      </w:pPr>
      <w:r>
        <w:rPr>
          <w:rFonts w:asciiTheme="minorHAnsi" w:hAnsiTheme="minorHAnsi" w:cstheme="minorHAnsi"/>
          <w:b/>
          <w:sz w:val="22"/>
          <w:szCs w:val="22"/>
          <w:u w:val="single"/>
        </w:rPr>
        <w:t xml:space="preserve">1.9.4. </w:t>
      </w:r>
      <w:r w:rsidRPr="007E0CC3">
        <w:rPr>
          <w:rFonts w:asciiTheme="minorHAnsi" w:hAnsiTheme="minorHAnsi" w:cstheme="minorHAnsi"/>
          <w:b/>
          <w:sz w:val="22"/>
          <w:szCs w:val="22"/>
          <w:u w:val="single"/>
        </w:rPr>
        <w:t>GARANTÍA ADICIONAL A LA GARANTÍA DE CUMPLIMIENTO DE CONTRATO</w:t>
      </w:r>
    </w:p>
    <w:p w14:paraId="7891FF0E" w14:textId="77777777" w:rsidR="00BE578C" w:rsidRPr="003A57E2" w:rsidRDefault="00BE578C" w:rsidP="00BE578C">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 xml:space="preserve">días calendario adicionales a la vigencia del contrato, por un importe equivalente a </w:t>
      </w:r>
      <w:r w:rsidRPr="00B60C37">
        <w:rPr>
          <w:rFonts w:ascii="Calibri" w:eastAsia="Calibri" w:hAnsi="Calibri"/>
          <w:sz w:val="22"/>
          <w:szCs w:val="22"/>
          <w:lang w:val="es-BO" w:eastAsia="en-US"/>
        </w:rPr>
        <w:t xml:space="preserve">la diferencia entre el ochenta y cinco por ciento (85 %) del Precio Referencial y el </w:t>
      </w:r>
      <w:r w:rsidRPr="00FD7807">
        <w:rPr>
          <w:rFonts w:asciiTheme="minorHAnsi" w:hAnsiTheme="minorHAnsi" w:cstheme="minorHAnsi"/>
          <w:sz w:val="22"/>
          <w:szCs w:val="22"/>
          <w:lang w:val="es-BO"/>
        </w:rPr>
        <w:t>del valor de la propuesta económica.</w:t>
      </w:r>
    </w:p>
    <w:p w14:paraId="13F2A6C9" w14:textId="77777777" w:rsidR="00BE578C" w:rsidRDefault="00BE578C" w:rsidP="00BE578C">
      <w:pPr>
        <w:widowControl w:val="0"/>
        <w:autoSpaceDE w:val="0"/>
        <w:autoSpaceDN w:val="0"/>
        <w:adjustRightInd w:val="0"/>
        <w:jc w:val="both"/>
        <w:rPr>
          <w:rFonts w:asciiTheme="minorHAnsi" w:hAnsiTheme="minorHAnsi" w:cstheme="minorHAnsi"/>
          <w:b/>
          <w:sz w:val="22"/>
          <w:szCs w:val="22"/>
          <w:lang w:val="es-BO"/>
        </w:rPr>
      </w:pPr>
    </w:p>
    <w:p w14:paraId="5EF539AB" w14:textId="77777777" w:rsidR="00BE578C" w:rsidRPr="00FD7807" w:rsidRDefault="00BE578C" w:rsidP="00BE578C">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F3038">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 xml:space="preserve">días calendario adicionales a la vigencia del contrato, por un importe equivalente a </w:t>
      </w:r>
      <w:r w:rsidRPr="00B60C37">
        <w:rPr>
          <w:rFonts w:ascii="Calibri" w:eastAsia="Calibri" w:hAnsi="Calibri"/>
          <w:sz w:val="22"/>
          <w:szCs w:val="22"/>
          <w:lang w:val="es-BO" w:eastAsia="en-US"/>
        </w:rPr>
        <w:t xml:space="preserve">la diferencia entre el ochenta y cinco por ciento (85 %) del Precio Referencial y el </w:t>
      </w:r>
      <w:r w:rsidRPr="00FD7807">
        <w:rPr>
          <w:rFonts w:asciiTheme="minorHAnsi" w:hAnsiTheme="minorHAnsi" w:cstheme="minorHAnsi"/>
          <w:sz w:val="22"/>
          <w:szCs w:val="22"/>
          <w:lang w:val="es-BO"/>
        </w:rPr>
        <w:t>del valor de la propuesta económica.</w:t>
      </w:r>
    </w:p>
    <w:p w14:paraId="27C3520A" w14:textId="77777777" w:rsidR="0077285C" w:rsidRDefault="0077285C" w:rsidP="0077285C">
      <w:pPr>
        <w:rPr>
          <w:rFonts w:asciiTheme="minorHAnsi" w:hAnsiTheme="minorHAnsi" w:cstheme="minorHAnsi"/>
          <w:b/>
          <w:bCs/>
          <w:sz w:val="22"/>
          <w:szCs w:val="22"/>
          <w:highlight w:val="yellow"/>
          <w:u w:val="single"/>
          <w:lang w:val="es-BO"/>
        </w:rPr>
      </w:pPr>
    </w:p>
    <w:p w14:paraId="404DF325" w14:textId="77777777" w:rsidR="00BE578C" w:rsidRPr="007434B3" w:rsidRDefault="00BE578C" w:rsidP="0077285C">
      <w:pPr>
        <w:rPr>
          <w:rFonts w:asciiTheme="minorHAnsi" w:hAnsiTheme="minorHAnsi" w:cstheme="minorHAnsi"/>
          <w:b/>
          <w:bCs/>
          <w:sz w:val="22"/>
          <w:szCs w:val="22"/>
          <w:highlight w:val="yellow"/>
          <w:u w:val="single"/>
          <w:lang w:val="es-BO"/>
        </w:rPr>
      </w:pPr>
    </w:p>
    <w:p w14:paraId="3153CB79" w14:textId="77777777" w:rsidR="00BE578C" w:rsidRPr="007C4E22" w:rsidRDefault="00BE578C" w:rsidP="00BE578C">
      <w:pPr>
        <w:jc w:val="both"/>
        <w:rPr>
          <w:rFonts w:asciiTheme="minorHAnsi" w:hAnsiTheme="minorHAnsi" w:cstheme="minorHAnsi"/>
          <w:b/>
          <w:bCs/>
          <w:sz w:val="22"/>
          <w:szCs w:val="22"/>
          <w:u w:val="single"/>
          <w:lang w:val="es-BO"/>
        </w:rPr>
      </w:pPr>
      <w:r w:rsidRPr="00375F9F">
        <w:rPr>
          <w:rFonts w:asciiTheme="minorHAnsi" w:hAnsiTheme="minorHAnsi" w:cstheme="minorHAnsi"/>
          <w:b/>
          <w:bCs/>
          <w:sz w:val="22"/>
          <w:szCs w:val="22"/>
          <w:u w:val="single"/>
          <w:lang w:val="es-BO"/>
        </w:rPr>
        <w:t xml:space="preserve">1.10. </w:t>
      </w:r>
      <w:r w:rsidRPr="00D8748A">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76B1A5F7" w14:textId="77777777" w:rsidR="00BE578C" w:rsidRPr="00D8748A" w:rsidRDefault="00BE578C" w:rsidP="00BE578C">
      <w:pPr>
        <w:pStyle w:val="Prrafodelista"/>
        <w:numPr>
          <w:ilvl w:val="3"/>
          <w:numId w:val="6"/>
        </w:numPr>
        <w:tabs>
          <w:tab w:val="left" w:pos="567"/>
        </w:tabs>
        <w:spacing w:before="100" w:beforeAutospacing="1" w:after="100" w:afterAutospacing="1" w:line="276" w:lineRule="auto"/>
        <w:ind w:left="567" w:hanging="425"/>
        <w:jc w:val="both"/>
        <w:rPr>
          <w:rFonts w:asciiTheme="minorHAnsi" w:hAnsiTheme="minorHAnsi" w:cstheme="minorHAnsi"/>
          <w:color w:val="000000" w:themeColor="text1"/>
          <w:sz w:val="22"/>
          <w:szCs w:val="22"/>
        </w:rPr>
      </w:pPr>
      <w:r w:rsidRPr="00D8748A">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w:t>
      </w:r>
      <w:r w:rsidRPr="00D8748A">
        <w:rPr>
          <w:rFonts w:asciiTheme="minorHAnsi" w:hAnsiTheme="minorHAnsi" w:cstheme="minorHAnsi"/>
          <w:color w:val="000000" w:themeColor="text1"/>
          <w:sz w:val="22"/>
          <w:szCs w:val="22"/>
        </w:rPr>
        <w:lastRenderedPageBreak/>
        <w:t>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1838D9BD" w14:textId="5B6E5AEA" w:rsidR="00BE578C" w:rsidRPr="00D8748A" w:rsidRDefault="00BE578C" w:rsidP="00BE578C">
      <w:pPr>
        <w:pStyle w:val="Prrafodelista"/>
        <w:tabs>
          <w:tab w:val="left" w:pos="567"/>
          <w:tab w:val="left" w:pos="851"/>
        </w:tabs>
        <w:spacing w:before="100" w:beforeAutospacing="1" w:after="100" w:afterAutospacing="1" w:line="276" w:lineRule="auto"/>
        <w:ind w:left="567" w:hanging="283"/>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b/>
      </w:r>
      <w:r w:rsidRPr="00D8748A">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14:paraId="5805D571" w14:textId="77777777" w:rsidR="00BE578C" w:rsidRPr="00D8748A" w:rsidRDefault="00BE578C" w:rsidP="00BE578C">
      <w:pPr>
        <w:pStyle w:val="Prrafodelista"/>
        <w:numPr>
          <w:ilvl w:val="3"/>
          <w:numId w:val="6"/>
        </w:numPr>
        <w:tabs>
          <w:tab w:val="left" w:pos="567"/>
        </w:tabs>
        <w:spacing w:before="120" w:after="100" w:afterAutospacing="1" w:line="276" w:lineRule="auto"/>
        <w:ind w:left="567" w:hanging="425"/>
        <w:jc w:val="both"/>
        <w:rPr>
          <w:rFonts w:asciiTheme="minorHAnsi" w:hAnsiTheme="minorHAnsi" w:cstheme="minorHAnsi"/>
          <w:color w:val="000000" w:themeColor="text1"/>
          <w:sz w:val="22"/>
          <w:szCs w:val="22"/>
        </w:rPr>
      </w:pPr>
      <w:r w:rsidRPr="00D8748A">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72DA2936" w14:textId="77777777" w:rsidR="00BE578C" w:rsidRPr="00D8748A" w:rsidRDefault="00BE578C" w:rsidP="00BE578C">
      <w:pPr>
        <w:pStyle w:val="Prrafodelista"/>
        <w:numPr>
          <w:ilvl w:val="3"/>
          <w:numId w:val="6"/>
        </w:numPr>
        <w:tabs>
          <w:tab w:val="left" w:pos="567"/>
        </w:tabs>
        <w:spacing w:before="120" w:after="100" w:afterAutospacing="1" w:line="276" w:lineRule="auto"/>
        <w:ind w:left="567" w:hanging="425"/>
        <w:jc w:val="both"/>
        <w:rPr>
          <w:rFonts w:asciiTheme="minorHAnsi" w:hAnsiTheme="minorHAnsi" w:cstheme="minorHAnsi"/>
          <w:color w:val="000000" w:themeColor="text1"/>
          <w:sz w:val="22"/>
          <w:szCs w:val="22"/>
        </w:rPr>
      </w:pPr>
      <w:r w:rsidRPr="00D8748A">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66C02AA" w14:textId="77777777" w:rsidR="00BE578C" w:rsidRDefault="00BE578C" w:rsidP="00BE578C">
      <w:pPr>
        <w:pStyle w:val="Prrafodelista"/>
        <w:numPr>
          <w:ilvl w:val="3"/>
          <w:numId w:val="6"/>
        </w:numPr>
        <w:tabs>
          <w:tab w:val="left" w:pos="567"/>
        </w:tabs>
        <w:spacing w:before="120" w:after="100" w:afterAutospacing="1" w:line="276" w:lineRule="auto"/>
        <w:ind w:left="567" w:hanging="425"/>
        <w:jc w:val="both"/>
        <w:rPr>
          <w:rFonts w:asciiTheme="minorHAnsi" w:hAnsiTheme="minorHAnsi" w:cstheme="minorHAnsi"/>
          <w:color w:val="000000" w:themeColor="text1"/>
          <w:sz w:val="22"/>
          <w:szCs w:val="22"/>
        </w:rPr>
      </w:pPr>
      <w:r w:rsidRPr="00D8748A">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8AF0BF2" w14:textId="77777777" w:rsidR="00BE578C" w:rsidRDefault="00BE578C" w:rsidP="00BE578C">
      <w:pPr>
        <w:pStyle w:val="Prrafodelista"/>
        <w:numPr>
          <w:ilvl w:val="3"/>
          <w:numId w:val="6"/>
        </w:numPr>
        <w:tabs>
          <w:tab w:val="left" w:pos="567"/>
        </w:tabs>
        <w:spacing w:before="120" w:after="100" w:afterAutospacing="1" w:line="276" w:lineRule="auto"/>
        <w:ind w:left="567" w:hanging="425"/>
        <w:jc w:val="both"/>
        <w:rPr>
          <w:rFonts w:asciiTheme="minorHAnsi" w:hAnsiTheme="minorHAnsi" w:cstheme="minorHAnsi"/>
          <w:color w:val="000000" w:themeColor="text1"/>
          <w:sz w:val="22"/>
          <w:szCs w:val="22"/>
        </w:rPr>
      </w:pPr>
      <w:r w:rsidRPr="00D8748A">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cstheme="minorHAnsi"/>
          <w:color w:val="000000" w:themeColor="text1"/>
          <w:sz w:val="22"/>
          <w:szCs w:val="22"/>
        </w:rPr>
        <w:t>.</w:t>
      </w:r>
    </w:p>
    <w:p w14:paraId="1F8EAA82" w14:textId="77777777" w:rsidR="00BE578C" w:rsidRDefault="00BE578C" w:rsidP="00AF389C">
      <w:pPr>
        <w:jc w:val="both"/>
        <w:rPr>
          <w:rFonts w:asciiTheme="minorHAnsi" w:hAnsiTheme="minorHAnsi" w:cstheme="minorHAnsi"/>
          <w:color w:val="000000" w:themeColor="text1"/>
          <w:sz w:val="22"/>
          <w:szCs w:val="22"/>
        </w:rPr>
      </w:pPr>
    </w:p>
    <w:p w14:paraId="3F300C47" w14:textId="77777777" w:rsidR="00BE578C" w:rsidRPr="00AF389C" w:rsidRDefault="00BE578C" w:rsidP="00AF389C">
      <w:pPr>
        <w:jc w:val="both"/>
        <w:rPr>
          <w:rFonts w:asciiTheme="minorHAnsi" w:hAnsiTheme="minorHAnsi" w:cstheme="minorHAnsi"/>
          <w:color w:val="000000" w:themeColor="text1"/>
          <w:sz w:val="22"/>
          <w:szCs w:val="22"/>
          <w:highlight w:val="yellow"/>
        </w:rPr>
      </w:pPr>
    </w:p>
    <w:p w14:paraId="32E1C5F9" w14:textId="35AA19D9" w:rsidR="00D72220" w:rsidRPr="000D6348" w:rsidRDefault="00D72220" w:rsidP="000D6348">
      <w:pPr>
        <w:tabs>
          <w:tab w:val="left" w:pos="851"/>
        </w:tabs>
        <w:spacing w:line="276" w:lineRule="auto"/>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1.11. </w:t>
      </w:r>
      <w:r w:rsidRPr="000D6348">
        <w:rPr>
          <w:rFonts w:asciiTheme="minorHAnsi" w:hAnsiTheme="minorHAnsi" w:cstheme="minorHAnsi"/>
          <w:b/>
          <w:color w:val="000000" w:themeColor="text1"/>
          <w:sz w:val="22"/>
          <w:szCs w:val="22"/>
          <w:u w:val="single"/>
        </w:rPr>
        <w:t>RESOLUCIÓN ADMINISTRATIVA EMITIDA POR LA AGENCIA NACIONAL DE HIDROCARBUROS</w:t>
      </w:r>
    </w:p>
    <w:p w14:paraId="1A74BE85" w14:textId="3815A16F" w:rsidR="00D72220" w:rsidRPr="000D6348" w:rsidRDefault="00D72220" w:rsidP="000D6348">
      <w:pPr>
        <w:tabs>
          <w:tab w:val="left" w:pos="851"/>
        </w:tabs>
        <w:spacing w:line="276" w:lineRule="auto"/>
        <w:contextualSpacing/>
        <w:jc w:val="both"/>
        <w:rPr>
          <w:rFonts w:asciiTheme="minorHAnsi" w:hAnsiTheme="minorHAnsi" w:cstheme="minorHAnsi"/>
          <w:sz w:val="22"/>
          <w:szCs w:val="22"/>
        </w:rPr>
      </w:pPr>
      <w:r w:rsidRPr="000D6348">
        <w:rPr>
          <w:rFonts w:asciiTheme="minorHAnsi" w:hAnsiTheme="minorHAnsi" w:cstheme="minorHAnsi"/>
          <w:sz w:val="22"/>
          <w:szCs w:val="22"/>
        </w:rPr>
        <w:t xml:space="preserve">Las empresas proponentes deberán contar con la Resolución Administrativa </w:t>
      </w:r>
      <w:r w:rsidR="009E6F09" w:rsidRPr="00D72220">
        <w:rPr>
          <w:rFonts w:asciiTheme="minorHAnsi" w:hAnsiTheme="minorHAnsi" w:cstheme="minorHAnsi"/>
          <w:sz w:val="22"/>
          <w:szCs w:val="22"/>
        </w:rPr>
        <w:t>vigente correspondiente</w:t>
      </w:r>
      <w:r w:rsidRPr="000D6348">
        <w:rPr>
          <w:rFonts w:asciiTheme="minorHAnsi" w:hAnsiTheme="minorHAnsi" w:cstheme="minorHAnsi"/>
          <w:sz w:val="22"/>
          <w:szCs w:val="22"/>
        </w:rPr>
        <w:t xml:space="preserve"> de acuerdo </w:t>
      </w:r>
      <w:r w:rsidRPr="000D6348">
        <w:rPr>
          <w:rFonts w:asciiTheme="minorHAnsi" w:hAnsiTheme="minorHAnsi" w:cstheme="minorHAnsi"/>
          <w:bCs/>
          <w:sz w:val="22"/>
          <w:szCs w:val="22"/>
          <w:lang w:val="es-BO"/>
        </w:rPr>
        <w:t xml:space="preserve">al </w:t>
      </w:r>
      <w:r w:rsidRPr="000D6348">
        <w:rPr>
          <w:rFonts w:asciiTheme="minorHAnsi" w:hAnsiTheme="minorHAnsi" w:cstheme="minorHAnsi"/>
          <w:b/>
          <w:bCs/>
          <w:sz w:val="22"/>
          <w:szCs w:val="22"/>
          <w:u w:val="single"/>
          <w:lang w:val="es-BO"/>
        </w:rPr>
        <w:t>D.S. 1996 del 14 de mayo de 2014,</w:t>
      </w:r>
      <w:r w:rsidRPr="000D6348">
        <w:rPr>
          <w:rFonts w:asciiTheme="minorHAnsi" w:hAnsiTheme="minorHAnsi" w:cstheme="minorHAnsi"/>
          <w:b/>
          <w:bCs/>
          <w:sz w:val="22"/>
          <w:szCs w:val="22"/>
          <w:lang w:val="es-BO"/>
        </w:rPr>
        <w:t xml:space="preserve"> </w:t>
      </w:r>
      <w:r w:rsidRPr="000D6348">
        <w:rPr>
          <w:rFonts w:asciiTheme="minorHAnsi" w:hAnsiTheme="minorHAnsi" w:cstheme="minorHAnsi"/>
          <w:sz w:val="22"/>
          <w:szCs w:val="22"/>
        </w:rPr>
        <w:t>a Categoría Industrial y/o Redes de Gas emitida por la Agencia Nacional de Hidrocarburos. (Adjuntar en su propuesta fotocopia simple de respaldo).</w:t>
      </w:r>
    </w:p>
    <w:p w14:paraId="7E189065" w14:textId="77777777" w:rsidR="00D72220" w:rsidRDefault="00D72220" w:rsidP="0089650F">
      <w:pPr>
        <w:tabs>
          <w:tab w:val="left" w:pos="1206"/>
        </w:tabs>
        <w:contextualSpacing/>
        <w:jc w:val="both"/>
        <w:rPr>
          <w:rFonts w:asciiTheme="minorHAnsi" w:hAnsiTheme="minorHAnsi" w:cstheme="minorHAnsi"/>
          <w:b/>
          <w:bCs/>
          <w:sz w:val="22"/>
          <w:szCs w:val="22"/>
          <w:u w:val="single"/>
        </w:rPr>
      </w:pPr>
    </w:p>
    <w:p w14:paraId="5EB932BB" w14:textId="4C0A0935" w:rsidR="00D72220" w:rsidRPr="000D6348" w:rsidRDefault="00D72220" w:rsidP="000D6348">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t xml:space="preserve">1.12. </w:t>
      </w:r>
      <w:r w:rsidRPr="000D6348">
        <w:rPr>
          <w:rFonts w:asciiTheme="minorHAnsi" w:hAnsiTheme="minorHAnsi" w:cstheme="minorHAnsi"/>
          <w:b/>
          <w:bCs/>
          <w:sz w:val="22"/>
          <w:szCs w:val="22"/>
          <w:u w:val="single"/>
        </w:rPr>
        <w:t xml:space="preserve">EXPERIENCIA DE LA EMPRESA </w:t>
      </w:r>
    </w:p>
    <w:p w14:paraId="01DC1145" w14:textId="77777777" w:rsidR="00D72220" w:rsidRPr="00271B44" w:rsidRDefault="00D72220" w:rsidP="000D6348">
      <w:pPr>
        <w:spacing w:line="276" w:lineRule="auto"/>
        <w:contextualSpacing/>
        <w:jc w:val="both"/>
        <w:rPr>
          <w:rFonts w:asciiTheme="minorHAnsi" w:hAnsiTheme="minorHAnsi" w:cstheme="minorHAnsi"/>
          <w:sz w:val="22"/>
          <w:szCs w:val="22"/>
        </w:rPr>
      </w:pPr>
      <w:r w:rsidRPr="00271B44">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271B44">
        <w:rPr>
          <w:rFonts w:asciiTheme="minorHAnsi" w:hAnsiTheme="minorHAnsi" w:cstheme="minorHAnsi"/>
          <w:b/>
          <w:sz w:val="22"/>
          <w:szCs w:val="22"/>
          <w:u w:val="single"/>
          <w:lang w:val="es-BO" w:eastAsia="es-BO"/>
        </w:rPr>
        <w:t>adicionales</w:t>
      </w:r>
      <w:r w:rsidRPr="00271B44">
        <w:rPr>
          <w:rFonts w:asciiTheme="minorHAnsi" w:hAnsiTheme="minorHAnsi" w:cstheme="minorHAnsi"/>
          <w:sz w:val="22"/>
          <w:szCs w:val="22"/>
          <w:lang w:val="es-BO" w:eastAsia="es-BO"/>
        </w:rPr>
        <w:t xml:space="preserve"> a los citados donde se evidencie y/o complemente la información solicitada.</w:t>
      </w:r>
    </w:p>
    <w:p w14:paraId="7B0AC466" w14:textId="77777777" w:rsidR="00D72220" w:rsidRPr="00B33F72" w:rsidRDefault="00D72220" w:rsidP="00D72220">
      <w:pPr>
        <w:pStyle w:val="Prrafodelista"/>
        <w:numPr>
          <w:ilvl w:val="0"/>
          <w:numId w:val="19"/>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GENERAL DE LA EMPRESA</w:t>
      </w:r>
    </w:p>
    <w:p w14:paraId="671D87BF" w14:textId="77777777" w:rsidR="00D72220" w:rsidRPr="00B33F72" w:rsidRDefault="00D72220" w:rsidP="00D72220">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Pr>
          <w:rFonts w:asciiTheme="minorHAnsi" w:hAnsiTheme="minorHAnsi" w:cstheme="minorHAnsi"/>
          <w:sz w:val="22"/>
          <w:szCs w:val="22"/>
          <w:lang w:val="es-BO" w:eastAsia="es-BO"/>
        </w:rPr>
        <w:t>.</w:t>
      </w:r>
    </w:p>
    <w:p w14:paraId="72ED8C9D" w14:textId="77777777" w:rsidR="00D72220" w:rsidRPr="00B33F72" w:rsidRDefault="00D72220" w:rsidP="00D72220">
      <w:pPr>
        <w:spacing w:line="276" w:lineRule="auto"/>
        <w:contextualSpacing/>
        <w:jc w:val="both"/>
        <w:rPr>
          <w:rFonts w:asciiTheme="minorHAnsi" w:hAnsiTheme="minorHAnsi" w:cstheme="minorHAnsi"/>
          <w:sz w:val="22"/>
          <w:szCs w:val="22"/>
          <w:lang w:val="es-BO" w:eastAsia="es-BO"/>
        </w:rPr>
      </w:pPr>
    </w:p>
    <w:p w14:paraId="1E386843" w14:textId="77777777" w:rsidR="00D72220" w:rsidRPr="00B33F72" w:rsidRDefault="00D72220" w:rsidP="00D72220">
      <w:pPr>
        <w:pStyle w:val="Prrafodelista"/>
        <w:numPr>
          <w:ilvl w:val="0"/>
          <w:numId w:val="19"/>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ESPECÍFICA DE LA EMPRESA</w:t>
      </w:r>
    </w:p>
    <w:p w14:paraId="75048450" w14:textId="77777777" w:rsidR="00D72220" w:rsidRPr="00271B44" w:rsidRDefault="00D72220" w:rsidP="00D72220">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 xml:space="preserve">La sumatoria de la experiencia especifica de la empresa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 establecido en el Documento Base de Contratación</w:t>
      </w:r>
      <w:r>
        <w:rPr>
          <w:rFonts w:asciiTheme="minorHAnsi" w:hAnsiTheme="minorHAnsi" w:cstheme="minorHAnsi"/>
          <w:sz w:val="22"/>
          <w:szCs w:val="22"/>
          <w:lang w:val="es-BO" w:eastAsia="es-BO"/>
        </w:rPr>
        <w:t>.</w:t>
      </w:r>
    </w:p>
    <w:p w14:paraId="4954F72F" w14:textId="77777777" w:rsidR="00D72220" w:rsidRPr="00271B44" w:rsidRDefault="00D72220" w:rsidP="00D72220">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5B9BA54F" w14:textId="77777777" w:rsidR="00D72220" w:rsidRPr="00271B44" w:rsidRDefault="00D72220" w:rsidP="000D6348">
      <w:pPr>
        <w:spacing w:line="276" w:lineRule="auto"/>
        <w:rPr>
          <w:rFonts w:asciiTheme="minorHAnsi" w:hAnsiTheme="minorHAnsi" w:cstheme="minorHAnsi"/>
          <w:b/>
          <w:sz w:val="22"/>
          <w:szCs w:val="22"/>
          <w:u w:val="single"/>
          <w:lang w:val="es-BO" w:eastAsia="es-BO"/>
        </w:rPr>
      </w:pPr>
      <w:r w:rsidRPr="00271B44">
        <w:rPr>
          <w:rFonts w:asciiTheme="minorHAnsi" w:hAnsiTheme="minorHAnsi" w:cstheme="minorHAnsi"/>
          <w:b/>
          <w:sz w:val="22"/>
          <w:szCs w:val="22"/>
          <w:u w:val="single"/>
          <w:lang w:val="es-BO" w:eastAsia="es-BO"/>
        </w:rPr>
        <w:t>OBRAS SIMILARES</w:t>
      </w:r>
    </w:p>
    <w:p w14:paraId="7D219C5D" w14:textId="77777777" w:rsidR="00D72220" w:rsidRPr="00271B44" w:rsidRDefault="00D72220" w:rsidP="000D6348">
      <w:pPr>
        <w:spacing w:line="276" w:lineRule="auto"/>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0D78A5BB" w14:textId="77777777" w:rsidR="00D72220" w:rsidRPr="005B1143" w:rsidRDefault="00D72220" w:rsidP="00D72220">
      <w:pPr>
        <w:spacing w:line="276" w:lineRule="auto"/>
        <w:contextualSpacing/>
        <w:jc w:val="both"/>
        <w:rPr>
          <w:rFonts w:asciiTheme="minorHAnsi" w:hAnsiTheme="minorHAnsi" w:cstheme="minorHAnsi"/>
          <w:sz w:val="12"/>
          <w:szCs w:val="22"/>
          <w:lang w:val="es-BO" w:eastAsia="es-BO"/>
        </w:rPr>
      </w:pPr>
    </w:p>
    <w:p w14:paraId="687AB9D8" w14:textId="77777777" w:rsidR="00D72220" w:rsidRPr="00271B44" w:rsidRDefault="00D72220" w:rsidP="00D72220">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de Gasoductos y Redes Primarias.</w:t>
      </w:r>
    </w:p>
    <w:p w14:paraId="4738752D" w14:textId="77777777" w:rsidR="00D72220" w:rsidRPr="00271B44" w:rsidRDefault="00D72220" w:rsidP="00D72220">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y/o montaje de instalaciones de City Gate, PRM o EDR.</w:t>
      </w:r>
    </w:p>
    <w:p w14:paraId="5BF413CA" w14:textId="77777777" w:rsidR="00D72220" w:rsidRPr="00271B44" w:rsidRDefault="00D72220" w:rsidP="00D72220">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de acometidas de Red Primaria y Loop de Red Primaria</w:t>
      </w:r>
    </w:p>
    <w:p w14:paraId="3DA8216C" w14:textId="77777777" w:rsidR="00D72220" w:rsidRPr="00271B44" w:rsidRDefault="00D72220" w:rsidP="00D72220">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Servicios especiales relacionados con Gasoductos y Red primaria (Hot Tap, Flow Line, etc).</w:t>
      </w:r>
    </w:p>
    <w:p w14:paraId="7616FB6E" w14:textId="77777777" w:rsidR="00D72220" w:rsidRPr="00271B44" w:rsidRDefault="00D72220" w:rsidP="00D72220">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Trabajos de mantenimiento de Redes Primarias de PRM, EDR o City Gates.</w:t>
      </w:r>
    </w:p>
    <w:p w14:paraId="6AB8AAF0" w14:textId="77777777" w:rsidR="00D72220" w:rsidRPr="00271B44" w:rsidRDefault="00D72220" w:rsidP="00D72220">
      <w:pPr>
        <w:pStyle w:val="Prrafodelista"/>
        <w:numPr>
          <w:ilvl w:val="0"/>
          <w:numId w:val="9"/>
        </w:numPr>
        <w:spacing w:line="276" w:lineRule="auto"/>
        <w:ind w:left="709" w:hanging="425"/>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Variantes de Red Primaria, construcción de redes y ductos de transporte de hidrocarburos y distribución.</w:t>
      </w:r>
    </w:p>
    <w:p w14:paraId="49829C51" w14:textId="77777777" w:rsidR="00D72220" w:rsidRPr="00271B44" w:rsidRDefault="00D72220" w:rsidP="00D72220">
      <w:pPr>
        <w:pStyle w:val="Prrafodelista"/>
        <w:numPr>
          <w:ilvl w:val="0"/>
          <w:numId w:val="9"/>
        </w:numPr>
        <w:spacing w:line="276" w:lineRule="auto"/>
        <w:ind w:left="709" w:hanging="425"/>
        <w:contextualSpacing/>
        <w:jc w:val="both"/>
        <w:rPr>
          <w:rFonts w:asciiTheme="minorHAnsi" w:hAnsiTheme="minorHAnsi" w:cstheme="minorHAnsi"/>
          <w:b/>
          <w:bCs/>
          <w:sz w:val="22"/>
          <w:szCs w:val="22"/>
          <w:u w:val="single"/>
        </w:rPr>
      </w:pPr>
      <w:r w:rsidRPr="00271B44">
        <w:rPr>
          <w:rFonts w:asciiTheme="minorHAnsi" w:hAnsiTheme="minorHAnsi" w:cstheme="minorHAnsi"/>
          <w:sz w:val="22"/>
          <w:szCs w:val="22"/>
          <w:lang w:val="es-BO" w:eastAsia="es-BO"/>
        </w:rPr>
        <w:t xml:space="preserve">Todos los trabajos realizados por la categoría industrial y/o redes de gas de acuerdo al D.S. 1996 de 15 de mayo de 2014 exceptuando instalaciones domiciliarias-comerciales-que empleen redes de </w:t>
      </w:r>
      <w:r w:rsidRPr="00B33F72">
        <w:rPr>
          <w:rFonts w:asciiTheme="minorHAnsi" w:hAnsiTheme="minorHAnsi" w:cstheme="minorHAnsi"/>
          <w:sz w:val="22"/>
          <w:szCs w:val="22"/>
          <w:lang w:val="es-BO" w:eastAsia="es-BO"/>
        </w:rPr>
        <w:t>polietileno.</w:t>
      </w:r>
    </w:p>
    <w:p w14:paraId="024DA1A5" w14:textId="77777777" w:rsidR="009E6F09" w:rsidRDefault="009E6F09" w:rsidP="0089650F">
      <w:pPr>
        <w:tabs>
          <w:tab w:val="left" w:pos="1206"/>
        </w:tabs>
        <w:contextualSpacing/>
        <w:jc w:val="both"/>
        <w:rPr>
          <w:rFonts w:asciiTheme="minorHAnsi" w:hAnsiTheme="minorHAnsi" w:cstheme="minorHAnsi"/>
          <w:b/>
          <w:bCs/>
          <w:sz w:val="22"/>
          <w:szCs w:val="22"/>
          <w:u w:val="single"/>
        </w:rPr>
      </w:pPr>
    </w:p>
    <w:p w14:paraId="14703176" w14:textId="1F930A1B" w:rsidR="007514DA" w:rsidRDefault="00D72220" w:rsidP="00C900E5">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1</w:t>
      </w:r>
      <w:r w:rsidR="006D1974" w:rsidRPr="004F6A50">
        <w:rPr>
          <w:rFonts w:asciiTheme="minorHAnsi" w:hAnsiTheme="minorHAnsi" w:cstheme="minorHAnsi"/>
          <w:b/>
          <w:color w:val="000000" w:themeColor="text1"/>
          <w:sz w:val="22"/>
          <w:szCs w:val="22"/>
          <w:u w:val="single"/>
        </w:rPr>
        <w:t>.</w:t>
      </w:r>
      <w:r w:rsidR="004B29F2" w:rsidRPr="004F6A50">
        <w:rPr>
          <w:rFonts w:asciiTheme="minorHAnsi" w:hAnsiTheme="minorHAnsi" w:cstheme="minorHAnsi"/>
          <w:b/>
          <w:color w:val="000000" w:themeColor="text1"/>
          <w:sz w:val="22"/>
          <w:szCs w:val="22"/>
          <w:u w:val="single"/>
        </w:rPr>
        <w:t>1</w:t>
      </w:r>
      <w:r>
        <w:rPr>
          <w:rFonts w:asciiTheme="minorHAnsi" w:hAnsiTheme="minorHAnsi" w:cstheme="minorHAnsi"/>
          <w:b/>
          <w:color w:val="000000" w:themeColor="text1"/>
          <w:sz w:val="22"/>
          <w:szCs w:val="22"/>
          <w:u w:val="single"/>
        </w:rPr>
        <w:t>3</w:t>
      </w:r>
      <w:r w:rsidR="006D1974" w:rsidRPr="004F6A50">
        <w:rPr>
          <w:rFonts w:asciiTheme="minorHAnsi" w:hAnsiTheme="minorHAnsi" w:cstheme="minorHAnsi"/>
          <w:b/>
          <w:color w:val="000000" w:themeColor="text1"/>
          <w:sz w:val="22"/>
          <w:szCs w:val="22"/>
          <w:u w:val="single"/>
        </w:rPr>
        <w:t xml:space="preserve">. </w:t>
      </w:r>
      <w:r w:rsidR="009D530C" w:rsidRPr="004F6A50">
        <w:rPr>
          <w:rFonts w:asciiTheme="minorHAnsi" w:hAnsiTheme="minorHAnsi" w:cstheme="minorHAnsi"/>
          <w:b/>
          <w:bCs/>
          <w:sz w:val="22"/>
          <w:szCs w:val="22"/>
          <w:u w:val="single"/>
        </w:rPr>
        <w:t>EXPERIENCIA DE</w:t>
      </w:r>
      <w:r w:rsidR="006D1974" w:rsidRPr="004F6A50">
        <w:rPr>
          <w:rFonts w:asciiTheme="minorHAnsi" w:hAnsiTheme="minorHAnsi" w:cstheme="minorHAnsi"/>
          <w:b/>
          <w:bCs/>
          <w:sz w:val="22"/>
          <w:szCs w:val="22"/>
          <w:u w:val="single"/>
        </w:rPr>
        <w:t>L</w:t>
      </w:r>
      <w:r w:rsidR="009D530C" w:rsidRPr="004F6A50">
        <w:rPr>
          <w:rFonts w:asciiTheme="minorHAnsi" w:hAnsiTheme="minorHAnsi" w:cstheme="minorHAnsi"/>
          <w:b/>
          <w:bCs/>
          <w:sz w:val="22"/>
          <w:szCs w:val="22"/>
          <w:u w:val="single"/>
        </w:rPr>
        <w:t xml:space="preserve"> PERSONAL CLAVE</w:t>
      </w:r>
      <w:r w:rsidR="00B96B75" w:rsidRPr="004F6A50">
        <w:rPr>
          <w:rFonts w:asciiTheme="minorHAnsi" w:hAnsiTheme="minorHAnsi" w:cstheme="minorHAnsi"/>
          <w:b/>
          <w:bCs/>
          <w:sz w:val="22"/>
          <w:szCs w:val="22"/>
          <w:u w:val="single"/>
        </w:rPr>
        <w:t xml:space="preserve"> (SUJETO A EVALUACIÓN)</w:t>
      </w:r>
    </w:p>
    <w:p w14:paraId="3F52B02E" w14:textId="77777777" w:rsidR="00D72220" w:rsidRDefault="00D72220" w:rsidP="00C900E5">
      <w:pPr>
        <w:tabs>
          <w:tab w:val="left" w:pos="426"/>
        </w:tabs>
        <w:contextualSpacing/>
        <w:rPr>
          <w:rFonts w:asciiTheme="minorHAnsi" w:hAnsiTheme="minorHAnsi" w:cstheme="minorHAnsi"/>
          <w:bCs/>
          <w:sz w:val="22"/>
          <w:szCs w:val="22"/>
        </w:rPr>
      </w:pPr>
    </w:p>
    <w:tbl>
      <w:tblPr>
        <w:tblpPr w:leftFromText="141" w:rightFromText="141" w:vertAnchor="text" w:tblpY="1"/>
        <w:tblOverlap w:val="neve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D72220" w:rsidRPr="00271B44" w14:paraId="63B3A73B" w14:textId="77777777" w:rsidTr="009B7B02">
        <w:trPr>
          <w:trHeight w:val="384"/>
          <w:tblHead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3183C482" w14:textId="77777777" w:rsidR="00D72220" w:rsidRPr="00271B44" w:rsidRDefault="00D72220" w:rsidP="009B7B02">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71682EC" w14:textId="77777777" w:rsidR="00D72220" w:rsidRPr="00271B44" w:rsidRDefault="00D72220" w:rsidP="009B7B02">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25A96D74" w14:textId="77777777" w:rsidR="00D72220" w:rsidRPr="00271B44" w:rsidRDefault="00D72220" w:rsidP="009B7B02">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6FD8CD2F" w14:textId="77777777" w:rsidR="00D72220" w:rsidRPr="00271B44" w:rsidRDefault="00D72220" w:rsidP="009B7B02">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vAlign w:val="center"/>
          </w:tcPr>
          <w:p w14:paraId="6B44804E" w14:textId="77777777" w:rsidR="00D72220" w:rsidRPr="00271B44" w:rsidRDefault="00D72220" w:rsidP="009B7B02">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3DFB1078" w14:textId="77777777" w:rsidR="00D72220" w:rsidRPr="00271B44" w:rsidRDefault="00D72220" w:rsidP="009B7B02">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CARGOS SIMILARES</w:t>
            </w:r>
          </w:p>
        </w:tc>
      </w:tr>
      <w:tr w:rsidR="00D72220" w:rsidRPr="00271B44" w14:paraId="6DB14E36" w14:textId="77777777" w:rsidTr="009B7B02">
        <w:trPr>
          <w:trHeight w:val="487"/>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2A174F2" w14:textId="77C48359" w:rsidR="00D72220" w:rsidRPr="00271B44" w:rsidRDefault="009B7B02" w:rsidP="009B7B0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0710133A" w14:textId="77777777" w:rsidR="00D72220" w:rsidRPr="00271B44" w:rsidRDefault="00D72220" w:rsidP="009B7B02">
            <w:pPr>
              <w:spacing w:line="276" w:lineRule="auto"/>
              <w:jc w:val="center"/>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 xml:space="preserve">INGENIERO CIVIL, INGENIERO MECANICO, INGENIERO INDUSTRIAL, INGENIERO PETROLERO, ARQUITECTO, CONSTRUCTOR CIVIL, INGENIERO EN CONSTRUCCIONES Y/O RAMAS AFINES DE LA INGENIERÍA </w:t>
            </w:r>
            <w:r>
              <w:rPr>
                <w:rFonts w:asciiTheme="minorHAnsi" w:hAnsiTheme="minorHAnsi" w:cstheme="minorHAnsi"/>
                <w:color w:val="000000"/>
                <w:sz w:val="18"/>
                <w:szCs w:val="18"/>
                <w:lang w:val="es-BO" w:eastAsia="es-BO"/>
              </w:rPr>
              <w:t>O</w:t>
            </w:r>
            <w:r w:rsidRPr="00271B44">
              <w:rPr>
                <w:rFonts w:asciiTheme="minorHAnsi" w:hAnsiTheme="minorHAnsi" w:cstheme="minorHAnsi"/>
                <w:color w:val="000000"/>
                <w:sz w:val="18"/>
                <w:szCs w:val="18"/>
                <w:lang w:val="es-BO" w:eastAsia="es-BO"/>
              </w:rPr>
              <w:t xml:space="preserve">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0EBE4B1A" w14:textId="77777777" w:rsidR="00D72220" w:rsidRPr="00271B44" w:rsidRDefault="00D72220" w:rsidP="009B7B02">
            <w:pPr>
              <w:spacing w:line="276" w:lineRule="auto"/>
              <w:jc w:val="center"/>
              <w:rPr>
                <w:rFonts w:asciiTheme="minorHAnsi" w:hAnsiTheme="minorHAnsi" w:cstheme="minorHAnsi"/>
                <w:sz w:val="18"/>
                <w:szCs w:val="18"/>
                <w:highlight w:val="yellow"/>
              </w:rPr>
            </w:pPr>
            <w:r w:rsidRPr="00271B4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3553E34D" w14:textId="66924FE8" w:rsidR="00D72220" w:rsidRPr="00271B44" w:rsidRDefault="00D72220" w:rsidP="009B7B0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6E43DAC6" w14:textId="77777777" w:rsidR="00D72220" w:rsidRPr="00271B44" w:rsidRDefault="00D72220" w:rsidP="009B7B02">
            <w:pPr>
              <w:spacing w:line="276" w:lineRule="auto"/>
              <w:jc w:val="center"/>
              <w:rPr>
                <w:rFonts w:asciiTheme="minorHAnsi" w:hAnsiTheme="minorHAnsi" w:cstheme="minorHAnsi"/>
                <w:sz w:val="18"/>
                <w:szCs w:val="18"/>
              </w:rPr>
            </w:pPr>
            <w:r w:rsidRPr="00271B44">
              <w:rPr>
                <w:rFonts w:asciiTheme="minorHAnsi" w:hAnsiTheme="minorHAnsi" w:cstheme="minorHAnsi"/>
                <w:sz w:val="18"/>
                <w:szCs w:val="18"/>
              </w:rPr>
              <w:t>GENERAL: 2 años</w:t>
            </w:r>
          </w:p>
          <w:p w14:paraId="583E497F" w14:textId="38B5E300" w:rsidR="00D72220" w:rsidRPr="00271B44" w:rsidRDefault="00D72220" w:rsidP="009B7B02">
            <w:pPr>
              <w:spacing w:line="276" w:lineRule="auto"/>
              <w:jc w:val="center"/>
              <w:rPr>
                <w:rFonts w:asciiTheme="minorHAnsi" w:hAnsiTheme="minorHAnsi" w:cstheme="minorHAnsi"/>
                <w:sz w:val="18"/>
                <w:szCs w:val="18"/>
              </w:rPr>
            </w:pPr>
            <w:r w:rsidRPr="00271B44">
              <w:rPr>
                <w:rFonts w:asciiTheme="minorHAnsi" w:hAnsiTheme="minorHAnsi" w:cstheme="minorHAnsi"/>
                <w:sz w:val="18"/>
                <w:szCs w:val="18"/>
              </w:rPr>
              <w:t>ESPECIFICA: 1 año en cargos similares y obras similares (*)</w:t>
            </w:r>
          </w:p>
        </w:tc>
        <w:tc>
          <w:tcPr>
            <w:tcW w:w="828" w:type="pct"/>
            <w:tcBorders>
              <w:top w:val="single" w:sz="4" w:space="0" w:color="auto"/>
              <w:left w:val="single" w:sz="4" w:space="0" w:color="auto"/>
              <w:bottom w:val="single" w:sz="4" w:space="0" w:color="auto"/>
              <w:right w:val="single" w:sz="4" w:space="0" w:color="auto"/>
            </w:tcBorders>
            <w:vAlign w:val="center"/>
          </w:tcPr>
          <w:p w14:paraId="68966BC5" w14:textId="77777777" w:rsidR="00D72220" w:rsidRPr="00271B44" w:rsidRDefault="00D72220" w:rsidP="009B7B02">
            <w:pPr>
              <w:spacing w:line="276" w:lineRule="auto"/>
              <w:jc w:val="center"/>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 xml:space="preserve">FISCAL DE OBRAS, SUPERVISOR DE OBRAS, SUPERINTENDENTE DE OBRAS, DIRECTOR  DE OBRAS </w:t>
            </w:r>
            <w:r>
              <w:rPr>
                <w:rFonts w:asciiTheme="minorHAnsi" w:hAnsiTheme="minorHAnsi" w:cstheme="minorHAnsi"/>
                <w:color w:val="000000"/>
                <w:sz w:val="18"/>
                <w:szCs w:val="18"/>
                <w:lang w:val="es-BO" w:eastAsia="es-BO"/>
              </w:rPr>
              <w:t>O</w:t>
            </w:r>
            <w:r w:rsidRPr="00271B44">
              <w:rPr>
                <w:rFonts w:asciiTheme="minorHAnsi" w:hAnsiTheme="minorHAnsi" w:cstheme="minorHAnsi"/>
                <w:color w:val="000000"/>
                <w:sz w:val="18"/>
                <w:szCs w:val="18"/>
                <w:lang w:val="es-BO" w:eastAsia="es-BO"/>
              </w:rPr>
              <w:t xml:space="preserve"> RESIDENTE DE OBRAS</w:t>
            </w:r>
          </w:p>
        </w:tc>
      </w:tr>
      <w:tr w:rsidR="00D72220" w:rsidRPr="00271B44" w14:paraId="562C1E41" w14:textId="77777777" w:rsidTr="009B7B02">
        <w:tblPrEx>
          <w:tblBorders>
            <w:top w:val="single" w:sz="4" w:space="0" w:color="auto"/>
            <w:left w:val="single" w:sz="4" w:space="0" w:color="auto"/>
            <w:bottom w:val="single" w:sz="4" w:space="0" w:color="auto"/>
            <w:right w:val="single" w:sz="4" w:space="0" w:color="auto"/>
          </w:tblBorders>
        </w:tblPrEx>
        <w:trPr>
          <w:trHeight w:val="611"/>
        </w:trPr>
        <w:tc>
          <w:tcPr>
            <w:tcW w:w="125" w:type="pct"/>
            <w:shd w:val="clear" w:color="auto" w:fill="auto"/>
            <w:tcMar>
              <w:left w:w="0" w:type="dxa"/>
              <w:right w:w="0" w:type="dxa"/>
            </w:tcMar>
            <w:vAlign w:val="center"/>
          </w:tcPr>
          <w:p w14:paraId="5BEDDAC6" w14:textId="0C62B01B" w:rsidR="00D72220" w:rsidRPr="00271B44" w:rsidRDefault="007C4E22" w:rsidP="007C4E22">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c>
          <w:tcPr>
            <w:tcW w:w="1639" w:type="pct"/>
            <w:shd w:val="clear" w:color="auto" w:fill="auto"/>
            <w:vAlign w:val="center"/>
          </w:tcPr>
          <w:p w14:paraId="4EEEC15C" w14:textId="77777777" w:rsidR="00D72220" w:rsidRPr="00271B44" w:rsidRDefault="00D72220" w:rsidP="009B7B02">
            <w:pPr>
              <w:spacing w:line="276" w:lineRule="auto"/>
              <w:jc w:val="center"/>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INGENIERO PETROLERO, INGENIERO CIVIL, INGENIERO MECÁNICO, INGENIERO QUÍMICO, INGENIERO ELECTROMECÁNICO, INGENIERO INDUSTRIAL O RAMAS AFINES DE LA INGENIERIA, CON TÍTULO EN PROVISIÓN NACIONAL</w:t>
            </w:r>
          </w:p>
        </w:tc>
        <w:tc>
          <w:tcPr>
            <w:tcW w:w="642" w:type="pct"/>
            <w:shd w:val="clear" w:color="auto" w:fill="auto"/>
            <w:vAlign w:val="center"/>
          </w:tcPr>
          <w:p w14:paraId="387CC1AF" w14:textId="77777777" w:rsidR="00D72220" w:rsidRPr="00271B44" w:rsidRDefault="00D72220" w:rsidP="009B7B02">
            <w:pPr>
              <w:spacing w:line="276" w:lineRule="auto"/>
              <w:jc w:val="center"/>
              <w:rPr>
                <w:rFonts w:asciiTheme="minorHAnsi" w:hAnsiTheme="minorHAnsi" w:cstheme="minorHAnsi"/>
                <w:sz w:val="18"/>
                <w:szCs w:val="18"/>
              </w:rPr>
            </w:pPr>
            <w:r w:rsidRPr="00271B44">
              <w:rPr>
                <w:rFonts w:asciiTheme="minorHAnsi" w:hAnsiTheme="minorHAnsi" w:cstheme="minorHAnsi"/>
                <w:sz w:val="18"/>
                <w:szCs w:val="18"/>
              </w:rPr>
              <w:t>RESPONSABLE DE CALIDAD</w:t>
            </w:r>
          </w:p>
        </w:tc>
        <w:tc>
          <w:tcPr>
            <w:tcW w:w="642" w:type="pct"/>
            <w:vAlign w:val="center"/>
          </w:tcPr>
          <w:p w14:paraId="251F398E" w14:textId="161075FD" w:rsidR="00D72220" w:rsidRPr="00271B44" w:rsidRDefault="00D72220" w:rsidP="009B7B0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vAlign w:val="center"/>
          </w:tcPr>
          <w:p w14:paraId="40B448C3" w14:textId="713AEA8B" w:rsidR="00D72220" w:rsidRPr="006C3932" w:rsidRDefault="00D72220" w:rsidP="006C3932">
            <w:pPr>
              <w:spacing w:line="276" w:lineRule="auto"/>
              <w:jc w:val="center"/>
              <w:rPr>
                <w:rFonts w:asciiTheme="minorHAnsi" w:hAnsiTheme="minorHAnsi" w:cstheme="minorHAnsi"/>
                <w:color w:val="000000"/>
                <w:sz w:val="18"/>
                <w:szCs w:val="18"/>
                <w:lang w:val="es-BO" w:eastAsia="es-BO"/>
              </w:rPr>
            </w:pPr>
            <w:r w:rsidRPr="00271B44">
              <w:rPr>
                <w:rFonts w:asciiTheme="minorHAnsi" w:hAnsiTheme="minorHAnsi" w:cstheme="minorHAnsi"/>
                <w:sz w:val="18"/>
                <w:szCs w:val="18"/>
              </w:rPr>
              <w:t xml:space="preserve">ESPECIFICA: 1 año en cargos similares y en las siguientes obras similares: </w:t>
            </w:r>
            <w:r w:rsidRPr="00271B44">
              <w:rPr>
                <w:rFonts w:asciiTheme="minorHAnsi" w:hAnsiTheme="minorHAnsi" w:cstheme="minorHAnsi"/>
                <w:color w:val="000000"/>
                <w:sz w:val="18"/>
                <w:szCs w:val="18"/>
                <w:lang w:val="es-BO" w:eastAsia="es-BO"/>
              </w:rPr>
              <w:t>EXPERIENCIA EN EL CONTROL DE CALIDAD CON REFERENCIA A LA CONSTRUCCION Y/O PRUEBAS DE DUCTOS Y/O PIPING PARA FACILIDADES EN LA INDUSTRIA HIDROCARBURIFERA.</w:t>
            </w:r>
          </w:p>
        </w:tc>
        <w:tc>
          <w:tcPr>
            <w:tcW w:w="828" w:type="pct"/>
            <w:vAlign w:val="center"/>
          </w:tcPr>
          <w:p w14:paraId="5F583668" w14:textId="77777777" w:rsidR="00D72220" w:rsidRPr="00271B44" w:rsidRDefault="00D72220" w:rsidP="009B7B02">
            <w:pPr>
              <w:spacing w:line="276" w:lineRule="auto"/>
              <w:jc w:val="center"/>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RESPONSABLE DE CALIDAD O CARGO RELACIONADO CON ASPECTOS DE CALIDAD O SEGURIDAD INDUSTRIAL</w:t>
            </w:r>
            <w:r>
              <w:rPr>
                <w:rFonts w:asciiTheme="minorHAnsi" w:hAnsiTheme="minorHAnsi" w:cstheme="minorHAnsi"/>
                <w:color w:val="000000"/>
                <w:sz w:val="18"/>
                <w:szCs w:val="18"/>
                <w:lang w:val="es-BO" w:eastAsia="es-BO"/>
              </w:rPr>
              <w:t>.</w:t>
            </w:r>
          </w:p>
        </w:tc>
      </w:tr>
      <w:tr w:rsidR="00D72220" w:rsidRPr="00271B44" w14:paraId="3812A7DA" w14:textId="77777777" w:rsidTr="009B7B02">
        <w:tblPrEx>
          <w:tblBorders>
            <w:top w:val="single" w:sz="4" w:space="0" w:color="auto"/>
            <w:left w:val="single" w:sz="4" w:space="0" w:color="auto"/>
            <w:bottom w:val="single" w:sz="4" w:space="0" w:color="auto"/>
            <w:right w:val="single" w:sz="4" w:space="0" w:color="auto"/>
          </w:tblBorders>
        </w:tblPrEx>
        <w:trPr>
          <w:trHeight w:val="611"/>
        </w:trPr>
        <w:tc>
          <w:tcPr>
            <w:tcW w:w="125" w:type="pct"/>
            <w:shd w:val="clear" w:color="auto" w:fill="auto"/>
            <w:tcMar>
              <w:left w:w="0" w:type="dxa"/>
              <w:right w:w="0" w:type="dxa"/>
            </w:tcMar>
            <w:vAlign w:val="center"/>
          </w:tcPr>
          <w:p w14:paraId="759181B8" w14:textId="523E11D4" w:rsidR="00D72220" w:rsidRPr="00271B44" w:rsidRDefault="007C4E22" w:rsidP="009B7B02">
            <w:pPr>
              <w:spacing w:line="276" w:lineRule="auto"/>
              <w:jc w:val="center"/>
              <w:rPr>
                <w:rFonts w:asciiTheme="minorHAnsi" w:hAnsiTheme="minorHAnsi" w:cstheme="minorHAnsi"/>
                <w:sz w:val="18"/>
                <w:szCs w:val="18"/>
              </w:rPr>
            </w:pPr>
            <w:r>
              <w:rPr>
                <w:rFonts w:asciiTheme="minorHAnsi" w:hAnsiTheme="minorHAnsi" w:cstheme="minorHAnsi"/>
                <w:sz w:val="18"/>
                <w:szCs w:val="18"/>
              </w:rPr>
              <w:t>3</w:t>
            </w:r>
          </w:p>
        </w:tc>
        <w:tc>
          <w:tcPr>
            <w:tcW w:w="1639" w:type="pct"/>
            <w:shd w:val="clear" w:color="auto" w:fill="auto"/>
            <w:vAlign w:val="center"/>
          </w:tcPr>
          <w:p w14:paraId="6A2A7570" w14:textId="77777777" w:rsidR="00D72220" w:rsidRPr="00962C61" w:rsidRDefault="00D72220" w:rsidP="009B7B02">
            <w:pPr>
              <w:spacing w:line="276" w:lineRule="auto"/>
              <w:jc w:val="center"/>
              <w:rPr>
                <w:rFonts w:asciiTheme="minorHAnsi" w:hAnsiTheme="minorHAnsi" w:cstheme="minorHAnsi"/>
                <w:sz w:val="18"/>
                <w:szCs w:val="18"/>
                <w:lang w:eastAsia="es-BO"/>
              </w:rPr>
            </w:pPr>
            <w:r w:rsidRPr="00C230F5">
              <w:rPr>
                <w:rFonts w:asciiTheme="minorHAnsi" w:hAnsiTheme="minorHAnsi" w:cstheme="minorHAnsi"/>
                <w:color w:val="000000"/>
                <w:sz w:val="18"/>
                <w:szCs w:val="18"/>
                <w:lang w:val="es-BO" w:eastAsia="es-BO"/>
              </w:rPr>
              <w:t xml:space="preserve">CERTIFICACIÓN VIGENTE </w:t>
            </w:r>
            <w:r w:rsidRPr="001E5429">
              <w:rPr>
                <w:rFonts w:asciiTheme="minorHAnsi" w:hAnsiTheme="minorHAnsi" w:cstheme="minorHAnsi"/>
                <w:color w:val="000000"/>
                <w:sz w:val="18"/>
                <w:szCs w:val="18"/>
                <w:lang w:val="es-BO" w:eastAsia="es-BO"/>
              </w:rPr>
              <w:t>PARA LA POSICIÓN DE SOLDADURA 6G O POSICION 45°</w:t>
            </w:r>
          </w:p>
        </w:tc>
        <w:tc>
          <w:tcPr>
            <w:tcW w:w="642" w:type="pct"/>
            <w:shd w:val="clear" w:color="auto" w:fill="auto"/>
            <w:vAlign w:val="center"/>
          </w:tcPr>
          <w:p w14:paraId="79E844CB" w14:textId="77777777" w:rsidR="00D72220" w:rsidRPr="00962C61" w:rsidRDefault="00D72220" w:rsidP="009B7B02">
            <w:pPr>
              <w:spacing w:line="276" w:lineRule="auto"/>
              <w:jc w:val="center"/>
              <w:rPr>
                <w:rFonts w:asciiTheme="minorHAnsi" w:hAnsiTheme="minorHAnsi" w:cstheme="minorHAnsi"/>
                <w:sz w:val="18"/>
                <w:szCs w:val="18"/>
                <w:lang w:eastAsia="es-BO"/>
              </w:rPr>
            </w:pPr>
            <w:r w:rsidRPr="00C230F5">
              <w:rPr>
                <w:rFonts w:asciiTheme="minorHAnsi" w:hAnsiTheme="minorHAnsi" w:cstheme="minorHAnsi"/>
                <w:color w:val="000000"/>
                <w:sz w:val="18"/>
                <w:szCs w:val="18"/>
                <w:lang w:val="es-BO" w:eastAsia="es-BO"/>
              </w:rPr>
              <w:t>SOLDADOR DE LINEA</w:t>
            </w:r>
          </w:p>
        </w:tc>
        <w:tc>
          <w:tcPr>
            <w:tcW w:w="642" w:type="pct"/>
            <w:vAlign w:val="center"/>
          </w:tcPr>
          <w:p w14:paraId="5EA40A4B" w14:textId="108B244F" w:rsidR="00D72220" w:rsidRPr="00C230F5" w:rsidRDefault="00D72220" w:rsidP="009B7B0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vAlign w:val="center"/>
          </w:tcPr>
          <w:p w14:paraId="681D3F01" w14:textId="76F62DE5" w:rsidR="00D72220" w:rsidRPr="00C230F5" w:rsidRDefault="00D72220" w:rsidP="006C3932">
            <w:pPr>
              <w:spacing w:line="276" w:lineRule="auto"/>
              <w:jc w:val="center"/>
              <w:rPr>
                <w:rFonts w:asciiTheme="minorHAnsi" w:hAnsiTheme="minorHAnsi" w:cstheme="minorHAnsi"/>
                <w:sz w:val="18"/>
                <w:szCs w:val="18"/>
              </w:rPr>
            </w:pPr>
            <w:r w:rsidRPr="00C230F5">
              <w:rPr>
                <w:rFonts w:asciiTheme="minorHAnsi" w:hAnsiTheme="minorHAnsi" w:cstheme="minorHAnsi"/>
                <w:sz w:val="18"/>
                <w:szCs w:val="18"/>
              </w:rPr>
              <w:t>ESPECIFICA: 2 TRABAJOS CO</w:t>
            </w:r>
            <w:r w:rsidR="006C3932">
              <w:rPr>
                <w:rFonts w:asciiTheme="minorHAnsi" w:hAnsiTheme="minorHAnsi" w:cstheme="minorHAnsi"/>
                <w:sz w:val="18"/>
                <w:szCs w:val="18"/>
              </w:rPr>
              <w:t>NCLUIDOS en obras similares (*)</w:t>
            </w:r>
          </w:p>
        </w:tc>
        <w:tc>
          <w:tcPr>
            <w:tcW w:w="828" w:type="pct"/>
            <w:vAlign w:val="center"/>
          </w:tcPr>
          <w:p w14:paraId="4506FC87" w14:textId="77777777" w:rsidR="00D72220" w:rsidRPr="00962C61" w:rsidRDefault="00D72220" w:rsidP="009B7B02">
            <w:pPr>
              <w:spacing w:line="276" w:lineRule="auto"/>
              <w:ind w:left="124"/>
              <w:jc w:val="center"/>
              <w:rPr>
                <w:rFonts w:asciiTheme="minorHAnsi" w:hAnsiTheme="minorHAnsi" w:cstheme="minorHAnsi"/>
                <w:sz w:val="18"/>
                <w:szCs w:val="18"/>
                <w:lang w:eastAsia="es-BO"/>
              </w:rPr>
            </w:pPr>
            <w:r w:rsidRPr="00962C61">
              <w:rPr>
                <w:rFonts w:asciiTheme="minorHAnsi" w:hAnsiTheme="minorHAnsi" w:cstheme="minorHAnsi"/>
                <w:sz w:val="18"/>
                <w:szCs w:val="18"/>
                <w:lang w:eastAsia="es-BO"/>
              </w:rPr>
              <w:t>SOLDADOR DE LÍNEA O SIMILAR EN SOLDADURA</w:t>
            </w:r>
          </w:p>
        </w:tc>
      </w:tr>
      <w:tr w:rsidR="00D72220" w:rsidRPr="00271B44" w14:paraId="0FD7DD80" w14:textId="77777777" w:rsidTr="009B7B02">
        <w:tblPrEx>
          <w:tblBorders>
            <w:top w:val="single" w:sz="4" w:space="0" w:color="auto"/>
            <w:left w:val="single" w:sz="4" w:space="0" w:color="auto"/>
            <w:bottom w:val="single" w:sz="4" w:space="0" w:color="auto"/>
            <w:right w:val="single" w:sz="4" w:space="0" w:color="auto"/>
          </w:tblBorders>
        </w:tblPrEx>
        <w:trPr>
          <w:trHeight w:val="611"/>
        </w:trPr>
        <w:tc>
          <w:tcPr>
            <w:tcW w:w="125" w:type="pct"/>
            <w:shd w:val="clear" w:color="auto" w:fill="auto"/>
            <w:tcMar>
              <w:left w:w="0" w:type="dxa"/>
              <w:right w:w="0" w:type="dxa"/>
            </w:tcMar>
            <w:vAlign w:val="center"/>
          </w:tcPr>
          <w:p w14:paraId="3EBE23BF" w14:textId="2F3ED54D" w:rsidR="00D72220" w:rsidRPr="00271B44" w:rsidRDefault="007C4E22" w:rsidP="009B7B02">
            <w:pPr>
              <w:spacing w:line="276" w:lineRule="auto"/>
              <w:jc w:val="center"/>
              <w:rPr>
                <w:rFonts w:asciiTheme="minorHAnsi" w:hAnsiTheme="minorHAnsi" w:cstheme="minorHAnsi"/>
                <w:sz w:val="18"/>
                <w:szCs w:val="18"/>
              </w:rPr>
            </w:pPr>
            <w:r>
              <w:rPr>
                <w:rFonts w:asciiTheme="minorHAnsi" w:hAnsiTheme="minorHAnsi" w:cstheme="minorHAnsi"/>
                <w:sz w:val="18"/>
                <w:szCs w:val="18"/>
              </w:rPr>
              <w:t>4</w:t>
            </w:r>
          </w:p>
        </w:tc>
        <w:tc>
          <w:tcPr>
            <w:tcW w:w="1639" w:type="pct"/>
            <w:shd w:val="clear" w:color="auto" w:fill="auto"/>
            <w:vAlign w:val="center"/>
          </w:tcPr>
          <w:p w14:paraId="1F6E3027" w14:textId="77777777" w:rsidR="00D72220" w:rsidRPr="00962C61" w:rsidRDefault="00D72220" w:rsidP="009B7B02">
            <w:pPr>
              <w:spacing w:line="276" w:lineRule="auto"/>
              <w:jc w:val="center"/>
              <w:rPr>
                <w:rFonts w:asciiTheme="minorHAnsi" w:hAnsiTheme="minorHAnsi" w:cstheme="minorHAnsi"/>
                <w:sz w:val="18"/>
                <w:szCs w:val="18"/>
                <w:lang w:eastAsia="es-BO"/>
              </w:rPr>
            </w:pPr>
            <w:r w:rsidRPr="00C230F5">
              <w:rPr>
                <w:rFonts w:asciiTheme="minorHAnsi" w:hAnsiTheme="minorHAnsi" w:cstheme="minorHAnsi"/>
                <w:color w:val="000000"/>
                <w:sz w:val="18"/>
                <w:szCs w:val="18"/>
                <w:lang w:val="es-BO" w:eastAsia="es-BO"/>
              </w:rPr>
              <w:t xml:space="preserve">PROFESIONAL,  TÉCNICO O BACHILLER </w:t>
            </w:r>
            <w:r>
              <w:rPr>
                <w:rFonts w:asciiTheme="minorHAnsi" w:hAnsiTheme="minorHAnsi" w:cstheme="minorHAnsi"/>
                <w:color w:val="000000"/>
                <w:sz w:val="18"/>
                <w:szCs w:val="18"/>
                <w:lang w:val="es-BO" w:eastAsia="es-BO"/>
              </w:rPr>
              <w:t xml:space="preserve">CON AL MENOS UN CURSO CONCLUIDO </w:t>
            </w:r>
            <w:r w:rsidRPr="00C230F5">
              <w:rPr>
                <w:rFonts w:asciiTheme="minorHAnsi" w:hAnsiTheme="minorHAnsi" w:cstheme="minorHAnsi"/>
                <w:color w:val="000000"/>
                <w:sz w:val="18"/>
                <w:szCs w:val="18"/>
                <w:lang w:val="es-BO" w:eastAsia="es-BO"/>
              </w:rPr>
              <w:t xml:space="preserve"> EN EL MANEJO DE PROGRAMAS  ESPECIALIZADOS EN DIBUJO DIGITAL (EJM. AUTOCAD, VECTOR, CIVIL DESING)</w:t>
            </w:r>
          </w:p>
        </w:tc>
        <w:tc>
          <w:tcPr>
            <w:tcW w:w="642" w:type="pct"/>
            <w:shd w:val="clear" w:color="auto" w:fill="auto"/>
            <w:vAlign w:val="center"/>
          </w:tcPr>
          <w:p w14:paraId="613A12DF" w14:textId="77777777" w:rsidR="00D72220" w:rsidRPr="00962C61" w:rsidRDefault="00D72220" w:rsidP="009B7B02">
            <w:pPr>
              <w:spacing w:line="276" w:lineRule="auto"/>
              <w:jc w:val="center"/>
              <w:rPr>
                <w:rFonts w:asciiTheme="minorHAnsi" w:hAnsiTheme="minorHAnsi" w:cstheme="minorHAnsi"/>
                <w:sz w:val="18"/>
                <w:szCs w:val="18"/>
                <w:lang w:eastAsia="es-BO"/>
              </w:rPr>
            </w:pPr>
            <w:r w:rsidRPr="00C230F5">
              <w:rPr>
                <w:rFonts w:asciiTheme="minorHAnsi" w:hAnsiTheme="minorHAnsi" w:cstheme="minorHAnsi"/>
                <w:sz w:val="18"/>
                <w:szCs w:val="18"/>
              </w:rPr>
              <w:t>DIBUJANTE DE PLANOS AS-BUILT</w:t>
            </w:r>
          </w:p>
        </w:tc>
        <w:tc>
          <w:tcPr>
            <w:tcW w:w="642" w:type="pct"/>
            <w:vAlign w:val="center"/>
          </w:tcPr>
          <w:p w14:paraId="0BF2D287" w14:textId="44FCA36C" w:rsidR="00D72220" w:rsidRPr="00C230F5" w:rsidRDefault="00D72220" w:rsidP="009B7B0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vAlign w:val="center"/>
          </w:tcPr>
          <w:p w14:paraId="7D832C87" w14:textId="67592F05" w:rsidR="00D72220" w:rsidRPr="00C230F5" w:rsidRDefault="00D72220" w:rsidP="009B7B02">
            <w:pPr>
              <w:spacing w:line="276" w:lineRule="auto"/>
              <w:jc w:val="center"/>
              <w:rPr>
                <w:rFonts w:asciiTheme="minorHAnsi" w:hAnsiTheme="minorHAnsi" w:cstheme="minorHAnsi"/>
                <w:sz w:val="18"/>
                <w:szCs w:val="18"/>
              </w:rPr>
            </w:pPr>
            <w:r w:rsidRPr="00C230F5">
              <w:rPr>
                <w:rFonts w:asciiTheme="minorHAnsi" w:hAnsiTheme="minorHAnsi" w:cstheme="minorHAnsi"/>
                <w:sz w:val="18"/>
                <w:szCs w:val="18"/>
              </w:rPr>
              <w:t xml:space="preserve">EXPERIENCIA ESPECIFICA: </w:t>
            </w:r>
            <w:r w:rsidRPr="00C230F5">
              <w:rPr>
                <w:rFonts w:asciiTheme="minorHAnsi" w:hAnsiTheme="minorHAnsi" w:cstheme="minorHAnsi"/>
                <w:color w:val="000000"/>
                <w:sz w:val="18"/>
                <w:szCs w:val="18"/>
                <w:lang w:val="es-BO" w:eastAsia="es-BO"/>
              </w:rPr>
              <w:t>HABER REALIZADO EL DIBUJO DE PLANOS PARA AL MENOS 2 OBRAS DE CONSTRUCCIÓN</w:t>
            </w:r>
          </w:p>
          <w:p w14:paraId="2C502CAF" w14:textId="77777777" w:rsidR="00D72220" w:rsidRPr="00C230F5" w:rsidRDefault="00D72220" w:rsidP="009B7B02">
            <w:pPr>
              <w:spacing w:line="276" w:lineRule="auto"/>
              <w:jc w:val="center"/>
              <w:rPr>
                <w:rFonts w:asciiTheme="minorHAnsi" w:hAnsiTheme="minorHAnsi" w:cstheme="minorHAnsi"/>
                <w:sz w:val="18"/>
                <w:szCs w:val="18"/>
              </w:rPr>
            </w:pPr>
          </w:p>
        </w:tc>
        <w:tc>
          <w:tcPr>
            <w:tcW w:w="828" w:type="pct"/>
            <w:vAlign w:val="center"/>
          </w:tcPr>
          <w:p w14:paraId="1ACEEFF2" w14:textId="77777777" w:rsidR="00D72220" w:rsidRPr="00962C61" w:rsidRDefault="00D72220" w:rsidP="009B7B02">
            <w:pPr>
              <w:spacing w:line="276" w:lineRule="auto"/>
              <w:ind w:left="127"/>
              <w:jc w:val="center"/>
              <w:rPr>
                <w:rFonts w:asciiTheme="minorHAnsi" w:hAnsiTheme="minorHAnsi" w:cstheme="minorHAnsi"/>
                <w:sz w:val="18"/>
                <w:szCs w:val="18"/>
              </w:rPr>
            </w:pPr>
            <w:r w:rsidRPr="00962C61">
              <w:rPr>
                <w:rFonts w:asciiTheme="minorHAnsi" w:hAnsiTheme="minorHAnsi" w:cstheme="minorHAnsi"/>
                <w:color w:val="000000"/>
                <w:sz w:val="18"/>
                <w:szCs w:val="18"/>
                <w:lang w:val="es-BO" w:eastAsia="es-BO"/>
              </w:rPr>
              <w:t>DIBUJANTE DE PLANOS, CADISTA, Y/O SIMILAR QUE INVOLUCRE EL DIBUJO DE PLANOS CONSTRUCTIVOS</w:t>
            </w:r>
          </w:p>
        </w:tc>
      </w:tr>
    </w:tbl>
    <w:p w14:paraId="165E54B4" w14:textId="4E69CDDD" w:rsidR="009D5098" w:rsidRPr="004F6A50" w:rsidRDefault="00263B93" w:rsidP="009B7B02">
      <w:pPr>
        <w:tabs>
          <w:tab w:val="left" w:pos="426"/>
        </w:tabs>
        <w:contextualSpacing/>
        <w:rPr>
          <w:rFonts w:asciiTheme="minorHAnsi" w:hAnsiTheme="minorHAnsi" w:cstheme="minorHAnsi"/>
          <w:b/>
          <w:bCs/>
          <w:sz w:val="22"/>
          <w:szCs w:val="22"/>
          <w:u w:val="single"/>
        </w:rPr>
      </w:pPr>
      <w:r>
        <w:rPr>
          <w:rFonts w:asciiTheme="minorHAnsi" w:hAnsiTheme="minorHAnsi" w:cstheme="minorHAnsi"/>
          <w:bCs/>
          <w:sz w:val="22"/>
          <w:szCs w:val="22"/>
        </w:rPr>
        <w:br w:type="textWrapping" w:clear="all"/>
      </w:r>
      <w:r w:rsidR="009D5098" w:rsidRPr="004F6A50">
        <w:rPr>
          <w:rFonts w:asciiTheme="minorHAnsi" w:hAnsiTheme="minorHAnsi" w:cstheme="minorHAnsi"/>
          <w:b/>
          <w:bCs/>
          <w:sz w:val="22"/>
          <w:szCs w:val="22"/>
          <w:u w:val="single"/>
        </w:rPr>
        <w:t>(*) Las Obras similares se encuentran detalladas en el punto EXPERIENCIA DE LA EMPRESA</w:t>
      </w:r>
    </w:p>
    <w:p w14:paraId="3BE42B19" w14:textId="77777777" w:rsidR="00B96B75" w:rsidRDefault="00B96B75" w:rsidP="00972424">
      <w:pPr>
        <w:jc w:val="both"/>
        <w:rPr>
          <w:rFonts w:asciiTheme="minorHAnsi" w:hAnsiTheme="minorHAnsi" w:cstheme="minorHAnsi"/>
          <w:b/>
          <w:bCs/>
          <w:sz w:val="22"/>
          <w:szCs w:val="22"/>
          <w:u w:val="single"/>
        </w:rPr>
      </w:pPr>
    </w:p>
    <w:p w14:paraId="0F4B2975" w14:textId="77777777" w:rsidR="00D72220" w:rsidRPr="00271B44" w:rsidRDefault="00D72220" w:rsidP="000D6348">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14:paraId="5182274F" w14:textId="77777777" w:rsidR="00D72220" w:rsidRDefault="00D72220" w:rsidP="00D72220">
      <w:pPr>
        <w:pStyle w:val="Prrafodelista"/>
        <w:numPr>
          <w:ilvl w:val="0"/>
          <w:numId w:val="15"/>
        </w:numPr>
        <w:spacing w:line="276" w:lineRule="auto"/>
        <w:ind w:left="851"/>
        <w:jc w:val="both"/>
        <w:rPr>
          <w:rFonts w:asciiTheme="minorHAnsi" w:hAnsiTheme="minorHAnsi" w:cstheme="minorHAnsi"/>
          <w:sz w:val="22"/>
          <w:szCs w:val="22"/>
        </w:rPr>
      </w:pPr>
      <w:r w:rsidRPr="00271B44">
        <w:rPr>
          <w:rFonts w:asciiTheme="minorHAnsi" w:hAnsiTheme="minorHAnsi" w:cstheme="minorHAnsi"/>
          <w:bCs/>
          <w:sz w:val="22"/>
          <w:szCs w:val="22"/>
        </w:rPr>
        <w:t>En los casos en que correspondiese,</w:t>
      </w:r>
      <w:r w:rsidRPr="00271B44">
        <w:rPr>
          <w:rFonts w:asciiTheme="minorHAnsi" w:hAnsiTheme="minorHAnsi" w:cstheme="minorHAnsi"/>
          <w:b/>
          <w:bCs/>
          <w:sz w:val="22"/>
          <w:szCs w:val="22"/>
        </w:rPr>
        <w:t xml:space="preserve"> </w:t>
      </w:r>
      <w:r w:rsidRPr="00271B44">
        <w:rPr>
          <w:rFonts w:asciiTheme="minorHAnsi" w:hAnsiTheme="minorHAnsi" w:cstheme="minorHAnsi"/>
          <w:sz w:val="22"/>
          <w:szCs w:val="22"/>
        </w:rPr>
        <w:t xml:space="preserve">la experiencia del personal clave podrá ser contabilizada antes de la obtención del título en provisión nacional y en caso de </w:t>
      </w:r>
      <w:r w:rsidRPr="00271B44">
        <w:rPr>
          <w:rFonts w:asciiTheme="minorHAnsi" w:hAnsiTheme="minorHAnsi" w:cstheme="minorHAnsi"/>
          <w:sz w:val="22"/>
          <w:szCs w:val="22"/>
        </w:rPr>
        <w:lastRenderedPageBreak/>
        <w:t>presentarse sobre posición de fechas en el formulario correspondiente el tiempo traslapado será contabilizado una sola vez.</w:t>
      </w:r>
    </w:p>
    <w:p w14:paraId="092AF3EE" w14:textId="77777777" w:rsidR="00D72220" w:rsidRDefault="00D72220" w:rsidP="00D72220">
      <w:pPr>
        <w:pStyle w:val="Prrafodelista"/>
        <w:numPr>
          <w:ilvl w:val="0"/>
          <w:numId w:val="15"/>
        </w:numPr>
        <w:spacing w:line="276" w:lineRule="auto"/>
        <w:ind w:left="851"/>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7429441D" w14:textId="77777777" w:rsidR="00FD3D32" w:rsidRDefault="00FD3D32" w:rsidP="00D72220">
      <w:pPr>
        <w:pStyle w:val="Prrafodelista"/>
        <w:spacing w:line="276" w:lineRule="auto"/>
        <w:ind w:left="851"/>
        <w:jc w:val="both"/>
        <w:rPr>
          <w:rFonts w:asciiTheme="minorHAnsi" w:hAnsiTheme="minorHAnsi" w:cstheme="minorHAnsi"/>
          <w:sz w:val="22"/>
          <w:szCs w:val="22"/>
        </w:rPr>
      </w:pPr>
    </w:p>
    <w:p w14:paraId="610EE192" w14:textId="5FA6B164" w:rsidR="00D72220" w:rsidRPr="00AD0D9C" w:rsidRDefault="00F460B3" w:rsidP="00D72220">
      <w:pPr>
        <w:pStyle w:val="Prrafodelista"/>
        <w:numPr>
          <w:ilvl w:val="0"/>
          <w:numId w:val="20"/>
        </w:numPr>
        <w:spacing w:line="276" w:lineRule="auto"/>
        <w:ind w:left="851"/>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00D72220" w:rsidRPr="00AD0D9C">
        <w:rPr>
          <w:rFonts w:asciiTheme="minorHAnsi" w:hAnsiTheme="minorHAnsi" w:cstheme="minorHAnsi"/>
          <w:b/>
          <w:sz w:val="22"/>
          <w:szCs w:val="22"/>
          <w:u w:val="single"/>
        </w:rPr>
        <w:t>y Responsable de Calidad:</w:t>
      </w:r>
    </w:p>
    <w:p w14:paraId="12F0843F" w14:textId="77777777" w:rsidR="00D72220" w:rsidRDefault="00D72220" w:rsidP="00D72220">
      <w:pPr>
        <w:pStyle w:val="Prrafodelista"/>
        <w:spacing w:line="276" w:lineRule="auto"/>
        <w:ind w:left="851"/>
        <w:jc w:val="both"/>
        <w:rPr>
          <w:rFonts w:asciiTheme="minorHAnsi" w:hAnsiTheme="minorHAnsi" w:cstheme="minorHAnsi"/>
          <w:sz w:val="22"/>
          <w:szCs w:val="22"/>
        </w:rPr>
      </w:pPr>
      <w:r w:rsidRPr="00271B44">
        <w:rPr>
          <w:rFonts w:asciiTheme="minorHAnsi" w:hAnsiTheme="minorHAnsi" w:cstheme="minorHAnsi"/>
          <w:sz w:val="22"/>
          <w:szCs w:val="22"/>
        </w:rPr>
        <w:t>CERTIFICADO DE TRABAJO O ACTAS DE RECEPCION DEFINITIVA DE LAS OBRAS O FORMULARIO DE CIERRE Y</w:t>
      </w:r>
      <w:r>
        <w:rPr>
          <w:rFonts w:asciiTheme="minorHAnsi" w:hAnsiTheme="minorHAnsi" w:cstheme="minorHAnsi"/>
          <w:sz w:val="22"/>
          <w:szCs w:val="22"/>
        </w:rPr>
        <w:t>/O</w:t>
      </w:r>
      <w:r w:rsidRPr="00271B44">
        <w:rPr>
          <w:rFonts w:asciiTheme="minorHAnsi" w:hAnsiTheme="minorHAnsi" w:cstheme="minorHAnsi"/>
          <w:sz w:val="22"/>
          <w:szCs w:val="22"/>
        </w:rPr>
        <w:t xml:space="preserve"> LIQUIDACION DE OBRAS.</w:t>
      </w:r>
    </w:p>
    <w:p w14:paraId="300E0F13" w14:textId="77777777" w:rsidR="00D72220" w:rsidRPr="004A6EBB" w:rsidRDefault="00D72220" w:rsidP="00D72220">
      <w:pPr>
        <w:pStyle w:val="Prrafodelista"/>
        <w:numPr>
          <w:ilvl w:val="0"/>
          <w:numId w:val="20"/>
        </w:numPr>
        <w:spacing w:line="276" w:lineRule="auto"/>
        <w:ind w:left="851"/>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Soldador:</w:t>
      </w:r>
    </w:p>
    <w:p w14:paraId="2665097F" w14:textId="77777777" w:rsidR="00D72220" w:rsidRPr="004A6EBB" w:rsidRDefault="00D72220" w:rsidP="00D72220">
      <w:pPr>
        <w:pStyle w:val="Prrafodelista"/>
        <w:ind w:left="851"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0D2A0C74" w14:textId="77777777" w:rsidR="00D72220" w:rsidRPr="004A6EBB" w:rsidRDefault="00D72220" w:rsidP="00D72220">
      <w:pPr>
        <w:pStyle w:val="Prrafodelista"/>
        <w:tabs>
          <w:tab w:val="left" w:pos="2310"/>
        </w:tabs>
        <w:ind w:left="851"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212C8447" w14:textId="77777777" w:rsidR="00D72220" w:rsidRPr="004A6EBB" w:rsidRDefault="00D72220" w:rsidP="00D72220">
      <w:pPr>
        <w:pStyle w:val="Prrafodelista"/>
        <w:numPr>
          <w:ilvl w:val="0"/>
          <w:numId w:val="20"/>
        </w:numPr>
        <w:spacing w:line="276" w:lineRule="auto"/>
        <w:ind w:left="851"/>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43DB4BDE" w14:textId="77777777" w:rsidR="00D72220" w:rsidRDefault="00D72220" w:rsidP="00D72220">
      <w:pPr>
        <w:pStyle w:val="Prrafodelista"/>
        <w:ind w:left="851"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31A4FAAE" w14:textId="77777777" w:rsidR="00A779D8" w:rsidRDefault="00A779D8" w:rsidP="00972424">
      <w:pPr>
        <w:rPr>
          <w:rFonts w:asciiTheme="minorHAnsi" w:hAnsiTheme="minorHAnsi" w:cstheme="minorHAnsi"/>
          <w:b/>
          <w:bCs/>
          <w:sz w:val="22"/>
          <w:szCs w:val="22"/>
          <w:u w:val="single"/>
        </w:rPr>
      </w:pPr>
    </w:p>
    <w:p w14:paraId="099868A3" w14:textId="7FE12E0E" w:rsidR="004B54FF" w:rsidRPr="004F6A50" w:rsidRDefault="00D72220" w:rsidP="001065BB">
      <w:pPr>
        <w:rPr>
          <w:rFonts w:asciiTheme="minorHAnsi" w:hAnsiTheme="minorHAnsi" w:cstheme="minorHAnsi"/>
          <w:b/>
          <w:bCs/>
          <w:sz w:val="22"/>
          <w:szCs w:val="22"/>
          <w:u w:val="single"/>
        </w:rPr>
      </w:pPr>
      <w:r>
        <w:rPr>
          <w:rFonts w:asciiTheme="minorHAnsi" w:hAnsiTheme="minorHAnsi" w:cstheme="minorHAnsi"/>
          <w:b/>
          <w:bCs/>
          <w:sz w:val="22"/>
          <w:szCs w:val="22"/>
          <w:u w:val="single"/>
        </w:rPr>
        <w:t>1</w:t>
      </w:r>
      <w:r w:rsidR="00304431" w:rsidRPr="004F6A50">
        <w:rPr>
          <w:rFonts w:asciiTheme="minorHAnsi" w:hAnsiTheme="minorHAnsi" w:cstheme="minorHAnsi"/>
          <w:b/>
          <w:bCs/>
          <w:sz w:val="22"/>
          <w:szCs w:val="22"/>
          <w:u w:val="single"/>
        </w:rPr>
        <w:t>.1</w:t>
      </w:r>
      <w:r>
        <w:rPr>
          <w:rFonts w:asciiTheme="minorHAnsi" w:hAnsiTheme="minorHAnsi" w:cstheme="minorHAnsi"/>
          <w:b/>
          <w:bCs/>
          <w:sz w:val="22"/>
          <w:szCs w:val="22"/>
          <w:u w:val="single"/>
        </w:rPr>
        <w:t>4.</w:t>
      </w:r>
      <w:r w:rsidR="00304431" w:rsidRPr="004F6A50">
        <w:rPr>
          <w:rFonts w:asciiTheme="minorHAnsi" w:hAnsiTheme="minorHAnsi" w:cstheme="minorHAnsi"/>
          <w:b/>
          <w:bCs/>
          <w:sz w:val="22"/>
          <w:szCs w:val="22"/>
          <w:u w:val="single"/>
        </w:rPr>
        <w:t xml:space="preserve"> PERSONAL TECNICO Y DE APOYO MINIMO REQUERIDO (OBLIGATORIO PERO NO SUJETO A EVALUACION)</w:t>
      </w:r>
    </w:p>
    <w:p w14:paraId="36F2D92E" w14:textId="77777777" w:rsidR="00A426F3" w:rsidRPr="004F6A50" w:rsidRDefault="00A426F3" w:rsidP="001065BB">
      <w:pPr>
        <w:contextualSpacing/>
        <w:jc w:val="center"/>
        <w:rPr>
          <w:rFonts w:asciiTheme="minorHAnsi" w:eastAsia="Calibri" w:hAnsiTheme="minorHAnsi" w:cstheme="minorHAnsi"/>
          <w:b/>
          <w:iCs/>
          <w:sz w:val="22"/>
          <w:szCs w:val="22"/>
          <w:lang w:eastAsia="en-US"/>
        </w:rPr>
      </w:pPr>
      <w:r w:rsidRPr="004F6A50">
        <w:rPr>
          <w:rFonts w:asciiTheme="minorHAnsi" w:eastAsia="Calibri" w:hAnsiTheme="minorHAnsi" w:cstheme="minorHAnsi"/>
          <w:b/>
          <w:iCs/>
          <w:sz w:val="22"/>
          <w:szCs w:val="22"/>
          <w:lang w:val="es-MX" w:eastAsia="en-US"/>
        </w:rPr>
        <w:t>TABLA: PERSONAL TÉCNICO Y DE APOYO MÍNIMO REQUERIDO</w:t>
      </w:r>
    </w:p>
    <w:p w14:paraId="1D829ABF" w14:textId="0287DC32" w:rsidR="00A426F3" w:rsidRPr="004F6A50" w:rsidRDefault="00A426F3" w:rsidP="001065BB">
      <w:pPr>
        <w:contextualSpacing/>
        <w:jc w:val="center"/>
        <w:rPr>
          <w:rFonts w:asciiTheme="minorHAnsi" w:eastAsia="Calibri" w:hAnsiTheme="minorHAnsi" w:cstheme="minorHAnsi"/>
          <w:iCs/>
          <w:sz w:val="22"/>
          <w:szCs w:val="22"/>
          <w:lang w:val="es-MX" w:eastAsia="en-US"/>
        </w:rPr>
      </w:pPr>
      <w:r w:rsidRPr="004F6A50">
        <w:rPr>
          <w:rFonts w:asciiTheme="minorHAnsi" w:eastAsia="Calibri" w:hAnsiTheme="minorHAnsi" w:cstheme="minorHAnsi"/>
          <w:b/>
          <w:iCs/>
          <w:sz w:val="22"/>
          <w:szCs w:val="22"/>
          <w:lang w:val="es-MX" w:eastAsia="en-US"/>
        </w:rPr>
        <w:t xml:space="preserve"> PARA LA EJECUCIÓN DE LAS OBRAS </w:t>
      </w:r>
      <w:r w:rsidRPr="004F6A50">
        <w:rPr>
          <w:rFonts w:asciiTheme="minorHAnsi" w:hAnsiTheme="minorHAnsi" w:cstheme="minorHAnsi"/>
          <w:sz w:val="22"/>
          <w:szCs w:val="22"/>
          <w:lang w:val="es-BO"/>
        </w:rPr>
        <w:t>(OBLIGATORIO PERO NO SUJETO A EVALUACION)</w:t>
      </w:r>
      <w:r w:rsidRPr="004F6A50">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3259"/>
        <w:gridCol w:w="2597"/>
      </w:tblGrid>
      <w:tr w:rsidR="00D72220" w:rsidRPr="0059136C" w14:paraId="0693B5EF" w14:textId="77777777" w:rsidTr="00A961FA">
        <w:trPr>
          <w:trHeight w:val="45"/>
          <w:tblHeader/>
          <w:jc w:val="center"/>
        </w:trPr>
        <w:tc>
          <w:tcPr>
            <w:tcW w:w="204" w:type="pct"/>
            <w:shd w:val="clear" w:color="auto" w:fill="F2F2F2"/>
            <w:tcMar>
              <w:left w:w="0" w:type="dxa"/>
              <w:right w:w="0" w:type="dxa"/>
            </w:tcMar>
            <w:vAlign w:val="center"/>
          </w:tcPr>
          <w:p w14:paraId="6C325621"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479" w:type="pct"/>
            <w:shd w:val="clear" w:color="auto" w:fill="F2F2F2"/>
            <w:vAlign w:val="center"/>
          </w:tcPr>
          <w:p w14:paraId="621F2D0B"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1846" w:type="pct"/>
            <w:shd w:val="clear" w:color="auto" w:fill="F2F2F2"/>
            <w:vAlign w:val="center"/>
          </w:tcPr>
          <w:p w14:paraId="610FDEFA"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1471" w:type="pct"/>
            <w:shd w:val="clear" w:color="auto" w:fill="F2F2F2"/>
            <w:vAlign w:val="center"/>
          </w:tcPr>
          <w:p w14:paraId="38EA10CF"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 xml:space="preserve">NUMERO DE PERSONAS </w:t>
            </w:r>
          </w:p>
        </w:tc>
      </w:tr>
      <w:tr w:rsidR="005B1143" w:rsidRPr="0059136C" w14:paraId="5E75AE6A" w14:textId="77777777" w:rsidTr="00B426B6">
        <w:trPr>
          <w:trHeight w:val="45"/>
          <w:jc w:val="center"/>
        </w:trPr>
        <w:tc>
          <w:tcPr>
            <w:tcW w:w="204" w:type="pct"/>
            <w:shd w:val="clear" w:color="auto" w:fill="FFFFFF" w:themeFill="background1"/>
            <w:tcMar>
              <w:left w:w="0" w:type="dxa"/>
              <w:right w:w="0" w:type="dxa"/>
            </w:tcMar>
            <w:vAlign w:val="center"/>
          </w:tcPr>
          <w:p w14:paraId="6BB75868" w14:textId="70EE6E91" w:rsidR="005B1143" w:rsidRPr="0059136C" w:rsidRDefault="005B1143" w:rsidP="005B1143">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1</w:t>
            </w:r>
          </w:p>
        </w:tc>
        <w:tc>
          <w:tcPr>
            <w:tcW w:w="1479" w:type="pct"/>
            <w:shd w:val="clear" w:color="auto" w:fill="FFFFFF" w:themeFill="background1"/>
            <w:vAlign w:val="center"/>
          </w:tcPr>
          <w:p w14:paraId="73C76BAA" w14:textId="5ED047BA" w:rsidR="005B1143" w:rsidRPr="0059136C" w:rsidRDefault="005B1143" w:rsidP="005B1143">
            <w:pPr>
              <w:spacing w:line="276" w:lineRule="auto"/>
              <w:jc w:val="both"/>
              <w:rPr>
                <w:rFonts w:asciiTheme="minorHAnsi" w:hAnsiTheme="minorHAnsi" w:cstheme="minorHAnsi"/>
                <w:sz w:val="20"/>
                <w:szCs w:val="22"/>
                <w:lang w:val="es-BO"/>
              </w:rPr>
            </w:pPr>
            <w:r>
              <w:rPr>
                <w:rFonts w:asciiTheme="minorHAnsi" w:hAnsiTheme="minorHAnsi" w:cstheme="minorHAnsi"/>
                <w:sz w:val="18"/>
                <w:szCs w:val="22"/>
              </w:rPr>
              <w:t>Supervisor o Coordinador SMS</w:t>
            </w:r>
          </w:p>
        </w:tc>
        <w:tc>
          <w:tcPr>
            <w:tcW w:w="1846" w:type="pct"/>
            <w:shd w:val="clear" w:color="auto" w:fill="FFFFFF" w:themeFill="background1"/>
          </w:tcPr>
          <w:p w14:paraId="37587364" w14:textId="77777777" w:rsidR="005B1143" w:rsidRDefault="005B1143" w:rsidP="005B1143">
            <w:pPr>
              <w:spacing w:line="276" w:lineRule="auto"/>
              <w:jc w:val="center"/>
              <w:rPr>
                <w:rFonts w:asciiTheme="minorHAnsi" w:hAnsiTheme="minorHAnsi" w:cstheme="minorHAnsi"/>
                <w:sz w:val="18"/>
                <w:szCs w:val="22"/>
              </w:rPr>
            </w:pPr>
            <w:r w:rsidRPr="00DD748C">
              <w:rPr>
                <w:rFonts w:asciiTheme="minorHAnsi" w:hAnsiTheme="minorHAnsi" w:cstheme="minorHAnsi"/>
                <w:b/>
                <w:sz w:val="18"/>
                <w:szCs w:val="22"/>
              </w:rPr>
              <w:t>Educación:</w:t>
            </w:r>
            <w:r>
              <w:rPr>
                <w:rFonts w:asciiTheme="minorHAnsi" w:hAnsiTheme="minorHAnsi" w:cstheme="minorHAnsi"/>
                <w:sz w:val="18"/>
                <w:szCs w:val="22"/>
              </w:rPr>
              <w:t xml:space="preserve"> </w:t>
            </w:r>
            <w:r w:rsidRPr="00DD748C">
              <w:rPr>
                <w:rFonts w:asciiTheme="minorHAnsi" w:hAnsiTheme="minorHAnsi" w:cstheme="minorHAnsi"/>
                <w:sz w:val="18"/>
                <w:szCs w:val="22"/>
              </w:rPr>
              <w:t>Profesional a nivel licenciatura en ingeniería</w:t>
            </w:r>
          </w:p>
          <w:p w14:paraId="574F8723" w14:textId="77777777" w:rsidR="005B1143" w:rsidRPr="00DD748C" w:rsidRDefault="005B1143" w:rsidP="005B1143">
            <w:pPr>
              <w:spacing w:line="276" w:lineRule="auto"/>
              <w:jc w:val="center"/>
              <w:rPr>
                <w:rFonts w:asciiTheme="minorHAnsi" w:hAnsiTheme="minorHAnsi" w:cstheme="minorHAnsi"/>
                <w:sz w:val="18"/>
                <w:szCs w:val="22"/>
                <w:lang w:val="es-BO"/>
              </w:rPr>
            </w:pPr>
            <w:r w:rsidRPr="00DD748C">
              <w:rPr>
                <w:rFonts w:asciiTheme="minorHAnsi" w:hAnsiTheme="minorHAnsi" w:cstheme="minorHAnsi"/>
                <w:b/>
                <w:sz w:val="18"/>
                <w:szCs w:val="22"/>
              </w:rPr>
              <w:t>Formación OBLIGATORIA</w:t>
            </w:r>
            <w:r>
              <w:rPr>
                <w:rFonts w:asciiTheme="minorHAnsi" w:hAnsiTheme="minorHAnsi" w:cstheme="minorHAnsi"/>
                <w:b/>
                <w:sz w:val="18"/>
                <w:szCs w:val="22"/>
              </w:rPr>
              <w:t>:</w:t>
            </w:r>
            <w:r w:rsidRPr="00DD748C">
              <w:rPr>
                <w:rFonts w:asciiTheme="minorHAnsi" w:hAnsiTheme="minorHAnsi" w:cstheme="minorHAnsi"/>
                <w:b/>
                <w:sz w:val="18"/>
                <w:szCs w:val="22"/>
              </w:rPr>
              <w:t xml:space="preserve"> </w:t>
            </w:r>
            <w:r w:rsidRPr="00DD748C">
              <w:rPr>
                <w:rFonts w:asciiTheme="minorHAnsi" w:hAnsiTheme="minorHAnsi" w:cstheme="minorHAnsi"/>
                <w:sz w:val="18"/>
                <w:szCs w:val="22"/>
              </w:rPr>
              <w:t>Sistemas de Gestión de Seguridad, Salud Ocupacional y Medio Ambiente (OHSAS 18001 - ISO 14001). Protección y prevención de incendios. Primeros Auxilios Básicos. Manejo Defensivo.</w:t>
            </w:r>
          </w:p>
          <w:p w14:paraId="21003251" w14:textId="77777777" w:rsidR="005B1143" w:rsidRDefault="005B1143" w:rsidP="005B1143">
            <w:pPr>
              <w:spacing w:line="276" w:lineRule="auto"/>
              <w:jc w:val="center"/>
              <w:rPr>
                <w:rFonts w:asciiTheme="minorHAnsi" w:hAnsiTheme="minorHAnsi" w:cstheme="minorHAnsi"/>
                <w:sz w:val="18"/>
                <w:szCs w:val="22"/>
              </w:rPr>
            </w:pPr>
            <w:r w:rsidRPr="00A16974">
              <w:rPr>
                <w:rFonts w:asciiTheme="minorHAnsi" w:hAnsiTheme="minorHAnsi" w:cstheme="minorHAnsi"/>
                <w:b/>
                <w:sz w:val="18"/>
                <w:szCs w:val="22"/>
              </w:rPr>
              <w:t>Experiencia</w:t>
            </w:r>
            <w:r>
              <w:rPr>
                <w:rFonts w:asciiTheme="minorHAnsi" w:hAnsiTheme="minorHAnsi" w:cstheme="minorHAnsi"/>
                <w:b/>
                <w:sz w:val="18"/>
                <w:szCs w:val="22"/>
              </w:rPr>
              <w:t xml:space="preserve"> General</w:t>
            </w:r>
            <w:r w:rsidRPr="00A16974">
              <w:rPr>
                <w:rFonts w:asciiTheme="minorHAnsi" w:hAnsiTheme="minorHAnsi" w:cstheme="minorHAnsi"/>
                <w:b/>
                <w:sz w:val="18"/>
                <w:szCs w:val="22"/>
              </w:rPr>
              <w:t>:</w:t>
            </w:r>
            <w:r>
              <w:rPr>
                <w:rFonts w:asciiTheme="minorHAnsi" w:hAnsiTheme="minorHAnsi" w:cstheme="minorHAnsi"/>
                <w:sz w:val="18"/>
                <w:szCs w:val="22"/>
              </w:rPr>
              <w:t xml:space="preserve"> </w:t>
            </w:r>
            <w:r w:rsidRPr="00DD748C">
              <w:rPr>
                <w:rFonts w:asciiTheme="minorHAnsi" w:hAnsiTheme="minorHAnsi" w:cstheme="minorHAnsi"/>
                <w:sz w:val="18"/>
                <w:szCs w:val="22"/>
              </w:rPr>
              <w:t>Experiencia general de 4 años y experiencia específica de 3 años en cargos similares en proyectos de gas y petróleo, construcción, y/o rubro industrial.</w:t>
            </w:r>
          </w:p>
          <w:p w14:paraId="1F9716C8" w14:textId="77777777" w:rsidR="005B1143" w:rsidRPr="00DD748C" w:rsidRDefault="005B1143" w:rsidP="005B1143">
            <w:pPr>
              <w:spacing w:line="276" w:lineRule="auto"/>
              <w:jc w:val="center"/>
              <w:rPr>
                <w:rFonts w:asciiTheme="minorHAnsi" w:hAnsiTheme="minorHAnsi" w:cstheme="minorHAnsi"/>
                <w:b/>
                <w:sz w:val="18"/>
                <w:szCs w:val="22"/>
              </w:rPr>
            </w:pPr>
            <w:r w:rsidRPr="00DD748C">
              <w:rPr>
                <w:rFonts w:asciiTheme="minorHAnsi" w:hAnsiTheme="minorHAnsi" w:cstheme="minorHAnsi"/>
                <w:b/>
                <w:sz w:val="18"/>
                <w:szCs w:val="22"/>
              </w:rPr>
              <w:t xml:space="preserve">Experiencia Especifica: </w:t>
            </w:r>
          </w:p>
          <w:p w14:paraId="0251C9D5" w14:textId="77777777" w:rsidR="005B1143" w:rsidRPr="00DD748C" w:rsidRDefault="005B1143" w:rsidP="005B1143">
            <w:pPr>
              <w:spacing w:line="276" w:lineRule="auto"/>
              <w:jc w:val="center"/>
              <w:rPr>
                <w:rFonts w:asciiTheme="minorHAnsi" w:hAnsiTheme="minorHAnsi" w:cstheme="minorHAnsi"/>
                <w:sz w:val="18"/>
                <w:szCs w:val="22"/>
              </w:rPr>
            </w:pPr>
            <w:r>
              <w:rPr>
                <w:rFonts w:asciiTheme="minorHAnsi" w:hAnsiTheme="minorHAnsi" w:cstheme="minorHAnsi"/>
                <w:sz w:val="18"/>
                <w:szCs w:val="22"/>
              </w:rPr>
              <w:t>- M</w:t>
            </w:r>
            <w:r w:rsidRPr="00DD748C">
              <w:rPr>
                <w:rFonts w:asciiTheme="minorHAnsi" w:hAnsiTheme="minorHAnsi" w:cstheme="minorHAnsi"/>
                <w:sz w:val="18"/>
                <w:szCs w:val="22"/>
              </w:rPr>
              <w:t>anejo y/o supervisión de personal</w:t>
            </w:r>
          </w:p>
          <w:p w14:paraId="447A4986" w14:textId="16B89552" w:rsidR="005B1143" w:rsidRPr="0059136C" w:rsidRDefault="005B1143" w:rsidP="005B1143">
            <w:pPr>
              <w:spacing w:line="276" w:lineRule="auto"/>
              <w:jc w:val="center"/>
              <w:rPr>
                <w:rFonts w:asciiTheme="minorHAnsi" w:hAnsiTheme="minorHAnsi" w:cstheme="minorHAnsi"/>
                <w:sz w:val="20"/>
                <w:szCs w:val="22"/>
                <w:lang w:val="es-BO"/>
              </w:rPr>
            </w:pPr>
            <w:r w:rsidRPr="00DD748C">
              <w:rPr>
                <w:rFonts w:asciiTheme="minorHAnsi" w:hAnsiTheme="minorHAnsi" w:cstheme="minorHAnsi"/>
                <w:sz w:val="18"/>
                <w:szCs w:val="22"/>
              </w:rPr>
              <w:t>- Gestión de indicadores de SYSO</w:t>
            </w:r>
          </w:p>
        </w:tc>
        <w:tc>
          <w:tcPr>
            <w:tcW w:w="1471" w:type="pct"/>
            <w:shd w:val="clear" w:color="auto" w:fill="FFFFFF" w:themeFill="background1"/>
            <w:vAlign w:val="center"/>
          </w:tcPr>
          <w:p w14:paraId="226381C2" w14:textId="73CEBB09" w:rsidR="005B1143" w:rsidRPr="0059136C" w:rsidRDefault="005B1143" w:rsidP="005B1143">
            <w:pPr>
              <w:spacing w:line="276" w:lineRule="auto"/>
              <w:jc w:val="center"/>
              <w:rPr>
                <w:rFonts w:asciiTheme="minorHAnsi" w:hAnsiTheme="minorHAnsi" w:cstheme="minorHAnsi"/>
                <w:sz w:val="20"/>
                <w:szCs w:val="22"/>
              </w:rPr>
            </w:pPr>
            <w:r w:rsidRPr="00353FF3">
              <w:rPr>
                <w:rFonts w:asciiTheme="minorHAnsi" w:hAnsiTheme="minorHAnsi" w:cstheme="minorHAnsi"/>
                <w:sz w:val="18"/>
                <w:szCs w:val="22"/>
              </w:rPr>
              <w:t>1</w:t>
            </w:r>
          </w:p>
        </w:tc>
      </w:tr>
      <w:tr w:rsidR="005B1143" w:rsidRPr="0059136C" w14:paraId="4512AE5A" w14:textId="77777777" w:rsidTr="00B426B6">
        <w:trPr>
          <w:trHeight w:val="45"/>
          <w:jc w:val="center"/>
        </w:trPr>
        <w:tc>
          <w:tcPr>
            <w:tcW w:w="204" w:type="pct"/>
            <w:shd w:val="clear" w:color="auto" w:fill="FFFFFF" w:themeFill="background1"/>
            <w:tcMar>
              <w:left w:w="0" w:type="dxa"/>
              <w:right w:w="0" w:type="dxa"/>
            </w:tcMar>
            <w:vAlign w:val="center"/>
          </w:tcPr>
          <w:p w14:paraId="0BDFFCB7" w14:textId="7D82FF64" w:rsidR="005B1143" w:rsidRPr="0059136C" w:rsidRDefault="005B1143" w:rsidP="005B1143">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2</w:t>
            </w:r>
          </w:p>
        </w:tc>
        <w:tc>
          <w:tcPr>
            <w:tcW w:w="1479" w:type="pct"/>
            <w:shd w:val="clear" w:color="auto" w:fill="FFFFFF" w:themeFill="background1"/>
            <w:vAlign w:val="center"/>
          </w:tcPr>
          <w:p w14:paraId="2AEEA5AA" w14:textId="206CF86B" w:rsidR="005B1143" w:rsidRDefault="005B1143" w:rsidP="005B1143">
            <w:pPr>
              <w:spacing w:line="276" w:lineRule="auto"/>
              <w:jc w:val="both"/>
              <w:rPr>
                <w:rFonts w:asciiTheme="minorHAnsi" w:hAnsiTheme="minorHAnsi" w:cstheme="minorHAnsi"/>
                <w:sz w:val="18"/>
                <w:szCs w:val="22"/>
              </w:rPr>
            </w:pPr>
            <w:r>
              <w:rPr>
                <w:rFonts w:asciiTheme="minorHAnsi" w:hAnsiTheme="minorHAnsi" w:cstheme="minorHAnsi"/>
                <w:sz w:val="18"/>
                <w:szCs w:val="22"/>
              </w:rPr>
              <w:t>Monitor de SMS</w:t>
            </w:r>
          </w:p>
        </w:tc>
        <w:tc>
          <w:tcPr>
            <w:tcW w:w="1846" w:type="pct"/>
            <w:shd w:val="clear" w:color="auto" w:fill="FFFFFF" w:themeFill="background1"/>
          </w:tcPr>
          <w:p w14:paraId="0F82D506" w14:textId="77777777" w:rsidR="005B1143" w:rsidRDefault="005B1143" w:rsidP="005B1143">
            <w:pPr>
              <w:spacing w:line="276" w:lineRule="auto"/>
              <w:jc w:val="center"/>
              <w:rPr>
                <w:rFonts w:asciiTheme="minorHAnsi" w:hAnsiTheme="minorHAnsi" w:cstheme="minorHAnsi"/>
                <w:sz w:val="18"/>
                <w:szCs w:val="22"/>
              </w:rPr>
            </w:pPr>
            <w:r w:rsidRPr="00DD748C">
              <w:rPr>
                <w:rFonts w:asciiTheme="minorHAnsi" w:hAnsiTheme="minorHAnsi" w:cstheme="minorHAnsi"/>
                <w:b/>
                <w:sz w:val="18"/>
                <w:szCs w:val="22"/>
              </w:rPr>
              <w:t>Educación:</w:t>
            </w:r>
            <w:r>
              <w:rPr>
                <w:rFonts w:asciiTheme="minorHAnsi" w:hAnsiTheme="minorHAnsi" w:cstheme="minorHAnsi"/>
                <w:sz w:val="18"/>
                <w:szCs w:val="22"/>
              </w:rPr>
              <w:t xml:space="preserve"> </w:t>
            </w:r>
            <w:r w:rsidRPr="00DD748C">
              <w:rPr>
                <w:rFonts w:asciiTheme="minorHAnsi" w:hAnsiTheme="minorHAnsi" w:cstheme="minorHAnsi"/>
                <w:sz w:val="18"/>
                <w:szCs w:val="22"/>
              </w:rPr>
              <w:t>Profesional a nivel licenciatura en ingeniería o Técnico del área Industrial (mecánico, eléctrico, SMS o similares)</w:t>
            </w:r>
          </w:p>
          <w:p w14:paraId="29330AD7" w14:textId="77777777" w:rsidR="005B1143" w:rsidRPr="00DD748C" w:rsidRDefault="005B1143" w:rsidP="005B1143">
            <w:pPr>
              <w:spacing w:line="276" w:lineRule="auto"/>
              <w:jc w:val="center"/>
              <w:rPr>
                <w:rFonts w:asciiTheme="minorHAnsi" w:hAnsiTheme="minorHAnsi" w:cstheme="minorHAnsi"/>
                <w:sz w:val="18"/>
                <w:szCs w:val="22"/>
                <w:lang w:val="es-BO"/>
              </w:rPr>
            </w:pPr>
            <w:r w:rsidRPr="00DD748C">
              <w:rPr>
                <w:rFonts w:asciiTheme="minorHAnsi" w:hAnsiTheme="minorHAnsi" w:cstheme="minorHAnsi"/>
                <w:b/>
                <w:sz w:val="18"/>
                <w:szCs w:val="22"/>
              </w:rPr>
              <w:t>Formación OBLIGATORIA</w:t>
            </w:r>
            <w:r>
              <w:rPr>
                <w:rFonts w:asciiTheme="minorHAnsi" w:hAnsiTheme="minorHAnsi" w:cstheme="minorHAnsi"/>
                <w:b/>
                <w:sz w:val="18"/>
                <w:szCs w:val="22"/>
              </w:rPr>
              <w:t>:</w:t>
            </w:r>
            <w:r w:rsidRPr="00DD748C">
              <w:rPr>
                <w:rFonts w:asciiTheme="minorHAnsi" w:hAnsiTheme="minorHAnsi" w:cstheme="minorHAnsi"/>
                <w:b/>
                <w:sz w:val="18"/>
                <w:szCs w:val="22"/>
              </w:rPr>
              <w:t xml:space="preserve"> </w:t>
            </w:r>
            <w:r w:rsidRPr="00DD748C">
              <w:rPr>
                <w:rFonts w:asciiTheme="minorHAnsi" w:hAnsiTheme="minorHAnsi" w:cstheme="minorHAnsi"/>
                <w:sz w:val="18"/>
                <w:szCs w:val="22"/>
              </w:rPr>
              <w:t xml:space="preserve">Sistemas de Gestión de Seguridad, salud ocupacional y Medio Ambiente (OHSAS 18001 - ISO 14001). Protección y prevención de </w:t>
            </w:r>
            <w:r w:rsidRPr="00DD748C">
              <w:rPr>
                <w:rFonts w:asciiTheme="minorHAnsi" w:hAnsiTheme="minorHAnsi" w:cstheme="minorHAnsi"/>
                <w:sz w:val="18"/>
                <w:szCs w:val="22"/>
              </w:rPr>
              <w:lastRenderedPageBreak/>
              <w:t>incendios. Primeros Auxilios Básicos. Manejo Defensivo.</w:t>
            </w:r>
          </w:p>
          <w:p w14:paraId="2633B4C5" w14:textId="77777777" w:rsidR="005B1143" w:rsidRDefault="005B1143" w:rsidP="005B1143">
            <w:pPr>
              <w:spacing w:line="276" w:lineRule="auto"/>
              <w:jc w:val="center"/>
              <w:rPr>
                <w:rFonts w:asciiTheme="minorHAnsi" w:hAnsiTheme="minorHAnsi" w:cstheme="minorHAnsi"/>
                <w:sz w:val="18"/>
                <w:szCs w:val="22"/>
              </w:rPr>
            </w:pPr>
            <w:r w:rsidRPr="00A16974">
              <w:rPr>
                <w:rFonts w:asciiTheme="minorHAnsi" w:hAnsiTheme="minorHAnsi" w:cstheme="minorHAnsi"/>
                <w:b/>
                <w:sz w:val="18"/>
                <w:szCs w:val="22"/>
              </w:rPr>
              <w:t>Experiencia</w:t>
            </w:r>
            <w:r>
              <w:rPr>
                <w:rFonts w:asciiTheme="minorHAnsi" w:hAnsiTheme="minorHAnsi" w:cstheme="minorHAnsi"/>
                <w:b/>
                <w:sz w:val="18"/>
                <w:szCs w:val="22"/>
              </w:rPr>
              <w:t xml:space="preserve"> General</w:t>
            </w:r>
            <w:r w:rsidRPr="00A16974">
              <w:rPr>
                <w:rFonts w:asciiTheme="minorHAnsi" w:hAnsiTheme="minorHAnsi" w:cstheme="minorHAnsi"/>
                <w:b/>
                <w:sz w:val="18"/>
                <w:szCs w:val="22"/>
              </w:rPr>
              <w:t>:</w:t>
            </w:r>
            <w:r>
              <w:rPr>
                <w:rFonts w:asciiTheme="minorHAnsi" w:hAnsiTheme="minorHAnsi" w:cstheme="minorHAnsi"/>
                <w:sz w:val="18"/>
                <w:szCs w:val="22"/>
              </w:rPr>
              <w:t xml:space="preserve"> </w:t>
            </w:r>
            <w:r w:rsidRPr="00DD748C">
              <w:rPr>
                <w:rFonts w:asciiTheme="minorHAnsi" w:hAnsiTheme="minorHAnsi" w:cstheme="minorHAnsi"/>
                <w:sz w:val="18"/>
                <w:szCs w:val="22"/>
              </w:rPr>
              <w:t>mínima de 2 años y experiencia específica mínima de 1 año en cargos similares en proyectos de gas y petróleo, construcción, y/o rubro industrial.</w:t>
            </w:r>
          </w:p>
          <w:p w14:paraId="28AABB2A" w14:textId="77777777" w:rsidR="005B1143" w:rsidRPr="00DD748C" w:rsidRDefault="005B1143" w:rsidP="005B1143">
            <w:pPr>
              <w:spacing w:line="276" w:lineRule="auto"/>
              <w:jc w:val="center"/>
              <w:rPr>
                <w:rFonts w:asciiTheme="minorHAnsi" w:hAnsiTheme="minorHAnsi" w:cstheme="minorHAnsi"/>
                <w:b/>
                <w:sz w:val="18"/>
                <w:szCs w:val="22"/>
              </w:rPr>
            </w:pPr>
            <w:r w:rsidRPr="00DD748C">
              <w:rPr>
                <w:rFonts w:asciiTheme="minorHAnsi" w:hAnsiTheme="minorHAnsi" w:cstheme="minorHAnsi"/>
                <w:b/>
                <w:sz w:val="18"/>
                <w:szCs w:val="22"/>
              </w:rPr>
              <w:t xml:space="preserve">Experiencia Especifica: </w:t>
            </w:r>
          </w:p>
          <w:p w14:paraId="38DB0CAE" w14:textId="77777777" w:rsidR="005B1143" w:rsidRPr="00DD748C" w:rsidRDefault="005B1143" w:rsidP="005B1143">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Auditoría e inspección de actos y/o condiciones inseguras</w:t>
            </w:r>
          </w:p>
          <w:p w14:paraId="4682418F" w14:textId="77777777" w:rsidR="005B1143" w:rsidRPr="00DD748C" w:rsidRDefault="005B1143" w:rsidP="005B1143">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Gestión de Equipos de protección personal (EPP)</w:t>
            </w:r>
          </w:p>
          <w:p w14:paraId="0E19D655" w14:textId="77777777" w:rsidR="005B1143" w:rsidRPr="00DD748C" w:rsidRDefault="005B1143" w:rsidP="005B1143">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Gestión de Permisos de trabajo</w:t>
            </w:r>
          </w:p>
          <w:p w14:paraId="2056328B" w14:textId="10402405" w:rsidR="005B1143" w:rsidRDefault="005B1143" w:rsidP="005B1143">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Conocimiento básico de sistemas de Gestión de Seguridad, Salud Ocupacional y Medio Ambiente (OHSAS 18001 - ISO 14001)</w:t>
            </w:r>
          </w:p>
        </w:tc>
        <w:tc>
          <w:tcPr>
            <w:tcW w:w="1471" w:type="pct"/>
            <w:shd w:val="clear" w:color="auto" w:fill="FFFFFF" w:themeFill="background1"/>
            <w:vAlign w:val="center"/>
          </w:tcPr>
          <w:p w14:paraId="25DDB26C" w14:textId="07B27C95" w:rsidR="005B1143" w:rsidRPr="00353FF3" w:rsidRDefault="005B1143" w:rsidP="005B1143">
            <w:pPr>
              <w:spacing w:line="276" w:lineRule="auto"/>
              <w:jc w:val="center"/>
              <w:rPr>
                <w:rFonts w:asciiTheme="minorHAnsi" w:hAnsiTheme="minorHAnsi" w:cstheme="minorHAnsi"/>
                <w:sz w:val="18"/>
                <w:szCs w:val="22"/>
              </w:rPr>
            </w:pPr>
            <w:r w:rsidRPr="00353FF3">
              <w:rPr>
                <w:rFonts w:asciiTheme="minorHAnsi" w:hAnsiTheme="minorHAnsi" w:cstheme="minorHAnsi"/>
                <w:sz w:val="18"/>
                <w:szCs w:val="22"/>
              </w:rPr>
              <w:lastRenderedPageBreak/>
              <w:t>1</w:t>
            </w:r>
            <w:r>
              <w:rPr>
                <w:rFonts w:asciiTheme="minorHAnsi" w:hAnsiTheme="minorHAnsi" w:cstheme="minorHAnsi"/>
                <w:sz w:val="18"/>
                <w:szCs w:val="22"/>
              </w:rPr>
              <w:t xml:space="preserve"> (por cada frente de trabajo)</w:t>
            </w:r>
          </w:p>
        </w:tc>
      </w:tr>
      <w:tr w:rsidR="00F460B3" w:rsidRPr="0059136C" w14:paraId="6BFD25F3" w14:textId="77777777" w:rsidTr="00A961FA">
        <w:trPr>
          <w:trHeight w:val="45"/>
          <w:jc w:val="center"/>
        </w:trPr>
        <w:tc>
          <w:tcPr>
            <w:tcW w:w="204" w:type="pct"/>
            <w:shd w:val="clear" w:color="auto" w:fill="FFFFFF" w:themeFill="background1"/>
            <w:tcMar>
              <w:left w:w="0" w:type="dxa"/>
              <w:right w:w="0" w:type="dxa"/>
            </w:tcMar>
            <w:vAlign w:val="center"/>
          </w:tcPr>
          <w:p w14:paraId="3E0C73F6" w14:textId="208BA23D" w:rsidR="00F460B3" w:rsidRPr="0059136C" w:rsidRDefault="005B1143" w:rsidP="00F460B3">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lastRenderedPageBreak/>
              <w:t>3</w:t>
            </w:r>
          </w:p>
        </w:tc>
        <w:tc>
          <w:tcPr>
            <w:tcW w:w="1479" w:type="pct"/>
            <w:shd w:val="clear" w:color="auto" w:fill="FFFFFF" w:themeFill="background1"/>
            <w:vAlign w:val="center"/>
          </w:tcPr>
          <w:p w14:paraId="7EC9768F" w14:textId="41043380" w:rsidR="00F460B3" w:rsidRPr="0059136C" w:rsidRDefault="00F460B3" w:rsidP="00F460B3">
            <w:pPr>
              <w:spacing w:line="276" w:lineRule="auto"/>
              <w:jc w:val="both"/>
              <w:rPr>
                <w:rFonts w:asciiTheme="minorHAnsi" w:eastAsia="Calibri" w:hAnsiTheme="minorHAnsi" w:cstheme="minorHAnsi"/>
                <w:sz w:val="18"/>
                <w:szCs w:val="18"/>
                <w:lang w:val="es-MX" w:eastAsia="en-US"/>
              </w:rPr>
            </w:pPr>
            <w:r w:rsidRPr="0059136C">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11D6561F" w14:textId="59388BAB" w:rsidR="00F460B3" w:rsidRPr="0059136C" w:rsidRDefault="00F460B3" w:rsidP="00F460B3">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w:t>
            </w:r>
          </w:p>
        </w:tc>
        <w:tc>
          <w:tcPr>
            <w:tcW w:w="1471" w:type="pct"/>
            <w:shd w:val="clear" w:color="auto" w:fill="FFFFFF" w:themeFill="background1"/>
            <w:vAlign w:val="center"/>
          </w:tcPr>
          <w:p w14:paraId="66B294A3" w14:textId="6952F49D"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 (Para cada frente de trabajo)</w:t>
            </w:r>
          </w:p>
        </w:tc>
      </w:tr>
      <w:tr w:rsidR="00F460B3" w:rsidRPr="0059136C" w14:paraId="2EE4FD95" w14:textId="77777777" w:rsidTr="00A961FA">
        <w:trPr>
          <w:trHeight w:val="45"/>
          <w:jc w:val="center"/>
        </w:trPr>
        <w:tc>
          <w:tcPr>
            <w:tcW w:w="204" w:type="pct"/>
            <w:shd w:val="clear" w:color="auto" w:fill="auto"/>
            <w:tcMar>
              <w:left w:w="0" w:type="dxa"/>
              <w:right w:w="0" w:type="dxa"/>
            </w:tcMar>
            <w:vAlign w:val="center"/>
          </w:tcPr>
          <w:p w14:paraId="63B10886" w14:textId="35D54260"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auto"/>
            <w:vAlign w:val="center"/>
          </w:tcPr>
          <w:p w14:paraId="19A0EBBA"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Albañil</w:t>
            </w:r>
          </w:p>
        </w:tc>
        <w:tc>
          <w:tcPr>
            <w:tcW w:w="1846" w:type="pct"/>
            <w:shd w:val="clear" w:color="auto" w:fill="auto"/>
          </w:tcPr>
          <w:p w14:paraId="4D7FF963"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w:t>
            </w:r>
          </w:p>
        </w:tc>
        <w:tc>
          <w:tcPr>
            <w:tcW w:w="1471" w:type="pct"/>
            <w:vAlign w:val="center"/>
          </w:tcPr>
          <w:p w14:paraId="418F3B5C"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2 (Para cada frente de trabajo)</w:t>
            </w:r>
          </w:p>
        </w:tc>
      </w:tr>
      <w:tr w:rsidR="00F460B3" w:rsidRPr="0059136C" w14:paraId="5F20EEDA" w14:textId="77777777" w:rsidTr="00A961FA">
        <w:trPr>
          <w:trHeight w:val="45"/>
          <w:jc w:val="center"/>
        </w:trPr>
        <w:tc>
          <w:tcPr>
            <w:tcW w:w="204" w:type="pct"/>
            <w:shd w:val="clear" w:color="auto" w:fill="auto"/>
            <w:tcMar>
              <w:left w:w="0" w:type="dxa"/>
              <w:right w:w="0" w:type="dxa"/>
            </w:tcMar>
            <w:vAlign w:val="center"/>
          </w:tcPr>
          <w:p w14:paraId="21E109B5" w14:textId="70489CDE"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auto"/>
            <w:vAlign w:val="center"/>
          </w:tcPr>
          <w:p w14:paraId="513E30A8"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 xml:space="preserve">Plomero Calificado </w:t>
            </w:r>
          </w:p>
        </w:tc>
        <w:tc>
          <w:tcPr>
            <w:tcW w:w="1846" w:type="pct"/>
            <w:shd w:val="clear" w:color="auto" w:fill="auto"/>
          </w:tcPr>
          <w:p w14:paraId="59DD76F2"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w:t>
            </w:r>
          </w:p>
        </w:tc>
        <w:tc>
          <w:tcPr>
            <w:tcW w:w="1471" w:type="pct"/>
            <w:vAlign w:val="center"/>
          </w:tcPr>
          <w:p w14:paraId="2028FA8E"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 (Para cada frente de trabajo)</w:t>
            </w:r>
          </w:p>
        </w:tc>
      </w:tr>
      <w:tr w:rsidR="00F460B3" w:rsidRPr="0059136C" w14:paraId="02596BA0" w14:textId="77777777" w:rsidTr="00A961FA">
        <w:trPr>
          <w:trHeight w:val="45"/>
          <w:jc w:val="center"/>
        </w:trPr>
        <w:tc>
          <w:tcPr>
            <w:tcW w:w="204" w:type="pct"/>
            <w:shd w:val="clear" w:color="auto" w:fill="auto"/>
            <w:tcMar>
              <w:left w:w="0" w:type="dxa"/>
              <w:right w:w="0" w:type="dxa"/>
            </w:tcMar>
            <w:vAlign w:val="center"/>
          </w:tcPr>
          <w:p w14:paraId="0D781629" w14:textId="023701E1"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auto"/>
            <w:vAlign w:val="center"/>
          </w:tcPr>
          <w:p w14:paraId="52F6EB20"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Peón</w:t>
            </w:r>
          </w:p>
        </w:tc>
        <w:tc>
          <w:tcPr>
            <w:tcW w:w="1846" w:type="pct"/>
            <w:shd w:val="clear" w:color="auto" w:fill="auto"/>
          </w:tcPr>
          <w:p w14:paraId="65A7085C"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w:t>
            </w:r>
          </w:p>
        </w:tc>
        <w:tc>
          <w:tcPr>
            <w:tcW w:w="1471" w:type="pct"/>
            <w:vAlign w:val="center"/>
          </w:tcPr>
          <w:p w14:paraId="53F8942D"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15 (Para cada frente de trabajo)</w:t>
            </w:r>
          </w:p>
        </w:tc>
      </w:tr>
      <w:tr w:rsidR="00F460B3" w:rsidRPr="0059136C" w14:paraId="0324609B" w14:textId="77777777" w:rsidTr="00A961FA">
        <w:trPr>
          <w:trHeight w:val="45"/>
          <w:jc w:val="center"/>
        </w:trPr>
        <w:tc>
          <w:tcPr>
            <w:tcW w:w="204" w:type="pct"/>
            <w:shd w:val="clear" w:color="auto" w:fill="auto"/>
            <w:tcMar>
              <w:left w:w="0" w:type="dxa"/>
              <w:right w:w="0" w:type="dxa"/>
            </w:tcMar>
            <w:vAlign w:val="center"/>
          </w:tcPr>
          <w:p w14:paraId="3B829478" w14:textId="75EEE118"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auto"/>
            <w:vAlign w:val="center"/>
          </w:tcPr>
          <w:p w14:paraId="1B86940B"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Topógrafo</w:t>
            </w:r>
          </w:p>
        </w:tc>
        <w:tc>
          <w:tcPr>
            <w:tcW w:w="1846" w:type="pct"/>
            <w:shd w:val="clear" w:color="auto" w:fill="auto"/>
          </w:tcPr>
          <w:p w14:paraId="14EA2950"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Técnico o Lic. en topografía</w:t>
            </w:r>
          </w:p>
        </w:tc>
        <w:tc>
          <w:tcPr>
            <w:tcW w:w="1471" w:type="pct"/>
            <w:vAlign w:val="center"/>
          </w:tcPr>
          <w:p w14:paraId="763FA831"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F460B3" w:rsidRPr="0059136C" w14:paraId="067B7CFD" w14:textId="77777777" w:rsidTr="00A961FA">
        <w:trPr>
          <w:trHeight w:val="45"/>
          <w:jc w:val="center"/>
        </w:trPr>
        <w:tc>
          <w:tcPr>
            <w:tcW w:w="204" w:type="pct"/>
            <w:shd w:val="clear" w:color="auto" w:fill="auto"/>
            <w:tcMar>
              <w:left w:w="0" w:type="dxa"/>
              <w:right w:w="0" w:type="dxa"/>
            </w:tcMar>
            <w:vAlign w:val="center"/>
          </w:tcPr>
          <w:p w14:paraId="259AD714" w14:textId="372BB63F"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auto"/>
            <w:vAlign w:val="center"/>
          </w:tcPr>
          <w:p w14:paraId="4039D9A8"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Operador de compresora</w:t>
            </w:r>
          </w:p>
        </w:tc>
        <w:tc>
          <w:tcPr>
            <w:tcW w:w="1846" w:type="pct"/>
            <w:shd w:val="clear" w:color="auto" w:fill="auto"/>
          </w:tcPr>
          <w:p w14:paraId="065FE624"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w:t>
            </w:r>
          </w:p>
        </w:tc>
        <w:tc>
          <w:tcPr>
            <w:tcW w:w="1471" w:type="pct"/>
            <w:vAlign w:val="center"/>
          </w:tcPr>
          <w:p w14:paraId="280C99F8"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1(Para cada frente de trabajo)</w:t>
            </w:r>
          </w:p>
        </w:tc>
      </w:tr>
      <w:tr w:rsidR="00F460B3" w:rsidRPr="0059136C" w14:paraId="468A9250" w14:textId="77777777" w:rsidTr="00A961FA">
        <w:trPr>
          <w:trHeight w:val="45"/>
          <w:jc w:val="center"/>
        </w:trPr>
        <w:tc>
          <w:tcPr>
            <w:tcW w:w="204" w:type="pct"/>
            <w:shd w:val="clear" w:color="auto" w:fill="auto"/>
            <w:tcMar>
              <w:left w:w="0" w:type="dxa"/>
              <w:right w:w="0" w:type="dxa"/>
            </w:tcMar>
            <w:vAlign w:val="center"/>
          </w:tcPr>
          <w:p w14:paraId="4A76AABC" w14:textId="6A8F572D"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479" w:type="pct"/>
            <w:shd w:val="clear" w:color="auto" w:fill="auto"/>
            <w:vAlign w:val="center"/>
          </w:tcPr>
          <w:p w14:paraId="4580CA4F"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Operador de Cortadora de Disco</w:t>
            </w:r>
          </w:p>
        </w:tc>
        <w:tc>
          <w:tcPr>
            <w:tcW w:w="1846" w:type="pct"/>
            <w:shd w:val="clear" w:color="auto" w:fill="auto"/>
          </w:tcPr>
          <w:p w14:paraId="78DE14A2"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w:t>
            </w:r>
          </w:p>
        </w:tc>
        <w:tc>
          <w:tcPr>
            <w:tcW w:w="1471" w:type="pct"/>
            <w:vAlign w:val="center"/>
          </w:tcPr>
          <w:p w14:paraId="7ACA862E"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 (Para cada frente de trabajo)</w:t>
            </w:r>
          </w:p>
        </w:tc>
      </w:tr>
      <w:tr w:rsidR="00F460B3" w:rsidRPr="0059136C" w14:paraId="78048FC0" w14:textId="77777777" w:rsidTr="00A961FA">
        <w:trPr>
          <w:trHeight w:val="45"/>
          <w:jc w:val="center"/>
        </w:trPr>
        <w:tc>
          <w:tcPr>
            <w:tcW w:w="204" w:type="pct"/>
            <w:shd w:val="clear" w:color="auto" w:fill="auto"/>
            <w:tcMar>
              <w:left w:w="0" w:type="dxa"/>
              <w:right w:w="0" w:type="dxa"/>
            </w:tcMar>
            <w:vAlign w:val="center"/>
          </w:tcPr>
          <w:p w14:paraId="4D1BEDCA" w14:textId="09E37DCF"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10</w:t>
            </w:r>
          </w:p>
        </w:tc>
        <w:tc>
          <w:tcPr>
            <w:tcW w:w="1479" w:type="pct"/>
            <w:shd w:val="clear" w:color="auto" w:fill="auto"/>
            <w:vAlign w:val="center"/>
          </w:tcPr>
          <w:p w14:paraId="437E3959"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Operador de Martillo Perforador</w:t>
            </w:r>
          </w:p>
        </w:tc>
        <w:tc>
          <w:tcPr>
            <w:tcW w:w="1846" w:type="pct"/>
            <w:shd w:val="clear" w:color="auto" w:fill="auto"/>
          </w:tcPr>
          <w:p w14:paraId="5C6AD270"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w:t>
            </w:r>
          </w:p>
        </w:tc>
        <w:tc>
          <w:tcPr>
            <w:tcW w:w="1471" w:type="pct"/>
            <w:vAlign w:val="center"/>
          </w:tcPr>
          <w:p w14:paraId="0917FAFE"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1(Para cada frente de trabajo)</w:t>
            </w:r>
          </w:p>
        </w:tc>
      </w:tr>
      <w:tr w:rsidR="00F460B3" w:rsidRPr="0059136C" w14:paraId="46BD0F63" w14:textId="77777777" w:rsidTr="00A961FA">
        <w:trPr>
          <w:trHeight w:val="45"/>
          <w:jc w:val="center"/>
        </w:trPr>
        <w:tc>
          <w:tcPr>
            <w:tcW w:w="204" w:type="pct"/>
            <w:shd w:val="clear" w:color="auto" w:fill="auto"/>
            <w:tcMar>
              <w:left w:w="0" w:type="dxa"/>
              <w:right w:w="0" w:type="dxa"/>
            </w:tcMar>
            <w:vAlign w:val="center"/>
          </w:tcPr>
          <w:p w14:paraId="620BC2C4" w14:textId="4C109AF9"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11</w:t>
            </w:r>
          </w:p>
        </w:tc>
        <w:tc>
          <w:tcPr>
            <w:tcW w:w="1479" w:type="pct"/>
            <w:shd w:val="clear" w:color="auto" w:fill="auto"/>
            <w:vAlign w:val="center"/>
          </w:tcPr>
          <w:p w14:paraId="783BC984"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Operador de Compactadora</w:t>
            </w:r>
          </w:p>
        </w:tc>
        <w:tc>
          <w:tcPr>
            <w:tcW w:w="1846" w:type="pct"/>
            <w:shd w:val="clear" w:color="auto" w:fill="auto"/>
          </w:tcPr>
          <w:p w14:paraId="28AED7DF"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w:t>
            </w:r>
          </w:p>
        </w:tc>
        <w:tc>
          <w:tcPr>
            <w:tcW w:w="1471" w:type="pct"/>
            <w:vAlign w:val="center"/>
          </w:tcPr>
          <w:p w14:paraId="569C56DC"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1(Para cada frente de trabajo)</w:t>
            </w:r>
          </w:p>
        </w:tc>
      </w:tr>
      <w:tr w:rsidR="00F460B3" w:rsidRPr="0059136C" w14:paraId="01817227" w14:textId="77777777" w:rsidTr="00A961FA">
        <w:trPr>
          <w:trHeight w:val="45"/>
          <w:jc w:val="center"/>
        </w:trPr>
        <w:tc>
          <w:tcPr>
            <w:tcW w:w="204" w:type="pct"/>
            <w:shd w:val="clear" w:color="auto" w:fill="auto"/>
            <w:tcMar>
              <w:left w:w="0" w:type="dxa"/>
              <w:right w:w="0" w:type="dxa"/>
            </w:tcMar>
            <w:vAlign w:val="center"/>
          </w:tcPr>
          <w:p w14:paraId="5E041E28" w14:textId="3C3121AD"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12</w:t>
            </w:r>
          </w:p>
        </w:tc>
        <w:tc>
          <w:tcPr>
            <w:tcW w:w="1479" w:type="pct"/>
            <w:shd w:val="clear" w:color="auto" w:fill="auto"/>
            <w:vAlign w:val="center"/>
          </w:tcPr>
          <w:p w14:paraId="5F05D286"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Inspector de Soldadura</w:t>
            </w:r>
          </w:p>
        </w:tc>
        <w:tc>
          <w:tcPr>
            <w:tcW w:w="1846" w:type="pct"/>
            <w:shd w:val="clear" w:color="auto" w:fill="auto"/>
          </w:tcPr>
          <w:p w14:paraId="7D6A5164"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 xml:space="preserve">Personal certificado como inspector de soldadura nivel II AWS o equivalente </w:t>
            </w:r>
          </w:p>
        </w:tc>
        <w:tc>
          <w:tcPr>
            <w:tcW w:w="1471" w:type="pct"/>
            <w:vAlign w:val="center"/>
          </w:tcPr>
          <w:p w14:paraId="72C16D0D"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F460B3" w:rsidRPr="0059136C" w14:paraId="526ECFBD" w14:textId="77777777" w:rsidTr="00A961FA">
        <w:trPr>
          <w:trHeight w:val="45"/>
          <w:jc w:val="center"/>
        </w:trPr>
        <w:tc>
          <w:tcPr>
            <w:tcW w:w="204" w:type="pct"/>
            <w:shd w:val="clear" w:color="auto" w:fill="auto"/>
            <w:tcMar>
              <w:left w:w="0" w:type="dxa"/>
              <w:right w:w="0" w:type="dxa"/>
            </w:tcMar>
            <w:vAlign w:val="center"/>
          </w:tcPr>
          <w:p w14:paraId="5E050155" w14:textId="509782A4"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13</w:t>
            </w:r>
          </w:p>
        </w:tc>
        <w:tc>
          <w:tcPr>
            <w:tcW w:w="1479" w:type="pct"/>
            <w:shd w:val="clear" w:color="auto" w:fill="auto"/>
            <w:vAlign w:val="center"/>
          </w:tcPr>
          <w:p w14:paraId="0110F872"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Inspección en Radiografía</w:t>
            </w:r>
          </w:p>
        </w:tc>
        <w:tc>
          <w:tcPr>
            <w:tcW w:w="1846" w:type="pct"/>
            <w:shd w:val="clear" w:color="auto" w:fill="auto"/>
          </w:tcPr>
          <w:p w14:paraId="0317CED6"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 xml:space="preserve">Persona certificada como inspector de nivel II ASNT o equivalente </w:t>
            </w:r>
          </w:p>
        </w:tc>
        <w:tc>
          <w:tcPr>
            <w:tcW w:w="1471" w:type="pct"/>
            <w:vAlign w:val="center"/>
          </w:tcPr>
          <w:p w14:paraId="43669BAB"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F460B3" w:rsidRPr="0059136C" w14:paraId="195F2BFB" w14:textId="77777777" w:rsidTr="00A961FA">
        <w:trPr>
          <w:trHeight w:val="45"/>
          <w:jc w:val="center"/>
        </w:trPr>
        <w:tc>
          <w:tcPr>
            <w:tcW w:w="204" w:type="pct"/>
            <w:shd w:val="clear" w:color="auto" w:fill="auto"/>
            <w:tcMar>
              <w:left w:w="0" w:type="dxa"/>
              <w:right w:w="0" w:type="dxa"/>
            </w:tcMar>
            <w:vAlign w:val="center"/>
          </w:tcPr>
          <w:p w14:paraId="00246460" w14:textId="5398C4BA"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14</w:t>
            </w:r>
          </w:p>
        </w:tc>
        <w:tc>
          <w:tcPr>
            <w:tcW w:w="1479" w:type="pct"/>
            <w:shd w:val="clear" w:color="auto" w:fill="auto"/>
            <w:vAlign w:val="center"/>
          </w:tcPr>
          <w:p w14:paraId="0F2B5AC5"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Técnico especializado en trabajos de revestimiento de tubería</w:t>
            </w:r>
          </w:p>
        </w:tc>
        <w:tc>
          <w:tcPr>
            <w:tcW w:w="1846" w:type="pct"/>
            <w:shd w:val="clear" w:color="auto" w:fill="auto"/>
          </w:tcPr>
          <w:p w14:paraId="0D45EB46" w14:textId="77777777" w:rsidR="00F460B3" w:rsidRPr="0059136C" w:rsidRDefault="00F460B3" w:rsidP="00F460B3">
            <w:pPr>
              <w:jc w:val="both"/>
              <w:rPr>
                <w:rFonts w:asciiTheme="minorHAnsi" w:hAnsiTheme="minorHAnsi" w:cstheme="minorHAnsi"/>
                <w:sz w:val="20"/>
                <w:szCs w:val="22"/>
              </w:rPr>
            </w:pPr>
            <w:r w:rsidRPr="0059136C">
              <w:rPr>
                <w:rFonts w:asciiTheme="minorHAnsi" w:hAnsiTheme="minorHAnsi" w:cstheme="minorHAnsi"/>
                <w:sz w:val="20"/>
                <w:szCs w:val="22"/>
              </w:rPr>
              <w:t>según norma ASME B 31.8</w:t>
            </w:r>
          </w:p>
          <w:p w14:paraId="4E5F84A6" w14:textId="77777777" w:rsidR="00F460B3" w:rsidRPr="0059136C" w:rsidRDefault="00F460B3" w:rsidP="00F460B3">
            <w:pPr>
              <w:spacing w:line="276" w:lineRule="auto"/>
              <w:jc w:val="both"/>
              <w:rPr>
                <w:rFonts w:asciiTheme="minorHAnsi" w:hAnsiTheme="minorHAnsi" w:cstheme="minorHAnsi"/>
                <w:sz w:val="20"/>
                <w:szCs w:val="22"/>
              </w:rPr>
            </w:pPr>
          </w:p>
        </w:tc>
        <w:tc>
          <w:tcPr>
            <w:tcW w:w="1471" w:type="pct"/>
            <w:vAlign w:val="center"/>
          </w:tcPr>
          <w:p w14:paraId="4170A462"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F460B3" w:rsidRPr="0059136C" w14:paraId="339C505C" w14:textId="77777777" w:rsidTr="00A961FA">
        <w:trPr>
          <w:trHeight w:val="45"/>
          <w:jc w:val="center"/>
        </w:trPr>
        <w:tc>
          <w:tcPr>
            <w:tcW w:w="204" w:type="pct"/>
            <w:shd w:val="clear" w:color="auto" w:fill="auto"/>
            <w:tcMar>
              <w:left w:w="0" w:type="dxa"/>
              <w:right w:w="0" w:type="dxa"/>
            </w:tcMar>
            <w:vAlign w:val="center"/>
          </w:tcPr>
          <w:p w14:paraId="7326F0A1" w14:textId="138F017D"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c>
          <w:tcPr>
            <w:tcW w:w="1479" w:type="pct"/>
            <w:shd w:val="clear" w:color="auto" w:fill="auto"/>
            <w:vAlign w:val="center"/>
          </w:tcPr>
          <w:p w14:paraId="37EA5663"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Cañista</w:t>
            </w:r>
          </w:p>
        </w:tc>
        <w:tc>
          <w:tcPr>
            <w:tcW w:w="1846" w:type="pct"/>
            <w:shd w:val="clear" w:color="auto" w:fill="auto"/>
          </w:tcPr>
          <w:p w14:paraId="3400DE38" w14:textId="77777777" w:rsidR="00F460B3" w:rsidRPr="0059136C" w:rsidRDefault="00F460B3" w:rsidP="00F460B3">
            <w:pPr>
              <w:spacing w:line="276" w:lineRule="auto"/>
              <w:jc w:val="both"/>
              <w:rPr>
                <w:rFonts w:asciiTheme="minorHAnsi" w:hAnsiTheme="minorHAnsi" w:cstheme="minorHAnsi"/>
                <w:sz w:val="20"/>
                <w:szCs w:val="22"/>
              </w:rPr>
            </w:pPr>
          </w:p>
        </w:tc>
        <w:tc>
          <w:tcPr>
            <w:tcW w:w="1471" w:type="pct"/>
            <w:vAlign w:val="center"/>
          </w:tcPr>
          <w:p w14:paraId="2059E469"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F460B3" w:rsidRPr="0059136C" w14:paraId="4FA9D84D" w14:textId="77777777" w:rsidTr="00A961FA">
        <w:trPr>
          <w:trHeight w:val="45"/>
          <w:jc w:val="center"/>
        </w:trPr>
        <w:tc>
          <w:tcPr>
            <w:tcW w:w="204" w:type="pct"/>
            <w:shd w:val="clear" w:color="auto" w:fill="auto"/>
            <w:tcMar>
              <w:left w:w="0" w:type="dxa"/>
              <w:right w:w="0" w:type="dxa"/>
            </w:tcMar>
            <w:vAlign w:val="center"/>
          </w:tcPr>
          <w:p w14:paraId="0EC3A674" w14:textId="689B8D0F"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16</w:t>
            </w:r>
          </w:p>
        </w:tc>
        <w:tc>
          <w:tcPr>
            <w:tcW w:w="1479" w:type="pct"/>
            <w:shd w:val="clear" w:color="auto" w:fill="auto"/>
            <w:vAlign w:val="center"/>
          </w:tcPr>
          <w:p w14:paraId="02D55921"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Técnico especializado en pruebas hidráulicas</w:t>
            </w:r>
          </w:p>
        </w:tc>
        <w:tc>
          <w:tcPr>
            <w:tcW w:w="1846" w:type="pct"/>
            <w:shd w:val="clear" w:color="auto" w:fill="auto"/>
          </w:tcPr>
          <w:p w14:paraId="4DC9082D"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Profesional y/o técnico especializado en el manejo de instrumentos y la ejecución de pruebas hidrostáticas</w:t>
            </w:r>
          </w:p>
        </w:tc>
        <w:tc>
          <w:tcPr>
            <w:tcW w:w="1471" w:type="pct"/>
            <w:vAlign w:val="center"/>
          </w:tcPr>
          <w:p w14:paraId="344B813D"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F460B3" w:rsidRPr="0059136C" w14:paraId="060E4B60" w14:textId="77777777" w:rsidTr="00A961FA">
        <w:trPr>
          <w:trHeight w:val="45"/>
          <w:jc w:val="center"/>
        </w:trPr>
        <w:tc>
          <w:tcPr>
            <w:tcW w:w="204" w:type="pct"/>
            <w:shd w:val="clear" w:color="auto" w:fill="auto"/>
            <w:tcMar>
              <w:left w:w="0" w:type="dxa"/>
              <w:right w:w="0" w:type="dxa"/>
            </w:tcMar>
            <w:vAlign w:val="center"/>
          </w:tcPr>
          <w:p w14:paraId="41DBE554" w14:textId="2A69D0AB"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17</w:t>
            </w:r>
          </w:p>
        </w:tc>
        <w:tc>
          <w:tcPr>
            <w:tcW w:w="1479" w:type="pct"/>
            <w:shd w:val="clear" w:color="auto" w:fill="auto"/>
            <w:vAlign w:val="center"/>
          </w:tcPr>
          <w:p w14:paraId="2BF99BD0"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Técnico especializado en protección catódica</w:t>
            </w:r>
          </w:p>
        </w:tc>
        <w:tc>
          <w:tcPr>
            <w:tcW w:w="1846" w:type="pct"/>
            <w:shd w:val="clear" w:color="auto" w:fill="auto"/>
          </w:tcPr>
          <w:p w14:paraId="21DB3B4D"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Profesional y/o técnico especializado en la implementación de protección catódica</w:t>
            </w:r>
          </w:p>
        </w:tc>
        <w:tc>
          <w:tcPr>
            <w:tcW w:w="1471" w:type="pct"/>
            <w:vAlign w:val="center"/>
          </w:tcPr>
          <w:p w14:paraId="727ED069"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F460B3" w:rsidRPr="0059136C" w14:paraId="32C51C49" w14:textId="77777777" w:rsidTr="00A961FA">
        <w:trPr>
          <w:trHeight w:val="45"/>
          <w:jc w:val="center"/>
        </w:trPr>
        <w:tc>
          <w:tcPr>
            <w:tcW w:w="204" w:type="pct"/>
            <w:shd w:val="clear" w:color="auto" w:fill="auto"/>
            <w:tcMar>
              <w:left w:w="0" w:type="dxa"/>
              <w:right w:w="0" w:type="dxa"/>
            </w:tcMar>
            <w:vAlign w:val="center"/>
          </w:tcPr>
          <w:p w14:paraId="6D6E65D5" w14:textId="7BAE1453"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18</w:t>
            </w:r>
          </w:p>
        </w:tc>
        <w:tc>
          <w:tcPr>
            <w:tcW w:w="1479" w:type="pct"/>
            <w:shd w:val="clear" w:color="auto" w:fill="auto"/>
            <w:vAlign w:val="center"/>
          </w:tcPr>
          <w:p w14:paraId="3F4592EA"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Instrumentista</w:t>
            </w:r>
          </w:p>
        </w:tc>
        <w:tc>
          <w:tcPr>
            <w:tcW w:w="1846" w:type="pct"/>
            <w:shd w:val="clear" w:color="auto" w:fill="auto"/>
          </w:tcPr>
          <w:p w14:paraId="6B2202A2" w14:textId="77777777" w:rsidR="00F460B3" w:rsidRPr="0059136C" w:rsidRDefault="00F460B3" w:rsidP="00F460B3">
            <w:pPr>
              <w:spacing w:line="276" w:lineRule="auto"/>
              <w:jc w:val="both"/>
              <w:rPr>
                <w:rFonts w:asciiTheme="minorHAnsi" w:hAnsiTheme="minorHAnsi" w:cstheme="minorHAnsi"/>
                <w:sz w:val="20"/>
                <w:szCs w:val="22"/>
              </w:rPr>
            </w:pPr>
          </w:p>
        </w:tc>
        <w:tc>
          <w:tcPr>
            <w:tcW w:w="1471" w:type="pct"/>
            <w:vAlign w:val="center"/>
          </w:tcPr>
          <w:p w14:paraId="12CBE2B6"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F460B3" w:rsidRPr="0059136C" w14:paraId="721962B0" w14:textId="77777777" w:rsidTr="00A961FA">
        <w:trPr>
          <w:trHeight w:val="45"/>
          <w:jc w:val="center"/>
        </w:trPr>
        <w:tc>
          <w:tcPr>
            <w:tcW w:w="5000" w:type="pct"/>
            <w:gridSpan w:val="4"/>
            <w:shd w:val="clear" w:color="auto" w:fill="auto"/>
            <w:tcMar>
              <w:left w:w="0" w:type="dxa"/>
              <w:right w:w="0" w:type="dxa"/>
            </w:tcMar>
            <w:vAlign w:val="center"/>
          </w:tcPr>
          <w:p w14:paraId="578DB303" w14:textId="77777777" w:rsidR="00F460B3" w:rsidRPr="0059136C" w:rsidRDefault="00F460B3" w:rsidP="00F460B3">
            <w:pPr>
              <w:spacing w:line="276" w:lineRule="auto"/>
              <w:rPr>
                <w:rFonts w:asciiTheme="minorHAnsi" w:hAnsiTheme="minorHAnsi" w:cstheme="minorHAnsi"/>
                <w:sz w:val="20"/>
                <w:szCs w:val="22"/>
              </w:rPr>
            </w:pPr>
          </w:p>
        </w:tc>
      </w:tr>
    </w:tbl>
    <w:p w14:paraId="2DF9643E" w14:textId="77777777" w:rsidR="00F460B3" w:rsidRDefault="00F460B3" w:rsidP="000D6348">
      <w:pPr>
        <w:rPr>
          <w:rFonts w:asciiTheme="minorHAnsi" w:hAnsiTheme="minorHAnsi" w:cstheme="minorHAnsi"/>
          <w:b/>
          <w:bCs/>
          <w:color w:val="000000" w:themeColor="text1"/>
          <w:sz w:val="22"/>
          <w:szCs w:val="22"/>
          <w:lang w:eastAsia="es-BO"/>
        </w:rPr>
      </w:pPr>
    </w:p>
    <w:p w14:paraId="604EC104" w14:textId="77777777" w:rsidR="005B1143" w:rsidRDefault="005B1143" w:rsidP="000D6348">
      <w:pPr>
        <w:rPr>
          <w:rFonts w:asciiTheme="minorHAnsi" w:hAnsiTheme="minorHAnsi" w:cstheme="minorHAnsi"/>
          <w:b/>
          <w:bCs/>
          <w:color w:val="000000" w:themeColor="text1"/>
          <w:sz w:val="22"/>
          <w:szCs w:val="22"/>
          <w:lang w:eastAsia="es-BO"/>
        </w:rPr>
      </w:pPr>
    </w:p>
    <w:p w14:paraId="3D846437" w14:textId="167ED96B" w:rsidR="00D87E2C" w:rsidRPr="000D6348" w:rsidRDefault="00D87E2C" w:rsidP="00D87E2C">
      <w:pPr>
        <w:pStyle w:val="Prrafodelista"/>
        <w:numPr>
          <w:ilvl w:val="0"/>
          <w:numId w:val="17"/>
        </w:numPr>
        <w:tabs>
          <w:tab w:val="left" w:pos="426"/>
        </w:tabs>
        <w:ind w:left="426" w:hanging="426"/>
        <w:contextualSpacing/>
        <w:rPr>
          <w:rFonts w:asciiTheme="minorHAnsi" w:hAnsiTheme="minorHAnsi" w:cstheme="minorHAnsi"/>
          <w:b/>
          <w:bCs/>
          <w:color w:val="000000" w:themeColor="text1"/>
          <w:lang w:eastAsia="es-BO"/>
        </w:rPr>
      </w:pPr>
      <w:r w:rsidRPr="000D6348">
        <w:rPr>
          <w:rFonts w:asciiTheme="minorHAnsi" w:hAnsiTheme="minorHAnsi" w:cstheme="minorHAnsi"/>
          <w:b/>
          <w:bCs/>
          <w:color w:val="000000" w:themeColor="text1"/>
          <w:lang w:eastAsia="es-BO"/>
        </w:rPr>
        <w:t>C</w:t>
      </w:r>
      <w:r w:rsidR="007523DE">
        <w:rPr>
          <w:rFonts w:asciiTheme="minorHAnsi" w:hAnsiTheme="minorHAnsi" w:cstheme="minorHAnsi"/>
          <w:b/>
          <w:bCs/>
          <w:color w:val="000000" w:themeColor="text1"/>
          <w:lang w:eastAsia="es-BO"/>
        </w:rPr>
        <w:t>ONDICIONES REQUERIDAS</w:t>
      </w:r>
    </w:p>
    <w:p w14:paraId="5FE829A8" w14:textId="77777777" w:rsidR="00D87E2C" w:rsidRDefault="00D87E2C" w:rsidP="000D6348">
      <w:pPr>
        <w:rPr>
          <w:rFonts w:asciiTheme="minorHAnsi" w:hAnsiTheme="minorHAnsi" w:cstheme="minorHAnsi"/>
          <w:b/>
          <w:bCs/>
          <w:color w:val="000000" w:themeColor="text1"/>
          <w:sz w:val="22"/>
          <w:szCs w:val="22"/>
          <w:lang w:eastAsia="es-BO"/>
        </w:rPr>
      </w:pPr>
    </w:p>
    <w:p w14:paraId="19400D30" w14:textId="36A84D98" w:rsidR="00D87E2C" w:rsidRPr="007523DE" w:rsidRDefault="007523DE" w:rsidP="007523DE">
      <w:pPr>
        <w:tabs>
          <w:tab w:val="left" w:pos="851"/>
        </w:tabs>
        <w:spacing w:line="276" w:lineRule="auto"/>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2.1. </w:t>
      </w:r>
      <w:r w:rsidR="00D87E2C" w:rsidRPr="007523DE">
        <w:rPr>
          <w:rFonts w:asciiTheme="minorHAnsi" w:hAnsiTheme="minorHAnsi" w:cstheme="minorHAnsi"/>
          <w:b/>
          <w:bCs/>
          <w:sz w:val="22"/>
          <w:szCs w:val="22"/>
          <w:u w:val="single"/>
        </w:rPr>
        <w:t>NORMATIVA APLICABLE AL PROCESO DE CONTRATACIÓN</w:t>
      </w:r>
    </w:p>
    <w:p w14:paraId="49469AC4" w14:textId="77777777" w:rsidR="00D87E2C" w:rsidRPr="000A2C54" w:rsidRDefault="00D87E2C" w:rsidP="00D87E2C">
      <w:pPr>
        <w:ind w:left="720" w:hanging="720"/>
        <w:jc w:val="both"/>
        <w:rPr>
          <w:rFonts w:ascii="Verdana" w:hAnsi="Verdana" w:cs="Arial"/>
          <w:sz w:val="18"/>
          <w:szCs w:val="18"/>
        </w:rPr>
      </w:pPr>
      <w:r w:rsidRPr="000A2C54">
        <w:rPr>
          <w:rFonts w:ascii="Verdana" w:hAnsi="Verdana" w:cs="Arial"/>
          <w:b/>
          <w:sz w:val="18"/>
          <w:szCs w:val="18"/>
        </w:rPr>
        <w:tab/>
      </w:r>
    </w:p>
    <w:p w14:paraId="34AC311D" w14:textId="0A4DF3E1" w:rsidR="00D87E2C" w:rsidRPr="001E5429" w:rsidRDefault="00D87E2C" w:rsidP="007523DE">
      <w:pPr>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Marco d</w:t>
      </w:r>
      <w:r>
        <w:rPr>
          <w:rFonts w:asciiTheme="minorHAnsi" w:eastAsiaTheme="minorHAnsi" w:hAnsiTheme="minorHAnsi" w:cstheme="minorHAnsi"/>
          <w:color w:val="000000"/>
          <w:sz w:val="22"/>
          <w:szCs w:val="22"/>
          <w:lang w:val="es-BO" w:eastAsia="en-US"/>
        </w:rPr>
        <w:t xml:space="preserve">el Decreto Supremo </w:t>
      </w:r>
      <w:r w:rsidR="007523DE" w:rsidRPr="007523DE">
        <w:rPr>
          <w:rFonts w:asciiTheme="minorHAnsi" w:eastAsiaTheme="minorHAnsi" w:hAnsiTheme="minorHAnsi" w:cstheme="minorHAnsi"/>
          <w:color w:val="000000"/>
          <w:sz w:val="22"/>
          <w:szCs w:val="22"/>
          <w:lang w:val="es-BO" w:eastAsia="en-US"/>
        </w:rPr>
        <w:t>N° 29506.</w:t>
      </w:r>
    </w:p>
    <w:p w14:paraId="4CE4EC31" w14:textId="77777777" w:rsidR="00D87E2C" w:rsidRPr="00F82020" w:rsidRDefault="00D87E2C" w:rsidP="00D87E2C">
      <w:pPr>
        <w:jc w:val="both"/>
        <w:rPr>
          <w:rFonts w:asciiTheme="minorHAnsi" w:hAnsiTheme="minorHAnsi" w:cstheme="minorHAnsi"/>
          <w:b/>
          <w:bCs/>
          <w:sz w:val="22"/>
          <w:szCs w:val="22"/>
          <w:u w:val="single"/>
          <w:lang w:val="es-BO"/>
        </w:rPr>
      </w:pPr>
    </w:p>
    <w:p w14:paraId="0545F8A8" w14:textId="72C87348" w:rsidR="00D87E2C" w:rsidRPr="007523DE" w:rsidRDefault="007523DE" w:rsidP="007523DE">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t xml:space="preserve">2.2. </w:t>
      </w:r>
      <w:r w:rsidR="00D87E2C" w:rsidRPr="007523DE">
        <w:rPr>
          <w:rFonts w:asciiTheme="minorHAnsi" w:hAnsiTheme="minorHAnsi" w:cstheme="minorHAnsi"/>
          <w:b/>
          <w:bCs/>
          <w:sz w:val="22"/>
          <w:szCs w:val="22"/>
          <w:u w:val="single"/>
        </w:rPr>
        <w:t xml:space="preserve">PLAZO DE EJECUCION DE LA OBRA </w:t>
      </w:r>
    </w:p>
    <w:p w14:paraId="68610B3D" w14:textId="77777777" w:rsidR="00D87E2C" w:rsidRDefault="00D87E2C" w:rsidP="007523DE">
      <w:pPr>
        <w:spacing w:line="276" w:lineRule="auto"/>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w:t>
      </w:r>
      <w:r>
        <w:rPr>
          <w:rFonts w:asciiTheme="minorHAnsi" w:eastAsiaTheme="minorHAnsi" w:hAnsiTheme="minorHAnsi" w:cstheme="minorHAnsi"/>
          <w:color w:val="000000"/>
          <w:sz w:val="22"/>
          <w:szCs w:val="22"/>
          <w:lang w:val="es-BO" w:eastAsia="en-US"/>
        </w:rPr>
        <w:t xml:space="preserve"> que se</w:t>
      </w:r>
      <w:r w:rsidRPr="00271B44">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Pr>
          <w:rFonts w:asciiTheme="minorHAnsi" w:eastAsiaTheme="minorHAnsi" w:hAnsiTheme="minorHAnsi" w:cstheme="minorHAnsi"/>
          <w:color w:val="000000"/>
          <w:sz w:val="22"/>
          <w:szCs w:val="22"/>
          <w:lang w:val="es-BO" w:eastAsia="en-US"/>
        </w:rPr>
        <w:t xml:space="preserve">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58"/>
        <w:gridCol w:w="2170"/>
      </w:tblGrid>
      <w:tr w:rsidR="006D5DBD" w:rsidRPr="004F6A50" w14:paraId="1A9CA4B1" w14:textId="77777777" w:rsidTr="00887D54">
        <w:trPr>
          <w:trHeight w:val="189"/>
        </w:trPr>
        <w:tc>
          <w:tcPr>
            <w:tcW w:w="3771" w:type="pct"/>
            <w:shd w:val="clear" w:color="auto" w:fill="BFBFBF" w:themeFill="background1" w:themeFillShade="BF"/>
            <w:vAlign w:val="center"/>
          </w:tcPr>
          <w:p w14:paraId="0D811A70" w14:textId="77777777" w:rsidR="006D5DBD" w:rsidRPr="004F6A50" w:rsidRDefault="006D5DBD" w:rsidP="001065BB">
            <w:pPr>
              <w:pStyle w:val="Default"/>
              <w:jc w:val="center"/>
              <w:rPr>
                <w:rFonts w:asciiTheme="minorHAnsi" w:hAnsiTheme="minorHAnsi" w:cstheme="minorHAnsi"/>
                <w:color w:val="000000" w:themeColor="text1"/>
                <w:sz w:val="22"/>
                <w:szCs w:val="22"/>
              </w:rPr>
            </w:pPr>
            <w:r w:rsidRPr="004F6A50">
              <w:rPr>
                <w:rFonts w:asciiTheme="minorHAnsi" w:hAnsiTheme="minorHAnsi" w:cstheme="minorHAnsi"/>
                <w:b/>
                <w:bCs/>
                <w:color w:val="000000" w:themeColor="text1"/>
                <w:sz w:val="22"/>
                <w:szCs w:val="22"/>
              </w:rPr>
              <w:t>NOMBRE/DISTRITO/DESCRIPCIÓN</w:t>
            </w:r>
          </w:p>
          <w:p w14:paraId="2CDFFAD4" w14:textId="77777777" w:rsidR="006D5DBD" w:rsidRPr="004F6A50"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229" w:type="pct"/>
            <w:shd w:val="clear" w:color="auto" w:fill="BFBFBF" w:themeFill="background1" w:themeFillShade="BF"/>
            <w:vAlign w:val="center"/>
          </w:tcPr>
          <w:p w14:paraId="27A65D13" w14:textId="77777777" w:rsidR="006D5DBD" w:rsidRPr="004F6A50" w:rsidRDefault="006D5DBD" w:rsidP="001065BB">
            <w:pPr>
              <w:pStyle w:val="Default"/>
              <w:jc w:val="center"/>
              <w:rPr>
                <w:rFonts w:asciiTheme="minorHAnsi" w:hAnsiTheme="minorHAnsi" w:cstheme="minorHAnsi"/>
                <w:color w:val="000000" w:themeColor="text1"/>
                <w:sz w:val="22"/>
                <w:szCs w:val="22"/>
              </w:rPr>
            </w:pPr>
            <w:r w:rsidRPr="004F6A50">
              <w:rPr>
                <w:rFonts w:asciiTheme="minorHAnsi" w:hAnsiTheme="minorHAnsi" w:cstheme="minorHAnsi"/>
                <w:b/>
                <w:bCs/>
                <w:color w:val="000000" w:themeColor="text1"/>
                <w:sz w:val="22"/>
                <w:szCs w:val="22"/>
              </w:rPr>
              <w:t xml:space="preserve">PLAZO DE </w:t>
            </w:r>
            <w:r w:rsidR="00342E93" w:rsidRPr="004F6A50">
              <w:rPr>
                <w:rFonts w:asciiTheme="minorHAnsi" w:hAnsiTheme="minorHAnsi" w:cstheme="minorHAnsi"/>
                <w:b/>
                <w:bCs/>
                <w:color w:val="000000" w:themeColor="text1"/>
                <w:sz w:val="22"/>
                <w:szCs w:val="22"/>
              </w:rPr>
              <w:t>EJECUCION</w:t>
            </w:r>
          </w:p>
          <w:p w14:paraId="344D7560" w14:textId="77777777" w:rsidR="006D5DBD" w:rsidRPr="004F6A50"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4F6A50">
              <w:rPr>
                <w:rFonts w:asciiTheme="minorHAnsi" w:hAnsiTheme="minorHAnsi" w:cstheme="minorHAnsi"/>
                <w:b/>
                <w:bCs/>
                <w:color w:val="000000" w:themeColor="text1"/>
                <w:sz w:val="22"/>
                <w:szCs w:val="22"/>
              </w:rPr>
              <w:t>[Días Calendario]</w:t>
            </w:r>
          </w:p>
        </w:tc>
      </w:tr>
      <w:tr w:rsidR="006D5DBD" w:rsidRPr="004F6A50" w14:paraId="73B84473" w14:textId="77777777" w:rsidTr="00887D54">
        <w:trPr>
          <w:trHeight w:val="189"/>
        </w:trPr>
        <w:tc>
          <w:tcPr>
            <w:tcW w:w="3771" w:type="pct"/>
            <w:shd w:val="clear" w:color="auto" w:fill="FFFFFF" w:themeFill="background1"/>
            <w:vAlign w:val="center"/>
          </w:tcPr>
          <w:p w14:paraId="0666D25A" w14:textId="2328E4F6" w:rsidR="006D5DBD" w:rsidRPr="004F6A50" w:rsidRDefault="00887D54"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887D54">
              <w:rPr>
                <w:rFonts w:ascii="Calibri" w:eastAsia="Arial Unicode MS" w:hAnsi="Calibri" w:cs="Calibri"/>
                <w:b/>
                <w:sz w:val="18"/>
                <w:szCs w:val="18"/>
                <w:lang w:val="es-MX"/>
              </w:rPr>
              <w:t>TRABAJOS DE OBRAS CIVILES Y MECÁNICAS PARA LA CONSTRUCCIÓN DE RED PRIMARIA LOCALIDAD GUANAY, PROVINCIA LARECAJA DEPARTAMENTO DE LA PAZ</w:t>
            </w:r>
          </w:p>
        </w:tc>
        <w:tc>
          <w:tcPr>
            <w:tcW w:w="1229" w:type="pct"/>
            <w:vAlign w:val="center"/>
          </w:tcPr>
          <w:p w14:paraId="31A07514" w14:textId="2C565BB8" w:rsidR="006D5DBD" w:rsidRPr="004F6A50" w:rsidRDefault="00690A83"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87D54">
              <w:rPr>
                <w:rFonts w:asciiTheme="minorHAnsi" w:eastAsiaTheme="minorHAnsi" w:hAnsiTheme="minorHAnsi" w:cstheme="minorHAnsi"/>
                <w:color w:val="000000"/>
                <w:sz w:val="22"/>
                <w:szCs w:val="22"/>
                <w:lang w:val="es-BO" w:eastAsia="en-US"/>
              </w:rPr>
              <w:t>125</w:t>
            </w:r>
          </w:p>
        </w:tc>
      </w:tr>
    </w:tbl>
    <w:p w14:paraId="7F26D4DA" w14:textId="77777777" w:rsidR="006D5DBD" w:rsidRPr="004F6A50"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0FC0B0C0" w14:textId="77777777" w:rsidR="006D5DBD" w:rsidRPr="004F6A50" w:rsidRDefault="006D5DBD"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4F6A50">
        <w:rPr>
          <w:rFonts w:asciiTheme="minorHAnsi" w:eastAsiaTheme="minorHAnsi" w:hAnsiTheme="minorHAnsi" w:cstheme="minorHAnsi"/>
          <w:color w:val="000000"/>
          <w:sz w:val="22"/>
          <w:szCs w:val="22"/>
          <w:lang w:val="es-BO" w:eastAsia="en-US"/>
        </w:rPr>
        <w:t xml:space="preserve">Las Empresas Proponentes </w:t>
      </w:r>
      <w:r w:rsidR="00624A4B" w:rsidRPr="004F6A50">
        <w:rPr>
          <w:rFonts w:asciiTheme="minorHAnsi" w:eastAsiaTheme="minorHAnsi" w:hAnsiTheme="minorHAnsi" w:cstheme="minorHAnsi"/>
          <w:color w:val="000000"/>
          <w:sz w:val="22"/>
          <w:szCs w:val="22"/>
          <w:lang w:val="es-BO" w:eastAsia="en-US"/>
        </w:rPr>
        <w:t xml:space="preserve">deberán </w:t>
      </w:r>
      <w:r w:rsidRPr="004F6A50">
        <w:rPr>
          <w:rFonts w:asciiTheme="minorHAnsi" w:eastAsiaTheme="minorHAnsi" w:hAnsiTheme="minorHAnsi" w:cstheme="minorHAnsi"/>
          <w:color w:val="000000"/>
          <w:sz w:val="22"/>
          <w:szCs w:val="22"/>
          <w:lang w:val="es-BO" w:eastAsia="en-US"/>
        </w:rPr>
        <w:t>ofertar un plazo</w:t>
      </w:r>
      <w:r w:rsidR="00624A4B" w:rsidRPr="004F6A50">
        <w:rPr>
          <w:rFonts w:asciiTheme="minorHAnsi" w:eastAsiaTheme="minorHAnsi" w:hAnsiTheme="minorHAnsi" w:cstheme="minorHAnsi"/>
          <w:color w:val="000000"/>
          <w:sz w:val="22"/>
          <w:szCs w:val="22"/>
          <w:lang w:val="es-BO" w:eastAsia="en-US"/>
        </w:rPr>
        <w:t xml:space="preserve"> </w:t>
      </w:r>
      <w:r w:rsidR="00342E93" w:rsidRPr="004F6A50">
        <w:rPr>
          <w:rFonts w:asciiTheme="minorHAnsi" w:eastAsiaTheme="minorHAnsi" w:hAnsiTheme="minorHAnsi" w:cstheme="minorHAnsi"/>
          <w:color w:val="000000"/>
          <w:sz w:val="22"/>
          <w:szCs w:val="22"/>
          <w:lang w:val="es-BO" w:eastAsia="en-US"/>
        </w:rPr>
        <w:t>de ejecución</w:t>
      </w:r>
      <w:r w:rsidRPr="004F6A50">
        <w:rPr>
          <w:rFonts w:asciiTheme="minorHAnsi" w:eastAsiaTheme="minorHAnsi" w:hAnsiTheme="minorHAnsi" w:cstheme="minorHAnsi"/>
          <w:color w:val="000000"/>
          <w:sz w:val="22"/>
          <w:szCs w:val="22"/>
          <w:lang w:val="es-BO" w:eastAsia="en-US"/>
        </w:rPr>
        <w:t xml:space="preserve"> igual o </w:t>
      </w:r>
      <w:r w:rsidR="00624A4B" w:rsidRPr="004F6A50">
        <w:rPr>
          <w:rFonts w:asciiTheme="minorHAnsi" w:eastAsiaTheme="minorHAnsi" w:hAnsiTheme="minorHAnsi" w:cstheme="minorHAnsi"/>
          <w:color w:val="000000"/>
          <w:sz w:val="22"/>
          <w:szCs w:val="22"/>
          <w:lang w:val="es-BO" w:eastAsia="en-US"/>
        </w:rPr>
        <w:t xml:space="preserve">menor al establecido </w:t>
      </w:r>
      <w:r w:rsidRPr="004F6A50">
        <w:rPr>
          <w:rFonts w:asciiTheme="minorHAnsi" w:eastAsiaTheme="minorHAnsi" w:hAnsiTheme="minorHAnsi" w:cstheme="minorHAnsi"/>
          <w:color w:val="000000"/>
          <w:sz w:val="22"/>
          <w:szCs w:val="22"/>
          <w:lang w:val="es-BO" w:eastAsia="en-US"/>
        </w:rPr>
        <w:t xml:space="preserve">y en ningún caso un plazo mayor al estimado. </w:t>
      </w:r>
    </w:p>
    <w:p w14:paraId="6DBFD61F" w14:textId="77777777" w:rsidR="00887D54" w:rsidRDefault="00887D54" w:rsidP="000D6348">
      <w:pPr>
        <w:rPr>
          <w:rFonts w:asciiTheme="minorHAnsi" w:eastAsiaTheme="minorHAnsi" w:hAnsiTheme="minorHAnsi" w:cstheme="minorHAnsi"/>
          <w:color w:val="000000"/>
          <w:sz w:val="22"/>
          <w:szCs w:val="22"/>
          <w:u w:val="single"/>
          <w:lang w:val="es-BO" w:eastAsia="en-US"/>
        </w:rPr>
      </w:pPr>
    </w:p>
    <w:p w14:paraId="62988639" w14:textId="6D0AC4AF" w:rsidR="006E3E3A" w:rsidRPr="000D6348" w:rsidRDefault="00FD3D32" w:rsidP="001065BB">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 xml:space="preserve">2.3. </w:t>
      </w:r>
      <w:r w:rsidR="006E3E3A" w:rsidRPr="000D6348">
        <w:rPr>
          <w:rFonts w:asciiTheme="minorHAnsi" w:hAnsiTheme="minorHAnsi" w:cstheme="minorHAnsi"/>
          <w:b/>
          <w:bCs/>
          <w:sz w:val="22"/>
          <w:szCs w:val="22"/>
          <w:u w:val="single"/>
        </w:rPr>
        <w:t>UBICACIÓN DE LA OBRA</w:t>
      </w:r>
    </w:p>
    <w:p w14:paraId="106224FB" w14:textId="77777777" w:rsidR="007C5A86" w:rsidRPr="004F6A50"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4F6A50">
        <w:rPr>
          <w:rFonts w:asciiTheme="minorHAnsi" w:eastAsiaTheme="minorHAnsi" w:hAnsiTheme="minorHAnsi" w:cstheme="minorHAnsi"/>
          <w:color w:val="000000"/>
          <w:sz w:val="22"/>
          <w:szCs w:val="22"/>
          <w:lang w:val="es-BO" w:eastAsia="en-US"/>
        </w:rPr>
        <w:t xml:space="preserve">Los trabajos de Construcción serán realizados en: </w:t>
      </w:r>
    </w:p>
    <w:p w14:paraId="203176B8"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92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9"/>
        <w:gridCol w:w="4472"/>
      </w:tblGrid>
      <w:tr w:rsidR="00817370" w:rsidRPr="004F6A50" w14:paraId="0BEABBC5" w14:textId="77777777" w:rsidTr="002C1BA9">
        <w:trPr>
          <w:trHeight w:val="124"/>
        </w:trPr>
        <w:tc>
          <w:tcPr>
            <w:tcW w:w="2427" w:type="pct"/>
            <w:shd w:val="clear" w:color="auto" w:fill="BFBFBF" w:themeFill="background1" w:themeFillShade="BF"/>
            <w:vAlign w:val="center"/>
          </w:tcPr>
          <w:p w14:paraId="24A439E7" w14:textId="77777777" w:rsidR="00735CE0" w:rsidRPr="004F6A50" w:rsidRDefault="00735CE0" w:rsidP="001065BB">
            <w:pPr>
              <w:pStyle w:val="Default"/>
              <w:jc w:val="center"/>
              <w:rPr>
                <w:rFonts w:asciiTheme="minorHAnsi" w:hAnsiTheme="minorHAnsi" w:cstheme="minorHAnsi"/>
                <w:color w:val="000000" w:themeColor="text1"/>
                <w:sz w:val="22"/>
                <w:szCs w:val="22"/>
              </w:rPr>
            </w:pPr>
            <w:r w:rsidRPr="004F6A50">
              <w:rPr>
                <w:rFonts w:asciiTheme="minorHAnsi" w:hAnsiTheme="minorHAnsi" w:cstheme="minorHAnsi"/>
                <w:b/>
                <w:bCs/>
                <w:color w:val="000000" w:themeColor="text1"/>
                <w:sz w:val="22"/>
                <w:szCs w:val="22"/>
              </w:rPr>
              <w:t>DETALLE</w:t>
            </w:r>
          </w:p>
        </w:tc>
        <w:tc>
          <w:tcPr>
            <w:tcW w:w="2573" w:type="pct"/>
            <w:shd w:val="clear" w:color="auto" w:fill="BFBFBF" w:themeFill="background1" w:themeFillShade="BF"/>
            <w:vAlign w:val="center"/>
          </w:tcPr>
          <w:p w14:paraId="4B4E0A37" w14:textId="77777777" w:rsidR="00735CE0" w:rsidRPr="004F6A50"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4F6A50">
              <w:rPr>
                <w:rFonts w:asciiTheme="minorHAnsi" w:eastAsiaTheme="minorHAnsi" w:hAnsiTheme="minorHAnsi" w:cstheme="minorHAnsi"/>
                <w:b/>
                <w:color w:val="000000" w:themeColor="text1"/>
                <w:sz w:val="22"/>
                <w:szCs w:val="22"/>
                <w:lang w:val="es-BO" w:eastAsia="en-US"/>
              </w:rPr>
              <w:t xml:space="preserve">DATO </w:t>
            </w:r>
          </w:p>
        </w:tc>
      </w:tr>
      <w:tr w:rsidR="00817370" w:rsidRPr="004F6A50" w14:paraId="48C511F9" w14:textId="77777777" w:rsidTr="002C1BA9">
        <w:trPr>
          <w:trHeight w:val="124"/>
        </w:trPr>
        <w:tc>
          <w:tcPr>
            <w:tcW w:w="2427" w:type="pct"/>
            <w:vAlign w:val="center"/>
          </w:tcPr>
          <w:p w14:paraId="47323B99" w14:textId="3E7B8A6D" w:rsidR="00735CE0" w:rsidRPr="004F6A50" w:rsidRDefault="00887D54"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Departamento</w:t>
            </w:r>
          </w:p>
        </w:tc>
        <w:tc>
          <w:tcPr>
            <w:tcW w:w="2573" w:type="pct"/>
            <w:vAlign w:val="center"/>
          </w:tcPr>
          <w:p w14:paraId="6D253DE9" w14:textId="247A56C2" w:rsidR="00735CE0" w:rsidRPr="000D6348" w:rsidRDefault="00C62FC9"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0D6348">
              <w:rPr>
                <w:rFonts w:asciiTheme="minorHAnsi" w:eastAsiaTheme="minorHAnsi" w:hAnsiTheme="minorHAnsi" w:cstheme="minorHAnsi"/>
                <w:color w:val="000000"/>
                <w:sz w:val="22"/>
                <w:szCs w:val="22"/>
                <w:lang w:val="es-BO" w:eastAsia="en-US"/>
              </w:rPr>
              <w:t>La Paz</w:t>
            </w:r>
          </w:p>
        </w:tc>
      </w:tr>
      <w:tr w:rsidR="00817370" w:rsidRPr="004F6A50" w14:paraId="4B7C258D" w14:textId="77777777" w:rsidTr="002C1BA9">
        <w:trPr>
          <w:trHeight w:val="124"/>
        </w:trPr>
        <w:tc>
          <w:tcPr>
            <w:tcW w:w="2427" w:type="pct"/>
            <w:vAlign w:val="center"/>
          </w:tcPr>
          <w:p w14:paraId="4B4F60E3" w14:textId="65AA912F" w:rsidR="00735CE0" w:rsidRPr="004F6A50" w:rsidRDefault="00887D54"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573" w:type="pct"/>
            <w:vAlign w:val="center"/>
          </w:tcPr>
          <w:p w14:paraId="3F44BFBA" w14:textId="4FE14726" w:rsidR="00735CE0" w:rsidRPr="000D6348" w:rsidRDefault="00887D5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Larecaja</w:t>
            </w:r>
          </w:p>
        </w:tc>
      </w:tr>
      <w:tr w:rsidR="00817370" w:rsidRPr="004F6A50" w14:paraId="2EB50A77" w14:textId="77777777" w:rsidTr="002C1BA9">
        <w:trPr>
          <w:trHeight w:val="124"/>
        </w:trPr>
        <w:tc>
          <w:tcPr>
            <w:tcW w:w="2427" w:type="pct"/>
            <w:vAlign w:val="center"/>
          </w:tcPr>
          <w:p w14:paraId="74B96A09" w14:textId="35703611" w:rsidR="00735CE0" w:rsidRPr="004F6A50" w:rsidRDefault="00887D54"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573" w:type="pct"/>
            <w:vAlign w:val="center"/>
          </w:tcPr>
          <w:p w14:paraId="0825D6FB" w14:textId="1735C52E" w:rsidR="00735CE0" w:rsidRPr="000D6348" w:rsidRDefault="00887D5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Guanay</w:t>
            </w:r>
          </w:p>
        </w:tc>
      </w:tr>
      <w:tr w:rsidR="00735CE0" w:rsidRPr="004F6A50" w14:paraId="4B7FAAB0" w14:textId="77777777" w:rsidTr="002C1BA9">
        <w:trPr>
          <w:trHeight w:val="731"/>
        </w:trPr>
        <w:tc>
          <w:tcPr>
            <w:tcW w:w="5000" w:type="pct"/>
            <w:gridSpan w:val="2"/>
            <w:vAlign w:val="center"/>
          </w:tcPr>
          <w:p w14:paraId="12638FF7" w14:textId="77777777" w:rsidR="00347DDD" w:rsidRDefault="00347DDD" w:rsidP="001065BB">
            <w:pPr>
              <w:autoSpaceDE w:val="0"/>
              <w:autoSpaceDN w:val="0"/>
              <w:adjustRightInd w:val="0"/>
              <w:jc w:val="center"/>
              <w:rPr>
                <w:rFonts w:asciiTheme="minorHAnsi" w:hAnsiTheme="minorHAnsi" w:cstheme="minorHAnsi"/>
                <w:b/>
                <w:noProof/>
                <w:color w:val="000000" w:themeColor="text1"/>
                <w:sz w:val="22"/>
                <w:szCs w:val="22"/>
                <w:u w:val="single"/>
                <w:lang w:val="es-BO" w:eastAsia="es-BO"/>
              </w:rPr>
            </w:pPr>
          </w:p>
          <w:p w14:paraId="4E89EB8C" w14:textId="4FF111D5" w:rsidR="00347DDD" w:rsidRDefault="00347DDD" w:rsidP="001065BB">
            <w:pPr>
              <w:autoSpaceDE w:val="0"/>
              <w:autoSpaceDN w:val="0"/>
              <w:adjustRightInd w:val="0"/>
              <w:jc w:val="center"/>
              <w:rPr>
                <w:rFonts w:asciiTheme="minorHAnsi" w:hAnsiTheme="minorHAnsi" w:cstheme="minorHAnsi"/>
                <w:b/>
                <w:noProof/>
                <w:color w:val="000000" w:themeColor="text1"/>
                <w:sz w:val="22"/>
                <w:szCs w:val="22"/>
                <w:u w:val="single"/>
                <w:lang w:val="es-BO" w:eastAsia="es-BO"/>
              </w:rPr>
            </w:pPr>
            <w:r>
              <w:rPr>
                <w:rFonts w:asciiTheme="minorHAnsi" w:hAnsiTheme="minorHAnsi" w:cstheme="minorHAnsi"/>
                <w:b/>
                <w:noProof/>
                <w:color w:val="000000" w:themeColor="text1"/>
                <w:sz w:val="22"/>
                <w:szCs w:val="22"/>
                <w:u w:val="single"/>
                <w:lang w:val="es-BO" w:eastAsia="es-BO"/>
              </w:rPr>
              <w:lastRenderedPageBreak/>
              <w:drawing>
                <wp:inline distT="0" distB="0" distL="0" distR="0" wp14:anchorId="6E46058C" wp14:editId="0F4FBEA7">
                  <wp:extent cx="5615940" cy="3381375"/>
                  <wp:effectExtent l="0" t="0" r="381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940" cy="3381375"/>
                          </a:xfrm>
                          <a:prstGeom prst="rect">
                            <a:avLst/>
                          </a:prstGeom>
                          <a:noFill/>
                          <a:ln>
                            <a:noFill/>
                          </a:ln>
                        </pic:spPr>
                      </pic:pic>
                    </a:graphicData>
                  </a:graphic>
                </wp:inline>
              </w:drawing>
            </w:r>
          </w:p>
          <w:p w14:paraId="725F424E" w14:textId="41B26DED" w:rsidR="00347DDD" w:rsidRPr="000D6348" w:rsidRDefault="00347DDD" w:rsidP="001065BB">
            <w:pPr>
              <w:autoSpaceDE w:val="0"/>
              <w:autoSpaceDN w:val="0"/>
              <w:adjustRightInd w:val="0"/>
              <w:jc w:val="center"/>
              <w:rPr>
                <w:rFonts w:asciiTheme="minorHAnsi" w:eastAsiaTheme="minorHAnsi" w:hAnsiTheme="minorHAnsi" w:cstheme="minorHAnsi"/>
                <w:color w:val="000000"/>
                <w:sz w:val="22"/>
                <w:szCs w:val="22"/>
                <w:lang w:val="es-BO" w:eastAsia="en-US"/>
              </w:rPr>
            </w:pPr>
          </w:p>
        </w:tc>
      </w:tr>
    </w:tbl>
    <w:p w14:paraId="4677A2BC" w14:textId="77777777" w:rsidR="009E6F09" w:rsidRDefault="009E6F09" w:rsidP="001065BB">
      <w:pPr>
        <w:tabs>
          <w:tab w:val="left" w:pos="426"/>
        </w:tabs>
        <w:contextualSpacing/>
        <w:rPr>
          <w:rFonts w:asciiTheme="minorHAnsi" w:hAnsiTheme="minorHAnsi" w:cstheme="minorHAnsi"/>
          <w:b/>
          <w:color w:val="000000" w:themeColor="text1"/>
          <w:sz w:val="22"/>
          <w:szCs w:val="22"/>
          <w:u w:val="single"/>
        </w:rPr>
      </w:pPr>
    </w:p>
    <w:p w14:paraId="15925968" w14:textId="77777777" w:rsidR="00347DDD" w:rsidRDefault="00347DDD" w:rsidP="001065BB">
      <w:pPr>
        <w:tabs>
          <w:tab w:val="left" w:pos="426"/>
        </w:tabs>
        <w:contextualSpacing/>
        <w:rPr>
          <w:rFonts w:asciiTheme="minorHAnsi" w:hAnsiTheme="minorHAnsi" w:cstheme="minorHAnsi"/>
          <w:b/>
          <w:color w:val="000000" w:themeColor="text1"/>
          <w:sz w:val="22"/>
          <w:szCs w:val="22"/>
          <w:u w:val="single"/>
        </w:rPr>
      </w:pPr>
    </w:p>
    <w:p w14:paraId="297F08E1" w14:textId="3346DAB0" w:rsidR="00735CE0" w:rsidRPr="004F6A50" w:rsidRDefault="00FD3D32"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2</w:t>
      </w:r>
      <w:r w:rsidR="00735CE0" w:rsidRPr="004F6A50">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4</w:t>
      </w:r>
      <w:r w:rsidR="00735CE0" w:rsidRPr="004F6A50">
        <w:rPr>
          <w:rFonts w:asciiTheme="minorHAnsi" w:hAnsiTheme="minorHAnsi" w:cstheme="minorHAnsi"/>
          <w:b/>
          <w:color w:val="000000" w:themeColor="text1"/>
          <w:sz w:val="22"/>
          <w:szCs w:val="22"/>
          <w:u w:val="single"/>
        </w:rPr>
        <w:t xml:space="preserve">. </w:t>
      </w:r>
      <w:r w:rsidR="00735CE0" w:rsidRPr="004F6A50">
        <w:rPr>
          <w:rFonts w:asciiTheme="minorHAnsi" w:hAnsiTheme="minorHAnsi" w:cstheme="minorHAnsi"/>
          <w:b/>
          <w:bCs/>
          <w:sz w:val="22"/>
          <w:szCs w:val="22"/>
          <w:u w:val="single"/>
        </w:rPr>
        <w:t>FORMA DE PAGO</w:t>
      </w:r>
    </w:p>
    <w:p w14:paraId="2DCDA64E" w14:textId="77777777" w:rsidR="00FD3D32" w:rsidRPr="00FD3D32" w:rsidRDefault="00FD3D32" w:rsidP="000D6348">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FD3D32">
        <w:rPr>
          <w:rFonts w:asciiTheme="minorHAnsi" w:eastAsiaTheme="minorHAnsi" w:hAnsiTheme="minorHAnsi" w:cstheme="minorBidi"/>
          <w:sz w:val="22"/>
          <w:szCs w:val="22"/>
          <w:lang w:val="es-BO" w:eastAsia="en-US"/>
        </w:rPr>
        <w:t xml:space="preserve">Los pagos serán parciales, y de acuerdo </w:t>
      </w:r>
      <w:r w:rsidRPr="00FD3D32">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37FA0E4E" w14:textId="77777777" w:rsidR="00735CE0" w:rsidRPr="004F6A50" w:rsidRDefault="00735CE0" w:rsidP="001065BB">
      <w:pPr>
        <w:rPr>
          <w:rFonts w:asciiTheme="minorHAnsi" w:hAnsiTheme="minorHAnsi" w:cstheme="minorHAnsi"/>
          <w:b/>
          <w:bCs/>
          <w:sz w:val="22"/>
          <w:szCs w:val="22"/>
          <w:u w:val="single"/>
        </w:rPr>
      </w:pPr>
    </w:p>
    <w:p w14:paraId="0F038BF3" w14:textId="5FE2CB3E" w:rsidR="00735CE0" w:rsidRPr="004F6A50" w:rsidRDefault="00FD3D32" w:rsidP="001065BB">
      <w:pPr>
        <w:tabs>
          <w:tab w:val="left" w:pos="426"/>
        </w:tabs>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00735CE0" w:rsidRPr="004F6A50">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5</w:t>
      </w:r>
      <w:r w:rsidR="00735CE0" w:rsidRPr="004F6A50">
        <w:rPr>
          <w:rFonts w:asciiTheme="minorHAnsi" w:hAnsiTheme="minorHAnsi" w:cstheme="minorHAnsi"/>
          <w:b/>
          <w:color w:val="000000" w:themeColor="text1"/>
          <w:sz w:val="22"/>
          <w:szCs w:val="22"/>
          <w:u w:val="single"/>
        </w:rPr>
        <w:t xml:space="preserve">. </w:t>
      </w:r>
      <w:r w:rsidR="00735CE0" w:rsidRPr="004F6A50">
        <w:rPr>
          <w:rFonts w:asciiTheme="minorHAnsi" w:hAnsiTheme="minorHAnsi" w:cstheme="minorHAnsi"/>
          <w:b/>
          <w:sz w:val="22"/>
          <w:szCs w:val="22"/>
          <w:u w:val="single"/>
        </w:rPr>
        <w:t>MULTAS</w:t>
      </w:r>
    </w:p>
    <w:p w14:paraId="161C92F1" w14:textId="77777777" w:rsidR="00A57140" w:rsidRPr="004F6A50" w:rsidRDefault="00A57140" w:rsidP="001065BB">
      <w:pPr>
        <w:tabs>
          <w:tab w:val="left" w:pos="426"/>
        </w:tabs>
        <w:contextualSpacing/>
        <w:rPr>
          <w:rFonts w:asciiTheme="minorHAnsi" w:hAnsiTheme="minorHAnsi" w:cstheme="minorHAnsi"/>
          <w:sz w:val="22"/>
          <w:szCs w:val="22"/>
        </w:rPr>
      </w:pPr>
      <w:r w:rsidRPr="004F6A50">
        <w:rPr>
          <w:rFonts w:asciiTheme="minorHAnsi" w:hAnsiTheme="minorHAnsi" w:cstheme="minorHAnsi"/>
          <w:sz w:val="22"/>
          <w:szCs w:val="22"/>
        </w:rPr>
        <w:t>Se han establecido multas para la presente especificación conforme el siguiente detalle:</w:t>
      </w:r>
    </w:p>
    <w:p w14:paraId="53F9B99A" w14:textId="77777777" w:rsidR="00C14387" w:rsidRDefault="00C14387" w:rsidP="000325EA">
      <w:pPr>
        <w:rPr>
          <w:rFonts w:asciiTheme="minorHAnsi" w:hAnsiTheme="minorHAnsi" w:cstheme="minorHAnsi"/>
          <w:b/>
          <w:bCs/>
          <w:sz w:val="22"/>
          <w:szCs w:val="22"/>
          <w:u w:val="single"/>
          <w:lang w:val="es-BO"/>
        </w:rPr>
      </w:pP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095"/>
      </w:tblGrid>
      <w:tr w:rsidR="00FD3D32" w:rsidRPr="00271B44" w14:paraId="5CD0F507" w14:textId="77777777" w:rsidTr="00A961FA">
        <w:trPr>
          <w:trHeight w:val="189"/>
        </w:trPr>
        <w:tc>
          <w:tcPr>
            <w:tcW w:w="1415" w:type="pct"/>
            <w:shd w:val="clear" w:color="auto" w:fill="BFBFBF" w:themeFill="background1" w:themeFillShade="BF"/>
            <w:vAlign w:val="center"/>
          </w:tcPr>
          <w:p w14:paraId="78F2B603" w14:textId="77777777" w:rsidR="00FD3D32" w:rsidRPr="00271B44" w:rsidRDefault="00FD3D32" w:rsidP="00A961FA">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585" w:type="pct"/>
            <w:shd w:val="clear" w:color="auto" w:fill="BFBFBF" w:themeFill="background1" w:themeFillShade="BF"/>
            <w:vAlign w:val="center"/>
          </w:tcPr>
          <w:p w14:paraId="123D82D6" w14:textId="77777777" w:rsidR="00FD3D32" w:rsidRPr="00271B44" w:rsidRDefault="00FD3D32" w:rsidP="00A961FA">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FD3D32" w:rsidRPr="00271B44" w14:paraId="666B5A70" w14:textId="77777777" w:rsidTr="00A961FA">
        <w:trPr>
          <w:trHeight w:val="189"/>
        </w:trPr>
        <w:tc>
          <w:tcPr>
            <w:tcW w:w="1415" w:type="pct"/>
            <w:vAlign w:val="center"/>
          </w:tcPr>
          <w:p w14:paraId="5754EA9A" w14:textId="77777777" w:rsidR="00FD3D32" w:rsidRPr="00271B44" w:rsidRDefault="00FD3D32" w:rsidP="00A961FA">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Por exceder el plazo de obra establecido.</w:t>
            </w:r>
          </w:p>
        </w:tc>
        <w:tc>
          <w:tcPr>
            <w:tcW w:w="3585" w:type="pct"/>
            <w:vAlign w:val="center"/>
          </w:tcPr>
          <w:p w14:paraId="35F08000" w14:textId="77777777" w:rsidR="00FD3D32" w:rsidRPr="00C14387" w:rsidRDefault="00FD3D32" w:rsidP="00C1438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C14387">
              <w:rPr>
                <w:rFonts w:asciiTheme="minorHAnsi" w:eastAsiaTheme="minorHAnsi" w:hAnsiTheme="minorHAnsi" w:cstheme="minorHAnsi"/>
                <w:color w:val="000000"/>
                <w:sz w:val="22"/>
                <w:szCs w:val="22"/>
                <w:lang w:val="es-BO" w:eastAsia="en-US"/>
              </w:rPr>
              <w:t>1% por cada día de retraso</w:t>
            </w:r>
          </w:p>
        </w:tc>
      </w:tr>
      <w:tr w:rsidR="00FD3D32" w:rsidRPr="00271B44" w14:paraId="6F0D766B" w14:textId="77777777" w:rsidTr="00A961FA">
        <w:trPr>
          <w:trHeight w:val="189"/>
        </w:trPr>
        <w:tc>
          <w:tcPr>
            <w:tcW w:w="1415" w:type="pct"/>
            <w:vAlign w:val="center"/>
          </w:tcPr>
          <w:p w14:paraId="3F795DBE" w14:textId="77777777" w:rsidR="00FD3D32" w:rsidRPr="00271B44" w:rsidRDefault="00FD3D32" w:rsidP="00A961FA">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585" w:type="pct"/>
            <w:vAlign w:val="center"/>
          </w:tcPr>
          <w:p w14:paraId="2E0E20CF" w14:textId="77777777" w:rsidR="00FD3D32" w:rsidRPr="00271B44" w:rsidRDefault="00FD3D32" w:rsidP="00A961F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0,15 % del monto total del contrato</w:t>
            </w:r>
          </w:p>
        </w:tc>
      </w:tr>
      <w:tr w:rsidR="00FD3D32" w:rsidRPr="00271B44" w14:paraId="3EA95F6C" w14:textId="77777777" w:rsidTr="00A961FA">
        <w:trPr>
          <w:trHeight w:val="189"/>
        </w:trPr>
        <w:tc>
          <w:tcPr>
            <w:tcW w:w="1415" w:type="pct"/>
            <w:vAlign w:val="center"/>
          </w:tcPr>
          <w:p w14:paraId="7284E32D" w14:textId="77777777" w:rsidR="00FD3D32" w:rsidRPr="00271B44" w:rsidRDefault="00FD3D32" w:rsidP="00A961FA">
            <w:pPr>
              <w:tabs>
                <w:tab w:val="left" w:pos="426"/>
              </w:tabs>
              <w:spacing w:line="276" w:lineRule="auto"/>
              <w:contextualSpacing/>
              <w:jc w:val="both"/>
              <w:rPr>
                <w:rFonts w:asciiTheme="minorHAnsi" w:hAnsiTheme="minorHAnsi" w:cstheme="minorHAnsi"/>
                <w:sz w:val="22"/>
                <w:szCs w:val="22"/>
              </w:rPr>
            </w:pPr>
            <w:r w:rsidRPr="00271B44">
              <w:rPr>
                <w:rFonts w:asciiTheme="minorHAnsi" w:hAnsiTheme="minorHAnsi" w:cstheme="minorHAnsi"/>
                <w:sz w:val="22"/>
                <w:szCs w:val="22"/>
              </w:rPr>
              <w:t>Por dos llamadas de atención sobre un mismo tema.</w:t>
            </w:r>
          </w:p>
        </w:tc>
        <w:tc>
          <w:tcPr>
            <w:tcW w:w="3585" w:type="pct"/>
            <w:vAlign w:val="center"/>
          </w:tcPr>
          <w:p w14:paraId="6F0C1C5F" w14:textId="77777777" w:rsidR="00FD3D32" w:rsidRPr="00271B44" w:rsidRDefault="00FD3D32" w:rsidP="00A961F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0,20 % del monto total del contrato</w:t>
            </w:r>
          </w:p>
        </w:tc>
      </w:tr>
    </w:tbl>
    <w:p w14:paraId="02E0FCAC" w14:textId="77777777" w:rsidR="00FD3D32" w:rsidRDefault="00FD3D32" w:rsidP="000325EA">
      <w:pPr>
        <w:rPr>
          <w:rFonts w:asciiTheme="minorHAnsi" w:hAnsiTheme="minorHAnsi" w:cstheme="minorHAnsi"/>
          <w:b/>
          <w:bCs/>
          <w:sz w:val="22"/>
          <w:szCs w:val="22"/>
          <w:u w:val="single"/>
          <w:lang w:val="es-BO"/>
        </w:rPr>
      </w:pPr>
    </w:p>
    <w:p w14:paraId="012D4728" w14:textId="77777777" w:rsidR="004D2C42" w:rsidRDefault="004D2C42" w:rsidP="000325EA">
      <w:pPr>
        <w:rPr>
          <w:rFonts w:asciiTheme="minorHAnsi" w:hAnsiTheme="minorHAnsi" w:cstheme="minorHAnsi"/>
          <w:b/>
          <w:bCs/>
          <w:sz w:val="22"/>
          <w:szCs w:val="22"/>
          <w:u w:val="single"/>
          <w:lang w:val="es-BO"/>
        </w:rPr>
      </w:pPr>
    </w:p>
    <w:p w14:paraId="538F23BE" w14:textId="4094FF08" w:rsidR="00FD3D32" w:rsidRPr="000D6348" w:rsidRDefault="00FD3D32" w:rsidP="000D6348">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lang w:val="es-BO"/>
        </w:rPr>
        <w:lastRenderedPageBreak/>
        <w:t xml:space="preserve">2.6. </w:t>
      </w:r>
      <w:r w:rsidRPr="00FD3D32">
        <w:rPr>
          <w:rFonts w:asciiTheme="minorHAnsi" w:hAnsiTheme="minorHAnsi" w:cstheme="minorHAnsi"/>
          <w:b/>
          <w:bCs/>
          <w:sz w:val="22"/>
          <w:szCs w:val="22"/>
          <w:u w:val="single"/>
        </w:rPr>
        <w:t>GARANTÍA DE</w:t>
      </w:r>
      <w:r w:rsidRPr="000D6348">
        <w:rPr>
          <w:rFonts w:asciiTheme="minorHAnsi" w:hAnsiTheme="minorHAnsi" w:cstheme="minorHAnsi"/>
          <w:b/>
          <w:bCs/>
          <w:sz w:val="22"/>
          <w:szCs w:val="22"/>
          <w:u w:val="single"/>
        </w:rPr>
        <w:t xml:space="preserve"> LA OBRA</w:t>
      </w:r>
    </w:p>
    <w:p w14:paraId="355B08BD" w14:textId="77777777" w:rsidR="00FD3D32" w:rsidRPr="002A300D" w:rsidRDefault="00FD3D32" w:rsidP="000D6348">
      <w:pPr>
        <w:tabs>
          <w:tab w:val="left" w:pos="426"/>
        </w:tabs>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0F381B85" w14:textId="77777777" w:rsidR="00FD3D32" w:rsidRDefault="00FD3D32" w:rsidP="000325EA">
      <w:pPr>
        <w:rPr>
          <w:rFonts w:asciiTheme="minorHAnsi" w:hAnsiTheme="minorHAnsi" w:cstheme="minorHAnsi"/>
          <w:b/>
          <w:bCs/>
          <w:sz w:val="22"/>
          <w:szCs w:val="22"/>
          <w:u w:val="single"/>
          <w:lang w:val="es-BO"/>
        </w:rPr>
      </w:pPr>
    </w:p>
    <w:p w14:paraId="7B8727E7" w14:textId="088CE1C8" w:rsidR="00135E23" w:rsidRPr="000D6348" w:rsidRDefault="00135E23" w:rsidP="000D6348">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rPr>
        <w:t xml:space="preserve">2.7. PROPUESTA TECNICA </w:t>
      </w:r>
    </w:p>
    <w:p w14:paraId="0B12D437" w14:textId="77777777" w:rsidR="00135E23" w:rsidRDefault="00135E23" w:rsidP="00135E23">
      <w:pPr>
        <w:spacing w:line="276" w:lineRule="auto"/>
        <w:rPr>
          <w:rFonts w:asciiTheme="minorHAnsi" w:hAnsiTheme="minorHAnsi" w:cstheme="minorHAnsi"/>
          <w:b/>
          <w:bCs/>
          <w:sz w:val="22"/>
          <w:szCs w:val="22"/>
        </w:rPr>
      </w:pPr>
    </w:p>
    <w:p w14:paraId="6C63E8DE" w14:textId="2168FC95" w:rsidR="00135E23" w:rsidRPr="000D6348" w:rsidRDefault="00135E23" w:rsidP="000D6348">
      <w:pPr>
        <w:tabs>
          <w:tab w:val="left" w:pos="851"/>
        </w:tabs>
        <w:spacing w:line="276" w:lineRule="auto"/>
        <w:contextualSpacing/>
        <w:rPr>
          <w:rFonts w:asciiTheme="minorHAnsi" w:hAnsiTheme="minorHAnsi" w:cstheme="minorHAnsi"/>
          <w:b/>
          <w:sz w:val="22"/>
          <w:szCs w:val="22"/>
          <w:u w:val="single"/>
        </w:rPr>
      </w:pPr>
      <w:r w:rsidRPr="000D6348">
        <w:rPr>
          <w:rFonts w:asciiTheme="minorHAnsi" w:hAnsiTheme="minorHAnsi" w:cstheme="minorHAnsi"/>
          <w:b/>
          <w:sz w:val="22"/>
          <w:szCs w:val="22"/>
          <w:u w:val="single"/>
        </w:rPr>
        <w:t>ORGANIGRAMA</w:t>
      </w:r>
    </w:p>
    <w:p w14:paraId="4FE970E7" w14:textId="77777777" w:rsidR="00135E23" w:rsidRDefault="00135E23" w:rsidP="000D6348">
      <w:pPr>
        <w:spacing w:line="276" w:lineRule="auto"/>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499D2941" w14:textId="77777777" w:rsidR="00135E23" w:rsidRDefault="00135E23" w:rsidP="00135E23">
      <w:pPr>
        <w:spacing w:line="276" w:lineRule="auto"/>
        <w:rPr>
          <w:rFonts w:asciiTheme="minorHAnsi" w:eastAsiaTheme="minorHAnsi" w:hAnsiTheme="minorHAnsi" w:cstheme="minorHAnsi"/>
          <w:color w:val="000000"/>
          <w:sz w:val="22"/>
          <w:szCs w:val="22"/>
          <w:lang w:val="es-BO" w:eastAsia="en-US"/>
        </w:rPr>
      </w:pPr>
    </w:p>
    <w:p w14:paraId="2D448C90" w14:textId="77777777" w:rsidR="00135E23" w:rsidRPr="000D6348" w:rsidRDefault="00135E23" w:rsidP="000D6348">
      <w:pPr>
        <w:tabs>
          <w:tab w:val="left" w:pos="851"/>
        </w:tabs>
        <w:spacing w:line="276" w:lineRule="auto"/>
        <w:contextualSpacing/>
        <w:rPr>
          <w:rFonts w:asciiTheme="minorHAnsi" w:hAnsiTheme="minorHAnsi" w:cstheme="minorHAnsi"/>
          <w:b/>
          <w:sz w:val="22"/>
          <w:szCs w:val="22"/>
          <w:u w:val="single"/>
        </w:rPr>
      </w:pPr>
      <w:r w:rsidRPr="000D6348">
        <w:rPr>
          <w:rFonts w:asciiTheme="minorHAnsi" w:hAnsiTheme="minorHAnsi" w:cstheme="minorHAnsi"/>
          <w:b/>
          <w:sz w:val="22"/>
          <w:szCs w:val="22"/>
          <w:u w:val="single"/>
        </w:rPr>
        <w:t>NUMERO DE FRENTES A UTILIZAR</w:t>
      </w:r>
    </w:p>
    <w:p w14:paraId="76846A30" w14:textId="5E17E910" w:rsidR="00FD3D32" w:rsidRDefault="00135E23" w:rsidP="00AF389C">
      <w:pPr>
        <w:spacing w:line="276" w:lineRule="auto"/>
        <w:jc w:val="both"/>
        <w:rPr>
          <w:rFonts w:asciiTheme="minorHAnsi" w:hAnsiTheme="minorHAnsi" w:cstheme="minorHAnsi"/>
          <w:b/>
          <w:bCs/>
          <w:sz w:val="22"/>
          <w:szCs w:val="22"/>
          <w:u w:val="single"/>
          <w:lang w:val="es-BO"/>
        </w:rPr>
      </w:pPr>
      <w:r w:rsidRPr="00271B44">
        <w:rPr>
          <w:rFonts w:asciiTheme="minorHAnsi" w:eastAsiaTheme="minorHAnsi" w:hAnsiTheme="minorHAnsi" w:cstheme="minorHAnsi"/>
          <w:color w:val="000000"/>
          <w:sz w:val="22"/>
          <w:szCs w:val="22"/>
          <w:lang w:val="es-BO" w:eastAsia="en-US"/>
        </w:rPr>
        <w:t xml:space="preserve">Las empresas proponentes deberán contemplar mínimamente </w:t>
      </w:r>
      <w:r w:rsidR="002C1BA9">
        <w:rPr>
          <w:rFonts w:asciiTheme="minorHAnsi" w:eastAsiaTheme="minorHAnsi" w:hAnsiTheme="minorHAnsi" w:cstheme="minorHAnsi"/>
          <w:b/>
          <w:color w:val="000000"/>
          <w:sz w:val="22"/>
          <w:szCs w:val="22"/>
          <w:lang w:val="es-BO" w:eastAsia="en-US"/>
        </w:rPr>
        <w:t>2</w:t>
      </w:r>
      <w:r w:rsidRPr="000D6348">
        <w:rPr>
          <w:rFonts w:asciiTheme="minorHAnsi" w:eastAsiaTheme="minorHAnsi" w:hAnsiTheme="minorHAnsi" w:cstheme="minorHAnsi"/>
          <w:b/>
          <w:color w:val="000000"/>
          <w:sz w:val="22"/>
          <w:szCs w:val="22"/>
          <w:lang w:val="es-BO" w:eastAsia="en-US"/>
        </w:rPr>
        <w:t xml:space="preserve"> frentes de trabajo</w:t>
      </w:r>
      <w:r>
        <w:rPr>
          <w:rFonts w:asciiTheme="minorHAnsi" w:eastAsiaTheme="minorHAnsi" w:hAnsiTheme="minorHAnsi" w:cstheme="minorHAnsi"/>
          <w:color w:val="000000"/>
          <w:sz w:val="22"/>
          <w:szCs w:val="22"/>
          <w:lang w:val="es-BO" w:eastAsia="en-US"/>
        </w:rPr>
        <w:t xml:space="preserve"> de obras civiles y </w:t>
      </w:r>
      <w:r w:rsidR="003739B8">
        <w:rPr>
          <w:rFonts w:asciiTheme="minorHAnsi" w:eastAsiaTheme="minorHAnsi" w:hAnsiTheme="minorHAnsi" w:cstheme="minorHAnsi"/>
          <w:b/>
          <w:color w:val="000000"/>
          <w:sz w:val="22"/>
          <w:szCs w:val="22"/>
          <w:lang w:val="es-BO" w:eastAsia="en-US"/>
        </w:rPr>
        <w:t>2</w:t>
      </w:r>
      <w:r w:rsidR="003739B8" w:rsidRPr="000D6348">
        <w:rPr>
          <w:rFonts w:asciiTheme="minorHAnsi" w:eastAsiaTheme="minorHAnsi" w:hAnsiTheme="minorHAnsi" w:cstheme="minorHAnsi"/>
          <w:b/>
          <w:color w:val="000000"/>
          <w:sz w:val="22"/>
          <w:szCs w:val="22"/>
          <w:lang w:val="es-BO" w:eastAsia="en-US"/>
        </w:rPr>
        <w:t xml:space="preserve"> frentes de trabajo</w:t>
      </w:r>
      <w:r w:rsidR="003739B8">
        <w:rPr>
          <w:rFonts w:asciiTheme="minorHAnsi" w:eastAsiaTheme="minorHAnsi" w:hAnsiTheme="minorHAnsi" w:cstheme="minorHAnsi"/>
          <w:color w:val="000000"/>
          <w:sz w:val="22"/>
          <w:szCs w:val="22"/>
          <w:lang w:val="es-BO" w:eastAsia="en-US"/>
        </w:rPr>
        <w:t xml:space="preserve"> de obras </w:t>
      </w:r>
      <w:r>
        <w:rPr>
          <w:rFonts w:asciiTheme="minorHAnsi" w:eastAsiaTheme="minorHAnsi" w:hAnsiTheme="minorHAnsi" w:cstheme="minorHAnsi"/>
          <w:color w:val="000000"/>
          <w:sz w:val="22"/>
          <w:szCs w:val="22"/>
          <w:lang w:val="es-BO" w:eastAsia="en-US"/>
        </w:rPr>
        <w:t>mecánicas</w:t>
      </w:r>
      <w:r w:rsidRPr="00271B44">
        <w:rPr>
          <w:rFonts w:asciiTheme="minorHAnsi" w:eastAsiaTheme="minorHAnsi" w:hAnsiTheme="minorHAnsi" w:cstheme="minorHAnsi"/>
          <w:color w:val="000000"/>
          <w:sz w:val="22"/>
          <w:szCs w:val="22"/>
          <w:lang w:val="es-BO" w:eastAsia="en-US"/>
        </w:rPr>
        <w:t xml:space="preserve"> para la presente obra</w:t>
      </w:r>
      <w:r w:rsidR="00024257">
        <w:rPr>
          <w:rFonts w:asciiTheme="minorHAnsi" w:eastAsiaTheme="minorHAnsi" w:hAnsiTheme="minorHAnsi" w:cstheme="minorHAnsi"/>
          <w:color w:val="000000"/>
          <w:sz w:val="22"/>
          <w:szCs w:val="22"/>
          <w:lang w:val="es-BO" w:eastAsia="en-US"/>
        </w:rPr>
        <w:t>.</w:t>
      </w:r>
    </w:p>
    <w:p w14:paraId="5A7A66BE" w14:textId="77777777" w:rsidR="00FD3D32" w:rsidRDefault="00FD3D32" w:rsidP="000325EA">
      <w:pPr>
        <w:rPr>
          <w:rFonts w:asciiTheme="minorHAnsi" w:hAnsiTheme="minorHAnsi" w:cstheme="minorHAnsi"/>
          <w:b/>
          <w:bCs/>
          <w:sz w:val="22"/>
          <w:szCs w:val="22"/>
          <w:u w:val="single"/>
          <w:lang w:val="es-BO"/>
        </w:rPr>
      </w:pPr>
    </w:p>
    <w:p w14:paraId="56B48CC6" w14:textId="77777777" w:rsidR="00AF389C" w:rsidRDefault="00AF389C" w:rsidP="000325EA">
      <w:pPr>
        <w:rPr>
          <w:rFonts w:asciiTheme="minorHAnsi" w:hAnsiTheme="minorHAnsi" w:cstheme="minorHAnsi"/>
          <w:b/>
          <w:bCs/>
          <w:sz w:val="22"/>
          <w:szCs w:val="22"/>
          <w:u w:val="single"/>
          <w:lang w:val="es-BO"/>
        </w:rPr>
      </w:pPr>
    </w:p>
    <w:p w14:paraId="67896836" w14:textId="77777777" w:rsidR="00AF389C" w:rsidRDefault="00AF389C" w:rsidP="000325EA">
      <w:pPr>
        <w:rPr>
          <w:rFonts w:asciiTheme="minorHAnsi" w:hAnsiTheme="minorHAnsi" w:cstheme="minorHAnsi"/>
          <w:b/>
          <w:bCs/>
          <w:sz w:val="22"/>
          <w:szCs w:val="22"/>
          <w:u w:val="single"/>
          <w:lang w:val="es-BO"/>
        </w:rPr>
      </w:pPr>
    </w:p>
    <w:p w14:paraId="1D6FC91E" w14:textId="77777777" w:rsidR="00AF389C" w:rsidRDefault="00AF389C" w:rsidP="000325EA">
      <w:pPr>
        <w:rPr>
          <w:rFonts w:asciiTheme="minorHAnsi" w:hAnsiTheme="minorHAnsi" w:cstheme="minorHAnsi"/>
          <w:b/>
          <w:bCs/>
          <w:sz w:val="22"/>
          <w:szCs w:val="22"/>
          <w:u w:val="single"/>
          <w:lang w:val="es-BO"/>
        </w:rPr>
      </w:pPr>
    </w:p>
    <w:p w14:paraId="64835425" w14:textId="77777777" w:rsidR="00AF389C" w:rsidRDefault="00AF389C" w:rsidP="000325EA">
      <w:pPr>
        <w:rPr>
          <w:rFonts w:asciiTheme="minorHAnsi" w:hAnsiTheme="minorHAnsi" w:cstheme="minorHAnsi"/>
          <w:b/>
          <w:bCs/>
          <w:sz w:val="22"/>
          <w:szCs w:val="22"/>
          <w:u w:val="single"/>
          <w:lang w:val="es-BO"/>
        </w:rPr>
      </w:pPr>
    </w:p>
    <w:p w14:paraId="5D4B93C4" w14:textId="77777777" w:rsidR="006C3932" w:rsidRDefault="006C3932" w:rsidP="000325EA">
      <w:pPr>
        <w:rPr>
          <w:rFonts w:asciiTheme="minorHAnsi" w:hAnsiTheme="minorHAnsi" w:cstheme="minorHAnsi"/>
          <w:b/>
          <w:bCs/>
          <w:sz w:val="22"/>
          <w:szCs w:val="22"/>
          <w:u w:val="single"/>
          <w:lang w:val="es-BO"/>
        </w:rPr>
      </w:pPr>
    </w:p>
    <w:p w14:paraId="37709D7F" w14:textId="77777777" w:rsidR="006C3932" w:rsidRDefault="006C3932" w:rsidP="000325EA">
      <w:pPr>
        <w:rPr>
          <w:rFonts w:asciiTheme="minorHAnsi" w:hAnsiTheme="minorHAnsi" w:cstheme="minorHAnsi"/>
          <w:b/>
          <w:bCs/>
          <w:sz w:val="22"/>
          <w:szCs w:val="22"/>
          <w:u w:val="single"/>
          <w:lang w:val="es-BO"/>
        </w:rPr>
      </w:pPr>
    </w:p>
    <w:p w14:paraId="7656DC10" w14:textId="77777777" w:rsidR="006C3932" w:rsidRDefault="006C3932" w:rsidP="000325EA">
      <w:pPr>
        <w:rPr>
          <w:rFonts w:asciiTheme="minorHAnsi" w:hAnsiTheme="minorHAnsi" w:cstheme="minorHAnsi"/>
          <w:b/>
          <w:bCs/>
          <w:sz w:val="22"/>
          <w:szCs w:val="22"/>
          <w:u w:val="single"/>
          <w:lang w:val="es-BO"/>
        </w:rPr>
      </w:pPr>
    </w:p>
    <w:p w14:paraId="7D454439" w14:textId="77777777" w:rsidR="006C3932" w:rsidRDefault="006C3932" w:rsidP="000325EA">
      <w:pPr>
        <w:rPr>
          <w:rFonts w:asciiTheme="minorHAnsi" w:hAnsiTheme="minorHAnsi" w:cstheme="minorHAnsi"/>
          <w:b/>
          <w:bCs/>
          <w:sz w:val="22"/>
          <w:szCs w:val="22"/>
          <w:u w:val="single"/>
          <w:lang w:val="es-BO"/>
        </w:rPr>
      </w:pPr>
    </w:p>
    <w:p w14:paraId="65574CFE" w14:textId="77777777" w:rsidR="006C3932" w:rsidRDefault="006C3932" w:rsidP="000325EA">
      <w:pPr>
        <w:rPr>
          <w:rFonts w:asciiTheme="minorHAnsi" w:hAnsiTheme="minorHAnsi" w:cstheme="minorHAnsi"/>
          <w:b/>
          <w:bCs/>
          <w:sz w:val="22"/>
          <w:szCs w:val="22"/>
          <w:u w:val="single"/>
          <w:lang w:val="es-BO"/>
        </w:rPr>
      </w:pPr>
    </w:p>
    <w:p w14:paraId="6131AA14" w14:textId="77777777" w:rsidR="006C3932" w:rsidRDefault="006C3932" w:rsidP="000325EA">
      <w:pPr>
        <w:rPr>
          <w:rFonts w:asciiTheme="minorHAnsi" w:hAnsiTheme="minorHAnsi" w:cstheme="minorHAnsi"/>
          <w:b/>
          <w:bCs/>
          <w:sz w:val="22"/>
          <w:szCs w:val="22"/>
          <w:u w:val="single"/>
          <w:lang w:val="es-BO"/>
        </w:rPr>
      </w:pPr>
    </w:p>
    <w:p w14:paraId="49569A21" w14:textId="77777777" w:rsidR="006C3932" w:rsidRDefault="006C3932" w:rsidP="000325EA">
      <w:pPr>
        <w:rPr>
          <w:rFonts w:asciiTheme="minorHAnsi" w:hAnsiTheme="minorHAnsi" w:cstheme="minorHAnsi"/>
          <w:b/>
          <w:bCs/>
          <w:sz w:val="22"/>
          <w:szCs w:val="22"/>
          <w:u w:val="single"/>
          <w:lang w:val="es-BO"/>
        </w:rPr>
      </w:pPr>
    </w:p>
    <w:p w14:paraId="1A63CE2A" w14:textId="77777777" w:rsidR="006C3932" w:rsidRDefault="006C3932" w:rsidP="000325EA">
      <w:pPr>
        <w:rPr>
          <w:rFonts w:asciiTheme="minorHAnsi" w:hAnsiTheme="minorHAnsi" w:cstheme="minorHAnsi"/>
          <w:b/>
          <w:bCs/>
          <w:sz w:val="22"/>
          <w:szCs w:val="22"/>
          <w:u w:val="single"/>
          <w:lang w:val="es-BO"/>
        </w:rPr>
      </w:pPr>
    </w:p>
    <w:p w14:paraId="1D3FFDE3" w14:textId="77777777" w:rsidR="00AF389C" w:rsidRDefault="00AF389C" w:rsidP="000325EA">
      <w:pPr>
        <w:rPr>
          <w:rFonts w:asciiTheme="minorHAnsi" w:hAnsiTheme="minorHAnsi" w:cstheme="minorHAnsi"/>
          <w:b/>
          <w:bCs/>
          <w:sz w:val="22"/>
          <w:szCs w:val="22"/>
          <w:u w:val="single"/>
          <w:lang w:val="es-BO"/>
        </w:rPr>
      </w:pPr>
    </w:p>
    <w:p w14:paraId="5C4AD27D" w14:textId="77777777" w:rsidR="005B1143" w:rsidRDefault="005B1143" w:rsidP="000325EA">
      <w:pPr>
        <w:rPr>
          <w:rFonts w:asciiTheme="minorHAnsi" w:hAnsiTheme="minorHAnsi" w:cstheme="minorHAnsi"/>
          <w:b/>
          <w:bCs/>
          <w:sz w:val="22"/>
          <w:szCs w:val="22"/>
          <w:u w:val="single"/>
          <w:lang w:val="es-BO"/>
        </w:rPr>
      </w:pPr>
    </w:p>
    <w:p w14:paraId="3D79FBDF" w14:textId="77777777" w:rsidR="005B1143" w:rsidRDefault="005B1143" w:rsidP="000325EA">
      <w:pPr>
        <w:rPr>
          <w:rFonts w:asciiTheme="minorHAnsi" w:hAnsiTheme="minorHAnsi" w:cstheme="minorHAnsi"/>
          <w:b/>
          <w:bCs/>
          <w:sz w:val="22"/>
          <w:szCs w:val="22"/>
          <w:u w:val="single"/>
          <w:lang w:val="es-BO"/>
        </w:rPr>
      </w:pPr>
    </w:p>
    <w:p w14:paraId="0BC07A86" w14:textId="77777777" w:rsidR="005B1143" w:rsidRDefault="005B1143" w:rsidP="000325EA">
      <w:pPr>
        <w:rPr>
          <w:rFonts w:asciiTheme="minorHAnsi" w:hAnsiTheme="minorHAnsi" w:cstheme="minorHAnsi"/>
          <w:b/>
          <w:bCs/>
          <w:sz w:val="22"/>
          <w:szCs w:val="22"/>
          <w:u w:val="single"/>
          <w:lang w:val="es-BO"/>
        </w:rPr>
      </w:pPr>
    </w:p>
    <w:p w14:paraId="7229185B" w14:textId="77777777" w:rsidR="005B1143" w:rsidRDefault="005B1143" w:rsidP="000325EA">
      <w:pPr>
        <w:rPr>
          <w:rFonts w:asciiTheme="minorHAnsi" w:hAnsiTheme="minorHAnsi" w:cstheme="minorHAnsi"/>
          <w:b/>
          <w:bCs/>
          <w:sz w:val="22"/>
          <w:szCs w:val="22"/>
          <w:u w:val="single"/>
          <w:lang w:val="es-BO"/>
        </w:rPr>
      </w:pPr>
    </w:p>
    <w:p w14:paraId="2D98454F" w14:textId="77777777" w:rsidR="005B1143" w:rsidRDefault="005B1143" w:rsidP="000325EA">
      <w:pPr>
        <w:rPr>
          <w:rFonts w:asciiTheme="minorHAnsi" w:hAnsiTheme="minorHAnsi" w:cstheme="minorHAnsi"/>
          <w:b/>
          <w:bCs/>
          <w:sz w:val="22"/>
          <w:szCs w:val="22"/>
          <w:u w:val="single"/>
          <w:lang w:val="es-BO"/>
        </w:rPr>
      </w:pPr>
    </w:p>
    <w:p w14:paraId="45A7B10E" w14:textId="77777777" w:rsidR="005B1143" w:rsidRDefault="005B1143" w:rsidP="000325EA">
      <w:pPr>
        <w:rPr>
          <w:rFonts w:asciiTheme="minorHAnsi" w:hAnsiTheme="minorHAnsi" w:cstheme="minorHAnsi"/>
          <w:b/>
          <w:bCs/>
          <w:sz w:val="22"/>
          <w:szCs w:val="22"/>
          <w:u w:val="single"/>
          <w:lang w:val="es-BO"/>
        </w:rPr>
      </w:pPr>
    </w:p>
    <w:p w14:paraId="4D403941" w14:textId="77777777" w:rsidR="005B1143" w:rsidRDefault="005B1143" w:rsidP="000325EA">
      <w:pPr>
        <w:rPr>
          <w:rFonts w:asciiTheme="minorHAnsi" w:hAnsiTheme="minorHAnsi" w:cstheme="minorHAnsi"/>
          <w:b/>
          <w:bCs/>
          <w:sz w:val="22"/>
          <w:szCs w:val="22"/>
          <w:u w:val="single"/>
          <w:lang w:val="es-BO"/>
        </w:rPr>
      </w:pPr>
    </w:p>
    <w:p w14:paraId="33E16448" w14:textId="77777777" w:rsidR="005B1143" w:rsidRDefault="005B1143" w:rsidP="000325EA">
      <w:pPr>
        <w:rPr>
          <w:rFonts w:asciiTheme="minorHAnsi" w:hAnsiTheme="minorHAnsi" w:cstheme="minorHAnsi"/>
          <w:b/>
          <w:bCs/>
          <w:sz w:val="22"/>
          <w:szCs w:val="22"/>
          <w:u w:val="single"/>
          <w:lang w:val="es-BO"/>
        </w:rPr>
      </w:pPr>
    </w:p>
    <w:p w14:paraId="68D0E6AF" w14:textId="77777777" w:rsidR="005B1143" w:rsidRDefault="005B1143" w:rsidP="000325EA">
      <w:pPr>
        <w:rPr>
          <w:rFonts w:asciiTheme="minorHAnsi" w:hAnsiTheme="minorHAnsi" w:cstheme="minorHAnsi"/>
          <w:b/>
          <w:bCs/>
          <w:sz w:val="22"/>
          <w:szCs w:val="22"/>
          <w:u w:val="single"/>
          <w:lang w:val="es-BO"/>
        </w:rPr>
      </w:pPr>
    </w:p>
    <w:p w14:paraId="312EC12F" w14:textId="77777777" w:rsidR="005B1143" w:rsidRDefault="005B1143" w:rsidP="000325EA">
      <w:pPr>
        <w:rPr>
          <w:rFonts w:asciiTheme="minorHAnsi" w:hAnsiTheme="minorHAnsi" w:cstheme="minorHAnsi"/>
          <w:b/>
          <w:bCs/>
          <w:sz w:val="22"/>
          <w:szCs w:val="22"/>
          <w:u w:val="single"/>
          <w:lang w:val="es-BO"/>
        </w:rPr>
      </w:pPr>
    </w:p>
    <w:p w14:paraId="69B5FA58" w14:textId="77777777" w:rsidR="005B1143" w:rsidRDefault="005B1143" w:rsidP="000325EA">
      <w:pPr>
        <w:rPr>
          <w:rFonts w:asciiTheme="minorHAnsi" w:hAnsiTheme="minorHAnsi" w:cstheme="minorHAnsi"/>
          <w:b/>
          <w:bCs/>
          <w:sz w:val="22"/>
          <w:szCs w:val="22"/>
          <w:u w:val="single"/>
          <w:lang w:val="es-BO"/>
        </w:rPr>
      </w:pPr>
    </w:p>
    <w:p w14:paraId="0551ECBF" w14:textId="77777777" w:rsidR="005B1143" w:rsidRDefault="005B1143" w:rsidP="000325EA">
      <w:pPr>
        <w:rPr>
          <w:rFonts w:asciiTheme="minorHAnsi" w:hAnsiTheme="minorHAnsi" w:cstheme="minorHAnsi"/>
          <w:b/>
          <w:bCs/>
          <w:sz w:val="22"/>
          <w:szCs w:val="22"/>
          <w:u w:val="single"/>
          <w:lang w:val="es-BO"/>
        </w:rPr>
      </w:pPr>
    </w:p>
    <w:p w14:paraId="32F408A5" w14:textId="77777777" w:rsidR="005B1143" w:rsidRDefault="005B1143" w:rsidP="000325EA">
      <w:pPr>
        <w:rPr>
          <w:rFonts w:asciiTheme="minorHAnsi" w:hAnsiTheme="minorHAnsi" w:cstheme="minorHAnsi"/>
          <w:b/>
          <w:bCs/>
          <w:sz w:val="22"/>
          <w:szCs w:val="22"/>
          <w:u w:val="single"/>
          <w:lang w:val="es-BO"/>
        </w:rPr>
      </w:pPr>
    </w:p>
    <w:p w14:paraId="105828AB" w14:textId="77777777" w:rsidR="00AF389C" w:rsidRDefault="00AF389C" w:rsidP="000325EA">
      <w:pPr>
        <w:rPr>
          <w:rFonts w:asciiTheme="minorHAnsi" w:hAnsiTheme="minorHAnsi" w:cstheme="minorHAnsi"/>
          <w:b/>
          <w:bCs/>
          <w:sz w:val="22"/>
          <w:szCs w:val="22"/>
          <w:u w:val="single"/>
          <w:lang w:val="es-BO"/>
        </w:rPr>
      </w:pPr>
    </w:p>
    <w:p w14:paraId="211CE69D" w14:textId="77777777" w:rsidR="00AF389C" w:rsidRDefault="00AF389C" w:rsidP="000325EA">
      <w:pPr>
        <w:rPr>
          <w:rFonts w:asciiTheme="minorHAnsi" w:hAnsiTheme="minorHAnsi" w:cstheme="minorHAnsi"/>
          <w:b/>
          <w:bCs/>
          <w:sz w:val="22"/>
          <w:szCs w:val="22"/>
          <w:u w:val="single"/>
          <w:lang w:val="es-BO"/>
        </w:rPr>
      </w:pPr>
    </w:p>
    <w:p w14:paraId="4A32BAEE" w14:textId="77777777" w:rsidR="00AF389C" w:rsidRDefault="00AF389C" w:rsidP="00AF389C">
      <w:pPr>
        <w:spacing w:after="160" w:line="259" w:lineRule="auto"/>
        <w:jc w:val="center"/>
        <w:rPr>
          <w:rFonts w:asciiTheme="minorHAnsi" w:eastAsiaTheme="minorHAnsi" w:hAnsiTheme="minorHAnsi" w:cstheme="minorHAnsi"/>
          <w:b/>
          <w:color w:val="000000"/>
          <w:sz w:val="96"/>
          <w:szCs w:val="96"/>
          <w:lang w:val="es-BO" w:eastAsia="en-US"/>
        </w:rPr>
      </w:pPr>
      <w:r>
        <w:rPr>
          <w:rFonts w:asciiTheme="minorHAnsi" w:eastAsiaTheme="minorHAnsi" w:hAnsiTheme="minorHAnsi" w:cstheme="minorHAnsi"/>
          <w:b/>
          <w:color w:val="000000"/>
          <w:sz w:val="96"/>
          <w:szCs w:val="96"/>
          <w:lang w:val="es-BO" w:eastAsia="en-US"/>
        </w:rPr>
        <w:t>ANEXO:</w:t>
      </w:r>
    </w:p>
    <w:p w14:paraId="173A1B66" w14:textId="77777777" w:rsidR="00AF389C" w:rsidRPr="003B0C0C" w:rsidRDefault="00AF389C" w:rsidP="00AF389C">
      <w:pPr>
        <w:spacing w:after="160" w:line="259" w:lineRule="auto"/>
        <w:jc w:val="center"/>
        <w:rPr>
          <w:rFonts w:asciiTheme="minorHAnsi" w:eastAsiaTheme="minorHAnsi" w:hAnsiTheme="minorHAnsi" w:cstheme="minorHAnsi"/>
          <w:b/>
          <w:color w:val="000000"/>
          <w:sz w:val="96"/>
          <w:szCs w:val="96"/>
          <w:lang w:val="es-BO" w:eastAsia="en-US"/>
        </w:rPr>
      </w:pPr>
      <w:r w:rsidRPr="003B0C0C">
        <w:rPr>
          <w:rFonts w:asciiTheme="minorHAnsi" w:eastAsiaTheme="minorHAnsi" w:hAnsiTheme="minorHAnsi" w:cstheme="minorHAnsi"/>
          <w:b/>
          <w:color w:val="000000"/>
          <w:sz w:val="96"/>
          <w:szCs w:val="96"/>
          <w:lang w:val="es-BO" w:eastAsia="en-US"/>
        </w:rPr>
        <w:t>REQUISITOS DE PROTECCIÓN AMBIENTAL CONTRATISTAS</w:t>
      </w:r>
    </w:p>
    <w:p w14:paraId="2B39D0DA" w14:textId="77777777" w:rsidR="00AF389C" w:rsidRDefault="00AF389C" w:rsidP="00AF389C">
      <w:pPr>
        <w:spacing w:after="160" w:line="259" w:lineRule="auto"/>
        <w:rPr>
          <w:rFonts w:asciiTheme="minorHAnsi" w:eastAsiaTheme="minorHAnsi" w:hAnsiTheme="minorHAnsi" w:cstheme="minorHAnsi"/>
          <w:b/>
          <w:color w:val="000000"/>
          <w:sz w:val="22"/>
          <w:szCs w:val="22"/>
          <w:lang w:val="es-BO" w:eastAsia="en-US"/>
        </w:rPr>
      </w:pPr>
    </w:p>
    <w:p w14:paraId="640E08E5" w14:textId="77777777" w:rsidR="00AF389C" w:rsidRDefault="00AF389C" w:rsidP="00AF389C">
      <w:pPr>
        <w:spacing w:after="160" w:line="259" w:lineRule="auto"/>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br w:type="page"/>
      </w:r>
    </w:p>
    <w:p w14:paraId="097820E5" w14:textId="77777777" w:rsidR="00AF389C" w:rsidRPr="003B0C0C" w:rsidRDefault="00AF389C" w:rsidP="00AF389C">
      <w:pPr>
        <w:spacing w:after="160" w:line="259" w:lineRule="auto"/>
        <w:rPr>
          <w:rFonts w:asciiTheme="minorHAnsi" w:eastAsiaTheme="minorHAnsi" w:hAnsiTheme="minorHAnsi" w:cstheme="minorHAnsi"/>
          <w:b/>
          <w:color w:val="000000"/>
          <w:sz w:val="22"/>
          <w:szCs w:val="22"/>
          <w:lang w:val="es-BO" w:eastAsia="en-US"/>
        </w:rPr>
      </w:pPr>
      <w:r w:rsidRPr="003B0C0C">
        <w:rPr>
          <w:rFonts w:asciiTheme="minorHAnsi" w:eastAsiaTheme="minorHAnsi" w:hAnsiTheme="minorHAnsi" w:cstheme="minorHAnsi"/>
          <w:b/>
          <w:color w:val="000000"/>
          <w:sz w:val="22"/>
          <w:szCs w:val="22"/>
          <w:lang w:val="es-BO" w:eastAsia="en-US"/>
        </w:rPr>
        <w:lastRenderedPageBreak/>
        <w:t>ANEXO:</w:t>
      </w:r>
      <w:r w:rsidRPr="003B0C0C">
        <w:rPr>
          <w:rFonts w:asciiTheme="minorHAnsi" w:eastAsiaTheme="minorHAnsi" w:hAnsiTheme="minorHAnsi" w:cstheme="minorHAnsi"/>
          <w:b/>
          <w:color w:val="000000"/>
          <w:sz w:val="22"/>
          <w:szCs w:val="22"/>
          <w:lang w:val="es-BO" w:eastAsia="en-US"/>
        </w:rPr>
        <w:tab/>
        <w:t>REQUISITOS DE PROTECCIÓN AMBIENTAL CONTRATISTAS</w:t>
      </w:r>
    </w:p>
    <w:p w14:paraId="6092B3A7" w14:textId="77777777" w:rsidR="00AF389C" w:rsidRPr="00E213FF" w:rsidRDefault="00AF389C" w:rsidP="00AF389C">
      <w:pPr>
        <w:spacing w:after="160" w:line="259" w:lineRule="auto"/>
        <w:jc w:val="both"/>
        <w:rPr>
          <w:rFonts w:asciiTheme="minorHAnsi" w:eastAsiaTheme="minorHAnsi" w:hAnsiTheme="minorHAnsi" w:cstheme="minorHAnsi"/>
          <w:color w:val="000000"/>
          <w:sz w:val="22"/>
          <w:szCs w:val="22"/>
          <w:lang w:val="es-BO" w:eastAsia="en-US"/>
        </w:rPr>
      </w:pPr>
      <w:r w:rsidRPr="00BE454C">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r>
        <w:rPr>
          <w:rFonts w:asciiTheme="minorHAnsi" w:eastAsiaTheme="minorHAnsi" w:hAnsiTheme="minorHAnsi" w:cstheme="minorHAnsi"/>
          <w:color w:val="000000"/>
          <w:sz w:val="22"/>
          <w:szCs w:val="22"/>
          <w:lang w:val="es-BO" w:eastAsia="en-US"/>
        </w:rPr>
        <w:t>:</w:t>
      </w:r>
    </w:p>
    <w:tbl>
      <w:tblPr>
        <w:tblStyle w:val="Tablaconcuadrcula"/>
        <w:tblW w:w="8784" w:type="dxa"/>
        <w:jc w:val="center"/>
        <w:tblLook w:val="04A0" w:firstRow="1" w:lastRow="0" w:firstColumn="1" w:lastColumn="0" w:noHBand="0" w:noVBand="1"/>
      </w:tblPr>
      <w:tblGrid>
        <w:gridCol w:w="1953"/>
        <w:gridCol w:w="3434"/>
        <w:gridCol w:w="1566"/>
        <w:gridCol w:w="1831"/>
      </w:tblGrid>
      <w:tr w:rsidR="00AF389C" w:rsidRPr="00772084" w14:paraId="18D8ACFA" w14:textId="77777777" w:rsidTr="006C3932">
        <w:trPr>
          <w:trHeight w:val="618"/>
          <w:jc w:val="center"/>
        </w:trPr>
        <w:tc>
          <w:tcPr>
            <w:tcW w:w="5387" w:type="dxa"/>
            <w:gridSpan w:val="2"/>
            <w:shd w:val="clear" w:color="auto" w:fill="BDD6EE" w:themeFill="accent1" w:themeFillTint="66"/>
            <w:vAlign w:val="center"/>
          </w:tcPr>
          <w:p w14:paraId="7702EBED" w14:textId="77777777" w:rsidR="00AF389C" w:rsidRPr="00772084" w:rsidRDefault="00AF389C" w:rsidP="006C3932">
            <w:pPr>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RESPALDO</w:t>
            </w:r>
          </w:p>
        </w:tc>
        <w:tc>
          <w:tcPr>
            <w:tcW w:w="1566" w:type="dxa"/>
            <w:shd w:val="clear" w:color="auto" w:fill="BDD6EE" w:themeFill="accent1" w:themeFillTint="66"/>
            <w:vAlign w:val="center"/>
          </w:tcPr>
          <w:p w14:paraId="4621D045" w14:textId="77777777" w:rsidR="00AF389C" w:rsidRPr="00772084" w:rsidRDefault="00AF389C" w:rsidP="006C3932">
            <w:pPr>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FORMATO INFORME</w:t>
            </w:r>
          </w:p>
        </w:tc>
        <w:tc>
          <w:tcPr>
            <w:tcW w:w="1831" w:type="dxa"/>
            <w:shd w:val="clear" w:color="auto" w:fill="BDD6EE" w:themeFill="accent1" w:themeFillTint="66"/>
            <w:vAlign w:val="center"/>
          </w:tcPr>
          <w:p w14:paraId="1A3FB392" w14:textId="77777777" w:rsidR="00AF389C" w:rsidRPr="00772084" w:rsidRDefault="00AF389C" w:rsidP="006C3932">
            <w:pPr>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PRESENTACION</w:t>
            </w:r>
          </w:p>
        </w:tc>
      </w:tr>
      <w:tr w:rsidR="00AF389C" w:rsidRPr="00772084" w14:paraId="2AA16671" w14:textId="77777777" w:rsidTr="006C3932">
        <w:trPr>
          <w:jc w:val="center"/>
        </w:trPr>
        <w:tc>
          <w:tcPr>
            <w:tcW w:w="5387" w:type="dxa"/>
            <w:gridSpan w:val="2"/>
            <w:vAlign w:val="center"/>
          </w:tcPr>
          <w:p w14:paraId="4B70AA7E" w14:textId="77777777" w:rsidR="00AF389C" w:rsidRPr="00BE454C" w:rsidRDefault="00AF389C" w:rsidP="006C3932">
            <w:pPr>
              <w:autoSpaceDE w:val="0"/>
              <w:autoSpaceDN w:val="0"/>
              <w:adjustRightInd w:val="0"/>
              <w:rPr>
                <w:rFonts w:eastAsiaTheme="minorHAnsi"/>
                <w:color w:val="000000"/>
                <w:sz w:val="18"/>
                <w:szCs w:val="18"/>
                <w:lang w:val="es-BO" w:eastAsia="en-US"/>
              </w:rPr>
            </w:pPr>
            <w:r>
              <w:rPr>
                <w:color w:val="000000"/>
                <w:sz w:val="18"/>
                <w:szCs w:val="18"/>
              </w:rPr>
              <w:t>1. INFORME DE LA SITUACIÓN AMBIENTAL INICIAL DEL ÁREA INCLUYE REGISTRO FOTOGRÁFICO</w:t>
            </w:r>
          </w:p>
        </w:tc>
        <w:tc>
          <w:tcPr>
            <w:tcW w:w="1566" w:type="dxa"/>
            <w:vAlign w:val="center"/>
          </w:tcPr>
          <w:p w14:paraId="3C497C0A" w14:textId="77777777" w:rsidR="00AF389C" w:rsidRPr="00BE454C" w:rsidRDefault="00AF389C" w:rsidP="006C3932">
            <w:pPr>
              <w:jc w:val="center"/>
              <w:rPr>
                <w:rFonts w:eastAsiaTheme="minorHAnsi"/>
                <w:color w:val="000000"/>
                <w:sz w:val="18"/>
                <w:szCs w:val="18"/>
                <w:lang w:val="es-BO" w:eastAsia="en-US"/>
              </w:rPr>
            </w:pPr>
            <w:r w:rsidRPr="00BE454C">
              <w:rPr>
                <w:sz w:val="18"/>
                <w:szCs w:val="18"/>
              </w:rPr>
              <w:t>FISICO/DIGITAL</w:t>
            </w:r>
          </w:p>
        </w:tc>
        <w:tc>
          <w:tcPr>
            <w:tcW w:w="1831" w:type="dxa"/>
            <w:vAlign w:val="center"/>
          </w:tcPr>
          <w:p w14:paraId="6A28646C" w14:textId="77777777" w:rsidR="00AF389C" w:rsidRPr="00BE454C" w:rsidRDefault="00AF389C" w:rsidP="006C3932">
            <w:pPr>
              <w:jc w:val="center"/>
              <w:rPr>
                <w:rFonts w:eastAsiaTheme="minorHAnsi"/>
                <w:color w:val="000000"/>
                <w:sz w:val="18"/>
                <w:szCs w:val="18"/>
                <w:lang w:val="es-BO" w:eastAsia="en-US"/>
              </w:rPr>
            </w:pPr>
            <w:r w:rsidRPr="00BE454C">
              <w:rPr>
                <w:sz w:val="18"/>
                <w:szCs w:val="18"/>
              </w:rPr>
              <w:t>INICIAL</w:t>
            </w:r>
          </w:p>
        </w:tc>
      </w:tr>
      <w:tr w:rsidR="00AF389C" w:rsidRPr="00772084" w14:paraId="0AED1956" w14:textId="77777777" w:rsidTr="006C3932">
        <w:trPr>
          <w:jc w:val="center"/>
        </w:trPr>
        <w:tc>
          <w:tcPr>
            <w:tcW w:w="5387" w:type="dxa"/>
            <w:gridSpan w:val="2"/>
            <w:vAlign w:val="center"/>
          </w:tcPr>
          <w:p w14:paraId="0CE3C369" w14:textId="77777777" w:rsidR="00AF389C" w:rsidRPr="00BE454C" w:rsidRDefault="00AF389C" w:rsidP="006C3932">
            <w:pPr>
              <w:autoSpaceDE w:val="0"/>
              <w:autoSpaceDN w:val="0"/>
              <w:adjustRightInd w:val="0"/>
              <w:rPr>
                <w:rFonts w:eastAsiaTheme="minorHAnsi"/>
                <w:color w:val="000000"/>
                <w:sz w:val="18"/>
                <w:szCs w:val="18"/>
                <w:lang w:val="es-BO" w:eastAsia="en-US"/>
              </w:rPr>
            </w:pPr>
            <w:r>
              <w:rPr>
                <w:color w:val="000000"/>
                <w:sz w:val="18"/>
                <w:szCs w:val="18"/>
              </w:rPr>
              <w:t>2. PLANILLA DE CONSUMO DE AGREGADOS, ÁRIDOS Y/O MADERA</w:t>
            </w:r>
          </w:p>
        </w:tc>
        <w:tc>
          <w:tcPr>
            <w:tcW w:w="1566" w:type="dxa"/>
            <w:vAlign w:val="center"/>
          </w:tcPr>
          <w:p w14:paraId="18CC5C21" w14:textId="77777777" w:rsidR="00AF389C" w:rsidRPr="00BE454C" w:rsidRDefault="00AF389C" w:rsidP="006C3932">
            <w:pPr>
              <w:jc w:val="center"/>
              <w:rPr>
                <w:rFonts w:eastAsiaTheme="minorHAnsi"/>
                <w:color w:val="000000"/>
                <w:sz w:val="18"/>
                <w:szCs w:val="18"/>
                <w:lang w:val="es-BO" w:eastAsia="en-US"/>
              </w:rPr>
            </w:pPr>
            <w:r w:rsidRPr="00BE454C">
              <w:rPr>
                <w:sz w:val="18"/>
                <w:szCs w:val="18"/>
              </w:rPr>
              <w:t>FISICO/DIGITAL</w:t>
            </w:r>
          </w:p>
        </w:tc>
        <w:tc>
          <w:tcPr>
            <w:tcW w:w="1831" w:type="dxa"/>
            <w:vAlign w:val="center"/>
          </w:tcPr>
          <w:p w14:paraId="72F70E50" w14:textId="77777777" w:rsidR="00AF389C" w:rsidRPr="00BE454C" w:rsidRDefault="00AF389C" w:rsidP="006C3932">
            <w:pPr>
              <w:jc w:val="center"/>
              <w:rPr>
                <w:rFonts w:eastAsiaTheme="minorHAnsi"/>
                <w:color w:val="000000"/>
                <w:sz w:val="18"/>
                <w:szCs w:val="18"/>
                <w:lang w:val="es-BO" w:eastAsia="en-US"/>
              </w:rPr>
            </w:pPr>
            <w:r w:rsidRPr="00BE454C">
              <w:rPr>
                <w:sz w:val="18"/>
                <w:szCs w:val="18"/>
              </w:rPr>
              <w:t>MENSUAL/FINAL</w:t>
            </w:r>
          </w:p>
        </w:tc>
      </w:tr>
      <w:tr w:rsidR="00AF389C" w:rsidRPr="00772084" w14:paraId="72058A19" w14:textId="77777777" w:rsidTr="006C3932">
        <w:trPr>
          <w:jc w:val="center"/>
        </w:trPr>
        <w:tc>
          <w:tcPr>
            <w:tcW w:w="5387" w:type="dxa"/>
            <w:gridSpan w:val="2"/>
            <w:vAlign w:val="center"/>
          </w:tcPr>
          <w:p w14:paraId="44F1BEE6" w14:textId="77777777" w:rsidR="00AF389C" w:rsidRPr="00BE454C" w:rsidRDefault="00AF389C" w:rsidP="006C3932">
            <w:pPr>
              <w:autoSpaceDE w:val="0"/>
              <w:autoSpaceDN w:val="0"/>
              <w:adjustRightInd w:val="0"/>
              <w:rPr>
                <w:rFonts w:eastAsiaTheme="minorHAnsi"/>
                <w:color w:val="000000"/>
                <w:sz w:val="18"/>
                <w:szCs w:val="18"/>
                <w:lang w:val="es-BO" w:eastAsia="en-US"/>
              </w:rPr>
            </w:pPr>
            <w:r>
              <w:rPr>
                <w:color w:val="000000"/>
                <w:sz w:val="18"/>
                <w:szCs w:val="18"/>
              </w:rPr>
              <w:t>3. INFORME DE PLAN DE DESMONTE PRESENTADO A LA ABT (SI APLICA Y CUANDO SE REALICE DESMONTE)*</w:t>
            </w:r>
          </w:p>
        </w:tc>
        <w:tc>
          <w:tcPr>
            <w:tcW w:w="1566" w:type="dxa"/>
            <w:vAlign w:val="center"/>
          </w:tcPr>
          <w:p w14:paraId="09356269" w14:textId="77777777" w:rsidR="00AF389C" w:rsidRPr="00BE454C" w:rsidRDefault="00AF389C" w:rsidP="006C3932">
            <w:pPr>
              <w:jc w:val="center"/>
              <w:rPr>
                <w:rFonts w:eastAsiaTheme="minorHAnsi"/>
                <w:color w:val="000000"/>
                <w:sz w:val="18"/>
                <w:szCs w:val="18"/>
                <w:lang w:val="es-BO" w:eastAsia="en-US"/>
              </w:rPr>
            </w:pPr>
            <w:r w:rsidRPr="00BE454C">
              <w:rPr>
                <w:sz w:val="18"/>
                <w:szCs w:val="18"/>
              </w:rPr>
              <w:t>FISICO/DIGITAL</w:t>
            </w:r>
          </w:p>
        </w:tc>
        <w:tc>
          <w:tcPr>
            <w:tcW w:w="1831" w:type="dxa"/>
            <w:vAlign w:val="center"/>
          </w:tcPr>
          <w:p w14:paraId="600D1C5A" w14:textId="77777777" w:rsidR="00AF389C" w:rsidRPr="00BE454C" w:rsidRDefault="00AF389C" w:rsidP="006C3932">
            <w:pPr>
              <w:jc w:val="center"/>
              <w:rPr>
                <w:rFonts w:eastAsiaTheme="minorHAnsi"/>
                <w:color w:val="000000"/>
                <w:sz w:val="18"/>
                <w:szCs w:val="18"/>
                <w:lang w:val="es-BO" w:eastAsia="en-US"/>
              </w:rPr>
            </w:pPr>
            <w:r w:rsidRPr="00BE454C">
              <w:rPr>
                <w:sz w:val="18"/>
                <w:szCs w:val="18"/>
              </w:rPr>
              <w:t>HASTA 10 DIAS HABILES DESPUES DE CONCLUIDO EL DESMONTE</w:t>
            </w:r>
          </w:p>
        </w:tc>
      </w:tr>
      <w:tr w:rsidR="00AF389C" w:rsidRPr="00772084" w14:paraId="67B461B4" w14:textId="77777777" w:rsidTr="006C3932">
        <w:trPr>
          <w:jc w:val="center"/>
        </w:trPr>
        <w:tc>
          <w:tcPr>
            <w:tcW w:w="5387" w:type="dxa"/>
            <w:gridSpan w:val="2"/>
            <w:vAlign w:val="center"/>
          </w:tcPr>
          <w:p w14:paraId="598FE661" w14:textId="77777777" w:rsidR="00AF389C" w:rsidRPr="00BE454C" w:rsidRDefault="00AF389C" w:rsidP="006C3932">
            <w:pPr>
              <w:rPr>
                <w:rFonts w:eastAsiaTheme="minorHAnsi"/>
                <w:color w:val="000000"/>
                <w:sz w:val="18"/>
                <w:szCs w:val="18"/>
                <w:lang w:val="es-BO" w:eastAsia="en-US"/>
              </w:rPr>
            </w:pPr>
            <w:r>
              <w:rPr>
                <w:color w:val="000000"/>
                <w:sz w:val="18"/>
                <w:szCs w:val="18"/>
              </w:rPr>
              <w:t>4. PLANILLA DE GENERACION DE RESIDUOS SÓLIDOS</w:t>
            </w:r>
          </w:p>
        </w:tc>
        <w:tc>
          <w:tcPr>
            <w:tcW w:w="1566" w:type="dxa"/>
            <w:vAlign w:val="center"/>
          </w:tcPr>
          <w:p w14:paraId="0085F67A" w14:textId="77777777" w:rsidR="00AF389C" w:rsidRPr="00BE454C" w:rsidRDefault="00AF389C" w:rsidP="006C3932">
            <w:pPr>
              <w:jc w:val="center"/>
              <w:rPr>
                <w:rFonts w:eastAsiaTheme="minorHAnsi"/>
                <w:color w:val="000000"/>
                <w:sz w:val="18"/>
                <w:szCs w:val="18"/>
                <w:lang w:val="es-BO" w:eastAsia="en-US"/>
              </w:rPr>
            </w:pPr>
            <w:r w:rsidRPr="00BE454C">
              <w:rPr>
                <w:sz w:val="18"/>
                <w:szCs w:val="18"/>
              </w:rPr>
              <w:t>FISICO/DIGITAL</w:t>
            </w:r>
          </w:p>
        </w:tc>
        <w:tc>
          <w:tcPr>
            <w:tcW w:w="1831" w:type="dxa"/>
            <w:vAlign w:val="center"/>
          </w:tcPr>
          <w:p w14:paraId="2E4D54A1" w14:textId="77777777" w:rsidR="00AF389C" w:rsidRPr="00BE454C" w:rsidRDefault="00AF389C" w:rsidP="006C3932">
            <w:pPr>
              <w:jc w:val="center"/>
              <w:rPr>
                <w:rFonts w:eastAsiaTheme="minorHAnsi"/>
                <w:color w:val="000000"/>
                <w:sz w:val="18"/>
                <w:szCs w:val="18"/>
                <w:lang w:val="es-BO" w:eastAsia="en-US"/>
              </w:rPr>
            </w:pPr>
            <w:r w:rsidRPr="00BE454C">
              <w:rPr>
                <w:sz w:val="18"/>
                <w:szCs w:val="18"/>
              </w:rPr>
              <w:t>MENSUAL/FINAL</w:t>
            </w:r>
          </w:p>
        </w:tc>
      </w:tr>
      <w:tr w:rsidR="00AF389C" w:rsidRPr="00772084" w14:paraId="5D20C07F" w14:textId="77777777" w:rsidTr="006C3932">
        <w:trPr>
          <w:jc w:val="center"/>
        </w:trPr>
        <w:tc>
          <w:tcPr>
            <w:tcW w:w="5387" w:type="dxa"/>
            <w:gridSpan w:val="2"/>
            <w:vAlign w:val="center"/>
          </w:tcPr>
          <w:p w14:paraId="0E152B18" w14:textId="77777777" w:rsidR="00AF389C" w:rsidRPr="00BE454C" w:rsidRDefault="00AF389C" w:rsidP="006C3932">
            <w:pPr>
              <w:rPr>
                <w:rFonts w:eastAsiaTheme="minorHAnsi"/>
                <w:color w:val="000000"/>
                <w:sz w:val="18"/>
                <w:szCs w:val="18"/>
                <w:lang w:val="es-BO" w:eastAsia="en-US"/>
              </w:rPr>
            </w:pPr>
            <w:r>
              <w:rPr>
                <w:color w:val="000000"/>
                <w:sz w:val="18"/>
                <w:szCs w:val="18"/>
              </w:rPr>
              <w:t>5. INFORME DE LA GESTIÓN DE RESIDUOS SÓLIDOS RELACIONADO AL PUNTO ANTERIOR</w:t>
            </w:r>
          </w:p>
        </w:tc>
        <w:tc>
          <w:tcPr>
            <w:tcW w:w="1566" w:type="dxa"/>
            <w:vAlign w:val="center"/>
          </w:tcPr>
          <w:p w14:paraId="5D22FAB4" w14:textId="77777777" w:rsidR="00AF389C" w:rsidRPr="00BE454C" w:rsidRDefault="00AF389C" w:rsidP="006C3932">
            <w:pPr>
              <w:jc w:val="center"/>
              <w:rPr>
                <w:rFonts w:eastAsiaTheme="minorHAnsi"/>
                <w:color w:val="000000"/>
                <w:sz w:val="18"/>
                <w:szCs w:val="18"/>
                <w:lang w:val="es-BO" w:eastAsia="en-US"/>
              </w:rPr>
            </w:pPr>
            <w:r w:rsidRPr="00BE454C">
              <w:rPr>
                <w:sz w:val="18"/>
                <w:szCs w:val="18"/>
              </w:rPr>
              <w:t>FISICO/DIGITAL</w:t>
            </w:r>
          </w:p>
        </w:tc>
        <w:tc>
          <w:tcPr>
            <w:tcW w:w="1831" w:type="dxa"/>
            <w:vAlign w:val="center"/>
          </w:tcPr>
          <w:p w14:paraId="21F8B411" w14:textId="77777777" w:rsidR="00AF389C" w:rsidRPr="00BE454C" w:rsidRDefault="00AF389C" w:rsidP="006C3932">
            <w:pPr>
              <w:jc w:val="center"/>
              <w:rPr>
                <w:rFonts w:eastAsiaTheme="minorHAnsi"/>
                <w:color w:val="000000"/>
                <w:sz w:val="18"/>
                <w:szCs w:val="18"/>
                <w:lang w:val="es-BO" w:eastAsia="en-US"/>
              </w:rPr>
            </w:pPr>
            <w:r w:rsidRPr="00BE454C">
              <w:rPr>
                <w:sz w:val="18"/>
                <w:szCs w:val="18"/>
              </w:rPr>
              <w:t>FINAL</w:t>
            </w:r>
          </w:p>
        </w:tc>
      </w:tr>
      <w:tr w:rsidR="00AF389C" w:rsidRPr="00772084" w14:paraId="3216001A" w14:textId="77777777" w:rsidTr="006C3932">
        <w:trPr>
          <w:jc w:val="center"/>
        </w:trPr>
        <w:tc>
          <w:tcPr>
            <w:tcW w:w="5387" w:type="dxa"/>
            <w:gridSpan w:val="2"/>
            <w:vAlign w:val="center"/>
          </w:tcPr>
          <w:p w14:paraId="4C85BD8D" w14:textId="77777777" w:rsidR="00AF389C" w:rsidRPr="00BE454C" w:rsidRDefault="00AF389C" w:rsidP="006C3932">
            <w:pPr>
              <w:rPr>
                <w:rFonts w:eastAsiaTheme="minorHAnsi"/>
                <w:color w:val="000000"/>
                <w:sz w:val="18"/>
                <w:szCs w:val="18"/>
                <w:lang w:val="es-BO" w:eastAsia="en-US"/>
              </w:rPr>
            </w:pPr>
            <w:r>
              <w:rPr>
                <w:color w:val="000000"/>
                <w:sz w:val="18"/>
                <w:szCs w:val="18"/>
              </w:rPr>
              <w:t>6. PLANILLA DE CONSUMO DE AGUA UTILIZADA PARA RIEGO</w:t>
            </w:r>
          </w:p>
        </w:tc>
        <w:tc>
          <w:tcPr>
            <w:tcW w:w="1566" w:type="dxa"/>
            <w:vAlign w:val="center"/>
          </w:tcPr>
          <w:p w14:paraId="41C595E7" w14:textId="77777777" w:rsidR="00AF389C" w:rsidRPr="00BE454C" w:rsidRDefault="00AF389C" w:rsidP="006C3932">
            <w:pPr>
              <w:jc w:val="center"/>
              <w:rPr>
                <w:rFonts w:eastAsiaTheme="minorHAnsi"/>
                <w:color w:val="000000"/>
                <w:sz w:val="18"/>
                <w:szCs w:val="18"/>
                <w:lang w:val="es-BO" w:eastAsia="en-US"/>
              </w:rPr>
            </w:pPr>
            <w:r w:rsidRPr="00BE454C">
              <w:rPr>
                <w:sz w:val="18"/>
                <w:szCs w:val="18"/>
              </w:rPr>
              <w:t>FISICO/DIGITAL</w:t>
            </w:r>
          </w:p>
        </w:tc>
        <w:tc>
          <w:tcPr>
            <w:tcW w:w="1831" w:type="dxa"/>
            <w:vAlign w:val="center"/>
          </w:tcPr>
          <w:p w14:paraId="541483ED" w14:textId="77777777" w:rsidR="00AF389C" w:rsidRPr="00BE454C" w:rsidRDefault="00AF389C" w:rsidP="006C3932">
            <w:pPr>
              <w:jc w:val="center"/>
              <w:rPr>
                <w:rFonts w:eastAsiaTheme="minorHAnsi"/>
                <w:color w:val="000000"/>
                <w:sz w:val="18"/>
                <w:szCs w:val="18"/>
                <w:lang w:val="es-BO" w:eastAsia="en-US"/>
              </w:rPr>
            </w:pPr>
            <w:r w:rsidRPr="00BE454C">
              <w:rPr>
                <w:sz w:val="18"/>
                <w:szCs w:val="18"/>
              </w:rPr>
              <w:t>MENSUAL/FINAL</w:t>
            </w:r>
          </w:p>
        </w:tc>
      </w:tr>
      <w:tr w:rsidR="00AF389C" w:rsidRPr="00772084" w14:paraId="4B6B30B1" w14:textId="77777777" w:rsidTr="006C3932">
        <w:trPr>
          <w:jc w:val="center"/>
        </w:trPr>
        <w:tc>
          <w:tcPr>
            <w:tcW w:w="5387" w:type="dxa"/>
            <w:gridSpan w:val="2"/>
            <w:vAlign w:val="center"/>
          </w:tcPr>
          <w:p w14:paraId="110EB998" w14:textId="77777777" w:rsidR="00AF389C" w:rsidRPr="00BE454C" w:rsidRDefault="00AF389C" w:rsidP="006C3932">
            <w:pPr>
              <w:rPr>
                <w:rFonts w:eastAsiaTheme="minorHAnsi"/>
                <w:sz w:val="18"/>
                <w:szCs w:val="18"/>
                <w:lang w:val="es-BO" w:eastAsia="en-US"/>
              </w:rPr>
            </w:pPr>
            <w:r>
              <w:rPr>
                <w:color w:val="000000"/>
                <w:sz w:val="18"/>
                <w:szCs w:val="18"/>
              </w:rPr>
              <w:t>7. PLANILLA DE CONSUMO DE COMBUSTIBLES Y LUBRICANTES</w:t>
            </w:r>
          </w:p>
        </w:tc>
        <w:tc>
          <w:tcPr>
            <w:tcW w:w="1566" w:type="dxa"/>
            <w:vAlign w:val="center"/>
          </w:tcPr>
          <w:p w14:paraId="7CF2AF04" w14:textId="77777777" w:rsidR="00AF389C" w:rsidRPr="00BE454C" w:rsidRDefault="00AF389C" w:rsidP="006C3932">
            <w:pPr>
              <w:jc w:val="center"/>
              <w:rPr>
                <w:rFonts w:eastAsiaTheme="minorHAnsi"/>
                <w:sz w:val="18"/>
                <w:szCs w:val="18"/>
                <w:lang w:val="es-BO" w:eastAsia="en-US"/>
              </w:rPr>
            </w:pPr>
            <w:r w:rsidRPr="00BE454C">
              <w:rPr>
                <w:sz w:val="18"/>
                <w:szCs w:val="18"/>
              </w:rPr>
              <w:t>FISICO/DIGITAL</w:t>
            </w:r>
          </w:p>
        </w:tc>
        <w:tc>
          <w:tcPr>
            <w:tcW w:w="1831" w:type="dxa"/>
            <w:vAlign w:val="center"/>
          </w:tcPr>
          <w:p w14:paraId="05313281" w14:textId="77777777" w:rsidR="00AF389C" w:rsidRPr="00BE454C" w:rsidRDefault="00AF389C" w:rsidP="006C3932">
            <w:pPr>
              <w:jc w:val="center"/>
              <w:rPr>
                <w:rFonts w:eastAsiaTheme="minorHAnsi"/>
                <w:sz w:val="18"/>
                <w:szCs w:val="18"/>
                <w:lang w:val="es-BO" w:eastAsia="en-US"/>
              </w:rPr>
            </w:pPr>
            <w:r w:rsidRPr="00BE454C">
              <w:rPr>
                <w:sz w:val="18"/>
                <w:szCs w:val="18"/>
              </w:rPr>
              <w:t>MENSUAL/FINAL</w:t>
            </w:r>
          </w:p>
        </w:tc>
      </w:tr>
      <w:tr w:rsidR="00AF389C" w:rsidRPr="00772084" w14:paraId="60A6E6C1" w14:textId="77777777" w:rsidTr="006C3932">
        <w:trPr>
          <w:jc w:val="center"/>
        </w:trPr>
        <w:tc>
          <w:tcPr>
            <w:tcW w:w="5387" w:type="dxa"/>
            <w:gridSpan w:val="2"/>
            <w:vAlign w:val="center"/>
          </w:tcPr>
          <w:p w14:paraId="6A37C81F" w14:textId="77777777" w:rsidR="00AF389C" w:rsidRPr="00BE454C" w:rsidRDefault="00AF389C" w:rsidP="006C3932">
            <w:pPr>
              <w:rPr>
                <w:rFonts w:eastAsiaTheme="minorHAnsi"/>
                <w:sz w:val="18"/>
                <w:szCs w:val="18"/>
                <w:lang w:val="es-BO" w:eastAsia="en-US"/>
              </w:rPr>
            </w:pPr>
            <w:r>
              <w:rPr>
                <w:color w:val="000000"/>
                <w:sz w:val="18"/>
                <w:szCs w:val="18"/>
              </w:rPr>
              <w:t xml:space="preserve">8. PLANILLA DE CONSUMO DE SUSTANCIAS PELIGROSAS </w:t>
            </w:r>
          </w:p>
        </w:tc>
        <w:tc>
          <w:tcPr>
            <w:tcW w:w="1566" w:type="dxa"/>
            <w:vAlign w:val="center"/>
          </w:tcPr>
          <w:p w14:paraId="79053496" w14:textId="77777777" w:rsidR="00AF389C" w:rsidRPr="00BE454C" w:rsidRDefault="00AF389C" w:rsidP="006C3932">
            <w:pPr>
              <w:jc w:val="center"/>
              <w:rPr>
                <w:rFonts w:eastAsiaTheme="minorHAnsi"/>
                <w:sz w:val="18"/>
                <w:szCs w:val="18"/>
                <w:lang w:val="es-BO" w:eastAsia="en-US"/>
              </w:rPr>
            </w:pPr>
            <w:r w:rsidRPr="00BE454C">
              <w:rPr>
                <w:sz w:val="18"/>
                <w:szCs w:val="18"/>
              </w:rPr>
              <w:t>FISICO/DIGITAL</w:t>
            </w:r>
          </w:p>
        </w:tc>
        <w:tc>
          <w:tcPr>
            <w:tcW w:w="1831" w:type="dxa"/>
            <w:vAlign w:val="center"/>
          </w:tcPr>
          <w:p w14:paraId="57BF4AD6" w14:textId="77777777" w:rsidR="00AF389C" w:rsidRPr="00BE454C" w:rsidRDefault="00AF389C" w:rsidP="006C3932">
            <w:pPr>
              <w:jc w:val="center"/>
              <w:rPr>
                <w:rFonts w:eastAsiaTheme="minorHAnsi"/>
                <w:sz w:val="18"/>
                <w:szCs w:val="18"/>
                <w:lang w:val="es-BO" w:eastAsia="en-US"/>
              </w:rPr>
            </w:pPr>
            <w:r w:rsidRPr="00BE454C">
              <w:rPr>
                <w:sz w:val="18"/>
                <w:szCs w:val="18"/>
              </w:rPr>
              <w:t>MENSUAL/FINAL</w:t>
            </w:r>
          </w:p>
        </w:tc>
      </w:tr>
      <w:tr w:rsidR="00AF389C" w:rsidRPr="00772084" w14:paraId="4D76A432" w14:textId="77777777" w:rsidTr="006C3932">
        <w:trPr>
          <w:jc w:val="center"/>
        </w:trPr>
        <w:tc>
          <w:tcPr>
            <w:tcW w:w="5387" w:type="dxa"/>
            <w:gridSpan w:val="2"/>
            <w:vAlign w:val="center"/>
          </w:tcPr>
          <w:p w14:paraId="7DEF7358" w14:textId="77777777" w:rsidR="00AF389C" w:rsidRPr="00BE454C" w:rsidRDefault="00AF389C" w:rsidP="006C3932">
            <w:pPr>
              <w:rPr>
                <w:rFonts w:eastAsiaTheme="minorHAnsi"/>
                <w:sz w:val="18"/>
                <w:szCs w:val="18"/>
                <w:lang w:val="es-BO" w:eastAsia="en-US"/>
              </w:rPr>
            </w:pPr>
            <w:r>
              <w:rPr>
                <w:color w:val="000000"/>
                <w:sz w:val="18"/>
                <w:szCs w:val="18"/>
              </w:rPr>
              <w:t xml:space="preserve">9. INFORME SOBRE EL MANEJO,ALMACENAMIENTO Y TRANSPORTE DE COMBUSTIBLE, LUBRICANTES Y OTRAS SUSTANCIAS PELIGROSAS </w:t>
            </w:r>
          </w:p>
        </w:tc>
        <w:tc>
          <w:tcPr>
            <w:tcW w:w="1566" w:type="dxa"/>
            <w:vAlign w:val="center"/>
          </w:tcPr>
          <w:p w14:paraId="6628F31F" w14:textId="77777777" w:rsidR="00AF389C" w:rsidRPr="00BE454C" w:rsidRDefault="00AF389C" w:rsidP="006C3932">
            <w:pPr>
              <w:jc w:val="center"/>
              <w:rPr>
                <w:rFonts w:eastAsiaTheme="minorHAnsi"/>
                <w:sz w:val="18"/>
                <w:szCs w:val="18"/>
                <w:lang w:val="es-BO" w:eastAsia="en-US"/>
              </w:rPr>
            </w:pPr>
            <w:r w:rsidRPr="00BE454C">
              <w:rPr>
                <w:sz w:val="18"/>
                <w:szCs w:val="18"/>
              </w:rPr>
              <w:t>FISICO/DIGITAL</w:t>
            </w:r>
          </w:p>
        </w:tc>
        <w:tc>
          <w:tcPr>
            <w:tcW w:w="1831" w:type="dxa"/>
            <w:vAlign w:val="center"/>
          </w:tcPr>
          <w:p w14:paraId="4C03EBB7" w14:textId="77777777" w:rsidR="00AF389C" w:rsidRPr="00BE454C" w:rsidRDefault="00AF389C" w:rsidP="006C3932">
            <w:pPr>
              <w:jc w:val="center"/>
              <w:rPr>
                <w:rFonts w:eastAsiaTheme="minorHAnsi"/>
                <w:sz w:val="18"/>
                <w:szCs w:val="18"/>
                <w:lang w:val="es-BO" w:eastAsia="en-US"/>
              </w:rPr>
            </w:pPr>
            <w:r w:rsidRPr="00BE454C">
              <w:rPr>
                <w:sz w:val="18"/>
                <w:szCs w:val="18"/>
              </w:rPr>
              <w:t>MENSUAL/FINAL</w:t>
            </w:r>
          </w:p>
        </w:tc>
      </w:tr>
      <w:tr w:rsidR="00AF389C" w:rsidRPr="00772084" w14:paraId="3A88A61C" w14:textId="77777777" w:rsidTr="006C3932">
        <w:trPr>
          <w:jc w:val="center"/>
        </w:trPr>
        <w:tc>
          <w:tcPr>
            <w:tcW w:w="5387" w:type="dxa"/>
            <w:gridSpan w:val="2"/>
            <w:vAlign w:val="center"/>
          </w:tcPr>
          <w:p w14:paraId="5B85EE66" w14:textId="77777777" w:rsidR="00AF389C" w:rsidRPr="00BE454C" w:rsidRDefault="00AF389C" w:rsidP="006C3932">
            <w:pPr>
              <w:rPr>
                <w:rFonts w:eastAsiaTheme="minorHAnsi"/>
                <w:sz w:val="18"/>
                <w:szCs w:val="18"/>
                <w:lang w:val="es-BO" w:eastAsia="en-US"/>
              </w:rPr>
            </w:pPr>
            <w:r>
              <w:rPr>
                <w:color w:val="000000"/>
                <w:sz w:val="18"/>
                <w:szCs w:val="18"/>
              </w:rPr>
              <w:t xml:space="preserve">10. PLANILLAS DE INDUCCION Y CAPACITACION AL PERSONAL EN TEMAS DE SEGURIDAD, SALUD, AMBIENTE Y SOCIAL </w:t>
            </w:r>
          </w:p>
        </w:tc>
        <w:tc>
          <w:tcPr>
            <w:tcW w:w="1566" w:type="dxa"/>
            <w:vAlign w:val="center"/>
          </w:tcPr>
          <w:p w14:paraId="3C17AFE6" w14:textId="77777777" w:rsidR="00AF389C" w:rsidRPr="00BE454C" w:rsidRDefault="00AF389C" w:rsidP="006C3932">
            <w:pPr>
              <w:jc w:val="center"/>
              <w:rPr>
                <w:rFonts w:eastAsiaTheme="minorHAnsi"/>
                <w:sz w:val="18"/>
                <w:szCs w:val="18"/>
                <w:lang w:val="es-BO" w:eastAsia="en-US"/>
              </w:rPr>
            </w:pPr>
            <w:r w:rsidRPr="00BE454C">
              <w:rPr>
                <w:sz w:val="18"/>
                <w:szCs w:val="18"/>
              </w:rPr>
              <w:t>FISICO/DIGITAL</w:t>
            </w:r>
          </w:p>
        </w:tc>
        <w:tc>
          <w:tcPr>
            <w:tcW w:w="1831" w:type="dxa"/>
            <w:vAlign w:val="center"/>
          </w:tcPr>
          <w:p w14:paraId="73C3D328" w14:textId="77777777" w:rsidR="00AF389C" w:rsidRPr="00BE454C" w:rsidRDefault="00AF389C" w:rsidP="006C3932">
            <w:pPr>
              <w:jc w:val="center"/>
              <w:rPr>
                <w:rFonts w:eastAsiaTheme="minorHAnsi"/>
                <w:sz w:val="18"/>
                <w:szCs w:val="18"/>
                <w:lang w:val="es-BO" w:eastAsia="en-US"/>
              </w:rPr>
            </w:pPr>
            <w:r w:rsidRPr="00BE454C">
              <w:rPr>
                <w:sz w:val="18"/>
                <w:szCs w:val="18"/>
              </w:rPr>
              <w:t>MENSUAL/FINAL</w:t>
            </w:r>
          </w:p>
        </w:tc>
      </w:tr>
      <w:tr w:rsidR="00AF389C" w:rsidRPr="00772084" w14:paraId="3B367607" w14:textId="77777777" w:rsidTr="006C3932">
        <w:trPr>
          <w:jc w:val="center"/>
        </w:trPr>
        <w:tc>
          <w:tcPr>
            <w:tcW w:w="5387" w:type="dxa"/>
            <w:gridSpan w:val="2"/>
            <w:vAlign w:val="center"/>
          </w:tcPr>
          <w:p w14:paraId="27594E53" w14:textId="77777777" w:rsidR="00AF389C" w:rsidRPr="00BE454C" w:rsidRDefault="00AF389C" w:rsidP="006C3932">
            <w:pPr>
              <w:rPr>
                <w:rFonts w:eastAsiaTheme="minorHAnsi"/>
                <w:sz w:val="18"/>
                <w:szCs w:val="18"/>
                <w:lang w:val="es-BO" w:eastAsia="en-US"/>
              </w:rPr>
            </w:pPr>
            <w:r>
              <w:rPr>
                <w:color w:val="000000"/>
                <w:sz w:val="18"/>
                <w:szCs w:val="18"/>
              </w:rPr>
              <w:t xml:space="preserve">11. AUTORIZACIONES DE TRABAJO OTORGADOS POR EL GOBIERNO MUNICIPAL (USOS DE DDV, CERTIFICADOS DE SERVIDUMBRE, ETC) </w:t>
            </w:r>
          </w:p>
        </w:tc>
        <w:tc>
          <w:tcPr>
            <w:tcW w:w="1566" w:type="dxa"/>
            <w:vAlign w:val="center"/>
          </w:tcPr>
          <w:p w14:paraId="281E8AF0" w14:textId="77777777" w:rsidR="00AF389C" w:rsidRPr="00BE454C" w:rsidRDefault="00AF389C" w:rsidP="006C3932">
            <w:pPr>
              <w:jc w:val="center"/>
              <w:rPr>
                <w:rFonts w:eastAsiaTheme="minorHAnsi"/>
                <w:sz w:val="18"/>
                <w:szCs w:val="18"/>
                <w:lang w:val="es-BO" w:eastAsia="en-US"/>
              </w:rPr>
            </w:pPr>
            <w:r w:rsidRPr="00BE454C">
              <w:rPr>
                <w:sz w:val="18"/>
                <w:szCs w:val="18"/>
              </w:rPr>
              <w:t>FISICO/DIGITAL</w:t>
            </w:r>
          </w:p>
        </w:tc>
        <w:tc>
          <w:tcPr>
            <w:tcW w:w="1831" w:type="dxa"/>
            <w:vAlign w:val="center"/>
          </w:tcPr>
          <w:p w14:paraId="36C4E949" w14:textId="77777777" w:rsidR="00AF389C" w:rsidRPr="00BE454C" w:rsidRDefault="00AF389C" w:rsidP="006C3932">
            <w:pPr>
              <w:jc w:val="center"/>
              <w:rPr>
                <w:rFonts w:eastAsiaTheme="minorHAnsi"/>
                <w:sz w:val="18"/>
                <w:szCs w:val="18"/>
                <w:lang w:val="es-BO" w:eastAsia="en-US"/>
              </w:rPr>
            </w:pPr>
            <w:r w:rsidRPr="00BE454C">
              <w:rPr>
                <w:sz w:val="18"/>
                <w:szCs w:val="18"/>
              </w:rPr>
              <w:t>FINAL</w:t>
            </w:r>
          </w:p>
        </w:tc>
      </w:tr>
      <w:tr w:rsidR="00AF389C" w:rsidRPr="00772084" w14:paraId="65FE1CA5" w14:textId="77777777" w:rsidTr="006C3932">
        <w:trPr>
          <w:jc w:val="center"/>
        </w:trPr>
        <w:tc>
          <w:tcPr>
            <w:tcW w:w="5387" w:type="dxa"/>
            <w:gridSpan w:val="2"/>
            <w:vAlign w:val="center"/>
          </w:tcPr>
          <w:p w14:paraId="335AC296" w14:textId="77777777" w:rsidR="00AF389C" w:rsidRPr="00BE454C" w:rsidRDefault="00AF389C" w:rsidP="006C3932">
            <w:pPr>
              <w:rPr>
                <w:rFonts w:eastAsiaTheme="minorHAnsi"/>
                <w:sz w:val="18"/>
                <w:szCs w:val="18"/>
                <w:lang w:val="es-BO" w:eastAsia="en-US"/>
              </w:rPr>
            </w:pPr>
            <w:r>
              <w:rPr>
                <w:color w:val="000000"/>
                <w:sz w:val="18"/>
                <w:szCs w:val="18"/>
              </w:rPr>
              <w:t xml:space="preserve">12. REGISTROS Y ACTAS DE ACTIVIDADES DE RELACIONAMIENTO COMUNITARIO O INFORMES QUE INDIQUEN QUE NO FUE REQUERIDA ESTA ACTIVIDAD (COPIAS LEGALIZADAS) </w:t>
            </w:r>
          </w:p>
        </w:tc>
        <w:tc>
          <w:tcPr>
            <w:tcW w:w="1566" w:type="dxa"/>
            <w:vAlign w:val="center"/>
          </w:tcPr>
          <w:p w14:paraId="3BE7B861" w14:textId="77777777" w:rsidR="00AF389C" w:rsidRPr="00BE454C" w:rsidRDefault="00AF389C" w:rsidP="006C3932">
            <w:pPr>
              <w:jc w:val="center"/>
              <w:rPr>
                <w:rFonts w:eastAsiaTheme="minorHAnsi"/>
                <w:sz w:val="18"/>
                <w:szCs w:val="18"/>
                <w:lang w:val="es-BO" w:eastAsia="en-US"/>
              </w:rPr>
            </w:pPr>
            <w:r w:rsidRPr="00BE454C">
              <w:rPr>
                <w:sz w:val="18"/>
                <w:szCs w:val="18"/>
              </w:rPr>
              <w:t>FISICO/DIGITAL</w:t>
            </w:r>
          </w:p>
        </w:tc>
        <w:tc>
          <w:tcPr>
            <w:tcW w:w="1831" w:type="dxa"/>
            <w:vAlign w:val="center"/>
          </w:tcPr>
          <w:p w14:paraId="43992A71" w14:textId="77777777" w:rsidR="00AF389C" w:rsidRPr="00BE454C" w:rsidRDefault="00AF389C" w:rsidP="006C3932">
            <w:pPr>
              <w:jc w:val="center"/>
              <w:rPr>
                <w:rFonts w:eastAsiaTheme="minorHAnsi"/>
                <w:sz w:val="18"/>
                <w:szCs w:val="18"/>
                <w:lang w:val="es-BO" w:eastAsia="en-US"/>
              </w:rPr>
            </w:pPr>
            <w:r w:rsidRPr="00BE454C">
              <w:rPr>
                <w:sz w:val="18"/>
                <w:szCs w:val="18"/>
              </w:rPr>
              <w:t>MENSUAL/FINAL</w:t>
            </w:r>
          </w:p>
        </w:tc>
      </w:tr>
      <w:tr w:rsidR="00AF389C" w:rsidRPr="00772084" w14:paraId="6C84514A" w14:textId="77777777" w:rsidTr="006C3932">
        <w:trPr>
          <w:jc w:val="center"/>
        </w:trPr>
        <w:tc>
          <w:tcPr>
            <w:tcW w:w="5387" w:type="dxa"/>
            <w:gridSpan w:val="2"/>
            <w:vAlign w:val="center"/>
          </w:tcPr>
          <w:p w14:paraId="609DDFD9" w14:textId="77777777" w:rsidR="00AF389C" w:rsidRPr="00BE454C" w:rsidRDefault="00AF389C" w:rsidP="006C3932">
            <w:pPr>
              <w:rPr>
                <w:rFonts w:eastAsiaTheme="minorHAnsi"/>
                <w:sz w:val="18"/>
                <w:szCs w:val="18"/>
                <w:lang w:val="es-BO" w:eastAsia="en-US"/>
              </w:rPr>
            </w:pPr>
            <w:r>
              <w:rPr>
                <w:color w:val="000000"/>
                <w:sz w:val="18"/>
                <w:szCs w:val="18"/>
              </w:rPr>
              <w:t xml:space="preserve">13. INSTRUCTIVO DE HORARIOS DE TRABAJO </w:t>
            </w:r>
          </w:p>
        </w:tc>
        <w:tc>
          <w:tcPr>
            <w:tcW w:w="1566" w:type="dxa"/>
            <w:vAlign w:val="center"/>
          </w:tcPr>
          <w:p w14:paraId="23A175FB" w14:textId="77777777" w:rsidR="00AF389C" w:rsidRPr="00BE454C" w:rsidRDefault="00AF389C" w:rsidP="006C3932">
            <w:pPr>
              <w:jc w:val="center"/>
              <w:rPr>
                <w:rFonts w:eastAsiaTheme="minorHAnsi"/>
                <w:sz w:val="18"/>
                <w:szCs w:val="18"/>
                <w:lang w:val="es-BO" w:eastAsia="en-US"/>
              </w:rPr>
            </w:pPr>
            <w:r w:rsidRPr="00BE454C">
              <w:rPr>
                <w:sz w:val="18"/>
                <w:szCs w:val="18"/>
              </w:rPr>
              <w:t>FISICO/DIGITAL</w:t>
            </w:r>
          </w:p>
        </w:tc>
        <w:tc>
          <w:tcPr>
            <w:tcW w:w="1831" w:type="dxa"/>
            <w:vAlign w:val="center"/>
          </w:tcPr>
          <w:p w14:paraId="0437D21D" w14:textId="77777777" w:rsidR="00AF389C" w:rsidRPr="00BE454C" w:rsidRDefault="00AF389C" w:rsidP="006C3932">
            <w:pPr>
              <w:jc w:val="center"/>
              <w:rPr>
                <w:rFonts w:eastAsiaTheme="minorHAnsi"/>
                <w:sz w:val="18"/>
                <w:szCs w:val="18"/>
                <w:lang w:val="es-BO" w:eastAsia="en-US"/>
              </w:rPr>
            </w:pPr>
            <w:r w:rsidRPr="00BE454C">
              <w:rPr>
                <w:sz w:val="18"/>
                <w:szCs w:val="18"/>
              </w:rPr>
              <w:t>INICIAL</w:t>
            </w:r>
          </w:p>
        </w:tc>
      </w:tr>
      <w:tr w:rsidR="00AF389C" w:rsidRPr="00772084" w14:paraId="4D8B25CA" w14:textId="77777777" w:rsidTr="006C3932">
        <w:trPr>
          <w:jc w:val="center"/>
        </w:trPr>
        <w:tc>
          <w:tcPr>
            <w:tcW w:w="5387" w:type="dxa"/>
            <w:gridSpan w:val="2"/>
            <w:vAlign w:val="center"/>
          </w:tcPr>
          <w:p w14:paraId="2B2F6AE9" w14:textId="77777777" w:rsidR="00AF389C" w:rsidRPr="00BE454C" w:rsidRDefault="00AF389C" w:rsidP="006C3932">
            <w:pPr>
              <w:rPr>
                <w:rFonts w:eastAsiaTheme="minorHAnsi"/>
                <w:sz w:val="18"/>
                <w:szCs w:val="18"/>
                <w:lang w:val="es-BO" w:eastAsia="en-US"/>
              </w:rPr>
            </w:pPr>
            <w:r>
              <w:rPr>
                <w:color w:val="000000"/>
                <w:sz w:val="18"/>
                <w:szCs w:val="18"/>
              </w:rPr>
              <w:t xml:space="preserve">14. INFORME DE SIMULACRO DE EMERGENCIAS </w:t>
            </w:r>
          </w:p>
        </w:tc>
        <w:tc>
          <w:tcPr>
            <w:tcW w:w="1566" w:type="dxa"/>
            <w:vAlign w:val="center"/>
          </w:tcPr>
          <w:p w14:paraId="55253D31" w14:textId="77777777" w:rsidR="00AF389C" w:rsidRPr="00BE454C" w:rsidRDefault="00AF389C" w:rsidP="006C3932">
            <w:pPr>
              <w:jc w:val="center"/>
              <w:rPr>
                <w:rFonts w:eastAsiaTheme="minorHAnsi"/>
                <w:sz w:val="18"/>
                <w:szCs w:val="18"/>
                <w:lang w:val="es-BO" w:eastAsia="en-US"/>
              </w:rPr>
            </w:pPr>
            <w:r w:rsidRPr="00BE454C">
              <w:rPr>
                <w:sz w:val="18"/>
                <w:szCs w:val="18"/>
              </w:rPr>
              <w:t>FISICO/DIGITAL</w:t>
            </w:r>
          </w:p>
        </w:tc>
        <w:tc>
          <w:tcPr>
            <w:tcW w:w="1831" w:type="dxa"/>
            <w:vAlign w:val="center"/>
          </w:tcPr>
          <w:p w14:paraId="10A964C2" w14:textId="77777777" w:rsidR="00AF389C" w:rsidRPr="00BE454C" w:rsidRDefault="00AF389C" w:rsidP="006C3932">
            <w:pPr>
              <w:jc w:val="center"/>
              <w:rPr>
                <w:rFonts w:eastAsiaTheme="minorHAnsi"/>
                <w:sz w:val="18"/>
                <w:szCs w:val="18"/>
                <w:lang w:val="es-BO" w:eastAsia="en-US"/>
              </w:rPr>
            </w:pPr>
            <w:r w:rsidRPr="00BE454C">
              <w:rPr>
                <w:sz w:val="18"/>
                <w:szCs w:val="18"/>
              </w:rPr>
              <w:t>FINAL</w:t>
            </w:r>
          </w:p>
        </w:tc>
      </w:tr>
      <w:tr w:rsidR="00AF389C" w:rsidRPr="00772084" w14:paraId="161D7713" w14:textId="77777777" w:rsidTr="006C3932">
        <w:trPr>
          <w:jc w:val="center"/>
        </w:trPr>
        <w:tc>
          <w:tcPr>
            <w:tcW w:w="5387" w:type="dxa"/>
            <w:gridSpan w:val="2"/>
            <w:vAlign w:val="center"/>
          </w:tcPr>
          <w:p w14:paraId="6E35A2E0" w14:textId="77777777" w:rsidR="00AF389C" w:rsidRPr="00BE454C" w:rsidRDefault="00AF389C" w:rsidP="006C3932">
            <w:pPr>
              <w:rPr>
                <w:rFonts w:eastAsiaTheme="minorHAnsi"/>
                <w:sz w:val="18"/>
                <w:szCs w:val="18"/>
                <w:lang w:val="es-BO" w:eastAsia="en-US"/>
              </w:rPr>
            </w:pPr>
            <w:r>
              <w:rPr>
                <w:color w:val="000000"/>
                <w:sz w:val="18"/>
                <w:szCs w:val="18"/>
              </w:rPr>
              <w:t xml:space="preserve">15. PLANILLAS DE INSPECCION Y MANTENIMIENTO DE VEHICULOS Y EQUIPOS </w:t>
            </w:r>
          </w:p>
        </w:tc>
        <w:tc>
          <w:tcPr>
            <w:tcW w:w="1566" w:type="dxa"/>
            <w:vAlign w:val="center"/>
          </w:tcPr>
          <w:p w14:paraId="1AB66C2E" w14:textId="77777777" w:rsidR="00AF389C" w:rsidRPr="00BE454C" w:rsidRDefault="00AF389C" w:rsidP="006C3932">
            <w:pPr>
              <w:jc w:val="center"/>
              <w:rPr>
                <w:rFonts w:eastAsiaTheme="minorHAnsi"/>
                <w:sz w:val="18"/>
                <w:szCs w:val="18"/>
                <w:lang w:val="es-BO" w:eastAsia="en-US"/>
              </w:rPr>
            </w:pPr>
            <w:r w:rsidRPr="00BE454C">
              <w:rPr>
                <w:sz w:val="18"/>
                <w:szCs w:val="18"/>
              </w:rPr>
              <w:t>FISICO/DIGITAL</w:t>
            </w:r>
          </w:p>
        </w:tc>
        <w:tc>
          <w:tcPr>
            <w:tcW w:w="1831" w:type="dxa"/>
            <w:vAlign w:val="center"/>
          </w:tcPr>
          <w:p w14:paraId="6360DD7A" w14:textId="77777777" w:rsidR="00AF389C" w:rsidRPr="00BE454C" w:rsidRDefault="00AF389C" w:rsidP="006C3932">
            <w:pPr>
              <w:jc w:val="center"/>
              <w:rPr>
                <w:rFonts w:eastAsiaTheme="minorHAnsi"/>
                <w:sz w:val="18"/>
                <w:szCs w:val="18"/>
                <w:lang w:val="es-BO" w:eastAsia="en-US"/>
              </w:rPr>
            </w:pPr>
            <w:r w:rsidRPr="00BE454C">
              <w:rPr>
                <w:sz w:val="18"/>
                <w:szCs w:val="18"/>
              </w:rPr>
              <w:t>MENSUAL/FINAL</w:t>
            </w:r>
          </w:p>
        </w:tc>
      </w:tr>
      <w:tr w:rsidR="00AF389C" w:rsidRPr="00772084" w14:paraId="73FC0DD7" w14:textId="77777777" w:rsidTr="006C3932">
        <w:trPr>
          <w:jc w:val="center"/>
        </w:trPr>
        <w:tc>
          <w:tcPr>
            <w:tcW w:w="5387" w:type="dxa"/>
            <w:gridSpan w:val="2"/>
            <w:vAlign w:val="center"/>
          </w:tcPr>
          <w:p w14:paraId="036DE102" w14:textId="77777777" w:rsidR="00AF389C" w:rsidRPr="00BE454C" w:rsidRDefault="00AF389C" w:rsidP="006C3932">
            <w:pPr>
              <w:rPr>
                <w:rFonts w:eastAsiaTheme="minorHAnsi"/>
                <w:sz w:val="18"/>
                <w:szCs w:val="18"/>
                <w:lang w:val="es-BO" w:eastAsia="en-US"/>
              </w:rPr>
            </w:pPr>
            <w:r>
              <w:rPr>
                <w:color w:val="000000"/>
                <w:sz w:val="18"/>
                <w:szCs w:val="18"/>
              </w:rPr>
              <w:t xml:space="preserve">16. REGISTRO DE EXTINTORES Y SU MANTENIMIENTO </w:t>
            </w:r>
          </w:p>
        </w:tc>
        <w:tc>
          <w:tcPr>
            <w:tcW w:w="1566" w:type="dxa"/>
            <w:vAlign w:val="center"/>
          </w:tcPr>
          <w:p w14:paraId="295DB9AF" w14:textId="77777777" w:rsidR="00AF389C" w:rsidRPr="00BE454C" w:rsidRDefault="00AF389C" w:rsidP="006C3932">
            <w:pPr>
              <w:jc w:val="center"/>
              <w:rPr>
                <w:rFonts w:eastAsiaTheme="minorHAnsi"/>
                <w:sz w:val="18"/>
                <w:szCs w:val="18"/>
                <w:lang w:val="es-BO" w:eastAsia="en-US"/>
              </w:rPr>
            </w:pPr>
            <w:r w:rsidRPr="00BE454C">
              <w:rPr>
                <w:sz w:val="18"/>
                <w:szCs w:val="18"/>
              </w:rPr>
              <w:t>FISICO/DIGITAL</w:t>
            </w:r>
          </w:p>
        </w:tc>
        <w:tc>
          <w:tcPr>
            <w:tcW w:w="1831" w:type="dxa"/>
            <w:vAlign w:val="center"/>
          </w:tcPr>
          <w:p w14:paraId="0BA92BA5" w14:textId="77777777" w:rsidR="00AF389C" w:rsidRPr="00BE454C" w:rsidRDefault="00AF389C" w:rsidP="006C3932">
            <w:pPr>
              <w:jc w:val="center"/>
              <w:rPr>
                <w:rFonts w:eastAsiaTheme="minorHAnsi"/>
                <w:sz w:val="18"/>
                <w:szCs w:val="18"/>
                <w:lang w:val="es-BO" w:eastAsia="en-US"/>
              </w:rPr>
            </w:pPr>
            <w:r w:rsidRPr="00BE454C">
              <w:rPr>
                <w:sz w:val="18"/>
                <w:szCs w:val="18"/>
              </w:rPr>
              <w:t>MENSUAL/FINAL</w:t>
            </w:r>
          </w:p>
        </w:tc>
      </w:tr>
      <w:tr w:rsidR="00AF389C" w:rsidRPr="00772084" w14:paraId="712FE4F4" w14:textId="77777777" w:rsidTr="006C3932">
        <w:trPr>
          <w:jc w:val="center"/>
        </w:trPr>
        <w:tc>
          <w:tcPr>
            <w:tcW w:w="5387" w:type="dxa"/>
            <w:gridSpan w:val="2"/>
            <w:vAlign w:val="center"/>
          </w:tcPr>
          <w:p w14:paraId="27ABD416" w14:textId="77777777" w:rsidR="00AF389C" w:rsidRPr="00BE454C" w:rsidRDefault="00AF389C" w:rsidP="006C3932">
            <w:pPr>
              <w:rPr>
                <w:rFonts w:eastAsiaTheme="minorHAnsi"/>
                <w:sz w:val="18"/>
                <w:szCs w:val="18"/>
                <w:lang w:val="es-BO" w:eastAsia="en-US"/>
              </w:rPr>
            </w:pPr>
            <w:r>
              <w:rPr>
                <w:color w:val="000000"/>
                <w:sz w:val="18"/>
                <w:szCs w:val="18"/>
              </w:rPr>
              <w:t xml:space="preserve">17. MONITOREO DE RUIDO EN AL MENOS 3 PUNTOS PARA CADA UNA DE LAS SIGUIENTES ACTIVIDADES CUANDO APLIQUE: 1) CORTADO DE ACERA, 2) RUPTURA DE ACERA, 3) APERTURA DE ZANJA (3.1 MANUAL Y 3.2 MECÁNICA) Y 4)COMPACTADO </w:t>
            </w:r>
          </w:p>
        </w:tc>
        <w:tc>
          <w:tcPr>
            <w:tcW w:w="1566" w:type="dxa"/>
            <w:vAlign w:val="center"/>
          </w:tcPr>
          <w:p w14:paraId="05F427E3" w14:textId="77777777" w:rsidR="00AF389C" w:rsidRPr="00BE454C" w:rsidRDefault="00AF389C" w:rsidP="006C3932">
            <w:pPr>
              <w:jc w:val="center"/>
              <w:rPr>
                <w:rFonts w:eastAsiaTheme="minorHAnsi"/>
                <w:sz w:val="18"/>
                <w:szCs w:val="18"/>
                <w:lang w:val="es-BO" w:eastAsia="en-US"/>
              </w:rPr>
            </w:pPr>
            <w:r w:rsidRPr="00BE454C">
              <w:rPr>
                <w:sz w:val="18"/>
                <w:szCs w:val="18"/>
              </w:rPr>
              <w:t>FISICO/DIGITAL</w:t>
            </w:r>
          </w:p>
        </w:tc>
        <w:tc>
          <w:tcPr>
            <w:tcW w:w="1831" w:type="dxa"/>
            <w:vAlign w:val="center"/>
          </w:tcPr>
          <w:p w14:paraId="02AAE56B" w14:textId="77777777" w:rsidR="00AF389C" w:rsidRPr="00BE454C" w:rsidRDefault="00AF389C" w:rsidP="006C3932">
            <w:pPr>
              <w:jc w:val="center"/>
              <w:rPr>
                <w:rFonts w:eastAsiaTheme="minorHAnsi"/>
                <w:sz w:val="18"/>
                <w:szCs w:val="18"/>
                <w:lang w:val="es-BO" w:eastAsia="en-US"/>
              </w:rPr>
            </w:pPr>
            <w:r w:rsidRPr="00BE454C">
              <w:rPr>
                <w:sz w:val="18"/>
                <w:szCs w:val="18"/>
              </w:rPr>
              <w:t>FINAL</w:t>
            </w:r>
          </w:p>
        </w:tc>
      </w:tr>
      <w:tr w:rsidR="00AF389C" w:rsidRPr="00772084" w14:paraId="46ED105B" w14:textId="77777777" w:rsidTr="006C3932">
        <w:trPr>
          <w:jc w:val="center"/>
        </w:trPr>
        <w:tc>
          <w:tcPr>
            <w:tcW w:w="5387" w:type="dxa"/>
            <w:gridSpan w:val="2"/>
            <w:vAlign w:val="center"/>
          </w:tcPr>
          <w:p w14:paraId="556F4F7D" w14:textId="77777777" w:rsidR="00AF389C" w:rsidRPr="00BE454C" w:rsidRDefault="00AF389C" w:rsidP="006C3932">
            <w:pPr>
              <w:rPr>
                <w:rFonts w:eastAsiaTheme="minorHAnsi"/>
                <w:sz w:val="18"/>
                <w:szCs w:val="18"/>
                <w:lang w:val="es-BO" w:eastAsia="en-US"/>
              </w:rPr>
            </w:pPr>
            <w:r>
              <w:rPr>
                <w:color w:val="000000"/>
                <w:sz w:val="18"/>
                <w:szCs w:val="18"/>
              </w:rPr>
              <w:t xml:space="preserve">18. PLANILLA DE DOTACIÓN DE EPP E INFORME DE SEÑALIZACION PARA MEDIO AMBIENTE Y SEGURIDAD CON EL RESPECTIVO REGISTRO FOTOGRÁFICO EN TODAS LAS ACTIVIDADES QUE VAYAN A REALIZARSE </w:t>
            </w:r>
          </w:p>
        </w:tc>
        <w:tc>
          <w:tcPr>
            <w:tcW w:w="1566" w:type="dxa"/>
            <w:vAlign w:val="center"/>
          </w:tcPr>
          <w:p w14:paraId="2A496014" w14:textId="77777777" w:rsidR="00AF389C" w:rsidRPr="00BE454C" w:rsidRDefault="00AF389C" w:rsidP="006C3932">
            <w:pPr>
              <w:jc w:val="center"/>
              <w:rPr>
                <w:rFonts w:eastAsiaTheme="minorHAnsi"/>
                <w:sz w:val="18"/>
                <w:szCs w:val="18"/>
                <w:lang w:val="es-BO" w:eastAsia="en-US"/>
              </w:rPr>
            </w:pPr>
            <w:r w:rsidRPr="00BE454C">
              <w:rPr>
                <w:sz w:val="18"/>
                <w:szCs w:val="18"/>
              </w:rPr>
              <w:t>FISICO/DIGITAL</w:t>
            </w:r>
          </w:p>
        </w:tc>
        <w:tc>
          <w:tcPr>
            <w:tcW w:w="1831" w:type="dxa"/>
            <w:vAlign w:val="center"/>
          </w:tcPr>
          <w:p w14:paraId="5BF7A7CB" w14:textId="77777777" w:rsidR="00AF389C" w:rsidRPr="00BE454C" w:rsidRDefault="00AF389C" w:rsidP="006C3932">
            <w:pPr>
              <w:jc w:val="center"/>
              <w:rPr>
                <w:rFonts w:eastAsiaTheme="minorHAnsi"/>
                <w:sz w:val="18"/>
                <w:szCs w:val="18"/>
                <w:lang w:val="es-BO" w:eastAsia="en-US"/>
              </w:rPr>
            </w:pPr>
            <w:r w:rsidRPr="00BE454C">
              <w:rPr>
                <w:sz w:val="18"/>
                <w:szCs w:val="18"/>
              </w:rPr>
              <w:t>MENSUAL/FINAL</w:t>
            </w:r>
          </w:p>
        </w:tc>
      </w:tr>
      <w:tr w:rsidR="00AF389C" w:rsidRPr="00772084" w14:paraId="44B5C79D" w14:textId="77777777" w:rsidTr="006C3932">
        <w:trPr>
          <w:jc w:val="center"/>
        </w:trPr>
        <w:tc>
          <w:tcPr>
            <w:tcW w:w="5387" w:type="dxa"/>
            <w:gridSpan w:val="2"/>
            <w:vAlign w:val="center"/>
          </w:tcPr>
          <w:p w14:paraId="0F994555" w14:textId="77777777" w:rsidR="00AF389C" w:rsidRPr="00BE454C" w:rsidRDefault="00AF389C" w:rsidP="006C3932">
            <w:pPr>
              <w:rPr>
                <w:rFonts w:eastAsiaTheme="minorHAnsi"/>
                <w:sz w:val="18"/>
                <w:szCs w:val="18"/>
                <w:lang w:val="es-BO" w:eastAsia="en-US"/>
              </w:rPr>
            </w:pPr>
            <w:r>
              <w:rPr>
                <w:color w:val="000000"/>
                <w:sz w:val="18"/>
                <w:szCs w:val="18"/>
              </w:rPr>
              <w:t xml:space="preserve">19. INFORME DE LA GESTIÓN DE RESIDUOS LÍQUIDOS </w:t>
            </w:r>
          </w:p>
        </w:tc>
        <w:tc>
          <w:tcPr>
            <w:tcW w:w="1566" w:type="dxa"/>
            <w:vAlign w:val="center"/>
          </w:tcPr>
          <w:p w14:paraId="0605924B" w14:textId="77777777" w:rsidR="00AF389C" w:rsidRPr="00BE454C" w:rsidRDefault="00AF389C" w:rsidP="006C3932">
            <w:pPr>
              <w:jc w:val="center"/>
              <w:rPr>
                <w:rFonts w:eastAsiaTheme="minorHAnsi"/>
                <w:sz w:val="18"/>
                <w:szCs w:val="18"/>
                <w:lang w:val="es-BO" w:eastAsia="en-US"/>
              </w:rPr>
            </w:pPr>
            <w:r w:rsidRPr="00BE454C">
              <w:rPr>
                <w:sz w:val="18"/>
                <w:szCs w:val="18"/>
              </w:rPr>
              <w:t>FISICO/DIGITAL</w:t>
            </w:r>
          </w:p>
        </w:tc>
        <w:tc>
          <w:tcPr>
            <w:tcW w:w="1831" w:type="dxa"/>
            <w:vAlign w:val="center"/>
          </w:tcPr>
          <w:p w14:paraId="1EC9F481" w14:textId="77777777" w:rsidR="00AF389C" w:rsidRPr="00BE454C" w:rsidRDefault="00AF389C" w:rsidP="006C3932">
            <w:pPr>
              <w:jc w:val="center"/>
              <w:rPr>
                <w:rFonts w:eastAsiaTheme="minorHAnsi"/>
                <w:sz w:val="18"/>
                <w:szCs w:val="18"/>
                <w:lang w:val="es-BO" w:eastAsia="en-US"/>
              </w:rPr>
            </w:pPr>
            <w:r w:rsidRPr="00BE454C">
              <w:rPr>
                <w:sz w:val="18"/>
                <w:szCs w:val="18"/>
              </w:rPr>
              <w:t>MENSUAL/FINAL</w:t>
            </w:r>
          </w:p>
        </w:tc>
      </w:tr>
      <w:tr w:rsidR="00AF389C" w:rsidRPr="00772084" w14:paraId="1C0F3D0B" w14:textId="77777777" w:rsidTr="006C3932">
        <w:trPr>
          <w:jc w:val="center"/>
        </w:trPr>
        <w:tc>
          <w:tcPr>
            <w:tcW w:w="5387" w:type="dxa"/>
            <w:gridSpan w:val="2"/>
            <w:vAlign w:val="center"/>
          </w:tcPr>
          <w:p w14:paraId="0CB7A835" w14:textId="77777777" w:rsidR="00AF389C" w:rsidRPr="00BE454C" w:rsidRDefault="00AF389C" w:rsidP="006C3932">
            <w:pPr>
              <w:rPr>
                <w:rFonts w:eastAsiaTheme="minorHAnsi"/>
                <w:sz w:val="18"/>
                <w:szCs w:val="18"/>
                <w:lang w:val="es-BO" w:eastAsia="en-US"/>
              </w:rPr>
            </w:pPr>
            <w:r>
              <w:rPr>
                <w:color w:val="000000"/>
                <w:sz w:val="18"/>
                <w:szCs w:val="18"/>
              </w:rPr>
              <w:lastRenderedPageBreak/>
              <w:t xml:space="preserve">20. INFORME DE LA SITUACIÓN AMBIENTAL FINAL DEL ÁREA INCLUYE REGISTRO FOTOGRÁFICO Y MEDIDAS DE RESTAURACIÓN </w:t>
            </w:r>
          </w:p>
        </w:tc>
        <w:tc>
          <w:tcPr>
            <w:tcW w:w="1566" w:type="dxa"/>
            <w:vAlign w:val="center"/>
          </w:tcPr>
          <w:p w14:paraId="7CBCA861" w14:textId="77777777" w:rsidR="00AF389C" w:rsidRPr="00BE454C" w:rsidRDefault="00AF389C" w:rsidP="006C3932">
            <w:pPr>
              <w:jc w:val="center"/>
              <w:rPr>
                <w:rFonts w:eastAsiaTheme="minorHAnsi"/>
                <w:sz w:val="18"/>
                <w:szCs w:val="18"/>
                <w:lang w:val="es-BO" w:eastAsia="en-US"/>
              </w:rPr>
            </w:pPr>
            <w:r w:rsidRPr="00BE454C">
              <w:rPr>
                <w:sz w:val="18"/>
                <w:szCs w:val="18"/>
              </w:rPr>
              <w:t>FISICO/DIGITAL</w:t>
            </w:r>
          </w:p>
        </w:tc>
        <w:tc>
          <w:tcPr>
            <w:tcW w:w="1831" w:type="dxa"/>
            <w:vAlign w:val="center"/>
          </w:tcPr>
          <w:p w14:paraId="6C949B1B" w14:textId="77777777" w:rsidR="00AF389C" w:rsidRPr="00BE454C" w:rsidRDefault="00AF389C" w:rsidP="006C3932">
            <w:pPr>
              <w:jc w:val="center"/>
              <w:rPr>
                <w:rFonts w:eastAsiaTheme="minorHAnsi"/>
                <w:sz w:val="18"/>
                <w:szCs w:val="18"/>
                <w:lang w:val="es-BO" w:eastAsia="en-US"/>
              </w:rPr>
            </w:pPr>
            <w:r w:rsidRPr="00BE454C">
              <w:rPr>
                <w:sz w:val="18"/>
                <w:szCs w:val="18"/>
              </w:rPr>
              <w:t>FINAL</w:t>
            </w:r>
          </w:p>
        </w:tc>
      </w:tr>
      <w:tr w:rsidR="00AF389C" w:rsidRPr="00772084" w14:paraId="08579DC1" w14:textId="77777777" w:rsidTr="006C3932">
        <w:trPr>
          <w:jc w:val="center"/>
        </w:trPr>
        <w:tc>
          <w:tcPr>
            <w:tcW w:w="5387" w:type="dxa"/>
            <w:gridSpan w:val="2"/>
            <w:vAlign w:val="center"/>
          </w:tcPr>
          <w:p w14:paraId="0FA58792" w14:textId="77777777" w:rsidR="00AF389C" w:rsidRPr="00BE454C" w:rsidRDefault="00AF389C" w:rsidP="006C3932">
            <w:pPr>
              <w:rPr>
                <w:sz w:val="18"/>
                <w:szCs w:val="18"/>
              </w:rPr>
            </w:pPr>
            <w:r>
              <w:rPr>
                <w:color w:val="000000"/>
                <w:sz w:val="18"/>
                <w:szCs w:val="18"/>
              </w:rPr>
              <w:t xml:space="preserve">21. PLANILLA MENSUAL DE GENERACION DE RESIDUOS (COMUNES, RESIDUOS DE SOLDADURA, LIJAS, RESIDUOS DE RADIOGRAFIADO, ESPONJAS DE PRIMER, RESTOS DE MANTEO, Y OTROS PELIGROSOS.) </w:t>
            </w:r>
          </w:p>
        </w:tc>
        <w:tc>
          <w:tcPr>
            <w:tcW w:w="1566" w:type="dxa"/>
            <w:vAlign w:val="center"/>
          </w:tcPr>
          <w:p w14:paraId="5C4EA4D5" w14:textId="77777777" w:rsidR="00AF389C" w:rsidRPr="00BE454C" w:rsidRDefault="00AF389C" w:rsidP="006C3932">
            <w:pPr>
              <w:jc w:val="center"/>
              <w:rPr>
                <w:sz w:val="18"/>
                <w:szCs w:val="18"/>
              </w:rPr>
            </w:pPr>
            <w:r w:rsidRPr="00BE454C">
              <w:rPr>
                <w:sz w:val="18"/>
                <w:szCs w:val="18"/>
              </w:rPr>
              <w:t>FISICO/DIGITAL</w:t>
            </w:r>
          </w:p>
        </w:tc>
        <w:tc>
          <w:tcPr>
            <w:tcW w:w="1831" w:type="dxa"/>
            <w:vAlign w:val="center"/>
          </w:tcPr>
          <w:p w14:paraId="50167371" w14:textId="77777777" w:rsidR="00AF389C" w:rsidRPr="00BE454C" w:rsidRDefault="00AF389C" w:rsidP="006C3932">
            <w:pPr>
              <w:jc w:val="center"/>
              <w:rPr>
                <w:sz w:val="18"/>
                <w:szCs w:val="18"/>
              </w:rPr>
            </w:pPr>
            <w:r w:rsidRPr="00BE454C">
              <w:rPr>
                <w:sz w:val="18"/>
                <w:szCs w:val="18"/>
              </w:rPr>
              <w:t>MENSUAL/FINAL</w:t>
            </w:r>
          </w:p>
        </w:tc>
      </w:tr>
      <w:tr w:rsidR="00AF389C" w:rsidRPr="00772084" w14:paraId="4371271A" w14:textId="77777777" w:rsidTr="006C3932">
        <w:trPr>
          <w:jc w:val="center"/>
        </w:trPr>
        <w:tc>
          <w:tcPr>
            <w:tcW w:w="5387" w:type="dxa"/>
            <w:gridSpan w:val="2"/>
            <w:vAlign w:val="center"/>
          </w:tcPr>
          <w:p w14:paraId="244BB794" w14:textId="77777777" w:rsidR="00AF389C" w:rsidRPr="00BE454C" w:rsidRDefault="00AF389C" w:rsidP="006C3932">
            <w:pPr>
              <w:rPr>
                <w:sz w:val="18"/>
                <w:szCs w:val="18"/>
              </w:rPr>
            </w:pPr>
            <w:r>
              <w:rPr>
                <w:color w:val="000000"/>
                <w:sz w:val="18"/>
                <w:szCs w:val="18"/>
              </w:rPr>
              <w:t xml:space="preserve">22. INFORME DE LA GESTIÓN DE RESIDUOS SÓLIDOS (RELACIONADO AL PUNTO ANTERIOR) </w:t>
            </w:r>
          </w:p>
        </w:tc>
        <w:tc>
          <w:tcPr>
            <w:tcW w:w="1566" w:type="dxa"/>
            <w:vAlign w:val="center"/>
          </w:tcPr>
          <w:p w14:paraId="07CE60AA" w14:textId="77777777" w:rsidR="00AF389C" w:rsidRPr="00BE454C" w:rsidRDefault="00AF389C" w:rsidP="006C3932">
            <w:pPr>
              <w:jc w:val="center"/>
              <w:rPr>
                <w:sz w:val="18"/>
                <w:szCs w:val="18"/>
              </w:rPr>
            </w:pPr>
            <w:r w:rsidRPr="00BE454C">
              <w:rPr>
                <w:sz w:val="18"/>
                <w:szCs w:val="18"/>
              </w:rPr>
              <w:t>FISICO/DIGITAL</w:t>
            </w:r>
          </w:p>
        </w:tc>
        <w:tc>
          <w:tcPr>
            <w:tcW w:w="1831" w:type="dxa"/>
            <w:vAlign w:val="center"/>
          </w:tcPr>
          <w:p w14:paraId="135F2091" w14:textId="77777777" w:rsidR="00AF389C" w:rsidRPr="00BE454C" w:rsidRDefault="00AF389C" w:rsidP="006C3932">
            <w:pPr>
              <w:jc w:val="center"/>
              <w:rPr>
                <w:sz w:val="18"/>
                <w:szCs w:val="18"/>
              </w:rPr>
            </w:pPr>
            <w:r w:rsidRPr="00BE454C">
              <w:rPr>
                <w:sz w:val="18"/>
                <w:szCs w:val="18"/>
              </w:rPr>
              <w:t>FINAL</w:t>
            </w:r>
          </w:p>
        </w:tc>
      </w:tr>
      <w:tr w:rsidR="00AF389C" w:rsidRPr="00772084" w14:paraId="4BEAB36A" w14:textId="77777777" w:rsidTr="006C3932">
        <w:trPr>
          <w:jc w:val="center"/>
        </w:trPr>
        <w:tc>
          <w:tcPr>
            <w:tcW w:w="5387" w:type="dxa"/>
            <w:gridSpan w:val="2"/>
            <w:vAlign w:val="center"/>
          </w:tcPr>
          <w:p w14:paraId="66F5F4C6" w14:textId="77777777" w:rsidR="00AF389C" w:rsidRPr="00BE454C" w:rsidRDefault="00AF389C" w:rsidP="006C3932">
            <w:pPr>
              <w:rPr>
                <w:sz w:val="18"/>
                <w:szCs w:val="18"/>
              </w:rPr>
            </w:pPr>
            <w:r>
              <w:rPr>
                <w:color w:val="000000"/>
                <w:sz w:val="18"/>
                <w:szCs w:val="18"/>
              </w:rPr>
              <w:t xml:space="preserve">23. PLANILLAS DE CONSUMO Y ALMACENAMIENTO DE SUSTANCIAS PELIGROSAS </w:t>
            </w:r>
          </w:p>
        </w:tc>
        <w:tc>
          <w:tcPr>
            <w:tcW w:w="1566" w:type="dxa"/>
            <w:vAlign w:val="center"/>
          </w:tcPr>
          <w:p w14:paraId="04BC3217" w14:textId="77777777" w:rsidR="00AF389C" w:rsidRPr="00BE454C" w:rsidRDefault="00AF389C" w:rsidP="006C3932">
            <w:pPr>
              <w:jc w:val="center"/>
              <w:rPr>
                <w:sz w:val="18"/>
                <w:szCs w:val="18"/>
              </w:rPr>
            </w:pPr>
            <w:r w:rsidRPr="00BE454C">
              <w:rPr>
                <w:sz w:val="18"/>
                <w:szCs w:val="18"/>
              </w:rPr>
              <w:t>FISICO/DIGITAL</w:t>
            </w:r>
          </w:p>
        </w:tc>
        <w:tc>
          <w:tcPr>
            <w:tcW w:w="1831" w:type="dxa"/>
            <w:vAlign w:val="center"/>
          </w:tcPr>
          <w:p w14:paraId="42DA4DE2" w14:textId="77777777" w:rsidR="00AF389C" w:rsidRPr="00BE454C" w:rsidRDefault="00AF389C" w:rsidP="006C3932">
            <w:pPr>
              <w:jc w:val="center"/>
              <w:rPr>
                <w:sz w:val="18"/>
                <w:szCs w:val="18"/>
              </w:rPr>
            </w:pPr>
            <w:r w:rsidRPr="00BE454C">
              <w:rPr>
                <w:sz w:val="18"/>
                <w:szCs w:val="18"/>
              </w:rPr>
              <w:t>MENSUAL/FINAL</w:t>
            </w:r>
          </w:p>
        </w:tc>
      </w:tr>
      <w:tr w:rsidR="00AF389C" w:rsidRPr="00772084" w14:paraId="117B7DA2" w14:textId="77777777" w:rsidTr="006C3932">
        <w:trPr>
          <w:jc w:val="center"/>
        </w:trPr>
        <w:tc>
          <w:tcPr>
            <w:tcW w:w="5387" w:type="dxa"/>
            <w:gridSpan w:val="2"/>
            <w:vAlign w:val="center"/>
          </w:tcPr>
          <w:p w14:paraId="05F1BAF5" w14:textId="77777777" w:rsidR="00AF389C" w:rsidRPr="00BE454C" w:rsidRDefault="00AF389C" w:rsidP="006C3932">
            <w:pPr>
              <w:rPr>
                <w:sz w:val="18"/>
                <w:szCs w:val="18"/>
              </w:rPr>
            </w:pPr>
            <w:r>
              <w:rPr>
                <w:color w:val="000000"/>
                <w:sz w:val="18"/>
                <w:szCs w:val="18"/>
              </w:rPr>
              <w:t xml:space="preserve">24. REALIZACIÓN DE MEDICIONES DE CAUDAL DE CUERPOS DE AGUA QUE SE EMPLEARAN PARA LA PRUEBA HIDRAULICA (CUANDO CORRESPONDA) PARA CUMPLIMIENTO DEL INCISO D) ART. 71 DEL RASH </w:t>
            </w:r>
          </w:p>
        </w:tc>
        <w:tc>
          <w:tcPr>
            <w:tcW w:w="1566" w:type="dxa"/>
            <w:vAlign w:val="center"/>
          </w:tcPr>
          <w:p w14:paraId="259E0D7E" w14:textId="77777777" w:rsidR="00AF389C" w:rsidRPr="00BE454C" w:rsidRDefault="00AF389C" w:rsidP="006C3932">
            <w:pPr>
              <w:jc w:val="center"/>
              <w:rPr>
                <w:sz w:val="18"/>
                <w:szCs w:val="18"/>
              </w:rPr>
            </w:pPr>
            <w:r w:rsidRPr="00BE454C">
              <w:rPr>
                <w:sz w:val="18"/>
                <w:szCs w:val="18"/>
              </w:rPr>
              <w:t>FISICO/DIGITAL</w:t>
            </w:r>
          </w:p>
        </w:tc>
        <w:tc>
          <w:tcPr>
            <w:tcW w:w="1831" w:type="dxa"/>
            <w:vAlign w:val="center"/>
          </w:tcPr>
          <w:p w14:paraId="3B784F00" w14:textId="77777777" w:rsidR="00AF389C" w:rsidRPr="00BE454C" w:rsidRDefault="00AF389C" w:rsidP="006C3932">
            <w:pPr>
              <w:jc w:val="center"/>
              <w:rPr>
                <w:sz w:val="18"/>
                <w:szCs w:val="18"/>
              </w:rPr>
            </w:pPr>
            <w:r w:rsidRPr="0098478E">
              <w:rPr>
                <w:sz w:val="18"/>
                <w:szCs w:val="18"/>
              </w:rPr>
              <w:t>PREVIO A LA PRUEBA HIDRAULICA</w:t>
            </w:r>
          </w:p>
        </w:tc>
      </w:tr>
      <w:tr w:rsidR="00AF389C" w:rsidRPr="00772084" w14:paraId="08B20353" w14:textId="77777777" w:rsidTr="006C3932">
        <w:trPr>
          <w:jc w:val="center"/>
        </w:trPr>
        <w:tc>
          <w:tcPr>
            <w:tcW w:w="5387" w:type="dxa"/>
            <w:gridSpan w:val="2"/>
            <w:vAlign w:val="center"/>
          </w:tcPr>
          <w:p w14:paraId="498F6008" w14:textId="77777777" w:rsidR="00AF389C" w:rsidRPr="00BE454C" w:rsidRDefault="00AF389C" w:rsidP="006C3932">
            <w:pPr>
              <w:rPr>
                <w:sz w:val="18"/>
                <w:szCs w:val="18"/>
              </w:rPr>
            </w:pPr>
            <w:r>
              <w:rPr>
                <w:color w:val="000000"/>
                <w:sz w:val="18"/>
                <w:szCs w:val="18"/>
              </w:rPr>
              <w:t xml:space="preserve">25. PLANILLA DE CONSUMO DE AGUA CORRESPONDIENTE A LA PRUEBA HIDRAÚLICA </w:t>
            </w:r>
          </w:p>
        </w:tc>
        <w:tc>
          <w:tcPr>
            <w:tcW w:w="1566" w:type="dxa"/>
            <w:vAlign w:val="center"/>
          </w:tcPr>
          <w:p w14:paraId="1C63E4E1" w14:textId="77777777" w:rsidR="00AF389C" w:rsidRPr="00BE454C" w:rsidRDefault="00AF389C" w:rsidP="006C3932">
            <w:pPr>
              <w:jc w:val="center"/>
              <w:rPr>
                <w:sz w:val="18"/>
                <w:szCs w:val="18"/>
              </w:rPr>
            </w:pPr>
            <w:r w:rsidRPr="00BE454C">
              <w:rPr>
                <w:sz w:val="18"/>
                <w:szCs w:val="18"/>
              </w:rPr>
              <w:t>FISICO/DIGITAL</w:t>
            </w:r>
          </w:p>
        </w:tc>
        <w:tc>
          <w:tcPr>
            <w:tcW w:w="1831" w:type="dxa"/>
            <w:vAlign w:val="center"/>
          </w:tcPr>
          <w:p w14:paraId="3F505AA3" w14:textId="77777777" w:rsidR="00AF389C" w:rsidRPr="00BE454C" w:rsidRDefault="00AF389C" w:rsidP="006C3932">
            <w:pPr>
              <w:jc w:val="center"/>
              <w:rPr>
                <w:sz w:val="18"/>
                <w:szCs w:val="18"/>
              </w:rPr>
            </w:pPr>
            <w:r w:rsidRPr="00BE454C">
              <w:rPr>
                <w:sz w:val="18"/>
                <w:szCs w:val="18"/>
              </w:rPr>
              <w:t>MENSUAL/FINAL</w:t>
            </w:r>
          </w:p>
        </w:tc>
      </w:tr>
      <w:tr w:rsidR="00AF389C" w:rsidRPr="00772084" w14:paraId="59A886AE" w14:textId="77777777" w:rsidTr="006C3932">
        <w:trPr>
          <w:jc w:val="center"/>
        </w:trPr>
        <w:tc>
          <w:tcPr>
            <w:tcW w:w="5387" w:type="dxa"/>
            <w:gridSpan w:val="2"/>
            <w:vAlign w:val="center"/>
          </w:tcPr>
          <w:p w14:paraId="30362E0B" w14:textId="77777777" w:rsidR="00AF389C" w:rsidRPr="00BE454C" w:rsidRDefault="00AF389C" w:rsidP="006C3932">
            <w:pPr>
              <w:rPr>
                <w:sz w:val="18"/>
                <w:szCs w:val="18"/>
              </w:rPr>
            </w:pPr>
            <w:r>
              <w:rPr>
                <w:color w:val="000000"/>
                <w:sz w:val="18"/>
                <w:szCs w:val="18"/>
              </w:rPr>
              <w:t xml:space="preserve">26. RESULTADOS DE LABORATORIO DESPUES DEL USO DE AGUA EN PRUEBA HIDRAULICA CONSIDERANDO EL ARTICULO 71 DEL RASH PREVINIENDO LA EXISTENCIA DE CONTAMINANTES TALES COMO: INHIBIDORES, BIOCIDA Y GLICOL </w:t>
            </w:r>
          </w:p>
        </w:tc>
        <w:tc>
          <w:tcPr>
            <w:tcW w:w="1566" w:type="dxa"/>
            <w:vAlign w:val="center"/>
          </w:tcPr>
          <w:p w14:paraId="299119E3" w14:textId="77777777" w:rsidR="00AF389C" w:rsidRPr="00BE454C" w:rsidRDefault="00AF389C" w:rsidP="006C3932">
            <w:pPr>
              <w:jc w:val="center"/>
              <w:rPr>
                <w:sz w:val="18"/>
                <w:szCs w:val="18"/>
              </w:rPr>
            </w:pPr>
            <w:r w:rsidRPr="00BE454C">
              <w:rPr>
                <w:sz w:val="18"/>
                <w:szCs w:val="18"/>
              </w:rPr>
              <w:t>FISICO/DIGITAL</w:t>
            </w:r>
          </w:p>
        </w:tc>
        <w:tc>
          <w:tcPr>
            <w:tcW w:w="1831" w:type="dxa"/>
            <w:vAlign w:val="center"/>
          </w:tcPr>
          <w:p w14:paraId="3E9AF4A7" w14:textId="77777777" w:rsidR="00AF389C" w:rsidRPr="00BE454C" w:rsidRDefault="00AF389C" w:rsidP="006C3932">
            <w:pPr>
              <w:jc w:val="center"/>
              <w:rPr>
                <w:sz w:val="18"/>
                <w:szCs w:val="18"/>
              </w:rPr>
            </w:pPr>
            <w:r w:rsidRPr="00BE454C">
              <w:rPr>
                <w:sz w:val="18"/>
                <w:szCs w:val="18"/>
              </w:rPr>
              <w:t>FINAL</w:t>
            </w:r>
          </w:p>
        </w:tc>
      </w:tr>
      <w:tr w:rsidR="00AF389C" w:rsidRPr="00772084" w14:paraId="61B13088" w14:textId="77777777" w:rsidTr="006C3932">
        <w:trPr>
          <w:jc w:val="center"/>
        </w:trPr>
        <w:tc>
          <w:tcPr>
            <w:tcW w:w="5387" w:type="dxa"/>
            <w:gridSpan w:val="2"/>
            <w:vAlign w:val="center"/>
          </w:tcPr>
          <w:p w14:paraId="31439D26" w14:textId="77777777" w:rsidR="00AF389C" w:rsidRPr="00BE454C" w:rsidRDefault="00AF389C" w:rsidP="006C3932">
            <w:pPr>
              <w:rPr>
                <w:sz w:val="18"/>
                <w:szCs w:val="18"/>
              </w:rPr>
            </w:pPr>
            <w:r>
              <w:rPr>
                <w:color w:val="000000"/>
                <w:sz w:val="18"/>
                <w:szCs w:val="18"/>
              </w:rPr>
              <w:t xml:space="preserve">27. INFORME DE PRUEBA HIDRAÚLICA (FUENTE DE ABASTECIMIENTO, CALIDAD DE DESCARGA DEL AGUA Y LUGAR DE DESCARGA) </w:t>
            </w:r>
          </w:p>
        </w:tc>
        <w:tc>
          <w:tcPr>
            <w:tcW w:w="1566" w:type="dxa"/>
            <w:vAlign w:val="center"/>
          </w:tcPr>
          <w:p w14:paraId="09F08FC7" w14:textId="77777777" w:rsidR="00AF389C" w:rsidRPr="00BE454C" w:rsidRDefault="00AF389C" w:rsidP="006C3932">
            <w:pPr>
              <w:jc w:val="center"/>
              <w:rPr>
                <w:sz w:val="18"/>
                <w:szCs w:val="18"/>
              </w:rPr>
            </w:pPr>
            <w:r w:rsidRPr="00BE454C">
              <w:rPr>
                <w:sz w:val="18"/>
                <w:szCs w:val="18"/>
              </w:rPr>
              <w:t>FISICO/DIGITAL</w:t>
            </w:r>
          </w:p>
        </w:tc>
        <w:tc>
          <w:tcPr>
            <w:tcW w:w="1831" w:type="dxa"/>
            <w:vAlign w:val="center"/>
          </w:tcPr>
          <w:p w14:paraId="6CC87804" w14:textId="77777777" w:rsidR="00AF389C" w:rsidRPr="00BE454C" w:rsidRDefault="00AF389C" w:rsidP="006C3932">
            <w:pPr>
              <w:jc w:val="center"/>
              <w:rPr>
                <w:sz w:val="18"/>
                <w:szCs w:val="18"/>
              </w:rPr>
            </w:pPr>
            <w:r w:rsidRPr="00BE454C">
              <w:rPr>
                <w:sz w:val="18"/>
                <w:szCs w:val="18"/>
              </w:rPr>
              <w:t>FINAL</w:t>
            </w:r>
          </w:p>
        </w:tc>
      </w:tr>
      <w:tr w:rsidR="00AF389C" w:rsidRPr="00772084" w14:paraId="128BD252" w14:textId="77777777" w:rsidTr="006C3932">
        <w:trPr>
          <w:jc w:val="center"/>
        </w:trPr>
        <w:tc>
          <w:tcPr>
            <w:tcW w:w="5387" w:type="dxa"/>
            <w:gridSpan w:val="2"/>
            <w:vAlign w:val="center"/>
          </w:tcPr>
          <w:p w14:paraId="659FADA4" w14:textId="77777777" w:rsidR="00AF389C" w:rsidRPr="00BE454C" w:rsidRDefault="00AF389C" w:rsidP="006C3932">
            <w:pPr>
              <w:rPr>
                <w:sz w:val="18"/>
                <w:szCs w:val="18"/>
              </w:rPr>
            </w:pPr>
            <w:r>
              <w:rPr>
                <w:color w:val="000000"/>
                <w:sz w:val="18"/>
                <w:szCs w:val="18"/>
              </w:rPr>
              <w:t xml:space="preserve">28. PLANILLA DE CONSUMO DE COMBUSTIBLES Y LUBRICANTES </w:t>
            </w:r>
          </w:p>
        </w:tc>
        <w:tc>
          <w:tcPr>
            <w:tcW w:w="1566" w:type="dxa"/>
            <w:vAlign w:val="center"/>
          </w:tcPr>
          <w:p w14:paraId="39D55D6C" w14:textId="77777777" w:rsidR="00AF389C" w:rsidRPr="00BE454C" w:rsidRDefault="00AF389C" w:rsidP="006C3932">
            <w:pPr>
              <w:jc w:val="center"/>
              <w:rPr>
                <w:sz w:val="18"/>
                <w:szCs w:val="18"/>
              </w:rPr>
            </w:pPr>
            <w:r w:rsidRPr="00BE454C">
              <w:rPr>
                <w:sz w:val="18"/>
                <w:szCs w:val="18"/>
              </w:rPr>
              <w:t>FISICO/DIGITAL</w:t>
            </w:r>
          </w:p>
        </w:tc>
        <w:tc>
          <w:tcPr>
            <w:tcW w:w="1831" w:type="dxa"/>
            <w:vAlign w:val="center"/>
          </w:tcPr>
          <w:p w14:paraId="496DC0D7" w14:textId="77777777" w:rsidR="00AF389C" w:rsidRPr="00BE454C" w:rsidRDefault="00AF389C" w:rsidP="006C3932">
            <w:pPr>
              <w:jc w:val="center"/>
              <w:rPr>
                <w:sz w:val="18"/>
                <w:szCs w:val="18"/>
              </w:rPr>
            </w:pPr>
            <w:r w:rsidRPr="00BE454C">
              <w:rPr>
                <w:sz w:val="18"/>
                <w:szCs w:val="18"/>
              </w:rPr>
              <w:t>MENSUAL/FINAL</w:t>
            </w:r>
          </w:p>
        </w:tc>
      </w:tr>
      <w:tr w:rsidR="00AF389C" w:rsidRPr="00772084" w14:paraId="0E57481E" w14:textId="77777777" w:rsidTr="006C3932">
        <w:trPr>
          <w:jc w:val="center"/>
        </w:trPr>
        <w:tc>
          <w:tcPr>
            <w:tcW w:w="5387" w:type="dxa"/>
            <w:gridSpan w:val="2"/>
            <w:vAlign w:val="center"/>
          </w:tcPr>
          <w:p w14:paraId="191061F1" w14:textId="77777777" w:rsidR="00AF389C" w:rsidRPr="00BE454C" w:rsidRDefault="00AF389C" w:rsidP="006C3932">
            <w:pPr>
              <w:rPr>
                <w:sz w:val="18"/>
                <w:szCs w:val="18"/>
              </w:rPr>
            </w:pPr>
            <w:r>
              <w:rPr>
                <w:color w:val="000000"/>
                <w:sz w:val="18"/>
                <w:szCs w:val="18"/>
              </w:rPr>
              <w:t xml:space="preserve">29. INFORME SOBRE EL MANEJO, ALMACENAMIENTO Y TRANSPORTE DE COMBUSTIBLE, LUBRICANTES, GRASAS, ETC) </w:t>
            </w:r>
          </w:p>
        </w:tc>
        <w:tc>
          <w:tcPr>
            <w:tcW w:w="1566" w:type="dxa"/>
            <w:vAlign w:val="center"/>
          </w:tcPr>
          <w:p w14:paraId="248A1F56" w14:textId="77777777" w:rsidR="00AF389C" w:rsidRPr="00BE454C" w:rsidRDefault="00AF389C" w:rsidP="006C3932">
            <w:pPr>
              <w:jc w:val="center"/>
              <w:rPr>
                <w:sz w:val="18"/>
                <w:szCs w:val="18"/>
              </w:rPr>
            </w:pPr>
            <w:r w:rsidRPr="00BE454C">
              <w:rPr>
                <w:sz w:val="18"/>
                <w:szCs w:val="18"/>
              </w:rPr>
              <w:t>FISICO/DIGITAL</w:t>
            </w:r>
          </w:p>
        </w:tc>
        <w:tc>
          <w:tcPr>
            <w:tcW w:w="1831" w:type="dxa"/>
            <w:vAlign w:val="center"/>
          </w:tcPr>
          <w:p w14:paraId="61E0F657" w14:textId="77777777" w:rsidR="00AF389C" w:rsidRPr="00BE454C" w:rsidRDefault="00AF389C" w:rsidP="006C3932">
            <w:pPr>
              <w:jc w:val="center"/>
              <w:rPr>
                <w:sz w:val="18"/>
                <w:szCs w:val="18"/>
              </w:rPr>
            </w:pPr>
            <w:r w:rsidRPr="00BE454C">
              <w:rPr>
                <w:sz w:val="18"/>
                <w:szCs w:val="18"/>
              </w:rPr>
              <w:t>MENSUAL/FINAL</w:t>
            </w:r>
          </w:p>
        </w:tc>
      </w:tr>
      <w:tr w:rsidR="00AF389C" w:rsidRPr="00772084" w14:paraId="56107A9C" w14:textId="77777777" w:rsidTr="006C3932">
        <w:trPr>
          <w:jc w:val="center"/>
        </w:trPr>
        <w:tc>
          <w:tcPr>
            <w:tcW w:w="5387" w:type="dxa"/>
            <w:gridSpan w:val="2"/>
            <w:vAlign w:val="center"/>
          </w:tcPr>
          <w:p w14:paraId="45765893" w14:textId="77777777" w:rsidR="00AF389C" w:rsidRPr="00BE454C" w:rsidRDefault="00AF389C" w:rsidP="006C3932">
            <w:pPr>
              <w:rPr>
                <w:sz w:val="18"/>
                <w:szCs w:val="18"/>
              </w:rPr>
            </w:pPr>
            <w:r>
              <w:rPr>
                <w:color w:val="000000"/>
                <w:sz w:val="18"/>
                <w:szCs w:val="18"/>
              </w:rPr>
              <w:t xml:space="preserve">30. MONITOREO DE RUIDO EN AL MENOS 3 PUNTOS PARA CADA UNA DE LAS SIGUIENTES ACTIVIDADES CUANDO APLIQUE: 1) USO DE MAQUINARIA Y/O VEHÍCULOS PESADOS EN DESFILE DE TUBERIA, 2) AMOLADO DE JUNTA, 3) CORTADO DE JUNTA DEFECTUOSA, 4) PRUEBA DE HERMETICIDIDAD Y 5) VENTEO DE RED PARA PUESTA EN MARCHA. </w:t>
            </w:r>
          </w:p>
        </w:tc>
        <w:tc>
          <w:tcPr>
            <w:tcW w:w="1566" w:type="dxa"/>
            <w:vAlign w:val="center"/>
          </w:tcPr>
          <w:p w14:paraId="6830E9A6" w14:textId="77777777" w:rsidR="00AF389C" w:rsidRPr="00BE454C" w:rsidRDefault="00AF389C" w:rsidP="006C3932">
            <w:pPr>
              <w:jc w:val="center"/>
              <w:rPr>
                <w:sz w:val="18"/>
                <w:szCs w:val="18"/>
              </w:rPr>
            </w:pPr>
            <w:r w:rsidRPr="00BE454C">
              <w:rPr>
                <w:sz w:val="18"/>
                <w:szCs w:val="18"/>
              </w:rPr>
              <w:t>FISICO/DIGITAL</w:t>
            </w:r>
          </w:p>
        </w:tc>
        <w:tc>
          <w:tcPr>
            <w:tcW w:w="1831" w:type="dxa"/>
            <w:vAlign w:val="center"/>
          </w:tcPr>
          <w:p w14:paraId="378074E0" w14:textId="77777777" w:rsidR="00AF389C" w:rsidRPr="00BE454C" w:rsidRDefault="00AF389C" w:rsidP="006C3932">
            <w:pPr>
              <w:jc w:val="center"/>
              <w:rPr>
                <w:sz w:val="18"/>
                <w:szCs w:val="18"/>
              </w:rPr>
            </w:pPr>
            <w:r w:rsidRPr="00BE454C">
              <w:rPr>
                <w:sz w:val="18"/>
                <w:szCs w:val="18"/>
              </w:rPr>
              <w:t>FINAL</w:t>
            </w:r>
          </w:p>
        </w:tc>
      </w:tr>
      <w:tr w:rsidR="00AF389C" w:rsidRPr="00772084" w14:paraId="19110121" w14:textId="77777777" w:rsidTr="006C3932">
        <w:trPr>
          <w:jc w:val="center"/>
        </w:trPr>
        <w:tc>
          <w:tcPr>
            <w:tcW w:w="5387" w:type="dxa"/>
            <w:gridSpan w:val="2"/>
            <w:vAlign w:val="center"/>
          </w:tcPr>
          <w:p w14:paraId="513C8637" w14:textId="77777777" w:rsidR="00AF389C" w:rsidRPr="00BE454C" w:rsidRDefault="00AF389C" w:rsidP="006C3932">
            <w:pPr>
              <w:rPr>
                <w:sz w:val="18"/>
                <w:szCs w:val="18"/>
              </w:rPr>
            </w:pPr>
            <w:r>
              <w:rPr>
                <w:color w:val="000000"/>
                <w:sz w:val="18"/>
                <w:szCs w:val="18"/>
              </w:rPr>
              <w:t xml:space="preserve">32. REGISTRO DE EMISIONES RADIOACTIVAS </w:t>
            </w:r>
          </w:p>
        </w:tc>
        <w:tc>
          <w:tcPr>
            <w:tcW w:w="1566" w:type="dxa"/>
            <w:vAlign w:val="center"/>
          </w:tcPr>
          <w:p w14:paraId="19F5DA21" w14:textId="77777777" w:rsidR="00AF389C" w:rsidRPr="00BE454C" w:rsidRDefault="00AF389C" w:rsidP="006C3932">
            <w:pPr>
              <w:jc w:val="center"/>
              <w:rPr>
                <w:sz w:val="18"/>
                <w:szCs w:val="18"/>
              </w:rPr>
            </w:pPr>
            <w:r w:rsidRPr="00BE454C">
              <w:rPr>
                <w:sz w:val="18"/>
                <w:szCs w:val="18"/>
              </w:rPr>
              <w:t>FISICO/DIGITAL</w:t>
            </w:r>
          </w:p>
        </w:tc>
        <w:tc>
          <w:tcPr>
            <w:tcW w:w="1831" w:type="dxa"/>
            <w:vAlign w:val="center"/>
          </w:tcPr>
          <w:p w14:paraId="07BDD7EB" w14:textId="77777777" w:rsidR="00AF389C" w:rsidRPr="00BE454C" w:rsidRDefault="00AF389C" w:rsidP="006C3932">
            <w:pPr>
              <w:jc w:val="center"/>
              <w:rPr>
                <w:sz w:val="18"/>
                <w:szCs w:val="18"/>
              </w:rPr>
            </w:pPr>
            <w:r w:rsidRPr="00BE454C">
              <w:rPr>
                <w:sz w:val="18"/>
                <w:szCs w:val="18"/>
              </w:rPr>
              <w:t>MENSUAL/FINAL</w:t>
            </w:r>
          </w:p>
        </w:tc>
      </w:tr>
      <w:tr w:rsidR="00AF389C" w:rsidRPr="00772084" w14:paraId="4E9F639C" w14:textId="77777777" w:rsidTr="006C3932">
        <w:trPr>
          <w:jc w:val="center"/>
        </w:trPr>
        <w:tc>
          <w:tcPr>
            <w:tcW w:w="5387" w:type="dxa"/>
            <w:gridSpan w:val="2"/>
            <w:vAlign w:val="center"/>
          </w:tcPr>
          <w:p w14:paraId="3C650FA7" w14:textId="77777777" w:rsidR="00AF389C" w:rsidRPr="00BE454C" w:rsidRDefault="00AF389C" w:rsidP="006C3932">
            <w:pPr>
              <w:rPr>
                <w:sz w:val="18"/>
                <w:szCs w:val="18"/>
              </w:rPr>
            </w:pPr>
            <w:r>
              <w:rPr>
                <w:color w:val="000000"/>
                <w:sz w:val="18"/>
                <w:szCs w:val="18"/>
              </w:rPr>
              <w:t xml:space="preserve">33. INFORME DE ACCIONES DE SEGURIDAD PARA LA PRUEBA DE RADIOGRAFIADO </w:t>
            </w:r>
          </w:p>
        </w:tc>
        <w:tc>
          <w:tcPr>
            <w:tcW w:w="1566" w:type="dxa"/>
            <w:vAlign w:val="center"/>
          </w:tcPr>
          <w:p w14:paraId="0C164A25" w14:textId="77777777" w:rsidR="00AF389C" w:rsidRPr="00BE454C" w:rsidRDefault="00AF389C" w:rsidP="006C3932">
            <w:pPr>
              <w:jc w:val="center"/>
              <w:rPr>
                <w:sz w:val="18"/>
                <w:szCs w:val="18"/>
              </w:rPr>
            </w:pPr>
            <w:r w:rsidRPr="00BE454C">
              <w:rPr>
                <w:sz w:val="18"/>
                <w:szCs w:val="18"/>
              </w:rPr>
              <w:t>FISICO/DIGITAL</w:t>
            </w:r>
          </w:p>
        </w:tc>
        <w:tc>
          <w:tcPr>
            <w:tcW w:w="1831" w:type="dxa"/>
            <w:vAlign w:val="center"/>
          </w:tcPr>
          <w:p w14:paraId="4E272410" w14:textId="77777777" w:rsidR="00AF389C" w:rsidRPr="00BE454C" w:rsidRDefault="00AF389C" w:rsidP="006C3932">
            <w:pPr>
              <w:jc w:val="center"/>
              <w:rPr>
                <w:sz w:val="18"/>
                <w:szCs w:val="18"/>
              </w:rPr>
            </w:pPr>
            <w:r w:rsidRPr="00BE454C">
              <w:rPr>
                <w:sz w:val="18"/>
                <w:szCs w:val="18"/>
              </w:rPr>
              <w:t>FINAL</w:t>
            </w:r>
          </w:p>
        </w:tc>
      </w:tr>
      <w:tr w:rsidR="00AF389C" w:rsidRPr="00772084" w14:paraId="05E3767C" w14:textId="77777777" w:rsidTr="006C3932">
        <w:trPr>
          <w:trHeight w:val="756"/>
          <w:jc w:val="center"/>
        </w:trPr>
        <w:tc>
          <w:tcPr>
            <w:tcW w:w="1953" w:type="dxa"/>
          </w:tcPr>
          <w:p w14:paraId="53BD43CB" w14:textId="77777777" w:rsidR="00AF389C" w:rsidRPr="00874215" w:rsidRDefault="00AF389C" w:rsidP="006C3932">
            <w:pPr>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Elabora y Presenta:</w:t>
            </w:r>
          </w:p>
          <w:p w14:paraId="1EDEA0B5" w14:textId="77777777" w:rsidR="00AF389C" w:rsidRPr="00772084" w:rsidRDefault="00AF389C" w:rsidP="006C3932">
            <w:pP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Contratista</w:t>
            </w:r>
          </w:p>
        </w:tc>
        <w:tc>
          <w:tcPr>
            <w:tcW w:w="3434" w:type="dxa"/>
          </w:tcPr>
          <w:p w14:paraId="5DC8110D" w14:textId="77777777" w:rsidR="00AF389C" w:rsidRPr="00874215" w:rsidRDefault="00AF389C" w:rsidP="006C3932">
            <w:pPr>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Verifica en obra:</w:t>
            </w:r>
          </w:p>
          <w:p w14:paraId="5F42FCA2" w14:textId="77777777" w:rsidR="00AF389C" w:rsidRPr="00772084" w:rsidRDefault="00AF389C" w:rsidP="006C3932">
            <w:pPr>
              <w:rPr>
                <w:rFonts w:asciiTheme="minorHAnsi" w:eastAsiaTheme="minorHAnsi" w:hAnsiTheme="minorHAnsi" w:cstheme="minorHAnsi"/>
                <w:color w:val="000000"/>
                <w:sz w:val="20"/>
                <w:szCs w:val="20"/>
                <w:lang w:val="es-BO" w:eastAsia="en-US"/>
              </w:rPr>
            </w:pPr>
            <w:r w:rsidRPr="00BE454C">
              <w:rPr>
                <w:rFonts w:asciiTheme="minorHAnsi" w:eastAsiaTheme="minorHAnsi" w:hAnsiTheme="minorHAnsi" w:cstheme="minorHAnsi"/>
                <w:color w:val="000000"/>
                <w:sz w:val="20"/>
                <w:szCs w:val="20"/>
                <w:lang w:val="es-BO" w:eastAsia="en-US"/>
              </w:rPr>
              <w:t>Supervisor o Director de Obra/DTRG</w:t>
            </w:r>
          </w:p>
        </w:tc>
        <w:tc>
          <w:tcPr>
            <w:tcW w:w="1566" w:type="dxa"/>
          </w:tcPr>
          <w:p w14:paraId="27E2B5AF" w14:textId="77777777" w:rsidR="00AF389C" w:rsidRPr="00874215" w:rsidRDefault="00AF389C" w:rsidP="006C3932">
            <w:pPr>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Revisa documentación:</w:t>
            </w:r>
          </w:p>
          <w:p w14:paraId="3F60C474" w14:textId="77777777" w:rsidR="00AF389C" w:rsidRPr="00772084" w:rsidRDefault="00AF389C" w:rsidP="006C3932">
            <w:pP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TSIMA-DTRG</w:t>
            </w:r>
          </w:p>
        </w:tc>
        <w:tc>
          <w:tcPr>
            <w:tcW w:w="1831" w:type="dxa"/>
          </w:tcPr>
          <w:p w14:paraId="7E5D73B9" w14:textId="77777777" w:rsidR="00AF389C" w:rsidRPr="00874215" w:rsidRDefault="00AF389C" w:rsidP="006C3932">
            <w:pPr>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Aprueba:</w:t>
            </w:r>
          </w:p>
          <w:p w14:paraId="622D7B63" w14:textId="77777777" w:rsidR="00AF389C" w:rsidRPr="00772084" w:rsidRDefault="00AF389C" w:rsidP="006C3932">
            <w:pP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Distrital de Redes de Gas</w:t>
            </w:r>
          </w:p>
        </w:tc>
      </w:tr>
    </w:tbl>
    <w:p w14:paraId="356EBB55" w14:textId="77777777" w:rsidR="006C3932" w:rsidRDefault="006C3932" w:rsidP="006C3932">
      <w:pPr>
        <w:rPr>
          <w:rFonts w:asciiTheme="minorHAnsi" w:eastAsiaTheme="minorHAnsi" w:hAnsiTheme="minorHAnsi" w:cstheme="minorHAnsi"/>
          <w:b/>
          <w:color w:val="000000"/>
          <w:sz w:val="22"/>
          <w:szCs w:val="22"/>
          <w:lang w:val="es-BO" w:eastAsia="en-US"/>
        </w:rPr>
      </w:pPr>
    </w:p>
    <w:p w14:paraId="32F4C811" w14:textId="77777777" w:rsidR="00AF389C" w:rsidRPr="00874215" w:rsidRDefault="00AF389C" w:rsidP="00AF389C">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 CONTENIDO DEL INFORME AMBIENTAL</w:t>
      </w:r>
    </w:p>
    <w:p w14:paraId="73AC05B3" w14:textId="77777777" w:rsidR="00AF389C" w:rsidRPr="008C232C" w:rsidRDefault="00AF389C" w:rsidP="00AF389C">
      <w:pPr>
        <w:spacing w:after="160" w:line="259" w:lineRule="auto"/>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específicas de cada actividad, obra y/o proyecto (AOP).</w:t>
      </w:r>
    </w:p>
    <w:p w14:paraId="2963867C" w14:textId="77777777" w:rsidR="00AF389C" w:rsidRPr="008C232C" w:rsidRDefault="00AF389C" w:rsidP="00AF389C">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lastRenderedPageBreak/>
        <w:t>1.1. Declaración Jurada:</w:t>
      </w:r>
      <w:r w:rsidRPr="008C232C">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la AOP, Firmas y datos del Responsable Técnico (Supervisor SMS, Supervisor SMS Junior o Monitor SMS).</w:t>
      </w:r>
    </w:p>
    <w:p w14:paraId="6A2B1098" w14:textId="77777777" w:rsidR="00AF389C" w:rsidRPr="008C232C" w:rsidRDefault="00AF389C" w:rsidP="00AF389C">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1.2. Estado actual en que se encuentra la AOP:</w:t>
      </w:r>
      <w:r w:rsidRPr="008C232C">
        <w:rPr>
          <w:rFonts w:asciiTheme="minorHAnsi" w:eastAsiaTheme="minorHAnsi" w:hAnsiTheme="minorHAnsi" w:cstheme="minorHAnsi"/>
          <w:color w:val="000000"/>
          <w:sz w:val="22"/>
          <w:szCs w:val="22"/>
          <w:lang w:val="es-BO" w:eastAsia="en-US"/>
        </w:rPr>
        <w:t xml:space="preserve"> Breve descripción del estado actual de la Actividad, Obra o Proyecto. Incluir</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información referida a la etapa en que se encuentre la AOP, porcentaje de avance, entre otros.</w:t>
      </w:r>
    </w:p>
    <w:p w14:paraId="11289759" w14:textId="77777777" w:rsidR="00AF389C" w:rsidRPr="008C232C" w:rsidRDefault="00AF389C" w:rsidP="00AF389C">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1.3. Datos Generales:</w:t>
      </w:r>
      <w:r w:rsidRPr="008C232C">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Emisión de la LASP, Fecha de inicio de actividades, Etapa de la AOP, Frecuencia de presentación, Periodo al que pertenece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el informe, fecha de contrato, entre otros.</w:t>
      </w:r>
    </w:p>
    <w:p w14:paraId="5D42FC09" w14:textId="77777777" w:rsidR="00AF389C" w:rsidRPr="008C232C" w:rsidRDefault="00AF389C" w:rsidP="00AF389C">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1.4. Descripción de la AOP:</w:t>
      </w:r>
      <w:r w:rsidRPr="008C232C">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6DCBC2C7" w14:textId="77777777" w:rsidR="00AF389C" w:rsidRPr="008C232C" w:rsidRDefault="00AF389C" w:rsidP="00AF389C">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1.5. Detalle de Actividades Realizadas en el Periodo:</w:t>
      </w:r>
      <w:r w:rsidRPr="008C232C">
        <w:rPr>
          <w:rFonts w:asciiTheme="minorHAnsi" w:eastAsiaTheme="minorHAnsi" w:hAnsiTheme="minorHAnsi" w:cstheme="minorHAnsi"/>
          <w:color w:val="000000"/>
          <w:sz w:val="22"/>
          <w:szCs w:val="22"/>
          <w:lang w:val="es-BO" w:eastAsia="en-US"/>
        </w:rPr>
        <w:t xml:space="preserve"> Descripción de todas las actividades específicas del periodo al que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pertenece el Informe Ambiental a elaborarse.</w:t>
      </w:r>
    </w:p>
    <w:p w14:paraId="3CFC4082" w14:textId="77777777" w:rsidR="00AF389C" w:rsidRPr="008C232C" w:rsidRDefault="00AF389C" w:rsidP="00AF389C">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Incluir de forma tabulada el nivel de cumplimiento de las medidas ambientales de compromiso de la Corporación y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por parte de la contratista y aprobadas por la Autoridad Ambiental Competente y el respectivo nivel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de las mismas, contemplando elementos como se puede observar en el siguiente ejemplo:</w:t>
      </w:r>
    </w:p>
    <w:tbl>
      <w:tblPr>
        <w:tblStyle w:val="Tablaconcuadrcula"/>
        <w:tblW w:w="8642" w:type="dxa"/>
        <w:jc w:val="center"/>
        <w:tblLook w:val="04A0" w:firstRow="1" w:lastRow="0" w:firstColumn="1" w:lastColumn="0" w:noHBand="0" w:noVBand="1"/>
      </w:tblPr>
      <w:tblGrid>
        <w:gridCol w:w="731"/>
        <w:gridCol w:w="995"/>
        <w:gridCol w:w="1959"/>
        <w:gridCol w:w="1277"/>
        <w:gridCol w:w="1277"/>
        <w:gridCol w:w="1269"/>
        <w:gridCol w:w="1134"/>
      </w:tblGrid>
      <w:tr w:rsidR="00AF389C" w:rsidRPr="008C232C" w14:paraId="6AF5218E" w14:textId="77777777" w:rsidTr="006C3932">
        <w:trPr>
          <w:trHeight w:val="696"/>
          <w:jc w:val="center"/>
        </w:trPr>
        <w:tc>
          <w:tcPr>
            <w:tcW w:w="731" w:type="dxa"/>
            <w:vAlign w:val="center"/>
          </w:tcPr>
          <w:p w14:paraId="34438A94" w14:textId="77777777" w:rsidR="00AF389C" w:rsidRPr="006C3932" w:rsidRDefault="00AF389C" w:rsidP="00CF6168">
            <w:pPr>
              <w:spacing w:after="160" w:line="259" w:lineRule="auto"/>
              <w:jc w:val="center"/>
              <w:rPr>
                <w:rFonts w:asciiTheme="minorHAnsi" w:eastAsiaTheme="minorHAnsi" w:hAnsiTheme="minorHAnsi" w:cstheme="minorHAnsi"/>
                <w:b/>
                <w:color w:val="000000"/>
                <w:sz w:val="18"/>
                <w:szCs w:val="22"/>
                <w:lang w:val="es-BO" w:eastAsia="en-US"/>
              </w:rPr>
            </w:pPr>
            <w:r w:rsidRPr="006C3932">
              <w:rPr>
                <w:rFonts w:asciiTheme="minorHAnsi" w:eastAsiaTheme="minorHAnsi" w:hAnsiTheme="minorHAnsi" w:cstheme="minorHAnsi"/>
                <w:b/>
                <w:color w:val="000000"/>
                <w:sz w:val="18"/>
                <w:szCs w:val="22"/>
                <w:lang w:val="es-BO" w:eastAsia="en-US"/>
              </w:rPr>
              <w:t>Código</w:t>
            </w:r>
          </w:p>
        </w:tc>
        <w:tc>
          <w:tcPr>
            <w:tcW w:w="995" w:type="dxa"/>
            <w:vAlign w:val="center"/>
          </w:tcPr>
          <w:p w14:paraId="1E2810F5" w14:textId="77777777" w:rsidR="00AF389C" w:rsidRPr="006C3932" w:rsidRDefault="00AF389C" w:rsidP="00CF6168">
            <w:pPr>
              <w:spacing w:after="160" w:line="259" w:lineRule="auto"/>
              <w:jc w:val="center"/>
              <w:rPr>
                <w:rFonts w:asciiTheme="minorHAnsi" w:eastAsiaTheme="minorHAnsi" w:hAnsiTheme="minorHAnsi" w:cstheme="minorHAnsi"/>
                <w:b/>
                <w:color w:val="000000"/>
                <w:sz w:val="18"/>
                <w:szCs w:val="22"/>
                <w:lang w:val="es-BO" w:eastAsia="en-US"/>
              </w:rPr>
            </w:pPr>
            <w:r w:rsidRPr="006C3932">
              <w:rPr>
                <w:rFonts w:asciiTheme="minorHAnsi" w:eastAsiaTheme="minorHAnsi" w:hAnsiTheme="minorHAnsi" w:cstheme="minorHAnsi"/>
                <w:b/>
                <w:color w:val="000000"/>
                <w:sz w:val="18"/>
                <w:szCs w:val="22"/>
                <w:lang w:val="es-BO" w:eastAsia="en-US"/>
              </w:rPr>
              <w:t>Factor Ambiental</w:t>
            </w:r>
          </w:p>
        </w:tc>
        <w:tc>
          <w:tcPr>
            <w:tcW w:w="1959" w:type="dxa"/>
            <w:vAlign w:val="center"/>
          </w:tcPr>
          <w:p w14:paraId="021F3B88" w14:textId="77777777" w:rsidR="00AF389C" w:rsidRPr="006C3932" w:rsidRDefault="00AF389C" w:rsidP="00CF6168">
            <w:pPr>
              <w:spacing w:after="160" w:line="259" w:lineRule="auto"/>
              <w:jc w:val="center"/>
              <w:rPr>
                <w:rFonts w:asciiTheme="minorHAnsi" w:eastAsiaTheme="minorHAnsi" w:hAnsiTheme="minorHAnsi" w:cstheme="minorHAnsi"/>
                <w:b/>
                <w:color w:val="000000"/>
                <w:sz w:val="18"/>
                <w:szCs w:val="22"/>
                <w:lang w:val="es-BO" w:eastAsia="en-US"/>
              </w:rPr>
            </w:pPr>
            <w:r w:rsidRPr="006C3932">
              <w:rPr>
                <w:rFonts w:asciiTheme="minorHAnsi" w:eastAsiaTheme="minorHAnsi" w:hAnsiTheme="minorHAnsi" w:cstheme="minorHAnsi"/>
                <w:b/>
                <w:color w:val="000000"/>
                <w:sz w:val="18"/>
                <w:szCs w:val="22"/>
                <w:lang w:val="es-BO" w:eastAsia="en-US"/>
              </w:rPr>
              <w:t>Medida a Monitorear de Adecuación/Mitigación</w:t>
            </w:r>
          </w:p>
        </w:tc>
        <w:tc>
          <w:tcPr>
            <w:tcW w:w="1277" w:type="dxa"/>
            <w:vAlign w:val="center"/>
          </w:tcPr>
          <w:p w14:paraId="033B908D" w14:textId="77777777" w:rsidR="00AF389C" w:rsidRPr="006C3932" w:rsidRDefault="00AF389C" w:rsidP="00CF6168">
            <w:pPr>
              <w:spacing w:after="160" w:line="259" w:lineRule="auto"/>
              <w:jc w:val="center"/>
              <w:rPr>
                <w:rFonts w:asciiTheme="minorHAnsi" w:eastAsiaTheme="minorHAnsi" w:hAnsiTheme="minorHAnsi" w:cstheme="minorHAnsi"/>
                <w:b/>
                <w:color w:val="000000"/>
                <w:sz w:val="18"/>
                <w:szCs w:val="22"/>
                <w:lang w:val="es-BO" w:eastAsia="en-US"/>
              </w:rPr>
            </w:pPr>
            <w:r w:rsidRPr="006C3932">
              <w:rPr>
                <w:rFonts w:asciiTheme="minorHAnsi" w:eastAsiaTheme="minorHAnsi" w:hAnsiTheme="minorHAnsi" w:cstheme="minorHAnsi"/>
                <w:b/>
                <w:color w:val="000000"/>
                <w:sz w:val="18"/>
                <w:szCs w:val="22"/>
                <w:lang w:val="es-BO" w:eastAsia="en-US"/>
              </w:rPr>
              <w:t>Fecha de Cumplimiento (Inicio)</w:t>
            </w:r>
          </w:p>
        </w:tc>
        <w:tc>
          <w:tcPr>
            <w:tcW w:w="1277" w:type="dxa"/>
            <w:vAlign w:val="center"/>
          </w:tcPr>
          <w:p w14:paraId="1F2510EC" w14:textId="77777777" w:rsidR="00AF389C" w:rsidRPr="006C3932" w:rsidRDefault="00AF389C" w:rsidP="00CF6168">
            <w:pPr>
              <w:spacing w:after="160" w:line="259" w:lineRule="auto"/>
              <w:jc w:val="center"/>
              <w:rPr>
                <w:rFonts w:asciiTheme="minorHAnsi" w:eastAsiaTheme="minorHAnsi" w:hAnsiTheme="minorHAnsi" w:cstheme="minorHAnsi"/>
                <w:b/>
                <w:color w:val="000000"/>
                <w:sz w:val="18"/>
                <w:szCs w:val="22"/>
                <w:lang w:val="es-BO" w:eastAsia="en-US"/>
              </w:rPr>
            </w:pPr>
            <w:r w:rsidRPr="006C3932">
              <w:rPr>
                <w:rFonts w:asciiTheme="minorHAnsi" w:eastAsiaTheme="minorHAnsi" w:hAnsiTheme="minorHAnsi" w:cstheme="minorHAnsi"/>
                <w:b/>
                <w:color w:val="000000"/>
                <w:sz w:val="18"/>
                <w:szCs w:val="22"/>
                <w:lang w:val="es-BO" w:eastAsia="en-US"/>
              </w:rPr>
              <w:t>Fecha de Cumplimiento (Final)</w:t>
            </w:r>
          </w:p>
        </w:tc>
        <w:tc>
          <w:tcPr>
            <w:tcW w:w="1269" w:type="dxa"/>
            <w:vAlign w:val="center"/>
          </w:tcPr>
          <w:p w14:paraId="6C06F1D6" w14:textId="77777777" w:rsidR="00AF389C" w:rsidRPr="006C3932" w:rsidRDefault="00AF389C" w:rsidP="00CF6168">
            <w:pPr>
              <w:spacing w:after="160" w:line="259" w:lineRule="auto"/>
              <w:jc w:val="center"/>
              <w:rPr>
                <w:rFonts w:asciiTheme="minorHAnsi" w:eastAsiaTheme="minorHAnsi" w:hAnsiTheme="minorHAnsi" w:cstheme="minorHAnsi"/>
                <w:b/>
                <w:color w:val="000000"/>
                <w:sz w:val="18"/>
                <w:szCs w:val="22"/>
                <w:lang w:val="es-BO" w:eastAsia="en-US"/>
              </w:rPr>
            </w:pPr>
            <w:r w:rsidRPr="006C3932">
              <w:rPr>
                <w:rFonts w:asciiTheme="minorHAnsi" w:eastAsiaTheme="minorHAnsi" w:hAnsiTheme="minorHAnsi" w:cstheme="minorHAnsi"/>
                <w:b/>
                <w:color w:val="000000"/>
                <w:sz w:val="18"/>
                <w:szCs w:val="22"/>
                <w:lang w:val="es-BO" w:eastAsia="en-US"/>
              </w:rPr>
              <w:t>Desarrollo de la Medida</w:t>
            </w:r>
          </w:p>
        </w:tc>
        <w:tc>
          <w:tcPr>
            <w:tcW w:w="1134" w:type="dxa"/>
            <w:vAlign w:val="center"/>
          </w:tcPr>
          <w:p w14:paraId="61789B92" w14:textId="77777777" w:rsidR="00AF389C" w:rsidRPr="006C3932" w:rsidRDefault="00AF389C" w:rsidP="00CF6168">
            <w:pPr>
              <w:spacing w:after="160" w:line="259" w:lineRule="auto"/>
              <w:jc w:val="center"/>
              <w:rPr>
                <w:rFonts w:asciiTheme="minorHAnsi" w:eastAsiaTheme="minorHAnsi" w:hAnsiTheme="minorHAnsi" w:cstheme="minorHAnsi"/>
                <w:b/>
                <w:color w:val="000000"/>
                <w:sz w:val="18"/>
                <w:szCs w:val="22"/>
                <w:lang w:val="es-BO" w:eastAsia="en-US"/>
              </w:rPr>
            </w:pPr>
            <w:r w:rsidRPr="006C3932">
              <w:rPr>
                <w:rFonts w:asciiTheme="minorHAnsi" w:eastAsiaTheme="minorHAnsi" w:hAnsiTheme="minorHAnsi" w:cstheme="minorHAnsi"/>
                <w:b/>
                <w:color w:val="000000"/>
                <w:sz w:val="18"/>
                <w:szCs w:val="22"/>
                <w:lang w:val="es-BO" w:eastAsia="en-US"/>
              </w:rPr>
              <w:t>Respaldo</w:t>
            </w:r>
          </w:p>
        </w:tc>
      </w:tr>
      <w:tr w:rsidR="00AF389C" w:rsidRPr="008C232C" w14:paraId="2989FB5A" w14:textId="77777777" w:rsidTr="006C3932">
        <w:trPr>
          <w:trHeight w:val="445"/>
          <w:jc w:val="center"/>
        </w:trPr>
        <w:tc>
          <w:tcPr>
            <w:tcW w:w="731" w:type="dxa"/>
            <w:vAlign w:val="center"/>
          </w:tcPr>
          <w:p w14:paraId="5915258B" w14:textId="77777777" w:rsidR="00AF389C" w:rsidRPr="006C3932" w:rsidRDefault="00AF389C" w:rsidP="00CF6168">
            <w:pPr>
              <w:spacing w:after="160" w:line="259" w:lineRule="auto"/>
              <w:jc w:val="center"/>
              <w:rPr>
                <w:rFonts w:asciiTheme="minorHAnsi" w:eastAsiaTheme="minorHAnsi" w:hAnsiTheme="minorHAnsi" w:cstheme="minorHAnsi"/>
                <w:b/>
                <w:color w:val="000000"/>
                <w:sz w:val="18"/>
                <w:szCs w:val="22"/>
                <w:lang w:val="es-BO" w:eastAsia="en-US"/>
              </w:rPr>
            </w:pPr>
          </w:p>
        </w:tc>
        <w:tc>
          <w:tcPr>
            <w:tcW w:w="995" w:type="dxa"/>
            <w:vAlign w:val="center"/>
          </w:tcPr>
          <w:p w14:paraId="1B4E2123" w14:textId="77777777" w:rsidR="00AF389C" w:rsidRPr="006C3932" w:rsidRDefault="00AF389C" w:rsidP="00CF6168">
            <w:pPr>
              <w:spacing w:after="160" w:line="259" w:lineRule="auto"/>
              <w:jc w:val="center"/>
              <w:rPr>
                <w:rFonts w:asciiTheme="minorHAnsi" w:eastAsiaTheme="minorHAnsi" w:hAnsiTheme="minorHAnsi" w:cstheme="minorHAnsi"/>
                <w:b/>
                <w:color w:val="000000"/>
                <w:sz w:val="18"/>
                <w:szCs w:val="22"/>
                <w:lang w:val="es-BO" w:eastAsia="en-US"/>
              </w:rPr>
            </w:pPr>
          </w:p>
        </w:tc>
        <w:tc>
          <w:tcPr>
            <w:tcW w:w="1959" w:type="dxa"/>
            <w:vAlign w:val="center"/>
          </w:tcPr>
          <w:p w14:paraId="1F59F4D0" w14:textId="77777777" w:rsidR="00AF389C" w:rsidRPr="006C3932" w:rsidRDefault="00AF389C" w:rsidP="00CF6168">
            <w:pPr>
              <w:spacing w:after="160" w:line="259" w:lineRule="auto"/>
              <w:jc w:val="center"/>
              <w:rPr>
                <w:rFonts w:asciiTheme="minorHAnsi" w:eastAsiaTheme="minorHAnsi" w:hAnsiTheme="minorHAnsi" w:cstheme="minorHAnsi"/>
                <w:b/>
                <w:color w:val="000000"/>
                <w:sz w:val="18"/>
                <w:szCs w:val="22"/>
                <w:lang w:val="es-BO" w:eastAsia="en-US"/>
              </w:rPr>
            </w:pPr>
          </w:p>
        </w:tc>
        <w:tc>
          <w:tcPr>
            <w:tcW w:w="1277" w:type="dxa"/>
            <w:vAlign w:val="center"/>
          </w:tcPr>
          <w:p w14:paraId="591192C6" w14:textId="77777777" w:rsidR="00AF389C" w:rsidRPr="006C3932" w:rsidRDefault="00AF389C" w:rsidP="00CF6168">
            <w:pPr>
              <w:spacing w:after="160" w:line="259" w:lineRule="auto"/>
              <w:jc w:val="center"/>
              <w:rPr>
                <w:rFonts w:asciiTheme="minorHAnsi" w:eastAsiaTheme="minorHAnsi" w:hAnsiTheme="minorHAnsi" w:cstheme="minorHAnsi"/>
                <w:b/>
                <w:color w:val="000000"/>
                <w:sz w:val="18"/>
                <w:szCs w:val="22"/>
                <w:lang w:val="es-BO" w:eastAsia="en-US"/>
              </w:rPr>
            </w:pPr>
          </w:p>
        </w:tc>
        <w:tc>
          <w:tcPr>
            <w:tcW w:w="1277" w:type="dxa"/>
            <w:vAlign w:val="center"/>
          </w:tcPr>
          <w:p w14:paraId="12388D26" w14:textId="77777777" w:rsidR="00AF389C" w:rsidRPr="006C3932" w:rsidRDefault="00AF389C" w:rsidP="00CF6168">
            <w:pPr>
              <w:spacing w:after="160" w:line="259" w:lineRule="auto"/>
              <w:jc w:val="center"/>
              <w:rPr>
                <w:rFonts w:asciiTheme="minorHAnsi" w:eastAsiaTheme="minorHAnsi" w:hAnsiTheme="minorHAnsi" w:cstheme="minorHAnsi"/>
                <w:b/>
                <w:color w:val="000000"/>
                <w:sz w:val="18"/>
                <w:szCs w:val="22"/>
                <w:lang w:val="es-BO" w:eastAsia="en-US"/>
              </w:rPr>
            </w:pPr>
          </w:p>
        </w:tc>
        <w:tc>
          <w:tcPr>
            <w:tcW w:w="1269" w:type="dxa"/>
            <w:vAlign w:val="center"/>
          </w:tcPr>
          <w:p w14:paraId="1E8BAEC4" w14:textId="77777777" w:rsidR="00AF389C" w:rsidRPr="006C3932" w:rsidRDefault="00AF389C" w:rsidP="00CF6168">
            <w:pPr>
              <w:spacing w:after="160" w:line="259" w:lineRule="auto"/>
              <w:jc w:val="center"/>
              <w:rPr>
                <w:rFonts w:asciiTheme="minorHAnsi" w:eastAsiaTheme="minorHAnsi" w:hAnsiTheme="minorHAnsi" w:cstheme="minorHAnsi"/>
                <w:b/>
                <w:color w:val="000000"/>
                <w:sz w:val="18"/>
                <w:szCs w:val="22"/>
                <w:lang w:val="es-BO" w:eastAsia="en-US"/>
              </w:rPr>
            </w:pPr>
          </w:p>
        </w:tc>
        <w:tc>
          <w:tcPr>
            <w:tcW w:w="1134" w:type="dxa"/>
            <w:vAlign w:val="center"/>
          </w:tcPr>
          <w:p w14:paraId="6FBC6560" w14:textId="77777777" w:rsidR="00AF389C" w:rsidRPr="006C3932" w:rsidRDefault="00AF389C" w:rsidP="00CF6168">
            <w:pPr>
              <w:spacing w:after="160" w:line="259" w:lineRule="auto"/>
              <w:jc w:val="center"/>
              <w:rPr>
                <w:rFonts w:asciiTheme="minorHAnsi" w:eastAsiaTheme="minorHAnsi" w:hAnsiTheme="minorHAnsi" w:cstheme="minorHAnsi"/>
                <w:b/>
                <w:color w:val="000000"/>
                <w:sz w:val="18"/>
                <w:szCs w:val="22"/>
                <w:lang w:val="es-BO" w:eastAsia="en-US"/>
              </w:rPr>
            </w:pPr>
          </w:p>
        </w:tc>
      </w:tr>
    </w:tbl>
    <w:p w14:paraId="3AFBBD44" w14:textId="77777777" w:rsidR="00AF389C" w:rsidRDefault="00AF389C" w:rsidP="00AF389C">
      <w:pPr>
        <w:spacing w:after="160" w:line="259" w:lineRule="auto"/>
        <w:jc w:val="both"/>
        <w:rPr>
          <w:rFonts w:asciiTheme="minorHAnsi" w:eastAsiaTheme="minorHAnsi" w:hAnsiTheme="minorHAnsi" w:cstheme="minorHAnsi"/>
          <w:b/>
          <w:color w:val="000000"/>
          <w:sz w:val="22"/>
          <w:szCs w:val="22"/>
          <w:lang w:val="es-BO" w:eastAsia="en-US"/>
        </w:rPr>
      </w:pPr>
    </w:p>
    <w:p w14:paraId="1C3B7488" w14:textId="77777777" w:rsidR="00AF389C" w:rsidRPr="008C232C" w:rsidRDefault="00AF389C" w:rsidP="00AF389C">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1.7. Análisis de Resultados por Factores:</w:t>
      </w:r>
      <w:r w:rsidRPr="008C232C">
        <w:rPr>
          <w:rFonts w:asciiTheme="minorHAnsi" w:eastAsiaTheme="minorHAnsi" w:hAnsiTheme="minorHAnsi" w:cstheme="minorHAnsi"/>
          <w:color w:val="000000"/>
          <w:sz w:val="22"/>
          <w:szCs w:val="22"/>
          <w:lang w:val="es-BO" w:eastAsia="en-US"/>
        </w:rPr>
        <w:t xml:space="preserve"> Realizar un análisis de todos los factores comprendidos en la AOP, como ser Aire,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Ruido, Agua, Suelo, Residuos Sólidos, Socioeconómico, entre otros.</w:t>
      </w:r>
    </w:p>
    <w:p w14:paraId="2FF246F8" w14:textId="77777777" w:rsidR="00AF389C" w:rsidRPr="008C232C" w:rsidRDefault="00AF389C" w:rsidP="00AF389C">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1.8. Detección de No Conformidades:</w:t>
      </w:r>
      <w:r w:rsidRPr="008C232C">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desarrollo de la AOP</w:t>
      </w:r>
    </w:p>
    <w:p w14:paraId="7C996F75" w14:textId="77777777" w:rsidR="00AF389C" w:rsidRDefault="00AF389C" w:rsidP="00AF389C">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 xml:space="preserve">1.9. Conclusiones y Recomendaciones: </w:t>
      </w:r>
      <w:r w:rsidRPr="008C232C">
        <w:rPr>
          <w:rFonts w:asciiTheme="minorHAnsi" w:eastAsiaTheme="minorHAnsi" w:hAnsiTheme="minorHAnsi" w:cstheme="minorHAnsi"/>
          <w:color w:val="000000"/>
          <w:sz w:val="22"/>
          <w:szCs w:val="22"/>
          <w:lang w:val="es-BO" w:eastAsia="en-US"/>
        </w:rPr>
        <w:t>Contemplar los aspectos más relevantes del Informe elaborado y las respectivas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recomendaciones acorde a lo reportado.</w:t>
      </w:r>
    </w:p>
    <w:p w14:paraId="2196E819" w14:textId="77777777" w:rsidR="006C3932" w:rsidRDefault="006C3932" w:rsidP="00AF389C">
      <w:pPr>
        <w:spacing w:after="160" w:line="259" w:lineRule="auto"/>
        <w:jc w:val="both"/>
        <w:rPr>
          <w:rFonts w:asciiTheme="minorHAnsi" w:eastAsiaTheme="minorHAnsi" w:hAnsiTheme="minorHAnsi" w:cstheme="minorHAnsi"/>
          <w:color w:val="000000"/>
          <w:sz w:val="22"/>
          <w:szCs w:val="22"/>
          <w:lang w:val="es-BO" w:eastAsia="en-US"/>
        </w:rPr>
      </w:pPr>
    </w:p>
    <w:p w14:paraId="3552C619" w14:textId="77777777" w:rsidR="006C3932" w:rsidRDefault="006C3932" w:rsidP="00AF389C">
      <w:pPr>
        <w:spacing w:after="160" w:line="259" w:lineRule="auto"/>
        <w:jc w:val="both"/>
        <w:rPr>
          <w:rFonts w:asciiTheme="minorHAnsi" w:eastAsiaTheme="minorHAnsi" w:hAnsiTheme="minorHAnsi" w:cstheme="minorHAnsi"/>
          <w:color w:val="000000"/>
          <w:sz w:val="22"/>
          <w:szCs w:val="22"/>
          <w:lang w:val="es-BO" w:eastAsia="en-US"/>
        </w:rPr>
      </w:pPr>
    </w:p>
    <w:p w14:paraId="2555D3C4" w14:textId="77777777" w:rsidR="00AF389C" w:rsidRPr="00874215" w:rsidRDefault="00AF389C" w:rsidP="00AF389C">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lastRenderedPageBreak/>
        <w:t>2. ANEXOS DEL INFORME AMBIENTAL</w:t>
      </w:r>
    </w:p>
    <w:p w14:paraId="68A9CE35" w14:textId="77777777" w:rsidR="00AF389C" w:rsidRPr="00874215" w:rsidRDefault="00AF389C" w:rsidP="00AF389C">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2.1. Anexo de Mapas, Planos y Fotografías</w:t>
      </w:r>
    </w:p>
    <w:p w14:paraId="5558B672" w14:textId="77777777" w:rsidR="00AF389C" w:rsidRPr="008C232C" w:rsidRDefault="00AF389C" w:rsidP="00AF389C">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debe incluir:</w:t>
      </w:r>
    </w:p>
    <w:p w14:paraId="475C2288" w14:textId="77777777" w:rsidR="00AF389C" w:rsidRPr="008C232C" w:rsidRDefault="00AF389C" w:rsidP="00AF389C">
      <w:pPr>
        <w:pStyle w:val="Prrafodelista"/>
        <w:numPr>
          <w:ilvl w:val="0"/>
          <w:numId w:val="38"/>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Mapas y planos de la AOP.</w:t>
      </w:r>
    </w:p>
    <w:p w14:paraId="34A5A38F" w14:textId="77777777" w:rsidR="00AF389C" w:rsidRPr="008C232C" w:rsidRDefault="00AF389C" w:rsidP="00AF389C">
      <w:pPr>
        <w:pStyle w:val="Prrafodelista"/>
        <w:numPr>
          <w:ilvl w:val="0"/>
          <w:numId w:val="38"/>
        </w:numPr>
        <w:spacing w:after="160" w:line="259" w:lineRule="auto"/>
        <w:ind w:left="567"/>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51806ADB" w14:textId="77777777" w:rsidR="00AF389C" w:rsidRPr="00874215" w:rsidRDefault="00AF389C" w:rsidP="00AF389C">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46903F75" w14:textId="77777777" w:rsidR="00AF389C" w:rsidRPr="008C232C" w:rsidRDefault="00AF389C" w:rsidP="00AF389C">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 incluir:</w:t>
      </w:r>
    </w:p>
    <w:p w14:paraId="26DF3490" w14:textId="77777777" w:rsidR="00AF389C" w:rsidRPr="008C232C" w:rsidRDefault="00AF389C" w:rsidP="00AF389C">
      <w:pPr>
        <w:pStyle w:val="Prrafodelista"/>
        <w:numPr>
          <w:ilvl w:val="0"/>
          <w:numId w:val="39"/>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Licencia Ambiental de la AOP</w:t>
      </w:r>
    </w:p>
    <w:p w14:paraId="5BF02F9C" w14:textId="77777777" w:rsidR="00AF389C" w:rsidRPr="008C232C" w:rsidRDefault="00AF389C" w:rsidP="00AF389C">
      <w:pPr>
        <w:pStyle w:val="Prrafodelista"/>
        <w:numPr>
          <w:ilvl w:val="0"/>
          <w:numId w:val="39"/>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Planillas</w:t>
      </w:r>
    </w:p>
    <w:p w14:paraId="285F4F76" w14:textId="77777777" w:rsidR="00AF389C" w:rsidRPr="008C232C" w:rsidRDefault="00AF389C" w:rsidP="00AF389C">
      <w:pPr>
        <w:pStyle w:val="Prrafodelista"/>
        <w:numPr>
          <w:ilvl w:val="0"/>
          <w:numId w:val="39"/>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Registros</w:t>
      </w:r>
    </w:p>
    <w:p w14:paraId="6B7828E6" w14:textId="77777777" w:rsidR="00AF389C" w:rsidRPr="008C232C" w:rsidRDefault="00AF389C" w:rsidP="00AF389C">
      <w:pPr>
        <w:pStyle w:val="Prrafodelista"/>
        <w:numPr>
          <w:ilvl w:val="0"/>
          <w:numId w:val="39"/>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Análisis</w:t>
      </w:r>
    </w:p>
    <w:p w14:paraId="7BC5E0E2" w14:textId="77777777" w:rsidR="00AF389C" w:rsidRPr="008C232C" w:rsidRDefault="00AF389C" w:rsidP="00AF389C">
      <w:pPr>
        <w:pStyle w:val="Prrafodelista"/>
        <w:numPr>
          <w:ilvl w:val="0"/>
          <w:numId w:val="39"/>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Actas</w:t>
      </w:r>
    </w:p>
    <w:p w14:paraId="71513C81" w14:textId="77777777" w:rsidR="00AF389C" w:rsidRPr="008C232C" w:rsidRDefault="00AF389C" w:rsidP="00AF389C">
      <w:pPr>
        <w:pStyle w:val="Prrafodelista"/>
        <w:numPr>
          <w:ilvl w:val="0"/>
          <w:numId w:val="39"/>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Certificados</w:t>
      </w:r>
    </w:p>
    <w:p w14:paraId="548B0B30" w14:textId="77777777" w:rsidR="00AF389C" w:rsidRPr="008B4F92" w:rsidRDefault="00AF389C" w:rsidP="00AF389C">
      <w:pPr>
        <w:rPr>
          <w:rFonts w:asciiTheme="minorHAnsi" w:hAnsiTheme="minorHAnsi" w:cstheme="minorHAnsi"/>
          <w:b/>
          <w:bCs/>
          <w:sz w:val="22"/>
          <w:szCs w:val="22"/>
          <w:u w:val="single"/>
          <w:lang w:val="es-BO"/>
        </w:rPr>
      </w:pPr>
    </w:p>
    <w:p w14:paraId="753900AF" w14:textId="77777777" w:rsidR="00AF389C" w:rsidRPr="00863DA5" w:rsidRDefault="00AF389C" w:rsidP="00AF389C">
      <w:pPr>
        <w:rPr>
          <w:rFonts w:asciiTheme="minorHAnsi" w:hAnsiTheme="minorHAnsi" w:cstheme="minorHAnsi"/>
          <w:b/>
          <w:bCs/>
          <w:sz w:val="22"/>
          <w:szCs w:val="22"/>
          <w:lang w:val="es-BO"/>
        </w:rPr>
      </w:pPr>
    </w:p>
    <w:p w14:paraId="26DC2805" w14:textId="77777777" w:rsidR="00AF389C" w:rsidRPr="0032405C" w:rsidRDefault="00AF389C" w:rsidP="00AF389C">
      <w:pPr>
        <w:rPr>
          <w:rFonts w:asciiTheme="minorHAnsi" w:hAnsiTheme="minorHAnsi" w:cstheme="minorHAnsi"/>
          <w:sz w:val="2"/>
          <w:szCs w:val="22"/>
        </w:rPr>
      </w:pPr>
    </w:p>
    <w:p w14:paraId="66F817C3" w14:textId="77777777" w:rsidR="00AF389C" w:rsidRPr="00271B44" w:rsidRDefault="00AF389C" w:rsidP="00AF389C">
      <w:pPr>
        <w:spacing w:line="276" w:lineRule="auto"/>
        <w:rPr>
          <w:rFonts w:asciiTheme="minorHAnsi" w:hAnsiTheme="minorHAnsi" w:cstheme="minorHAnsi"/>
          <w:b/>
          <w:bCs/>
          <w:sz w:val="22"/>
          <w:szCs w:val="22"/>
          <w:u w:val="single"/>
          <w:lang w:val="es-BO"/>
        </w:rPr>
      </w:pPr>
    </w:p>
    <w:p w14:paraId="6CC7DB3E" w14:textId="77777777" w:rsidR="00AF389C" w:rsidRPr="008B4F92" w:rsidRDefault="00AF389C" w:rsidP="000325EA">
      <w:pPr>
        <w:rPr>
          <w:rFonts w:asciiTheme="minorHAnsi" w:hAnsiTheme="minorHAnsi" w:cstheme="minorHAnsi"/>
          <w:b/>
          <w:bCs/>
          <w:sz w:val="22"/>
          <w:szCs w:val="22"/>
          <w:u w:val="single"/>
          <w:lang w:val="es-BO"/>
        </w:rPr>
      </w:pPr>
    </w:p>
    <w:sectPr w:rsidR="00AF389C" w:rsidRPr="008B4F92" w:rsidSect="003A771C">
      <w:headerReference w:type="default" r:id="rId9"/>
      <w:footerReference w:type="default" r:id="rId10"/>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CF92E" w14:textId="77777777" w:rsidR="00972ABB" w:rsidRDefault="00972ABB" w:rsidP="002D1D82">
      <w:r>
        <w:separator/>
      </w:r>
    </w:p>
  </w:endnote>
  <w:endnote w:type="continuationSeparator" w:id="0">
    <w:p w14:paraId="135CE5C7" w14:textId="77777777" w:rsidR="00972ABB" w:rsidRDefault="00972ABB"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CF6168" w:rsidRPr="000810BB" w14:paraId="7516B1A0" w14:textId="77777777" w:rsidTr="000810BB">
      <w:tc>
        <w:tcPr>
          <w:tcW w:w="2942" w:type="dxa"/>
        </w:tcPr>
        <w:p w14:paraId="7D83A7EB" w14:textId="77777777" w:rsidR="00CF6168" w:rsidRPr="000810BB" w:rsidRDefault="00CF6168"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3ECDDA08" w14:textId="299B6E74" w:rsidR="00CF6168" w:rsidRPr="000810BB" w:rsidRDefault="00CF6168"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7A3241E4" w14:textId="77777777" w:rsidR="00CF6168" w:rsidRPr="000810BB" w:rsidRDefault="00CF6168" w:rsidP="000810BB">
          <w:pPr>
            <w:pStyle w:val="Piedepgina"/>
            <w:rPr>
              <w:rFonts w:ascii="Calibri" w:hAnsi="Calibri"/>
              <w:sz w:val="16"/>
              <w:szCs w:val="20"/>
            </w:rPr>
          </w:pPr>
          <w:r w:rsidRPr="000810BB">
            <w:rPr>
              <w:rFonts w:ascii="Calibri" w:hAnsi="Calibri"/>
              <w:sz w:val="16"/>
              <w:szCs w:val="20"/>
            </w:rPr>
            <w:t>Aprobado por:</w:t>
          </w:r>
        </w:p>
      </w:tc>
    </w:tr>
    <w:tr w:rsidR="00CF6168" w:rsidRPr="000810BB" w14:paraId="2C444796" w14:textId="77777777" w:rsidTr="000810BB">
      <w:tc>
        <w:tcPr>
          <w:tcW w:w="2942" w:type="dxa"/>
        </w:tcPr>
        <w:p w14:paraId="02A93340" w14:textId="77777777" w:rsidR="00CF6168" w:rsidRDefault="00CF6168" w:rsidP="000810BB">
          <w:pPr>
            <w:pStyle w:val="Piedepgina"/>
            <w:rPr>
              <w:rFonts w:ascii="Calibri" w:hAnsi="Calibri"/>
              <w:sz w:val="16"/>
              <w:szCs w:val="20"/>
            </w:rPr>
          </w:pPr>
        </w:p>
        <w:p w14:paraId="301FD5EC" w14:textId="77777777" w:rsidR="00CF6168" w:rsidRDefault="00CF6168" w:rsidP="000810BB">
          <w:pPr>
            <w:pStyle w:val="Piedepgina"/>
            <w:rPr>
              <w:rFonts w:ascii="Calibri" w:hAnsi="Calibri"/>
              <w:sz w:val="16"/>
              <w:szCs w:val="20"/>
            </w:rPr>
          </w:pPr>
        </w:p>
        <w:p w14:paraId="505E9700" w14:textId="77777777" w:rsidR="00CF6168" w:rsidRDefault="00CF6168" w:rsidP="000810BB">
          <w:pPr>
            <w:pStyle w:val="Piedepgina"/>
            <w:rPr>
              <w:rFonts w:ascii="Calibri" w:hAnsi="Calibri"/>
              <w:sz w:val="16"/>
              <w:szCs w:val="20"/>
            </w:rPr>
          </w:pPr>
        </w:p>
        <w:p w14:paraId="57D3CACB" w14:textId="77777777" w:rsidR="00CF6168" w:rsidRDefault="00CF6168" w:rsidP="000810BB">
          <w:pPr>
            <w:pStyle w:val="Piedepgina"/>
            <w:rPr>
              <w:rFonts w:ascii="Calibri" w:hAnsi="Calibri"/>
              <w:sz w:val="16"/>
              <w:szCs w:val="20"/>
            </w:rPr>
          </w:pPr>
        </w:p>
        <w:p w14:paraId="7317A7E2" w14:textId="77777777" w:rsidR="00CF6168" w:rsidRDefault="00CF6168" w:rsidP="000810BB">
          <w:pPr>
            <w:pStyle w:val="Piedepgina"/>
            <w:rPr>
              <w:rFonts w:ascii="Calibri" w:hAnsi="Calibri"/>
              <w:sz w:val="16"/>
              <w:szCs w:val="20"/>
            </w:rPr>
          </w:pPr>
        </w:p>
        <w:p w14:paraId="6D9076A5" w14:textId="77777777" w:rsidR="00CF6168" w:rsidRPr="000810BB" w:rsidRDefault="00CF6168" w:rsidP="000810BB">
          <w:pPr>
            <w:pStyle w:val="Piedepgina"/>
            <w:rPr>
              <w:rFonts w:ascii="Calibri" w:hAnsi="Calibri"/>
              <w:sz w:val="16"/>
              <w:szCs w:val="20"/>
            </w:rPr>
          </w:pPr>
        </w:p>
      </w:tc>
      <w:tc>
        <w:tcPr>
          <w:tcW w:w="2943" w:type="dxa"/>
        </w:tcPr>
        <w:p w14:paraId="5A24875C" w14:textId="77777777" w:rsidR="00CF6168" w:rsidRPr="000810BB" w:rsidRDefault="00CF6168" w:rsidP="000810BB">
          <w:pPr>
            <w:pStyle w:val="Piedepgina"/>
            <w:rPr>
              <w:rFonts w:ascii="Calibri" w:hAnsi="Calibri"/>
              <w:sz w:val="16"/>
              <w:szCs w:val="20"/>
            </w:rPr>
          </w:pPr>
        </w:p>
      </w:tc>
      <w:tc>
        <w:tcPr>
          <w:tcW w:w="2943" w:type="dxa"/>
        </w:tcPr>
        <w:p w14:paraId="4669B228" w14:textId="77777777" w:rsidR="00CF6168" w:rsidRPr="000810BB" w:rsidRDefault="00CF6168" w:rsidP="000810BB">
          <w:pPr>
            <w:pStyle w:val="Piedepgina"/>
            <w:rPr>
              <w:rFonts w:ascii="Calibri" w:hAnsi="Calibri"/>
              <w:sz w:val="16"/>
              <w:szCs w:val="20"/>
            </w:rPr>
          </w:pPr>
        </w:p>
        <w:p w14:paraId="5FE48B49" w14:textId="77777777" w:rsidR="00CF6168" w:rsidRPr="000810BB" w:rsidRDefault="00CF6168" w:rsidP="000810BB">
          <w:pPr>
            <w:pStyle w:val="Piedepgina"/>
            <w:rPr>
              <w:rFonts w:ascii="Calibri" w:hAnsi="Calibri"/>
              <w:sz w:val="16"/>
              <w:szCs w:val="20"/>
            </w:rPr>
          </w:pPr>
        </w:p>
        <w:p w14:paraId="5DC058CB" w14:textId="77777777" w:rsidR="00CF6168" w:rsidRPr="000810BB" w:rsidRDefault="00CF6168" w:rsidP="000810BB">
          <w:pPr>
            <w:pStyle w:val="Piedepgina"/>
            <w:rPr>
              <w:rFonts w:ascii="Calibri" w:hAnsi="Calibri"/>
              <w:sz w:val="16"/>
              <w:szCs w:val="20"/>
            </w:rPr>
          </w:pPr>
        </w:p>
        <w:p w14:paraId="371B4574" w14:textId="77777777" w:rsidR="00CF6168" w:rsidRPr="000810BB" w:rsidRDefault="00CF6168" w:rsidP="000810BB">
          <w:pPr>
            <w:pStyle w:val="Piedepgina"/>
            <w:rPr>
              <w:rFonts w:ascii="Calibri" w:hAnsi="Calibri"/>
              <w:sz w:val="16"/>
              <w:szCs w:val="20"/>
            </w:rPr>
          </w:pPr>
        </w:p>
      </w:tc>
    </w:tr>
    <w:tr w:rsidR="00CF6168" w:rsidRPr="000810BB" w14:paraId="06B3920D" w14:textId="77777777" w:rsidTr="000810BB">
      <w:tc>
        <w:tcPr>
          <w:tcW w:w="2942" w:type="dxa"/>
        </w:tcPr>
        <w:p w14:paraId="527B142B" w14:textId="77777777" w:rsidR="00CF6168" w:rsidRPr="000810BB" w:rsidRDefault="00CF6168"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6C184D2" w14:textId="77777777" w:rsidR="00CF6168" w:rsidRPr="000810BB" w:rsidRDefault="00CF6168"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591145E7" w14:textId="77777777" w:rsidR="00CF6168" w:rsidRPr="000810BB" w:rsidRDefault="00CF6168"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31F6BC1D" w14:textId="77777777" w:rsidR="00CF6168" w:rsidRDefault="00CF61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A6AD9" w14:textId="77777777" w:rsidR="00972ABB" w:rsidRDefault="00972ABB" w:rsidP="002D1D82">
      <w:r>
        <w:separator/>
      </w:r>
    </w:p>
  </w:footnote>
  <w:footnote w:type="continuationSeparator" w:id="0">
    <w:p w14:paraId="4CBD7096" w14:textId="77777777" w:rsidR="00972ABB" w:rsidRDefault="00972ABB"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F6168" w:rsidRPr="00FA0D94" w14:paraId="2AB6714F" w14:textId="77777777" w:rsidTr="001065BB">
      <w:tc>
        <w:tcPr>
          <w:tcW w:w="1446" w:type="dxa"/>
          <w:vMerge w:val="restart"/>
          <w:vAlign w:val="center"/>
        </w:tcPr>
        <w:p w14:paraId="63BBF296" w14:textId="77777777" w:rsidR="00CF6168" w:rsidRPr="00FA0D94" w:rsidRDefault="00CF6168"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341554D6" wp14:editId="468E71C5">
                <wp:extent cx="773475" cy="561975"/>
                <wp:effectExtent l="0" t="0" r="762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31" cy="565794"/>
                        </a:xfrm>
                        <a:prstGeom prst="rect">
                          <a:avLst/>
                        </a:prstGeom>
                        <a:noFill/>
                        <a:ln>
                          <a:noFill/>
                        </a:ln>
                      </pic:spPr>
                    </pic:pic>
                  </a:graphicData>
                </a:graphic>
              </wp:inline>
            </w:drawing>
          </w:r>
        </w:p>
      </w:tc>
      <w:tc>
        <w:tcPr>
          <w:tcW w:w="6209" w:type="dxa"/>
          <w:vMerge w:val="restart"/>
          <w:vAlign w:val="center"/>
        </w:tcPr>
        <w:p w14:paraId="7EB1329F" w14:textId="77777777" w:rsidR="00CF6168" w:rsidRPr="00A74F03" w:rsidRDefault="00CF6168" w:rsidP="006C3932">
          <w:pPr>
            <w:pStyle w:val="Encabezado"/>
            <w:jc w:val="center"/>
            <w:rPr>
              <w:rFonts w:ascii="Calibri" w:eastAsia="Arial Unicode MS" w:hAnsi="Calibri" w:cs="Calibri"/>
              <w:sz w:val="12"/>
              <w:szCs w:val="12"/>
              <w:lang w:val="es-MX"/>
            </w:rPr>
          </w:pPr>
        </w:p>
        <w:p w14:paraId="6EEFE8C2" w14:textId="77777777" w:rsidR="00CF6168" w:rsidRDefault="00CF6168" w:rsidP="006C3932">
          <w:pPr>
            <w:pStyle w:val="Encabezado"/>
            <w:jc w:val="center"/>
            <w:rPr>
              <w:rFonts w:ascii="Calibri" w:eastAsia="Arial Unicode MS" w:hAnsi="Calibri" w:cs="Calibri"/>
              <w:b/>
              <w:sz w:val="22"/>
              <w:szCs w:val="18"/>
              <w:lang w:val="es-MX"/>
            </w:rPr>
          </w:pPr>
          <w:r w:rsidRPr="00EC40E6">
            <w:rPr>
              <w:rFonts w:ascii="Calibri" w:eastAsia="Arial Unicode MS" w:hAnsi="Calibri" w:cs="Calibri"/>
              <w:b/>
              <w:sz w:val="22"/>
              <w:szCs w:val="18"/>
              <w:lang w:val="es-MX"/>
            </w:rPr>
            <w:t>ESPECIFICACIONES TÉCNICAS PARA OBRAS</w:t>
          </w:r>
        </w:p>
        <w:p w14:paraId="04C14301" w14:textId="77777777" w:rsidR="00CF6168" w:rsidRPr="00E92FD6" w:rsidRDefault="00CF6168" w:rsidP="006C3932">
          <w:pPr>
            <w:pStyle w:val="Encabezado"/>
            <w:jc w:val="center"/>
            <w:rPr>
              <w:rFonts w:ascii="Calibri" w:eastAsia="Arial Unicode MS" w:hAnsi="Calibri" w:cs="Calibri"/>
              <w:b/>
              <w:sz w:val="12"/>
              <w:szCs w:val="18"/>
              <w:lang w:val="es-MX"/>
            </w:rPr>
          </w:pPr>
        </w:p>
        <w:p w14:paraId="3C563EC8" w14:textId="6872C306" w:rsidR="00CF6168" w:rsidRPr="006C3932" w:rsidRDefault="00CF6168" w:rsidP="006C3932">
          <w:pPr>
            <w:pStyle w:val="Encabezado"/>
            <w:jc w:val="center"/>
            <w:rPr>
              <w:rFonts w:ascii="Calibri" w:eastAsia="Arial Unicode MS" w:hAnsi="Calibri" w:cs="Calibri"/>
              <w:b/>
              <w:sz w:val="8"/>
              <w:szCs w:val="18"/>
              <w:lang w:val="es-MX"/>
            </w:rPr>
          </w:pPr>
          <w:r w:rsidRPr="006C3932">
            <w:rPr>
              <w:rFonts w:ascii="Calibri" w:eastAsia="Arial Unicode MS" w:hAnsi="Calibri" w:cs="Calibri"/>
              <w:b/>
              <w:sz w:val="18"/>
              <w:szCs w:val="18"/>
              <w:lang w:val="es-MX"/>
            </w:rPr>
            <w:t xml:space="preserve">TRABAJOS DE OBRAS CIVILES Y MECÁNICAS PARA LA CONSTRUCCIÓN DE </w:t>
          </w:r>
          <w:r>
            <w:rPr>
              <w:rFonts w:ascii="Calibri" w:eastAsia="Arial Unicode MS" w:hAnsi="Calibri" w:cs="Calibri"/>
              <w:b/>
              <w:sz w:val="18"/>
              <w:szCs w:val="18"/>
              <w:lang w:val="es-MX"/>
            </w:rPr>
            <w:t xml:space="preserve">       </w:t>
          </w:r>
          <w:r w:rsidRPr="006C3932">
            <w:rPr>
              <w:rFonts w:ascii="Calibri" w:eastAsia="Arial Unicode MS" w:hAnsi="Calibri" w:cs="Calibri"/>
              <w:b/>
              <w:sz w:val="18"/>
              <w:szCs w:val="18"/>
              <w:lang w:val="es-MX"/>
            </w:rPr>
            <w:t>RED PRIMARIA LOCALIDAD GUANAY, PROVINCIA LARECAJA DEPARTAMENTO DE LA PAZ</w:t>
          </w:r>
        </w:p>
      </w:tc>
      <w:tc>
        <w:tcPr>
          <w:tcW w:w="1276" w:type="dxa"/>
          <w:vAlign w:val="center"/>
        </w:tcPr>
        <w:p w14:paraId="53B353C6" w14:textId="77777777" w:rsidR="00CF6168" w:rsidRPr="0076024C" w:rsidRDefault="00CF6168"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57B8CA03" w14:textId="28E6F3C6" w:rsidR="00CF6168" w:rsidRDefault="00CF6168" w:rsidP="002D1D82">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RG-02-A-GCC</w:t>
          </w:r>
          <w:r w:rsidRPr="00847025" w:rsidDel="0062456A">
            <w:rPr>
              <w:rFonts w:ascii="Calibri" w:eastAsia="Arial Unicode MS" w:hAnsi="Calibri" w:cs="Arial"/>
              <w:b/>
              <w:sz w:val="14"/>
              <w:szCs w:val="14"/>
              <w:lang w:val="es-MX"/>
            </w:rPr>
            <w:t xml:space="preserve"> </w:t>
          </w:r>
        </w:p>
        <w:p w14:paraId="5467BC7A" w14:textId="77777777" w:rsidR="00CF6168" w:rsidRPr="0076024C" w:rsidRDefault="00CF6168" w:rsidP="002D1D82">
          <w:pPr>
            <w:pStyle w:val="Encabezado"/>
            <w:jc w:val="center"/>
            <w:rPr>
              <w:rFonts w:ascii="Calibri" w:eastAsia="Arial Unicode MS" w:hAnsi="Calibri" w:cs="Arial"/>
              <w:b/>
              <w:sz w:val="14"/>
              <w:szCs w:val="14"/>
              <w:lang w:val="es-MX"/>
            </w:rPr>
          </w:pPr>
        </w:p>
      </w:tc>
    </w:tr>
    <w:tr w:rsidR="00CF6168" w:rsidRPr="00FA0D94" w14:paraId="0ACB071C" w14:textId="77777777" w:rsidTr="001065BB">
      <w:trPr>
        <w:trHeight w:val="478"/>
      </w:trPr>
      <w:tc>
        <w:tcPr>
          <w:tcW w:w="1446" w:type="dxa"/>
          <w:vMerge/>
          <w:vAlign w:val="center"/>
        </w:tcPr>
        <w:p w14:paraId="3425A723" w14:textId="77777777" w:rsidR="00CF6168" w:rsidRPr="00FA0D94" w:rsidRDefault="00CF6168" w:rsidP="002D1D82">
          <w:pPr>
            <w:pStyle w:val="Encabezado"/>
            <w:jc w:val="center"/>
            <w:rPr>
              <w:rFonts w:ascii="Arial Narrow" w:eastAsia="Arial Unicode MS" w:hAnsi="Arial Narrow"/>
              <w:szCs w:val="12"/>
              <w:lang w:val="es-MX"/>
            </w:rPr>
          </w:pPr>
        </w:p>
      </w:tc>
      <w:tc>
        <w:tcPr>
          <w:tcW w:w="6209" w:type="dxa"/>
          <w:vMerge/>
          <w:vAlign w:val="center"/>
        </w:tcPr>
        <w:p w14:paraId="2389AF7A" w14:textId="7D07EC8C" w:rsidR="00CF6168" w:rsidRPr="0076024C" w:rsidRDefault="00CF6168" w:rsidP="00806EE1">
          <w:pPr>
            <w:pStyle w:val="Encabezado"/>
            <w:jc w:val="center"/>
            <w:rPr>
              <w:rFonts w:ascii="Calibri" w:eastAsia="Arial Unicode MS" w:hAnsi="Calibri" w:cs="Calibri"/>
              <w:szCs w:val="12"/>
              <w:lang w:val="es-MX"/>
            </w:rPr>
          </w:pPr>
        </w:p>
      </w:tc>
      <w:tc>
        <w:tcPr>
          <w:tcW w:w="1276" w:type="dxa"/>
          <w:vAlign w:val="center"/>
        </w:tcPr>
        <w:p w14:paraId="741D92EA" w14:textId="77777777" w:rsidR="00CF6168" w:rsidRPr="0076024C" w:rsidRDefault="00CF6168"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9A12AB" w14:textId="77777777" w:rsidR="00CF6168" w:rsidRPr="0076024C" w:rsidRDefault="00CF6168"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3182F">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3182F">
            <w:rPr>
              <w:rStyle w:val="Nmerodepgina"/>
              <w:rFonts w:ascii="Calibri" w:eastAsiaTheme="majorEastAsia" w:hAnsi="Calibri"/>
              <w:noProof/>
              <w:sz w:val="16"/>
              <w:szCs w:val="16"/>
            </w:rPr>
            <w:t>26</w:t>
          </w:r>
          <w:r w:rsidRPr="0076024C">
            <w:rPr>
              <w:rStyle w:val="Nmerodepgina"/>
              <w:rFonts w:ascii="Calibri" w:eastAsiaTheme="majorEastAsia" w:hAnsi="Calibri"/>
              <w:sz w:val="16"/>
              <w:szCs w:val="16"/>
            </w:rPr>
            <w:fldChar w:fldCharType="end"/>
          </w:r>
        </w:p>
      </w:tc>
    </w:tr>
  </w:tbl>
  <w:p w14:paraId="29DC809C" w14:textId="77777777" w:rsidR="00CF6168" w:rsidRDefault="00CF616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AFE63BC"/>
    <w:multiLevelType w:val="hybridMultilevel"/>
    <w:tmpl w:val="2CD692A4"/>
    <w:lvl w:ilvl="0" w:tplc="0A8E5AFE">
      <w:start w:val="2"/>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B1554CA"/>
    <w:multiLevelType w:val="hybridMultilevel"/>
    <w:tmpl w:val="275407AA"/>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3">
      <w:start w:val="1"/>
      <w:numFmt w:val="bullet"/>
      <w:lvlText w:val="o"/>
      <w:lvlJc w:val="left"/>
      <w:pPr>
        <w:ind w:left="2160" w:hanging="360"/>
      </w:pPr>
      <w:rPr>
        <w:rFonts w:ascii="Courier New" w:hAnsi="Courier New" w:cs="Courier New"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2C67A22"/>
    <w:multiLevelType w:val="multilevel"/>
    <w:tmpl w:val="93B279AC"/>
    <w:lvl w:ilvl="0">
      <w:start w:val="1"/>
      <w:numFmt w:val="decimal"/>
      <w:lvlText w:val="%1."/>
      <w:lvlJc w:val="left"/>
      <w:pPr>
        <w:ind w:left="720" w:hanging="360"/>
      </w:pPr>
      <w:rPr>
        <w:rFonts w:hint="default"/>
      </w:rPr>
    </w:lvl>
    <w:lvl w:ilvl="1">
      <w:start w:val="9"/>
      <w:numFmt w:val="decimal"/>
      <w:isLgl/>
      <w:lvlText w:val="%1.%2."/>
      <w:lvlJc w:val="left"/>
      <w:pPr>
        <w:ind w:left="958" w:hanging="495"/>
      </w:pPr>
      <w:rPr>
        <w:rFonts w:hint="default"/>
        <w:b/>
      </w:rPr>
    </w:lvl>
    <w:lvl w:ilvl="2">
      <w:start w:val="1"/>
      <w:numFmt w:val="decimal"/>
      <w:isLgl/>
      <w:lvlText w:val="%1.%2.%3."/>
      <w:lvlJc w:val="left"/>
      <w:pPr>
        <w:ind w:left="1286" w:hanging="720"/>
      </w:pPr>
      <w:rPr>
        <w:rFonts w:hint="default"/>
        <w:b/>
      </w:rPr>
    </w:lvl>
    <w:lvl w:ilvl="3">
      <w:start w:val="1"/>
      <w:numFmt w:val="decimal"/>
      <w:isLgl/>
      <w:lvlText w:val="%1.%2.%3.%4."/>
      <w:lvlJc w:val="left"/>
      <w:pPr>
        <w:ind w:left="1389" w:hanging="720"/>
      </w:pPr>
      <w:rPr>
        <w:rFonts w:hint="default"/>
        <w:b/>
      </w:rPr>
    </w:lvl>
    <w:lvl w:ilvl="4">
      <w:start w:val="1"/>
      <w:numFmt w:val="decimal"/>
      <w:isLgl/>
      <w:lvlText w:val="%1.%2.%3.%4.%5."/>
      <w:lvlJc w:val="left"/>
      <w:pPr>
        <w:ind w:left="1852" w:hanging="1080"/>
      </w:pPr>
      <w:rPr>
        <w:rFonts w:hint="default"/>
        <w:b/>
      </w:rPr>
    </w:lvl>
    <w:lvl w:ilvl="5">
      <w:start w:val="1"/>
      <w:numFmt w:val="decimal"/>
      <w:isLgl/>
      <w:lvlText w:val="%1.%2.%3.%4.%5.%6."/>
      <w:lvlJc w:val="left"/>
      <w:pPr>
        <w:ind w:left="1955" w:hanging="1080"/>
      </w:pPr>
      <w:rPr>
        <w:rFonts w:hint="default"/>
        <w:b/>
      </w:rPr>
    </w:lvl>
    <w:lvl w:ilvl="6">
      <w:start w:val="1"/>
      <w:numFmt w:val="decimal"/>
      <w:isLgl/>
      <w:lvlText w:val="%1.%2.%3.%4.%5.%6.%7."/>
      <w:lvlJc w:val="left"/>
      <w:pPr>
        <w:ind w:left="2418" w:hanging="1440"/>
      </w:pPr>
      <w:rPr>
        <w:rFonts w:hint="default"/>
        <w:b/>
      </w:rPr>
    </w:lvl>
    <w:lvl w:ilvl="7">
      <w:start w:val="1"/>
      <w:numFmt w:val="decimal"/>
      <w:isLgl/>
      <w:lvlText w:val="%1.%2.%3.%4.%5.%6.%7.%8."/>
      <w:lvlJc w:val="left"/>
      <w:pPr>
        <w:ind w:left="2521" w:hanging="1440"/>
      </w:pPr>
      <w:rPr>
        <w:rFonts w:hint="default"/>
        <w:b/>
      </w:rPr>
    </w:lvl>
    <w:lvl w:ilvl="8">
      <w:start w:val="1"/>
      <w:numFmt w:val="decimal"/>
      <w:isLgl/>
      <w:lvlText w:val="%1.%2.%3.%4.%5.%6.%7.%8.%9."/>
      <w:lvlJc w:val="left"/>
      <w:pPr>
        <w:ind w:left="2984" w:hanging="1800"/>
      </w:pPr>
      <w:rPr>
        <w:rFonts w:hint="default"/>
        <w:b/>
      </w:r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82E21FA"/>
    <w:multiLevelType w:val="hybridMultilevel"/>
    <w:tmpl w:val="3C46A788"/>
    <w:lvl w:ilvl="0" w:tplc="FFFFFFFF">
      <w:numFmt w:val="bullet"/>
      <w:lvlText w:val="-"/>
      <w:lvlJc w:val="left"/>
      <w:pPr>
        <w:tabs>
          <w:tab w:val="num" w:pos="2269"/>
        </w:tabs>
        <w:ind w:left="2269" w:hanging="284"/>
      </w:pPr>
      <w:rPr>
        <w:rFonts w:ascii="Times New Roman" w:eastAsia="Times New Roman" w:hAnsi="Times New Roman" w:cs="Times New Roman" w:hint="default"/>
      </w:rPr>
    </w:lvl>
    <w:lvl w:ilvl="1" w:tplc="FFFFFFFF">
      <w:numFmt w:val="bullet"/>
      <w:lvlText w:val="-"/>
      <w:lvlJc w:val="left"/>
      <w:pPr>
        <w:tabs>
          <w:tab w:val="num" w:pos="2356"/>
        </w:tabs>
        <w:ind w:left="2356" w:hanging="284"/>
      </w:pPr>
      <w:rPr>
        <w:rFonts w:ascii="Times New Roman" w:eastAsia="Times New Roman" w:hAnsi="Times New Roman" w:cs="Times New Roman"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5">
    <w:nsid w:val="2A6B0536"/>
    <w:multiLevelType w:val="hybridMultilevel"/>
    <w:tmpl w:val="18D87DA0"/>
    <w:lvl w:ilvl="0" w:tplc="400A0015">
      <w:start w:val="1"/>
      <w:numFmt w:val="upperLetter"/>
      <w:lvlText w:val="%1."/>
      <w:lvlJc w:val="left"/>
      <w:pPr>
        <w:ind w:left="360" w:hanging="360"/>
      </w:pPr>
      <w:rPr>
        <w:rFonts w:hint="defaul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0">
    <w:nsid w:val="37D11541"/>
    <w:multiLevelType w:val="hybridMultilevel"/>
    <w:tmpl w:val="1A2C8B0E"/>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17F67F8"/>
    <w:multiLevelType w:val="hybridMultilevel"/>
    <w:tmpl w:val="E07483B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4C82560C"/>
    <w:multiLevelType w:val="hybridMultilevel"/>
    <w:tmpl w:val="BECE92F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1">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3">
    <w:nsid w:val="70CD3651"/>
    <w:multiLevelType w:val="hybridMultilevel"/>
    <w:tmpl w:val="083C67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7">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9"/>
  </w:num>
  <w:num w:numId="3">
    <w:abstractNumId w:val="12"/>
  </w:num>
  <w:num w:numId="4">
    <w:abstractNumId w:val="28"/>
  </w:num>
  <w:num w:numId="5">
    <w:abstractNumId w:val="8"/>
  </w:num>
  <w:num w:numId="6">
    <w:abstractNumId w:val="15"/>
  </w:num>
  <w:num w:numId="7">
    <w:abstractNumId w:val="13"/>
  </w:num>
  <w:num w:numId="8">
    <w:abstractNumId w:val="21"/>
  </w:num>
  <w:num w:numId="9">
    <w:abstractNumId w:val="17"/>
  </w:num>
  <w:num w:numId="10">
    <w:abstractNumId w:val="18"/>
  </w:num>
  <w:num w:numId="11">
    <w:abstractNumId w:val="38"/>
  </w:num>
  <w:num w:numId="12">
    <w:abstractNumId w:val="7"/>
  </w:num>
  <w:num w:numId="13">
    <w:abstractNumId w:val="11"/>
  </w:num>
  <w:num w:numId="14">
    <w:abstractNumId w:val="23"/>
  </w:num>
  <w:num w:numId="15">
    <w:abstractNumId w:val="32"/>
  </w:num>
  <w:num w:numId="16">
    <w:abstractNumId w:val="14"/>
  </w:num>
  <w:num w:numId="17">
    <w:abstractNumId w:val="6"/>
  </w:num>
  <w:num w:numId="18">
    <w:abstractNumId w:val="3"/>
  </w:num>
  <w:num w:numId="19">
    <w:abstractNumId w:val="4"/>
  </w:num>
  <w:num w:numId="20">
    <w:abstractNumId w:val="27"/>
  </w:num>
  <w:num w:numId="21">
    <w:abstractNumId w:val="5"/>
  </w:num>
  <w:num w:numId="22">
    <w:abstractNumId w:val="19"/>
  </w:num>
  <w:num w:numId="23">
    <w:abstractNumId w:val="1"/>
  </w:num>
  <w:num w:numId="24">
    <w:abstractNumId w:val="37"/>
  </w:num>
  <w:num w:numId="25">
    <w:abstractNumId w:val="24"/>
  </w:num>
  <w:num w:numId="26">
    <w:abstractNumId w:val="33"/>
  </w:num>
  <w:num w:numId="27">
    <w:abstractNumId w:val="25"/>
  </w:num>
  <w:num w:numId="28">
    <w:abstractNumId w:val="20"/>
  </w:num>
  <w:num w:numId="29">
    <w:abstractNumId w:val="2"/>
  </w:num>
  <w:num w:numId="30">
    <w:abstractNumId w:val="30"/>
  </w:num>
  <w:num w:numId="31">
    <w:abstractNumId w:val="35"/>
  </w:num>
  <w:num w:numId="32">
    <w:abstractNumId w:val="29"/>
  </w:num>
  <w:num w:numId="33">
    <w:abstractNumId w:val="34"/>
  </w:num>
  <w:num w:numId="34">
    <w:abstractNumId w:val="16"/>
  </w:num>
  <w:num w:numId="35">
    <w:abstractNumId w:val="36"/>
  </w:num>
  <w:num w:numId="36">
    <w:abstractNumId w:val="0"/>
  </w:num>
  <w:num w:numId="37">
    <w:abstractNumId w:val="31"/>
  </w:num>
  <w:num w:numId="38">
    <w:abstractNumId w:val="26"/>
  </w:num>
  <w:num w:numId="3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24257"/>
    <w:rsid w:val="00025E09"/>
    <w:rsid w:val="000325EA"/>
    <w:rsid w:val="00033740"/>
    <w:rsid w:val="000415C4"/>
    <w:rsid w:val="0005249A"/>
    <w:rsid w:val="000627AB"/>
    <w:rsid w:val="00072FEB"/>
    <w:rsid w:val="000810BB"/>
    <w:rsid w:val="0008596D"/>
    <w:rsid w:val="00092EF0"/>
    <w:rsid w:val="00093379"/>
    <w:rsid w:val="000A72BC"/>
    <w:rsid w:val="000C20F2"/>
    <w:rsid w:val="000C7779"/>
    <w:rsid w:val="000D6348"/>
    <w:rsid w:val="000D6BF9"/>
    <w:rsid w:val="000F20CF"/>
    <w:rsid w:val="001065BB"/>
    <w:rsid w:val="00113274"/>
    <w:rsid w:val="001254F0"/>
    <w:rsid w:val="00134813"/>
    <w:rsid w:val="00135E23"/>
    <w:rsid w:val="00147C13"/>
    <w:rsid w:val="00155A98"/>
    <w:rsid w:val="00155C5D"/>
    <w:rsid w:val="00165373"/>
    <w:rsid w:val="00174441"/>
    <w:rsid w:val="001745A3"/>
    <w:rsid w:val="00174716"/>
    <w:rsid w:val="00174FF0"/>
    <w:rsid w:val="0018639D"/>
    <w:rsid w:val="001872FE"/>
    <w:rsid w:val="001927C5"/>
    <w:rsid w:val="00196FB4"/>
    <w:rsid w:val="001B119D"/>
    <w:rsid w:val="001B7CDA"/>
    <w:rsid w:val="001C11FD"/>
    <w:rsid w:val="001C4082"/>
    <w:rsid w:val="001E04F8"/>
    <w:rsid w:val="001E6FD7"/>
    <w:rsid w:val="001F1645"/>
    <w:rsid w:val="001F19E9"/>
    <w:rsid w:val="001F30AA"/>
    <w:rsid w:val="001F6BF3"/>
    <w:rsid w:val="001F6E05"/>
    <w:rsid w:val="00204CA7"/>
    <w:rsid w:val="00211C43"/>
    <w:rsid w:val="002154AA"/>
    <w:rsid w:val="00215F49"/>
    <w:rsid w:val="0022405F"/>
    <w:rsid w:val="00224C1F"/>
    <w:rsid w:val="00235C1D"/>
    <w:rsid w:val="002447F5"/>
    <w:rsid w:val="00254C70"/>
    <w:rsid w:val="00260829"/>
    <w:rsid w:val="00263B93"/>
    <w:rsid w:val="00263F51"/>
    <w:rsid w:val="00273DAA"/>
    <w:rsid w:val="0028190C"/>
    <w:rsid w:val="002826BB"/>
    <w:rsid w:val="0029791A"/>
    <w:rsid w:val="002C1BA9"/>
    <w:rsid w:val="002D1D82"/>
    <w:rsid w:val="002E5603"/>
    <w:rsid w:val="002E766B"/>
    <w:rsid w:val="002E7F95"/>
    <w:rsid w:val="002F0C6B"/>
    <w:rsid w:val="002F16E1"/>
    <w:rsid w:val="002F556E"/>
    <w:rsid w:val="00304431"/>
    <w:rsid w:val="003063C7"/>
    <w:rsid w:val="0031090A"/>
    <w:rsid w:val="003157D4"/>
    <w:rsid w:val="003173BC"/>
    <w:rsid w:val="00320759"/>
    <w:rsid w:val="0033249B"/>
    <w:rsid w:val="00333618"/>
    <w:rsid w:val="003354DE"/>
    <w:rsid w:val="00337296"/>
    <w:rsid w:val="00337B37"/>
    <w:rsid w:val="00342E93"/>
    <w:rsid w:val="00347DDD"/>
    <w:rsid w:val="003542C7"/>
    <w:rsid w:val="00365B0F"/>
    <w:rsid w:val="00365F95"/>
    <w:rsid w:val="003739B8"/>
    <w:rsid w:val="00375F9F"/>
    <w:rsid w:val="0037722B"/>
    <w:rsid w:val="003867DC"/>
    <w:rsid w:val="003909B8"/>
    <w:rsid w:val="00396CBA"/>
    <w:rsid w:val="0039754D"/>
    <w:rsid w:val="003A0954"/>
    <w:rsid w:val="003A0DD3"/>
    <w:rsid w:val="003A1BD6"/>
    <w:rsid w:val="003A3A5C"/>
    <w:rsid w:val="003A771C"/>
    <w:rsid w:val="003B1762"/>
    <w:rsid w:val="003B18C3"/>
    <w:rsid w:val="003C2DBD"/>
    <w:rsid w:val="003D2E2F"/>
    <w:rsid w:val="003E3750"/>
    <w:rsid w:val="003E39EF"/>
    <w:rsid w:val="003F3BFC"/>
    <w:rsid w:val="004059E7"/>
    <w:rsid w:val="00417C3C"/>
    <w:rsid w:val="00420239"/>
    <w:rsid w:val="00420BF4"/>
    <w:rsid w:val="004322AE"/>
    <w:rsid w:val="00433D79"/>
    <w:rsid w:val="004344E7"/>
    <w:rsid w:val="00435140"/>
    <w:rsid w:val="00437693"/>
    <w:rsid w:val="0044670D"/>
    <w:rsid w:val="00453A39"/>
    <w:rsid w:val="00455539"/>
    <w:rsid w:val="004656DA"/>
    <w:rsid w:val="00466AC8"/>
    <w:rsid w:val="00466B39"/>
    <w:rsid w:val="0047023F"/>
    <w:rsid w:val="00473FD9"/>
    <w:rsid w:val="00491667"/>
    <w:rsid w:val="004947ED"/>
    <w:rsid w:val="004B29F2"/>
    <w:rsid w:val="004B54FF"/>
    <w:rsid w:val="004D2C42"/>
    <w:rsid w:val="004F1F72"/>
    <w:rsid w:val="004F6A50"/>
    <w:rsid w:val="00502160"/>
    <w:rsid w:val="00502618"/>
    <w:rsid w:val="0050776D"/>
    <w:rsid w:val="00507DF8"/>
    <w:rsid w:val="00522D5A"/>
    <w:rsid w:val="005252D9"/>
    <w:rsid w:val="005279CE"/>
    <w:rsid w:val="005354BC"/>
    <w:rsid w:val="005464C7"/>
    <w:rsid w:val="00557525"/>
    <w:rsid w:val="00560159"/>
    <w:rsid w:val="005821EF"/>
    <w:rsid w:val="00586A4B"/>
    <w:rsid w:val="00587A51"/>
    <w:rsid w:val="005A3A77"/>
    <w:rsid w:val="005A6454"/>
    <w:rsid w:val="005B1143"/>
    <w:rsid w:val="005B764E"/>
    <w:rsid w:val="005D3ABE"/>
    <w:rsid w:val="005E5545"/>
    <w:rsid w:val="005F2AFE"/>
    <w:rsid w:val="005F7B9B"/>
    <w:rsid w:val="006009DF"/>
    <w:rsid w:val="00603C91"/>
    <w:rsid w:val="0062456A"/>
    <w:rsid w:val="00624A4B"/>
    <w:rsid w:val="00641BCB"/>
    <w:rsid w:val="00652FAA"/>
    <w:rsid w:val="00654CD3"/>
    <w:rsid w:val="00656989"/>
    <w:rsid w:val="006576AD"/>
    <w:rsid w:val="00670EB3"/>
    <w:rsid w:val="006831A6"/>
    <w:rsid w:val="006831C4"/>
    <w:rsid w:val="00684D76"/>
    <w:rsid w:val="00690A83"/>
    <w:rsid w:val="006A0CCA"/>
    <w:rsid w:val="006A46DC"/>
    <w:rsid w:val="006B2E54"/>
    <w:rsid w:val="006C29EE"/>
    <w:rsid w:val="006C3932"/>
    <w:rsid w:val="006C3DB8"/>
    <w:rsid w:val="006D1974"/>
    <w:rsid w:val="006D5DBD"/>
    <w:rsid w:val="006D771C"/>
    <w:rsid w:val="006E3E3A"/>
    <w:rsid w:val="006E5F75"/>
    <w:rsid w:val="006F0A1B"/>
    <w:rsid w:val="00702D0C"/>
    <w:rsid w:val="00704F94"/>
    <w:rsid w:val="007070D8"/>
    <w:rsid w:val="00710156"/>
    <w:rsid w:val="00714655"/>
    <w:rsid w:val="00724027"/>
    <w:rsid w:val="0073284A"/>
    <w:rsid w:val="00735CE0"/>
    <w:rsid w:val="0075072A"/>
    <w:rsid w:val="007514DA"/>
    <w:rsid w:val="007523DE"/>
    <w:rsid w:val="007562A8"/>
    <w:rsid w:val="007651D6"/>
    <w:rsid w:val="00766481"/>
    <w:rsid w:val="0077285C"/>
    <w:rsid w:val="00772CD5"/>
    <w:rsid w:val="00782714"/>
    <w:rsid w:val="00783056"/>
    <w:rsid w:val="00786477"/>
    <w:rsid w:val="00787623"/>
    <w:rsid w:val="00787CBE"/>
    <w:rsid w:val="00792559"/>
    <w:rsid w:val="007A0C47"/>
    <w:rsid w:val="007A3E0D"/>
    <w:rsid w:val="007A6C8E"/>
    <w:rsid w:val="007B193C"/>
    <w:rsid w:val="007B23E6"/>
    <w:rsid w:val="007B592C"/>
    <w:rsid w:val="007C3E78"/>
    <w:rsid w:val="007C4E22"/>
    <w:rsid w:val="007C5A86"/>
    <w:rsid w:val="00801524"/>
    <w:rsid w:val="0080531E"/>
    <w:rsid w:val="00806EE1"/>
    <w:rsid w:val="0081271D"/>
    <w:rsid w:val="00817370"/>
    <w:rsid w:val="00830A30"/>
    <w:rsid w:val="008352E2"/>
    <w:rsid w:val="00847025"/>
    <w:rsid w:val="00853E5E"/>
    <w:rsid w:val="0085472C"/>
    <w:rsid w:val="00856F4E"/>
    <w:rsid w:val="0085701D"/>
    <w:rsid w:val="00876600"/>
    <w:rsid w:val="00887D54"/>
    <w:rsid w:val="0089650F"/>
    <w:rsid w:val="00897CB0"/>
    <w:rsid w:val="008B4F92"/>
    <w:rsid w:val="008D1F19"/>
    <w:rsid w:val="008D3B73"/>
    <w:rsid w:val="008E04D8"/>
    <w:rsid w:val="008E4067"/>
    <w:rsid w:val="008E5A31"/>
    <w:rsid w:val="00913518"/>
    <w:rsid w:val="00914B92"/>
    <w:rsid w:val="009156A0"/>
    <w:rsid w:val="00917883"/>
    <w:rsid w:val="00917DDA"/>
    <w:rsid w:val="009253FC"/>
    <w:rsid w:val="009279D3"/>
    <w:rsid w:val="0094255D"/>
    <w:rsid w:val="009457B5"/>
    <w:rsid w:val="00964FAA"/>
    <w:rsid w:val="00965262"/>
    <w:rsid w:val="00972424"/>
    <w:rsid w:val="0097258F"/>
    <w:rsid w:val="00972ABB"/>
    <w:rsid w:val="0097327A"/>
    <w:rsid w:val="00973D5E"/>
    <w:rsid w:val="00974073"/>
    <w:rsid w:val="009907AB"/>
    <w:rsid w:val="00995355"/>
    <w:rsid w:val="009A29B9"/>
    <w:rsid w:val="009B37D9"/>
    <w:rsid w:val="009B47E5"/>
    <w:rsid w:val="009B7983"/>
    <w:rsid w:val="009B7B02"/>
    <w:rsid w:val="009C3E27"/>
    <w:rsid w:val="009D5098"/>
    <w:rsid w:val="009D530C"/>
    <w:rsid w:val="009E0A62"/>
    <w:rsid w:val="009E1BCE"/>
    <w:rsid w:val="009E6F09"/>
    <w:rsid w:val="009F4C4C"/>
    <w:rsid w:val="00A046AB"/>
    <w:rsid w:val="00A06948"/>
    <w:rsid w:val="00A3182F"/>
    <w:rsid w:val="00A34575"/>
    <w:rsid w:val="00A358AE"/>
    <w:rsid w:val="00A426F3"/>
    <w:rsid w:val="00A4690F"/>
    <w:rsid w:val="00A47728"/>
    <w:rsid w:val="00A57140"/>
    <w:rsid w:val="00A6377C"/>
    <w:rsid w:val="00A64990"/>
    <w:rsid w:val="00A703C1"/>
    <w:rsid w:val="00A72749"/>
    <w:rsid w:val="00A779D8"/>
    <w:rsid w:val="00A80AA0"/>
    <w:rsid w:val="00A8606E"/>
    <w:rsid w:val="00A90344"/>
    <w:rsid w:val="00A9336D"/>
    <w:rsid w:val="00A961FA"/>
    <w:rsid w:val="00A96F9A"/>
    <w:rsid w:val="00AA1A8E"/>
    <w:rsid w:val="00AA2C28"/>
    <w:rsid w:val="00AA740B"/>
    <w:rsid w:val="00AB6C30"/>
    <w:rsid w:val="00AC1ED6"/>
    <w:rsid w:val="00AC62F2"/>
    <w:rsid w:val="00AD00A2"/>
    <w:rsid w:val="00AD1A26"/>
    <w:rsid w:val="00AD24ED"/>
    <w:rsid w:val="00AD53A2"/>
    <w:rsid w:val="00AF389C"/>
    <w:rsid w:val="00B06E29"/>
    <w:rsid w:val="00B322CE"/>
    <w:rsid w:val="00B32649"/>
    <w:rsid w:val="00B426B6"/>
    <w:rsid w:val="00B43175"/>
    <w:rsid w:val="00B46816"/>
    <w:rsid w:val="00B51B60"/>
    <w:rsid w:val="00B52A3A"/>
    <w:rsid w:val="00B63E58"/>
    <w:rsid w:val="00B6434C"/>
    <w:rsid w:val="00B6606E"/>
    <w:rsid w:val="00B82CA3"/>
    <w:rsid w:val="00B83CF5"/>
    <w:rsid w:val="00B84CFF"/>
    <w:rsid w:val="00B90F6A"/>
    <w:rsid w:val="00B9339F"/>
    <w:rsid w:val="00B96B75"/>
    <w:rsid w:val="00BA5522"/>
    <w:rsid w:val="00BB25AE"/>
    <w:rsid w:val="00BC0817"/>
    <w:rsid w:val="00BC0A2D"/>
    <w:rsid w:val="00BC4AC2"/>
    <w:rsid w:val="00BC6CAC"/>
    <w:rsid w:val="00BC732D"/>
    <w:rsid w:val="00BC7B14"/>
    <w:rsid w:val="00BE0AB4"/>
    <w:rsid w:val="00BE578C"/>
    <w:rsid w:val="00BE5E88"/>
    <w:rsid w:val="00BE7FFE"/>
    <w:rsid w:val="00BF6EC1"/>
    <w:rsid w:val="00C00002"/>
    <w:rsid w:val="00C00F36"/>
    <w:rsid w:val="00C06881"/>
    <w:rsid w:val="00C14387"/>
    <w:rsid w:val="00C16425"/>
    <w:rsid w:val="00C21BEC"/>
    <w:rsid w:val="00C45A3B"/>
    <w:rsid w:val="00C51E0D"/>
    <w:rsid w:val="00C55B7E"/>
    <w:rsid w:val="00C615CE"/>
    <w:rsid w:val="00C61E83"/>
    <w:rsid w:val="00C62FC9"/>
    <w:rsid w:val="00C701D9"/>
    <w:rsid w:val="00C7325A"/>
    <w:rsid w:val="00C82724"/>
    <w:rsid w:val="00C837E4"/>
    <w:rsid w:val="00C83AA2"/>
    <w:rsid w:val="00C900E5"/>
    <w:rsid w:val="00C9454D"/>
    <w:rsid w:val="00C95BD7"/>
    <w:rsid w:val="00CB4470"/>
    <w:rsid w:val="00CC0869"/>
    <w:rsid w:val="00CC61CD"/>
    <w:rsid w:val="00CC7876"/>
    <w:rsid w:val="00CD0758"/>
    <w:rsid w:val="00CD25D4"/>
    <w:rsid w:val="00CE0C15"/>
    <w:rsid w:val="00CF5006"/>
    <w:rsid w:val="00CF6168"/>
    <w:rsid w:val="00D255F5"/>
    <w:rsid w:val="00D27CF6"/>
    <w:rsid w:val="00D33C35"/>
    <w:rsid w:val="00D35311"/>
    <w:rsid w:val="00D356A9"/>
    <w:rsid w:val="00D46830"/>
    <w:rsid w:val="00D51C18"/>
    <w:rsid w:val="00D535AF"/>
    <w:rsid w:val="00D56DCF"/>
    <w:rsid w:val="00D72220"/>
    <w:rsid w:val="00D811AF"/>
    <w:rsid w:val="00D83D74"/>
    <w:rsid w:val="00D84126"/>
    <w:rsid w:val="00D87E2C"/>
    <w:rsid w:val="00D9272D"/>
    <w:rsid w:val="00DA0D69"/>
    <w:rsid w:val="00DC115C"/>
    <w:rsid w:val="00DD2F58"/>
    <w:rsid w:val="00DE5478"/>
    <w:rsid w:val="00DE6BDB"/>
    <w:rsid w:val="00DF45EA"/>
    <w:rsid w:val="00E14809"/>
    <w:rsid w:val="00E20960"/>
    <w:rsid w:val="00E25566"/>
    <w:rsid w:val="00E60CA0"/>
    <w:rsid w:val="00E64568"/>
    <w:rsid w:val="00E65404"/>
    <w:rsid w:val="00E66C20"/>
    <w:rsid w:val="00E7013A"/>
    <w:rsid w:val="00E74161"/>
    <w:rsid w:val="00E80D2F"/>
    <w:rsid w:val="00E83BEF"/>
    <w:rsid w:val="00E83ECA"/>
    <w:rsid w:val="00E850C9"/>
    <w:rsid w:val="00E938B0"/>
    <w:rsid w:val="00E93B7A"/>
    <w:rsid w:val="00EB44CA"/>
    <w:rsid w:val="00EB5EC2"/>
    <w:rsid w:val="00EB7F9B"/>
    <w:rsid w:val="00EC6883"/>
    <w:rsid w:val="00ED1F1E"/>
    <w:rsid w:val="00EE01D7"/>
    <w:rsid w:val="00EE2263"/>
    <w:rsid w:val="00EE3AF0"/>
    <w:rsid w:val="00EE42E2"/>
    <w:rsid w:val="00EF2EFA"/>
    <w:rsid w:val="00F05AEE"/>
    <w:rsid w:val="00F10AB4"/>
    <w:rsid w:val="00F16CAC"/>
    <w:rsid w:val="00F17A73"/>
    <w:rsid w:val="00F17CDC"/>
    <w:rsid w:val="00F22572"/>
    <w:rsid w:val="00F234D6"/>
    <w:rsid w:val="00F305EE"/>
    <w:rsid w:val="00F31A67"/>
    <w:rsid w:val="00F35A40"/>
    <w:rsid w:val="00F460B3"/>
    <w:rsid w:val="00F4649E"/>
    <w:rsid w:val="00F50B09"/>
    <w:rsid w:val="00F50C97"/>
    <w:rsid w:val="00F52964"/>
    <w:rsid w:val="00F55649"/>
    <w:rsid w:val="00F71239"/>
    <w:rsid w:val="00F82E9C"/>
    <w:rsid w:val="00F918A3"/>
    <w:rsid w:val="00F91BD6"/>
    <w:rsid w:val="00F925F5"/>
    <w:rsid w:val="00FA6DF8"/>
    <w:rsid w:val="00FB38A9"/>
    <w:rsid w:val="00FD3D32"/>
    <w:rsid w:val="00FE0236"/>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605CA"/>
  <w15:docId w15:val="{4DB0EC8A-DA6B-4433-AC24-0E07B3E3E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E2C"/>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25240921">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2405987">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32136723">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85537786">
      <w:bodyDiv w:val="1"/>
      <w:marLeft w:val="0"/>
      <w:marRight w:val="0"/>
      <w:marTop w:val="0"/>
      <w:marBottom w:val="0"/>
      <w:divBdr>
        <w:top w:val="none" w:sz="0" w:space="0" w:color="auto"/>
        <w:left w:val="none" w:sz="0" w:space="0" w:color="auto"/>
        <w:bottom w:val="none" w:sz="0" w:space="0" w:color="auto"/>
        <w:right w:val="none" w:sz="0" w:space="0" w:color="auto"/>
      </w:divBdr>
    </w:div>
    <w:div w:id="1803226504">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416DC-835E-4A6B-9098-7209C14CD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7356</Words>
  <Characters>40464</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Evelin Guadalupe Chavez de Jove</cp:lastModifiedBy>
  <cp:revision>3</cp:revision>
  <cp:lastPrinted>2016-05-03T18:20:00Z</cp:lastPrinted>
  <dcterms:created xsi:type="dcterms:W3CDTF">2016-08-04T13:00:00Z</dcterms:created>
  <dcterms:modified xsi:type="dcterms:W3CDTF">2016-08-04T13:00:00Z</dcterms:modified>
</cp:coreProperties>
</file>